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16AD73" w14:textId="77777777" w:rsidR="003E7D14" w:rsidRPr="00F97925" w:rsidRDefault="003E7D14" w:rsidP="003E7D14">
      <w:pPr>
        <w:widowControl w:val="0"/>
        <w:spacing w:after="0" w:line="312" w:lineRule="auto"/>
        <w:rPr>
          <w:sz w:val="24"/>
          <w:szCs w:val="24"/>
        </w:rPr>
      </w:pPr>
      <w:r w:rsidRPr="00F97925">
        <w:rPr>
          <w:rFonts w:ascii="Palatino Linotype" w:hAnsi="Palatino Linotype"/>
          <w:b/>
          <w:noProof/>
          <w:sz w:val="28"/>
          <w:szCs w:val="24"/>
        </w:rPr>
        <mc:AlternateContent>
          <mc:Choice Requires="wps">
            <w:drawing>
              <wp:anchor distT="0" distB="0" distL="114300" distR="114300" simplePos="0" relativeHeight="251666944" behindDoc="0" locked="0" layoutInCell="1" allowOverlap="1" wp14:anchorId="211AD0B2" wp14:editId="1CC50652">
                <wp:simplePos x="0" y="0"/>
                <wp:positionH relativeFrom="margin">
                  <wp:posOffset>2673650</wp:posOffset>
                </wp:positionH>
                <wp:positionV relativeFrom="paragraph">
                  <wp:posOffset>-76200</wp:posOffset>
                </wp:positionV>
                <wp:extent cx="2087593" cy="361315"/>
                <wp:effectExtent l="0" t="0" r="0" b="635"/>
                <wp:wrapNone/>
                <wp:docPr id="17290597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593" cy="361315"/>
                        </a:xfrm>
                        <a:prstGeom prst="rect">
                          <a:avLst/>
                        </a:prstGeom>
                        <a:noFill/>
                        <a:ln w="9525">
                          <a:noFill/>
                          <a:miter lim="800000"/>
                          <a:headEnd/>
                          <a:tailEnd/>
                        </a:ln>
                      </wps:spPr>
                      <wps:txbx>
                        <w:txbxContent>
                          <w:p w14:paraId="18FB510D" w14:textId="77777777" w:rsidR="003E7D14" w:rsidRPr="00C5052C" w:rsidRDefault="003E7D14" w:rsidP="003E7D14">
                            <w:pPr>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THANG NHIỆT ĐỘ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1AD0B2" id="_x0000_t202" coordsize="21600,21600" o:spt="202" path="m,l,21600r21600,l21600,xe">
                <v:stroke joinstyle="miter"/>
                <v:path gradientshapeok="t" o:connecttype="rect"/>
              </v:shapetype>
              <v:shape id="Text Box 2" o:spid="_x0000_s1026" type="#_x0000_t202" style="position:absolute;margin-left:210.5pt;margin-top:-6pt;width:164.4pt;height:28.4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" filled="f" stroked="f">
                <v:textbox>
                  <w:txbxContent>
                    <w:p w14:paraId="18FB510D" w14:textId="77777777" w:rsidR="003E7D14" w:rsidRPr="00C5052C" w:rsidRDefault="003E7D14" w:rsidP="003E7D14">
                      <w:pPr>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THANG NHIỆT ĐỘ</w:t>
                      </w:r>
                    </w:p>
                  </w:txbxContent>
                </v:textbox>
                <w10:wrap anchorx="margin"/>
              </v:shape>
            </w:pict>
          </mc:Fallback>
        </mc:AlternateContent>
      </w:r>
      <w:r w:rsidRPr="00F97925">
        <w:rPr>
          <w:rFonts w:ascii="Palatino Linotype" w:hAnsi="Palatino Linotype"/>
          <w:b/>
          <w:noProof/>
          <w:sz w:val="28"/>
          <w:szCs w:val="24"/>
        </w:rPr>
        <mc:AlternateContent>
          <mc:Choice Requires="wps">
            <w:drawing>
              <wp:anchor distT="0" distB="0" distL="114300" distR="114300" simplePos="0" relativeHeight="251665920" behindDoc="0" locked="0" layoutInCell="1" allowOverlap="1" wp14:anchorId="4D904078" wp14:editId="32061CC7">
                <wp:simplePos x="0" y="0"/>
                <wp:positionH relativeFrom="column">
                  <wp:posOffset>267970</wp:posOffset>
                </wp:positionH>
                <wp:positionV relativeFrom="paragraph">
                  <wp:posOffset>-28879</wp:posOffset>
                </wp:positionV>
                <wp:extent cx="903605" cy="403860"/>
                <wp:effectExtent l="0" t="0" r="0" b="0"/>
                <wp:wrapNone/>
                <wp:docPr id="2142236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605" cy="403860"/>
                        </a:xfrm>
                        <a:prstGeom prst="rect">
                          <a:avLst/>
                        </a:prstGeom>
                        <a:noFill/>
                        <a:ln w="9525">
                          <a:noFill/>
                          <a:miter lim="800000"/>
                          <a:headEnd/>
                          <a:tailEnd/>
                        </a:ln>
                      </wps:spPr>
                      <wps:txbx>
                        <w:txbxContent>
                          <w:p w14:paraId="35E7BDA5" w14:textId="77777777" w:rsidR="003E7D14" w:rsidRPr="00F97925" w:rsidRDefault="003E7D14" w:rsidP="003E7D14">
                            <w:pPr>
                              <w:rPr>
                                <w:rFonts w:ascii="Palatino Linotype" w:hAnsi="Palatino Linotype"/>
                                <w:b/>
                                <w:color w:val="FFFFFF" w:themeColor="background1"/>
                                <w:sz w:val="32"/>
                                <w:szCs w:val="28"/>
                              </w:rPr>
                            </w:pPr>
                            <w:r w:rsidRPr="00F97925">
                              <w:rPr>
                                <w:rFonts w:ascii="Palatino Linotype" w:hAnsi="Palatino Linotype"/>
                                <w:b/>
                                <w:color w:val="FFFFFF" w:themeColor="background1"/>
                                <w:sz w:val="32"/>
                                <w:szCs w:val="28"/>
                              </w:rPr>
                              <w:t xml:space="preserve">BÀI </w:t>
                            </w:r>
                            <w:r>
                              <w:rPr>
                                <w:rFonts w:ascii="Palatino Linotype" w:hAnsi="Palatino Linotype"/>
                                <w:b/>
                                <w:color w:val="FFFFFF" w:themeColor="background1"/>
                                <w:sz w:val="32"/>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04078" id="_x0000_s1027" type="#_x0000_t202" style="position:absolute;margin-left:21.1pt;margin-top:-2.25pt;width:71.15pt;height:31.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" filled="f" stroked="f">
                <v:textbox>
                  <w:txbxContent>
                    <w:p w14:paraId="35E7BDA5" w14:textId="77777777" w:rsidR="003E7D14" w:rsidRPr="00F97925" w:rsidRDefault="003E7D14" w:rsidP="003E7D14">
                      <w:pPr>
                        <w:rPr>
                          <w:rFonts w:ascii="Palatino Linotype" w:hAnsi="Palatino Linotype"/>
                          <w:b/>
                          <w:color w:val="FFFFFF" w:themeColor="background1"/>
                          <w:sz w:val="32"/>
                          <w:szCs w:val="28"/>
                        </w:rPr>
                      </w:pPr>
                      <w:r w:rsidRPr="00F97925">
                        <w:rPr>
                          <w:rFonts w:ascii="Palatino Linotype" w:hAnsi="Palatino Linotype"/>
                          <w:b/>
                          <w:color w:val="FFFFFF" w:themeColor="background1"/>
                          <w:sz w:val="32"/>
                          <w:szCs w:val="28"/>
                        </w:rPr>
                        <w:t xml:space="preserve">BÀI </w:t>
                      </w:r>
                      <w:r>
                        <w:rPr>
                          <w:rFonts w:ascii="Palatino Linotype" w:hAnsi="Palatino Linotype"/>
                          <w:b/>
                          <w:color w:val="FFFFFF" w:themeColor="background1"/>
                          <w:sz w:val="32"/>
                          <w:szCs w:val="28"/>
                        </w:rPr>
                        <w:t>1</w:t>
                      </w:r>
                    </w:p>
                  </w:txbxContent>
                </v:textbox>
              </v:shape>
            </w:pict>
          </mc:Fallback>
        </mc:AlternateContent>
      </w:r>
      <w:r w:rsidRPr="00603F17">
        <w:rPr>
          <w:noProof/>
          <w:sz w:val="24"/>
          <w:szCs w:val="24"/>
        </w:rPr>
        <w:drawing>
          <wp:inline distT="0" distB="0" distL="0" distR="0" wp14:anchorId="2F8AC853" wp14:editId="7A33DD4F">
            <wp:extent cx="6502794" cy="346677"/>
            <wp:effectExtent l="0" t="0" r="0" b="0"/>
            <wp:docPr id="780936749" name="Picture 780936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564259" cy="349954"/>
                    </a:xfrm>
                    <a:prstGeom prst="rect">
                      <a:avLst/>
                    </a:prstGeom>
                  </pic:spPr>
                </pic:pic>
              </a:graphicData>
            </a:graphic>
          </wp:inline>
        </w:drawing>
      </w:r>
      <w:r w:rsidRPr="00603F17">
        <w:rPr>
          <w:b/>
          <w:noProof/>
          <w:sz w:val="24"/>
          <w:szCs w:val="24"/>
        </w:rPr>
        <mc:AlternateContent>
          <mc:Choice Requires="wps">
            <w:drawing>
              <wp:anchor distT="0" distB="0" distL="114300" distR="114300" simplePos="0" relativeHeight="251667968" behindDoc="0" locked="0" layoutInCell="1" allowOverlap="1" wp14:anchorId="32BE12A4" wp14:editId="40DDE9A1">
                <wp:simplePos x="0" y="0"/>
                <wp:positionH relativeFrom="column">
                  <wp:posOffset>4275455</wp:posOffset>
                </wp:positionH>
                <wp:positionV relativeFrom="paragraph">
                  <wp:posOffset>-283495</wp:posOffset>
                </wp:positionV>
                <wp:extent cx="1723390" cy="294005"/>
                <wp:effectExtent l="0" t="0" r="0" b="0"/>
                <wp:wrapNone/>
                <wp:docPr id="1460428751" name="Tê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294005"/>
                        </a:xfrm>
                        <a:prstGeom prst="rect">
                          <a:avLst/>
                        </a:prstGeom>
                        <a:noFill/>
                        <a:ln w="9525">
                          <a:noFill/>
                          <a:miter lim="800000"/>
                          <a:headEnd/>
                          <a:tailEnd/>
                        </a:ln>
                      </wps:spPr>
                      <wps:txbx>
                        <w:txbxContent>
                          <w:p w14:paraId="76DDA4CF" w14:textId="77777777" w:rsidR="003E7D14" w:rsidRPr="00F17341" w:rsidRDefault="003E7D14" w:rsidP="003E7D14">
                            <w:pPr>
                              <w:rPr>
                                <w:rFonts w:ascii="Palatino Linotype" w:hAnsi="Palatino Linotype"/>
                                <w:b/>
                                <w:color w:val="FFFFFF" w:themeColor="background1"/>
                              </w:rPr>
                            </w:pPr>
                            <w:r w:rsidRPr="00F17341">
                              <w:rPr>
                                <w:rFonts w:ascii="Palatino Linotype" w:hAnsi="Palatino Linotype"/>
                                <w:b/>
                                <w:color w:val="FFFFFF" w:themeColor="background1"/>
                              </w:rPr>
                              <w:t xml:space="preserve">TRƯƠNG VĂN THIỆN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E12A4" id="Tên" o:spid="_x0000_s1028" type="#_x0000_t202" style="position:absolute;margin-left:336.65pt;margin-top:-22.3pt;width:135.7pt;height:23.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" filled="f" stroked="f">
                <v:textbox>
                  <w:txbxContent>
                    <w:p w14:paraId="76DDA4CF" w14:textId="77777777" w:rsidR="003E7D14" w:rsidRPr="00F17341" w:rsidRDefault="003E7D14" w:rsidP="003E7D14">
                      <w:pPr>
                        <w:rPr>
                          <w:rFonts w:ascii="Palatino Linotype" w:hAnsi="Palatino Linotype"/>
                          <w:b/>
                          <w:color w:val="FFFFFF" w:themeColor="background1"/>
                        </w:rPr>
                      </w:pPr>
                      <w:r w:rsidRPr="00F17341">
                        <w:rPr>
                          <w:rFonts w:ascii="Palatino Linotype" w:hAnsi="Palatino Linotype"/>
                          <w:b/>
                          <w:color w:val="FFFFFF" w:themeColor="background1"/>
                        </w:rPr>
                        <w:t xml:space="preserve">TRƯƠNG VĂN THIỆN </w:t>
                      </w:r>
                    </w:p>
                  </w:txbxContent>
                </v:textbox>
              </v:shape>
            </w:pict>
          </mc:Fallback>
        </mc:AlternateContent>
      </w:r>
    </w:p>
    <w:p w14:paraId="4C08F9DB" w14:textId="77777777" w:rsidR="003E7D14" w:rsidRDefault="003E7D14" w:rsidP="003E7D14">
      <w:pPr>
        <w:widowControl w:val="0"/>
        <w:spacing w:after="0" w:line="312" w:lineRule="auto"/>
        <w:jc w:val="both"/>
        <w:rPr>
          <w:rFonts w:ascii="Palatino Linotype" w:hAnsi="Palatino Linotype" w:cs="Times New Roman"/>
          <w:b/>
          <w:bCs/>
          <w:sz w:val="24"/>
          <w:szCs w:val="24"/>
        </w:rPr>
      </w:pPr>
      <w:r w:rsidRPr="009C3B37">
        <w:rPr>
          <w:rFonts w:ascii="Palatino Linotype" w:hAnsi="Palatino Linotype" w:cs="Times New Roman"/>
          <w:noProof/>
          <w:sz w:val="24"/>
          <w:szCs w:val="24"/>
        </w:rPr>
        <w:drawing>
          <wp:anchor distT="0" distB="0" distL="114300" distR="114300" simplePos="0" relativeHeight="251663872" behindDoc="0" locked="0" layoutInCell="1" allowOverlap="1" wp14:anchorId="1C58AD57" wp14:editId="10FEB302">
            <wp:simplePos x="0" y="0"/>
            <wp:positionH relativeFrom="column">
              <wp:posOffset>3394794</wp:posOffset>
            </wp:positionH>
            <wp:positionV relativeFrom="paragraph">
              <wp:posOffset>15156</wp:posOffset>
            </wp:positionV>
            <wp:extent cx="3112135" cy="1818640"/>
            <wp:effectExtent l="0" t="0" r="0" b="0"/>
            <wp:wrapSquare wrapText="bothSides"/>
            <wp:docPr id="1284295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47829" name=""/>
                    <pic:cNvPicPr/>
                  </pic:nvPicPr>
                  <pic:blipFill>
                    <a:blip r:embed="rId8">
                      <a:extLst>
                        <a:ext uri="{28A0092B-C50C-407E-A947-70E740481C1C}">
                          <a14:useLocalDpi xmlns:a14="http://schemas.microsoft.com/office/drawing/2010/main" val="0"/>
                        </a:ext>
                      </a:extLst>
                    </a:blip>
                    <a:stretch>
                      <a:fillRect/>
                    </a:stretch>
                  </pic:blipFill>
                  <pic:spPr>
                    <a:xfrm>
                      <a:off x="0" y="0"/>
                      <a:ext cx="3112135" cy="181864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cs="Times New Roman"/>
          <w:b/>
          <w:bCs/>
          <w:sz w:val="24"/>
          <w:szCs w:val="24"/>
        </w:rPr>
        <w:t>I. LÝ THUYẾT</w:t>
      </w:r>
    </w:p>
    <w:p w14:paraId="0F6621AD"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1. Khái niệm nhiệt độ</w:t>
      </w:r>
    </w:p>
    <w:p w14:paraId="5C269887"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1.1 Thí nghiệm sự truyền nhiệt</w:t>
      </w:r>
    </w:p>
    <w:p w14:paraId="4FB6531A"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Chuẩn bị một cốc nhuôm đựng 200 mL nước ở nhiệt độ khoảng </w:t>
      </w:r>
      <w:r w:rsidRPr="0044435F">
        <w:rPr>
          <w:rFonts w:ascii="Palatino Linotype" w:hAnsi="Palatino Linotype" w:cs="Times New Roman"/>
          <w:position w:val="-6"/>
          <w:sz w:val="24"/>
          <w:szCs w:val="24"/>
        </w:rPr>
        <w:object w:dxaOrig="560" w:dyaOrig="320" w14:anchorId="548E13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55pt;height:16.9pt" o:ole="">
            <v:imagedata r:id="rId9" o:title=""/>
          </v:shape>
          <o:OLEObject Type="Embed" ProgID="Equation.DSMT4" ShapeID="_x0000_i1025" DrawAspect="Content" ObjectID="_1778486337" r:id="rId10"/>
        </w:object>
      </w:r>
      <w:r>
        <w:rPr>
          <w:rFonts w:ascii="Palatino Linotype" w:hAnsi="Palatino Linotype" w:cs="Times New Roman"/>
          <w:sz w:val="24"/>
          <w:szCs w:val="24"/>
        </w:rPr>
        <w:t xml:space="preserve"> và một bình cách nhiệt chứa khoảng 500 mL nước ở nhiệt độ </w:t>
      </w:r>
      <w:r w:rsidRPr="0044435F">
        <w:rPr>
          <w:rFonts w:ascii="Palatino Linotype" w:hAnsi="Palatino Linotype" w:cs="Times New Roman"/>
          <w:position w:val="-6"/>
          <w:sz w:val="24"/>
          <w:szCs w:val="24"/>
        </w:rPr>
        <w:object w:dxaOrig="580" w:dyaOrig="320" w14:anchorId="69894DCB">
          <v:shape id="_x0000_i1026" type="#_x0000_t75" style="width:29.45pt;height:16.9pt" o:ole="">
            <v:imagedata r:id="rId11" o:title=""/>
          </v:shape>
          <o:OLEObject Type="Embed" ProgID="Equation.DSMT4" ShapeID="_x0000_i1026" DrawAspect="Content" ObjectID="_1778486338" r:id="rId12"/>
        </w:object>
      </w:r>
    </w:p>
    <w:p w14:paraId="209EE10B" w14:textId="4B9B4315" w:rsidR="003E7D14" w:rsidRDefault="003E7D14" w:rsidP="003E7D14">
      <w:pPr>
        <w:widowControl w:val="0"/>
        <w:spacing w:after="0" w:line="312" w:lineRule="auto"/>
        <w:jc w:val="both"/>
        <w:rPr>
          <w:rFonts w:ascii="Palatino Linotype" w:hAnsi="Palatino Linotype" w:cs="Times New Roman"/>
          <w:sz w:val="24"/>
          <w:szCs w:val="24"/>
        </w:rPr>
      </w:pPr>
      <w:r>
        <w:rPr>
          <w:noProof/>
        </w:rPr>
        <mc:AlternateContent>
          <mc:Choice Requires="wps">
            <w:drawing>
              <wp:anchor distT="0" distB="0" distL="114300" distR="114300" simplePos="0" relativeHeight="251646464" behindDoc="0" locked="0" layoutInCell="1" allowOverlap="1" wp14:anchorId="38C68047" wp14:editId="32340547">
                <wp:simplePos x="0" y="0"/>
                <wp:positionH relativeFrom="column">
                  <wp:posOffset>4395765</wp:posOffset>
                </wp:positionH>
                <wp:positionV relativeFrom="paragraph">
                  <wp:posOffset>277126</wp:posOffset>
                </wp:positionV>
                <wp:extent cx="1438275" cy="635"/>
                <wp:effectExtent l="0" t="0" r="0" b="0"/>
                <wp:wrapSquare wrapText="bothSides"/>
                <wp:docPr id="1344120522" name="Text Box 1"/>
                <wp:cNvGraphicFramePr/>
                <a:graphic xmlns:a="http://schemas.openxmlformats.org/drawingml/2006/main">
                  <a:graphicData uri="http://schemas.microsoft.com/office/word/2010/wordprocessingShape">
                    <wps:wsp>
                      <wps:cNvSpPr txBox="1"/>
                      <wps:spPr>
                        <a:xfrm>
                          <a:off x="0" y="0"/>
                          <a:ext cx="1438275" cy="635"/>
                        </a:xfrm>
                        <a:prstGeom prst="rect">
                          <a:avLst/>
                        </a:prstGeom>
                        <a:solidFill>
                          <a:prstClr val="white"/>
                        </a:solidFill>
                        <a:ln>
                          <a:noFill/>
                        </a:ln>
                      </wps:spPr>
                      <wps:txbx>
                        <w:txbxContent>
                          <w:p w14:paraId="550E94DF" w14:textId="56802613" w:rsidR="003E7D14" w:rsidRPr="006B4DD6" w:rsidRDefault="003E7D14" w:rsidP="003E7D14">
                            <w:pPr>
                              <w:pStyle w:val="Caption"/>
                              <w:rPr>
                                <w:rFonts w:ascii="Palatino Linotype" w:hAnsi="Palatino Linotype"/>
                                <w:noProof/>
                              </w:rPr>
                            </w:pPr>
                            <w:r w:rsidRPr="006B4DD6">
                              <w:rPr>
                                <w:rFonts w:ascii="Palatino Linotype" w:hAnsi="Palatino Linotype"/>
                                <w:color w:val="auto"/>
                              </w:rPr>
                              <w:t xml:space="preserve">Hình 1. </w:t>
                            </w:r>
                            <w:r w:rsidRPr="006B4DD6">
                              <w:rPr>
                                <w:rFonts w:ascii="Palatino Linotype" w:hAnsi="Palatino Linotype"/>
                                <w:color w:val="auto"/>
                              </w:rPr>
                              <w:fldChar w:fldCharType="begin"/>
                            </w:r>
                            <w:r w:rsidRPr="006B4DD6">
                              <w:rPr>
                                <w:rFonts w:ascii="Palatino Linotype" w:hAnsi="Palatino Linotype"/>
                                <w:color w:val="auto"/>
                              </w:rPr>
                              <w:instrText xml:space="preserve"> SEQ Hình_1. \* ARABIC </w:instrText>
                            </w:r>
                            <w:r w:rsidRPr="006B4DD6">
                              <w:rPr>
                                <w:rFonts w:ascii="Palatino Linotype" w:hAnsi="Palatino Linotype"/>
                                <w:color w:val="auto"/>
                              </w:rPr>
                              <w:fldChar w:fldCharType="separate"/>
                            </w:r>
                            <w:r w:rsidR="000D38DE">
                              <w:rPr>
                                <w:rFonts w:ascii="Palatino Linotype" w:hAnsi="Palatino Linotype"/>
                                <w:noProof/>
                                <w:color w:val="auto"/>
                              </w:rPr>
                              <w:t>1</w:t>
                            </w:r>
                            <w:r w:rsidRPr="006B4DD6">
                              <w:rPr>
                                <w:rFonts w:ascii="Palatino Linotype" w:hAnsi="Palatino Linotype"/>
                                <w:color w:val="auto"/>
                              </w:rPr>
                              <w:fldChar w:fldCharType="end"/>
                            </w:r>
                            <w:r w:rsidRPr="006B4DD6">
                              <w:rPr>
                                <w:rFonts w:ascii="Palatino Linotype" w:hAnsi="Palatino Linotype"/>
                                <w:color w:val="auto"/>
                              </w:rPr>
                              <w:t>.</w:t>
                            </w:r>
                            <w:r w:rsidRPr="006B4DD6">
                              <w:rPr>
                                <w:rFonts w:ascii="Palatino Linotype" w:hAnsi="Palatino Linotype"/>
                                <w:b w:val="0"/>
                                <w:bCs w:val="0"/>
                                <w:color w:val="auto"/>
                              </w:rPr>
                              <w:t xml:space="preserve"> Sơ đồ thí nghiệm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C68047" id="Text Box 1" o:spid="_x0000_s1029" type="#_x0000_t202" style="position:absolute;left:0;text-align:left;margin-left:346.1pt;margin-top:21.8pt;width:113.25pt;height:.05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" stroked="f">
                <v:textbox style="mso-fit-shape-to-text:t" inset="0,0,0,0">
                  <w:txbxContent>
                    <w:p w14:paraId="550E94DF" w14:textId="56802613" w:rsidR="003E7D14" w:rsidRPr="006B4DD6" w:rsidRDefault="003E7D14" w:rsidP="003E7D14">
                      <w:pPr>
                        <w:pStyle w:val="Caption"/>
                        <w:rPr>
                          <w:rFonts w:ascii="Palatino Linotype" w:hAnsi="Palatino Linotype"/>
                          <w:noProof/>
                        </w:rPr>
                      </w:pPr>
                      <w:r w:rsidRPr="006B4DD6">
                        <w:rPr>
                          <w:rFonts w:ascii="Palatino Linotype" w:hAnsi="Palatino Linotype"/>
                          <w:color w:val="auto"/>
                        </w:rPr>
                        <w:t xml:space="preserve">Hình 1. </w:t>
                      </w:r>
                      <w:r w:rsidRPr="006B4DD6">
                        <w:rPr>
                          <w:rFonts w:ascii="Palatino Linotype" w:hAnsi="Palatino Linotype"/>
                          <w:color w:val="auto"/>
                        </w:rPr>
                        <w:fldChar w:fldCharType="begin"/>
                      </w:r>
                      <w:r w:rsidRPr="006B4DD6">
                        <w:rPr>
                          <w:rFonts w:ascii="Palatino Linotype" w:hAnsi="Palatino Linotype"/>
                          <w:color w:val="auto"/>
                        </w:rPr>
                        <w:instrText xml:space="preserve"> SEQ Hình_1. \* ARABIC </w:instrText>
                      </w:r>
                      <w:r w:rsidRPr="006B4DD6">
                        <w:rPr>
                          <w:rFonts w:ascii="Palatino Linotype" w:hAnsi="Palatino Linotype"/>
                          <w:color w:val="auto"/>
                        </w:rPr>
                        <w:fldChar w:fldCharType="separate"/>
                      </w:r>
                      <w:r w:rsidR="000D38DE">
                        <w:rPr>
                          <w:rFonts w:ascii="Palatino Linotype" w:hAnsi="Palatino Linotype"/>
                          <w:noProof/>
                          <w:color w:val="auto"/>
                        </w:rPr>
                        <w:t>1</w:t>
                      </w:r>
                      <w:r w:rsidRPr="006B4DD6">
                        <w:rPr>
                          <w:rFonts w:ascii="Palatino Linotype" w:hAnsi="Palatino Linotype"/>
                          <w:color w:val="auto"/>
                        </w:rPr>
                        <w:fldChar w:fldCharType="end"/>
                      </w:r>
                      <w:r w:rsidRPr="006B4DD6">
                        <w:rPr>
                          <w:rFonts w:ascii="Palatino Linotype" w:hAnsi="Palatino Linotype"/>
                          <w:color w:val="auto"/>
                        </w:rPr>
                        <w:t>.</w:t>
                      </w:r>
                      <w:r w:rsidRPr="006B4DD6">
                        <w:rPr>
                          <w:rFonts w:ascii="Palatino Linotype" w:hAnsi="Palatino Linotype"/>
                          <w:b w:val="0"/>
                          <w:bCs w:val="0"/>
                          <w:color w:val="auto"/>
                        </w:rPr>
                        <w:t xml:space="preserve"> Sơ đồ thí nghiệm</w:t>
                      </w:r>
                    </w:p>
                  </w:txbxContent>
                </v:textbox>
                <w10:wrap type="square"/>
              </v:shape>
            </w:pict>
          </mc:Fallback>
        </mc:AlternateContent>
      </w:r>
      <w:r>
        <w:rPr>
          <w:rFonts w:ascii="Palatino Linotype" w:hAnsi="Palatino Linotype" w:cs="Times New Roman"/>
          <w:sz w:val="24"/>
          <w:szCs w:val="24"/>
        </w:rPr>
        <w:t>- Đặt cốc nhuôm vào trong bình cách nhiệt sao cho nước trong bình ngập một phần cốc.</w:t>
      </w:r>
    </w:p>
    <w:p w14:paraId="0A2C193F"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Kết luận</w:t>
      </w:r>
    </w:p>
    <w:p w14:paraId="58D14CD8"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Khi hai vật có nhiệt độ chênh lệch tiếp xúc với nhau thì nhiệt năng truyền từ vật có nhiệt độ cao hơn sang vật có nhiệt độ thấp hơn.</w:t>
      </w:r>
    </w:p>
    <w:p w14:paraId="707DD4D4"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Khi hai vật có nhiệt độ bằng nhau tiếp xúc nhau thì không có sự truyền nhiệt năng giữa chứng. Hai vật ở trạng thái cân bằng nhiệt.</w:t>
      </w:r>
    </w:p>
    <w:p w14:paraId="265ACB78"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 Thang nhiệt độ</w:t>
      </w:r>
    </w:p>
    <w:p w14:paraId="043C7737"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2.1. Thang nhiệt độ Celsius</w:t>
      </w:r>
    </w:p>
    <w:p w14:paraId="1EB62A6F"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noProof/>
          <w:sz w:val="24"/>
          <w:szCs w:val="24"/>
        </w:rPr>
        <mc:AlternateContent>
          <mc:Choice Requires="wpg">
            <w:drawing>
              <wp:anchor distT="0" distB="0" distL="114300" distR="114300" simplePos="0" relativeHeight="251652608" behindDoc="0" locked="0" layoutInCell="1" allowOverlap="1" wp14:anchorId="10BB3456" wp14:editId="1EDF965B">
                <wp:simplePos x="0" y="0"/>
                <wp:positionH relativeFrom="column">
                  <wp:posOffset>4188410</wp:posOffset>
                </wp:positionH>
                <wp:positionV relativeFrom="paragraph">
                  <wp:posOffset>914146</wp:posOffset>
                </wp:positionV>
                <wp:extent cx="2227977" cy="1891282"/>
                <wp:effectExtent l="0" t="0" r="1270" b="0"/>
                <wp:wrapSquare wrapText="bothSides"/>
                <wp:docPr id="739398839" name="Group 1"/>
                <wp:cNvGraphicFramePr/>
                <a:graphic xmlns:a="http://schemas.openxmlformats.org/drawingml/2006/main">
                  <a:graphicData uri="http://schemas.microsoft.com/office/word/2010/wordprocessingGroup">
                    <wpg:wgp>
                      <wpg:cNvGrpSpPr/>
                      <wpg:grpSpPr>
                        <a:xfrm>
                          <a:off x="0" y="0"/>
                          <a:ext cx="2227977" cy="1891282"/>
                          <a:chOff x="153621" y="0"/>
                          <a:chExt cx="2228215" cy="1891514"/>
                        </a:xfrm>
                      </wpg:grpSpPr>
                      <pic:pic xmlns:pic="http://schemas.openxmlformats.org/drawingml/2006/picture">
                        <pic:nvPicPr>
                          <pic:cNvPr id="951130099"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16890" y="0"/>
                            <a:ext cx="2011325" cy="1455904"/>
                          </a:xfrm>
                          <a:prstGeom prst="rect">
                            <a:avLst/>
                          </a:prstGeom>
                        </pic:spPr>
                      </pic:pic>
                      <wps:wsp>
                        <wps:cNvPr id="381998536" name="Text Box 1"/>
                        <wps:cNvSpPr txBox="1"/>
                        <wps:spPr>
                          <a:xfrm>
                            <a:off x="153621" y="1455904"/>
                            <a:ext cx="2228215" cy="435610"/>
                          </a:xfrm>
                          <a:prstGeom prst="rect">
                            <a:avLst/>
                          </a:prstGeom>
                          <a:solidFill>
                            <a:prstClr val="white"/>
                          </a:solidFill>
                          <a:ln>
                            <a:noFill/>
                          </a:ln>
                        </wps:spPr>
                        <wps:txbx>
                          <w:txbxContent>
                            <w:p w14:paraId="51573E88" w14:textId="5331AE98" w:rsidR="003E7D14" w:rsidRPr="006B4DD6" w:rsidRDefault="003E7D14" w:rsidP="003E7D14">
                              <w:pPr>
                                <w:pStyle w:val="Caption"/>
                                <w:jc w:val="center"/>
                                <w:rPr>
                                  <w:rFonts w:ascii="Palatino Linotype" w:hAnsi="Palatino Linotype" w:cs="Times New Roman"/>
                                  <w:noProof/>
                                  <w:color w:val="auto"/>
                                  <w:sz w:val="24"/>
                                  <w:szCs w:val="24"/>
                                </w:rPr>
                              </w:pPr>
                              <w:r w:rsidRPr="006B4DD6">
                                <w:rPr>
                                  <w:rFonts w:ascii="Palatino Linotype" w:hAnsi="Palatino Linotype"/>
                                  <w:color w:val="auto"/>
                                </w:rPr>
                                <w:t xml:space="preserve">Hình 1. </w:t>
                              </w:r>
                              <w:r w:rsidRPr="006B4DD6">
                                <w:rPr>
                                  <w:rFonts w:ascii="Palatino Linotype" w:hAnsi="Palatino Linotype"/>
                                  <w:color w:val="auto"/>
                                </w:rPr>
                                <w:fldChar w:fldCharType="begin"/>
                              </w:r>
                              <w:r w:rsidRPr="006B4DD6">
                                <w:rPr>
                                  <w:rFonts w:ascii="Palatino Linotype" w:hAnsi="Palatino Linotype"/>
                                  <w:color w:val="auto"/>
                                </w:rPr>
                                <w:instrText xml:space="preserve"> SEQ Hình_1. \* ARABIC </w:instrText>
                              </w:r>
                              <w:r w:rsidRPr="006B4DD6">
                                <w:rPr>
                                  <w:rFonts w:ascii="Palatino Linotype" w:hAnsi="Palatino Linotype"/>
                                  <w:color w:val="auto"/>
                                </w:rPr>
                                <w:fldChar w:fldCharType="separate"/>
                              </w:r>
                              <w:r w:rsidR="000D38DE">
                                <w:rPr>
                                  <w:rFonts w:ascii="Palatino Linotype" w:hAnsi="Palatino Linotype"/>
                                  <w:noProof/>
                                  <w:color w:val="auto"/>
                                </w:rPr>
                                <w:t>2</w:t>
                              </w:r>
                              <w:r w:rsidRPr="006B4DD6">
                                <w:rPr>
                                  <w:rFonts w:ascii="Palatino Linotype" w:hAnsi="Palatino Linotype"/>
                                  <w:color w:val="auto"/>
                                </w:rPr>
                                <w:fldChar w:fldCharType="end"/>
                              </w:r>
                              <w:r w:rsidRPr="006B4DD6">
                                <w:rPr>
                                  <w:rFonts w:ascii="Palatino Linotype" w:hAnsi="Palatino Linotype"/>
                                  <w:color w:val="auto"/>
                                </w:rPr>
                                <w:t>.</w:t>
                              </w:r>
                              <w:r w:rsidRPr="006B4DD6">
                                <w:rPr>
                                  <w:rFonts w:ascii="Palatino Linotype" w:hAnsi="Palatino Linotype"/>
                                  <w:b w:val="0"/>
                                  <w:bCs w:val="0"/>
                                  <w:color w:val="auto"/>
                                </w:rPr>
                                <w:t xml:space="preserve"> Điểm ba của nước – điều kiện tồng tại cả ba thể (rắn, lỏng, khí) của nước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0BB3456" id="Group 1" o:spid="_x0000_s1030" style="position:absolute;left:0;text-align:left;margin-left:329.8pt;margin-top:1in;width:175.45pt;height:148.9pt;z-index:251652608;mso-width-relative:margin;mso-height-relative:margin" coordorigin="1536" coordsize="22282,18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">
                <v:shape id="Picture 1" o:spid="_x0000_s1031" type="#_x0000_t75" style="position:absolute;left:2168;width:20114;height:14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">
                  <v:imagedata r:id="rId14" o:title=""/>
                </v:shape>
                <v:shape id="_x0000_s1032" type="#_x0000_t202" style="position:absolute;left:1536;top:14559;width:22282;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" stroked="f">
                  <v:textbox style="mso-fit-shape-to-text:t" inset="0,0,0,0">
                    <w:txbxContent>
                      <w:p w14:paraId="51573E88" w14:textId="5331AE98" w:rsidR="003E7D14" w:rsidRPr="006B4DD6" w:rsidRDefault="003E7D14" w:rsidP="003E7D14">
                        <w:pPr>
                          <w:pStyle w:val="Caption"/>
                          <w:jc w:val="center"/>
                          <w:rPr>
                            <w:rFonts w:ascii="Palatino Linotype" w:hAnsi="Palatino Linotype" w:cs="Times New Roman"/>
                            <w:noProof/>
                            <w:color w:val="auto"/>
                            <w:sz w:val="24"/>
                            <w:szCs w:val="24"/>
                          </w:rPr>
                        </w:pPr>
                        <w:r w:rsidRPr="006B4DD6">
                          <w:rPr>
                            <w:rFonts w:ascii="Palatino Linotype" w:hAnsi="Palatino Linotype"/>
                            <w:color w:val="auto"/>
                          </w:rPr>
                          <w:t xml:space="preserve">Hình 1. </w:t>
                        </w:r>
                        <w:r w:rsidRPr="006B4DD6">
                          <w:rPr>
                            <w:rFonts w:ascii="Palatino Linotype" w:hAnsi="Palatino Linotype"/>
                            <w:color w:val="auto"/>
                          </w:rPr>
                          <w:fldChar w:fldCharType="begin"/>
                        </w:r>
                        <w:r w:rsidRPr="006B4DD6">
                          <w:rPr>
                            <w:rFonts w:ascii="Palatino Linotype" w:hAnsi="Palatino Linotype"/>
                            <w:color w:val="auto"/>
                          </w:rPr>
                          <w:instrText xml:space="preserve"> SEQ Hình_1. \* ARABIC </w:instrText>
                        </w:r>
                        <w:r w:rsidRPr="006B4DD6">
                          <w:rPr>
                            <w:rFonts w:ascii="Palatino Linotype" w:hAnsi="Palatino Linotype"/>
                            <w:color w:val="auto"/>
                          </w:rPr>
                          <w:fldChar w:fldCharType="separate"/>
                        </w:r>
                        <w:r w:rsidR="000D38DE">
                          <w:rPr>
                            <w:rFonts w:ascii="Palatino Linotype" w:hAnsi="Palatino Linotype"/>
                            <w:noProof/>
                            <w:color w:val="auto"/>
                          </w:rPr>
                          <w:t>2</w:t>
                        </w:r>
                        <w:r w:rsidRPr="006B4DD6">
                          <w:rPr>
                            <w:rFonts w:ascii="Palatino Linotype" w:hAnsi="Palatino Linotype"/>
                            <w:color w:val="auto"/>
                          </w:rPr>
                          <w:fldChar w:fldCharType="end"/>
                        </w:r>
                        <w:r w:rsidRPr="006B4DD6">
                          <w:rPr>
                            <w:rFonts w:ascii="Palatino Linotype" w:hAnsi="Palatino Linotype"/>
                            <w:color w:val="auto"/>
                          </w:rPr>
                          <w:t>.</w:t>
                        </w:r>
                        <w:r w:rsidRPr="006B4DD6">
                          <w:rPr>
                            <w:rFonts w:ascii="Palatino Linotype" w:hAnsi="Palatino Linotype"/>
                            <w:b w:val="0"/>
                            <w:bCs w:val="0"/>
                            <w:color w:val="auto"/>
                          </w:rPr>
                          <w:t xml:space="preserve"> Điểm ba của nước – điều kiện tồng tại cả ba thể (rắn, lỏng, khí) của nước</w:t>
                        </w:r>
                      </w:p>
                    </w:txbxContent>
                  </v:textbox>
                </v:shape>
                <w10:wrap type="square"/>
              </v:group>
            </w:pict>
          </mc:Fallback>
        </mc:AlternateContent>
      </w:r>
      <w:r>
        <w:rPr>
          <w:rFonts w:ascii="Palatino Linotype" w:hAnsi="Palatino Linotype" w:cs="Times New Roman"/>
          <w:sz w:val="24"/>
          <w:szCs w:val="24"/>
        </w:rPr>
        <w:t xml:space="preserve">- Thang Celsius là thang nhiệt độ có một mốc là nhiệt độ nóng chảy của nước đá tính khiết ở áp suất 1atm (quy ước ở </w:t>
      </w:r>
      <w:r w:rsidRPr="009E65D8">
        <w:rPr>
          <w:rFonts w:ascii="Palatino Linotype" w:hAnsi="Palatino Linotype" w:cs="Times New Roman"/>
          <w:position w:val="-6"/>
          <w:sz w:val="24"/>
          <w:szCs w:val="24"/>
        </w:rPr>
        <w:object w:dxaOrig="460" w:dyaOrig="320" w14:anchorId="55673F89">
          <v:shape id="_x0000_i1027" type="#_x0000_t75" style="width:23.8pt;height:16.9pt" o:ole="">
            <v:imagedata r:id="rId15" o:title=""/>
          </v:shape>
          <o:OLEObject Type="Embed" ProgID="Equation.DSMT4" ShapeID="_x0000_i1027" DrawAspect="Content" ObjectID="_1778486339" r:id="rId16"/>
        </w:object>
      </w:r>
      <w:r>
        <w:rPr>
          <w:rFonts w:ascii="Palatino Linotype" w:hAnsi="Palatino Linotype" w:cs="Times New Roman"/>
          <w:sz w:val="24"/>
          <w:szCs w:val="24"/>
        </w:rPr>
        <w:t xml:space="preserve">) và mốc còn lại là nhiệt độ sôi của nước tinh khiết ở áp suất 1 atm (quy ước là </w:t>
      </w:r>
      <w:r w:rsidRPr="009E65D8">
        <w:rPr>
          <w:rFonts w:ascii="Palatino Linotype" w:hAnsi="Palatino Linotype" w:cs="Times New Roman"/>
          <w:position w:val="-6"/>
          <w:sz w:val="24"/>
          <w:szCs w:val="24"/>
        </w:rPr>
        <w:object w:dxaOrig="660" w:dyaOrig="320" w14:anchorId="74FD3C37">
          <v:shape id="_x0000_i1028" type="#_x0000_t75" style="width:32.55pt;height:16.9pt" o:ole="">
            <v:imagedata r:id="rId17" o:title=""/>
          </v:shape>
          <o:OLEObject Type="Embed" ProgID="Equation.DSMT4" ShapeID="_x0000_i1028" DrawAspect="Content" ObjectID="_1778486340" r:id="rId18"/>
        </w:object>
      </w:r>
      <w:r>
        <w:rPr>
          <w:rFonts w:ascii="Palatino Linotype" w:hAnsi="Palatino Linotype" w:cs="Times New Roman"/>
          <w:sz w:val="24"/>
          <w:szCs w:val="24"/>
        </w:rPr>
        <w:t xml:space="preserve">). Khoảng giữa hai mốc nhiệt độ này được chia thành 100 khoảng bằng nhau, mỗi khoảng ứng với </w:t>
      </w:r>
      <w:r w:rsidRPr="009E65D8">
        <w:rPr>
          <w:rFonts w:ascii="Palatino Linotype" w:hAnsi="Palatino Linotype" w:cs="Times New Roman"/>
          <w:position w:val="-6"/>
          <w:sz w:val="24"/>
          <w:szCs w:val="24"/>
        </w:rPr>
        <w:object w:dxaOrig="420" w:dyaOrig="320" w14:anchorId="31FBF4D4">
          <v:shape id="_x0000_i1029" type="#_x0000_t75" style="width:20.65pt;height:16.9pt" o:ole="">
            <v:imagedata r:id="rId19" o:title=""/>
          </v:shape>
          <o:OLEObject Type="Embed" ProgID="Equation.DSMT4" ShapeID="_x0000_i1029" DrawAspect="Content" ObjectID="_1778486341" r:id="rId20"/>
        </w:object>
      </w:r>
      <w:r>
        <w:rPr>
          <w:rFonts w:ascii="Palatino Linotype" w:hAnsi="Palatino Linotype" w:cs="Times New Roman"/>
          <w:sz w:val="24"/>
          <w:szCs w:val="24"/>
        </w:rPr>
        <w:t>.</w:t>
      </w:r>
    </w:p>
    <w:p w14:paraId="4D86B9AB"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Kí hiệu là </w:t>
      </w:r>
      <w:r w:rsidRPr="009E65D8">
        <w:rPr>
          <w:rFonts w:ascii="Palatino Linotype" w:hAnsi="Palatino Linotype" w:cs="Times New Roman"/>
          <w:position w:val="-6"/>
          <w:sz w:val="24"/>
          <w:szCs w:val="24"/>
        </w:rPr>
        <w:object w:dxaOrig="160" w:dyaOrig="260" w14:anchorId="29EC43C1">
          <v:shape id="_x0000_i1030" type="#_x0000_t75" style="width:8.75pt;height:12.5pt" o:ole="">
            <v:imagedata r:id="rId21" o:title=""/>
          </v:shape>
          <o:OLEObject Type="Embed" ProgID="Equation.DSMT4" ShapeID="_x0000_i1030" DrawAspect="Content" ObjectID="_1778486342" r:id="rId22"/>
        </w:object>
      </w:r>
      <w:r>
        <w:rPr>
          <w:rFonts w:ascii="Palatino Linotype" w:hAnsi="Palatino Linotype" w:cs="Times New Roman"/>
          <w:sz w:val="24"/>
          <w:szCs w:val="24"/>
        </w:rPr>
        <w:t xml:space="preserve">; đơn vị </w:t>
      </w:r>
      <w:r w:rsidRPr="009E65D8">
        <w:rPr>
          <w:rFonts w:ascii="Palatino Linotype" w:hAnsi="Palatino Linotype" w:cs="Times New Roman"/>
          <w:position w:val="-6"/>
          <w:sz w:val="24"/>
          <w:szCs w:val="24"/>
        </w:rPr>
        <w:object w:dxaOrig="340" w:dyaOrig="320" w14:anchorId="67F01BAD">
          <v:shape id="_x0000_i1031" type="#_x0000_t75" style="width:17.55pt;height:16.9pt" o:ole="">
            <v:imagedata r:id="rId23" o:title=""/>
          </v:shape>
          <o:OLEObject Type="Embed" ProgID="Equation.DSMT4" ShapeID="_x0000_i1031" DrawAspect="Content" ObjectID="_1778486343" r:id="rId24"/>
        </w:object>
      </w:r>
    </w:p>
    <w:p w14:paraId="448DAAB0"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2.2. Thang nhiệt độ Kelvin</w:t>
      </w:r>
    </w:p>
    <w:p w14:paraId="09DA0C6A"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Trong thang nhiệt độ Kelvin, mọi nhiệt độ trong đó đều có giá trị dương. Hai nhiệt độ được dùng làm mốc là:</w:t>
      </w:r>
    </w:p>
    <w:p w14:paraId="0D1AF642" w14:textId="77777777" w:rsidR="003E7D14" w:rsidRDefault="003E7D14" w:rsidP="003E7D14">
      <w:pPr>
        <w:pStyle w:val="ListParagraph"/>
        <w:widowControl w:val="0"/>
        <w:numPr>
          <w:ilvl w:val="0"/>
          <w:numId w:val="4"/>
        </w:num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“Độ không tuyệt đối”, được định nghĩa là 0 K; tức là không thể có nhiệt độ thấp hơn </w:t>
      </w:r>
      <w:r w:rsidRPr="001346CD">
        <w:rPr>
          <w:rFonts w:ascii="Palatino Linotype" w:hAnsi="Palatino Linotype" w:cs="Times New Roman"/>
          <w:position w:val="-10"/>
          <w:sz w:val="24"/>
          <w:szCs w:val="24"/>
        </w:rPr>
        <w:object w:dxaOrig="400" w:dyaOrig="320" w14:anchorId="0162B084">
          <v:shape id="_x0000_i1032" type="#_x0000_t75" style="width:19.4pt;height:16.9pt" o:ole="">
            <v:imagedata r:id="rId25" o:title=""/>
          </v:shape>
          <o:OLEObject Type="Embed" ProgID="Equation.DSMT4" ShapeID="_x0000_i1032" DrawAspect="Content" ObjectID="_1778486344" r:id="rId26"/>
        </w:object>
      </w:r>
      <w:r>
        <w:rPr>
          <w:rFonts w:ascii="Palatino Linotype" w:hAnsi="Palatino Linotype" w:cs="Times New Roman"/>
          <w:sz w:val="24"/>
          <w:szCs w:val="24"/>
        </w:rPr>
        <w:t>, tại đó động năng chuyển động nhiệt của các phân tử, nguyên tử bằng không và thế năng tương tác giữa chúng là tối thiếu.</w:t>
      </w:r>
    </w:p>
    <w:p w14:paraId="5E65FAD8" w14:textId="77777777" w:rsidR="003E7D14" w:rsidRPr="001346CD" w:rsidRDefault="003E7D14" w:rsidP="003E7D14">
      <w:pPr>
        <w:pStyle w:val="ListParagraph"/>
        <w:widowControl w:val="0"/>
        <w:numPr>
          <w:ilvl w:val="0"/>
          <w:numId w:val="4"/>
        </w:num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Nhiệt độ mà nước đá, nước và hơi nước có thể cùng tồn tại, được định nghĩa là </w:t>
      </w:r>
      <w:r w:rsidRPr="001346CD">
        <w:rPr>
          <w:rFonts w:ascii="Palatino Linotype" w:hAnsi="Palatino Linotype" w:cs="Times New Roman"/>
          <w:position w:val="-6"/>
          <w:sz w:val="24"/>
          <w:szCs w:val="24"/>
        </w:rPr>
        <w:object w:dxaOrig="920" w:dyaOrig="279" w14:anchorId="421A6450">
          <v:shape id="_x0000_i1033" type="#_x0000_t75" style="width:46.35pt;height:14.4pt" o:ole="">
            <v:imagedata r:id="rId27" o:title=""/>
          </v:shape>
          <o:OLEObject Type="Embed" ProgID="Equation.DSMT4" ShapeID="_x0000_i1033" DrawAspect="Content" ObjectID="_1778486345" r:id="rId28"/>
        </w:object>
      </w:r>
    </w:p>
    <w:p w14:paraId="09552B81" w14:textId="77777777" w:rsidR="003E7D14" w:rsidRDefault="003E7D14" w:rsidP="003E7D14">
      <w:pPr>
        <w:widowControl w:val="0"/>
        <w:spacing w:after="0" w:line="240" w:lineRule="auto"/>
        <w:jc w:val="both"/>
        <w:rPr>
          <w:rFonts w:ascii="Palatino Linotype" w:hAnsi="Palatino Linotype" w:cs="Times New Roman"/>
          <w:sz w:val="24"/>
          <w:szCs w:val="24"/>
        </w:rPr>
      </w:pPr>
      <w:r>
        <w:rPr>
          <w:rFonts w:ascii="Palatino Linotype" w:hAnsi="Palatino Linotype" w:cs="Times New Roman"/>
          <w:sz w:val="24"/>
          <w:szCs w:val="24"/>
        </w:rPr>
        <w:t>- Kí hiệu là T; đơn vị Kelvin (K)</w:t>
      </w:r>
    </w:p>
    <w:p w14:paraId="2372B115"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Mỗi độ chia </w:t>
      </w:r>
      <w:r w:rsidRPr="001346CD">
        <w:rPr>
          <w:rFonts w:ascii="Palatino Linotype" w:hAnsi="Palatino Linotype" w:cs="Times New Roman"/>
          <w:position w:val="-14"/>
          <w:sz w:val="24"/>
          <w:szCs w:val="24"/>
        </w:rPr>
        <w:object w:dxaOrig="520" w:dyaOrig="400" w14:anchorId="098718EC">
          <v:shape id="_x0000_i1034" type="#_x0000_t75" style="width:25.65pt;height:19.4pt" o:ole="">
            <v:imagedata r:id="rId29" o:title=""/>
          </v:shape>
          <o:OLEObject Type="Embed" ProgID="Equation.DSMT4" ShapeID="_x0000_i1034" DrawAspect="Content" ObjectID="_1778486346" r:id="rId30"/>
        </w:object>
      </w:r>
      <w:r>
        <w:rPr>
          <w:rFonts w:ascii="Palatino Linotype" w:hAnsi="Palatino Linotype" w:cs="Times New Roman"/>
          <w:sz w:val="24"/>
          <w:szCs w:val="24"/>
        </w:rPr>
        <w:t xml:space="preserve"> trong thang nhiệt có độ lớn bằng </w:t>
      </w:r>
      <w:r w:rsidRPr="001346CD">
        <w:rPr>
          <w:rFonts w:ascii="Palatino Linotype" w:hAnsi="Palatino Linotype" w:cs="Times New Roman"/>
          <w:position w:val="-28"/>
          <w:sz w:val="24"/>
          <w:szCs w:val="24"/>
        </w:rPr>
        <w:object w:dxaOrig="760" w:dyaOrig="660" w14:anchorId="1ED3DC18">
          <v:shape id="_x0000_i1035" type="#_x0000_t75" style="width:38.8pt;height:32.55pt" o:ole="">
            <v:imagedata r:id="rId31" o:title=""/>
          </v:shape>
          <o:OLEObject Type="Embed" ProgID="Equation.DSMT4" ShapeID="_x0000_i1035" DrawAspect="Content" ObjectID="_1778486347" r:id="rId32"/>
        </w:object>
      </w:r>
      <w:r>
        <w:rPr>
          <w:rFonts w:ascii="Palatino Linotype" w:hAnsi="Palatino Linotype" w:cs="Times New Roman"/>
          <w:sz w:val="24"/>
          <w:szCs w:val="24"/>
        </w:rPr>
        <w:t xml:space="preserve"> khoảng cách giữa hai nhiệt độ mốc của thang nhiệt độ này.</w:t>
      </w:r>
    </w:p>
    <w:p w14:paraId="02003578"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2.3. Thang nhiệt độ Fahrenheit</w:t>
      </w:r>
    </w:p>
    <w:p w14:paraId="5D0FF0F8" w14:textId="77777777" w:rsidR="003E7D14" w:rsidRPr="00865420" w:rsidRDefault="003E7D14" w:rsidP="003E7D14">
      <w:pPr>
        <w:widowControl w:val="0"/>
        <w:spacing w:after="0" w:line="312" w:lineRule="auto"/>
        <w:jc w:val="both"/>
        <w:rPr>
          <w:rFonts w:ascii="Palatino Linotype" w:hAnsi="Palatino Linotype" w:cs="Times New Roman"/>
          <w:sz w:val="24"/>
          <w:szCs w:val="24"/>
        </w:rPr>
      </w:pPr>
      <w:r w:rsidRPr="00865420">
        <w:rPr>
          <w:rFonts w:ascii="Palatino Linotype" w:hAnsi="Palatino Linotype" w:cs="Times New Roman"/>
          <w:sz w:val="24"/>
          <w:szCs w:val="24"/>
        </w:rPr>
        <w:t>- Thang nhiệt giai Fahrenheit xác định nhiệt độ của các vật theo độ F (viết tắt là</w:t>
      </w:r>
      <w:r>
        <w:rPr>
          <w:rFonts w:ascii="Palatino Linotype" w:hAnsi="Palatino Linotype" w:cs="Times New Roman"/>
          <w:sz w:val="24"/>
          <w:szCs w:val="24"/>
        </w:rPr>
        <w:t xml:space="preserve"> </w:t>
      </w:r>
      <w:r w:rsidRPr="00865420">
        <w:rPr>
          <w:rFonts w:ascii="Palatino Linotype" w:hAnsi="Palatino Linotype" w:cs="Times New Roman"/>
          <w:position w:val="-4"/>
          <w:sz w:val="24"/>
          <w:szCs w:val="24"/>
        </w:rPr>
        <w:object w:dxaOrig="300" w:dyaOrig="300" w14:anchorId="40AF4DB3">
          <v:shape id="_x0000_i1036" type="#_x0000_t75" style="width:15.05pt;height:15.05pt" o:ole="">
            <v:imagedata r:id="rId33" o:title=""/>
          </v:shape>
          <o:OLEObject Type="Embed" ProgID="Equation.DSMT4" ShapeID="_x0000_i1036" DrawAspect="Content" ObjectID="_1778486348" r:id="rId34"/>
        </w:object>
      </w:r>
      <w:r w:rsidRPr="00865420">
        <w:rPr>
          <w:rFonts w:ascii="Palatino Linotype" w:hAnsi="Palatino Linotype" w:cs="Times New Roman"/>
          <w:sz w:val="24"/>
          <w:szCs w:val="24"/>
        </w:rPr>
        <w:t xml:space="preserve">). Thang nhiệt giai Fahrenheit được sử dụng chủ yếu ở các nước Châu Âu. Nhà vật lí Fahrenheit đã </w:t>
      </w:r>
      <w:r w:rsidRPr="00865420">
        <w:rPr>
          <w:rFonts w:ascii="Palatino Linotype" w:hAnsi="Palatino Linotype" w:cs="Times New Roman"/>
          <w:sz w:val="24"/>
          <w:szCs w:val="24"/>
        </w:rPr>
        <w:lastRenderedPageBreak/>
        <w:t>chọn gốc 0 độ là nhiệt độ thấp nhất của mùa đông 1708 tại thành phố Gdansk quê hương của ông.</w:t>
      </w:r>
    </w:p>
    <w:p w14:paraId="479C32A9"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2.2.3. Chuyển đổi nhiệt độ giữa các thang đo</w:t>
      </w:r>
    </w:p>
    <w:tbl>
      <w:tblPr>
        <w:tblW w:w="7748" w:type="dxa"/>
        <w:jc w:val="center"/>
        <w:shd w:val="clear" w:color="auto" w:fill="17365D" w:themeFill="text2" w:themeFillShade="BF"/>
        <w:tblLook w:val="04A0" w:firstRow="1" w:lastRow="0" w:firstColumn="1" w:lastColumn="0" w:noHBand="0" w:noVBand="1"/>
      </w:tblPr>
      <w:tblGrid>
        <w:gridCol w:w="2584"/>
        <w:gridCol w:w="5164"/>
      </w:tblGrid>
      <w:tr w:rsidR="003E7D14" w:rsidRPr="001247C8" w14:paraId="50B7C537" w14:textId="77777777" w:rsidTr="00747981">
        <w:trPr>
          <w:jc w:val="center"/>
        </w:trPr>
        <w:tc>
          <w:tcPr>
            <w:tcW w:w="2581"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4E5062B2" w14:textId="77777777" w:rsidR="003E7D14" w:rsidRDefault="003E7D14" w:rsidP="00747981">
            <w:pPr>
              <w:widowControl w:val="0"/>
              <w:tabs>
                <w:tab w:val="left" w:pos="1170"/>
                <w:tab w:val="left" w:pos="4264"/>
              </w:tabs>
              <w:spacing w:after="0" w:line="312" w:lineRule="auto"/>
              <w:jc w:val="center"/>
              <w:rPr>
                <w:rFonts w:ascii="Palatino Linotype" w:hAnsi="Palatino Linotype"/>
                <w:sz w:val="24"/>
                <w:szCs w:val="24"/>
              </w:rPr>
            </w:pPr>
            <w:r w:rsidRPr="0035596F">
              <w:rPr>
                <w:rFonts w:ascii="Palatino Linotype" w:hAnsi="Palatino Linotype"/>
                <w:position w:val="-16"/>
                <w:sz w:val="24"/>
                <w:szCs w:val="24"/>
              </w:rPr>
              <w:object w:dxaOrig="2360" w:dyaOrig="440" w14:anchorId="2044A2B9">
                <v:shape id="_x0000_i1037" type="#_x0000_t75" style="width:118.35pt;height:21.9pt" o:ole="">
                  <v:imagedata r:id="rId35" o:title=""/>
                </v:shape>
                <o:OLEObject Type="Embed" ProgID="Equation.DSMT4" ShapeID="_x0000_i1037" DrawAspect="Content" ObjectID="_1778486349" r:id="rId36"/>
              </w:object>
            </w:r>
          </w:p>
          <w:p w14:paraId="7CE736AE" w14:textId="77777777" w:rsidR="003E7D14"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Hoặc gần đúng</w:t>
            </w:r>
          </w:p>
          <w:p w14:paraId="4D29A041" w14:textId="77777777" w:rsidR="003E7D14" w:rsidRPr="001247C8" w:rsidRDefault="003E7D14" w:rsidP="00747981">
            <w:pPr>
              <w:widowControl w:val="0"/>
              <w:tabs>
                <w:tab w:val="left" w:pos="1170"/>
                <w:tab w:val="left" w:pos="4264"/>
              </w:tabs>
              <w:spacing w:after="0" w:line="312" w:lineRule="auto"/>
              <w:jc w:val="center"/>
              <w:rPr>
                <w:rFonts w:ascii="Palatino Linotype" w:hAnsi="Palatino Linotype"/>
                <w:sz w:val="24"/>
                <w:szCs w:val="24"/>
              </w:rPr>
            </w:pPr>
            <w:r w:rsidRPr="0035596F">
              <w:rPr>
                <w:rFonts w:ascii="Palatino Linotype" w:hAnsi="Palatino Linotype"/>
                <w:position w:val="-16"/>
                <w:sz w:val="24"/>
                <w:szCs w:val="24"/>
              </w:rPr>
              <w:object w:dxaOrig="2000" w:dyaOrig="440" w14:anchorId="04234CC2">
                <v:shape id="_x0000_i1038" type="#_x0000_t75" style="width:100.2pt;height:21.9pt" o:ole="">
                  <v:imagedata r:id="rId37" o:title=""/>
                </v:shape>
                <o:OLEObject Type="Embed" ProgID="Equation.DSMT4" ShapeID="_x0000_i1038" DrawAspect="Content" ObjectID="_1778486350" r:id="rId38"/>
              </w:object>
            </w:r>
          </w:p>
        </w:tc>
        <w:tc>
          <w:tcPr>
            <w:tcW w:w="5167" w:type="dxa"/>
            <w:vMerge w:val="restart"/>
            <w:tcBorders>
              <w:top w:val="thinThickSmallGap" w:sz="18" w:space="0" w:color="17365D" w:themeColor="text2" w:themeShade="BF"/>
              <w:left w:val="thinThickSmallGap" w:sz="18" w:space="0" w:color="17365D" w:themeColor="text2" w:themeShade="BF"/>
              <w:right w:val="thinThickSmallGap" w:sz="18" w:space="0" w:color="17365D" w:themeColor="text2" w:themeShade="BF"/>
            </w:tcBorders>
            <w:shd w:val="clear" w:color="auto" w:fill="B8D0EE"/>
            <w:vAlign w:val="center"/>
          </w:tcPr>
          <w:p w14:paraId="50F5BEF2" w14:textId="77777777" w:rsidR="003E7D14" w:rsidRDefault="003E7D14" w:rsidP="00747981">
            <w:pPr>
              <w:widowControl w:val="0"/>
              <w:tabs>
                <w:tab w:val="left" w:pos="1170"/>
                <w:tab w:val="left" w:pos="4264"/>
              </w:tabs>
              <w:spacing w:after="0" w:line="312" w:lineRule="auto"/>
              <w:jc w:val="center"/>
              <w:rPr>
                <w:rFonts w:ascii="Palatino Linotype" w:hAnsi="Palatino Linotype"/>
                <w:sz w:val="24"/>
                <w:szCs w:val="24"/>
              </w:rPr>
            </w:pPr>
            <w:r w:rsidRPr="0035596F">
              <w:rPr>
                <w:rFonts w:ascii="Palatino Linotype" w:hAnsi="Palatino Linotype"/>
                <w:position w:val="-14"/>
                <w:sz w:val="24"/>
                <w:szCs w:val="24"/>
              </w:rPr>
              <w:object w:dxaOrig="620" w:dyaOrig="400" w14:anchorId="59444EC5">
                <v:shape id="_x0000_i1039" type="#_x0000_t75" style="width:31.95pt;height:19.4pt" o:ole="">
                  <v:imagedata r:id="rId39" o:title=""/>
                </v:shape>
                <o:OLEObject Type="Embed" ProgID="Equation.DSMT4" ShapeID="_x0000_i1039" DrawAspect="Content" ObjectID="_1778486351" r:id="rId40"/>
              </w:object>
            </w:r>
            <w:r>
              <w:rPr>
                <w:rFonts w:ascii="Palatino Linotype" w:hAnsi="Palatino Linotype"/>
                <w:sz w:val="24"/>
                <w:szCs w:val="24"/>
              </w:rPr>
              <w:t>: Giá trị nhiệt độ theo thang Kelvin</w:t>
            </w:r>
          </w:p>
          <w:p w14:paraId="7EAB21E0" w14:textId="77777777" w:rsidR="003E7D14" w:rsidRDefault="003E7D14" w:rsidP="00747981">
            <w:pPr>
              <w:widowControl w:val="0"/>
              <w:tabs>
                <w:tab w:val="left" w:pos="1170"/>
                <w:tab w:val="left" w:pos="4264"/>
              </w:tabs>
              <w:spacing w:after="0" w:line="312" w:lineRule="auto"/>
              <w:jc w:val="center"/>
              <w:rPr>
                <w:rFonts w:ascii="Palatino Linotype" w:hAnsi="Palatino Linotype"/>
                <w:sz w:val="24"/>
                <w:szCs w:val="24"/>
              </w:rPr>
            </w:pPr>
            <w:r w:rsidRPr="0035596F">
              <w:rPr>
                <w:rFonts w:ascii="Palatino Linotype" w:hAnsi="Palatino Linotype"/>
                <w:position w:val="-16"/>
                <w:sz w:val="24"/>
                <w:szCs w:val="24"/>
              </w:rPr>
              <w:object w:dxaOrig="639" w:dyaOrig="440" w14:anchorId="2C8EC06C">
                <v:shape id="_x0000_i1040" type="#_x0000_t75" style="width:31.95pt;height:21.9pt" o:ole="">
                  <v:imagedata r:id="rId41" o:title=""/>
                </v:shape>
                <o:OLEObject Type="Embed" ProgID="Equation.DSMT4" ShapeID="_x0000_i1040" DrawAspect="Content" ObjectID="_1778486352" r:id="rId42"/>
              </w:object>
            </w:r>
            <w:r>
              <w:rPr>
                <w:rFonts w:ascii="Palatino Linotype" w:hAnsi="Palatino Linotype"/>
                <w:sz w:val="24"/>
                <w:szCs w:val="24"/>
              </w:rPr>
              <w:t>: Giá trị nhiệt độ theo thang Celcius</w:t>
            </w:r>
          </w:p>
          <w:p w14:paraId="063F9806"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sidRPr="001753EE">
              <w:rPr>
                <w:rFonts w:ascii="Palatino Linotype" w:hAnsi="Palatino Linotype"/>
                <w:position w:val="-16"/>
                <w:sz w:val="24"/>
                <w:szCs w:val="24"/>
              </w:rPr>
              <w:object w:dxaOrig="620" w:dyaOrig="440" w14:anchorId="7B78B570">
                <v:shape id="_x0000_i1041" type="#_x0000_t75" style="width:31.3pt;height:21.9pt" o:ole="">
                  <v:imagedata r:id="rId43" o:title=""/>
                </v:shape>
                <o:OLEObject Type="Embed" ProgID="Equation.DSMT4" ShapeID="_x0000_i1041" DrawAspect="Content" ObjectID="_1778486353" r:id="rId44"/>
              </w:object>
            </w:r>
            <w:r>
              <w:rPr>
                <w:rFonts w:ascii="Palatino Linotype" w:hAnsi="Palatino Linotype"/>
                <w:sz w:val="24"/>
                <w:szCs w:val="24"/>
              </w:rPr>
              <w:t xml:space="preserve">: Giá trị nhiệt độ theo thang </w:t>
            </w:r>
            <w:r w:rsidRPr="00865420">
              <w:rPr>
                <w:rFonts w:ascii="Palatino Linotype" w:hAnsi="Palatino Linotype" w:cs="Times New Roman"/>
                <w:sz w:val="24"/>
                <w:szCs w:val="24"/>
              </w:rPr>
              <w:t>Fahrenheit</w:t>
            </w:r>
            <w:r w:rsidRPr="00C00C05">
              <w:rPr>
                <w:rFonts w:ascii="Palatino Linotype" w:hAnsi="Palatino Linotype"/>
                <w:color w:val="B8CCE4" w:themeColor="accent1" w:themeTint="66"/>
                <w:spacing w:val="-5"/>
                <w:sz w:val="2"/>
                <w:szCs w:val="2"/>
              </w:rPr>
              <w:t xml:space="preserve"> </w:t>
            </w:r>
            <w:r>
              <w:rPr>
                <w:rFonts w:ascii="Palatino Linotype" w:hAnsi="Palatino Linotype"/>
                <w:color w:val="B8CCE4" w:themeColor="accent1" w:themeTint="66"/>
                <w:spacing w:val="-5"/>
                <w:sz w:val="2"/>
                <w:szCs w:val="2"/>
              </w:rPr>
              <w:t>Auafbnqadfi2442024hfoquafj57</w:t>
            </w:r>
          </w:p>
        </w:tc>
      </w:tr>
      <w:tr w:rsidR="003E7D14" w:rsidRPr="001247C8" w14:paraId="0F8B923A" w14:textId="77777777" w:rsidTr="00747981">
        <w:trPr>
          <w:jc w:val="center"/>
        </w:trPr>
        <w:tc>
          <w:tcPr>
            <w:tcW w:w="2581"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3515C12C" w14:textId="77777777" w:rsidR="003E7D14" w:rsidRPr="0035596F" w:rsidRDefault="003E7D14" w:rsidP="00747981">
            <w:pPr>
              <w:widowControl w:val="0"/>
              <w:tabs>
                <w:tab w:val="left" w:pos="1170"/>
                <w:tab w:val="left" w:pos="4264"/>
              </w:tabs>
              <w:spacing w:after="0" w:line="312" w:lineRule="auto"/>
              <w:jc w:val="center"/>
              <w:rPr>
                <w:rFonts w:ascii="Palatino Linotype" w:hAnsi="Palatino Linotype"/>
                <w:sz w:val="24"/>
                <w:szCs w:val="24"/>
              </w:rPr>
            </w:pPr>
            <w:r w:rsidRPr="001753EE">
              <w:rPr>
                <w:rFonts w:ascii="Palatino Linotype" w:hAnsi="Palatino Linotype"/>
                <w:position w:val="-16"/>
                <w:sz w:val="24"/>
                <w:szCs w:val="24"/>
              </w:rPr>
              <w:object w:dxaOrig="2260" w:dyaOrig="440" w14:anchorId="60D59175">
                <v:shape id="_x0000_i1042" type="#_x0000_t75" style="width:112.65pt;height:21.9pt" o:ole="">
                  <v:imagedata r:id="rId45" o:title=""/>
                </v:shape>
                <o:OLEObject Type="Embed" ProgID="Equation.DSMT4" ShapeID="_x0000_i1042" DrawAspect="Content" ObjectID="_1778486354" r:id="rId46"/>
              </w:object>
            </w:r>
          </w:p>
        </w:tc>
        <w:tc>
          <w:tcPr>
            <w:tcW w:w="5167" w:type="dxa"/>
            <w:vMerge/>
            <w:tcBorders>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1EA087EF" w14:textId="77777777" w:rsidR="003E7D14" w:rsidRPr="0035596F" w:rsidRDefault="003E7D14" w:rsidP="00747981">
            <w:pPr>
              <w:widowControl w:val="0"/>
              <w:tabs>
                <w:tab w:val="left" w:pos="1170"/>
                <w:tab w:val="left" w:pos="4264"/>
              </w:tabs>
              <w:spacing w:after="0" w:line="312" w:lineRule="auto"/>
              <w:jc w:val="center"/>
              <w:rPr>
                <w:rFonts w:ascii="Palatino Linotype" w:hAnsi="Palatino Linotype"/>
                <w:sz w:val="24"/>
                <w:szCs w:val="24"/>
              </w:rPr>
            </w:pPr>
          </w:p>
        </w:tc>
      </w:tr>
    </w:tbl>
    <w:p w14:paraId="78756999"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noProof/>
          <w:sz w:val="24"/>
          <w:szCs w:val="24"/>
        </w:rPr>
        <w:drawing>
          <wp:inline distT="0" distB="0" distL="0" distR="0" wp14:anchorId="0FA03AFA" wp14:editId="11034E22">
            <wp:extent cx="756285" cy="237490"/>
            <wp:effectExtent l="0" t="0" r="0" b="0"/>
            <wp:docPr id="3754933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6285" cy="237490"/>
                    </a:xfrm>
                    <a:prstGeom prst="rect">
                      <a:avLst/>
                    </a:prstGeom>
                    <a:noFill/>
                  </pic:spPr>
                </pic:pic>
              </a:graphicData>
            </a:graphic>
          </wp:inline>
        </w:drawing>
      </w:r>
    </w:p>
    <w:p w14:paraId="4B610B11" w14:textId="77777777" w:rsidR="003E7D14" w:rsidRDefault="003E7D14" w:rsidP="003E7D14">
      <w:pPr>
        <w:widowControl w:val="0"/>
        <w:spacing w:after="0" w:line="312" w:lineRule="auto"/>
        <w:jc w:val="both"/>
        <w:rPr>
          <w:rFonts w:ascii="Palatino Linotype" w:hAnsi="Palatino Linotype" w:cs="Times New Roman"/>
          <w:sz w:val="24"/>
          <w:szCs w:val="24"/>
        </w:rPr>
      </w:pPr>
      <w:r w:rsidRPr="00F51EB6">
        <w:rPr>
          <w:rFonts w:ascii="Palatino Linotype" w:hAnsi="Palatino Linotype" w:cs="Times New Roman"/>
          <w:sz w:val="24"/>
          <w:szCs w:val="24"/>
        </w:rPr>
        <w:t>- Sự chênh lệch nhiệt độ của thang nhiệt Celsius</w:t>
      </w:r>
      <w:r>
        <w:rPr>
          <w:rFonts w:ascii="Palatino Linotype" w:hAnsi="Palatino Linotype" w:cs="Times New Roman"/>
          <w:sz w:val="24"/>
          <w:szCs w:val="24"/>
        </w:rPr>
        <w:t xml:space="preserve"> </w:t>
      </w:r>
      <w:r w:rsidRPr="00F51EB6">
        <w:rPr>
          <w:rFonts w:ascii="Palatino Linotype" w:hAnsi="Palatino Linotype" w:cs="Times New Roman"/>
          <w:position w:val="-16"/>
          <w:sz w:val="24"/>
          <w:szCs w:val="24"/>
        </w:rPr>
        <w:object w:dxaOrig="540" w:dyaOrig="440" w14:anchorId="321AB1AF">
          <v:shape id="_x0000_i1043" type="#_x0000_t75" style="width:26.9pt;height:21.9pt" o:ole="">
            <v:imagedata r:id="rId48" o:title=""/>
          </v:shape>
          <o:OLEObject Type="Embed" ProgID="Equation.DSMT4" ShapeID="_x0000_i1043" DrawAspect="Content" ObjectID="_1778486355" r:id="rId49"/>
        </w:object>
      </w:r>
      <w:r w:rsidRPr="00F51EB6">
        <w:rPr>
          <w:rFonts w:ascii="Palatino Linotype" w:hAnsi="Palatino Linotype" w:cs="Times New Roman"/>
          <w:sz w:val="24"/>
          <w:szCs w:val="24"/>
        </w:rPr>
        <w:t xml:space="preserve"> và thang nhiệt Kelvin </w:t>
      </w:r>
      <w:r w:rsidRPr="00F51EB6">
        <w:rPr>
          <w:rFonts w:ascii="Palatino Linotype" w:hAnsi="Palatino Linotype" w:cs="Times New Roman"/>
          <w:position w:val="-14"/>
          <w:sz w:val="24"/>
          <w:szCs w:val="24"/>
        </w:rPr>
        <w:object w:dxaOrig="440" w:dyaOrig="400" w14:anchorId="451F55D9">
          <v:shape id="_x0000_i1044" type="#_x0000_t75" style="width:21.9pt;height:19.4pt" o:ole="">
            <v:imagedata r:id="rId50" o:title=""/>
          </v:shape>
          <o:OLEObject Type="Embed" ProgID="Equation.DSMT4" ShapeID="_x0000_i1044" DrawAspect="Content" ObjectID="_1778486356" r:id="rId51"/>
        </w:object>
      </w:r>
      <w:r>
        <w:rPr>
          <w:rFonts w:ascii="Palatino Linotype" w:hAnsi="Palatino Linotype" w:cs="Times New Roman"/>
          <w:sz w:val="24"/>
          <w:szCs w:val="24"/>
        </w:rPr>
        <w:t xml:space="preserve"> </w:t>
      </w:r>
      <w:r w:rsidRPr="00F51EB6">
        <w:rPr>
          <w:rFonts w:ascii="Palatino Linotype" w:hAnsi="Palatino Linotype" w:cs="Times New Roman"/>
          <w:sz w:val="24"/>
          <w:szCs w:val="24"/>
        </w:rPr>
        <w:t>là như nhau</w:t>
      </w:r>
    </w:p>
    <w:p w14:paraId="64F26803" w14:textId="77777777" w:rsidR="003E7D14" w:rsidRPr="00F51EB6" w:rsidRDefault="003E7D14" w:rsidP="003E7D14">
      <w:pPr>
        <w:widowControl w:val="0"/>
        <w:spacing w:after="0" w:line="312" w:lineRule="auto"/>
        <w:jc w:val="center"/>
        <w:rPr>
          <w:rFonts w:ascii="Palatino Linotype" w:hAnsi="Palatino Linotype" w:cs="Times New Roman"/>
          <w:sz w:val="24"/>
          <w:szCs w:val="24"/>
        </w:rPr>
      </w:pPr>
      <w:r>
        <w:rPr>
          <w:rFonts w:ascii="Palatino Linotype" w:hAnsi="Palatino Linotype" w:cs="Times New Roman"/>
          <w:noProof/>
          <w:sz w:val="24"/>
          <w:szCs w:val="24"/>
        </w:rPr>
        <mc:AlternateContent>
          <mc:Choice Requires="wpg">
            <w:drawing>
              <wp:anchor distT="0" distB="0" distL="114300" distR="114300" simplePos="0" relativeHeight="251668992" behindDoc="0" locked="0" layoutInCell="1" allowOverlap="1" wp14:anchorId="05EF5959" wp14:editId="11B66F7C">
                <wp:simplePos x="0" y="0"/>
                <wp:positionH relativeFrom="column">
                  <wp:posOffset>1499235</wp:posOffset>
                </wp:positionH>
                <wp:positionV relativeFrom="paragraph">
                  <wp:posOffset>379730</wp:posOffset>
                </wp:positionV>
                <wp:extent cx="3337560" cy="3338830"/>
                <wp:effectExtent l="0" t="0" r="0" b="0"/>
                <wp:wrapTopAndBottom/>
                <wp:docPr id="257701605" name="Group 2"/>
                <wp:cNvGraphicFramePr/>
                <a:graphic xmlns:a="http://schemas.openxmlformats.org/drawingml/2006/main">
                  <a:graphicData uri="http://schemas.microsoft.com/office/word/2010/wordprocessingGroup">
                    <wpg:wgp>
                      <wpg:cNvGrpSpPr/>
                      <wpg:grpSpPr>
                        <a:xfrm>
                          <a:off x="0" y="0"/>
                          <a:ext cx="3337560" cy="3338830"/>
                          <a:chOff x="0" y="0"/>
                          <a:chExt cx="3337560" cy="3338830"/>
                        </a:xfrm>
                      </wpg:grpSpPr>
                      <pic:pic xmlns:pic="http://schemas.openxmlformats.org/drawingml/2006/picture">
                        <pic:nvPicPr>
                          <pic:cNvPr id="1650724692" name="Picture 1"/>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37560" cy="3000375"/>
                          </a:xfrm>
                          <a:prstGeom prst="rect">
                            <a:avLst/>
                          </a:prstGeom>
                        </pic:spPr>
                      </pic:pic>
                      <wps:wsp>
                        <wps:cNvPr id="1131748257" name="Text Box 1"/>
                        <wps:cNvSpPr txBox="1"/>
                        <wps:spPr>
                          <a:xfrm>
                            <a:off x="895350" y="3057525"/>
                            <a:ext cx="1533525" cy="281305"/>
                          </a:xfrm>
                          <a:prstGeom prst="rect">
                            <a:avLst/>
                          </a:prstGeom>
                          <a:solidFill>
                            <a:prstClr val="white"/>
                          </a:solidFill>
                          <a:ln>
                            <a:noFill/>
                          </a:ln>
                        </wps:spPr>
                        <wps:txbx>
                          <w:txbxContent>
                            <w:p w14:paraId="6B9B11CB" w14:textId="18FB7BEE" w:rsidR="003E7D14" w:rsidRPr="007532AE" w:rsidRDefault="003E7D14" w:rsidP="003E7D14">
                              <w:pPr>
                                <w:pStyle w:val="Caption"/>
                                <w:rPr>
                                  <w:rFonts w:ascii="Palatino Linotype" w:hAnsi="Palatino Linotype" w:cs="Times New Roman"/>
                                  <w:color w:val="auto"/>
                                  <w:sz w:val="24"/>
                                  <w:szCs w:val="24"/>
                                </w:rPr>
                              </w:pPr>
                              <w:r>
                                <w:rPr>
                                  <w:rFonts w:ascii="Palatino Linotype" w:hAnsi="Palatino Linotype"/>
                                  <w:color w:val="auto"/>
                                </w:rPr>
                                <w:t>Hình 1.</w:t>
                              </w:r>
                              <w:r w:rsidRPr="007532AE">
                                <w:rPr>
                                  <w:rFonts w:ascii="Palatino Linotype" w:hAnsi="Palatino Linotype"/>
                                  <w:color w:val="auto"/>
                                </w:rPr>
                                <w:t xml:space="preserve"> </w:t>
                              </w:r>
                              <w:r>
                                <w:rPr>
                                  <w:rFonts w:ascii="Palatino Linotype" w:hAnsi="Palatino Linotype"/>
                                  <w:color w:val="auto"/>
                                </w:rPr>
                                <w:fldChar w:fldCharType="begin"/>
                              </w:r>
                              <w:r>
                                <w:rPr>
                                  <w:rFonts w:ascii="Palatino Linotype" w:hAnsi="Palatino Linotype"/>
                                  <w:color w:val="auto"/>
                                </w:rPr>
                                <w:instrText xml:space="preserve"> SEQ Hình_1. \* ARABIC </w:instrText>
                              </w:r>
                              <w:r>
                                <w:rPr>
                                  <w:rFonts w:ascii="Palatino Linotype" w:hAnsi="Palatino Linotype"/>
                                  <w:color w:val="auto"/>
                                </w:rPr>
                                <w:fldChar w:fldCharType="separate"/>
                              </w:r>
                              <w:r w:rsidR="000D38DE">
                                <w:rPr>
                                  <w:rFonts w:ascii="Palatino Linotype" w:hAnsi="Palatino Linotype"/>
                                  <w:noProof/>
                                  <w:color w:val="auto"/>
                                </w:rPr>
                                <w:t>3</w:t>
                              </w:r>
                              <w:r>
                                <w:rPr>
                                  <w:rFonts w:ascii="Palatino Linotype" w:hAnsi="Palatino Linotype"/>
                                  <w:color w:val="auto"/>
                                </w:rPr>
                                <w:fldChar w:fldCharType="end"/>
                              </w:r>
                              <w:r w:rsidRPr="007532AE">
                                <w:rPr>
                                  <w:rFonts w:ascii="Palatino Linotype" w:hAnsi="Palatino Linotype"/>
                                  <w:color w:val="auto"/>
                                </w:rPr>
                                <w:t xml:space="preserve">. </w:t>
                              </w:r>
                              <w:r w:rsidRPr="007532AE">
                                <w:rPr>
                                  <w:rFonts w:ascii="Palatino Linotype" w:hAnsi="Palatino Linotype"/>
                                  <w:b w:val="0"/>
                                  <w:bCs w:val="0"/>
                                  <w:color w:val="auto"/>
                                </w:rPr>
                                <w:t>Thang đo nhiệt độ</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5EF5959" id="Group 2" o:spid="_x0000_s1033" style="position:absolute;left:0;text-align:left;margin-left:118.05pt;margin-top:29.9pt;width:262.8pt;height:262.9pt;z-index:251668992" coordsize="33375,33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">
                <v:shape id="Picture 1" o:spid="_x0000_s1034" type="#_x0000_t75" style="position:absolute;width:33375;height:3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">
                  <v:imagedata r:id="rId53" o:title=""/>
                </v:shape>
                <v:shape id="_x0000_s1035" type="#_x0000_t202" style="position:absolute;left:8953;top:30575;width:15335;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" stroked="f">
                  <v:textbox style="mso-fit-shape-to-text:t" inset="0,0,0,0">
                    <w:txbxContent>
                      <w:p w14:paraId="6B9B11CB" w14:textId="18FB7BEE" w:rsidR="003E7D14" w:rsidRPr="007532AE" w:rsidRDefault="003E7D14" w:rsidP="003E7D14">
                        <w:pPr>
                          <w:pStyle w:val="Caption"/>
                          <w:rPr>
                            <w:rFonts w:ascii="Palatino Linotype" w:hAnsi="Palatino Linotype" w:cs="Times New Roman"/>
                            <w:color w:val="auto"/>
                            <w:sz w:val="24"/>
                            <w:szCs w:val="24"/>
                          </w:rPr>
                        </w:pPr>
                        <w:r>
                          <w:rPr>
                            <w:rFonts w:ascii="Palatino Linotype" w:hAnsi="Palatino Linotype"/>
                            <w:color w:val="auto"/>
                          </w:rPr>
                          <w:t>Hình 1.</w:t>
                        </w:r>
                        <w:r w:rsidRPr="007532AE">
                          <w:rPr>
                            <w:rFonts w:ascii="Palatino Linotype" w:hAnsi="Palatino Linotype"/>
                            <w:color w:val="auto"/>
                          </w:rPr>
                          <w:t xml:space="preserve"> </w:t>
                        </w:r>
                        <w:r>
                          <w:rPr>
                            <w:rFonts w:ascii="Palatino Linotype" w:hAnsi="Palatino Linotype"/>
                            <w:color w:val="auto"/>
                          </w:rPr>
                          <w:fldChar w:fldCharType="begin"/>
                        </w:r>
                        <w:r>
                          <w:rPr>
                            <w:rFonts w:ascii="Palatino Linotype" w:hAnsi="Palatino Linotype"/>
                            <w:color w:val="auto"/>
                          </w:rPr>
                          <w:instrText xml:space="preserve"> SEQ Hình_1. \* ARABIC </w:instrText>
                        </w:r>
                        <w:r>
                          <w:rPr>
                            <w:rFonts w:ascii="Palatino Linotype" w:hAnsi="Palatino Linotype"/>
                            <w:color w:val="auto"/>
                          </w:rPr>
                          <w:fldChar w:fldCharType="separate"/>
                        </w:r>
                        <w:r w:rsidR="000D38DE">
                          <w:rPr>
                            <w:rFonts w:ascii="Palatino Linotype" w:hAnsi="Palatino Linotype"/>
                            <w:noProof/>
                            <w:color w:val="auto"/>
                          </w:rPr>
                          <w:t>3</w:t>
                        </w:r>
                        <w:r>
                          <w:rPr>
                            <w:rFonts w:ascii="Palatino Linotype" w:hAnsi="Palatino Linotype"/>
                            <w:color w:val="auto"/>
                          </w:rPr>
                          <w:fldChar w:fldCharType="end"/>
                        </w:r>
                        <w:r w:rsidRPr="007532AE">
                          <w:rPr>
                            <w:rFonts w:ascii="Palatino Linotype" w:hAnsi="Palatino Linotype"/>
                            <w:color w:val="auto"/>
                          </w:rPr>
                          <w:t xml:space="preserve">. </w:t>
                        </w:r>
                        <w:r w:rsidRPr="007532AE">
                          <w:rPr>
                            <w:rFonts w:ascii="Palatino Linotype" w:hAnsi="Palatino Linotype"/>
                            <w:b w:val="0"/>
                            <w:bCs w:val="0"/>
                            <w:color w:val="auto"/>
                          </w:rPr>
                          <w:t>Thang đo nhiệt độ</w:t>
                        </w:r>
                      </w:p>
                    </w:txbxContent>
                  </v:textbox>
                </v:shape>
                <w10:wrap type="topAndBottom"/>
              </v:group>
            </w:pict>
          </mc:Fallback>
        </mc:AlternateContent>
      </w:r>
      <w:r w:rsidRPr="00F51EB6">
        <w:rPr>
          <w:rFonts w:ascii="Palatino Linotype" w:hAnsi="Palatino Linotype" w:cs="Times New Roman"/>
          <w:position w:val="-14"/>
          <w:sz w:val="24"/>
          <w:szCs w:val="24"/>
        </w:rPr>
        <w:object w:dxaOrig="2360" w:dyaOrig="400" w14:anchorId="5172C114">
          <v:shape id="_x0000_i1045" type="#_x0000_t75" style="width:118.2pt;height:19.2pt" o:ole="">
            <v:imagedata r:id="rId54" o:title=""/>
          </v:shape>
          <o:OLEObject Type="Embed" ProgID="Equation.DSMT4" ShapeID="_x0000_i1045" DrawAspect="Content" ObjectID="_1778486357" r:id="rId55"/>
        </w:object>
      </w:r>
    </w:p>
    <w:p w14:paraId="428D16F4" w14:textId="77777777" w:rsidR="003E7D14" w:rsidRDefault="003E7D14" w:rsidP="003E7D14">
      <w:pPr>
        <w:widowControl w:val="0"/>
        <w:spacing w:after="0" w:line="312" w:lineRule="auto"/>
        <w:jc w:val="center"/>
        <w:rPr>
          <w:rFonts w:ascii="Palatino Linotype" w:hAnsi="Palatino Linotype" w:cs="Times New Roman"/>
          <w:b/>
          <w:bCs/>
          <w:sz w:val="24"/>
          <w:szCs w:val="24"/>
        </w:rPr>
      </w:pPr>
    </w:p>
    <w:p w14:paraId="39B65CA4"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240CDCCA"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3. Một số loại nhiệt kế thường gặp</w:t>
      </w:r>
    </w:p>
    <w:p w14:paraId="1C7F09BA"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3.1. Nhiệt kế bách phân</w:t>
      </w:r>
    </w:p>
    <w:p w14:paraId="50A4DDF7" w14:textId="77777777" w:rsidR="003E7D14" w:rsidRDefault="003E7D14" w:rsidP="003E7D14">
      <w:pPr>
        <w:widowControl w:val="0"/>
        <w:spacing w:after="0" w:line="312" w:lineRule="auto"/>
        <w:jc w:val="both"/>
        <w:rPr>
          <w:rFonts w:ascii="Palatino Linotype" w:hAnsi="Palatino Linotype" w:cs="Times New Roman"/>
          <w:sz w:val="24"/>
          <w:szCs w:val="24"/>
        </w:rPr>
      </w:pPr>
      <w:r>
        <w:rPr>
          <w:noProof/>
        </w:rPr>
        <w:lastRenderedPageBreak/>
        <mc:AlternateContent>
          <mc:Choice Requires="wps">
            <w:drawing>
              <wp:anchor distT="0" distB="0" distL="114300" distR="114300" simplePos="0" relativeHeight="251693568" behindDoc="0" locked="0" layoutInCell="1" allowOverlap="1" wp14:anchorId="46E8506E" wp14:editId="59625756">
                <wp:simplePos x="0" y="0"/>
                <wp:positionH relativeFrom="column">
                  <wp:posOffset>1134110</wp:posOffset>
                </wp:positionH>
                <wp:positionV relativeFrom="paragraph">
                  <wp:posOffset>2918460</wp:posOffset>
                </wp:positionV>
                <wp:extent cx="4796155" cy="146050"/>
                <wp:effectExtent l="0" t="0" r="4445" b="6350"/>
                <wp:wrapTopAndBottom/>
                <wp:docPr id="485044082" name="Text Box 1"/>
                <wp:cNvGraphicFramePr/>
                <a:graphic xmlns:a="http://schemas.openxmlformats.org/drawingml/2006/main">
                  <a:graphicData uri="http://schemas.microsoft.com/office/word/2010/wordprocessingShape">
                    <wps:wsp>
                      <wps:cNvSpPr txBox="1"/>
                      <wps:spPr>
                        <a:xfrm>
                          <a:off x="0" y="0"/>
                          <a:ext cx="4796155" cy="146050"/>
                        </a:xfrm>
                        <a:prstGeom prst="rect">
                          <a:avLst/>
                        </a:prstGeom>
                        <a:solidFill>
                          <a:prstClr val="white"/>
                        </a:solidFill>
                        <a:ln>
                          <a:noFill/>
                        </a:ln>
                      </wps:spPr>
                      <wps:txbx>
                        <w:txbxContent>
                          <w:p w14:paraId="0E2D0D3E" w14:textId="40460312" w:rsidR="003E7D14" w:rsidRPr="00570669" w:rsidRDefault="003E7D14" w:rsidP="003E7D14">
                            <w:pPr>
                              <w:pStyle w:val="Caption"/>
                              <w:rPr>
                                <w:rFonts w:ascii="Palatino Linotype" w:hAnsi="Palatino Linotype" w:cs="Times New Roman"/>
                                <w:b w:val="0"/>
                                <w:bCs w:val="0"/>
                                <w:noProof/>
                                <w:color w:val="auto"/>
                                <w:sz w:val="24"/>
                                <w:szCs w:val="24"/>
                              </w:rPr>
                            </w:pPr>
                            <w:r w:rsidRPr="00570669">
                              <w:rPr>
                                <w:rFonts w:ascii="Palatino Linotype" w:hAnsi="Palatino Linotype"/>
                                <w:color w:val="auto"/>
                              </w:rPr>
                              <w:t xml:space="preserve">Hình 1. </w:t>
                            </w:r>
                            <w:r w:rsidRPr="00570669">
                              <w:rPr>
                                <w:rFonts w:ascii="Palatino Linotype" w:hAnsi="Palatino Linotype"/>
                                <w:color w:val="auto"/>
                              </w:rPr>
                              <w:fldChar w:fldCharType="begin"/>
                            </w:r>
                            <w:r w:rsidRPr="00570669">
                              <w:rPr>
                                <w:rFonts w:ascii="Palatino Linotype" w:hAnsi="Palatino Linotype"/>
                                <w:color w:val="auto"/>
                              </w:rPr>
                              <w:instrText xml:space="preserve"> SEQ Hình_1. \* ARABIC </w:instrText>
                            </w:r>
                            <w:r w:rsidRPr="00570669">
                              <w:rPr>
                                <w:rFonts w:ascii="Palatino Linotype" w:hAnsi="Palatino Linotype"/>
                                <w:color w:val="auto"/>
                              </w:rPr>
                              <w:fldChar w:fldCharType="separate"/>
                            </w:r>
                            <w:r w:rsidR="000D38DE">
                              <w:rPr>
                                <w:rFonts w:ascii="Palatino Linotype" w:hAnsi="Palatino Linotype"/>
                                <w:noProof/>
                                <w:color w:val="auto"/>
                              </w:rPr>
                              <w:t>4</w:t>
                            </w:r>
                            <w:r w:rsidRPr="00570669">
                              <w:rPr>
                                <w:rFonts w:ascii="Palatino Linotype" w:hAnsi="Palatino Linotype"/>
                                <w:color w:val="auto"/>
                              </w:rPr>
                              <w:fldChar w:fldCharType="end"/>
                            </w:r>
                            <w:r w:rsidRPr="00570669">
                              <w:rPr>
                                <w:rFonts w:ascii="Palatino Linotype" w:hAnsi="Palatino Linotype"/>
                                <w:color w:val="auto"/>
                              </w:rPr>
                              <w:t xml:space="preserve">: </w:t>
                            </w:r>
                            <w:r w:rsidRPr="00570669">
                              <w:rPr>
                                <w:rFonts w:ascii="Palatino Linotype" w:hAnsi="Palatino Linotype"/>
                                <w:b w:val="0"/>
                                <w:bCs w:val="0"/>
                                <w:color w:val="auto"/>
                              </w:rPr>
                              <w:t>Nhiệt kế đo độ C đầu tiên được trưng bày tại bảo tàn Đại Học Uppsala (Thuỵ Điển)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8506E" id="_x0000_s1036" type="#_x0000_t202" style="position:absolute;left:0;text-align:left;margin-left:89.3pt;margin-top:229.8pt;width:377.65pt;height:11.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" stroked="f">
                <v:textbox inset="0,0,0,0">
                  <w:txbxContent>
                    <w:p w14:paraId="0E2D0D3E" w14:textId="40460312" w:rsidR="003E7D14" w:rsidRPr="00570669" w:rsidRDefault="003E7D14" w:rsidP="003E7D14">
                      <w:pPr>
                        <w:pStyle w:val="Caption"/>
                        <w:rPr>
                          <w:rFonts w:ascii="Palatino Linotype" w:hAnsi="Palatino Linotype" w:cs="Times New Roman"/>
                          <w:b w:val="0"/>
                          <w:bCs w:val="0"/>
                          <w:noProof/>
                          <w:color w:val="auto"/>
                          <w:sz w:val="24"/>
                          <w:szCs w:val="24"/>
                        </w:rPr>
                      </w:pPr>
                      <w:r w:rsidRPr="00570669">
                        <w:rPr>
                          <w:rFonts w:ascii="Palatino Linotype" w:hAnsi="Palatino Linotype"/>
                          <w:color w:val="auto"/>
                        </w:rPr>
                        <w:t xml:space="preserve">Hình 1. </w:t>
                      </w:r>
                      <w:r w:rsidRPr="00570669">
                        <w:rPr>
                          <w:rFonts w:ascii="Palatino Linotype" w:hAnsi="Palatino Linotype"/>
                          <w:color w:val="auto"/>
                        </w:rPr>
                        <w:fldChar w:fldCharType="begin"/>
                      </w:r>
                      <w:r w:rsidRPr="00570669">
                        <w:rPr>
                          <w:rFonts w:ascii="Palatino Linotype" w:hAnsi="Palatino Linotype"/>
                          <w:color w:val="auto"/>
                        </w:rPr>
                        <w:instrText xml:space="preserve"> SEQ Hình_1. \* ARABIC </w:instrText>
                      </w:r>
                      <w:r w:rsidRPr="00570669">
                        <w:rPr>
                          <w:rFonts w:ascii="Palatino Linotype" w:hAnsi="Palatino Linotype"/>
                          <w:color w:val="auto"/>
                        </w:rPr>
                        <w:fldChar w:fldCharType="separate"/>
                      </w:r>
                      <w:r w:rsidR="000D38DE">
                        <w:rPr>
                          <w:rFonts w:ascii="Palatino Linotype" w:hAnsi="Palatino Linotype"/>
                          <w:noProof/>
                          <w:color w:val="auto"/>
                        </w:rPr>
                        <w:t>4</w:t>
                      </w:r>
                      <w:r w:rsidRPr="00570669">
                        <w:rPr>
                          <w:rFonts w:ascii="Palatino Linotype" w:hAnsi="Palatino Linotype"/>
                          <w:color w:val="auto"/>
                        </w:rPr>
                        <w:fldChar w:fldCharType="end"/>
                      </w:r>
                      <w:r w:rsidRPr="00570669">
                        <w:rPr>
                          <w:rFonts w:ascii="Palatino Linotype" w:hAnsi="Palatino Linotype"/>
                          <w:color w:val="auto"/>
                        </w:rPr>
                        <w:t xml:space="preserve">: </w:t>
                      </w:r>
                      <w:r w:rsidRPr="00570669">
                        <w:rPr>
                          <w:rFonts w:ascii="Palatino Linotype" w:hAnsi="Palatino Linotype"/>
                          <w:b w:val="0"/>
                          <w:bCs w:val="0"/>
                          <w:color w:val="auto"/>
                        </w:rPr>
                        <w:t>Nhiệt kế đo độ C đầu tiên được trưng bày tại bảo tàn Đại Học Uppsala (Thuỵ Điển)</w:t>
                      </w:r>
                    </w:p>
                  </w:txbxContent>
                </v:textbox>
                <w10:wrap type="topAndBottom"/>
              </v:shape>
            </w:pict>
          </mc:Fallback>
        </mc:AlternateContent>
      </w:r>
      <w:r>
        <w:rPr>
          <w:rFonts w:ascii="Palatino Linotype" w:hAnsi="Palatino Linotype" w:cs="Times New Roman"/>
          <w:noProof/>
          <w:sz w:val="24"/>
          <w:szCs w:val="24"/>
        </w:rPr>
        <w:drawing>
          <wp:anchor distT="0" distB="0" distL="114300" distR="114300" simplePos="0" relativeHeight="251641344" behindDoc="0" locked="0" layoutInCell="1" allowOverlap="1" wp14:anchorId="2CBD741B" wp14:editId="7B1BFEEE">
            <wp:simplePos x="0" y="0"/>
            <wp:positionH relativeFrom="column">
              <wp:posOffset>1979343</wp:posOffset>
            </wp:positionH>
            <wp:positionV relativeFrom="paragraph">
              <wp:posOffset>822061</wp:posOffset>
            </wp:positionV>
            <wp:extent cx="2717165" cy="2037715"/>
            <wp:effectExtent l="0" t="0" r="6985" b="635"/>
            <wp:wrapTopAndBottom/>
            <wp:docPr id="708249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249457" name="Picture 70824945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17165" cy="2037715"/>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cs="Times New Roman"/>
          <w:sz w:val="24"/>
          <w:szCs w:val="24"/>
        </w:rPr>
        <w:t>- Thường được chế tạo dựa vào đặc điểm giãn nở nhiệt của một số chất lỏng (thuỷ ngân, rượu, dầu,…). Thông qua việc xác định độ cao của cột chất lỏng ở các nhiệt độ khác nhau, ta có thể xác định đc nhiệt độ cần đo.</w:t>
      </w:r>
      <w:r w:rsidRPr="00C00C05">
        <w:rPr>
          <w:rFonts w:ascii="Palatino Linotype" w:hAnsi="Palatino Linotype"/>
          <w:color w:val="B8CCE4" w:themeColor="accent1" w:themeTint="66"/>
          <w:spacing w:val="-5"/>
          <w:sz w:val="2"/>
          <w:szCs w:val="2"/>
        </w:rPr>
        <w:t xml:space="preserve"> </w:t>
      </w:r>
      <w:r>
        <w:rPr>
          <w:rFonts w:ascii="Palatino Linotype" w:hAnsi="Palatino Linotype"/>
          <w:color w:val="FFFFFF" w:themeColor="background1"/>
          <w:spacing w:val="-5"/>
          <w:sz w:val="2"/>
          <w:szCs w:val="2"/>
        </w:rPr>
        <w:t>Auafbnqadfi2442024hfoquafj57</w:t>
      </w:r>
    </w:p>
    <w:p w14:paraId="5FE42BD0"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3.2. Nhiệt kế điện trở</w:t>
      </w:r>
    </w:p>
    <w:p w14:paraId="4F71B7A8"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Hoạt động dựa vào hiệu ứng nhiệt điện và nhiệt điện trở. Nhiệt điên được xác định thông qua sự phụ thuộc điện trở của vật theo nhiệt độ.</w:t>
      </w:r>
    </w:p>
    <w:p w14:paraId="589F93DA" w14:textId="77777777" w:rsidR="003E7D14" w:rsidRPr="00570669" w:rsidRDefault="003E7D14" w:rsidP="003E7D14">
      <w:pPr>
        <w:widowControl w:val="0"/>
        <w:tabs>
          <w:tab w:val="left" w:pos="2515"/>
        </w:tabs>
        <w:spacing w:after="0" w:line="312" w:lineRule="auto"/>
        <w:jc w:val="both"/>
        <w:rPr>
          <w:rFonts w:ascii="Palatino Linotype" w:hAnsi="Palatino Linotype" w:cs="Times New Roman"/>
          <w:sz w:val="24"/>
          <w:szCs w:val="24"/>
        </w:rPr>
      </w:pPr>
      <w:r>
        <w:rPr>
          <w:rFonts w:ascii="Palatino Linotype" w:hAnsi="Palatino Linotype" w:cs="Times New Roman"/>
          <w:noProof/>
          <w:sz w:val="24"/>
          <w:szCs w:val="24"/>
        </w:rPr>
        <mc:AlternateContent>
          <mc:Choice Requires="wpg">
            <w:drawing>
              <wp:anchor distT="0" distB="0" distL="114300" distR="114300" simplePos="0" relativeHeight="251694592" behindDoc="1" locked="0" layoutInCell="1" allowOverlap="1" wp14:anchorId="7C0FE977" wp14:editId="262C6F4C">
                <wp:simplePos x="0" y="0"/>
                <wp:positionH relativeFrom="column">
                  <wp:posOffset>2412005</wp:posOffset>
                </wp:positionH>
                <wp:positionV relativeFrom="paragraph">
                  <wp:posOffset>32148</wp:posOffset>
                </wp:positionV>
                <wp:extent cx="1294765" cy="1651000"/>
                <wp:effectExtent l="0" t="0" r="635" b="6350"/>
                <wp:wrapTight wrapText="bothSides">
                  <wp:wrapPolygon edited="0">
                    <wp:start x="0" y="0"/>
                    <wp:lineTo x="0" y="21434"/>
                    <wp:lineTo x="21293" y="21434"/>
                    <wp:lineTo x="21293" y="0"/>
                    <wp:lineTo x="11441" y="0"/>
                    <wp:lineTo x="0" y="0"/>
                  </wp:wrapPolygon>
                </wp:wrapTight>
                <wp:docPr id="1759766102" name="Group 2"/>
                <wp:cNvGraphicFramePr/>
                <a:graphic xmlns:a="http://schemas.openxmlformats.org/drawingml/2006/main">
                  <a:graphicData uri="http://schemas.microsoft.com/office/word/2010/wordprocessingGroup">
                    <wpg:wgp>
                      <wpg:cNvGrpSpPr/>
                      <wpg:grpSpPr>
                        <a:xfrm>
                          <a:off x="0" y="0"/>
                          <a:ext cx="1294765" cy="1651000"/>
                          <a:chOff x="0" y="0"/>
                          <a:chExt cx="1294851" cy="1651151"/>
                        </a:xfrm>
                      </wpg:grpSpPr>
                      <pic:pic xmlns:pic="http://schemas.openxmlformats.org/drawingml/2006/picture">
                        <pic:nvPicPr>
                          <pic:cNvPr id="1637807754" name="Picture 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flipH="1">
                            <a:off x="668741" y="20471"/>
                            <a:ext cx="626110" cy="1630680"/>
                          </a:xfrm>
                          <a:prstGeom prst="rect">
                            <a:avLst/>
                          </a:prstGeom>
                        </pic:spPr>
                      </pic:pic>
                      <pic:pic xmlns:pic="http://schemas.openxmlformats.org/drawingml/2006/picture">
                        <pic:nvPicPr>
                          <pic:cNvPr id="920645154" name="Picture 1"/>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669925" cy="1651000"/>
                          </a:xfrm>
                          <a:prstGeom prst="rect">
                            <a:avLst/>
                          </a:prstGeom>
                        </pic:spPr>
                      </pic:pic>
                    </wpg:wgp>
                  </a:graphicData>
                </a:graphic>
              </wp:anchor>
            </w:drawing>
          </mc:Choice>
          <mc:Fallback>
            <w:pict>
              <v:group w14:anchorId="0F1749C1" id="Group 2" o:spid="_x0000_s1026" style="position:absolute;margin-left:189.9pt;margin-top:2.55pt;width:101.95pt;height:130pt;z-index:-251621888" coordsize="12948,16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">
                <v:shape id="Picture 1" o:spid="_x0000_s1027" type="#_x0000_t75" style="position:absolute;left:6687;top:204;width:6261;height:1630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">
                  <v:imagedata r:id="rId59" o:title=""/>
                </v:shape>
                <v:shape id="Picture 1" o:spid="_x0000_s1028" type="#_x0000_t75" style="position:absolute;width:6699;height:16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">
                  <v:imagedata r:id="rId60" o:title=""/>
                </v:shape>
                <w10:wrap type="tight"/>
              </v:group>
            </w:pict>
          </mc:Fallback>
        </mc:AlternateContent>
      </w:r>
    </w:p>
    <w:p w14:paraId="7CF7FAA4" w14:textId="77777777" w:rsidR="003E7D14" w:rsidRDefault="003E7D14" w:rsidP="003E7D14">
      <w:pPr>
        <w:ind w:left="2880" w:firstLine="720"/>
        <w:rPr>
          <w:rFonts w:ascii="Palatino Linotype" w:hAnsi="Palatino Linotype" w:cs="Times New Roman"/>
          <w:b/>
          <w:bCs/>
          <w:sz w:val="24"/>
          <w:szCs w:val="24"/>
        </w:rPr>
      </w:pPr>
    </w:p>
    <w:p w14:paraId="50576DB9"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45192DB2"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71FAD72F"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3F1E17E4"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00875C60"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noProof/>
        </w:rPr>
        <mc:AlternateContent>
          <mc:Choice Requires="wps">
            <w:drawing>
              <wp:anchor distT="0" distB="0" distL="114300" distR="114300" simplePos="0" relativeHeight="251695616" behindDoc="1" locked="0" layoutInCell="1" allowOverlap="1" wp14:anchorId="09772ECC" wp14:editId="3C4AF537">
                <wp:simplePos x="0" y="0"/>
                <wp:positionH relativeFrom="column">
                  <wp:posOffset>2507264</wp:posOffset>
                </wp:positionH>
                <wp:positionV relativeFrom="paragraph">
                  <wp:posOffset>17628</wp:posOffset>
                </wp:positionV>
                <wp:extent cx="1294765" cy="142875"/>
                <wp:effectExtent l="0" t="0" r="635" b="9525"/>
                <wp:wrapTight wrapText="bothSides">
                  <wp:wrapPolygon edited="0">
                    <wp:start x="0" y="0"/>
                    <wp:lineTo x="0" y="20160"/>
                    <wp:lineTo x="21293" y="20160"/>
                    <wp:lineTo x="21293" y="0"/>
                    <wp:lineTo x="0" y="0"/>
                  </wp:wrapPolygon>
                </wp:wrapTight>
                <wp:docPr id="2095814719" name="Text Box 1"/>
                <wp:cNvGraphicFramePr/>
                <a:graphic xmlns:a="http://schemas.openxmlformats.org/drawingml/2006/main">
                  <a:graphicData uri="http://schemas.microsoft.com/office/word/2010/wordprocessingShape">
                    <wps:wsp>
                      <wps:cNvSpPr txBox="1"/>
                      <wps:spPr>
                        <a:xfrm>
                          <a:off x="0" y="0"/>
                          <a:ext cx="1294765" cy="142875"/>
                        </a:xfrm>
                        <a:prstGeom prst="rect">
                          <a:avLst/>
                        </a:prstGeom>
                        <a:solidFill>
                          <a:prstClr val="white"/>
                        </a:solidFill>
                        <a:ln>
                          <a:noFill/>
                        </a:ln>
                      </wps:spPr>
                      <wps:txbx>
                        <w:txbxContent>
                          <w:p w14:paraId="50064685" w14:textId="10D18988" w:rsidR="003E7D14" w:rsidRPr="00E768EA" w:rsidRDefault="003E7D14" w:rsidP="003E7D14">
                            <w:pPr>
                              <w:pStyle w:val="Caption"/>
                              <w:rPr>
                                <w:rFonts w:ascii="Palatino Linotype" w:hAnsi="Palatino Linotype" w:cs="Times New Roman"/>
                                <w:noProof/>
                                <w:color w:val="auto"/>
                                <w:sz w:val="24"/>
                                <w:szCs w:val="24"/>
                              </w:rPr>
                            </w:pPr>
                            <w:r w:rsidRPr="00E768EA">
                              <w:rPr>
                                <w:rFonts w:ascii="Palatino Linotype" w:hAnsi="Palatino Linotype"/>
                                <w:color w:val="auto"/>
                              </w:rPr>
                              <w:t xml:space="preserve">Hình 1. </w:t>
                            </w:r>
                            <w:r w:rsidRPr="00E768EA">
                              <w:rPr>
                                <w:rFonts w:ascii="Palatino Linotype" w:hAnsi="Palatino Linotype"/>
                                <w:color w:val="auto"/>
                              </w:rPr>
                              <w:fldChar w:fldCharType="begin"/>
                            </w:r>
                            <w:r w:rsidRPr="00E768EA">
                              <w:rPr>
                                <w:rFonts w:ascii="Palatino Linotype" w:hAnsi="Palatino Linotype"/>
                                <w:color w:val="auto"/>
                              </w:rPr>
                              <w:instrText xml:space="preserve"> SEQ Hình_1. \* ARABIC </w:instrText>
                            </w:r>
                            <w:r w:rsidRPr="00E768EA">
                              <w:rPr>
                                <w:rFonts w:ascii="Palatino Linotype" w:hAnsi="Palatino Linotype"/>
                                <w:color w:val="auto"/>
                              </w:rPr>
                              <w:fldChar w:fldCharType="separate"/>
                            </w:r>
                            <w:r w:rsidR="000D38DE">
                              <w:rPr>
                                <w:rFonts w:ascii="Palatino Linotype" w:hAnsi="Palatino Linotype"/>
                                <w:noProof/>
                                <w:color w:val="auto"/>
                              </w:rPr>
                              <w:t>5</w:t>
                            </w:r>
                            <w:r w:rsidRPr="00E768EA">
                              <w:rPr>
                                <w:rFonts w:ascii="Palatino Linotype" w:hAnsi="Palatino Linotype"/>
                                <w:color w:val="auto"/>
                              </w:rPr>
                              <w:fldChar w:fldCharType="end"/>
                            </w:r>
                            <w:r w:rsidRPr="00E768EA">
                              <w:rPr>
                                <w:rFonts w:ascii="Palatino Linotype" w:hAnsi="Palatino Linotype"/>
                                <w:color w:val="auto"/>
                              </w:rPr>
                              <w:t xml:space="preserve">: </w:t>
                            </w:r>
                            <w:r w:rsidRPr="00E768EA">
                              <w:rPr>
                                <w:rFonts w:ascii="Palatino Linotype" w:hAnsi="Palatino Linotype"/>
                                <w:b w:val="0"/>
                                <w:bCs w:val="0"/>
                                <w:color w:val="auto"/>
                              </w:rPr>
                              <w:t>Nhiệt kế điện</w:t>
                            </w:r>
                            <w:r w:rsidRPr="00E768EA">
                              <w:rPr>
                                <w:rFonts w:ascii="Palatino Linotype" w:hAnsi="Palatino Linotype"/>
                                <w:color w:val="auto"/>
                              </w:rPr>
                              <w:t xml:space="preserve"> trở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772ECC" id="_x0000_s1037" type="#_x0000_t202" style="position:absolute;left:0;text-align:left;margin-left:197.4pt;margin-top:1.4pt;width:101.95pt;height:11.25pt;z-index:-25162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" stroked="f">
                <v:textbox inset="0,0,0,0">
                  <w:txbxContent>
                    <w:p w14:paraId="50064685" w14:textId="10D18988" w:rsidR="003E7D14" w:rsidRPr="00E768EA" w:rsidRDefault="003E7D14" w:rsidP="003E7D14">
                      <w:pPr>
                        <w:pStyle w:val="Caption"/>
                        <w:rPr>
                          <w:rFonts w:ascii="Palatino Linotype" w:hAnsi="Palatino Linotype" w:cs="Times New Roman"/>
                          <w:noProof/>
                          <w:color w:val="auto"/>
                          <w:sz w:val="24"/>
                          <w:szCs w:val="24"/>
                        </w:rPr>
                      </w:pPr>
                      <w:r w:rsidRPr="00E768EA">
                        <w:rPr>
                          <w:rFonts w:ascii="Palatino Linotype" w:hAnsi="Palatino Linotype"/>
                          <w:color w:val="auto"/>
                        </w:rPr>
                        <w:t xml:space="preserve">Hình 1. </w:t>
                      </w:r>
                      <w:r w:rsidRPr="00E768EA">
                        <w:rPr>
                          <w:rFonts w:ascii="Palatino Linotype" w:hAnsi="Palatino Linotype"/>
                          <w:color w:val="auto"/>
                        </w:rPr>
                        <w:fldChar w:fldCharType="begin"/>
                      </w:r>
                      <w:r w:rsidRPr="00E768EA">
                        <w:rPr>
                          <w:rFonts w:ascii="Palatino Linotype" w:hAnsi="Palatino Linotype"/>
                          <w:color w:val="auto"/>
                        </w:rPr>
                        <w:instrText xml:space="preserve"> SEQ Hình_1. \* ARABIC </w:instrText>
                      </w:r>
                      <w:r w:rsidRPr="00E768EA">
                        <w:rPr>
                          <w:rFonts w:ascii="Palatino Linotype" w:hAnsi="Palatino Linotype"/>
                          <w:color w:val="auto"/>
                        </w:rPr>
                        <w:fldChar w:fldCharType="separate"/>
                      </w:r>
                      <w:r w:rsidR="000D38DE">
                        <w:rPr>
                          <w:rFonts w:ascii="Palatino Linotype" w:hAnsi="Palatino Linotype"/>
                          <w:noProof/>
                          <w:color w:val="auto"/>
                        </w:rPr>
                        <w:t>5</w:t>
                      </w:r>
                      <w:r w:rsidRPr="00E768EA">
                        <w:rPr>
                          <w:rFonts w:ascii="Palatino Linotype" w:hAnsi="Palatino Linotype"/>
                          <w:color w:val="auto"/>
                        </w:rPr>
                        <w:fldChar w:fldCharType="end"/>
                      </w:r>
                      <w:r w:rsidRPr="00E768EA">
                        <w:rPr>
                          <w:rFonts w:ascii="Palatino Linotype" w:hAnsi="Palatino Linotype"/>
                          <w:color w:val="auto"/>
                        </w:rPr>
                        <w:t xml:space="preserve">: </w:t>
                      </w:r>
                      <w:r w:rsidRPr="00E768EA">
                        <w:rPr>
                          <w:rFonts w:ascii="Palatino Linotype" w:hAnsi="Palatino Linotype"/>
                          <w:b w:val="0"/>
                          <w:bCs w:val="0"/>
                          <w:color w:val="auto"/>
                        </w:rPr>
                        <w:t>Nhiệt kế điện</w:t>
                      </w:r>
                      <w:r w:rsidRPr="00E768EA">
                        <w:rPr>
                          <w:rFonts w:ascii="Palatino Linotype" w:hAnsi="Palatino Linotype"/>
                          <w:color w:val="auto"/>
                        </w:rPr>
                        <w:t xml:space="preserve"> trở</w:t>
                      </w:r>
                    </w:p>
                  </w:txbxContent>
                </v:textbox>
                <w10:wrap type="tight"/>
              </v:shape>
            </w:pict>
          </mc:Fallback>
        </mc:AlternateContent>
      </w:r>
    </w:p>
    <w:p w14:paraId="63EF7A7B"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3.3. Nhiệt kế hồng ngoại</w:t>
      </w:r>
    </w:p>
    <w:p w14:paraId="753AB5F2"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noProof/>
          <w:sz w:val="24"/>
          <w:szCs w:val="24"/>
        </w:rPr>
        <mc:AlternateContent>
          <mc:Choice Requires="wpg">
            <w:drawing>
              <wp:anchor distT="0" distB="0" distL="114300" distR="114300" simplePos="0" relativeHeight="251696640" behindDoc="0" locked="0" layoutInCell="1" allowOverlap="1" wp14:anchorId="22AE2629" wp14:editId="0DFAAAF2">
                <wp:simplePos x="0" y="0"/>
                <wp:positionH relativeFrom="column">
                  <wp:posOffset>2349500</wp:posOffset>
                </wp:positionH>
                <wp:positionV relativeFrom="paragraph">
                  <wp:posOffset>267970</wp:posOffset>
                </wp:positionV>
                <wp:extent cx="1680381" cy="1548765"/>
                <wp:effectExtent l="0" t="0" r="0" b="0"/>
                <wp:wrapTight wrapText="bothSides">
                  <wp:wrapPolygon edited="0">
                    <wp:start x="0" y="0"/>
                    <wp:lineTo x="0" y="20723"/>
                    <wp:lineTo x="10776" y="21255"/>
                    <wp:lineTo x="21306" y="21255"/>
                    <wp:lineTo x="21306" y="0"/>
                    <wp:lineTo x="0" y="0"/>
                  </wp:wrapPolygon>
                </wp:wrapTight>
                <wp:docPr id="180027997" name="Group 3"/>
                <wp:cNvGraphicFramePr/>
                <a:graphic xmlns:a="http://schemas.openxmlformats.org/drawingml/2006/main">
                  <a:graphicData uri="http://schemas.microsoft.com/office/word/2010/wordprocessingGroup">
                    <wpg:wgp>
                      <wpg:cNvGrpSpPr/>
                      <wpg:grpSpPr>
                        <a:xfrm>
                          <a:off x="0" y="0"/>
                          <a:ext cx="1680381" cy="1548765"/>
                          <a:chOff x="0" y="0"/>
                          <a:chExt cx="1680381" cy="1548765"/>
                        </a:xfrm>
                      </wpg:grpSpPr>
                      <pic:pic xmlns:pic="http://schemas.openxmlformats.org/drawingml/2006/picture">
                        <pic:nvPicPr>
                          <pic:cNvPr id="8171779" name="Picture 1"/>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880281" y="0"/>
                            <a:ext cx="800100" cy="1548765"/>
                          </a:xfrm>
                          <a:prstGeom prst="rect">
                            <a:avLst/>
                          </a:prstGeom>
                        </pic:spPr>
                      </pic:pic>
                      <pic:pic xmlns:pic="http://schemas.openxmlformats.org/drawingml/2006/picture">
                        <pic:nvPicPr>
                          <pic:cNvPr id="298293283" name="Picture 1"/>
                          <pic:cNvPicPr>
                            <a:picLocks noChangeAspect="1"/>
                          </pic:cNvPicPr>
                        </pic:nvPicPr>
                        <pic:blipFill>
                          <a:blip r:embed="rId62">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817245" cy="1491615"/>
                          </a:xfrm>
                          <a:prstGeom prst="rect">
                            <a:avLst/>
                          </a:prstGeom>
                        </pic:spPr>
                      </pic:pic>
                    </wpg:wgp>
                  </a:graphicData>
                </a:graphic>
              </wp:anchor>
            </w:drawing>
          </mc:Choice>
          <mc:Fallback>
            <w:pict>
              <v:group w14:anchorId="6665DA16" id="Group 3" o:spid="_x0000_s1026" style="position:absolute;margin-left:185pt;margin-top:21.1pt;width:132.3pt;height:121.95pt;z-index:251696640" coordsize="16803,1548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">
                <v:shape id="Picture 1" o:spid="_x0000_s1027" type="#_x0000_t75" style="position:absolute;left:8802;width:8001;height:1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">
                  <v:imagedata r:id="rId64" o:title=""/>
                </v:shape>
                <v:shape id="Picture 1" o:spid="_x0000_s1028" type="#_x0000_t75" style="position:absolute;width:8172;height:14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">
                  <v:imagedata r:id="rId65" o:title=""/>
                </v:shape>
                <w10:wrap type="tight"/>
              </v:group>
            </w:pict>
          </mc:Fallback>
        </mc:AlternateContent>
      </w:r>
      <w:r>
        <w:rPr>
          <w:rFonts w:ascii="Palatino Linotype" w:hAnsi="Palatino Linotype" w:cs="Times New Roman"/>
          <w:sz w:val="24"/>
          <w:szCs w:val="24"/>
        </w:rPr>
        <w:t>- Phân tích phổ bức xạ phát ra từ vật để xác định nhiệt độ của vật đó.</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6862F47B" w14:textId="77777777" w:rsidR="003E7D14" w:rsidRPr="00E768EA" w:rsidRDefault="003E7D14" w:rsidP="003E7D14">
      <w:pPr>
        <w:widowControl w:val="0"/>
        <w:spacing w:after="0" w:line="312" w:lineRule="auto"/>
        <w:jc w:val="center"/>
        <w:rPr>
          <w:rFonts w:ascii="Palatino Linotype" w:hAnsi="Palatino Linotype" w:cs="Times New Roman"/>
          <w:sz w:val="24"/>
          <w:szCs w:val="24"/>
        </w:rPr>
      </w:pPr>
    </w:p>
    <w:p w14:paraId="3749FE5B"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2CAFC393"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6DEEA20F"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76CC1A79"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0F208C12"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noProof/>
        </w:rPr>
        <mc:AlternateContent>
          <mc:Choice Requires="wps">
            <w:drawing>
              <wp:anchor distT="0" distB="0" distL="114300" distR="114300" simplePos="0" relativeHeight="251697664" behindDoc="1" locked="0" layoutInCell="1" allowOverlap="1" wp14:anchorId="647CB44B" wp14:editId="1F1D8BCC">
                <wp:simplePos x="0" y="0"/>
                <wp:positionH relativeFrom="column">
                  <wp:posOffset>1668145</wp:posOffset>
                </wp:positionH>
                <wp:positionV relativeFrom="paragraph">
                  <wp:posOffset>220345</wp:posOffset>
                </wp:positionV>
                <wp:extent cx="3042920" cy="184150"/>
                <wp:effectExtent l="0" t="0" r="5080" b="6350"/>
                <wp:wrapTight wrapText="bothSides">
                  <wp:wrapPolygon edited="0">
                    <wp:start x="0" y="0"/>
                    <wp:lineTo x="0" y="20110"/>
                    <wp:lineTo x="21501" y="20110"/>
                    <wp:lineTo x="21501" y="0"/>
                    <wp:lineTo x="0" y="0"/>
                  </wp:wrapPolygon>
                </wp:wrapTight>
                <wp:docPr id="27542272" name="Text Box 1"/>
                <wp:cNvGraphicFramePr/>
                <a:graphic xmlns:a="http://schemas.openxmlformats.org/drawingml/2006/main">
                  <a:graphicData uri="http://schemas.microsoft.com/office/word/2010/wordprocessingShape">
                    <wps:wsp>
                      <wps:cNvSpPr txBox="1"/>
                      <wps:spPr>
                        <a:xfrm>
                          <a:off x="0" y="0"/>
                          <a:ext cx="3042920" cy="184150"/>
                        </a:xfrm>
                        <a:prstGeom prst="rect">
                          <a:avLst/>
                        </a:prstGeom>
                        <a:solidFill>
                          <a:prstClr val="white"/>
                        </a:solidFill>
                        <a:ln>
                          <a:noFill/>
                        </a:ln>
                      </wps:spPr>
                      <wps:txbx>
                        <w:txbxContent>
                          <w:p w14:paraId="06011A4A" w14:textId="2273AC98" w:rsidR="003E7D14" w:rsidRPr="00641700" w:rsidRDefault="003E7D14" w:rsidP="003E7D14">
                            <w:pPr>
                              <w:pStyle w:val="Caption"/>
                              <w:rPr>
                                <w:rFonts w:ascii="Palatino Linotype" w:hAnsi="Palatino Linotype" w:cs="Times New Roman"/>
                                <w:b w:val="0"/>
                                <w:bCs w:val="0"/>
                                <w:noProof/>
                                <w:color w:val="auto"/>
                                <w:sz w:val="24"/>
                                <w:szCs w:val="24"/>
                              </w:rPr>
                            </w:pPr>
                            <w:r w:rsidRPr="00641700">
                              <w:rPr>
                                <w:rFonts w:ascii="Palatino Linotype" w:hAnsi="Palatino Linotype"/>
                                <w:color w:val="auto"/>
                              </w:rPr>
                              <w:t xml:space="preserve">Hình 1. </w:t>
                            </w:r>
                            <w:r w:rsidRPr="00641700">
                              <w:rPr>
                                <w:rFonts w:ascii="Palatino Linotype" w:hAnsi="Palatino Linotype"/>
                                <w:color w:val="auto"/>
                              </w:rPr>
                              <w:fldChar w:fldCharType="begin"/>
                            </w:r>
                            <w:r w:rsidRPr="00641700">
                              <w:rPr>
                                <w:rFonts w:ascii="Palatino Linotype" w:hAnsi="Palatino Linotype"/>
                                <w:color w:val="auto"/>
                              </w:rPr>
                              <w:instrText xml:space="preserve"> SEQ Hình_1. \* ARABIC </w:instrText>
                            </w:r>
                            <w:r w:rsidRPr="00641700">
                              <w:rPr>
                                <w:rFonts w:ascii="Palatino Linotype" w:hAnsi="Palatino Linotype"/>
                                <w:color w:val="auto"/>
                              </w:rPr>
                              <w:fldChar w:fldCharType="separate"/>
                            </w:r>
                            <w:r w:rsidR="000D38DE">
                              <w:rPr>
                                <w:rFonts w:ascii="Palatino Linotype" w:hAnsi="Palatino Linotype"/>
                                <w:noProof/>
                                <w:color w:val="auto"/>
                              </w:rPr>
                              <w:t>6</w:t>
                            </w:r>
                            <w:r w:rsidRPr="00641700">
                              <w:rPr>
                                <w:rFonts w:ascii="Palatino Linotype" w:hAnsi="Palatino Linotype"/>
                                <w:color w:val="auto"/>
                              </w:rPr>
                              <w:fldChar w:fldCharType="end"/>
                            </w:r>
                            <w:r w:rsidRPr="00641700">
                              <w:rPr>
                                <w:rFonts w:ascii="Palatino Linotype" w:hAnsi="Palatino Linotype"/>
                                <w:color w:val="auto"/>
                              </w:rPr>
                              <w:t xml:space="preserve">: </w:t>
                            </w:r>
                            <w:r w:rsidRPr="00641700">
                              <w:rPr>
                                <w:rFonts w:ascii="Palatino Linotype" w:hAnsi="Palatino Linotype"/>
                                <w:b w:val="0"/>
                                <w:bCs w:val="0"/>
                                <w:color w:val="auto"/>
                              </w:rPr>
                              <w:t>Nhiệt kế hồng ngoại dùng trong kỹ thuật và y tế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CB44B" id="_x0000_s1038" type="#_x0000_t202" style="position:absolute;left:0;text-align:left;margin-left:131.35pt;margin-top:17.35pt;width:239.6pt;height:14.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" stroked="f">
                <v:textbox inset="0,0,0,0">
                  <w:txbxContent>
                    <w:p w14:paraId="06011A4A" w14:textId="2273AC98" w:rsidR="003E7D14" w:rsidRPr="00641700" w:rsidRDefault="003E7D14" w:rsidP="003E7D14">
                      <w:pPr>
                        <w:pStyle w:val="Caption"/>
                        <w:rPr>
                          <w:rFonts w:ascii="Palatino Linotype" w:hAnsi="Palatino Linotype" w:cs="Times New Roman"/>
                          <w:b w:val="0"/>
                          <w:bCs w:val="0"/>
                          <w:noProof/>
                          <w:color w:val="auto"/>
                          <w:sz w:val="24"/>
                          <w:szCs w:val="24"/>
                        </w:rPr>
                      </w:pPr>
                      <w:r w:rsidRPr="00641700">
                        <w:rPr>
                          <w:rFonts w:ascii="Palatino Linotype" w:hAnsi="Palatino Linotype"/>
                          <w:color w:val="auto"/>
                        </w:rPr>
                        <w:t xml:space="preserve">Hình 1. </w:t>
                      </w:r>
                      <w:r w:rsidRPr="00641700">
                        <w:rPr>
                          <w:rFonts w:ascii="Palatino Linotype" w:hAnsi="Palatino Linotype"/>
                          <w:color w:val="auto"/>
                        </w:rPr>
                        <w:fldChar w:fldCharType="begin"/>
                      </w:r>
                      <w:r w:rsidRPr="00641700">
                        <w:rPr>
                          <w:rFonts w:ascii="Palatino Linotype" w:hAnsi="Palatino Linotype"/>
                          <w:color w:val="auto"/>
                        </w:rPr>
                        <w:instrText xml:space="preserve"> SEQ Hình_1. \* ARABIC </w:instrText>
                      </w:r>
                      <w:r w:rsidRPr="00641700">
                        <w:rPr>
                          <w:rFonts w:ascii="Palatino Linotype" w:hAnsi="Palatino Linotype"/>
                          <w:color w:val="auto"/>
                        </w:rPr>
                        <w:fldChar w:fldCharType="separate"/>
                      </w:r>
                      <w:r w:rsidR="000D38DE">
                        <w:rPr>
                          <w:rFonts w:ascii="Palatino Linotype" w:hAnsi="Palatino Linotype"/>
                          <w:noProof/>
                          <w:color w:val="auto"/>
                        </w:rPr>
                        <w:t>6</w:t>
                      </w:r>
                      <w:r w:rsidRPr="00641700">
                        <w:rPr>
                          <w:rFonts w:ascii="Palatino Linotype" w:hAnsi="Palatino Linotype"/>
                          <w:color w:val="auto"/>
                        </w:rPr>
                        <w:fldChar w:fldCharType="end"/>
                      </w:r>
                      <w:r w:rsidRPr="00641700">
                        <w:rPr>
                          <w:rFonts w:ascii="Palatino Linotype" w:hAnsi="Palatino Linotype"/>
                          <w:color w:val="auto"/>
                        </w:rPr>
                        <w:t xml:space="preserve">: </w:t>
                      </w:r>
                      <w:r w:rsidRPr="00641700">
                        <w:rPr>
                          <w:rFonts w:ascii="Palatino Linotype" w:hAnsi="Palatino Linotype"/>
                          <w:b w:val="0"/>
                          <w:bCs w:val="0"/>
                          <w:color w:val="auto"/>
                        </w:rPr>
                        <w:t>Nhiệt kế hồng ngoại dùng trong kỹ thuật và y tế</w:t>
                      </w:r>
                    </w:p>
                  </w:txbxContent>
                </v:textbox>
                <w10:wrap type="tight"/>
              </v:shape>
            </w:pict>
          </mc:Fallback>
        </mc:AlternateContent>
      </w:r>
    </w:p>
    <w:p w14:paraId="6EAA489B"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II. BÀI TẬP</w:t>
      </w:r>
    </w:p>
    <w:p w14:paraId="15B059BF" w14:textId="77777777" w:rsidR="003E7D14" w:rsidRPr="0095021E" w:rsidRDefault="003E7D14" w:rsidP="003E7D14">
      <w:pPr>
        <w:pStyle w:val="BodyText"/>
        <w:numPr>
          <w:ilvl w:val="0"/>
          <w:numId w:val="11"/>
        </w:numPr>
        <w:spacing w:line="312" w:lineRule="auto"/>
        <w:jc w:val="both"/>
        <w:rPr>
          <w:rFonts w:ascii="Palatino Linotype" w:hAnsi="Palatino Linotype"/>
          <w:b/>
          <w:color w:val="0000FF"/>
        </w:rPr>
      </w:pPr>
      <w:r w:rsidRPr="0095021E">
        <w:rPr>
          <w:rFonts w:ascii="Palatino Linotype" w:hAnsi="Palatino Linotype"/>
        </w:rPr>
        <w:t>Đơn</w:t>
      </w:r>
      <w:r w:rsidRPr="0095021E">
        <w:rPr>
          <w:rFonts w:ascii="Palatino Linotype" w:hAnsi="Palatino Linotype"/>
          <w:spacing w:val="-3"/>
        </w:rPr>
        <w:t xml:space="preserve"> </w:t>
      </w:r>
      <w:r w:rsidRPr="0095021E">
        <w:rPr>
          <w:rFonts w:ascii="Palatino Linotype" w:hAnsi="Palatino Linotype"/>
        </w:rPr>
        <w:t>vị</w:t>
      </w:r>
      <w:r w:rsidRPr="0095021E">
        <w:rPr>
          <w:rFonts w:ascii="Palatino Linotype" w:hAnsi="Palatino Linotype"/>
          <w:spacing w:val="-1"/>
        </w:rPr>
        <w:t xml:space="preserve"> </w:t>
      </w:r>
      <w:r w:rsidRPr="0095021E">
        <w:rPr>
          <w:rFonts w:ascii="Palatino Linotype" w:hAnsi="Palatino Linotype"/>
        </w:rPr>
        <w:t>đo nhiệt</w:t>
      </w:r>
      <w:r w:rsidRPr="0095021E">
        <w:rPr>
          <w:rFonts w:ascii="Palatino Linotype" w:hAnsi="Palatino Linotype"/>
          <w:spacing w:val="-1"/>
        </w:rPr>
        <w:t xml:space="preserve"> </w:t>
      </w:r>
      <w:r w:rsidRPr="0095021E">
        <w:rPr>
          <w:rFonts w:ascii="Palatino Linotype" w:hAnsi="Palatino Linotype"/>
        </w:rPr>
        <w:t>độ</w:t>
      </w:r>
      <w:r w:rsidRPr="0095021E">
        <w:rPr>
          <w:rFonts w:ascii="Palatino Linotype" w:hAnsi="Palatino Linotype"/>
          <w:spacing w:val="-1"/>
        </w:rPr>
        <w:t xml:space="preserve"> </w:t>
      </w:r>
      <w:r w:rsidRPr="0095021E">
        <w:rPr>
          <w:rFonts w:ascii="Palatino Linotype" w:hAnsi="Palatino Linotype"/>
        </w:rPr>
        <w:t>trong thang</w:t>
      </w:r>
      <w:r w:rsidRPr="0095021E">
        <w:rPr>
          <w:rFonts w:ascii="Palatino Linotype" w:hAnsi="Palatino Linotype"/>
          <w:spacing w:val="-1"/>
        </w:rPr>
        <w:t xml:space="preserve"> </w:t>
      </w:r>
      <w:r w:rsidRPr="0095021E">
        <w:rPr>
          <w:rFonts w:ascii="Palatino Linotype" w:hAnsi="Palatino Linotype"/>
        </w:rPr>
        <w:t>nhiệt</w:t>
      </w:r>
      <w:r w:rsidRPr="0095021E">
        <w:rPr>
          <w:rFonts w:ascii="Palatino Linotype" w:hAnsi="Palatino Linotype"/>
          <w:spacing w:val="-1"/>
        </w:rPr>
        <w:t xml:space="preserve"> </w:t>
      </w:r>
      <w:r w:rsidRPr="0095021E">
        <w:rPr>
          <w:rFonts w:ascii="Palatino Linotype" w:hAnsi="Palatino Linotype"/>
        </w:rPr>
        <w:t xml:space="preserve">celsius </w:t>
      </w:r>
      <w:r w:rsidRPr="0095021E">
        <w:rPr>
          <w:rFonts w:ascii="Palatino Linotype" w:hAnsi="Palatino Linotype"/>
          <w:spacing w:val="-5"/>
        </w:rPr>
        <w:t>là</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96FBC8B" w14:textId="77777777" w:rsidR="003E7D14" w:rsidRPr="0095021E"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95021E">
        <w:rPr>
          <w:rFonts w:ascii="Palatino Linotype" w:hAnsi="Palatino Linotype" w:cs="Times New Roman"/>
          <w:b/>
          <w:color w:val="0000FF"/>
          <w:sz w:val="24"/>
        </w:rPr>
        <w:t>A.</w:t>
      </w:r>
      <w:r w:rsidRPr="0095021E">
        <w:rPr>
          <w:rFonts w:ascii="Palatino Linotype" w:hAnsi="Palatino Linotype" w:cs="Times New Roman"/>
          <w:b/>
          <w:color w:val="0000FF"/>
          <w:spacing w:val="52"/>
          <w:sz w:val="24"/>
        </w:rPr>
        <w:t xml:space="preserve"> </w:t>
      </w:r>
      <w:r w:rsidRPr="0095021E">
        <w:rPr>
          <w:rFonts w:ascii="Palatino Linotype" w:hAnsi="Palatino Linotype" w:cs="Times New Roman"/>
          <w:bCs/>
          <w:color w:val="0000FF"/>
          <w:spacing w:val="52"/>
          <w:position w:val="-4"/>
          <w:sz w:val="24"/>
        </w:rPr>
        <w:object w:dxaOrig="260" w:dyaOrig="260" w14:anchorId="578FC3AC">
          <v:shape id="_x0000_i1046" type="#_x0000_t75" style="width:13.2pt;height:13.2pt" o:ole="">
            <v:imagedata r:id="rId66" o:title=""/>
          </v:shape>
          <o:OLEObject Type="Embed" ProgID="Equation.DSMT4" ShapeID="_x0000_i1046" DrawAspect="Content" ObjectID="_1778486358" r:id="rId67"/>
        </w:object>
      </w:r>
      <w:r w:rsidRPr="0095021E">
        <w:rPr>
          <w:rFonts w:ascii="Palatino Linotype" w:hAnsi="Palatino Linotype" w:cs="Times New Roman"/>
          <w:b/>
          <w:color w:val="0000FF"/>
          <w:sz w:val="24"/>
        </w:rPr>
        <w:tab/>
        <w:t>B.</w:t>
      </w:r>
      <w:r w:rsidRPr="0095021E">
        <w:rPr>
          <w:rFonts w:ascii="Palatino Linotype" w:hAnsi="Palatino Linotype" w:cs="Times New Roman"/>
          <w:b/>
          <w:color w:val="0000FF"/>
          <w:spacing w:val="53"/>
          <w:position w:val="-4"/>
          <w:sz w:val="24"/>
        </w:rPr>
        <w:object w:dxaOrig="300" w:dyaOrig="300" w14:anchorId="41527A52">
          <v:shape id="_x0000_i1047" type="#_x0000_t75" style="width:14.4pt;height:14.4pt" o:ole="">
            <v:imagedata r:id="rId68" o:title=""/>
          </v:shape>
          <o:OLEObject Type="Embed" ProgID="Equation.DSMT4" ShapeID="_x0000_i1047" DrawAspect="Content" ObjectID="_1778486359" r:id="rId69"/>
        </w:object>
      </w:r>
      <w:r w:rsidRPr="0095021E">
        <w:rPr>
          <w:rFonts w:ascii="Palatino Linotype" w:hAnsi="Palatino Linotype" w:cs="Times New Roman"/>
          <w:b/>
          <w:color w:val="0000FF"/>
          <w:sz w:val="24"/>
        </w:rPr>
        <w:tab/>
        <w:t>C.</w:t>
      </w:r>
      <w:r w:rsidRPr="0095021E">
        <w:rPr>
          <w:rFonts w:ascii="Palatino Linotype" w:hAnsi="Palatino Linotype" w:cs="Times New Roman"/>
          <w:b/>
          <w:color w:val="0000FF"/>
          <w:spacing w:val="52"/>
          <w:position w:val="-6"/>
          <w:sz w:val="24"/>
        </w:rPr>
        <w:object w:dxaOrig="360" w:dyaOrig="320" w14:anchorId="142B77A7">
          <v:shape id="_x0000_i1048" type="#_x0000_t75" style="width:18pt;height:15.6pt" o:ole="">
            <v:imagedata r:id="rId70" o:title=""/>
          </v:shape>
          <o:OLEObject Type="Embed" ProgID="Equation.DSMT4" ShapeID="_x0000_i1048" DrawAspect="Content" ObjectID="_1778486360" r:id="rId71"/>
        </w:object>
      </w:r>
      <w:r w:rsidRPr="0095021E">
        <w:rPr>
          <w:rFonts w:ascii="Palatino Linotype" w:hAnsi="Palatino Linotype" w:cs="Times New Roman"/>
          <w:b/>
          <w:color w:val="0000FF"/>
          <w:sz w:val="24"/>
        </w:rPr>
        <w:tab/>
      </w:r>
      <w:r w:rsidRPr="0095021E">
        <w:rPr>
          <w:rFonts w:ascii="Palatino Linotype" w:hAnsi="Palatino Linotype" w:cs="Times New Roman"/>
          <w:b/>
          <w:color w:val="0000FF"/>
          <w:sz w:val="24"/>
          <w:u w:val="single"/>
        </w:rPr>
        <w:t>D.</w:t>
      </w:r>
      <w:r w:rsidRPr="0095021E">
        <w:rPr>
          <w:rFonts w:ascii="Palatino Linotype" w:hAnsi="Palatino Linotype" w:cs="Times New Roman"/>
          <w:b/>
          <w:color w:val="0000FF"/>
          <w:spacing w:val="51"/>
          <w:position w:val="-6"/>
          <w:sz w:val="24"/>
        </w:rPr>
        <w:object w:dxaOrig="340" w:dyaOrig="320" w14:anchorId="629A0FAB">
          <v:shape id="_x0000_i1049" type="#_x0000_t75" style="width:17.4pt;height:15.6pt" o:ole="">
            <v:imagedata r:id="rId72" o:title=""/>
          </v:shape>
          <o:OLEObject Type="Embed" ProgID="Equation.DSMT4" ShapeID="_x0000_i1049" DrawAspect="Content" ObjectID="_1778486361" r:id="rId73"/>
        </w:object>
      </w:r>
    </w:p>
    <w:p w14:paraId="3EA0F743" w14:textId="77777777" w:rsidR="003E7D14" w:rsidRPr="0095021E" w:rsidRDefault="003E7D14" w:rsidP="003E7D14">
      <w:pPr>
        <w:pStyle w:val="BodyText"/>
        <w:numPr>
          <w:ilvl w:val="0"/>
          <w:numId w:val="11"/>
        </w:numPr>
        <w:spacing w:line="312" w:lineRule="auto"/>
        <w:jc w:val="both"/>
        <w:rPr>
          <w:rFonts w:ascii="Palatino Linotype" w:hAnsi="Palatino Linotype"/>
          <w:b/>
          <w:color w:val="0000FF"/>
        </w:rPr>
      </w:pPr>
      <w:r w:rsidRPr="0095021E">
        <w:rPr>
          <w:rFonts w:ascii="Palatino Linotype" w:hAnsi="Palatino Linotype"/>
        </w:rPr>
        <w:t xml:space="preserve">Nhiệt độ trung bình của nước ở thang nhiệt độ Celsius là </w:t>
      </w:r>
      <w:r w:rsidRPr="0095021E">
        <w:rPr>
          <w:rFonts w:ascii="Palatino Linotype" w:hAnsi="Palatino Linotype"/>
          <w:position w:val="-10"/>
        </w:rPr>
        <w:object w:dxaOrig="600" w:dyaOrig="360" w14:anchorId="4B57F055">
          <v:shape id="_x0000_i1050" type="#_x0000_t75" style="width:30pt;height:18pt" o:ole="">
            <v:imagedata r:id="rId74" o:title=""/>
          </v:shape>
          <o:OLEObject Type="Embed" ProgID="Equation.DSMT4" ShapeID="_x0000_i1050" DrawAspect="Content" ObjectID="_1778486362" r:id="rId75"/>
        </w:object>
      </w:r>
      <w:r w:rsidRPr="0095021E">
        <w:rPr>
          <w:rFonts w:ascii="Palatino Linotype" w:hAnsi="Palatino Linotype"/>
        </w:rPr>
        <w:t xml:space="preserve"> ứng với thang nhiệt độ Kelvin nhiệt độ của nước là</w:t>
      </w:r>
    </w:p>
    <w:p w14:paraId="403AAC37" w14:textId="77777777" w:rsidR="003E7D14" w:rsidRPr="0095021E"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pacing w:val="-10"/>
          <w:sz w:val="24"/>
        </w:rPr>
      </w:pPr>
      <w:r w:rsidRPr="0095021E">
        <w:rPr>
          <w:rFonts w:ascii="Palatino Linotype" w:hAnsi="Palatino Linotype" w:cs="Times New Roman"/>
          <w:b/>
          <w:color w:val="0000FF"/>
          <w:sz w:val="24"/>
        </w:rPr>
        <w:t>A.</w:t>
      </w:r>
      <w:r w:rsidRPr="0095021E">
        <w:rPr>
          <w:rFonts w:ascii="Palatino Linotype" w:hAnsi="Palatino Linotype" w:cs="Times New Roman"/>
          <w:b/>
          <w:color w:val="0000FF"/>
          <w:spacing w:val="-13"/>
          <w:sz w:val="24"/>
        </w:rPr>
        <w:t xml:space="preserve"> </w:t>
      </w:r>
      <w:r w:rsidRPr="0095021E">
        <w:rPr>
          <w:rFonts w:ascii="Palatino Linotype" w:hAnsi="Palatino Linotype" w:cs="Times New Roman"/>
          <w:sz w:val="24"/>
        </w:rPr>
        <w:t>273</w:t>
      </w:r>
      <w:r w:rsidRPr="0095021E">
        <w:rPr>
          <w:rFonts w:ascii="Palatino Linotype" w:hAnsi="Palatino Linotype" w:cs="Times New Roman"/>
          <w:spacing w:val="-17"/>
          <w:sz w:val="24"/>
        </w:rPr>
        <w:t xml:space="preserve"> </w:t>
      </w:r>
      <w:r w:rsidRPr="0095021E">
        <w:rPr>
          <w:rFonts w:ascii="Palatino Linotype" w:hAnsi="Palatino Linotype" w:cs="Times New Roman"/>
          <w:spacing w:val="-10"/>
          <w:sz w:val="24"/>
        </w:rPr>
        <w:t>K</w:t>
      </w:r>
      <w:r w:rsidRPr="0095021E">
        <w:rPr>
          <w:rFonts w:ascii="Palatino Linotype" w:hAnsi="Palatino Linotype" w:cs="Times New Roman"/>
          <w:b/>
          <w:color w:val="0000FF"/>
          <w:sz w:val="24"/>
        </w:rPr>
        <w:tab/>
      </w:r>
      <w:r w:rsidRPr="008F157F">
        <w:rPr>
          <w:rFonts w:ascii="Palatino Linotype" w:hAnsi="Palatino Linotype" w:cs="Times New Roman"/>
          <w:b/>
          <w:color w:val="0000FF"/>
          <w:sz w:val="24"/>
          <w:u w:val="single"/>
        </w:rPr>
        <w:t>B</w:t>
      </w:r>
      <w:r w:rsidRPr="0095021E">
        <w:rPr>
          <w:rFonts w:ascii="Palatino Linotype" w:hAnsi="Palatino Linotype" w:cs="Times New Roman"/>
          <w:b/>
          <w:color w:val="0000FF"/>
          <w:sz w:val="24"/>
        </w:rPr>
        <w:t>.</w:t>
      </w:r>
      <w:r w:rsidRPr="0095021E">
        <w:rPr>
          <w:rFonts w:ascii="Palatino Linotype" w:hAnsi="Palatino Linotype" w:cs="Times New Roman"/>
          <w:b/>
          <w:color w:val="0000FF"/>
          <w:spacing w:val="-12"/>
          <w:sz w:val="24"/>
        </w:rPr>
        <w:t xml:space="preserve"> </w:t>
      </w:r>
      <w:r w:rsidRPr="0095021E">
        <w:rPr>
          <w:rFonts w:ascii="Palatino Linotype" w:hAnsi="Palatino Linotype" w:cs="Times New Roman"/>
          <w:sz w:val="24"/>
        </w:rPr>
        <w:t>300</w:t>
      </w:r>
      <w:r w:rsidRPr="0095021E">
        <w:rPr>
          <w:rFonts w:ascii="Palatino Linotype" w:hAnsi="Palatino Linotype" w:cs="Times New Roman"/>
          <w:spacing w:val="-17"/>
          <w:sz w:val="24"/>
        </w:rPr>
        <w:t xml:space="preserve"> </w:t>
      </w:r>
      <w:r w:rsidRPr="0095021E">
        <w:rPr>
          <w:rFonts w:ascii="Palatino Linotype" w:hAnsi="Palatino Linotype" w:cs="Times New Roman"/>
          <w:spacing w:val="-10"/>
          <w:sz w:val="24"/>
        </w:rPr>
        <w:t>K</w:t>
      </w:r>
      <w:r w:rsidRPr="0095021E">
        <w:rPr>
          <w:rFonts w:ascii="Palatino Linotype" w:hAnsi="Palatino Linotype" w:cs="Times New Roman"/>
          <w:b/>
          <w:color w:val="0000FF"/>
          <w:sz w:val="24"/>
        </w:rPr>
        <w:tab/>
        <w:t>C.</w:t>
      </w:r>
      <w:r w:rsidRPr="0095021E">
        <w:rPr>
          <w:rFonts w:ascii="Palatino Linotype" w:hAnsi="Palatino Linotype" w:cs="Times New Roman"/>
          <w:b/>
          <w:color w:val="0000FF"/>
          <w:spacing w:val="-13"/>
          <w:sz w:val="24"/>
        </w:rPr>
        <w:t xml:space="preserve"> </w:t>
      </w:r>
      <w:r w:rsidRPr="0095021E">
        <w:rPr>
          <w:rFonts w:ascii="Palatino Linotype" w:hAnsi="Palatino Linotype" w:cs="Times New Roman"/>
          <w:sz w:val="24"/>
        </w:rPr>
        <w:t>246</w:t>
      </w:r>
      <w:r w:rsidRPr="0095021E">
        <w:rPr>
          <w:rFonts w:ascii="Palatino Linotype" w:hAnsi="Palatino Linotype" w:cs="Times New Roman"/>
          <w:spacing w:val="-17"/>
          <w:sz w:val="24"/>
        </w:rPr>
        <w:t xml:space="preserve"> </w:t>
      </w:r>
      <w:r w:rsidRPr="0095021E">
        <w:rPr>
          <w:rFonts w:ascii="Palatino Linotype" w:hAnsi="Palatino Linotype" w:cs="Times New Roman"/>
          <w:spacing w:val="-10"/>
          <w:sz w:val="24"/>
        </w:rPr>
        <w:t>K</w:t>
      </w:r>
      <w:r w:rsidRPr="0095021E">
        <w:rPr>
          <w:rFonts w:ascii="Palatino Linotype" w:hAnsi="Palatino Linotype" w:cs="Times New Roman"/>
          <w:b/>
          <w:color w:val="0000FF"/>
          <w:sz w:val="24"/>
        </w:rPr>
        <w:tab/>
        <w:t>D.</w:t>
      </w:r>
      <w:r w:rsidRPr="0095021E">
        <w:rPr>
          <w:rFonts w:ascii="Palatino Linotype" w:hAnsi="Palatino Linotype" w:cs="Times New Roman"/>
          <w:b/>
          <w:color w:val="0000FF"/>
          <w:spacing w:val="-13"/>
          <w:sz w:val="24"/>
        </w:rPr>
        <w:t xml:space="preserve"> </w:t>
      </w:r>
      <w:r w:rsidRPr="0095021E">
        <w:rPr>
          <w:rFonts w:ascii="Palatino Linotype" w:hAnsi="Palatino Linotype" w:cs="Times New Roman"/>
          <w:sz w:val="24"/>
        </w:rPr>
        <w:t>327</w:t>
      </w:r>
      <w:r w:rsidRPr="0095021E">
        <w:rPr>
          <w:rFonts w:ascii="Palatino Linotype" w:hAnsi="Palatino Linotype" w:cs="Times New Roman"/>
          <w:spacing w:val="-17"/>
          <w:sz w:val="24"/>
        </w:rPr>
        <w:t xml:space="preserve"> </w:t>
      </w:r>
      <w:r w:rsidRPr="0095021E">
        <w:rPr>
          <w:rFonts w:ascii="Palatino Linotype" w:hAnsi="Palatino Linotype" w:cs="Times New Roman"/>
          <w:spacing w:val="-10"/>
          <w:sz w:val="24"/>
        </w:rPr>
        <w:t>K</w:t>
      </w:r>
    </w:p>
    <w:p w14:paraId="25EDA2E2" w14:textId="77777777" w:rsidR="003E7D14" w:rsidRPr="0095021E" w:rsidRDefault="003E7D14" w:rsidP="003E7D14">
      <w:pPr>
        <w:pStyle w:val="BodyText"/>
        <w:numPr>
          <w:ilvl w:val="0"/>
          <w:numId w:val="11"/>
        </w:numPr>
        <w:spacing w:line="312" w:lineRule="auto"/>
        <w:jc w:val="both"/>
        <w:rPr>
          <w:rFonts w:ascii="Palatino Linotype" w:hAnsi="Palatino Linotype"/>
          <w:b/>
          <w:color w:val="0000FF"/>
        </w:rPr>
      </w:pPr>
      <w:r w:rsidRPr="0095021E">
        <w:rPr>
          <w:rFonts w:ascii="Palatino Linotype" w:hAnsi="Palatino Linotype"/>
        </w:rPr>
        <w:lastRenderedPageBreak/>
        <w:t>Thang nhiệt</w:t>
      </w:r>
      <w:r w:rsidRPr="0095021E">
        <w:rPr>
          <w:rFonts w:ascii="Palatino Linotype" w:hAnsi="Palatino Linotype"/>
          <w:spacing w:val="-1"/>
        </w:rPr>
        <w:t xml:space="preserve"> </w:t>
      </w:r>
      <w:r w:rsidRPr="0095021E">
        <w:rPr>
          <w:rFonts w:ascii="Palatino Linotype" w:hAnsi="Palatino Linotype"/>
        </w:rPr>
        <w:t>độ</w:t>
      </w:r>
      <w:r w:rsidRPr="0095021E">
        <w:rPr>
          <w:rFonts w:ascii="Palatino Linotype" w:hAnsi="Palatino Linotype"/>
          <w:spacing w:val="-1"/>
        </w:rPr>
        <w:t xml:space="preserve"> </w:t>
      </w:r>
      <w:r w:rsidRPr="0095021E">
        <w:rPr>
          <w:rFonts w:ascii="Palatino Linotype" w:hAnsi="Palatino Linotype"/>
        </w:rPr>
        <w:t>Celsius</w:t>
      </w:r>
      <w:r w:rsidRPr="0095021E">
        <w:rPr>
          <w:rFonts w:ascii="Palatino Linotype" w:hAnsi="Palatino Linotype"/>
          <w:spacing w:val="1"/>
        </w:rPr>
        <w:t xml:space="preserve"> </w:t>
      </w:r>
      <w:r w:rsidRPr="0095021E">
        <w:rPr>
          <w:rFonts w:ascii="Palatino Linotype" w:hAnsi="Palatino Linotype"/>
        </w:rPr>
        <w:t>có</w:t>
      </w:r>
      <w:r w:rsidRPr="0095021E">
        <w:rPr>
          <w:rFonts w:ascii="Palatino Linotype" w:hAnsi="Palatino Linotype"/>
          <w:spacing w:val="-1"/>
        </w:rPr>
        <w:t xml:space="preserve"> </w:t>
      </w:r>
      <w:r w:rsidRPr="0095021E">
        <w:rPr>
          <w:rFonts w:ascii="Palatino Linotype" w:hAnsi="Palatino Linotype"/>
        </w:rPr>
        <w:t>nhiệt độ</w:t>
      </w:r>
      <w:r w:rsidRPr="0095021E">
        <w:rPr>
          <w:rFonts w:ascii="Palatino Linotype" w:hAnsi="Palatino Linotype"/>
          <w:spacing w:val="-1"/>
        </w:rPr>
        <w:t xml:space="preserve"> </w:t>
      </w:r>
      <w:r w:rsidRPr="0095021E">
        <w:rPr>
          <w:rFonts w:ascii="Palatino Linotype" w:hAnsi="Palatino Linotype"/>
        </w:rPr>
        <w:t>âm là</w:t>
      </w:r>
      <w:r w:rsidRPr="0095021E">
        <w:rPr>
          <w:rFonts w:ascii="Palatino Linotype" w:hAnsi="Palatino Linotype"/>
          <w:spacing w:val="-2"/>
        </w:rPr>
        <w:t xml:space="preserve"> </w:t>
      </w:r>
      <w:r w:rsidRPr="0095021E">
        <w:rPr>
          <w:rFonts w:ascii="Palatino Linotype" w:hAnsi="Palatino Linotype"/>
        </w:rPr>
        <w:t xml:space="preserve">nhiệt </w:t>
      </w:r>
      <w:r w:rsidRPr="0095021E">
        <w:rPr>
          <w:rFonts w:ascii="Palatino Linotype" w:hAnsi="Palatino Linotype"/>
          <w:spacing w:val="-5"/>
        </w:rPr>
        <w:t>độ:</w:t>
      </w:r>
    </w:p>
    <w:p w14:paraId="288E76F8" w14:textId="77777777" w:rsidR="003E7D14"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95021E">
        <w:rPr>
          <w:rFonts w:ascii="Palatino Linotype" w:hAnsi="Palatino Linotype"/>
          <w:b/>
          <w:color w:val="0000FF"/>
          <w:u w:val="single"/>
        </w:rPr>
        <w:t>A.</w:t>
      </w:r>
      <w:r w:rsidRPr="0095021E">
        <w:rPr>
          <w:rFonts w:ascii="Palatino Linotype" w:hAnsi="Palatino Linotype"/>
          <w:b/>
          <w:color w:val="0000FF"/>
          <w:spacing w:val="-3"/>
        </w:rPr>
        <w:t xml:space="preserve"> </w:t>
      </w:r>
      <w:r w:rsidRPr="0095021E">
        <w:rPr>
          <w:rFonts w:ascii="Palatino Linotype" w:hAnsi="Palatino Linotype"/>
        </w:rPr>
        <w:t>thấp</w:t>
      </w:r>
      <w:r w:rsidRPr="0095021E">
        <w:rPr>
          <w:rFonts w:ascii="Palatino Linotype" w:hAnsi="Palatino Linotype"/>
          <w:spacing w:val="-1"/>
        </w:rPr>
        <w:t xml:space="preserve"> </w:t>
      </w:r>
      <w:r w:rsidRPr="0095021E">
        <w:rPr>
          <w:rFonts w:ascii="Palatino Linotype" w:hAnsi="Palatino Linotype"/>
        </w:rPr>
        <w:t xml:space="preserve">hơn </w:t>
      </w:r>
      <w:r w:rsidRPr="0095021E">
        <w:rPr>
          <w:rFonts w:ascii="Palatino Linotype" w:hAnsi="Palatino Linotype"/>
          <w:spacing w:val="-4"/>
        </w:rPr>
        <w:t>0</w:t>
      </w:r>
      <w:r w:rsidRPr="0095021E">
        <w:rPr>
          <w:rFonts w:ascii="Cambria Math" w:hAnsi="Cambria Math" w:cs="Cambria Math"/>
          <w:spacing w:val="-4"/>
          <w:vertAlign w:val="superscript"/>
        </w:rPr>
        <w:t>∘</w:t>
      </w:r>
      <w:r w:rsidRPr="0095021E">
        <w:rPr>
          <w:rFonts w:ascii="Palatino Linotype" w:hAnsi="Palatino Linotype"/>
          <w:spacing w:val="-4"/>
        </w:rPr>
        <w:t>C.</w:t>
      </w:r>
      <w:r w:rsidRPr="0095021E">
        <w:rPr>
          <w:rFonts w:ascii="Palatino Linotype" w:hAnsi="Palatino Linotype"/>
          <w:b/>
          <w:color w:val="0000FF"/>
        </w:rPr>
        <w:tab/>
      </w:r>
      <w:r>
        <w:rPr>
          <w:rFonts w:ascii="Palatino Linotype" w:hAnsi="Palatino Linotype"/>
          <w:b/>
          <w:color w:val="0000FF"/>
        </w:rPr>
        <w:tab/>
      </w:r>
      <w:r w:rsidRPr="0095021E">
        <w:rPr>
          <w:rFonts w:ascii="Palatino Linotype" w:hAnsi="Palatino Linotype"/>
          <w:b/>
          <w:color w:val="0000FF"/>
        </w:rPr>
        <w:t>B.</w:t>
      </w:r>
      <w:r w:rsidRPr="0095021E">
        <w:rPr>
          <w:rFonts w:ascii="Palatino Linotype" w:hAnsi="Palatino Linotype"/>
          <w:b/>
          <w:color w:val="0000FF"/>
          <w:spacing w:val="-1"/>
        </w:rPr>
        <w:t xml:space="preserve"> </w:t>
      </w:r>
      <w:r w:rsidRPr="0095021E">
        <w:rPr>
          <w:rFonts w:ascii="Palatino Linotype" w:hAnsi="Palatino Linotype"/>
        </w:rPr>
        <w:t>cao</w:t>
      </w:r>
      <w:r w:rsidRPr="0095021E">
        <w:rPr>
          <w:rFonts w:ascii="Palatino Linotype" w:hAnsi="Palatino Linotype"/>
          <w:spacing w:val="-1"/>
        </w:rPr>
        <w:t xml:space="preserve"> </w:t>
      </w:r>
      <w:r w:rsidRPr="0095021E">
        <w:rPr>
          <w:rFonts w:ascii="Palatino Linotype" w:hAnsi="Palatino Linotype"/>
        </w:rPr>
        <w:t xml:space="preserve">hơn </w:t>
      </w:r>
      <w:r w:rsidRPr="0095021E">
        <w:rPr>
          <w:rFonts w:ascii="Palatino Linotype" w:hAnsi="Palatino Linotype"/>
          <w:spacing w:val="-4"/>
        </w:rPr>
        <w:t>0</w:t>
      </w:r>
      <w:r w:rsidRPr="0095021E">
        <w:rPr>
          <w:rFonts w:ascii="Cambria Math" w:hAnsi="Cambria Math" w:cs="Cambria Math"/>
          <w:spacing w:val="-4"/>
          <w:vertAlign w:val="superscript"/>
        </w:rPr>
        <w:t>∘</w:t>
      </w:r>
      <w:r w:rsidRPr="0095021E">
        <w:rPr>
          <w:rFonts w:ascii="Palatino Linotype" w:hAnsi="Palatino Linotype"/>
          <w:spacing w:val="-4"/>
        </w:rPr>
        <w:t>C.</w:t>
      </w:r>
      <w:r w:rsidRPr="0095021E">
        <w:rPr>
          <w:rFonts w:ascii="Palatino Linotype" w:hAnsi="Palatino Linotype"/>
          <w:b/>
          <w:color w:val="0000FF"/>
        </w:rPr>
        <w:tab/>
      </w:r>
    </w:p>
    <w:p w14:paraId="7C76CAC7"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95021E">
        <w:rPr>
          <w:rFonts w:ascii="Palatino Linotype" w:hAnsi="Palatino Linotype"/>
          <w:b/>
          <w:color w:val="0000FF"/>
        </w:rPr>
        <w:t>C.</w:t>
      </w:r>
      <w:r w:rsidRPr="0095021E">
        <w:rPr>
          <w:rFonts w:ascii="Palatino Linotype" w:hAnsi="Palatino Linotype"/>
          <w:b/>
          <w:color w:val="0000FF"/>
          <w:spacing w:val="1"/>
        </w:rPr>
        <w:t xml:space="preserve"> </w:t>
      </w:r>
      <w:r w:rsidRPr="0095021E">
        <w:rPr>
          <w:rFonts w:ascii="Palatino Linotype" w:hAnsi="Palatino Linotype"/>
        </w:rPr>
        <w:t>từ</w:t>
      </w:r>
      <w:r w:rsidRPr="0095021E">
        <w:rPr>
          <w:rFonts w:ascii="Palatino Linotype" w:hAnsi="Palatino Linotype"/>
          <w:spacing w:val="1"/>
        </w:rPr>
        <w:t xml:space="preserve"> </w:t>
      </w:r>
      <w:r w:rsidRPr="0095021E">
        <w:rPr>
          <w:rFonts w:ascii="Palatino Linotype" w:hAnsi="Palatino Linotype"/>
        </w:rPr>
        <w:t>35</w:t>
      </w:r>
      <w:r w:rsidRPr="0095021E">
        <w:rPr>
          <w:rFonts w:ascii="Cambria Math" w:hAnsi="Cambria Math" w:cs="Cambria Math"/>
          <w:vertAlign w:val="superscript"/>
        </w:rPr>
        <w:t>∘</w:t>
      </w:r>
      <w:r w:rsidRPr="0095021E">
        <w:rPr>
          <w:rFonts w:ascii="Palatino Linotype" w:hAnsi="Palatino Linotype"/>
        </w:rPr>
        <w:t>C</w:t>
      </w:r>
      <w:r w:rsidRPr="0095021E">
        <w:rPr>
          <w:rFonts w:ascii="Palatino Linotype" w:hAnsi="Palatino Linotype"/>
          <w:spacing w:val="1"/>
        </w:rPr>
        <w:t xml:space="preserve"> </w:t>
      </w:r>
      <w:r w:rsidRPr="0095021E">
        <w:rPr>
          <w:rFonts w:ascii="Palatino Linotype" w:hAnsi="Palatino Linotype"/>
        </w:rPr>
        <w:t>đến</w:t>
      </w:r>
      <w:r w:rsidRPr="0095021E">
        <w:rPr>
          <w:rFonts w:ascii="Palatino Linotype" w:hAnsi="Palatino Linotype"/>
          <w:spacing w:val="4"/>
        </w:rPr>
        <w:t xml:space="preserve"> </w:t>
      </w:r>
      <w:r w:rsidRPr="0095021E">
        <w:rPr>
          <w:rFonts w:ascii="Palatino Linotype" w:hAnsi="Palatino Linotype"/>
          <w:spacing w:val="-2"/>
        </w:rPr>
        <w:t>42</w:t>
      </w:r>
      <w:r w:rsidRPr="0095021E">
        <w:rPr>
          <w:rFonts w:ascii="Cambria Math" w:hAnsi="Cambria Math" w:cs="Cambria Math"/>
          <w:spacing w:val="-2"/>
          <w:vertAlign w:val="superscript"/>
        </w:rPr>
        <w:t>∘</w:t>
      </w:r>
      <w:r w:rsidRPr="0095021E">
        <w:rPr>
          <w:rFonts w:ascii="Palatino Linotype" w:hAnsi="Palatino Linotype"/>
          <w:spacing w:val="-2"/>
        </w:rPr>
        <w:t>C.</w:t>
      </w:r>
      <w:r w:rsidRPr="0095021E">
        <w:rPr>
          <w:rFonts w:ascii="Palatino Linotype" w:hAnsi="Palatino Linotype"/>
          <w:b/>
          <w:color w:val="0000FF"/>
        </w:rPr>
        <w:tab/>
      </w:r>
      <w:r>
        <w:rPr>
          <w:rFonts w:ascii="Palatino Linotype" w:hAnsi="Palatino Linotype"/>
          <w:b/>
          <w:color w:val="0000FF"/>
        </w:rPr>
        <w:tab/>
      </w:r>
      <w:r w:rsidRPr="0095021E">
        <w:rPr>
          <w:rFonts w:ascii="Palatino Linotype" w:hAnsi="Palatino Linotype"/>
          <w:b/>
          <w:color w:val="0000FF"/>
        </w:rPr>
        <w:t>D.</w:t>
      </w:r>
      <w:r w:rsidRPr="0095021E">
        <w:rPr>
          <w:rFonts w:ascii="Palatino Linotype" w:hAnsi="Palatino Linotype"/>
          <w:b/>
          <w:color w:val="0000FF"/>
          <w:spacing w:val="1"/>
        </w:rPr>
        <w:t xml:space="preserve"> </w:t>
      </w:r>
      <w:r w:rsidRPr="0095021E">
        <w:rPr>
          <w:rFonts w:ascii="Palatino Linotype" w:hAnsi="Palatino Linotype"/>
        </w:rPr>
        <w:t>từ</w:t>
      </w:r>
      <w:r w:rsidRPr="0095021E">
        <w:rPr>
          <w:rFonts w:ascii="Palatino Linotype" w:hAnsi="Palatino Linotype"/>
          <w:spacing w:val="1"/>
        </w:rPr>
        <w:t xml:space="preserve"> </w:t>
      </w:r>
      <w:r w:rsidRPr="0095021E">
        <w:rPr>
          <w:rFonts w:ascii="Palatino Linotype" w:hAnsi="Palatino Linotype"/>
        </w:rPr>
        <w:t>0</w:t>
      </w:r>
      <w:r w:rsidRPr="0095021E">
        <w:rPr>
          <w:rFonts w:ascii="Cambria Math" w:hAnsi="Cambria Math" w:cs="Cambria Math"/>
          <w:vertAlign w:val="superscript"/>
        </w:rPr>
        <w:t>∘</w:t>
      </w:r>
      <w:r w:rsidRPr="0095021E">
        <w:rPr>
          <w:rFonts w:ascii="Palatino Linotype" w:hAnsi="Palatino Linotype"/>
        </w:rPr>
        <w:t>C</w:t>
      </w:r>
      <w:r w:rsidRPr="0095021E">
        <w:rPr>
          <w:rFonts w:ascii="Palatino Linotype" w:hAnsi="Palatino Linotype"/>
          <w:spacing w:val="1"/>
        </w:rPr>
        <w:t xml:space="preserve"> </w:t>
      </w:r>
      <w:r w:rsidRPr="0095021E">
        <w:rPr>
          <w:rFonts w:ascii="Palatino Linotype" w:hAnsi="Palatino Linotype"/>
        </w:rPr>
        <w:t>đến</w:t>
      </w:r>
      <w:r w:rsidRPr="0095021E">
        <w:rPr>
          <w:rFonts w:ascii="Palatino Linotype" w:hAnsi="Palatino Linotype"/>
          <w:spacing w:val="4"/>
        </w:rPr>
        <w:t xml:space="preserve"> </w:t>
      </w:r>
      <w:r w:rsidRPr="0095021E">
        <w:rPr>
          <w:rFonts w:ascii="Palatino Linotype" w:hAnsi="Palatino Linotype"/>
          <w:spacing w:val="-2"/>
        </w:rPr>
        <w:t>100</w:t>
      </w:r>
      <w:r w:rsidRPr="0095021E">
        <w:rPr>
          <w:rFonts w:ascii="Cambria Math" w:hAnsi="Cambria Math" w:cs="Cambria Math"/>
          <w:spacing w:val="-2"/>
          <w:vertAlign w:val="superscript"/>
        </w:rPr>
        <w:t>∘</w:t>
      </w:r>
      <w:r w:rsidRPr="0095021E">
        <w:rPr>
          <w:rFonts w:ascii="Palatino Linotype" w:hAnsi="Palatino Linotype"/>
          <w:spacing w:val="-2"/>
        </w:rPr>
        <w:t>C.</w:t>
      </w:r>
    </w:p>
    <w:p w14:paraId="744E2774" w14:textId="77777777" w:rsidR="003E7D14" w:rsidRPr="0095021E" w:rsidRDefault="003E7D14" w:rsidP="003E7D14">
      <w:pPr>
        <w:pStyle w:val="ListParagraph"/>
        <w:numPr>
          <w:ilvl w:val="0"/>
          <w:numId w:val="11"/>
        </w:numPr>
        <w:spacing w:after="0" w:line="312" w:lineRule="auto"/>
        <w:jc w:val="both"/>
        <w:rPr>
          <w:rFonts w:ascii="Palatino Linotype" w:hAnsi="Palatino Linotype" w:cs="Times New Roman"/>
          <w:b/>
          <w:color w:val="0000FF"/>
          <w:spacing w:val="-10"/>
          <w:sz w:val="24"/>
        </w:rPr>
      </w:pPr>
      <w:r w:rsidRPr="0095021E">
        <w:rPr>
          <w:rFonts w:ascii="Palatino Linotype" w:hAnsi="Palatino Linotype" w:cs="Times New Roman"/>
          <w:spacing w:val="-10"/>
          <w:sz w:val="24"/>
        </w:rPr>
        <w:t>Điểm nóng băng và sôi của nước theo thang Kelvin là</w:t>
      </w:r>
    </w:p>
    <w:p w14:paraId="754C9462" w14:textId="77777777" w:rsidR="003E7D14" w:rsidRPr="0095021E"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pacing w:val="-10"/>
          <w:sz w:val="24"/>
        </w:rPr>
      </w:pPr>
      <w:r w:rsidRPr="0095021E">
        <w:rPr>
          <w:rFonts w:ascii="Palatino Linotype" w:hAnsi="Palatino Linotype" w:cs="Times New Roman"/>
          <w:b/>
          <w:color w:val="0000FF"/>
          <w:spacing w:val="-10"/>
          <w:sz w:val="24"/>
        </w:rPr>
        <w:t>A.</w:t>
      </w:r>
      <w:r w:rsidRPr="0095021E">
        <w:rPr>
          <w:rFonts w:ascii="Palatino Linotype" w:hAnsi="Palatino Linotype" w:cs="Times New Roman"/>
          <w:spacing w:val="-10"/>
          <w:sz w:val="24"/>
        </w:rPr>
        <w:t xml:space="preserve"> </w:t>
      </w:r>
      <w:r w:rsidRPr="0095021E">
        <w:rPr>
          <w:rFonts w:ascii="Palatino Linotype" w:hAnsi="Palatino Linotype" w:cs="Times New Roman"/>
          <w:spacing w:val="-10"/>
          <w:position w:val="-10"/>
          <w:sz w:val="24"/>
        </w:rPr>
        <w:object w:dxaOrig="400" w:dyaOrig="320" w14:anchorId="07ABC539">
          <v:shape id="_x0000_i1051" type="#_x0000_t75" style="width:19.8pt;height:15.6pt" o:ole="">
            <v:imagedata r:id="rId76" o:title=""/>
          </v:shape>
          <o:OLEObject Type="Embed" ProgID="Equation.DSMT4" ShapeID="_x0000_i1051" DrawAspect="Content" ObjectID="_1778486363" r:id="rId77"/>
        </w:object>
      </w:r>
      <w:r w:rsidRPr="0095021E">
        <w:rPr>
          <w:rFonts w:ascii="Palatino Linotype" w:hAnsi="Palatino Linotype" w:cs="Times New Roman"/>
          <w:spacing w:val="-10"/>
          <w:sz w:val="24"/>
        </w:rPr>
        <w:t xml:space="preserve">và </w:t>
      </w:r>
      <w:r w:rsidRPr="0095021E">
        <w:rPr>
          <w:rFonts w:ascii="Palatino Linotype" w:hAnsi="Palatino Linotype" w:cs="Times New Roman"/>
          <w:spacing w:val="-10"/>
          <w:position w:val="-10"/>
          <w:sz w:val="24"/>
        </w:rPr>
        <w:object w:dxaOrig="620" w:dyaOrig="320" w14:anchorId="63B9D51A">
          <v:shape id="_x0000_i1052" type="#_x0000_t75" style="width:30.6pt;height:15.6pt" o:ole="">
            <v:imagedata r:id="rId78" o:title=""/>
          </v:shape>
          <o:OLEObject Type="Embed" ProgID="Equation.DSMT4" ShapeID="_x0000_i1052" DrawAspect="Content" ObjectID="_1778486364" r:id="rId79"/>
        </w:object>
      </w:r>
      <w:r w:rsidRPr="0095021E">
        <w:rPr>
          <w:rFonts w:ascii="Palatino Linotype" w:hAnsi="Palatino Linotype" w:cs="Times New Roman"/>
          <w:b/>
          <w:color w:val="0000FF"/>
          <w:spacing w:val="-10"/>
          <w:sz w:val="24"/>
        </w:rPr>
        <w:tab/>
      </w:r>
      <w:r w:rsidRPr="0095021E">
        <w:rPr>
          <w:rFonts w:ascii="Palatino Linotype" w:hAnsi="Palatino Linotype" w:cs="Times New Roman"/>
          <w:b/>
          <w:color w:val="0000FF"/>
          <w:spacing w:val="-10"/>
          <w:sz w:val="24"/>
          <w:u w:val="single"/>
        </w:rPr>
        <w:t>B.</w:t>
      </w:r>
      <w:r w:rsidRPr="0095021E">
        <w:rPr>
          <w:rFonts w:ascii="Palatino Linotype" w:hAnsi="Palatino Linotype" w:cs="Times New Roman"/>
          <w:spacing w:val="-10"/>
          <w:sz w:val="24"/>
        </w:rPr>
        <w:t xml:space="preserve"> </w:t>
      </w:r>
      <w:r w:rsidRPr="0095021E">
        <w:rPr>
          <w:rFonts w:ascii="Palatino Linotype" w:hAnsi="Palatino Linotype" w:cs="Times New Roman"/>
          <w:spacing w:val="-10"/>
          <w:position w:val="-10"/>
          <w:sz w:val="24"/>
        </w:rPr>
        <w:object w:dxaOrig="639" w:dyaOrig="320" w14:anchorId="6B312587">
          <v:shape id="_x0000_i1053" type="#_x0000_t75" style="width:31.8pt;height:15.6pt" o:ole="">
            <v:imagedata r:id="rId80" o:title=""/>
          </v:shape>
          <o:OLEObject Type="Embed" ProgID="Equation.DSMT4" ShapeID="_x0000_i1053" DrawAspect="Content" ObjectID="_1778486365" r:id="rId81"/>
        </w:object>
      </w:r>
      <w:r w:rsidRPr="0095021E">
        <w:rPr>
          <w:rFonts w:ascii="Palatino Linotype" w:hAnsi="Palatino Linotype" w:cs="Times New Roman"/>
          <w:spacing w:val="-10"/>
          <w:sz w:val="24"/>
        </w:rPr>
        <w:t xml:space="preserve"> và </w:t>
      </w:r>
      <w:r w:rsidRPr="0095021E">
        <w:rPr>
          <w:rFonts w:ascii="Palatino Linotype" w:hAnsi="Palatino Linotype" w:cs="Times New Roman"/>
          <w:spacing w:val="-10"/>
          <w:position w:val="-10"/>
          <w:sz w:val="24"/>
        </w:rPr>
        <w:object w:dxaOrig="639" w:dyaOrig="320" w14:anchorId="57799923">
          <v:shape id="_x0000_i1054" type="#_x0000_t75" style="width:31.8pt;height:15.6pt" o:ole="">
            <v:imagedata r:id="rId82" o:title=""/>
          </v:shape>
          <o:OLEObject Type="Embed" ProgID="Equation.DSMT4" ShapeID="_x0000_i1054" DrawAspect="Content" ObjectID="_1778486366" r:id="rId83"/>
        </w:object>
      </w:r>
      <w:r w:rsidRPr="0095021E">
        <w:rPr>
          <w:rFonts w:ascii="Palatino Linotype" w:hAnsi="Palatino Linotype" w:cs="Times New Roman"/>
          <w:b/>
          <w:color w:val="0000FF"/>
          <w:spacing w:val="-10"/>
          <w:sz w:val="24"/>
        </w:rPr>
        <w:tab/>
        <w:t>C.</w:t>
      </w:r>
      <w:r w:rsidRPr="0095021E">
        <w:rPr>
          <w:rFonts w:ascii="Palatino Linotype" w:hAnsi="Palatino Linotype" w:cs="Times New Roman"/>
          <w:spacing w:val="-10"/>
          <w:sz w:val="24"/>
        </w:rPr>
        <w:t xml:space="preserve"> </w:t>
      </w:r>
      <w:r w:rsidRPr="0095021E">
        <w:rPr>
          <w:rFonts w:ascii="Palatino Linotype" w:hAnsi="Palatino Linotype" w:cs="Times New Roman"/>
          <w:spacing w:val="-10"/>
          <w:position w:val="-10"/>
          <w:sz w:val="24"/>
        </w:rPr>
        <w:object w:dxaOrig="520" w:dyaOrig="320" w14:anchorId="6EF4BF89">
          <v:shape id="_x0000_i1055" type="#_x0000_t75" style="width:25.8pt;height:15.6pt" o:ole="">
            <v:imagedata r:id="rId84" o:title=""/>
          </v:shape>
          <o:OLEObject Type="Embed" ProgID="Equation.DSMT4" ShapeID="_x0000_i1055" DrawAspect="Content" ObjectID="_1778486367" r:id="rId85"/>
        </w:object>
      </w:r>
      <w:r w:rsidRPr="0095021E">
        <w:rPr>
          <w:rFonts w:ascii="Palatino Linotype" w:hAnsi="Palatino Linotype" w:cs="Times New Roman"/>
          <w:spacing w:val="-10"/>
          <w:sz w:val="24"/>
        </w:rPr>
        <w:t xml:space="preserve"> và </w:t>
      </w:r>
      <w:r w:rsidRPr="0095021E">
        <w:rPr>
          <w:rFonts w:ascii="Palatino Linotype" w:hAnsi="Palatino Linotype" w:cs="Times New Roman"/>
          <w:spacing w:val="-10"/>
          <w:position w:val="-10"/>
          <w:sz w:val="24"/>
        </w:rPr>
        <w:object w:dxaOrig="520" w:dyaOrig="320" w14:anchorId="3E64D338">
          <v:shape id="_x0000_i1056" type="#_x0000_t75" style="width:25.8pt;height:15.6pt" o:ole="">
            <v:imagedata r:id="rId86" o:title=""/>
          </v:shape>
          <o:OLEObject Type="Embed" ProgID="Equation.DSMT4" ShapeID="_x0000_i1056" DrawAspect="Content" ObjectID="_1778486368" r:id="rId87"/>
        </w:object>
      </w:r>
      <w:r w:rsidRPr="0095021E">
        <w:rPr>
          <w:rFonts w:ascii="Palatino Linotype" w:hAnsi="Palatino Linotype" w:cs="Times New Roman"/>
          <w:b/>
          <w:color w:val="0000FF"/>
          <w:spacing w:val="-10"/>
          <w:sz w:val="24"/>
        </w:rPr>
        <w:tab/>
        <w:t>D.</w:t>
      </w:r>
      <w:r w:rsidRPr="0095021E">
        <w:rPr>
          <w:rFonts w:ascii="Palatino Linotype" w:hAnsi="Palatino Linotype" w:cs="Times New Roman"/>
          <w:spacing w:val="-10"/>
          <w:sz w:val="24"/>
        </w:rPr>
        <w:t xml:space="preserve"> </w:t>
      </w:r>
      <w:r w:rsidRPr="0095021E">
        <w:rPr>
          <w:rFonts w:ascii="Palatino Linotype" w:hAnsi="Palatino Linotype" w:cs="Times New Roman"/>
          <w:spacing w:val="-10"/>
          <w:position w:val="-10"/>
          <w:sz w:val="24"/>
        </w:rPr>
        <w:object w:dxaOrig="520" w:dyaOrig="320" w14:anchorId="3D07ED47">
          <v:shape id="_x0000_i1057" type="#_x0000_t75" style="width:25.8pt;height:15.6pt" o:ole="">
            <v:imagedata r:id="rId88" o:title=""/>
          </v:shape>
          <o:OLEObject Type="Embed" ProgID="Equation.DSMT4" ShapeID="_x0000_i1057" DrawAspect="Content" ObjectID="_1778486369" r:id="rId89"/>
        </w:object>
      </w:r>
      <w:r w:rsidRPr="0095021E">
        <w:rPr>
          <w:rFonts w:ascii="Palatino Linotype" w:hAnsi="Palatino Linotype" w:cs="Times New Roman"/>
          <w:spacing w:val="-10"/>
          <w:sz w:val="24"/>
        </w:rPr>
        <w:t xml:space="preserve"> và </w:t>
      </w:r>
      <w:r w:rsidRPr="0095021E">
        <w:rPr>
          <w:rFonts w:ascii="Palatino Linotype" w:hAnsi="Palatino Linotype" w:cs="Times New Roman"/>
          <w:spacing w:val="-10"/>
          <w:position w:val="-10"/>
          <w:sz w:val="24"/>
        </w:rPr>
        <w:object w:dxaOrig="639" w:dyaOrig="320" w14:anchorId="74267FC7">
          <v:shape id="_x0000_i1058" type="#_x0000_t75" style="width:31.8pt;height:15.6pt" o:ole="">
            <v:imagedata r:id="rId90" o:title=""/>
          </v:shape>
          <o:OLEObject Type="Embed" ProgID="Equation.DSMT4" ShapeID="_x0000_i1058" DrawAspect="Content" ObjectID="_1778486370" r:id="rId91"/>
        </w:object>
      </w:r>
    </w:p>
    <w:p w14:paraId="15E56E90" w14:textId="77777777" w:rsidR="003E7D14" w:rsidRPr="0095021E" w:rsidRDefault="003E7D14" w:rsidP="003E7D14">
      <w:pPr>
        <w:pStyle w:val="ListParagraph"/>
        <w:widowControl w:val="0"/>
        <w:numPr>
          <w:ilvl w:val="0"/>
          <w:numId w:val="11"/>
        </w:numPr>
        <w:autoSpaceDE w:val="0"/>
        <w:autoSpaceDN w:val="0"/>
        <w:spacing w:after="0" w:line="312" w:lineRule="auto"/>
        <w:contextualSpacing w:val="0"/>
        <w:jc w:val="both"/>
        <w:rPr>
          <w:rFonts w:ascii="Palatino Linotype" w:hAnsi="Palatino Linotype" w:cs="Times New Roman"/>
          <w:b/>
          <w:sz w:val="24"/>
        </w:rPr>
      </w:pPr>
      <w:r w:rsidRPr="0095021E">
        <w:rPr>
          <w:rFonts w:ascii="Palatino Linotype" w:hAnsi="Palatino Linotype" w:cs="Times New Roman"/>
          <w:sz w:val="24"/>
        </w:rPr>
        <w:t>“Độ không tuyệt đối” là nhiệt độ ứng với</w:t>
      </w:r>
    </w:p>
    <w:p w14:paraId="1DCF40A3" w14:textId="77777777" w:rsidR="003E7D14" w:rsidRPr="0095021E" w:rsidRDefault="003E7D14" w:rsidP="003E7D14">
      <w:pPr>
        <w:pStyle w:val="ListParagraph"/>
        <w:widowControl w:val="0"/>
        <w:tabs>
          <w:tab w:val="left" w:pos="283"/>
          <w:tab w:val="left" w:pos="2835"/>
          <w:tab w:val="left" w:pos="5386"/>
          <w:tab w:val="left" w:pos="7937"/>
        </w:tabs>
        <w:autoSpaceDE w:val="0"/>
        <w:autoSpaceDN w:val="0"/>
        <w:spacing w:after="0" w:line="312" w:lineRule="auto"/>
        <w:ind w:left="0" w:firstLine="283"/>
        <w:contextualSpacing w:val="0"/>
        <w:jc w:val="both"/>
        <w:rPr>
          <w:rFonts w:ascii="Palatino Linotype" w:hAnsi="Palatino Linotype" w:cs="Times New Roman"/>
          <w:color w:val="0000FF"/>
          <w:sz w:val="24"/>
        </w:rPr>
      </w:pPr>
      <w:r w:rsidRPr="0095021E">
        <w:rPr>
          <w:rFonts w:ascii="Palatino Linotype" w:hAnsi="Palatino Linotype" w:cs="Times New Roman"/>
          <w:b/>
          <w:color w:val="0000FF"/>
          <w:sz w:val="24"/>
          <w:u w:val="single"/>
        </w:rPr>
        <w:t>A.</w:t>
      </w:r>
      <w:r w:rsidRPr="0095021E">
        <w:rPr>
          <w:rFonts w:ascii="Palatino Linotype" w:hAnsi="Palatino Linotype" w:cs="Times New Roman"/>
          <w:color w:val="0000FF"/>
          <w:sz w:val="24"/>
        </w:rPr>
        <w:t xml:space="preserve"> 0 K.</w:t>
      </w:r>
      <w:r w:rsidRPr="0095021E">
        <w:rPr>
          <w:rFonts w:ascii="Palatino Linotype" w:hAnsi="Palatino Linotype" w:cs="Times New Roman"/>
          <w:b/>
          <w:color w:val="0000FF"/>
          <w:sz w:val="24"/>
        </w:rPr>
        <w:tab/>
        <w:t>B.</w:t>
      </w:r>
      <w:r w:rsidRPr="0095021E">
        <w:rPr>
          <w:rFonts w:ascii="Palatino Linotype" w:hAnsi="Palatino Linotype" w:cs="Times New Roman"/>
          <w:color w:val="0000FF"/>
          <w:sz w:val="24"/>
        </w:rPr>
        <w:t xml:space="preserve"> </w:t>
      </w:r>
      <w:r w:rsidRPr="0095021E">
        <w:rPr>
          <w:rFonts w:ascii="Palatino Linotype" w:hAnsi="Palatino Linotype" w:cs="Times New Roman"/>
          <w:color w:val="0000FF"/>
          <w:position w:val="-10"/>
          <w:sz w:val="24"/>
        </w:rPr>
        <w:object w:dxaOrig="480" w:dyaOrig="360" w14:anchorId="0400DDF9">
          <v:shape id="_x0000_i1059" type="#_x0000_t75" style="width:24.6pt;height:18pt" o:ole="">
            <v:imagedata r:id="rId92" o:title=""/>
          </v:shape>
          <o:OLEObject Type="Embed" ProgID="Equation.DSMT4" ShapeID="_x0000_i1059" DrawAspect="Content" ObjectID="_1778486371" r:id="rId93"/>
        </w:object>
      </w:r>
      <w:r w:rsidRPr="0095021E">
        <w:rPr>
          <w:rFonts w:ascii="Palatino Linotype" w:hAnsi="Palatino Linotype" w:cs="Times New Roman"/>
          <w:b/>
          <w:color w:val="0000FF"/>
          <w:sz w:val="24"/>
        </w:rPr>
        <w:tab/>
        <w:t>C.</w:t>
      </w:r>
      <w:r w:rsidRPr="0095021E">
        <w:rPr>
          <w:rFonts w:ascii="Palatino Linotype" w:hAnsi="Palatino Linotype" w:cs="Times New Roman"/>
          <w:color w:val="0000FF"/>
          <w:sz w:val="24"/>
        </w:rPr>
        <w:t xml:space="preserve"> </w:t>
      </w:r>
      <w:r w:rsidRPr="0095021E">
        <w:rPr>
          <w:rFonts w:ascii="Palatino Linotype" w:hAnsi="Palatino Linotype" w:cs="Times New Roman"/>
          <w:color w:val="0000FF"/>
          <w:position w:val="-10"/>
          <w:sz w:val="24"/>
        </w:rPr>
        <w:object w:dxaOrig="720" w:dyaOrig="360" w14:anchorId="3050437E">
          <v:shape id="_x0000_i1060" type="#_x0000_t75" style="width:36pt;height:18pt" o:ole="">
            <v:imagedata r:id="rId94" o:title=""/>
          </v:shape>
          <o:OLEObject Type="Embed" ProgID="Equation.DSMT4" ShapeID="_x0000_i1060" DrawAspect="Content" ObjectID="_1778486372" r:id="rId95"/>
        </w:object>
      </w:r>
      <w:r w:rsidRPr="0095021E">
        <w:rPr>
          <w:rFonts w:ascii="Palatino Linotype" w:hAnsi="Palatino Linotype" w:cs="Times New Roman"/>
          <w:color w:val="0000FF"/>
          <w:sz w:val="24"/>
        </w:rPr>
        <w:t xml:space="preserve">. </w:t>
      </w:r>
      <w:r w:rsidRPr="0095021E">
        <w:rPr>
          <w:rFonts w:ascii="Palatino Linotype" w:hAnsi="Palatino Linotype" w:cs="Times New Roman"/>
          <w:b/>
          <w:color w:val="0000FF"/>
          <w:sz w:val="24"/>
        </w:rPr>
        <w:tab/>
        <w:t>D.</w:t>
      </w:r>
      <w:r w:rsidRPr="0095021E">
        <w:rPr>
          <w:rFonts w:ascii="Palatino Linotype" w:hAnsi="Palatino Linotype" w:cs="Times New Roman"/>
          <w:color w:val="0000FF"/>
          <w:sz w:val="24"/>
        </w:rPr>
        <w:t xml:space="preserve"> </w:t>
      </w:r>
      <w:r w:rsidRPr="0095021E">
        <w:rPr>
          <w:rFonts w:ascii="Palatino Linotype" w:hAnsi="Palatino Linotype" w:cs="Times New Roman"/>
          <w:color w:val="0000FF"/>
          <w:position w:val="-10"/>
          <w:sz w:val="24"/>
        </w:rPr>
        <w:object w:dxaOrig="520" w:dyaOrig="320" w14:anchorId="123A0ECB">
          <v:shape id="_x0000_i1061" type="#_x0000_t75" style="width:25.8pt;height:15.6pt" o:ole="">
            <v:imagedata r:id="rId96" o:title=""/>
          </v:shape>
          <o:OLEObject Type="Embed" ProgID="Equation.DSMT4" ShapeID="_x0000_i1061" DrawAspect="Content" ObjectID="_1778486373" r:id="rId97"/>
        </w:object>
      </w:r>
    </w:p>
    <w:p w14:paraId="32EF7B24" w14:textId="77777777" w:rsidR="003E7D14" w:rsidRPr="0095021E" w:rsidRDefault="003E7D14" w:rsidP="003E7D14">
      <w:pPr>
        <w:pStyle w:val="BodyText"/>
        <w:numPr>
          <w:ilvl w:val="0"/>
          <w:numId w:val="11"/>
        </w:numPr>
        <w:spacing w:line="312" w:lineRule="auto"/>
        <w:jc w:val="both"/>
        <w:rPr>
          <w:rFonts w:ascii="Palatino Linotype" w:hAnsi="Palatino Linotype"/>
          <w:b/>
          <w:color w:val="0000FF"/>
        </w:rPr>
      </w:pPr>
      <w:r w:rsidRPr="0095021E">
        <w:rPr>
          <w:rFonts w:ascii="Palatino Linotype" w:hAnsi="Palatino Linotype"/>
        </w:rPr>
        <w:t>Biểu</w:t>
      </w:r>
      <w:r w:rsidRPr="0095021E">
        <w:rPr>
          <w:rFonts w:ascii="Palatino Linotype" w:hAnsi="Palatino Linotype"/>
          <w:spacing w:val="-1"/>
        </w:rPr>
        <w:t xml:space="preserve"> </w:t>
      </w:r>
      <w:r w:rsidRPr="0095021E">
        <w:rPr>
          <w:rFonts w:ascii="Palatino Linotype" w:hAnsi="Palatino Linotype"/>
        </w:rPr>
        <w:t>thức</w:t>
      </w:r>
      <w:r w:rsidRPr="0095021E">
        <w:rPr>
          <w:rFonts w:ascii="Palatino Linotype" w:hAnsi="Palatino Linotype"/>
          <w:spacing w:val="-1"/>
        </w:rPr>
        <w:t xml:space="preserve"> </w:t>
      </w:r>
      <w:r w:rsidRPr="0095021E">
        <w:rPr>
          <w:rFonts w:ascii="Palatino Linotype" w:hAnsi="Palatino Linotype"/>
        </w:rPr>
        <w:t>nào sau đây</w:t>
      </w:r>
      <w:r w:rsidRPr="0095021E">
        <w:rPr>
          <w:rFonts w:ascii="Palatino Linotype" w:hAnsi="Palatino Linotype"/>
          <w:spacing w:val="-1"/>
        </w:rPr>
        <w:t xml:space="preserve"> </w:t>
      </w:r>
      <w:r w:rsidRPr="0095021E">
        <w:rPr>
          <w:rFonts w:ascii="Palatino Linotype" w:hAnsi="Palatino Linotype"/>
        </w:rPr>
        <w:t>là</w:t>
      </w:r>
      <w:r w:rsidRPr="0095021E">
        <w:rPr>
          <w:rFonts w:ascii="Palatino Linotype" w:hAnsi="Palatino Linotype"/>
          <w:spacing w:val="1"/>
        </w:rPr>
        <w:t xml:space="preserve"> </w:t>
      </w:r>
      <w:r w:rsidRPr="0095021E">
        <w:rPr>
          <w:rFonts w:ascii="Palatino Linotype" w:hAnsi="Palatino Linotype"/>
        </w:rPr>
        <w:t>đúng khi biến</w:t>
      </w:r>
      <w:r w:rsidRPr="0095021E">
        <w:rPr>
          <w:rFonts w:ascii="Palatino Linotype" w:hAnsi="Palatino Linotype"/>
          <w:spacing w:val="-1"/>
        </w:rPr>
        <w:t xml:space="preserve"> </w:t>
      </w:r>
      <w:r w:rsidRPr="0095021E">
        <w:rPr>
          <w:rFonts w:ascii="Palatino Linotype" w:hAnsi="Palatino Linotype"/>
        </w:rPr>
        <w:t>đổi nhiệt độ từ</w:t>
      </w:r>
      <w:r w:rsidRPr="0095021E">
        <w:rPr>
          <w:rFonts w:ascii="Palatino Linotype" w:hAnsi="Palatino Linotype"/>
          <w:spacing w:val="-2"/>
        </w:rPr>
        <w:t xml:space="preserve"> </w:t>
      </w:r>
      <w:r w:rsidRPr="0095021E">
        <w:rPr>
          <w:rFonts w:ascii="Palatino Linotype" w:hAnsi="Palatino Linotype"/>
        </w:rPr>
        <w:t xml:space="preserve">thang Celsius sang thang </w:t>
      </w:r>
      <w:r w:rsidRPr="0095021E">
        <w:rPr>
          <w:rFonts w:ascii="Palatino Linotype" w:hAnsi="Palatino Linotype"/>
          <w:spacing w:val="-2"/>
        </w:rPr>
        <w:t>Kelvin</w:t>
      </w:r>
    </w:p>
    <w:p w14:paraId="2853EA53" w14:textId="77777777" w:rsidR="003E7D14" w:rsidRPr="0095021E"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rPr>
      </w:pPr>
      <w:r w:rsidRPr="0095021E">
        <w:rPr>
          <w:rFonts w:ascii="Palatino Linotype" w:eastAsia="Times New Roman" w:hAnsi="Palatino Linotype" w:cs="Times New Roman"/>
          <w:b/>
          <w:bCs/>
          <w:color w:val="0000FF"/>
          <w:sz w:val="24"/>
          <w:szCs w:val="24"/>
          <w:lang w:val="vi"/>
        </w:rPr>
        <w:t>A.</w:t>
      </w:r>
      <w:r w:rsidRPr="0095021E">
        <w:rPr>
          <w:rFonts w:ascii="Palatino Linotype" w:eastAsia="Times New Roman" w:hAnsi="Palatino Linotype" w:cs="Times New Roman"/>
          <w:b/>
          <w:bCs/>
          <w:color w:val="0000FF"/>
          <w:position w:val="-16"/>
          <w:sz w:val="24"/>
          <w:szCs w:val="24"/>
          <w:lang w:val="vi"/>
        </w:rPr>
        <w:object w:dxaOrig="2000" w:dyaOrig="440" w14:anchorId="5856494D">
          <v:shape id="_x0000_i1062" type="#_x0000_t75" style="width:100.2pt;height:21.6pt" o:ole="">
            <v:imagedata r:id="rId98" o:title=""/>
          </v:shape>
          <o:OLEObject Type="Embed" ProgID="Equation.DSMT4" ShapeID="_x0000_i1062" DrawAspect="Content" ObjectID="_1778486374" r:id="rId99"/>
        </w:object>
      </w:r>
      <w:r w:rsidRPr="0095021E">
        <w:rPr>
          <w:rFonts w:ascii="Palatino Linotype" w:hAnsi="Palatino Linotype" w:cs="Times New Roman"/>
          <w:b/>
          <w:color w:val="0000FF"/>
          <w:sz w:val="24"/>
        </w:rPr>
        <w:tab/>
      </w:r>
      <w:r w:rsidRPr="0095021E">
        <w:rPr>
          <w:rFonts w:ascii="Palatino Linotype" w:hAnsi="Palatino Linotype" w:cs="Times New Roman"/>
          <w:b/>
          <w:color w:val="0000FF"/>
        </w:rPr>
        <w:tab/>
      </w:r>
      <w:r w:rsidRPr="0095021E">
        <w:rPr>
          <w:rFonts w:ascii="Palatino Linotype" w:hAnsi="Palatino Linotype" w:cs="Times New Roman"/>
          <w:b/>
          <w:color w:val="0000FF"/>
          <w:w w:val="105"/>
          <w:sz w:val="24"/>
          <w:u w:val="single"/>
        </w:rPr>
        <w:t>B.</w:t>
      </w:r>
      <w:r w:rsidRPr="0095021E">
        <w:rPr>
          <w:rFonts w:ascii="Palatino Linotype" w:hAnsi="Palatino Linotype" w:cs="Times New Roman"/>
          <w:b/>
          <w:color w:val="0000FF"/>
          <w:spacing w:val="-16"/>
          <w:w w:val="105"/>
          <w:sz w:val="24"/>
        </w:rPr>
        <w:t xml:space="preserve"> </w:t>
      </w:r>
      <w:r w:rsidRPr="0095021E">
        <w:rPr>
          <w:rFonts w:ascii="Palatino Linotype" w:hAnsi="Palatino Linotype" w:cs="Times New Roman"/>
          <w:w w:val="105"/>
          <w:position w:val="-16"/>
          <w:sz w:val="24"/>
        </w:rPr>
        <w:object w:dxaOrig="2000" w:dyaOrig="440" w14:anchorId="0146FAB9">
          <v:shape id="_x0000_i1063" type="#_x0000_t75" style="width:100.2pt;height:21.6pt" o:ole="">
            <v:imagedata r:id="rId100" o:title=""/>
          </v:shape>
          <o:OLEObject Type="Embed" ProgID="Equation.DSMT4" ShapeID="_x0000_i1063" DrawAspect="Content" ObjectID="_1778486375" r:id="rId101"/>
        </w:object>
      </w:r>
    </w:p>
    <w:p w14:paraId="36512840" w14:textId="77777777" w:rsidR="003E7D14" w:rsidRPr="0095021E" w:rsidRDefault="003E7D14" w:rsidP="003E7D14">
      <w:pPr>
        <w:pStyle w:val="ListParagraph"/>
        <w:widowControl w:val="0"/>
        <w:tabs>
          <w:tab w:val="left" w:pos="283"/>
          <w:tab w:val="left" w:pos="2835"/>
          <w:tab w:val="left" w:pos="5386"/>
          <w:tab w:val="left" w:pos="7937"/>
        </w:tabs>
        <w:autoSpaceDE w:val="0"/>
        <w:autoSpaceDN w:val="0"/>
        <w:spacing w:after="0" w:line="312" w:lineRule="auto"/>
        <w:ind w:left="0" w:firstLine="283"/>
        <w:contextualSpacing w:val="0"/>
        <w:jc w:val="both"/>
        <w:rPr>
          <w:rFonts w:ascii="Palatino Linotype" w:eastAsia="Times New Roman" w:hAnsi="Palatino Linotype" w:cs="Times New Roman"/>
          <w:b/>
          <w:bCs/>
          <w:color w:val="0000FF"/>
          <w:sz w:val="24"/>
          <w:szCs w:val="24"/>
        </w:rPr>
      </w:pPr>
      <w:r w:rsidRPr="0095021E">
        <w:rPr>
          <w:rFonts w:ascii="Palatino Linotype" w:hAnsi="Palatino Linotype" w:cs="Times New Roman"/>
          <w:b/>
          <w:color w:val="0000FF"/>
          <w:sz w:val="24"/>
        </w:rPr>
        <w:t>C.</w:t>
      </w:r>
      <w:r w:rsidRPr="0095021E">
        <w:rPr>
          <w:rFonts w:ascii="Palatino Linotype" w:hAnsi="Palatino Linotype" w:cs="Times New Roman"/>
          <w:color w:val="0000FF"/>
          <w:sz w:val="24"/>
        </w:rPr>
        <w:t xml:space="preserve"> </w:t>
      </w:r>
      <w:r w:rsidRPr="0095021E">
        <w:rPr>
          <w:rFonts w:ascii="Palatino Linotype" w:eastAsia="Times New Roman" w:hAnsi="Palatino Linotype" w:cs="Times New Roman"/>
          <w:b/>
          <w:bCs/>
          <w:color w:val="0000FF"/>
          <w:position w:val="-24"/>
          <w:sz w:val="24"/>
          <w:szCs w:val="24"/>
          <w:lang w:val="vi"/>
        </w:rPr>
        <w:object w:dxaOrig="2040" w:dyaOrig="740" w14:anchorId="1B0D4654">
          <v:shape id="_x0000_i1064" type="#_x0000_t75" style="width:102pt;height:37.8pt" o:ole="">
            <v:imagedata r:id="rId102" o:title=""/>
          </v:shape>
          <o:OLEObject Type="Embed" ProgID="Equation.DSMT4" ShapeID="_x0000_i1064" DrawAspect="Content" ObjectID="_1778486376" r:id="rId103"/>
        </w:object>
      </w:r>
      <w:r w:rsidRPr="0095021E">
        <w:rPr>
          <w:rFonts w:ascii="Palatino Linotype" w:eastAsia="Times New Roman" w:hAnsi="Palatino Linotype" w:cs="Times New Roman"/>
          <w:b/>
          <w:bCs/>
          <w:color w:val="0000FF"/>
          <w:sz w:val="24"/>
          <w:szCs w:val="24"/>
        </w:rPr>
        <w:tab/>
      </w:r>
      <w:r w:rsidRPr="0095021E">
        <w:rPr>
          <w:rFonts w:ascii="Palatino Linotype" w:eastAsia="Times New Roman" w:hAnsi="Palatino Linotype" w:cs="Times New Roman"/>
          <w:b/>
          <w:bCs/>
          <w:color w:val="0000FF"/>
          <w:sz w:val="24"/>
          <w:szCs w:val="24"/>
        </w:rPr>
        <w:tab/>
        <w:t xml:space="preserve">D. </w:t>
      </w:r>
      <w:r w:rsidRPr="0095021E">
        <w:rPr>
          <w:rFonts w:ascii="Palatino Linotype" w:eastAsia="Times New Roman" w:hAnsi="Palatino Linotype" w:cs="Times New Roman"/>
          <w:b/>
          <w:bCs/>
          <w:color w:val="0000FF"/>
          <w:position w:val="-16"/>
          <w:sz w:val="24"/>
          <w:szCs w:val="24"/>
        </w:rPr>
        <w:object w:dxaOrig="2120" w:dyaOrig="440" w14:anchorId="674FC40E">
          <v:shape id="_x0000_i1065" type="#_x0000_t75" style="width:105.6pt;height:21.6pt" o:ole="">
            <v:imagedata r:id="rId104" o:title=""/>
          </v:shape>
          <o:OLEObject Type="Embed" ProgID="Equation.DSMT4" ShapeID="_x0000_i1065" DrawAspect="Content" ObjectID="_1778486377" r:id="rId105"/>
        </w:object>
      </w:r>
    </w:p>
    <w:p w14:paraId="6281FEA2" w14:textId="77777777" w:rsidR="003E7D14" w:rsidRPr="0095021E" w:rsidRDefault="003E7D14" w:rsidP="003E7D14">
      <w:pPr>
        <w:pStyle w:val="ListParagraph"/>
        <w:widowControl w:val="0"/>
        <w:numPr>
          <w:ilvl w:val="0"/>
          <w:numId w:val="11"/>
        </w:numPr>
        <w:autoSpaceDE w:val="0"/>
        <w:autoSpaceDN w:val="0"/>
        <w:spacing w:after="0" w:line="312" w:lineRule="auto"/>
        <w:jc w:val="both"/>
        <w:rPr>
          <w:rFonts w:ascii="Palatino Linotype" w:hAnsi="Palatino Linotype" w:cs="Times New Roman"/>
          <w:b/>
          <w:color w:val="0000FF"/>
          <w:sz w:val="24"/>
          <w:szCs w:val="24"/>
        </w:rPr>
      </w:pPr>
      <w:r w:rsidRPr="0095021E">
        <w:rPr>
          <w:rFonts w:ascii="Palatino Linotype" w:hAnsi="Palatino Linotype" w:cs="Times New Roman"/>
          <w:position w:val="-10"/>
          <w:sz w:val="24"/>
        </w:rPr>
        <w:object w:dxaOrig="600" w:dyaOrig="360" w14:anchorId="7A21339F">
          <v:shape id="_x0000_i1066" type="#_x0000_t75" style="width:30pt;height:18pt" o:ole="">
            <v:imagedata r:id="rId106" o:title=""/>
          </v:shape>
          <o:OLEObject Type="Embed" ProgID="Equation.DSMT4" ShapeID="_x0000_i1066" DrawAspect="Content" ObjectID="_1778486378" r:id="rId107"/>
        </w:object>
      </w:r>
      <w:r w:rsidRPr="0095021E">
        <w:rPr>
          <w:rFonts w:ascii="Palatino Linotype" w:hAnsi="Palatino Linotype" w:cs="Times New Roman"/>
          <w:sz w:val="24"/>
          <w:szCs w:val="24"/>
        </w:rPr>
        <w:t xml:space="preserve"> ứng với bao nhiêu K?</w:t>
      </w:r>
    </w:p>
    <w:p w14:paraId="30126F75" w14:textId="5A5D78C8" w:rsidR="003E7D14" w:rsidRPr="0095021E"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021E">
        <w:rPr>
          <w:rFonts w:ascii="Palatino Linotype" w:hAnsi="Palatino Linotype" w:cs="Times New Roman"/>
          <w:b/>
          <w:color w:val="0000FF"/>
          <w:sz w:val="24"/>
          <w:szCs w:val="24"/>
        </w:rPr>
        <w:t>A.</w:t>
      </w:r>
      <w:r w:rsidRPr="0095021E">
        <w:rPr>
          <w:rFonts w:ascii="Palatino Linotype" w:hAnsi="Palatino Linotype" w:cs="Times New Roman"/>
          <w:sz w:val="24"/>
          <w:szCs w:val="24"/>
        </w:rPr>
        <w:t xml:space="preserve"> 923 K.</w:t>
      </w:r>
      <w:r w:rsidRPr="0095021E">
        <w:rPr>
          <w:rFonts w:ascii="Palatino Linotype" w:hAnsi="Palatino Linotype" w:cs="Times New Roman"/>
          <w:b/>
          <w:color w:val="0000FF"/>
          <w:sz w:val="24"/>
          <w:szCs w:val="24"/>
        </w:rPr>
        <w:tab/>
      </w:r>
      <w:r w:rsidRPr="008F157F">
        <w:rPr>
          <w:rFonts w:ascii="Palatino Linotype" w:hAnsi="Palatino Linotype" w:cs="Times New Roman"/>
          <w:b/>
          <w:color w:val="0000FF"/>
          <w:sz w:val="24"/>
          <w:szCs w:val="24"/>
          <w:u w:val="single"/>
        </w:rPr>
        <w:t>B</w:t>
      </w:r>
      <w:r w:rsidRPr="0095021E">
        <w:rPr>
          <w:rFonts w:ascii="Palatino Linotype" w:hAnsi="Palatino Linotype" w:cs="Times New Roman"/>
          <w:b/>
          <w:color w:val="0000FF"/>
          <w:sz w:val="24"/>
          <w:szCs w:val="24"/>
        </w:rPr>
        <w:t>.</w:t>
      </w:r>
      <w:r w:rsidRPr="0095021E">
        <w:rPr>
          <w:rFonts w:ascii="Palatino Linotype" w:hAnsi="Palatino Linotype" w:cs="Times New Roman"/>
          <w:sz w:val="24"/>
          <w:szCs w:val="24"/>
        </w:rPr>
        <w:t xml:space="preserve"> 298 K.</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r w:rsidRPr="0095021E">
        <w:rPr>
          <w:rFonts w:ascii="Palatino Linotype" w:hAnsi="Palatino Linotype" w:cs="Times New Roman"/>
          <w:b/>
          <w:color w:val="0000FF"/>
          <w:sz w:val="24"/>
          <w:szCs w:val="24"/>
        </w:rPr>
        <w:tab/>
        <w:t>C.</w:t>
      </w:r>
      <w:r w:rsidRPr="0095021E">
        <w:rPr>
          <w:rFonts w:ascii="Palatino Linotype" w:hAnsi="Palatino Linotype" w:cs="Times New Roman"/>
          <w:sz w:val="24"/>
          <w:szCs w:val="24"/>
        </w:rPr>
        <w:t xml:space="preserve"> 289 K.</w:t>
      </w:r>
      <w:r w:rsidRPr="0095021E">
        <w:rPr>
          <w:rFonts w:ascii="Palatino Linotype" w:hAnsi="Palatino Linotype" w:cs="Times New Roman"/>
          <w:b/>
          <w:color w:val="0000FF"/>
          <w:sz w:val="24"/>
          <w:szCs w:val="24"/>
        </w:rPr>
        <w:tab/>
        <w:t>D.</w:t>
      </w:r>
      <w:r w:rsidRPr="0095021E">
        <w:rPr>
          <w:rFonts w:ascii="Palatino Linotype" w:hAnsi="Palatino Linotype" w:cs="Times New Roman"/>
          <w:sz w:val="24"/>
          <w:szCs w:val="24"/>
        </w:rPr>
        <w:t xml:space="preserve"> 293 K</w:t>
      </w:r>
    </w:p>
    <w:p w14:paraId="4E4AB6D7" w14:textId="77777777" w:rsidR="003E7D14" w:rsidRPr="0095021E" w:rsidRDefault="003E7D14" w:rsidP="003E7D14">
      <w:pPr>
        <w:pStyle w:val="BodyText"/>
        <w:numPr>
          <w:ilvl w:val="0"/>
          <w:numId w:val="11"/>
        </w:numPr>
        <w:spacing w:line="312" w:lineRule="auto"/>
        <w:jc w:val="both"/>
        <w:rPr>
          <w:rFonts w:ascii="Palatino Linotype" w:hAnsi="Palatino Linotype"/>
          <w:b/>
          <w:color w:val="0000FF"/>
        </w:rPr>
      </w:pPr>
      <w:r w:rsidRPr="0095021E">
        <w:rPr>
          <w:rFonts w:ascii="Palatino Linotype" w:hAnsi="Palatino Linotype"/>
        </w:rPr>
        <w:t xml:space="preserve">Nhiệt độ trung bình của nước ở thang nhiệt độ Celsius là </w:t>
      </w:r>
      <w:r w:rsidRPr="0095021E">
        <w:rPr>
          <w:rFonts w:ascii="Palatino Linotype" w:hAnsi="Palatino Linotype"/>
          <w:position w:val="-10"/>
        </w:rPr>
        <w:object w:dxaOrig="600" w:dyaOrig="360" w14:anchorId="66C65DE2">
          <v:shape id="_x0000_i1067" type="#_x0000_t75" style="width:30pt;height:18pt" o:ole="">
            <v:imagedata r:id="rId74" o:title=""/>
          </v:shape>
          <o:OLEObject Type="Embed" ProgID="Equation.DSMT4" ShapeID="_x0000_i1067" DrawAspect="Content" ObjectID="_1778486379" r:id="rId108"/>
        </w:object>
      </w:r>
      <w:r w:rsidRPr="0095021E">
        <w:rPr>
          <w:rFonts w:ascii="Palatino Linotype" w:hAnsi="Palatino Linotype"/>
        </w:rPr>
        <w:t xml:space="preserve"> ứng với thang nhiệt độ Kelvin nhiệt độ của nước là</w:t>
      </w:r>
    </w:p>
    <w:p w14:paraId="2355400E" w14:textId="77777777" w:rsidR="003E7D14" w:rsidRPr="0095021E"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pacing w:val="-10"/>
          <w:sz w:val="24"/>
        </w:rPr>
      </w:pPr>
      <w:r w:rsidRPr="0095021E">
        <w:rPr>
          <w:rFonts w:ascii="Palatino Linotype" w:hAnsi="Palatino Linotype" w:cs="Times New Roman"/>
          <w:b/>
          <w:color w:val="0000FF"/>
          <w:sz w:val="24"/>
        </w:rPr>
        <w:t>A.</w:t>
      </w:r>
      <w:r w:rsidRPr="0095021E">
        <w:rPr>
          <w:rFonts w:ascii="Palatino Linotype" w:hAnsi="Palatino Linotype" w:cs="Times New Roman"/>
          <w:b/>
          <w:color w:val="0000FF"/>
          <w:spacing w:val="-13"/>
          <w:sz w:val="24"/>
        </w:rPr>
        <w:t xml:space="preserve"> </w:t>
      </w:r>
      <w:r w:rsidRPr="0095021E">
        <w:rPr>
          <w:rFonts w:ascii="Palatino Linotype" w:hAnsi="Palatino Linotype" w:cs="Times New Roman"/>
          <w:sz w:val="24"/>
        </w:rPr>
        <w:t>273</w:t>
      </w:r>
      <w:r w:rsidRPr="0095021E">
        <w:rPr>
          <w:rFonts w:ascii="Palatino Linotype" w:hAnsi="Palatino Linotype" w:cs="Times New Roman"/>
          <w:spacing w:val="-17"/>
          <w:sz w:val="24"/>
        </w:rPr>
        <w:t xml:space="preserve"> </w:t>
      </w:r>
      <w:r w:rsidRPr="0095021E">
        <w:rPr>
          <w:rFonts w:ascii="Palatino Linotype" w:hAnsi="Palatino Linotype" w:cs="Times New Roman"/>
          <w:spacing w:val="-10"/>
          <w:sz w:val="24"/>
        </w:rPr>
        <w:t>K</w:t>
      </w:r>
      <w:r w:rsidRPr="0095021E">
        <w:rPr>
          <w:rFonts w:ascii="Palatino Linotype" w:hAnsi="Palatino Linotype" w:cs="Times New Roman"/>
          <w:b/>
          <w:color w:val="0000FF"/>
          <w:sz w:val="24"/>
        </w:rPr>
        <w:tab/>
      </w:r>
      <w:r w:rsidRPr="008F157F">
        <w:rPr>
          <w:rFonts w:ascii="Palatino Linotype" w:hAnsi="Palatino Linotype" w:cs="Times New Roman"/>
          <w:b/>
          <w:color w:val="0000FF"/>
          <w:sz w:val="24"/>
          <w:u w:val="single"/>
        </w:rPr>
        <w:t>B</w:t>
      </w:r>
      <w:r w:rsidRPr="0095021E">
        <w:rPr>
          <w:rFonts w:ascii="Palatino Linotype" w:hAnsi="Palatino Linotype" w:cs="Times New Roman"/>
          <w:b/>
          <w:color w:val="0000FF"/>
          <w:sz w:val="24"/>
        </w:rPr>
        <w:t>.</w:t>
      </w:r>
      <w:r w:rsidRPr="0095021E">
        <w:rPr>
          <w:rFonts w:ascii="Palatino Linotype" w:hAnsi="Palatino Linotype" w:cs="Times New Roman"/>
          <w:b/>
          <w:color w:val="0000FF"/>
          <w:spacing w:val="-12"/>
          <w:sz w:val="24"/>
        </w:rPr>
        <w:t xml:space="preserve"> </w:t>
      </w:r>
      <w:r w:rsidRPr="0095021E">
        <w:rPr>
          <w:rFonts w:ascii="Palatino Linotype" w:hAnsi="Palatino Linotype" w:cs="Times New Roman"/>
          <w:sz w:val="24"/>
        </w:rPr>
        <w:t>300</w:t>
      </w:r>
      <w:r w:rsidRPr="0095021E">
        <w:rPr>
          <w:rFonts w:ascii="Palatino Linotype" w:hAnsi="Palatino Linotype" w:cs="Times New Roman"/>
          <w:spacing w:val="-17"/>
          <w:sz w:val="24"/>
        </w:rPr>
        <w:t xml:space="preserve"> </w:t>
      </w:r>
      <w:r w:rsidRPr="0095021E">
        <w:rPr>
          <w:rFonts w:ascii="Palatino Linotype" w:hAnsi="Palatino Linotype" w:cs="Times New Roman"/>
          <w:spacing w:val="-10"/>
          <w:sz w:val="24"/>
        </w:rPr>
        <w:t>K</w:t>
      </w:r>
      <w:r w:rsidRPr="0095021E">
        <w:rPr>
          <w:rFonts w:ascii="Palatino Linotype" w:hAnsi="Palatino Linotype" w:cs="Times New Roman"/>
          <w:b/>
          <w:color w:val="0000FF"/>
          <w:sz w:val="24"/>
        </w:rPr>
        <w:tab/>
        <w:t>C.</w:t>
      </w:r>
      <w:r w:rsidRPr="0095021E">
        <w:rPr>
          <w:rFonts w:ascii="Palatino Linotype" w:hAnsi="Palatino Linotype" w:cs="Times New Roman"/>
          <w:b/>
          <w:color w:val="0000FF"/>
          <w:spacing w:val="-13"/>
          <w:sz w:val="24"/>
        </w:rPr>
        <w:t xml:space="preserve"> </w:t>
      </w:r>
      <w:r w:rsidRPr="0095021E">
        <w:rPr>
          <w:rFonts w:ascii="Palatino Linotype" w:hAnsi="Palatino Linotype" w:cs="Times New Roman"/>
          <w:sz w:val="24"/>
        </w:rPr>
        <w:t>246</w:t>
      </w:r>
      <w:r w:rsidRPr="0095021E">
        <w:rPr>
          <w:rFonts w:ascii="Palatino Linotype" w:hAnsi="Palatino Linotype" w:cs="Times New Roman"/>
          <w:spacing w:val="-17"/>
          <w:sz w:val="24"/>
        </w:rPr>
        <w:t xml:space="preserve"> </w:t>
      </w:r>
      <w:r w:rsidRPr="0095021E">
        <w:rPr>
          <w:rFonts w:ascii="Palatino Linotype" w:hAnsi="Palatino Linotype" w:cs="Times New Roman"/>
          <w:spacing w:val="-10"/>
          <w:sz w:val="24"/>
        </w:rPr>
        <w:t>K</w:t>
      </w:r>
      <w:r w:rsidRPr="0095021E">
        <w:rPr>
          <w:rFonts w:ascii="Palatino Linotype" w:hAnsi="Palatino Linotype" w:cs="Times New Roman"/>
          <w:b/>
          <w:color w:val="0000FF"/>
          <w:sz w:val="24"/>
        </w:rPr>
        <w:tab/>
        <w:t>D.</w:t>
      </w:r>
      <w:r w:rsidRPr="0095021E">
        <w:rPr>
          <w:rFonts w:ascii="Palatino Linotype" w:hAnsi="Palatino Linotype" w:cs="Times New Roman"/>
          <w:b/>
          <w:color w:val="0000FF"/>
          <w:spacing w:val="-13"/>
          <w:sz w:val="24"/>
        </w:rPr>
        <w:t xml:space="preserve"> </w:t>
      </w:r>
      <w:r w:rsidRPr="0095021E">
        <w:rPr>
          <w:rFonts w:ascii="Palatino Linotype" w:hAnsi="Palatino Linotype" w:cs="Times New Roman"/>
          <w:sz w:val="24"/>
        </w:rPr>
        <w:t>327</w:t>
      </w:r>
      <w:r w:rsidRPr="0095021E">
        <w:rPr>
          <w:rFonts w:ascii="Palatino Linotype" w:hAnsi="Palatino Linotype" w:cs="Times New Roman"/>
          <w:spacing w:val="-17"/>
          <w:sz w:val="24"/>
        </w:rPr>
        <w:t xml:space="preserve"> </w:t>
      </w:r>
      <w:r w:rsidRPr="0095021E">
        <w:rPr>
          <w:rFonts w:ascii="Palatino Linotype" w:hAnsi="Palatino Linotype" w:cs="Times New Roman"/>
          <w:spacing w:val="-10"/>
          <w:sz w:val="24"/>
        </w:rPr>
        <w:t>K</w:t>
      </w:r>
    </w:p>
    <w:p w14:paraId="18872CC9" w14:textId="77777777" w:rsidR="003E7D14" w:rsidRPr="0095021E" w:rsidRDefault="003E7D14" w:rsidP="003E7D14">
      <w:pPr>
        <w:pStyle w:val="ListParagraph"/>
        <w:widowControl w:val="0"/>
        <w:numPr>
          <w:ilvl w:val="0"/>
          <w:numId w:val="11"/>
        </w:numPr>
        <w:autoSpaceDE w:val="0"/>
        <w:autoSpaceDN w:val="0"/>
        <w:spacing w:after="0" w:line="312" w:lineRule="auto"/>
        <w:jc w:val="both"/>
        <w:rPr>
          <w:rFonts w:ascii="Palatino Linotype" w:hAnsi="Palatino Linotype" w:cs="Times New Roman"/>
          <w:b/>
          <w:bCs/>
          <w:color w:val="0000FF"/>
          <w:sz w:val="24"/>
        </w:rPr>
      </w:pPr>
      <w:r w:rsidRPr="0095021E">
        <w:rPr>
          <w:rFonts w:ascii="Palatino Linotype" w:hAnsi="Palatino Linotype" w:cs="Times New Roman"/>
          <w:position w:val="-6"/>
          <w:sz w:val="24"/>
        </w:rPr>
        <w:object w:dxaOrig="540" w:dyaOrig="320" w14:anchorId="630CA282">
          <v:shape id="_x0000_i1068" type="#_x0000_t75" style="width:27pt;height:15.6pt" o:ole="">
            <v:imagedata r:id="rId109" o:title=""/>
          </v:shape>
          <o:OLEObject Type="Embed" ProgID="Equation.DSMT4" ShapeID="_x0000_i1068" DrawAspect="Content" ObjectID="_1778486380" r:id="rId110"/>
        </w:object>
      </w:r>
      <w:r w:rsidRPr="0095021E">
        <w:rPr>
          <w:rFonts w:ascii="Palatino Linotype" w:hAnsi="Palatino Linotype" w:cs="Times New Roman"/>
          <w:bCs/>
          <w:sz w:val="24"/>
        </w:rPr>
        <w:t xml:space="preserve"> ứng với bao nhiêu </w:t>
      </w:r>
      <w:r w:rsidRPr="0095021E">
        <w:rPr>
          <w:rFonts w:ascii="Palatino Linotype" w:hAnsi="Palatino Linotype" w:cs="Times New Roman"/>
          <w:position w:val="-4"/>
          <w:sz w:val="24"/>
        </w:rPr>
        <w:object w:dxaOrig="300" w:dyaOrig="300" w14:anchorId="76C33548">
          <v:shape id="_x0000_i1069" type="#_x0000_t75" style="width:14.4pt;height:14.4pt" o:ole="">
            <v:imagedata r:id="rId111" o:title=""/>
          </v:shape>
          <o:OLEObject Type="Embed" ProgID="Equation.DSMT4" ShapeID="_x0000_i1069" DrawAspect="Content" ObjectID="_1778486381" r:id="rId112"/>
        </w:object>
      </w:r>
      <w:r w:rsidRPr="0095021E">
        <w:rPr>
          <w:rFonts w:ascii="Palatino Linotype" w:hAnsi="Palatino Linotype" w:cs="Times New Roman"/>
          <w:bCs/>
          <w:sz w:val="24"/>
        </w:rPr>
        <w:t xml:space="preserve"> ?</w:t>
      </w:r>
    </w:p>
    <w:p w14:paraId="14CDCA61" w14:textId="77777777" w:rsidR="003E7D14" w:rsidRPr="0095021E"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Cs/>
          <w:sz w:val="24"/>
        </w:rPr>
      </w:pPr>
      <w:r w:rsidRPr="0095021E">
        <w:rPr>
          <w:rFonts w:ascii="Palatino Linotype" w:hAnsi="Palatino Linotype" w:cs="Times New Roman"/>
          <w:b/>
          <w:bCs/>
          <w:color w:val="0000FF"/>
          <w:sz w:val="24"/>
        </w:rPr>
        <w:t>A.</w:t>
      </w:r>
      <w:r w:rsidRPr="0095021E">
        <w:rPr>
          <w:rFonts w:ascii="Palatino Linotype" w:hAnsi="Palatino Linotype" w:cs="Times New Roman"/>
          <w:bCs/>
          <w:sz w:val="24"/>
        </w:rPr>
        <w:t xml:space="preserve"> </w:t>
      </w:r>
      <w:r w:rsidRPr="0095021E">
        <w:rPr>
          <w:rFonts w:ascii="Palatino Linotype" w:hAnsi="Palatino Linotype" w:cs="Times New Roman"/>
          <w:bCs/>
          <w:position w:val="-10"/>
          <w:sz w:val="24"/>
        </w:rPr>
        <w:object w:dxaOrig="580" w:dyaOrig="360" w14:anchorId="39E0061D">
          <v:shape id="_x0000_i1070" type="#_x0000_t75" style="width:29.4pt;height:18pt" o:ole="">
            <v:imagedata r:id="rId113" o:title=""/>
          </v:shape>
          <o:OLEObject Type="Embed" ProgID="Equation.DSMT4" ShapeID="_x0000_i1070" DrawAspect="Content" ObjectID="_1778486382" r:id="rId114"/>
        </w:object>
      </w:r>
      <w:r w:rsidRPr="0095021E">
        <w:rPr>
          <w:rFonts w:ascii="Palatino Linotype" w:hAnsi="Palatino Linotype" w:cs="Times New Roman"/>
          <w:b/>
          <w:bCs/>
          <w:color w:val="0000FF"/>
          <w:sz w:val="24"/>
        </w:rPr>
        <w:tab/>
        <w:t>B.</w:t>
      </w:r>
      <w:r w:rsidRPr="0095021E">
        <w:rPr>
          <w:rFonts w:ascii="Palatino Linotype" w:hAnsi="Palatino Linotype" w:cs="Times New Roman"/>
          <w:bCs/>
          <w:sz w:val="24"/>
        </w:rPr>
        <w:t xml:space="preserve"> </w:t>
      </w:r>
      <w:r w:rsidRPr="0095021E">
        <w:rPr>
          <w:rFonts w:ascii="Palatino Linotype" w:hAnsi="Palatino Linotype" w:cs="Times New Roman"/>
          <w:bCs/>
          <w:position w:val="-10"/>
          <w:sz w:val="24"/>
        </w:rPr>
        <w:object w:dxaOrig="440" w:dyaOrig="360" w14:anchorId="62576338">
          <v:shape id="_x0000_i1071" type="#_x0000_t75" style="width:21.6pt;height:18pt" o:ole="">
            <v:imagedata r:id="rId115" o:title=""/>
          </v:shape>
          <o:OLEObject Type="Embed" ProgID="Equation.DSMT4" ShapeID="_x0000_i1071" DrawAspect="Content" ObjectID="_1778486383" r:id="rId116"/>
        </w:object>
      </w:r>
      <w:r w:rsidRPr="0095021E">
        <w:rPr>
          <w:rFonts w:ascii="Palatino Linotype" w:hAnsi="Palatino Linotype" w:cs="Times New Roman"/>
          <w:b/>
          <w:bCs/>
          <w:color w:val="0000FF"/>
          <w:sz w:val="24"/>
        </w:rPr>
        <w:tab/>
        <w:t>C.</w:t>
      </w:r>
      <w:r w:rsidRPr="0095021E">
        <w:rPr>
          <w:rFonts w:ascii="Palatino Linotype" w:hAnsi="Palatino Linotype" w:cs="Times New Roman"/>
          <w:bCs/>
          <w:sz w:val="24"/>
        </w:rPr>
        <w:t xml:space="preserve"> </w:t>
      </w:r>
      <w:r w:rsidRPr="0095021E">
        <w:rPr>
          <w:rFonts w:ascii="Palatino Linotype" w:hAnsi="Palatino Linotype" w:cs="Times New Roman"/>
          <w:bCs/>
          <w:position w:val="-10"/>
          <w:sz w:val="24"/>
        </w:rPr>
        <w:object w:dxaOrig="540" w:dyaOrig="360" w14:anchorId="4D864FA2">
          <v:shape id="_x0000_i1072" type="#_x0000_t75" style="width:27pt;height:18pt" o:ole="">
            <v:imagedata r:id="rId117" o:title=""/>
          </v:shape>
          <o:OLEObject Type="Embed" ProgID="Equation.DSMT4" ShapeID="_x0000_i1072" DrawAspect="Content" ObjectID="_1778486384" r:id="rId118"/>
        </w:object>
      </w:r>
      <w:r w:rsidRPr="0095021E">
        <w:rPr>
          <w:rFonts w:ascii="Palatino Linotype" w:hAnsi="Palatino Linotype" w:cs="Times New Roman"/>
          <w:b/>
          <w:bCs/>
          <w:color w:val="0000FF"/>
          <w:sz w:val="24"/>
        </w:rPr>
        <w:tab/>
      </w:r>
      <w:r w:rsidRPr="0095021E">
        <w:rPr>
          <w:rFonts w:ascii="Palatino Linotype" w:hAnsi="Palatino Linotype" w:cs="Times New Roman"/>
          <w:b/>
          <w:bCs/>
          <w:color w:val="0000FF"/>
          <w:sz w:val="24"/>
          <w:u w:val="single"/>
        </w:rPr>
        <w:t>D.</w:t>
      </w:r>
      <w:r w:rsidRPr="0095021E">
        <w:rPr>
          <w:rFonts w:ascii="Palatino Linotype" w:hAnsi="Palatino Linotype" w:cs="Times New Roman"/>
          <w:bCs/>
          <w:sz w:val="24"/>
        </w:rPr>
        <w:t xml:space="preserve"> </w:t>
      </w:r>
      <w:r w:rsidRPr="0095021E">
        <w:rPr>
          <w:rFonts w:ascii="Palatino Linotype" w:hAnsi="Palatino Linotype" w:cs="Times New Roman"/>
          <w:bCs/>
          <w:position w:val="-10"/>
          <w:sz w:val="24"/>
        </w:rPr>
        <w:object w:dxaOrig="560" w:dyaOrig="360" w14:anchorId="34A9D018">
          <v:shape id="_x0000_i1073" type="#_x0000_t75" style="width:28.2pt;height:18pt" o:ole="">
            <v:imagedata r:id="rId119" o:title=""/>
          </v:shape>
          <o:OLEObject Type="Embed" ProgID="Equation.DSMT4" ShapeID="_x0000_i1073" DrawAspect="Content" ObjectID="_1778486385" r:id="rId120"/>
        </w:object>
      </w:r>
    </w:p>
    <w:p w14:paraId="35D996EC" w14:textId="77777777" w:rsidR="003E7D14" w:rsidRPr="0095021E" w:rsidRDefault="003E7D14" w:rsidP="003E7D14">
      <w:pPr>
        <w:pStyle w:val="BodyText"/>
        <w:numPr>
          <w:ilvl w:val="0"/>
          <w:numId w:val="11"/>
        </w:numPr>
        <w:spacing w:line="312" w:lineRule="auto"/>
        <w:jc w:val="both"/>
        <w:rPr>
          <w:rFonts w:ascii="Palatino Linotype" w:hAnsi="Palatino Linotype"/>
          <w:b/>
          <w:color w:val="0000FF"/>
        </w:rPr>
      </w:pPr>
      <w:r w:rsidRPr="0095021E">
        <w:rPr>
          <w:rFonts w:ascii="Palatino Linotype" w:hAnsi="Palatino Linotype"/>
        </w:rPr>
        <w:t>Nhiệt</w:t>
      </w:r>
      <w:r w:rsidRPr="0095021E">
        <w:rPr>
          <w:rFonts w:ascii="Palatino Linotype" w:hAnsi="Palatino Linotype"/>
          <w:spacing w:val="-1"/>
        </w:rPr>
        <w:t xml:space="preserve"> </w:t>
      </w:r>
      <w:r w:rsidRPr="0095021E">
        <w:rPr>
          <w:rFonts w:ascii="Palatino Linotype" w:hAnsi="Palatino Linotype"/>
        </w:rPr>
        <w:t>độ</w:t>
      </w:r>
      <w:r w:rsidRPr="0095021E">
        <w:rPr>
          <w:rFonts w:ascii="Palatino Linotype" w:hAnsi="Palatino Linotype"/>
          <w:spacing w:val="-3"/>
        </w:rPr>
        <w:t xml:space="preserve"> </w:t>
      </w:r>
      <w:r w:rsidRPr="0095021E">
        <w:rPr>
          <w:rFonts w:ascii="Palatino Linotype" w:hAnsi="Palatino Linotype"/>
        </w:rPr>
        <w:t>vào</w:t>
      </w:r>
      <w:r w:rsidRPr="0095021E">
        <w:rPr>
          <w:rFonts w:ascii="Palatino Linotype" w:hAnsi="Palatino Linotype"/>
          <w:spacing w:val="-2"/>
        </w:rPr>
        <w:t xml:space="preserve"> </w:t>
      </w:r>
      <w:r w:rsidRPr="0095021E">
        <w:rPr>
          <w:rFonts w:ascii="Palatino Linotype" w:hAnsi="Palatino Linotype"/>
        </w:rPr>
        <w:t>một</w:t>
      </w:r>
      <w:r w:rsidRPr="0095021E">
        <w:rPr>
          <w:rFonts w:ascii="Palatino Linotype" w:hAnsi="Palatino Linotype"/>
          <w:spacing w:val="-2"/>
        </w:rPr>
        <w:t xml:space="preserve"> </w:t>
      </w:r>
      <w:r w:rsidRPr="0095021E">
        <w:rPr>
          <w:rFonts w:ascii="Palatino Linotype" w:hAnsi="Palatino Linotype"/>
        </w:rPr>
        <w:t>ngày</w:t>
      </w:r>
      <w:r w:rsidRPr="0095021E">
        <w:rPr>
          <w:rFonts w:ascii="Palatino Linotype" w:hAnsi="Palatino Linotype"/>
          <w:spacing w:val="-2"/>
        </w:rPr>
        <w:t xml:space="preserve"> </w:t>
      </w:r>
      <w:r w:rsidRPr="0095021E">
        <w:rPr>
          <w:rFonts w:ascii="Palatino Linotype" w:hAnsi="Palatino Linotype"/>
        </w:rPr>
        <w:t>mùa</w:t>
      </w:r>
      <w:r w:rsidRPr="0095021E">
        <w:rPr>
          <w:rFonts w:ascii="Palatino Linotype" w:hAnsi="Palatino Linotype"/>
          <w:spacing w:val="-3"/>
        </w:rPr>
        <w:t xml:space="preserve"> </w:t>
      </w:r>
      <w:r w:rsidRPr="0095021E">
        <w:rPr>
          <w:rFonts w:ascii="Palatino Linotype" w:hAnsi="Palatino Linotype"/>
        </w:rPr>
        <w:t>hè</w:t>
      </w:r>
      <w:r w:rsidRPr="0095021E">
        <w:rPr>
          <w:rFonts w:ascii="Palatino Linotype" w:hAnsi="Palatino Linotype"/>
          <w:spacing w:val="-4"/>
        </w:rPr>
        <w:t xml:space="preserve"> </w:t>
      </w:r>
      <w:r w:rsidRPr="0095021E">
        <w:rPr>
          <w:rFonts w:ascii="Palatino Linotype" w:hAnsi="Palatino Linotype"/>
        </w:rPr>
        <w:t>ở</w:t>
      </w:r>
      <w:r w:rsidRPr="0095021E">
        <w:rPr>
          <w:rFonts w:ascii="Palatino Linotype" w:hAnsi="Palatino Linotype"/>
          <w:spacing w:val="-2"/>
        </w:rPr>
        <w:t xml:space="preserve"> </w:t>
      </w:r>
      <w:r w:rsidRPr="0095021E">
        <w:rPr>
          <w:rFonts w:ascii="Palatino Linotype" w:hAnsi="Palatino Linotype"/>
        </w:rPr>
        <w:t>Hà</w:t>
      </w:r>
      <w:r w:rsidRPr="0095021E">
        <w:rPr>
          <w:rFonts w:ascii="Palatino Linotype" w:hAnsi="Palatino Linotype"/>
          <w:spacing w:val="-2"/>
        </w:rPr>
        <w:t xml:space="preserve"> </w:t>
      </w:r>
      <w:r w:rsidRPr="0095021E">
        <w:rPr>
          <w:rFonts w:ascii="Palatino Linotype" w:hAnsi="Palatino Linotype"/>
        </w:rPr>
        <w:t>Nội</w:t>
      </w:r>
      <w:r w:rsidRPr="0095021E">
        <w:rPr>
          <w:rFonts w:ascii="Palatino Linotype" w:hAnsi="Palatino Linotype"/>
          <w:spacing w:val="-2"/>
        </w:rPr>
        <w:t xml:space="preserve"> </w:t>
      </w:r>
      <w:r w:rsidRPr="0095021E">
        <w:rPr>
          <w:rFonts w:ascii="Palatino Linotype" w:hAnsi="Palatino Linotype"/>
        </w:rPr>
        <w:t>là</w:t>
      </w:r>
      <w:r w:rsidRPr="0095021E">
        <w:rPr>
          <w:rFonts w:ascii="Palatino Linotype" w:hAnsi="Palatino Linotype"/>
          <w:spacing w:val="-4"/>
        </w:rPr>
        <w:t xml:space="preserve"> </w:t>
      </w:r>
      <w:r w:rsidRPr="0095021E">
        <w:rPr>
          <w:rFonts w:ascii="Palatino Linotype" w:hAnsi="Palatino Linotype"/>
          <w:spacing w:val="-4"/>
          <w:position w:val="-10"/>
        </w:rPr>
        <w:object w:dxaOrig="600" w:dyaOrig="360" w14:anchorId="71A1052D">
          <v:shape id="_x0000_i1074" type="#_x0000_t75" style="width:30pt;height:18pt" o:ole="">
            <v:imagedata r:id="rId121" o:title=""/>
          </v:shape>
          <o:OLEObject Type="Embed" ProgID="Equation.DSMT4" ShapeID="_x0000_i1074" DrawAspect="Content" ObjectID="_1778486386" r:id="rId122"/>
        </w:object>
      </w:r>
      <w:r w:rsidRPr="0095021E">
        <w:rPr>
          <w:rFonts w:ascii="Palatino Linotype" w:hAnsi="Palatino Linotype"/>
        </w:rPr>
        <w:t>.</w:t>
      </w:r>
      <w:r w:rsidRPr="0095021E">
        <w:rPr>
          <w:rFonts w:ascii="Palatino Linotype" w:hAnsi="Palatino Linotype"/>
          <w:spacing w:val="-12"/>
        </w:rPr>
        <w:t xml:space="preserve"> </w:t>
      </w:r>
      <w:r w:rsidRPr="0095021E">
        <w:rPr>
          <w:rFonts w:ascii="Palatino Linotype" w:hAnsi="Palatino Linotype"/>
        </w:rPr>
        <w:t>Nhiệt độ</w:t>
      </w:r>
      <w:r w:rsidRPr="0095021E">
        <w:rPr>
          <w:rFonts w:ascii="Palatino Linotype" w:hAnsi="Palatino Linotype"/>
          <w:spacing w:val="-2"/>
        </w:rPr>
        <w:t xml:space="preserve"> </w:t>
      </w:r>
      <w:r w:rsidRPr="0095021E">
        <w:rPr>
          <w:rFonts w:ascii="Palatino Linotype" w:hAnsi="Palatino Linotype"/>
        </w:rPr>
        <w:t>đó</w:t>
      </w:r>
      <w:r w:rsidRPr="0095021E">
        <w:rPr>
          <w:rFonts w:ascii="Palatino Linotype" w:hAnsi="Palatino Linotype"/>
          <w:spacing w:val="-3"/>
        </w:rPr>
        <w:t xml:space="preserve"> </w:t>
      </w:r>
      <w:r w:rsidRPr="0095021E">
        <w:rPr>
          <w:rFonts w:ascii="Palatino Linotype" w:hAnsi="Palatino Linotype"/>
        </w:rPr>
        <w:t>tương</w:t>
      </w:r>
      <w:r w:rsidRPr="0095021E">
        <w:rPr>
          <w:rFonts w:ascii="Palatino Linotype" w:hAnsi="Palatino Linotype"/>
          <w:spacing w:val="-2"/>
        </w:rPr>
        <w:t xml:space="preserve"> </w:t>
      </w:r>
      <w:r w:rsidRPr="0095021E">
        <w:rPr>
          <w:rFonts w:ascii="Palatino Linotype" w:hAnsi="Palatino Linotype"/>
        </w:rPr>
        <w:t>ứng</w:t>
      </w:r>
      <w:r w:rsidRPr="0095021E">
        <w:rPr>
          <w:rFonts w:ascii="Palatino Linotype" w:hAnsi="Palatino Linotype"/>
          <w:spacing w:val="-2"/>
        </w:rPr>
        <w:t xml:space="preserve"> </w:t>
      </w:r>
      <w:r w:rsidRPr="0095021E">
        <w:rPr>
          <w:rFonts w:ascii="Palatino Linotype" w:hAnsi="Palatino Linotype"/>
        </w:rPr>
        <w:t>với</w:t>
      </w:r>
      <w:r w:rsidRPr="0095021E">
        <w:rPr>
          <w:rFonts w:ascii="Palatino Linotype" w:hAnsi="Palatino Linotype"/>
          <w:spacing w:val="-2"/>
        </w:rPr>
        <w:t xml:space="preserve"> </w:t>
      </w:r>
      <w:r w:rsidRPr="0095021E">
        <w:rPr>
          <w:rFonts w:ascii="Palatino Linotype" w:hAnsi="Palatino Linotype"/>
        </w:rPr>
        <w:t>bao</w:t>
      </w:r>
      <w:r w:rsidRPr="0095021E">
        <w:rPr>
          <w:rFonts w:ascii="Palatino Linotype" w:hAnsi="Palatino Linotype"/>
          <w:spacing w:val="-3"/>
        </w:rPr>
        <w:t xml:space="preserve"> </w:t>
      </w:r>
      <w:r w:rsidRPr="0095021E">
        <w:rPr>
          <w:rFonts w:ascii="Palatino Linotype" w:hAnsi="Palatino Linotype"/>
        </w:rPr>
        <w:t>nhiêu</w:t>
      </w:r>
      <w:r w:rsidRPr="0095021E">
        <w:rPr>
          <w:rFonts w:ascii="Palatino Linotype" w:hAnsi="Palatino Linotype"/>
          <w:spacing w:val="-2"/>
        </w:rPr>
        <w:t xml:space="preserve"> </w:t>
      </w:r>
      <w:r w:rsidRPr="0095021E">
        <w:rPr>
          <w:rFonts w:ascii="Palatino Linotype" w:hAnsi="Palatino Linotype"/>
        </w:rPr>
        <w:t>độ</w:t>
      </w:r>
      <w:r w:rsidRPr="0095021E">
        <w:rPr>
          <w:rFonts w:ascii="Palatino Linotype" w:hAnsi="Palatino Linotype"/>
          <w:spacing w:val="-2"/>
        </w:rPr>
        <w:t xml:space="preserve"> </w:t>
      </w:r>
      <w:r w:rsidRPr="0095021E">
        <w:rPr>
          <w:rFonts w:ascii="Palatino Linotype" w:hAnsi="Palatino Linotype"/>
          <w:spacing w:val="-5"/>
        </w:rPr>
        <w:t>F?</w:t>
      </w:r>
    </w:p>
    <w:p w14:paraId="777FB199" w14:textId="77777777" w:rsidR="003E7D14" w:rsidRPr="0095021E"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8F157F">
        <w:rPr>
          <w:rFonts w:ascii="Palatino Linotype" w:hAnsi="Palatino Linotype" w:cs="Times New Roman"/>
          <w:b/>
          <w:color w:val="0000FF"/>
          <w:sz w:val="24"/>
          <w:u w:val="single"/>
        </w:rPr>
        <w:t>A</w:t>
      </w:r>
      <w:r w:rsidRPr="0095021E">
        <w:rPr>
          <w:rFonts w:ascii="Palatino Linotype" w:hAnsi="Palatino Linotype" w:cs="Times New Roman"/>
          <w:b/>
          <w:color w:val="0000FF"/>
          <w:sz w:val="24"/>
        </w:rPr>
        <w:t>.</w:t>
      </w:r>
      <w:r w:rsidRPr="0095021E">
        <w:rPr>
          <w:rFonts w:ascii="Palatino Linotype" w:hAnsi="Palatino Linotype" w:cs="Times New Roman"/>
          <w:b/>
          <w:color w:val="0000FF"/>
          <w:spacing w:val="-1"/>
          <w:sz w:val="24"/>
        </w:rPr>
        <w:t xml:space="preserve"> </w:t>
      </w:r>
      <w:r w:rsidRPr="0095021E">
        <w:rPr>
          <w:rFonts w:ascii="Palatino Linotype" w:hAnsi="Palatino Linotype" w:cs="Times New Roman"/>
          <w:spacing w:val="-4"/>
          <w:sz w:val="24"/>
        </w:rPr>
        <w:t>59</w:t>
      </w:r>
      <w:r w:rsidRPr="0095021E">
        <w:rPr>
          <w:rFonts w:ascii="Palatino Linotype" w:hAnsi="Palatino Linotype" w:cs="Times New Roman"/>
          <w:spacing w:val="-4"/>
          <w:position w:val="-4"/>
          <w:sz w:val="24"/>
        </w:rPr>
        <w:object w:dxaOrig="300" w:dyaOrig="300" w14:anchorId="49509518">
          <v:shape id="_x0000_i1075" type="#_x0000_t75" style="width:14.4pt;height:14.4pt" o:ole="">
            <v:imagedata r:id="rId123" o:title=""/>
          </v:shape>
          <o:OLEObject Type="Embed" ProgID="Equation.DSMT4" ShapeID="_x0000_i1075" DrawAspect="Content" ObjectID="_1778486387" r:id="rId124"/>
        </w:object>
      </w:r>
      <w:r w:rsidRPr="0095021E">
        <w:rPr>
          <w:rFonts w:ascii="Palatino Linotype" w:hAnsi="Palatino Linotype" w:cs="Times New Roman"/>
          <w:b/>
          <w:color w:val="0000FF"/>
          <w:sz w:val="24"/>
        </w:rPr>
        <w:tab/>
        <w:t xml:space="preserve">B. </w:t>
      </w:r>
      <w:r w:rsidRPr="0095021E">
        <w:rPr>
          <w:rFonts w:ascii="Palatino Linotype" w:hAnsi="Palatino Linotype" w:cs="Times New Roman"/>
          <w:spacing w:val="-4"/>
          <w:sz w:val="24"/>
        </w:rPr>
        <w:t>67</w:t>
      </w:r>
      <w:r w:rsidRPr="0095021E">
        <w:rPr>
          <w:rFonts w:ascii="Palatino Linotype" w:hAnsi="Palatino Linotype" w:cs="Times New Roman"/>
          <w:position w:val="-4"/>
          <w:sz w:val="24"/>
        </w:rPr>
        <w:object w:dxaOrig="300" w:dyaOrig="300" w14:anchorId="33749C67">
          <v:shape id="_x0000_i1076" type="#_x0000_t75" style="width:14.4pt;height:14.4pt" o:ole="">
            <v:imagedata r:id="rId125" o:title=""/>
          </v:shape>
          <o:OLEObject Type="Embed" ProgID="Equation.DSMT4" ShapeID="_x0000_i1076" DrawAspect="Content" ObjectID="_1778486388" r:id="rId126"/>
        </w:object>
      </w:r>
      <w:r w:rsidRPr="0095021E">
        <w:rPr>
          <w:rFonts w:ascii="Palatino Linotype" w:hAnsi="Palatino Linotype" w:cs="Times New Roman"/>
          <w:b/>
          <w:color w:val="0000FF"/>
          <w:sz w:val="24"/>
        </w:rPr>
        <w:tab/>
        <w:t>C.</w:t>
      </w:r>
      <w:r w:rsidRPr="0095021E">
        <w:rPr>
          <w:rFonts w:ascii="Palatino Linotype" w:hAnsi="Palatino Linotype" w:cs="Times New Roman"/>
          <w:b/>
          <w:color w:val="0000FF"/>
          <w:spacing w:val="-1"/>
          <w:sz w:val="24"/>
        </w:rPr>
        <w:t xml:space="preserve"> </w:t>
      </w:r>
      <w:r w:rsidRPr="0095021E">
        <w:rPr>
          <w:rFonts w:ascii="Palatino Linotype" w:hAnsi="Palatino Linotype" w:cs="Times New Roman"/>
          <w:spacing w:val="-4"/>
          <w:sz w:val="24"/>
        </w:rPr>
        <w:t>95</w:t>
      </w:r>
      <w:r w:rsidRPr="0095021E">
        <w:rPr>
          <w:rFonts w:ascii="Palatino Linotype" w:hAnsi="Palatino Linotype" w:cs="Times New Roman"/>
          <w:position w:val="-4"/>
          <w:sz w:val="24"/>
        </w:rPr>
        <w:object w:dxaOrig="300" w:dyaOrig="300" w14:anchorId="1BA0D75D">
          <v:shape id="_x0000_i1077" type="#_x0000_t75" style="width:14.4pt;height:14.4pt" o:ole="">
            <v:imagedata r:id="rId127" o:title=""/>
          </v:shape>
          <o:OLEObject Type="Embed" ProgID="Equation.DSMT4" ShapeID="_x0000_i1077" DrawAspect="Content" ObjectID="_1778486389" r:id="rId128"/>
        </w:object>
      </w:r>
      <w:r w:rsidRPr="0095021E">
        <w:rPr>
          <w:rFonts w:ascii="Palatino Linotype" w:hAnsi="Palatino Linotype" w:cs="Times New Roman"/>
          <w:b/>
          <w:color w:val="0000FF"/>
          <w:sz w:val="24"/>
        </w:rPr>
        <w:tab/>
        <w:t>D.</w:t>
      </w:r>
      <w:r w:rsidRPr="0095021E">
        <w:rPr>
          <w:rFonts w:ascii="Palatino Linotype" w:hAnsi="Palatino Linotype" w:cs="Times New Roman"/>
          <w:b/>
          <w:color w:val="0000FF"/>
          <w:spacing w:val="-1"/>
          <w:sz w:val="24"/>
        </w:rPr>
        <w:t xml:space="preserve"> </w:t>
      </w:r>
      <w:r w:rsidRPr="0095021E">
        <w:rPr>
          <w:rFonts w:ascii="Palatino Linotype" w:hAnsi="Palatino Linotype" w:cs="Times New Roman"/>
          <w:spacing w:val="-4"/>
          <w:sz w:val="24"/>
        </w:rPr>
        <w:t>76</w:t>
      </w:r>
      <w:r w:rsidRPr="0095021E">
        <w:rPr>
          <w:rFonts w:ascii="Palatino Linotype" w:hAnsi="Palatino Linotype" w:cs="Times New Roman"/>
          <w:position w:val="-4"/>
          <w:sz w:val="24"/>
        </w:rPr>
        <w:object w:dxaOrig="300" w:dyaOrig="300" w14:anchorId="0472CA41">
          <v:shape id="_x0000_i1078" type="#_x0000_t75" style="width:14.4pt;height:14.4pt" o:ole="">
            <v:imagedata r:id="rId129" o:title=""/>
          </v:shape>
          <o:OLEObject Type="Embed" ProgID="Equation.DSMT4" ShapeID="_x0000_i1078" DrawAspect="Content" ObjectID="_1778486390" r:id="rId130"/>
        </w:object>
      </w:r>
    </w:p>
    <w:p w14:paraId="78CD40ED" w14:textId="77777777" w:rsidR="003E7D14" w:rsidRPr="0095021E" w:rsidRDefault="003E7D14" w:rsidP="003E7D14">
      <w:pPr>
        <w:pStyle w:val="BodyText"/>
        <w:numPr>
          <w:ilvl w:val="0"/>
          <w:numId w:val="11"/>
        </w:numPr>
        <w:spacing w:line="312" w:lineRule="auto"/>
        <w:jc w:val="both"/>
        <w:rPr>
          <w:rFonts w:ascii="Palatino Linotype" w:hAnsi="Palatino Linotype"/>
          <w:b/>
          <w:color w:val="0000FF"/>
        </w:rPr>
      </w:pPr>
      <w:r w:rsidRPr="0095021E">
        <w:rPr>
          <w:rFonts w:ascii="Palatino Linotype" w:hAnsi="Palatino Linotype"/>
        </w:rPr>
        <w:t>Giá</w:t>
      </w:r>
      <w:r w:rsidRPr="0095021E">
        <w:rPr>
          <w:rFonts w:ascii="Palatino Linotype" w:hAnsi="Palatino Linotype"/>
          <w:spacing w:val="-10"/>
        </w:rPr>
        <w:t xml:space="preserve"> </w:t>
      </w:r>
      <w:r w:rsidRPr="0095021E">
        <w:rPr>
          <w:rFonts w:ascii="Palatino Linotype" w:hAnsi="Palatino Linotype"/>
        </w:rPr>
        <w:t>trị</w:t>
      </w:r>
      <w:r w:rsidRPr="0095021E">
        <w:rPr>
          <w:rFonts w:ascii="Palatino Linotype" w:hAnsi="Palatino Linotype"/>
          <w:spacing w:val="-8"/>
        </w:rPr>
        <w:t xml:space="preserve"> </w:t>
      </w:r>
      <w:r w:rsidRPr="0095021E">
        <w:rPr>
          <w:rFonts w:ascii="Palatino Linotype" w:hAnsi="Palatino Linotype"/>
        </w:rPr>
        <w:t>nhiệt</w:t>
      </w:r>
      <w:r w:rsidRPr="0095021E">
        <w:rPr>
          <w:rFonts w:ascii="Palatino Linotype" w:hAnsi="Palatino Linotype"/>
          <w:spacing w:val="-8"/>
        </w:rPr>
        <w:t xml:space="preserve"> </w:t>
      </w:r>
      <w:r w:rsidRPr="0095021E">
        <w:rPr>
          <w:rFonts w:ascii="Palatino Linotype" w:hAnsi="Palatino Linotype"/>
        </w:rPr>
        <w:t>độ</w:t>
      </w:r>
      <w:r w:rsidRPr="0095021E">
        <w:rPr>
          <w:rFonts w:ascii="Palatino Linotype" w:hAnsi="Palatino Linotype"/>
          <w:spacing w:val="-9"/>
        </w:rPr>
        <w:t xml:space="preserve"> </w:t>
      </w:r>
      <w:r w:rsidRPr="0095021E">
        <w:rPr>
          <w:rFonts w:ascii="Palatino Linotype" w:hAnsi="Palatino Linotype"/>
        </w:rPr>
        <w:t>đo</w:t>
      </w:r>
      <w:r w:rsidRPr="0095021E">
        <w:rPr>
          <w:rFonts w:ascii="Palatino Linotype" w:hAnsi="Palatino Linotype"/>
          <w:spacing w:val="-9"/>
        </w:rPr>
        <w:t xml:space="preserve"> </w:t>
      </w:r>
      <w:r w:rsidRPr="0095021E">
        <w:rPr>
          <w:rFonts w:ascii="Palatino Linotype" w:hAnsi="Palatino Linotype"/>
        </w:rPr>
        <w:t>được</w:t>
      </w:r>
      <w:r w:rsidRPr="0095021E">
        <w:rPr>
          <w:rFonts w:ascii="Palatino Linotype" w:hAnsi="Palatino Linotype"/>
          <w:spacing w:val="-10"/>
        </w:rPr>
        <w:t xml:space="preserve"> </w:t>
      </w:r>
      <w:r w:rsidRPr="0095021E">
        <w:rPr>
          <w:rFonts w:ascii="Palatino Linotype" w:hAnsi="Palatino Linotype"/>
        </w:rPr>
        <w:t>theo</w:t>
      </w:r>
      <w:r w:rsidRPr="0095021E">
        <w:rPr>
          <w:rFonts w:ascii="Palatino Linotype" w:hAnsi="Palatino Linotype"/>
          <w:spacing w:val="-9"/>
        </w:rPr>
        <w:t xml:space="preserve"> </w:t>
      </w:r>
      <w:r w:rsidRPr="0095021E">
        <w:rPr>
          <w:rFonts w:ascii="Palatino Linotype" w:hAnsi="Palatino Linotype"/>
        </w:rPr>
        <w:t>thang</w:t>
      </w:r>
      <w:r w:rsidRPr="0095021E">
        <w:rPr>
          <w:rFonts w:ascii="Palatino Linotype" w:hAnsi="Palatino Linotype"/>
          <w:spacing w:val="-9"/>
        </w:rPr>
        <w:t xml:space="preserve"> </w:t>
      </w:r>
      <w:r w:rsidRPr="0095021E">
        <w:rPr>
          <w:rFonts w:ascii="Palatino Linotype" w:hAnsi="Palatino Linotype"/>
        </w:rPr>
        <w:t>nhiệt</w:t>
      </w:r>
      <w:r w:rsidRPr="0095021E">
        <w:rPr>
          <w:rFonts w:ascii="Palatino Linotype" w:hAnsi="Palatino Linotype"/>
          <w:spacing w:val="-8"/>
        </w:rPr>
        <w:t xml:space="preserve"> </w:t>
      </w:r>
      <w:r w:rsidRPr="0095021E">
        <w:rPr>
          <w:rFonts w:ascii="Palatino Linotype" w:hAnsi="Palatino Linotype"/>
        </w:rPr>
        <w:t>độ</w:t>
      </w:r>
      <w:r w:rsidRPr="0095021E">
        <w:rPr>
          <w:rFonts w:ascii="Palatino Linotype" w:hAnsi="Palatino Linotype"/>
          <w:spacing w:val="-6"/>
        </w:rPr>
        <w:t xml:space="preserve"> </w:t>
      </w:r>
      <w:r w:rsidRPr="0095021E">
        <w:rPr>
          <w:rFonts w:ascii="Palatino Linotype" w:hAnsi="Palatino Linotype"/>
        </w:rPr>
        <w:t>Kelvin</w:t>
      </w:r>
      <w:r w:rsidRPr="0095021E">
        <w:rPr>
          <w:rFonts w:ascii="Palatino Linotype" w:hAnsi="Palatino Linotype"/>
          <w:spacing w:val="-9"/>
        </w:rPr>
        <w:t xml:space="preserve"> </w:t>
      </w:r>
      <w:r w:rsidRPr="0095021E">
        <w:rPr>
          <w:rFonts w:ascii="Palatino Linotype" w:hAnsi="Palatino Linotype"/>
        </w:rPr>
        <w:t>là</w:t>
      </w:r>
      <w:r w:rsidRPr="0095021E">
        <w:rPr>
          <w:rFonts w:ascii="Palatino Linotype" w:hAnsi="Palatino Linotype"/>
          <w:spacing w:val="-9"/>
        </w:rPr>
        <w:t xml:space="preserve"> </w:t>
      </w:r>
      <w:r w:rsidRPr="0095021E">
        <w:rPr>
          <w:rFonts w:ascii="Palatino Linotype" w:hAnsi="Palatino Linotype"/>
        </w:rPr>
        <w:t>293</w:t>
      </w:r>
      <w:r w:rsidRPr="0095021E">
        <w:rPr>
          <w:rFonts w:ascii="Palatino Linotype" w:hAnsi="Palatino Linotype"/>
          <w:spacing w:val="-8"/>
        </w:rPr>
        <w:t xml:space="preserve"> </w:t>
      </w:r>
      <w:r w:rsidRPr="0095021E">
        <w:rPr>
          <w:rFonts w:ascii="Palatino Linotype" w:hAnsi="Palatino Linotype"/>
        </w:rPr>
        <w:t>K.</w:t>
      </w:r>
      <w:r w:rsidRPr="0095021E">
        <w:rPr>
          <w:rFonts w:ascii="Palatino Linotype" w:hAnsi="Palatino Linotype"/>
          <w:spacing w:val="-9"/>
        </w:rPr>
        <w:t xml:space="preserve"> </w:t>
      </w:r>
      <w:r w:rsidRPr="0095021E">
        <w:rPr>
          <w:rFonts w:ascii="Palatino Linotype" w:hAnsi="Palatino Linotype"/>
        </w:rPr>
        <w:t>Hỏi</w:t>
      </w:r>
      <w:r w:rsidRPr="0095021E">
        <w:rPr>
          <w:rFonts w:ascii="Palatino Linotype" w:hAnsi="Palatino Linotype"/>
          <w:spacing w:val="-8"/>
        </w:rPr>
        <w:t xml:space="preserve"> </w:t>
      </w:r>
      <w:r w:rsidRPr="0095021E">
        <w:rPr>
          <w:rFonts w:ascii="Palatino Linotype" w:hAnsi="Palatino Linotype"/>
        </w:rPr>
        <w:t>theo</w:t>
      </w:r>
      <w:r w:rsidRPr="0095021E">
        <w:rPr>
          <w:rFonts w:ascii="Palatino Linotype" w:hAnsi="Palatino Linotype"/>
          <w:spacing w:val="-9"/>
        </w:rPr>
        <w:t xml:space="preserve"> </w:t>
      </w:r>
      <w:r w:rsidRPr="0095021E">
        <w:rPr>
          <w:rFonts w:ascii="Palatino Linotype" w:hAnsi="Palatino Linotype"/>
        </w:rPr>
        <w:t>thang</w:t>
      </w:r>
      <w:r w:rsidRPr="0095021E">
        <w:rPr>
          <w:rFonts w:ascii="Palatino Linotype" w:hAnsi="Palatino Linotype"/>
          <w:spacing w:val="-9"/>
        </w:rPr>
        <w:t xml:space="preserve"> </w:t>
      </w:r>
      <w:r w:rsidRPr="0095021E">
        <w:rPr>
          <w:rFonts w:ascii="Palatino Linotype" w:hAnsi="Palatino Linotype"/>
        </w:rPr>
        <w:t>nhiệt</w:t>
      </w:r>
      <w:r w:rsidRPr="0095021E">
        <w:rPr>
          <w:rFonts w:ascii="Palatino Linotype" w:hAnsi="Palatino Linotype"/>
          <w:spacing w:val="-8"/>
        </w:rPr>
        <w:t xml:space="preserve"> </w:t>
      </w:r>
      <w:r w:rsidRPr="0095021E">
        <w:rPr>
          <w:rFonts w:ascii="Palatino Linotype" w:hAnsi="Palatino Linotype"/>
        </w:rPr>
        <w:t>độ</w:t>
      </w:r>
      <w:r w:rsidRPr="0095021E">
        <w:rPr>
          <w:rFonts w:ascii="Palatino Linotype" w:hAnsi="Palatino Linotype"/>
          <w:spacing w:val="-9"/>
        </w:rPr>
        <w:t xml:space="preserve"> </w:t>
      </w:r>
      <w:r w:rsidRPr="0095021E">
        <w:rPr>
          <w:rFonts w:ascii="Palatino Linotype" w:hAnsi="Palatino Linotype"/>
        </w:rPr>
        <w:t>Fahrenheit, nhiệt độ đó có giá trị là bao nhiêu?</w:t>
      </w:r>
    </w:p>
    <w:p w14:paraId="7540B829" w14:textId="77777777" w:rsidR="003E7D14" w:rsidRPr="0095021E" w:rsidRDefault="003E7D14" w:rsidP="003E7D14">
      <w:pPr>
        <w:tabs>
          <w:tab w:val="left" w:pos="283"/>
          <w:tab w:val="left" w:pos="2835"/>
          <w:tab w:val="left" w:pos="5386"/>
          <w:tab w:val="left" w:pos="7937"/>
        </w:tabs>
        <w:spacing w:after="0" w:line="312" w:lineRule="auto"/>
        <w:ind w:firstLine="283"/>
        <w:jc w:val="both"/>
        <w:rPr>
          <w:rFonts w:ascii="Palatino Linotype" w:eastAsia="DejaVu Serif Condensed" w:hAnsi="Palatino Linotype" w:cs="Times New Roman"/>
          <w:sz w:val="24"/>
        </w:rPr>
      </w:pPr>
      <w:r w:rsidRPr="0095021E">
        <w:rPr>
          <w:rFonts w:ascii="Palatino Linotype" w:hAnsi="Palatino Linotype" w:cs="Times New Roman"/>
          <w:b/>
          <w:color w:val="0000FF"/>
          <w:sz w:val="24"/>
        </w:rPr>
        <w:t>A.</w:t>
      </w:r>
      <w:r w:rsidRPr="0095021E">
        <w:rPr>
          <w:rFonts w:ascii="Palatino Linotype" w:hAnsi="Palatino Linotype" w:cs="Times New Roman"/>
          <w:b/>
          <w:color w:val="0000FF"/>
          <w:spacing w:val="-1"/>
          <w:sz w:val="24"/>
        </w:rPr>
        <w:t xml:space="preserve"> </w:t>
      </w:r>
      <w:r w:rsidRPr="0095021E">
        <w:rPr>
          <w:rFonts w:ascii="Palatino Linotype" w:eastAsia="DejaVu Serif Condensed" w:hAnsi="Palatino Linotype" w:cs="Times New Roman"/>
          <w:spacing w:val="-4"/>
          <w:sz w:val="24"/>
        </w:rPr>
        <w:t>20</w:t>
      </w:r>
      <w:r w:rsidRPr="0095021E">
        <w:rPr>
          <w:rFonts w:ascii="Palatino Linotype" w:hAnsi="Palatino Linotype" w:cs="Times New Roman"/>
          <w:spacing w:val="-4"/>
          <w:position w:val="-4"/>
          <w:sz w:val="24"/>
        </w:rPr>
        <w:object w:dxaOrig="300" w:dyaOrig="300" w14:anchorId="42C5CD52">
          <v:shape id="_x0000_i1079" type="#_x0000_t75" style="width:14.4pt;height:14.4pt" o:ole="">
            <v:imagedata r:id="rId123" o:title=""/>
          </v:shape>
          <o:OLEObject Type="Embed" ProgID="Equation.DSMT4" ShapeID="_x0000_i1079" DrawAspect="Content" ObjectID="_1778486391" r:id="rId131"/>
        </w:object>
      </w:r>
      <w:r w:rsidRPr="0095021E">
        <w:rPr>
          <w:rFonts w:ascii="Palatino Linotype" w:eastAsia="DejaVu Serif Condensed" w:hAnsi="Palatino Linotype" w:cs="Times New Roman"/>
          <w:b/>
          <w:color w:val="0000FF"/>
          <w:sz w:val="24"/>
        </w:rPr>
        <w:tab/>
      </w:r>
      <w:r w:rsidRPr="0095021E">
        <w:rPr>
          <w:rFonts w:ascii="Palatino Linotype" w:hAnsi="Palatino Linotype" w:cs="Times New Roman"/>
          <w:b/>
          <w:color w:val="0000FF"/>
          <w:sz w:val="24"/>
        </w:rPr>
        <w:t xml:space="preserve">B. </w:t>
      </w:r>
      <w:r w:rsidRPr="0095021E">
        <w:rPr>
          <w:rFonts w:ascii="Palatino Linotype" w:eastAsia="DejaVu Serif Condensed" w:hAnsi="Palatino Linotype" w:cs="Times New Roman"/>
          <w:spacing w:val="-2"/>
          <w:sz w:val="24"/>
        </w:rPr>
        <w:t>100</w:t>
      </w:r>
      <w:r w:rsidRPr="0095021E">
        <w:rPr>
          <w:rFonts w:ascii="Palatino Linotype" w:hAnsi="Palatino Linotype" w:cs="Times New Roman"/>
          <w:spacing w:val="-4"/>
          <w:position w:val="-4"/>
          <w:sz w:val="24"/>
        </w:rPr>
        <w:object w:dxaOrig="300" w:dyaOrig="300" w14:anchorId="396294FC">
          <v:shape id="_x0000_i1080" type="#_x0000_t75" style="width:14.4pt;height:14.4pt" o:ole="">
            <v:imagedata r:id="rId123" o:title=""/>
          </v:shape>
          <o:OLEObject Type="Embed" ProgID="Equation.DSMT4" ShapeID="_x0000_i1080" DrawAspect="Content" ObjectID="_1778486392" r:id="rId132"/>
        </w:object>
      </w:r>
      <w:r w:rsidRPr="0095021E">
        <w:rPr>
          <w:rFonts w:ascii="Palatino Linotype" w:eastAsia="DejaVu Serif Condensed" w:hAnsi="Palatino Linotype" w:cs="Times New Roman"/>
          <w:b/>
          <w:color w:val="0000FF"/>
          <w:sz w:val="24"/>
        </w:rPr>
        <w:tab/>
      </w:r>
      <w:r w:rsidRPr="008F157F">
        <w:rPr>
          <w:rFonts w:ascii="Palatino Linotype" w:hAnsi="Palatino Linotype" w:cs="Times New Roman"/>
          <w:b/>
          <w:color w:val="0000FF"/>
          <w:sz w:val="24"/>
          <w:u w:val="single"/>
        </w:rPr>
        <w:t>C</w:t>
      </w:r>
      <w:r w:rsidRPr="0095021E">
        <w:rPr>
          <w:rFonts w:ascii="Palatino Linotype" w:hAnsi="Palatino Linotype" w:cs="Times New Roman"/>
          <w:b/>
          <w:color w:val="0000FF"/>
          <w:sz w:val="24"/>
        </w:rPr>
        <w:t>.</w:t>
      </w:r>
      <w:r w:rsidRPr="0095021E">
        <w:rPr>
          <w:rFonts w:ascii="Palatino Linotype" w:hAnsi="Palatino Linotype" w:cs="Times New Roman"/>
          <w:b/>
          <w:color w:val="0000FF"/>
          <w:spacing w:val="-1"/>
          <w:sz w:val="24"/>
        </w:rPr>
        <w:t xml:space="preserve"> </w:t>
      </w:r>
      <w:r w:rsidRPr="0095021E">
        <w:rPr>
          <w:rFonts w:ascii="Palatino Linotype" w:eastAsia="DejaVu Serif Condensed" w:hAnsi="Palatino Linotype" w:cs="Times New Roman"/>
          <w:spacing w:val="-4"/>
          <w:sz w:val="24"/>
        </w:rPr>
        <w:t>68</w:t>
      </w:r>
      <w:r w:rsidRPr="0095021E">
        <w:rPr>
          <w:rFonts w:ascii="Palatino Linotype" w:hAnsi="Palatino Linotype" w:cs="Times New Roman"/>
          <w:spacing w:val="-4"/>
          <w:position w:val="-4"/>
          <w:sz w:val="24"/>
        </w:rPr>
        <w:object w:dxaOrig="300" w:dyaOrig="300" w14:anchorId="15FA6B5B">
          <v:shape id="_x0000_i1081" type="#_x0000_t75" style="width:14.4pt;height:14.4pt" o:ole="">
            <v:imagedata r:id="rId123" o:title=""/>
          </v:shape>
          <o:OLEObject Type="Embed" ProgID="Equation.DSMT4" ShapeID="_x0000_i1081" DrawAspect="Content" ObjectID="_1778486393" r:id="rId133"/>
        </w:object>
      </w:r>
      <w:r w:rsidRPr="0095021E">
        <w:rPr>
          <w:rFonts w:ascii="Palatino Linotype" w:eastAsia="DejaVu Serif Condensed" w:hAnsi="Palatino Linotype" w:cs="Times New Roman"/>
          <w:b/>
          <w:color w:val="0000FF"/>
          <w:sz w:val="24"/>
        </w:rPr>
        <w:tab/>
      </w:r>
      <w:r w:rsidRPr="0095021E">
        <w:rPr>
          <w:rFonts w:ascii="Palatino Linotype" w:hAnsi="Palatino Linotype" w:cs="Times New Roman"/>
          <w:b/>
          <w:color w:val="0000FF"/>
          <w:sz w:val="24"/>
        </w:rPr>
        <w:t>D.</w:t>
      </w:r>
      <w:r w:rsidRPr="0095021E">
        <w:rPr>
          <w:rFonts w:ascii="Palatino Linotype" w:hAnsi="Palatino Linotype" w:cs="Times New Roman"/>
          <w:b/>
          <w:color w:val="0000FF"/>
          <w:spacing w:val="-3"/>
          <w:sz w:val="24"/>
        </w:rPr>
        <w:t xml:space="preserve"> </w:t>
      </w:r>
      <w:r w:rsidRPr="0095021E">
        <w:rPr>
          <w:rFonts w:ascii="Palatino Linotype" w:eastAsia="DejaVu Serif Condensed" w:hAnsi="Palatino Linotype" w:cs="Times New Roman"/>
          <w:spacing w:val="-2"/>
          <w:sz w:val="24"/>
        </w:rPr>
        <w:t>261</w:t>
      </w:r>
      <w:r w:rsidRPr="0095021E">
        <w:rPr>
          <w:rFonts w:ascii="Palatino Linotype" w:hAnsi="Palatino Linotype" w:cs="Times New Roman"/>
          <w:spacing w:val="-4"/>
          <w:position w:val="-4"/>
          <w:sz w:val="24"/>
        </w:rPr>
        <w:object w:dxaOrig="300" w:dyaOrig="300" w14:anchorId="42F53370">
          <v:shape id="_x0000_i1082" type="#_x0000_t75" style="width:14.4pt;height:14.4pt" o:ole="">
            <v:imagedata r:id="rId123" o:title=""/>
          </v:shape>
          <o:OLEObject Type="Embed" ProgID="Equation.DSMT4" ShapeID="_x0000_i1082" DrawAspect="Content" ObjectID="_1778486394" r:id="rId134"/>
        </w:object>
      </w:r>
    </w:p>
    <w:p w14:paraId="4EE5E4AB" w14:textId="77777777" w:rsidR="003E7D14" w:rsidRPr="0095021E" w:rsidRDefault="003E7D14" w:rsidP="003E7D14">
      <w:pPr>
        <w:pStyle w:val="ListParagraph"/>
        <w:widowControl w:val="0"/>
        <w:numPr>
          <w:ilvl w:val="0"/>
          <w:numId w:val="11"/>
        </w:numPr>
        <w:autoSpaceDE w:val="0"/>
        <w:autoSpaceDN w:val="0"/>
        <w:spacing w:after="0" w:line="312" w:lineRule="auto"/>
        <w:jc w:val="both"/>
        <w:rPr>
          <w:rFonts w:ascii="Palatino Linotype" w:hAnsi="Palatino Linotype" w:cs="Times New Roman"/>
          <w:b/>
          <w:color w:val="0000FF"/>
          <w:sz w:val="24"/>
        </w:rPr>
      </w:pPr>
      <w:r w:rsidRPr="0095021E">
        <w:rPr>
          <w:rFonts w:ascii="Palatino Linotype" w:hAnsi="Palatino Linotype" w:cs="Times New Roman"/>
          <w:sz w:val="24"/>
        </w:rPr>
        <w:t>104</w:t>
      </w:r>
      <w:r w:rsidRPr="0095021E">
        <w:rPr>
          <w:rFonts w:ascii="Palatino Linotype" w:hAnsi="Palatino Linotype" w:cs="Times New Roman"/>
          <w:position w:val="-4"/>
          <w:sz w:val="24"/>
        </w:rPr>
        <w:object w:dxaOrig="300" w:dyaOrig="300" w14:anchorId="53C31E10">
          <v:shape id="_x0000_i1083" type="#_x0000_t75" style="width:14.4pt;height:14.4pt" o:ole="">
            <v:imagedata r:id="rId123" o:title=""/>
          </v:shape>
          <o:OLEObject Type="Embed" ProgID="Equation.DSMT4" ShapeID="_x0000_i1083" DrawAspect="Content" ObjectID="_1778486395" r:id="rId135"/>
        </w:object>
      </w:r>
      <w:r w:rsidRPr="0095021E">
        <w:rPr>
          <w:rFonts w:ascii="Palatino Linotype" w:hAnsi="Palatino Linotype" w:cs="Times New Roman"/>
          <w:spacing w:val="-12"/>
          <w:sz w:val="24"/>
        </w:rPr>
        <w:t xml:space="preserve"> </w:t>
      </w:r>
      <w:r w:rsidRPr="0095021E">
        <w:rPr>
          <w:rFonts w:ascii="Palatino Linotype" w:hAnsi="Palatino Linotype" w:cs="Times New Roman"/>
          <w:sz w:val="24"/>
        </w:rPr>
        <w:t>ứng</w:t>
      </w:r>
      <w:r w:rsidRPr="0095021E">
        <w:rPr>
          <w:rFonts w:ascii="Palatino Linotype" w:hAnsi="Palatino Linotype" w:cs="Times New Roman"/>
          <w:spacing w:val="-3"/>
          <w:sz w:val="24"/>
        </w:rPr>
        <w:t xml:space="preserve"> </w:t>
      </w:r>
      <w:r w:rsidRPr="0095021E">
        <w:rPr>
          <w:rFonts w:ascii="Palatino Linotype" w:hAnsi="Palatino Linotype" w:cs="Times New Roman"/>
          <w:sz w:val="24"/>
        </w:rPr>
        <w:t>với</w:t>
      </w:r>
      <w:r w:rsidRPr="0095021E">
        <w:rPr>
          <w:rFonts w:ascii="Palatino Linotype" w:hAnsi="Palatino Linotype" w:cs="Times New Roman"/>
          <w:spacing w:val="-3"/>
          <w:sz w:val="24"/>
        </w:rPr>
        <w:t xml:space="preserve"> </w:t>
      </w:r>
      <w:r w:rsidRPr="0095021E">
        <w:rPr>
          <w:rFonts w:ascii="Palatino Linotype" w:hAnsi="Palatino Linotype" w:cs="Times New Roman"/>
          <w:sz w:val="24"/>
        </w:rPr>
        <w:t>bao</w:t>
      </w:r>
      <w:r w:rsidRPr="0095021E">
        <w:rPr>
          <w:rFonts w:ascii="Palatino Linotype" w:hAnsi="Palatino Linotype" w:cs="Times New Roman"/>
          <w:spacing w:val="-3"/>
          <w:sz w:val="24"/>
        </w:rPr>
        <w:t xml:space="preserve"> </w:t>
      </w:r>
      <w:r w:rsidRPr="0095021E">
        <w:rPr>
          <w:rFonts w:ascii="Palatino Linotype" w:hAnsi="Palatino Linotype" w:cs="Times New Roman"/>
          <w:sz w:val="24"/>
        </w:rPr>
        <w:t>nhiêu</w:t>
      </w:r>
      <w:r w:rsidRPr="0095021E">
        <w:rPr>
          <w:rFonts w:ascii="Palatino Linotype" w:hAnsi="Palatino Linotype" w:cs="Times New Roman"/>
          <w:spacing w:val="-3"/>
          <w:sz w:val="24"/>
        </w:rPr>
        <w:t xml:space="preserve"> </w:t>
      </w:r>
      <w:r w:rsidRPr="0095021E">
        <w:rPr>
          <w:rFonts w:ascii="Palatino Linotype" w:hAnsi="Palatino Linotype" w:cs="Times New Roman"/>
          <w:spacing w:val="-5"/>
          <w:sz w:val="24"/>
        </w:rPr>
        <w:t>K?</w:t>
      </w:r>
    </w:p>
    <w:p w14:paraId="648263FD" w14:textId="77777777" w:rsidR="003E7D14" w:rsidRPr="0095021E"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8F157F">
        <w:rPr>
          <w:rFonts w:ascii="Palatino Linotype" w:hAnsi="Palatino Linotype" w:cs="Times New Roman"/>
          <w:b/>
          <w:color w:val="0000FF"/>
          <w:sz w:val="24"/>
          <w:u w:val="single"/>
        </w:rPr>
        <w:t>A</w:t>
      </w:r>
      <w:r w:rsidRPr="0095021E">
        <w:rPr>
          <w:rFonts w:ascii="Palatino Linotype" w:hAnsi="Palatino Linotype" w:cs="Times New Roman"/>
          <w:b/>
          <w:color w:val="0000FF"/>
          <w:sz w:val="24"/>
        </w:rPr>
        <w:t>.</w:t>
      </w:r>
      <w:r w:rsidRPr="0095021E">
        <w:rPr>
          <w:rFonts w:ascii="Palatino Linotype" w:hAnsi="Palatino Linotype" w:cs="Times New Roman"/>
          <w:b/>
          <w:color w:val="0000FF"/>
          <w:spacing w:val="-1"/>
          <w:sz w:val="24"/>
        </w:rPr>
        <w:t xml:space="preserve"> </w:t>
      </w:r>
      <w:r w:rsidRPr="0095021E">
        <w:rPr>
          <w:rFonts w:ascii="Palatino Linotype" w:hAnsi="Palatino Linotype" w:cs="Times New Roman"/>
          <w:spacing w:val="-2"/>
          <w:sz w:val="24"/>
        </w:rPr>
        <w:t>313</w:t>
      </w:r>
      <w:r w:rsidRPr="0095021E">
        <w:rPr>
          <w:rFonts w:ascii="Palatino Linotype" w:hAnsi="Palatino Linotype" w:cs="Times New Roman"/>
          <w:spacing w:val="-2"/>
          <w:sz w:val="24"/>
          <w:vertAlign w:val="superscript"/>
        </w:rPr>
        <w:t xml:space="preserve"> </w:t>
      </w:r>
      <w:r w:rsidRPr="0095021E">
        <w:rPr>
          <w:rFonts w:ascii="Palatino Linotype" w:hAnsi="Palatino Linotype" w:cs="Times New Roman"/>
          <w:spacing w:val="-2"/>
          <w:sz w:val="24"/>
        </w:rPr>
        <w:t>K.</w:t>
      </w:r>
      <w:r w:rsidRPr="0095021E">
        <w:rPr>
          <w:rFonts w:ascii="Palatino Linotype" w:hAnsi="Palatino Linotype" w:cs="Times New Roman"/>
          <w:b/>
          <w:color w:val="0000FF"/>
          <w:sz w:val="24"/>
        </w:rPr>
        <w:tab/>
        <w:t xml:space="preserve">B. </w:t>
      </w:r>
      <w:r w:rsidRPr="0095021E">
        <w:rPr>
          <w:rFonts w:ascii="Palatino Linotype" w:hAnsi="Palatino Linotype" w:cs="Times New Roman"/>
          <w:spacing w:val="-2"/>
          <w:sz w:val="24"/>
        </w:rPr>
        <w:t>298</w:t>
      </w:r>
      <w:r w:rsidRPr="0095021E">
        <w:rPr>
          <w:rFonts w:ascii="Palatino Linotype" w:hAnsi="Palatino Linotype" w:cs="Times New Roman"/>
          <w:spacing w:val="-2"/>
          <w:sz w:val="24"/>
          <w:vertAlign w:val="superscript"/>
        </w:rPr>
        <w:t xml:space="preserve"> </w:t>
      </w:r>
      <w:r w:rsidRPr="0095021E">
        <w:rPr>
          <w:rFonts w:ascii="Palatino Linotype" w:hAnsi="Palatino Linotype" w:cs="Times New Roman"/>
          <w:spacing w:val="-2"/>
          <w:sz w:val="24"/>
        </w:rPr>
        <w:t>K.</w:t>
      </w:r>
      <w:r w:rsidRPr="0095021E">
        <w:rPr>
          <w:rFonts w:ascii="Palatino Linotype" w:hAnsi="Palatino Linotype" w:cs="Times New Roman"/>
          <w:b/>
          <w:color w:val="0000FF"/>
          <w:sz w:val="24"/>
        </w:rPr>
        <w:tab/>
        <w:t>C.</w:t>
      </w:r>
      <w:r w:rsidRPr="0095021E">
        <w:rPr>
          <w:rFonts w:ascii="Palatino Linotype" w:hAnsi="Palatino Linotype" w:cs="Times New Roman"/>
          <w:b/>
          <w:color w:val="0000FF"/>
          <w:spacing w:val="-3"/>
          <w:sz w:val="24"/>
        </w:rPr>
        <w:t xml:space="preserve"> </w:t>
      </w:r>
      <w:r w:rsidRPr="0095021E">
        <w:rPr>
          <w:rFonts w:ascii="Palatino Linotype" w:hAnsi="Palatino Linotype" w:cs="Times New Roman"/>
          <w:spacing w:val="-2"/>
          <w:sz w:val="24"/>
        </w:rPr>
        <w:t>328</w:t>
      </w:r>
      <w:r w:rsidRPr="0095021E">
        <w:rPr>
          <w:rFonts w:ascii="Palatino Linotype" w:hAnsi="Palatino Linotype" w:cs="Times New Roman"/>
          <w:spacing w:val="-2"/>
          <w:sz w:val="24"/>
          <w:vertAlign w:val="superscript"/>
        </w:rPr>
        <w:t xml:space="preserve"> </w:t>
      </w:r>
      <w:r w:rsidRPr="0095021E">
        <w:rPr>
          <w:rFonts w:ascii="Palatino Linotype" w:hAnsi="Palatino Linotype" w:cs="Times New Roman"/>
          <w:spacing w:val="-2"/>
          <w:sz w:val="24"/>
        </w:rPr>
        <w:t>K.</w:t>
      </w:r>
      <w:r w:rsidRPr="0095021E">
        <w:rPr>
          <w:rFonts w:ascii="Palatino Linotype" w:hAnsi="Palatino Linotype" w:cs="Times New Roman"/>
          <w:b/>
          <w:color w:val="0000FF"/>
          <w:sz w:val="24"/>
        </w:rPr>
        <w:tab/>
        <w:t>D.</w:t>
      </w:r>
      <w:r w:rsidRPr="0095021E">
        <w:rPr>
          <w:rFonts w:ascii="Palatino Linotype" w:hAnsi="Palatino Linotype" w:cs="Times New Roman"/>
          <w:b/>
          <w:color w:val="0000FF"/>
          <w:spacing w:val="-3"/>
          <w:sz w:val="24"/>
        </w:rPr>
        <w:t xml:space="preserve"> </w:t>
      </w:r>
      <w:r w:rsidRPr="0095021E">
        <w:rPr>
          <w:rFonts w:ascii="Palatino Linotype" w:hAnsi="Palatino Linotype" w:cs="Times New Roman"/>
          <w:spacing w:val="-2"/>
          <w:sz w:val="24"/>
        </w:rPr>
        <w:t>293</w:t>
      </w:r>
      <w:r w:rsidRPr="0095021E">
        <w:rPr>
          <w:rFonts w:ascii="Palatino Linotype" w:hAnsi="Palatino Linotype" w:cs="Times New Roman"/>
          <w:spacing w:val="-2"/>
          <w:sz w:val="24"/>
          <w:vertAlign w:val="superscript"/>
        </w:rPr>
        <w:t xml:space="preserve"> </w:t>
      </w:r>
      <w:r w:rsidRPr="0095021E">
        <w:rPr>
          <w:rFonts w:ascii="Palatino Linotype" w:hAnsi="Palatino Linotype" w:cs="Times New Roman"/>
          <w:spacing w:val="-2"/>
          <w:sz w:val="24"/>
        </w:rPr>
        <w:t>K.</w:t>
      </w:r>
    </w:p>
    <w:p w14:paraId="7942C204" w14:textId="77777777" w:rsidR="003E7D14" w:rsidRPr="0095021E" w:rsidRDefault="003E7D14" w:rsidP="003E7D14">
      <w:pPr>
        <w:pStyle w:val="BodyText"/>
        <w:numPr>
          <w:ilvl w:val="0"/>
          <w:numId w:val="11"/>
        </w:numPr>
        <w:spacing w:line="312" w:lineRule="auto"/>
        <w:jc w:val="both"/>
        <w:rPr>
          <w:rFonts w:ascii="Palatino Linotype" w:hAnsi="Palatino Linotype"/>
          <w:b/>
          <w:color w:val="0000FF"/>
        </w:rPr>
      </w:pPr>
      <w:r w:rsidRPr="0095021E">
        <w:rPr>
          <w:rFonts w:ascii="Palatino Linotype" w:hAnsi="Palatino Linotype"/>
        </w:rPr>
        <w:t xml:space="preserve">Ở nhiệt độ nào thì số đọc trên thang nhiệt độ Fahrenheit gấp đôi số đọc trên thang nhiệt độ </w:t>
      </w:r>
      <w:r w:rsidRPr="0095021E">
        <w:rPr>
          <w:rFonts w:ascii="Palatino Linotype" w:hAnsi="Palatino Linotype"/>
          <w:spacing w:val="-2"/>
        </w:rPr>
        <w:t>Celsius?</w:t>
      </w:r>
    </w:p>
    <w:p w14:paraId="1119FCE1" w14:textId="77777777" w:rsidR="003E7D14" w:rsidRPr="0095021E"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8F157F">
        <w:rPr>
          <w:rFonts w:ascii="Palatino Linotype" w:hAnsi="Palatino Linotype" w:cs="Times New Roman"/>
          <w:b/>
          <w:color w:val="0000FF"/>
          <w:sz w:val="24"/>
          <w:u w:val="single"/>
        </w:rPr>
        <w:t>A</w:t>
      </w:r>
      <w:r w:rsidRPr="0095021E">
        <w:rPr>
          <w:rFonts w:ascii="Palatino Linotype" w:hAnsi="Palatino Linotype" w:cs="Times New Roman"/>
          <w:b/>
          <w:color w:val="0000FF"/>
          <w:sz w:val="24"/>
        </w:rPr>
        <w:t>.</w:t>
      </w:r>
      <w:r w:rsidRPr="0095021E">
        <w:rPr>
          <w:rFonts w:ascii="Palatino Linotype" w:hAnsi="Palatino Linotype" w:cs="Times New Roman"/>
          <w:b/>
          <w:color w:val="0000FF"/>
          <w:spacing w:val="-1"/>
          <w:sz w:val="24"/>
        </w:rPr>
        <w:t xml:space="preserve"> </w:t>
      </w:r>
      <w:r w:rsidRPr="0095021E">
        <w:rPr>
          <w:rFonts w:ascii="Palatino Linotype" w:hAnsi="Palatino Linotype" w:cs="Times New Roman"/>
          <w:spacing w:val="-2"/>
          <w:sz w:val="24"/>
        </w:rPr>
        <w:t>160</w:t>
      </w:r>
      <w:r w:rsidRPr="0095021E">
        <w:rPr>
          <w:rFonts w:ascii="Palatino Linotype" w:hAnsi="Palatino Linotype" w:cs="Times New Roman"/>
          <w:spacing w:val="-2"/>
          <w:position w:val="-6"/>
          <w:sz w:val="24"/>
        </w:rPr>
        <w:object w:dxaOrig="340" w:dyaOrig="320" w14:anchorId="7F652580">
          <v:shape id="_x0000_i1084" type="#_x0000_t75" style="width:16.8pt;height:15.6pt" o:ole="">
            <v:imagedata r:id="rId136" o:title=""/>
          </v:shape>
          <o:OLEObject Type="Embed" ProgID="Equation.DSMT4" ShapeID="_x0000_i1084" DrawAspect="Content" ObjectID="_1778486396" r:id="rId137"/>
        </w:object>
      </w:r>
      <w:r w:rsidRPr="0095021E">
        <w:rPr>
          <w:rFonts w:ascii="Palatino Linotype" w:hAnsi="Palatino Linotype" w:cs="Times New Roman"/>
          <w:b/>
          <w:color w:val="0000FF"/>
          <w:sz w:val="24"/>
        </w:rPr>
        <w:tab/>
        <w:t xml:space="preserve">B. </w:t>
      </w:r>
      <w:r w:rsidRPr="0095021E">
        <w:rPr>
          <w:rFonts w:ascii="Palatino Linotype" w:hAnsi="Palatino Linotype" w:cs="Times New Roman"/>
          <w:spacing w:val="-4"/>
          <w:sz w:val="24"/>
        </w:rPr>
        <w:t>100</w:t>
      </w:r>
      <w:r w:rsidRPr="0095021E">
        <w:rPr>
          <w:rFonts w:ascii="Palatino Linotype" w:hAnsi="Palatino Linotype" w:cs="Times New Roman"/>
          <w:spacing w:val="-2"/>
          <w:position w:val="-6"/>
          <w:sz w:val="24"/>
        </w:rPr>
        <w:object w:dxaOrig="340" w:dyaOrig="320" w14:anchorId="665C8999">
          <v:shape id="_x0000_i1085" type="#_x0000_t75" style="width:16.8pt;height:15.6pt" o:ole="">
            <v:imagedata r:id="rId136" o:title=""/>
          </v:shape>
          <o:OLEObject Type="Embed" ProgID="Equation.DSMT4" ShapeID="_x0000_i1085" DrawAspect="Content" ObjectID="_1778486397" r:id="rId138"/>
        </w:object>
      </w:r>
      <w:r w:rsidRPr="0095021E">
        <w:rPr>
          <w:rFonts w:ascii="Palatino Linotype" w:hAnsi="Palatino Linotype" w:cs="Times New Roman"/>
          <w:b/>
          <w:color w:val="0000FF"/>
          <w:sz w:val="24"/>
        </w:rPr>
        <w:tab/>
        <w:t>C.</w:t>
      </w:r>
      <w:r w:rsidRPr="0095021E">
        <w:rPr>
          <w:rFonts w:ascii="Palatino Linotype" w:hAnsi="Palatino Linotype" w:cs="Times New Roman"/>
          <w:b/>
          <w:color w:val="0000FF"/>
          <w:spacing w:val="-3"/>
          <w:sz w:val="24"/>
        </w:rPr>
        <w:t xml:space="preserve"> </w:t>
      </w:r>
      <w:r w:rsidRPr="0095021E">
        <w:rPr>
          <w:rFonts w:ascii="Palatino Linotype" w:hAnsi="Palatino Linotype" w:cs="Times New Roman"/>
          <w:spacing w:val="-5"/>
          <w:sz w:val="24"/>
        </w:rPr>
        <w:t>0</w:t>
      </w:r>
      <w:r w:rsidRPr="0095021E">
        <w:rPr>
          <w:rFonts w:ascii="Palatino Linotype" w:hAnsi="Palatino Linotype" w:cs="Times New Roman"/>
          <w:spacing w:val="-2"/>
          <w:position w:val="-6"/>
          <w:sz w:val="24"/>
        </w:rPr>
        <w:object w:dxaOrig="340" w:dyaOrig="320" w14:anchorId="07179438">
          <v:shape id="_x0000_i1086" type="#_x0000_t75" style="width:16.8pt;height:15.6pt" o:ole="">
            <v:imagedata r:id="rId136" o:title=""/>
          </v:shape>
          <o:OLEObject Type="Embed" ProgID="Equation.DSMT4" ShapeID="_x0000_i1086" DrawAspect="Content" ObjectID="_1778486398" r:id="rId139"/>
        </w:object>
      </w:r>
      <w:r w:rsidRPr="0095021E">
        <w:rPr>
          <w:rFonts w:ascii="Palatino Linotype" w:hAnsi="Palatino Linotype" w:cs="Times New Roman"/>
          <w:b/>
          <w:color w:val="0000FF"/>
          <w:sz w:val="24"/>
        </w:rPr>
        <w:tab/>
        <w:t>D.</w:t>
      </w:r>
      <w:r w:rsidRPr="0095021E">
        <w:rPr>
          <w:rFonts w:ascii="Palatino Linotype" w:hAnsi="Palatino Linotype" w:cs="Times New Roman"/>
          <w:b/>
          <w:color w:val="0000FF"/>
          <w:spacing w:val="-3"/>
          <w:sz w:val="24"/>
        </w:rPr>
        <w:t xml:space="preserve"> </w:t>
      </w:r>
      <w:r w:rsidRPr="0095021E">
        <w:rPr>
          <w:rFonts w:ascii="Palatino Linotype" w:hAnsi="Palatino Linotype" w:cs="Times New Roman"/>
          <w:spacing w:val="-2"/>
          <w:sz w:val="24"/>
        </w:rPr>
        <w:t>260</w:t>
      </w:r>
      <w:r w:rsidRPr="0095021E">
        <w:rPr>
          <w:rFonts w:ascii="Palatino Linotype" w:hAnsi="Palatino Linotype" w:cs="Times New Roman"/>
          <w:spacing w:val="-2"/>
          <w:position w:val="-6"/>
          <w:sz w:val="24"/>
        </w:rPr>
        <w:object w:dxaOrig="340" w:dyaOrig="320" w14:anchorId="2E9DCF75">
          <v:shape id="_x0000_i1087" type="#_x0000_t75" style="width:16.8pt;height:15.6pt" o:ole="">
            <v:imagedata r:id="rId136" o:title=""/>
          </v:shape>
          <o:OLEObject Type="Embed" ProgID="Equation.DSMT4" ShapeID="_x0000_i1087" DrawAspect="Content" ObjectID="_1778486399" r:id="rId140"/>
        </w:object>
      </w:r>
    </w:p>
    <w:p w14:paraId="2D070D18" w14:textId="77777777" w:rsidR="003E7D14" w:rsidRPr="0095021E" w:rsidRDefault="003E7D14" w:rsidP="003E7D14">
      <w:pPr>
        <w:pStyle w:val="ListParagraph"/>
        <w:numPr>
          <w:ilvl w:val="0"/>
          <w:numId w:val="11"/>
        </w:numPr>
        <w:spacing w:after="0" w:line="312" w:lineRule="auto"/>
        <w:jc w:val="both"/>
        <w:rPr>
          <w:rFonts w:ascii="Palatino Linotype" w:hAnsi="Palatino Linotype" w:cs="Times New Roman"/>
          <w:b/>
          <w:color w:val="0000FF"/>
          <w:sz w:val="24"/>
        </w:rPr>
      </w:pPr>
      <w:r w:rsidRPr="0095021E">
        <w:rPr>
          <w:rFonts w:ascii="Palatino Linotype" w:hAnsi="Palatino Linotype" w:cs="Times New Roman"/>
          <w:sz w:val="24"/>
        </w:rPr>
        <w:t>Điểm đóng băng và sôi của nước theo thang Fahrenheit là</w:t>
      </w:r>
    </w:p>
    <w:p w14:paraId="028E24E5" w14:textId="77777777" w:rsidR="003E7D14" w:rsidRPr="0095021E"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95021E">
        <w:rPr>
          <w:rFonts w:ascii="Palatino Linotype" w:hAnsi="Palatino Linotype" w:cs="Times New Roman"/>
          <w:b/>
          <w:color w:val="0000FF"/>
          <w:sz w:val="24"/>
        </w:rPr>
        <w:t>A.</w:t>
      </w:r>
      <w:r w:rsidRPr="0095021E">
        <w:rPr>
          <w:rFonts w:ascii="Palatino Linotype" w:hAnsi="Palatino Linotype" w:cs="Times New Roman"/>
          <w:sz w:val="24"/>
        </w:rPr>
        <w:t xml:space="preserve"> </w:t>
      </w:r>
      <w:r w:rsidRPr="0095021E">
        <w:rPr>
          <w:rFonts w:ascii="Palatino Linotype" w:hAnsi="Palatino Linotype" w:cs="Times New Roman"/>
          <w:position w:val="-6"/>
          <w:sz w:val="24"/>
        </w:rPr>
        <w:object w:dxaOrig="420" w:dyaOrig="320" w14:anchorId="772C8E4C">
          <v:shape id="_x0000_i1088" type="#_x0000_t75" style="width:20.4pt;height:15.6pt" o:ole="">
            <v:imagedata r:id="rId141" o:title=""/>
          </v:shape>
          <o:OLEObject Type="Embed" ProgID="Equation.DSMT4" ShapeID="_x0000_i1088" DrawAspect="Content" ObjectID="_1778486400" r:id="rId142"/>
        </w:object>
      </w:r>
      <w:r w:rsidRPr="0095021E">
        <w:rPr>
          <w:rFonts w:ascii="Palatino Linotype" w:hAnsi="Palatino Linotype" w:cs="Times New Roman"/>
          <w:sz w:val="24"/>
        </w:rPr>
        <w:t xml:space="preserve"> và </w:t>
      </w:r>
      <w:r w:rsidRPr="0095021E">
        <w:rPr>
          <w:rFonts w:ascii="Palatino Linotype" w:hAnsi="Palatino Linotype" w:cs="Times New Roman"/>
          <w:position w:val="-6"/>
          <w:sz w:val="24"/>
        </w:rPr>
        <w:object w:dxaOrig="639" w:dyaOrig="320" w14:anchorId="035BEECD">
          <v:shape id="_x0000_i1089" type="#_x0000_t75" style="width:31.8pt;height:15.6pt" o:ole="">
            <v:imagedata r:id="rId143" o:title=""/>
          </v:shape>
          <o:OLEObject Type="Embed" ProgID="Equation.DSMT4" ShapeID="_x0000_i1089" DrawAspect="Content" ObjectID="_1778486401" r:id="rId144"/>
        </w:object>
      </w:r>
      <w:r w:rsidRPr="0095021E">
        <w:rPr>
          <w:rFonts w:ascii="Palatino Linotype" w:hAnsi="Palatino Linotype" w:cs="Times New Roman"/>
          <w:b/>
          <w:color w:val="0000FF"/>
          <w:sz w:val="24"/>
        </w:rPr>
        <w:tab/>
        <w:t>B.</w:t>
      </w:r>
      <w:r w:rsidRPr="0095021E">
        <w:rPr>
          <w:rFonts w:ascii="Palatino Linotype" w:hAnsi="Palatino Linotype" w:cs="Times New Roman"/>
          <w:sz w:val="24"/>
        </w:rPr>
        <w:t xml:space="preserve"> </w:t>
      </w:r>
      <w:r w:rsidRPr="0095021E">
        <w:rPr>
          <w:rFonts w:ascii="Palatino Linotype" w:hAnsi="Palatino Linotype" w:cs="Times New Roman"/>
          <w:position w:val="-6"/>
          <w:sz w:val="24"/>
        </w:rPr>
        <w:object w:dxaOrig="639" w:dyaOrig="320" w14:anchorId="78E4E53E">
          <v:shape id="_x0000_i1090" type="#_x0000_t75" style="width:31.8pt;height:15.6pt" o:ole="">
            <v:imagedata r:id="rId145" o:title=""/>
          </v:shape>
          <o:OLEObject Type="Embed" ProgID="Equation.DSMT4" ShapeID="_x0000_i1090" DrawAspect="Content" ObjectID="_1778486402" r:id="rId146"/>
        </w:object>
      </w:r>
      <w:r w:rsidRPr="0095021E">
        <w:rPr>
          <w:rFonts w:ascii="Palatino Linotype" w:hAnsi="Palatino Linotype" w:cs="Times New Roman"/>
          <w:sz w:val="24"/>
        </w:rPr>
        <w:t xml:space="preserve"> và </w:t>
      </w:r>
      <w:r w:rsidRPr="0095021E">
        <w:rPr>
          <w:rFonts w:ascii="Palatino Linotype" w:hAnsi="Palatino Linotype" w:cs="Times New Roman"/>
          <w:position w:val="-6"/>
          <w:sz w:val="24"/>
        </w:rPr>
        <w:object w:dxaOrig="660" w:dyaOrig="320" w14:anchorId="003B7343">
          <v:shape id="_x0000_i1091" type="#_x0000_t75" style="width:31.8pt;height:15.6pt" o:ole="">
            <v:imagedata r:id="rId147" o:title=""/>
          </v:shape>
          <o:OLEObject Type="Embed" ProgID="Equation.DSMT4" ShapeID="_x0000_i1091" DrawAspect="Content" ObjectID="_1778486403" r:id="rId148"/>
        </w:object>
      </w:r>
      <w:r w:rsidRPr="0095021E">
        <w:rPr>
          <w:rFonts w:ascii="Palatino Linotype" w:hAnsi="Palatino Linotype" w:cs="Times New Roman"/>
          <w:b/>
          <w:color w:val="0000FF"/>
          <w:sz w:val="24"/>
        </w:rPr>
        <w:tab/>
      </w:r>
      <w:r w:rsidRPr="008F157F">
        <w:rPr>
          <w:rFonts w:ascii="Palatino Linotype" w:hAnsi="Palatino Linotype" w:cs="Times New Roman"/>
          <w:b/>
          <w:color w:val="0000FF"/>
          <w:sz w:val="24"/>
          <w:u w:val="single"/>
        </w:rPr>
        <w:t>C</w:t>
      </w:r>
      <w:r w:rsidRPr="0095021E">
        <w:rPr>
          <w:rFonts w:ascii="Palatino Linotype" w:hAnsi="Palatino Linotype" w:cs="Times New Roman"/>
          <w:b/>
          <w:color w:val="0000FF"/>
          <w:sz w:val="24"/>
        </w:rPr>
        <w:t>.</w:t>
      </w:r>
      <w:r w:rsidRPr="0095021E">
        <w:rPr>
          <w:rFonts w:ascii="Palatino Linotype" w:hAnsi="Palatino Linotype" w:cs="Times New Roman"/>
          <w:sz w:val="24"/>
        </w:rPr>
        <w:t xml:space="preserve"> </w:t>
      </w:r>
      <w:r w:rsidRPr="0095021E">
        <w:rPr>
          <w:rFonts w:ascii="Palatino Linotype" w:hAnsi="Palatino Linotype" w:cs="Times New Roman"/>
          <w:position w:val="-6"/>
          <w:sz w:val="24"/>
        </w:rPr>
        <w:object w:dxaOrig="540" w:dyaOrig="320" w14:anchorId="03C18F03">
          <v:shape id="_x0000_i1092" type="#_x0000_t75" style="width:27pt;height:15.6pt" o:ole="">
            <v:imagedata r:id="rId149" o:title=""/>
          </v:shape>
          <o:OLEObject Type="Embed" ProgID="Equation.DSMT4" ShapeID="_x0000_i1092" DrawAspect="Content" ObjectID="_1778486404" r:id="rId150"/>
        </w:object>
      </w:r>
      <w:r w:rsidRPr="0095021E">
        <w:rPr>
          <w:rFonts w:ascii="Palatino Linotype" w:hAnsi="Palatino Linotype" w:cs="Times New Roman"/>
          <w:sz w:val="24"/>
        </w:rPr>
        <w:t xml:space="preserve"> và </w:t>
      </w:r>
      <w:r w:rsidRPr="0095021E">
        <w:rPr>
          <w:rFonts w:ascii="Palatino Linotype" w:hAnsi="Palatino Linotype" w:cs="Times New Roman"/>
          <w:position w:val="-4"/>
          <w:sz w:val="24"/>
        </w:rPr>
        <w:object w:dxaOrig="660" w:dyaOrig="300" w14:anchorId="33980603">
          <v:shape id="_x0000_i1093" type="#_x0000_t75" style="width:31.8pt;height:14.4pt" o:ole="">
            <v:imagedata r:id="rId151" o:title=""/>
          </v:shape>
          <o:OLEObject Type="Embed" ProgID="Equation.DSMT4" ShapeID="_x0000_i1093" DrawAspect="Content" ObjectID="_1778486405" r:id="rId152"/>
        </w:object>
      </w:r>
      <w:r w:rsidRPr="0095021E">
        <w:rPr>
          <w:rFonts w:ascii="Palatino Linotype" w:hAnsi="Palatino Linotype" w:cs="Times New Roman"/>
          <w:b/>
          <w:color w:val="0000FF"/>
          <w:sz w:val="24"/>
        </w:rPr>
        <w:tab/>
        <w:t>D.</w:t>
      </w:r>
      <w:r w:rsidRPr="0095021E">
        <w:rPr>
          <w:rFonts w:ascii="Palatino Linotype" w:hAnsi="Palatino Linotype" w:cs="Times New Roman"/>
          <w:sz w:val="24"/>
        </w:rPr>
        <w:t xml:space="preserve"> </w:t>
      </w:r>
      <w:r w:rsidRPr="0095021E">
        <w:rPr>
          <w:rFonts w:ascii="Palatino Linotype" w:hAnsi="Palatino Linotype" w:cs="Times New Roman"/>
          <w:position w:val="-4"/>
          <w:sz w:val="24"/>
        </w:rPr>
        <w:object w:dxaOrig="540" w:dyaOrig="300" w14:anchorId="6A2B7179">
          <v:shape id="_x0000_i1094" type="#_x0000_t75" style="width:27pt;height:14.4pt" o:ole="">
            <v:imagedata r:id="rId153" o:title=""/>
          </v:shape>
          <o:OLEObject Type="Embed" ProgID="Equation.DSMT4" ShapeID="_x0000_i1094" DrawAspect="Content" ObjectID="_1778486406" r:id="rId154"/>
        </w:object>
      </w:r>
      <w:r w:rsidRPr="0095021E">
        <w:rPr>
          <w:rFonts w:ascii="Palatino Linotype" w:hAnsi="Palatino Linotype" w:cs="Times New Roman"/>
          <w:sz w:val="24"/>
        </w:rPr>
        <w:t xml:space="preserve"> và </w:t>
      </w:r>
      <w:r w:rsidRPr="0095021E">
        <w:rPr>
          <w:rFonts w:ascii="Palatino Linotype" w:hAnsi="Palatino Linotype" w:cs="Times New Roman"/>
          <w:position w:val="-6"/>
          <w:sz w:val="24"/>
        </w:rPr>
        <w:object w:dxaOrig="660" w:dyaOrig="320" w14:anchorId="1FAD1473">
          <v:shape id="_x0000_i1095" type="#_x0000_t75" style="width:31.8pt;height:15.6pt" o:ole="">
            <v:imagedata r:id="rId155" o:title=""/>
          </v:shape>
          <o:OLEObject Type="Embed" ProgID="Equation.DSMT4" ShapeID="_x0000_i1095" DrawAspect="Content" ObjectID="_1778486407" r:id="rId156"/>
        </w:object>
      </w:r>
    </w:p>
    <w:p w14:paraId="222A0A22" w14:textId="77777777" w:rsidR="003E7D14" w:rsidRPr="0095021E" w:rsidRDefault="003E7D14" w:rsidP="003E7D14">
      <w:pPr>
        <w:pStyle w:val="ListParagraph"/>
        <w:widowControl w:val="0"/>
        <w:numPr>
          <w:ilvl w:val="0"/>
          <w:numId w:val="11"/>
        </w:numPr>
        <w:autoSpaceDE w:val="0"/>
        <w:autoSpaceDN w:val="0"/>
        <w:spacing w:after="0" w:line="312" w:lineRule="auto"/>
        <w:jc w:val="both"/>
        <w:rPr>
          <w:rFonts w:ascii="Palatino Linotype" w:hAnsi="Palatino Linotype" w:cs="Times New Roman"/>
          <w:b/>
          <w:color w:val="0000FF"/>
          <w:sz w:val="24"/>
        </w:rPr>
      </w:pPr>
      <w:r w:rsidRPr="0095021E">
        <w:rPr>
          <w:rFonts w:ascii="Palatino Linotype" w:hAnsi="Palatino Linotype" w:cs="Times New Roman"/>
          <w:sz w:val="24"/>
        </w:rPr>
        <w:t>Nhiệt</w:t>
      </w:r>
      <w:r w:rsidRPr="0095021E">
        <w:rPr>
          <w:rFonts w:ascii="Palatino Linotype" w:hAnsi="Palatino Linotype" w:cs="Times New Roman"/>
          <w:spacing w:val="-3"/>
          <w:sz w:val="24"/>
        </w:rPr>
        <w:t xml:space="preserve"> </w:t>
      </w:r>
      <w:r w:rsidRPr="0095021E">
        <w:rPr>
          <w:rFonts w:ascii="Palatino Linotype" w:hAnsi="Palatino Linotype" w:cs="Times New Roman"/>
          <w:sz w:val="24"/>
        </w:rPr>
        <w:t>kế</w:t>
      </w:r>
      <w:r w:rsidRPr="0095021E">
        <w:rPr>
          <w:rFonts w:ascii="Palatino Linotype" w:hAnsi="Palatino Linotype" w:cs="Times New Roman"/>
          <w:spacing w:val="-4"/>
          <w:sz w:val="24"/>
        </w:rPr>
        <w:t xml:space="preserve"> </w:t>
      </w:r>
      <w:r w:rsidRPr="0095021E">
        <w:rPr>
          <w:rFonts w:ascii="Palatino Linotype" w:hAnsi="Palatino Linotype" w:cs="Times New Roman"/>
          <w:sz w:val="24"/>
        </w:rPr>
        <w:t>là</w:t>
      </w:r>
      <w:r w:rsidRPr="0095021E">
        <w:rPr>
          <w:rFonts w:ascii="Palatino Linotype" w:hAnsi="Palatino Linotype" w:cs="Times New Roman"/>
          <w:spacing w:val="-3"/>
          <w:sz w:val="24"/>
        </w:rPr>
        <w:t xml:space="preserve"> </w:t>
      </w:r>
      <w:r w:rsidRPr="0095021E">
        <w:rPr>
          <w:rFonts w:ascii="Palatino Linotype" w:hAnsi="Palatino Linotype" w:cs="Times New Roman"/>
          <w:sz w:val="24"/>
        </w:rPr>
        <w:t>thiết</w:t>
      </w:r>
      <w:r w:rsidRPr="0095021E">
        <w:rPr>
          <w:rFonts w:ascii="Palatino Linotype" w:hAnsi="Palatino Linotype" w:cs="Times New Roman"/>
          <w:spacing w:val="-3"/>
          <w:sz w:val="24"/>
        </w:rPr>
        <w:t xml:space="preserve"> </w:t>
      </w:r>
      <w:r w:rsidRPr="0095021E">
        <w:rPr>
          <w:rFonts w:ascii="Palatino Linotype" w:hAnsi="Palatino Linotype" w:cs="Times New Roman"/>
          <w:sz w:val="24"/>
        </w:rPr>
        <w:t>bị</w:t>
      </w:r>
      <w:r w:rsidRPr="0095021E">
        <w:rPr>
          <w:rFonts w:ascii="Palatino Linotype" w:hAnsi="Palatino Linotype" w:cs="Times New Roman"/>
          <w:spacing w:val="-3"/>
          <w:sz w:val="24"/>
        </w:rPr>
        <w:t xml:space="preserve"> </w:t>
      </w:r>
      <w:r w:rsidRPr="0095021E">
        <w:rPr>
          <w:rFonts w:ascii="Palatino Linotype" w:hAnsi="Palatino Linotype" w:cs="Times New Roman"/>
          <w:sz w:val="24"/>
        </w:rPr>
        <w:t>dùng</w:t>
      </w:r>
      <w:r w:rsidRPr="0095021E">
        <w:rPr>
          <w:rFonts w:ascii="Palatino Linotype" w:hAnsi="Palatino Linotype" w:cs="Times New Roman"/>
          <w:spacing w:val="-3"/>
          <w:sz w:val="24"/>
        </w:rPr>
        <w:t xml:space="preserve"> </w:t>
      </w:r>
      <w:r w:rsidRPr="0095021E">
        <w:rPr>
          <w:rFonts w:ascii="Palatino Linotype" w:hAnsi="Palatino Linotype" w:cs="Times New Roman"/>
          <w:sz w:val="24"/>
        </w:rPr>
        <w:t>để</w:t>
      </w:r>
      <w:r w:rsidRPr="0095021E">
        <w:rPr>
          <w:rFonts w:ascii="Palatino Linotype" w:hAnsi="Palatino Linotype" w:cs="Times New Roman"/>
          <w:spacing w:val="-4"/>
          <w:sz w:val="24"/>
        </w:rPr>
        <w:t xml:space="preserve"> </w:t>
      </w:r>
      <w:r w:rsidRPr="0095021E">
        <w:rPr>
          <w:rFonts w:ascii="Palatino Linotype" w:hAnsi="Palatino Linotype" w:cs="Times New Roman"/>
          <w:sz w:val="24"/>
        </w:rPr>
        <w:t>đo?</w:t>
      </w:r>
    </w:p>
    <w:p w14:paraId="41D382E2" w14:textId="77777777" w:rsidR="003E7D14" w:rsidRPr="0095021E"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95021E">
        <w:rPr>
          <w:rFonts w:ascii="Palatino Linotype" w:hAnsi="Palatino Linotype" w:cs="Times New Roman"/>
          <w:b/>
          <w:color w:val="0000FF"/>
          <w:sz w:val="24"/>
        </w:rPr>
        <w:t>A.</w:t>
      </w:r>
      <w:r w:rsidRPr="0095021E">
        <w:rPr>
          <w:rFonts w:ascii="Palatino Linotype" w:hAnsi="Palatino Linotype" w:cs="Times New Roman"/>
          <w:b/>
          <w:color w:val="0000FF"/>
          <w:spacing w:val="-2"/>
          <w:sz w:val="24"/>
        </w:rPr>
        <w:t xml:space="preserve"> </w:t>
      </w:r>
      <w:r w:rsidRPr="0095021E">
        <w:rPr>
          <w:rFonts w:ascii="Palatino Linotype" w:hAnsi="Palatino Linotype" w:cs="Times New Roman"/>
          <w:sz w:val="24"/>
        </w:rPr>
        <w:t xml:space="preserve">Chiều </w:t>
      </w:r>
      <w:r w:rsidRPr="0095021E">
        <w:rPr>
          <w:rFonts w:ascii="Palatino Linotype" w:hAnsi="Palatino Linotype" w:cs="Times New Roman"/>
          <w:spacing w:val="-5"/>
          <w:sz w:val="24"/>
        </w:rPr>
        <w:t>dài</w:t>
      </w:r>
      <w:r w:rsidRPr="0095021E">
        <w:rPr>
          <w:rFonts w:ascii="Palatino Linotype" w:hAnsi="Palatino Linotype" w:cs="Times New Roman"/>
          <w:b/>
          <w:color w:val="0000FF"/>
          <w:sz w:val="24"/>
        </w:rPr>
        <w:tab/>
        <w:t>B.</w:t>
      </w:r>
      <w:r w:rsidRPr="0095021E">
        <w:rPr>
          <w:rFonts w:ascii="Palatino Linotype" w:hAnsi="Palatino Linotype" w:cs="Times New Roman"/>
          <w:b/>
          <w:color w:val="0000FF"/>
          <w:spacing w:val="-3"/>
          <w:sz w:val="24"/>
        </w:rPr>
        <w:t xml:space="preserve"> </w:t>
      </w:r>
      <w:r w:rsidRPr="0095021E">
        <w:rPr>
          <w:rFonts w:ascii="Palatino Linotype" w:hAnsi="Palatino Linotype" w:cs="Times New Roman"/>
          <w:sz w:val="24"/>
        </w:rPr>
        <w:t>Thể</w:t>
      </w:r>
      <w:r w:rsidRPr="0095021E">
        <w:rPr>
          <w:rFonts w:ascii="Palatino Linotype" w:hAnsi="Palatino Linotype" w:cs="Times New Roman"/>
          <w:spacing w:val="-2"/>
          <w:sz w:val="24"/>
        </w:rPr>
        <w:t xml:space="preserve"> </w:t>
      </w:r>
      <w:r w:rsidRPr="0095021E">
        <w:rPr>
          <w:rFonts w:ascii="Palatino Linotype" w:hAnsi="Palatino Linotype" w:cs="Times New Roman"/>
          <w:sz w:val="24"/>
        </w:rPr>
        <w:t>tích</w:t>
      </w:r>
      <w:r w:rsidRPr="0095021E">
        <w:rPr>
          <w:rFonts w:ascii="Palatino Linotype" w:hAnsi="Palatino Linotype" w:cs="Times New Roman"/>
          <w:spacing w:val="-1"/>
          <w:sz w:val="24"/>
        </w:rPr>
        <w:t xml:space="preserve"> </w:t>
      </w:r>
      <w:r w:rsidRPr="0095021E">
        <w:rPr>
          <w:rFonts w:ascii="Palatino Linotype" w:hAnsi="Palatino Linotype" w:cs="Times New Roman"/>
          <w:sz w:val="24"/>
        </w:rPr>
        <w:t xml:space="preserve">vật </w:t>
      </w:r>
      <w:r w:rsidRPr="0095021E">
        <w:rPr>
          <w:rFonts w:ascii="Palatino Linotype" w:hAnsi="Palatino Linotype" w:cs="Times New Roman"/>
          <w:spacing w:val="-5"/>
          <w:sz w:val="24"/>
        </w:rPr>
        <w:t>rắn</w:t>
      </w:r>
      <w:r w:rsidRPr="0095021E">
        <w:rPr>
          <w:rFonts w:ascii="Palatino Linotype" w:hAnsi="Palatino Linotype" w:cs="Times New Roman"/>
          <w:b/>
          <w:color w:val="0000FF"/>
          <w:sz w:val="24"/>
        </w:rPr>
        <w:tab/>
      </w:r>
      <w:r w:rsidRPr="0095021E">
        <w:rPr>
          <w:rFonts w:ascii="Palatino Linotype" w:hAnsi="Palatino Linotype" w:cs="Times New Roman"/>
          <w:b/>
          <w:color w:val="0000FF"/>
          <w:sz w:val="24"/>
          <w:u w:val="single"/>
        </w:rPr>
        <w:t>C.</w:t>
      </w:r>
      <w:r w:rsidRPr="0095021E">
        <w:rPr>
          <w:rFonts w:ascii="Palatino Linotype" w:hAnsi="Palatino Linotype" w:cs="Times New Roman"/>
          <w:b/>
          <w:color w:val="0000FF"/>
          <w:spacing w:val="-3"/>
          <w:sz w:val="24"/>
        </w:rPr>
        <w:t xml:space="preserve"> </w:t>
      </w:r>
      <w:r w:rsidRPr="0095021E">
        <w:rPr>
          <w:rFonts w:ascii="Palatino Linotype" w:hAnsi="Palatino Linotype" w:cs="Times New Roman"/>
          <w:sz w:val="24"/>
        </w:rPr>
        <w:t>Nhiệt</w:t>
      </w:r>
      <w:r w:rsidRPr="0095021E">
        <w:rPr>
          <w:rFonts w:ascii="Palatino Linotype" w:hAnsi="Palatino Linotype" w:cs="Times New Roman"/>
          <w:spacing w:val="-1"/>
          <w:sz w:val="24"/>
        </w:rPr>
        <w:t xml:space="preserve"> </w:t>
      </w:r>
      <w:r w:rsidRPr="0095021E">
        <w:rPr>
          <w:rFonts w:ascii="Palatino Linotype" w:hAnsi="Palatino Linotype" w:cs="Times New Roman"/>
          <w:spacing w:val="-5"/>
          <w:sz w:val="24"/>
        </w:rPr>
        <w:t>độ</w:t>
      </w:r>
      <w:r w:rsidRPr="0095021E">
        <w:rPr>
          <w:rFonts w:ascii="Palatino Linotype" w:hAnsi="Palatino Linotype" w:cs="Times New Roman"/>
          <w:b/>
          <w:color w:val="0000FF"/>
          <w:sz w:val="24"/>
        </w:rPr>
        <w:tab/>
        <w:t>D.</w:t>
      </w:r>
      <w:r w:rsidRPr="0095021E">
        <w:rPr>
          <w:rFonts w:ascii="Palatino Linotype" w:hAnsi="Palatino Linotype" w:cs="Times New Roman"/>
          <w:b/>
          <w:color w:val="0000FF"/>
          <w:spacing w:val="-2"/>
          <w:sz w:val="24"/>
        </w:rPr>
        <w:t xml:space="preserve"> </w:t>
      </w:r>
      <w:r w:rsidRPr="0095021E">
        <w:rPr>
          <w:rFonts w:ascii="Palatino Linotype" w:hAnsi="Palatino Linotype" w:cs="Times New Roman"/>
          <w:sz w:val="24"/>
        </w:rPr>
        <w:t>Diện</w:t>
      </w:r>
      <w:r w:rsidRPr="0095021E">
        <w:rPr>
          <w:rFonts w:ascii="Palatino Linotype" w:hAnsi="Palatino Linotype" w:cs="Times New Roman"/>
          <w:spacing w:val="-1"/>
          <w:sz w:val="24"/>
        </w:rPr>
        <w:t xml:space="preserve"> </w:t>
      </w:r>
      <w:r w:rsidRPr="0095021E">
        <w:rPr>
          <w:rFonts w:ascii="Palatino Linotype" w:hAnsi="Palatino Linotype" w:cs="Times New Roman"/>
          <w:spacing w:val="-4"/>
          <w:sz w:val="24"/>
        </w:rPr>
        <w:t>tích</w:t>
      </w:r>
    </w:p>
    <w:p w14:paraId="6A510259" w14:textId="77777777" w:rsidR="003E7D14" w:rsidRPr="0095021E" w:rsidRDefault="003E7D14" w:rsidP="003E7D14">
      <w:pPr>
        <w:pStyle w:val="BodyText"/>
        <w:numPr>
          <w:ilvl w:val="0"/>
          <w:numId w:val="11"/>
        </w:numPr>
        <w:spacing w:line="312" w:lineRule="auto"/>
        <w:jc w:val="both"/>
        <w:rPr>
          <w:rFonts w:ascii="Palatino Linotype" w:hAnsi="Palatino Linotype"/>
          <w:b/>
          <w:color w:val="0000FF"/>
        </w:rPr>
      </w:pPr>
      <w:r w:rsidRPr="0095021E">
        <w:rPr>
          <w:rFonts w:ascii="Palatino Linotype" w:hAnsi="Palatino Linotype"/>
        </w:rPr>
        <w:t>Nhiệt</w:t>
      </w:r>
      <w:r w:rsidRPr="0095021E">
        <w:rPr>
          <w:rFonts w:ascii="Palatino Linotype" w:hAnsi="Palatino Linotype"/>
          <w:spacing w:val="1"/>
        </w:rPr>
        <w:t xml:space="preserve"> </w:t>
      </w:r>
      <w:r w:rsidRPr="0095021E">
        <w:rPr>
          <w:rFonts w:ascii="Palatino Linotype" w:hAnsi="Palatino Linotype"/>
        </w:rPr>
        <w:t>kế</w:t>
      </w:r>
      <w:r w:rsidRPr="0095021E">
        <w:rPr>
          <w:rFonts w:ascii="Palatino Linotype" w:hAnsi="Palatino Linotype"/>
          <w:spacing w:val="-2"/>
        </w:rPr>
        <w:t xml:space="preserve"> </w:t>
      </w:r>
      <w:r w:rsidRPr="0095021E">
        <w:rPr>
          <w:rFonts w:ascii="Palatino Linotype" w:hAnsi="Palatino Linotype"/>
        </w:rPr>
        <w:t>chất lỏng được chế</w:t>
      </w:r>
      <w:r w:rsidRPr="0095021E">
        <w:rPr>
          <w:rFonts w:ascii="Palatino Linotype" w:hAnsi="Palatino Linotype"/>
          <w:spacing w:val="-1"/>
        </w:rPr>
        <w:t xml:space="preserve"> </w:t>
      </w:r>
      <w:r w:rsidRPr="0095021E">
        <w:rPr>
          <w:rFonts w:ascii="Palatino Linotype" w:hAnsi="Palatino Linotype"/>
        </w:rPr>
        <w:t>tạo dựa</w:t>
      </w:r>
      <w:r w:rsidRPr="0095021E">
        <w:rPr>
          <w:rFonts w:ascii="Palatino Linotype" w:hAnsi="Palatino Linotype"/>
          <w:spacing w:val="-1"/>
        </w:rPr>
        <w:t xml:space="preserve"> </w:t>
      </w:r>
      <w:r w:rsidRPr="0095021E">
        <w:rPr>
          <w:rFonts w:ascii="Palatino Linotype" w:hAnsi="Palatino Linotype"/>
        </w:rPr>
        <w:t>trên</w:t>
      </w:r>
      <w:r w:rsidRPr="0095021E">
        <w:rPr>
          <w:rFonts w:ascii="Palatino Linotype" w:hAnsi="Palatino Linotype"/>
          <w:spacing w:val="-1"/>
        </w:rPr>
        <w:t xml:space="preserve"> </w:t>
      </w:r>
      <w:r w:rsidRPr="0095021E">
        <w:rPr>
          <w:rFonts w:ascii="Palatino Linotype" w:hAnsi="Palatino Linotype"/>
        </w:rPr>
        <w:t>nguyên tắc</w:t>
      </w:r>
      <w:r w:rsidRPr="0095021E">
        <w:rPr>
          <w:rFonts w:ascii="Palatino Linotype" w:hAnsi="Palatino Linotype"/>
          <w:spacing w:val="-1"/>
        </w:rPr>
        <w:t xml:space="preserve"> </w:t>
      </w:r>
      <w:r w:rsidRPr="0095021E">
        <w:rPr>
          <w:rFonts w:ascii="Palatino Linotype" w:hAnsi="Palatino Linotype"/>
          <w:spacing w:val="-4"/>
        </w:rPr>
        <w:t>nào?</w:t>
      </w:r>
    </w:p>
    <w:p w14:paraId="40D3FFE7"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95021E">
        <w:rPr>
          <w:rFonts w:ascii="Palatino Linotype" w:hAnsi="Palatino Linotype"/>
          <w:b/>
          <w:color w:val="0000FF"/>
          <w:u w:val="single"/>
        </w:rPr>
        <w:t>A.</w:t>
      </w:r>
      <w:r w:rsidRPr="0095021E">
        <w:rPr>
          <w:rFonts w:ascii="Palatino Linotype" w:hAnsi="Palatino Linotype"/>
          <w:b/>
          <w:color w:val="0000FF"/>
          <w:spacing w:val="-1"/>
        </w:rPr>
        <w:t xml:space="preserve"> </w:t>
      </w:r>
      <w:r w:rsidRPr="0095021E">
        <w:rPr>
          <w:rFonts w:ascii="Palatino Linotype" w:hAnsi="Palatino Linotype"/>
        </w:rPr>
        <w:t>Sự</w:t>
      </w:r>
      <w:r w:rsidRPr="0095021E">
        <w:rPr>
          <w:rFonts w:ascii="Palatino Linotype" w:hAnsi="Palatino Linotype"/>
          <w:spacing w:val="-1"/>
        </w:rPr>
        <w:t xml:space="preserve"> </w:t>
      </w:r>
      <w:r w:rsidRPr="0095021E">
        <w:rPr>
          <w:rFonts w:ascii="Palatino Linotype" w:hAnsi="Palatino Linotype"/>
        </w:rPr>
        <w:t>nở vì</w:t>
      </w:r>
      <w:r w:rsidRPr="0095021E">
        <w:rPr>
          <w:rFonts w:ascii="Palatino Linotype" w:hAnsi="Palatino Linotype"/>
          <w:spacing w:val="-1"/>
        </w:rPr>
        <w:t xml:space="preserve"> </w:t>
      </w:r>
      <w:r w:rsidRPr="0095021E">
        <w:rPr>
          <w:rFonts w:ascii="Palatino Linotype" w:hAnsi="Palatino Linotype"/>
        </w:rPr>
        <w:t>nhiệt của</w:t>
      </w:r>
      <w:r w:rsidRPr="0095021E">
        <w:rPr>
          <w:rFonts w:ascii="Palatino Linotype" w:hAnsi="Palatino Linotype"/>
          <w:spacing w:val="-1"/>
        </w:rPr>
        <w:t xml:space="preserve"> </w:t>
      </w:r>
      <w:r w:rsidRPr="0095021E">
        <w:rPr>
          <w:rFonts w:ascii="Palatino Linotype" w:hAnsi="Palatino Linotype"/>
        </w:rPr>
        <w:t xml:space="preserve">chất </w:t>
      </w:r>
      <w:r w:rsidRPr="0095021E">
        <w:rPr>
          <w:rFonts w:ascii="Palatino Linotype" w:hAnsi="Palatino Linotype"/>
          <w:spacing w:val="-4"/>
        </w:rPr>
        <w:t>lỏng</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00D0627"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95021E">
        <w:rPr>
          <w:rFonts w:ascii="Palatino Linotype" w:hAnsi="Palatino Linotype"/>
          <w:b/>
          <w:color w:val="0000FF"/>
        </w:rPr>
        <w:lastRenderedPageBreak/>
        <w:t>B.</w:t>
      </w:r>
      <w:r w:rsidRPr="0095021E">
        <w:rPr>
          <w:rFonts w:ascii="Palatino Linotype" w:hAnsi="Palatino Linotype"/>
          <w:b/>
          <w:color w:val="0000FF"/>
          <w:spacing w:val="-1"/>
        </w:rPr>
        <w:t xml:space="preserve"> </w:t>
      </w:r>
      <w:r w:rsidRPr="0095021E">
        <w:rPr>
          <w:rFonts w:ascii="Palatino Linotype" w:hAnsi="Palatino Linotype"/>
        </w:rPr>
        <w:t>Sự</w:t>
      </w:r>
      <w:r w:rsidRPr="0095021E">
        <w:rPr>
          <w:rFonts w:ascii="Palatino Linotype" w:hAnsi="Palatino Linotype"/>
          <w:spacing w:val="-1"/>
        </w:rPr>
        <w:t xml:space="preserve"> </w:t>
      </w:r>
      <w:r w:rsidRPr="0095021E">
        <w:rPr>
          <w:rFonts w:ascii="Palatino Linotype" w:hAnsi="Palatino Linotype"/>
        </w:rPr>
        <w:t>nở ra</w:t>
      </w:r>
      <w:r w:rsidRPr="0095021E">
        <w:rPr>
          <w:rFonts w:ascii="Palatino Linotype" w:hAnsi="Palatino Linotype"/>
          <w:spacing w:val="-2"/>
        </w:rPr>
        <w:t xml:space="preserve"> </w:t>
      </w:r>
      <w:r w:rsidRPr="0095021E">
        <w:rPr>
          <w:rFonts w:ascii="Palatino Linotype" w:hAnsi="Palatino Linotype"/>
        </w:rPr>
        <w:t>của</w:t>
      </w:r>
      <w:r w:rsidRPr="0095021E">
        <w:rPr>
          <w:rFonts w:ascii="Palatino Linotype" w:hAnsi="Palatino Linotype"/>
          <w:spacing w:val="-1"/>
        </w:rPr>
        <w:t xml:space="preserve"> </w:t>
      </w:r>
      <w:r w:rsidRPr="0095021E">
        <w:rPr>
          <w:rFonts w:ascii="Palatino Linotype" w:hAnsi="Palatino Linotype"/>
        </w:rPr>
        <w:t xml:space="preserve">chất lỏng khi nhiệt độ </w:t>
      </w:r>
      <w:r w:rsidRPr="0095021E">
        <w:rPr>
          <w:rFonts w:ascii="Palatino Linotype" w:hAnsi="Palatino Linotype"/>
          <w:spacing w:val="-4"/>
        </w:rPr>
        <w:t>giảm</w:t>
      </w:r>
    </w:p>
    <w:p w14:paraId="2EB1D9B7"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95021E">
        <w:rPr>
          <w:rFonts w:ascii="Palatino Linotype" w:hAnsi="Palatino Linotype"/>
          <w:b/>
          <w:color w:val="0000FF"/>
        </w:rPr>
        <w:t>C.</w:t>
      </w:r>
      <w:r w:rsidRPr="0095021E">
        <w:rPr>
          <w:rFonts w:ascii="Palatino Linotype" w:hAnsi="Palatino Linotype"/>
          <w:b/>
          <w:color w:val="0000FF"/>
          <w:spacing w:val="-2"/>
        </w:rPr>
        <w:t xml:space="preserve"> </w:t>
      </w:r>
      <w:r w:rsidRPr="0095021E">
        <w:rPr>
          <w:rFonts w:ascii="Palatino Linotype" w:hAnsi="Palatino Linotype"/>
        </w:rPr>
        <w:t>Sự</w:t>
      </w:r>
      <w:r w:rsidRPr="0095021E">
        <w:rPr>
          <w:rFonts w:ascii="Palatino Linotype" w:hAnsi="Palatino Linotype"/>
          <w:spacing w:val="-1"/>
        </w:rPr>
        <w:t xml:space="preserve"> </w:t>
      </w:r>
      <w:r w:rsidRPr="0095021E">
        <w:rPr>
          <w:rFonts w:ascii="Palatino Linotype" w:hAnsi="Palatino Linotype"/>
        </w:rPr>
        <w:t>co lại của</w:t>
      </w:r>
      <w:r w:rsidRPr="0095021E">
        <w:rPr>
          <w:rFonts w:ascii="Palatino Linotype" w:hAnsi="Palatino Linotype"/>
          <w:spacing w:val="1"/>
        </w:rPr>
        <w:t xml:space="preserve"> </w:t>
      </w:r>
      <w:r w:rsidRPr="0095021E">
        <w:rPr>
          <w:rFonts w:ascii="Palatino Linotype" w:hAnsi="Palatino Linotype"/>
        </w:rPr>
        <w:t>chất</w:t>
      </w:r>
      <w:r w:rsidRPr="0095021E">
        <w:rPr>
          <w:rFonts w:ascii="Palatino Linotype" w:hAnsi="Palatino Linotype"/>
          <w:spacing w:val="-1"/>
        </w:rPr>
        <w:t xml:space="preserve"> </w:t>
      </w:r>
      <w:r w:rsidRPr="0095021E">
        <w:rPr>
          <w:rFonts w:ascii="Palatino Linotype" w:hAnsi="Palatino Linotype"/>
        </w:rPr>
        <w:t xml:space="preserve">lỏng khi nhiệt độ </w:t>
      </w:r>
      <w:r w:rsidRPr="0095021E">
        <w:rPr>
          <w:rFonts w:ascii="Palatino Linotype" w:hAnsi="Palatino Linotype"/>
          <w:spacing w:val="-4"/>
        </w:rPr>
        <w:t>tăng</w:t>
      </w:r>
    </w:p>
    <w:p w14:paraId="77FA0942"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95021E">
        <w:rPr>
          <w:rFonts w:ascii="Palatino Linotype" w:hAnsi="Palatino Linotype"/>
          <w:b/>
          <w:color w:val="0000FF"/>
        </w:rPr>
        <w:t>D.</w:t>
      </w:r>
      <w:r w:rsidRPr="0095021E">
        <w:rPr>
          <w:rFonts w:ascii="Palatino Linotype" w:hAnsi="Palatino Linotype"/>
          <w:b/>
          <w:color w:val="0000FF"/>
          <w:spacing w:val="-4"/>
        </w:rPr>
        <w:t xml:space="preserve"> </w:t>
      </w:r>
      <w:r w:rsidRPr="0095021E">
        <w:rPr>
          <w:rFonts w:ascii="Palatino Linotype" w:hAnsi="Palatino Linotype"/>
        </w:rPr>
        <w:t>Sự</w:t>
      </w:r>
      <w:r w:rsidRPr="0095021E">
        <w:rPr>
          <w:rFonts w:ascii="Palatino Linotype" w:hAnsi="Palatino Linotype"/>
          <w:spacing w:val="-1"/>
        </w:rPr>
        <w:t xml:space="preserve"> </w:t>
      </w:r>
      <w:r w:rsidRPr="0095021E">
        <w:rPr>
          <w:rFonts w:ascii="Palatino Linotype" w:hAnsi="Palatino Linotype"/>
        </w:rPr>
        <w:t>nở của</w:t>
      </w:r>
      <w:r w:rsidRPr="0095021E">
        <w:rPr>
          <w:rFonts w:ascii="Palatino Linotype" w:hAnsi="Palatino Linotype"/>
          <w:spacing w:val="-1"/>
        </w:rPr>
        <w:t xml:space="preserve"> </w:t>
      </w:r>
      <w:r w:rsidRPr="0095021E">
        <w:rPr>
          <w:rFonts w:ascii="Palatino Linotype" w:hAnsi="Palatino Linotype"/>
        </w:rPr>
        <w:t>chất lỏng không phụ thuộc</w:t>
      </w:r>
      <w:r w:rsidRPr="0095021E">
        <w:rPr>
          <w:rFonts w:ascii="Palatino Linotype" w:hAnsi="Palatino Linotype"/>
          <w:spacing w:val="-1"/>
        </w:rPr>
        <w:t xml:space="preserve"> </w:t>
      </w:r>
      <w:r w:rsidRPr="0095021E">
        <w:rPr>
          <w:rFonts w:ascii="Palatino Linotype" w:hAnsi="Palatino Linotype"/>
        </w:rPr>
        <w:t>vào nhiệt</w:t>
      </w:r>
      <w:r w:rsidRPr="0095021E">
        <w:rPr>
          <w:rFonts w:ascii="Palatino Linotype" w:hAnsi="Palatino Linotype"/>
          <w:spacing w:val="2"/>
        </w:rPr>
        <w:t xml:space="preserve"> </w:t>
      </w:r>
      <w:r w:rsidRPr="0095021E">
        <w:rPr>
          <w:rFonts w:ascii="Palatino Linotype" w:hAnsi="Palatino Linotype"/>
          <w:spacing w:val="-5"/>
        </w:rPr>
        <w:t>độ</w:t>
      </w:r>
    </w:p>
    <w:p w14:paraId="4E4229A1" w14:textId="77777777" w:rsidR="003E7D14" w:rsidRPr="0095021E" w:rsidRDefault="003E7D14" w:rsidP="003E7D14">
      <w:pPr>
        <w:pStyle w:val="BodyText"/>
        <w:numPr>
          <w:ilvl w:val="0"/>
          <w:numId w:val="11"/>
        </w:numPr>
        <w:spacing w:line="312" w:lineRule="auto"/>
        <w:jc w:val="both"/>
        <w:rPr>
          <w:rFonts w:ascii="Palatino Linotype" w:hAnsi="Palatino Linotype"/>
          <w:b/>
          <w:color w:val="0000FF"/>
        </w:rPr>
      </w:pPr>
      <w:r w:rsidRPr="0095021E">
        <w:rPr>
          <w:rFonts w:ascii="Palatino Linotype" w:hAnsi="Palatino Linotype"/>
        </w:rPr>
        <w:t>Nhiệt kế</w:t>
      </w:r>
      <w:r w:rsidRPr="0095021E">
        <w:rPr>
          <w:rFonts w:ascii="Palatino Linotype" w:hAnsi="Palatino Linotype"/>
          <w:spacing w:val="-1"/>
        </w:rPr>
        <w:t xml:space="preserve"> </w:t>
      </w:r>
      <w:r w:rsidRPr="0095021E">
        <w:rPr>
          <w:rFonts w:ascii="Palatino Linotype" w:hAnsi="Palatino Linotype"/>
        </w:rPr>
        <w:t>nào sau</w:t>
      </w:r>
      <w:r w:rsidRPr="0095021E">
        <w:rPr>
          <w:rFonts w:ascii="Palatino Linotype" w:hAnsi="Palatino Linotype"/>
          <w:spacing w:val="-1"/>
        </w:rPr>
        <w:t xml:space="preserve"> </w:t>
      </w:r>
      <w:r w:rsidRPr="0095021E">
        <w:rPr>
          <w:rFonts w:ascii="Palatino Linotype" w:hAnsi="Palatino Linotype"/>
        </w:rPr>
        <w:t>đây hoạt động dựa</w:t>
      </w:r>
      <w:r w:rsidRPr="0095021E">
        <w:rPr>
          <w:rFonts w:ascii="Palatino Linotype" w:hAnsi="Palatino Linotype"/>
          <w:spacing w:val="-1"/>
        </w:rPr>
        <w:t xml:space="preserve"> </w:t>
      </w:r>
      <w:r w:rsidRPr="0095021E">
        <w:rPr>
          <w:rFonts w:ascii="Palatino Linotype" w:hAnsi="Palatino Linotype"/>
        </w:rPr>
        <w:t>trên hiện tượng</w:t>
      </w:r>
      <w:r w:rsidRPr="0095021E">
        <w:rPr>
          <w:rFonts w:ascii="Palatino Linotype" w:hAnsi="Palatino Linotype"/>
          <w:spacing w:val="-1"/>
        </w:rPr>
        <w:t xml:space="preserve"> </w:t>
      </w:r>
      <w:r w:rsidRPr="0095021E">
        <w:rPr>
          <w:rFonts w:ascii="Palatino Linotype" w:hAnsi="Palatino Linotype"/>
        </w:rPr>
        <w:t>dãn nở vì nhiệt của</w:t>
      </w:r>
      <w:r w:rsidRPr="0095021E">
        <w:rPr>
          <w:rFonts w:ascii="Palatino Linotype" w:hAnsi="Palatino Linotype"/>
          <w:spacing w:val="-1"/>
        </w:rPr>
        <w:t xml:space="preserve"> </w:t>
      </w:r>
      <w:r w:rsidRPr="0095021E">
        <w:rPr>
          <w:rFonts w:ascii="Palatino Linotype" w:hAnsi="Palatino Linotype"/>
        </w:rPr>
        <w:t xml:space="preserve">chất </w:t>
      </w:r>
      <w:r w:rsidRPr="0095021E">
        <w:rPr>
          <w:rFonts w:ascii="Palatino Linotype" w:hAnsi="Palatino Linotype"/>
          <w:spacing w:val="-2"/>
        </w:rPr>
        <w:t>lỏng?</w:t>
      </w:r>
    </w:p>
    <w:p w14:paraId="5B43DAAE"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95021E">
        <w:rPr>
          <w:rFonts w:ascii="Palatino Linotype" w:hAnsi="Palatino Linotype"/>
          <w:b/>
          <w:color w:val="0000FF"/>
          <w:u w:val="single"/>
        </w:rPr>
        <w:t>A.</w:t>
      </w:r>
      <w:r w:rsidRPr="0095021E">
        <w:rPr>
          <w:rFonts w:ascii="Palatino Linotype" w:hAnsi="Palatino Linotype"/>
          <w:b/>
          <w:color w:val="0000FF"/>
          <w:spacing w:val="-1"/>
        </w:rPr>
        <w:t xml:space="preserve"> </w:t>
      </w:r>
      <w:r w:rsidRPr="0095021E">
        <w:rPr>
          <w:rFonts w:ascii="Palatino Linotype" w:hAnsi="Palatino Linotype"/>
        </w:rPr>
        <w:t>Nhiệt kế</w:t>
      </w:r>
      <w:r w:rsidRPr="0095021E">
        <w:rPr>
          <w:rFonts w:ascii="Palatino Linotype" w:hAnsi="Palatino Linotype"/>
          <w:spacing w:val="-2"/>
        </w:rPr>
        <w:t xml:space="preserve"> </w:t>
      </w:r>
      <w:r w:rsidRPr="0095021E">
        <w:rPr>
          <w:rFonts w:ascii="Palatino Linotype" w:hAnsi="Palatino Linotype"/>
        </w:rPr>
        <w:t xml:space="preserve">thủy </w:t>
      </w:r>
      <w:r w:rsidRPr="0095021E">
        <w:rPr>
          <w:rFonts w:ascii="Palatino Linotype" w:hAnsi="Palatino Linotype"/>
          <w:spacing w:val="-2"/>
        </w:rPr>
        <w:t>ngân.</w:t>
      </w:r>
      <w:r w:rsidRPr="0095021E">
        <w:rPr>
          <w:rFonts w:ascii="Palatino Linotype" w:hAnsi="Palatino Linotype"/>
          <w:b/>
          <w:color w:val="0000FF"/>
        </w:rPr>
        <w:tab/>
      </w:r>
      <w:r>
        <w:rPr>
          <w:rFonts w:ascii="Palatino Linotype" w:hAnsi="Palatino Linotype"/>
          <w:b/>
          <w:color w:val="0000FF"/>
        </w:rPr>
        <w:tab/>
      </w:r>
      <w:r w:rsidRPr="0095021E">
        <w:rPr>
          <w:rFonts w:ascii="Palatino Linotype" w:hAnsi="Palatino Linotype"/>
          <w:b/>
          <w:color w:val="0000FF"/>
        </w:rPr>
        <w:t>B.</w:t>
      </w:r>
      <w:r w:rsidRPr="0095021E">
        <w:rPr>
          <w:rFonts w:ascii="Palatino Linotype" w:hAnsi="Palatino Linotype"/>
          <w:b/>
          <w:color w:val="0000FF"/>
          <w:spacing w:val="-1"/>
        </w:rPr>
        <w:t xml:space="preserve"> </w:t>
      </w:r>
      <w:r w:rsidRPr="0095021E">
        <w:rPr>
          <w:rFonts w:ascii="Palatino Linotype" w:hAnsi="Palatino Linotype"/>
        </w:rPr>
        <w:t>Nhiệt kế</w:t>
      </w:r>
      <w:r w:rsidRPr="0095021E">
        <w:rPr>
          <w:rFonts w:ascii="Palatino Linotype" w:hAnsi="Palatino Linotype"/>
          <w:spacing w:val="-1"/>
        </w:rPr>
        <w:t xml:space="preserve"> </w:t>
      </w:r>
      <w:r w:rsidRPr="0095021E">
        <w:rPr>
          <w:rFonts w:ascii="Palatino Linotype" w:hAnsi="Palatino Linotype"/>
        </w:rPr>
        <w:t xml:space="preserve">kim </w:t>
      </w:r>
      <w:r w:rsidRPr="0095021E">
        <w:rPr>
          <w:rFonts w:ascii="Palatino Linotype" w:hAnsi="Palatino Linotype"/>
          <w:spacing w:val="-4"/>
        </w:rPr>
        <w:t>loại</w:t>
      </w:r>
    </w:p>
    <w:p w14:paraId="55293334"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95021E">
        <w:rPr>
          <w:rFonts w:ascii="Palatino Linotype" w:hAnsi="Palatino Linotype"/>
          <w:b/>
          <w:color w:val="0000FF"/>
        </w:rPr>
        <w:t>C.</w:t>
      </w:r>
      <w:r w:rsidRPr="0095021E">
        <w:rPr>
          <w:rFonts w:ascii="Palatino Linotype" w:hAnsi="Palatino Linotype"/>
          <w:b/>
          <w:color w:val="0000FF"/>
          <w:spacing w:val="-2"/>
        </w:rPr>
        <w:t xml:space="preserve"> </w:t>
      </w:r>
      <w:r w:rsidRPr="0095021E">
        <w:rPr>
          <w:rFonts w:ascii="Palatino Linotype" w:hAnsi="Palatino Linotype"/>
        </w:rPr>
        <w:t>Nhiệt kế</w:t>
      </w:r>
      <w:r w:rsidRPr="0095021E">
        <w:rPr>
          <w:rFonts w:ascii="Palatino Linotype" w:hAnsi="Palatino Linotype"/>
          <w:spacing w:val="-1"/>
        </w:rPr>
        <w:t xml:space="preserve"> </w:t>
      </w:r>
      <w:r w:rsidRPr="0095021E">
        <w:rPr>
          <w:rFonts w:ascii="Palatino Linotype" w:hAnsi="Palatino Linotype"/>
        </w:rPr>
        <w:t xml:space="preserve">hồng </w:t>
      </w:r>
      <w:r w:rsidRPr="0095021E">
        <w:rPr>
          <w:rFonts w:ascii="Palatino Linotype" w:hAnsi="Palatino Linotype"/>
          <w:spacing w:val="-2"/>
        </w:rPr>
        <w:t>ngoại.</w:t>
      </w:r>
      <w:r w:rsidRPr="0095021E">
        <w:rPr>
          <w:rFonts w:ascii="Palatino Linotype" w:hAnsi="Palatino Linotype"/>
          <w:b/>
          <w:color w:val="0000FF"/>
        </w:rPr>
        <w:tab/>
      </w:r>
      <w:r>
        <w:rPr>
          <w:rFonts w:ascii="Palatino Linotype" w:hAnsi="Palatino Linotype"/>
          <w:b/>
          <w:color w:val="0000FF"/>
        </w:rPr>
        <w:tab/>
      </w:r>
      <w:r w:rsidRPr="0095021E">
        <w:rPr>
          <w:rFonts w:ascii="Palatino Linotype" w:hAnsi="Palatino Linotype"/>
          <w:b/>
          <w:color w:val="0000FF"/>
        </w:rPr>
        <w:t>D.</w:t>
      </w:r>
      <w:r w:rsidRPr="0095021E">
        <w:rPr>
          <w:rFonts w:ascii="Palatino Linotype" w:hAnsi="Palatino Linotype"/>
          <w:b/>
          <w:color w:val="0000FF"/>
          <w:spacing w:val="-4"/>
        </w:rPr>
        <w:t xml:space="preserve"> </w:t>
      </w:r>
      <w:r w:rsidRPr="0095021E">
        <w:rPr>
          <w:rFonts w:ascii="Palatino Linotype" w:hAnsi="Palatino Linotype"/>
        </w:rPr>
        <w:t>Nhiệt kế</w:t>
      </w:r>
      <w:r w:rsidRPr="0095021E">
        <w:rPr>
          <w:rFonts w:ascii="Palatino Linotype" w:hAnsi="Palatino Linotype"/>
          <w:spacing w:val="-2"/>
        </w:rPr>
        <w:t xml:space="preserve"> </w:t>
      </w:r>
      <w:r w:rsidRPr="0095021E">
        <w:rPr>
          <w:rFonts w:ascii="Palatino Linotype" w:hAnsi="Palatino Linotype"/>
        </w:rPr>
        <w:t xml:space="preserve">điện </w:t>
      </w:r>
      <w:r w:rsidRPr="0095021E">
        <w:rPr>
          <w:rFonts w:ascii="Palatino Linotype" w:hAnsi="Palatino Linotype"/>
          <w:spacing w:val="-5"/>
        </w:rPr>
        <w:t>tử</w:t>
      </w:r>
    </w:p>
    <w:p w14:paraId="289E449C" w14:textId="77777777" w:rsidR="003E7D14" w:rsidRPr="0095021E" w:rsidRDefault="003E7D14" w:rsidP="003E7D14">
      <w:pPr>
        <w:pStyle w:val="BodyText"/>
        <w:numPr>
          <w:ilvl w:val="0"/>
          <w:numId w:val="11"/>
        </w:numPr>
        <w:spacing w:line="312" w:lineRule="auto"/>
        <w:jc w:val="both"/>
        <w:rPr>
          <w:rFonts w:ascii="Palatino Linotype" w:hAnsi="Palatino Linotype"/>
          <w:b/>
          <w:color w:val="0000FF"/>
          <w:spacing w:val="-4"/>
        </w:rPr>
      </w:pPr>
      <w:r w:rsidRPr="0095021E">
        <w:rPr>
          <w:rFonts w:ascii="Palatino Linotype" w:hAnsi="Palatino Linotype"/>
          <w:spacing w:val="-4"/>
        </w:rPr>
        <w:t>Trong các nhiệt kế sau đây, em hãy chọn nhiệt kế phù hợp để đo nhiệt độ của nước sôi?</w:t>
      </w:r>
    </w:p>
    <w:p w14:paraId="5ABACBAB"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95021E">
        <w:rPr>
          <w:rFonts w:ascii="Palatino Linotype" w:hAnsi="Palatino Linotype"/>
          <w:b/>
          <w:color w:val="0000FF"/>
        </w:rPr>
        <w:t>A.</w:t>
      </w:r>
      <w:r w:rsidRPr="0095021E">
        <w:rPr>
          <w:rFonts w:ascii="Palatino Linotype" w:hAnsi="Palatino Linotype"/>
          <w:b/>
          <w:color w:val="0000FF"/>
          <w:spacing w:val="-1"/>
        </w:rPr>
        <w:t xml:space="preserve"> </w:t>
      </w:r>
      <w:r w:rsidRPr="0095021E">
        <w:rPr>
          <w:rFonts w:ascii="Palatino Linotype" w:hAnsi="Palatino Linotype"/>
        </w:rPr>
        <w:t>Nhiệt</w:t>
      </w:r>
      <w:r w:rsidRPr="0095021E">
        <w:rPr>
          <w:rFonts w:ascii="Palatino Linotype" w:hAnsi="Palatino Linotype"/>
          <w:spacing w:val="1"/>
        </w:rPr>
        <w:t xml:space="preserve"> </w:t>
      </w:r>
      <w:r w:rsidRPr="0095021E">
        <w:rPr>
          <w:rFonts w:ascii="Palatino Linotype" w:hAnsi="Palatino Linotype"/>
        </w:rPr>
        <w:t>kế</w:t>
      </w:r>
      <w:r w:rsidRPr="0095021E">
        <w:rPr>
          <w:rFonts w:ascii="Palatino Linotype" w:hAnsi="Palatino Linotype"/>
          <w:spacing w:val="-1"/>
        </w:rPr>
        <w:t xml:space="preserve"> </w:t>
      </w:r>
      <w:r w:rsidRPr="0095021E">
        <w:rPr>
          <w:rFonts w:ascii="Palatino Linotype" w:hAnsi="Palatino Linotype"/>
        </w:rPr>
        <w:t>y</w:t>
      </w:r>
      <w:r w:rsidRPr="0095021E">
        <w:rPr>
          <w:rFonts w:ascii="Palatino Linotype" w:hAnsi="Palatino Linotype"/>
          <w:spacing w:val="1"/>
        </w:rPr>
        <w:t xml:space="preserve"> </w:t>
      </w:r>
      <w:r w:rsidRPr="0095021E">
        <w:rPr>
          <w:rFonts w:ascii="Palatino Linotype" w:hAnsi="Palatino Linotype"/>
        </w:rPr>
        <w:t>tế</w:t>
      </w:r>
      <w:r w:rsidRPr="0095021E">
        <w:rPr>
          <w:rFonts w:ascii="Palatino Linotype" w:hAnsi="Palatino Linotype"/>
          <w:spacing w:val="-1"/>
        </w:rPr>
        <w:t xml:space="preserve"> </w:t>
      </w:r>
      <w:r w:rsidRPr="0095021E">
        <w:rPr>
          <w:rFonts w:ascii="Palatino Linotype" w:hAnsi="Palatino Linotype"/>
        </w:rPr>
        <w:t>có</w:t>
      </w:r>
      <w:r w:rsidRPr="0095021E">
        <w:rPr>
          <w:rFonts w:ascii="Palatino Linotype" w:hAnsi="Palatino Linotype"/>
          <w:spacing w:val="1"/>
        </w:rPr>
        <w:t xml:space="preserve"> </w:t>
      </w:r>
      <w:r w:rsidRPr="0095021E">
        <w:rPr>
          <w:rFonts w:ascii="Palatino Linotype" w:hAnsi="Palatino Linotype"/>
        </w:rPr>
        <w:t>thang</w:t>
      </w:r>
      <w:r w:rsidRPr="0095021E">
        <w:rPr>
          <w:rFonts w:ascii="Palatino Linotype" w:hAnsi="Palatino Linotype"/>
          <w:spacing w:val="3"/>
        </w:rPr>
        <w:t xml:space="preserve"> </w:t>
      </w:r>
      <w:r w:rsidRPr="0095021E">
        <w:rPr>
          <w:rFonts w:ascii="Palatino Linotype" w:hAnsi="Palatino Linotype"/>
        </w:rPr>
        <w:t>chia độ</w:t>
      </w:r>
      <w:r w:rsidRPr="0095021E">
        <w:rPr>
          <w:rFonts w:ascii="Palatino Linotype" w:hAnsi="Palatino Linotype"/>
          <w:spacing w:val="1"/>
        </w:rPr>
        <w:t xml:space="preserve"> </w:t>
      </w:r>
      <w:r w:rsidRPr="0095021E">
        <w:rPr>
          <w:rFonts w:ascii="Palatino Linotype" w:hAnsi="Palatino Linotype"/>
        </w:rPr>
        <w:t>từ</w:t>
      </w:r>
      <w:r w:rsidRPr="0095021E">
        <w:rPr>
          <w:rFonts w:ascii="Palatino Linotype" w:hAnsi="Palatino Linotype"/>
          <w:spacing w:val="1"/>
        </w:rPr>
        <w:t xml:space="preserve"> </w:t>
      </w:r>
      <w:r w:rsidRPr="0095021E">
        <w:rPr>
          <w:rFonts w:ascii="Palatino Linotype" w:hAnsi="Palatino Linotype"/>
        </w:rPr>
        <w:t>35</w:t>
      </w:r>
      <w:r w:rsidRPr="0095021E">
        <w:rPr>
          <w:rFonts w:ascii="Cambria Math" w:hAnsi="Cambria Math" w:cs="Cambria Math"/>
          <w:vertAlign w:val="superscript"/>
        </w:rPr>
        <w:t>∘</w:t>
      </w:r>
      <w:r w:rsidRPr="0095021E">
        <w:rPr>
          <w:rFonts w:ascii="Palatino Linotype" w:hAnsi="Palatino Linotype"/>
        </w:rPr>
        <w:t>C</w:t>
      </w:r>
      <w:r w:rsidRPr="0095021E">
        <w:rPr>
          <w:rFonts w:ascii="Palatino Linotype" w:hAnsi="Palatino Linotype"/>
          <w:spacing w:val="-1"/>
        </w:rPr>
        <w:t xml:space="preserve"> </w:t>
      </w:r>
      <w:r w:rsidRPr="0095021E">
        <w:rPr>
          <w:rFonts w:ascii="Palatino Linotype" w:hAnsi="Palatino Linotype"/>
        </w:rPr>
        <w:t>đến</w:t>
      </w:r>
      <w:r w:rsidRPr="0095021E">
        <w:rPr>
          <w:rFonts w:ascii="Palatino Linotype" w:hAnsi="Palatino Linotype"/>
          <w:spacing w:val="1"/>
        </w:rPr>
        <w:t xml:space="preserve"> </w:t>
      </w:r>
      <w:r w:rsidRPr="0095021E">
        <w:rPr>
          <w:rFonts w:ascii="Palatino Linotype" w:hAnsi="Palatino Linotype"/>
        </w:rPr>
        <w:t>từ</w:t>
      </w:r>
      <w:r w:rsidRPr="0095021E">
        <w:rPr>
          <w:rFonts w:ascii="Palatino Linotype" w:hAnsi="Palatino Linotype"/>
          <w:spacing w:val="-1"/>
        </w:rPr>
        <w:t xml:space="preserve"> </w:t>
      </w:r>
      <w:r w:rsidRPr="0095021E">
        <w:rPr>
          <w:rFonts w:ascii="Palatino Linotype" w:hAnsi="Palatino Linotype"/>
          <w:spacing w:val="-2"/>
        </w:rPr>
        <w:t>42</w:t>
      </w:r>
      <w:r w:rsidRPr="0095021E">
        <w:rPr>
          <w:rFonts w:ascii="Cambria Math" w:hAnsi="Cambria Math" w:cs="Cambria Math"/>
          <w:spacing w:val="-2"/>
          <w:vertAlign w:val="superscript"/>
        </w:rPr>
        <w:t>∘</w:t>
      </w:r>
      <w:r w:rsidRPr="0095021E">
        <w:rPr>
          <w:rFonts w:ascii="Palatino Linotype" w:hAnsi="Palatino Linotype"/>
          <w:spacing w:val="-2"/>
        </w:rPr>
        <w:t>C.</w:t>
      </w:r>
    </w:p>
    <w:p w14:paraId="4B244566"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95021E">
        <w:rPr>
          <w:rFonts w:ascii="Palatino Linotype" w:hAnsi="Palatino Linotype"/>
          <w:b/>
          <w:color w:val="0000FF"/>
        </w:rPr>
        <w:t xml:space="preserve">B. </w:t>
      </w:r>
      <w:r w:rsidRPr="0095021E">
        <w:rPr>
          <w:rFonts w:ascii="Palatino Linotype" w:hAnsi="Palatino Linotype"/>
        </w:rPr>
        <w:t>Nhiệt kế</w:t>
      </w:r>
      <w:r w:rsidRPr="0095021E">
        <w:rPr>
          <w:rFonts w:ascii="Palatino Linotype" w:hAnsi="Palatino Linotype"/>
          <w:spacing w:val="-1"/>
        </w:rPr>
        <w:t xml:space="preserve"> </w:t>
      </w:r>
      <w:r w:rsidRPr="0095021E">
        <w:rPr>
          <w:rFonts w:ascii="Palatino Linotype" w:hAnsi="Palatino Linotype"/>
        </w:rPr>
        <w:t>rượu có thang chia</w:t>
      </w:r>
      <w:r w:rsidRPr="0095021E">
        <w:rPr>
          <w:rFonts w:ascii="Palatino Linotype" w:hAnsi="Palatino Linotype"/>
          <w:spacing w:val="1"/>
        </w:rPr>
        <w:t xml:space="preserve"> </w:t>
      </w:r>
      <w:r w:rsidRPr="0095021E">
        <w:rPr>
          <w:rFonts w:ascii="Palatino Linotype" w:hAnsi="Palatino Linotype"/>
        </w:rPr>
        <w:t>độ từ</w:t>
      </w:r>
      <w:r w:rsidRPr="0095021E">
        <w:rPr>
          <w:rFonts w:ascii="Palatino Linotype" w:hAnsi="Palatino Linotype"/>
          <w:spacing w:val="1"/>
        </w:rPr>
        <w:t xml:space="preserve"> </w:t>
      </w:r>
      <w:r w:rsidRPr="0095021E">
        <w:rPr>
          <w:rFonts w:ascii="Palatino Linotype" w:hAnsi="Palatino Linotype"/>
        </w:rPr>
        <w:t>−30</w:t>
      </w:r>
      <w:r w:rsidRPr="0095021E">
        <w:rPr>
          <w:rFonts w:ascii="Cambria Math" w:hAnsi="Cambria Math" w:cs="Cambria Math"/>
          <w:vertAlign w:val="superscript"/>
        </w:rPr>
        <w:t>∘</w:t>
      </w:r>
      <w:r w:rsidRPr="0095021E">
        <w:rPr>
          <w:rFonts w:ascii="Palatino Linotype" w:hAnsi="Palatino Linotype"/>
        </w:rPr>
        <w:t>C đến từ</w:t>
      </w:r>
      <w:r w:rsidRPr="0095021E">
        <w:rPr>
          <w:rFonts w:ascii="Palatino Linotype" w:hAnsi="Palatino Linotype"/>
          <w:spacing w:val="-1"/>
        </w:rPr>
        <w:t xml:space="preserve"> </w:t>
      </w:r>
      <w:r w:rsidRPr="0095021E">
        <w:rPr>
          <w:rFonts w:ascii="Palatino Linotype" w:hAnsi="Palatino Linotype"/>
          <w:spacing w:val="-2"/>
        </w:rPr>
        <w:t>60</w:t>
      </w:r>
      <w:r w:rsidRPr="0095021E">
        <w:rPr>
          <w:rFonts w:ascii="Cambria Math" w:hAnsi="Cambria Math" w:cs="Cambria Math"/>
          <w:spacing w:val="-2"/>
          <w:vertAlign w:val="superscript"/>
        </w:rPr>
        <w:t>∘</w:t>
      </w:r>
      <w:r w:rsidRPr="0095021E">
        <w:rPr>
          <w:rFonts w:ascii="Palatino Linotype" w:hAnsi="Palatino Linotype"/>
          <w:spacing w:val="-2"/>
        </w:rPr>
        <w:t>C.</w:t>
      </w:r>
    </w:p>
    <w:p w14:paraId="49873192"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95021E">
        <w:rPr>
          <w:rFonts w:ascii="Palatino Linotype" w:hAnsi="Palatino Linotype"/>
          <w:b/>
          <w:color w:val="0000FF"/>
          <w:u w:val="single"/>
        </w:rPr>
        <w:t>C.</w:t>
      </w:r>
      <w:r w:rsidRPr="0095021E">
        <w:rPr>
          <w:rFonts w:ascii="Palatino Linotype" w:hAnsi="Palatino Linotype"/>
          <w:b/>
          <w:color w:val="0000FF"/>
        </w:rPr>
        <w:t xml:space="preserve"> </w:t>
      </w:r>
      <w:r w:rsidRPr="0095021E">
        <w:rPr>
          <w:rFonts w:ascii="Palatino Linotype" w:hAnsi="Palatino Linotype"/>
        </w:rPr>
        <w:t>Nhiệt kế</w:t>
      </w:r>
      <w:r w:rsidRPr="0095021E">
        <w:rPr>
          <w:rFonts w:ascii="Palatino Linotype" w:hAnsi="Palatino Linotype"/>
          <w:spacing w:val="-1"/>
        </w:rPr>
        <w:t xml:space="preserve"> </w:t>
      </w:r>
      <w:r w:rsidRPr="0095021E">
        <w:rPr>
          <w:rFonts w:ascii="Palatino Linotype" w:hAnsi="Palatino Linotype"/>
        </w:rPr>
        <w:t>thuỷ ngân có</w:t>
      </w:r>
      <w:r w:rsidRPr="0095021E">
        <w:rPr>
          <w:rFonts w:ascii="Palatino Linotype" w:hAnsi="Palatino Linotype"/>
          <w:spacing w:val="2"/>
        </w:rPr>
        <w:t xml:space="preserve"> </w:t>
      </w:r>
      <w:r w:rsidRPr="0095021E">
        <w:rPr>
          <w:rFonts w:ascii="Palatino Linotype" w:hAnsi="Palatino Linotype"/>
        </w:rPr>
        <w:t>thang</w:t>
      </w:r>
      <w:r w:rsidRPr="0095021E">
        <w:rPr>
          <w:rFonts w:ascii="Palatino Linotype" w:hAnsi="Palatino Linotype"/>
          <w:spacing w:val="1"/>
        </w:rPr>
        <w:t xml:space="preserve"> </w:t>
      </w:r>
      <w:r w:rsidRPr="0095021E">
        <w:rPr>
          <w:rFonts w:ascii="Palatino Linotype" w:hAnsi="Palatino Linotype"/>
        </w:rPr>
        <w:t>chia độ từ</w:t>
      </w:r>
      <w:r w:rsidRPr="0095021E">
        <w:rPr>
          <w:rFonts w:ascii="Palatino Linotype" w:hAnsi="Palatino Linotype"/>
          <w:spacing w:val="1"/>
        </w:rPr>
        <w:t xml:space="preserve"> </w:t>
      </w:r>
      <w:r w:rsidRPr="0095021E">
        <w:rPr>
          <w:rFonts w:ascii="Palatino Linotype" w:hAnsi="Palatino Linotype"/>
        </w:rPr>
        <w:t>−10</w:t>
      </w:r>
      <w:r w:rsidRPr="0095021E">
        <w:rPr>
          <w:rFonts w:ascii="Cambria Math" w:hAnsi="Cambria Math" w:cs="Cambria Math"/>
          <w:vertAlign w:val="superscript"/>
        </w:rPr>
        <w:t>∘</w:t>
      </w:r>
      <w:r w:rsidRPr="0095021E">
        <w:rPr>
          <w:rFonts w:ascii="Palatino Linotype" w:hAnsi="Palatino Linotype"/>
        </w:rPr>
        <w:t>C</w:t>
      </w:r>
      <w:r w:rsidRPr="0095021E">
        <w:rPr>
          <w:rFonts w:ascii="Palatino Linotype" w:hAnsi="Palatino Linotype"/>
          <w:spacing w:val="-2"/>
        </w:rPr>
        <w:t xml:space="preserve"> </w:t>
      </w:r>
      <w:r w:rsidRPr="0095021E">
        <w:rPr>
          <w:rFonts w:ascii="Palatino Linotype" w:hAnsi="Palatino Linotype"/>
        </w:rPr>
        <w:t>đến từ</w:t>
      </w:r>
      <w:r w:rsidRPr="0095021E">
        <w:rPr>
          <w:rFonts w:ascii="Palatino Linotype" w:hAnsi="Palatino Linotype"/>
          <w:spacing w:val="-1"/>
        </w:rPr>
        <w:t xml:space="preserve"> </w:t>
      </w:r>
      <w:r w:rsidRPr="0095021E">
        <w:rPr>
          <w:rFonts w:ascii="Palatino Linotype" w:hAnsi="Palatino Linotype"/>
          <w:spacing w:val="-2"/>
        </w:rPr>
        <w:t>110</w:t>
      </w:r>
      <w:r w:rsidRPr="0095021E">
        <w:rPr>
          <w:rFonts w:ascii="Cambria Math" w:hAnsi="Cambria Math" w:cs="Cambria Math"/>
          <w:spacing w:val="-2"/>
          <w:vertAlign w:val="superscript"/>
        </w:rPr>
        <w:t>∘</w:t>
      </w:r>
      <w:r w:rsidRPr="0095021E">
        <w:rPr>
          <w:rFonts w:ascii="Palatino Linotype" w:hAnsi="Palatino Linotype"/>
          <w:spacing w:val="-2"/>
        </w:rPr>
        <w:t>C.</w:t>
      </w:r>
    </w:p>
    <w:p w14:paraId="62858DDF"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95021E">
        <w:rPr>
          <w:rFonts w:ascii="Palatino Linotype" w:hAnsi="Palatino Linotype"/>
          <w:b/>
          <w:color w:val="0000FF"/>
        </w:rPr>
        <w:t>D.</w:t>
      </w:r>
      <w:r w:rsidRPr="0095021E">
        <w:rPr>
          <w:rFonts w:ascii="Palatino Linotype" w:hAnsi="Palatino Linotype"/>
          <w:b/>
          <w:color w:val="0000FF"/>
          <w:spacing w:val="-1"/>
        </w:rPr>
        <w:t xml:space="preserve"> </w:t>
      </w:r>
      <w:r w:rsidRPr="0095021E">
        <w:rPr>
          <w:rFonts w:ascii="Palatino Linotype" w:hAnsi="Palatino Linotype"/>
        </w:rPr>
        <w:t>Nhiệt kế hồng ngoại</w:t>
      </w:r>
      <w:r w:rsidRPr="0095021E">
        <w:rPr>
          <w:rFonts w:ascii="Palatino Linotype" w:hAnsi="Palatino Linotype"/>
          <w:spacing w:val="1"/>
        </w:rPr>
        <w:t xml:space="preserve"> </w:t>
      </w:r>
      <w:r w:rsidRPr="0095021E">
        <w:rPr>
          <w:rFonts w:ascii="Palatino Linotype" w:hAnsi="Palatino Linotype"/>
        </w:rPr>
        <w:t>có thang</w:t>
      </w:r>
      <w:r w:rsidRPr="0095021E">
        <w:rPr>
          <w:rFonts w:ascii="Palatino Linotype" w:hAnsi="Palatino Linotype"/>
          <w:spacing w:val="1"/>
        </w:rPr>
        <w:t xml:space="preserve"> </w:t>
      </w:r>
      <w:r w:rsidRPr="0095021E">
        <w:rPr>
          <w:rFonts w:ascii="Palatino Linotype" w:hAnsi="Palatino Linotype"/>
        </w:rPr>
        <w:t>chia độ từ</w:t>
      </w:r>
      <w:r w:rsidRPr="0095021E">
        <w:rPr>
          <w:rFonts w:ascii="Palatino Linotype" w:hAnsi="Palatino Linotype"/>
          <w:spacing w:val="2"/>
        </w:rPr>
        <w:t xml:space="preserve"> </w:t>
      </w:r>
      <w:r w:rsidRPr="0095021E">
        <w:rPr>
          <w:rFonts w:ascii="Palatino Linotype" w:hAnsi="Palatino Linotype"/>
        </w:rPr>
        <w:t>30</w:t>
      </w:r>
      <w:r w:rsidRPr="0095021E">
        <w:rPr>
          <w:rFonts w:ascii="Cambria Math" w:hAnsi="Cambria Math" w:cs="Cambria Math"/>
          <w:vertAlign w:val="superscript"/>
        </w:rPr>
        <w:t>∘</w:t>
      </w:r>
      <w:r w:rsidRPr="0095021E">
        <w:rPr>
          <w:rFonts w:ascii="Palatino Linotype" w:hAnsi="Palatino Linotype"/>
        </w:rPr>
        <w:t>C</w:t>
      </w:r>
      <w:r w:rsidRPr="0095021E">
        <w:rPr>
          <w:rFonts w:ascii="Palatino Linotype" w:hAnsi="Palatino Linotype"/>
          <w:spacing w:val="-2"/>
        </w:rPr>
        <w:t xml:space="preserve"> </w:t>
      </w:r>
      <w:r w:rsidRPr="0095021E">
        <w:rPr>
          <w:rFonts w:ascii="Palatino Linotype" w:hAnsi="Palatino Linotype"/>
        </w:rPr>
        <w:t>đến</w:t>
      </w:r>
      <w:r w:rsidRPr="0095021E">
        <w:rPr>
          <w:rFonts w:ascii="Palatino Linotype" w:hAnsi="Palatino Linotype"/>
          <w:spacing w:val="1"/>
        </w:rPr>
        <w:t xml:space="preserve"> </w:t>
      </w:r>
      <w:r w:rsidRPr="0095021E">
        <w:rPr>
          <w:rFonts w:ascii="Palatino Linotype" w:hAnsi="Palatino Linotype"/>
        </w:rPr>
        <w:t>từ</w:t>
      </w:r>
      <w:r w:rsidRPr="0095021E">
        <w:rPr>
          <w:rFonts w:ascii="Palatino Linotype" w:hAnsi="Palatino Linotype"/>
          <w:spacing w:val="-1"/>
        </w:rPr>
        <w:t xml:space="preserve"> </w:t>
      </w:r>
      <w:r w:rsidRPr="0095021E">
        <w:rPr>
          <w:rFonts w:ascii="Palatino Linotype" w:hAnsi="Palatino Linotype"/>
          <w:spacing w:val="-2"/>
        </w:rPr>
        <w:t>45</w:t>
      </w:r>
      <w:r w:rsidRPr="0095021E">
        <w:rPr>
          <w:rFonts w:ascii="Cambria Math" w:hAnsi="Cambria Math" w:cs="Cambria Math"/>
          <w:spacing w:val="-2"/>
          <w:vertAlign w:val="superscript"/>
        </w:rPr>
        <w:t>∘</w:t>
      </w:r>
      <w:r w:rsidRPr="0095021E">
        <w:rPr>
          <w:rFonts w:ascii="Palatino Linotype" w:hAnsi="Palatino Linotype"/>
          <w:spacing w:val="-2"/>
        </w:rPr>
        <w:t>C.</w:t>
      </w:r>
    </w:p>
    <w:p w14:paraId="38A08A11" w14:textId="77777777" w:rsidR="003E7D14" w:rsidRPr="0095021E" w:rsidRDefault="003E7D14" w:rsidP="003E7D14">
      <w:pPr>
        <w:pStyle w:val="BodyText"/>
        <w:numPr>
          <w:ilvl w:val="0"/>
          <w:numId w:val="11"/>
        </w:numPr>
        <w:spacing w:line="312" w:lineRule="auto"/>
        <w:jc w:val="both"/>
        <w:rPr>
          <w:rFonts w:ascii="Palatino Linotype" w:hAnsi="Palatino Linotype"/>
          <w:b/>
          <w:color w:val="0000FF"/>
        </w:rPr>
      </w:pPr>
      <w:r w:rsidRPr="0095021E">
        <w:rPr>
          <w:rFonts w:ascii="Palatino Linotype" w:hAnsi="Palatino Linotype"/>
        </w:rPr>
        <w:t>Không thể</w:t>
      </w:r>
      <w:r w:rsidRPr="0095021E">
        <w:rPr>
          <w:rFonts w:ascii="Palatino Linotype" w:hAnsi="Palatino Linotype"/>
          <w:spacing w:val="-2"/>
        </w:rPr>
        <w:t xml:space="preserve"> </w:t>
      </w:r>
      <w:r w:rsidRPr="0095021E">
        <w:rPr>
          <w:rFonts w:ascii="Palatino Linotype" w:hAnsi="Palatino Linotype"/>
        </w:rPr>
        <w:t>dùng nhiệt kế</w:t>
      </w:r>
      <w:r w:rsidRPr="0095021E">
        <w:rPr>
          <w:rFonts w:ascii="Palatino Linotype" w:hAnsi="Palatino Linotype"/>
          <w:spacing w:val="-1"/>
        </w:rPr>
        <w:t xml:space="preserve"> </w:t>
      </w:r>
      <w:r w:rsidRPr="0095021E">
        <w:rPr>
          <w:rFonts w:ascii="Palatino Linotype" w:hAnsi="Palatino Linotype"/>
        </w:rPr>
        <w:t>rượu để</w:t>
      </w:r>
      <w:r w:rsidRPr="0095021E">
        <w:rPr>
          <w:rFonts w:ascii="Palatino Linotype" w:hAnsi="Palatino Linotype"/>
          <w:spacing w:val="-1"/>
        </w:rPr>
        <w:t xml:space="preserve"> </w:t>
      </w:r>
      <w:r w:rsidRPr="0095021E">
        <w:rPr>
          <w:rFonts w:ascii="Palatino Linotype" w:hAnsi="Palatino Linotype"/>
        </w:rPr>
        <w:t>đo nhiệt</w:t>
      </w:r>
      <w:r w:rsidRPr="0095021E">
        <w:rPr>
          <w:rFonts w:ascii="Palatino Linotype" w:hAnsi="Palatino Linotype"/>
          <w:spacing w:val="-1"/>
        </w:rPr>
        <w:t xml:space="preserve"> </w:t>
      </w:r>
      <w:r w:rsidRPr="0095021E">
        <w:rPr>
          <w:rFonts w:ascii="Palatino Linotype" w:hAnsi="Palatino Linotype"/>
        </w:rPr>
        <w:t>độ của</w:t>
      </w:r>
      <w:r w:rsidRPr="0095021E">
        <w:rPr>
          <w:rFonts w:ascii="Palatino Linotype" w:hAnsi="Palatino Linotype"/>
          <w:spacing w:val="-1"/>
        </w:rPr>
        <w:t xml:space="preserve"> </w:t>
      </w:r>
      <w:r w:rsidRPr="0095021E">
        <w:rPr>
          <w:rFonts w:ascii="Palatino Linotype" w:hAnsi="Palatino Linotype"/>
        </w:rPr>
        <w:t>hơi nước</w:t>
      </w:r>
      <w:r w:rsidRPr="0095021E">
        <w:rPr>
          <w:rFonts w:ascii="Palatino Linotype" w:hAnsi="Palatino Linotype"/>
          <w:spacing w:val="-1"/>
        </w:rPr>
        <w:t xml:space="preserve"> </w:t>
      </w:r>
      <w:r w:rsidRPr="0095021E">
        <w:rPr>
          <w:rFonts w:ascii="Palatino Linotype" w:hAnsi="Palatino Linotype"/>
        </w:rPr>
        <w:t xml:space="preserve">đang sôi </w:t>
      </w:r>
      <w:r w:rsidRPr="0095021E">
        <w:rPr>
          <w:rFonts w:ascii="Palatino Linotype" w:hAnsi="Palatino Linotype"/>
          <w:spacing w:val="-5"/>
        </w:rPr>
        <w:t>vì</w:t>
      </w:r>
    </w:p>
    <w:p w14:paraId="01DD70CB"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95021E">
        <w:rPr>
          <w:rFonts w:ascii="Palatino Linotype" w:hAnsi="Palatino Linotype"/>
          <w:b/>
          <w:color w:val="0000FF"/>
        </w:rPr>
        <w:t>A.</w:t>
      </w:r>
      <w:r w:rsidRPr="0095021E">
        <w:rPr>
          <w:rFonts w:ascii="Palatino Linotype" w:hAnsi="Palatino Linotype"/>
          <w:b/>
          <w:color w:val="0000FF"/>
          <w:spacing w:val="-4"/>
        </w:rPr>
        <w:t xml:space="preserve"> </w:t>
      </w:r>
      <w:r w:rsidRPr="0095021E">
        <w:rPr>
          <w:rFonts w:ascii="Palatino Linotype" w:hAnsi="Palatino Linotype"/>
        </w:rPr>
        <w:t>rượu sôi ở nhiệt</w:t>
      </w:r>
      <w:r w:rsidRPr="0095021E">
        <w:rPr>
          <w:rFonts w:ascii="Palatino Linotype" w:hAnsi="Palatino Linotype"/>
          <w:spacing w:val="-1"/>
        </w:rPr>
        <w:t xml:space="preserve"> </w:t>
      </w:r>
      <w:r w:rsidRPr="0095021E">
        <w:rPr>
          <w:rFonts w:ascii="Palatino Linotype" w:hAnsi="Palatino Linotype"/>
        </w:rPr>
        <w:t xml:space="preserve">độ cao hơn </w:t>
      </w:r>
      <w:r w:rsidRPr="0095021E">
        <w:rPr>
          <w:rFonts w:ascii="Palatino Linotype" w:hAnsi="Palatino Linotype"/>
          <w:spacing w:val="-2"/>
        </w:rPr>
        <w:t>100</w:t>
      </w:r>
      <w:r w:rsidRPr="0095021E">
        <w:rPr>
          <w:rFonts w:ascii="Cambria Math" w:hAnsi="Cambria Math" w:cs="Cambria Math"/>
          <w:spacing w:val="-2"/>
          <w:vertAlign w:val="superscript"/>
        </w:rPr>
        <w:t>∘</w:t>
      </w:r>
      <w:r w:rsidRPr="0095021E">
        <w:rPr>
          <w:rFonts w:ascii="Palatino Linotype" w:hAnsi="Palatino Linotype"/>
          <w:spacing w:val="-2"/>
        </w:rPr>
        <w:t>C</w:t>
      </w:r>
      <w:r w:rsidRPr="0095021E">
        <w:rPr>
          <w:rFonts w:ascii="Palatino Linotype" w:hAnsi="Palatino Linotype"/>
          <w:b/>
          <w:color w:val="0000FF"/>
        </w:rPr>
        <w:tab/>
      </w:r>
      <w:r w:rsidRPr="0095021E">
        <w:rPr>
          <w:rFonts w:ascii="Palatino Linotype" w:hAnsi="Palatino Linotype"/>
          <w:b/>
          <w:color w:val="0000FF"/>
          <w:u w:val="single"/>
        </w:rPr>
        <w:t>B.</w:t>
      </w:r>
      <w:r w:rsidRPr="0095021E">
        <w:rPr>
          <w:rFonts w:ascii="Palatino Linotype" w:hAnsi="Palatino Linotype"/>
          <w:b/>
          <w:color w:val="0000FF"/>
          <w:spacing w:val="-3"/>
        </w:rPr>
        <w:t xml:space="preserve"> </w:t>
      </w:r>
      <w:r w:rsidRPr="0095021E">
        <w:rPr>
          <w:rFonts w:ascii="Palatino Linotype" w:hAnsi="Palatino Linotype"/>
        </w:rPr>
        <w:t>rượu</w:t>
      </w:r>
      <w:r w:rsidRPr="0095021E">
        <w:rPr>
          <w:rFonts w:ascii="Palatino Linotype" w:hAnsi="Palatino Linotype"/>
          <w:spacing w:val="-1"/>
        </w:rPr>
        <w:t xml:space="preserve"> </w:t>
      </w:r>
      <w:r w:rsidRPr="0095021E">
        <w:rPr>
          <w:rFonts w:ascii="Palatino Linotype" w:hAnsi="Palatino Linotype"/>
        </w:rPr>
        <w:t>sôi</w:t>
      </w:r>
      <w:r w:rsidRPr="0095021E">
        <w:rPr>
          <w:rFonts w:ascii="Palatino Linotype" w:hAnsi="Palatino Linotype"/>
          <w:spacing w:val="-1"/>
        </w:rPr>
        <w:t xml:space="preserve"> </w:t>
      </w:r>
      <w:r w:rsidRPr="0095021E">
        <w:rPr>
          <w:rFonts w:ascii="Palatino Linotype" w:hAnsi="Palatino Linotype"/>
        </w:rPr>
        <w:t>ở nhiệt</w:t>
      </w:r>
      <w:r w:rsidRPr="0095021E">
        <w:rPr>
          <w:rFonts w:ascii="Palatino Linotype" w:hAnsi="Palatino Linotype"/>
          <w:spacing w:val="-1"/>
        </w:rPr>
        <w:t xml:space="preserve"> </w:t>
      </w:r>
      <w:r w:rsidRPr="0095021E">
        <w:rPr>
          <w:rFonts w:ascii="Palatino Linotype" w:hAnsi="Palatino Linotype"/>
        </w:rPr>
        <w:t>độ</w:t>
      </w:r>
      <w:r w:rsidRPr="0095021E">
        <w:rPr>
          <w:rFonts w:ascii="Palatino Linotype" w:hAnsi="Palatino Linotype"/>
          <w:spacing w:val="-1"/>
        </w:rPr>
        <w:t xml:space="preserve"> </w:t>
      </w:r>
      <w:r w:rsidRPr="0095021E">
        <w:rPr>
          <w:rFonts w:ascii="Palatino Linotype" w:hAnsi="Palatino Linotype"/>
        </w:rPr>
        <w:t>thấp</w:t>
      </w:r>
      <w:r w:rsidRPr="0095021E">
        <w:rPr>
          <w:rFonts w:ascii="Palatino Linotype" w:hAnsi="Palatino Linotype"/>
          <w:spacing w:val="-1"/>
        </w:rPr>
        <w:t xml:space="preserve"> </w:t>
      </w:r>
      <w:r w:rsidRPr="0095021E">
        <w:rPr>
          <w:rFonts w:ascii="Palatino Linotype" w:hAnsi="Palatino Linotype"/>
        </w:rPr>
        <w:t xml:space="preserve">hơn </w:t>
      </w:r>
      <w:r w:rsidRPr="0095021E">
        <w:rPr>
          <w:rFonts w:ascii="Palatino Linotype" w:hAnsi="Palatino Linotype"/>
          <w:spacing w:val="-2"/>
        </w:rPr>
        <w:t>100</w:t>
      </w:r>
      <w:r w:rsidRPr="0095021E">
        <w:rPr>
          <w:rFonts w:ascii="Cambria Math" w:hAnsi="Cambria Math" w:cs="Cambria Math"/>
          <w:spacing w:val="-2"/>
          <w:vertAlign w:val="superscript"/>
        </w:rPr>
        <w:t>∘</w:t>
      </w:r>
      <w:r w:rsidRPr="0095021E">
        <w:rPr>
          <w:rFonts w:ascii="Palatino Linotype" w:hAnsi="Palatino Linotype"/>
          <w:spacing w:val="-2"/>
        </w:rPr>
        <w:t>C</w:t>
      </w:r>
    </w:p>
    <w:p w14:paraId="273CBB38"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95021E">
        <w:rPr>
          <w:rFonts w:ascii="Palatino Linotype" w:hAnsi="Palatino Linotype"/>
          <w:b/>
          <w:color w:val="0000FF"/>
        </w:rPr>
        <w:t>C.</w:t>
      </w:r>
      <w:r w:rsidRPr="0095021E">
        <w:rPr>
          <w:rFonts w:ascii="Palatino Linotype" w:hAnsi="Palatino Linotype"/>
          <w:b/>
          <w:color w:val="0000FF"/>
          <w:spacing w:val="-2"/>
        </w:rPr>
        <w:t xml:space="preserve"> </w:t>
      </w:r>
      <w:r w:rsidRPr="0095021E">
        <w:rPr>
          <w:rFonts w:ascii="Palatino Linotype" w:hAnsi="Palatino Linotype"/>
        </w:rPr>
        <w:t>rượu</w:t>
      </w:r>
      <w:r w:rsidRPr="0095021E">
        <w:rPr>
          <w:rFonts w:ascii="Palatino Linotype" w:hAnsi="Palatino Linotype"/>
          <w:spacing w:val="-1"/>
        </w:rPr>
        <w:t xml:space="preserve"> </w:t>
      </w:r>
      <w:r w:rsidRPr="0095021E">
        <w:rPr>
          <w:rFonts w:ascii="Palatino Linotype" w:hAnsi="Palatino Linotype"/>
        </w:rPr>
        <w:t>đông đặc</w:t>
      </w:r>
      <w:r w:rsidRPr="0095021E">
        <w:rPr>
          <w:rFonts w:ascii="Palatino Linotype" w:hAnsi="Palatino Linotype"/>
          <w:spacing w:val="-2"/>
        </w:rPr>
        <w:t xml:space="preserve"> </w:t>
      </w:r>
      <w:r w:rsidRPr="0095021E">
        <w:rPr>
          <w:rFonts w:ascii="Palatino Linotype" w:hAnsi="Palatino Linotype"/>
        </w:rPr>
        <w:t>ở nhiệt</w:t>
      </w:r>
      <w:r w:rsidRPr="0095021E">
        <w:rPr>
          <w:rFonts w:ascii="Palatino Linotype" w:hAnsi="Palatino Linotype"/>
          <w:spacing w:val="1"/>
        </w:rPr>
        <w:t xml:space="preserve"> </w:t>
      </w:r>
      <w:r w:rsidRPr="0095021E">
        <w:rPr>
          <w:rFonts w:ascii="Palatino Linotype" w:hAnsi="Palatino Linotype"/>
        </w:rPr>
        <w:t>độ thấp</w:t>
      </w:r>
      <w:r w:rsidRPr="0095021E">
        <w:rPr>
          <w:rFonts w:ascii="Palatino Linotype" w:hAnsi="Palatino Linotype"/>
          <w:spacing w:val="-1"/>
        </w:rPr>
        <w:t xml:space="preserve"> </w:t>
      </w:r>
      <w:r w:rsidRPr="0095021E">
        <w:rPr>
          <w:rFonts w:ascii="Palatino Linotype" w:hAnsi="Palatino Linotype"/>
        </w:rPr>
        <w:t xml:space="preserve">hơn </w:t>
      </w:r>
      <w:r w:rsidRPr="0095021E">
        <w:rPr>
          <w:rFonts w:ascii="Palatino Linotype" w:hAnsi="Palatino Linotype"/>
          <w:spacing w:val="-2"/>
        </w:rPr>
        <w:t>100</w:t>
      </w:r>
      <w:r w:rsidRPr="0095021E">
        <w:rPr>
          <w:rFonts w:ascii="Cambria Math" w:hAnsi="Cambria Math" w:cs="Cambria Math"/>
          <w:spacing w:val="-2"/>
          <w:vertAlign w:val="superscript"/>
        </w:rPr>
        <w:t>∘</w:t>
      </w:r>
      <w:r w:rsidRPr="0095021E">
        <w:rPr>
          <w:rFonts w:ascii="Palatino Linotype" w:hAnsi="Palatino Linotype"/>
          <w:spacing w:val="-2"/>
        </w:rPr>
        <w:t>C</w:t>
      </w:r>
      <w:r w:rsidRPr="0095021E">
        <w:rPr>
          <w:rFonts w:ascii="Palatino Linotype" w:hAnsi="Palatino Linotype"/>
          <w:b/>
          <w:color w:val="0000FF"/>
        </w:rPr>
        <w:tab/>
        <w:t>D.</w:t>
      </w:r>
      <w:r w:rsidRPr="0095021E">
        <w:rPr>
          <w:rFonts w:ascii="Palatino Linotype" w:hAnsi="Palatino Linotype"/>
          <w:b/>
          <w:color w:val="0000FF"/>
          <w:spacing w:val="-4"/>
        </w:rPr>
        <w:t xml:space="preserve"> </w:t>
      </w:r>
      <w:r w:rsidRPr="0095021E">
        <w:rPr>
          <w:rFonts w:ascii="Palatino Linotype" w:hAnsi="Palatino Linotype"/>
        </w:rPr>
        <w:t>rượu đông</w:t>
      </w:r>
      <w:r w:rsidRPr="0095021E">
        <w:rPr>
          <w:rFonts w:ascii="Palatino Linotype" w:hAnsi="Palatino Linotype"/>
          <w:spacing w:val="-1"/>
        </w:rPr>
        <w:t xml:space="preserve"> </w:t>
      </w:r>
      <w:r w:rsidRPr="0095021E">
        <w:rPr>
          <w:rFonts w:ascii="Palatino Linotype" w:hAnsi="Palatino Linotype"/>
        </w:rPr>
        <w:t>đặc</w:t>
      </w:r>
      <w:r w:rsidRPr="0095021E">
        <w:rPr>
          <w:rFonts w:ascii="Palatino Linotype" w:hAnsi="Palatino Linotype"/>
          <w:spacing w:val="-1"/>
        </w:rPr>
        <w:t xml:space="preserve"> </w:t>
      </w:r>
      <w:r w:rsidRPr="0095021E">
        <w:rPr>
          <w:rFonts w:ascii="Palatino Linotype" w:hAnsi="Palatino Linotype"/>
        </w:rPr>
        <w:t>ở</w:t>
      </w:r>
      <w:r w:rsidRPr="0095021E">
        <w:rPr>
          <w:rFonts w:ascii="Palatino Linotype" w:hAnsi="Palatino Linotype"/>
          <w:spacing w:val="-1"/>
        </w:rPr>
        <w:t xml:space="preserve"> </w:t>
      </w:r>
      <w:r w:rsidRPr="0095021E">
        <w:rPr>
          <w:rFonts w:ascii="Palatino Linotype" w:hAnsi="Palatino Linotype"/>
        </w:rPr>
        <w:t>nhiệt</w:t>
      </w:r>
      <w:r w:rsidRPr="0095021E">
        <w:rPr>
          <w:rFonts w:ascii="Palatino Linotype" w:hAnsi="Palatino Linotype"/>
          <w:spacing w:val="2"/>
        </w:rPr>
        <w:t xml:space="preserve"> </w:t>
      </w:r>
      <w:r w:rsidRPr="0095021E">
        <w:rPr>
          <w:rFonts w:ascii="Palatino Linotype" w:hAnsi="Palatino Linotype"/>
        </w:rPr>
        <w:t>độ</w:t>
      </w:r>
      <w:r w:rsidRPr="0095021E">
        <w:rPr>
          <w:rFonts w:ascii="Palatino Linotype" w:hAnsi="Palatino Linotype"/>
          <w:spacing w:val="-1"/>
        </w:rPr>
        <w:t xml:space="preserve"> </w:t>
      </w:r>
      <w:r w:rsidRPr="0095021E">
        <w:rPr>
          <w:rFonts w:ascii="Palatino Linotype" w:hAnsi="Palatino Linotype"/>
        </w:rPr>
        <w:t xml:space="preserve">thấp hơn </w:t>
      </w:r>
      <w:r w:rsidRPr="0095021E">
        <w:rPr>
          <w:rFonts w:ascii="Palatino Linotype" w:hAnsi="Palatino Linotype"/>
          <w:spacing w:val="-5"/>
        </w:rPr>
        <w:t>0</w:t>
      </w:r>
      <w:r w:rsidRPr="0095021E">
        <w:rPr>
          <w:rFonts w:ascii="Cambria Math" w:hAnsi="Cambria Math" w:cs="Cambria Math"/>
          <w:spacing w:val="-5"/>
          <w:vertAlign w:val="superscript"/>
        </w:rPr>
        <w:t>∘</w:t>
      </w:r>
      <w:r w:rsidRPr="0095021E">
        <w:rPr>
          <w:rFonts w:ascii="Palatino Linotype" w:hAnsi="Palatino Linotype"/>
          <w:spacing w:val="-5"/>
        </w:rPr>
        <w:t>C</w:t>
      </w:r>
    </w:p>
    <w:p w14:paraId="5FE711E9" w14:textId="77777777" w:rsidR="003E7D14" w:rsidRPr="0095021E" w:rsidRDefault="003E7D14" w:rsidP="003E7D14">
      <w:pPr>
        <w:pStyle w:val="ListParagraph"/>
        <w:widowControl w:val="0"/>
        <w:numPr>
          <w:ilvl w:val="0"/>
          <w:numId w:val="11"/>
        </w:numPr>
        <w:autoSpaceDE w:val="0"/>
        <w:autoSpaceDN w:val="0"/>
        <w:spacing w:after="0" w:line="312" w:lineRule="auto"/>
        <w:jc w:val="both"/>
        <w:rPr>
          <w:rFonts w:ascii="Palatino Linotype" w:hAnsi="Palatino Linotype" w:cs="Times New Roman"/>
          <w:b/>
          <w:color w:val="0000FF"/>
          <w:sz w:val="24"/>
        </w:rPr>
      </w:pPr>
      <w:r w:rsidRPr="0095021E">
        <w:rPr>
          <w:rFonts w:ascii="Palatino Linotype" w:hAnsi="Palatino Linotype" w:cs="Times New Roman"/>
          <w:sz w:val="24"/>
        </w:rPr>
        <w:t xml:space="preserve">Chọn câu </w:t>
      </w:r>
      <w:r w:rsidRPr="0095021E">
        <w:rPr>
          <w:rFonts w:ascii="Palatino Linotype" w:hAnsi="Palatino Linotype" w:cs="Times New Roman"/>
          <w:b/>
          <w:bCs/>
          <w:sz w:val="24"/>
        </w:rPr>
        <w:t>sai.</w:t>
      </w:r>
      <w:r w:rsidRPr="0095021E">
        <w:rPr>
          <w:rFonts w:ascii="Palatino Linotype" w:hAnsi="Palatino Linotype" w:cs="Times New Roman"/>
          <w:spacing w:val="-1"/>
          <w:sz w:val="24"/>
        </w:rPr>
        <w:t xml:space="preserve"> </w:t>
      </w:r>
      <w:r w:rsidRPr="0095021E">
        <w:rPr>
          <w:rFonts w:ascii="Palatino Linotype" w:hAnsi="Palatino Linotype" w:cs="Times New Roman"/>
          <w:sz w:val="24"/>
        </w:rPr>
        <w:t>Nhiệt</w:t>
      </w:r>
      <w:r w:rsidRPr="0095021E">
        <w:rPr>
          <w:rFonts w:ascii="Palatino Linotype" w:hAnsi="Palatino Linotype" w:cs="Times New Roman"/>
          <w:spacing w:val="2"/>
          <w:sz w:val="24"/>
        </w:rPr>
        <w:t xml:space="preserve"> </w:t>
      </w:r>
      <w:r w:rsidRPr="0095021E">
        <w:rPr>
          <w:rFonts w:ascii="Palatino Linotype" w:hAnsi="Palatino Linotype" w:cs="Times New Roman"/>
          <w:sz w:val="24"/>
        </w:rPr>
        <w:t>kế</w:t>
      </w:r>
      <w:r w:rsidRPr="0095021E">
        <w:rPr>
          <w:rFonts w:ascii="Palatino Linotype" w:hAnsi="Palatino Linotype" w:cs="Times New Roman"/>
          <w:spacing w:val="-1"/>
          <w:sz w:val="24"/>
        </w:rPr>
        <w:t xml:space="preserve"> </w:t>
      </w:r>
      <w:r w:rsidRPr="0095021E">
        <w:rPr>
          <w:rFonts w:ascii="Palatino Linotype" w:hAnsi="Palatino Linotype" w:cs="Times New Roman"/>
          <w:sz w:val="24"/>
        </w:rPr>
        <w:t>thuỷ</w:t>
      </w:r>
      <w:r w:rsidRPr="0095021E">
        <w:rPr>
          <w:rFonts w:ascii="Palatino Linotype" w:hAnsi="Palatino Linotype" w:cs="Times New Roman"/>
          <w:spacing w:val="-1"/>
          <w:sz w:val="24"/>
        </w:rPr>
        <w:t xml:space="preserve"> </w:t>
      </w:r>
      <w:r w:rsidRPr="0095021E">
        <w:rPr>
          <w:rFonts w:ascii="Palatino Linotype" w:hAnsi="Palatino Linotype" w:cs="Times New Roman"/>
          <w:sz w:val="24"/>
        </w:rPr>
        <w:t>ngân dùng để</w:t>
      </w:r>
      <w:r w:rsidRPr="0095021E">
        <w:rPr>
          <w:rFonts w:ascii="Palatino Linotype" w:hAnsi="Palatino Linotype" w:cs="Times New Roman"/>
          <w:spacing w:val="-1"/>
          <w:sz w:val="24"/>
        </w:rPr>
        <w:t xml:space="preserve"> </w:t>
      </w:r>
      <w:r w:rsidRPr="0095021E">
        <w:rPr>
          <w:rFonts w:ascii="Palatino Linotype" w:hAnsi="Palatino Linotype" w:cs="Times New Roman"/>
          <w:spacing w:val="-5"/>
          <w:sz w:val="24"/>
        </w:rPr>
        <w:t>đo</w:t>
      </w:r>
    </w:p>
    <w:p w14:paraId="3EA6FBD3"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95021E">
        <w:rPr>
          <w:rFonts w:ascii="Palatino Linotype" w:hAnsi="Palatino Linotype"/>
          <w:b/>
          <w:color w:val="0000FF"/>
          <w:u w:val="single"/>
        </w:rPr>
        <w:t>A.</w:t>
      </w:r>
      <w:r w:rsidRPr="0095021E">
        <w:rPr>
          <w:rFonts w:ascii="Palatino Linotype" w:hAnsi="Palatino Linotype"/>
          <w:b/>
          <w:color w:val="0000FF"/>
          <w:spacing w:val="-3"/>
        </w:rPr>
        <w:t xml:space="preserve"> </w:t>
      </w:r>
      <w:r w:rsidRPr="0095021E">
        <w:rPr>
          <w:rFonts w:ascii="Palatino Linotype" w:hAnsi="Palatino Linotype"/>
        </w:rPr>
        <w:t>nhiệt</w:t>
      </w:r>
      <w:r w:rsidRPr="0095021E">
        <w:rPr>
          <w:rFonts w:ascii="Palatino Linotype" w:hAnsi="Palatino Linotype"/>
          <w:spacing w:val="-1"/>
        </w:rPr>
        <w:t xml:space="preserve"> </w:t>
      </w:r>
      <w:r w:rsidRPr="0095021E">
        <w:rPr>
          <w:rFonts w:ascii="Palatino Linotype" w:hAnsi="Palatino Linotype"/>
        </w:rPr>
        <w:t>độ của</w:t>
      </w:r>
      <w:r w:rsidRPr="0095021E">
        <w:rPr>
          <w:rFonts w:ascii="Palatino Linotype" w:hAnsi="Palatino Linotype"/>
          <w:spacing w:val="-2"/>
        </w:rPr>
        <w:t xml:space="preserve"> </w:t>
      </w:r>
      <w:r w:rsidRPr="0095021E">
        <w:rPr>
          <w:rFonts w:ascii="Palatino Linotype" w:hAnsi="Palatino Linotype"/>
        </w:rPr>
        <w:t>lò</w:t>
      </w:r>
      <w:r w:rsidRPr="0095021E">
        <w:rPr>
          <w:rFonts w:ascii="Palatino Linotype" w:hAnsi="Palatino Linotype"/>
          <w:spacing w:val="-1"/>
        </w:rPr>
        <w:t xml:space="preserve"> </w:t>
      </w:r>
      <w:r w:rsidRPr="0095021E">
        <w:rPr>
          <w:rFonts w:ascii="Palatino Linotype" w:hAnsi="Palatino Linotype"/>
        </w:rPr>
        <w:t>luyện</w:t>
      </w:r>
      <w:r w:rsidRPr="0095021E">
        <w:rPr>
          <w:rFonts w:ascii="Palatino Linotype" w:hAnsi="Palatino Linotype"/>
          <w:spacing w:val="2"/>
        </w:rPr>
        <w:t xml:space="preserve"> </w:t>
      </w:r>
      <w:r w:rsidRPr="0095021E">
        <w:rPr>
          <w:rFonts w:ascii="Palatino Linotype" w:hAnsi="Palatino Linotype"/>
        </w:rPr>
        <w:t>kim</w:t>
      </w:r>
      <w:r w:rsidRPr="0095021E">
        <w:rPr>
          <w:rFonts w:ascii="Palatino Linotype" w:hAnsi="Palatino Linotype"/>
          <w:spacing w:val="-1"/>
        </w:rPr>
        <w:t xml:space="preserve"> </w:t>
      </w:r>
      <w:r w:rsidRPr="0095021E">
        <w:rPr>
          <w:rFonts w:ascii="Palatino Linotype" w:hAnsi="Palatino Linotype"/>
        </w:rPr>
        <w:t>đang</w:t>
      </w:r>
      <w:r w:rsidRPr="0095021E">
        <w:rPr>
          <w:rFonts w:ascii="Palatino Linotype" w:hAnsi="Palatino Linotype"/>
          <w:spacing w:val="-1"/>
        </w:rPr>
        <w:t xml:space="preserve"> </w:t>
      </w:r>
      <w:r w:rsidRPr="0095021E">
        <w:rPr>
          <w:rFonts w:ascii="Palatino Linotype" w:hAnsi="Palatino Linotype"/>
        </w:rPr>
        <w:t xml:space="preserve">hoạt </w:t>
      </w:r>
      <w:r w:rsidRPr="0095021E">
        <w:rPr>
          <w:rFonts w:ascii="Palatino Linotype" w:hAnsi="Palatino Linotype"/>
          <w:spacing w:val="-2"/>
        </w:rPr>
        <w:t>động.</w:t>
      </w:r>
      <w:r w:rsidRPr="0095021E">
        <w:rPr>
          <w:rFonts w:ascii="Palatino Linotype" w:hAnsi="Palatino Linotype"/>
          <w:b/>
          <w:color w:val="0000FF"/>
        </w:rPr>
        <w:tab/>
        <w:t>B.</w:t>
      </w:r>
      <w:r w:rsidRPr="0095021E">
        <w:rPr>
          <w:rFonts w:ascii="Palatino Linotype" w:hAnsi="Palatino Linotype"/>
          <w:b/>
          <w:color w:val="0000FF"/>
          <w:spacing w:val="-3"/>
        </w:rPr>
        <w:t xml:space="preserve"> </w:t>
      </w:r>
      <w:r w:rsidRPr="0095021E">
        <w:rPr>
          <w:rFonts w:ascii="Palatino Linotype" w:hAnsi="Palatino Linotype"/>
        </w:rPr>
        <w:t>nhiệt</w:t>
      </w:r>
      <w:r w:rsidRPr="0095021E">
        <w:rPr>
          <w:rFonts w:ascii="Palatino Linotype" w:hAnsi="Palatino Linotype"/>
          <w:spacing w:val="-1"/>
        </w:rPr>
        <w:t xml:space="preserve"> </w:t>
      </w:r>
      <w:r w:rsidRPr="0095021E">
        <w:rPr>
          <w:rFonts w:ascii="Palatino Linotype" w:hAnsi="Palatino Linotype"/>
        </w:rPr>
        <w:t>độ của</w:t>
      </w:r>
      <w:r w:rsidRPr="0095021E">
        <w:rPr>
          <w:rFonts w:ascii="Palatino Linotype" w:hAnsi="Palatino Linotype"/>
          <w:spacing w:val="-2"/>
        </w:rPr>
        <w:t xml:space="preserve"> </w:t>
      </w:r>
      <w:r w:rsidRPr="0095021E">
        <w:rPr>
          <w:rFonts w:ascii="Palatino Linotype" w:hAnsi="Palatino Linotype"/>
        </w:rPr>
        <w:t>nước</w:t>
      </w:r>
      <w:r w:rsidRPr="0095021E">
        <w:rPr>
          <w:rFonts w:ascii="Palatino Linotype" w:hAnsi="Palatino Linotype"/>
          <w:spacing w:val="-1"/>
        </w:rPr>
        <w:t xml:space="preserve"> </w:t>
      </w:r>
      <w:r w:rsidRPr="0095021E">
        <w:rPr>
          <w:rFonts w:ascii="Palatino Linotype" w:hAnsi="Palatino Linotype"/>
        </w:rPr>
        <w:t xml:space="preserve">đá đang </w:t>
      </w:r>
      <w:r w:rsidRPr="0095021E">
        <w:rPr>
          <w:rFonts w:ascii="Palatino Linotype" w:hAnsi="Palatino Linotype"/>
          <w:spacing w:val="-4"/>
        </w:rPr>
        <w:t>tan.</w:t>
      </w:r>
    </w:p>
    <w:p w14:paraId="2717A1E0" w14:textId="77777777" w:rsidR="003E7D14" w:rsidRPr="0095021E"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95021E">
        <w:rPr>
          <w:rFonts w:ascii="Palatino Linotype" w:hAnsi="Palatino Linotype"/>
          <w:b/>
          <w:color w:val="0000FF"/>
        </w:rPr>
        <w:t>C.</w:t>
      </w:r>
      <w:r w:rsidRPr="0095021E">
        <w:rPr>
          <w:rFonts w:ascii="Palatino Linotype" w:hAnsi="Palatino Linotype"/>
          <w:b/>
          <w:color w:val="0000FF"/>
          <w:spacing w:val="-2"/>
        </w:rPr>
        <w:t xml:space="preserve"> </w:t>
      </w:r>
      <w:r w:rsidRPr="0095021E">
        <w:rPr>
          <w:rFonts w:ascii="Palatino Linotype" w:hAnsi="Palatino Linotype"/>
        </w:rPr>
        <w:t xml:space="preserve">nhiệt độ khí </w:t>
      </w:r>
      <w:r w:rsidRPr="0095021E">
        <w:rPr>
          <w:rFonts w:ascii="Palatino Linotype" w:hAnsi="Palatino Linotype"/>
          <w:spacing w:val="-2"/>
        </w:rPr>
        <w:t>quyển.</w:t>
      </w:r>
      <w:r w:rsidRPr="0095021E">
        <w:rPr>
          <w:rFonts w:ascii="Palatino Linotype" w:hAnsi="Palatino Linotype"/>
          <w:b/>
          <w:color w:val="0000FF"/>
        </w:rPr>
        <w:tab/>
      </w:r>
      <w:r w:rsidRPr="0095021E">
        <w:rPr>
          <w:rFonts w:ascii="Palatino Linotype" w:hAnsi="Palatino Linotype"/>
          <w:b/>
          <w:color w:val="0000FF"/>
        </w:rPr>
        <w:tab/>
        <w:t>D.</w:t>
      </w:r>
      <w:r w:rsidRPr="0095021E">
        <w:rPr>
          <w:rFonts w:ascii="Palatino Linotype" w:hAnsi="Palatino Linotype"/>
          <w:b/>
          <w:color w:val="0000FF"/>
          <w:spacing w:val="-4"/>
        </w:rPr>
        <w:t xml:space="preserve"> </w:t>
      </w:r>
      <w:r w:rsidRPr="0095021E">
        <w:rPr>
          <w:rFonts w:ascii="Palatino Linotype" w:hAnsi="Palatino Linotype"/>
        </w:rPr>
        <w:t>nhiệt độ</w:t>
      </w:r>
      <w:r w:rsidRPr="0095021E">
        <w:rPr>
          <w:rFonts w:ascii="Palatino Linotype" w:hAnsi="Palatino Linotype"/>
          <w:spacing w:val="-1"/>
        </w:rPr>
        <w:t xml:space="preserve"> </w:t>
      </w:r>
      <w:r w:rsidRPr="0095021E">
        <w:rPr>
          <w:rFonts w:ascii="Palatino Linotype" w:hAnsi="Palatino Linotype"/>
        </w:rPr>
        <w:t>cơ thể</w:t>
      </w:r>
      <w:r w:rsidRPr="0095021E">
        <w:rPr>
          <w:rFonts w:ascii="Palatino Linotype" w:hAnsi="Palatino Linotype"/>
          <w:spacing w:val="-1"/>
        </w:rPr>
        <w:t xml:space="preserve"> </w:t>
      </w:r>
      <w:r w:rsidRPr="0095021E">
        <w:rPr>
          <w:rFonts w:ascii="Palatino Linotype" w:hAnsi="Palatino Linotype"/>
          <w:spacing w:val="-2"/>
        </w:rPr>
        <w:t>người.</w:t>
      </w:r>
    </w:p>
    <w:p w14:paraId="50A9C825" w14:textId="77777777" w:rsidR="003E7D14" w:rsidRPr="0095021E" w:rsidRDefault="003E7D14" w:rsidP="003E7D14">
      <w:pPr>
        <w:widowControl w:val="0"/>
        <w:spacing w:after="0" w:line="312" w:lineRule="auto"/>
        <w:rPr>
          <w:rFonts w:ascii="Palatino Linotype" w:hAnsi="Palatino Linotype" w:cs="Times New Roman"/>
          <w:sz w:val="24"/>
          <w:szCs w:val="24"/>
        </w:rPr>
      </w:pPr>
    </w:p>
    <w:p w14:paraId="1C700F02" w14:textId="77777777" w:rsidR="003E7D14" w:rsidRDefault="003E7D14" w:rsidP="003E7D14">
      <w:pPr>
        <w:rPr>
          <w:sz w:val="24"/>
          <w:szCs w:val="24"/>
        </w:rPr>
      </w:pPr>
      <w:r>
        <w:rPr>
          <w:sz w:val="24"/>
          <w:szCs w:val="24"/>
        </w:rPr>
        <w:br w:type="page"/>
      </w:r>
    </w:p>
    <w:p w14:paraId="11FC71DB" w14:textId="77777777" w:rsidR="003E7D14" w:rsidRPr="00F97925" w:rsidRDefault="003E7D14" w:rsidP="003E7D14">
      <w:pPr>
        <w:widowControl w:val="0"/>
        <w:spacing w:after="0" w:line="312" w:lineRule="auto"/>
        <w:rPr>
          <w:sz w:val="24"/>
          <w:szCs w:val="24"/>
        </w:rPr>
      </w:pPr>
      <w:r w:rsidRPr="00603F17">
        <w:rPr>
          <w:noProof/>
          <w:sz w:val="24"/>
          <w:szCs w:val="24"/>
        </w:rPr>
        <w:lastRenderedPageBreak/>
        <w:drawing>
          <wp:inline distT="0" distB="0" distL="0" distR="0" wp14:anchorId="63448D5C" wp14:editId="57EFE58D">
            <wp:extent cx="6502794" cy="34667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564259" cy="349954"/>
                    </a:xfrm>
                    <a:prstGeom prst="rect">
                      <a:avLst/>
                    </a:prstGeom>
                  </pic:spPr>
                </pic:pic>
              </a:graphicData>
            </a:graphic>
          </wp:inline>
        </w:drawing>
      </w:r>
      <w:r w:rsidRPr="00F97925">
        <w:rPr>
          <w:rFonts w:ascii="Palatino Linotype" w:hAnsi="Palatino Linotype"/>
          <w:b/>
          <w:noProof/>
          <w:sz w:val="28"/>
          <w:szCs w:val="24"/>
        </w:rPr>
        <mc:AlternateContent>
          <mc:Choice Requires="wps">
            <w:drawing>
              <wp:anchor distT="0" distB="0" distL="114300" distR="114300" simplePos="0" relativeHeight="251633152" behindDoc="0" locked="0" layoutInCell="1" allowOverlap="1" wp14:anchorId="294637FA" wp14:editId="05DE3EED">
                <wp:simplePos x="0" y="0"/>
                <wp:positionH relativeFrom="margin">
                  <wp:posOffset>1907623</wp:posOffset>
                </wp:positionH>
                <wp:positionV relativeFrom="paragraph">
                  <wp:posOffset>-76200</wp:posOffset>
                </wp:positionV>
                <wp:extent cx="4029710" cy="361315"/>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710" cy="361315"/>
                        </a:xfrm>
                        <a:prstGeom prst="rect">
                          <a:avLst/>
                        </a:prstGeom>
                        <a:noFill/>
                        <a:ln w="9525">
                          <a:noFill/>
                          <a:miter lim="800000"/>
                          <a:headEnd/>
                          <a:tailEnd/>
                        </a:ln>
                      </wps:spPr>
                      <wps:txbx>
                        <w:txbxContent>
                          <w:p w14:paraId="6A59C99B" w14:textId="77777777" w:rsidR="003E7D14" w:rsidRPr="00F97925" w:rsidRDefault="003E7D14" w:rsidP="003E7D14">
                            <w:pPr>
                              <w:rPr>
                                <w:rFonts w:ascii="Palatino Linotype" w:hAnsi="Palatino Linotype"/>
                                <w:b/>
                                <w:color w:val="17365D" w:themeColor="text2" w:themeShade="BF"/>
                                <w:sz w:val="34"/>
                                <w:szCs w:val="3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97925">
                              <w:rPr>
                                <w:rFonts w:ascii="Palatino Linotype" w:hAnsi="Palatino Linotype"/>
                                <w:b/>
                                <w:color w:val="17365D" w:themeColor="text2" w:themeShade="BF"/>
                                <w:sz w:val="34"/>
                                <w:szCs w:val="3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SỰ CHUYỂN THỂ CỦA CÁC CHẤT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637FA" id="_x0000_s1039" type="#_x0000_t202" style="position:absolute;margin-left:150.2pt;margin-top:-6pt;width:317.3pt;height:28.45pt;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" filled="f" stroked="f">
                <v:textbox>
                  <w:txbxContent>
                    <w:p w14:paraId="6A59C99B" w14:textId="77777777" w:rsidR="003E7D14" w:rsidRPr="00F97925" w:rsidRDefault="003E7D14" w:rsidP="003E7D14">
                      <w:pPr>
                        <w:rPr>
                          <w:rFonts w:ascii="Palatino Linotype" w:hAnsi="Palatino Linotype"/>
                          <w:b/>
                          <w:color w:val="17365D" w:themeColor="text2" w:themeShade="BF"/>
                          <w:sz w:val="34"/>
                          <w:szCs w:val="3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97925">
                        <w:rPr>
                          <w:rFonts w:ascii="Palatino Linotype" w:hAnsi="Palatino Linotype"/>
                          <w:b/>
                          <w:color w:val="17365D" w:themeColor="text2" w:themeShade="BF"/>
                          <w:sz w:val="34"/>
                          <w:szCs w:val="3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SỰ CHUYỂN THỂ CỦA CÁC CHẤT</w:t>
                      </w:r>
                    </w:p>
                  </w:txbxContent>
                </v:textbox>
                <w10:wrap anchorx="margin"/>
              </v:shape>
            </w:pict>
          </mc:Fallback>
        </mc:AlternateContent>
      </w:r>
      <w:r w:rsidRPr="00F97925">
        <w:rPr>
          <w:rFonts w:ascii="Palatino Linotype" w:hAnsi="Palatino Linotype"/>
          <w:b/>
          <w:noProof/>
          <w:sz w:val="28"/>
          <w:szCs w:val="24"/>
        </w:rPr>
        <mc:AlternateContent>
          <mc:Choice Requires="wps">
            <w:drawing>
              <wp:anchor distT="0" distB="0" distL="114300" distR="114300" simplePos="0" relativeHeight="251631104" behindDoc="0" locked="0" layoutInCell="1" allowOverlap="1" wp14:anchorId="3A20BA0D" wp14:editId="148E6828">
                <wp:simplePos x="0" y="0"/>
                <wp:positionH relativeFrom="column">
                  <wp:posOffset>267970</wp:posOffset>
                </wp:positionH>
                <wp:positionV relativeFrom="paragraph">
                  <wp:posOffset>-28879</wp:posOffset>
                </wp:positionV>
                <wp:extent cx="903605" cy="40386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605" cy="403860"/>
                        </a:xfrm>
                        <a:prstGeom prst="rect">
                          <a:avLst/>
                        </a:prstGeom>
                        <a:noFill/>
                        <a:ln w="9525">
                          <a:noFill/>
                          <a:miter lim="800000"/>
                          <a:headEnd/>
                          <a:tailEnd/>
                        </a:ln>
                      </wps:spPr>
                      <wps:txbx>
                        <w:txbxContent>
                          <w:p w14:paraId="15E9775F" w14:textId="77777777" w:rsidR="003E7D14" w:rsidRPr="00F97925" w:rsidRDefault="003E7D14" w:rsidP="003E7D14">
                            <w:pPr>
                              <w:rPr>
                                <w:rFonts w:ascii="Palatino Linotype" w:hAnsi="Palatino Linotype"/>
                                <w:b/>
                                <w:color w:val="FFFFFF" w:themeColor="background1"/>
                                <w:sz w:val="32"/>
                                <w:szCs w:val="28"/>
                              </w:rPr>
                            </w:pPr>
                            <w:r w:rsidRPr="00F97925">
                              <w:rPr>
                                <w:rFonts w:ascii="Palatino Linotype" w:hAnsi="Palatino Linotype"/>
                                <w:b/>
                                <w:color w:val="FFFFFF" w:themeColor="background1"/>
                                <w:sz w:val="32"/>
                                <w:szCs w:val="28"/>
                              </w:rPr>
                              <w:t xml:space="preserve">BÀI </w:t>
                            </w:r>
                            <w:r>
                              <w:rPr>
                                <w:rFonts w:ascii="Palatino Linotype" w:hAnsi="Palatino Linotype"/>
                                <w:b/>
                                <w:color w:val="FFFFFF" w:themeColor="background1"/>
                                <w:sz w:val="32"/>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0BA0D" id="_x0000_s1040" type="#_x0000_t202" style="position:absolute;margin-left:21.1pt;margin-top:-2.25pt;width:71.15pt;height:31.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" filled="f" stroked="f">
                <v:textbox>
                  <w:txbxContent>
                    <w:p w14:paraId="15E9775F" w14:textId="77777777" w:rsidR="003E7D14" w:rsidRPr="00F97925" w:rsidRDefault="003E7D14" w:rsidP="003E7D14">
                      <w:pPr>
                        <w:rPr>
                          <w:rFonts w:ascii="Palatino Linotype" w:hAnsi="Palatino Linotype"/>
                          <w:b/>
                          <w:color w:val="FFFFFF" w:themeColor="background1"/>
                          <w:sz w:val="32"/>
                          <w:szCs w:val="28"/>
                        </w:rPr>
                      </w:pPr>
                      <w:r w:rsidRPr="00F97925">
                        <w:rPr>
                          <w:rFonts w:ascii="Palatino Linotype" w:hAnsi="Palatino Linotype"/>
                          <w:b/>
                          <w:color w:val="FFFFFF" w:themeColor="background1"/>
                          <w:sz w:val="32"/>
                          <w:szCs w:val="28"/>
                        </w:rPr>
                        <w:t xml:space="preserve">BÀI </w:t>
                      </w:r>
                      <w:r>
                        <w:rPr>
                          <w:rFonts w:ascii="Palatino Linotype" w:hAnsi="Palatino Linotype"/>
                          <w:b/>
                          <w:color w:val="FFFFFF" w:themeColor="background1"/>
                          <w:sz w:val="32"/>
                          <w:szCs w:val="28"/>
                        </w:rPr>
                        <w:t>2</w:t>
                      </w:r>
                    </w:p>
                  </w:txbxContent>
                </v:textbox>
              </v:shape>
            </w:pict>
          </mc:Fallback>
        </mc:AlternateContent>
      </w:r>
      <w:r>
        <w:rPr>
          <w:sz w:val="24"/>
          <w:szCs w:val="24"/>
        </w:rPr>
        <w:t xml:space="preserve">                                       </w:t>
      </w:r>
    </w:p>
    <w:p w14:paraId="1CA8A5E5" w14:textId="77777777" w:rsidR="003E7D14" w:rsidRDefault="003E7D14" w:rsidP="003E7D14">
      <w:pPr>
        <w:widowControl w:val="0"/>
        <w:spacing w:after="0" w:line="312" w:lineRule="auto"/>
        <w:rPr>
          <w:rFonts w:ascii="Palatino Linotype" w:hAnsi="Palatino Linotype"/>
          <w:b/>
          <w:sz w:val="28"/>
          <w:szCs w:val="24"/>
        </w:rPr>
      </w:pPr>
      <w:r>
        <w:rPr>
          <w:rFonts w:ascii="Palatino Linotype" w:hAnsi="Palatino Linotype"/>
          <w:b/>
          <w:noProof/>
          <w:sz w:val="28"/>
          <w:szCs w:val="24"/>
        </w:rPr>
        <mc:AlternateContent>
          <mc:Choice Requires="wpg">
            <w:drawing>
              <wp:anchor distT="0" distB="0" distL="114300" distR="114300" simplePos="0" relativeHeight="251672064" behindDoc="0" locked="0" layoutInCell="1" allowOverlap="1" wp14:anchorId="363E7B6E" wp14:editId="16120DF2">
                <wp:simplePos x="0" y="0"/>
                <wp:positionH relativeFrom="column">
                  <wp:posOffset>4393235</wp:posOffset>
                </wp:positionH>
                <wp:positionV relativeFrom="paragraph">
                  <wp:posOffset>202641</wp:posOffset>
                </wp:positionV>
                <wp:extent cx="1924913" cy="2169160"/>
                <wp:effectExtent l="0" t="0" r="0" b="2540"/>
                <wp:wrapSquare wrapText="bothSides"/>
                <wp:docPr id="15801473" name="Group 3"/>
                <wp:cNvGraphicFramePr/>
                <a:graphic xmlns:a="http://schemas.openxmlformats.org/drawingml/2006/main">
                  <a:graphicData uri="http://schemas.microsoft.com/office/word/2010/wordprocessingGroup">
                    <wpg:wgp>
                      <wpg:cNvGrpSpPr/>
                      <wpg:grpSpPr>
                        <a:xfrm>
                          <a:off x="0" y="0"/>
                          <a:ext cx="1924913" cy="2169160"/>
                          <a:chOff x="0" y="0"/>
                          <a:chExt cx="1924913" cy="2169160"/>
                        </a:xfrm>
                      </wpg:grpSpPr>
                      <pic:pic xmlns:pic="http://schemas.openxmlformats.org/drawingml/2006/picture">
                        <pic:nvPicPr>
                          <pic:cNvPr id="6" name="Picture 2"/>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131673" y="0"/>
                            <a:ext cx="1793240" cy="1679575"/>
                          </a:xfrm>
                          <a:prstGeom prst="rect">
                            <a:avLst/>
                          </a:prstGeom>
                        </pic:spPr>
                      </pic:pic>
                      <wps:wsp>
                        <wps:cNvPr id="1502047215" name="Text Box 1"/>
                        <wps:cNvSpPr txBox="1"/>
                        <wps:spPr>
                          <a:xfrm>
                            <a:off x="0" y="1733550"/>
                            <a:ext cx="1924685" cy="435610"/>
                          </a:xfrm>
                          <a:prstGeom prst="rect">
                            <a:avLst/>
                          </a:prstGeom>
                          <a:solidFill>
                            <a:prstClr val="white"/>
                          </a:solidFill>
                          <a:ln>
                            <a:noFill/>
                          </a:ln>
                        </wps:spPr>
                        <wps:txbx>
                          <w:txbxContent>
                            <w:p w14:paraId="506D9D40" w14:textId="2C82142D" w:rsidR="003E7D14" w:rsidRPr="006B4DD6" w:rsidRDefault="003E7D14" w:rsidP="003E7D14">
                              <w:pPr>
                                <w:pStyle w:val="Caption"/>
                                <w:jc w:val="center"/>
                                <w:rPr>
                                  <w:rFonts w:ascii="Palatino Linotype" w:hAnsi="Palatino Linotype"/>
                                  <w:noProof/>
                                  <w:color w:val="auto"/>
                                  <w:sz w:val="28"/>
                                  <w:szCs w:val="24"/>
                                </w:rPr>
                              </w:pPr>
                              <w:r w:rsidRPr="006B4DD6">
                                <w:rPr>
                                  <w:rFonts w:ascii="Palatino Linotype" w:hAnsi="Palatino Linotype"/>
                                  <w:color w:val="auto"/>
                                </w:rPr>
                                <w:t xml:space="preserve">Hình 2. </w:t>
                              </w:r>
                              <w:r w:rsidRPr="006B4DD6">
                                <w:rPr>
                                  <w:rFonts w:ascii="Palatino Linotype" w:hAnsi="Palatino Linotype"/>
                                  <w:color w:val="auto"/>
                                </w:rPr>
                                <w:fldChar w:fldCharType="begin"/>
                              </w:r>
                              <w:r w:rsidRPr="006B4DD6">
                                <w:rPr>
                                  <w:rFonts w:ascii="Palatino Linotype" w:hAnsi="Palatino Linotype"/>
                                  <w:color w:val="auto"/>
                                </w:rPr>
                                <w:instrText xml:space="preserve"> SEQ Hình_2. \* ARABIC </w:instrText>
                              </w:r>
                              <w:r w:rsidRPr="006B4DD6">
                                <w:rPr>
                                  <w:rFonts w:ascii="Palatino Linotype" w:hAnsi="Palatino Linotype"/>
                                  <w:color w:val="auto"/>
                                </w:rPr>
                                <w:fldChar w:fldCharType="separate"/>
                              </w:r>
                              <w:r w:rsidR="000D38DE">
                                <w:rPr>
                                  <w:rFonts w:ascii="Palatino Linotype" w:hAnsi="Palatino Linotype"/>
                                  <w:noProof/>
                                  <w:color w:val="auto"/>
                                </w:rPr>
                                <w:t>1</w:t>
                              </w:r>
                              <w:r w:rsidRPr="006B4DD6">
                                <w:rPr>
                                  <w:rFonts w:ascii="Palatino Linotype" w:hAnsi="Palatino Linotype"/>
                                  <w:color w:val="auto"/>
                                </w:rPr>
                                <w:fldChar w:fldCharType="end"/>
                              </w:r>
                              <w:r w:rsidRPr="006B4DD6">
                                <w:rPr>
                                  <w:rFonts w:ascii="Palatino Linotype" w:hAnsi="Palatino Linotype"/>
                                  <w:color w:val="auto"/>
                                </w:rPr>
                                <w:t>.</w:t>
                              </w:r>
                              <w:r w:rsidRPr="006B4DD6">
                                <w:rPr>
                                  <w:rFonts w:ascii="Palatino Linotype" w:hAnsi="Palatino Linotype"/>
                                  <w:b w:val="0"/>
                                  <w:bCs w:val="0"/>
                                  <w:color w:val="auto"/>
                                </w:rPr>
                                <w:t xml:space="preserve"> Các phân tử chuyển động không ngừng theo mọi hướng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63E7B6E" id="Group 3" o:spid="_x0000_s1041" style="position:absolute;margin-left:345.9pt;margin-top:15.95pt;width:151.55pt;height:170.8pt;z-index:251672064" coordsize="19249,21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">
                <v:shape id="Picture 2" o:spid="_x0000_s1042" type="#_x0000_t75" style="position:absolute;left:1316;width:17933;height:1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">
                  <v:imagedata r:id="rId158" o:title=""/>
                </v:shape>
                <v:shape id="_x0000_s1043" type="#_x0000_t202" style="position:absolute;top:17335;width:19246;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" stroked="f">
                  <v:textbox style="mso-fit-shape-to-text:t" inset="0,0,0,0">
                    <w:txbxContent>
                      <w:p w14:paraId="506D9D40" w14:textId="2C82142D" w:rsidR="003E7D14" w:rsidRPr="006B4DD6" w:rsidRDefault="003E7D14" w:rsidP="003E7D14">
                        <w:pPr>
                          <w:pStyle w:val="Caption"/>
                          <w:jc w:val="center"/>
                          <w:rPr>
                            <w:rFonts w:ascii="Palatino Linotype" w:hAnsi="Palatino Linotype"/>
                            <w:noProof/>
                            <w:color w:val="auto"/>
                            <w:sz w:val="28"/>
                            <w:szCs w:val="24"/>
                          </w:rPr>
                        </w:pPr>
                        <w:r w:rsidRPr="006B4DD6">
                          <w:rPr>
                            <w:rFonts w:ascii="Palatino Linotype" w:hAnsi="Palatino Linotype"/>
                            <w:color w:val="auto"/>
                          </w:rPr>
                          <w:t xml:space="preserve">Hình 2. </w:t>
                        </w:r>
                        <w:r w:rsidRPr="006B4DD6">
                          <w:rPr>
                            <w:rFonts w:ascii="Palatino Linotype" w:hAnsi="Palatino Linotype"/>
                            <w:color w:val="auto"/>
                          </w:rPr>
                          <w:fldChar w:fldCharType="begin"/>
                        </w:r>
                        <w:r w:rsidRPr="006B4DD6">
                          <w:rPr>
                            <w:rFonts w:ascii="Palatino Linotype" w:hAnsi="Palatino Linotype"/>
                            <w:color w:val="auto"/>
                          </w:rPr>
                          <w:instrText xml:space="preserve"> SEQ Hình_2. \* ARABIC </w:instrText>
                        </w:r>
                        <w:r w:rsidRPr="006B4DD6">
                          <w:rPr>
                            <w:rFonts w:ascii="Palatino Linotype" w:hAnsi="Palatino Linotype"/>
                            <w:color w:val="auto"/>
                          </w:rPr>
                          <w:fldChar w:fldCharType="separate"/>
                        </w:r>
                        <w:r w:rsidR="000D38DE">
                          <w:rPr>
                            <w:rFonts w:ascii="Palatino Linotype" w:hAnsi="Palatino Linotype"/>
                            <w:noProof/>
                            <w:color w:val="auto"/>
                          </w:rPr>
                          <w:t>1</w:t>
                        </w:r>
                        <w:r w:rsidRPr="006B4DD6">
                          <w:rPr>
                            <w:rFonts w:ascii="Palatino Linotype" w:hAnsi="Palatino Linotype"/>
                            <w:color w:val="auto"/>
                          </w:rPr>
                          <w:fldChar w:fldCharType="end"/>
                        </w:r>
                        <w:r w:rsidRPr="006B4DD6">
                          <w:rPr>
                            <w:rFonts w:ascii="Palatino Linotype" w:hAnsi="Palatino Linotype"/>
                            <w:color w:val="auto"/>
                          </w:rPr>
                          <w:t>.</w:t>
                        </w:r>
                        <w:r w:rsidRPr="006B4DD6">
                          <w:rPr>
                            <w:rFonts w:ascii="Palatino Linotype" w:hAnsi="Palatino Linotype"/>
                            <w:b w:val="0"/>
                            <w:bCs w:val="0"/>
                            <w:color w:val="auto"/>
                          </w:rPr>
                          <w:t xml:space="preserve"> Các phân tử chuyển động không ngừng theo mọi hướng</w:t>
                        </w:r>
                      </w:p>
                    </w:txbxContent>
                  </v:textbox>
                </v:shape>
                <w10:wrap type="square"/>
              </v:group>
            </w:pict>
          </mc:Fallback>
        </mc:AlternateContent>
      </w:r>
      <w:r>
        <w:rPr>
          <w:rFonts w:ascii="Palatino Linotype" w:hAnsi="Palatino Linotype"/>
          <w:b/>
          <w:sz w:val="28"/>
          <w:szCs w:val="24"/>
        </w:rPr>
        <w:t>I. LÝ THUYẾT</w:t>
      </w:r>
    </w:p>
    <w:p w14:paraId="0CF0F2AC" w14:textId="77777777" w:rsidR="003E7D14" w:rsidRPr="0010323B" w:rsidRDefault="003E7D14" w:rsidP="003E7D14">
      <w:pPr>
        <w:widowControl w:val="0"/>
        <w:spacing w:after="0" w:line="312" w:lineRule="auto"/>
        <w:rPr>
          <w:rFonts w:ascii="Palatino Linotype" w:hAnsi="Palatino Linotype"/>
          <w:b/>
          <w:sz w:val="24"/>
          <w:szCs w:val="24"/>
        </w:rPr>
      </w:pPr>
      <w:bookmarkStart w:id="0" w:name="_Hlk159622924"/>
      <w:r>
        <w:rPr>
          <w:rFonts w:ascii="Palatino Linotype" w:hAnsi="Palatino Linotype"/>
          <w:b/>
          <w:sz w:val="24"/>
          <w:szCs w:val="24"/>
        </w:rPr>
        <w:t>1</w:t>
      </w:r>
      <w:r w:rsidRPr="0010323B">
        <w:rPr>
          <w:rFonts w:ascii="Palatino Linotype" w:hAnsi="Palatino Linotype"/>
          <w:b/>
          <w:sz w:val="24"/>
          <w:szCs w:val="24"/>
        </w:rPr>
        <w:t xml:space="preserve">. Mô hình động học phân tử </w:t>
      </w:r>
      <w:r>
        <w:rPr>
          <w:rFonts w:ascii="Palatino Linotype" w:hAnsi="Palatino Linotype"/>
          <w:b/>
          <w:sz w:val="24"/>
          <w:szCs w:val="24"/>
        </w:rPr>
        <w:t>và cấu trúc vật chất</w:t>
      </w:r>
    </w:p>
    <w:bookmarkEnd w:id="0"/>
    <w:p w14:paraId="129A77F8" w14:textId="77777777" w:rsidR="003E7D14" w:rsidRDefault="003E7D14" w:rsidP="003E7D14">
      <w:pPr>
        <w:widowControl w:val="0"/>
        <w:spacing w:after="0" w:line="312" w:lineRule="auto"/>
        <w:rPr>
          <w:rFonts w:ascii="Palatino Linotype" w:hAnsi="Palatino Linotype"/>
          <w:b/>
          <w:sz w:val="24"/>
          <w:szCs w:val="24"/>
        </w:rPr>
      </w:pPr>
      <w:r>
        <w:rPr>
          <w:rFonts w:ascii="Palatino Linotype" w:hAnsi="Palatino Linotype"/>
          <w:b/>
          <w:sz w:val="24"/>
          <w:szCs w:val="24"/>
        </w:rPr>
        <w:t>1.1</w:t>
      </w:r>
      <w:r w:rsidRPr="00603F17">
        <w:rPr>
          <w:rFonts w:ascii="Palatino Linotype" w:hAnsi="Palatino Linotype"/>
          <w:b/>
          <w:sz w:val="24"/>
          <w:szCs w:val="24"/>
        </w:rPr>
        <w:t>. Mô hình động học phân tử</w:t>
      </w:r>
    </w:p>
    <w:p w14:paraId="4AF92382"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Vật chất được cấu tạo bởi một số rất lớn những hạt có kích thước rất nhỏ gọi là phân tử. Giữa các phân tử có khoảng cách.</w:t>
      </w:r>
    </w:p>
    <w:p w14:paraId="52D417D4"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Các phân tử chuyển động không ngừng, gọi là chuyển động nhiệt. Các phân tử chuyển động nhiệt càng nhanh thì nhiệt độ của vật càng cao.</w:t>
      </w:r>
    </w:p>
    <w:p w14:paraId="2DA3058B" w14:textId="77777777" w:rsidR="003E7D14" w:rsidRPr="00717EED"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Giữa các phân tử có các lực tương tác (hút và đẩy)</w:t>
      </w:r>
    </w:p>
    <w:p w14:paraId="6218840E" w14:textId="77777777" w:rsidR="003E7D14" w:rsidRPr="00603F17" w:rsidRDefault="003E7D14" w:rsidP="003E7D14">
      <w:pPr>
        <w:widowControl w:val="0"/>
        <w:spacing w:after="0" w:line="312" w:lineRule="auto"/>
        <w:rPr>
          <w:rFonts w:ascii="Palatino Linotype" w:hAnsi="Palatino Linotype"/>
          <w:b/>
          <w:sz w:val="24"/>
          <w:szCs w:val="24"/>
        </w:rPr>
      </w:pPr>
      <w:r>
        <w:rPr>
          <w:rFonts w:ascii="Palatino Linotype" w:hAnsi="Palatino Linotype"/>
          <w:b/>
          <w:sz w:val="24"/>
          <w:szCs w:val="24"/>
        </w:rPr>
        <w:t>1.</w:t>
      </w:r>
      <w:r w:rsidRPr="00603F17">
        <w:rPr>
          <w:rFonts w:ascii="Palatino Linotype" w:hAnsi="Palatino Linotype"/>
          <w:b/>
          <w:sz w:val="24"/>
          <w:szCs w:val="24"/>
        </w:rPr>
        <w:t>2. Cấu trúc của các chất</w:t>
      </w:r>
    </w:p>
    <w:p w14:paraId="618EEFC4" w14:textId="77777777" w:rsidR="003E7D14" w:rsidRPr="00516F35"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Vật chất xung quanh chúng ta thường tồn tại phổ biến ở ba thể: Rắn, lỏng và khí</w:t>
      </w:r>
    </w:p>
    <w:p w14:paraId="43911482" w14:textId="77777777" w:rsidR="003E7D14" w:rsidRDefault="003E7D14" w:rsidP="003E7D14">
      <w:pPr>
        <w:widowControl w:val="0"/>
        <w:spacing w:after="0" w:line="312" w:lineRule="auto"/>
        <w:rPr>
          <w:rFonts w:ascii="Palatino Linotype" w:hAnsi="Palatino Linotype"/>
          <w:b/>
          <w:sz w:val="24"/>
          <w:szCs w:val="24"/>
        </w:rPr>
      </w:pPr>
      <w:r>
        <w:rPr>
          <w:rFonts w:ascii="Palatino Linotype" w:hAnsi="Palatino Linotype"/>
          <w:b/>
          <w:noProof/>
          <w:sz w:val="24"/>
          <w:szCs w:val="24"/>
        </w:rPr>
        <mc:AlternateContent>
          <mc:Choice Requires="wpg">
            <w:drawing>
              <wp:anchor distT="0" distB="0" distL="114300" distR="114300" simplePos="0" relativeHeight="251673088" behindDoc="0" locked="0" layoutInCell="1" allowOverlap="1" wp14:anchorId="4DADAE5E" wp14:editId="1B07217F">
                <wp:simplePos x="0" y="0"/>
                <wp:positionH relativeFrom="column">
                  <wp:posOffset>4715104</wp:posOffset>
                </wp:positionH>
                <wp:positionV relativeFrom="paragraph">
                  <wp:posOffset>19228</wp:posOffset>
                </wp:positionV>
                <wp:extent cx="1838960" cy="1817370"/>
                <wp:effectExtent l="0" t="0" r="8890" b="0"/>
                <wp:wrapSquare wrapText="bothSides"/>
                <wp:docPr id="1241829493" name="Group 5"/>
                <wp:cNvGraphicFramePr/>
                <a:graphic xmlns:a="http://schemas.openxmlformats.org/drawingml/2006/main">
                  <a:graphicData uri="http://schemas.microsoft.com/office/word/2010/wordprocessingGroup">
                    <wpg:wgp>
                      <wpg:cNvGrpSpPr/>
                      <wpg:grpSpPr>
                        <a:xfrm>
                          <a:off x="0" y="0"/>
                          <a:ext cx="1838960" cy="1817370"/>
                          <a:chOff x="0" y="0"/>
                          <a:chExt cx="1838960" cy="1817370"/>
                        </a:xfrm>
                      </wpg:grpSpPr>
                      <pic:pic xmlns:pic="http://schemas.openxmlformats.org/drawingml/2006/picture">
                        <pic:nvPicPr>
                          <pic:cNvPr id="15" name="Picture 4"/>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1838960" cy="1483995"/>
                          </a:xfrm>
                          <a:prstGeom prst="rect">
                            <a:avLst/>
                          </a:prstGeom>
                        </pic:spPr>
                      </pic:pic>
                      <wps:wsp>
                        <wps:cNvPr id="1291959361" name="Text Box 1"/>
                        <wps:cNvSpPr txBox="1"/>
                        <wps:spPr>
                          <a:xfrm>
                            <a:off x="314553" y="1536065"/>
                            <a:ext cx="1257935" cy="281305"/>
                          </a:xfrm>
                          <a:prstGeom prst="rect">
                            <a:avLst/>
                          </a:prstGeom>
                          <a:solidFill>
                            <a:prstClr val="white"/>
                          </a:solidFill>
                          <a:ln>
                            <a:noFill/>
                          </a:ln>
                        </wps:spPr>
                        <wps:txbx>
                          <w:txbxContent>
                            <w:p w14:paraId="7DBA0D3B" w14:textId="293E2A91" w:rsidR="003E7D14" w:rsidRPr="006B4DD6" w:rsidRDefault="003E7D14" w:rsidP="003E7D14">
                              <w:pPr>
                                <w:pStyle w:val="Caption"/>
                                <w:jc w:val="center"/>
                                <w:rPr>
                                  <w:rFonts w:ascii="Palatino Linotype" w:hAnsi="Palatino Linotype"/>
                                  <w:noProof/>
                                  <w:color w:val="auto"/>
                                  <w:sz w:val="24"/>
                                  <w:szCs w:val="24"/>
                                </w:rPr>
                              </w:pPr>
                              <w:r w:rsidRPr="006B4DD6">
                                <w:rPr>
                                  <w:rFonts w:ascii="Palatino Linotype" w:hAnsi="Palatino Linotype"/>
                                  <w:color w:val="auto"/>
                                </w:rPr>
                                <w:t xml:space="preserve">Hình 2. </w:t>
                              </w:r>
                              <w:r w:rsidRPr="006B4DD6">
                                <w:rPr>
                                  <w:rFonts w:ascii="Palatino Linotype" w:hAnsi="Palatino Linotype"/>
                                  <w:color w:val="auto"/>
                                </w:rPr>
                                <w:fldChar w:fldCharType="begin"/>
                              </w:r>
                              <w:r w:rsidRPr="006B4DD6">
                                <w:rPr>
                                  <w:rFonts w:ascii="Palatino Linotype" w:hAnsi="Palatino Linotype"/>
                                  <w:color w:val="auto"/>
                                </w:rPr>
                                <w:instrText xml:space="preserve"> SEQ Hình_2. \* ARABIC </w:instrText>
                              </w:r>
                              <w:r w:rsidRPr="006B4DD6">
                                <w:rPr>
                                  <w:rFonts w:ascii="Palatino Linotype" w:hAnsi="Palatino Linotype"/>
                                  <w:color w:val="auto"/>
                                </w:rPr>
                                <w:fldChar w:fldCharType="separate"/>
                              </w:r>
                              <w:r w:rsidR="000D38DE">
                                <w:rPr>
                                  <w:rFonts w:ascii="Palatino Linotype" w:hAnsi="Palatino Linotype"/>
                                  <w:noProof/>
                                  <w:color w:val="auto"/>
                                </w:rPr>
                                <w:t>2</w:t>
                              </w:r>
                              <w:r w:rsidRPr="006B4DD6">
                                <w:rPr>
                                  <w:rFonts w:ascii="Palatino Linotype" w:hAnsi="Palatino Linotype"/>
                                  <w:color w:val="auto"/>
                                </w:rPr>
                                <w:fldChar w:fldCharType="end"/>
                              </w:r>
                              <w:r w:rsidRPr="006B4DD6">
                                <w:rPr>
                                  <w:rFonts w:ascii="Palatino Linotype" w:hAnsi="Palatino Linotype"/>
                                  <w:color w:val="auto"/>
                                </w:rPr>
                                <w:t>.</w:t>
                              </w:r>
                              <w:r w:rsidRPr="006B4DD6">
                                <w:rPr>
                                  <w:rFonts w:ascii="Palatino Linotype" w:hAnsi="Palatino Linotype"/>
                                  <w:b w:val="0"/>
                                  <w:bCs w:val="0"/>
                                  <w:color w:val="auto"/>
                                </w:rPr>
                                <w:t xml:space="preserve"> Thể rắn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DADAE5E" id="Group 5" o:spid="_x0000_s1044" style="position:absolute;margin-left:371.25pt;margin-top:1.5pt;width:144.8pt;height:143.1pt;z-index:251673088" coordsize="18389,18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">
                <v:shape id="Picture 4" o:spid="_x0000_s1045" type="#_x0000_t75" style="position:absolute;width:18389;height:14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">
                  <v:imagedata r:id="rId160" o:title=""/>
                </v:shape>
                <v:shape id="_x0000_s1046" type="#_x0000_t202" style="position:absolute;left:3145;top:15360;width:12579;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" stroked="f">
                  <v:textbox style="mso-fit-shape-to-text:t" inset="0,0,0,0">
                    <w:txbxContent>
                      <w:p w14:paraId="7DBA0D3B" w14:textId="293E2A91" w:rsidR="003E7D14" w:rsidRPr="006B4DD6" w:rsidRDefault="003E7D14" w:rsidP="003E7D14">
                        <w:pPr>
                          <w:pStyle w:val="Caption"/>
                          <w:jc w:val="center"/>
                          <w:rPr>
                            <w:rFonts w:ascii="Palatino Linotype" w:hAnsi="Palatino Linotype"/>
                            <w:noProof/>
                            <w:color w:val="auto"/>
                            <w:sz w:val="24"/>
                            <w:szCs w:val="24"/>
                          </w:rPr>
                        </w:pPr>
                        <w:r w:rsidRPr="006B4DD6">
                          <w:rPr>
                            <w:rFonts w:ascii="Palatino Linotype" w:hAnsi="Palatino Linotype"/>
                            <w:color w:val="auto"/>
                          </w:rPr>
                          <w:t xml:space="preserve">Hình 2. </w:t>
                        </w:r>
                        <w:r w:rsidRPr="006B4DD6">
                          <w:rPr>
                            <w:rFonts w:ascii="Palatino Linotype" w:hAnsi="Palatino Linotype"/>
                            <w:color w:val="auto"/>
                          </w:rPr>
                          <w:fldChar w:fldCharType="begin"/>
                        </w:r>
                        <w:r w:rsidRPr="006B4DD6">
                          <w:rPr>
                            <w:rFonts w:ascii="Palatino Linotype" w:hAnsi="Palatino Linotype"/>
                            <w:color w:val="auto"/>
                          </w:rPr>
                          <w:instrText xml:space="preserve"> SEQ Hình_2. \* ARABIC </w:instrText>
                        </w:r>
                        <w:r w:rsidRPr="006B4DD6">
                          <w:rPr>
                            <w:rFonts w:ascii="Palatino Linotype" w:hAnsi="Palatino Linotype"/>
                            <w:color w:val="auto"/>
                          </w:rPr>
                          <w:fldChar w:fldCharType="separate"/>
                        </w:r>
                        <w:r w:rsidR="000D38DE">
                          <w:rPr>
                            <w:rFonts w:ascii="Palatino Linotype" w:hAnsi="Palatino Linotype"/>
                            <w:noProof/>
                            <w:color w:val="auto"/>
                          </w:rPr>
                          <w:t>2</w:t>
                        </w:r>
                        <w:r w:rsidRPr="006B4DD6">
                          <w:rPr>
                            <w:rFonts w:ascii="Palatino Linotype" w:hAnsi="Palatino Linotype"/>
                            <w:color w:val="auto"/>
                          </w:rPr>
                          <w:fldChar w:fldCharType="end"/>
                        </w:r>
                        <w:r w:rsidRPr="006B4DD6">
                          <w:rPr>
                            <w:rFonts w:ascii="Palatino Linotype" w:hAnsi="Palatino Linotype"/>
                            <w:color w:val="auto"/>
                          </w:rPr>
                          <w:t>.</w:t>
                        </w:r>
                        <w:r w:rsidRPr="006B4DD6">
                          <w:rPr>
                            <w:rFonts w:ascii="Palatino Linotype" w:hAnsi="Palatino Linotype"/>
                            <w:b w:val="0"/>
                            <w:bCs w:val="0"/>
                            <w:color w:val="auto"/>
                          </w:rPr>
                          <w:t xml:space="preserve"> Thể rắn</w:t>
                        </w:r>
                      </w:p>
                    </w:txbxContent>
                  </v:textbox>
                </v:shape>
                <w10:wrap type="square"/>
              </v:group>
            </w:pict>
          </mc:Fallback>
        </mc:AlternateContent>
      </w:r>
      <w:r>
        <w:rPr>
          <w:rFonts w:ascii="Palatino Linotype" w:hAnsi="Palatino Linotype"/>
          <w:b/>
          <w:sz w:val="24"/>
          <w:szCs w:val="24"/>
        </w:rPr>
        <w:t>1.2.1. Sơ lượt về cấu trúc chất rắn</w:t>
      </w:r>
    </w:p>
    <w:p w14:paraId="2FCCA50E"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Trong chất rắn, các phân tử ở rất gần nhau và sắp xếp có trật tự, chặt chẽ</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58E4DE27"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Lực tương tác giữa các phân tử rất mạnh, giữ cho chúng không di chuyển tự do mà chỉ dao động quanh vị trí cân bằng xác định. Do đó, các chất ở thể rắn có thể tích và hình dạng xác định</w:t>
      </w:r>
    </w:p>
    <w:p w14:paraId="5F2B76BA"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Chất rắn được phân làm hai loại: Chất rắn kết tinh và chất rắn vô định hình</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176A161" w14:textId="77777777" w:rsidR="003E7D14" w:rsidRPr="00CB37D7" w:rsidRDefault="003E7D14" w:rsidP="003E7D14">
      <w:pPr>
        <w:pStyle w:val="ListParagraph"/>
        <w:widowControl w:val="0"/>
        <w:numPr>
          <w:ilvl w:val="0"/>
          <w:numId w:val="5"/>
        </w:numPr>
        <w:spacing w:after="0" w:line="312" w:lineRule="auto"/>
        <w:jc w:val="both"/>
        <w:rPr>
          <w:rFonts w:ascii="Palatino Linotype" w:hAnsi="Palatino Linotype"/>
          <w:sz w:val="24"/>
          <w:szCs w:val="24"/>
        </w:rPr>
      </w:pPr>
      <w:r w:rsidRPr="00CB37D7">
        <w:rPr>
          <w:rFonts w:ascii="Palatino Linotype" w:hAnsi="Palatino Linotype"/>
          <w:b/>
          <w:bCs/>
          <w:i/>
          <w:iCs/>
          <w:sz w:val="24"/>
          <w:szCs w:val="24"/>
        </w:rPr>
        <w:t>Chất rắn kết tinh</w:t>
      </w:r>
      <w:r w:rsidRPr="00CB37D7">
        <w:rPr>
          <w:rFonts w:ascii="Palatino Linotype" w:hAnsi="Palatino Linotype"/>
          <w:sz w:val="24"/>
          <w:szCs w:val="24"/>
        </w:rPr>
        <w:t>: Có cấu trúc tinh thể, các hạt liên kết chặt chẻ với nhau và sắp xếp theo một trật tự xác định, tuần hoàn trong không gian gọi là mạng tinh thể.</w:t>
      </w:r>
    </w:p>
    <w:p w14:paraId="5F19B79D" w14:textId="77777777" w:rsidR="003E7D14" w:rsidRDefault="003E7D14" w:rsidP="003E7D14">
      <w:pPr>
        <w:pStyle w:val="ListParagraph"/>
        <w:widowControl w:val="0"/>
        <w:spacing w:after="0" w:line="312" w:lineRule="auto"/>
        <w:jc w:val="both"/>
        <w:rPr>
          <w:rFonts w:ascii="Palatino Linotype" w:hAnsi="Palatino Linotype"/>
          <w:i/>
          <w:iCs/>
          <w:sz w:val="24"/>
          <w:szCs w:val="24"/>
        </w:rPr>
      </w:pPr>
      <w:r>
        <w:rPr>
          <w:rFonts w:ascii="Palatino Linotype" w:hAnsi="Palatino Linotype"/>
          <w:i/>
          <w:iCs/>
          <w:noProof/>
          <w:sz w:val="24"/>
          <w:szCs w:val="24"/>
        </w:rPr>
        <w:drawing>
          <wp:anchor distT="0" distB="0" distL="114300" distR="114300" simplePos="0" relativeHeight="251639296" behindDoc="0" locked="0" layoutInCell="1" allowOverlap="1" wp14:anchorId="7B9CB457" wp14:editId="45BF5814">
            <wp:simplePos x="0" y="0"/>
            <wp:positionH relativeFrom="column">
              <wp:posOffset>4462584</wp:posOffset>
            </wp:positionH>
            <wp:positionV relativeFrom="paragraph">
              <wp:posOffset>243332</wp:posOffset>
            </wp:positionV>
            <wp:extent cx="815792" cy="964474"/>
            <wp:effectExtent l="0" t="0" r="3810" b="7620"/>
            <wp:wrapSquare wrapText="bothSides"/>
            <wp:docPr id="100005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230" name="Picture 2"/>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815792" cy="964474"/>
                    </a:xfrm>
                    <a:prstGeom prst="rect">
                      <a:avLst/>
                    </a:prstGeom>
                    <a:noFill/>
                  </pic:spPr>
                </pic:pic>
              </a:graphicData>
            </a:graphic>
          </wp:anchor>
        </w:drawing>
      </w:r>
      <w:r w:rsidRPr="009B03F6">
        <w:rPr>
          <w:rFonts w:ascii="Palatino Linotype" w:hAnsi="Palatino Linotype"/>
          <w:i/>
          <w:iCs/>
          <w:sz w:val="24"/>
          <w:szCs w:val="24"/>
        </w:rPr>
        <w:t xml:space="preserve"> </w:t>
      </w:r>
      <w:r w:rsidRPr="009B03F6">
        <w:rPr>
          <w:rFonts w:ascii="Palatino Linotype" w:hAnsi="Palatino Linotype"/>
          <w:b/>
          <w:bCs/>
          <w:i/>
          <w:iCs/>
          <w:sz w:val="24"/>
          <w:szCs w:val="24"/>
        </w:rPr>
        <w:t>Ví dụ:</w:t>
      </w:r>
      <w:r w:rsidRPr="009B03F6">
        <w:rPr>
          <w:rFonts w:ascii="Palatino Linotype" w:hAnsi="Palatino Linotype"/>
          <w:i/>
          <w:iCs/>
          <w:sz w:val="24"/>
          <w:szCs w:val="24"/>
        </w:rPr>
        <w:t xml:space="preserve"> Muối ăn, kim cương, hấu hết các kim loại…</w:t>
      </w:r>
    </w:p>
    <w:p w14:paraId="78A5F6C5" w14:textId="77777777" w:rsidR="003E7D14" w:rsidRPr="00E31ED2" w:rsidRDefault="003E7D14" w:rsidP="003E7D14">
      <w:pPr>
        <w:pStyle w:val="ListParagraph"/>
        <w:widowControl w:val="0"/>
        <w:spacing w:after="0" w:line="312" w:lineRule="auto"/>
        <w:jc w:val="both"/>
        <w:rPr>
          <w:rFonts w:ascii="Palatino Linotype" w:hAnsi="Palatino Linotype"/>
          <w:i/>
          <w:iCs/>
          <w:sz w:val="24"/>
          <w:szCs w:val="24"/>
        </w:rPr>
      </w:pPr>
      <w:r>
        <w:rPr>
          <w:rFonts w:ascii="Palatino Linotype" w:hAnsi="Palatino Linotype"/>
          <w:i/>
          <w:iCs/>
          <w:noProof/>
          <w:sz w:val="24"/>
          <w:szCs w:val="24"/>
        </w:rPr>
        <mc:AlternateContent>
          <mc:Choice Requires="wpg">
            <w:drawing>
              <wp:anchor distT="0" distB="0" distL="114300" distR="114300" simplePos="0" relativeHeight="251654656" behindDoc="0" locked="0" layoutInCell="1" allowOverlap="1" wp14:anchorId="58A2D573" wp14:editId="79E382FA">
                <wp:simplePos x="0" y="0"/>
                <wp:positionH relativeFrom="column">
                  <wp:posOffset>977036</wp:posOffset>
                </wp:positionH>
                <wp:positionV relativeFrom="paragraph">
                  <wp:posOffset>41834</wp:posOffset>
                </wp:positionV>
                <wp:extent cx="1858010" cy="1195705"/>
                <wp:effectExtent l="0" t="0" r="8890" b="4445"/>
                <wp:wrapSquare wrapText="bothSides"/>
                <wp:docPr id="1511388315" name="Group 6"/>
                <wp:cNvGraphicFramePr/>
                <a:graphic xmlns:a="http://schemas.openxmlformats.org/drawingml/2006/main">
                  <a:graphicData uri="http://schemas.microsoft.com/office/word/2010/wordprocessingGroup">
                    <wpg:wgp>
                      <wpg:cNvGrpSpPr/>
                      <wpg:grpSpPr>
                        <a:xfrm>
                          <a:off x="0" y="0"/>
                          <a:ext cx="1858010" cy="1195705"/>
                          <a:chOff x="0" y="0"/>
                          <a:chExt cx="1858010" cy="1195705"/>
                        </a:xfrm>
                      </wpg:grpSpPr>
                      <pic:pic xmlns:pic="http://schemas.openxmlformats.org/drawingml/2006/picture">
                        <pic:nvPicPr>
                          <pic:cNvPr id="2075489301" name="Picture 1"/>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424282" y="0"/>
                            <a:ext cx="1252220" cy="834390"/>
                          </a:xfrm>
                          <a:prstGeom prst="rect">
                            <a:avLst/>
                          </a:prstGeom>
                        </pic:spPr>
                      </pic:pic>
                      <wps:wsp>
                        <wps:cNvPr id="954787833" name="Text Box 1"/>
                        <wps:cNvSpPr txBox="1"/>
                        <wps:spPr>
                          <a:xfrm>
                            <a:off x="0" y="914400"/>
                            <a:ext cx="1858010" cy="281305"/>
                          </a:xfrm>
                          <a:prstGeom prst="rect">
                            <a:avLst/>
                          </a:prstGeom>
                          <a:solidFill>
                            <a:prstClr val="white"/>
                          </a:solidFill>
                          <a:ln>
                            <a:noFill/>
                          </a:ln>
                        </wps:spPr>
                        <wps:txbx>
                          <w:txbxContent>
                            <w:p w14:paraId="73D9E3E9" w14:textId="07CDCE94" w:rsidR="003E7D14" w:rsidRPr="00D0390C" w:rsidRDefault="003E7D14" w:rsidP="003E7D14">
                              <w:pPr>
                                <w:pStyle w:val="Caption"/>
                                <w:rPr>
                                  <w:rFonts w:ascii="Palatino Linotype" w:hAnsi="Palatino Linotype"/>
                                  <w:i/>
                                  <w:iCs/>
                                  <w:noProof/>
                                  <w:color w:val="auto"/>
                                  <w:sz w:val="24"/>
                                  <w:szCs w:val="24"/>
                                </w:rPr>
                              </w:pPr>
                              <w:r w:rsidRPr="00D0390C">
                                <w:rPr>
                                  <w:rFonts w:ascii="Palatino Linotype" w:hAnsi="Palatino Linotype"/>
                                  <w:color w:val="auto"/>
                                </w:rPr>
                                <w:t xml:space="preserve">Hình 2. </w:t>
                              </w:r>
                              <w:r w:rsidRPr="00D0390C">
                                <w:rPr>
                                  <w:rFonts w:ascii="Palatino Linotype" w:hAnsi="Palatino Linotype"/>
                                  <w:color w:val="auto"/>
                                </w:rPr>
                                <w:fldChar w:fldCharType="begin"/>
                              </w:r>
                              <w:r w:rsidRPr="00D0390C">
                                <w:rPr>
                                  <w:rFonts w:ascii="Palatino Linotype" w:hAnsi="Palatino Linotype"/>
                                  <w:color w:val="auto"/>
                                </w:rPr>
                                <w:instrText xml:space="preserve"> SEQ Hình_2. \* ARABIC </w:instrText>
                              </w:r>
                              <w:r w:rsidRPr="00D0390C">
                                <w:rPr>
                                  <w:rFonts w:ascii="Palatino Linotype" w:hAnsi="Palatino Linotype"/>
                                  <w:color w:val="auto"/>
                                </w:rPr>
                                <w:fldChar w:fldCharType="separate"/>
                              </w:r>
                              <w:r w:rsidR="000D38DE">
                                <w:rPr>
                                  <w:rFonts w:ascii="Palatino Linotype" w:hAnsi="Palatino Linotype"/>
                                  <w:noProof/>
                                  <w:color w:val="auto"/>
                                </w:rPr>
                                <w:t>3</w:t>
                              </w:r>
                              <w:r w:rsidRPr="00D0390C">
                                <w:rPr>
                                  <w:rFonts w:ascii="Palatino Linotype" w:hAnsi="Palatino Linotype"/>
                                  <w:color w:val="auto"/>
                                </w:rPr>
                                <w:fldChar w:fldCharType="end"/>
                              </w:r>
                              <w:r w:rsidRPr="00D0390C">
                                <w:rPr>
                                  <w:rFonts w:ascii="Palatino Linotype" w:hAnsi="Palatino Linotype"/>
                                  <w:color w:val="auto"/>
                                </w:rPr>
                                <w:t>.</w:t>
                              </w:r>
                              <w:r w:rsidRPr="00D0390C">
                                <w:rPr>
                                  <w:rFonts w:ascii="Palatino Linotype" w:hAnsi="Palatino Linotype"/>
                                  <w:b w:val="0"/>
                                  <w:bCs w:val="0"/>
                                  <w:color w:val="auto"/>
                                </w:rPr>
                                <w:t xml:space="preserve"> Cấu trúc tinh thể muối ăn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8A2D573" id="Group 6" o:spid="_x0000_s1047" style="position:absolute;left:0;text-align:left;margin-left:76.95pt;margin-top:3.3pt;width:146.3pt;height:94.15pt;z-index:251654656" coordsize="18580,11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">
                <v:shape id="Picture 1" o:spid="_x0000_s1048" type="#_x0000_t75" style="position:absolute;left:4242;width:12523;height:8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">
                  <v:imagedata r:id="rId163" o:title=""/>
                </v:shape>
                <v:shape id="_x0000_s1049" type="#_x0000_t202" style="position:absolute;top:9144;width:18580;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" stroked="f">
                  <v:textbox style="mso-fit-shape-to-text:t" inset="0,0,0,0">
                    <w:txbxContent>
                      <w:p w14:paraId="73D9E3E9" w14:textId="07CDCE94" w:rsidR="003E7D14" w:rsidRPr="00D0390C" w:rsidRDefault="003E7D14" w:rsidP="003E7D14">
                        <w:pPr>
                          <w:pStyle w:val="Caption"/>
                          <w:rPr>
                            <w:rFonts w:ascii="Palatino Linotype" w:hAnsi="Palatino Linotype"/>
                            <w:i/>
                            <w:iCs/>
                            <w:noProof/>
                            <w:color w:val="auto"/>
                            <w:sz w:val="24"/>
                            <w:szCs w:val="24"/>
                          </w:rPr>
                        </w:pPr>
                        <w:r w:rsidRPr="00D0390C">
                          <w:rPr>
                            <w:rFonts w:ascii="Palatino Linotype" w:hAnsi="Palatino Linotype"/>
                            <w:color w:val="auto"/>
                          </w:rPr>
                          <w:t xml:space="preserve">Hình 2. </w:t>
                        </w:r>
                        <w:r w:rsidRPr="00D0390C">
                          <w:rPr>
                            <w:rFonts w:ascii="Palatino Linotype" w:hAnsi="Palatino Linotype"/>
                            <w:color w:val="auto"/>
                          </w:rPr>
                          <w:fldChar w:fldCharType="begin"/>
                        </w:r>
                        <w:r w:rsidRPr="00D0390C">
                          <w:rPr>
                            <w:rFonts w:ascii="Palatino Linotype" w:hAnsi="Palatino Linotype"/>
                            <w:color w:val="auto"/>
                          </w:rPr>
                          <w:instrText xml:space="preserve"> SEQ Hình_2. \* ARABIC </w:instrText>
                        </w:r>
                        <w:r w:rsidRPr="00D0390C">
                          <w:rPr>
                            <w:rFonts w:ascii="Palatino Linotype" w:hAnsi="Palatino Linotype"/>
                            <w:color w:val="auto"/>
                          </w:rPr>
                          <w:fldChar w:fldCharType="separate"/>
                        </w:r>
                        <w:r w:rsidR="000D38DE">
                          <w:rPr>
                            <w:rFonts w:ascii="Palatino Linotype" w:hAnsi="Palatino Linotype"/>
                            <w:noProof/>
                            <w:color w:val="auto"/>
                          </w:rPr>
                          <w:t>3</w:t>
                        </w:r>
                        <w:r w:rsidRPr="00D0390C">
                          <w:rPr>
                            <w:rFonts w:ascii="Palatino Linotype" w:hAnsi="Palatino Linotype"/>
                            <w:color w:val="auto"/>
                          </w:rPr>
                          <w:fldChar w:fldCharType="end"/>
                        </w:r>
                        <w:r w:rsidRPr="00D0390C">
                          <w:rPr>
                            <w:rFonts w:ascii="Palatino Linotype" w:hAnsi="Palatino Linotype"/>
                            <w:color w:val="auto"/>
                          </w:rPr>
                          <w:t>.</w:t>
                        </w:r>
                        <w:r w:rsidRPr="00D0390C">
                          <w:rPr>
                            <w:rFonts w:ascii="Palatino Linotype" w:hAnsi="Palatino Linotype"/>
                            <w:b w:val="0"/>
                            <w:bCs w:val="0"/>
                            <w:color w:val="auto"/>
                          </w:rPr>
                          <w:t xml:space="preserve"> Cấu trúc tinh thể muối ăn</w:t>
                        </w:r>
                      </w:p>
                    </w:txbxContent>
                  </v:textbox>
                </v:shape>
                <w10:wrap type="square"/>
              </v:group>
            </w:pict>
          </mc:Fallback>
        </mc:AlternateContent>
      </w:r>
    </w:p>
    <w:p w14:paraId="11F8E39F" w14:textId="77777777" w:rsidR="003E7D14" w:rsidRPr="00592B66" w:rsidRDefault="003E7D14" w:rsidP="003E7D14">
      <w:pPr>
        <w:pStyle w:val="ListParagraph"/>
        <w:widowControl w:val="0"/>
        <w:spacing w:after="0" w:line="312" w:lineRule="auto"/>
        <w:jc w:val="both"/>
        <w:rPr>
          <w:rFonts w:ascii="Palatino Linotype" w:hAnsi="Palatino Linotype"/>
          <w:sz w:val="24"/>
          <w:szCs w:val="24"/>
        </w:rPr>
      </w:pPr>
    </w:p>
    <w:p w14:paraId="14410E93" w14:textId="77777777" w:rsidR="003E7D14" w:rsidRPr="00592B66" w:rsidRDefault="003E7D14" w:rsidP="003E7D14">
      <w:pPr>
        <w:pStyle w:val="ListParagraph"/>
        <w:widowControl w:val="0"/>
        <w:spacing w:after="0" w:line="312" w:lineRule="auto"/>
        <w:jc w:val="both"/>
        <w:rPr>
          <w:rFonts w:ascii="Palatino Linotype" w:hAnsi="Palatino Linotype"/>
          <w:sz w:val="24"/>
          <w:szCs w:val="24"/>
        </w:rPr>
      </w:pPr>
    </w:p>
    <w:p w14:paraId="1ED8DFA4" w14:textId="77777777" w:rsidR="003E7D14" w:rsidRPr="00592B66" w:rsidRDefault="003E7D14" w:rsidP="003E7D14">
      <w:pPr>
        <w:pStyle w:val="ListParagraph"/>
        <w:widowControl w:val="0"/>
        <w:spacing w:after="0" w:line="312" w:lineRule="auto"/>
        <w:jc w:val="both"/>
        <w:rPr>
          <w:rFonts w:ascii="Palatino Linotype" w:hAnsi="Palatino Linotype"/>
          <w:sz w:val="24"/>
          <w:szCs w:val="24"/>
        </w:rPr>
      </w:pPr>
      <w:r>
        <w:rPr>
          <w:noProof/>
        </w:rPr>
        <mc:AlternateContent>
          <mc:Choice Requires="wps">
            <w:drawing>
              <wp:anchor distT="0" distB="0" distL="114300" distR="114300" simplePos="0" relativeHeight="251659776" behindDoc="0" locked="0" layoutInCell="1" allowOverlap="1" wp14:anchorId="2824A7BC" wp14:editId="214394F7">
                <wp:simplePos x="0" y="0"/>
                <wp:positionH relativeFrom="column">
                  <wp:posOffset>4004945</wp:posOffset>
                </wp:positionH>
                <wp:positionV relativeFrom="paragraph">
                  <wp:posOffset>153670</wp:posOffset>
                </wp:positionV>
                <wp:extent cx="2023110" cy="635"/>
                <wp:effectExtent l="0" t="0" r="0" b="4445"/>
                <wp:wrapSquare wrapText="bothSides"/>
                <wp:docPr id="1360027918" name="Text Box 1"/>
                <wp:cNvGraphicFramePr/>
                <a:graphic xmlns:a="http://schemas.openxmlformats.org/drawingml/2006/main">
                  <a:graphicData uri="http://schemas.microsoft.com/office/word/2010/wordprocessingShape">
                    <wps:wsp>
                      <wps:cNvSpPr txBox="1"/>
                      <wps:spPr>
                        <a:xfrm>
                          <a:off x="0" y="0"/>
                          <a:ext cx="2023110" cy="635"/>
                        </a:xfrm>
                        <a:prstGeom prst="rect">
                          <a:avLst/>
                        </a:prstGeom>
                        <a:solidFill>
                          <a:prstClr val="white"/>
                        </a:solidFill>
                        <a:ln>
                          <a:noFill/>
                        </a:ln>
                      </wps:spPr>
                      <wps:txbx>
                        <w:txbxContent>
                          <w:p w14:paraId="45860FD4" w14:textId="5432E376" w:rsidR="003E7D14" w:rsidRPr="006B4DD6" w:rsidRDefault="003E7D14" w:rsidP="003E7D14">
                            <w:pPr>
                              <w:pStyle w:val="Caption"/>
                              <w:rPr>
                                <w:rFonts w:ascii="Palatino Linotype" w:hAnsi="Palatino Linotype"/>
                                <w:i/>
                                <w:iCs/>
                                <w:noProof/>
                                <w:color w:val="auto"/>
                                <w:sz w:val="24"/>
                                <w:szCs w:val="24"/>
                              </w:rPr>
                            </w:pPr>
                            <w:r w:rsidRPr="006B4DD6">
                              <w:rPr>
                                <w:rFonts w:ascii="Palatino Linotype" w:hAnsi="Palatino Linotype"/>
                                <w:color w:val="auto"/>
                              </w:rPr>
                              <w:t xml:space="preserve">Hình 2. </w:t>
                            </w:r>
                            <w:r w:rsidRPr="006B4DD6">
                              <w:rPr>
                                <w:rFonts w:ascii="Palatino Linotype" w:hAnsi="Palatino Linotype"/>
                                <w:color w:val="auto"/>
                              </w:rPr>
                              <w:fldChar w:fldCharType="begin"/>
                            </w:r>
                            <w:r w:rsidRPr="006B4DD6">
                              <w:rPr>
                                <w:rFonts w:ascii="Palatino Linotype" w:hAnsi="Palatino Linotype"/>
                                <w:color w:val="auto"/>
                              </w:rPr>
                              <w:instrText xml:space="preserve"> SEQ Hình_2. \* ARABIC </w:instrText>
                            </w:r>
                            <w:r w:rsidRPr="006B4DD6">
                              <w:rPr>
                                <w:rFonts w:ascii="Palatino Linotype" w:hAnsi="Palatino Linotype"/>
                                <w:color w:val="auto"/>
                              </w:rPr>
                              <w:fldChar w:fldCharType="separate"/>
                            </w:r>
                            <w:r w:rsidR="000D38DE">
                              <w:rPr>
                                <w:rFonts w:ascii="Palatino Linotype" w:hAnsi="Palatino Linotype"/>
                                <w:noProof/>
                                <w:color w:val="auto"/>
                              </w:rPr>
                              <w:t>4</w:t>
                            </w:r>
                            <w:r w:rsidRPr="006B4DD6">
                              <w:rPr>
                                <w:rFonts w:ascii="Palatino Linotype" w:hAnsi="Palatino Linotype"/>
                                <w:color w:val="auto"/>
                              </w:rPr>
                              <w:fldChar w:fldCharType="end"/>
                            </w:r>
                            <w:r w:rsidRPr="006B4DD6">
                              <w:rPr>
                                <w:rFonts w:ascii="Palatino Linotype" w:hAnsi="Palatino Linotype"/>
                                <w:color w:val="auto"/>
                              </w:rPr>
                              <w:t xml:space="preserve">. </w:t>
                            </w:r>
                            <w:r w:rsidRPr="006B4DD6">
                              <w:rPr>
                                <w:rFonts w:ascii="Palatino Linotype" w:hAnsi="Palatino Linotype"/>
                                <w:b w:val="0"/>
                                <w:bCs w:val="0"/>
                                <w:color w:val="auto"/>
                              </w:rPr>
                              <w:t>Cấu trúc tinh thể kim cương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24A7BC" id="_x0000_s1050" type="#_x0000_t202" style="position:absolute;left:0;text-align:left;margin-left:315.35pt;margin-top:12.1pt;width:159.3pt;height:.05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" stroked="f">
                <v:textbox style="mso-fit-shape-to-text:t" inset="0,0,0,0">
                  <w:txbxContent>
                    <w:p w14:paraId="45860FD4" w14:textId="5432E376" w:rsidR="003E7D14" w:rsidRPr="006B4DD6" w:rsidRDefault="003E7D14" w:rsidP="003E7D14">
                      <w:pPr>
                        <w:pStyle w:val="Caption"/>
                        <w:rPr>
                          <w:rFonts w:ascii="Palatino Linotype" w:hAnsi="Palatino Linotype"/>
                          <w:i/>
                          <w:iCs/>
                          <w:noProof/>
                          <w:color w:val="auto"/>
                          <w:sz w:val="24"/>
                          <w:szCs w:val="24"/>
                        </w:rPr>
                      </w:pPr>
                      <w:r w:rsidRPr="006B4DD6">
                        <w:rPr>
                          <w:rFonts w:ascii="Palatino Linotype" w:hAnsi="Palatino Linotype"/>
                          <w:color w:val="auto"/>
                        </w:rPr>
                        <w:t xml:space="preserve">Hình 2. </w:t>
                      </w:r>
                      <w:r w:rsidRPr="006B4DD6">
                        <w:rPr>
                          <w:rFonts w:ascii="Palatino Linotype" w:hAnsi="Palatino Linotype"/>
                          <w:color w:val="auto"/>
                        </w:rPr>
                        <w:fldChar w:fldCharType="begin"/>
                      </w:r>
                      <w:r w:rsidRPr="006B4DD6">
                        <w:rPr>
                          <w:rFonts w:ascii="Palatino Linotype" w:hAnsi="Palatino Linotype"/>
                          <w:color w:val="auto"/>
                        </w:rPr>
                        <w:instrText xml:space="preserve"> SEQ Hình_2. \* ARABIC </w:instrText>
                      </w:r>
                      <w:r w:rsidRPr="006B4DD6">
                        <w:rPr>
                          <w:rFonts w:ascii="Palatino Linotype" w:hAnsi="Palatino Linotype"/>
                          <w:color w:val="auto"/>
                        </w:rPr>
                        <w:fldChar w:fldCharType="separate"/>
                      </w:r>
                      <w:r w:rsidR="000D38DE">
                        <w:rPr>
                          <w:rFonts w:ascii="Palatino Linotype" w:hAnsi="Palatino Linotype"/>
                          <w:noProof/>
                          <w:color w:val="auto"/>
                        </w:rPr>
                        <w:t>4</w:t>
                      </w:r>
                      <w:r w:rsidRPr="006B4DD6">
                        <w:rPr>
                          <w:rFonts w:ascii="Palatino Linotype" w:hAnsi="Palatino Linotype"/>
                          <w:color w:val="auto"/>
                        </w:rPr>
                        <w:fldChar w:fldCharType="end"/>
                      </w:r>
                      <w:r w:rsidRPr="006B4DD6">
                        <w:rPr>
                          <w:rFonts w:ascii="Palatino Linotype" w:hAnsi="Palatino Linotype"/>
                          <w:color w:val="auto"/>
                        </w:rPr>
                        <w:t xml:space="preserve">. </w:t>
                      </w:r>
                      <w:r w:rsidRPr="006B4DD6">
                        <w:rPr>
                          <w:rFonts w:ascii="Palatino Linotype" w:hAnsi="Palatino Linotype"/>
                          <w:b w:val="0"/>
                          <w:bCs w:val="0"/>
                          <w:color w:val="auto"/>
                        </w:rPr>
                        <w:t>Cấu trúc tinh thể kim cương</w:t>
                      </w:r>
                    </w:p>
                  </w:txbxContent>
                </v:textbox>
                <w10:wrap type="square"/>
              </v:shape>
            </w:pict>
          </mc:Fallback>
        </mc:AlternateContent>
      </w:r>
    </w:p>
    <w:p w14:paraId="01085FF0" w14:textId="77777777" w:rsidR="003E7D14" w:rsidRPr="00592B66" w:rsidRDefault="003E7D14" w:rsidP="003E7D14">
      <w:pPr>
        <w:widowControl w:val="0"/>
        <w:spacing w:after="0" w:line="312" w:lineRule="auto"/>
        <w:jc w:val="both"/>
        <w:rPr>
          <w:rFonts w:ascii="Palatino Linotype" w:hAnsi="Palatino Linotype"/>
          <w:sz w:val="24"/>
          <w:szCs w:val="24"/>
        </w:rPr>
      </w:pPr>
    </w:p>
    <w:p w14:paraId="395526FF" w14:textId="77777777" w:rsidR="003E7D14" w:rsidRPr="00CB37D7" w:rsidRDefault="003E7D14" w:rsidP="003E7D14">
      <w:pPr>
        <w:pStyle w:val="ListParagraph"/>
        <w:widowControl w:val="0"/>
        <w:numPr>
          <w:ilvl w:val="0"/>
          <w:numId w:val="5"/>
        </w:numPr>
        <w:spacing w:after="0" w:line="312" w:lineRule="auto"/>
        <w:jc w:val="both"/>
        <w:rPr>
          <w:rFonts w:ascii="Palatino Linotype" w:hAnsi="Palatino Linotype"/>
          <w:sz w:val="24"/>
          <w:szCs w:val="24"/>
        </w:rPr>
      </w:pPr>
      <w:r w:rsidRPr="00CB37D7">
        <w:rPr>
          <w:rFonts w:ascii="Palatino Linotype" w:hAnsi="Palatino Linotype"/>
          <w:b/>
          <w:bCs/>
          <w:i/>
          <w:iCs/>
          <w:sz w:val="24"/>
          <w:szCs w:val="24"/>
        </w:rPr>
        <w:t>Chất rắn vô định hình</w:t>
      </w:r>
      <w:r w:rsidRPr="00CB37D7">
        <w:rPr>
          <w:rFonts w:ascii="Palatino Linotype" w:hAnsi="Palatino Linotype"/>
          <w:sz w:val="24"/>
          <w:szCs w:val="24"/>
        </w:rPr>
        <w:t xml:space="preserve">: Không có cấu trúc tinh thể. </w:t>
      </w:r>
    </w:p>
    <w:p w14:paraId="12C5CFF2" w14:textId="77777777" w:rsidR="003E7D14" w:rsidRPr="00A04A0D" w:rsidRDefault="003E7D14" w:rsidP="003E7D14">
      <w:pPr>
        <w:pStyle w:val="ListParagraph"/>
        <w:widowControl w:val="0"/>
        <w:spacing w:after="0" w:line="312" w:lineRule="auto"/>
        <w:jc w:val="both"/>
        <w:rPr>
          <w:rFonts w:ascii="Palatino Linotype" w:hAnsi="Palatino Linotype"/>
          <w:i/>
          <w:iCs/>
          <w:sz w:val="24"/>
          <w:szCs w:val="24"/>
        </w:rPr>
      </w:pPr>
      <w:r w:rsidRPr="009B03F6">
        <w:rPr>
          <w:rFonts w:ascii="Palatino Linotype" w:hAnsi="Palatino Linotype"/>
          <w:b/>
          <w:bCs/>
          <w:i/>
          <w:iCs/>
          <w:sz w:val="24"/>
          <w:szCs w:val="24"/>
        </w:rPr>
        <w:t>Ví dụ:</w:t>
      </w:r>
      <w:r w:rsidRPr="009B03F6">
        <w:rPr>
          <w:rFonts w:ascii="Palatino Linotype" w:hAnsi="Palatino Linotype"/>
          <w:i/>
          <w:iCs/>
          <w:sz w:val="24"/>
          <w:szCs w:val="24"/>
        </w:rPr>
        <w:t xml:space="preserve"> Thuỷ tinh, nhựa đường, cao su,</w:t>
      </w:r>
      <w:r>
        <w:rPr>
          <w:rFonts w:ascii="Palatino Linotype" w:hAnsi="Palatino Linotype"/>
          <w:i/>
          <w:iCs/>
          <w:sz w:val="24"/>
          <w:szCs w:val="24"/>
        </w:rPr>
        <w:t>…</w:t>
      </w:r>
    </w:p>
    <w:p w14:paraId="49C7248C" w14:textId="77777777" w:rsidR="003E7D14" w:rsidRDefault="003E7D14" w:rsidP="003E7D14">
      <w:pPr>
        <w:widowControl w:val="0"/>
        <w:spacing w:after="0" w:line="312" w:lineRule="auto"/>
        <w:rPr>
          <w:rFonts w:ascii="Palatino Linotype" w:hAnsi="Palatino Linotype"/>
          <w:b/>
          <w:sz w:val="24"/>
          <w:szCs w:val="24"/>
        </w:rPr>
      </w:pPr>
    </w:p>
    <w:p w14:paraId="77D1DA16" w14:textId="77777777" w:rsidR="003E7D14" w:rsidRDefault="003E7D14" w:rsidP="003E7D14">
      <w:pPr>
        <w:widowControl w:val="0"/>
        <w:spacing w:after="0" w:line="312" w:lineRule="auto"/>
        <w:rPr>
          <w:rFonts w:ascii="Palatino Linotype" w:hAnsi="Palatino Linotype"/>
          <w:b/>
          <w:sz w:val="24"/>
          <w:szCs w:val="24"/>
        </w:rPr>
      </w:pPr>
      <w:r>
        <w:rPr>
          <w:rFonts w:ascii="Palatino Linotype" w:hAnsi="Palatino Linotype"/>
          <w:b/>
          <w:noProof/>
          <w:sz w:val="24"/>
          <w:szCs w:val="24"/>
        </w:rPr>
        <w:lastRenderedPageBreak/>
        <mc:AlternateContent>
          <mc:Choice Requires="wpg">
            <w:drawing>
              <wp:anchor distT="0" distB="0" distL="114300" distR="114300" simplePos="0" relativeHeight="251679232" behindDoc="0" locked="0" layoutInCell="1" allowOverlap="1" wp14:anchorId="38B68E04" wp14:editId="4E72F177">
                <wp:simplePos x="0" y="0"/>
                <wp:positionH relativeFrom="column">
                  <wp:posOffset>5175961</wp:posOffset>
                </wp:positionH>
                <wp:positionV relativeFrom="paragraph">
                  <wp:posOffset>14605</wp:posOffset>
                </wp:positionV>
                <wp:extent cx="1342390" cy="1609344"/>
                <wp:effectExtent l="0" t="0" r="0" b="0"/>
                <wp:wrapTight wrapText="bothSides">
                  <wp:wrapPolygon edited="0">
                    <wp:start x="0" y="0"/>
                    <wp:lineTo x="0" y="21225"/>
                    <wp:lineTo x="16859" y="21225"/>
                    <wp:lineTo x="16859" y="20458"/>
                    <wp:lineTo x="21150" y="18412"/>
                    <wp:lineTo x="21150" y="0"/>
                    <wp:lineTo x="0" y="0"/>
                  </wp:wrapPolygon>
                </wp:wrapTight>
                <wp:docPr id="1465896148" name="Group 7"/>
                <wp:cNvGraphicFramePr/>
                <a:graphic xmlns:a="http://schemas.openxmlformats.org/drawingml/2006/main">
                  <a:graphicData uri="http://schemas.microsoft.com/office/word/2010/wordprocessingGroup">
                    <wpg:wgp>
                      <wpg:cNvGrpSpPr/>
                      <wpg:grpSpPr>
                        <a:xfrm>
                          <a:off x="0" y="0"/>
                          <a:ext cx="1342390" cy="1609344"/>
                          <a:chOff x="0" y="0"/>
                          <a:chExt cx="1342390" cy="1609344"/>
                        </a:xfrm>
                      </wpg:grpSpPr>
                      <pic:pic xmlns:pic="http://schemas.openxmlformats.org/drawingml/2006/picture">
                        <pic:nvPicPr>
                          <pic:cNvPr id="1091500219" name="Picture 1"/>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342390" cy="1366520"/>
                          </a:xfrm>
                          <a:prstGeom prst="rect">
                            <a:avLst/>
                          </a:prstGeom>
                        </pic:spPr>
                      </pic:pic>
                      <wps:wsp>
                        <wps:cNvPr id="1579488221" name="Text Box 1"/>
                        <wps:cNvSpPr txBox="1"/>
                        <wps:spPr>
                          <a:xfrm>
                            <a:off x="0" y="1426464"/>
                            <a:ext cx="1023620" cy="182880"/>
                          </a:xfrm>
                          <a:prstGeom prst="rect">
                            <a:avLst/>
                          </a:prstGeom>
                          <a:solidFill>
                            <a:prstClr val="white"/>
                          </a:solidFill>
                          <a:ln>
                            <a:noFill/>
                          </a:ln>
                        </wps:spPr>
                        <wps:txbx>
                          <w:txbxContent>
                            <w:p w14:paraId="5760106E" w14:textId="57A7801B" w:rsidR="003E7D14" w:rsidRPr="00D0390C" w:rsidRDefault="003E7D14" w:rsidP="003E7D14">
                              <w:pPr>
                                <w:pStyle w:val="Caption"/>
                                <w:rPr>
                                  <w:rFonts w:ascii="Palatino Linotype" w:hAnsi="Palatino Linotype"/>
                                  <w:noProof/>
                                  <w:color w:val="auto"/>
                                  <w:sz w:val="24"/>
                                  <w:szCs w:val="24"/>
                                </w:rPr>
                              </w:pPr>
                              <w:r w:rsidRPr="00D0390C">
                                <w:rPr>
                                  <w:rFonts w:ascii="Palatino Linotype" w:hAnsi="Palatino Linotype"/>
                                  <w:color w:val="auto"/>
                                </w:rPr>
                                <w:t xml:space="preserve">Hình 2. </w:t>
                              </w:r>
                              <w:r w:rsidRPr="00D0390C">
                                <w:rPr>
                                  <w:rFonts w:ascii="Palatino Linotype" w:hAnsi="Palatino Linotype"/>
                                  <w:color w:val="auto"/>
                                </w:rPr>
                                <w:fldChar w:fldCharType="begin"/>
                              </w:r>
                              <w:r w:rsidRPr="00D0390C">
                                <w:rPr>
                                  <w:rFonts w:ascii="Palatino Linotype" w:hAnsi="Palatino Linotype"/>
                                  <w:color w:val="auto"/>
                                </w:rPr>
                                <w:instrText xml:space="preserve"> SEQ Hình_2. \* ARABIC </w:instrText>
                              </w:r>
                              <w:r w:rsidRPr="00D0390C">
                                <w:rPr>
                                  <w:rFonts w:ascii="Palatino Linotype" w:hAnsi="Palatino Linotype"/>
                                  <w:color w:val="auto"/>
                                </w:rPr>
                                <w:fldChar w:fldCharType="separate"/>
                              </w:r>
                              <w:r w:rsidR="000D38DE">
                                <w:rPr>
                                  <w:rFonts w:ascii="Palatino Linotype" w:hAnsi="Palatino Linotype"/>
                                  <w:noProof/>
                                  <w:color w:val="auto"/>
                                </w:rPr>
                                <w:t>5</w:t>
                              </w:r>
                              <w:r w:rsidRPr="00D0390C">
                                <w:rPr>
                                  <w:rFonts w:ascii="Palatino Linotype" w:hAnsi="Palatino Linotype"/>
                                  <w:color w:val="auto"/>
                                </w:rPr>
                                <w:fldChar w:fldCharType="end"/>
                              </w:r>
                              <w:r w:rsidRPr="00D0390C">
                                <w:rPr>
                                  <w:rFonts w:ascii="Palatino Linotype" w:hAnsi="Palatino Linotype"/>
                                  <w:color w:val="auto"/>
                                </w:rPr>
                                <w:t>.</w:t>
                              </w:r>
                              <w:r w:rsidRPr="00D0390C">
                                <w:rPr>
                                  <w:rFonts w:ascii="Palatino Linotype" w:hAnsi="Palatino Linotype"/>
                                  <w:b w:val="0"/>
                                  <w:bCs w:val="0"/>
                                  <w:color w:val="auto"/>
                                </w:rPr>
                                <w:t>Thể lỏng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8B68E04" id="Group 7" o:spid="_x0000_s1051" style="position:absolute;margin-left:407.55pt;margin-top:1.15pt;width:105.7pt;height:126.7pt;z-index:251679232" coordsize="13423,16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">
                <v:shape id="Picture 1" o:spid="_x0000_s1052" type="#_x0000_t75" style="position:absolute;width:13423;height:13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">
                  <v:imagedata r:id="rId165" o:title=""/>
                </v:shape>
                <v:shape id="_x0000_s1053" type="#_x0000_t202" style="position:absolute;top:14264;width:10236;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" stroked="f">
                  <v:textbox inset="0,0,0,0">
                    <w:txbxContent>
                      <w:p w14:paraId="5760106E" w14:textId="57A7801B" w:rsidR="003E7D14" w:rsidRPr="00D0390C" w:rsidRDefault="003E7D14" w:rsidP="003E7D14">
                        <w:pPr>
                          <w:pStyle w:val="Caption"/>
                          <w:rPr>
                            <w:rFonts w:ascii="Palatino Linotype" w:hAnsi="Palatino Linotype"/>
                            <w:noProof/>
                            <w:color w:val="auto"/>
                            <w:sz w:val="24"/>
                            <w:szCs w:val="24"/>
                          </w:rPr>
                        </w:pPr>
                        <w:r w:rsidRPr="00D0390C">
                          <w:rPr>
                            <w:rFonts w:ascii="Palatino Linotype" w:hAnsi="Palatino Linotype"/>
                            <w:color w:val="auto"/>
                          </w:rPr>
                          <w:t xml:space="preserve">Hình 2. </w:t>
                        </w:r>
                        <w:r w:rsidRPr="00D0390C">
                          <w:rPr>
                            <w:rFonts w:ascii="Palatino Linotype" w:hAnsi="Palatino Linotype"/>
                            <w:color w:val="auto"/>
                          </w:rPr>
                          <w:fldChar w:fldCharType="begin"/>
                        </w:r>
                        <w:r w:rsidRPr="00D0390C">
                          <w:rPr>
                            <w:rFonts w:ascii="Palatino Linotype" w:hAnsi="Palatino Linotype"/>
                            <w:color w:val="auto"/>
                          </w:rPr>
                          <w:instrText xml:space="preserve"> SEQ Hình_2. \* ARABIC </w:instrText>
                        </w:r>
                        <w:r w:rsidRPr="00D0390C">
                          <w:rPr>
                            <w:rFonts w:ascii="Palatino Linotype" w:hAnsi="Palatino Linotype"/>
                            <w:color w:val="auto"/>
                          </w:rPr>
                          <w:fldChar w:fldCharType="separate"/>
                        </w:r>
                        <w:r w:rsidR="000D38DE">
                          <w:rPr>
                            <w:rFonts w:ascii="Palatino Linotype" w:hAnsi="Palatino Linotype"/>
                            <w:noProof/>
                            <w:color w:val="auto"/>
                          </w:rPr>
                          <w:t>5</w:t>
                        </w:r>
                        <w:r w:rsidRPr="00D0390C">
                          <w:rPr>
                            <w:rFonts w:ascii="Palatino Linotype" w:hAnsi="Palatino Linotype"/>
                            <w:color w:val="auto"/>
                          </w:rPr>
                          <w:fldChar w:fldCharType="end"/>
                        </w:r>
                        <w:r w:rsidRPr="00D0390C">
                          <w:rPr>
                            <w:rFonts w:ascii="Palatino Linotype" w:hAnsi="Palatino Linotype"/>
                            <w:color w:val="auto"/>
                          </w:rPr>
                          <w:t>.</w:t>
                        </w:r>
                        <w:r w:rsidRPr="00D0390C">
                          <w:rPr>
                            <w:rFonts w:ascii="Palatino Linotype" w:hAnsi="Palatino Linotype"/>
                            <w:b w:val="0"/>
                            <w:bCs w:val="0"/>
                            <w:color w:val="auto"/>
                          </w:rPr>
                          <w:t>Thể lỏng</w:t>
                        </w:r>
                      </w:p>
                    </w:txbxContent>
                  </v:textbox>
                </v:shape>
                <w10:wrap type="tight"/>
              </v:group>
            </w:pict>
          </mc:Fallback>
        </mc:AlternateContent>
      </w:r>
      <w:r>
        <w:rPr>
          <w:rFonts w:ascii="Palatino Linotype" w:hAnsi="Palatino Linotype"/>
          <w:b/>
          <w:sz w:val="24"/>
          <w:szCs w:val="24"/>
        </w:rPr>
        <w:t>1.2.2. Sơ lượt về cấu trúc chất lỏng</w:t>
      </w:r>
    </w:p>
    <w:p w14:paraId="48A865EB" w14:textId="77777777" w:rsidR="003E7D14" w:rsidRDefault="003E7D14" w:rsidP="003E7D14">
      <w:pPr>
        <w:widowControl w:val="0"/>
        <w:spacing w:after="0" w:line="312" w:lineRule="auto"/>
        <w:rPr>
          <w:rFonts w:ascii="Palatino Linotype" w:hAnsi="Palatino Linotype"/>
          <w:sz w:val="24"/>
          <w:szCs w:val="24"/>
        </w:rPr>
      </w:pPr>
      <w:r>
        <w:rPr>
          <w:rFonts w:ascii="Palatino Linotype" w:hAnsi="Palatino Linotype"/>
          <w:sz w:val="24"/>
          <w:szCs w:val="24"/>
        </w:rPr>
        <w:t>- Các phân tử ở xa nhau hơn so với các phân tử trong chất rắn</w:t>
      </w:r>
    </w:p>
    <w:p w14:paraId="7F5ABFCF"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Lực tương tác giữa các phân tử chất lỏng nhỏ hơn trong chất rắn nên không giữ được các phân tử ở vị trí xác định nhưng vẫn đủ để giữ các phân tử không chuyển động phân tán ra xa nhau.</w:t>
      </w:r>
    </w:p>
    <w:p w14:paraId="577D676D"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Các phân tử chất lỏng dao động quanh vị cân bằng nhưng các vị trí này không có định mà luôn thay đổi</w:t>
      </w:r>
    </w:p>
    <w:p w14:paraId="00F5AAED" w14:textId="77777777" w:rsidR="003E7D14" w:rsidRDefault="003E7D14" w:rsidP="003E7D14">
      <w:pPr>
        <w:widowControl w:val="0"/>
        <w:spacing w:after="0" w:line="312" w:lineRule="auto"/>
        <w:jc w:val="both"/>
        <w:rPr>
          <w:rFonts w:ascii="Palatino Linotype" w:hAnsi="Palatino Linotype"/>
          <w:sz w:val="24"/>
          <w:szCs w:val="24"/>
        </w:rPr>
      </w:pPr>
      <w:r>
        <w:rPr>
          <w:noProof/>
        </w:rPr>
        <mc:AlternateContent>
          <mc:Choice Requires="wps">
            <w:drawing>
              <wp:anchor distT="0" distB="0" distL="114300" distR="114300" simplePos="0" relativeHeight="251680256" behindDoc="0" locked="0" layoutInCell="1" allowOverlap="1" wp14:anchorId="2AA63D0C" wp14:editId="4680AE88">
                <wp:simplePos x="0" y="0"/>
                <wp:positionH relativeFrom="column">
                  <wp:posOffset>5161280</wp:posOffset>
                </wp:positionH>
                <wp:positionV relativeFrom="paragraph">
                  <wp:posOffset>1155065</wp:posOffset>
                </wp:positionV>
                <wp:extent cx="1240155" cy="635"/>
                <wp:effectExtent l="0" t="0" r="0" b="0"/>
                <wp:wrapSquare wrapText="bothSides"/>
                <wp:docPr id="2086887522" name="Text Box 1"/>
                <wp:cNvGraphicFramePr/>
                <a:graphic xmlns:a="http://schemas.openxmlformats.org/drawingml/2006/main">
                  <a:graphicData uri="http://schemas.microsoft.com/office/word/2010/wordprocessingShape">
                    <wps:wsp>
                      <wps:cNvSpPr txBox="1"/>
                      <wps:spPr>
                        <a:xfrm>
                          <a:off x="0" y="0"/>
                          <a:ext cx="1240155" cy="635"/>
                        </a:xfrm>
                        <a:prstGeom prst="rect">
                          <a:avLst/>
                        </a:prstGeom>
                        <a:solidFill>
                          <a:prstClr val="white"/>
                        </a:solidFill>
                        <a:ln>
                          <a:noFill/>
                        </a:ln>
                      </wps:spPr>
                      <wps:txbx>
                        <w:txbxContent>
                          <w:p w14:paraId="49E9AA63" w14:textId="370D4119" w:rsidR="003E7D14" w:rsidRPr="00D0390C" w:rsidRDefault="003E7D14" w:rsidP="003E7D14">
                            <w:pPr>
                              <w:pStyle w:val="Caption"/>
                              <w:jc w:val="center"/>
                              <w:rPr>
                                <w:rFonts w:ascii="Palatino Linotype" w:hAnsi="Palatino Linotype"/>
                                <w:noProof/>
                                <w:color w:val="auto"/>
                                <w:sz w:val="24"/>
                                <w:szCs w:val="24"/>
                              </w:rPr>
                            </w:pPr>
                            <w:r w:rsidRPr="00D0390C">
                              <w:rPr>
                                <w:rFonts w:ascii="Palatino Linotype" w:hAnsi="Palatino Linotype"/>
                                <w:color w:val="auto"/>
                              </w:rPr>
                              <w:t xml:space="preserve">Hình 2. </w:t>
                            </w:r>
                            <w:r w:rsidRPr="00D0390C">
                              <w:rPr>
                                <w:rFonts w:ascii="Palatino Linotype" w:hAnsi="Palatino Linotype"/>
                                <w:color w:val="auto"/>
                              </w:rPr>
                              <w:fldChar w:fldCharType="begin"/>
                            </w:r>
                            <w:r w:rsidRPr="00D0390C">
                              <w:rPr>
                                <w:rFonts w:ascii="Palatino Linotype" w:hAnsi="Palatino Linotype"/>
                                <w:color w:val="auto"/>
                              </w:rPr>
                              <w:instrText xml:space="preserve"> SEQ Hình_2. \* ARABIC </w:instrText>
                            </w:r>
                            <w:r w:rsidRPr="00D0390C">
                              <w:rPr>
                                <w:rFonts w:ascii="Palatino Linotype" w:hAnsi="Palatino Linotype"/>
                                <w:color w:val="auto"/>
                              </w:rPr>
                              <w:fldChar w:fldCharType="separate"/>
                            </w:r>
                            <w:r w:rsidR="000D38DE">
                              <w:rPr>
                                <w:rFonts w:ascii="Palatino Linotype" w:hAnsi="Palatino Linotype"/>
                                <w:noProof/>
                                <w:color w:val="auto"/>
                              </w:rPr>
                              <w:t>6</w:t>
                            </w:r>
                            <w:r w:rsidRPr="00D0390C">
                              <w:rPr>
                                <w:rFonts w:ascii="Palatino Linotype" w:hAnsi="Palatino Linotype"/>
                                <w:color w:val="auto"/>
                              </w:rPr>
                              <w:fldChar w:fldCharType="end"/>
                            </w:r>
                            <w:r w:rsidRPr="00D0390C">
                              <w:rPr>
                                <w:rFonts w:ascii="Palatino Linotype" w:hAnsi="Palatino Linotype"/>
                                <w:color w:val="auto"/>
                              </w:rPr>
                              <w:t xml:space="preserve">. </w:t>
                            </w:r>
                            <w:r w:rsidRPr="00D0390C">
                              <w:rPr>
                                <w:rFonts w:ascii="Palatino Linotype" w:hAnsi="Palatino Linotype"/>
                                <w:b w:val="0"/>
                                <w:bCs w:val="0"/>
                                <w:color w:val="auto"/>
                              </w:rPr>
                              <w:t>Nước ở thể rắn và thể lỏng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A63D0C" id="_x0000_s1054" type="#_x0000_t202" style="position:absolute;left:0;text-align:left;margin-left:406.4pt;margin-top:90.95pt;width:97.65pt;height:.05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" stroked="f">
                <v:textbox style="mso-fit-shape-to-text:t" inset="0,0,0,0">
                  <w:txbxContent>
                    <w:p w14:paraId="49E9AA63" w14:textId="370D4119" w:rsidR="003E7D14" w:rsidRPr="00D0390C" w:rsidRDefault="003E7D14" w:rsidP="003E7D14">
                      <w:pPr>
                        <w:pStyle w:val="Caption"/>
                        <w:jc w:val="center"/>
                        <w:rPr>
                          <w:rFonts w:ascii="Palatino Linotype" w:hAnsi="Palatino Linotype"/>
                          <w:noProof/>
                          <w:color w:val="auto"/>
                          <w:sz w:val="24"/>
                          <w:szCs w:val="24"/>
                        </w:rPr>
                      </w:pPr>
                      <w:r w:rsidRPr="00D0390C">
                        <w:rPr>
                          <w:rFonts w:ascii="Palatino Linotype" w:hAnsi="Palatino Linotype"/>
                          <w:color w:val="auto"/>
                        </w:rPr>
                        <w:t xml:space="preserve">Hình 2. </w:t>
                      </w:r>
                      <w:r w:rsidRPr="00D0390C">
                        <w:rPr>
                          <w:rFonts w:ascii="Palatino Linotype" w:hAnsi="Palatino Linotype"/>
                          <w:color w:val="auto"/>
                        </w:rPr>
                        <w:fldChar w:fldCharType="begin"/>
                      </w:r>
                      <w:r w:rsidRPr="00D0390C">
                        <w:rPr>
                          <w:rFonts w:ascii="Palatino Linotype" w:hAnsi="Palatino Linotype"/>
                          <w:color w:val="auto"/>
                        </w:rPr>
                        <w:instrText xml:space="preserve"> SEQ Hình_2. \* ARABIC </w:instrText>
                      </w:r>
                      <w:r w:rsidRPr="00D0390C">
                        <w:rPr>
                          <w:rFonts w:ascii="Palatino Linotype" w:hAnsi="Palatino Linotype"/>
                          <w:color w:val="auto"/>
                        </w:rPr>
                        <w:fldChar w:fldCharType="separate"/>
                      </w:r>
                      <w:r w:rsidR="000D38DE">
                        <w:rPr>
                          <w:rFonts w:ascii="Palatino Linotype" w:hAnsi="Palatino Linotype"/>
                          <w:noProof/>
                          <w:color w:val="auto"/>
                        </w:rPr>
                        <w:t>6</w:t>
                      </w:r>
                      <w:r w:rsidRPr="00D0390C">
                        <w:rPr>
                          <w:rFonts w:ascii="Palatino Linotype" w:hAnsi="Palatino Linotype"/>
                          <w:color w:val="auto"/>
                        </w:rPr>
                        <w:fldChar w:fldCharType="end"/>
                      </w:r>
                      <w:r w:rsidRPr="00D0390C">
                        <w:rPr>
                          <w:rFonts w:ascii="Palatino Linotype" w:hAnsi="Palatino Linotype"/>
                          <w:color w:val="auto"/>
                        </w:rPr>
                        <w:t xml:space="preserve">. </w:t>
                      </w:r>
                      <w:r w:rsidRPr="00D0390C">
                        <w:rPr>
                          <w:rFonts w:ascii="Palatino Linotype" w:hAnsi="Palatino Linotype"/>
                          <w:b w:val="0"/>
                          <w:bCs w:val="0"/>
                          <w:color w:val="auto"/>
                        </w:rPr>
                        <w:t>Nước ở thể rắn và thể lỏng</w:t>
                      </w:r>
                    </w:p>
                  </w:txbxContent>
                </v:textbox>
                <w10:wrap type="square"/>
              </v:shape>
            </w:pict>
          </mc:Fallback>
        </mc:AlternateContent>
      </w:r>
      <w:r>
        <w:rPr>
          <w:rFonts w:ascii="Palatino Linotype" w:hAnsi="Palatino Linotype"/>
          <w:noProof/>
          <w:sz w:val="24"/>
          <w:szCs w:val="24"/>
        </w:rPr>
        <w:drawing>
          <wp:anchor distT="0" distB="0" distL="114300" distR="114300" simplePos="0" relativeHeight="251643392" behindDoc="0" locked="0" layoutInCell="1" allowOverlap="1" wp14:anchorId="51B46196" wp14:editId="10108A97">
            <wp:simplePos x="0" y="0"/>
            <wp:positionH relativeFrom="column">
              <wp:posOffset>5161331</wp:posOffset>
            </wp:positionH>
            <wp:positionV relativeFrom="paragraph">
              <wp:posOffset>9271</wp:posOffset>
            </wp:positionV>
            <wp:extent cx="1240155" cy="1089025"/>
            <wp:effectExtent l="0" t="0" r="0" b="0"/>
            <wp:wrapSquare wrapText="bothSides"/>
            <wp:docPr id="1841639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39351" name="Picture 1"/>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240155" cy="1089025"/>
                    </a:xfrm>
                    <a:prstGeom prst="rect">
                      <a:avLst/>
                    </a:prstGeom>
                  </pic:spPr>
                </pic:pic>
              </a:graphicData>
            </a:graphic>
          </wp:anchor>
        </w:drawing>
      </w:r>
      <w:r>
        <w:rPr>
          <w:rFonts w:ascii="Palatino Linotype" w:hAnsi="Palatino Linotype"/>
          <w:sz w:val="24"/>
          <w:szCs w:val="24"/>
        </w:rPr>
        <w:t xml:space="preserve">- Một lượng chất lỏng có thể tích xác định nhưng không có hình dạng riêng mà có hình dạng của bình chứa nó. </w:t>
      </w:r>
      <w:r>
        <w:rPr>
          <w:rFonts w:ascii="Palatino Linotype" w:hAnsi="Palatino Linotype"/>
          <w:color w:val="FFFFFF" w:themeColor="background1"/>
          <w:spacing w:val="-5"/>
          <w:sz w:val="2"/>
          <w:szCs w:val="2"/>
        </w:rPr>
        <w:t>Auafbnqadfi2442024hfoquafj57</w:t>
      </w:r>
    </w:p>
    <w:p w14:paraId="6BAAEFE8"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noProof/>
          <w:sz w:val="24"/>
          <w:szCs w:val="24"/>
        </w:rPr>
        <w:drawing>
          <wp:inline distT="0" distB="0" distL="0" distR="0" wp14:anchorId="65A18730" wp14:editId="00CC2F75">
            <wp:extent cx="756285" cy="237490"/>
            <wp:effectExtent l="0" t="0" r="0" b="0"/>
            <wp:docPr id="21204146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6285" cy="237490"/>
                    </a:xfrm>
                    <a:prstGeom prst="rect">
                      <a:avLst/>
                    </a:prstGeom>
                    <a:noFill/>
                  </pic:spPr>
                </pic:pic>
              </a:graphicData>
            </a:graphic>
          </wp:inline>
        </w:drawing>
      </w:r>
    </w:p>
    <w:p w14:paraId="17C27EC3" w14:textId="77777777" w:rsidR="003E7D14" w:rsidRDefault="003E7D14" w:rsidP="003E7D14">
      <w:pPr>
        <w:widowControl w:val="0"/>
        <w:spacing w:after="0" w:line="312" w:lineRule="auto"/>
        <w:jc w:val="both"/>
        <w:rPr>
          <w:rFonts w:ascii="Palatino Linotype" w:hAnsi="Palatino Linotype"/>
          <w:sz w:val="24"/>
          <w:szCs w:val="24"/>
        </w:rPr>
      </w:pPr>
      <w:r w:rsidRPr="002F4617">
        <w:rPr>
          <w:rFonts w:ascii="Palatino Linotype" w:hAnsi="Palatino Linotype"/>
          <w:sz w:val="24"/>
          <w:szCs w:val="24"/>
        </w:rPr>
        <w:t>-</w:t>
      </w:r>
      <w:r>
        <w:rPr>
          <w:rFonts w:ascii="Palatino Linotype" w:hAnsi="Palatino Linotype"/>
          <w:sz w:val="24"/>
          <w:szCs w:val="24"/>
        </w:rPr>
        <w:t xml:space="preserve"> Riêng với nước, khoảng cách trung bình giữa các phân tử ở thể lỏng nhỏ hơn khoảng cách trung bình giữa các phân tử ở thể rắn (nước đá).</w:t>
      </w:r>
      <w:r w:rsidRPr="00B1447B">
        <w:rPr>
          <w:noProof/>
        </w:rPr>
        <w:t xml:space="preserve"> </w:t>
      </w:r>
    </w:p>
    <w:p w14:paraId="1B85B803" w14:textId="77777777" w:rsidR="003E7D14" w:rsidRDefault="003E7D14" w:rsidP="003E7D14">
      <w:pPr>
        <w:widowControl w:val="0"/>
        <w:spacing w:after="0" w:line="312" w:lineRule="auto"/>
        <w:rPr>
          <w:rFonts w:ascii="Palatino Linotype" w:hAnsi="Palatino Linotype"/>
          <w:b/>
          <w:sz w:val="24"/>
          <w:szCs w:val="24"/>
        </w:rPr>
      </w:pPr>
      <w:r>
        <w:rPr>
          <w:rFonts w:ascii="Palatino Linotype" w:hAnsi="Palatino Linotype"/>
          <w:b/>
          <w:sz w:val="24"/>
          <w:szCs w:val="24"/>
        </w:rPr>
        <w:t>1.2.3. Sơ lượt về cấu trúc chất khí</w:t>
      </w:r>
    </w:p>
    <w:p w14:paraId="73F11544"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Trong chất khí, các phân tử ở xa nhau hơn so với các phân tử trong chất lỏng.</w:t>
      </w:r>
    </w:p>
    <w:p w14:paraId="02C9CB2A"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noProof/>
          <w:sz w:val="24"/>
          <w:szCs w:val="24"/>
        </w:rPr>
        <mc:AlternateContent>
          <mc:Choice Requires="wpg">
            <w:drawing>
              <wp:anchor distT="0" distB="0" distL="114300" distR="114300" simplePos="0" relativeHeight="251682304" behindDoc="0" locked="0" layoutInCell="1" allowOverlap="1" wp14:anchorId="34454803" wp14:editId="60E870E2">
                <wp:simplePos x="0" y="0"/>
                <wp:positionH relativeFrom="column">
                  <wp:posOffset>2417394</wp:posOffset>
                </wp:positionH>
                <wp:positionV relativeFrom="paragraph">
                  <wp:posOffset>14961</wp:posOffset>
                </wp:positionV>
                <wp:extent cx="2399030" cy="1798955"/>
                <wp:effectExtent l="0" t="0" r="1270" b="0"/>
                <wp:wrapSquare wrapText="bothSides"/>
                <wp:docPr id="1834070142" name="Group 9"/>
                <wp:cNvGraphicFramePr/>
                <a:graphic xmlns:a="http://schemas.openxmlformats.org/drawingml/2006/main">
                  <a:graphicData uri="http://schemas.microsoft.com/office/word/2010/wordprocessingGroup">
                    <wpg:wgp>
                      <wpg:cNvGrpSpPr/>
                      <wpg:grpSpPr>
                        <a:xfrm>
                          <a:off x="0" y="0"/>
                          <a:ext cx="2399030" cy="1798955"/>
                          <a:chOff x="-1" y="0"/>
                          <a:chExt cx="2400326" cy="1799539"/>
                        </a:xfrm>
                      </wpg:grpSpPr>
                      <pic:pic xmlns:pic="http://schemas.openxmlformats.org/drawingml/2006/picture">
                        <pic:nvPicPr>
                          <pic:cNvPr id="1933743418" name="Picture 1"/>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833933" y="0"/>
                            <a:ext cx="581660" cy="1456690"/>
                          </a:xfrm>
                          <a:prstGeom prst="rect">
                            <a:avLst/>
                          </a:prstGeom>
                        </pic:spPr>
                      </pic:pic>
                      <wps:wsp>
                        <wps:cNvPr id="153105607" name="Text Box 1"/>
                        <wps:cNvSpPr txBox="1"/>
                        <wps:spPr>
                          <a:xfrm>
                            <a:off x="-1" y="1513840"/>
                            <a:ext cx="2400326" cy="285699"/>
                          </a:xfrm>
                          <a:prstGeom prst="rect">
                            <a:avLst/>
                          </a:prstGeom>
                          <a:solidFill>
                            <a:prstClr val="white"/>
                          </a:solidFill>
                          <a:ln>
                            <a:noFill/>
                          </a:ln>
                        </wps:spPr>
                        <wps:txbx>
                          <w:txbxContent>
                            <w:p w14:paraId="73FE3D0B" w14:textId="5C6E11B5" w:rsidR="003E7D14" w:rsidRPr="00D0390C" w:rsidRDefault="003E7D14" w:rsidP="003E7D14">
                              <w:pPr>
                                <w:pStyle w:val="Caption"/>
                                <w:jc w:val="center"/>
                                <w:rPr>
                                  <w:rFonts w:ascii="Palatino Linotype" w:hAnsi="Palatino Linotype"/>
                                  <w:noProof/>
                                  <w:color w:val="auto"/>
                                  <w:sz w:val="24"/>
                                  <w:szCs w:val="24"/>
                                </w:rPr>
                              </w:pPr>
                              <w:r w:rsidRPr="00D0390C">
                                <w:rPr>
                                  <w:rFonts w:ascii="Palatino Linotype" w:hAnsi="Palatino Linotype"/>
                                  <w:color w:val="auto"/>
                                </w:rPr>
                                <w:t xml:space="preserve">Hình 2. </w:t>
                              </w:r>
                              <w:r w:rsidRPr="00D0390C">
                                <w:rPr>
                                  <w:rFonts w:ascii="Palatino Linotype" w:hAnsi="Palatino Linotype"/>
                                  <w:color w:val="auto"/>
                                </w:rPr>
                                <w:fldChar w:fldCharType="begin"/>
                              </w:r>
                              <w:r w:rsidRPr="00D0390C">
                                <w:rPr>
                                  <w:rFonts w:ascii="Palatino Linotype" w:hAnsi="Palatino Linotype"/>
                                  <w:color w:val="auto"/>
                                </w:rPr>
                                <w:instrText xml:space="preserve"> SEQ Hình_2. \* ARABIC </w:instrText>
                              </w:r>
                              <w:r w:rsidRPr="00D0390C">
                                <w:rPr>
                                  <w:rFonts w:ascii="Palatino Linotype" w:hAnsi="Palatino Linotype"/>
                                  <w:color w:val="auto"/>
                                </w:rPr>
                                <w:fldChar w:fldCharType="separate"/>
                              </w:r>
                              <w:r w:rsidR="000D38DE">
                                <w:rPr>
                                  <w:rFonts w:ascii="Palatino Linotype" w:hAnsi="Palatino Linotype"/>
                                  <w:noProof/>
                                  <w:color w:val="auto"/>
                                </w:rPr>
                                <w:t>7</w:t>
                              </w:r>
                              <w:r w:rsidRPr="00D0390C">
                                <w:rPr>
                                  <w:rFonts w:ascii="Palatino Linotype" w:hAnsi="Palatino Linotype"/>
                                  <w:color w:val="auto"/>
                                </w:rPr>
                                <w:fldChar w:fldCharType="end"/>
                              </w:r>
                              <w:r w:rsidRPr="00D0390C">
                                <w:rPr>
                                  <w:rFonts w:ascii="Palatino Linotype" w:hAnsi="Palatino Linotype"/>
                                  <w:color w:val="auto"/>
                                </w:rPr>
                                <w:t xml:space="preserve">. </w:t>
                              </w:r>
                              <w:r w:rsidRPr="00D0390C">
                                <w:rPr>
                                  <w:rFonts w:ascii="Palatino Linotype" w:hAnsi="Palatino Linotype"/>
                                  <w:b w:val="0"/>
                                  <w:bCs w:val="0"/>
                                  <w:color w:val="auto"/>
                                </w:rPr>
                                <w:t>Lượng khí chứa trong xilanh có thể tích thay đổi được nhờ pittong di chuyển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454803" id="Group 9" o:spid="_x0000_s1055" style="position:absolute;left:0;text-align:left;margin-left:190.35pt;margin-top:1.2pt;width:188.9pt;height:141.65pt;z-index:251682304;mso-width-relative:margin;mso-height-relative:margin" coordorigin="" coordsize="24003,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">
                <v:shape id="Picture 1" o:spid="_x0000_s1056" type="#_x0000_t75" style="position:absolute;left:8339;width:5816;height:14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">
                  <v:imagedata r:id="rId168" o:title=""/>
                </v:shape>
                <v:shape id="_x0000_s1057" type="#_x0000_t202" style="position:absolute;top:15138;width:2400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" stroked="f">
                  <v:textbox inset="0,0,0,0">
                    <w:txbxContent>
                      <w:p w14:paraId="73FE3D0B" w14:textId="5C6E11B5" w:rsidR="003E7D14" w:rsidRPr="00D0390C" w:rsidRDefault="003E7D14" w:rsidP="003E7D14">
                        <w:pPr>
                          <w:pStyle w:val="Caption"/>
                          <w:jc w:val="center"/>
                          <w:rPr>
                            <w:rFonts w:ascii="Palatino Linotype" w:hAnsi="Palatino Linotype"/>
                            <w:noProof/>
                            <w:color w:val="auto"/>
                            <w:sz w:val="24"/>
                            <w:szCs w:val="24"/>
                          </w:rPr>
                        </w:pPr>
                        <w:r w:rsidRPr="00D0390C">
                          <w:rPr>
                            <w:rFonts w:ascii="Palatino Linotype" w:hAnsi="Palatino Linotype"/>
                            <w:color w:val="auto"/>
                          </w:rPr>
                          <w:t xml:space="preserve">Hình 2. </w:t>
                        </w:r>
                        <w:r w:rsidRPr="00D0390C">
                          <w:rPr>
                            <w:rFonts w:ascii="Palatino Linotype" w:hAnsi="Palatino Linotype"/>
                            <w:color w:val="auto"/>
                          </w:rPr>
                          <w:fldChar w:fldCharType="begin"/>
                        </w:r>
                        <w:r w:rsidRPr="00D0390C">
                          <w:rPr>
                            <w:rFonts w:ascii="Palatino Linotype" w:hAnsi="Palatino Linotype"/>
                            <w:color w:val="auto"/>
                          </w:rPr>
                          <w:instrText xml:space="preserve"> SEQ Hình_2. \* ARABIC </w:instrText>
                        </w:r>
                        <w:r w:rsidRPr="00D0390C">
                          <w:rPr>
                            <w:rFonts w:ascii="Palatino Linotype" w:hAnsi="Palatino Linotype"/>
                            <w:color w:val="auto"/>
                          </w:rPr>
                          <w:fldChar w:fldCharType="separate"/>
                        </w:r>
                        <w:r w:rsidR="000D38DE">
                          <w:rPr>
                            <w:rFonts w:ascii="Palatino Linotype" w:hAnsi="Palatino Linotype"/>
                            <w:noProof/>
                            <w:color w:val="auto"/>
                          </w:rPr>
                          <w:t>7</w:t>
                        </w:r>
                        <w:r w:rsidRPr="00D0390C">
                          <w:rPr>
                            <w:rFonts w:ascii="Palatino Linotype" w:hAnsi="Palatino Linotype"/>
                            <w:color w:val="auto"/>
                          </w:rPr>
                          <w:fldChar w:fldCharType="end"/>
                        </w:r>
                        <w:r w:rsidRPr="00D0390C">
                          <w:rPr>
                            <w:rFonts w:ascii="Palatino Linotype" w:hAnsi="Palatino Linotype"/>
                            <w:color w:val="auto"/>
                          </w:rPr>
                          <w:t xml:space="preserve">. </w:t>
                        </w:r>
                        <w:r w:rsidRPr="00D0390C">
                          <w:rPr>
                            <w:rFonts w:ascii="Palatino Linotype" w:hAnsi="Palatino Linotype"/>
                            <w:b w:val="0"/>
                            <w:bCs w:val="0"/>
                            <w:color w:val="auto"/>
                          </w:rPr>
                          <w:t>Lượng khí chứa trong xilanh có thể tích thay đổi được nhờ pittong di chuyển</w:t>
                        </w:r>
                      </w:p>
                    </w:txbxContent>
                  </v:textbox>
                </v:shape>
                <w10:wrap type="square"/>
              </v:group>
            </w:pict>
          </mc:Fallback>
        </mc:AlternateContent>
      </w:r>
      <w:r>
        <w:rPr>
          <w:rFonts w:ascii="Palatino Linotype" w:hAnsi="Palatino Linotype"/>
          <w:noProof/>
          <w:sz w:val="24"/>
          <w:szCs w:val="24"/>
        </w:rPr>
        <mc:AlternateContent>
          <mc:Choice Requires="wpg">
            <w:drawing>
              <wp:anchor distT="0" distB="0" distL="114300" distR="114300" simplePos="0" relativeHeight="251670016" behindDoc="0" locked="0" layoutInCell="1" allowOverlap="1" wp14:anchorId="503F729E" wp14:editId="2D1CF7C2">
                <wp:simplePos x="0" y="0"/>
                <wp:positionH relativeFrom="column">
                  <wp:posOffset>4349115</wp:posOffset>
                </wp:positionH>
                <wp:positionV relativeFrom="paragraph">
                  <wp:posOffset>198120</wp:posOffset>
                </wp:positionV>
                <wp:extent cx="2025015" cy="1506220"/>
                <wp:effectExtent l="0" t="0" r="0" b="0"/>
                <wp:wrapTight wrapText="bothSides">
                  <wp:wrapPolygon edited="0">
                    <wp:start x="0" y="0"/>
                    <wp:lineTo x="0" y="18850"/>
                    <wp:lineTo x="8331" y="21309"/>
                    <wp:lineTo x="19710" y="21309"/>
                    <wp:lineTo x="21336" y="18850"/>
                    <wp:lineTo x="21336" y="0"/>
                    <wp:lineTo x="0" y="0"/>
                  </wp:wrapPolygon>
                </wp:wrapTight>
                <wp:docPr id="345227349" name="Group 8"/>
                <wp:cNvGraphicFramePr/>
                <a:graphic xmlns:a="http://schemas.openxmlformats.org/drawingml/2006/main">
                  <a:graphicData uri="http://schemas.microsoft.com/office/word/2010/wordprocessingGroup">
                    <wpg:wgp>
                      <wpg:cNvGrpSpPr/>
                      <wpg:grpSpPr>
                        <a:xfrm>
                          <a:off x="0" y="0"/>
                          <a:ext cx="2025015" cy="1506220"/>
                          <a:chOff x="0" y="0"/>
                          <a:chExt cx="2025015" cy="1506652"/>
                        </a:xfrm>
                      </wpg:grpSpPr>
                      <pic:pic xmlns:pic="http://schemas.openxmlformats.org/drawingml/2006/picture">
                        <pic:nvPicPr>
                          <pic:cNvPr id="1234156195" name="Picture 2"/>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025015" cy="1322070"/>
                          </a:xfrm>
                          <a:prstGeom prst="rect">
                            <a:avLst/>
                          </a:prstGeom>
                        </pic:spPr>
                      </pic:pic>
                      <wps:wsp>
                        <wps:cNvPr id="1267394792" name="Text Box 1"/>
                        <wps:cNvSpPr txBox="1"/>
                        <wps:spPr>
                          <a:xfrm>
                            <a:off x="811987" y="1345997"/>
                            <a:ext cx="1016635" cy="160655"/>
                          </a:xfrm>
                          <a:prstGeom prst="rect">
                            <a:avLst/>
                          </a:prstGeom>
                          <a:solidFill>
                            <a:prstClr val="white"/>
                          </a:solidFill>
                          <a:ln>
                            <a:noFill/>
                          </a:ln>
                        </wps:spPr>
                        <wps:txbx>
                          <w:txbxContent>
                            <w:p w14:paraId="64D70784" w14:textId="01676F9D" w:rsidR="003E7D14" w:rsidRPr="00D0390C" w:rsidRDefault="003E7D14" w:rsidP="003E7D14">
                              <w:pPr>
                                <w:pStyle w:val="Caption"/>
                                <w:rPr>
                                  <w:rFonts w:ascii="Palatino Linotype" w:hAnsi="Palatino Linotype"/>
                                  <w:noProof/>
                                  <w:color w:val="auto"/>
                                  <w:sz w:val="24"/>
                                  <w:szCs w:val="24"/>
                                </w:rPr>
                              </w:pPr>
                              <w:r w:rsidRPr="00D0390C">
                                <w:rPr>
                                  <w:rFonts w:ascii="Palatino Linotype" w:hAnsi="Palatino Linotype"/>
                                  <w:color w:val="auto"/>
                                </w:rPr>
                                <w:t xml:space="preserve">Hình 2. </w:t>
                              </w:r>
                              <w:r w:rsidRPr="00D0390C">
                                <w:rPr>
                                  <w:rFonts w:ascii="Palatino Linotype" w:hAnsi="Palatino Linotype"/>
                                  <w:color w:val="auto"/>
                                </w:rPr>
                                <w:fldChar w:fldCharType="begin"/>
                              </w:r>
                              <w:r w:rsidRPr="00D0390C">
                                <w:rPr>
                                  <w:rFonts w:ascii="Palatino Linotype" w:hAnsi="Palatino Linotype"/>
                                  <w:color w:val="auto"/>
                                </w:rPr>
                                <w:instrText xml:space="preserve"> SEQ Hình_2. \* ARABIC </w:instrText>
                              </w:r>
                              <w:r w:rsidRPr="00D0390C">
                                <w:rPr>
                                  <w:rFonts w:ascii="Palatino Linotype" w:hAnsi="Palatino Linotype"/>
                                  <w:color w:val="auto"/>
                                </w:rPr>
                                <w:fldChar w:fldCharType="separate"/>
                              </w:r>
                              <w:r w:rsidR="000D38DE">
                                <w:rPr>
                                  <w:rFonts w:ascii="Palatino Linotype" w:hAnsi="Palatino Linotype"/>
                                  <w:noProof/>
                                  <w:color w:val="auto"/>
                                </w:rPr>
                                <w:t>8</w:t>
                              </w:r>
                              <w:r w:rsidRPr="00D0390C">
                                <w:rPr>
                                  <w:rFonts w:ascii="Palatino Linotype" w:hAnsi="Palatino Linotype"/>
                                  <w:color w:val="auto"/>
                                </w:rPr>
                                <w:fldChar w:fldCharType="end"/>
                              </w:r>
                              <w:r w:rsidRPr="00D0390C">
                                <w:rPr>
                                  <w:rFonts w:ascii="Palatino Linotype" w:hAnsi="Palatino Linotype"/>
                                  <w:color w:val="auto"/>
                                </w:rPr>
                                <w:t xml:space="preserve">. </w:t>
                              </w:r>
                              <w:r w:rsidRPr="00D0390C">
                                <w:rPr>
                                  <w:rFonts w:ascii="Palatino Linotype" w:hAnsi="Palatino Linotype"/>
                                  <w:b w:val="0"/>
                                  <w:bCs w:val="0"/>
                                  <w:color w:val="auto"/>
                                </w:rPr>
                                <w:t>Thể khí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03F729E" id="Group 8" o:spid="_x0000_s1058" style="position:absolute;left:0;text-align:left;margin-left:342.45pt;margin-top:15.6pt;width:159.45pt;height:118.6pt;z-index:251670016" coordsize="20250,15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">
                <v:shape id="Picture 2" o:spid="_x0000_s1059" type="#_x0000_t75" style="position:absolute;width:20250;height:13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">
                  <v:imagedata r:id="rId170" o:title=""/>
                </v:shape>
                <v:shape id="_x0000_s1060" type="#_x0000_t202" style="position:absolute;left:8119;top:13459;width:1016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" stroked="f">
                  <v:textbox inset="0,0,0,0">
                    <w:txbxContent>
                      <w:p w14:paraId="64D70784" w14:textId="01676F9D" w:rsidR="003E7D14" w:rsidRPr="00D0390C" w:rsidRDefault="003E7D14" w:rsidP="003E7D14">
                        <w:pPr>
                          <w:pStyle w:val="Caption"/>
                          <w:rPr>
                            <w:rFonts w:ascii="Palatino Linotype" w:hAnsi="Palatino Linotype"/>
                            <w:noProof/>
                            <w:color w:val="auto"/>
                            <w:sz w:val="24"/>
                            <w:szCs w:val="24"/>
                          </w:rPr>
                        </w:pPr>
                        <w:r w:rsidRPr="00D0390C">
                          <w:rPr>
                            <w:rFonts w:ascii="Palatino Linotype" w:hAnsi="Palatino Linotype"/>
                            <w:color w:val="auto"/>
                          </w:rPr>
                          <w:t xml:space="preserve">Hình 2. </w:t>
                        </w:r>
                        <w:r w:rsidRPr="00D0390C">
                          <w:rPr>
                            <w:rFonts w:ascii="Palatino Linotype" w:hAnsi="Palatino Linotype"/>
                            <w:color w:val="auto"/>
                          </w:rPr>
                          <w:fldChar w:fldCharType="begin"/>
                        </w:r>
                        <w:r w:rsidRPr="00D0390C">
                          <w:rPr>
                            <w:rFonts w:ascii="Palatino Linotype" w:hAnsi="Palatino Linotype"/>
                            <w:color w:val="auto"/>
                          </w:rPr>
                          <w:instrText xml:space="preserve"> SEQ Hình_2. \* ARABIC </w:instrText>
                        </w:r>
                        <w:r w:rsidRPr="00D0390C">
                          <w:rPr>
                            <w:rFonts w:ascii="Palatino Linotype" w:hAnsi="Palatino Linotype"/>
                            <w:color w:val="auto"/>
                          </w:rPr>
                          <w:fldChar w:fldCharType="separate"/>
                        </w:r>
                        <w:r w:rsidR="000D38DE">
                          <w:rPr>
                            <w:rFonts w:ascii="Palatino Linotype" w:hAnsi="Palatino Linotype"/>
                            <w:noProof/>
                            <w:color w:val="auto"/>
                          </w:rPr>
                          <w:t>8</w:t>
                        </w:r>
                        <w:r w:rsidRPr="00D0390C">
                          <w:rPr>
                            <w:rFonts w:ascii="Palatino Linotype" w:hAnsi="Palatino Linotype"/>
                            <w:color w:val="auto"/>
                          </w:rPr>
                          <w:fldChar w:fldCharType="end"/>
                        </w:r>
                        <w:r w:rsidRPr="00D0390C">
                          <w:rPr>
                            <w:rFonts w:ascii="Palatino Linotype" w:hAnsi="Palatino Linotype"/>
                            <w:color w:val="auto"/>
                          </w:rPr>
                          <w:t xml:space="preserve">. </w:t>
                        </w:r>
                        <w:r w:rsidRPr="00D0390C">
                          <w:rPr>
                            <w:rFonts w:ascii="Palatino Linotype" w:hAnsi="Palatino Linotype"/>
                            <w:b w:val="0"/>
                            <w:bCs w:val="0"/>
                            <w:color w:val="auto"/>
                          </w:rPr>
                          <w:t>Thể khí</w:t>
                        </w:r>
                      </w:p>
                    </w:txbxContent>
                  </v:textbox>
                </v:shape>
                <w10:wrap type="tight"/>
              </v:group>
            </w:pict>
          </mc:Fallback>
        </mc:AlternateContent>
      </w:r>
      <w:r>
        <w:rPr>
          <w:rFonts w:ascii="Palatino Linotype" w:hAnsi="Palatino Linotype"/>
          <w:sz w:val="24"/>
          <w:szCs w:val="24"/>
        </w:rPr>
        <w:t>- Khoảng cách giữa các phân tử rất lớn so với kích thước của chúng nên lực tương tác giữa các phân tử khí không đáng kể</w:t>
      </w:r>
    </w:p>
    <w:p w14:paraId="1283CEAC"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Các phân tử khí chuyển động hỗn loạn, không ngừng về mọi phía, chiếm toàn bộ không gian bình chứa</w:t>
      </w:r>
    </w:p>
    <w:p w14:paraId="659C49BE" w14:textId="77777777" w:rsidR="003E7D14" w:rsidRDefault="003E7D14" w:rsidP="003E7D14">
      <w:pPr>
        <w:widowControl w:val="0"/>
        <w:spacing w:after="0" w:line="312" w:lineRule="auto"/>
        <w:jc w:val="both"/>
        <w:rPr>
          <w:rFonts w:ascii="Palatino Linotype" w:hAnsi="Palatino Linotype"/>
          <w:sz w:val="24"/>
          <w:szCs w:val="24"/>
        </w:rPr>
      </w:pPr>
      <w:r>
        <w:rPr>
          <w:noProof/>
        </w:rPr>
        <mc:AlternateContent>
          <mc:Choice Requires="wpg">
            <w:drawing>
              <wp:anchor distT="0" distB="0" distL="114300" distR="114300" simplePos="0" relativeHeight="251675136" behindDoc="0" locked="0" layoutInCell="1" allowOverlap="1" wp14:anchorId="4B599795" wp14:editId="4718FB42">
                <wp:simplePos x="0" y="0"/>
                <wp:positionH relativeFrom="column">
                  <wp:posOffset>4739005</wp:posOffset>
                </wp:positionH>
                <wp:positionV relativeFrom="paragraph">
                  <wp:posOffset>349555</wp:posOffset>
                </wp:positionV>
                <wp:extent cx="1562735" cy="1623441"/>
                <wp:effectExtent l="0" t="0" r="0" b="0"/>
                <wp:wrapSquare wrapText="bothSides"/>
                <wp:docPr id="265404868" name="Group 10"/>
                <wp:cNvGraphicFramePr/>
                <a:graphic xmlns:a="http://schemas.openxmlformats.org/drawingml/2006/main">
                  <a:graphicData uri="http://schemas.microsoft.com/office/word/2010/wordprocessingGroup">
                    <wpg:wgp>
                      <wpg:cNvGrpSpPr/>
                      <wpg:grpSpPr>
                        <a:xfrm>
                          <a:off x="0" y="0"/>
                          <a:ext cx="1562735" cy="1623441"/>
                          <a:chOff x="0" y="0"/>
                          <a:chExt cx="1562735" cy="1623441"/>
                        </a:xfrm>
                      </wpg:grpSpPr>
                      <pic:pic xmlns:pic="http://schemas.openxmlformats.org/drawingml/2006/picture">
                        <pic:nvPicPr>
                          <pic:cNvPr id="2052754565" name="Picture 1"/>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0" y="0"/>
                            <a:ext cx="1562735" cy="1250315"/>
                          </a:xfrm>
                          <a:prstGeom prst="rect">
                            <a:avLst/>
                          </a:prstGeom>
                        </pic:spPr>
                      </pic:pic>
                      <wps:wsp>
                        <wps:cNvPr id="674718663" name="Text Box 1"/>
                        <wps:cNvSpPr txBox="1"/>
                        <wps:spPr>
                          <a:xfrm>
                            <a:off x="182880" y="1316736"/>
                            <a:ext cx="1345565" cy="306705"/>
                          </a:xfrm>
                          <a:prstGeom prst="rect">
                            <a:avLst/>
                          </a:prstGeom>
                          <a:solidFill>
                            <a:prstClr val="white"/>
                          </a:solidFill>
                          <a:ln>
                            <a:noFill/>
                          </a:ln>
                        </wps:spPr>
                        <wps:txbx>
                          <w:txbxContent>
                            <w:p w14:paraId="7755121A" w14:textId="5E76EDAD" w:rsidR="003E7D14" w:rsidRPr="00BD1291" w:rsidRDefault="003E7D14" w:rsidP="003E7D14">
                              <w:pPr>
                                <w:pStyle w:val="Caption"/>
                                <w:jc w:val="center"/>
                                <w:rPr>
                                  <w:rFonts w:ascii="Palatino Linotype" w:hAnsi="Palatino Linotype"/>
                                  <w:noProof/>
                                  <w:color w:val="auto"/>
                                </w:rPr>
                              </w:pPr>
                              <w:r w:rsidRPr="00BD1291">
                                <w:rPr>
                                  <w:rFonts w:ascii="Palatino Linotype" w:hAnsi="Palatino Linotype"/>
                                  <w:color w:val="auto"/>
                                </w:rPr>
                                <w:t xml:space="preserve">Hình 2. </w:t>
                              </w:r>
                              <w:r w:rsidRPr="00BD1291">
                                <w:rPr>
                                  <w:rFonts w:ascii="Palatino Linotype" w:hAnsi="Palatino Linotype"/>
                                  <w:color w:val="auto"/>
                                </w:rPr>
                                <w:fldChar w:fldCharType="begin"/>
                              </w:r>
                              <w:r w:rsidRPr="00BD1291">
                                <w:rPr>
                                  <w:rFonts w:ascii="Palatino Linotype" w:hAnsi="Palatino Linotype"/>
                                  <w:color w:val="auto"/>
                                </w:rPr>
                                <w:instrText xml:space="preserve"> SEQ Hình_2. \* ARABIC </w:instrText>
                              </w:r>
                              <w:r w:rsidRPr="00BD1291">
                                <w:rPr>
                                  <w:rFonts w:ascii="Palatino Linotype" w:hAnsi="Palatino Linotype"/>
                                  <w:color w:val="auto"/>
                                </w:rPr>
                                <w:fldChar w:fldCharType="separate"/>
                              </w:r>
                              <w:r w:rsidR="000D38DE">
                                <w:rPr>
                                  <w:rFonts w:ascii="Palatino Linotype" w:hAnsi="Palatino Linotype"/>
                                  <w:noProof/>
                                  <w:color w:val="auto"/>
                                </w:rPr>
                                <w:t>9</w:t>
                              </w:r>
                              <w:r w:rsidRPr="00BD1291">
                                <w:rPr>
                                  <w:rFonts w:ascii="Palatino Linotype" w:hAnsi="Palatino Linotype"/>
                                  <w:color w:val="auto"/>
                                </w:rPr>
                                <w:fldChar w:fldCharType="end"/>
                              </w:r>
                              <w:r w:rsidRPr="00BD1291">
                                <w:rPr>
                                  <w:rFonts w:ascii="Palatino Linotype" w:hAnsi="Palatino Linotype"/>
                                  <w:color w:val="auto"/>
                                </w:rPr>
                                <w:t xml:space="preserve">. </w:t>
                              </w:r>
                              <w:r w:rsidRPr="00BD1291">
                                <w:rPr>
                                  <w:rFonts w:ascii="Palatino Linotype" w:hAnsi="Palatino Linotype"/>
                                  <w:b w:val="0"/>
                                  <w:bCs w:val="0"/>
                                  <w:color w:val="auto"/>
                                </w:rPr>
                                <w:t>Các quá trình chuyển thể của vật chất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B599795" id="Group 10" o:spid="_x0000_s1061" style="position:absolute;left:0;text-align:left;margin-left:373.15pt;margin-top:27.5pt;width:123.05pt;height:127.85pt;z-index:251675136" coordsize="15627,16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">
                <v:shape id="Picture 1" o:spid="_x0000_s1062" type="#_x0000_t75" style="position:absolute;width:15627;height:12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">
                  <v:imagedata r:id="rId172" o:title=""/>
                </v:shape>
                <v:shape id="_x0000_s1063" type="#_x0000_t202" style="position:absolute;left:1828;top:13167;width:13456;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" stroked="f">
                  <v:textbox inset="0,0,0,0">
                    <w:txbxContent>
                      <w:p w14:paraId="7755121A" w14:textId="5E76EDAD" w:rsidR="003E7D14" w:rsidRPr="00BD1291" w:rsidRDefault="003E7D14" w:rsidP="003E7D14">
                        <w:pPr>
                          <w:pStyle w:val="Caption"/>
                          <w:jc w:val="center"/>
                          <w:rPr>
                            <w:rFonts w:ascii="Palatino Linotype" w:hAnsi="Palatino Linotype"/>
                            <w:noProof/>
                            <w:color w:val="auto"/>
                          </w:rPr>
                        </w:pPr>
                        <w:r w:rsidRPr="00BD1291">
                          <w:rPr>
                            <w:rFonts w:ascii="Palatino Linotype" w:hAnsi="Palatino Linotype"/>
                            <w:color w:val="auto"/>
                          </w:rPr>
                          <w:t xml:space="preserve">Hình 2. </w:t>
                        </w:r>
                        <w:r w:rsidRPr="00BD1291">
                          <w:rPr>
                            <w:rFonts w:ascii="Palatino Linotype" w:hAnsi="Palatino Linotype"/>
                            <w:color w:val="auto"/>
                          </w:rPr>
                          <w:fldChar w:fldCharType="begin"/>
                        </w:r>
                        <w:r w:rsidRPr="00BD1291">
                          <w:rPr>
                            <w:rFonts w:ascii="Palatino Linotype" w:hAnsi="Palatino Linotype"/>
                            <w:color w:val="auto"/>
                          </w:rPr>
                          <w:instrText xml:space="preserve"> SEQ Hình_2. \* ARABIC </w:instrText>
                        </w:r>
                        <w:r w:rsidRPr="00BD1291">
                          <w:rPr>
                            <w:rFonts w:ascii="Palatino Linotype" w:hAnsi="Palatino Linotype"/>
                            <w:color w:val="auto"/>
                          </w:rPr>
                          <w:fldChar w:fldCharType="separate"/>
                        </w:r>
                        <w:r w:rsidR="000D38DE">
                          <w:rPr>
                            <w:rFonts w:ascii="Palatino Linotype" w:hAnsi="Palatino Linotype"/>
                            <w:noProof/>
                            <w:color w:val="auto"/>
                          </w:rPr>
                          <w:t>9</w:t>
                        </w:r>
                        <w:r w:rsidRPr="00BD1291">
                          <w:rPr>
                            <w:rFonts w:ascii="Palatino Linotype" w:hAnsi="Palatino Linotype"/>
                            <w:color w:val="auto"/>
                          </w:rPr>
                          <w:fldChar w:fldCharType="end"/>
                        </w:r>
                        <w:r w:rsidRPr="00BD1291">
                          <w:rPr>
                            <w:rFonts w:ascii="Palatino Linotype" w:hAnsi="Palatino Linotype"/>
                            <w:color w:val="auto"/>
                          </w:rPr>
                          <w:t xml:space="preserve">. </w:t>
                        </w:r>
                        <w:r w:rsidRPr="00BD1291">
                          <w:rPr>
                            <w:rFonts w:ascii="Palatino Linotype" w:hAnsi="Palatino Linotype"/>
                            <w:b w:val="0"/>
                            <w:bCs w:val="0"/>
                            <w:color w:val="auto"/>
                          </w:rPr>
                          <w:t>Các quá trình chuyển thể của vật chất</w:t>
                        </w:r>
                      </w:p>
                    </w:txbxContent>
                  </v:textbox>
                </v:shape>
                <w10:wrap type="square"/>
              </v:group>
            </w:pict>
          </mc:Fallback>
        </mc:AlternateContent>
      </w:r>
      <w:r>
        <w:rPr>
          <w:rFonts w:ascii="Palatino Linotype" w:hAnsi="Palatino Linotype"/>
          <w:sz w:val="24"/>
          <w:szCs w:val="24"/>
        </w:rPr>
        <w:t>- Một lượng khí không có thể tích và hình dạng riêng mà có thể tích và hình dạng của bình chứa. Chất khí có thể nén được dễ dàng.</w:t>
      </w:r>
    </w:p>
    <w:p w14:paraId="37C5E3C7" w14:textId="77777777" w:rsidR="003E7D14" w:rsidRPr="0010323B" w:rsidRDefault="003E7D14" w:rsidP="003E7D14">
      <w:pPr>
        <w:widowControl w:val="0"/>
        <w:spacing w:after="0" w:line="312" w:lineRule="auto"/>
        <w:rPr>
          <w:rFonts w:ascii="Palatino Linotype" w:hAnsi="Palatino Linotype"/>
          <w:b/>
          <w:sz w:val="24"/>
          <w:szCs w:val="24"/>
        </w:rPr>
      </w:pPr>
      <w:r>
        <w:rPr>
          <w:noProof/>
        </w:rPr>
        <mc:AlternateContent>
          <mc:Choice Requires="wpg">
            <w:drawing>
              <wp:anchor distT="0" distB="0" distL="114300" distR="114300" simplePos="0" relativeHeight="251676160" behindDoc="0" locked="0" layoutInCell="1" allowOverlap="1" wp14:anchorId="246BDB6F" wp14:editId="58CDFD9A">
                <wp:simplePos x="0" y="0"/>
                <wp:positionH relativeFrom="column">
                  <wp:posOffset>3025292</wp:posOffset>
                </wp:positionH>
                <wp:positionV relativeFrom="paragraph">
                  <wp:posOffset>115189</wp:posOffset>
                </wp:positionV>
                <wp:extent cx="1614170" cy="1316203"/>
                <wp:effectExtent l="0" t="0" r="5080" b="0"/>
                <wp:wrapTight wrapText="bothSides">
                  <wp:wrapPolygon edited="0">
                    <wp:start x="0" y="0"/>
                    <wp:lineTo x="0" y="21266"/>
                    <wp:lineTo x="21413" y="21266"/>
                    <wp:lineTo x="21413" y="0"/>
                    <wp:lineTo x="0" y="0"/>
                  </wp:wrapPolygon>
                </wp:wrapTight>
                <wp:docPr id="771712914" name="Group 11"/>
                <wp:cNvGraphicFramePr/>
                <a:graphic xmlns:a="http://schemas.openxmlformats.org/drawingml/2006/main">
                  <a:graphicData uri="http://schemas.microsoft.com/office/word/2010/wordprocessingGroup">
                    <wpg:wgp>
                      <wpg:cNvGrpSpPr/>
                      <wpg:grpSpPr>
                        <a:xfrm>
                          <a:off x="0" y="0"/>
                          <a:ext cx="1614170" cy="1316203"/>
                          <a:chOff x="0" y="0"/>
                          <a:chExt cx="1614170" cy="1316203"/>
                        </a:xfrm>
                      </wpg:grpSpPr>
                      <pic:pic xmlns:pic="http://schemas.openxmlformats.org/drawingml/2006/picture">
                        <pic:nvPicPr>
                          <pic:cNvPr id="155308969" name="Picture 1"/>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614170" cy="950595"/>
                          </a:xfrm>
                          <a:prstGeom prst="rect">
                            <a:avLst/>
                          </a:prstGeom>
                        </pic:spPr>
                      </pic:pic>
                      <wps:wsp>
                        <wps:cNvPr id="1327405683" name="Text Box 1"/>
                        <wps:cNvSpPr txBox="1"/>
                        <wps:spPr>
                          <a:xfrm>
                            <a:off x="0" y="1009498"/>
                            <a:ext cx="1614170" cy="306705"/>
                          </a:xfrm>
                          <a:prstGeom prst="rect">
                            <a:avLst/>
                          </a:prstGeom>
                          <a:solidFill>
                            <a:prstClr val="white"/>
                          </a:solidFill>
                          <a:ln>
                            <a:noFill/>
                          </a:ln>
                        </wps:spPr>
                        <wps:txbx>
                          <w:txbxContent>
                            <w:p w14:paraId="5C84F148" w14:textId="7C1C3593" w:rsidR="003E7D14" w:rsidRPr="00BD1291" w:rsidRDefault="003E7D14" w:rsidP="003E7D14">
                              <w:pPr>
                                <w:pStyle w:val="Caption"/>
                                <w:jc w:val="center"/>
                                <w:rPr>
                                  <w:rFonts w:ascii="Palatino Linotype" w:hAnsi="Palatino Linotype"/>
                                  <w:noProof/>
                                  <w:color w:val="auto"/>
                                </w:rPr>
                              </w:pPr>
                              <w:r w:rsidRPr="00BD1291">
                                <w:rPr>
                                  <w:rFonts w:ascii="Palatino Linotype" w:hAnsi="Palatino Linotype"/>
                                  <w:color w:val="auto"/>
                                </w:rPr>
                                <w:t xml:space="preserve">Hình 2. </w:t>
                              </w:r>
                              <w:r w:rsidRPr="00BD1291">
                                <w:rPr>
                                  <w:rFonts w:ascii="Palatino Linotype" w:hAnsi="Palatino Linotype"/>
                                  <w:color w:val="auto"/>
                                </w:rPr>
                                <w:fldChar w:fldCharType="begin"/>
                              </w:r>
                              <w:r w:rsidRPr="00BD1291">
                                <w:rPr>
                                  <w:rFonts w:ascii="Palatino Linotype" w:hAnsi="Palatino Linotype"/>
                                  <w:color w:val="auto"/>
                                </w:rPr>
                                <w:instrText xml:space="preserve"> SEQ Hình_2. \* ARABIC </w:instrText>
                              </w:r>
                              <w:r w:rsidRPr="00BD1291">
                                <w:rPr>
                                  <w:rFonts w:ascii="Palatino Linotype" w:hAnsi="Palatino Linotype"/>
                                  <w:color w:val="auto"/>
                                </w:rPr>
                                <w:fldChar w:fldCharType="separate"/>
                              </w:r>
                              <w:r w:rsidR="000D38DE">
                                <w:rPr>
                                  <w:rFonts w:ascii="Palatino Linotype" w:hAnsi="Palatino Linotype"/>
                                  <w:noProof/>
                                  <w:color w:val="auto"/>
                                </w:rPr>
                                <w:t>10</w:t>
                              </w:r>
                              <w:r w:rsidRPr="00BD1291">
                                <w:rPr>
                                  <w:rFonts w:ascii="Palatino Linotype" w:hAnsi="Palatino Linotype"/>
                                  <w:color w:val="auto"/>
                                </w:rPr>
                                <w:fldChar w:fldCharType="end"/>
                              </w:r>
                              <w:r w:rsidRPr="00BD1291">
                                <w:rPr>
                                  <w:rFonts w:ascii="Palatino Linotype" w:hAnsi="Palatino Linotype"/>
                                  <w:color w:val="auto"/>
                                </w:rPr>
                                <w:t xml:space="preserve">. </w:t>
                              </w:r>
                              <w:r w:rsidRPr="00BD1291">
                                <w:rPr>
                                  <w:rFonts w:ascii="Palatino Linotype" w:hAnsi="Palatino Linotype"/>
                                  <w:b w:val="0"/>
                                  <w:bCs w:val="0"/>
                                  <w:color w:val="auto"/>
                                </w:rPr>
                                <w:t>Nhôm lỏng được đổ vào khuôn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46BDB6F" id="Group 11" o:spid="_x0000_s1064" style="position:absolute;margin-left:238.2pt;margin-top:9.05pt;width:127.1pt;height:103.65pt;z-index:251676160" coordsize="16141,131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">
                <v:shape id="Picture 1" o:spid="_x0000_s1065" type="#_x0000_t75" style="position:absolute;width:16141;height:9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">
                  <v:imagedata r:id="rId174" o:title=""/>
                </v:shape>
                <v:shape id="_x0000_s1066" type="#_x0000_t202" style="position:absolute;top:10094;width:16141;height:3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" stroked="f">
                  <v:textbox inset="0,0,0,0">
                    <w:txbxContent>
                      <w:p w14:paraId="5C84F148" w14:textId="7C1C3593" w:rsidR="003E7D14" w:rsidRPr="00BD1291" w:rsidRDefault="003E7D14" w:rsidP="003E7D14">
                        <w:pPr>
                          <w:pStyle w:val="Caption"/>
                          <w:jc w:val="center"/>
                          <w:rPr>
                            <w:rFonts w:ascii="Palatino Linotype" w:hAnsi="Palatino Linotype"/>
                            <w:noProof/>
                            <w:color w:val="auto"/>
                          </w:rPr>
                        </w:pPr>
                        <w:r w:rsidRPr="00BD1291">
                          <w:rPr>
                            <w:rFonts w:ascii="Palatino Linotype" w:hAnsi="Palatino Linotype"/>
                            <w:color w:val="auto"/>
                          </w:rPr>
                          <w:t xml:space="preserve">Hình 2. </w:t>
                        </w:r>
                        <w:r w:rsidRPr="00BD1291">
                          <w:rPr>
                            <w:rFonts w:ascii="Palatino Linotype" w:hAnsi="Palatino Linotype"/>
                            <w:color w:val="auto"/>
                          </w:rPr>
                          <w:fldChar w:fldCharType="begin"/>
                        </w:r>
                        <w:r w:rsidRPr="00BD1291">
                          <w:rPr>
                            <w:rFonts w:ascii="Palatino Linotype" w:hAnsi="Palatino Linotype"/>
                            <w:color w:val="auto"/>
                          </w:rPr>
                          <w:instrText xml:space="preserve"> SEQ Hình_2. \* ARABIC </w:instrText>
                        </w:r>
                        <w:r w:rsidRPr="00BD1291">
                          <w:rPr>
                            <w:rFonts w:ascii="Palatino Linotype" w:hAnsi="Palatino Linotype"/>
                            <w:color w:val="auto"/>
                          </w:rPr>
                          <w:fldChar w:fldCharType="separate"/>
                        </w:r>
                        <w:r w:rsidR="000D38DE">
                          <w:rPr>
                            <w:rFonts w:ascii="Palatino Linotype" w:hAnsi="Palatino Linotype"/>
                            <w:noProof/>
                            <w:color w:val="auto"/>
                          </w:rPr>
                          <w:t>10</w:t>
                        </w:r>
                        <w:r w:rsidRPr="00BD1291">
                          <w:rPr>
                            <w:rFonts w:ascii="Palatino Linotype" w:hAnsi="Palatino Linotype"/>
                            <w:color w:val="auto"/>
                          </w:rPr>
                          <w:fldChar w:fldCharType="end"/>
                        </w:r>
                        <w:r w:rsidRPr="00BD1291">
                          <w:rPr>
                            <w:rFonts w:ascii="Palatino Linotype" w:hAnsi="Palatino Linotype"/>
                            <w:color w:val="auto"/>
                          </w:rPr>
                          <w:t xml:space="preserve">. </w:t>
                        </w:r>
                        <w:r w:rsidRPr="00BD1291">
                          <w:rPr>
                            <w:rFonts w:ascii="Palatino Linotype" w:hAnsi="Palatino Linotype"/>
                            <w:b w:val="0"/>
                            <w:bCs w:val="0"/>
                            <w:color w:val="auto"/>
                          </w:rPr>
                          <w:t>Nhôm lỏng được đổ vào khuôn</w:t>
                        </w:r>
                      </w:p>
                    </w:txbxContent>
                  </v:textbox>
                </v:shape>
                <w10:wrap type="tight"/>
              </v:group>
            </w:pict>
          </mc:Fallback>
        </mc:AlternateContent>
      </w:r>
      <w:r>
        <w:rPr>
          <w:rFonts w:ascii="Palatino Linotype" w:hAnsi="Palatino Linotype"/>
          <w:b/>
          <w:sz w:val="24"/>
          <w:szCs w:val="24"/>
        </w:rPr>
        <w:t>2</w:t>
      </w:r>
      <w:r w:rsidRPr="0010323B">
        <w:rPr>
          <w:rFonts w:ascii="Palatino Linotype" w:hAnsi="Palatino Linotype"/>
          <w:b/>
          <w:sz w:val="24"/>
          <w:szCs w:val="24"/>
        </w:rPr>
        <w:t xml:space="preserve">. </w:t>
      </w:r>
      <w:r>
        <w:rPr>
          <w:rFonts w:ascii="Palatino Linotype" w:hAnsi="Palatino Linotype"/>
          <w:b/>
          <w:sz w:val="24"/>
          <w:szCs w:val="24"/>
        </w:rPr>
        <w:t>Sự chuyển thể của các chất</w:t>
      </w:r>
    </w:p>
    <w:p w14:paraId="3DC01665"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Khi ở các điều kiện như nhiệt độ và áp suất thay đổi, một chất có thể chuyển từ thể này sang thể khác.</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0D27F703"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Ví dụ: Nhôm trong điều kiện thường ở thể rắn, nhưng khi đưa vào lò nung thì nhôm chuyển sang thể lỏng (sự nóng chảy). Sau đó đổ nhôm lỏng vào khuôn, một thời gian ngắn nhôm tự đông cứng chuyển sang thể rắn</w:t>
      </w:r>
    </w:p>
    <w:p w14:paraId="513BEB28" w14:textId="77777777" w:rsidR="003E7D14" w:rsidRPr="00973587" w:rsidRDefault="003E7D14" w:rsidP="003E7D14">
      <w:pPr>
        <w:widowControl w:val="0"/>
        <w:spacing w:after="0" w:line="312" w:lineRule="auto"/>
        <w:jc w:val="both"/>
        <w:rPr>
          <w:rFonts w:ascii="Palatino Linotype" w:hAnsi="Palatino Linotype"/>
          <w:sz w:val="24"/>
          <w:szCs w:val="24"/>
        </w:rPr>
      </w:pPr>
    </w:p>
    <w:p w14:paraId="02B938CC" w14:textId="77777777" w:rsidR="003E7D14" w:rsidRDefault="003E7D14" w:rsidP="003E7D14">
      <w:pPr>
        <w:widowControl w:val="0"/>
        <w:spacing w:after="0" w:line="312" w:lineRule="auto"/>
        <w:jc w:val="both"/>
        <w:rPr>
          <w:rFonts w:ascii="Palatino Linotype" w:hAnsi="Palatino Linotype"/>
          <w:b/>
          <w:sz w:val="24"/>
          <w:szCs w:val="24"/>
        </w:rPr>
      </w:pPr>
      <w:r>
        <w:rPr>
          <w:rFonts w:ascii="Palatino Linotype" w:hAnsi="Palatino Linotype"/>
          <w:b/>
          <w:sz w:val="24"/>
          <w:szCs w:val="24"/>
        </w:rPr>
        <w:t>2.1. Sự nóng chảy của chất rắn kết tinh và chất rắn vô định hình</w:t>
      </w:r>
    </w:p>
    <w:p w14:paraId="16C4A6BB" w14:textId="77777777" w:rsidR="003E7D14" w:rsidRDefault="003E7D14" w:rsidP="003E7D14">
      <w:pPr>
        <w:widowControl w:val="0"/>
        <w:spacing w:after="0" w:line="312" w:lineRule="auto"/>
        <w:jc w:val="both"/>
        <w:rPr>
          <w:rFonts w:ascii="Palatino Linotype" w:hAnsi="Palatino Linotype"/>
          <w:b/>
          <w:sz w:val="24"/>
          <w:szCs w:val="24"/>
        </w:rPr>
      </w:pPr>
      <w:r w:rsidRPr="002706D3">
        <w:rPr>
          <w:rFonts w:ascii="Palatino Linotype" w:hAnsi="Palatino Linotype"/>
          <w:bCs/>
          <w:noProof/>
          <w:sz w:val="24"/>
          <w:szCs w:val="24"/>
        </w:rPr>
        <w:lastRenderedPageBreak/>
        <w:drawing>
          <wp:anchor distT="0" distB="0" distL="114300" distR="114300" simplePos="0" relativeHeight="251615744" behindDoc="0" locked="0" layoutInCell="1" allowOverlap="1" wp14:anchorId="7186D356" wp14:editId="7686A31C">
            <wp:simplePos x="0" y="0"/>
            <wp:positionH relativeFrom="column">
              <wp:posOffset>3850615</wp:posOffset>
            </wp:positionH>
            <wp:positionV relativeFrom="paragraph">
              <wp:posOffset>75235</wp:posOffset>
            </wp:positionV>
            <wp:extent cx="2500630" cy="1398270"/>
            <wp:effectExtent l="0" t="0" r="0" b="0"/>
            <wp:wrapSquare wrapText="bothSides"/>
            <wp:docPr id="1956259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259132"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500630" cy="139827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2.1.1. Sự nóng chảy của chất rắn kết tinh</w:t>
      </w:r>
    </w:p>
    <w:p w14:paraId="113D0564" w14:textId="77777777" w:rsidR="003E7D14" w:rsidRDefault="003E7D14" w:rsidP="003E7D14">
      <w:pPr>
        <w:widowControl w:val="0"/>
        <w:spacing w:after="0" w:line="312" w:lineRule="auto"/>
        <w:jc w:val="both"/>
        <w:rPr>
          <w:rFonts w:ascii="Palatino Linotype" w:hAnsi="Palatino Linotype"/>
          <w:bCs/>
          <w:sz w:val="24"/>
          <w:szCs w:val="24"/>
        </w:rPr>
      </w:pPr>
      <w:r>
        <w:rPr>
          <w:rFonts w:ascii="Palatino Linotype" w:hAnsi="Palatino Linotype"/>
          <w:bCs/>
          <w:sz w:val="24"/>
          <w:szCs w:val="24"/>
        </w:rPr>
        <w:t xml:space="preserve">- Khi nung nóng liên tục một chất rắn kết tinh, nhiệt độ của chất rắn tăng dần. </w:t>
      </w:r>
    </w:p>
    <w:p w14:paraId="6D04934F" w14:textId="77777777" w:rsidR="003E7D14" w:rsidRDefault="003E7D14" w:rsidP="003E7D14">
      <w:pPr>
        <w:widowControl w:val="0"/>
        <w:spacing w:after="0" w:line="312" w:lineRule="auto"/>
        <w:jc w:val="both"/>
        <w:rPr>
          <w:rFonts w:ascii="Palatino Linotype" w:hAnsi="Palatino Linotype"/>
          <w:bCs/>
          <w:sz w:val="24"/>
          <w:szCs w:val="24"/>
        </w:rPr>
      </w:pPr>
      <w:r>
        <w:rPr>
          <w:noProof/>
        </w:rPr>
        <mc:AlternateContent>
          <mc:Choice Requires="wps">
            <w:drawing>
              <wp:anchor distT="0" distB="0" distL="114300" distR="114300" simplePos="0" relativeHeight="251681280" behindDoc="0" locked="0" layoutInCell="1" allowOverlap="1" wp14:anchorId="61958EB8" wp14:editId="41910C33">
                <wp:simplePos x="0" y="0"/>
                <wp:positionH relativeFrom="column">
                  <wp:posOffset>3968928</wp:posOffset>
                </wp:positionH>
                <wp:positionV relativeFrom="paragraph">
                  <wp:posOffset>671830</wp:posOffset>
                </wp:positionV>
                <wp:extent cx="2500630" cy="994410"/>
                <wp:effectExtent l="0" t="0" r="0" b="0"/>
                <wp:wrapSquare wrapText="bothSides"/>
                <wp:docPr id="303803109" name="Text Box 1"/>
                <wp:cNvGraphicFramePr/>
                <a:graphic xmlns:a="http://schemas.openxmlformats.org/drawingml/2006/main">
                  <a:graphicData uri="http://schemas.microsoft.com/office/word/2010/wordprocessingShape">
                    <wps:wsp>
                      <wps:cNvSpPr txBox="1"/>
                      <wps:spPr>
                        <a:xfrm>
                          <a:off x="0" y="0"/>
                          <a:ext cx="2500630" cy="994410"/>
                        </a:xfrm>
                        <a:prstGeom prst="rect">
                          <a:avLst/>
                        </a:prstGeom>
                        <a:solidFill>
                          <a:prstClr val="white"/>
                        </a:solidFill>
                        <a:ln>
                          <a:noFill/>
                        </a:ln>
                      </wps:spPr>
                      <wps:txbx>
                        <w:txbxContent>
                          <w:p w14:paraId="0DC25E64" w14:textId="341F646D" w:rsidR="003E7D14" w:rsidRDefault="003E7D14" w:rsidP="003E7D14">
                            <w:pPr>
                              <w:pStyle w:val="Caption"/>
                              <w:spacing w:after="0" w:line="312" w:lineRule="auto"/>
                              <w:jc w:val="center"/>
                              <w:rPr>
                                <w:rFonts w:ascii="Palatino Linotype" w:hAnsi="Palatino Linotype"/>
                                <w:b w:val="0"/>
                                <w:bCs w:val="0"/>
                                <w:color w:val="auto"/>
                              </w:rPr>
                            </w:pPr>
                            <w:r w:rsidRPr="00620C8B">
                              <w:rPr>
                                <w:rFonts w:ascii="Palatino Linotype" w:hAnsi="Palatino Linotype"/>
                                <w:color w:val="auto"/>
                              </w:rPr>
                              <w:t xml:space="preserve">Hình 2. </w:t>
                            </w:r>
                            <w:r w:rsidRPr="00620C8B">
                              <w:rPr>
                                <w:rFonts w:ascii="Palatino Linotype" w:hAnsi="Palatino Linotype"/>
                                <w:color w:val="auto"/>
                              </w:rPr>
                              <w:fldChar w:fldCharType="begin"/>
                            </w:r>
                            <w:r w:rsidRPr="00620C8B">
                              <w:rPr>
                                <w:rFonts w:ascii="Palatino Linotype" w:hAnsi="Palatino Linotype"/>
                                <w:color w:val="auto"/>
                              </w:rPr>
                              <w:instrText xml:space="preserve"> SEQ Hình_2. \* ARABIC </w:instrText>
                            </w:r>
                            <w:r w:rsidRPr="00620C8B">
                              <w:rPr>
                                <w:rFonts w:ascii="Palatino Linotype" w:hAnsi="Palatino Linotype"/>
                                <w:color w:val="auto"/>
                              </w:rPr>
                              <w:fldChar w:fldCharType="separate"/>
                            </w:r>
                            <w:r w:rsidR="000D38DE">
                              <w:rPr>
                                <w:rFonts w:ascii="Palatino Linotype" w:hAnsi="Palatino Linotype"/>
                                <w:noProof/>
                                <w:color w:val="auto"/>
                              </w:rPr>
                              <w:t>11</w:t>
                            </w:r>
                            <w:r w:rsidRPr="00620C8B">
                              <w:rPr>
                                <w:rFonts w:ascii="Palatino Linotype" w:hAnsi="Palatino Linotype"/>
                                <w:color w:val="auto"/>
                              </w:rPr>
                              <w:fldChar w:fldCharType="end"/>
                            </w:r>
                            <w:r w:rsidRPr="00620C8B">
                              <w:rPr>
                                <w:rFonts w:ascii="Palatino Linotype" w:hAnsi="Palatino Linotype"/>
                                <w:color w:val="auto"/>
                              </w:rPr>
                              <w:t xml:space="preserve">. </w:t>
                            </w:r>
                            <w:r w:rsidRPr="00620C8B">
                              <w:rPr>
                                <w:rFonts w:ascii="Palatino Linotype" w:hAnsi="Palatino Linotype"/>
                                <w:b w:val="0"/>
                                <w:bCs w:val="0"/>
                                <w:color w:val="auto"/>
                              </w:rPr>
                              <w:t>Đ</w:t>
                            </w:r>
                            <w:r>
                              <w:rPr>
                                <w:rFonts w:ascii="Palatino Linotype" w:hAnsi="Palatino Linotype"/>
                                <w:b w:val="0"/>
                                <w:bCs w:val="0"/>
                                <w:color w:val="auto"/>
                              </w:rPr>
                              <w:t>ồ</w:t>
                            </w:r>
                            <w:r w:rsidRPr="00620C8B">
                              <w:rPr>
                                <w:rFonts w:ascii="Palatino Linotype" w:hAnsi="Palatino Linotype"/>
                                <w:b w:val="0"/>
                                <w:bCs w:val="0"/>
                                <w:color w:val="auto"/>
                              </w:rPr>
                              <w:t xml:space="preserve"> thị sự thay đổi nhiệt độ của chất rắn kết tinh khi được làm nóng chảy</w:t>
                            </w:r>
                          </w:p>
                          <w:p w14:paraId="74ABD74D" w14:textId="77777777" w:rsidR="003E7D14" w:rsidRPr="000D3066" w:rsidRDefault="003E7D14" w:rsidP="003E7D14">
                            <w:pPr>
                              <w:spacing w:after="0" w:line="312" w:lineRule="auto"/>
                              <w:rPr>
                                <w:rFonts w:ascii="Palatino Linotype" w:hAnsi="Palatino Linotype"/>
                                <w:sz w:val="18"/>
                                <w:szCs w:val="18"/>
                              </w:rPr>
                            </w:pPr>
                            <w:r w:rsidRPr="000D3066">
                              <w:rPr>
                                <w:rFonts w:ascii="Palatino Linotype" w:hAnsi="Palatino Linotype"/>
                                <w:sz w:val="18"/>
                                <w:szCs w:val="18"/>
                              </w:rPr>
                              <w:t>Giai đoạn a: Chất rắn chưa nóng chảy;</w:t>
                            </w:r>
                          </w:p>
                          <w:p w14:paraId="7F6F8EEB" w14:textId="77777777" w:rsidR="003E7D14" w:rsidRPr="000D3066" w:rsidRDefault="003E7D14" w:rsidP="003E7D14">
                            <w:pPr>
                              <w:spacing w:after="0" w:line="312" w:lineRule="auto"/>
                              <w:rPr>
                                <w:rFonts w:ascii="Palatino Linotype" w:hAnsi="Palatino Linotype"/>
                                <w:sz w:val="18"/>
                                <w:szCs w:val="18"/>
                              </w:rPr>
                            </w:pPr>
                            <w:r w:rsidRPr="000D3066">
                              <w:rPr>
                                <w:rFonts w:ascii="Palatino Linotype" w:hAnsi="Palatino Linotype"/>
                                <w:sz w:val="18"/>
                                <w:szCs w:val="18"/>
                              </w:rPr>
                              <w:t>Giai đoạn b: Chất rắn đang nóng chảy;</w:t>
                            </w:r>
                          </w:p>
                          <w:p w14:paraId="75CAC794" w14:textId="77777777" w:rsidR="003E7D14" w:rsidRPr="000D3066" w:rsidRDefault="003E7D14" w:rsidP="003E7D14">
                            <w:pPr>
                              <w:spacing w:after="0" w:line="312" w:lineRule="auto"/>
                              <w:rPr>
                                <w:rFonts w:ascii="Palatino Linotype" w:hAnsi="Palatino Linotype"/>
                                <w:sz w:val="18"/>
                                <w:szCs w:val="18"/>
                              </w:rPr>
                            </w:pPr>
                            <w:r w:rsidRPr="000D3066">
                              <w:rPr>
                                <w:rFonts w:ascii="Palatino Linotype" w:hAnsi="Palatino Linotype"/>
                                <w:sz w:val="18"/>
                                <w:szCs w:val="18"/>
                              </w:rPr>
                              <w:t>Giai đoạn c: Chất rắn đã nóng chảy hoàn toàn.</w:t>
                            </w:r>
                          </w:p>
                          <w:p w14:paraId="7F575C7E" w14:textId="77777777" w:rsidR="003E7D14" w:rsidRPr="00620C8B" w:rsidRDefault="003E7D14" w:rsidP="003E7D14">
                            <w:pPr>
                              <w:spacing w:after="0" w:line="312" w:lineRule="auto"/>
                              <w:rPr>
                                <w:b/>
                                <w:bC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958EB8" id="_x0000_s1067" type="#_x0000_t202" style="position:absolute;left:0;text-align:left;margin-left:312.5pt;margin-top:52.9pt;width:196.9pt;height:78.3pt;z-index:25168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" stroked="f">
                <v:textbox inset="0,0,0,0">
                  <w:txbxContent>
                    <w:p w14:paraId="0DC25E64" w14:textId="341F646D" w:rsidR="003E7D14" w:rsidRDefault="003E7D14" w:rsidP="003E7D14">
                      <w:pPr>
                        <w:pStyle w:val="Caption"/>
                        <w:spacing w:after="0" w:line="312" w:lineRule="auto"/>
                        <w:jc w:val="center"/>
                        <w:rPr>
                          <w:rFonts w:ascii="Palatino Linotype" w:hAnsi="Palatino Linotype"/>
                          <w:b w:val="0"/>
                          <w:bCs w:val="0"/>
                          <w:color w:val="auto"/>
                        </w:rPr>
                      </w:pPr>
                      <w:r w:rsidRPr="00620C8B">
                        <w:rPr>
                          <w:rFonts w:ascii="Palatino Linotype" w:hAnsi="Palatino Linotype"/>
                          <w:color w:val="auto"/>
                        </w:rPr>
                        <w:t xml:space="preserve">Hình 2. </w:t>
                      </w:r>
                      <w:r w:rsidRPr="00620C8B">
                        <w:rPr>
                          <w:rFonts w:ascii="Palatino Linotype" w:hAnsi="Palatino Linotype"/>
                          <w:color w:val="auto"/>
                        </w:rPr>
                        <w:fldChar w:fldCharType="begin"/>
                      </w:r>
                      <w:r w:rsidRPr="00620C8B">
                        <w:rPr>
                          <w:rFonts w:ascii="Palatino Linotype" w:hAnsi="Palatino Linotype"/>
                          <w:color w:val="auto"/>
                        </w:rPr>
                        <w:instrText xml:space="preserve"> SEQ Hình_2. \* ARABIC </w:instrText>
                      </w:r>
                      <w:r w:rsidRPr="00620C8B">
                        <w:rPr>
                          <w:rFonts w:ascii="Palatino Linotype" w:hAnsi="Palatino Linotype"/>
                          <w:color w:val="auto"/>
                        </w:rPr>
                        <w:fldChar w:fldCharType="separate"/>
                      </w:r>
                      <w:r w:rsidR="000D38DE">
                        <w:rPr>
                          <w:rFonts w:ascii="Palatino Linotype" w:hAnsi="Palatino Linotype"/>
                          <w:noProof/>
                          <w:color w:val="auto"/>
                        </w:rPr>
                        <w:t>11</w:t>
                      </w:r>
                      <w:r w:rsidRPr="00620C8B">
                        <w:rPr>
                          <w:rFonts w:ascii="Palatino Linotype" w:hAnsi="Palatino Linotype"/>
                          <w:color w:val="auto"/>
                        </w:rPr>
                        <w:fldChar w:fldCharType="end"/>
                      </w:r>
                      <w:r w:rsidRPr="00620C8B">
                        <w:rPr>
                          <w:rFonts w:ascii="Palatino Linotype" w:hAnsi="Palatino Linotype"/>
                          <w:color w:val="auto"/>
                        </w:rPr>
                        <w:t xml:space="preserve">. </w:t>
                      </w:r>
                      <w:r w:rsidRPr="00620C8B">
                        <w:rPr>
                          <w:rFonts w:ascii="Palatino Linotype" w:hAnsi="Palatino Linotype"/>
                          <w:b w:val="0"/>
                          <w:bCs w:val="0"/>
                          <w:color w:val="auto"/>
                        </w:rPr>
                        <w:t>Đ</w:t>
                      </w:r>
                      <w:r>
                        <w:rPr>
                          <w:rFonts w:ascii="Palatino Linotype" w:hAnsi="Palatino Linotype"/>
                          <w:b w:val="0"/>
                          <w:bCs w:val="0"/>
                          <w:color w:val="auto"/>
                        </w:rPr>
                        <w:t>ồ</w:t>
                      </w:r>
                      <w:r w:rsidRPr="00620C8B">
                        <w:rPr>
                          <w:rFonts w:ascii="Palatino Linotype" w:hAnsi="Palatino Linotype"/>
                          <w:b w:val="0"/>
                          <w:bCs w:val="0"/>
                          <w:color w:val="auto"/>
                        </w:rPr>
                        <w:t xml:space="preserve"> thị sự thay đổi nhiệt độ của chất rắn kết tinh khi được làm nóng chảy</w:t>
                      </w:r>
                    </w:p>
                    <w:p w14:paraId="74ABD74D" w14:textId="77777777" w:rsidR="003E7D14" w:rsidRPr="000D3066" w:rsidRDefault="003E7D14" w:rsidP="003E7D14">
                      <w:pPr>
                        <w:spacing w:after="0" w:line="312" w:lineRule="auto"/>
                        <w:rPr>
                          <w:rFonts w:ascii="Palatino Linotype" w:hAnsi="Palatino Linotype"/>
                          <w:sz w:val="18"/>
                          <w:szCs w:val="18"/>
                        </w:rPr>
                      </w:pPr>
                      <w:r w:rsidRPr="000D3066">
                        <w:rPr>
                          <w:rFonts w:ascii="Palatino Linotype" w:hAnsi="Palatino Linotype"/>
                          <w:sz w:val="18"/>
                          <w:szCs w:val="18"/>
                        </w:rPr>
                        <w:t>Giai đoạn a: Chất rắn chưa nóng chảy;</w:t>
                      </w:r>
                    </w:p>
                    <w:p w14:paraId="7F6F8EEB" w14:textId="77777777" w:rsidR="003E7D14" w:rsidRPr="000D3066" w:rsidRDefault="003E7D14" w:rsidP="003E7D14">
                      <w:pPr>
                        <w:spacing w:after="0" w:line="312" w:lineRule="auto"/>
                        <w:rPr>
                          <w:rFonts w:ascii="Palatino Linotype" w:hAnsi="Palatino Linotype"/>
                          <w:sz w:val="18"/>
                          <w:szCs w:val="18"/>
                        </w:rPr>
                      </w:pPr>
                      <w:r w:rsidRPr="000D3066">
                        <w:rPr>
                          <w:rFonts w:ascii="Palatino Linotype" w:hAnsi="Palatino Linotype"/>
                          <w:sz w:val="18"/>
                          <w:szCs w:val="18"/>
                        </w:rPr>
                        <w:t>Giai đoạn b: Chất rắn đang nóng chảy;</w:t>
                      </w:r>
                    </w:p>
                    <w:p w14:paraId="75CAC794" w14:textId="77777777" w:rsidR="003E7D14" w:rsidRPr="000D3066" w:rsidRDefault="003E7D14" w:rsidP="003E7D14">
                      <w:pPr>
                        <w:spacing w:after="0" w:line="312" w:lineRule="auto"/>
                        <w:rPr>
                          <w:rFonts w:ascii="Palatino Linotype" w:hAnsi="Palatino Linotype"/>
                          <w:sz w:val="18"/>
                          <w:szCs w:val="18"/>
                        </w:rPr>
                      </w:pPr>
                      <w:r w:rsidRPr="000D3066">
                        <w:rPr>
                          <w:rFonts w:ascii="Palatino Linotype" w:hAnsi="Palatino Linotype"/>
                          <w:sz w:val="18"/>
                          <w:szCs w:val="18"/>
                        </w:rPr>
                        <w:t>Giai đoạn c: Chất rắn đã nóng chảy hoàn toàn.</w:t>
                      </w:r>
                    </w:p>
                    <w:p w14:paraId="7F575C7E" w14:textId="77777777" w:rsidR="003E7D14" w:rsidRPr="00620C8B" w:rsidRDefault="003E7D14" w:rsidP="003E7D14">
                      <w:pPr>
                        <w:spacing w:after="0" w:line="312" w:lineRule="auto"/>
                        <w:rPr>
                          <w:b/>
                          <w:bCs/>
                        </w:rPr>
                      </w:pPr>
                    </w:p>
                  </w:txbxContent>
                </v:textbox>
                <w10:wrap type="square"/>
              </v:shape>
            </w:pict>
          </mc:Fallback>
        </mc:AlternateContent>
      </w:r>
      <w:r>
        <w:rPr>
          <w:rFonts w:ascii="Palatino Linotype" w:hAnsi="Palatino Linotype"/>
          <w:bCs/>
          <w:sz w:val="24"/>
          <w:szCs w:val="24"/>
        </w:rPr>
        <w:t>- Khi nhiệt độ đạt một giá trị xác định gọi là nhiệt độ nóng chảy thì vật bắt đầu chuyển sang thể lỏng. Trong suốt quá trình này nhiệt độ của vật là không đổi.</w:t>
      </w:r>
    </w:p>
    <w:p w14:paraId="63943090" w14:textId="77777777" w:rsidR="003E7D14" w:rsidRDefault="003E7D14" w:rsidP="003E7D14">
      <w:pPr>
        <w:widowControl w:val="0"/>
        <w:spacing w:after="0" w:line="312" w:lineRule="auto"/>
        <w:jc w:val="both"/>
        <w:rPr>
          <w:rFonts w:ascii="Palatino Linotype" w:hAnsi="Palatino Linotype"/>
          <w:bCs/>
          <w:sz w:val="24"/>
          <w:szCs w:val="24"/>
        </w:rPr>
      </w:pPr>
      <w:r>
        <w:rPr>
          <w:rFonts w:ascii="Palatino Linotype" w:hAnsi="Palatino Linotype"/>
          <w:bCs/>
          <w:sz w:val="24"/>
          <w:szCs w:val="24"/>
        </w:rPr>
        <w:t>- Khi toàn bộ vật rắn đã chuyển sang thể lỏng, tiếp tục cung cấp nhiệt lượng thì nhiệt độ vật sẽ tiếp tục tang</w:t>
      </w:r>
    </w:p>
    <w:p w14:paraId="4717EFAF" w14:textId="77777777" w:rsidR="003E7D14" w:rsidRDefault="003E7D14" w:rsidP="003E7D14">
      <w:pPr>
        <w:widowControl w:val="0"/>
        <w:spacing w:after="0" w:line="312" w:lineRule="auto"/>
        <w:jc w:val="both"/>
        <w:rPr>
          <w:rFonts w:ascii="Palatino Linotype" w:hAnsi="Palatino Linotype"/>
          <w:b/>
          <w:i/>
          <w:iCs/>
          <w:sz w:val="24"/>
          <w:szCs w:val="24"/>
        </w:rPr>
      </w:pPr>
      <w:r w:rsidRPr="003C2449">
        <w:rPr>
          <w:rFonts w:ascii="Palatino Linotype" w:hAnsi="Palatino Linotype"/>
          <w:b/>
          <w:i/>
          <w:iCs/>
          <w:sz w:val="24"/>
          <w:szCs w:val="24"/>
        </w:rPr>
        <w:t>- Chất rắn kết tinh có nhiệt độ nóng chảy xác định (ở một áp suất cụ thể)</w:t>
      </w:r>
    </w:p>
    <w:p w14:paraId="7C52F193" w14:textId="77777777" w:rsidR="003E7D14" w:rsidRPr="00B77E38" w:rsidRDefault="003E7D14" w:rsidP="003E7D14">
      <w:pPr>
        <w:widowControl w:val="0"/>
        <w:spacing w:after="0" w:line="312" w:lineRule="auto"/>
        <w:jc w:val="both"/>
        <w:rPr>
          <w:rFonts w:ascii="Palatino Linotype" w:hAnsi="Palatino Linotype"/>
          <w:bCs/>
          <w:spacing w:val="-4"/>
          <w:sz w:val="24"/>
          <w:szCs w:val="24"/>
        </w:rPr>
      </w:pPr>
      <w:r>
        <w:rPr>
          <w:rFonts w:ascii="Palatino Linotype" w:hAnsi="Palatino Linotype"/>
          <w:bCs/>
          <w:noProof/>
          <w:spacing w:val="-4"/>
          <w:sz w:val="24"/>
          <w:szCs w:val="24"/>
        </w:rPr>
        <mc:AlternateContent>
          <mc:Choice Requires="wpg">
            <w:drawing>
              <wp:anchor distT="0" distB="0" distL="114300" distR="114300" simplePos="0" relativeHeight="251683328" behindDoc="0" locked="0" layoutInCell="1" allowOverlap="1" wp14:anchorId="748DD4D2" wp14:editId="002A6365">
                <wp:simplePos x="0" y="0"/>
                <wp:positionH relativeFrom="column">
                  <wp:posOffset>5036972</wp:posOffset>
                </wp:positionH>
                <wp:positionV relativeFrom="paragraph">
                  <wp:posOffset>322504</wp:posOffset>
                </wp:positionV>
                <wp:extent cx="1155700" cy="1737360"/>
                <wp:effectExtent l="0" t="0" r="6350" b="0"/>
                <wp:wrapThrough wrapText="bothSides">
                  <wp:wrapPolygon edited="0">
                    <wp:start x="1424" y="0"/>
                    <wp:lineTo x="1424" y="15158"/>
                    <wp:lineTo x="0" y="16105"/>
                    <wp:lineTo x="0" y="21316"/>
                    <wp:lineTo x="21363" y="21316"/>
                    <wp:lineTo x="21363" y="16105"/>
                    <wp:lineTo x="19582" y="15158"/>
                    <wp:lineTo x="19582" y="0"/>
                    <wp:lineTo x="1424" y="0"/>
                  </wp:wrapPolygon>
                </wp:wrapThrough>
                <wp:docPr id="1509089394" name="Group 12"/>
                <wp:cNvGraphicFramePr/>
                <a:graphic xmlns:a="http://schemas.openxmlformats.org/drawingml/2006/main">
                  <a:graphicData uri="http://schemas.microsoft.com/office/word/2010/wordprocessingGroup">
                    <wpg:wgp>
                      <wpg:cNvGrpSpPr/>
                      <wpg:grpSpPr>
                        <a:xfrm>
                          <a:off x="0" y="0"/>
                          <a:ext cx="1155700" cy="1737360"/>
                          <a:chOff x="0" y="0"/>
                          <a:chExt cx="1155700" cy="1737360"/>
                        </a:xfrm>
                      </wpg:grpSpPr>
                      <pic:pic xmlns:pic="http://schemas.openxmlformats.org/drawingml/2006/picture">
                        <pic:nvPicPr>
                          <pic:cNvPr id="1563186273" name="Picture 1"/>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109728" y="0"/>
                            <a:ext cx="920115" cy="1244600"/>
                          </a:xfrm>
                          <a:prstGeom prst="rect">
                            <a:avLst/>
                          </a:prstGeom>
                        </pic:spPr>
                      </pic:pic>
                      <wps:wsp>
                        <wps:cNvPr id="1789537798" name="Text Box 1"/>
                        <wps:cNvSpPr txBox="1"/>
                        <wps:spPr>
                          <a:xfrm>
                            <a:off x="0" y="1301750"/>
                            <a:ext cx="1155700" cy="435610"/>
                          </a:xfrm>
                          <a:prstGeom prst="rect">
                            <a:avLst/>
                          </a:prstGeom>
                          <a:solidFill>
                            <a:prstClr val="white"/>
                          </a:solidFill>
                          <a:ln>
                            <a:noFill/>
                          </a:ln>
                        </wps:spPr>
                        <wps:txbx>
                          <w:txbxContent>
                            <w:p w14:paraId="4E575116" w14:textId="154C7AF7" w:rsidR="003E7D14" w:rsidRPr="00620C8B" w:rsidRDefault="003E7D14" w:rsidP="003E7D14">
                              <w:pPr>
                                <w:pStyle w:val="Caption"/>
                                <w:jc w:val="center"/>
                                <w:rPr>
                                  <w:rFonts w:ascii="Palatino Linotype" w:hAnsi="Palatino Linotype"/>
                                  <w:noProof/>
                                  <w:color w:val="auto"/>
                                  <w:spacing w:val="-4"/>
                                  <w:sz w:val="24"/>
                                  <w:szCs w:val="24"/>
                                </w:rPr>
                              </w:pPr>
                              <w:r w:rsidRPr="00620C8B">
                                <w:rPr>
                                  <w:rFonts w:ascii="Palatino Linotype" w:hAnsi="Palatino Linotype"/>
                                  <w:color w:val="auto"/>
                                </w:rPr>
                                <w:t xml:space="preserve">Hình 2. </w:t>
                              </w:r>
                              <w:r w:rsidRPr="00620C8B">
                                <w:rPr>
                                  <w:rFonts w:ascii="Palatino Linotype" w:hAnsi="Palatino Linotype"/>
                                  <w:color w:val="auto"/>
                                </w:rPr>
                                <w:fldChar w:fldCharType="begin"/>
                              </w:r>
                              <w:r w:rsidRPr="00620C8B">
                                <w:rPr>
                                  <w:rFonts w:ascii="Palatino Linotype" w:hAnsi="Palatino Linotype"/>
                                  <w:color w:val="auto"/>
                                </w:rPr>
                                <w:instrText xml:space="preserve"> SEQ Hình_2. \* ARABIC </w:instrText>
                              </w:r>
                              <w:r w:rsidRPr="00620C8B">
                                <w:rPr>
                                  <w:rFonts w:ascii="Palatino Linotype" w:hAnsi="Palatino Linotype"/>
                                  <w:color w:val="auto"/>
                                </w:rPr>
                                <w:fldChar w:fldCharType="separate"/>
                              </w:r>
                              <w:r w:rsidR="000D38DE">
                                <w:rPr>
                                  <w:rFonts w:ascii="Palatino Linotype" w:hAnsi="Palatino Linotype"/>
                                  <w:noProof/>
                                  <w:color w:val="auto"/>
                                </w:rPr>
                                <w:t>12</w:t>
                              </w:r>
                              <w:r w:rsidRPr="00620C8B">
                                <w:rPr>
                                  <w:rFonts w:ascii="Palatino Linotype" w:hAnsi="Palatino Linotype"/>
                                  <w:color w:val="auto"/>
                                </w:rPr>
                                <w:fldChar w:fldCharType="end"/>
                              </w:r>
                              <w:r w:rsidRPr="00620C8B">
                                <w:rPr>
                                  <w:rFonts w:ascii="Palatino Linotype" w:hAnsi="Palatino Linotype"/>
                                  <w:color w:val="auto"/>
                                </w:rPr>
                                <w:t xml:space="preserve">. </w:t>
                              </w:r>
                              <w:r w:rsidRPr="00620C8B">
                                <w:rPr>
                                  <w:rFonts w:ascii="Palatino Linotype" w:hAnsi="Palatino Linotype"/>
                                  <w:b w:val="0"/>
                                  <w:bCs w:val="0"/>
                                  <w:color w:val="auto"/>
                                </w:rPr>
                                <w:t>Sự nóng chảy của nước đá</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48DD4D2" id="Group 12" o:spid="_x0000_s1068" style="position:absolute;left:0;text-align:left;margin-left:396.6pt;margin-top:25.4pt;width:91pt;height:136.8pt;z-index:251683328" coordsize="11557,17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">
                <v:shape id="Picture 1" o:spid="_x0000_s1069" type="#_x0000_t75" style="position:absolute;left:1097;width:9201;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">
                  <v:imagedata r:id="rId177" o:title=""/>
                </v:shape>
                <v:shape id="_x0000_s1070" type="#_x0000_t202" style="position:absolute;top:13017;width:11557;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" stroked="f">
                  <v:textbox style="mso-fit-shape-to-text:t" inset="0,0,0,0">
                    <w:txbxContent>
                      <w:p w14:paraId="4E575116" w14:textId="154C7AF7" w:rsidR="003E7D14" w:rsidRPr="00620C8B" w:rsidRDefault="003E7D14" w:rsidP="003E7D14">
                        <w:pPr>
                          <w:pStyle w:val="Caption"/>
                          <w:jc w:val="center"/>
                          <w:rPr>
                            <w:rFonts w:ascii="Palatino Linotype" w:hAnsi="Palatino Linotype"/>
                            <w:noProof/>
                            <w:color w:val="auto"/>
                            <w:spacing w:val="-4"/>
                            <w:sz w:val="24"/>
                            <w:szCs w:val="24"/>
                          </w:rPr>
                        </w:pPr>
                        <w:r w:rsidRPr="00620C8B">
                          <w:rPr>
                            <w:rFonts w:ascii="Palatino Linotype" w:hAnsi="Palatino Linotype"/>
                            <w:color w:val="auto"/>
                          </w:rPr>
                          <w:t xml:space="preserve">Hình 2. </w:t>
                        </w:r>
                        <w:r w:rsidRPr="00620C8B">
                          <w:rPr>
                            <w:rFonts w:ascii="Palatino Linotype" w:hAnsi="Palatino Linotype"/>
                            <w:color w:val="auto"/>
                          </w:rPr>
                          <w:fldChar w:fldCharType="begin"/>
                        </w:r>
                        <w:r w:rsidRPr="00620C8B">
                          <w:rPr>
                            <w:rFonts w:ascii="Palatino Linotype" w:hAnsi="Palatino Linotype"/>
                            <w:color w:val="auto"/>
                          </w:rPr>
                          <w:instrText xml:space="preserve"> SEQ Hình_2. \* ARABIC </w:instrText>
                        </w:r>
                        <w:r w:rsidRPr="00620C8B">
                          <w:rPr>
                            <w:rFonts w:ascii="Palatino Linotype" w:hAnsi="Palatino Linotype"/>
                            <w:color w:val="auto"/>
                          </w:rPr>
                          <w:fldChar w:fldCharType="separate"/>
                        </w:r>
                        <w:r w:rsidR="000D38DE">
                          <w:rPr>
                            <w:rFonts w:ascii="Palatino Linotype" w:hAnsi="Palatino Linotype"/>
                            <w:noProof/>
                            <w:color w:val="auto"/>
                          </w:rPr>
                          <w:t>12</w:t>
                        </w:r>
                        <w:r w:rsidRPr="00620C8B">
                          <w:rPr>
                            <w:rFonts w:ascii="Palatino Linotype" w:hAnsi="Palatino Linotype"/>
                            <w:color w:val="auto"/>
                          </w:rPr>
                          <w:fldChar w:fldCharType="end"/>
                        </w:r>
                        <w:r w:rsidRPr="00620C8B">
                          <w:rPr>
                            <w:rFonts w:ascii="Palatino Linotype" w:hAnsi="Palatino Linotype"/>
                            <w:color w:val="auto"/>
                          </w:rPr>
                          <w:t xml:space="preserve">. </w:t>
                        </w:r>
                        <w:r w:rsidRPr="00620C8B">
                          <w:rPr>
                            <w:rFonts w:ascii="Palatino Linotype" w:hAnsi="Palatino Linotype"/>
                            <w:b w:val="0"/>
                            <w:bCs w:val="0"/>
                            <w:color w:val="auto"/>
                          </w:rPr>
                          <w:t>Sự nóng chảy của nước đá</w:t>
                        </w:r>
                      </w:p>
                    </w:txbxContent>
                  </v:textbox>
                </v:shape>
                <w10:wrap type="through"/>
              </v:group>
            </w:pict>
          </mc:Fallback>
        </mc:AlternateContent>
      </w:r>
      <w:r w:rsidRPr="00B77E38">
        <w:rPr>
          <w:rFonts w:ascii="Palatino Linotype" w:hAnsi="Palatino Linotype"/>
          <w:bCs/>
          <w:spacing w:val="-4"/>
          <w:sz w:val="24"/>
          <w:szCs w:val="24"/>
        </w:rPr>
        <w:t xml:space="preserve">- Ví dụ: Cho một ít nước đá có nhiệt độ dưới </w:t>
      </w:r>
      <w:r w:rsidRPr="00B77E38">
        <w:rPr>
          <w:rFonts w:ascii="Palatino Linotype" w:hAnsi="Palatino Linotype"/>
          <w:bCs/>
          <w:spacing w:val="-4"/>
          <w:position w:val="-6"/>
          <w:sz w:val="24"/>
          <w:szCs w:val="24"/>
        </w:rPr>
        <w:object w:dxaOrig="460" w:dyaOrig="320" w14:anchorId="3B4C5E35">
          <v:shape id="_x0000_i1096" type="#_x0000_t75" style="width:23.4pt;height:16.8pt" o:ole="">
            <v:imagedata r:id="rId178" o:title=""/>
          </v:shape>
          <o:OLEObject Type="Embed" ProgID="Equation.DSMT4" ShapeID="_x0000_i1096" DrawAspect="Content" ObjectID="_1778486408" r:id="rId179"/>
        </w:object>
      </w:r>
      <w:r w:rsidRPr="00B77E38">
        <w:rPr>
          <w:rFonts w:ascii="Palatino Linotype" w:hAnsi="Palatino Linotype"/>
          <w:bCs/>
          <w:spacing w:val="-4"/>
          <w:sz w:val="24"/>
          <w:szCs w:val="24"/>
        </w:rPr>
        <w:t xml:space="preserve">vào trong một bình chứa. Đung nóng bình chứa thì nhiệt độ của nước đá tăng dần đến </w:t>
      </w:r>
      <w:r w:rsidRPr="00B77E38">
        <w:rPr>
          <w:rFonts w:ascii="Palatino Linotype" w:hAnsi="Palatino Linotype"/>
          <w:bCs/>
          <w:spacing w:val="-4"/>
          <w:position w:val="-6"/>
          <w:sz w:val="24"/>
          <w:szCs w:val="24"/>
        </w:rPr>
        <w:object w:dxaOrig="460" w:dyaOrig="320" w14:anchorId="7BC6F5F6">
          <v:shape id="_x0000_i1097" type="#_x0000_t75" style="width:23.4pt;height:16.8pt" o:ole="">
            <v:imagedata r:id="rId180" o:title=""/>
          </v:shape>
          <o:OLEObject Type="Embed" ProgID="Equation.DSMT4" ShapeID="_x0000_i1097" DrawAspect="Content" ObjectID="_1778486409" r:id="rId181"/>
        </w:object>
      </w:r>
      <w:r w:rsidRPr="00B77E38">
        <w:rPr>
          <w:rFonts w:ascii="Palatino Linotype" w:hAnsi="Palatino Linotype"/>
          <w:bCs/>
          <w:spacing w:val="-4"/>
          <w:sz w:val="24"/>
          <w:szCs w:val="24"/>
        </w:rPr>
        <w:t xml:space="preserve">. Khi đạt </w:t>
      </w:r>
      <w:r w:rsidRPr="00B77E38">
        <w:rPr>
          <w:rFonts w:ascii="Palatino Linotype" w:hAnsi="Palatino Linotype"/>
          <w:bCs/>
          <w:spacing w:val="-4"/>
          <w:position w:val="-6"/>
          <w:sz w:val="24"/>
          <w:szCs w:val="24"/>
        </w:rPr>
        <w:object w:dxaOrig="460" w:dyaOrig="320" w14:anchorId="1AD6CEFD">
          <v:shape id="_x0000_i1098" type="#_x0000_t75" style="width:23.4pt;height:16.8pt" o:ole="">
            <v:imagedata r:id="rId182" o:title=""/>
          </v:shape>
          <o:OLEObject Type="Embed" ProgID="Equation.DSMT4" ShapeID="_x0000_i1098" DrawAspect="Content" ObjectID="_1778486410" r:id="rId183"/>
        </w:object>
      </w:r>
      <w:r w:rsidRPr="00B77E38">
        <w:rPr>
          <w:rFonts w:ascii="Palatino Linotype" w:hAnsi="Palatino Linotype"/>
          <w:bCs/>
          <w:spacing w:val="-4"/>
          <w:sz w:val="24"/>
          <w:szCs w:val="24"/>
        </w:rPr>
        <w:t xml:space="preserve">, nước đá tan dần thành nước. Trong suốt thời gian nước đá chuyển thành nước, </w:t>
      </w:r>
      <w:r>
        <w:rPr>
          <w:rFonts w:ascii="Palatino Linotype" w:hAnsi="Palatino Linotype"/>
          <w:bCs/>
          <w:spacing w:val="-4"/>
          <w:sz w:val="24"/>
          <w:szCs w:val="24"/>
        </w:rPr>
        <w:t>n</w:t>
      </w:r>
      <w:r w:rsidRPr="00B77E38">
        <w:rPr>
          <w:rFonts w:ascii="Palatino Linotype" w:hAnsi="Palatino Linotype"/>
          <w:bCs/>
          <w:spacing w:val="-4"/>
          <w:sz w:val="24"/>
          <w:szCs w:val="24"/>
        </w:rPr>
        <w:t xml:space="preserve">hiệt độ luôn ở </w:t>
      </w:r>
      <w:r w:rsidRPr="00B77E38">
        <w:rPr>
          <w:rFonts w:ascii="Palatino Linotype" w:hAnsi="Palatino Linotype"/>
          <w:bCs/>
          <w:spacing w:val="-4"/>
          <w:position w:val="-6"/>
          <w:sz w:val="24"/>
          <w:szCs w:val="24"/>
        </w:rPr>
        <w:object w:dxaOrig="460" w:dyaOrig="320" w14:anchorId="3DCF73B0">
          <v:shape id="_x0000_i1099" type="#_x0000_t75" style="width:23.4pt;height:16.8pt" o:ole="">
            <v:imagedata r:id="rId184" o:title=""/>
          </v:shape>
          <o:OLEObject Type="Embed" ProgID="Equation.DSMT4" ShapeID="_x0000_i1099" DrawAspect="Content" ObjectID="_1778486411" r:id="rId185"/>
        </w:object>
      </w:r>
      <w:r w:rsidRPr="00B77E38">
        <w:rPr>
          <w:rFonts w:ascii="Palatino Linotype" w:hAnsi="Palatino Linotype"/>
          <w:bCs/>
          <w:spacing w:val="-4"/>
          <w:sz w:val="24"/>
          <w:szCs w:val="24"/>
        </w:rPr>
        <w:t xml:space="preserve">. Ta lấy </w:t>
      </w:r>
      <w:r w:rsidRPr="00B77E38">
        <w:rPr>
          <w:rFonts w:ascii="Palatino Linotype" w:hAnsi="Palatino Linotype"/>
          <w:bCs/>
          <w:spacing w:val="-4"/>
          <w:position w:val="-6"/>
          <w:sz w:val="24"/>
          <w:szCs w:val="24"/>
        </w:rPr>
        <w:object w:dxaOrig="460" w:dyaOrig="320" w14:anchorId="5A95EE1E">
          <v:shape id="_x0000_i1100" type="#_x0000_t75" style="width:23.4pt;height:16.8pt" o:ole="">
            <v:imagedata r:id="rId186" o:title=""/>
          </v:shape>
          <o:OLEObject Type="Embed" ProgID="Equation.DSMT4" ShapeID="_x0000_i1100" DrawAspect="Content" ObjectID="_1778486412" r:id="rId187"/>
        </w:object>
      </w:r>
      <w:r w:rsidRPr="00B77E38">
        <w:rPr>
          <w:rFonts w:ascii="Palatino Linotype" w:hAnsi="Palatino Linotype"/>
          <w:bCs/>
          <w:spacing w:val="-4"/>
          <w:sz w:val="24"/>
          <w:szCs w:val="24"/>
        </w:rPr>
        <w:t xml:space="preserve"> là nhiệt độ nóng chảy của nước đá</w:t>
      </w:r>
    </w:p>
    <w:p w14:paraId="150A8EEA" w14:textId="77777777" w:rsidR="003E7D14" w:rsidRDefault="003E7D14" w:rsidP="003E7D14">
      <w:pPr>
        <w:widowControl w:val="0"/>
        <w:spacing w:after="0" w:line="312" w:lineRule="auto"/>
        <w:rPr>
          <w:rFonts w:ascii="Palatino Linotype" w:hAnsi="Palatino Linotype"/>
          <w:b/>
          <w:bCs/>
          <w:sz w:val="24"/>
          <w:szCs w:val="24"/>
        </w:rPr>
      </w:pPr>
      <w:r>
        <w:rPr>
          <w:rFonts w:ascii="Palatino Linotype" w:hAnsi="Palatino Linotype"/>
          <w:b/>
          <w:bCs/>
          <w:sz w:val="24"/>
          <w:szCs w:val="24"/>
        </w:rPr>
        <w:t>2.1.2. Sự nóng chảy của chất rắn vô định hình</w:t>
      </w:r>
    </w:p>
    <w:p w14:paraId="511959E2"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Khi nung nóng liên tục, chất rắn vô định hình (ví dụ thanh nhựa mica), vật rắn mềm đi và chuyển dần sang thể lỏng một cách liên tục, trong quá trình này nhiệt độ tăng liên tục</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549A19C1" w14:textId="77777777" w:rsidR="003E7D14" w:rsidRPr="003C2449" w:rsidRDefault="003E7D14" w:rsidP="003E7D14">
      <w:pPr>
        <w:widowControl w:val="0"/>
        <w:spacing w:after="0" w:line="312" w:lineRule="auto"/>
        <w:jc w:val="both"/>
        <w:rPr>
          <w:rFonts w:ascii="Palatino Linotype" w:hAnsi="Palatino Linotype"/>
          <w:b/>
          <w:bCs/>
          <w:i/>
          <w:iCs/>
          <w:sz w:val="24"/>
          <w:szCs w:val="24"/>
        </w:rPr>
      </w:pPr>
      <w:r>
        <w:rPr>
          <w:rFonts w:ascii="Palatino Linotype" w:hAnsi="Palatino Linotype"/>
          <w:sz w:val="24"/>
          <w:szCs w:val="24"/>
        </w:rPr>
        <w:t xml:space="preserve">- </w:t>
      </w:r>
      <w:r w:rsidRPr="003C2449">
        <w:rPr>
          <w:rFonts w:ascii="Palatino Linotype" w:hAnsi="Palatino Linotype"/>
          <w:b/>
          <w:bCs/>
          <w:i/>
          <w:iCs/>
          <w:sz w:val="24"/>
          <w:szCs w:val="24"/>
        </w:rPr>
        <w:t>Chất rắn vô định hình không có nhiệt độ nóng chảy xác định.</w:t>
      </w:r>
    </w:p>
    <w:p w14:paraId="36DAD51C" w14:textId="77777777" w:rsidR="003E7D14" w:rsidRPr="00742EF8" w:rsidRDefault="003E7D14" w:rsidP="003E7D14">
      <w:pPr>
        <w:widowControl w:val="0"/>
        <w:spacing w:after="0" w:line="312" w:lineRule="auto"/>
        <w:jc w:val="both"/>
        <w:rPr>
          <w:rFonts w:ascii="Palatino Linotype" w:hAnsi="Palatino Linotype"/>
          <w:b/>
          <w:bCs/>
          <w:sz w:val="24"/>
          <w:szCs w:val="24"/>
        </w:rPr>
      </w:pPr>
      <w:r w:rsidRPr="00742EF8">
        <w:rPr>
          <w:rFonts w:ascii="Palatino Linotype" w:hAnsi="Palatino Linotype"/>
          <w:b/>
          <w:bCs/>
          <w:sz w:val="24"/>
          <w:szCs w:val="24"/>
        </w:rPr>
        <w:t xml:space="preserve">2.2.3. Giải thích sự nóng chảy </w:t>
      </w:r>
      <w:r>
        <w:rPr>
          <w:rFonts w:ascii="Palatino Linotype" w:hAnsi="Palatino Linotype"/>
          <w:b/>
          <w:bCs/>
          <w:sz w:val="24"/>
          <w:szCs w:val="24"/>
        </w:rPr>
        <w:t>của chất rắn kết tinh</w:t>
      </w:r>
    </w:p>
    <w:p w14:paraId="042E5E67"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Khi nung nóng một vật rắn kết tinh, các phân tử chất rắn nhận được nhiệt lượng, dao động mạnh lên làm cho khoảng cách trung bình giữa các phân tử tăng. Mức độ trật tự trong cấu trúc giảm đi.</w:t>
      </w:r>
    </w:p>
    <w:p w14:paraId="01E856FC"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Khi đạt đến nhiệt độ nào đó trật tự tinh thể bị phá vỡ hoàn toàn thì quá trình nóng chảy kết thúc, vật rắn chuyển thành khối lỏng.</w:t>
      </w:r>
    </w:p>
    <w:p w14:paraId="495DB28D"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noProof/>
          <w:sz w:val="24"/>
          <w:szCs w:val="24"/>
        </w:rPr>
        <w:drawing>
          <wp:inline distT="0" distB="0" distL="0" distR="0" wp14:anchorId="33AA43BD" wp14:editId="25F5835A">
            <wp:extent cx="756285" cy="237490"/>
            <wp:effectExtent l="0" t="0" r="0" b="0"/>
            <wp:docPr id="13535003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6285" cy="237490"/>
                    </a:xfrm>
                    <a:prstGeom prst="rect">
                      <a:avLst/>
                    </a:prstGeom>
                    <a:noFill/>
                  </pic:spPr>
                </pic:pic>
              </a:graphicData>
            </a:graphic>
          </wp:inline>
        </w:drawing>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A979D20" w14:textId="77777777" w:rsidR="003E7D14" w:rsidRPr="00333DA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Một chất nóng chảy ở nhiệt độ xác định nào thì thường sẽ đông đặc ở nhiệt độ đó. Nhiệt độ xác định này được gọi là nhiệt độ nóng chảy cũng là nhiệt độ đông đặc của chất.</w:t>
      </w:r>
    </w:p>
    <w:p w14:paraId="15738D33" w14:textId="77777777" w:rsidR="003E7D14" w:rsidRDefault="003E7D14" w:rsidP="003E7D14">
      <w:pPr>
        <w:widowControl w:val="0"/>
        <w:spacing w:after="0" w:line="312" w:lineRule="auto"/>
        <w:jc w:val="both"/>
        <w:rPr>
          <w:rFonts w:ascii="Palatino Linotype" w:hAnsi="Palatino Linotype"/>
          <w:b/>
          <w:sz w:val="24"/>
          <w:szCs w:val="24"/>
        </w:rPr>
      </w:pPr>
      <w:r>
        <w:rPr>
          <w:rFonts w:ascii="Palatino Linotype" w:hAnsi="Palatino Linotype"/>
          <w:b/>
          <w:sz w:val="24"/>
          <w:szCs w:val="24"/>
        </w:rPr>
        <w:t>2.2. Sự hoá hơi</w:t>
      </w:r>
    </w:p>
    <w:p w14:paraId="0CFC9654" w14:textId="77777777" w:rsidR="003E7D14" w:rsidRDefault="003E7D14" w:rsidP="003E7D14">
      <w:pPr>
        <w:widowControl w:val="0"/>
        <w:tabs>
          <w:tab w:val="left" w:pos="706"/>
        </w:tabs>
        <w:spacing w:after="0" w:line="312" w:lineRule="auto"/>
        <w:jc w:val="both"/>
        <w:rPr>
          <w:rFonts w:ascii="Palatino Linotype" w:hAnsi="Palatino Linotype"/>
          <w:sz w:val="24"/>
          <w:szCs w:val="24"/>
        </w:rPr>
      </w:pPr>
      <w:r>
        <w:rPr>
          <w:rFonts w:ascii="Palatino Linotype" w:hAnsi="Palatino Linotype"/>
          <w:sz w:val="24"/>
          <w:szCs w:val="24"/>
        </w:rPr>
        <w:t>- Sự hoá hơi là quá trình chuyển từ thể lỏng sang thể khí. Sự hoá hơi thể hiện qua hai hình thức: Sự bay hơi và sự sôi.</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511FBBDA" w14:textId="77777777" w:rsidR="003E7D14" w:rsidRPr="00973587" w:rsidRDefault="003E7D14" w:rsidP="003E7D14">
      <w:pPr>
        <w:widowControl w:val="0"/>
        <w:tabs>
          <w:tab w:val="left" w:pos="706"/>
        </w:tabs>
        <w:spacing w:after="0" w:line="312" w:lineRule="auto"/>
        <w:jc w:val="both"/>
        <w:rPr>
          <w:rFonts w:ascii="Palatino Linotype" w:hAnsi="Palatino Linotype"/>
          <w:sz w:val="24"/>
          <w:szCs w:val="24"/>
        </w:rPr>
      </w:pPr>
      <w:r>
        <w:rPr>
          <w:rFonts w:ascii="Palatino Linotype" w:hAnsi="Palatino Linotype"/>
          <w:b/>
          <w:bCs/>
          <w:sz w:val="24"/>
          <w:szCs w:val="24"/>
        </w:rPr>
        <w:t>2.2.1 Sự bay hơi</w:t>
      </w:r>
    </w:p>
    <w:p w14:paraId="497681E5" w14:textId="77777777" w:rsidR="003E7D14" w:rsidRDefault="003E7D14" w:rsidP="003E7D14">
      <w:pPr>
        <w:widowControl w:val="0"/>
        <w:tabs>
          <w:tab w:val="left" w:pos="706"/>
        </w:tabs>
        <w:spacing w:after="0" w:line="312" w:lineRule="auto"/>
        <w:jc w:val="both"/>
        <w:rPr>
          <w:rFonts w:ascii="Palatino Linotype" w:hAnsi="Palatino Linotype"/>
          <w:sz w:val="24"/>
          <w:szCs w:val="24"/>
        </w:rPr>
      </w:pPr>
      <w:r>
        <w:rPr>
          <w:rFonts w:ascii="Palatino Linotype" w:hAnsi="Palatino Linotype"/>
          <w:sz w:val="24"/>
          <w:szCs w:val="24"/>
        </w:rPr>
        <w:t>- Sự hoá hơi xảy ra trên bề mặt chất lỏng gọi là sự bay hơi. Sự bay hơi xả ra ở nhiệt độ bất kì.</w:t>
      </w:r>
    </w:p>
    <w:p w14:paraId="62621704" w14:textId="77777777" w:rsidR="003E7D14" w:rsidRDefault="003E7D14" w:rsidP="003E7D14">
      <w:pPr>
        <w:widowControl w:val="0"/>
        <w:tabs>
          <w:tab w:val="left" w:pos="706"/>
        </w:tabs>
        <w:spacing w:after="0" w:line="312" w:lineRule="auto"/>
        <w:jc w:val="both"/>
        <w:rPr>
          <w:rFonts w:ascii="Palatino Linotype" w:hAnsi="Palatino Linotype"/>
          <w:sz w:val="24"/>
          <w:szCs w:val="24"/>
        </w:rPr>
      </w:pPr>
      <w:r>
        <w:rPr>
          <w:rFonts w:ascii="Palatino Linotype" w:hAnsi="Palatino Linotype"/>
          <w:sz w:val="24"/>
          <w:szCs w:val="24"/>
        </w:rPr>
        <w:t>- Tốc độ bay hơi của chất lỏng càng nhanh nếu diện tích mặt thoáng càng lớn, tốc độ gió càng lớn, nhiệt độ càng cao và độ ẩm không khí càng thấp.</w:t>
      </w:r>
    </w:p>
    <w:p w14:paraId="6819D2B6" w14:textId="77777777" w:rsidR="003E7D14" w:rsidRDefault="003E7D14" w:rsidP="003E7D14">
      <w:pPr>
        <w:keepNext/>
        <w:widowControl w:val="0"/>
        <w:tabs>
          <w:tab w:val="left" w:pos="706"/>
        </w:tabs>
        <w:spacing w:after="0" w:line="312" w:lineRule="auto"/>
        <w:jc w:val="center"/>
      </w:pPr>
      <w:r>
        <w:rPr>
          <w:rFonts w:ascii="Palatino Linotype" w:hAnsi="Palatino Linotype"/>
          <w:noProof/>
          <w:sz w:val="24"/>
          <w:szCs w:val="24"/>
        </w:rPr>
        <w:lastRenderedPageBreak/>
        <w:drawing>
          <wp:inline distT="0" distB="0" distL="0" distR="0" wp14:anchorId="56BCD76E" wp14:editId="25A17898">
            <wp:extent cx="2327502" cy="1551744"/>
            <wp:effectExtent l="0" t="0" r="0" b="0"/>
            <wp:docPr id="16724602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460235" name="Picture 1672460235"/>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343637" cy="1562501"/>
                    </a:xfrm>
                    <a:prstGeom prst="rect">
                      <a:avLst/>
                    </a:prstGeom>
                  </pic:spPr>
                </pic:pic>
              </a:graphicData>
            </a:graphic>
          </wp:inline>
        </w:drawing>
      </w:r>
    </w:p>
    <w:p w14:paraId="41B57D4A" w14:textId="6946BAB5" w:rsidR="003E7D14" w:rsidRPr="00620C8B" w:rsidRDefault="003E7D14" w:rsidP="003E7D14">
      <w:pPr>
        <w:pStyle w:val="Caption"/>
        <w:jc w:val="center"/>
        <w:rPr>
          <w:rFonts w:ascii="Palatino Linotype" w:hAnsi="Palatino Linotype"/>
          <w:b w:val="0"/>
          <w:bCs w:val="0"/>
          <w:color w:val="auto"/>
        </w:rPr>
      </w:pPr>
      <w:r w:rsidRPr="00620C8B">
        <w:rPr>
          <w:rFonts w:ascii="Palatino Linotype" w:hAnsi="Palatino Linotype"/>
          <w:color w:val="auto"/>
        </w:rPr>
        <w:t xml:space="preserve">Hình 2. </w:t>
      </w:r>
      <w:r w:rsidRPr="00620C8B">
        <w:rPr>
          <w:rFonts w:ascii="Palatino Linotype" w:hAnsi="Palatino Linotype"/>
          <w:color w:val="auto"/>
        </w:rPr>
        <w:fldChar w:fldCharType="begin"/>
      </w:r>
      <w:r w:rsidRPr="00620C8B">
        <w:rPr>
          <w:rFonts w:ascii="Palatino Linotype" w:hAnsi="Palatino Linotype"/>
          <w:color w:val="auto"/>
        </w:rPr>
        <w:instrText xml:space="preserve"> SEQ Hình_2. \* ARABIC </w:instrText>
      </w:r>
      <w:r w:rsidRPr="00620C8B">
        <w:rPr>
          <w:rFonts w:ascii="Palatino Linotype" w:hAnsi="Palatino Linotype"/>
          <w:color w:val="auto"/>
        </w:rPr>
        <w:fldChar w:fldCharType="separate"/>
      </w:r>
      <w:r w:rsidR="000D38DE">
        <w:rPr>
          <w:rFonts w:ascii="Palatino Linotype" w:hAnsi="Palatino Linotype"/>
          <w:noProof/>
          <w:color w:val="auto"/>
        </w:rPr>
        <w:t>13</w:t>
      </w:r>
      <w:r w:rsidRPr="00620C8B">
        <w:rPr>
          <w:rFonts w:ascii="Palatino Linotype" w:hAnsi="Palatino Linotype"/>
          <w:color w:val="auto"/>
        </w:rPr>
        <w:fldChar w:fldCharType="end"/>
      </w:r>
      <w:r w:rsidRPr="00620C8B">
        <w:rPr>
          <w:rFonts w:ascii="Palatino Linotype" w:hAnsi="Palatino Linotype"/>
          <w:color w:val="auto"/>
        </w:rPr>
        <w:t xml:space="preserve">. </w:t>
      </w:r>
      <w:r w:rsidRPr="00620C8B">
        <w:rPr>
          <w:rFonts w:ascii="Palatino Linotype" w:hAnsi="Palatino Linotype"/>
          <w:b w:val="0"/>
          <w:bCs w:val="0"/>
          <w:color w:val="auto"/>
        </w:rPr>
        <w:t>Nước biển bay hơi để lại những tinh thể muối</w:t>
      </w:r>
    </w:p>
    <w:p w14:paraId="6A944C4F" w14:textId="77777777" w:rsidR="003E7D14" w:rsidRDefault="003E7D14" w:rsidP="003E7D14">
      <w:pPr>
        <w:widowControl w:val="0"/>
        <w:tabs>
          <w:tab w:val="left" w:pos="706"/>
        </w:tabs>
        <w:spacing w:after="0" w:line="312" w:lineRule="auto"/>
        <w:jc w:val="both"/>
        <w:rPr>
          <w:rFonts w:ascii="Palatino Linotype" w:hAnsi="Palatino Linotype"/>
          <w:sz w:val="24"/>
          <w:szCs w:val="24"/>
        </w:rPr>
      </w:pPr>
      <w:r>
        <w:rPr>
          <w:rFonts w:ascii="Palatino Linotype" w:hAnsi="Palatino Linotype"/>
          <w:sz w:val="24"/>
          <w:szCs w:val="24"/>
        </w:rPr>
        <w:t>- Đồng thời với sự bay hơi, cũng xảy ra hiện tượng các phân tử khí tụ lại ở phía trên mặt thoáng chất lỏng và chuyển về thể lỏng gọi là sự ngưng tụ.</w:t>
      </w:r>
    </w:p>
    <w:p w14:paraId="56405707" w14:textId="77777777" w:rsidR="003E7D14" w:rsidRDefault="003E7D14" w:rsidP="003E7D14">
      <w:pPr>
        <w:widowControl w:val="0"/>
        <w:tabs>
          <w:tab w:val="left" w:pos="706"/>
        </w:tabs>
        <w:spacing w:after="0" w:line="312" w:lineRule="auto"/>
        <w:jc w:val="both"/>
        <w:rPr>
          <w:rFonts w:ascii="Palatino Linotype" w:hAnsi="Palatino Linotype"/>
          <w:sz w:val="24"/>
          <w:szCs w:val="24"/>
        </w:rPr>
      </w:pPr>
      <w:r>
        <w:rPr>
          <w:rFonts w:ascii="Palatino Linotype" w:hAnsi="Palatino Linotype"/>
          <w:sz w:val="24"/>
          <w:szCs w:val="24"/>
        </w:rPr>
        <w:t>- Tác dụng của sự bay hơi</w:t>
      </w:r>
    </w:p>
    <w:p w14:paraId="7D5789B2" w14:textId="77777777" w:rsidR="003E7D14" w:rsidRDefault="003E7D14" w:rsidP="003E7D14">
      <w:pPr>
        <w:pStyle w:val="ListParagraph"/>
        <w:widowControl w:val="0"/>
        <w:numPr>
          <w:ilvl w:val="0"/>
          <w:numId w:val="1"/>
        </w:numPr>
        <w:tabs>
          <w:tab w:val="left" w:pos="706"/>
        </w:tabs>
        <w:spacing w:after="0" w:line="312" w:lineRule="auto"/>
        <w:ind w:left="1134"/>
        <w:jc w:val="both"/>
        <w:rPr>
          <w:rFonts w:ascii="Palatino Linotype" w:hAnsi="Palatino Linotype"/>
          <w:sz w:val="24"/>
          <w:szCs w:val="24"/>
        </w:rPr>
      </w:pPr>
      <w:r>
        <w:rPr>
          <w:rFonts w:ascii="Palatino Linotype" w:hAnsi="Palatino Linotype"/>
          <w:sz w:val="24"/>
          <w:szCs w:val="24"/>
        </w:rPr>
        <w:t>Nước từ song, hồ, biển,… liên tục bay hơi tạo thành mây, sương mù, mưa làm cho khí hậu điều hoà, thực vật phát triển.</w:t>
      </w:r>
    </w:p>
    <w:p w14:paraId="224A6FEC" w14:textId="77777777" w:rsidR="003E7D14" w:rsidRDefault="003E7D14" w:rsidP="003E7D14">
      <w:pPr>
        <w:pStyle w:val="ListParagraph"/>
        <w:widowControl w:val="0"/>
        <w:numPr>
          <w:ilvl w:val="0"/>
          <w:numId w:val="1"/>
        </w:numPr>
        <w:tabs>
          <w:tab w:val="left" w:pos="706"/>
        </w:tabs>
        <w:spacing w:after="0" w:line="312" w:lineRule="auto"/>
        <w:ind w:left="1134"/>
        <w:jc w:val="both"/>
        <w:rPr>
          <w:rFonts w:ascii="Palatino Linotype" w:hAnsi="Palatino Linotype"/>
          <w:sz w:val="24"/>
          <w:szCs w:val="24"/>
        </w:rPr>
      </w:pPr>
      <w:bookmarkStart w:id="1" w:name="_Hlk161994373"/>
      <w:r>
        <w:rPr>
          <w:rFonts w:ascii="Palatino Linotype" w:hAnsi="Palatino Linotype"/>
          <w:sz w:val="24"/>
          <w:szCs w:val="24"/>
        </w:rPr>
        <w:t>Nước biển bay hơi được ứng dụng trong ngành sản xuất muối</w:t>
      </w:r>
      <w:bookmarkEnd w:id="1"/>
      <w:r>
        <w:rPr>
          <w:rFonts w:ascii="Palatino Linotype" w:hAnsi="Palatino Linotype"/>
          <w:sz w:val="24"/>
          <w:szCs w:val="24"/>
        </w:rPr>
        <w:t>.</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1CB466C3" w14:textId="77777777" w:rsidR="003E7D14" w:rsidRPr="003D1E09" w:rsidRDefault="003E7D14" w:rsidP="003E7D14">
      <w:pPr>
        <w:pStyle w:val="ListParagraph"/>
        <w:widowControl w:val="0"/>
        <w:numPr>
          <w:ilvl w:val="0"/>
          <w:numId w:val="2"/>
        </w:numPr>
        <w:tabs>
          <w:tab w:val="left" w:pos="706"/>
        </w:tabs>
        <w:spacing w:after="0" w:line="312" w:lineRule="auto"/>
        <w:rPr>
          <w:rFonts w:ascii="Palatino Linotype" w:hAnsi="Palatino Linotype"/>
          <w:b/>
          <w:bCs/>
          <w:sz w:val="24"/>
          <w:szCs w:val="24"/>
        </w:rPr>
      </w:pPr>
      <w:r>
        <w:rPr>
          <w:rFonts w:ascii="Palatino Linotype" w:hAnsi="Palatino Linotype"/>
          <w:b/>
          <w:bCs/>
          <w:sz w:val="24"/>
          <w:szCs w:val="24"/>
        </w:rPr>
        <w:t>Giải thích sự bay hơi</w:t>
      </w:r>
    </w:p>
    <w:p w14:paraId="4FD6F8E4" w14:textId="77777777" w:rsidR="003E7D14" w:rsidRPr="003D1E09" w:rsidRDefault="003E7D14" w:rsidP="003E7D14">
      <w:pPr>
        <w:widowControl w:val="0"/>
        <w:tabs>
          <w:tab w:val="left" w:pos="706"/>
        </w:tabs>
        <w:spacing w:after="0" w:line="312" w:lineRule="auto"/>
        <w:rPr>
          <w:rFonts w:ascii="Palatino Linotype" w:hAnsi="Palatino Linotype"/>
          <w:sz w:val="24"/>
          <w:szCs w:val="24"/>
        </w:rPr>
      </w:pPr>
      <w:r w:rsidRPr="003D1E09">
        <w:rPr>
          <w:rFonts w:ascii="Palatino Linotype" w:hAnsi="Palatino Linotype"/>
          <w:sz w:val="24"/>
          <w:szCs w:val="24"/>
        </w:rPr>
        <w:t>- Các phân tử ở bề mặt chất lỏng khi nhận được năng lượng tham gia chuyển động nhiệt, trong đó có những phân tử chuyển động hướng ra ngoài chất lỏng. Một số phân tử chất lỏng có động năng đủ lớn, thắng lực tương tác giữa các phân tử chất lỏng thì có thể thoát ra ngoài mặt thoáng của chất lỏng. trở thành các phân tử hơi</w:t>
      </w:r>
    </w:p>
    <w:p w14:paraId="0517298F" w14:textId="77777777" w:rsidR="003E7D14" w:rsidRDefault="003E7D14" w:rsidP="003E7D14">
      <w:pPr>
        <w:pStyle w:val="ListParagraph"/>
        <w:keepNext/>
        <w:widowControl w:val="0"/>
        <w:tabs>
          <w:tab w:val="left" w:pos="706"/>
        </w:tabs>
        <w:spacing w:after="0" w:line="312" w:lineRule="auto"/>
        <w:jc w:val="center"/>
      </w:pPr>
      <w:r w:rsidRPr="009C2D5B">
        <w:rPr>
          <w:noProof/>
        </w:rPr>
        <w:drawing>
          <wp:inline distT="0" distB="0" distL="0" distR="0" wp14:anchorId="3E9C2CB2" wp14:editId="086B7B77">
            <wp:extent cx="4425025" cy="1257300"/>
            <wp:effectExtent l="0" t="0" r="0" b="0"/>
            <wp:docPr id="449733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84486" name=""/>
                    <pic:cNvPicPr/>
                  </pic:nvPicPr>
                  <pic:blipFill rotWithShape="1">
                    <a:blip r:embed="rId189"/>
                    <a:srcRect l="2831" t="8447"/>
                    <a:stretch/>
                  </pic:blipFill>
                  <pic:spPr bwMode="auto">
                    <a:xfrm>
                      <a:off x="0" y="0"/>
                      <a:ext cx="4533319" cy="1288070"/>
                    </a:xfrm>
                    <a:prstGeom prst="rect">
                      <a:avLst/>
                    </a:prstGeom>
                    <a:ln>
                      <a:noFill/>
                    </a:ln>
                    <a:extLst>
                      <a:ext uri="{53640926-AAD7-44D8-BBD7-CCE9431645EC}">
                        <a14:shadowObscured xmlns:a14="http://schemas.microsoft.com/office/drawing/2010/main"/>
                      </a:ext>
                    </a:extLst>
                  </pic:spPr>
                </pic:pic>
              </a:graphicData>
            </a:graphic>
          </wp:inline>
        </w:drawing>
      </w:r>
    </w:p>
    <w:p w14:paraId="64A2078C" w14:textId="4F756089" w:rsidR="003E7D14" w:rsidRPr="00620C8B" w:rsidRDefault="003E7D14" w:rsidP="003E7D14">
      <w:pPr>
        <w:pStyle w:val="Caption"/>
        <w:jc w:val="center"/>
        <w:rPr>
          <w:rFonts w:ascii="Palatino Linotype" w:hAnsi="Palatino Linotype"/>
          <w:b w:val="0"/>
          <w:bCs w:val="0"/>
          <w:color w:val="auto"/>
        </w:rPr>
      </w:pPr>
      <w:r>
        <w:rPr>
          <w:rFonts w:ascii="Palatino Linotype" w:hAnsi="Palatino Linotype"/>
          <w:color w:val="auto"/>
        </w:rPr>
        <w:t xml:space="preserve">        </w:t>
      </w:r>
      <w:r w:rsidRPr="00620C8B">
        <w:rPr>
          <w:rFonts w:ascii="Palatino Linotype" w:hAnsi="Palatino Linotype"/>
          <w:color w:val="auto"/>
        </w:rPr>
        <w:t xml:space="preserve">Hình 2. </w:t>
      </w:r>
      <w:r w:rsidRPr="00620C8B">
        <w:rPr>
          <w:rFonts w:ascii="Palatino Linotype" w:hAnsi="Palatino Linotype"/>
          <w:color w:val="auto"/>
        </w:rPr>
        <w:fldChar w:fldCharType="begin"/>
      </w:r>
      <w:r w:rsidRPr="00620C8B">
        <w:rPr>
          <w:rFonts w:ascii="Palatino Linotype" w:hAnsi="Palatino Linotype"/>
          <w:color w:val="auto"/>
        </w:rPr>
        <w:instrText xml:space="preserve"> SEQ Hình_2. \* ARABIC </w:instrText>
      </w:r>
      <w:r w:rsidRPr="00620C8B">
        <w:rPr>
          <w:rFonts w:ascii="Palatino Linotype" w:hAnsi="Palatino Linotype"/>
          <w:color w:val="auto"/>
        </w:rPr>
        <w:fldChar w:fldCharType="separate"/>
      </w:r>
      <w:r w:rsidR="000D38DE">
        <w:rPr>
          <w:rFonts w:ascii="Palatino Linotype" w:hAnsi="Palatino Linotype"/>
          <w:noProof/>
          <w:color w:val="auto"/>
        </w:rPr>
        <w:t>14</w:t>
      </w:r>
      <w:r w:rsidRPr="00620C8B">
        <w:rPr>
          <w:rFonts w:ascii="Palatino Linotype" w:hAnsi="Palatino Linotype"/>
          <w:color w:val="auto"/>
        </w:rPr>
        <w:fldChar w:fldCharType="end"/>
      </w:r>
      <w:r w:rsidRPr="00620C8B">
        <w:rPr>
          <w:rFonts w:ascii="Palatino Linotype" w:hAnsi="Palatino Linotype"/>
          <w:color w:val="auto"/>
        </w:rPr>
        <w:t xml:space="preserve">. </w:t>
      </w:r>
      <w:r w:rsidRPr="00620C8B">
        <w:rPr>
          <w:rFonts w:ascii="Palatino Linotype" w:hAnsi="Palatino Linotype"/>
          <w:b w:val="0"/>
          <w:bCs w:val="0"/>
          <w:color w:val="auto"/>
        </w:rPr>
        <w:t>Các phân tử a, b, c chuyển động hướng ra ngoài khối chất lỏng</w:t>
      </w:r>
    </w:p>
    <w:p w14:paraId="37087355" w14:textId="77777777" w:rsidR="003E7D14" w:rsidRDefault="003E7D14" w:rsidP="003E7D14">
      <w:pPr>
        <w:widowControl w:val="0"/>
        <w:tabs>
          <w:tab w:val="left" w:pos="706"/>
        </w:tabs>
        <w:spacing w:after="0" w:line="312" w:lineRule="auto"/>
        <w:jc w:val="both"/>
        <w:rPr>
          <w:rFonts w:ascii="Palatino Linotype" w:hAnsi="Palatino Linotype"/>
          <w:b/>
          <w:bCs/>
          <w:sz w:val="24"/>
          <w:szCs w:val="24"/>
        </w:rPr>
      </w:pPr>
    </w:p>
    <w:p w14:paraId="5A3D45D1" w14:textId="77777777" w:rsidR="003E7D14" w:rsidRDefault="003E7D14" w:rsidP="003E7D14">
      <w:pPr>
        <w:widowControl w:val="0"/>
        <w:tabs>
          <w:tab w:val="left" w:pos="706"/>
        </w:tabs>
        <w:spacing w:after="0" w:line="312" w:lineRule="auto"/>
        <w:jc w:val="both"/>
        <w:rPr>
          <w:rFonts w:ascii="Palatino Linotype" w:hAnsi="Palatino Linotype"/>
          <w:b/>
          <w:bCs/>
          <w:sz w:val="24"/>
          <w:szCs w:val="24"/>
        </w:rPr>
      </w:pPr>
    </w:p>
    <w:p w14:paraId="7BAC36C4" w14:textId="77777777" w:rsidR="003E7D14" w:rsidRDefault="003E7D14" w:rsidP="003E7D14">
      <w:pPr>
        <w:widowControl w:val="0"/>
        <w:tabs>
          <w:tab w:val="left" w:pos="706"/>
        </w:tabs>
        <w:spacing w:after="0" w:line="312" w:lineRule="auto"/>
        <w:jc w:val="both"/>
        <w:rPr>
          <w:rFonts w:ascii="Palatino Linotype" w:hAnsi="Palatino Linotype"/>
          <w:b/>
          <w:bCs/>
          <w:sz w:val="24"/>
          <w:szCs w:val="24"/>
        </w:rPr>
      </w:pPr>
    </w:p>
    <w:p w14:paraId="18BE0739" w14:textId="77777777" w:rsidR="003E7D14" w:rsidRDefault="003E7D14" w:rsidP="003E7D14">
      <w:pPr>
        <w:widowControl w:val="0"/>
        <w:tabs>
          <w:tab w:val="left" w:pos="706"/>
        </w:tabs>
        <w:spacing w:after="0" w:line="312" w:lineRule="auto"/>
        <w:jc w:val="both"/>
        <w:rPr>
          <w:rFonts w:ascii="Palatino Linotype" w:hAnsi="Palatino Linotype"/>
          <w:b/>
          <w:bCs/>
          <w:sz w:val="24"/>
          <w:szCs w:val="24"/>
        </w:rPr>
      </w:pPr>
    </w:p>
    <w:p w14:paraId="4D27DFA9" w14:textId="77777777" w:rsidR="003E7D14" w:rsidRDefault="003E7D14" w:rsidP="003E7D14">
      <w:pPr>
        <w:widowControl w:val="0"/>
        <w:tabs>
          <w:tab w:val="left" w:pos="706"/>
        </w:tabs>
        <w:spacing w:after="0" w:line="312" w:lineRule="auto"/>
        <w:jc w:val="both"/>
        <w:rPr>
          <w:rFonts w:ascii="Palatino Linotype" w:hAnsi="Palatino Linotype"/>
          <w:b/>
          <w:bCs/>
          <w:sz w:val="24"/>
          <w:szCs w:val="24"/>
        </w:rPr>
      </w:pPr>
    </w:p>
    <w:p w14:paraId="0DBC3AF4" w14:textId="77777777" w:rsidR="003E7D14" w:rsidRDefault="003E7D14" w:rsidP="003E7D14">
      <w:pPr>
        <w:widowControl w:val="0"/>
        <w:tabs>
          <w:tab w:val="left" w:pos="706"/>
        </w:tabs>
        <w:spacing w:after="0" w:line="312" w:lineRule="auto"/>
        <w:jc w:val="both"/>
        <w:rPr>
          <w:rFonts w:ascii="Palatino Linotype" w:hAnsi="Palatino Linotype"/>
          <w:b/>
          <w:bCs/>
          <w:sz w:val="24"/>
          <w:szCs w:val="24"/>
        </w:rPr>
      </w:pPr>
    </w:p>
    <w:p w14:paraId="092E4CFB" w14:textId="77777777" w:rsidR="003E7D14" w:rsidRDefault="003E7D14" w:rsidP="003E7D14">
      <w:pPr>
        <w:widowControl w:val="0"/>
        <w:tabs>
          <w:tab w:val="left" w:pos="706"/>
        </w:tabs>
        <w:spacing w:after="0" w:line="312" w:lineRule="auto"/>
        <w:jc w:val="both"/>
        <w:rPr>
          <w:rFonts w:ascii="Palatino Linotype" w:hAnsi="Palatino Linotype"/>
          <w:b/>
          <w:bCs/>
          <w:sz w:val="24"/>
          <w:szCs w:val="24"/>
        </w:rPr>
      </w:pPr>
      <w:r>
        <w:rPr>
          <w:rFonts w:ascii="Palatino Linotype" w:hAnsi="Palatino Linotype"/>
          <w:b/>
          <w:bCs/>
          <w:sz w:val="24"/>
          <w:szCs w:val="24"/>
        </w:rPr>
        <w:t>2.2.1 Sự sôi</w:t>
      </w:r>
    </w:p>
    <w:p w14:paraId="504BDE59" w14:textId="77777777" w:rsidR="003E7D14" w:rsidRDefault="003E7D14" w:rsidP="003E7D14">
      <w:pPr>
        <w:widowControl w:val="0"/>
        <w:tabs>
          <w:tab w:val="left" w:pos="706"/>
        </w:tabs>
        <w:spacing w:after="0" w:line="312" w:lineRule="auto"/>
        <w:jc w:val="both"/>
        <w:rPr>
          <w:rFonts w:ascii="Palatino Linotype" w:hAnsi="Palatino Linotype"/>
          <w:sz w:val="24"/>
          <w:szCs w:val="24"/>
        </w:rPr>
      </w:pPr>
      <w:r>
        <w:rPr>
          <w:rFonts w:ascii="Palatino Linotype" w:hAnsi="Palatino Linotype"/>
          <w:sz w:val="24"/>
          <w:szCs w:val="24"/>
        </w:rPr>
        <w:t>- Sự hoá hơi xảy ra ở bên trong và trên bề mặt chất lỏng gọi là sự sôi.</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099DD9C5" w14:textId="77777777" w:rsidR="003E7D14" w:rsidRDefault="003E7D14" w:rsidP="003E7D14">
      <w:pPr>
        <w:widowControl w:val="0"/>
        <w:spacing w:after="0" w:line="312" w:lineRule="auto"/>
        <w:jc w:val="both"/>
        <w:rPr>
          <w:rFonts w:ascii="Palatino Linotype" w:hAnsi="Palatino Linotype"/>
          <w:sz w:val="24"/>
          <w:szCs w:val="24"/>
        </w:rPr>
      </w:pPr>
      <w:r>
        <w:rPr>
          <w:noProof/>
        </w:rPr>
        <w:lastRenderedPageBreak/>
        <mc:AlternateContent>
          <mc:Choice Requires="wps">
            <w:drawing>
              <wp:anchor distT="0" distB="0" distL="114300" distR="114300" simplePos="0" relativeHeight="251684352" behindDoc="0" locked="0" layoutInCell="1" allowOverlap="1" wp14:anchorId="1E6C2CB2" wp14:editId="36FB5F70">
                <wp:simplePos x="0" y="0"/>
                <wp:positionH relativeFrom="column">
                  <wp:posOffset>2432685</wp:posOffset>
                </wp:positionH>
                <wp:positionV relativeFrom="paragraph">
                  <wp:posOffset>2369820</wp:posOffset>
                </wp:positionV>
                <wp:extent cx="1499235" cy="167640"/>
                <wp:effectExtent l="0" t="0" r="5715" b="3810"/>
                <wp:wrapTopAndBottom/>
                <wp:docPr id="1575589976" name="Text Box 1"/>
                <wp:cNvGraphicFramePr/>
                <a:graphic xmlns:a="http://schemas.openxmlformats.org/drawingml/2006/main">
                  <a:graphicData uri="http://schemas.microsoft.com/office/word/2010/wordprocessingShape">
                    <wps:wsp>
                      <wps:cNvSpPr txBox="1"/>
                      <wps:spPr>
                        <a:xfrm>
                          <a:off x="0" y="0"/>
                          <a:ext cx="1499235" cy="167640"/>
                        </a:xfrm>
                        <a:prstGeom prst="rect">
                          <a:avLst/>
                        </a:prstGeom>
                        <a:solidFill>
                          <a:prstClr val="white"/>
                        </a:solidFill>
                        <a:ln>
                          <a:noFill/>
                        </a:ln>
                      </wps:spPr>
                      <wps:txbx>
                        <w:txbxContent>
                          <w:p w14:paraId="3E3CE30B" w14:textId="2189714A" w:rsidR="003E7D14" w:rsidRPr="00620C8B" w:rsidRDefault="003E7D14" w:rsidP="003E7D14">
                            <w:pPr>
                              <w:pStyle w:val="Caption"/>
                              <w:rPr>
                                <w:rFonts w:ascii="Palatino Linotype" w:hAnsi="Palatino Linotype"/>
                                <w:b w:val="0"/>
                                <w:bCs w:val="0"/>
                                <w:noProof/>
                                <w:color w:val="auto"/>
                                <w:sz w:val="24"/>
                                <w:szCs w:val="24"/>
                              </w:rPr>
                            </w:pPr>
                            <w:r w:rsidRPr="00620C8B">
                              <w:rPr>
                                <w:rFonts w:ascii="Palatino Linotype" w:hAnsi="Palatino Linotype"/>
                                <w:color w:val="auto"/>
                              </w:rPr>
                              <w:t xml:space="preserve">Hình 2. </w:t>
                            </w:r>
                            <w:r w:rsidRPr="00620C8B">
                              <w:rPr>
                                <w:rFonts w:ascii="Palatino Linotype" w:hAnsi="Palatino Linotype"/>
                                <w:color w:val="auto"/>
                              </w:rPr>
                              <w:fldChar w:fldCharType="begin"/>
                            </w:r>
                            <w:r w:rsidRPr="00620C8B">
                              <w:rPr>
                                <w:rFonts w:ascii="Palatino Linotype" w:hAnsi="Palatino Linotype"/>
                                <w:color w:val="auto"/>
                              </w:rPr>
                              <w:instrText xml:space="preserve"> SEQ Hình_2. \* ARABIC </w:instrText>
                            </w:r>
                            <w:r w:rsidRPr="00620C8B">
                              <w:rPr>
                                <w:rFonts w:ascii="Palatino Linotype" w:hAnsi="Palatino Linotype"/>
                                <w:color w:val="auto"/>
                              </w:rPr>
                              <w:fldChar w:fldCharType="separate"/>
                            </w:r>
                            <w:r w:rsidR="000D38DE">
                              <w:rPr>
                                <w:rFonts w:ascii="Palatino Linotype" w:hAnsi="Palatino Linotype"/>
                                <w:noProof/>
                                <w:color w:val="auto"/>
                              </w:rPr>
                              <w:t>15</w:t>
                            </w:r>
                            <w:r w:rsidRPr="00620C8B">
                              <w:rPr>
                                <w:rFonts w:ascii="Palatino Linotype" w:hAnsi="Palatino Linotype"/>
                                <w:color w:val="auto"/>
                              </w:rPr>
                              <w:fldChar w:fldCharType="end"/>
                            </w:r>
                            <w:r w:rsidRPr="00620C8B">
                              <w:rPr>
                                <w:rFonts w:ascii="Palatino Linotype" w:hAnsi="Palatino Linotype"/>
                                <w:color w:val="auto"/>
                              </w:rPr>
                              <w:t xml:space="preserve">. </w:t>
                            </w:r>
                            <w:r w:rsidRPr="00620C8B">
                              <w:rPr>
                                <w:rFonts w:ascii="Palatino Linotype" w:hAnsi="Palatino Linotype"/>
                                <w:b w:val="0"/>
                                <w:bCs w:val="0"/>
                                <w:color w:val="auto"/>
                              </w:rPr>
                              <w:t>Nước sôi trên bếp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C2CB2" id="_x0000_s1071" type="#_x0000_t202" style="position:absolute;left:0;text-align:left;margin-left:191.55pt;margin-top:186.6pt;width:118.05pt;height:13.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" stroked="f">
                <v:textbox inset="0,0,0,0">
                  <w:txbxContent>
                    <w:p w14:paraId="3E3CE30B" w14:textId="2189714A" w:rsidR="003E7D14" w:rsidRPr="00620C8B" w:rsidRDefault="003E7D14" w:rsidP="003E7D14">
                      <w:pPr>
                        <w:pStyle w:val="Caption"/>
                        <w:rPr>
                          <w:rFonts w:ascii="Palatino Linotype" w:hAnsi="Palatino Linotype"/>
                          <w:b w:val="0"/>
                          <w:bCs w:val="0"/>
                          <w:noProof/>
                          <w:color w:val="auto"/>
                          <w:sz w:val="24"/>
                          <w:szCs w:val="24"/>
                        </w:rPr>
                      </w:pPr>
                      <w:r w:rsidRPr="00620C8B">
                        <w:rPr>
                          <w:rFonts w:ascii="Palatino Linotype" w:hAnsi="Palatino Linotype"/>
                          <w:color w:val="auto"/>
                        </w:rPr>
                        <w:t xml:space="preserve">Hình 2. </w:t>
                      </w:r>
                      <w:r w:rsidRPr="00620C8B">
                        <w:rPr>
                          <w:rFonts w:ascii="Palatino Linotype" w:hAnsi="Palatino Linotype"/>
                          <w:color w:val="auto"/>
                        </w:rPr>
                        <w:fldChar w:fldCharType="begin"/>
                      </w:r>
                      <w:r w:rsidRPr="00620C8B">
                        <w:rPr>
                          <w:rFonts w:ascii="Palatino Linotype" w:hAnsi="Palatino Linotype"/>
                          <w:color w:val="auto"/>
                        </w:rPr>
                        <w:instrText xml:space="preserve"> SEQ Hình_2. \* ARABIC </w:instrText>
                      </w:r>
                      <w:r w:rsidRPr="00620C8B">
                        <w:rPr>
                          <w:rFonts w:ascii="Palatino Linotype" w:hAnsi="Palatino Linotype"/>
                          <w:color w:val="auto"/>
                        </w:rPr>
                        <w:fldChar w:fldCharType="separate"/>
                      </w:r>
                      <w:r w:rsidR="000D38DE">
                        <w:rPr>
                          <w:rFonts w:ascii="Palatino Linotype" w:hAnsi="Palatino Linotype"/>
                          <w:noProof/>
                          <w:color w:val="auto"/>
                        </w:rPr>
                        <w:t>15</w:t>
                      </w:r>
                      <w:r w:rsidRPr="00620C8B">
                        <w:rPr>
                          <w:rFonts w:ascii="Palatino Linotype" w:hAnsi="Palatino Linotype"/>
                          <w:color w:val="auto"/>
                        </w:rPr>
                        <w:fldChar w:fldCharType="end"/>
                      </w:r>
                      <w:r w:rsidRPr="00620C8B">
                        <w:rPr>
                          <w:rFonts w:ascii="Palatino Linotype" w:hAnsi="Palatino Linotype"/>
                          <w:color w:val="auto"/>
                        </w:rPr>
                        <w:t xml:space="preserve">. </w:t>
                      </w:r>
                      <w:r w:rsidRPr="00620C8B">
                        <w:rPr>
                          <w:rFonts w:ascii="Palatino Linotype" w:hAnsi="Palatino Linotype"/>
                          <w:b w:val="0"/>
                          <w:bCs w:val="0"/>
                          <w:color w:val="auto"/>
                        </w:rPr>
                        <w:t>Nước sôi trên bếp</w:t>
                      </w:r>
                    </w:p>
                  </w:txbxContent>
                </v:textbox>
                <w10:wrap type="topAndBottom"/>
              </v:shape>
            </w:pict>
          </mc:Fallback>
        </mc:AlternateContent>
      </w:r>
      <w:r>
        <w:rPr>
          <w:rFonts w:ascii="Palatino Linotype" w:hAnsi="Palatino Linotype"/>
          <w:noProof/>
          <w:sz w:val="24"/>
          <w:szCs w:val="24"/>
        </w:rPr>
        <w:drawing>
          <wp:anchor distT="0" distB="0" distL="114300" distR="114300" simplePos="0" relativeHeight="251623936" behindDoc="0" locked="0" layoutInCell="1" allowOverlap="1" wp14:anchorId="64891D0F" wp14:editId="7B2CAC53">
            <wp:simplePos x="0" y="0"/>
            <wp:positionH relativeFrom="column">
              <wp:posOffset>2074316</wp:posOffset>
            </wp:positionH>
            <wp:positionV relativeFrom="paragraph">
              <wp:posOffset>548589</wp:posOffset>
            </wp:positionV>
            <wp:extent cx="2477770" cy="1804670"/>
            <wp:effectExtent l="0" t="0" r="0" b="5080"/>
            <wp:wrapTopAndBottom/>
            <wp:docPr id="44371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1214" name="Picture 1"/>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0"/>
                      <a:ext cx="2477770" cy="1804670"/>
                    </a:xfrm>
                    <a:prstGeom prst="rect">
                      <a:avLst/>
                    </a:prstGeom>
                  </pic:spPr>
                </pic:pic>
              </a:graphicData>
            </a:graphic>
          </wp:anchor>
        </w:drawing>
      </w:r>
      <w:r>
        <w:rPr>
          <w:rFonts w:ascii="Palatino Linotype" w:hAnsi="Palatino Linotype"/>
          <w:sz w:val="24"/>
          <w:szCs w:val="24"/>
        </w:rPr>
        <w:t>- Sự sôi xảy ra ở nhiệt độ sôi. Nhiệt độ sôi của chất lỏng phụ thuộc áp suất khí trên mặt thoáng và bản chất của chất lỏng. Trong suốt thời gian sôi, nhiệt độ chất lỏng không thay đổi.</w:t>
      </w:r>
      <w:r w:rsidRPr="003D1E09">
        <w:rPr>
          <w:rFonts w:ascii="Palatino Linotype" w:hAnsi="Palatino Linotype"/>
          <w:sz w:val="24"/>
          <w:szCs w:val="24"/>
        </w:rPr>
        <w:t xml:space="preserve"> </w:t>
      </w:r>
    </w:p>
    <w:p w14:paraId="07B82174" w14:textId="77777777" w:rsidR="003E7D14" w:rsidRPr="00050293" w:rsidRDefault="003E7D14" w:rsidP="003E7D14">
      <w:pPr>
        <w:pStyle w:val="ListParagraph"/>
        <w:widowControl w:val="0"/>
        <w:numPr>
          <w:ilvl w:val="0"/>
          <w:numId w:val="2"/>
        </w:numPr>
        <w:spacing w:after="0" w:line="312" w:lineRule="auto"/>
        <w:jc w:val="both"/>
        <w:rPr>
          <w:rFonts w:ascii="Palatino Linotype" w:hAnsi="Palatino Linotype"/>
          <w:sz w:val="24"/>
          <w:szCs w:val="24"/>
        </w:rPr>
      </w:pPr>
      <w:r>
        <w:rPr>
          <w:rFonts w:ascii="Palatino Linotype" w:hAnsi="Palatino Linotype"/>
          <w:b/>
          <w:bCs/>
          <w:sz w:val="24"/>
          <w:szCs w:val="24"/>
        </w:rPr>
        <w:t>Giải thích sự sôi</w:t>
      </w:r>
    </w:p>
    <w:p w14:paraId="3DE80C2C"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Khi đun chất lỏng đến nhiệt độ sôi, do tiếp tục được cung cấp nhiệt lượng nên các phân tử chất lỏng chuyển động nhiệt mạnh hơn, làm phá vỡ sự liên kết giữa các phân tử chất lỏng với nhau, phân tử chất lỏng chuyển sang phân tử hơi.</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0A27D432"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Khi chất lỏng sôi, sự hoá hơi của chất lỏng xảy ra ở cả bên trong và trên bề mặt khối chất lỏng</w:t>
      </w:r>
    </w:p>
    <w:p w14:paraId="35043E55"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noProof/>
          <w:sz w:val="24"/>
          <w:szCs w:val="24"/>
        </w:rPr>
        <w:drawing>
          <wp:inline distT="0" distB="0" distL="0" distR="0" wp14:anchorId="7BDBF139" wp14:editId="3FC20853">
            <wp:extent cx="756285" cy="237490"/>
            <wp:effectExtent l="0" t="0" r="0" b="0"/>
            <wp:docPr id="636185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6285" cy="237490"/>
                    </a:xfrm>
                    <a:prstGeom prst="rect">
                      <a:avLst/>
                    </a:prstGeom>
                    <a:noFill/>
                  </pic:spPr>
                </pic:pic>
              </a:graphicData>
            </a:graphic>
          </wp:inline>
        </w:drawing>
      </w:r>
    </w:p>
    <w:p w14:paraId="7ED8173F"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Trong quá trình hoá hơi, khi đạt đến nhiệt độ sôi thì chất lỏng không tăng nhiệt độ trong suốt thời gian chuyển hoàn toàn thành chất khí.</w:t>
      </w:r>
    </w:p>
    <w:p w14:paraId="4300B9F5"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sz w:val="24"/>
          <w:szCs w:val="24"/>
        </w:rPr>
        <w:t xml:space="preserve">- Ví dụ: Đun nóng bình chứa nước thì nhiệt độ nước tăng dần đến </w:t>
      </w:r>
      <w:r w:rsidRPr="00050293">
        <w:rPr>
          <w:rFonts w:ascii="Palatino Linotype" w:hAnsi="Palatino Linotype"/>
          <w:position w:val="-6"/>
          <w:sz w:val="24"/>
          <w:szCs w:val="24"/>
        </w:rPr>
        <w:object w:dxaOrig="660" w:dyaOrig="320" w14:anchorId="1C26FF73">
          <v:shape id="_x0000_i1101" type="#_x0000_t75" style="width:31.8pt;height:16.8pt" o:ole="">
            <v:imagedata r:id="rId191" o:title=""/>
          </v:shape>
          <o:OLEObject Type="Embed" ProgID="Equation.DSMT4" ShapeID="_x0000_i1101" DrawAspect="Content" ObjectID="_1778486413" r:id="rId192"/>
        </w:object>
      </w:r>
      <w:r>
        <w:rPr>
          <w:rFonts w:ascii="Palatino Linotype" w:hAnsi="Palatino Linotype"/>
          <w:sz w:val="24"/>
          <w:szCs w:val="24"/>
        </w:rPr>
        <w:t xml:space="preserve">. Khi đạt </w:t>
      </w:r>
      <w:r w:rsidRPr="00050293">
        <w:rPr>
          <w:rFonts w:ascii="Palatino Linotype" w:hAnsi="Palatino Linotype"/>
          <w:position w:val="-6"/>
          <w:sz w:val="24"/>
          <w:szCs w:val="24"/>
        </w:rPr>
        <w:object w:dxaOrig="660" w:dyaOrig="320" w14:anchorId="1F228D4F">
          <v:shape id="_x0000_i1102" type="#_x0000_t75" style="width:31.8pt;height:16.8pt" o:ole="">
            <v:imagedata r:id="rId193" o:title=""/>
          </v:shape>
          <o:OLEObject Type="Embed" ProgID="Equation.DSMT4" ShapeID="_x0000_i1102" DrawAspect="Content" ObjectID="_1778486414" r:id="rId194"/>
        </w:object>
      </w:r>
      <w:r>
        <w:rPr>
          <w:rFonts w:ascii="Palatino Linotype" w:hAnsi="Palatino Linotype"/>
          <w:sz w:val="24"/>
          <w:szCs w:val="24"/>
        </w:rPr>
        <w:t xml:space="preserve"> thì nước sôi và chuyển dần thành hơi nước. Trong suốt thời gian chuyển thành hơi nước, nhiệt độ nước không đổi luôn ở </w:t>
      </w:r>
      <w:r w:rsidRPr="00C320E3">
        <w:rPr>
          <w:rFonts w:ascii="Palatino Linotype" w:hAnsi="Palatino Linotype"/>
          <w:position w:val="-6"/>
          <w:sz w:val="24"/>
          <w:szCs w:val="24"/>
        </w:rPr>
        <w:object w:dxaOrig="660" w:dyaOrig="320" w14:anchorId="0B93E1D3">
          <v:shape id="_x0000_i1103" type="#_x0000_t75" style="width:31.8pt;height:16.8pt" o:ole="">
            <v:imagedata r:id="rId195" o:title=""/>
          </v:shape>
          <o:OLEObject Type="Embed" ProgID="Equation.DSMT4" ShapeID="_x0000_i1103" DrawAspect="Content" ObjectID="_1778486415" r:id="rId196"/>
        </w:object>
      </w:r>
    </w:p>
    <w:p w14:paraId="0DEABF67" w14:textId="77777777" w:rsidR="003E7D14" w:rsidRDefault="003E7D14" w:rsidP="003E7D14">
      <w:pPr>
        <w:keepNext/>
        <w:widowControl w:val="0"/>
        <w:spacing w:after="0" w:line="312" w:lineRule="auto"/>
        <w:jc w:val="center"/>
      </w:pPr>
      <w:r w:rsidRPr="003D2784">
        <w:rPr>
          <w:rFonts w:ascii="Palatino Linotype" w:hAnsi="Palatino Linotype"/>
          <w:noProof/>
          <w:sz w:val="24"/>
          <w:szCs w:val="24"/>
        </w:rPr>
        <w:drawing>
          <wp:inline distT="0" distB="0" distL="0" distR="0" wp14:anchorId="2FA5E673" wp14:editId="0A868E6A">
            <wp:extent cx="2822600" cy="1605516"/>
            <wp:effectExtent l="0" t="0" r="0" b="0"/>
            <wp:docPr id="705457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457119" name=""/>
                    <pic:cNvPicPr/>
                  </pic:nvPicPr>
                  <pic:blipFill>
                    <a:blip r:embed="rId197"/>
                    <a:stretch>
                      <a:fillRect/>
                    </a:stretch>
                  </pic:blipFill>
                  <pic:spPr>
                    <a:xfrm>
                      <a:off x="0" y="0"/>
                      <a:ext cx="2844289" cy="1617853"/>
                    </a:xfrm>
                    <a:prstGeom prst="rect">
                      <a:avLst/>
                    </a:prstGeom>
                  </pic:spPr>
                </pic:pic>
              </a:graphicData>
            </a:graphic>
          </wp:inline>
        </w:drawing>
      </w:r>
    </w:p>
    <w:p w14:paraId="01BD8C44" w14:textId="19CD5FA6" w:rsidR="003E7D14" w:rsidRPr="00620C8B" w:rsidRDefault="003E7D14" w:rsidP="003E7D14">
      <w:pPr>
        <w:pStyle w:val="Caption"/>
        <w:jc w:val="center"/>
        <w:rPr>
          <w:rFonts w:ascii="Palatino Linotype" w:hAnsi="Palatino Linotype"/>
          <w:b w:val="0"/>
          <w:bCs w:val="0"/>
          <w:color w:val="auto"/>
        </w:rPr>
      </w:pPr>
      <w:r w:rsidRPr="00620C8B">
        <w:rPr>
          <w:rFonts w:ascii="Palatino Linotype" w:hAnsi="Palatino Linotype"/>
          <w:color w:val="auto"/>
        </w:rPr>
        <w:t xml:space="preserve">Hình 2. </w:t>
      </w:r>
      <w:r w:rsidRPr="00620C8B">
        <w:rPr>
          <w:rFonts w:ascii="Palatino Linotype" w:hAnsi="Palatino Linotype"/>
          <w:color w:val="auto"/>
        </w:rPr>
        <w:fldChar w:fldCharType="begin"/>
      </w:r>
      <w:r w:rsidRPr="00620C8B">
        <w:rPr>
          <w:rFonts w:ascii="Palatino Linotype" w:hAnsi="Palatino Linotype"/>
          <w:color w:val="auto"/>
        </w:rPr>
        <w:instrText xml:space="preserve"> SEQ Hình_2. \* ARABIC </w:instrText>
      </w:r>
      <w:r w:rsidRPr="00620C8B">
        <w:rPr>
          <w:rFonts w:ascii="Palatino Linotype" w:hAnsi="Palatino Linotype"/>
          <w:color w:val="auto"/>
        </w:rPr>
        <w:fldChar w:fldCharType="separate"/>
      </w:r>
      <w:r w:rsidR="000D38DE">
        <w:rPr>
          <w:rFonts w:ascii="Palatino Linotype" w:hAnsi="Palatino Linotype"/>
          <w:noProof/>
          <w:color w:val="auto"/>
        </w:rPr>
        <w:t>16</w:t>
      </w:r>
      <w:r w:rsidRPr="00620C8B">
        <w:rPr>
          <w:rFonts w:ascii="Palatino Linotype" w:hAnsi="Palatino Linotype"/>
          <w:color w:val="auto"/>
        </w:rPr>
        <w:fldChar w:fldCharType="end"/>
      </w:r>
      <w:r w:rsidRPr="00620C8B">
        <w:rPr>
          <w:rFonts w:ascii="Palatino Linotype" w:hAnsi="Palatino Linotype"/>
          <w:color w:val="auto"/>
        </w:rPr>
        <w:t xml:space="preserve">. </w:t>
      </w:r>
      <w:r w:rsidRPr="00620C8B">
        <w:rPr>
          <w:rFonts w:ascii="Palatino Linotype" w:hAnsi="Palatino Linotype"/>
          <w:b w:val="0"/>
          <w:bCs w:val="0"/>
          <w:color w:val="auto"/>
        </w:rPr>
        <w:t>Đồ thị về sự thay đổi nhiệt độ của nước theo thời gian khi được đun sôi</w:t>
      </w:r>
    </w:p>
    <w:p w14:paraId="5FBAC8DE" w14:textId="77777777" w:rsidR="003E7D14" w:rsidRDefault="003E7D14" w:rsidP="003E7D14">
      <w:pPr>
        <w:widowControl w:val="0"/>
        <w:spacing w:after="0" w:line="312" w:lineRule="auto"/>
        <w:rPr>
          <w:rFonts w:ascii="Palatino Linotype" w:hAnsi="Palatino Linotype"/>
          <w:b/>
          <w:sz w:val="28"/>
          <w:szCs w:val="24"/>
        </w:rPr>
      </w:pPr>
    </w:p>
    <w:p w14:paraId="1BB8E763" w14:textId="77777777" w:rsidR="003E7D14" w:rsidRDefault="003E7D14" w:rsidP="003E7D14">
      <w:pPr>
        <w:widowControl w:val="0"/>
        <w:spacing w:after="0" w:line="312" w:lineRule="auto"/>
        <w:rPr>
          <w:rFonts w:ascii="Palatino Linotype" w:hAnsi="Palatino Linotype"/>
          <w:b/>
          <w:sz w:val="28"/>
          <w:szCs w:val="24"/>
        </w:rPr>
      </w:pPr>
      <w:r>
        <w:rPr>
          <w:rFonts w:ascii="Palatino Linotype" w:hAnsi="Palatino Linotype"/>
          <w:b/>
          <w:sz w:val="28"/>
          <w:szCs w:val="24"/>
        </w:rPr>
        <w:t>II. BÀI TẬP</w:t>
      </w:r>
    </w:p>
    <w:tbl>
      <w:tblPr>
        <w:tblStyle w:val="TableGrid"/>
        <w:tblW w:w="0" w:type="auto"/>
        <w:tblLook w:val="04A0" w:firstRow="1" w:lastRow="0" w:firstColumn="1" w:lastColumn="0" w:noHBand="0" w:noVBand="1"/>
      </w:tblPr>
      <w:tblGrid>
        <w:gridCol w:w="9915"/>
      </w:tblGrid>
      <w:tr w:rsidR="003E7D14" w14:paraId="2AE7BC51" w14:textId="77777777" w:rsidTr="00747981">
        <w:tc>
          <w:tcPr>
            <w:tcW w:w="10471" w:type="dxa"/>
            <w:shd w:val="clear" w:color="auto" w:fill="17365D" w:themeFill="text2" w:themeFillShade="BF"/>
            <w:vAlign w:val="center"/>
          </w:tcPr>
          <w:p w14:paraId="1F917950" w14:textId="77777777" w:rsidR="003E7D14" w:rsidRPr="005C744D" w:rsidRDefault="003E7D14" w:rsidP="00747981">
            <w:pPr>
              <w:widowControl w:val="0"/>
              <w:spacing w:line="312" w:lineRule="auto"/>
              <w:jc w:val="center"/>
              <w:rPr>
                <w:rFonts w:ascii="Palatino Linotype" w:hAnsi="Palatino Linotype"/>
                <w:b/>
                <w:sz w:val="24"/>
                <w:szCs w:val="24"/>
              </w:rPr>
            </w:pPr>
            <w:r>
              <w:rPr>
                <w:noProof/>
              </w:rPr>
              <mc:AlternateContent>
                <mc:Choice Requires="wps">
                  <w:drawing>
                    <wp:anchor distT="0" distB="0" distL="114300" distR="114300" simplePos="0" relativeHeight="251616768" behindDoc="0" locked="0" layoutInCell="1" allowOverlap="1" wp14:anchorId="67123AAB" wp14:editId="41619ADF">
                      <wp:simplePos x="0" y="0"/>
                      <wp:positionH relativeFrom="column">
                        <wp:posOffset>1558925</wp:posOffset>
                      </wp:positionH>
                      <wp:positionV relativeFrom="paragraph">
                        <wp:posOffset>40640</wp:posOffset>
                      </wp:positionV>
                      <wp:extent cx="158750" cy="127000"/>
                      <wp:effectExtent l="0" t="0" r="0" b="6350"/>
                      <wp:wrapNone/>
                      <wp:docPr id="7"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27000"/>
                              </a:xfrm>
                              <a:custGeom>
                                <a:avLst/>
                                <a:gdLst>
                                  <a:gd name="T0" fmla="*/ 202669 w 497"/>
                                  <a:gd name="T1" fmla="*/ 53150 h 400"/>
                                  <a:gd name="T2" fmla="*/ 202669 w 497"/>
                                  <a:gd name="T3" fmla="*/ 53150 h 400"/>
                                  <a:gd name="T4" fmla="*/ 11211 w 497"/>
                                  <a:gd name="T5" fmla="*/ 53150 h 400"/>
                                  <a:gd name="T6" fmla="*/ 0 w 497"/>
                                  <a:gd name="T7" fmla="*/ 64722 h 400"/>
                                  <a:gd name="T8" fmla="*/ 7762 w 497"/>
                                  <a:gd name="T9" fmla="*/ 159449 h 400"/>
                                  <a:gd name="T10" fmla="*/ 18973 w 497"/>
                                  <a:gd name="T11" fmla="*/ 171021 h 400"/>
                                  <a:gd name="T12" fmla="*/ 194907 w 497"/>
                                  <a:gd name="T13" fmla="*/ 171021 h 400"/>
                                  <a:gd name="T14" fmla="*/ 206550 w 497"/>
                                  <a:gd name="T15" fmla="*/ 159449 h 400"/>
                                  <a:gd name="T16" fmla="*/ 213881 w 497"/>
                                  <a:gd name="T17" fmla="*/ 64722 h 400"/>
                                  <a:gd name="T18" fmla="*/ 202669 w 497"/>
                                  <a:gd name="T19" fmla="*/ 53150 h 400"/>
                                  <a:gd name="T20" fmla="*/ 198788 w 497"/>
                                  <a:gd name="T21" fmla="*/ 30432 h 400"/>
                                  <a:gd name="T22" fmla="*/ 198788 w 497"/>
                                  <a:gd name="T23" fmla="*/ 30432 h 400"/>
                                  <a:gd name="T24" fmla="*/ 183696 w 497"/>
                                  <a:gd name="T25" fmla="*/ 22717 h 400"/>
                                  <a:gd name="T26" fmla="*/ 110821 w 497"/>
                                  <a:gd name="T27" fmla="*/ 22717 h 400"/>
                                  <a:gd name="T28" fmla="*/ 91848 w 497"/>
                                  <a:gd name="T29" fmla="*/ 15431 h 400"/>
                                  <a:gd name="T30" fmla="*/ 87967 w 497"/>
                                  <a:gd name="T31" fmla="*/ 7715 h 400"/>
                                  <a:gd name="T32" fmla="*/ 68994 w 497"/>
                                  <a:gd name="T33" fmla="*/ 0 h 400"/>
                                  <a:gd name="T34" fmla="*/ 34066 w 497"/>
                                  <a:gd name="T35" fmla="*/ 0 h 400"/>
                                  <a:gd name="T36" fmla="*/ 18973 w 497"/>
                                  <a:gd name="T37" fmla="*/ 11573 h 400"/>
                                  <a:gd name="T38" fmla="*/ 18973 w 497"/>
                                  <a:gd name="T39" fmla="*/ 38148 h 400"/>
                                  <a:gd name="T40" fmla="*/ 198788 w 497"/>
                                  <a:gd name="T41" fmla="*/ 38148 h 400"/>
                                  <a:gd name="T42" fmla="*/ 198788 w 497"/>
                                  <a:gd name="T43" fmla="*/ 30432 h 4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97" h="400">
                                    <a:moveTo>
                                      <a:pt x="470" y="124"/>
                                    </a:moveTo>
                                    <a:lnTo>
                                      <a:pt x="470" y="124"/>
                                    </a:lnTo>
                                    <a:cubicBezTo>
                                      <a:pt x="26" y="124"/>
                                      <a:pt x="26" y="124"/>
                                      <a:pt x="26" y="124"/>
                                    </a:cubicBezTo>
                                    <a:cubicBezTo>
                                      <a:pt x="0" y="124"/>
                                      <a:pt x="0" y="133"/>
                                      <a:pt x="0" y="151"/>
                                    </a:cubicBezTo>
                                    <a:cubicBezTo>
                                      <a:pt x="18" y="372"/>
                                      <a:pt x="18" y="372"/>
                                      <a:pt x="18" y="372"/>
                                    </a:cubicBezTo>
                                    <a:cubicBezTo>
                                      <a:pt x="18" y="381"/>
                                      <a:pt x="26" y="399"/>
                                      <a:pt x="44" y="399"/>
                                    </a:cubicBezTo>
                                    <a:cubicBezTo>
                                      <a:pt x="452" y="399"/>
                                      <a:pt x="452" y="399"/>
                                      <a:pt x="452" y="399"/>
                                    </a:cubicBezTo>
                                    <a:cubicBezTo>
                                      <a:pt x="470" y="399"/>
                                      <a:pt x="470" y="381"/>
                                      <a:pt x="479" y="372"/>
                                    </a:cubicBezTo>
                                    <a:cubicBezTo>
                                      <a:pt x="496" y="151"/>
                                      <a:pt x="496" y="151"/>
                                      <a:pt x="496" y="151"/>
                                    </a:cubicBezTo>
                                    <a:cubicBezTo>
                                      <a:pt x="496" y="133"/>
                                      <a:pt x="496" y="124"/>
                                      <a:pt x="470" y="124"/>
                                    </a:cubicBezTo>
                                    <a:close/>
                                    <a:moveTo>
                                      <a:pt x="461" y="71"/>
                                    </a:moveTo>
                                    <a:lnTo>
                                      <a:pt x="461" y="71"/>
                                    </a:lnTo>
                                    <a:cubicBezTo>
                                      <a:pt x="452" y="62"/>
                                      <a:pt x="443" y="53"/>
                                      <a:pt x="426" y="53"/>
                                    </a:cubicBezTo>
                                    <a:cubicBezTo>
                                      <a:pt x="257" y="53"/>
                                      <a:pt x="257" y="53"/>
                                      <a:pt x="257" y="53"/>
                                    </a:cubicBezTo>
                                    <a:cubicBezTo>
                                      <a:pt x="239" y="53"/>
                                      <a:pt x="222" y="44"/>
                                      <a:pt x="213" y="36"/>
                                    </a:cubicBezTo>
                                    <a:cubicBezTo>
                                      <a:pt x="204" y="18"/>
                                      <a:pt x="204" y="18"/>
                                      <a:pt x="204" y="18"/>
                                    </a:cubicBezTo>
                                    <a:cubicBezTo>
                                      <a:pt x="186" y="8"/>
                                      <a:pt x="169" y="0"/>
                                      <a:pt x="160" y="0"/>
                                    </a:cubicBezTo>
                                    <a:cubicBezTo>
                                      <a:pt x="79" y="0"/>
                                      <a:pt x="79" y="0"/>
                                      <a:pt x="79" y="0"/>
                                    </a:cubicBezTo>
                                    <a:cubicBezTo>
                                      <a:pt x="62" y="0"/>
                                      <a:pt x="53" y="8"/>
                                      <a:pt x="44" y="27"/>
                                    </a:cubicBezTo>
                                    <a:cubicBezTo>
                                      <a:pt x="44" y="89"/>
                                      <a:pt x="44" y="89"/>
                                      <a:pt x="44" y="89"/>
                                    </a:cubicBezTo>
                                    <a:cubicBezTo>
                                      <a:pt x="461" y="89"/>
                                      <a:pt x="461" y="89"/>
                                      <a:pt x="461" y="89"/>
                                    </a:cubicBezTo>
                                    <a:lnTo>
                                      <a:pt x="461" y="71"/>
                                    </a:lnTo>
                                    <a:close/>
                                  </a:path>
                                </a:pathLst>
                              </a:custGeom>
                              <a:solidFill>
                                <a:schemeClr val="bg1"/>
                              </a:solidFill>
                              <a:ln>
                                <a:noFill/>
                              </a:ln>
                              <a:effectLst/>
                            </wps:spPr>
                            <wps:bodyPr wrap="none" lIns="34290" tIns="17145" rIns="34290" bIns="17145" anchor="ctr"/>
                          </wps:wsp>
                        </a:graphicData>
                      </a:graphic>
                      <wp14:sizeRelH relativeFrom="margin">
                        <wp14:pctWidth>0</wp14:pctWidth>
                      </wp14:sizeRelH>
                      <wp14:sizeRelV relativeFrom="margin">
                        <wp14:pctHeight>0</wp14:pctHeight>
                      </wp14:sizeRelV>
                    </wp:anchor>
                  </w:drawing>
                </mc:Choice>
                <mc:Fallback>
                  <w:pict>
                    <v:shape w14:anchorId="3A965DCA" id="Freeform 137" o:spid="_x0000_s1026" style="position:absolute;margin-left:122.75pt;margin-top:3.2pt;width:12.5pt;height:10pt;z-index:251616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" path="m470,124r,c26,124,26,124,26,124,,124,,133,,151,18,372,18,372,18,372v,9,8,27,26,27c452,399,452,399,452,399v18,,18,-18,27,-27c496,151,496,151,496,151v,-18,,-27,-26,-27xm461,71r,c452,62,443,53,426,53v-169,,-169,,-169,c239,53,222,44,213,36,204,18,204,18,204,18,186,8,169,,160,,79,,79,,79,,62,,53,8,44,27v,62,,62,,62c461,89,461,89,461,89r,-18xe" fillcolor="white [3212]" stroked="f">
                      <v:path arrowok="t" o:connecttype="custom" o:connectlocs="64735822,16875125;64735822,16875125;3580978,16875125;0,20549235;2479311,50625058;6060289,54299168;62256512,54299168;65975478,50625058;68317120,20549235;64735822,16875125;63496167,9662160;63496167,9662160;58675533,7212648;35398056,7212648;29337767,4899343;28098111,2449513;22037822,0;10881242,0;6060289,3674428;6060289,12111990;63496167,12111990;63496167,9662160" o:connectangles="0,0,0,0,0,0,0,0,0,0,0,0,0,0,0,0,0,0,0,0,0,0"/>
                    </v:shape>
                  </w:pict>
                </mc:Fallback>
              </mc:AlternateContent>
            </w:r>
            <w:r w:rsidRPr="005C744D">
              <w:rPr>
                <w:rFonts w:ascii="Palatino Linotype" w:hAnsi="Palatino Linotype"/>
                <w:b/>
                <w:sz w:val="24"/>
                <w:szCs w:val="24"/>
              </w:rPr>
              <w:t xml:space="preserve">  </w:t>
            </w:r>
            <w:r>
              <w:rPr>
                <w:rFonts w:ascii="Palatino Linotype" w:hAnsi="Palatino Linotype"/>
                <w:b/>
                <w:sz w:val="24"/>
                <w:szCs w:val="24"/>
              </w:rPr>
              <w:t xml:space="preserve">   1. </w:t>
            </w:r>
            <w:r w:rsidRPr="005C744D">
              <w:rPr>
                <w:rFonts w:ascii="Palatino Linotype" w:hAnsi="Palatino Linotype"/>
                <w:b/>
                <w:sz w:val="24"/>
                <w:szCs w:val="24"/>
              </w:rPr>
              <w:t xml:space="preserve">DẠNG 1: </w:t>
            </w:r>
            <w:r>
              <w:rPr>
                <w:rFonts w:ascii="Palatino Linotype" w:hAnsi="Palatino Linotype"/>
                <w:b/>
                <w:sz w:val="24"/>
                <w:szCs w:val="24"/>
              </w:rPr>
              <w:t>CẤU TRÚC CỦA VẬT CHẤT</w:t>
            </w:r>
          </w:p>
        </w:tc>
      </w:tr>
    </w:tbl>
    <w:p w14:paraId="1730497E" w14:textId="77777777" w:rsidR="003E7D14" w:rsidRDefault="003E7D14" w:rsidP="003E7D14">
      <w:pPr>
        <w:widowControl w:val="0"/>
        <w:spacing w:after="0" w:line="312" w:lineRule="auto"/>
        <w:rPr>
          <w:rFonts w:ascii="Palatino Linotype" w:hAnsi="Palatino Linotype"/>
          <w:b/>
          <w:sz w:val="24"/>
          <w:szCs w:val="24"/>
        </w:rPr>
      </w:pPr>
      <w:r>
        <w:rPr>
          <w:rFonts w:ascii="Palatino Linotype" w:hAnsi="Palatino Linotype"/>
          <w:b/>
          <w:sz w:val="24"/>
          <w:szCs w:val="24"/>
        </w:rPr>
        <w:t>1. Ví dụ minh họa</w:t>
      </w:r>
    </w:p>
    <w:p w14:paraId="328026FD" w14:textId="77777777" w:rsidR="003E7D14" w:rsidRPr="00A55FF2" w:rsidRDefault="003E7D14" w:rsidP="003E7D14">
      <w:pPr>
        <w:pStyle w:val="ListParagraph"/>
        <w:widowControl w:val="0"/>
        <w:numPr>
          <w:ilvl w:val="0"/>
          <w:numId w:val="20"/>
        </w:numPr>
        <w:spacing w:after="0" w:line="312" w:lineRule="auto"/>
        <w:rPr>
          <w:rFonts w:ascii="Palatino Linotype" w:hAnsi="Palatino Linotype" w:cs="Times New Roman"/>
          <w:sz w:val="24"/>
          <w:szCs w:val="24"/>
        </w:rPr>
      </w:pPr>
      <w:r w:rsidRPr="00A55FF2">
        <w:rPr>
          <w:rFonts w:ascii="Palatino Linotype" w:hAnsi="Palatino Linotype" w:cs="Times New Roman"/>
          <w:b/>
          <w:sz w:val="24"/>
          <w:szCs w:val="24"/>
        </w:rPr>
        <w:t xml:space="preserve">(KNTT) </w:t>
      </w:r>
      <w:r w:rsidRPr="00A55FF2">
        <w:rPr>
          <w:rFonts w:ascii="Palatino Linotype" w:hAnsi="Palatino Linotype" w:cs="Times New Roman"/>
          <w:sz w:val="24"/>
          <w:szCs w:val="24"/>
        </w:rPr>
        <w:t>Hãy giải thích các đặc điểm sau đây của thể khí, thể rắn, thể lỏng</w:t>
      </w:r>
    </w:p>
    <w:p w14:paraId="796484EF" w14:textId="77777777" w:rsidR="003E7D14" w:rsidRPr="00A55FF2"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A55FF2">
        <w:rPr>
          <w:rFonts w:ascii="Palatino Linotype" w:hAnsi="Palatino Linotype" w:cs="Times New Roman"/>
          <w:b/>
          <w:bCs/>
          <w:sz w:val="24"/>
          <w:szCs w:val="24"/>
        </w:rPr>
        <w:t xml:space="preserve">a) </w:t>
      </w:r>
      <w:r w:rsidRPr="00A55FF2">
        <w:rPr>
          <w:rFonts w:ascii="Palatino Linotype" w:hAnsi="Palatino Linotype" w:cs="Times New Roman"/>
          <w:sz w:val="24"/>
          <w:szCs w:val="24"/>
        </w:rPr>
        <w:t xml:space="preserve">Chất khi không có hình dạng và thể tích riêng, luôn chiếm toàn bộ thể tích bình chứa và </w:t>
      </w:r>
      <w:r>
        <w:rPr>
          <w:rFonts w:ascii="Palatino Linotype" w:hAnsi="Palatino Linotype" w:cs="Times New Roman"/>
          <w:sz w:val="24"/>
          <w:szCs w:val="24"/>
        </w:rPr>
        <w:tab/>
      </w:r>
      <w:r w:rsidRPr="00A55FF2">
        <w:rPr>
          <w:rFonts w:ascii="Palatino Linotype" w:hAnsi="Palatino Linotype" w:cs="Times New Roman"/>
          <w:sz w:val="24"/>
          <w:szCs w:val="24"/>
        </w:rPr>
        <w:t>có thể nén được dễ dàng</w:t>
      </w:r>
    </w:p>
    <w:p w14:paraId="204CBA8A" w14:textId="77777777" w:rsidR="003E7D14" w:rsidRPr="00A55FF2"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A55FF2">
        <w:rPr>
          <w:rFonts w:ascii="Palatino Linotype" w:hAnsi="Palatino Linotype" w:cs="Times New Roman"/>
          <w:b/>
          <w:bCs/>
          <w:sz w:val="24"/>
          <w:szCs w:val="24"/>
        </w:rPr>
        <w:t xml:space="preserve">b) </w:t>
      </w:r>
      <w:r w:rsidRPr="00A55FF2">
        <w:rPr>
          <w:rFonts w:ascii="Palatino Linotype" w:hAnsi="Palatino Linotype" w:cs="Times New Roman"/>
          <w:sz w:val="24"/>
          <w:szCs w:val="24"/>
        </w:rPr>
        <w:t>Vật ở thể rắn có thể tích và hình dạng riêng, rất khó nén.</w:t>
      </w:r>
    </w:p>
    <w:p w14:paraId="3A9D0165" w14:textId="77777777" w:rsidR="003E7D14"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A55FF2">
        <w:rPr>
          <w:rFonts w:ascii="Palatino Linotype" w:hAnsi="Palatino Linotype" w:cs="Times New Roman"/>
          <w:b/>
          <w:bCs/>
          <w:sz w:val="24"/>
          <w:szCs w:val="24"/>
        </w:rPr>
        <w:lastRenderedPageBreak/>
        <w:t xml:space="preserve">c) </w:t>
      </w:r>
      <w:r w:rsidRPr="00A55FF2">
        <w:rPr>
          <w:rFonts w:ascii="Palatino Linotype" w:hAnsi="Palatino Linotype" w:cs="Times New Roman"/>
          <w:sz w:val="24"/>
          <w:szCs w:val="24"/>
        </w:rPr>
        <w:t>Vật ở thể lỏng có thể tích riêng nhưng không có hình dạng riêng.</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344B618C" w14:textId="77777777" w:rsidR="003E7D14" w:rsidRDefault="003E7D14" w:rsidP="003E7D14">
      <w:pPr>
        <w:widowControl w:val="0"/>
        <w:tabs>
          <w:tab w:val="left" w:pos="283"/>
          <w:tab w:val="left" w:pos="2835"/>
          <w:tab w:val="left" w:pos="5386"/>
          <w:tab w:val="left" w:pos="7937"/>
        </w:tabs>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4AEA1A3D" w14:textId="77777777" w:rsidR="003E7D14"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a) </w:t>
      </w:r>
      <w:r>
        <w:rPr>
          <w:rFonts w:ascii="Palatino Linotype" w:hAnsi="Palatino Linotype" w:cs="Times New Roman"/>
          <w:sz w:val="24"/>
          <w:szCs w:val="24"/>
        </w:rPr>
        <w:t>C</w:t>
      </w:r>
      <w:r w:rsidRPr="007236F0">
        <w:rPr>
          <w:rFonts w:ascii="Palatino Linotype" w:hAnsi="Palatino Linotype" w:cs="Times New Roman"/>
          <w:sz w:val="24"/>
          <w:szCs w:val="24"/>
        </w:rPr>
        <w:t>ác phân tử trong chất khí di chuyển độc lập và ngẫu nhiên trong không gian. Do đó, chúng chiếm toàn bộ thể tích bình chứa và có thể nén được dễ dàng bởi áp suất bên ngoài, vì chúng không giữ một cấu trúc cố định và tự do di chuyển</w:t>
      </w:r>
    </w:p>
    <w:p w14:paraId="11FD82F6" w14:textId="77777777" w:rsidR="003E7D14"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pacing w:val="-4"/>
          <w:sz w:val="24"/>
          <w:szCs w:val="24"/>
        </w:rPr>
      </w:pPr>
      <w:r>
        <w:rPr>
          <w:rFonts w:ascii="Palatino Linotype" w:hAnsi="Palatino Linotype" w:cs="Times New Roman"/>
          <w:b/>
          <w:bCs/>
          <w:sz w:val="24"/>
          <w:szCs w:val="24"/>
        </w:rPr>
        <w:t xml:space="preserve">b) </w:t>
      </w:r>
      <w:r w:rsidRPr="007236F0">
        <w:rPr>
          <w:rFonts w:ascii="Palatino Linotype" w:hAnsi="Palatino Linotype" w:cs="Times New Roman"/>
          <w:spacing w:val="-4"/>
          <w:sz w:val="24"/>
          <w:szCs w:val="24"/>
        </w:rPr>
        <w:t>Trong thể rắn, các phân tử được sắp xếp gắn kết chặt chẽ với nhau trong một cấu trúc cố định, tạo ra một hình dạng riêng và không gian riêng. Điều này làm cho vật ở thể rắn rất khó nén</w:t>
      </w:r>
    </w:p>
    <w:p w14:paraId="4595C0F4" w14:textId="77777777" w:rsidR="003E7D14" w:rsidRPr="007236F0"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b/>
          <w:bCs/>
          <w:sz w:val="24"/>
          <w:szCs w:val="24"/>
        </w:rPr>
      </w:pPr>
      <w:r w:rsidRPr="007236F0">
        <w:rPr>
          <w:rFonts w:ascii="Palatino Linotype" w:hAnsi="Palatino Linotype" w:cs="Times New Roman"/>
          <w:b/>
          <w:bCs/>
          <w:sz w:val="24"/>
          <w:szCs w:val="24"/>
        </w:rPr>
        <w:t>c)</w:t>
      </w:r>
      <w:r>
        <w:rPr>
          <w:rFonts w:ascii="Palatino Linotype" w:hAnsi="Palatino Linotype" w:cs="Times New Roman"/>
          <w:b/>
          <w:bCs/>
          <w:sz w:val="24"/>
          <w:szCs w:val="24"/>
        </w:rPr>
        <w:t xml:space="preserve"> </w:t>
      </w:r>
    </w:p>
    <w:p w14:paraId="1D182337" w14:textId="77777777" w:rsidR="003E7D14" w:rsidRPr="00A55FF2" w:rsidRDefault="003E7D14" w:rsidP="003E7D14">
      <w:pPr>
        <w:pStyle w:val="ListParagraph"/>
        <w:widowControl w:val="0"/>
        <w:numPr>
          <w:ilvl w:val="0"/>
          <w:numId w:val="20"/>
        </w:numPr>
        <w:spacing w:after="0" w:line="312" w:lineRule="auto"/>
        <w:rPr>
          <w:rFonts w:ascii="Palatino Linotype" w:hAnsi="Palatino Linotype" w:cs="Times New Roman"/>
          <w:sz w:val="24"/>
          <w:szCs w:val="24"/>
        </w:rPr>
      </w:pPr>
      <w:r w:rsidRPr="00A55FF2">
        <w:rPr>
          <w:rFonts w:ascii="Palatino Linotype" w:hAnsi="Palatino Linotype" w:cs="Times New Roman"/>
          <w:b/>
          <w:sz w:val="24"/>
          <w:szCs w:val="24"/>
        </w:rPr>
        <w:t xml:space="preserve">(CD) </w:t>
      </w:r>
      <w:r w:rsidRPr="00A55FF2">
        <w:rPr>
          <w:rFonts w:ascii="Palatino Linotype" w:hAnsi="Palatino Linotype" w:cs="Times New Roman"/>
          <w:sz w:val="24"/>
          <w:szCs w:val="24"/>
        </w:rPr>
        <w:t>Thêm các thông tin cần thiết vào các ô có dấu “?” để hoàn thành bảng 1.1</w:t>
      </w:r>
    </w:p>
    <w:p w14:paraId="420BAEE6" w14:textId="4C24158A" w:rsidR="003E7D14" w:rsidRPr="00A55FF2" w:rsidRDefault="003E7D14" w:rsidP="003E7D14">
      <w:pPr>
        <w:pStyle w:val="Caption"/>
        <w:keepNext/>
        <w:spacing w:after="0"/>
        <w:jc w:val="center"/>
        <w:rPr>
          <w:rFonts w:ascii="Palatino Linotype" w:hAnsi="Palatino Linotype"/>
          <w:b w:val="0"/>
          <w:bCs w:val="0"/>
          <w:color w:val="auto"/>
        </w:rPr>
      </w:pPr>
      <w:r w:rsidRPr="00A55FF2">
        <w:rPr>
          <w:rFonts w:ascii="Palatino Linotype" w:hAnsi="Palatino Linotype"/>
          <w:color w:val="auto"/>
        </w:rPr>
        <w:t xml:space="preserve">Bảng 2. </w:t>
      </w:r>
      <w:r w:rsidRPr="00A55FF2">
        <w:rPr>
          <w:rFonts w:ascii="Palatino Linotype" w:hAnsi="Palatino Linotype"/>
          <w:color w:val="auto"/>
        </w:rPr>
        <w:fldChar w:fldCharType="begin"/>
      </w:r>
      <w:r w:rsidRPr="00A55FF2">
        <w:rPr>
          <w:rFonts w:ascii="Palatino Linotype" w:hAnsi="Palatino Linotype"/>
          <w:color w:val="auto"/>
        </w:rPr>
        <w:instrText xml:space="preserve"> SEQ Bảng_2. \* ARABIC </w:instrText>
      </w:r>
      <w:r w:rsidRPr="00A55FF2">
        <w:rPr>
          <w:rFonts w:ascii="Palatino Linotype" w:hAnsi="Palatino Linotype"/>
          <w:color w:val="auto"/>
        </w:rPr>
        <w:fldChar w:fldCharType="separate"/>
      </w:r>
      <w:r w:rsidR="000D38DE">
        <w:rPr>
          <w:rFonts w:ascii="Palatino Linotype" w:hAnsi="Palatino Linotype"/>
          <w:noProof/>
          <w:color w:val="auto"/>
        </w:rPr>
        <w:t>1</w:t>
      </w:r>
      <w:r w:rsidRPr="00A55FF2">
        <w:rPr>
          <w:rFonts w:ascii="Palatino Linotype" w:hAnsi="Palatino Linotype"/>
          <w:color w:val="auto"/>
        </w:rPr>
        <w:fldChar w:fldCharType="end"/>
      </w:r>
      <w:r w:rsidRPr="00A55FF2">
        <w:rPr>
          <w:rFonts w:ascii="Palatino Linotype" w:hAnsi="Palatino Linotype"/>
          <w:color w:val="auto"/>
        </w:rPr>
        <w:t xml:space="preserve">: </w:t>
      </w:r>
      <w:r w:rsidRPr="00A55FF2">
        <w:rPr>
          <w:rFonts w:ascii="Palatino Linotype" w:hAnsi="Palatino Linotype"/>
          <w:b w:val="0"/>
          <w:bCs w:val="0"/>
          <w:color w:val="auto"/>
        </w:rPr>
        <w:t>Một số đặc điểm cấu trúc của chất rắn, chất lỏng và chất khí theo mô hình động học phân tử</w:t>
      </w:r>
    </w:p>
    <w:tbl>
      <w:tblPr>
        <w:tblStyle w:val="TableGrid"/>
        <w:tblW w:w="0" w:type="auto"/>
        <w:tblLook w:val="04A0" w:firstRow="1" w:lastRow="0" w:firstColumn="1" w:lastColumn="0" w:noHBand="0" w:noVBand="1"/>
      </w:tblPr>
      <w:tblGrid>
        <w:gridCol w:w="1998"/>
        <w:gridCol w:w="2397"/>
        <w:gridCol w:w="2798"/>
        <w:gridCol w:w="2672"/>
      </w:tblGrid>
      <w:tr w:rsidR="003E7D14" w:rsidRPr="00A55FF2" w14:paraId="18BD4F47" w14:textId="77777777" w:rsidTr="00747981">
        <w:tc>
          <w:tcPr>
            <w:tcW w:w="2042" w:type="dxa"/>
            <w:tcBorders>
              <w:top w:val="thinThickSmallGap" w:sz="12" w:space="0" w:color="17365D" w:themeColor="text2" w:themeShade="BF"/>
              <w:left w:val="thinThickSmallGap" w:sz="12" w:space="0" w:color="17365D" w:themeColor="text2" w:themeShade="BF"/>
              <w:bottom w:val="single" w:sz="12" w:space="0" w:color="17365D" w:themeColor="text2" w:themeShade="BF"/>
              <w:right w:val="single" w:sz="12" w:space="0" w:color="17365D" w:themeColor="text2" w:themeShade="BF"/>
            </w:tcBorders>
            <w:shd w:val="clear" w:color="auto" w:fill="C6D9F1" w:themeFill="text2" w:themeFillTint="33"/>
            <w:vAlign w:val="center"/>
          </w:tcPr>
          <w:p w14:paraId="5541970E"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b/>
                <w:bCs/>
                <w:sz w:val="24"/>
                <w:szCs w:val="24"/>
              </w:rPr>
            </w:pPr>
            <w:r w:rsidRPr="00A55FF2">
              <w:rPr>
                <w:rFonts w:ascii="Palatino Linotype" w:hAnsi="Palatino Linotype" w:cs="Times New Roman"/>
                <w:b/>
                <w:bCs/>
                <w:sz w:val="24"/>
                <w:szCs w:val="24"/>
              </w:rPr>
              <w:t>Đặc điểm</w:t>
            </w:r>
          </w:p>
        </w:tc>
        <w:tc>
          <w:tcPr>
            <w:tcW w:w="2467" w:type="dxa"/>
            <w:tcBorders>
              <w:top w:val="thinThickSmallGap" w:sz="12" w:space="0" w:color="17365D" w:themeColor="text2" w:themeShade="BF"/>
              <w:left w:val="single" w:sz="12" w:space="0" w:color="17365D" w:themeColor="text2" w:themeShade="BF"/>
              <w:bottom w:val="single" w:sz="12" w:space="0" w:color="17365D" w:themeColor="text2" w:themeShade="BF"/>
              <w:right w:val="single" w:sz="12" w:space="0" w:color="17365D" w:themeColor="text2" w:themeShade="BF"/>
            </w:tcBorders>
            <w:shd w:val="clear" w:color="auto" w:fill="C6D9F1" w:themeFill="text2" w:themeFillTint="33"/>
            <w:vAlign w:val="center"/>
          </w:tcPr>
          <w:p w14:paraId="504CC455"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b/>
                <w:bCs/>
                <w:sz w:val="24"/>
                <w:szCs w:val="24"/>
              </w:rPr>
            </w:pPr>
            <w:r w:rsidRPr="00A55FF2">
              <w:rPr>
                <w:rFonts w:ascii="Palatino Linotype" w:hAnsi="Palatino Linotype" w:cs="Times New Roman"/>
                <w:b/>
                <w:bCs/>
                <w:sz w:val="24"/>
                <w:szCs w:val="24"/>
              </w:rPr>
              <w:t>Chất rắn</w:t>
            </w:r>
            <w:r w:rsidRPr="00C00C05">
              <w:rPr>
                <w:rFonts w:ascii="Palatino Linotype" w:hAnsi="Palatino Linotype"/>
                <w:color w:val="FFFFFF" w:themeColor="background1"/>
                <w:spacing w:val="-5"/>
                <w:sz w:val="2"/>
                <w:szCs w:val="2"/>
              </w:rPr>
              <w:t xml:space="preserve"> </w:t>
            </w:r>
            <w:r>
              <w:rPr>
                <w:rFonts w:ascii="Palatino Linotype" w:hAnsi="Palatino Linotype"/>
                <w:color w:val="B8CCE4" w:themeColor="accent1" w:themeTint="66"/>
                <w:spacing w:val="-5"/>
                <w:sz w:val="2"/>
                <w:szCs w:val="2"/>
              </w:rPr>
              <w:t>Auafbnqadfi2442024hfoquafj57</w:t>
            </w:r>
          </w:p>
        </w:tc>
        <w:tc>
          <w:tcPr>
            <w:tcW w:w="2881" w:type="dxa"/>
            <w:tcBorders>
              <w:top w:val="thinThickSmallGap" w:sz="12" w:space="0" w:color="17365D" w:themeColor="text2" w:themeShade="BF"/>
              <w:left w:val="single" w:sz="12" w:space="0" w:color="17365D" w:themeColor="text2" w:themeShade="BF"/>
              <w:bottom w:val="single" w:sz="12" w:space="0" w:color="17365D" w:themeColor="text2" w:themeShade="BF"/>
              <w:right w:val="single" w:sz="12" w:space="0" w:color="17365D" w:themeColor="text2" w:themeShade="BF"/>
            </w:tcBorders>
            <w:shd w:val="clear" w:color="auto" w:fill="C6D9F1" w:themeFill="text2" w:themeFillTint="33"/>
            <w:vAlign w:val="center"/>
          </w:tcPr>
          <w:p w14:paraId="2C14DF53"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b/>
                <w:bCs/>
                <w:sz w:val="24"/>
                <w:szCs w:val="24"/>
              </w:rPr>
            </w:pPr>
            <w:r w:rsidRPr="00A55FF2">
              <w:rPr>
                <w:rFonts w:ascii="Palatino Linotype" w:hAnsi="Palatino Linotype" w:cs="Times New Roman"/>
                <w:b/>
                <w:bCs/>
                <w:sz w:val="24"/>
                <w:szCs w:val="24"/>
              </w:rPr>
              <w:t>Chất lỏng</w:t>
            </w:r>
          </w:p>
        </w:tc>
        <w:tc>
          <w:tcPr>
            <w:tcW w:w="2751" w:type="dxa"/>
            <w:tcBorders>
              <w:top w:val="thinThickSmallGap" w:sz="12" w:space="0" w:color="17365D" w:themeColor="text2" w:themeShade="BF"/>
              <w:left w:val="single" w:sz="12" w:space="0" w:color="17365D" w:themeColor="text2" w:themeShade="BF"/>
              <w:bottom w:val="single" w:sz="12" w:space="0" w:color="17365D" w:themeColor="text2" w:themeShade="BF"/>
              <w:right w:val="thinThickSmallGap" w:sz="12" w:space="0" w:color="17365D" w:themeColor="text2" w:themeShade="BF"/>
            </w:tcBorders>
            <w:shd w:val="clear" w:color="auto" w:fill="C6D9F1" w:themeFill="text2" w:themeFillTint="33"/>
            <w:vAlign w:val="center"/>
          </w:tcPr>
          <w:p w14:paraId="37C842F4"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b/>
                <w:bCs/>
                <w:sz w:val="24"/>
                <w:szCs w:val="24"/>
              </w:rPr>
            </w:pPr>
            <w:r w:rsidRPr="00A55FF2">
              <w:rPr>
                <w:rFonts w:ascii="Palatino Linotype" w:hAnsi="Palatino Linotype" w:cs="Times New Roman"/>
                <w:b/>
                <w:bCs/>
                <w:sz w:val="24"/>
                <w:szCs w:val="24"/>
              </w:rPr>
              <w:t>Chất khí</w:t>
            </w:r>
          </w:p>
        </w:tc>
      </w:tr>
      <w:tr w:rsidR="003E7D14" w:rsidRPr="00A55FF2" w14:paraId="1FEC5C8C" w14:textId="77777777" w:rsidTr="00747981">
        <w:tc>
          <w:tcPr>
            <w:tcW w:w="2042" w:type="dxa"/>
            <w:tcBorders>
              <w:top w:val="single" w:sz="12" w:space="0" w:color="17365D" w:themeColor="text2" w:themeShade="BF"/>
              <w:left w:val="thinThickSmallGap" w:sz="12" w:space="0" w:color="17365D" w:themeColor="text2" w:themeShade="BF"/>
              <w:bottom w:val="single" w:sz="12" w:space="0" w:color="17365D" w:themeColor="text2" w:themeShade="BF"/>
              <w:right w:val="single" w:sz="12" w:space="0" w:color="17365D" w:themeColor="text2" w:themeShade="BF"/>
            </w:tcBorders>
            <w:vAlign w:val="center"/>
          </w:tcPr>
          <w:p w14:paraId="319718F5"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Khoảng cách giữa các phân tử</w:t>
            </w:r>
          </w:p>
        </w:tc>
        <w:tc>
          <w:tcPr>
            <w:tcW w:w="2467" w:type="dxa"/>
            <w:tcBorders>
              <w:top w:val="single" w:sz="12" w:space="0" w:color="17365D" w:themeColor="text2" w:themeShade="BF"/>
              <w:left w:val="single" w:sz="12" w:space="0" w:color="17365D" w:themeColor="text2" w:themeShade="BF"/>
              <w:bottom w:val="single" w:sz="12" w:space="0" w:color="17365D" w:themeColor="text2" w:themeShade="BF"/>
            </w:tcBorders>
            <w:vAlign w:val="center"/>
          </w:tcPr>
          <w:p w14:paraId="0CA53165" w14:textId="77777777" w:rsidR="003E7D14"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w:t>
            </w:r>
          </w:p>
          <w:p w14:paraId="3864A09F"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Pr>
                <w:rFonts w:ascii="Palatino Linotype" w:hAnsi="Palatino Linotype" w:cs="Times New Roman"/>
                <w:sz w:val="24"/>
                <w:szCs w:val="24"/>
              </w:rPr>
              <w:t>(Rất nhỏ)</w:t>
            </w:r>
          </w:p>
        </w:tc>
        <w:tc>
          <w:tcPr>
            <w:tcW w:w="2881" w:type="dxa"/>
            <w:tcBorders>
              <w:top w:val="single" w:sz="12" w:space="0" w:color="17365D" w:themeColor="text2" w:themeShade="BF"/>
              <w:bottom w:val="single" w:sz="12" w:space="0" w:color="17365D" w:themeColor="text2" w:themeShade="BF"/>
              <w:right w:val="single" w:sz="12" w:space="0" w:color="17365D" w:themeColor="text2" w:themeShade="BF"/>
            </w:tcBorders>
            <w:vAlign w:val="center"/>
          </w:tcPr>
          <w:p w14:paraId="0772BEB2"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Xa hơn khoảng cách giữa các phân tử chất rắn</w:t>
            </w:r>
          </w:p>
        </w:tc>
        <w:tc>
          <w:tcPr>
            <w:tcW w:w="2751" w:type="dxa"/>
            <w:tcBorders>
              <w:top w:val="single" w:sz="12" w:space="0" w:color="17365D" w:themeColor="text2" w:themeShade="BF"/>
              <w:left w:val="single" w:sz="12" w:space="0" w:color="17365D" w:themeColor="text2" w:themeShade="BF"/>
              <w:bottom w:val="single" w:sz="12" w:space="0" w:color="17365D" w:themeColor="text2" w:themeShade="BF"/>
              <w:right w:val="thinThickSmallGap" w:sz="12" w:space="0" w:color="17365D" w:themeColor="text2" w:themeShade="BF"/>
            </w:tcBorders>
            <w:vAlign w:val="center"/>
          </w:tcPr>
          <w:p w14:paraId="580A585A"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Rất lớn so với kích thước phân tử</w:t>
            </w:r>
          </w:p>
        </w:tc>
      </w:tr>
      <w:tr w:rsidR="003E7D14" w:rsidRPr="00A55FF2" w14:paraId="2B0B6082" w14:textId="77777777" w:rsidTr="00747981">
        <w:tc>
          <w:tcPr>
            <w:tcW w:w="2042" w:type="dxa"/>
            <w:tcBorders>
              <w:top w:val="single" w:sz="12" w:space="0" w:color="17365D" w:themeColor="text2" w:themeShade="BF"/>
              <w:left w:val="thinThickSmallGap" w:sz="12" w:space="0" w:color="17365D" w:themeColor="text2" w:themeShade="BF"/>
              <w:bottom w:val="single" w:sz="12" w:space="0" w:color="17365D" w:themeColor="text2" w:themeShade="BF"/>
              <w:right w:val="single" w:sz="12" w:space="0" w:color="17365D" w:themeColor="text2" w:themeShade="BF"/>
            </w:tcBorders>
            <w:vAlign w:val="center"/>
          </w:tcPr>
          <w:p w14:paraId="49A73742"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Liên kết giữa các phân tử</w:t>
            </w:r>
          </w:p>
        </w:tc>
        <w:tc>
          <w:tcPr>
            <w:tcW w:w="2467" w:type="dxa"/>
            <w:tcBorders>
              <w:top w:val="single" w:sz="12" w:space="0" w:color="17365D" w:themeColor="text2" w:themeShade="BF"/>
              <w:left w:val="single" w:sz="12" w:space="0" w:color="17365D" w:themeColor="text2" w:themeShade="BF"/>
              <w:bottom w:val="single" w:sz="12" w:space="0" w:color="17365D" w:themeColor="text2" w:themeShade="BF"/>
            </w:tcBorders>
            <w:vAlign w:val="center"/>
          </w:tcPr>
          <w:p w14:paraId="2EFFB4FF"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Rất mạnh</w:t>
            </w:r>
          </w:p>
        </w:tc>
        <w:tc>
          <w:tcPr>
            <w:tcW w:w="2881" w:type="dxa"/>
            <w:tcBorders>
              <w:top w:val="single" w:sz="12" w:space="0" w:color="17365D" w:themeColor="text2" w:themeShade="BF"/>
              <w:bottom w:val="single" w:sz="12" w:space="0" w:color="17365D" w:themeColor="text2" w:themeShade="BF"/>
              <w:right w:val="single" w:sz="12" w:space="0" w:color="17365D" w:themeColor="text2" w:themeShade="BF"/>
            </w:tcBorders>
            <w:vAlign w:val="center"/>
          </w:tcPr>
          <w:p w14:paraId="22CF6232" w14:textId="77777777" w:rsidR="003E7D14"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w:t>
            </w:r>
          </w:p>
          <w:p w14:paraId="08F6DD8D"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Pr>
                <w:rFonts w:ascii="Palatino Linotype" w:hAnsi="Palatino Linotype" w:cs="Times New Roman"/>
                <w:sz w:val="24"/>
                <w:szCs w:val="24"/>
              </w:rPr>
              <w:t>(lớn hớn chất khí nhỏ hơn chất rắn)</w:t>
            </w:r>
          </w:p>
        </w:tc>
        <w:tc>
          <w:tcPr>
            <w:tcW w:w="2751" w:type="dxa"/>
            <w:tcBorders>
              <w:top w:val="single" w:sz="12" w:space="0" w:color="17365D" w:themeColor="text2" w:themeShade="BF"/>
              <w:left w:val="single" w:sz="12" w:space="0" w:color="17365D" w:themeColor="text2" w:themeShade="BF"/>
              <w:bottom w:val="single" w:sz="12" w:space="0" w:color="17365D" w:themeColor="text2" w:themeShade="BF"/>
              <w:right w:val="thinThickSmallGap" w:sz="12" w:space="0" w:color="17365D" w:themeColor="text2" w:themeShade="BF"/>
            </w:tcBorders>
            <w:vAlign w:val="center"/>
          </w:tcPr>
          <w:p w14:paraId="019E2558"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Rất yếu</w:t>
            </w:r>
          </w:p>
        </w:tc>
      </w:tr>
      <w:tr w:rsidR="003E7D14" w:rsidRPr="00A55FF2" w14:paraId="7D6A9332" w14:textId="77777777" w:rsidTr="00747981">
        <w:tc>
          <w:tcPr>
            <w:tcW w:w="2042" w:type="dxa"/>
            <w:tcBorders>
              <w:top w:val="single" w:sz="12" w:space="0" w:color="17365D" w:themeColor="text2" w:themeShade="BF"/>
              <w:left w:val="thinThickSmallGap" w:sz="12" w:space="0" w:color="17365D" w:themeColor="text2" w:themeShade="BF"/>
              <w:bottom w:val="single" w:sz="12" w:space="0" w:color="17365D" w:themeColor="text2" w:themeShade="BF"/>
              <w:right w:val="single" w:sz="12" w:space="0" w:color="17365D" w:themeColor="text2" w:themeShade="BF"/>
            </w:tcBorders>
            <w:vAlign w:val="center"/>
          </w:tcPr>
          <w:p w14:paraId="6E823643"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Chuyển động phân tử</w:t>
            </w:r>
          </w:p>
        </w:tc>
        <w:tc>
          <w:tcPr>
            <w:tcW w:w="2467" w:type="dxa"/>
            <w:tcBorders>
              <w:top w:val="single" w:sz="12" w:space="0" w:color="17365D" w:themeColor="text2" w:themeShade="BF"/>
              <w:left w:val="single" w:sz="12" w:space="0" w:color="17365D" w:themeColor="text2" w:themeShade="BF"/>
              <w:bottom w:val="single" w:sz="12" w:space="0" w:color="17365D" w:themeColor="text2" w:themeShade="BF"/>
            </w:tcBorders>
            <w:vAlign w:val="center"/>
          </w:tcPr>
          <w:p w14:paraId="1468A848" w14:textId="77777777" w:rsidR="003E7D14"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w:t>
            </w:r>
          </w:p>
          <w:p w14:paraId="0E0C9EA9"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Pr>
                <w:rFonts w:ascii="Palatino Linotype" w:hAnsi="Palatino Linotype" w:cs="Times New Roman"/>
                <w:sz w:val="24"/>
                <w:szCs w:val="24"/>
              </w:rPr>
              <w:t>(Dao động quanh vị trí cân bằng)</w:t>
            </w:r>
          </w:p>
        </w:tc>
        <w:tc>
          <w:tcPr>
            <w:tcW w:w="2881" w:type="dxa"/>
            <w:tcBorders>
              <w:top w:val="single" w:sz="12" w:space="0" w:color="17365D" w:themeColor="text2" w:themeShade="BF"/>
              <w:bottom w:val="single" w:sz="12" w:space="0" w:color="17365D" w:themeColor="text2" w:themeShade="BF"/>
              <w:right w:val="single" w:sz="12" w:space="0" w:color="17365D" w:themeColor="text2" w:themeShade="BF"/>
            </w:tcBorders>
            <w:vAlign w:val="center"/>
          </w:tcPr>
          <w:p w14:paraId="152F7E55"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Dao động quanh vị trí có thể dịch chuyển</w:t>
            </w:r>
          </w:p>
        </w:tc>
        <w:tc>
          <w:tcPr>
            <w:tcW w:w="2751" w:type="dxa"/>
            <w:tcBorders>
              <w:top w:val="single" w:sz="12" w:space="0" w:color="17365D" w:themeColor="text2" w:themeShade="BF"/>
              <w:left w:val="single" w:sz="12" w:space="0" w:color="17365D" w:themeColor="text2" w:themeShade="BF"/>
              <w:bottom w:val="single" w:sz="12" w:space="0" w:color="17365D" w:themeColor="text2" w:themeShade="BF"/>
              <w:right w:val="thinThickSmallGap" w:sz="12" w:space="0" w:color="17365D" w:themeColor="text2" w:themeShade="BF"/>
            </w:tcBorders>
            <w:vAlign w:val="center"/>
          </w:tcPr>
          <w:p w14:paraId="5A0E3A8D" w14:textId="77777777" w:rsidR="003E7D14"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w:t>
            </w:r>
          </w:p>
          <w:p w14:paraId="6EE90B7C"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Pr>
                <w:rFonts w:ascii="Palatino Linotype" w:hAnsi="Palatino Linotype" w:cs="Times New Roman"/>
                <w:sz w:val="24"/>
                <w:szCs w:val="24"/>
              </w:rPr>
              <w:t>(Hỗn loạn)</w:t>
            </w:r>
          </w:p>
        </w:tc>
      </w:tr>
      <w:tr w:rsidR="003E7D14" w:rsidRPr="00A55FF2" w14:paraId="16AE7C2A" w14:textId="77777777" w:rsidTr="00747981">
        <w:tc>
          <w:tcPr>
            <w:tcW w:w="2042" w:type="dxa"/>
            <w:tcBorders>
              <w:top w:val="single" w:sz="12" w:space="0" w:color="17365D" w:themeColor="text2" w:themeShade="BF"/>
              <w:left w:val="thinThickSmallGap" w:sz="12" w:space="0" w:color="17365D" w:themeColor="text2" w:themeShade="BF"/>
              <w:bottom w:val="single" w:sz="12" w:space="0" w:color="17365D" w:themeColor="text2" w:themeShade="BF"/>
              <w:right w:val="single" w:sz="12" w:space="0" w:color="17365D" w:themeColor="text2" w:themeShade="BF"/>
            </w:tcBorders>
            <w:vAlign w:val="center"/>
          </w:tcPr>
          <w:p w14:paraId="7C9DEECE"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Hình dạng</w:t>
            </w:r>
          </w:p>
        </w:tc>
        <w:tc>
          <w:tcPr>
            <w:tcW w:w="2467" w:type="dxa"/>
            <w:tcBorders>
              <w:top w:val="single" w:sz="12" w:space="0" w:color="17365D" w:themeColor="text2" w:themeShade="BF"/>
              <w:left w:val="single" w:sz="12" w:space="0" w:color="17365D" w:themeColor="text2" w:themeShade="BF"/>
              <w:bottom w:val="single" w:sz="12" w:space="0" w:color="17365D" w:themeColor="text2" w:themeShade="BF"/>
            </w:tcBorders>
            <w:vAlign w:val="center"/>
          </w:tcPr>
          <w:p w14:paraId="51DF4899" w14:textId="77777777" w:rsidR="003E7D14"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w:t>
            </w:r>
          </w:p>
          <w:p w14:paraId="7DF107D8"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Pr>
                <w:rFonts w:ascii="Palatino Linotype" w:hAnsi="Palatino Linotype" w:cs="Times New Roman"/>
                <w:sz w:val="24"/>
                <w:szCs w:val="24"/>
              </w:rPr>
              <w:t>(xác định)</w:t>
            </w:r>
          </w:p>
        </w:tc>
        <w:tc>
          <w:tcPr>
            <w:tcW w:w="2881" w:type="dxa"/>
            <w:tcBorders>
              <w:top w:val="single" w:sz="12" w:space="0" w:color="17365D" w:themeColor="text2" w:themeShade="BF"/>
              <w:bottom w:val="single" w:sz="12" w:space="0" w:color="17365D" w:themeColor="text2" w:themeShade="BF"/>
              <w:right w:val="single" w:sz="12" w:space="0" w:color="17365D" w:themeColor="text2" w:themeShade="BF"/>
            </w:tcBorders>
            <w:vAlign w:val="center"/>
          </w:tcPr>
          <w:p w14:paraId="22C6E9C0"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Phụ thuộc phần bình chứa nó</w:t>
            </w:r>
          </w:p>
        </w:tc>
        <w:tc>
          <w:tcPr>
            <w:tcW w:w="2751" w:type="dxa"/>
            <w:tcBorders>
              <w:top w:val="single" w:sz="12" w:space="0" w:color="17365D" w:themeColor="text2" w:themeShade="BF"/>
              <w:left w:val="single" w:sz="12" w:space="0" w:color="17365D" w:themeColor="text2" w:themeShade="BF"/>
              <w:bottom w:val="single" w:sz="12" w:space="0" w:color="17365D" w:themeColor="text2" w:themeShade="BF"/>
              <w:right w:val="thinThickSmallGap" w:sz="12" w:space="0" w:color="17365D" w:themeColor="text2" w:themeShade="BF"/>
            </w:tcBorders>
            <w:vAlign w:val="center"/>
          </w:tcPr>
          <w:p w14:paraId="44021D07" w14:textId="77777777" w:rsidR="003E7D14"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w:t>
            </w:r>
          </w:p>
          <w:p w14:paraId="20206AD0"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Pr>
                <w:rFonts w:ascii="Palatino Linotype" w:hAnsi="Palatino Linotype" w:cs="Times New Roman"/>
                <w:sz w:val="24"/>
                <w:szCs w:val="24"/>
              </w:rPr>
              <w:t>(không xác định)</w:t>
            </w:r>
          </w:p>
        </w:tc>
      </w:tr>
      <w:tr w:rsidR="003E7D14" w:rsidRPr="00A55FF2" w14:paraId="7F3C5A22" w14:textId="77777777" w:rsidTr="00747981">
        <w:tc>
          <w:tcPr>
            <w:tcW w:w="2042" w:type="dxa"/>
            <w:tcBorders>
              <w:top w:val="single" w:sz="12" w:space="0" w:color="17365D" w:themeColor="text2" w:themeShade="BF"/>
              <w:left w:val="thinThickSmallGap" w:sz="12" w:space="0" w:color="17365D" w:themeColor="text2" w:themeShade="BF"/>
              <w:bottom w:val="thinThickSmallGap" w:sz="12" w:space="0" w:color="17365D" w:themeColor="text2" w:themeShade="BF"/>
              <w:right w:val="single" w:sz="12" w:space="0" w:color="17365D" w:themeColor="text2" w:themeShade="BF"/>
            </w:tcBorders>
            <w:vAlign w:val="center"/>
          </w:tcPr>
          <w:p w14:paraId="3EDE1F7D"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Thể tích</w:t>
            </w:r>
          </w:p>
        </w:tc>
        <w:tc>
          <w:tcPr>
            <w:tcW w:w="2467" w:type="dxa"/>
            <w:tcBorders>
              <w:top w:val="single" w:sz="12" w:space="0" w:color="17365D" w:themeColor="text2" w:themeShade="BF"/>
              <w:left w:val="single" w:sz="12" w:space="0" w:color="17365D" w:themeColor="text2" w:themeShade="BF"/>
              <w:bottom w:val="thinThickSmallGap" w:sz="12" w:space="0" w:color="17365D" w:themeColor="text2" w:themeShade="BF"/>
            </w:tcBorders>
            <w:vAlign w:val="center"/>
          </w:tcPr>
          <w:p w14:paraId="6A6ADC25"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Xác định</w:t>
            </w:r>
          </w:p>
        </w:tc>
        <w:tc>
          <w:tcPr>
            <w:tcW w:w="2881" w:type="dxa"/>
            <w:tcBorders>
              <w:top w:val="single" w:sz="12" w:space="0" w:color="17365D" w:themeColor="text2" w:themeShade="BF"/>
              <w:bottom w:val="thinThickSmallGap" w:sz="12" w:space="0" w:color="17365D" w:themeColor="text2" w:themeShade="BF"/>
              <w:right w:val="single" w:sz="12" w:space="0" w:color="17365D" w:themeColor="text2" w:themeShade="BF"/>
            </w:tcBorders>
            <w:vAlign w:val="center"/>
          </w:tcPr>
          <w:p w14:paraId="208C5A33" w14:textId="77777777" w:rsidR="003E7D14"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w:t>
            </w:r>
          </w:p>
          <w:p w14:paraId="436D1970"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Pr>
                <w:rFonts w:ascii="Palatino Linotype" w:hAnsi="Palatino Linotype" w:cs="Times New Roman"/>
                <w:sz w:val="24"/>
                <w:szCs w:val="24"/>
              </w:rPr>
              <w:t>(xác định)</w:t>
            </w:r>
          </w:p>
        </w:tc>
        <w:tc>
          <w:tcPr>
            <w:tcW w:w="2751" w:type="dxa"/>
            <w:tcBorders>
              <w:top w:val="single" w:sz="12" w:space="0" w:color="17365D" w:themeColor="text2" w:themeShade="BF"/>
              <w:left w:val="single" w:sz="12" w:space="0" w:color="17365D" w:themeColor="text2" w:themeShade="BF"/>
              <w:bottom w:val="thinThickSmallGap" w:sz="12" w:space="0" w:color="17365D" w:themeColor="text2" w:themeShade="BF"/>
              <w:right w:val="thinThickSmallGap" w:sz="12" w:space="0" w:color="17365D" w:themeColor="text2" w:themeShade="BF"/>
            </w:tcBorders>
            <w:vAlign w:val="center"/>
          </w:tcPr>
          <w:p w14:paraId="4B75BF65" w14:textId="77777777" w:rsidR="003E7D14" w:rsidRPr="00A55FF2" w:rsidRDefault="003E7D14" w:rsidP="00747981">
            <w:pPr>
              <w:widowControl w:val="0"/>
              <w:tabs>
                <w:tab w:val="left" w:pos="283"/>
                <w:tab w:val="left" w:pos="2835"/>
                <w:tab w:val="left" w:pos="5386"/>
                <w:tab w:val="left" w:pos="7937"/>
              </w:tabs>
              <w:spacing w:line="312" w:lineRule="auto"/>
              <w:jc w:val="center"/>
              <w:rPr>
                <w:rFonts w:ascii="Palatino Linotype" w:hAnsi="Palatino Linotype" w:cs="Times New Roman"/>
                <w:sz w:val="24"/>
                <w:szCs w:val="24"/>
              </w:rPr>
            </w:pPr>
            <w:r w:rsidRPr="00A55FF2">
              <w:rPr>
                <w:rFonts w:ascii="Palatino Linotype" w:hAnsi="Palatino Linotype" w:cs="Times New Roman"/>
                <w:sz w:val="24"/>
                <w:szCs w:val="24"/>
              </w:rPr>
              <w:t>Phụ thuộc bình chứa</w:t>
            </w:r>
          </w:p>
        </w:tc>
      </w:tr>
    </w:tbl>
    <w:p w14:paraId="495ABF64" w14:textId="77777777" w:rsidR="003E7D14" w:rsidRPr="00A55FF2"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b/>
          <w:sz w:val="24"/>
          <w:szCs w:val="24"/>
          <w:bdr w:val="single" w:sz="8" w:space="0" w:color="17365D" w:themeColor="text2" w:themeShade="BF" w:shadow="1"/>
        </w:rPr>
      </w:pPr>
    </w:p>
    <w:p w14:paraId="396D2EAE" w14:textId="77777777" w:rsidR="003E7D14" w:rsidRDefault="003E7D14" w:rsidP="003E7D14">
      <w:pPr>
        <w:pStyle w:val="ListParagraph"/>
        <w:widowControl w:val="0"/>
        <w:numPr>
          <w:ilvl w:val="0"/>
          <w:numId w:val="20"/>
        </w:numPr>
        <w:spacing w:after="0" w:line="312" w:lineRule="auto"/>
        <w:rPr>
          <w:rFonts w:ascii="Palatino Linotype" w:hAnsi="Palatino Linotype" w:cs="Times New Roman"/>
          <w:sz w:val="24"/>
          <w:szCs w:val="24"/>
        </w:rPr>
      </w:pPr>
      <w:r w:rsidRPr="00A55FF2">
        <w:rPr>
          <w:rFonts w:ascii="Palatino Linotype" w:hAnsi="Palatino Linotype" w:cs="Times New Roman"/>
          <w:b/>
          <w:sz w:val="24"/>
          <w:szCs w:val="24"/>
        </w:rPr>
        <w:t xml:space="preserve">(CD) </w:t>
      </w:r>
      <w:r w:rsidRPr="00A55FF2">
        <w:rPr>
          <w:rFonts w:ascii="Palatino Linotype" w:hAnsi="Palatino Linotype" w:cs="Times New Roman"/>
          <w:sz w:val="24"/>
          <w:szCs w:val="24"/>
        </w:rPr>
        <w:t>Thanh sắt được tạo thành từ các phân tử chuyển động không ngừng nhưng tại sao lại không bị tan rã thành các hạt riêng biệt?</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CA48A66"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3F5E45F1" w14:textId="77777777" w:rsidR="003E7D14" w:rsidRPr="00F6003B" w:rsidRDefault="003E7D14" w:rsidP="003E7D14">
      <w:pPr>
        <w:pStyle w:val="ListParagraph"/>
        <w:widowControl w:val="0"/>
        <w:spacing w:after="0" w:line="312" w:lineRule="auto"/>
        <w:ind w:left="0"/>
        <w:jc w:val="both"/>
        <w:rPr>
          <w:rFonts w:ascii="Palatino Linotype" w:hAnsi="Palatino Linotype" w:cs="Times New Roman"/>
          <w:sz w:val="24"/>
          <w:szCs w:val="24"/>
        </w:rPr>
      </w:pPr>
      <w:r>
        <w:rPr>
          <w:rFonts w:ascii="Palatino Linotype" w:hAnsi="Palatino Linotype" w:cs="Times New Roman"/>
          <w:sz w:val="24"/>
          <w:szCs w:val="24"/>
        </w:rPr>
        <w:t xml:space="preserve">- </w:t>
      </w:r>
      <w:r w:rsidRPr="00F6003B">
        <w:rPr>
          <w:rFonts w:ascii="Palatino Linotype" w:hAnsi="Palatino Linotype" w:cs="Times New Roman"/>
          <w:sz w:val="24"/>
          <w:szCs w:val="24"/>
        </w:rPr>
        <w:t xml:space="preserve">Ở thể rắn, các phân tử ở gần nhau, </w:t>
      </w:r>
      <w:r>
        <w:rPr>
          <w:rFonts w:ascii="Palatino Linotype" w:hAnsi="Palatino Linotype" w:cs="Times New Roman"/>
          <w:sz w:val="24"/>
          <w:szCs w:val="24"/>
        </w:rPr>
        <w:t>l</w:t>
      </w:r>
      <w:r w:rsidRPr="00F6003B">
        <w:rPr>
          <w:rFonts w:ascii="Palatino Linotype" w:hAnsi="Palatino Linotype" w:cs="Times New Roman"/>
          <w:sz w:val="24"/>
          <w:szCs w:val="24"/>
        </w:rPr>
        <w:t>ực tương tác giữa các phân tử chất rắn rất mạnh nên giữ được các phân tử này ở các vị trí xác định và làm cho chúng chỉ có thể dao động xung quanh các vị trí cân bằng xác định</w:t>
      </w:r>
    </w:p>
    <w:p w14:paraId="1EAE150E" w14:textId="77777777" w:rsidR="003E7D14" w:rsidRDefault="003E7D14" w:rsidP="003E7D14">
      <w:pPr>
        <w:pStyle w:val="ListParagraph"/>
        <w:widowControl w:val="0"/>
        <w:numPr>
          <w:ilvl w:val="0"/>
          <w:numId w:val="20"/>
        </w:numPr>
        <w:spacing w:after="0" w:line="312" w:lineRule="auto"/>
        <w:rPr>
          <w:rFonts w:ascii="Palatino Linotype" w:hAnsi="Palatino Linotype" w:cs="Times New Roman"/>
          <w:sz w:val="24"/>
          <w:szCs w:val="24"/>
        </w:rPr>
      </w:pPr>
      <w:r w:rsidRPr="00A55FF2">
        <w:rPr>
          <w:rFonts w:ascii="Palatino Linotype" w:hAnsi="Palatino Linotype" w:cs="Times New Roman"/>
          <w:b/>
          <w:sz w:val="24"/>
          <w:szCs w:val="24"/>
        </w:rPr>
        <w:t xml:space="preserve">(CTST) </w:t>
      </w:r>
      <w:r w:rsidRPr="00A55FF2">
        <w:rPr>
          <w:rFonts w:ascii="Palatino Linotype" w:hAnsi="Palatino Linotype" w:cs="Times New Roman"/>
          <w:sz w:val="24"/>
          <w:szCs w:val="24"/>
        </w:rPr>
        <w:t>Dựa vào mô hình động học phân tử, hãy giải thích hiện tượng: Mở lọ nước hoa và đặt ở một góc trong phòng, một lúc sau, người trong phòng có thể ngửi thấy mùi nước hoa.</w:t>
      </w:r>
    </w:p>
    <w:p w14:paraId="176A8026" w14:textId="77777777" w:rsidR="003E7D14" w:rsidRDefault="003E7D14" w:rsidP="003E7D14">
      <w:pPr>
        <w:pStyle w:val="ListParagraph"/>
        <w:widowControl w:val="0"/>
        <w:spacing w:after="0" w:line="312" w:lineRule="auto"/>
        <w:ind w:left="0"/>
        <w:jc w:val="center"/>
        <w:rPr>
          <w:rFonts w:ascii="Palatino Linotype" w:hAnsi="Palatino Linotype" w:cs="Times New Roman"/>
          <w:b/>
          <w:sz w:val="24"/>
          <w:szCs w:val="24"/>
        </w:rPr>
      </w:pPr>
      <w:r>
        <w:rPr>
          <w:rFonts w:ascii="Palatino Linotype" w:hAnsi="Palatino Linotype" w:cs="Times New Roman"/>
          <w:b/>
          <w:sz w:val="24"/>
          <w:szCs w:val="24"/>
        </w:rPr>
        <w:t>Giải</w:t>
      </w:r>
    </w:p>
    <w:p w14:paraId="6BC2DEE9" w14:textId="77777777" w:rsidR="003E7D14" w:rsidRPr="00F6003B"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w:t>
      </w:r>
      <w:r w:rsidRPr="00F6003B">
        <w:rPr>
          <w:rFonts w:ascii="Palatino Linotype" w:hAnsi="Palatino Linotype" w:cs="Times New Roman"/>
          <w:sz w:val="24"/>
          <w:szCs w:val="24"/>
        </w:rPr>
        <w:t xml:space="preserve">Các phân tử khí nước hoa chuyển động hỗn loạn không ngừng trong không khí, chúng </w:t>
      </w:r>
      <w:r w:rsidRPr="00F6003B">
        <w:rPr>
          <w:rFonts w:ascii="Palatino Linotype" w:hAnsi="Palatino Linotype" w:cs="Times New Roman"/>
          <w:sz w:val="24"/>
          <w:szCs w:val="24"/>
        </w:rPr>
        <w:lastRenderedPageBreak/>
        <w:t>khuếch tán dần trong không khí một cách nhanh chóng, cho nên một lúc sau người trong phòng có thể ngửi thấy mùi nước hoa.</w:t>
      </w:r>
    </w:p>
    <w:p w14:paraId="2DEE77D2" w14:textId="77777777" w:rsidR="003E7D14" w:rsidRDefault="003E7D14" w:rsidP="003E7D14">
      <w:pPr>
        <w:pStyle w:val="ListParagraph"/>
        <w:widowControl w:val="0"/>
        <w:numPr>
          <w:ilvl w:val="0"/>
          <w:numId w:val="20"/>
        </w:numPr>
        <w:spacing w:after="0" w:line="312" w:lineRule="auto"/>
        <w:rPr>
          <w:rFonts w:ascii="Palatino Linotype" w:hAnsi="Palatino Linotype" w:cs="Times New Roman"/>
          <w:sz w:val="24"/>
          <w:szCs w:val="24"/>
        </w:rPr>
      </w:pPr>
      <w:r w:rsidRPr="00A55FF2">
        <w:rPr>
          <w:rFonts w:ascii="Palatino Linotype" w:hAnsi="Palatino Linotype" w:cs="Times New Roman"/>
          <w:sz w:val="24"/>
          <w:szCs w:val="24"/>
        </w:rPr>
        <w:t xml:space="preserve">Hãy tìm các hiện tượng thực tế chứng tỏ giữa các phân tử có lực đẩy, lực hút. </w:t>
      </w:r>
    </w:p>
    <w:p w14:paraId="307791C6"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762034A4" w14:textId="77777777" w:rsidR="003E7D14" w:rsidRPr="00F6003B" w:rsidRDefault="003E7D14" w:rsidP="003E7D14">
      <w:pPr>
        <w:pStyle w:val="ListParagraph"/>
        <w:widowControl w:val="0"/>
        <w:spacing w:after="0" w:line="312" w:lineRule="auto"/>
        <w:ind w:left="0"/>
        <w:rPr>
          <w:rFonts w:ascii="Palatino Linotype" w:hAnsi="Palatino Linotype" w:cs="Times New Roman"/>
          <w:sz w:val="24"/>
          <w:szCs w:val="24"/>
        </w:rPr>
      </w:pPr>
      <w:r w:rsidRPr="00F6003B">
        <w:rPr>
          <w:rFonts w:ascii="Palatino Linotype" w:hAnsi="Palatino Linotype" w:cs="Times New Roman"/>
          <w:sz w:val="24"/>
          <w:szCs w:val="24"/>
        </w:rPr>
        <w:t xml:space="preserve">-Cho hai thỏi chì có mặt nhẵn tiếp xúc với nhau thì chúng hút nhau (vì khi đó khoảng các giữa các phân tử ở 2 mặt gần nhau). </w:t>
      </w:r>
    </w:p>
    <w:p w14:paraId="4C905E01" w14:textId="77777777" w:rsidR="003E7D14" w:rsidRPr="00F6003B" w:rsidRDefault="003E7D14" w:rsidP="003E7D14">
      <w:pPr>
        <w:pStyle w:val="ListParagraph"/>
        <w:widowControl w:val="0"/>
        <w:spacing w:after="0" w:line="312" w:lineRule="auto"/>
        <w:ind w:left="0"/>
        <w:rPr>
          <w:rFonts w:ascii="Palatino Linotype" w:hAnsi="Palatino Linotype" w:cs="Times New Roman"/>
          <w:sz w:val="24"/>
          <w:szCs w:val="24"/>
        </w:rPr>
      </w:pPr>
      <w:r w:rsidRPr="00F6003B">
        <w:rPr>
          <w:rFonts w:ascii="Palatino Linotype" w:hAnsi="Palatino Linotype" w:cs="Times New Roman"/>
          <w:sz w:val="24"/>
          <w:szCs w:val="24"/>
        </w:rPr>
        <w:t>- Cho chất khí nhốt vào một xilanh rồi đẩy pittông nén lại. Ta chỉ nén được khối khí đến một thể tích nhất định vì khi đó lực đẩy giữa các phân tử là rất lớn, chống lại lực nén của pittông.</w:t>
      </w:r>
    </w:p>
    <w:p w14:paraId="597331E4" w14:textId="77777777" w:rsidR="003E7D14" w:rsidRPr="00A55FF2" w:rsidRDefault="003E7D14" w:rsidP="003E7D14">
      <w:pPr>
        <w:pStyle w:val="ListParagraph"/>
        <w:widowControl w:val="0"/>
        <w:numPr>
          <w:ilvl w:val="0"/>
          <w:numId w:val="20"/>
        </w:numPr>
        <w:spacing w:after="0" w:line="312" w:lineRule="auto"/>
        <w:rPr>
          <w:rFonts w:ascii="Palatino Linotype" w:hAnsi="Palatino Linotype" w:cs="Times New Roman"/>
          <w:sz w:val="24"/>
          <w:szCs w:val="24"/>
        </w:rPr>
      </w:pPr>
      <w:r w:rsidRPr="00A55FF2">
        <w:rPr>
          <w:rFonts w:ascii="Palatino Linotype" w:hAnsi="Palatino Linotype" w:cs="Times New Roman"/>
          <w:sz w:val="24"/>
          <w:szCs w:val="24"/>
        </w:rPr>
        <w:t xml:space="preserve">Ghép nội dung ở cột bên trái với nội dung tương ứng ở cột bên phải để thành một câu có nội dung </w:t>
      </w:r>
      <w:r w:rsidRPr="00A55FF2">
        <w:rPr>
          <w:rFonts w:ascii="Palatino Linotype" w:hAnsi="Palatino Linotype" w:cs="Times New Roman"/>
          <w:b/>
          <w:bCs/>
          <w:sz w:val="24"/>
          <w:szCs w:val="24"/>
        </w:rPr>
        <w:t xml:space="preserve">đúng </w:t>
      </w:r>
    </w:p>
    <w:tbl>
      <w:tblPr>
        <w:tblStyle w:val="TableGrid"/>
        <w:tblW w:w="0" w:type="auto"/>
        <w:tblLook w:val="04A0" w:firstRow="1" w:lastRow="0" w:firstColumn="1" w:lastColumn="0" w:noHBand="0" w:noVBand="1"/>
      </w:tblPr>
      <w:tblGrid>
        <w:gridCol w:w="3540"/>
        <w:gridCol w:w="2451"/>
        <w:gridCol w:w="3924"/>
      </w:tblGrid>
      <w:tr w:rsidR="003E7D14" w:rsidRPr="00A55FF2" w14:paraId="4638A8B7" w14:textId="77777777" w:rsidTr="00747981">
        <w:tc>
          <w:tcPr>
            <w:tcW w:w="3613" w:type="dxa"/>
            <w:vAlign w:val="center"/>
          </w:tcPr>
          <w:p w14:paraId="334DD664"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r w:rsidRPr="00A55FF2">
              <w:rPr>
                <w:rFonts w:ascii="Palatino Linotype" w:hAnsi="Palatino Linotype" w:cs="Times New Roman"/>
                <w:b/>
                <w:bCs/>
                <w:sz w:val="24"/>
                <w:szCs w:val="24"/>
              </w:rPr>
              <w:t>1.</w:t>
            </w:r>
            <w:r w:rsidRPr="00A55FF2">
              <w:rPr>
                <w:rFonts w:ascii="Palatino Linotype" w:hAnsi="Palatino Linotype" w:cs="Times New Roman"/>
                <w:sz w:val="24"/>
                <w:szCs w:val="24"/>
              </w:rPr>
              <w:t xml:space="preserve"> Nguyên tử, phân tử của vật chất ở thể rắn</w:t>
            </w:r>
          </w:p>
        </w:tc>
        <w:tc>
          <w:tcPr>
            <w:tcW w:w="2517" w:type="dxa"/>
            <w:tcBorders>
              <w:top w:val="nil"/>
              <w:bottom w:val="nil"/>
            </w:tcBorders>
            <w:vAlign w:val="center"/>
          </w:tcPr>
          <w:p w14:paraId="4C2676A5"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p>
        </w:tc>
        <w:tc>
          <w:tcPr>
            <w:tcW w:w="4011" w:type="dxa"/>
            <w:vAlign w:val="center"/>
          </w:tcPr>
          <w:p w14:paraId="7AA27A3E"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r w:rsidRPr="00A55FF2">
              <w:rPr>
                <w:rFonts w:ascii="Palatino Linotype" w:hAnsi="Palatino Linotype" w:cs="Times New Roman"/>
                <w:sz w:val="24"/>
                <w:szCs w:val="24"/>
              </w:rPr>
              <w:t>a) chuyển động hỗ loạn</w:t>
            </w:r>
          </w:p>
        </w:tc>
      </w:tr>
      <w:tr w:rsidR="003E7D14" w:rsidRPr="00A55FF2" w14:paraId="47AE03CB" w14:textId="77777777" w:rsidTr="00747981">
        <w:tc>
          <w:tcPr>
            <w:tcW w:w="3613" w:type="dxa"/>
            <w:vAlign w:val="center"/>
          </w:tcPr>
          <w:p w14:paraId="06AD48A1"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r w:rsidRPr="00A55FF2">
              <w:rPr>
                <w:rFonts w:ascii="Palatino Linotype" w:hAnsi="Palatino Linotype" w:cs="Times New Roman"/>
                <w:b/>
                <w:bCs/>
                <w:sz w:val="24"/>
                <w:szCs w:val="24"/>
              </w:rPr>
              <w:t>2.</w:t>
            </w:r>
            <w:r w:rsidRPr="00A55FF2">
              <w:rPr>
                <w:rFonts w:ascii="Palatino Linotype" w:hAnsi="Palatino Linotype" w:cs="Times New Roman"/>
                <w:sz w:val="24"/>
                <w:szCs w:val="24"/>
              </w:rPr>
              <w:t xml:space="preserve"> Nguyên tử, phân tử của vật ở thể lỏng</w:t>
            </w:r>
          </w:p>
        </w:tc>
        <w:tc>
          <w:tcPr>
            <w:tcW w:w="2517" w:type="dxa"/>
            <w:tcBorders>
              <w:top w:val="nil"/>
              <w:bottom w:val="nil"/>
            </w:tcBorders>
            <w:vAlign w:val="center"/>
          </w:tcPr>
          <w:p w14:paraId="40C7FB4A"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p>
        </w:tc>
        <w:tc>
          <w:tcPr>
            <w:tcW w:w="4011" w:type="dxa"/>
            <w:vAlign w:val="center"/>
          </w:tcPr>
          <w:p w14:paraId="53002591"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r w:rsidRPr="00A55FF2">
              <w:rPr>
                <w:rFonts w:ascii="Palatino Linotype" w:hAnsi="Palatino Linotype" w:cs="Times New Roman"/>
                <w:sz w:val="24"/>
                <w:szCs w:val="24"/>
              </w:rPr>
              <w:t>b) dao động xung quanh các vị trí cân bằng cố đinh.</w:t>
            </w:r>
          </w:p>
        </w:tc>
      </w:tr>
      <w:tr w:rsidR="003E7D14" w:rsidRPr="00A55FF2" w14:paraId="63B151B7" w14:textId="77777777" w:rsidTr="00747981">
        <w:tc>
          <w:tcPr>
            <w:tcW w:w="3613" w:type="dxa"/>
            <w:vAlign w:val="center"/>
          </w:tcPr>
          <w:p w14:paraId="79D44D99"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r w:rsidRPr="00A55FF2">
              <w:rPr>
                <w:rFonts w:ascii="Palatino Linotype" w:hAnsi="Palatino Linotype" w:cs="Times New Roman"/>
                <w:b/>
                <w:bCs/>
                <w:sz w:val="24"/>
                <w:szCs w:val="24"/>
              </w:rPr>
              <w:t>3.</w:t>
            </w:r>
            <w:r w:rsidRPr="00A55FF2">
              <w:rPr>
                <w:rFonts w:ascii="Palatino Linotype" w:hAnsi="Palatino Linotype" w:cs="Times New Roman"/>
                <w:sz w:val="24"/>
                <w:szCs w:val="24"/>
              </w:rPr>
              <w:t xml:space="preserve"> Nguyên tử, phân tử của vật ở thể khí</w:t>
            </w:r>
          </w:p>
        </w:tc>
        <w:tc>
          <w:tcPr>
            <w:tcW w:w="2517" w:type="dxa"/>
            <w:tcBorders>
              <w:top w:val="nil"/>
              <w:bottom w:val="nil"/>
            </w:tcBorders>
            <w:vAlign w:val="center"/>
          </w:tcPr>
          <w:p w14:paraId="60B1D207"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p>
        </w:tc>
        <w:tc>
          <w:tcPr>
            <w:tcW w:w="4011" w:type="dxa"/>
            <w:vAlign w:val="center"/>
          </w:tcPr>
          <w:p w14:paraId="20D342AB"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r w:rsidRPr="00A55FF2">
              <w:rPr>
                <w:rFonts w:ascii="Palatino Linotype" w:hAnsi="Palatino Linotype" w:cs="Times New Roman"/>
                <w:sz w:val="24"/>
                <w:szCs w:val="24"/>
              </w:rPr>
              <w:t>c) Dao động xung quanh các vị trí cân bằng không cố định.</w:t>
            </w:r>
          </w:p>
        </w:tc>
      </w:tr>
      <w:tr w:rsidR="003E7D14" w:rsidRPr="00A55FF2" w14:paraId="1E7B7CE8" w14:textId="77777777" w:rsidTr="00747981">
        <w:tc>
          <w:tcPr>
            <w:tcW w:w="3613" w:type="dxa"/>
            <w:vAlign w:val="center"/>
          </w:tcPr>
          <w:p w14:paraId="2498D125"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r w:rsidRPr="00A55FF2">
              <w:rPr>
                <w:rFonts w:ascii="Palatino Linotype" w:hAnsi="Palatino Linotype" w:cs="Times New Roman"/>
                <w:b/>
                <w:bCs/>
                <w:sz w:val="24"/>
                <w:szCs w:val="24"/>
              </w:rPr>
              <w:t>4.</w:t>
            </w:r>
            <w:r w:rsidRPr="00A55FF2">
              <w:rPr>
                <w:rFonts w:ascii="Palatino Linotype" w:hAnsi="Palatino Linotype" w:cs="Times New Roman"/>
                <w:sz w:val="24"/>
                <w:szCs w:val="24"/>
              </w:rPr>
              <w:t xml:space="preserve"> Tương tác giữa các phân tử chất lỏng và chất rắn</w:t>
            </w:r>
          </w:p>
        </w:tc>
        <w:tc>
          <w:tcPr>
            <w:tcW w:w="2517" w:type="dxa"/>
            <w:tcBorders>
              <w:top w:val="nil"/>
              <w:bottom w:val="nil"/>
            </w:tcBorders>
            <w:vAlign w:val="center"/>
          </w:tcPr>
          <w:p w14:paraId="159C2EFE"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p>
        </w:tc>
        <w:tc>
          <w:tcPr>
            <w:tcW w:w="4011" w:type="dxa"/>
            <w:vAlign w:val="center"/>
          </w:tcPr>
          <w:p w14:paraId="23C382BE"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r w:rsidRPr="00A55FF2">
              <w:rPr>
                <w:rFonts w:ascii="Palatino Linotype" w:hAnsi="Palatino Linotype" w:cs="Times New Roman"/>
                <w:sz w:val="24"/>
                <w:szCs w:val="24"/>
              </w:rPr>
              <w:t>d) không có thể tích và hình dạng xác định.</w:t>
            </w:r>
          </w:p>
        </w:tc>
      </w:tr>
      <w:tr w:rsidR="003E7D14" w:rsidRPr="00A55FF2" w14:paraId="772C1F87" w14:textId="77777777" w:rsidTr="00747981">
        <w:tc>
          <w:tcPr>
            <w:tcW w:w="3613" w:type="dxa"/>
            <w:vAlign w:val="center"/>
          </w:tcPr>
          <w:p w14:paraId="02738782"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r w:rsidRPr="00A55FF2">
              <w:rPr>
                <w:rFonts w:ascii="Palatino Linotype" w:hAnsi="Palatino Linotype" w:cs="Times New Roman"/>
                <w:b/>
                <w:bCs/>
                <w:sz w:val="24"/>
                <w:szCs w:val="24"/>
              </w:rPr>
              <w:t>5.</w:t>
            </w:r>
            <w:r w:rsidRPr="00A55FF2">
              <w:rPr>
                <w:rFonts w:ascii="Palatino Linotype" w:hAnsi="Palatino Linotype" w:cs="Times New Roman"/>
                <w:sz w:val="24"/>
                <w:szCs w:val="24"/>
              </w:rPr>
              <w:t xml:space="preserve"> Một lượng chất ở thể rắn</w:t>
            </w:r>
          </w:p>
        </w:tc>
        <w:tc>
          <w:tcPr>
            <w:tcW w:w="2517" w:type="dxa"/>
            <w:tcBorders>
              <w:top w:val="nil"/>
              <w:bottom w:val="nil"/>
            </w:tcBorders>
            <w:vAlign w:val="center"/>
          </w:tcPr>
          <w:p w14:paraId="252234AF"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p>
        </w:tc>
        <w:tc>
          <w:tcPr>
            <w:tcW w:w="4011" w:type="dxa"/>
            <w:vAlign w:val="center"/>
          </w:tcPr>
          <w:p w14:paraId="2C4BE8BB"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r w:rsidRPr="00A55FF2">
              <w:rPr>
                <w:rFonts w:ascii="Palatino Linotype" w:hAnsi="Palatino Linotype" w:cs="Times New Roman"/>
                <w:sz w:val="24"/>
                <w:szCs w:val="24"/>
              </w:rPr>
              <w:t>e) có thể tích và hình dạng xác định.</w:t>
            </w:r>
          </w:p>
        </w:tc>
      </w:tr>
      <w:tr w:rsidR="003E7D14" w:rsidRPr="00A55FF2" w14:paraId="4207C6A1" w14:textId="77777777" w:rsidTr="00747981">
        <w:tc>
          <w:tcPr>
            <w:tcW w:w="3613" w:type="dxa"/>
            <w:vAlign w:val="center"/>
          </w:tcPr>
          <w:p w14:paraId="72C276D3"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r w:rsidRPr="00A55FF2">
              <w:rPr>
                <w:rFonts w:ascii="Palatino Linotype" w:hAnsi="Palatino Linotype" w:cs="Times New Roman"/>
                <w:b/>
                <w:bCs/>
                <w:sz w:val="24"/>
                <w:szCs w:val="24"/>
              </w:rPr>
              <w:t>6.</w:t>
            </w:r>
            <w:r w:rsidRPr="00A55FF2">
              <w:rPr>
                <w:rFonts w:ascii="Palatino Linotype" w:hAnsi="Palatino Linotype" w:cs="Times New Roman"/>
                <w:sz w:val="24"/>
                <w:szCs w:val="24"/>
              </w:rPr>
              <w:t xml:space="preserve"> Một lượng chất ở thể lỏng</w:t>
            </w:r>
          </w:p>
        </w:tc>
        <w:tc>
          <w:tcPr>
            <w:tcW w:w="2517" w:type="dxa"/>
            <w:tcBorders>
              <w:top w:val="nil"/>
              <w:bottom w:val="nil"/>
            </w:tcBorders>
            <w:vAlign w:val="center"/>
          </w:tcPr>
          <w:p w14:paraId="2955755D"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p>
        </w:tc>
        <w:tc>
          <w:tcPr>
            <w:tcW w:w="4011" w:type="dxa"/>
            <w:vAlign w:val="center"/>
          </w:tcPr>
          <w:p w14:paraId="4E843C3D"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r w:rsidRPr="00A55FF2">
              <w:rPr>
                <w:rFonts w:ascii="Palatino Linotype" w:hAnsi="Palatino Linotype" w:cs="Times New Roman"/>
                <w:sz w:val="24"/>
                <w:szCs w:val="24"/>
              </w:rPr>
              <w:t>f) có thể tích và hình dạng xác định.</w:t>
            </w:r>
          </w:p>
        </w:tc>
      </w:tr>
      <w:tr w:rsidR="003E7D14" w:rsidRPr="00A55FF2" w14:paraId="40B05D18" w14:textId="77777777" w:rsidTr="00747981">
        <w:tc>
          <w:tcPr>
            <w:tcW w:w="3613" w:type="dxa"/>
            <w:vAlign w:val="center"/>
          </w:tcPr>
          <w:p w14:paraId="3F5BD97E"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r w:rsidRPr="00A55FF2">
              <w:rPr>
                <w:rFonts w:ascii="Palatino Linotype" w:hAnsi="Palatino Linotype" w:cs="Times New Roman"/>
                <w:b/>
                <w:bCs/>
                <w:sz w:val="24"/>
                <w:szCs w:val="24"/>
              </w:rPr>
              <w:t>7.</w:t>
            </w:r>
            <w:r w:rsidRPr="00A55FF2">
              <w:rPr>
                <w:rFonts w:ascii="Palatino Linotype" w:hAnsi="Palatino Linotype" w:cs="Times New Roman"/>
                <w:sz w:val="24"/>
                <w:szCs w:val="24"/>
              </w:rPr>
              <w:t xml:space="preserve"> Một lượng chất ở thể khí</w:t>
            </w:r>
          </w:p>
        </w:tc>
        <w:tc>
          <w:tcPr>
            <w:tcW w:w="2517" w:type="dxa"/>
            <w:tcBorders>
              <w:top w:val="nil"/>
              <w:bottom w:val="nil"/>
            </w:tcBorders>
            <w:vAlign w:val="center"/>
          </w:tcPr>
          <w:p w14:paraId="41B389CB"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p>
        </w:tc>
        <w:tc>
          <w:tcPr>
            <w:tcW w:w="4011" w:type="dxa"/>
            <w:vAlign w:val="center"/>
          </w:tcPr>
          <w:p w14:paraId="1FBA147A" w14:textId="77777777" w:rsidR="003E7D14" w:rsidRPr="00A55FF2" w:rsidRDefault="003E7D14" w:rsidP="00747981">
            <w:pPr>
              <w:widowControl w:val="0"/>
              <w:tabs>
                <w:tab w:val="left" w:pos="283"/>
                <w:tab w:val="left" w:pos="2835"/>
                <w:tab w:val="left" w:pos="5386"/>
                <w:tab w:val="left" w:pos="7937"/>
              </w:tabs>
              <w:jc w:val="both"/>
              <w:rPr>
                <w:rFonts w:ascii="Palatino Linotype" w:hAnsi="Palatino Linotype" w:cs="Times New Roman"/>
                <w:sz w:val="24"/>
                <w:szCs w:val="24"/>
              </w:rPr>
            </w:pPr>
            <w:r w:rsidRPr="00A55FF2">
              <w:rPr>
                <w:rFonts w:ascii="Palatino Linotype" w:hAnsi="Palatino Linotype" w:cs="Times New Roman"/>
                <w:sz w:val="24"/>
                <w:szCs w:val="24"/>
              </w:rPr>
              <w:t>g) chỉ đáng kể khi các phân tử ở rất gần nhau</w:t>
            </w:r>
          </w:p>
        </w:tc>
      </w:tr>
    </w:tbl>
    <w:p w14:paraId="48F03437" w14:textId="77777777" w:rsidR="003E7D14" w:rsidRPr="00CF0E66" w:rsidRDefault="003E7D14" w:rsidP="003E7D14">
      <w:pPr>
        <w:widowControl w:val="0"/>
        <w:spacing w:after="0" w:line="312" w:lineRule="auto"/>
        <w:rPr>
          <w:rFonts w:ascii="Palatino Linotype" w:hAnsi="Palatino Linotype"/>
          <w:b/>
          <w:bCs/>
          <w:sz w:val="24"/>
          <w:szCs w:val="24"/>
        </w:rPr>
      </w:pPr>
      <w:r w:rsidRPr="00CF0E66">
        <w:rPr>
          <w:rFonts w:ascii="Palatino Linotype" w:hAnsi="Palatino Linotype"/>
          <w:b/>
          <w:bCs/>
          <w:sz w:val="24"/>
          <w:szCs w:val="24"/>
        </w:rPr>
        <w:t>1_b , 2_c , 3_a , 4_g , 5_e , 6_f, 7_d.</w:t>
      </w:r>
    </w:p>
    <w:p w14:paraId="420FFB4C" w14:textId="77777777" w:rsidR="003E7D14" w:rsidRDefault="003E7D14" w:rsidP="003E7D14">
      <w:pPr>
        <w:widowControl w:val="0"/>
        <w:spacing w:after="0" w:line="312" w:lineRule="auto"/>
        <w:rPr>
          <w:rFonts w:ascii="Palatino Linotype" w:hAnsi="Palatino Linotype"/>
          <w:b/>
          <w:sz w:val="24"/>
          <w:szCs w:val="24"/>
        </w:rPr>
      </w:pPr>
      <w:r>
        <w:rPr>
          <w:rFonts w:ascii="Palatino Linotype" w:hAnsi="Palatino Linotype"/>
          <w:b/>
          <w:sz w:val="24"/>
          <w:szCs w:val="24"/>
        </w:rPr>
        <w:t>2. Trắc nghiệm đúng sai</w:t>
      </w:r>
    </w:p>
    <w:p w14:paraId="7A2859DD" w14:textId="77777777" w:rsidR="003E7D14" w:rsidRPr="00600B40" w:rsidRDefault="003E7D14" w:rsidP="003E7D14">
      <w:pPr>
        <w:widowControl w:val="0"/>
        <w:spacing w:after="0" w:line="312" w:lineRule="auto"/>
        <w:rPr>
          <w:rFonts w:ascii="Palatino Linotype" w:hAnsi="Palatino Linotype"/>
          <w:b/>
          <w:sz w:val="24"/>
          <w:szCs w:val="24"/>
        </w:rPr>
      </w:pPr>
      <w:r w:rsidRPr="00600B40">
        <w:rPr>
          <w:rFonts w:ascii="Palatino Linotype" w:hAnsi="Palatino Linotype" w:cs="Times New Roman"/>
          <w:b/>
          <w:bCs/>
          <w:sz w:val="24"/>
          <w:szCs w:val="24"/>
        </w:rPr>
        <w:t>Câu 1:</w:t>
      </w:r>
      <w:r>
        <w:rPr>
          <w:rFonts w:ascii="Palatino Linotype" w:hAnsi="Palatino Linotype" w:cs="Times New Roman"/>
          <w:sz w:val="24"/>
          <w:szCs w:val="24"/>
        </w:rPr>
        <w:t xml:space="preserve"> Các câu sau đây, câu nào </w:t>
      </w:r>
      <w:r w:rsidRPr="00C9192D">
        <w:rPr>
          <w:rFonts w:ascii="Palatino Linotype" w:hAnsi="Palatino Linotype" w:cs="Times New Roman"/>
          <w:b/>
          <w:bCs/>
          <w:sz w:val="24"/>
          <w:szCs w:val="24"/>
        </w:rPr>
        <w:t>đúng</w:t>
      </w:r>
      <w:r>
        <w:rPr>
          <w:rFonts w:ascii="Palatino Linotype" w:hAnsi="Palatino Linotype" w:cs="Times New Roman"/>
          <w:sz w:val="24"/>
          <w:szCs w:val="24"/>
        </w:rPr>
        <w:t xml:space="preserve">, câu nào </w:t>
      </w:r>
      <w:r w:rsidRPr="00C9192D">
        <w:rPr>
          <w:rFonts w:ascii="Palatino Linotype" w:hAnsi="Palatino Linotype" w:cs="Times New Roman"/>
          <w:b/>
          <w:bCs/>
          <w:sz w:val="24"/>
          <w:szCs w:val="24"/>
        </w:rPr>
        <w:t>sai</w:t>
      </w:r>
      <w:r>
        <w:rPr>
          <w:rFonts w:ascii="Palatino Linotype" w:hAnsi="Palatino Linotype" w:cs="Times New Roman"/>
          <w:sz w:val="24"/>
          <w:szCs w:val="24"/>
        </w:rPr>
        <w:t>?</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7"/>
        <w:gridCol w:w="1243"/>
      </w:tblGrid>
      <w:tr w:rsidR="003E7D14" w14:paraId="62923F60" w14:textId="77777777" w:rsidTr="00747981">
        <w:tc>
          <w:tcPr>
            <w:tcW w:w="8204" w:type="dxa"/>
          </w:tcPr>
          <w:p w14:paraId="790C6985" w14:textId="77777777" w:rsidR="003E7D14" w:rsidRDefault="003E7D14" w:rsidP="00747981">
            <w:pPr>
              <w:widowControl w:val="0"/>
              <w:spacing w:line="312" w:lineRule="auto"/>
              <w:rPr>
                <w:rFonts w:ascii="Palatino Linotype" w:hAnsi="Palatino Linotype"/>
                <w:b/>
                <w:sz w:val="24"/>
                <w:szCs w:val="24"/>
              </w:rPr>
            </w:pPr>
            <w:r w:rsidRPr="003E16A4">
              <w:rPr>
                <w:rFonts w:ascii="Palatino Linotype" w:hAnsi="Palatino Linotype" w:cs="Times New Roman"/>
                <w:b/>
                <w:sz w:val="24"/>
                <w:szCs w:val="24"/>
              </w:rPr>
              <w:t>a)</w:t>
            </w:r>
            <w:r w:rsidRPr="003E16A4">
              <w:rPr>
                <w:rFonts w:ascii="Palatino Linotype" w:hAnsi="Palatino Linotype" w:cs="Times New Roman"/>
                <w:sz w:val="24"/>
                <w:szCs w:val="24"/>
              </w:rPr>
              <w:t xml:space="preserve"> </w:t>
            </w:r>
            <w:r>
              <w:rPr>
                <w:rFonts w:ascii="Palatino Linotype" w:hAnsi="Palatino Linotype" w:cs="Times New Roman"/>
                <w:sz w:val="24"/>
                <w:szCs w:val="24"/>
              </w:rPr>
              <w:t>Giữa các nguyên tử, phân tử không có khoảng cách</w:t>
            </w:r>
          </w:p>
        </w:tc>
        <w:tc>
          <w:tcPr>
            <w:tcW w:w="1262" w:type="dxa"/>
            <w:vAlign w:val="center"/>
          </w:tcPr>
          <w:p w14:paraId="6C39056E" w14:textId="77777777" w:rsidR="003E7D14" w:rsidRPr="00D13DE0" w:rsidRDefault="003E7D14" w:rsidP="00747981">
            <w:pPr>
              <w:widowControl w:val="0"/>
              <w:spacing w:line="312" w:lineRule="auto"/>
              <w:jc w:val="center"/>
              <w:rPr>
                <w:rFonts w:ascii="Palatino Linotype" w:hAnsi="Palatino Linotype"/>
                <w:b/>
                <w:sz w:val="40"/>
                <w:szCs w:val="40"/>
              </w:rPr>
            </w:pPr>
            <w:r w:rsidRPr="00D13DE0">
              <w:rPr>
                <w:position w:val="-4"/>
                <w:sz w:val="40"/>
                <w:szCs w:val="40"/>
              </w:rPr>
              <w:sym w:font="Wingdings" w:char="F0A8"/>
            </w:r>
          </w:p>
        </w:tc>
      </w:tr>
      <w:tr w:rsidR="003E7D14" w14:paraId="305C5201" w14:textId="77777777" w:rsidTr="00747981">
        <w:tc>
          <w:tcPr>
            <w:tcW w:w="8204" w:type="dxa"/>
          </w:tcPr>
          <w:p w14:paraId="1F962DCE" w14:textId="77777777" w:rsidR="003E7D14" w:rsidRPr="00D13DE0" w:rsidRDefault="003E7D14" w:rsidP="00747981">
            <w:pPr>
              <w:tabs>
                <w:tab w:val="left" w:pos="9356"/>
              </w:tabs>
              <w:spacing w:line="312" w:lineRule="auto"/>
              <w:jc w:val="both"/>
              <w:outlineLvl w:val="3"/>
              <w:rPr>
                <w:rFonts w:ascii="Palatino Linotype" w:hAnsi="Palatino Linotype" w:cs="Times New Roman"/>
                <w:sz w:val="24"/>
                <w:szCs w:val="24"/>
              </w:rPr>
            </w:pPr>
            <w:r w:rsidRPr="003E16A4">
              <w:rPr>
                <w:rFonts w:ascii="Palatino Linotype" w:hAnsi="Palatino Linotype" w:cs="Times New Roman"/>
                <w:b/>
                <w:sz w:val="24"/>
                <w:szCs w:val="24"/>
              </w:rPr>
              <w:t>b)</w:t>
            </w:r>
            <w:r w:rsidRPr="003E16A4">
              <w:rPr>
                <w:rFonts w:ascii="Palatino Linotype" w:hAnsi="Palatino Linotype" w:cs="Times New Roman"/>
                <w:sz w:val="24"/>
                <w:szCs w:val="24"/>
              </w:rPr>
              <w:t xml:space="preserve"> </w:t>
            </w:r>
            <w:r>
              <w:rPr>
                <w:rFonts w:ascii="Palatino Linotype" w:hAnsi="Palatino Linotype" w:cs="Times New Roman"/>
                <w:sz w:val="24"/>
                <w:szCs w:val="24"/>
              </w:rPr>
              <w:t xml:space="preserve">Lực tương tác giữa các phân tử của vật ở thể rắn lớn hơn lực tương tác giữa </w:t>
            </w:r>
            <w:r>
              <w:rPr>
                <w:rFonts w:ascii="Palatino Linotype" w:hAnsi="Palatino Linotype" w:cs="Times New Roman"/>
                <w:bCs/>
                <w:sz w:val="24"/>
                <w:szCs w:val="24"/>
              </w:rPr>
              <w:t>các phân tử của vật ở thể lỏng, thể khí.</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62" w:type="dxa"/>
            <w:vAlign w:val="center"/>
          </w:tcPr>
          <w:p w14:paraId="5F67E8D6"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r w:rsidR="003E7D14" w14:paraId="0B1CD7D6" w14:textId="77777777" w:rsidTr="00747981">
        <w:tc>
          <w:tcPr>
            <w:tcW w:w="8204" w:type="dxa"/>
          </w:tcPr>
          <w:p w14:paraId="60C2B84B" w14:textId="77777777" w:rsidR="003E7D14" w:rsidRPr="00D13DE0" w:rsidRDefault="003E7D14" w:rsidP="00747981">
            <w:pPr>
              <w:tabs>
                <w:tab w:val="left" w:pos="9356"/>
              </w:tabs>
              <w:spacing w:line="312" w:lineRule="auto"/>
              <w:rPr>
                <w:rFonts w:ascii="Palatino Linotype" w:hAnsi="Palatino Linotype" w:cs="Times New Roman"/>
                <w:sz w:val="24"/>
                <w:szCs w:val="24"/>
              </w:rPr>
            </w:pPr>
            <w:r w:rsidRPr="003E16A4">
              <w:rPr>
                <w:rFonts w:ascii="Palatino Linotype" w:hAnsi="Palatino Linotype" w:cs="Times New Roman"/>
                <w:b/>
                <w:sz w:val="24"/>
                <w:szCs w:val="24"/>
              </w:rPr>
              <w:t>c)</w:t>
            </w:r>
            <w:r w:rsidRPr="003E16A4">
              <w:rPr>
                <w:rFonts w:ascii="Palatino Linotype" w:hAnsi="Palatino Linotype" w:cs="Times New Roman"/>
                <w:sz w:val="24"/>
                <w:szCs w:val="24"/>
              </w:rPr>
              <w:t xml:space="preserve"> </w:t>
            </w:r>
            <w:r>
              <w:rPr>
                <w:rFonts w:ascii="Palatino Linotype" w:hAnsi="Palatino Linotype" w:cs="Times New Roman"/>
                <w:sz w:val="24"/>
                <w:szCs w:val="24"/>
              </w:rPr>
              <w:t xml:space="preserve">Các nguyên tử, phân tử chất rắn dao động xung quanh các vị trí cân bằng </w:t>
            </w:r>
            <w:r>
              <w:rPr>
                <w:rFonts w:ascii="Palatino Linotype" w:hAnsi="Palatino Linotype" w:cs="Times New Roman"/>
                <w:bCs/>
                <w:sz w:val="24"/>
                <w:szCs w:val="24"/>
              </w:rPr>
              <w:t>không có định</w:t>
            </w:r>
            <w:r w:rsidRPr="003E16A4">
              <w:rPr>
                <w:rFonts w:ascii="Palatino Linotype" w:hAnsi="Palatino Linotype" w:cs="Times New Roman"/>
                <w:sz w:val="24"/>
                <w:szCs w:val="24"/>
              </w:rPr>
              <w:t>.</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62" w:type="dxa"/>
            <w:vAlign w:val="center"/>
          </w:tcPr>
          <w:p w14:paraId="2924FD79"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r w:rsidR="003E7D14" w14:paraId="0A0EE082" w14:textId="77777777" w:rsidTr="00747981">
        <w:tc>
          <w:tcPr>
            <w:tcW w:w="8204" w:type="dxa"/>
          </w:tcPr>
          <w:p w14:paraId="6C90EE27" w14:textId="77777777" w:rsidR="003E7D14" w:rsidRPr="00D13DE0" w:rsidRDefault="003E7D14" w:rsidP="00747981">
            <w:pPr>
              <w:tabs>
                <w:tab w:val="left" w:pos="9356"/>
              </w:tabs>
              <w:spacing w:line="312" w:lineRule="auto"/>
              <w:rPr>
                <w:rFonts w:ascii="Palatino Linotype" w:hAnsi="Palatino Linotype" w:cs="Times New Roman"/>
                <w:sz w:val="24"/>
                <w:szCs w:val="24"/>
              </w:rPr>
            </w:pPr>
            <w:r w:rsidRPr="003E16A4">
              <w:rPr>
                <w:rFonts w:ascii="Palatino Linotype" w:hAnsi="Palatino Linotype" w:cs="Times New Roman"/>
                <w:b/>
                <w:sz w:val="24"/>
                <w:szCs w:val="24"/>
              </w:rPr>
              <w:t>d)</w:t>
            </w:r>
            <w:r w:rsidRPr="003E16A4">
              <w:rPr>
                <w:rFonts w:ascii="Palatino Linotype" w:hAnsi="Palatino Linotype" w:cs="Times New Roman"/>
                <w:sz w:val="24"/>
                <w:szCs w:val="24"/>
              </w:rPr>
              <w:t xml:space="preserve"> </w:t>
            </w:r>
            <w:r>
              <w:rPr>
                <w:rFonts w:ascii="Palatino Linotype" w:hAnsi="Palatino Linotype" w:cs="Times New Roman"/>
                <w:sz w:val="24"/>
                <w:szCs w:val="24"/>
              </w:rPr>
              <w:t xml:space="preserve">Các nguyên tử, phân tử chất lỏng dao động xung quanh các vị trí cân bằng </w:t>
            </w:r>
            <w:r w:rsidRPr="00C9192D">
              <w:rPr>
                <w:rFonts w:ascii="Palatino Linotype" w:hAnsi="Palatino Linotype" w:cs="Times New Roman"/>
                <w:bCs/>
                <w:sz w:val="24"/>
                <w:szCs w:val="24"/>
              </w:rPr>
              <w:t>không cố định.</w:t>
            </w:r>
          </w:p>
        </w:tc>
        <w:tc>
          <w:tcPr>
            <w:tcW w:w="1262" w:type="dxa"/>
            <w:vAlign w:val="center"/>
          </w:tcPr>
          <w:p w14:paraId="0F0D3DF7"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bl>
    <w:p w14:paraId="77C7A268" w14:textId="77777777" w:rsidR="003E7D14" w:rsidRPr="00F02AEC"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Pr>
          <w:rFonts w:ascii="Palatino Linotype" w:hAnsi="Palatino Linotype" w:cs="Times New Roman"/>
          <w:bCs/>
          <w:spacing w:val="-4"/>
          <w:sz w:val="24"/>
          <w:szCs w:val="24"/>
        </w:rPr>
        <w:t xml:space="preserve">S – Đ – S – Đ </w:t>
      </w:r>
    </w:p>
    <w:p w14:paraId="40AE5F0D" w14:textId="77777777" w:rsidR="003E7D14" w:rsidRPr="00973587" w:rsidRDefault="003E7D14" w:rsidP="003E7D14">
      <w:pPr>
        <w:tabs>
          <w:tab w:val="left" w:pos="992"/>
        </w:tabs>
        <w:spacing w:after="0" w:line="312" w:lineRule="auto"/>
        <w:jc w:val="both"/>
        <w:rPr>
          <w:rFonts w:ascii="Palatino Linotype" w:hAnsi="Palatino Linotype" w:cs="Times New Roman"/>
          <w:spacing w:val="-4"/>
          <w:sz w:val="24"/>
          <w:szCs w:val="24"/>
        </w:rPr>
      </w:pPr>
      <w:r w:rsidRPr="00973587">
        <w:rPr>
          <w:rFonts w:ascii="Palatino Linotype" w:hAnsi="Palatino Linotype" w:cs="Times New Roman"/>
          <w:b/>
          <w:spacing w:val="-4"/>
          <w:sz w:val="24"/>
          <w:szCs w:val="24"/>
        </w:rPr>
        <w:t xml:space="preserve">Câu 2: </w:t>
      </w:r>
      <w:r w:rsidRPr="00973587">
        <w:rPr>
          <w:rFonts w:ascii="Palatino Linotype" w:hAnsi="Palatino Linotype" w:cs="Times New Roman"/>
          <w:spacing w:val="-4"/>
          <w:sz w:val="24"/>
          <w:szCs w:val="24"/>
        </w:rPr>
        <w:t xml:space="preserve">Trong các nhận định sau đây về cấu trúc chất rắn, hãy cho biết câu nào </w:t>
      </w:r>
      <w:r w:rsidRPr="00973587">
        <w:rPr>
          <w:rFonts w:ascii="Palatino Linotype" w:hAnsi="Palatino Linotype" w:cs="Times New Roman"/>
          <w:b/>
          <w:bCs/>
          <w:spacing w:val="-4"/>
          <w:sz w:val="24"/>
          <w:szCs w:val="24"/>
        </w:rPr>
        <w:t>đúng</w:t>
      </w:r>
      <w:r w:rsidRPr="00973587">
        <w:rPr>
          <w:rFonts w:ascii="Palatino Linotype" w:hAnsi="Palatino Linotype" w:cs="Times New Roman"/>
          <w:spacing w:val="-4"/>
          <w:sz w:val="24"/>
          <w:szCs w:val="24"/>
        </w:rPr>
        <w:t xml:space="preserve">, câu nào </w:t>
      </w:r>
      <w:r w:rsidRPr="00973587">
        <w:rPr>
          <w:rFonts w:ascii="Palatino Linotype" w:hAnsi="Palatino Linotype" w:cs="Times New Roman"/>
          <w:b/>
          <w:bCs/>
          <w:spacing w:val="-4"/>
          <w:sz w:val="24"/>
          <w:szCs w:val="24"/>
        </w:rPr>
        <w:t>sai</w:t>
      </w:r>
      <w:r w:rsidRPr="00973587">
        <w:rPr>
          <w:rFonts w:ascii="Palatino Linotype" w:hAnsi="Palatino Linotype" w:cs="Times New Roman"/>
          <w:spacing w:val="-4"/>
          <w:sz w:val="24"/>
          <w:szCs w:val="24"/>
        </w:rPr>
        <w:t>?</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6"/>
        <w:gridCol w:w="1244"/>
      </w:tblGrid>
      <w:tr w:rsidR="003E7D14" w14:paraId="02ADE797" w14:textId="77777777" w:rsidTr="00747981">
        <w:tc>
          <w:tcPr>
            <w:tcW w:w="8203" w:type="dxa"/>
          </w:tcPr>
          <w:p w14:paraId="7C814585" w14:textId="77777777" w:rsidR="003E7D14" w:rsidRDefault="003E7D14" w:rsidP="00747981">
            <w:pPr>
              <w:widowControl w:val="0"/>
              <w:spacing w:line="312" w:lineRule="auto"/>
              <w:rPr>
                <w:rFonts w:ascii="Palatino Linotype" w:hAnsi="Palatino Linotype"/>
                <w:b/>
                <w:sz w:val="24"/>
                <w:szCs w:val="24"/>
              </w:rPr>
            </w:pPr>
            <w:r w:rsidRPr="009D2605">
              <w:rPr>
                <w:rFonts w:ascii="Palatino Linotype" w:hAnsi="Palatino Linotype" w:cs="Times New Roman"/>
                <w:b/>
                <w:sz w:val="24"/>
                <w:szCs w:val="24"/>
              </w:rPr>
              <w:t>a)</w:t>
            </w:r>
            <w:r w:rsidRPr="009D2605">
              <w:rPr>
                <w:rFonts w:ascii="Palatino Linotype" w:hAnsi="Palatino Linotype" w:cs="Times New Roman"/>
                <w:sz w:val="24"/>
                <w:szCs w:val="24"/>
              </w:rPr>
              <w:t xml:space="preserve"> Các phân tử chất rắn ở rất gần nhau và sắp xếp một cách chặt chẽ, có trật tự</w:t>
            </w:r>
          </w:p>
        </w:tc>
        <w:tc>
          <w:tcPr>
            <w:tcW w:w="1263" w:type="dxa"/>
            <w:vAlign w:val="center"/>
          </w:tcPr>
          <w:p w14:paraId="0654EA51" w14:textId="77777777" w:rsidR="003E7D14" w:rsidRPr="00D13DE0" w:rsidRDefault="003E7D14" w:rsidP="00747981">
            <w:pPr>
              <w:widowControl w:val="0"/>
              <w:spacing w:line="312" w:lineRule="auto"/>
              <w:jc w:val="center"/>
              <w:rPr>
                <w:rFonts w:ascii="Palatino Linotype" w:hAnsi="Palatino Linotype"/>
                <w:b/>
                <w:sz w:val="40"/>
                <w:szCs w:val="40"/>
              </w:rPr>
            </w:pPr>
            <w:r w:rsidRPr="00D13DE0">
              <w:rPr>
                <w:position w:val="-4"/>
                <w:sz w:val="40"/>
                <w:szCs w:val="40"/>
              </w:rPr>
              <w:sym w:font="Wingdings" w:char="F0A8"/>
            </w:r>
          </w:p>
        </w:tc>
      </w:tr>
      <w:tr w:rsidR="003E7D14" w14:paraId="55D96EDB" w14:textId="77777777" w:rsidTr="00747981">
        <w:tc>
          <w:tcPr>
            <w:tcW w:w="8203" w:type="dxa"/>
          </w:tcPr>
          <w:p w14:paraId="649A4E3D" w14:textId="77777777" w:rsidR="003E7D14" w:rsidRPr="00D13DE0" w:rsidRDefault="003E7D14" w:rsidP="00747981">
            <w:pPr>
              <w:tabs>
                <w:tab w:val="left" w:pos="9356"/>
              </w:tabs>
              <w:spacing w:line="312" w:lineRule="auto"/>
              <w:jc w:val="both"/>
              <w:outlineLvl w:val="3"/>
              <w:rPr>
                <w:rFonts w:ascii="Palatino Linotype" w:hAnsi="Palatino Linotype" w:cs="Times New Roman"/>
                <w:sz w:val="24"/>
                <w:szCs w:val="24"/>
              </w:rPr>
            </w:pPr>
            <w:r w:rsidRPr="009D2605">
              <w:rPr>
                <w:rFonts w:ascii="Palatino Linotype" w:hAnsi="Palatino Linotype" w:cs="Times New Roman"/>
                <w:b/>
                <w:sz w:val="24"/>
                <w:szCs w:val="24"/>
              </w:rPr>
              <w:t>b)</w:t>
            </w:r>
            <w:r w:rsidRPr="009D2605">
              <w:rPr>
                <w:rFonts w:ascii="Palatino Linotype" w:hAnsi="Palatino Linotype" w:cs="Times New Roman"/>
                <w:sz w:val="24"/>
                <w:szCs w:val="24"/>
              </w:rPr>
              <w:t xml:space="preserve"> Chất rắn có thể tích và hình dạng không xác định</w:t>
            </w:r>
          </w:p>
        </w:tc>
        <w:tc>
          <w:tcPr>
            <w:tcW w:w="1263" w:type="dxa"/>
            <w:vAlign w:val="center"/>
          </w:tcPr>
          <w:p w14:paraId="0EB877D2"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r w:rsidR="003E7D14" w14:paraId="23733354" w14:textId="77777777" w:rsidTr="00747981">
        <w:tc>
          <w:tcPr>
            <w:tcW w:w="8203" w:type="dxa"/>
          </w:tcPr>
          <w:p w14:paraId="117EB0E9" w14:textId="77777777" w:rsidR="003E7D14" w:rsidRPr="00D13DE0" w:rsidRDefault="003E7D14" w:rsidP="00747981">
            <w:pPr>
              <w:tabs>
                <w:tab w:val="left" w:pos="9356"/>
              </w:tabs>
              <w:rPr>
                <w:rFonts w:ascii="Palatino Linotype" w:hAnsi="Palatino Linotype" w:cs="Times New Roman"/>
                <w:sz w:val="24"/>
                <w:szCs w:val="24"/>
              </w:rPr>
            </w:pPr>
            <w:r w:rsidRPr="009D2605">
              <w:rPr>
                <w:rFonts w:ascii="Palatino Linotype" w:hAnsi="Palatino Linotype"/>
                <w:b/>
                <w:bCs/>
                <w:position w:val="-4"/>
                <w:sz w:val="24"/>
                <w:szCs w:val="24"/>
              </w:rPr>
              <w:lastRenderedPageBreak/>
              <w:t>c)</w:t>
            </w:r>
            <w:r w:rsidRPr="009D2605">
              <w:rPr>
                <w:rFonts w:ascii="Palatino Linotype" w:hAnsi="Palatino Linotype"/>
                <w:position w:val="-4"/>
                <w:sz w:val="24"/>
                <w:szCs w:val="24"/>
              </w:rPr>
              <w:t xml:space="preserve"> Muối ăn và kim cương là chất rắn vô định hình</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63" w:type="dxa"/>
            <w:vAlign w:val="center"/>
          </w:tcPr>
          <w:p w14:paraId="44559CF5" w14:textId="77777777" w:rsidR="003E7D14" w:rsidRDefault="003E7D14" w:rsidP="00747981">
            <w:pPr>
              <w:widowControl w:val="0"/>
              <w:jc w:val="center"/>
              <w:rPr>
                <w:rFonts w:ascii="Palatino Linotype" w:hAnsi="Palatino Linotype"/>
                <w:b/>
                <w:sz w:val="24"/>
                <w:szCs w:val="24"/>
              </w:rPr>
            </w:pPr>
            <w:r w:rsidRPr="00D13DE0">
              <w:rPr>
                <w:position w:val="-4"/>
                <w:sz w:val="40"/>
                <w:szCs w:val="40"/>
              </w:rPr>
              <w:sym w:font="Wingdings" w:char="F0A8"/>
            </w:r>
          </w:p>
        </w:tc>
      </w:tr>
      <w:tr w:rsidR="003E7D14" w14:paraId="32226212" w14:textId="77777777" w:rsidTr="00747981">
        <w:tc>
          <w:tcPr>
            <w:tcW w:w="8203" w:type="dxa"/>
          </w:tcPr>
          <w:p w14:paraId="1584EC91" w14:textId="77777777" w:rsidR="003E7D14" w:rsidRPr="00D13DE0" w:rsidRDefault="003E7D14" w:rsidP="00747981">
            <w:pPr>
              <w:tabs>
                <w:tab w:val="left" w:pos="9356"/>
              </w:tabs>
              <w:rPr>
                <w:rFonts w:ascii="Palatino Linotype" w:hAnsi="Palatino Linotype" w:cs="Times New Roman"/>
                <w:sz w:val="24"/>
                <w:szCs w:val="24"/>
              </w:rPr>
            </w:pPr>
            <w:r w:rsidRPr="009D2605">
              <w:rPr>
                <w:rFonts w:ascii="Palatino Linotype" w:hAnsi="Palatino Linotype"/>
                <w:b/>
                <w:bCs/>
                <w:position w:val="-4"/>
                <w:sz w:val="24"/>
                <w:szCs w:val="24"/>
              </w:rPr>
              <w:t>d)</w:t>
            </w:r>
            <w:r w:rsidRPr="009D2605">
              <w:rPr>
                <w:rFonts w:ascii="Palatino Linotype" w:hAnsi="Palatino Linotype"/>
                <w:position w:val="-4"/>
                <w:sz w:val="24"/>
                <w:szCs w:val="24"/>
              </w:rPr>
              <w:t xml:space="preserve"> Chất rắn kết tinh có cấu trúc tinh thể</w:t>
            </w:r>
          </w:p>
        </w:tc>
        <w:tc>
          <w:tcPr>
            <w:tcW w:w="1263" w:type="dxa"/>
            <w:vAlign w:val="center"/>
          </w:tcPr>
          <w:p w14:paraId="2774425B" w14:textId="77777777" w:rsidR="003E7D14" w:rsidRDefault="003E7D14" w:rsidP="00747981">
            <w:pPr>
              <w:widowControl w:val="0"/>
              <w:jc w:val="center"/>
              <w:rPr>
                <w:rFonts w:ascii="Palatino Linotype" w:hAnsi="Palatino Linotype"/>
                <w:b/>
                <w:sz w:val="24"/>
                <w:szCs w:val="24"/>
              </w:rPr>
            </w:pPr>
            <w:r w:rsidRPr="00D13DE0">
              <w:rPr>
                <w:position w:val="-4"/>
                <w:sz w:val="40"/>
                <w:szCs w:val="40"/>
              </w:rPr>
              <w:sym w:font="Wingdings" w:char="F0A8"/>
            </w:r>
          </w:p>
        </w:tc>
      </w:tr>
    </w:tbl>
    <w:p w14:paraId="6C190B2D" w14:textId="77777777" w:rsidR="003E7D14" w:rsidRPr="00CF0E66"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Pr>
          <w:rFonts w:ascii="Palatino Linotype" w:hAnsi="Palatino Linotype" w:cs="Times New Roman"/>
          <w:bCs/>
          <w:spacing w:val="-4"/>
          <w:sz w:val="24"/>
          <w:szCs w:val="24"/>
        </w:rPr>
        <w:t xml:space="preserve">Đ – S – S – Đ </w:t>
      </w:r>
    </w:p>
    <w:p w14:paraId="17CEB7DC" w14:textId="77777777" w:rsidR="003E7D14" w:rsidRPr="00973587" w:rsidRDefault="003E7D14" w:rsidP="003E7D14">
      <w:pPr>
        <w:tabs>
          <w:tab w:val="left" w:pos="992"/>
          <w:tab w:val="left" w:pos="9356"/>
        </w:tabs>
        <w:spacing w:after="0" w:line="312" w:lineRule="auto"/>
        <w:rPr>
          <w:rFonts w:ascii="Palatino Linotype" w:hAnsi="Palatino Linotype" w:cs="Times New Roman"/>
          <w:spacing w:val="-6"/>
          <w:sz w:val="24"/>
          <w:szCs w:val="24"/>
        </w:rPr>
      </w:pPr>
      <w:r w:rsidRPr="00973587">
        <w:rPr>
          <w:rFonts w:ascii="Palatino Linotype" w:hAnsi="Palatino Linotype" w:cs="Times New Roman"/>
          <w:b/>
          <w:spacing w:val="-6"/>
          <w:sz w:val="24"/>
          <w:szCs w:val="24"/>
        </w:rPr>
        <w:t xml:space="preserve">Câu 3: </w:t>
      </w:r>
      <w:r w:rsidRPr="00973587">
        <w:rPr>
          <w:rFonts w:ascii="Palatino Linotype" w:hAnsi="Palatino Linotype" w:cs="Times New Roman"/>
          <w:spacing w:val="-6"/>
          <w:sz w:val="24"/>
          <w:szCs w:val="24"/>
        </w:rPr>
        <w:t xml:space="preserve">Trong các nhận định sau đây về cấu trúc chất lỏng, hãy cho biết câu nào </w:t>
      </w:r>
      <w:r w:rsidRPr="00973587">
        <w:rPr>
          <w:rFonts w:ascii="Palatino Linotype" w:hAnsi="Palatino Linotype" w:cs="Times New Roman"/>
          <w:b/>
          <w:bCs/>
          <w:spacing w:val="-6"/>
          <w:sz w:val="24"/>
          <w:szCs w:val="24"/>
        </w:rPr>
        <w:t>đúng</w:t>
      </w:r>
      <w:r w:rsidRPr="00973587">
        <w:rPr>
          <w:rFonts w:ascii="Palatino Linotype" w:hAnsi="Palatino Linotype" w:cs="Times New Roman"/>
          <w:spacing w:val="-6"/>
          <w:sz w:val="24"/>
          <w:szCs w:val="24"/>
        </w:rPr>
        <w:t xml:space="preserve">, câu nào </w:t>
      </w:r>
      <w:r w:rsidRPr="00973587">
        <w:rPr>
          <w:rFonts w:ascii="Palatino Linotype" w:hAnsi="Palatino Linotype" w:cs="Times New Roman"/>
          <w:b/>
          <w:bCs/>
          <w:spacing w:val="-6"/>
          <w:sz w:val="24"/>
          <w:szCs w:val="24"/>
        </w:rPr>
        <w:t>sai</w:t>
      </w:r>
      <w:r w:rsidRPr="00973587">
        <w:rPr>
          <w:rFonts w:ascii="Palatino Linotype" w:hAnsi="Palatino Linotype" w:cs="Times New Roman"/>
          <w:spacing w:val="-6"/>
          <w:sz w:val="24"/>
          <w:szCs w:val="24"/>
        </w:rPr>
        <w:t xml:space="preserve"> </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7"/>
        <w:gridCol w:w="1243"/>
      </w:tblGrid>
      <w:tr w:rsidR="003E7D14" w14:paraId="1C22B1FD" w14:textId="77777777" w:rsidTr="00747981">
        <w:tc>
          <w:tcPr>
            <w:tcW w:w="8204" w:type="dxa"/>
          </w:tcPr>
          <w:p w14:paraId="707025CC" w14:textId="77777777" w:rsidR="003E7D14" w:rsidRPr="00D13DE0" w:rsidRDefault="003E7D14" w:rsidP="00747981">
            <w:pPr>
              <w:spacing w:line="312" w:lineRule="auto"/>
              <w:jc w:val="both"/>
              <w:outlineLvl w:val="3"/>
              <w:rPr>
                <w:rFonts w:ascii="Palatino Linotype" w:hAnsi="Palatino Linotype"/>
                <w:sz w:val="24"/>
                <w:szCs w:val="24"/>
              </w:rPr>
            </w:pPr>
            <w:r>
              <w:rPr>
                <w:rFonts w:ascii="Palatino Linotype" w:hAnsi="Palatino Linotype" w:cs="Times New Roman"/>
                <w:b/>
                <w:bCs/>
                <w:spacing w:val="-4"/>
                <w:sz w:val="24"/>
                <w:szCs w:val="24"/>
              </w:rPr>
              <w:t xml:space="preserve">a) </w:t>
            </w:r>
            <w:r>
              <w:rPr>
                <w:rFonts w:ascii="Palatino Linotype" w:hAnsi="Palatino Linotype" w:cs="Times New Roman"/>
                <w:spacing w:val="-4"/>
                <w:sz w:val="24"/>
                <w:szCs w:val="24"/>
              </w:rPr>
              <w:t>Khoảng cách trung bình giữa các phân tử trong chất lỏng lớn hơn khoảng cách trung bình giữa các phân tử trong chất rắn và nhỏ hơn khoảng cách trung bình của các phân tử trong chất khí</w:t>
            </w:r>
          </w:p>
        </w:tc>
        <w:tc>
          <w:tcPr>
            <w:tcW w:w="1262" w:type="dxa"/>
            <w:vAlign w:val="center"/>
          </w:tcPr>
          <w:p w14:paraId="1966E9C4" w14:textId="77777777" w:rsidR="003E7D14" w:rsidRPr="00D13DE0" w:rsidRDefault="003E7D14" w:rsidP="00747981">
            <w:pPr>
              <w:widowControl w:val="0"/>
              <w:spacing w:line="312" w:lineRule="auto"/>
              <w:jc w:val="center"/>
              <w:rPr>
                <w:rFonts w:ascii="Palatino Linotype" w:hAnsi="Palatino Linotype"/>
                <w:b/>
                <w:sz w:val="40"/>
                <w:szCs w:val="40"/>
              </w:rPr>
            </w:pPr>
            <w:r w:rsidRPr="00D13DE0">
              <w:rPr>
                <w:position w:val="-4"/>
                <w:sz w:val="40"/>
                <w:szCs w:val="40"/>
              </w:rPr>
              <w:sym w:font="Wingdings" w:char="F0A8"/>
            </w:r>
          </w:p>
        </w:tc>
      </w:tr>
      <w:tr w:rsidR="003E7D14" w14:paraId="141CF2AB" w14:textId="77777777" w:rsidTr="00747981">
        <w:trPr>
          <w:trHeight w:val="329"/>
        </w:trPr>
        <w:tc>
          <w:tcPr>
            <w:tcW w:w="8204" w:type="dxa"/>
          </w:tcPr>
          <w:p w14:paraId="7A12E9B5" w14:textId="77777777" w:rsidR="003E7D14" w:rsidRPr="00D13DE0" w:rsidRDefault="003E7D14" w:rsidP="00747981">
            <w:pPr>
              <w:tabs>
                <w:tab w:val="left" w:pos="9356"/>
              </w:tabs>
              <w:spacing w:line="312" w:lineRule="auto"/>
              <w:jc w:val="both"/>
              <w:outlineLvl w:val="3"/>
              <w:rPr>
                <w:rFonts w:ascii="Palatino Linotype" w:hAnsi="Palatino Linotype" w:cs="Times New Roman"/>
                <w:sz w:val="24"/>
                <w:szCs w:val="24"/>
              </w:rPr>
            </w:pPr>
            <w:r w:rsidRPr="009D2605">
              <w:rPr>
                <w:rFonts w:ascii="Palatino Linotype" w:hAnsi="Palatino Linotype" w:cs="Times New Roman"/>
                <w:b/>
                <w:sz w:val="24"/>
                <w:szCs w:val="24"/>
              </w:rPr>
              <w:t>b)</w:t>
            </w:r>
            <w:r w:rsidRPr="009D2605">
              <w:rPr>
                <w:rFonts w:ascii="Palatino Linotype" w:hAnsi="Palatino Linotype" w:cs="Times New Roman"/>
                <w:sz w:val="24"/>
                <w:szCs w:val="24"/>
              </w:rPr>
              <w:t xml:space="preserve"> </w:t>
            </w:r>
            <w:r>
              <w:rPr>
                <w:rFonts w:ascii="Palatino Linotype" w:hAnsi="Palatino Linotype" w:cs="Times New Roman"/>
                <w:sz w:val="24"/>
                <w:szCs w:val="24"/>
              </w:rPr>
              <w:t>Các phân tử chất lỏng dao động xung quanh vị trí cân bằng cố định</w:t>
            </w:r>
          </w:p>
        </w:tc>
        <w:tc>
          <w:tcPr>
            <w:tcW w:w="1262" w:type="dxa"/>
            <w:vAlign w:val="center"/>
          </w:tcPr>
          <w:p w14:paraId="429CCACD"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r w:rsidR="003E7D14" w14:paraId="2EFD9CB4" w14:textId="77777777" w:rsidTr="00747981">
        <w:tc>
          <w:tcPr>
            <w:tcW w:w="8204" w:type="dxa"/>
          </w:tcPr>
          <w:p w14:paraId="35963595" w14:textId="77777777" w:rsidR="003E7D14" w:rsidRPr="00D13DE0" w:rsidRDefault="003E7D14" w:rsidP="00747981">
            <w:pPr>
              <w:tabs>
                <w:tab w:val="left" w:pos="9356"/>
              </w:tabs>
              <w:spacing w:line="312" w:lineRule="auto"/>
              <w:rPr>
                <w:rFonts w:ascii="Palatino Linotype" w:hAnsi="Palatino Linotype" w:cs="Times New Roman"/>
                <w:sz w:val="24"/>
                <w:szCs w:val="24"/>
              </w:rPr>
            </w:pPr>
            <w:r w:rsidRPr="009D2605">
              <w:rPr>
                <w:rFonts w:ascii="Palatino Linotype" w:hAnsi="Palatino Linotype"/>
                <w:b/>
                <w:bCs/>
                <w:position w:val="-4"/>
                <w:sz w:val="24"/>
                <w:szCs w:val="24"/>
              </w:rPr>
              <w:t>c)</w:t>
            </w:r>
            <w:r>
              <w:rPr>
                <w:rFonts w:ascii="Palatino Linotype" w:hAnsi="Palatino Linotype"/>
                <w:position w:val="-4"/>
                <w:sz w:val="24"/>
                <w:szCs w:val="24"/>
              </w:rPr>
              <w:t xml:space="preserve"> Chất lỏng có thể tích xác định nhưng hình không có hình dạng xác đinh mà có hình dạng của phần bình chứa nó</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62" w:type="dxa"/>
            <w:vAlign w:val="center"/>
          </w:tcPr>
          <w:p w14:paraId="5E925617"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r w:rsidR="003E7D14" w14:paraId="42EF60A9" w14:textId="77777777" w:rsidTr="00747981">
        <w:tc>
          <w:tcPr>
            <w:tcW w:w="8204" w:type="dxa"/>
          </w:tcPr>
          <w:p w14:paraId="527171E4" w14:textId="77777777" w:rsidR="003E7D14" w:rsidRPr="00D13DE0" w:rsidRDefault="003E7D14" w:rsidP="00747981">
            <w:pPr>
              <w:tabs>
                <w:tab w:val="left" w:pos="9356"/>
              </w:tabs>
              <w:spacing w:line="312" w:lineRule="auto"/>
              <w:rPr>
                <w:rFonts w:ascii="Palatino Linotype" w:hAnsi="Palatino Linotype" w:cs="Times New Roman"/>
                <w:sz w:val="24"/>
                <w:szCs w:val="24"/>
              </w:rPr>
            </w:pPr>
            <w:r w:rsidRPr="009D2605">
              <w:rPr>
                <w:rFonts w:ascii="Palatino Linotype" w:hAnsi="Palatino Linotype"/>
                <w:b/>
                <w:bCs/>
                <w:position w:val="-4"/>
                <w:sz w:val="24"/>
                <w:szCs w:val="24"/>
              </w:rPr>
              <w:t>d)</w:t>
            </w:r>
            <w:r w:rsidRPr="009D2605">
              <w:rPr>
                <w:rFonts w:ascii="Palatino Linotype" w:hAnsi="Palatino Linotype"/>
                <w:position w:val="-4"/>
                <w:sz w:val="24"/>
                <w:szCs w:val="24"/>
              </w:rPr>
              <w:t xml:space="preserve"> </w:t>
            </w:r>
            <w:r>
              <w:rPr>
                <w:rFonts w:ascii="Palatino Linotype" w:hAnsi="Palatino Linotype"/>
                <w:position w:val="-4"/>
                <w:sz w:val="24"/>
                <w:szCs w:val="24"/>
              </w:rPr>
              <w:t>Lực tương tác giữa các phân tử ở thể lỏng lớn hơn lực tương tác giữa các phân tử ở thể khí.</w:t>
            </w:r>
          </w:p>
        </w:tc>
        <w:tc>
          <w:tcPr>
            <w:tcW w:w="1262" w:type="dxa"/>
            <w:vAlign w:val="center"/>
          </w:tcPr>
          <w:p w14:paraId="652B2320"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bl>
    <w:p w14:paraId="745C0BA8" w14:textId="77777777" w:rsidR="003E7D14" w:rsidRPr="00F02AEC"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Pr>
          <w:rFonts w:ascii="Palatino Linotype" w:hAnsi="Palatino Linotype" w:cs="Times New Roman"/>
          <w:bCs/>
          <w:spacing w:val="-4"/>
          <w:sz w:val="24"/>
          <w:szCs w:val="24"/>
        </w:rPr>
        <w:t xml:space="preserve">S – S – Đ – Đ </w:t>
      </w:r>
    </w:p>
    <w:p w14:paraId="0A382B30" w14:textId="77777777" w:rsidR="003E7D14" w:rsidRDefault="003E7D14" w:rsidP="003E7D14">
      <w:pPr>
        <w:tabs>
          <w:tab w:val="left" w:pos="992"/>
          <w:tab w:val="left" w:pos="9356"/>
        </w:tabs>
        <w:spacing w:after="0" w:line="312" w:lineRule="auto"/>
        <w:rPr>
          <w:rFonts w:ascii="Palatino Linotype" w:hAnsi="Palatino Linotype" w:cs="Times New Roman"/>
          <w:spacing w:val="-4"/>
          <w:sz w:val="24"/>
          <w:szCs w:val="24"/>
        </w:rPr>
      </w:pPr>
      <w:r w:rsidRPr="003E16A4">
        <w:rPr>
          <w:rFonts w:ascii="Palatino Linotype" w:hAnsi="Palatino Linotype" w:cs="Times New Roman"/>
          <w:b/>
          <w:sz w:val="24"/>
          <w:szCs w:val="24"/>
        </w:rPr>
        <w:t xml:space="preserve">Câu </w:t>
      </w:r>
      <w:r>
        <w:rPr>
          <w:rFonts w:ascii="Palatino Linotype" w:hAnsi="Palatino Linotype" w:cs="Times New Roman"/>
          <w:b/>
          <w:sz w:val="24"/>
          <w:szCs w:val="24"/>
        </w:rPr>
        <w:t>4</w:t>
      </w:r>
      <w:r w:rsidRPr="003E16A4">
        <w:rPr>
          <w:rFonts w:ascii="Palatino Linotype" w:hAnsi="Palatino Linotype" w:cs="Times New Roman"/>
          <w:b/>
          <w:sz w:val="24"/>
          <w:szCs w:val="24"/>
        </w:rPr>
        <w:t>:</w:t>
      </w:r>
      <w:r>
        <w:rPr>
          <w:rFonts w:ascii="Palatino Linotype" w:hAnsi="Palatino Linotype" w:cs="Times New Roman"/>
          <w:b/>
          <w:sz w:val="24"/>
          <w:szCs w:val="24"/>
        </w:rPr>
        <w:t xml:space="preserve"> </w:t>
      </w:r>
      <w:r w:rsidRPr="009D2605">
        <w:rPr>
          <w:rFonts w:ascii="Palatino Linotype" w:hAnsi="Palatino Linotype" w:cs="Times New Roman"/>
          <w:spacing w:val="-4"/>
          <w:sz w:val="24"/>
          <w:szCs w:val="24"/>
        </w:rPr>
        <w:t xml:space="preserve">Trong các nhận định sau đây về cấu trúc chất </w:t>
      </w:r>
      <w:r>
        <w:rPr>
          <w:rFonts w:ascii="Palatino Linotype" w:hAnsi="Palatino Linotype" w:cs="Times New Roman"/>
          <w:spacing w:val="-4"/>
          <w:sz w:val="24"/>
          <w:szCs w:val="24"/>
        </w:rPr>
        <w:t>khí</w:t>
      </w:r>
      <w:r w:rsidRPr="009D2605">
        <w:rPr>
          <w:rFonts w:ascii="Palatino Linotype" w:hAnsi="Palatino Linotype" w:cs="Times New Roman"/>
          <w:spacing w:val="-4"/>
          <w:sz w:val="24"/>
          <w:szCs w:val="24"/>
        </w:rPr>
        <w:t xml:space="preserve">, hãy cho biết câu nào </w:t>
      </w:r>
      <w:r w:rsidRPr="009D2605">
        <w:rPr>
          <w:rFonts w:ascii="Palatino Linotype" w:hAnsi="Palatino Linotype" w:cs="Times New Roman"/>
          <w:b/>
          <w:bCs/>
          <w:spacing w:val="-4"/>
          <w:sz w:val="24"/>
          <w:szCs w:val="24"/>
        </w:rPr>
        <w:t>đúng</w:t>
      </w:r>
      <w:r w:rsidRPr="009D2605">
        <w:rPr>
          <w:rFonts w:ascii="Palatino Linotype" w:hAnsi="Palatino Linotype" w:cs="Times New Roman"/>
          <w:spacing w:val="-4"/>
          <w:sz w:val="24"/>
          <w:szCs w:val="24"/>
        </w:rPr>
        <w:t xml:space="preserve">, câu nào </w:t>
      </w:r>
      <w:r w:rsidRPr="009D2605">
        <w:rPr>
          <w:rFonts w:ascii="Palatino Linotype" w:hAnsi="Palatino Linotype" w:cs="Times New Roman"/>
          <w:b/>
          <w:bCs/>
          <w:spacing w:val="-4"/>
          <w:sz w:val="24"/>
          <w:szCs w:val="24"/>
        </w:rPr>
        <w:t>sai</w:t>
      </w:r>
      <w:r w:rsidRPr="009D2605">
        <w:rPr>
          <w:rFonts w:ascii="Palatino Linotype" w:hAnsi="Palatino Linotype" w:cs="Times New Roman"/>
          <w:spacing w:val="-4"/>
          <w:sz w:val="24"/>
          <w:szCs w:val="24"/>
        </w:rPr>
        <w:t xml:space="preserve"> </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7"/>
        <w:gridCol w:w="1243"/>
      </w:tblGrid>
      <w:tr w:rsidR="003E7D14" w14:paraId="7162FFD2" w14:textId="77777777" w:rsidTr="00747981">
        <w:tc>
          <w:tcPr>
            <w:tcW w:w="8204" w:type="dxa"/>
          </w:tcPr>
          <w:p w14:paraId="27DD8D5B" w14:textId="77777777" w:rsidR="003E7D14" w:rsidRPr="00D948B6" w:rsidRDefault="003E7D14" w:rsidP="00747981">
            <w:pPr>
              <w:spacing w:line="312" w:lineRule="auto"/>
              <w:jc w:val="both"/>
              <w:outlineLvl w:val="3"/>
              <w:rPr>
                <w:rFonts w:ascii="Palatino Linotype" w:hAnsi="Palatino Linotype"/>
                <w:sz w:val="24"/>
                <w:szCs w:val="24"/>
              </w:rPr>
            </w:pPr>
            <w:r>
              <w:rPr>
                <w:rFonts w:ascii="Palatino Linotype" w:hAnsi="Palatino Linotype" w:cs="Times New Roman"/>
                <w:b/>
                <w:bCs/>
                <w:spacing w:val="-4"/>
                <w:sz w:val="24"/>
                <w:szCs w:val="24"/>
              </w:rPr>
              <w:t xml:space="preserve">a) </w:t>
            </w:r>
            <w:r>
              <w:rPr>
                <w:rFonts w:ascii="Palatino Linotype" w:hAnsi="Palatino Linotype" w:cs="Times New Roman"/>
                <w:spacing w:val="-4"/>
                <w:sz w:val="24"/>
                <w:szCs w:val="24"/>
              </w:rPr>
              <w:t>Khoảng cách giữa các phân tử chất khí rất lớn so với kích thước của chúng.</w:t>
            </w:r>
          </w:p>
        </w:tc>
        <w:tc>
          <w:tcPr>
            <w:tcW w:w="1262" w:type="dxa"/>
            <w:vAlign w:val="center"/>
          </w:tcPr>
          <w:p w14:paraId="7984A962" w14:textId="77777777" w:rsidR="003E7D14" w:rsidRPr="00D13DE0" w:rsidRDefault="003E7D14" w:rsidP="00747981">
            <w:pPr>
              <w:widowControl w:val="0"/>
              <w:spacing w:line="312" w:lineRule="auto"/>
              <w:jc w:val="center"/>
              <w:rPr>
                <w:rFonts w:ascii="Palatino Linotype" w:hAnsi="Palatino Linotype"/>
                <w:b/>
                <w:sz w:val="40"/>
                <w:szCs w:val="40"/>
              </w:rPr>
            </w:pPr>
            <w:r w:rsidRPr="00D13DE0">
              <w:rPr>
                <w:position w:val="-4"/>
                <w:sz w:val="40"/>
                <w:szCs w:val="40"/>
              </w:rPr>
              <w:sym w:font="Wingdings" w:char="F0A8"/>
            </w:r>
          </w:p>
        </w:tc>
      </w:tr>
      <w:tr w:rsidR="003E7D14" w14:paraId="15F924B0" w14:textId="77777777" w:rsidTr="00747981">
        <w:tc>
          <w:tcPr>
            <w:tcW w:w="8204" w:type="dxa"/>
          </w:tcPr>
          <w:p w14:paraId="7DFD18CA" w14:textId="77777777" w:rsidR="003E7D14" w:rsidRPr="00D13DE0" w:rsidRDefault="003E7D14" w:rsidP="00747981">
            <w:pPr>
              <w:tabs>
                <w:tab w:val="left" w:pos="9356"/>
              </w:tabs>
              <w:spacing w:line="312" w:lineRule="auto"/>
              <w:jc w:val="both"/>
              <w:outlineLvl w:val="3"/>
              <w:rPr>
                <w:rFonts w:ascii="Palatino Linotype" w:hAnsi="Palatino Linotype" w:cs="Times New Roman"/>
                <w:sz w:val="24"/>
                <w:szCs w:val="24"/>
              </w:rPr>
            </w:pPr>
            <w:r w:rsidRPr="009D2605">
              <w:rPr>
                <w:rFonts w:ascii="Palatino Linotype" w:hAnsi="Palatino Linotype" w:cs="Times New Roman"/>
                <w:b/>
                <w:sz w:val="24"/>
                <w:szCs w:val="24"/>
              </w:rPr>
              <w:t>b)</w:t>
            </w:r>
            <w:r w:rsidRPr="009D2605">
              <w:rPr>
                <w:rFonts w:ascii="Palatino Linotype" w:hAnsi="Palatino Linotype" w:cs="Times New Roman"/>
                <w:sz w:val="24"/>
                <w:szCs w:val="24"/>
              </w:rPr>
              <w:t xml:space="preserve"> </w:t>
            </w:r>
            <w:r>
              <w:rPr>
                <w:rFonts w:ascii="Palatino Linotype" w:hAnsi="Palatino Linotype" w:cs="Times New Roman"/>
                <w:sz w:val="24"/>
                <w:szCs w:val="24"/>
              </w:rPr>
              <w:t>Trừ khi va chạm, lực tương tác giữa các phân tử khí rất nhỏ, hầu như không đáng kể.</w:t>
            </w:r>
          </w:p>
        </w:tc>
        <w:tc>
          <w:tcPr>
            <w:tcW w:w="1262" w:type="dxa"/>
            <w:vAlign w:val="center"/>
          </w:tcPr>
          <w:p w14:paraId="71AD072C"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r w:rsidR="003E7D14" w14:paraId="5855197C" w14:textId="77777777" w:rsidTr="00747981">
        <w:trPr>
          <w:trHeight w:val="301"/>
        </w:trPr>
        <w:tc>
          <w:tcPr>
            <w:tcW w:w="8204" w:type="dxa"/>
          </w:tcPr>
          <w:p w14:paraId="1201379A" w14:textId="77777777" w:rsidR="003E7D14" w:rsidRPr="00D13DE0" w:rsidRDefault="003E7D14" w:rsidP="00747981">
            <w:pPr>
              <w:tabs>
                <w:tab w:val="left" w:pos="9356"/>
              </w:tabs>
              <w:spacing w:line="312" w:lineRule="auto"/>
              <w:rPr>
                <w:rFonts w:ascii="Palatino Linotype" w:hAnsi="Palatino Linotype" w:cs="Times New Roman"/>
                <w:sz w:val="24"/>
                <w:szCs w:val="24"/>
              </w:rPr>
            </w:pPr>
            <w:r w:rsidRPr="009D2605">
              <w:rPr>
                <w:rFonts w:ascii="Palatino Linotype" w:hAnsi="Palatino Linotype"/>
                <w:b/>
                <w:bCs/>
                <w:position w:val="-4"/>
                <w:sz w:val="24"/>
                <w:szCs w:val="24"/>
              </w:rPr>
              <w:t>c)</w:t>
            </w:r>
            <w:r>
              <w:rPr>
                <w:rFonts w:ascii="Palatino Linotype" w:hAnsi="Palatino Linotype"/>
                <w:position w:val="-4"/>
                <w:sz w:val="24"/>
                <w:szCs w:val="24"/>
              </w:rPr>
              <w:t xml:space="preserve"> Một lượng không khí luôn có thể tích và hình dạng riêng xác định.</w:t>
            </w:r>
          </w:p>
        </w:tc>
        <w:tc>
          <w:tcPr>
            <w:tcW w:w="1262" w:type="dxa"/>
            <w:vAlign w:val="center"/>
          </w:tcPr>
          <w:p w14:paraId="53BEC33F"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r w:rsidR="003E7D14" w14:paraId="2BB3BDEE" w14:textId="77777777" w:rsidTr="00747981">
        <w:tc>
          <w:tcPr>
            <w:tcW w:w="8204" w:type="dxa"/>
          </w:tcPr>
          <w:p w14:paraId="53BF7C78" w14:textId="77777777" w:rsidR="003E7D14" w:rsidRPr="00D13DE0" w:rsidRDefault="003E7D14" w:rsidP="00747981">
            <w:pPr>
              <w:tabs>
                <w:tab w:val="left" w:pos="9356"/>
              </w:tabs>
              <w:spacing w:line="312" w:lineRule="auto"/>
              <w:rPr>
                <w:rFonts w:ascii="Palatino Linotype" w:hAnsi="Palatino Linotype" w:cs="Times New Roman"/>
                <w:sz w:val="24"/>
                <w:szCs w:val="24"/>
              </w:rPr>
            </w:pPr>
            <w:r w:rsidRPr="009D2605">
              <w:rPr>
                <w:rFonts w:ascii="Palatino Linotype" w:hAnsi="Palatino Linotype"/>
                <w:b/>
                <w:bCs/>
                <w:position w:val="-4"/>
                <w:sz w:val="24"/>
                <w:szCs w:val="24"/>
              </w:rPr>
              <w:t>d)</w:t>
            </w:r>
            <w:r w:rsidRPr="009D2605">
              <w:rPr>
                <w:rFonts w:ascii="Palatino Linotype" w:hAnsi="Palatino Linotype"/>
                <w:position w:val="-4"/>
                <w:sz w:val="24"/>
                <w:szCs w:val="24"/>
              </w:rPr>
              <w:t xml:space="preserve"> </w:t>
            </w:r>
            <w:r>
              <w:rPr>
                <w:rFonts w:ascii="Palatino Linotype" w:hAnsi="Palatino Linotype"/>
                <w:position w:val="-4"/>
                <w:sz w:val="24"/>
                <w:szCs w:val="24"/>
              </w:rPr>
              <w:t>Các phân tử chất khí chuyển động hỗn loại, không ngừng về mọi phía, chiếm toàn bộ không gian bình chứa</w:t>
            </w:r>
          </w:p>
        </w:tc>
        <w:tc>
          <w:tcPr>
            <w:tcW w:w="1262" w:type="dxa"/>
            <w:vAlign w:val="center"/>
          </w:tcPr>
          <w:p w14:paraId="7416D9F0"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bl>
    <w:p w14:paraId="298A231D" w14:textId="77777777" w:rsidR="003E7D14" w:rsidRPr="00F02AEC"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Pr>
          <w:rFonts w:ascii="Palatino Linotype" w:hAnsi="Palatino Linotype" w:cs="Times New Roman"/>
          <w:bCs/>
          <w:spacing w:val="-4"/>
          <w:sz w:val="24"/>
          <w:szCs w:val="24"/>
        </w:rPr>
        <w:t xml:space="preserve">Đ – Đ – S – Đ </w:t>
      </w:r>
    </w:p>
    <w:p w14:paraId="3371C63C" w14:textId="77777777" w:rsidR="003E7D14" w:rsidRDefault="003E7D14" w:rsidP="003E7D14">
      <w:pPr>
        <w:tabs>
          <w:tab w:val="left" w:pos="992"/>
          <w:tab w:val="left" w:pos="9356"/>
        </w:tabs>
        <w:spacing w:after="0" w:line="312" w:lineRule="auto"/>
        <w:rPr>
          <w:rFonts w:ascii="Palatino Linotype" w:hAnsi="Palatino Linotype" w:cs="Times New Roman"/>
          <w:spacing w:val="-4"/>
          <w:sz w:val="24"/>
          <w:szCs w:val="24"/>
        </w:rPr>
      </w:pPr>
      <w:r w:rsidRPr="003E16A4">
        <w:rPr>
          <w:rFonts w:ascii="Palatino Linotype" w:hAnsi="Palatino Linotype" w:cs="Times New Roman"/>
          <w:b/>
          <w:sz w:val="24"/>
          <w:szCs w:val="24"/>
        </w:rPr>
        <w:t xml:space="preserve">Câu </w:t>
      </w:r>
      <w:r>
        <w:rPr>
          <w:rFonts w:ascii="Palatino Linotype" w:hAnsi="Palatino Linotype" w:cs="Times New Roman"/>
          <w:b/>
          <w:sz w:val="24"/>
          <w:szCs w:val="24"/>
        </w:rPr>
        <w:t>5</w:t>
      </w:r>
      <w:r w:rsidRPr="003E16A4">
        <w:rPr>
          <w:rFonts w:ascii="Palatino Linotype" w:hAnsi="Palatino Linotype" w:cs="Times New Roman"/>
          <w:b/>
          <w:sz w:val="24"/>
          <w:szCs w:val="24"/>
        </w:rPr>
        <w:t>:</w:t>
      </w:r>
      <w:r>
        <w:rPr>
          <w:rFonts w:ascii="Palatino Linotype" w:hAnsi="Palatino Linotype" w:cs="Times New Roman"/>
          <w:b/>
          <w:sz w:val="24"/>
          <w:szCs w:val="24"/>
        </w:rPr>
        <w:t xml:space="preserve"> </w:t>
      </w:r>
      <w:r>
        <w:rPr>
          <w:rFonts w:ascii="Palatino Linotype" w:hAnsi="Palatino Linotype" w:cs="Times New Roman"/>
          <w:spacing w:val="-4"/>
          <w:sz w:val="24"/>
          <w:szCs w:val="24"/>
        </w:rPr>
        <w:t xml:space="preserve">Khi nói về mô hình động học phân tử, câu nào </w:t>
      </w:r>
      <w:r>
        <w:rPr>
          <w:rFonts w:ascii="Palatino Linotype" w:hAnsi="Palatino Linotype" w:cs="Times New Roman"/>
          <w:b/>
          <w:bCs/>
          <w:spacing w:val="-4"/>
          <w:sz w:val="24"/>
          <w:szCs w:val="24"/>
        </w:rPr>
        <w:t>đúng</w:t>
      </w:r>
      <w:r>
        <w:rPr>
          <w:rFonts w:ascii="Palatino Linotype" w:hAnsi="Palatino Linotype" w:cs="Times New Roman"/>
          <w:spacing w:val="-4"/>
          <w:sz w:val="24"/>
          <w:szCs w:val="24"/>
        </w:rPr>
        <w:t xml:space="preserve">, câu nào </w:t>
      </w:r>
      <w:r>
        <w:rPr>
          <w:rFonts w:ascii="Palatino Linotype" w:hAnsi="Palatino Linotype" w:cs="Times New Roman"/>
          <w:b/>
          <w:bCs/>
          <w:spacing w:val="-4"/>
          <w:sz w:val="24"/>
          <w:szCs w:val="24"/>
        </w:rPr>
        <w:t>sai</w:t>
      </w:r>
      <w:r>
        <w:rPr>
          <w:rFonts w:ascii="Palatino Linotype" w:hAnsi="Palatino Linotype" w:cs="Times New Roman"/>
          <w:spacing w:val="-4"/>
          <w:sz w:val="24"/>
          <w:szCs w:val="24"/>
        </w:rPr>
        <w:t xml:space="preserve">? </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7"/>
        <w:gridCol w:w="1243"/>
      </w:tblGrid>
      <w:tr w:rsidR="003E7D14" w14:paraId="250ADB61" w14:textId="77777777" w:rsidTr="00747981">
        <w:tc>
          <w:tcPr>
            <w:tcW w:w="8204" w:type="dxa"/>
          </w:tcPr>
          <w:p w14:paraId="2ECEB634" w14:textId="77777777" w:rsidR="003E7D14" w:rsidRPr="00D948B6" w:rsidRDefault="003E7D14" w:rsidP="00747981">
            <w:pPr>
              <w:spacing w:line="312" w:lineRule="auto"/>
              <w:jc w:val="both"/>
              <w:outlineLvl w:val="3"/>
              <w:rPr>
                <w:rFonts w:ascii="Palatino Linotype" w:hAnsi="Palatino Linotype"/>
                <w:sz w:val="24"/>
                <w:szCs w:val="24"/>
              </w:rPr>
            </w:pPr>
            <w:r>
              <w:rPr>
                <w:rFonts w:ascii="Palatino Linotype" w:hAnsi="Palatino Linotype" w:cs="Times New Roman"/>
                <w:b/>
                <w:bCs/>
                <w:spacing w:val="-4"/>
                <w:sz w:val="24"/>
                <w:szCs w:val="24"/>
              </w:rPr>
              <w:t xml:space="preserve">a) </w:t>
            </w:r>
            <w:r>
              <w:rPr>
                <w:rFonts w:ascii="Palatino Linotype" w:hAnsi="Palatino Linotype" w:cs="Times New Roman"/>
                <w:spacing w:val="-4"/>
                <w:sz w:val="24"/>
                <w:szCs w:val="24"/>
              </w:rPr>
              <w:t>Giữa các phân tử có lực tương tác. Độ lớn của những lực này phụ thuộc vào cấu tạo của vật chất.</w:t>
            </w:r>
          </w:p>
        </w:tc>
        <w:tc>
          <w:tcPr>
            <w:tcW w:w="1262" w:type="dxa"/>
            <w:vAlign w:val="center"/>
          </w:tcPr>
          <w:p w14:paraId="4B30AA87" w14:textId="77777777" w:rsidR="003E7D14" w:rsidRPr="00D13DE0" w:rsidRDefault="003E7D14" w:rsidP="00747981">
            <w:pPr>
              <w:widowControl w:val="0"/>
              <w:spacing w:line="312" w:lineRule="auto"/>
              <w:jc w:val="center"/>
              <w:rPr>
                <w:rFonts w:ascii="Palatino Linotype" w:hAnsi="Palatino Linotype"/>
                <w:b/>
                <w:sz w:val="40"/>
                <w:szCs w:val="40"/>
              </w:rPr>
            </w:pPr>
            <w:r w:rsidRPr="00D13DE0">
              <w:rPr>
                <w:position w:val="-4"/>
                <w:sz w:val="40"/>
                <w:szCs w:val="40"/>
              </w:rPr>
              <w:sym w:font="Wingdings" w:char="F0A8"/>
            </w:r>
          </w:p>
        </w:tc>
      </w:tr>
      <w:tr w:rsidR="003E7D14" w14:paraId="016CCA2F" w14:textId="77777777" w:rsidTr="00747981">
        <w:tc>
          <w:tcPr>
            <w:tcW w:w="8204" w:type="dxa"/>
          </w:tcPr>
          <w:p w14:paraId="2C8EE604" w14:textId="77777777" w:rsidR="003E7D14" w:rsidRPr="00AB584C" w:rsidRDefault="003E7D14" w:rsidP="00747981">
            <w:pPr>
              <w:tabs>
                <w:tab w:val="left" w:pos="9356"/>
              </w:tabs>
              <w:spacing w:line="312" w:lineRule="auto"/>
              <w:jc w:val="both"/>
              <w:outlineLvl w:val="3"/>
              <w:rPr>
                <w:rFonts w:ascii="Palatino Linotype" w:hAnsi="Palatino Linotype" w:cs="Times New Roman"/>
                <w:bCs/>
                <w:sz w:val="24"/>
                <w:szCs w:val="24"/>
              </w:rPr>
            </w:pPr>
            <w:r w:rsidRPr="009D2605">
              <w:rPr>
                <w:rFonts w:ascii="Palatino Linotype" w:hAnsi="Palatino Linotype" w:cs="Times New Roman"/>
                <w:b/>
                <w:sz w:val="24"/>
                <w:szCs w:val="24"/>
              </w:rPr>
              <w:t>b)</w:t>
            </w:r>
            <w:r>
              <w:rPr>
                <w:rFonts w:ascii="Palatino Linotype" w:hAnsi="Palatino Linotype" w:cs="Times New Roman"/>
                <w:b/>
                <w:sz w:val="24"/>
                <w:szCs w:val="24"/>
              </w:rPr>
              <w:t xml:space="preserve"> </w:t>
            </w:r>
            <w:r>
              <w:rPr>
                <w:rFonts w:ascii="Palatino Linotype" w:hAnsi="Palatino Linotype" w:cs="Times New Roman"/>
                <w:bCs/>
                <w:sz w:val="24"/>
                <w:szCs w:val="24"/>
              </w:rPr>
              <w:t>Các phân tử chuyển động không ngừng, chuyển động này càng nhanh thì nhiệt độ của vật càng cao</w:t>
            </w:r>
          </w:p>
        </w:tc>
        <w:tc>
          <w:tcPr>
            <w:tcW w:w="1262" w:type="dxa"/>
            <w:vAlign w:val="center"/>
          </w:tcPr>
          <w:p w14:paraId="011AEFC3"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r w:rsidR="003E7D14" w14:paraId="2E79D2C5" w14:textId="77777777" w:rsidTr="00747981">
        <w:tc>
          <w:tcPr>
            <w:tcW w:w="8204" w:type="dxa"/>
          </w:tcPr>
          <w:p w14:paraId="45952559" w14:textId="77777777" w:rsidR="003E7D14" w:rsidRPr="00D13DE0" w:rsidRDefault="003E7D14" w:rsidP="00747981">
            <w:pPr>
              <w:tabs>
                <w:tab w:val="left" w:pos="9356"/>
              </w:tabs>
              <w:spacing w:line="312" w:lineRule="auto"/>
              <w:rPr>
                <w:rFonts w:ascii="Palatino Linotype" w:hAnsi="Palatino Linotype" w:cs="Times New Roman"/>
                <w:sz w:val="24"/>
                <w:szCs w:val="24"/>
              </w:rPr>
            </w:pPr>
            <w:r w:rsidRPr="009D2605">
              <w:rPr>
                <w:rFonts w:ascii="Palatino Linotype" w:hAnsi="Palatino Linotype"/>
                <w:b/>
                <w:bCs/>
                <w:position w:val="-4"/>
                <w:sz w:val="24"/>
                <w:szCs w:val="24"/>
              </w:rPr>
              <w:t>c)</w:t>
            </w:r>
            <w:r>
              <w:rPr>
                <w:rFonts w:ascii="Palatino Linotype" w:hAnsi="Palatino Linotype"/>
                <w:position w:val="-4"/>
                <w:sz w:val="24"/>
                <w:szCs w:val="24"/>
              </w:rPr>
              <w:t xml:space="preserve"> Các chất được cấu tạo từ những hạt có kích thước rất nhỏ gọi là phân tử. Giữa các phân tử có khoảng cách.</w:t>
            </w:r>
          </w:p>
        </w:tc>
        <w:tc>
          <w:tcPr>
            <w:tcW w:w="1262" w:type="dxa"/>
            <w:vAlign w:val="center"/>
          </w:tcPr>
          <w:p w14:paraId="05C6961F"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r w:rsidR="003E7D14" w14:paraId="194C7A8C" w14:textId="77777777" w:rsidTr="00747981">
        <w:trPr>
          <w:trHeight w:val="379"/>
        </w:trPr>
        <w:tc>
          <w:tcPr>
            <w:tcW w:w="8204" w:type="dxa"/>
          </w:tcPr>
          <w:p w14:paraId="12978930" w14:textId="77777777" w:rsidR="003E7D14" w:rsidRPr="00D13DE0" w:rsidRDefault="003E7D14" w:rsidP="00747981">
            <w:pPr>
              <w:tabs>
                <w:tab w:val="left" w:pos="9356"/>
              </w:tabs>
              <w:spacing w:line="312" w:lineRule="auto"/>
              <w:rPr>
                <w:rFonts w:ascii="Palatino Linotype" w:hAnsi="Palatino Linotype" w:cs="Times New Roman"/>
                <w:sz w:val="24"/>
                <w:szCs w:val="24"/>
              </w:rPr>
            </w:pPr>
            <w:r w:rsidRPr="009D2605">
              <w:rPr>
                <w:rFonts w:ascii="Palatino Linotype" w:hAnsi="Palatino Linotype"/>
                <w:b/>
                <w:bCs/>
                <w:position w:val="-4"/>
                <w:sz w:val="24"/>
                <w:szCs w:val="24"/>
              </w:rPr>
              <w:t>d)</w:t>
            </w:r>
            <w:r w:rsidRPr="009D2605">
              <w:rPr>
                <w:rFonts w:ascii="Palatino Linotype" w:hAnsi="Palatino Linotype"/>
                <w:position w:val="-4"/>
                <w:sz w:val="24"/>
                <w:szCs w:val="24"/>
              </w:rPr>
              <w:t xml:space="preserve"> </w:t>
            </w:r>
            <w:r>
              <w:rPr>
                <w:rFonts w:ascii="Palatino Linotype" w:hAnsi="Palatino Linotype"/>
                <w:position w:val="-4"/>
                <w:sz w:val="24"/>
                <w:szCs w:val="24"/>
              </w:rPr>
              <w:t xml:space="preserve">Khi khoảng cách giữa các phân tử lớn thì lực đẩy mạnh hơn lực hút </w:t>
            </w:r>
          </w:p>
        </w:tc>
        <w:tc>
          <w:tcPr>
            <w:tcW w:w="1262" w:type="dxa"/>
            <w:vAlign w:val="center"/>
          </w:tcPr>
          <w:p w14:paraId="5A76C410"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bl>
    <w:p w14:paraId="26061372" w14:textId="77777777" w:rsidR="003E7D14" w:rsidRPr="00F02AEC"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Pr>
          <w:rFonts w:ascii="Palatino Linotype" w:hAnsi="Palatino Linotype" w:cs="Times New Roman"/>
          <w:bCs/>
          <w:spacing w:val="-4"/>
          <w:sz w:val="24"/>
          <w:szCs w:val="24"/>
        </w:rPr>
        <w:t xml:space="preserve">S – Đ – Đ – S </w:t>
      </w:r>
    </w:p>
    <w:p w14:paraId="5224B3EF" w14:textId="77777777" w:rsidR="003E7D14" w:rsidRDefault="003E7D14" w:rsidP="003E7D14">
      <w:pPr>
        <w:tabs>
          <w:tab w:val="left" w:pos="992"/>
        </w:tabs>
        <w:spacing w:after="0" w:line="312" w:lineRule="auto"/>
        <w:jc w:val="both"/>
        <w:rPr>
          <w:rFonts w:ascii="Palatino Linotype" w:hAnsi="Palatino Linotype"/>
          <w:sz w:val="24"/>
          <w:szCs w:val="24"/>
        </w:rPr>
      </w:pPr>
      <w:r w:rsidRPr="00600B40">
        <w:rPr>
          <w:rFonts w:ascii="Palatino Linotype" w:hAnsi="Palatino Linotype"/>
          <w:b/>
          <w:bCs/>
          <w:sz w:val="24"/>
          <w:szCs w:val="24"/>
        </w:rPr>
        <w:t>Câu 6:</w:t>
      </w:r>
      <w:r>
        <w:rPr>
          <w:rFonts w:ascii="Palatino Linotype" w:hAnsi="Palatino Linotype"/>
          <w:sz w:val="24"/>
          <w:szCs w:val="24"/>
        </w:rPr>
        <w:t xml:space="preserve"> Trong các nhận định sau đây, nhận định nào </w:t>
      </w:r>
      <w:r>
        <w:rPr>
          <w:rFonts w:ascii="Palatino Linotype" w:hAnsi="Palatino Linotype"/>
          <w:b/>
          <w:bCs/>
          <w:sz w:val="24"/>
          <w:szCs w:val="24"/>
        </w:rPr>
        <w:t>đúng</w:t>
      </w:r>
      <w:r>
        <w:rPr>
          <w:rFonts w:ascii="Palatino Linotype" w:hAnsi="Palatino Linotype"/>
          <w:sz w:val="24"/>
          <w:szCs w:val="24"/>
        </w:rPr>
        <w:t xml:space="preserve">, nhận định nào </w:t>
      </w:r>
      <w:r>
        <w:rPr>
          <w:rFonts w:ascii="Palatino Linotype" w:hAnsi="Palatino Linotype"/>
          <w:b/>
          <w:bCs/>
          <w:sz w:val="24"/>
          <w:szCs w:val="24"/>
        </w:rPr>
        <w:t>sai</w:t>
      </w:r>
      <w:r>
        <w:rPr>
          <w:rFonts w:ascii="Palatino Linotype" w:hAnsi="Palatino Linotype"/>
          <w:sz w:val="24"/>
          <w:szCs w:val="24"/>
        </w:rPr>
        <w:t>?</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7"/>
        <w:gridCol w:w="1243"/>
      </w:tblGrid>
      <w:tr w:rsidR="003E7D14" w14:paraId="7553B600" w14:textId="77777777" w:rsidTr="00747981">
        <w:tc>
          <w:tcPr>
            <w:tcW w:w="8204" w:type="dxa"/>
          </w:tcPr>
          <w:p w14:paraId="6517C884" w14:textId="77777777" w:rsidR="003E7D14" w:rsidRPr="00BD40C6" w:rsidRDefault="003E7D14" w:rsidP="00747981">
            <w:pPr>
              <w:spacing w:line="312" w:lineRule="auto"/>
              <w:jc w:val="both"/>
              <w:outlineLvl w:val="3"/>
              <w:rPr>
                <w:rFonts w:ascii="Palatino Linotype" w:hAnsi="Palatino Linotype"/>
                <w:sz w:val="24"/>
                <w:szCs w:val="24"/>
              </w:rPr>
            </w:pPr>
            <w:r>
              <w:rPr>
                <w:rFonts w:ascii="Palatino Linotype" w:hAnsi="Palatino Linotype" w:cs="Times New Roman"/>
                <w:b/>
                <w:bCs/>
                <w:spacing w:val="-4"/>
                <w:sz w:val="24"/>
                <w:szCs w:val="24"/>
              </w:rPr>
              <w:t xml:space="preserve">a) </w:t>
            </w:r>
            <w:r w:rsidRPr="00BD40C6">
              <w:rPr>
                <w:rFonts w:ascii="Palatino Linotype" w:hAnsi="Palatino Linotype" w:cs="Times New Roman"/>
                <w:spacing w:val="-4"/>
                <w:sz w:val="24"/>
                <w:szCs w:val="24"/>
              </w:rPr>
              <w:t>Ở thể</w:t>
            </w:r>
            <w:r>
              <w:rPr>
                <w:rFonts w:ascii="Palatino Linotype" w:hAnsi="Palatino Linotype" w:cs="Times New Roman"/>
                <w:spacing w:val="-4"/>
                <w:sz w:val="24"/>
                <w:szCs w:val="24"/>
              </w:rPr>
              <w:t xml:space="preserve"> rắn, các phân tử dao động quanh vị trí cân bằng luôn thay đổi.</w:t>
            </w:r>
          </w:p>
        </w:tc>
        <w:tc>
          <w:tcPr>
            <w:tcW w:w="1262" w:type="dxa"/>
            <w:vAlign w:val="center"/>
          </w:tcPr>
          <w:p w14:paraId="5C7450FC" w14:textId="77777777" w:rsidR="003E7D14" w:rsidRPr="00D13DE0" w:rsidRDefault="003E7D14" w:rsidP="00747981">
            <w:pPr>
              <w:widowControl w:val="0"/>
              <w:spacing w:line="312" w:lineRule="auto"/>
              <w:jc w:val="center"/>
              <w:rPr>
                <w:rFonts w:ascii="Palatino Linotype" w:hAnsi="Palatino Linotype"/>
                <w:b/>
                <w:sz w:val="40"/>
                <w:szCs w:val="40"/>
              </w:rPr>
            </w:pPr>
            <w:r w:rsidRPr="00D13DE0">
              <w:rPr>
                <w:position w:val="-4"/>
                <w:sz w:val="40"/>
                <w:szCs w:val="40"/>
              </w:rPr>
              <w:sym w:font="Wingdings" w:char="F0A8"/>
            </w:r>
          </w:p>
        </w:tc>
      </w:tr>
      <w:tr w:rsidR="003E7D14" w14:paraId="0828DDBA" w14:textId="77777777" w:rsidTr="00747981">
        <w:tc>
          <w:tcPr>
            <w:tcW w:w="8204" w:type="dxa"/>
          </w:tcPr>
          <w:p w14:paraId="277A11C4" w14:textId="77777777" w:rsidR="003E7D14" w:rsidRPr="00AB584C" w:rsidRDefault="003E7D14" w:rsidP="00747981">
            <w:pPr>
              <w:tabs>
                <w:tab w:val="left" w:pos="9356"/>
              </w:tabs>
              <w:spacing w:line="312" w:lineRule="auto"/>
              <w:jc w:val="both"/>
              <w:outlineLvl w:val="3"/>
              <w:rPr>
                <w:rFonts w:ascii="Palatino Linotype" w:hAnsi="Palatino Linotype" w:cs="Times New Roman"/>
                <w:bCs/>
                <w:sz w:val="24"/>
                <w:szCs w:val="24"/>
              </w:rPr>
            </w:pPr>
            <w:r w:rsidRPr="009D2605">
              <w:rPr>
                <w:rFonts w:ascii="Palatino Linotype" w:hAnsi="Palatino Linotype" w:cs="Times New Roman"/>
                <w:b/>
                <w:sz w:val="24"/>
                <w:szCs w:val="24"/>
              </w:rPr>
              <w:t>b)</w:t>
            </w:r>
            <w:r>
              <w:rPr>
                <w:rFonts w:ascii="Palatino Linotype" w:hAnsi="Palatino Linotype" w:cs="Times New Roman"/>
                <w:b/>
                <w:sz w:val="24"/>
                <w:szCs w:val="24"/>
              </w:rPr>
              <w:t xml:space="preserve"> </w:t>
            </w:r>
            <w:r>
              <w:rPr>
                <w:rFonts w:ascii="Palatino Linotype" w:hAnsi="Palatino Linotype" w:cs="Times New Roman"/>
                <w:bCs/>
                <w:sz w:val="24"/>
                <w:szCs w:val="24"/>
              </w:rPr>
              <w:t>Các phân tử chuyển động càng nhanh thì nhiệt độ của vật càng cao</w:t>
            </w:r>
          </w:p>
        </w:tc>
        <w:tc>
          <w:tcPr>
            <w:tcW w:w="1262" w:type="dxa"/>
            <w:vAlign w:val="center"/>
          </w:tcPr>
          <w:p w14:paraId="1108581C"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r w:rsidR="003E7D14" w14:paraId="6741900B" w14:textId="77777777" w:rsidTr="00747981">
        <w:tc>
          <w:tcPr>
            <w:tcW w:w="8204" w:type="dxa"/>
          </w:tcPr>
          <w:p w14:paraId="22CEDAD9" w14:textId="77777777" w:rsidR="003E7D14" w:rsidRPr="00D13DE0" w:rsidRDefault="003E7D14" w:rsidP="00747981">
            <w:pPr>
              <w:tabs>
                <w:tab w:val="left" w:pos="9356"/>
              </w:tabs>
              <w:spacing w:line="312" w:lineRule="auto"/>
              <w:rPr>
                <w:rFonts w:ascii="Palatino Linotype" w:hAnsi="Palatino Linotype" w:cs="Times New Roman"/>
                <w:sz w:val="24"/>
                <w:szCs w:val="24"/>
              </w:rPr>
            </w:pPr>
            <w:r w:rsidRPr="009D2605">
              <w:rPr>
                <w:rFonts w:ascii="Palatino Linotype" w:hAnsi="Palatino Linotype"/>
                <w:b/>
                <w:bCs/>
                <w:position w:val="-4"/>
                <w:sz w:val="24"/>
                <w:szCs w:val="24"/>
              </w:rPr>
              <w:lastRenderedPageBreak/>
              <w:t>c)</w:t>
            </w:r>
            <w:r>
              <w:rPr>
                <w:rFonts w:ascii="Palatino Linotype" w:hAnsi="Palatino Linotype"/>
                <w:position w:val="-4"/>
                <w:sz w:val="24"/>
                <w:szCs w:val="24"/>
              </w:rPr>
              <w:t xml:space="preserve"> Chất rắn kết tính không có hình dạng và cấu trúc tinh thể xác định.</w:t>
            </w:r>
          </w:p>
        </w:tc>
        <w:tc>
          <w:tcPr>
            <w:tcW w:w="1262" w:type="dxa"/>
            <w:vAlign w:val="center"/>
          </w:tcPr>
          <w:p w14:paraId="74AE8C19"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r w:rsidR="003E7D14" w14:paraId="0480B781" w14:textId="77777777" w:rsidTr="00747981">
        <w:tc>
          <w:tcPr>
            <w:tcW w:w="8204" w:type="dxa"/>
          </w:tcPr>
          <w:p w14:paraId="593FE4AA" w14:textId="77777777" w:rsidR="003E7D14" w:rsidRPr="00D13DE0" w:rsidRDefault="003E7D14" w:rsidP="00747981">
            <w:pPr>
              <w:tabs>
                <w:tab w:val="left" w:pos="9356"/>
              </w:tabs>
              <w:spacing w:line="312" w:lineRule="auto"/>
              <w:rPr>
                <w:rFonts w:ascii="Palatino Linotype" w:hAnsi="Palatino Linotype" w:cs="Times New Roman"/>
                <w:sz w:val="24"/>
                <w:szCs w:val="24"/>
              </w:rPr>
            </w:pPr>
            <w:r w:rsidRPr="009D2605">
              <w:rPr>
                <w:rFonts w:ascii="Palatino Linotype" w:hAnsi="Palatino Linotype"/>
                <w:b/>
                <w:bCs/>
                <w:position w:val="-4"/>
                <w:sz w:val="24"/>
                <w:szCs w:val="24"/>
              </w:rPr>
              <w:t>d)</w:t>
            </w:r>
            <w:r w:rsidRPr="009D2605">
              <w:rPr>
                <w:rFonts w:ascii="Palatino Linotype" w:hAnsi="Palatino Linotype"/>
                <w:position w:val="-4"/>
                <w:sz w:val="24"/>
                <w:szCs w:val="24"/>
              </w:rPr>
              <w:t xml:space="preserve"> </w:t>
            </w:r>
            <w:r w:rsidRPr="00BD40C6">
              <w:rPr>
                <w:rFonts w:ascii="Palatino Linotype" w:hAnsi="Palatino Linotype"/>
                <w:spacing w:val="-4"/>
                <w:sz w:val="24"/>
                <w:szCs w:val="24"/>
              </w:rPr>
              <w:t>Ở thể khí, các phân tử ở rất gần nhau và chuyển động hỗn loạn không ngừng.</w:t>
            </w:r>
          </w:p>
        </w:tc>
        <w:tc>
          <w:tcPr>
            <w:tcW w:w="1262" w:type="dxa"/>
            <w:vAlign w:val="center"/>
          </w:tcPr>
          <w:p w14:paraId="03343277"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bl>
    <w:p w14:paraId="590C9326" w14:textId="77777777" w:rsidR="003E7D14" w:rsidRPr="00F02AEC"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Pr>
          <w:rFonts w:ascii="Palatino Linotype" w:hAnsi="Palatino Linotype" w:cs="Times New Roman"/>
          <w:bCs/>
          <w:spacing w:val="-4"/>
          <w:sz w:val="24"/>
          <w:szCs w:val="24"/>
        </w:rPr>
        <w:t xml:space="preserve">S – Đ – S – S </w:t>
      </w:r>
    </w:p>
    <w:p w14:paraId="52760DFB" w14:textId="77777777" w:rsidR="003E7D14" w:rsidRPr="007B0EB1" w:rsidRDefault="003E7D14" w:rsidP="003E7D14">
      <w:pPr>
        <w:widowControl w:val="0"/>
        <w:spacing w:after="0" w:line="312" w:lineRule="auto"/>
        <w:rPr>
          <w:rFonts w:ascii="Palatino Linotype" w:hAnsi="Palatino Linotype"/>
          <w:b/>
          <w:sz w:val="24"/>
          <w:szCs w:val="24"/>
        </w:rPr>
      </w:pPr>
      <w:r>
        <w:rPr>
          <w:rFonts w:ascii="Palatino Linotype" w:hAnsi="Palatino Linotype"/>
          <w:b/>
          <w:sz w:val="24"/>
          <w:szCs w:val="24"/>
        </w:rPr>
        <w:t>3. Trắc nghiệm nhiều phương án lựa chọn</w:t>
      </w:r>
      <w:bookmarkStart w:id="2" w:name="_Hlk162206464"/>
    </w:p>
    <w:p w14:paraId="16034A66"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bookmarkStart w:id="3" w:name="_Hlk160050451"/>
      <w:bookmarkStart w:id="4" w:name="_Hlk162205800"/>
      <w:r w:rsidRPr="003462F2">
        <w:rPr>
          <w:rFonts w:ascii="Palatino Linotype" w:hAnsi="Palatino Linotype" w:cs="Times New Roman"/>
          <w:sz w:val="24"/>
          <w:szCs w:val="24"/>
        </w:rPr>
        <w:t xml:space="preserve">Kết luận nào dưới đây là </w:t>
      </w:r>
      <w:r w:rsidRPr="003462F2">
        <w:rPr>
          <w:rFonts w:ascii="Palatino Linotype" w:hAnsi="Palatino Linotype" w:cs="Times New Roman"/>
          <w:b/>
          <w:bCs/>
          <w:sz w:val="24"/>
          <w:szCs w:val="24"/>
        </w:rPr>
        <w:t xml:space="preserve">không </w:t>
      </w:r>
      <w:r w:rsidRPr="003462F2">
        <w:rPr>
          <w:rFonts w:ascii="Palatino Linotype" w:hAnsi="Palatino Linotype" w:cs="Times New Roman"/>
          <w:sz w:val="24"/>
          <w:szCs w:val="24"/>
        </w:rPr>
        <w:t>đúng với thể rắn?</w:t>
      </w:r>
    </w:p>
    <w:p w14:paraId="1749FA55"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A.</w:t>
      </w:r>
      <w:r w:rsidRPr="003462F2">
        <w:rPr>
          <w:rFonts w:ascii="Palatino Linotype" w:hAnsi="Palatino Linotype" w:cs="Times New Roman"/>
          <w:sz w:val="24"/>
          <w:szCs w:val="24"/>
        </w:rPr>
        <w:t xml:space="preserve"> Khoảng cách giữa các phân tử rất gần nhau (cỡ kích thước phân tử)</w:t>
      </w:r>
    </w:p>
    <w:p w14:paraId="0C15491A"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B.</w:t>
      </w:r>
      <w:r w:rsidRPr="003462F2">
        <w:rPr>
          <w:rFonts w:ascii="Palatino Linotype" w:hAnsi="Palatino Linotype" w:cs="Times New Roman"/>
          <w:sz w:val="24"/>
          <w:szCs w:val="24"/>
        </w:rPr>
        <w:t xml:space="preserve"> Các phân tử sắp xếp có trật tự.</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7A22318"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C.</w:t>
      </w:r>
      <w:r w:rsidRPr="003462F2">
        <w:rPr>
          <w:rFonts w:ascii="Palatino Linotype" w:hAnsi="Palatino Linotype" w:cs="Times New Roman"/>
          <w:sz w:val="24"/>
          <w:szCs w:val="24"/>
        </w:rPr>
        <w:t xml:space="preserve"> Các phân tử dao động quanh vị trí cân bằng cố định.</w:t>
      </w:r>
    </w:p>
    <w:p w14:paraId="12290F7C"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hAnsi="Palatino Linotype" w:cs="Times New Roman"/>
          <w:b/>
          <w:color w:val="0000FF"/>
          <w:sz w:val="24"/>
          <w:szCs w:val="24"/>
          <w:u w:val="single"/>
        </w:rPr>
        <w:t>D.</w:t>
      </w:r>
      <w:r w:rsidRPr="003462F2">
        <w:rPr>
          <w:rFonts w:ascii="Palatino Linotype" w:hAnsi="Palatino Linotype" w:cs="Times New Roman"/>
          <w:sz w:val="24"/>
          <w:szCs w:val="24"/>
        </w:rPr>
        <w:t xml:space="preserve"> Các phân tử dao động quanh vị trí cân bằng luôn thay đổi.</w:t>
      </w:r>
    </w:p>
    <w:p w14:paraId="4C43D1A0"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 xml:space="preserve">Câu nào sau đây nói về chuyển động của phân tử là </w:t>
      </w:r>
      <w:r w:rsidRPr="003462F2">
        <w:rPr>
          <w:rFonts w:ascii="Palatino Linotype" w:hAnsi="Palatino Linotype" w:cs="Times New Roman"/>
          <w:b/>
          <w:bCs/>
          <w:sz w:val="24"/>
          <w:szCs w:val="24"/>
        </w:rPr>
        <w:t>không đúng</w:t>
      </w:r>
      <w:r w:rsidRPr="003462F2">
        <w:rPr>
          <w:rFonts w:ascii="Palatino Linotype" w:hAnsi="Palatino Linotype" w:cs="Times New Roman"/>
          <w:sz w:val="24"/>
          <w:szCs w:val="24"/>
        </w:rPr>
        <w:t xml:space="preserve">? </w:t>
      </w:r>
    </w:p>
    <w:p w14:paraId="60CDCF33"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u w:val="single"/>
        </w:rPr>
        <w:t>A.</w:t>
      </w:r>
      <w:r w:rsidRPr="003462F2">
        <w:rPr>
          <w:rFonts w:ascii="Palatino Linotype" w:hAnsi="Palatino Linotype" w:cs="Times New Roman"/>
          <w:sz w:val="24"/>
          <w:szCs w:val="24"/>
        </w:rPr>
        <w:t xml:space="preserve"> Chuyển động của phân tử là do lực tương tác phân tử gây ra.</w:t>
      </w:r>
    </w:p>
    <w:p w14:paraId="5292BCD4"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B.</w:t>
      </w:r>
      <w:r w:rsidRPr="003462F2">
        <w:rPr>
          <w:rFonts w:ascii="Palatino Linotype" w:hAnsi="Palatino Linotype" w:cs="Times New Roman"/>
          <w:sz w:val="24"/>
          <w:szCs w:val="24"/>
        </w:rPr>
        <w:t xml:space="preserve"> Các phân tử chuyển động không ngừng. </w:t>
      </w:r>
    </w:p>
    <w:p w14:paraId="62630108"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C.</w:t>
      </w:r>
      <w:r w:rsidRPr="003462F2">
        <w:rPr>
          <w:rFonts w:ascii="Palatino Linotype" w:hAnsi="Palatino Linotype" w:cs="Times New Roman"/>
          <w:sz w:val="24"/>
          <w:szCs w:val="24"/>
        </w:rPr>
        <w:t xml:space="preserve"> Các phân tử chuyển động càng nhanh thì nhiệt độ của vật càng cao.</w:t>
      </w:r>
    </w:p>
    <w:p w14:paraId="0B2B7EF4"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hAnsi="Palatino Linotype" w:cs="Times New Roman"/>
          <w:b/>
          <w:color w:val="0000FF"/>
          <w:sz w:val="24"/>
          <w:szCs w:val="24"/>
        </w:rPr>
        <w:t>D.</w:t>
      </w:r>
      <w:r w:rsidRPr="003462F2">
        <w:rPr>
          <w:rFonts w:ascii="Palatino Linotype" w:hAnsi="Palatino Linotype" w:cs="Times New Roman"/>
          <w:sz w:val="24"/>
          <w:szCs w:val="24"/>
        </w:rPr>
        <w:t xml:space="preserve"> Các phân tử khí chuyển hỗn loạn không ngừng về mọi hướng.</w:t>
      </w:r>
    </w:p>
    <w:p w14:paraId="1EB21176"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 xml:space="preserve">Câu nào sau đây nói về lực tương tác phân tử là </w:t>
      </w:r>
      <w:r w:rsidRPr="003462F2">
        <w:rPr>
          <w:rFonts w:ascii="Palatino Linotype" w:hAnsi="Palatino Linotype" w:cs="Times New Roman"/>
          <w:b/>
          <w:bCs/>
          <w:sz w:val="24"/>
          <w:szCs w:val="24"/>
        </w:rPr>
        <w:t>không đúng?</w:t>
      </w:r>
    </w:p>
    <w:p w14:paraId="3054A5E6"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A.</w:t>
      </w:r>
      <w:r w:rsidRPr="003462F2">
        <w:rPr>
          <w:rFonts w:ascii="Palatino Linotype" w:hAnsi="Palatino Linotype" w:cs="Times New Roman"/>
          <w:sz w:val="24"/>
          <w:szCs w:val="24"/>
        </w:rPr>
        <w:t xml:space="preserve"> Lực phân tử chỉ đang kể khi các phân tử ở rất gần nhau.</w:t>
      </w:r>
    </w:p>
    <w:p w14:paraId="3A6D2DB7"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B.</w:t>
      </w:r>
      <w:r w:rsidRPr="003462F2">
        <w:rPr>
          <w:rFonts w:ascii="Palatino Linotype" w:hAnsi="Palatino Linotype" w:cs="Times New Roman"/>
          <w:sz w:val="24"/>
          <w:szCs w:val="24"/>
        </w:rPr>
        <w:t xml:space="preserve"> Lực hút phân tử có thể lớn hơn lực đẩy phân tử.</w:t>
      </w:r>
    </w:p>
    <w:p w14:paraId="097F9210"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u w:val="single"/>
        </w:rPr>
        <w:t>C.</w:t>
      </w:r>
      <w:r w:rsidRPr="003462F2">
        <w:rPr>
          <w:rFonts w:ascii="Palatino Linotype" w:hAnsi="Palatino Linotype" w:cs="Times New Roman"/>
          <w:sz w:val="24"/>
          <w:szCs w:val="24"/>
        </w:rPr>
        <w:t xml:space="preserve"> Lực hút phân tử không thể lớn hơn lực đẩy phân tử.</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7E131559"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hAnsi="Palatino Linotype" w:cs="Times New Roman"/>
          <w:b/>
          <w:color w:val="0000FF"/>
          <w:sz w:val="24"/>
          <w:szCs w:val="24"/>
        </w:rPr>
        <w:t>D.</w:t>
      </w:r>
      <w:r w:rsidRPr="003462F2">
        <w:rPr>
          <w:rFonts w:ascii="Palatino Linotype" w:hAnsi="Palatino Linotype" w:cs="Times New Roman"/>
          <w:sz w:val="24"/>
          <w:szCs w:val="24"/>
        </w:rPr>
        <w:t xml:space="preserve"> Lực hút phân tử có thể bằng lực đẩy phân tử.</w:t>
      </w:r>
    </w:p>
    <w:p w14:paraId="3D26F79C"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 xml:space="preserve">Tính chất nào sau đây </w:t>
      </w:r>
      <w:r w:rsidRPr="003462F2">
        <w:rPr>
          <w:rFonts w:ascii="Palatino Linotype" w:hAnsi="Palatino Linotype" w:cs="Times New Roman"/>
          <w:b/>
          <w:bCs/>
          <w:sz w:val="24"/>
          <w:szCs w:val="24"/>
        </w:rPr>
        <w:t xml:space="preserve">không </w:t>
      </w:r>
      <w:r w:rsidRPr="003462F2">
        <w:rPr>
          <w:rFonts w:ascii="Palatino Linotype" w:hAnsi="Palatino Linotype" w:cs="Times New Roman"/>
          <w:sz w:val="24"/>
          <w:szCs w:val="24"/>
        </w:rPr>
        <w:t>phải là của phân tử?</w:t>
      </w:r>
    </w:p>
    <w:p w14:paraId="1AF5F451"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A.</w:t>
      </w:r>
      <w:r w:rsidRPr="003462F2">
        <w:rPr>
          <w:rFonts w:ascii="Palatino Linotype" w:hAnsi="Palatino Linotype" w:cs="Times New Roman"/>
          <w:sz w:val="24"/>
          <w:szCs w:val="24"/>
        </w:rPr>
        <w:t xml:space="preserve"> Chuyển động không ngừng.</w:t>
      </w:r>
    </w:p>
    <w:p w14:paraId="68AA7654"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B.</w:t>
      </w:r>
      <w:r w:rsidRPr="003462F2">
        <w:rPr>
          <w:rFonts w:ascii="Palatino Linotype" w:hAnsi="Palatino Linotype" w:cs="Times New Roman"/>
          <w:sz w:val="24"/>
          <w:szCs w:val="24"/>
        </w:rPr>
        <w:t xml:space="preserve"> Giữa các phân tử có khoảng cách.</w:t>
      </w:r>
    </w:p>
    <w:p w14:paraId="6E8A697A"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u w:val="single"/>
        </w:rPr>
        <w:t>C.</w:t>
      </w:r>
      <w:r w:rsidRPr="003462F2">
        <w:rPr>
          <w:rFonts w:ascii="Palatino Linotype" w:hAnsi="Palatino Linotype" w:cs="Times New Roman"/>
          <w:sz w:val="24"/>
          <w:szCs w:val="24"/>
        </w:rPr>
        <w:t xml:space="preserve"> Có lúc đứng yên, có lúc chuyển động.</w:t>
      </w:r>
    </w:p>
    <w:p w14:paraId="4EFD5BEA"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hAnsi="Palatino Linotype" w:cs="Times New Roman"/>
          <w:b/>
          <w:color w:val="0000FF"/>
          <w:sz w:val="24"/>
          <w:szCs w:val="24"/>
        </w:rPr>
        <w:t>D.</w:t>
      </w:r>
      <w:r w:rsidRPr="003462F2">
        <w:rPr>
          <w:rFonts w:ascii="Palatino Linotype" w:hAnsi="Palatino Linotype" w:cs="Times New Roman"/>
          <w:sz w:val="24"/>
          <w:szCs w:val="24"/>
        </w:rPr>
        <w:t xml:space="preserve"> Chuyển động càng nhanh thì nhiệt độ của vật càng cao.</w:t>
      </w:r>
    </w:p>
    <w:p w14:paraId="68BBFDBE"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Chất rắn nào dưới đây thuộc loại chất rắn vô định hình?</w:t>
      </w:r>
    </w:p>
    <w:p w14:paraId="0F0244C8"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hAnsi="Palatino Linotype" w:cs="Times New Roman"/>
          <w:b/>
          <w:color w:val="0000FF"/>
          <w:sz w:val="24"/>
          <w:szCs w:val="24"/>
        </w:rPr>
        <w:t>A.</w:t>
      </w:r>
      <w:r w:rsidRPr="003462F2">
        <w:rPr>
          <w:rFonts w:ascii="Palatino Linotype" w:hAnsi="Palatino Linotype" w:cs="Times New Roman"/>
          <w:sz w:val="24"/>
          <w:szCs w:val="24"/>
        </w:rPr>
        <w:t xml:space="preserve"> Muối ăn.</w:t>
      </w:r>
      <w:r w:rsidRPr="003462F2">
        <w:rPr>
          <w:rFonts w:ascii="Palatino Linotype" w:hAnsi="Palatino Linotype" w:cs="Times New Roman"/>
          <w:b/>
          <w:color w:val="0000FF"/>
          <w:sz w:val="24"/>
          <w:szCs w:val="24"/>
        </w:rPr>
        <w:tab/>
      </w:r>
      <w:r w:rsidRPr="003462F2">
        <w:rPr>
          <w:rFonts w:ascii="Palatino Linotype" w:hAnsi="Palatino Linotype" w:cs="Times New Roman"/>
          <w:b/>
          <w:color w:val="0000FF"/>
          <w:sz w:val="24"/>
          <w:szCs w:val="24"/>
          <w:u w:val="single"/>
        </w:rPr>
        <w:t>B.</w:t>
      </w:r>
      <w:r w:rsidRPr="003462F2">
        <w:rPr>
          <w:rFonts w:ascii="Palatino Linotype" w:hAnsi="Palatino Linotype" w:cs="Times New Roman"/>
          <w:sz w:val="24"/>
          <w:szCs w:val="24"/>
        </w:rPr>
        <w:t xml:space="preserve"> Nhựa đường</w:t>
      </w:r>
      <w:r w:rsidRPr="003462F2">
        <w:rPr>
          <w:rFonts w:ascii="Palatino Linotype" w:hAnsi="Palatino Linotype" w:cs="Times New Roman"/>
          <w:b/>
          <w:color w:val="0000FF"/>
          <w:sz w:val="24"/>
          <w:szCs w:val="24"/>
        </w:rPr>
        <w:tab/>
        <w:t>C.</w:t>
      </w:r>
      <w:r w:rsidRPr="003462F2">
        <w:rPr>
          <w:rFonts w:ascii="Palatino Linotype" w:hAnsi="Palatino Linotype" w:cs="Times New Roman"/>
          <w:sz w:val="24"/>
          <w:szCs w:val="24"/>
        </w:rPr>
        <w:t xml:space="preserve"> Nhôm</w:t>
      </w:r>
      <w:r w:rsidRPr="003462F2">
        <w:rPr>
          <w:rFonts w:ascii="Palatino Linotype" w:hAnsi="Palatino Linotype" w:cs="Times New Roman"/>
          <w:b/>
          <w:color w:val="0000FF"/>
          <w:sz w:val="24"/>
          <w:szCs w:val="24"/>
        </w:rPr>
        <w:tab/>
        <w:t>D.</w:t>
      </w:r>
      <w:r w:rsidRPr="003462F2">
        <w:rPr>
          <w:rFonts w:ascii="Palatino Linotype" w:hAnsi="Palatino Linotype" w:cs="Times New Roman"/>
          <w:sz w:val="24"/>
          <w:szCs w:val="24"/>
        </w:rPr>
        <w:t xml:space="preserve"> Kim cương.</w:t>
      </w:r>
    </w:p>
    <w:p w14:paraId="65156F91"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 xml:space="preserve">Đặc điểm và tính chất nào dưới đây </w:t>
      </w:r>
      <w:r w:rsidRPr="003462F2">
        <w:rPr>
          <w:rFonts w:ascii="Palatino Linotype" w:hAnsi="Palatino Linotype" w:cs="Times New Roman"/>
          <w:b/>
          <w:bCs/>
          <w:sz w:val="24"/>
          <w:szCs w:val="24"/>
        </w:rPr>
        <w:t xml:space="preserve">không </w:t>
      </w:r>
      <w:r w:rsidRPr="003462F2">
        <w:rPr>
          <w:rFonts w:ascii="Palatino Linotype" w:hAnsi="Palatino Linotype" w:cs="Times New Roman"/>
          <w:sz w:val="24"/>
          <w:szCs w:val="24"/>
        </w:rPr>
        <w:t>liên quan đến chất rắn kết tinh?</w:t>
      </w:r>
    </w:p>
    <w:p w14:paraId="0265EF63"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A.</w:t>
      </w:r>
      <w:r w:rsidRPr="003462F2">
        <w:rPr>
          <w:rFonts w:ascii="Palatino Linotype" w:hAnsi="Palatino Linotype" w:cs="Times New Roman"/>
          <w:sz w:val="24"/>
          <w:szCs w:val="24"/>
        </w:rPr>
        <w:t xml:space="preserve"> Có dạng hình học xác định.</w:t>
      </w:r>
    </w:p>
    <w:p w14:paraId="1B9D570C"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B.</w:t>
      </w:r>
      <w:r w:rsidRPr="003462F2">
        <w:rPr>
          <w:rFonts w:ascii="Palatino Linotype" w:hAnsi="Palatino Linotype" w:cs="Times New Roman"/>
          <w:sz w:val="24"/>
          <w:szCs w:val="24"/>
        </w:rPr>
        <w:t xml:space="preserve"> Có cấu trúc tinh thể.</w:t>
      </w:r>
    </w:p>
    <w:p w14:paraId="7E213608"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u w:val="single"/>
        </w:rPr>
        <w:t>C.</w:t>
      </w:r>
      <w:r w:rsidRPr="003462F2">
        <w:rPr>
          <w:rFonts w:ascii="Palatino Linotype" w:hAnsi="Palatino Linotype" w:cs="Times New Roman"/>
          <w:sz w:val="24"/>
          <w:szCs w:val="24"/>
        </w:rPr>
        <w:t xml:space="preserve"> Không có nhiệt độ nóng chảy xác định.</w:t>
      </w:r>
    </w:p>
    <w:p w14:paraId="5B22DD78"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hAnsi="Palatino Linotype" w:cs="Times New Roman"/>
          <w:b/>
          <w:color w:val="0000FF"/>
          <w:sz w:val="24"/>
          <w:szCs w:val="24"/>
        </w:rPr>
        <w:t>D.</w:t>
      </w:r>
      <w:r w:rsidRPr="003462F2">
        <w:rPr>
          <w:rFonts w:ascii="Palatino Linotype" w:hAnsi="Palatino Linotype" w:cs="Times New Roman"/>
          <w:sz w:val="24"/>
          <w:szCs w:val="24"/>
        </w:rPr>
        <w:t xml:space="preserve"> Có nhiệt độ nóng chảy xác định.</w:t>
      </w:r>
    </w:p>
    <w:p w14:paraId="63973B81"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 xml:space="preserve">Điều nào sau đây là </w:t>
      </w:r>
      <w:r w:rsidRPr="003462F2">
        <w:rPr>
          <w:rFonts w:ascii="Palatino Linotype" w:hAnsi="Palatino Linotype" w:cs="Times New Roman"/>
          <w:b/>
          <w:bCs/>
          <w:sz w:val="24"/>
          <w:szCs w:val="24"/>
        </w:rPr>
        <w:t xml:space="preserve">sai </w:t>
      </w:r>
      <w:r w:rsidRPr="003462F2">
        <w:rPr>
          <w:rFonts w:ascii="Palatino Linotype" w:hAnsi="Palatino Linotype" w:cs="Times New Roman"/>
          <w:sz w:val="24"/>
          <w:szCs w:val="24"/>
        </w:rPr>
        <w:t>khi nói về chất rắn vô định hình.</w:t>
      </w:r>
    </w:p>
    <w:p w14:paraId="3BD2A7D1"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A.</w:t>
      </w:r>
      <w:r w:rsidRPr="003462F2">
        <w:rPr>
          <w:rFonts w:ascii="Palatino Linotype" w:hAnsi="Palatino Linotype" w:cs="Times New Roman"/>
          <w:sz w:val="24"/>
          <w:szCs w:val="24"/>
        </w:rPr>
        <w:t xml:space="preserve"> Vật rắn vô định hình không có cấu trúc tinh thể.</w:t>
      </w:r>
    </w:p>
    <w:p w14:paraId="1B7CE29B"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B.</w:t>
      </w:r>
      <w:r w:rsidRPr="003462F2">
        <w:rPr>
          <w:rFonts w:ascii="Palatino Linotype" w:hAnsi="Palatino Linotype" w:cs="Times New Roman"/>
          <w:sz w:val="24"/>
          <w:szCs w:val="24"/>
        </w:rPr>
        <w:t xml:space="preserve"> Vật rắn vô định hình không có nhiệt độ nóng chảy xác định.</w:t>
      </w:r>
    </w:p>
    <w:p w14:paraId="210E1A72" w14:textId="4EEF701D"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C.</w:t>
      </w:r>
      <w:r w:rsidRPr="003462F2">
        <w:rPr>
          <w:rFonts w:ascii="Palatino Linotype" w:hAnsi="Palatino Linotype" w:cs="Times New Roman"/>
          <w:sz w:val="24"/>
          <w:szCs w:val="24"/>
        </w:rPr>
        <w:t xml:space="preserve"> Vật rắn vô định hình không có dạng hình học xác đinh</w:t>
      </w:r>
    </w:p>
    <w:p w14:paraId="35193B7D"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hAnsi="Palatino Linotype" w:cs="Times New Roman"/>
          <w:b/>
          <w:color w:val="0000FF"/>
          <w:sz w:val="24"/>
          <w:szCs w:val="24"/>
          <w:u w:val="single"/>
        </w:rPr>
        <w:lastRenderedPageBreak/>
        <w:t>D.</w:t>
      </w:r>
      <w:r w:rsidRPr="003462F2">
        <w:rPr>
          <w:rFonts w:ascii="Palatino Linotype" w:hAnsi="Palatino Linotype" w:cs="Times New Roman"/>
          <w:sz w:val="24"/>
          <w:szCs w:val="24"/>
        </w:rPr>
        <w:t xml:space="preserve"> Thuỷ tinh, nhựa đường, cao su, muối ăn là những chất rắn vô định hình.</w:t>
      </w:r>
    </w:p>
    <w:p w14:paraId="240C0D78"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 xml:space="preserve">Phát biểu nào sau đây </w:t>
      </w:r>
      <w:r w:rsidRPr="003462F2">
        <w:rPr>
          <w:rFonts w:ascii="Palatino Linotype" w:hAnsi="Palatino Linotype" w:cs="Times New Roman"/>
          <w:b/>
          <w:bCs/>
          <w:sz w:val="24"/>
          <w:szCs w:val="24"/>
        </w:rPr>
        <w:t xml:space="preserve">sai </w:t>
      </w:r>
      <w:r w:rsidRPr="003462F2">
        <w:rPr>
          <w:rFonts w:ascii="Palatino Linotype" w:hAnsi="Palatino Linotype" w:cs="Times New Roman"/>
          <w:sz w:val="24"/>
          <w:szCs w:val="24"/>
        </w:rPr>
        <w:t>khi nói về chất khí?</w:t>
      </w:r>
    </w:p>
    <w:p w14:paraId="7D6D6D03"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A.</w:t>
      </w:r>
      <w:r w:rsidRPr="003462F2">
        <w:rPr>
          <w:rFonts w:ascii="Palatino Linotype" w:hAnsi="Palatino Linotype" w:cs="Times New Roman"/>
          <w:sz w:val="24"/>
          <w:szCs w:val="24"/>
        </w:rPr>
        <w:t xml:space="preserve"> Lực tương tác giữa các phân tử khí rất yếu.</w:t>
      </w:r>
    </w:p>
    <w:p w14:paraId="69FC03AC"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u w:val="single"/>
        </w:rPr>
        <w:t>B.</w:t>
      </w:r>
      <w:r w:rsidRPr="003462F2">
        <w:rPr>
          <w:rFonts w:ascii="Palatino Linotype" w:hAnsi="Palatino Linotype" w:cs="Times New Roman"/>
          <w:sz w:val="24"/>
          <w:szCs w:val="24"/>
        </w:rPr>
        <w:t xml:space="preserve"> Các phân tử khí ở rất gần nhau.</w:t>
      </w:r>
    </w:p>
    <w:p w14:paraId="0425D9CB"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C.</w:t>
      </w:r>
      <w:r w:rsidRPr="003462F2">
        <w:rPr>
          <w:rFonts w:ascii="Palatino Linotype" w:hAnsi="Palatino Linotype" w:cs="Times New Roman"/>
          <w:sz w:val="24"/>
          <w:szCs w:val="24"/>
        </w:rPr>
        <w:t xml:space="preserve"> Chất khí không có hình dạng và thể tích riêng.</w:t>
      </w:r>
    </w:p>
    <w:p w14:paraId="3B210156"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hAnsi="Palatino Linotype" w:cs="Times New Roman"/>
          <w:b/>
          <w:color w:val="0000FF"/>
          <w:sz w:val="24"/>
          <w:szCs w:val="24"/>
        </w:rPr>
        <w:t>D.</w:t>
      </w:r>
      <w:r w:rsidRPr="003462F2">
        <w:rPr>
          <w:rFonts w:ascii="Palatino Linotype" w:hAnsi="Palatino Linotype" w:cs="Times New Roman"/>
          <w:sz w:val="24"/>
          <w:szCs w:val="24"/>
        </w:rPr>
        <w:t xml:space="preserve"> Chất khí luôn luôn chiếm toàn bộ thể tích bình chứa và có thể nén được dễ dàng.</w:t>
      </w:r>
    </w:p>
    <w:p w14:paraId="7C3D09BE"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 xml:space="preserve">Chọn câu </w:t>
      </w:r>
      <w:r w:rsidRPr="003462F2">
        <w:rPr>
          <w:rFonts w:ascii="Palatino Linotype" w:hAnsi="Palatino Linotype" w:cs="Times New Roman"/>
          <w:b/>
          <w:bCs/>
          <w:sz w:val="24"/>
          <w:szCs w:val="24"/>
        </w:rPr>
        <w:t xml:space="preserve">sai </w:t>
      </w:r>
      <w:r w:rsidRPr="003462F2">
        <w:rPr>
          <w:rFonts w:ascii="Palatino Linotype" w:hAnsi="Palatino Linotype" w:cs="Times New Roman"/>
          <w:sz w:val="24"/>
          <w:szCs w:val="24"/>
        </w:rPr>
        <w:t>khi nói về cấu tạo chất:</w:t>
      </w:r>
    </w:p>
    <w:p w14:paraId="4CABC57E"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A.</w:t>
      </w:r>
      <w:r w:rsidRPr="003462F2">
        <w:rPr>
          <w:rFonts w:ascii="Palatino Linotype" w:hAnsi="Palatino Linotype" w:cs="Times New Roman"/>
          <w:sz w:val="24"/>
          <w:szCs w:val="24"/>
        </w:rPr>
        <w:t xml:space="preserve"> Các phân tử luôn luôn chuyển động hỗn độn không ngừng.</w:t>
      </w:r>
    </w:p>
    <w:p w14:paraId="74C45C32"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B.</w:t>
      </w:r>
      <w:r w:rsidRPr="003462F2">
        <w:rPr>
          <w:rFonts w:ascii="Palatino Linotype" w:hAnsi="Palatino Linotype" w:cs="Times New Roman"/>
          <w:sz w:val="24"/>
          <w:szCs w:val="24"/>
        </w:rPr>
        <w:t xml:space="preserve"> Các phân tử chuyển động càng nhanh thì nhiệt độ của vật càng cao.</w:t>
      </w:r>
    </w:p>
    <w:p w14:paraId="2C11D9CF"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u w:val="single"/>
        </w:rPr>
        <w:t>C.</w:t>
      </w:r>
      <w:r w:rsidRPr="003462F2">
        <w:rPr>
          <w:rFonts w:ascii="Palatino Linotype" w:hAnsi="Palatino Linotype" w:cs="Times New Roman"/>
          <w:sz w:val="24"/>
          <w:szCs w:val="24"/>
        </w:rPr>
        <w:t xml:space="preserve"> Các phân tử luôn luôn đứng yên và chỉ chuyển động khi nhiệt độ của vật càng cao.</w:t>
      </w:r>
    </w:p>
    <w:p w14:paraId="43DDA68D"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hAnsi="Palatino Linotype" w:cs="Times New Roman"/>
          <w:b/>
          <w:color w:val="0000FF"/>
          <w:sz w:val="24"/>
          <w:szCs w:val="24"/>
        </w:rPr>
        <w:t>D.</w:t>
      </w:r>
      <w:r w:rsidRPr="003462F2">
        <w:rPr>
          <w:rFonts w:ascii="Palatino Linotype" w:hAnsi="Palatino Linotype" w:cs="Times New Roman"/>
          <w:sz w:val="24"/>
          <w:szCs w:val="24"/>
        </w:rPr>
        <w:t xml:space="preserve"> Các chất được cấu tạo từ các hạt riêng biệt gọi là phân tử.</w:t>
      </w:r>
    </w:p>
    <w:p w14:paraId="294B4C96"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r w:rsidRPr="003462F2">
        <w:rPr>
          <w:rFonts w:ascii="Palatino Linotype" w:hAnsi="Palatino Linotype" w:cs="Times New Roman"/>
          <w:noProof/>
          <w:sz w:val="24"/>
          <w:szCs w:val="24"/>
        </w:rPr>
        <w:drawing>
          <wp:anchor distT="0" distB="0" distL="114300" distR="114300" simplePos="0" relativeHeight="251613696" behindDoc="0" locked="0" layoutInCell="1" allowOverlap="1" wp14:anchorId="587F344D" wp14:editId="23065F44">
            <wp:simplePos x="0" y="0"/>
            <wp:positionH relativeFrom="column">
              <wp:posOffset>4301738</wp:posOffset>
            </wp:positionH>
            <wp:positionV relativeFrom="paragraph">
              <wp:posOffset>3810</wp:posOffset>
            </wp:positionV>
            <wp:extent cx="2132604" cy="760729"/>
            <wp:effectExtent l="0" t="0" r="1270" b="1905"/>
            <wp:wrapSquare wrapText="bothSides"/>
            <wp:docPr id="1183543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43745" name=""/>
                    <pic:cNvPicPr/>
                  </pic:nvPicPr>
                  <pic:blipFill>
                    <a:blip r:embed="rId198">
                      <a:extLst>
                        <a:ext uri="{28A0092B-C50C-407E-A947-70E740481C1C}">
                          <a14:useLocalDpi xmlns:a14="http://schemas.microsoft.com/office/drawing/2010/main" val="0"/>
                        </a:ext>
                      </a:extLst>
                    </a:blip>
                    <a:stretch>
                      <a:fillRect/>
                    </a:stretch>
                  </pic:blipFill>
                  <pic:spPr>
                    <a:xfrm>
                      <a:off x="0" y="0"/>
                      <a:ext cx="2132604" cy="760729"/>
                    </a:xfrm>
                    <a:prstGeom prst="rect">
                      <a:avLst/>
                    </a:prstGeom>
                  </pic:spPr>
                </pic:pic>
              </a:graphicData>
            </a:graphic>
            <wp14:sizeRelH relativeFrom="page">
              <wp14:pctWidth>0</wp14:pctWidth>
            </wp14:sizeRelH>
            <wp14:sizeRelV relativeFrom="page">
              <wp14:pctHeight>0</wp14:pctHeight>
            </wp14:sizeRelV>
          </wp:anchor>
        </w:drawing>
      </w:r>
      <w:r w:rsidRPr="003462F2">
        <w:rPr>
          <w:rFonts w:ascii="Palatino Linotype" w:hAnsi="Palatino Linotype" w:cs="Times New Roman"/>
          <w:sz w:val="24"/>
          <w:szCs w:val="24"/>
        </w:rPr>
        <w:t xml:space="preserve"> Hình bên mô tả cấu trúc phân tử ở thể nào dưới đây?</w:t>
      </w:r>
    </w:p>
    <w:p w14:paraId="48C5D668"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A.</w:t>
      </w:r>
      <w:r w:rsidRPr="003462F2">
        <w:rPr>
          <w:rFonts w:ascii="Palatino Linotype" w:hAnsi="Palatino Linotype" w:cs="Times New Roman"/>
          <w:sz w:val="24"/>
          <w:szCs w:val="24"/>
        </w:rPr>
        <w:t xml:space="preserve"> Thể lỏng.</w:t>
      </w:r>
      <w:r w:rsidRPr="003462F2">
        <w:rPr>
          <w:rFonts w:ascii="Palatino Linotype" w:hAnsi="Palatino Linotype" w:cs="Times New Roman"/>
          <w:b/>
          <w:color w:val="0000FF"/>
          <w:sz w:val="24"/>
          <w:szCs w:val="24"/>
        </w:rPr>
        <w:tab/>
      </w:r>
      <w:r w:rsidRPr="003462F2">
        <w:rPr>
          <w:rFonts w:ascii="Palatino Linotype" w:hAnsi="Palatino Linotype" w:cs="Times New Roman"/>
          <w:b/>
          <w:color w:val="0000FF"/>
          <w:sz w:val="24"/>
          <w:szCs w:val="24"/>
          <w:u w:val="single"/>
        </w:rPr>
        <w:t>B.</w:t>
      </w:r>
      <w:r w:rsidRPr="003462F2">
        <w:rPr>
          <w:rFonts w:ascii="Palatino Linotype" w:hAnsi="Palatino Linotype" w:cs="Times New Roman"/>
          <w:sz w:val="24"/>
          <w:szCs w:val="24"/>
        </w:rPr>
        <w:t xml:space="preserve"> Thể khí.</w:t>
      </w:r>
    </w:p>
    <w:p w14:paraId="68BF2B4C"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hAnsi="Palatino Linotype" w:cs="Times New Roman"/>
          <w:b/>
          <w:color w:val="0000FF"/>
          <w:sz w:val="24"/>
          <w:szCs w:val="24"/>
        </w:rPr>
        <w:t>C.</w:t>
      </w:r>
      <w:r w:rsidRPr="003462F2">
        <w:rPr>
          <w:rFonts w:ascii="Palatino Linotype" w:hAnsi="Palatino Linotype" w:cs="Times New Roman"/>
          <w:sz w:val="24"/>
          <w:szCs w:val="24"/>
        </w:rPr>
        <w:t xml:space="preserve"> Thể rắn.</w:t>
      </w:r>
      <w:r w:rsidRPr="003462F2">
        <w:rPr>
          <w:rFonts w:ascii="Palatino Linotype" w:hAnsi="Palatino Linotype" w:cs="Times New Roman"/>
          <w:b/>
          <w:color w:val="0000FF"/>
          <w:sz w:val="24"/>
          <w:szCs w:val="24"/>
        </w:rPr>
        <w:tab/>
        <w:t>D.</w:t>
      </w:r>
      <w:r w:rsidRPr="003462F2">
        <w:rPr>
          <w:rFonts w:ascii="Palatino Linotype" w:hAnsi="Palatino Linotype" w:cs="Times New Roman"/>
          <w:sz w:val="24"/>
          <w:szCs w:val="24"/>
        </w:rPr>
        <w:t xml:space="preserve"> Plasma.</w:t>
      </w:r>
      <w:bookmarkEnd w:id="3"/>
    </w:p>
    <w:p w14:paraId="08ECE272"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 xml:space="preserve">Hãy tìm ý </w:t>
      </w:r>
      <w:r w:rsidRPr="003462F2">
        <w:rPr>
          <w:rFonts w:ascii="Palatino Linotype" w:hAnsi="Palatino Linotype" w:cs="Times New Roman"/>
          <w:b/>
          <w:bCs/>
          <w:sz w:val="24"/>
          <w:szCs w:val="24"/>
        </w:rPr>
        <w:t xml:space="preserve">không </w:t>
      </w:r>
      <w:r w:rsidRPr="003462F2">
        <w:rPr>
          <w:rFonts w:ascii="Palatino Linotype" w:hAnsi="Palatino Linotype" w:cs="Times New Roman"/>
          <w:sz w:val="24"/>
          <w:szCs w:val="24"/>
        </w:rPr>
        <w:t>đúng với mô hình động học phân tử trong các ý sau:</w:t>
      </w:r>
    </w:p>
    <w:p w14:paraId="02B7EF1B"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A.</w:t>
      </w:r>
      <w:r w:rsidRPr="003462F2">
        <w:rPr>
          <w:rFonts w:ascii="Palatino Linotype" w:hAnsi="Palatino Linotype" w:cs="Times New Roman"/>
          <w:sz w:val="24"/>
          <w:szCs w:val="24"/>
        </w:rPr>
        <w:t xml:space="preserve"> Các chất được cấu tạo từ các hạt riêng biệt là phân tử.</w:t>
      </w:r>
    </w:p>
    <w:p w14:paraId="655CA16B"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B.</w:t>
      </w:r>
      <w:r w:rsidRPr="003462F2">
        <w:rPr>
          <w:rFonts w:ascii="Palatino Linotype" w:hAnsi="Palatino Linotype" w:cs="Times New Roman"/>
          <w:sz w:val="24"/>
          <w:szCs w:val="24"/>
        </w:rPr>
        <w:t xml:space="preserve"> Các phân tử chuyển động không ngừng.</w:t>
      </w:r>
    </w:p>
    <w:p w14:paraId="2DA97212" w14:textId="77777777" w:rsidR="003E7D14" w:rsidRPr="00973587"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pacing w:val="-4"/>
          <w:sz w:val="24"/>
          <w:szCs w:val="24"/>
        </w:rPr>
      </w:pPr>
      <w:r w:rsidRPr="00973587">
        <w:rPr>
          <w:rFonts w:ascii="Palatino Linotype" w:hAnsi="Palatino Linotype" w:cs="Times New Roman"/>
          <w:b/>
          <w:color w:val="0000FF"/>
          <w:spacing w:val="-4"/>
          <w:sz w:val="24"/>
          <w:szCs w:val="24"/>
          <w:u w:val="single"/>
        </w:rPr>
        <w:t>C.</w:t>
      </w:r>
      <w:r w:rsidRPr="00973587">
        <w:rPr>
          <w:rFonts w:ascii="Palatino Linotype" w:hAnsi="Palatino Linotype" w:cs="Times New Roman"/>
          <w:spacing w:val="-4"/>
          <w:sz w:val="24"/>
          <w:szCs w:val="24"/>
        </w:rPr>
        <w:t xml:space="preserve"> Tốc độ chuyển động của các phân từ cấu tạo nên vật càng lớn thì thể tích của vật càng lớn.</w:t>
      </w:r>
    </w:p>
    <w:p w14:paraId="5889F21B"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hAnsi="Palatino Linotype" w:cs="Times New Roman"/>
          <w:b/>
          <w:color w:val="0000FF"/>
          <w:sz w:val="24"/>
          <w:szCs w:val="24"/>
        </w:rPr>
        <w:t>D.</w:t>
      </w:r>
      <w:r w:rsidRPr="003462F2">
        <w:rPr>
          <w:rFonts w:ascii="Palatino Linotype" w:hAnsi="Palatino Linotype" w:cs="Times New Roman"/>
          <w:sz w:val="24"/>
          <w:szCs w:val="24"/>
        </w:rPr>
        <w:t xml:space="preserve"> Giữa các phân tử có lực tương tác gọi là lực liên kết phân tử.</w:t>
      </w:r>
    </w:p>
    <w:p w14:paraId="3F19E048"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 xml:space="preserve">Hãy chọn ra câu </w:t>
      </w:r>
      <w:r w:rsidRPr="003462F2">
        <w:rPr>
          <w:rFonts w:ascii="Palatino Linotype" w:hAnsi="Palatino Linotype" w:cs="Times New Roman"/>
          <w:b/>
          <w:bCs/>
          <w:sz w:val="24"/>
          <w:szCs w:val="24"/>
        </w:rPr>
        <w:t xml:space="preserve">sai </w:t>
      </w:r>
      <w:r w:rsidRPr="003462F2">
        <w:rPr>
          <w:rFonts w:ascii="Palatino Linotype" w:hAnsi="Palatino Linotype" w:cs="Times New Roman"/>
          <w:sz w:val="24"/>
          <w:szCs w:val="24"/>
        </w:rPr>
        <w:t>trong các câu sau:</w:t>
      </w:r>
    </w:p>
    <w:p w14:paraId="5EBE0844"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u w:val="single"/>
        </w:rPr>
        <w:t>A.</w:t>
      </w:r>
      <w:r w:rsidRPr="003462F2">
        <w:rPr>
          <w:rFonts w:ascii="Palatino Linotype" w:hAnsi="Palatino Linotype" w:cs="Times New Roman"/>
          <w:sz w:val="24"/>
          <w:szCs w:val="24"/>
        </w:rPr>
        <w:t xml:space="preserve"> Lực liên kết giữa các phân tử càng mạnh thì khoảng cách giữa chúng càng xa.</w:t>
      </w:r>
    </w:p>
    <w:p w14:paraId="3B4FF7F0"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B.</w:t>
      </w:r>
      <w:r w:rsidRPr="003462F2">
        <w:rPr>
          <w:rFonts w:ascii="Palatino Linotype" w:hAnsi="Palatino Linotype" w:cs="Times New Roman"/>
          <w:sz w:val="24"/>
          <w:szCs w:val="24"/>
        </w:rPr>
        <w:t xml:space="preserve"> Khi các phân tử sắp xếp có trật tự thì lực liên kết giữa chúng càng manh.</w:t>
      </w:r>
    </w:p>
    <w:p w14:paraId="05E786DC"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C.</w:t>
      </w:r>
      <w:r w:rsidRPr="003462F2">
        <w:rPr>
          <w:rFonts w:ascii="Palatino Linotype" w:hAnsi="Palatino Linotype" w:cs="Times New Roman"/>
          <w:sz w:val="24"/>
          <w:szCs w:val="24"/>
        </w:rPr>
        <w:t xml:space="preserve"> Lực liên kết giữa các phân tử một chất ở thể rắn sẽ lớn hơn lực liên kết giữa các phân tử </w:t>
      </w:r>
      <w:r>
        <w:rPr>
          <w:rFonts w:ascii="Palatino Linotype" w:hAnsi="Palatino Linotype" w:cs="Times New Roman"/>
          <w:sz w:val="24"/>
          <w:szCs w:val="24"/>
        </w:rPr>
        <w:tab/>
      </w:r>
      <w:r w:rsidRPr="003462F2">
        <w:rPr>
          <w:rFonts w:ascii="Palatino Linotype" w:hAnsi="Palatino Linotype" w:cs="Times New Roman"/>
          <w:sz w:val="24"/>
          <w:szCs w:val="24"/>
        </w:rPr>
        <w:t>chất đó khi ở thể khí.</w:t>
      </w:r>
    </w:p>
    <w:p w14:paraId="1E2D6324"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hAnsi="Palatino Linotype" w:cs="Times New Roman"/>
          <w:b/>
          <w:color w:val="0000FF"/>
          <w:sz w:val="24"/>
          <w:szCs w:val="24"/>
        </w:rPr>
        <w:t>D.</w:t>
      </w:r>
      <w:r w:rsidRPr="003462F2">
        <w:rPr>
          <w:rFonts w:ascii="Palatino Linotype" w:hAnsi="Palatino Linotype" w:cs="Times New Roman"/>
          <w:sz w:val="24"/>
          <w:szCs w:val="24"/>
        </w:rPr>
        <w:t xml:space="preserve"> Lực liên kết giữa các phân tử gồm cả lực hụt và lực đẩy</w:t>
      </w:r>
    </w:p>
    <w:p w14:paraId="4E411EEA"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 xml:space="preserve">Hãy chọn phương án </w:t>
      </w:r>
      <w:r w:rsidRPr="003462F2">
        <w:rPr>
          <w:rFonts w:ascii="Palatino Linotype" w:hAnsi="Palatino Linotype" w:cs="Times New Roman"/>
          <w:b/>
          <w:bCs/>
          <w:sz w:val="24"/>
          <w:szCs w:val="24"/>
        </w:rPr>
        <w:t xml:space="preserve">sai </w:t>
      </w:r>
      <w:r w:rsidRPr="003462F2">
        <w:rPr>
          <w:rFonts w:ascii="Palatino Linotype" w:hAnsi="Palatino Linotype" w:cs="Times New Roman"/>
          <w:sz w:val="24"/>
          <w:szCs w:val="24"/>
        </w:rPr>
        <w:t>trong các câu sau: Cùng một khối lượng của một chất nhưng khi ở các thể khác nhau thì sẽ khác nhau</w:t>
      </w:r>
    </w:p>
    <w:p w14:paraId="334BD1BF"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A.</w:t>
      </w:r>
      <w:r w:rsidRPr="003462F2">
        <w:rPr>
          <w:rFonts w:ascii="Palatino Linotype" w:hAnsi="Palatino Linotype" w:cs="Times New Roman"/>
          <w:sz w:val="24"/>
          <w:szCs w:val="24"/>
        </w:rPr>
        <w:t xml:space="preserve"> Thể tích.</w:t>
      </w:r>
      <w:r w:rsidRPr="003462F2">
        <w:rPr>
          <w:rFonts w:ascii="Palatino Linotype" w:hAnsi="Palatino Linotype" w:cs="Times New Roman"/>
          <w:b/>
          <w:color w:val="0000FF"/>
          <w:sz w:val="24"/>
          <w:szCs w:val="24"/>
        </w:rPr>
        <w:tab/>
      </w:r>
      <w:r>
        <w:rPr>
          <w:rFonts w:ascii="Palatino Linotype" w:hAnsi="Palatino Linotype" w:cs="Times New Roman"/>
          <w:b/>
          <w:color w:val="0000FF"/>
          <w:sz w:val="24"/>
          <w:szCs w:val="24"/>
        </w:rPr>
        <w:tab/>
      </w:r>
      <w:r w:rsidRPr="003462F2">
        <w:rPr>
          <w:rFonts w:ascii="Palatino Linotype" w:hAnsi="Palatino Linotype" w:cs="Times New Roman"/>
          <w:b/>
          <w:color w:val="0000FF"/>
          <w:sz w:val="24"/>
          <w:szCs w:val="24"/>
        </w:rPr>
        <w:t>B.</w:t>
      </w:r>
      <w:r w:rsidRPr="003462F2">
        <w:rPr>
          <w:rFonts w:ascii="Palatino Linotype" w:hAnsi="Palatino Linotype" w:cs="Times New Roman"/>
          <w:sz w:val="24"/>
          <w:szCs w:val="24"/>
        </w:rPr>
        <w:t xml:space="preserve"> Khối lượng riêng.</w:t>
      </w:r>
    </w:p>
    <w:p w14:paraId="7EBA64F3"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hAnsi="Palatino Linotype" w:cs="Times New Roman"/>
          <w:b/>
          <w:color w:val="0000FF"/>
          <w:sz w:val="24"/>
          <w:szCs w:val="24"/>
          <w:u w:val="single"/>
        </w:rPr>
        <w:t>C</w:t>
      </w:r>
      <w:r w:rsidRPr="003462F2">
        <w:rPr>
          <w:rFonts w:ascii="Palatino Linotype" w:hAnsi="Palatino Linotype" w:cs="Times New Roman"/>
          <w:b/>
          <w:color w:val="0000FF"/>
          <w:sz w:val="24"/>
          <w:szCs w:val="24"/>
        </w:rPr>
        <w:t>.</w:t>
      </w:r>
      <w:r w:rsidRPr="003462F2">
        <w:rPr>
          <w:rFonts w:ascii="Palatino Linotype" w:hAnsi="Palatino Linotype" w:cs="Times New Roman"/>
          <w:sz w:val="24"/>
          <w:szCs w:val="24"/>
        </w:rPr>
        <w:t xml:space="preserve"> kích thước của các nguyên tử.</w:t>
      </w:r>
      <w:r w:rsidRPr="003462F2">
        <w:rPr>
          <w:rFonts w:ascii="Palatino Linotype" w:hAnsi="Palatino Linotype" w:cs="Times New Roman"/>
          <w:b/>
          <w:color w:val="0000FF"/>
          <w:sz w:val="24"/>
          <w:szCs w:val="24"/>
        </w:rPr>
        <w:tab/>
        <w:t>D.</w:t>
      </w:r>
      <w:r w:rsidRPr="003462F2">
        <w:rPr>
          <w:rFonts w:ascii="Palatino Linotype" w:hAnsi="Palatino Linotype" w:cs="Times New Roman"/>
          <w:sz w:val="24"/>
          <w:szCs w:val="24"/>
        </w:rPr>
        <w:t xml:space="preserve"> Trật tự các nguyên tử.</w:t>
      </w:r>
    </w:p>
    <w:p w14:paraId="4FBFB2F1"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Lực liên kết giữa các phân tử</w:t>
      </w:r>
    </w:p>
    <w:p w14:paraId="08409A5A"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A.</w:t>
      </w:r>
      <w:r w:rsidRPr="003462F2">
        <w:rPr>
          <w:rFonts w:ascii="Palatino Linotype" w:hAnsi="Palatino Linotype" w:cs="Times New Roman"/>
          <w:sz w:val="24"/>
          <w:szCs w:val="24"/>
        </w:rPr>
        <w:t xml:space="preserve"> là lực hút.</w:t>
      </w:r>
    </w:p>
    <w:p w14:paraId="316E1728"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B.</w:t>
      </w:r>
      <w:r w:rsidRPr="003462F2">
        <w:rPr>
          <w:rFonts w:ascii="Palatino Linotype" w:hAnsi="Palatino Linotype" w:cs="Times New Roman"/>
          <w:sz w:val="24"/>
          <w:szCs w:val="24"/>
        </w:rPr>
        <w:t xml:space="preserve"> là lực đẩy.</w:t>
      </w:r>
    </w:p>
    <w:p w14:paraId="677B36AA"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hAnsi="Palatino Linotype" w:cs="Times New Roman"/>
          <w:b/>
          <w:color w:val="0000FF"/>
          <w:sz w:val="24"/>
          <w:szCs w:val="24"/>
        </w:rPr>
        <w:t>C.</w:t>
      </w:r>
      <w:r w:rsidRPr="003462F2">
        <w:rPr>
          <w:rFonts w:ascii="Palatino Linotype" w:hAnsi="Palatino Linotype" w:cs="Times New Roman"/>
          <w:sz w:val="24"/>
          <w:szCs w:val="24"/>
        </w:rPr>
        <w:t xml:space="preserve"> tuỳ thuộc vào thể của nó, ở thể rắn là lực hút còn ở thể khí là lực đấy.</w:t>
      </w:r>
    </w:p>
    <w:p w14:paraId="7CED0F7D"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hAnsi="Palatino Linotype" w:cs="Times New Roman"/>
          <w:b/>
          <w:color w:val="0000FF"/>
          <w:sz w:val="24"/>
          <w:szCs w:val="24"/>
          <w:u w:val="single"/>
        </w:rPr>
        <w:t>D.</w:t>
      </w:r>
      <w:r w:rsidRPr="003462F2">
        <w:rPr>
          <w:rFonts w:ascii="Palatino Linotype" w:hAnsi="Palatino Linotype" w:cs="Times New Roman"/>
          <w:sz w:val="24"/>
          <w:szCs w:val="24"/>
        </w:rPr>
        <w:t xml:space="preserve"> gồm cả lực hút và lực đẩy. </w:t>
      </w:r>
      <w:bookmarkEnd w:id="4"/>
    </w:p>
    <w:p w14:paraId="2D7838A8" w14:textId="77777777" w:rsidR="003E7D14" w:rsidRPr="003462F2" w:rsidRDefault="003E7D14" w:rsidP="003E7D14">
      <w:pPr>
        <w:pStyle w:val="ListParagraph"/>
        <w:widowControl w:val="0"/>
        <w:numPr>
          <w:ilvl w:val="0"/>
          <w:numId w:val="7"/>
        </w:numPr>
        <w:autoSpaceDE w:val="0"/>
        <w:autoSpaceDN w:val="0"/>
        <w:spacing w:after="0" w:line="312" w:lineRule="auto"/>
        <w:jc w:val="both"/>
        <w:rPr>
          <w:rFonts w:ascii="Palatino Linotype" w:hAnsi="Palatino Linotype" w:cs="Times New Roman"/>
          <w:b/>
          <w:color w:val="0000FF"/>
          <w:sz w:val="24"/>
          <w:szCs w:val="24"/>
        </w:rPr>
      </w:pPr>
      <w:bookmarkStart w:id="5" w:name="_Hlk162206377"/>
      <w:r w:rsidRPr="003462F2">
        <w:rPr>
          <w:rFonts w:ascii="Palatino Linotype" w:hAnsi="Palatino Linotype" w:cs="Times New Roman"/>
          <w:sz w:val="24"/>
          <w:szCs w:val="24"/>
        </w:rPr>
        <w:t>Các chất có được cấu tạo từ các hạt riêng biệt không?</w:t>
      </w:r>
    </w:p>
    <w:p w14:paraId="78223D73"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7B0EB1">
        <w:rPr>
          <w:rFonts w:ascii="Palatino Linotype" w:eastAsia="Times New Roman" w:hAnsi="Palatino Linotype" w:cs="Times New Roman"/>
          <w:b/>
          <w:bCs/>
          <w:color w:val="0000FF"/>
          <w:spacing w:val="-1"/>
          <w:sz w:val="24"/>
          <w:szCs w:val="24"/>
          <w:u w:val="single"/>
          <w:lang w:val="vi"/>
        </w:rPr>
        <w:t>A.</w:t>
      </w:r>
      <w:r w:rsidRPr="007B0EB1">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4"/>
          <w:sz w:val="24"/>
          <w:szCs w:val="24"/>
        </w:rPr>
        <w:t xml:space="preserve"> </w:t>
      </w:r>
      <w:r w:rsidRPr="003462F2">
        <w:rPr>
          <w:rFonts w:ascii="Palatino Linotype" w:hAnsi="Palatino Linotype" w:cs="Times New Roman"/>
          <w:sz w:val="24"/>
          <w:szCs w:val="24"/>
        </w:rPr>
        <w:t>chất được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cấu tạo</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từ</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hạt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riêng biệt vô</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cùng nhỏ</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bé</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là nguyên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tử,</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 xml:space="preserve">phân </w:t>
      </w:r>
      <w:r w:rsidRPr="003462F2">
        <w:rPr>
          <w:rFonts w:ascii="Palatino Linotype" w:hAnsi="Palatino Linotype" w:cs="Times New Roman"/>
          <w:spacing w:val="-5"/>
          <w:sz w:val="24"/>
          <w:szCs w:val="24"/>
        </w:rPr>
        <w:t>tử.</w:t>
      </w:r>
    </w:p>
    <w:p w14:paraId="549C5C5D"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pacing w:val="-1"/>
          <w:sz w:val="24"/>
          <w:szCs w:val="24"/>
          <w:lang w:val="vi"/>
        </w:rPr>
        <w:lastRenderedPageBreak/>
        <w:t>B.</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chất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liền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một</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2"/>
          <w:sz w:val="24"/>
          <w:szCs w:val="24"/>
        </w:rPr>
        <w:t>khối.</w:t>
      </w:r>
    </w:p>
    <w:p w14:paraId="0D9031BB"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pacing w:val="-1"/>
          <w:sz w:val="24"/>
          <w:szCs w:val="24"/>
          <w:lang w:val="vi"/>
        </w:rPr>
        <w:t>C.</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4"/>
          <w:sz w:val="24"/>
          <w:szCs w:val="24"/>
        </w:rPr>
        <w:t xml:space="preserve"> </w:t>
      </w:r>
      <w:r w:rsidRPr="003462F2">
        <w:rPr>
          <w:rFonts w:ascii="Palatino Linotype" w:hAnsi="Palatino Linotype" w:cs="Times New Roman"/>
          <w:sz w:val="24"/>
          <w:szCs w:val="24"/>
        </w:rPr>
        <w:t>chất không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được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cấu tạo</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từ</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 xml:space="preserve">hạt riêng </w:t>
      </w:r>
      <w:r w:rsidRPr="003462F2">
        <w:rPr>
          <w:rFonts w:ascii="Palatino Linotype" w:hAnsi="Palatino Linotype" w:cs="Times New Roman"/>
          <w:spacing w:val="-4"/>
          <w:sz w:val="24"/>
          <w:szCs w:val="24"/>
        </w:rPr>
        <w:t>biệt.</w:t>
      </w:r>
    </w:p>
    <w:p w14:paraId="6FD09385"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eastAsia="Times New Roman" w:hAnsi="Palatino Linotype" w:cs="Times New Roman"/>
          <w:b/>
          <w:bCs/>
          <w:color w:val="0000FF"/>
          <w:spacing w:val="-1"/>
          <w:sz w:val="24"/>
          <w:szCs w:val="24"/>
          <w:lang w:val="vi"/>
        </w:rPr>
        <w:t>D.</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4"/>
          <w:sz w:val="24"/>
          <w:szCs w:val="24"/>
        </w:rPr>
        <w:t xml:space="preserve"> </w:t>
      </w:r>
      <w:r w:rsidRPr="003462F2">
        <w:rPr>
          <w:rFonts w:ascii="Palatino Linotype" w:hAnsi="Palatino Linotype" w:cs="Times New Roman"/>
          <w:sz w:val="24"/>
          <w:szCs w:val="24"/>
        </w:rPr>
        <w:t>chất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liền một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khối không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được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cấu</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tạo từ các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hạt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riêng </w:t>
      </w:r>
      <w:r w:rsidRPr="003462F2">
        <w:rPr>
          <w:rFonts w:ascii="Palatino Linotype" w:hAnsi="Palatino Linotype" w:cs="Times New Roman"/>
          <w:spacing w:val="-2"/>
          <w:sz w:val="24"/>
          <w:szCs w:val="24"/>
        </w:rPr>
        <w:t>biệt.</w:t>
      </w:r>
    </w:p>
    <w:p w14:paraId="2FB84530"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Nguyên</w:t>
      </w:r>
      <w:r w:rsidRPr="003462F2">
        <w:rPr>
          <w:rFonts w:ascii="Palatino Linotype" w:hAnsi="Palatino Linotype"/>
          <w:spacing w:val="-1"/>
        </w:rPr>
        <w:t xml:space="preserve"> </w:t>
      </w:r>
      <w:r w:rsidRPr="003462F2">
        <w:rPr>
          <w:rFonts w:ascii="Palatino Linotype" w:hAnsi="Palatino Linotype"/>
        </w:rPr>
        <w:t>tử, phân</w:t>
      </w:r>
      <w:r w:rsidRPr="003462F2">
        <w:rPr>
          <w:rFonts w:ascii="Palatino Linotype" w:hAnsi="Palatino Linotype"/>
          <w:spacing w:val="-1"/>
        </w:rPr>
        <w:t xml:space="preserve"> </w:t>
      </w:r>
      <w:r w:rsidRPr="003462F2">
        <w:rPr>
          <w:rFonts w:ascii="Palatino Linotype" w:hAnsi="Palatino Linotype"/>
        </w:rPr>
        <w:t>tử</w:t>
      </w:r>
      <w:r w:rsidRPr="003462F2">
        <w:rPr>
          <w:rFonts w:ascii="Palatino Linotype" w:hAnsi="Palatino Linotype"/>
          <w:spacing w:val="1"/>
        </w:rPr>
        <w:t xml:space="preserve"> </w:t>
      </w:r>
      <w:r w:rsidRPr="003462F2">
        <w:rPr>
          <w:rFonts w:ascii="Palatino Linotype" w:hAnsi="Palatino Linotype"/>
        </w:rPr>
        <w:t>không</w:t>
      </w:r>
      <w:r w:rsidRPr="003462F2">
        <w:rPr>
          <w:rFonts w:ascii="Palatino Linotype" w:hAnsi="Palatino Linotype"/>
          <w:spacing w:val="-1"/>
        </w:rPr>
        <w:t xml:space="preserve"> </w:t>
      </w:r>
      <w:r w:rsidRPr="003462F2">
        <w:rPr>
          <w:rFonts w:ascii="Palatino Linotype" w:hAnsi="Palatino Linotype"/>
        </w:rPr>
        <w:t>có tính</w:t>
      </w:r>
      <w:r w:rsidRPr="003462F2">
        <w:rPr>
          <w:rFonts w:ascii="Palatino Linotype" w:hAnsi="Palatino Linotype"/>
          <w:spacing w:val="-1"/>
        </w:rPr>
        <w:t xml:space="preserve"> </w:t>
      </w:r>
      <w:r w:rsidRPr="003462F2">
        <w:rPr>
          <w:rFonts w:ascii="Palatino Linotype" w:hAnsi="Palatino Linotype"/>
        </w:rPr>
        <w:t>chất nào</w:t>
      </w:r>
      <w:r w:rsidRPr="003462F2">
        <w:rPr>
          <w:rFonts w:ascii="Palatino Linotype" w:hAnsi="Palatino Linotype"/>
          <w:spacing w:val="-1"/>
        </w:rPr>
        <w:t xml:space="preserve"> </w:t>
      </w:r>
      <w:r w:rsidRPr="003462F2">
        <w:rPr>
          <w:rFonts w:ascii="Palatino Linotype" w:hAnsi="Palatino Linotype"/>
        </w:rPr>
        <w:t xml:space="preserve">sau </w:t>
      </w:r>
      <w:r w:rsidRPr="003462F2">
        <w:rPr>
          <w:rFonts w:ascii="Palatino Linotype" w:hAnsi="Palatino Linotype"/>
          <w:spacing w:val="-4"/>
        </w:rPr>
        <w:t>đây?</w:t>
      </w:r>
    </w:p>
    <w:p w14:paraId="4B42FD41"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Chuyển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động không </w:t>
      </w:r>
      <w:r w:rsidRPr="003462F2">
        <w:rPr>
          <w:rFonts w:ascii="Palatino Linotype" w:hAnsi="Palatino Linotype" w:cs="Times New Roman"/>
          <w:spacing w:val="-2"/>
          <w:sz w:val="24"/>
          <w:szCs w:val="24"/>
        </w:rPr>
        <w:t>ngừng.</w:t>
      </w:r>
    </w:p>
    <w:p w14:paraId="63FA9701"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B.</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Giữa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chúng có khoảng </w:t>
      </w:r>
      <w:r w:rsidRPr="003462F2">
        <w:rPr>
          <w:rFonts w:ascii="Palatino Linotype" w:hAnsi="Palatino Linotype" w:cs="Times New Roman"/>
          <w:spacing w:val="-2"/>
          <w:sz w:val="24"/>
          <w:szCs w:val="24"/>
        </w:rPr>
        <w:t>cách.</w:t>
      </w:r>
    </w:p>
    <w:p w14:paraId="1F7FECE3"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7B0EB1">
        <w:rPr>
          <w:rFonts w:ascii="Palatino Linotype" w:eastAsia="Times New Roman" w:hAnsi="Palatino Linotype" w:cs="Times New Roman"/>
          <w:b/>
          <w:bCs/>
          <w:color w:val="0000FF"/>
          <w:sz w:val="24"/>
          <w:szCs w:val="24"/>
          <w:u w:val="single"/>
          <w:lang w:val="vi"/>
        </w:rPr>
        <w:t>C.</w:t>
      </w:r>
      <w:r>
        <w:rPr>
          <w:rFonts w:ascii="Palatino Linotype" w:hAnsi="Palatino Linotype" w:cs="Times New Roman"/>
          <w:sz w:val="24"/>
          <w:szCs w:val="24"/>
        </w:rPr>
        <w:t xml:space="preserve"> </w:t>
      </w:r>
      <w:r w:rsidRPr="003462F2">
        <w:rPr>
          <w:rFonts w:ascii="Palatino Linotype" w:hAnsi="Palatino Linotype" w:cs="Times New Roman"/>
          <w:sz w:val="24"/>
          <w:szCs w:val="24"/>
        </w:rPr>
        <w:t>Nở</w:t>
      </w:r>
      <w:r w:rsidRPr="003462F2">
        <w:rPr>
          <w:rFonts w:ascii="Palatino Linotype" w:hAnsi="Palatino Linotype" w:cs="Times New Roman"/>
          <w:spacing w:val="-3"/>
          <w:sz w:val="24"/>
          <w:szCs w:val="24"/>
        </w:rPr>
        <w:t xml:space="preserve"> </w:t>
      </w:r>
      <w:r w:rsidRPr="003462F2">
        <w:rPr>
          <w:rFonts w:ascii="Palatino Linotype" w:hAnsi="Palatino Linotype" w:cs="Times New Roman"/>
          <w:sz w:val="24"/>
          <w:szCs w:val="24"/>
        </w:rPr>
        <w:t>ra</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khi nhiệt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độ tăng, co lại</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khi nhiệt độ </w:t>
      </w:r>
      <w:r w:rsidRPr="003462F2">
        <w:rPr>
          <w:rFonts w:ascii="Palatino Linotype" w:hAnsi="Palatino Linotype" w:cs="Times New Roman"/>
          <w:spacing w:val="-4"/>
          <w:sz w:val="24"/>
          <w:szCs w:val="24"/>
        </w:rPr>
        <w:t>giảm.</w:t>
      </w:r>
    </w:p>
    <w:p w14:paraId="09AF8D0C"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eastAsia="Times New Roman" w:hAnsi="Palatino Linotype" w:cs="Times New Roman"/>
          <w:b/>
          <w:bCs/>
          <w:color w:val="0000FF"/>
          <w:sz w:val="24"/>
          <w:szCs w:val="24"/>
          <w:lang w:val="vi"/>
        </w:rPr>
        <w:t>D.</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Chuyển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động càng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nhanh khi nhiệt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độ càng </w:t>
      </w:r>
      <w:r w:rsidRPr="003462F2">
        <w:rPr>
          <w:rFonts w:ascii="Palatino Linotype" w:hAnsi="Palatino Linotype" w:cs="Times New Roman"/>
          <w:spacing w:val="-4"/>
          <w:sz w:val="24"/>
          <w:szCs w:val="24"/>
        </w:rPr>
        <w:t>cao.</w:t>
      </w:r>
    </w:p>
    <w:p w14:paraId="2EC2AAE6"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Tại sao</w:t>
      </w:r>
      <w:r w:rsidRPr="003462F2">
        <w:rPr>
          <w:rFonts w:ascii="Palatino Linotype" w:hAnsi="Palatino Linotype"/>
          <w:spacing w:val="-1"/>
        </w:rPr>
        <w:t xml:space="preserve"> </w:t>
      </w:r>
      <w:r w:rsidRPr="003462F2">
        <w:rPr>
          <w:rFonts w:ascii="Palatino Linotype" w:hAnsi="Palatino Linotype"/>
        </w:rPr>
        <w:t>quả</w:t>
      </w:r>
      <w:r w:rsidRPr="003462F2">
        <w:rPr>
          <w:rFonts w:ascii="Palatino Linotype" w:hAnsi="Palatino Linotype"/>
          <w:spacing w:val="-1"/>
        </w:rPr>
        <w:t xml:space="preserve"> </w:t>
      </w:r>
      <w:r w:rsidRPr="003462F2">
        <w:rPr>
          <w:rFonts w:ascii="Palatino Linotype" w:hAnsi="Palatino Linotype"/>
        </w:rPr>
        <w:t>bóng</w:t>
      </w:r>
      <w:r w:rsidRPr="003462F2">
        <w:rPr>
          <w:rFonts w:ascii="Palatino Linotype" w:hAnsi="Palatino Linotype"/>
          <w:spacing w:val="-1"/>
        </w:rPr>
        <w:t xml:space="preserve"> </w:t>
      </w:r>
      <w:r w:rsidRPr="003462F2">
        <w:rPr>
          <w:rFonts w:ascii="Palatino Linotype" w:hAnsi="Palatino Linotype"/>
        </w:rPr>
        <w:t>bay dù</w:t>
      </w:r>
      <w:r w:rsidRPr="003462F2">
        <w:rPr>
          <w:rFonts w:ascii="Palatino Linotype" w:hAnsi="Palatino Linotype"/>
          <w:spacing w:val="-1"/>
        </w:rPr>
        <w:t xml:space="preserve"> </w:t>
      </w:r>
      <w:r w:rsidRPr="003462F2">
        <w:rPr>
          <w:rFonts w:ascii="Palatino Linotype" w:hAnsi="Palatino Linotype"/>
        </w:rPr>
        <w:t>được</w:t>
      </w:r>
      <w:r w:rsidRPr="003462F2">
        <w:rPr>
          <w:rFonts w:ascii="Palatino Linotype" w:hAnsi="Palatino Linotype"/>
          <w:spacing w:val="-1"/>
        </w:rPr>
        <w:t xml:space="preserve"> </w:t>
      </w:r>
      <w:r w:rsidRPr="003462F2">
        <w:rPr>
          <w:rFonts w:ascii="Palatino Linotype" w:hAnsi="Palatino Linotype"/>
        </w:rPr>
        <w:t>buộc chặt để lâu ngày</w:t>
      </w:r>
      <w:r w:rsidRPr="003462F2">
        <w:rPr>
          <w:rFonts w:ascii="Palatino Linotype" w:hAnsi="Palatino Linotype"/>
          <w:spacing w:val="-1"/>
        </w:rPr>
        <w:t xml:space="preserve"> </w:t>
      </w:r>
      <w:r w:rsidRPr="003462F2">
        <w:rPr>
          <w:rFonts w:ascii="Palatino Linotype" w:hAnsi="Palatino Linotype"/>
        </w:rPr>
        <w:t xml:space="preserve">vẫn bị </w:t>
      </w:r>
      <w:r w:rsidRPr="003462F2">
        <w:rPr>
          <w:rFonts w:ascii="Palatino Linotype" w:hAnsi="Palatino Linotype"/>
          <w:spacing w:val="-4"/>
        </w:rPr>
        <w:t>xẹp?</w:t>
      </w:r>
    </w:p>
    <w:p w14:paraId="7D231377"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Vì</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khi mới thổi,</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không khí từ</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miệng vào bóng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còn nóng, sau</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đó lạnh dần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nên co </w:t>
      </w:r>
      <w:r w:rsidRPr="003462F2">
        <w:rPr>
          <w:rFonts w:ascii="Palatino Linotype" w:hAnsi="Palatino Linotype" w:cs="Times New Roman"/>
          <w:spacing w:val="-4"/>
          <w:sz w:val="24"/>
          <w:szCs w:val="24"/>
        </w:rPr>
        <w:t>lại.</w:t>
      </w:r>
    </w:p>
    <w:p w14:paraId="45AEBB3C"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B.</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Vì</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cao su</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là</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chất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đàn</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hồi nên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sau khi</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bị thổi căng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nó tự</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 xml:space="preserve">động co </w:t>
      </w:r>
      <w:r w:rsidRPr="003462F2">
        <w:rPr>
          <w:rFonts w:ascii="Palatino Linotype" w:hAnsi="Palatino Linotype" w:cs="Times New Roman"/>
          <w:spacing w:val="-4"/>
          <w:sz w:val="24"/>
          <w:szCs w:val="24"/>
        </w:rPr>
        <w:t>lại.</w:t>
      </w:r>
    </w:p>
    <w:p w14:paraId="5B51C224"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C.</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Vì</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không khí nhẹ</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nên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có 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chui qua chỗ buộc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ra</w:t>
      </w:r>
      <w:r w:rsidRPr="003462F2">
        <w:rPr>
          <w:rFonts w:ascii="Palatino Linotype" w:hAnsi="Palatino Linotype" w:cs="Times New Roman"/>
          <w:spacing w:val="-2"/>
          <w:sz w:val="24"/>
          <w:szCs w:val="24"/>
        </w:rPr>
        <w:t xml:space="preserve"> ngoài.</w:t>
      </w:r>
    </w:p>
    <w:p w14:paraId="6A91B4A5"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7B0EB1">
        <w:rPr>
          <w:rFonts w:ascii="Palatino Linotype" w:eastAsia="Times New Roman" w:hAnsi="Palatino Linotype" w:cs="Times New Roman"/>
          <w:b/>
          <w:bCs/>
          <w:color w:val="0000FF"/>
          <w:sz w:val="24"/>
          <w:szCs w:val="24"/>
          <w:u w:val="single"/>
          <w:lang w:val="vi"/>
        </w:rPr>
        <w:t>D.</w:t>
      </w:r>
      <w:r>
        <w:rPr>
          <w:rFonts w:ascii="Palatino Linotype" w:hAnsi="Palatino Linotype" w:cs="Times New Roman"/>
          <w:sz w:val="24"/>
          <w:szCs w:val="24"/>
        </w:rPr>
        <w:t xml:space="preserve"> </w:t>
      </w:r>
      <w:r w:rsidRPr="003462F2">
        <w:rPr>
          <w:rFonts w:ascii="Palatino Linotype" w:hAnsi="Palatino Linotype" w:cs="Times New Roman"/>
          <w:sz w:val="24"/>
          <w:szCs w:val="24"/>
        </w:rPr>
        <w:t xml:space="preserve">Vì giữa các phân tử của chất làm vỏ bóng có khoảng cách nên các phân tử không khí có </w:t>
      </w:r>
      <w:r>
        <w:rPr>
          <w:rFonts w:ascii="Palatino Linotype" w:hAnsi="Palatino Linotype" w:cs="Times New Roman"/>
          <w:sz w:val="24"/>
          <w:szCs w:val="24"/>
        </w:rPr>
        <w:tab/>
      </w:r>
      <w:r w:rsidRPr="003462F2">
        <w:rPr>
          <w:rFonts w:ascii="Palatino Linotype" w:hAnsi="Palatino Linotype" w:cs="Times New Roman"/>
          <w:sz w:val="24"/>
          <w:szCs w:val="24"/>
        </w:rPr>
        <w:t>thể qua đó thoát ra ngoài.</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72CC0869"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Chuyển</w:t>
      </w:r>
      <w:r w:rsidRPr="003462F2">
        <w:rPr>
          <w:rFonts w:ascii="Palatino Linotype" w:hAnsi="Palatino Linotype"/>
          <w:spacing w:val="-3"/>
        </w:rPr>
        <w:t xml:space="preserve"> </w:t>
      </w:r>
      <w:r w:rsidRPr="003462F2">
        <w:rPr>
          <w:rFonts w:ascii="Palatino Linotype" w:hAnsi="Palatino Linotype"/>
        </w:rPr>
        <w:t>động của</w:t>
      </w:r>
      <w:r w:rsidRPr="003462F2">
        <w:rPr>
          <w:rFonts w:ascii="Palatino Linotype" w:hAnsi="Palatino Linotype"/>
          <w:spacing w:val="-1"/>
        </w:rPr>
        <w:t xml:space="preserve"> </w:t>
      </w:r>
      <w:r w:rsidRPr="003462F2">
        <w:rPr>
          <w:rFonts w:ascii="Palatino Linotype" w:hAnsi="Palatino Linotype"/>
        </w:rPr>
        <w:t>các</w:t>
      </w:r>
      <w:r w:rsidRPr="003462F2">
        <w:rPr>
          <w:rFonts w:ascii="Palatino Linotype" w:hAnsi="Palatino Linotype"/>
          <w:spacing w:val="-1"/>
        </w:rPr>
        <w:t xml:space="preserve"> </w:t>
      </w:r>
      <w:r w:rsidRPr="003462F2">
        <w:rPr>
          <w:rFonts w:ascii="Palatino Linotype" w:hAnsi="Palatino Linotype"/>
        </w:rPr>
        <w:t>nguyên</w:t>
      </w:r>
      <w:r w:rsidRPr="003462F2">
        <w:rPr>
          <w:rFonts w:ascii="Palatino Linotype" w:hAnsi="Palatino Linotype"/>
          <w:spacing w:val="-1"/>
        </w:rPr>
        <w:t xml:space="preserve"> </w:t>
      </w:r>
      <w:r w:rsidRPr="003462F2">
        <w:rPr>
          <w:rFonts w:ascii="Palatino Linotype" w:hAnsi="Palatino Linotype"/>
        </w:rPr>
        <w:t>tử, phân tử</w:t>
      </w:r>
      <w:r w:rsidRPr="003462F2">
        <w:rPr>
          <w:rFonts w:ascii="Palatino Linotype" w:hAnsi="Palatino Linotype"/>
          <w:spacing w:val="-1"/>
        </w:rPr>
        <w:t xml:space="preserve"> </w:t>
      </w:r>
      <w:r w:rsidRPr="003462F2">
        <w:rPr>
          <w:rFonts w:ascii="Palatino Linotype" w:hAnsi="Palatino Linotype"/>
        </w:rPr>
        <w:t>được</w:t>
      </w:r>
      <w:r w:rsidRPr="003462F2">
        <w:rPr>
          <w:rFonts w:ascii="Palatino Linotype" w:hAnsi="Palatino Linotype"/>
          <w:spacing w:val="-2"/>
        </w:rPr>
        <w:t xml:space="preserve"> </w:t>
      </w:r>
      <w:r w:rsidRPr="003462F2">
        <w:rPr>
          <w:rFonts w:ascii="Palatino Linotype" w:hAnsi="Palatino Linotype"/>
        </w:rPr>
        <w:t>gọi là</w:t>
      </w:r>
      <w:r w:rsidRPr="003462F2">
        <w:rPr>
          <w:rFonts w:ascii="Palatino Linotype" w:hAnsi="Palatino Linotype"/>
          <w:spacing w:val="-1"/>
        </w:rPr>
        <w:t xml:space="preserve"> </w:t>
      </w:r>
      <w:r w:rsidRPr="003462F2">
        <w:rPr>
          <w:rFonts w:ascii="Palatino Linotype" w:hAnsi="Palatino Linotype"/>
        </w:rPr>
        <w:t xml:space="preserve">chuyển </w:t>
      </w:r>
      <w:r w:rsidRPr="003462F2">
        <w:rPr>
          <w:rFonts w:ascii="Palatino Linotype" w:hAnsi="Palatino Linotype"/>
          <w:spacing w:val="-4"/>
        </w:rPr>
        <w:t>động</w:t>
      </w:r>
    </w:p>
    <w:p w14:paraId="186BA89F" w14:textId="77777777" w:rsidR="003E7D14"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spacing w:val="-12"/>
        </w:rPr>
      </w:pPr>
      <w:r w:rsidRPr="003462F2">
        <w:rPr>
          <w:rFonts w:ascii="Palatino Linotype" w:hAnsi="Palatino Linotype"/>
          <w:b/>
          <w:color w:val="0000FF"/>
        </w:rPr>
        <w:t>A.</w:t>
      </w:r>
      <w:r w:rsidRPr="003462F2">
        <w:rPr>
          <w:rFonts w:ascii="Palatino Linotype" w:hAnsi="Palatino Linotype"/>
          <w:b/>
          <w:color w:val="0000FF"/>
          <w:spacing w:val="-2"/>
        </w:rPr>
        <w:t xml:space="preserve"> </w:t>
      </w:r>
      <w:r w:rsidRPr="003462F2">
        <w:rPr>
          <w:rFonts w:ascii="Palatino Linotype" w:hAnsi="Palatino Linotype"/>
        </w:rPr>
        <w:t>chuyển</w:t>
      </w:r>
      <w:r w:rsidRPr="003462F2">
        <w:rPr>
          <w:rFonts w:ascii="Palatino Linotype" w:hAnsi="Palatino Linotype"/>
          <w:spacing w:val="-1"/>
        </w:rPr>
        <w:t xml:space="preserve"> </w:t>
      </w:r>
      <w:r w:rsidRPr="003462F2">
        <w:rPr>
          <w:rFonts w:ascii="Palatino Linotype" w:hAnsi="Palatino Linotype"/>
        </w:rPr>
        <w:t xml:space="preserve">động </w:t>
      </w:r>
      <w:r w:rsidRPr="003462F2">
        <w:rPr>
          <w:rFonts w:ascii="Palatino Linotype" w:hAnsi="Palatino Linotype"/>
          <w:spacing w:val="-5"/>
        </w:rPr>
        <w:t>cơ.</w:t>
      </w:r>
      <w:r w:rsidRPr="003462F2">
        <w:rPr>
          <w:rFonts w:ascii="Palatino Linotype" w:hAnsi="Palatino Linotype"/>
          <w:b/>
          <w:color w:val="0000FF"/>
        </w:rPr>
        <w:tab/>
      </w:r>
      <w:r>
        <w:rPr>
          <w:rFonts w:ascii="Palatino Linotype" w:hAnsi="Palatino Linotype"/>
          <w:b/>
          <w:color w:val="0000FF"/>
        </w:rPr>
        <w:tab/>
      </w:r>
      <w:r w:rsidRPr="003462F2">
        <w:rPr>
          <w:rFonts w:ascii="Palatino Linotype" w:hAnsi="Palatino Linotype"/>
          <w:b/>
          <w:color w:val="0000FF"/>
        </w:rPr>
        <w:t>B.</w:t>
      </w:r>
      <w:r w:rsidRPr="003462F2">
        <w:rPr>
          <w:rFonts w:ascii="Palatino Linotype" w:hAnsi="Palatino Linotype"/>
          <w:b/>
          <w:color w:val="0000FF"/>
          <w:spacing w:val="-3"/>
        </w:rPr>
        <w:t xml:space="preserve"> </w:t>
      </w:r>
      <w:r w:rsidRPr="003462F2">
        <w:rPr>
          <w:rFonts w:ascii="Palatino Linotype" w:hAnsi="Palatino Linotype"/>
        </w:rPr>
        <w:t>chuyển</w:t>
      </w:r>
      <w:r w:rsidRPr="003462F2">
        <w:rPr>
          <w:rFonts w:ascii="Palatino Linotype" w:hAnsi="Palatino Linotype"/>
          <w:spacing w:val="-1"/>
        </w:rPr>
        <w:t xml:space="preserve"> </w:t>
      </w:r>
      <w:r w:rsidRPr="003462F2">
        <w:rPr>
          <w:rFonts w:ascii="Palatino Linotype" w:hAnsi="Palatino Linotype"/>
        </w:rPr>
        <w:t>động</w:t>
      </w:r>
      <w:r w:rsidRPr="003462F2">
        <w:rPr>
          <w:rFonts w:ascii="Palatino Linotype" w:hAnsi="Palatino Linotype"/>
          <w:spacing w:val="-1"/>
        </w:rPr>
        <w:t xml:space="preserve"> </w:t>
      </w:r>
      <w:r w:rsidRPr="003462F2">
        <w:rPr>
          <w:rFonts w:ascii="Palatino Linotype" w:hAnsi="Palatino Linotype"/>
        </w:rPr>
        <w:t>quang.</w:t>
      </w:r>
      <w:r w:rsidRPr="003462F2">
        <w:rPr>
          <w:rFonts w:ascii="Palatino Linotype" w:hAnsi="Palatino Linotype"/>
          <w:b/>
          <w:color w:val="0000FF"/>
          <w:spacing w:val="-12"/>
        </w:rPr>
        <w:tab/>
      </w:r>
    </w:p>
    <w:p w14:paraId="753094A1"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7B0EB1">
        <w:rPr>
          <w:rFonts w:ascii="Palatino Linotype" w:hAnsi="Palatino Linotype"/>
          <w:b/>
          <w:color w:val="0000FF"/>
          <w:u w:val="single"/>
        </w:rPr>
        <w:t>C.</w:t>
      </w:r>
      <w:r w:rsidRPr="003462F2">
        <w:rPr>
          <w:rFonts w:ascii="Palatino Linotype" w:hAnsi="Palatino Linotype"/>
          <w:b/>
          <w:color w:val="0000FF"/>
          <w:spacing w:val="-1"/>
        </w:rPr>
        <w:t xml:space="preserve"> </w:t>
      </w:r>
      <w:r w:rsidRPr="003462F2">
        <w:rPr>
          <w:rFonts w:ascii="Palatino Linotype" w:hAnsi="Palatino Linotype"/>
        </w:rPr>
        <w:t>chuyển</w:t>
      </w:r>
      <w:r w:rsidRPr="003462F2">
        <w:rPr>
          <w:rFonts w:ascii="Palatino Linotype" w:hAnsi="Palatino Linotype"/>
          <w:spacing w:val="-1"/>
        </w:rPr>
        <w:t xml:space="preserve"> </w:t>
      </w:r>
      <w:r w:rsidRPr="003462F2">
        <w:rPr>
          <w:rFonts w:ascii="Palatino Linotype" w:hAnsi="Palatino Linotype"/>
        </w:rPr>
        <w:t>động</w:t>
      </w:r>
      <w:r w:rsidRPr="003462F2">
        <w:rPr>
          <w:rFonts w:ascii="Palatino Linotype" w:hAnsi="Palatino Linotype"/>
          <w:spacing w:val="-1"/>
        </w:rPr>
        <w:t xml:space="preserve"> </w:t>
      </w:r>
      <w:r w:rsidRPr="003462F2">
        <w:rPr>
          <w:rFonts w:ascii="Palatino Linotype" w:hAnsi="Palatino Linotype"/>
        </w:rPr>
        <w:t>nhiệt.</w:t>
      </w:r>
      <w:r w:rsidRPr="003462F2">
        <w:rPr>
          <w:rFonts w:ascii="Palatino Linotype" w:hAnsi="Palatino Linotype"/>
          <w:b/>
          <w:color w:val="0000FF"/>
          <w:spacing w:val="53"/>
          <w:w w:val="150"/>
        </w:rPr>
        <w:tab/>
      </w:r>
      <w:r>
        <w:rPr>
          <w:rFonts w:ascii="Palatino Linotype" w:hAnsi="Palatino Linotype"/>
          <w:b/>
          <w:color w:val="0000FF"/>
          <w:spacing w:val="53"/>
          <w:w w:val="150"/>
        </w:rPr>
        <w:tab/>
      </w:r>
      <w:r w:rsidRPr="003462F2">
        <w:rPr>
          <w:rFonts w:ascii="Palatino Linotype" w:hAnsi="Palatino Linotype"/>
          <w:b/>
          <w:color w:val="0000FF"/>
        </w:rPr>
        <w:t>D.</w:t>
      </w:r>
      <w:r w:rsidRPr="003462F2">
        <w:rPr>
          <w:rFonts w:ascii="Palatino Linotype" w:hAnsi="Palatino Linotype"/>
          <w:b/>
          <w:color w:val="0000FF"/>
          <w:spacing w:val="-2"/>
        </w:rPr>
        <w:t xml:space="preserve"> </w:t>
      </w:r>
      <w:r w:rsidRPr="003462F2">
        <w:rPr>
          <w:rFonts w:ascii="Palatino Linotype" w:hAnsi="Palatino Linotype"/>
        </w:rPr>
        <w:t>chuyển</w:t>
      </w:r>
      <w:r w:rsidRPr="003462F2">
        <w:rPr>
          <w:rFonts w:ascii="Palatino Linotype" w:hAnsi="Palatino Linotype"/>
          <w:spacing w:val="-1"/>
        </w:rPr>
        <w:t xml:space="preserve"> </w:t>
      </w:r>
      <w:r w:rsidRPr="003462F2">
        <w:rPr>
          <w:rFonts w:ascii="Palatino Linotype" w:hAnsi="Palatino Linotype"/>
        </w:rPr>
        <w:t xml:space="preserve">động </w:t>
      </w:r>
      <w:r w:rsidRPr="003462F2">
        <w:rPr>
          <w:rFonts w:ascii="Palatino Linotype" w:hAnsi="Palatino Linotype"/>
          <w:spacing w:val="-5"/>
        </w:rPr>
        <w:t>từ.</w:t>
      </w:r>
    </w:p>
    <w:p w14:paraId="63C2DF85"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Chọn</w:t>
      </w:r>
      <w:r w:rsidRPr="003462F2">
        <w:rPr>
          <w:rFonts w:ascii="Palatino Linotype" w:hAnsi="Palatino Linotype"/>
          <w:spacing w:val="-1"/>
        </w:rPr>
        <w:t xml:space="preserve"> </w:t>
      </w:r>
      <w:r w:rsidRPr="003462F2">
        <w:rPr>
          <w:rFonts w:ascii="Palatino Linotype" w:hAnsi="Palatino Linotype"/>
        </w:rPr>
        <w:t>phát biểu</w:t>
      </w:r>
      <w:r w:rsidRPr="003462F2">
        <w:rPr>
          <w:rFonts w:ascii="Palatino Linotype" w:hAnsi="Palatino Linotype"/>
          <w:spacing w:val="-1"/>
        </w:rPr>
        <w:t xml:space="preserve"> </w:t>
      </w:r>
      <w:r w:rsidRPr="007B0EB1">
        <w:rPr>
          <w:rFonts w:ascii="Palatino Linotype" w:hAnsi="Palatino Linotype"/>
          <w:b/>
          <w:bCs/>
        </w:rPr>
        <w:t>đúng</w:t>
      </w:r>
      <w:r w:rsidRPr="003462F2">
        <w:rPr>
          <w:rFonts w:ascii="Palatino Linotype" w:hAnsi="Palatino Linotype"/>
        </w:rPr>
        <w:t xml:space="preserve"> về</w:t>
      </w:r>
      <w:r w:rsidRPr="003462F2">
        <w:rPr>
          <w:rFonts w:ascii="Palatino Linotype" w:hAnsi="Palatino Linotype"/>
          <w:spacing w:val="-1"/>
        </w:rPr>
        <w:t xml:space="preserve"> </w:t>
      </w:r>
      <w:r w:rsidRPr="003462F2">
        <w:rPr>
          <w:rFonts w:ascii="Palatino Linotype" w:hAnsi="Palatino Linotype"/>
        </w:rPr>
        <w:t>lực</w:t>
      </w:r>
      <w:r w:rsidRPr="003462F2">
        <w:rPr>
          <w:rFonts w:ascii="Palatino Linotype" w:hAnsi="Palatino Linotype"/>
          <w:spacing w:val="-2"/>
        </w:rPr>
        <w:t xml:space="preserve"> </w:t>
      </w:r>
      <w:r w:rsidRPr="003462F2">
        <w:rPr>
          <w:rFonts w:ascii="Palatino Linotype" w:hAnsi="Palatino Linotype"/>
        </w:rPr>
        <w:t>tương tác</w:t>
      </w:r>
      <w:r w:rsidRPr="003462F2">
        <w:rPr>
          <w:rFonts w:ascii="Palatino Linotype" w:hAnsi="Palatino Linotype"/>
          <w:spacing w:val="-1"/>
        </w:rPr>
        <w:t xml:space="preserve"> </w:t>
      </w:r>
      <w:r w:rsidRPr="003462F2">
        <w:rPr>
          <w:rFonts w:ascii="Palatino Linotype" w:hAnsi="Palatino Linotype"/>
        </w:rPr>
        <w:t>giữa các</w:t>
      </w:r>
      <w:r w:rsidRPr="003462F2">
        <w:rPr>
          <w:rFonts w:ascii="Palatino Linotype" w:hAnsi="Palatino Linotype"/>
          <w:spacing w:val="-1"/>
        </w:rPr>
        <w:t xml:space="preserve"> </w:t>
      </w:r>
      <w:r w:rsidRPr="003462F2">
        <w:rPr>
          <w:rFonts w:ascii="Palatino Linotype" w:hAnsi="Palatino Linotype"/>
        </w:rPr>
        <w:t xml:space="preserve">phân </w:t>
      </w:r>
      <w:r w:rsidRPr="003462F2">
        <w:rPr>
          <w:rFonts w:ascii="Palatino Linotype" w:hAnsi="Palatino Linotype"/>
          <w:spacing w:val="-5"/>
        </w:rPr>
        <w:t>tử</w:t>
      </w:r>
    </w:p>
    <w:p w14:paraId="4605D50C"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7B0EB1">
        <w:rPr>
          <w:rFonts w:ascii="Palatino Linotype" w:eastAsia="Times New Roman" w:hAnsi="Palatino Linotype" w:cs="Times New Roman"/>
          <w:b/>
          <w:bCs/>
          <w:color w:val="0000FF"/>
          <w:spacing w:val="-1"/>
          <w:sz w:val="24"/>
          <w:szCs w:val="24"/>
          <w:u w:val="single"/>
          <w:lang w:val="vi"/>
        </w:rPr>
        <w:t>A.</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Giữa</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phân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có cả</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hút và</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4"/>
          <w:sz w:val="24"/>
          <w:szCs w:val="24"/>
        </w:rPr>
        <w:t>đẩy.</w:t>
      </w:r>
    </w:p>
    <w:p w14:paraId="68CAFE21"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pacing w:val="-1"/>
          <w:sz w:val="24"/>
          <w:szCs w:val="24"/>
          <w:lang w:val="vi"/>
        </w:rPr>
        <w:t>B.</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Giữa</w:t>
      </w:r>
      <w:r w:rsidRPr="003462F2">
        <w:rPr>
          <w:rFonts w:ascii="Palatino Linotype" w:hAnsi="Palatino Linotype" w:cs="Times New Roman"/>
          <w:spacing w:val="-4"/>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chỉ 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hút hoặc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4"/>
          <w:sz w:val="24"/>
          <w:szCs w:val="24"/>
        </w:rPr>
        <w:t>đẩy.</w:t>
      </w:r>
    </w:p>
    <w:p w14:paraId="4E8430D9"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pacing w:val="-1"/>
          <w:sz w:val="24"/>
          <w:szCs w:val="24"/>
          <w:lang w:val="vi"/>
        </w:rPr>
        <w:t>C.</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Giữa</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chỉ 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4"/>
          <w:sz w:val="24"/>
          <w:szCs w:val="24"/>
        </w:rPr>
        <w:t>đẩy.</w:t>
      </w:r>
    </w:p>
    <w:p w14:paraId="4052CE26"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eastAsia="Times New Roman" w:hAnsi="Palatino Linotype" w:cs="Times New Roman"/>
          <w:b/>
          <w:bCs/>
          <w:color w:val="0000FF"/>
          <w:spacing w:val="-1"/>
          <w:sz w:val="24"/>
          <w:szCs w:val="24"/>
          <w:lang w:val="vi"/>
        </w:rPr>
        <w:t>D.</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Giữa</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chỉ 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4"/>
          <w:sz w:val="24"/>
          <w:szCs w:val="24"/>
        </w:rPr>
        <w:t>hút.</w:t>
      </w:r>
    </w:p>
    <w:p w14:paraId="43BB4F10"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Câu nào sau đây nói về</w:t>
      </w:r>
      <w:r w:rsidRPr="003462F2">
        <w:rPr>
          <w:rFonts w:ascii="Palatino Linotype" w:hAnsi="Palatino Linotype"/>
          <w:spacing w:val="-1"/>
        </w:rPr>
        <w:t xml:space="preserve"> </w:t>
      </w:r>
      <w:r w:rsidRPr="003462F2">
        <w:rPr>
          <w:rFonts w:ascii="Palatino Linotype" w:hAnsi="Palatino Linotype"/>
        </w:rPr>
        <w:t>lực</w:t>
      </w:r>
      <w:r w:rsidRPr="003462F2">
        <w:rPr>
          <w:rFonts w:ascii="Palatino Linotype" w:hAnsi="Palatino Linotype"/>
          <w:spacing w:val="-1"/>
        </w:rPr>
        <w:t xml:space="preserve"> </w:t>
      </w:r>
      <w:r w:rsidRPr="003462F2">
        <w:rPr>
          <w:rFonts w:ascii="Palatino Linotype" w:hAnsi="Palatino Linotype"/>
        </w:rPr>
        <w:t>tương tác</w:t>
      </w:r>
      <w:r w:rsidRPr="003462F2">
        <w:rPr>
          <w:rFonts w:ascii="Palatino Linotype" w:hAnsi="Palatino Linotype"/>
          <w:spacing w:val="-1"/>
        </w:rPr>
        <w:t xml:space="preserve"> </w:t>
      </w:r>
      <w:r w:rsidRPr="003462F2">
        <w:rPr>
          <w:rFonts w:ascii="Palatino Linotype" w:hAnsi="Palatino Linotype"/>
        </w:rPr>
        <w:t>phân tử</w:t>
      </w:r>
      <w:r w:rsidRPr="003462F2">
        <w:rPr>
          <w:rFonts w:ascii="Palatino Linotype" w:hAnsi="Palatino Linotype"/>
          <w:spacing w:val="-1"/>
        </w:rPr>
        <w:t xml:space="preserve"> </w:t>
      </w:r>
      <w:r w:rsidRPr="003462F2">
        <w:rPr>
          <w:rFonts w:ascii="Palatino Linotype" w:hAnsi="Palatino Linotype"/>
        </w:rPr>
        <w:t xml:space="preserve">là </w:t>
      </w:r>
      <w:r w:rsidRPr="00973587">
        <w:rPr>
          <w:rFonts w:ascii="Palatino Linotype" w:hAnsi="Palatino Linotype"/>
          <w:b/>
          <w:bCs/>
        </w:rPr>
        <w:t xml:space="preserve">không </w:t>
      </w:r>
      <w:r w:rsidRPr="00973587">
        <w:rPr>
          <w:rFonts w:ascii="Palatino Linotype" w:hAnsi="Palatino Linotype"/>
          <w:b/>
          <w:bCs/>
          <w:spacing w:val="-2"/>
        </w:rPr>
        <w:t>đúng</w:t>
      </w:r>
      <w:r w:rsidRPr="003462F2">
        <w:rPr>
          <w:rFonts w:ascii="Palatino Linotype" w:hAnsi="Palatino Linotype"/>
          <w:spacing w:val="-2"/>
        </w:rPr>
        <w:t>?</w:t>
      </w:r>
    </w:p>
    <w:p w14:paraId="03D4E8B1"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4"/>
          <w:sz w:val="24"/>
          <w:szCs w:val="24"/>
        </w:rPr>
        <w:t xml:space="preserve"> </w:t>
      </w:r>
      <w:r w:rsidRPr="003462F2">
        <w:rPr>
          <w:rFonts w:ascii="Palatino Linotype" w:hAnsi="Palatino Linotype" w:cs="Times New Roman"/>
          <w:sz w:val="24"/>
          <w:szCs w:val="24"/>
        </w:rPr>
        <w:t>phân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chỉ đáng</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kể</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khi 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ở rất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gần </w:t>
      </w:r>
      <w:r w:rsidRPr="003462F2">
        <w:rPr>
          <w:rFonts w:ascii="Palatino Linotype" w:hAnsi="Palatino Linotype" w:cs="Times New Roman"/>
          <w:spacing w:val="-2"/>
          <w:sz w:val="24"/>
          <w:szCs w:val="24"/>
        </w:rPr>
        <w:t>nhau.</w:t>
      </w:r>
    </w:p>
    <w:p w14:paraId="19EF738B"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B.</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4"/>
          <w:sz w:val="24"/>
          <w:szCs w:val="24"/>
        </w:rPr>
        <w:t xml:space="preserve"> </w:t>
      </w:r>
      <w:r w:rsidRPr="003462F2">
        <w:rPr>
          <w:rFonts w:ascii="Palatino Linotype" w:hAnsi="Palatino Linotype" w:cs="Times New Roman"/>
          <w:sz w:val="24"/>
          <w:szCs w:val="24"/>
        </w:rPr>
        <w:t>hút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có thể lớn hơn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đẩy</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phân </w:t>
      </w:r>
      <w:r w:rsidRPr="003462F2">
        <w:rPr>
          <w:rFonts w:ascii="Palatino Linotype" w:hAnsi="Palatino Linotype" w:cs="Times New Roman"/>
          <w:spacing w:val="-5"/>
          <w:sz w:val="24"/>
          <w:szCs w:val="24"/>
        </w:rPr>
        <w:t>tử.</w:t>
      </w:r>
    </w:p>
    <w:p w14:paraId="1230598A"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7B0EB1">
        <w:rPr>
          <w:rFonts w:ascii="Palatino Linotype" w:eastAsia="Times New Roman" w:hAnsi="Palatino Linotype" w:cs="Times New Roman"/>
          <w:b/>
          <w:bCs/>
          <w:color w:val="0000FF"/>
          <w:sz w:val="24"/>
          <w:szCs w:val="24"/>
          <w:u w:val="single"/>
          <w:lang w:val="vi"/>
        </w:rPr>
        <w:t>C.</w:t>
      </w:r>
      <w:r w:rsidRPr="007B0EB1">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4"/>
          <w:sz w:val="24"/>
          <w:szCs w:val="24"/>
        </w:rPr>
        <w:t xml:space="preserve"> </w:t>
      </w:r>
      <w:r w:rsidRPr="003462F2">
        <w:rPr>
          <w:rFonts w:ascii="Palatino Linotype" w:hAnsi="Palatino Linotype" w:cs="Times New Roman"/>
          <w:sz w:val="24"/>
          <w:szCs w:val="24"/>
        </w:rPr>
        <w:t>hút phân tử không 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lớn hơn 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đẩy phân </w:t>
      </w:r>
      <w:r w:rsidRPr="003462F2">
        <w:rPr>
          <w:rFonts w:ascii="Palatino Linotype" w:hAnsi="Palatino Linotype" w:cs="Times New Roman"/>
          <w:spacing w:val="-5"/>
          <w:sz w:val="24"/>
          <w:szCs w:val="24"/>
        </w:rPr>
        <w:t>tử.</w:t>
      </w:r>
    </w:p>
    <w:p w14:paraId="63E7C5E4"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eastAsia="Times New Roman" w:hAnsi="Palatino Linotype" w:cs="Times New Roman"/>
          <w:b/>
          <w:bCs/>
          <w:color w:val="0000FF"/>
          <w:sz w:val="24"/>
          <w:szCs w:val="24"/>
          <w:lang w:val="vi"/>
        </w:rPr>
        <w:t>D.</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4"/>
          <w:sz w:val="24"/>
          <w:szCs w:val="24"/>
        </w:rPr>
        <w:t xml:space="preserve"> </w:t>
      </w:r>
      <w:r w:rsidRPr="003462F2">
        <w:rPr>
          <w:rFonts w:ascii="Palatino Linotype" w:hAnsi="Palatino Linotype" w:cs="Times New Roman"/>
          <w:sz w:val="24"/>
          <w:szCs w:val="24"/>
        </w:rPr>
        <w:t>hút phân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có 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bằng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đẩy phân </w:t>
      </w:r>
      <w:r w:rsidRPr="003462F2">
        <w:rPr>
          <w:rFonts w:ascii="Palatino Linotype" w:hAnsi="Palatino Linotype" w:cs="Times New Roman"/>
          <w:spacing w:val="-5"/>
          <w:sz w:val="24"/>
          <w:szCs w:val="24"/>
        </w:rPr>
        <w:t>tử.</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4D9FB5F6"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Khi khoảng cách giữa</w:t>
      </w:r>
      <w:r w:rsidRPr="003462F2">
        <w:rPr>
          <w:rFonts w:ascii="Palatino Linotype" w:hAnsi="Palatino Linotype"/>
          <w:spacing w:val="-2"/>
        </w:rPr>
        <w:t xml:space="preserve"> </w:t>
      </w:r>
      <w:r w:rsidRPr="003462F2">
        <w:rPr>
          <w:rFonts w:ascii="Palatino Linotype" w:hAnsi="Palatino Linotype"/>
        </w:rPr>
        <w:t>các</w:t>
      </w:r>
      <w:r w:rsidRPr="003462F2">
        <w:rPr>
          <w:rFonts w:ascii="Palatino Linotype" w:hAnsi="Palatino Linotype"/>
          <w:spacing w:val="-1"/>
        </w:rPr>
        <w:t xml:space="preserve"> </w:t>
      </w:r>
      <w:r w:rsidRPr="003462F2">
        <w:rPr>
          <w:rFonts w:ascii="Palatino Linotype" w:hAnsi="Palatino Linotype"/>
        </w:rPr>
        <w:t>phân tử</w:t>
      </w:r>
      <w:r w:rsidRPr="003462F2">
        <w:rPr>
          <w:rFonts w:ascii="Palatino Linotype" w:hAnsi="Palatino Linotype"/>
          <w:spacing w:val="-1"/>
        </w:rPr>
        <w:t xml:space="preserve"> </w:t>
      </w:r>
      <w:r w:rsidRPr="003462F2">
        <w:rPr>
          <w:rFonts w:ascii="Palatino Linotype" w:hAnsi="Palatino Linotype"/>
        </w:rPr>
        <w:t>rất nhỏ,</w:t>
      </w:r>
      <w:r w:rsidRPr="003462F2">
        <w:rPr>
          <w:rFonts w:ascii="Palatino Linotype" w:hAnsi="Palatino Linotype"/>
          <w:spacing w:val="-1"/>
        </w:rPr>
        <w:t xml:space="preserve"> </w:t>
      </w:r>
      <w:r w:rsidRPr="003462F2">
        <w:rPr>
          <w:rFonts w:ascii="Palatino Linotype" w:hAnsi="Palatino Linotype"/>
        </w:rPr>
        <w:t>thì giữa</w:t>
      </w:r>
      <w:r w:rsidRPr="003462F2">
        <w:rPr>
          <w:rFonts w:ascii="Palatino Linotype" w:hAnsi="Palatino Linotype"/>
          <w:spacing w:val="-1"/>
        </w:rPr>
        <w:t xml:space="preserve"> </w:t>
      </w:r>
      <w:r w:rsidRPr="003462F2">
        <w:rPr>
          <w:rFonts w:ascii="Palatino Linotype" w:hAnsi="Palatino Linotype"/>
        </w:rPr>
        <w:t>các</w:t>
      </w:r>
      <w:r w:rsidRPr="003462F2">
        <w:rPr>
          <w:rFonts w:ascii="Palatino Linotype" w:hAnsi="Palatino Linotype"/>
          <w:spacing w:val="-1"/>
        </w:rPr>
        <w:t xml:space="preserve"> </w:t>
      </w:r>
      <w:r w:rsidRPr="003462F2">
        <w:rPr>
          <w:rFonts w:ascii="Palatino Linotype" w:hAnsi="Palatino Linotype"/>
        </w:rPr>
        <w:t xml:space="preserve">phân </w:t>
      </w:r>
      <w:r w:rsidRPr="003462F2">
        <w:rPr>
          <w:rFonts w:ascii="Palatino Linotype" w:hAnsi="Palatino Linotype"/>
          <w:spacing w:val="-5"/>
        </w:rPr>
        <w:t>tử</w:t>
      </w:r>
    </w:p>
    <w:p w14:paraId="03147B0F"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chỉ</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4"/>
          <w:sz w:val="24"/>
          <w:szCs w:val="24"/>
        </w:rPr>
        <w:t>hút.</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43C19603"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B.</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chỉ</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4"/>
          <w:sz w:val="24"/>
          <w:szCs w:val="24"/>
        </w:rPr>
        <w:t>đẩy.</w:t>
      </w:r>
    </w:p>
    <w:p w14:paraId="74A4C755"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7B0EB1">
        <w:rPr>
          <w:rFonts w:ascii="Palatino Linotype" w:eastAsia="Times New Roman" w:hAnsi="Palatino Linotype" w:cs="Times New Roman"/>
          <w:b/>
          <w:bCs/>
          <w:color w:val="0000FF"/>
          <w:sz w:val="24"/>
          <w:szCs w:val="24"/>
          <w:u w:val="single"/>
          <w:lang w:val="vi"/>
        </w:rPr>
        <w:t>C.</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3"/>
          <w:sz w:val="24"/>
          <w:szCs w:val="24"/>
        </w:rPr>
        <w:t xml:space="preserve"> </w:t>
      </w:r>
      <w:r w:rsidRPr="003462F2">
        <w:rPr>
          <w:rFonts w:ascii="Palatino Linotype" w:hAnsi="Palatino Linotype" w:cs="Times New Roman"/>
          <w:sz w:val="24"/>
          <w:szCs w:val="24"/>
        </w:rPr>
        <w:t>cả</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hút và 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đẩy, nhưng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đẩy lớn hơn 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4"/>
          <w:sz w:val="24"/>
          <w:szCs w:val="24"/>
        </w:rPr>
        <w:t>hút.</w:t>
      </w:r>
    </w:p>
    <w:p w14:paraId="707FFB57"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eastAsia="Times New Roman" w:hAnsi="Palatino Linotype" w:cs="Times New Roman"/>
          <w:b/>
          <w:bCs/>
          <w:color w:val="0000FF"/>
          <w:sz w:val="24"/>
          <w:szCs w:val="24"/>
          <w:lang w:val="vi"/>
        </w:rPr>
        <w:t>D.</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3"/>
          <w:sz w:val="24"/>
          <w:szCs w:val="24"/>
        </w:rPr>
        <w:t xml:space="preserve"> </w:t>
      </w:r>
      <w:r w:rsidRPr="003462F2">
        <w:rPr>
          <w:rFonts w:ascii="Palatino Linotype" w:hAnsi="Palatino Linotype" w:cs="Times New Roman"/>
          <w:sz w:val="24"/>
          <w:szCs w:val="24"/>
        </w:rPr>
        <w:t>cả</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hút và 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đẩy,</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nhưng 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đẩy nhỏ hơn 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4"/>
          <w:sz w:val="24"/>
          <w:szCs w:val="24"/>
        </w:rPr>
        <w:t>hút.</w:t>
      </w:r>
    </w:p>
    <w:p w14:paraId="78DA355C"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Nội</w:t>
      </w:r>
      <w:r w:rsidRPr="003462F2">
        <w:rPr>
          <w:rFonts w:ascii="Palatino Linotype" w:hAnsi="Palatino Linotype"/>
          <w:spacing w:val="-1"/>
        </w:rPr>
        <w:t xml:space="preserve"> </w:t>
      </w:r>
      <w:r w:rsidRPr="003462F2">
        <w:rPr>
          <w:rFonts w:ascii="Palatino Linotype" w:hAnsi="Palatino Linotype"/>
        </w:rPr>
        <w:t>dung</w:t>
      </w:r>
      <w:r w:rsidRPr="003462F2">
        <w:rPr>
          <w:rFonts w:ascii="Palatino Linotype" w:hAnsi="Palatino Linotype"/>
          <w:spacing w:val="-1"/>
        </w:rPr>
        <w:t xml:space="preserve"> </w:t>
      </w:r>
      <w:r w:rsidRPr="003462F2">
        <w:rPr>
          <w:rFonts w:ascii="Palatino Linotype" w:hAnsi="Palatino Linotype"/>
        </w:rPr>
        <w:t>thí nghiệm</w:t>
      </w:r>
      <w:r w:rsidRPr="003462F2">
        <w:rPr>
          <w:rFonts w:ascii="Palatino Linotype" w:hAnsi="Palatino Linotype"/>
          <w:spacing w:val="-1"/>
        </w:rPr>
        <w:t xml:space="preserve"> </w:t>
      </w:r>
      <w:r w:rsidRPr="003462F2">
        <w:rPr>
          <w:rFonts w:ascii="Palatino Linotype" w:hAnsi="Palatino Linotype"/>
        </w:rPr>
        <w:t xml:space="preserve">Brown </w:t>
      </w:r>
      <w:r w:rsidRPr="003462F2">
        <w:rPr>
          <w:rFonts w:ascii="Palatino Linotype" w:hAnsi="Palatino Linotype"/>
          <w:spacing w:val="-5"/>
        </w:rPr>
        <w:t>là:</w:t>
      </w:r>
    </w:p>
    <w:p w14:paraId="663DF4E5"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Quan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sát hạt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phấn hoa bằng kính</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hiển </w:t>
      </w:r>
      <w:r w:rsidRPr="003462F2">
        <w:rPr>
          <w:rFonts w:ascii="Palatino Linotype" w:hAnsi="Palatino Linotype" w:cs="Times New Roman"/>
          <w:spacing w:val="-5"/>
          <w:sz w:val="24"/>
          <w:szCs w:val="24"/>
        </w:rPr>
        <w:t>vi.</w:t>
      </w:r>
    </w:p>
    <w:p w14:paraId="71E8D360"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7B0EB1">
        <w:rPr>
          <w:rFonts w:ascii="Palatino Linotype" w:eastAsia="Times New Roman" w:hAnsi="Palatino Linotype" w:cs="Times New Roman"/>
          <w:b/>
          <w:bCs/>
          <w:color w:val="0000FF"/>
          <w:sz w:val="24"/>
          <w:szCs w:val="24"/>
          <w:u w:val="single"/>
          <w:lang w:val="vi"/>
        </w:rPr>
        <w:t>B.</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Quan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sát chuyển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động</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của</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hạt phấn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hoa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trong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nước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bằng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kính hiển </w:t>
      </w:r>
      <w:r w:rsidRPr="003462F2">
        <w:rPr>
          <w:rFonts w:ascii="Palatino Linotype" w:hAnsi="Palatino Linotype" w:cs="Times New Roman"/>
          <w:spacing w:val="-5"/>
          <w:sz w:val="24"/>
          <w:szCs w:val="24"/>
        </w:rPr>
        <w:t>vi</w:t>
      </w:r>
    </w:p>
    <w:p w14:paraId="0C01F015"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C.</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Quan</w:t>
      </w:r>
      <w:r w:rsidRPr="003462F2">
        <w:rPr>
          <w:rFonts w:ascii="Palatino Linotype" w:hAnsi="Palatino Linotype" w:cs="Times New Roman"/>
          <w:spacing w:val="-3"/>
          <w:sz w:val="24"/>
          <w:szCs w:val="24"/>
        </w:rPr>
        <w:t xml:space="preserve"> </w:t>
      </w:r>
      <w:r w:rsidRPr="003462F2">
        <w:rPr>
          <w:rFonts w:ascii="Palatino Linotype" w:hAnsi="Palatino Linotype" w:cs="Times New Roman"/>
          <w:sz w:val="24"/>
          <w:szCs w:val="24"/>
        </w:rPr>
        <w:t>sát cánh</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hoa trong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nước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bằng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kính hiển </w:t>
      </w:r>
      <w:r w:rsidRPr="003462F2">
        <w:rPr>
          <w:rFonts w:ascii="Palatino Linotype" w:hAnsi="Palatino Linotype" w:cs="Times New Roman"/>
          <w:spacing w:val="-5"/>
          <w:sz w:val="24"/>
          <w:szCs w:val="24"/>
        </w:rPr>
        <w:t>vi.</w:t>
      </w:r>
    </w:p>
    <w:p w14:paraId="4163FFD0"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eastAsia="Times New Roman" w:hAnsi="Palatino Linotype" w:cs="Times New Roman"/>
          <w:b/>
          <w:bCs/>
          <w:color w:val="0000FF"/>
          <w:sz w:val="24"/>
          <w:szCs w:val="24"/>
          <w:lang w:val="vi"/>
        </w:rPr>
        <w:lastRenderedPageBreak/>
        <w:t>D.</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Quan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sát chuyển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động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của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cánh </w:t>
      </w:r>
      <w:r w:rsidRPr="003462F2">
        <w:rPr>
          <w:rFonts w:ascii="Palatino Linotype" w:hAnsi="Palatino Linotype" w:cs="Times New Roman"/>
          <w:spacing w:val="-4"/>
          <w:sz w:val="24"/>
          <w:szCs w:val="24"/>
        </w:rPr>
        <w:t>hoa.</w:t>
      </w:r>
    </w:p>
    <w:p w14:paraId="3459B285"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Trong thí</w:t>
      </w:r>
      <w:r w:rsidRPr="003462F2">
        <w:rPr>
          <w:rFonts w:ascii="Palatino Linotype" w:hAnsi="Palatino Linotype"/>
          <w:spacing w:val="-1"/>
        </w:rPr>
        <w:t xml:space="preserve"> </w:t>
      </w:r>
      <w:r w:rsidRPr="003462F2">
        <w:rPr>
          <w:rFonts w:ascii="Palatino Linotype" w:hAnsi="Palatino Linotype"/>
        </w:rPr>
        <w:t>nghiệm của</w:t>
      </w:r>
      <w:r w:rsidRPr="003462F2">
        <w:rPr>
          <w:rFonts w:ascii="Palatino Linotype" w:hAnsi="Palatino Linotype"/>
          <w:spacing w:val="-2"/>
        </w:rPr>
        <w:t xml:space="preserve"> </w:t>
      </w:r>
      <w:r w:rsidRPr="003462F2">
        <w:rPr>
          <w:rFonts w:ascii="Palatino Linotype" w:hAnsi="Palatino Linotype"/>
        </w:rPr>
        <w:t>Brown các</w:t>
      </w:r>
      <w:r w:rsidRPr="003462F2">
        <w:rPr>
          <w:rFonts w:ascii="Palatino Linotype" w:hAnsi="Palatino Linotype"/>
          <w:spacing w:val="-2"/>
        </w:rPr>
        <w:t xml:space="preserve"> </w:t>
      </w:r>
      <w:r w:rsidRPr="003462F2">
        <w:rPr>
          <w:rFonts w:ascii="Palatino Linotype" w:hAnsi="Palatino Linotype"/>
        </w:rPr>
        <w:t>hạt phấn hoa</w:t>
      </w:r>
      <w:r w:rsidRPr="003462F2">
        <w:rPr>
          <w:rFonts w:ascii="Palatino Linotype" w:hAnsi="Palatino Linotype"/>
          <w:spacing w:val="-2"/>
        </w:rPr>
        <w:t xml:space="preserve"> </w:t>
      </w:r>
      <w:r w:rsidRPr="003462F2">
        <w:rPr>
          <w:rFonts w:ascii="Palatino Linotype" w:hAnsi="Palatino Linotype"/>
        </w:rPr>
        <w:t>chuyển động</w:t>
      </w:r>
      <w:r w:rsidRPr="003462F2">
        <w:rPr>
          <w:rFonts w:ascii="Palatino Linotype" w:hAnsi="Palatino Linotype"/>
          <w:spacing w:val="-1"/>
        </w:rPr>
        <w:t xml:space="preserve"> </w:t>
      </w:r>
      <w:r w:rsidRPr="003462F2">
        <w:rPr>
          <w:rFonts w:ascii="Palatino Linotype" w:hAnsi="Palatino Linotype"/>
        </w:rPr>
        <w:t>hỗn độn</w:t>
      </w:r>
      <w:r w:rsidRPr="003462F2">
        <w:rPr>
          <w:rFonts w:ascii="Palatino Linotype" w:hAnsi="Palatino Linotype"/>
          <w:spacing w:val="1"/>
        </w:rPr>
        <w:t xml:space="preserve"> </w:t>
      </w:r>
      <w:r w:rsidRPr="003462F2">
        <w:rPr>
          <w:rFonts w:ascii="Palatino Linotype" w:hAnsi="Palatino Linotype"/>
        </w:rPr>
        <w:t xml:space="preserve">không ngừng </w:t>
      </w:r>
      <w:r w:rsidRPr="003462F2">
        <w:rPr>
          <w:rFonts w:ascii="Palatino Linotype" w:hAnsi="Palatino Linotype"/>
          <w:spacing w:val="-5"/>
        </w:rPr>
        <w:t>vì</w:t>
      </w:r>
    </w:p>
    <w:p w14:paraId="702257A1"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giữa</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chúng có khoảng</w:t>
      </w:r>
      <w:r w:rsidRPr="003462F2">
        <w:rPr>
          <w:rFonts w:ascii="Palatino Linotype" w:hAnsi="Palatino Linotype" w:cs="Times New Roman"/>
          <w:spacing w:val="2"/>
          <w:sz w:val="24"/>
          <w:szCs w:val="24"/>
        </w:rPr>
        <w:t xml:space="preserve"> </w:t>
      </w:r>
      <w:r w:rsidRPr="003462F2">
        <w:rPr>
          <w:rFonts w:ascii="Palatino Linotype" w:hAnsi="Palatino Linotype" w:cs="Times New Roman"/>
          <w:spacing w:val="-2"/>
          <w:sz w:val="24"/>
          <w:szCs w:val="24"/>
        </w:rPr>
        <w:t>cách.</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7088A7FB"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B.</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chúng</w:t>
      </w:r>
      <w:r w:rsidRPr="003462F2">
        <w:rPr>
          <w:rFonts w:ascii="Palatino Linotype" w:hAnsi="Palatino Linotype" w:cs="Times New Roman"/>
          <w:spacing w:val="-3"/>
          <w:sz w:val="24"/>
          <w:szCs w:val="24"/>
        </w:rPr>
        <w:t xml:space="preserve"> </w:t>
      </w:r>
      <w:r w:rsidRPr="003462F2">
        <w:rPr>
          <w:rFonts w:ascii="Palatino Linotype" w:hAnsi="Palatino Linotype" w:cs="Times New Roman"/>
          <w:sz w:val="24"/>
          <w:szCs w:val="24"/>
        </w:rPr>
        <w:t>là</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 xml:space="preserve">phân </w:t>
      </w:r>
      <w:r w:rsidRPr="003462F2">
        <w:rPr>
          <w:rFonts w:ascii="Palatino Linotype" w:hAnsi="Palatino Linotype" w:cs="Times New Roman"/>
          <w:spacing w:val="-5"/>
          <w:sz w:val="24"/>
          <w:szCs w:val="24"/>
        </w:rPr>
        <w:t>tử.</w:t>
      </w:r>
    </w:p>
    <w:p w14:paraId="45A148FC"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7B0EB1">
        <w:rPr>
          <w:rFonts w:ascii="Palatino Linotype" w:eastAsia="Times New Roman" w:hAnsi="Palatino Linotype" w:cs="Times New Roman"/>
          <w:b/>
          <w:bCs/>
          <w:color w:val="0000FF"/>
          <w:sz w:val="24"/>
          <w:szCs w:val="24"/>
          <w:u w:val="single"/>
          <w:lang w:val="vi"/>
        </w:rPr>
        <w:t>C.</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4"/>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nước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chuyển động không ngừng,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va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chạm vào</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chúng từ</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mọi </w:t>
      </w:r>
      <w:r w:rsidRPr="003462F2">
        <w:rPr>
          <w:rFonts w:ascii="Palatino Linotype" w:hAnsi="Palatino Linotype" w:cs="Times New Roman"/>
          <w:spacing w:val="-2"/>
          <w:sz w:val="24"/>
          <w:szCs w:val="24"/>
        </w:rPr>
        <w:t>phía.</w:t>
      </w:r>
    </w:p>
    <w:p w14:paraId="5779CEAD"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eastAsia="Times New Roman" w:hAnsi="Palatino Linotype" w:cs="Times New Roman"/>
          <w:b/>
          <w:bCs/>
          <w:color w:val="0000FF"/>
          <w:sz w:val="24"/>
          <w:szCs w:val="24"/>
          <w:lang w:val="vi"/>
        </w:rPr>
        <w:t>D.</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chúng là các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thực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2"/>
          <w:sz w:val="24"/>
          <w:szCs w:val="24"/>
        </w:rPr>
        <w:t>sống.</w:t>
      </w:r>
    </w:p>
    <w:p w14:paraId="76FAA899"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Chuyển</w:t>
      </w:r>
      <w:r w:rsidRPr="003462F2">
        <w:rPr>
          <w:rFonts w:ascii="Palatino Linotype" w:hAnsi="Palatino Linotype"/>
          <w:spacing w:val="-1"/>
        </w:rPr>
        <w:t xml:space="preserve"> </w:t>
      </w:r>
      <w:r w:rsidRPr="003462F2">
        <w:rPr>
          <w:rFonts w:ascii="Palatino Linotype" w:hAnsi="Palatino Linotype"/>
        </w:rPr>
        <w:t>động Brown là chuyển động</w:t>
      </w:r>
      <w:r w:rsidRPr="003462F2">
        <w:rPr>
          <w:rFonts w:ascii="Palatino Linotype" w:hAnsi="Palatino Linotype"/>
          <w:spacing w:val="-1"/>
        </w:rPr>
        <w:t xml:space="preserve"> </w:t>
      </w:r>
      <w:r w:rsidRPr="003462F2">
        <w:rPr>
          <w:rFonts w:ascii="Palatino Linotype" w:hAnsi="Palatino Linotype"/>
        </w:rPr>
        <w:t xml:space="preserve">hỗn loạn không ngừng </w:t>
      </w:r>
      <w:r w:rsidRPr="003462F2">
        <w:rPr>
          <w:rFonts w:ascii="Palatino Linotype" w:hAnsi="Palatino Linotype"/>
          <w:spacing w:val="-5"/>
        </w:rPr>
        <w:t>của</w:t>
      </w:r>
    </w:p>
    <w:p w14:paraId="0922E90D"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3462F2">
        <w:rPr>
          <w:rFonts w:ascii="Palatino Linotype" w:hAnsi="Palatino Linotype"/>
          <w:b/>
          <w:color w:val="0000FF"/>
        </w:rPr>
        <w:t>A.</w:t>
      </w:r>
      <w:r w:rsidRPr="003462F2">
        <w:rPr>
          <w:rFonts w:ascii="Palatino Linotype" w:hAnsi="Palatino Linotype"/>
          <w:b/>
          <w:color w:val="0000FF"/>
          <w:spacing w:val="-4"/>
        </w:rPr>
        <w:t xml:space="preserve"> </w:t>
      </w:r>
      <w:r w:rsidRPr="003462F2">
        <w:rPr>
          <w:rFonts w:ascii="Palatino Linotype" w:hAnsi="Palatino Linotype"/>
        </w:rPr>
        <w:t xml:space="preserve">các </w:t>
      </w:r>
      <w:r w:rsidRPr="003462F2">
        <w:rPr>
          <w:rFonts w:ascii="Palatino Linotype" w:hAnsi="Palatino Linotype"/>
          <w:spacing w:val="-4"/>
        </w:rPr>
        <w:t>chất</w:t>
      </w:r>
      <w:r w:rsidRPr="003462F2">
        <w:rPr>
          <w:rFonts w:ascii="Palatino Linotype" w:hAnsi="Palatino Linotype"/>
          <w:b/>
          <w:color w:val="0000FF"/>
        </w:rPr>
        <w:tab/>
        <w:t>B.</w:t>
      </w:r>
      <w:r w:rsidRPr="003462F2">
        <w:rPr>
          <w:rFonts w:ascii="Palatino Linotype" w:hAnsi="Palatino Linotype"/>
          <w:b/>
          <w:color w:val="0000FF"/>
          <w:spacing w:val="-3"/>
        </w:rPr>
        <w:t xml:space="preserve"> </w:t>
      </w:r>
      <w:r w:rsidRPr="003462F2">
        <w:rPr>
          <w:rFonts w:ascii="Palatino Linotype" w:hAnsi="Palatino Linotype"/>
        </w:rPr>
        <w:t>các</w:t>
      </w:r>
      <w:r w:rsidRPr="003462F2">
        <w:rPr>
          <w:rFonts w:ascii="Palatino Linotype" w:hAnsi="Palatino Linotype"/>
          <w:spacing w:val="-2"/>
        </w:rPr>
        <w:t xml:space="preserve"> </w:t>
      </w:r>
      <w:r w:rsidRPr="003462F2">
        <w:rPr>
          <w:rFonts w:ascii="Palatino Linotype" w:hAnsi="Palatino Linotype"/>
        </w:rPr>
        <w:t>phân</w:t>
      </w:r>
      <w:r w:rsidRPr="003462F2">
        <w:rPr>
          <w:rFonts w:ascii="Palatino Linotype" w:hAnsi="Palatino Linotype"/>
          <w:spacing w:val="-1"/>
        </w:rPr>
        <w:t xml:space="preserve"> </w:t>
      </w:r>
      <w:r w:rsidRPr="003462F2">
        <w:rPr>
          <w:rFonts w:ascii="Palatino Linotype" w:hAnsi="Palatino Linotype"/>
          <w:spacing w:val="-5"/>
        </w:rPr>
        <w:t>tử</w:t>
      </w:r>
      <w:r w:rsidRPr="003462F2">
        <w:rPr>
          <w:rFonts w:ascii="Palatino Linotype" w:hAnsi="Palatino Linotype"/>
          <w:b/>
          <w:color w:val="0000FF"/>
        </w:rPr>
        <w:tab/>
        <w:t>C.</w:t>
      </w:r>
      <w:r w:rsidRPr="003462F2">
        <w:rPr>
          <w:rFonts w:ascii="Palatino Linotype" w:hAnsi="Palatino Linotype"/>
          <w:b/>
          <w:color w:val="0000FF"/>
          <w:spacing w:val="-4"/>
        </w:rPr>
        <w:t xml:space="preserve"> </w:t>
      </w:r>
      <w:r w:rsidRPr="003462F2">
        <w:rPr>
          <w:rFonts w:ascii="Palatino Linotype" w:hAnsi="Palatino Linotype"/>
        </w:rPr>
        <w:t>các</w:t>
      </w:r>
      <w:r w:rsidRPr="003462F2">
        <w:rPr>
          <w:rFonts w:ascii="Palatino Linotype" w:hAnsi="Palatino Linotype"/>
          <w:spacing w:val="-1"/>
        </w:rPr>
        <w:t xml:space="preserve"> </w:t>
      </w:r>
      <w:r w:rsidRPr="003462F2">
        <w:rPr>
          <w:rFonts w:ascii="Palatino Linotype" w:hAnsi="Palatino Linotype"/>
        </w:rPr>
        <w:t xml:space="preserve">nguyên </w:t>
      </w:r>
      <w:r w:rsidRPr="003462F2">
        <w:rPr>
          <w:rFonts w:ascii="Palatino Linotype" w:hAnsi="Palatino Linotype"/>
          <w:spacing w:val="-5"/>
        </w:rPr>
        <w:t>tử</w:t>
      </w:r>
      <w:r w:rsidRPr="003462F2">
        <w:rPr>
          <w:rFonts w:ascii="Palatino Linotype" w:hAnsi="Palatino Linotype"/>
          <w:b/>
          <w:color w:val="0000FF"/>
        </w:rPr>
        <w:tab/>
      </w:r>
      <w:r w:rsidRPr="007B0EB1">
        <w:rPr>
          <w:rFonts w:ascii="Palatino Linotype" w:hAnsi="Palatino Linotype"/>
          <w:b/>
          <w:color w:val="0000FF"/>
          <w:u w:val="single"/>
        </w:rPr>
        <w:t>D.</w:t>
      </w:r>
      <w:r w:rsidRPr="003462F2">
        <w:rPr>
          <w:rFonts w:ascii="Palatino Linotype" w:hAnsi="Palatino Linotype"/>
          <w:b/>
          <w:color w:val="0000FF"/>
          <w:spacing w:val="-3"/>
        </w:rPr>
        <w:t xml:space="preserve"> </w:t>
      </w:r>
      <w:r w:rsidRPr="003462F2">
        <w:rPr>
          <w:rFonts w:ascii="Palatino Linotype" w:hAnsi="Palatino Linotype"/>
        </w:rPr>
        <w:t>các</w:t>
      </w:r>
      <w:r w:rsidRPr="003462F2">
        <w:rPr>
          <w:rFonts w:ascii="Palatino Linotype" w:hAnsi="Palatino Linotype"/>
          <w:spacing w:val="-2"/>
        </w:rPr>
        <w:t xml:space="preserve"> </w:t>
      </w:r>
      <w:r w:rsidRPr="003462F2">
        <w:rPr>
          <w:rFonts w:ascii="Palatino Linotype" w:hAnsi="Palatino Linotype"/>
        </w:rPr>
        <w:t>hạt</w:t>
      </w:r>
      <w:r w:rsidRPr="003462F2">
        <w:rPr>
          <w:rFonts w:ascii="Palatino Linotype" w:hAnsi="Palatino Linotype"/>
          <w:spacing w:val="-1"/>
        </w:rPr>
        <w:t xml:space="preserve"> </w:t>
      </w:r>
      <w:r w:rsidRPr="003462F2">
        <w:rPr>
          <w:rFonts w:ascii="Palatino Linotype" w:hAnsi="Palatino Linotype"/>
        </w:rPr>
        <w:t>rất</w:t>
      </w:r>
      <w:r w:rsidRPr="003462F2">
        <w:rPr>
          <w:rFonts w:ascii="Palatino Linotype" w:hAnsi="Palatino Linotype"/>
          <w:spacing w:val="-1"/>
        </w:rPr>
        <w:t xml:space="preserve"> </w:t>
      </w:r>
      <w:r w:rsidRPr="003462F2">
        <w:rPr>
          <w:rFonts w:ascii="Palatino Linotype" w:hAnsi="Palatino Linotype"/>
          <w:spacing w:val="-5"/>
        </w:rPr>
        <w:t>nhỏ</w:t>
      </w:r>
    </w:p>
    <w:p w14:paraId="1B5347C1" w14:textId="77777777" w:rsidR="003E7D14" w:rsidRPr="003462F2" w:rsidRDefault="003E7D14" w:rsidP="003E7D14">
      <w:pPr>
        <w:pStyle w:val="ListParagraph"/>
        <w:widowControl w:val="0"/>
        <w:numPr>
          <w:ilvl w:val="0"/>
          <w:numId w:val="7"/>
        </w:numPr>
        <w:autoSpaceDE w:val="0"/>
        <w:autoSpaceDN w:val="0"/>
        <w:spacing w:after="0" w:line="312" w:lineRule="auto"/>
        <w:contextualSpacing w:val="0"/>
        <w:jc w:val="both"/>
        <w:rPr>
          <w:rFonts w:ascii="Palatino Linotype" w:hAnsi="Palatino Linotype" w:cs="Times New Roman"/>
          <w:sz w:val="24"/>
          <w:szCs w:val="24"/>
        </w:rPr>
      </w:pPr>
      <w:r w:rsidRPr="003462F2">
        <w:rPr>
          <w:rFonts w:ascii="Palatino Linotype" w:hAnsi="Palatino Linotype" w:cs="Times New Roman"/>
          <w:sz w:val="24"/>
          <w:szCs w:val="24"/>
        </w:rPr>
        <w:t>Các chất có thể tồn tại ở những thể nào?</w:t>
      </w:r>
    </w:p>
    <w:p w14:paraId="64F47B25"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Pr>
          <w:rFonts w:ascii="Palatino Linotype" w:eastAsia="Times New Roman" w:hAnsi="Palatino Linotype" w:cs="Times New Roman"/>
          <w:b/>
          <w:bCs/>
          <w:color w:val="0000FF"/>
          <w:spacing w:val="-1"/>
          <w:sz w:val="24"/>
          <w:szCs w:val="24"/>
        </w:rPr>
        <w:t>A</w:t>
      </w:r>
      <w:r w:rsidRPr="003462F2">
        <w:rPr>
          <w:rFonts w:ascii="Palatino Linotype" w:eastAsia="Times New Roman" w:hAnsi="Palatino Linotype" w:cs="Times New Roman"/>
          <w:b/>
          <w:bCs/>
          <w:color w:val="0000FF"/>
          <w:spacing w:val="-1"/>
          <w:sz w:val="24"/>
          <w:szCs w:val="24"/>
          <w:lang w:val="vi"/>
        </w:rPr>
        <w:t>.</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Thể</w:t>
      </w:r>
      <w:r w:rsidRPr="003462F2">
        <w:rPr>
          <w:rFonts w:ascii="Palatino Linotype" w:hAnsi="Palatino Linotype" w:cs="Times New Roman"/>
          <w:spacing w:val="-2"/>
          <w:sz w:val="24"/>
          <w:szCs w:val="24"/>
        </w:rPr>
        <w:t xml:space="preserve"> </w:t>
      </w:r>
      <w:r w:rsidRPr="003462F2">
        <w:rPr>
          <w:rFonts w:ascii="Palatino Linotype" w:hAnsi="Palatino Linotype" w:cs="Times New Roman"/>
          <w:spacing w:val="-4"/>
          <w:sz w:val="24"/>
          <w:szCs w:val="24"/>
        </w:rPr>
        <w:t>rắn.</w:t>
      </w:r>
      <w:r w:rsidRPr="003462F2">
        <w:rPr>
          <w:rFonts w:ascii="Palatino Linotype" w:hAnsi="Palatino Linotype" w:cs="Times New Roman"/>
          <w:b/>
          <w:color w:val="0000FF"/>
          <w:sz w:val="24"/>
          <w:szCs w:val="24"/>
        </w:rPr>
        <w:tab/>
      </w:r>
      <w:r>
        <w:rPr>
          <w:rFonts w:ascii="Palatino Linotype" w:hAnsi="Palatino Linotype" w:cs="Times New Roman"/>
          <w:b/>
          <w:color w:val="0000FF"/>
          <w:sz w:val="24"/>
          <w:szCs w:val="24"/>
        </w:rPr>
        <w:tab/>
      </w:r>
      <w:r w:rsidRPr="003462F2">
        <w:rPr>
          <w:rFonts w:ascii="Palatino Linotype" w:hAnsi="Palatino Linotype" w:cs="Times New Roman"/>
          <w:b/>
          <w:color w:val="0000FF"/>
          <w:sz w:val="24"/>
          <w:szCs w:val="24"/>
        </w:rPr>
        <w:t>B.</w:t>
      </w:r>
      <w:r w:rsidRPr="003462F2">
        <w:rPr>
          <w:rFonts w:ascii="Palatino Linotype" w:hAnsi="Palatino Linotype" w:cs="Times New Roman"/>
          <w:b/>
          <w:color w:val="0000FF"/>
          <w:spacing w:val="-3"/>
          <w:sz w:val="24"/>
          <w:szCs w:val="24"/>
        </w:rPr>
        <w:t xml:space="preserve"> </w:t>
      </w:r>
      <w:r w:rsidRPr="003462F2">
        <w:rPr>
          <w:rFonts w:ascii="Palatino Linotype" w:hAnsi="Palatino Linotype" w:cs="Times New Roman"/>
          <w:sz w:val="24"/>
          <w:szCs w:val="24"/>
        </w:rPr>
        <w:t>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2"/>
          <w:sz w:val="24"/>
          <w:szCs w:val="24"/>
        </w:rPr>
        <w:t>lỏng.</w:t>
      </w:r>
    </w:p>
    <w:p w14:paraId="122537F3"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3462F2">
        <w:rPr>
          <w:rFonts w:ascii="Palatino Linotype" w:hAnsi="Palatino Linotype"/>
          <w:b/>
          <w:color w:val="0000FF"/>
        </w:rPr>
        <w:t>C.</w:t>
      </w:r>
      <w:r w:rsidRPr="003462F2">
        <w:rPr>
          <w:rFonts w:ascii="Palatino Linotype" w:hAnsi="Palatino Linotype"/>
          <w:b/>
          <w:color w:val="0000FF"/>
          <w:spacing w:val="-2"/>
        </w:rPr>
        <w:t xml:space="preserve"> </w:t>
      </w:r>
      <w:r w:rsidRPr="003462F2">
        <w:rPr>
          <w:rFonts w:ascii="Palatino Linotype" w:hAnsi="Palatino Linotype"/>
        </w:rPr>
        <w:t>Thể</w:t>
      </w:r>
      <w:r w:rsidRPr="003462F2">
        <w:rPr>
          <w:rFonts w:ascii="Palatino Linotype" w:hAnsi="Palatino Linotype"/>
          <w:spacing w:val="-1"/>
        </w:rPr>
        <w:t xml:space="preserve"> </w:t>
      </w:r>
      <w:r w:rsidRPr="003462F2">
        <w:rPr>
          <w:rFonts w:ascii="Palatino Linotype" w:hAnsi="Palatino Linotype"/>
          <w:spacing w:val="-4"/>
        </w:rPr>
        <w:t>khí.</w:t>
      </w:r>
      <w:r w:rsidRPr="003462F2">
        <w:rPr>
          <w:rFonts w:ascii="Palatino Linotype" w:hAnsi="Palatino Linotype"/>
          <w:b/>
          <w:color w:val="0000FF"/>
        </w:rPr>
        <w:tab/>
      </w:r>
      <w:r>
        <w:rPr>
          <w:rFonts w:ascii="Palatino Linotype" w:hAnsi="Palatino Linotype"/>
          <w:b/>
          <w:color w:val="0000FF"/>
        </w:rPr>
        <w:tab/>
      </w:r>
      <w:r w:rsidRPr="007B0EB1">
        <w:rPr>
          <w:rFonts w:ascii="Palatino Linotype" w:hAnsi="Palatino Linotype"/>
          <w:b/>
          <w:color w:val="0000FF"/>
          <w:u w:val="single"/>
        </w:rPr>
        <w:t>D.</w:t>
      </w:r>
      <w:r w:rsidRPr="003462F2">
        <w:rPr>
          <w:rFonts w:ascii="Palatino Linotype" w:hAnsi="Palatino Linotype"/>
          <w:b/>
          <w:color w:val="0000FF"/>
          <w:spacing w:val="-3"/>
        </w:rPr>
        <w:t xml:space="preserve"> </w:t>
      </w:r>
      <w:r w:rsidRPr="003462F2">
        <w:rPr>
          <w:rFonts w:ascii="Palatino Linotype" w:hAnsi="Palatino Linotype"/>
        </w:rPr>
        <w:t>Thể</w:t>
      </w:r>
      <w:r w:rsidRPr="003462F2">
        <w:rPr>
          <w:rFonts w:ascii="Palatino Linotype" w:hAnsi="Palatino Linotype"/>
          <w:spacing w:val="-1"/>
        </w:rPr>
        <w:t xml:space="preserve"> </w:t>
      </w:r>
      <w:r w:rsidRPr="003462F2">
        <w:rPr>
          <w:rFonts w:ascii="Palatino Linotype" w:hAnsi="Palatino Linotype"/>
        </w:rPr>
        <w:t>rắn,</w:t>
      </w:r>
      <w:r w:rsidRPr="003462F2">
        <w:rPr>
          <w:rFonts w:ascii="Palatino Linotype" w:hAnsi="Palatino Linotype"/>
          <w:spacing w:val="-1"/>
        </w:rPr>
        <w:t xml:space="preserve"> </w:t>
      </w:r>
      <w:r w:rsidRPr="003462F2">
        <w:rPr>
          <w:rFonts w:ascii="Palatino Linotype" w:hAnsi="Palatino Linotype"/>
        </w:rPr>
        <w:t>thể</w:t>
      </w:r>
      <w:r w:rsidRPr="003462F2">
        <w:rPr>
          <w:rFonts w:ascii="Palatino Linotype" w:hAnsi="Palatino Linotype"/>
          <w:spacing w:val="-1"/>
        </w:rPr>
        <w:t xml:space="preserve"> </w:t>
      </w:r>
      <w:r w:rsidRPr="003462F2">
        <w:rPr>
          <w:rFonts w:ascii="Palatino Linotype" w:hAnsi="Palatino Linotype"/>
        </w:rPr>
        <w:t>lỏng</w:t>
      </w:r>
      <w:r w:rsidRPr="003462F2">
        <w:rPr>
          <w:rFonts w:ascii="Palatino Linotype" w:hAnsi="Palatino Linotype"/>
          <w:spacing w:val="-1"/>
        </w:rPr>
        <w:t xml:space="preserve"> </w:t>
      </w:r>
      <w:r w:rsidRPr="003462F2">
        <w:rPr>
          <w:rFonts w:ascii="Palatino Linotype" w:hAnsi="Palatino Linotype"/>
        </w:rPr>
        <w:t>hoặc</w:t>
      </w:r>
      <w:r w:rsidRPr="003462F2">
        <w:rPr>
          <w:rFonts w:ascii="Palatino Linotype" w:hAnsi="Palatino Linotype"/>
          <w:spacing w:val="1"/>
        </w:rPr>
        <w:t xml:space="preserve"> </w:t>
      </w:r>
      <w:r w:rsidRPr="003462F2">
        <w:rPr>
          <w:rFonts w:ascii="Palatino Linotype" w:hAnsi="Palatino Linotype"/>
        </w:rPr>
        <w:t>thể</w:t>
      </w:r>
      <w:r w:rsidRPr="003462F2">
        <w:rPr>
          <w:rFonts w:ascii="Palatino Linotype" w:hAnsi="Palatino Linotype"/>
          <w:spacing w:val="-1"/>
        </w:rPr>
        <w:t xml:space="preserve"> </w:t>
      </w:r>
      <w:r w:rsidRPr="003462F2">
        <w:rPr>
          <w:rFonts w:ascii="Palatino Linotype" w:hAnsi="Palatino Linotype"/>
          <w:spacing w:val="-5"/>
        </w:rPr>
        <w:t>khí</w:t>
      </w:r>
    </w:p>
    <w:p w14:paraId="38E02245"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 xml:space="preserve">Hãy chọn phương án </w:t>
      </w:r>
      <w:r w:rsidRPr="007B0EB1">
        <w:rPr>
          <w:rFonts w:ascii="Palatino Linotype" w:hAnsi="Palatino Linotype"/>
          <w:b/>
          <w:bCs/>
        </w:rPr>
        <w:t>sai</w:t>
      </w:r>
      <w:r w:rsidRPr="003462F2">
        <w:rPr>
          <w:rFonts w:ascii="Palatino Linotype" w:hAnsi="Palatino Linotype"/>
        </w:rPr>
        <w:t xml:space="preserve"> trong các câu sau: Cùng một khối lượng của một chất nhưng khi ở các thể khác nhau thì sẽ khác nhau</w:t>
      </w:r>
    </w:p>
    <w:p w14:paraId="098F855D"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3462F2">
        <w:rPr>
          <w:rFonts w:ascii="Palatino Linotype" w:hAnsi="Palatino Linotype"/>
          <w:b/>
          <w:color w:val="0000FF"/>
        </w:rPr>
        <w:t>A.</w:t>
      </w:r>
      <w:r w:rsidRPr="003462F2">
        <w:rPr>
          <w:rFonts w:ascii="Palatino Linotype" w:hAnsi="Palatino Linotype"/>
          <w:b/>
          <w:color w:val="0000FF"/>
          <w:spacing w:val="-2"/>
        </w:rPr>
        <w:t xml:space="preserve"> </w:t>
      </w:r>
      <w:r w:rsidRPr="003462F2">
        <w:rPr>
          <w:rFonts w:ascii="Palatino Linotype" w:hAnsi="Palatino Linotype"/>
        </w:rPr>
        <w:t>Thể</w:t>
      </w:r>
      <w:r w:rsidRPr="003462F2">
        <w:rPr>
          <w:rFonts w:ascii="Palatino Linotype" w:hAnsi="Palatino Linotype"/>
          <w:spacing w:val="-1"/>
        </w:rPr>
        <w:t xml:space="preserve"> </w:t>
      </w:r>
      <w:r w:rsidRPr="003462F2">
        <w:rPr>
          <w:rFonts w:ascii="Palatino Linotype" w:hAnsi="Palatino Linotype"/>
          <w:spacing w:val="-2"/>
        </w:rPr>
        <w:t>tích.</w:t>
      </w:r>
      <w:r w:rsidRPr="003462F2">
        <w:rPr>
          <w:rFonts w:ascii="Palatino Linotype" w:hAnsi="Palatino Linotype"/>
          <w:b/>
          <w:color w:val="0000FF"/>
        </w:rPr>
        <w:tab/>
      </w:r>
      <w:r>
        <w:rPr>
          <w:rFonts w:ascii="Palatino Linotype" w:hAnsi="Palatino Linotype"/>
          <w:color w:val="FFFFFF" w:themeColor="background1"/>
          <w:spacing w:val="-5"/>
          <w:sz w:val="2"/>
          <w:szCs w:val="2"/>
        </w:rPr>
        <w:t>Auafbnqadfi2442024hfoquafj57</w:t>
      </w:r>
      <w:r>
        <w:rPr>
          <w:rFonts w:ascii="Palatino Linotype" w:hAnsi="Palatino Linotype"/>
          <w:b/>
          <w:color w:val="0000FF"/>
        </w:rPr>
        <w:tab/>
      </w:r>
      <w:r w:rsidRPr="003462F2">
        <w:rPr>
          <w:rFonts w:ascii="Palatino Linotype" w:hAnsi="Palatino Linotype"/>
          <w:b/>
          <w:color w:val="0000FF"/>
        </w:rPr>
        <w:t>B.</w:t>
      </w:r>
      <w:r w:rsidRPr="003462F2">
        <w:rPr>
          <w:rFonts w:ascii="Palatino Linotype" w:hAnsi="Palatino Linotype"/>
          <w:b/>
          <w:color w:val="0000FF"/>
          <w:spacing w:val="-3"/>
        </w:rPr>
        <w:t xml:space="preserve"> </w:t>
      </w:r>
      <w:r w:rsidRPr="003462F2">
        <w:rPr>
          <w:rFonts w:ascii="Palatino Linotype" w:hAnsi="Palatino Linotype"/>
        </w:rPr>
        <w:t>Khối</w:t>
      </w:r>
      <w:r w:rsidRPr="003462F2">
        <w:rPr>
          <w:rFonts w:ascii="Palatino Linotype" w:hAnsi="Palatino Linotype"/>
          <w:spacing w:val="-1"/>
        </w:rPr>
        <w:t xml:space="preserve"> </w:t>
      </w:r>
      <w:r w:rsidRPr="003462F2">
        <w:rPr>
          <w:rFonts w:ascii="Palatino Linotype" w:hAnsi="Palatino Linotype"/>
        </w:rPr>
        <w:t>lượng</w:t>
      </w:r>
      <w:r w:rsidRPr="003462F2">
        <w:rPr>
          <w:rFonts w:ascii="Palatino Linotype" w:hAnsi="Palatino Linotype"/>
          <w:spacing w:val="-1"/>
        </w:rPr>
        <w:t xml:space="preserve"> </w:t>
      </w:r>
      <w:r w:rsidRPr="003462F2">
        <w:rPr>
          <w:rFonts w:ascii="Palatino Linotype" w:hAnsi="Palatino Linotype"/>
          <w:spacing w:val="-2"/>
        </w:rPr>
        <w:t>riêng.</w:t>
      </w:r>
    </w:p>
    <w:p w14:paraId="61FC0185"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7B0EB1">
        <w:rPr>
          <w:rFonts w:ascii="Palatino Linotype" w:hAnsi="Palatino Linotype"/>
          <w:b/>
          <w:color w:val="0000FF"/>
          <w:u w:val="single"/>
        </w:rPr>
        <w:t>C.</w:t>
      </w:r>
      <w:r w:rsidRPr="003462F2">
        <w:rPr>
          <w:rFonts w:ascii="Palatino Linotype" w:hAnsi="Palatino Linotype"/>
          <w:b/>
          <w:color w:val="0000FF"/>
          <w:spacing w:val="-3"/>
        </w:rPr>
        <w:t xml:space="preserve"> </w:t>
      </w:r>
      <w:r w:rsidRPr="003462F2">
        <w:rPr>
          <w:rFonts w:ascii="Palatino Linotype" w:hAnsi="Palatino Linotype"/>
        </w:rPr>
        <w:t>Kích thước</w:t>
      </w:r>
      <w:r w:rsidRPr="003462F2">
        <w:rPr>
          <w:rFonts w:ascii="Palatino Linotype" w:hAnsi="Palatino Linotype"/>
          <w:spacing w:val="-1"/>
        </w:rPr>
        <w:t xml:space="preserve"> </w:t>
      </w:r>
      <w:r w:rsidRPr="003462F2">
        <w:rPr>
          <w:rFonts w:ascii="Palatino Linotype" w:hAnsi="Palatino Linotype"/>
        </w:rPr>
        <w:t>của</w:t>
      </w:r>
      <w:r w:rsidRPr="003462F2">
        <w:rPr>
          <w:rFonts w:ascii="Palatino Linotype" w:hAnsi="Palatino Linotype"/>
          <w:spacing w:val="-1"/>
        </w:rPr>
        <w:t xml:space="preserve"> </w:t>
      </w:r>
      <w:r w:rsidRPr="003462F2">
        <w:rPr>
          <w:rFonts w:ascii="Palatino Linotype" w:hAnsi="Palatino Linotype"/>
        </w:rPr>
        <w:t>các</w:t>
      </w:r>
      <w:r w:rsidRPr="003462F2">
        <w:rPr>
          <w:rFonts w:ascii="Palatino Linotype" w:hAnsi="Palatino Linotype"/>
          <w:spacing w:val="-1"/>
        </w:rPr>
        <w:t xml:space="preserve"> </w:t>
      </w:r>
      <w:r w:rsidRPr="003462F2">
        <w:rPr>
          <w:rFonts w:ascii="Palatino Linotype" w:hAnsi="Palatino Linotype"/>
        </w:rPr>
        <w:t xml:space="preserve">nguyên </w:t>
      </w:r>
      <w:r w:rsidRPr="003462F2">
        <w:rPr>
          <w:rFonts w:ascii="Palatino Linotype" w:hAnsi="Palatino Linotype"/>
          <w:spacing w:val="-5"/>
        </w:rPr>
        <w:t>tử.</w:t>
      </w:r>
      <w:r w:rsidRPr="003462F2">
        <w:rPr>
          <w:rFonts w:ascii="Palatino Linotype" w:hAnsi="Palatino Linotype"/>
          <w:b/>
          <w:color w:val="0000FF"/>
        </w:rPr>
        <w:tab/>
        <w:t>D.</w:t>
      </w:r>
      <w:r w:rsidRPr="003462F2">
        <w:rPr>
          <w:rFonts w:ascii="Palatino Linotype" w:hAnsi="Palatino Linotype"/>
          <w:b/>
          <w:color w:val="0000FF"/>
          <w:spacing w:val="-3"/>
        </w:rPr>
        <w:t xml:space="preserve"> </w:t>
      </w:r>
      <w:r w:rsidRPr="003462F2">
        <w:rPr>
          <w:rFonts w:ascii="Palatino Linotype" w:hAnsi="Palatino Linotype"/>
        </w:rPr>
        <w:t>Trật tự</w:t>
      </w:r>
      <w:r w:rsidRPr="003462F2">
        <w:rPr>
          <w:rFonts w:ascii="Palatino Linotype" w:hAnsi="Palatino Linotype"/>
          <w:spacing w:val="-1"/>
        </w:rPr>
        <w:t xml:space="preserve"> </w:t>
      </w:r>
      <w:r w:rsidRPr="003462F2">
        <w:rPr>
          <w:rFonts w:ascii="Palatino Linotype" w:hAnsi="Palatino Linotype"/>
        </w:rPr>
        <w:t>của</w:t>
      </w:r>
      <w:r w:rsidRPr="003462F2">
        <w:rPr>
          <w:rFonts w:ascii="Palatino Linotype" w:hAnsi="Palatino Linotype"/>
          <w:spacing w:val="-1"/>
        </w:rPr>
        <w:t xml:space="preserve"> </w:t>
      </w:r>
      <w:r w:rsidRPr="003462F2">
        <w:rPr>
          <w:rFonts w:ascii="Palatino Linotype" w:hAnsi="Palatino Linotype"/>
        </w:rPr>
        <w:t>các</w:t>
      </w:r>
      <w:r w:rsidRPr="003462F2">
        <w:rPr>
          <w:rFonts w:ascii="Palatino Linotype" w:hAnsi="Palatino Linotype"/>
          <w:spacing w:val="-1"/>
        </w:rPr>
        <w:t xml:space="preserve"> </w:t>
      </w:r>
      <w:r w:rsidRPr="003462F2">
        <w:rPr>
          <w:rFonts w:ascii="Palatino Linotype" w:hAnsi="Palatino Linotype"/>
        </w:rPr>
        <w:t xml:space="preserve">nguyên </w:t>
      </w:r>
      <w:r w:rsidRPr="003462F2">
        <w:rPr>
          <w:rFonts w:ascii="Palatino Linotype" w:hAnsi="Palatino Linotype"/>
          <w:spacing w:val="-5"/>
        </w:rPr>
        <w:t>tử.</w:t>
      </w:r>
    </w:p>
    <w:p w14:paraId="1BD34920"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Các</w:t>
      </w:r>
      <w:r w:rsidRPr="003462F2">
        <w:rPr>
          <w:rFonts w:ascii="Palatino Linotype" w:hAnsi="Palatino Linotype"/>
          <w:spacing w:val="-2"/>
        </w:rPr>
        <w:t xml:space="preserve"> </w:t>
      </w:r>
      <w:r w:rsidRPr="003462F2">
        <w:rPr>
          <w:rFonts w:ascii="Palatino Linotype" w:hAnsi="Palatino Linotype"/>
        </w:rPr>
        <w:t>nguyên tử trong</w:t>
      </w:r>
      <w:r w:rsidRPr="003462F2">
        <w:rPr>
          <w:rFonts w:ascii="Palatino Linotype" w:hAnsi="Palatino Linotype"/>
          <w:spacing w:val="-1"/>
        </w:rPr>
        <w:t xml:space="preserve"> </w:t>
      </w:r>
      <w:r w:rsidRPr="003462F2">
        <w:rPr>
          <w:rFonts w:ascii="Palatino Linotype" w:hAnsi="Palatino Linotype"/>
        </w:rPr>
        <w:t>một miếng sắt</w:t>
      </w:r>
      <w:r w:rsidRPr="003462F2">
        <w:rPr>
          <w:rFonts w:ascii="Palatino Linotype" w:hAnsi="Palatino Linotype"/>
          <w:spacing w:val="-1"/>
        </w:rPr>
        <w:t xml:space="preserve"> </w:t>
      </w:r>
      <w:r w:rsidRPr="003462F2">
        <w:rPr>
          <w:rFonts w:ascii="Palatino Linotype" w:hAnsi="Palatino Linotype"/>
        </w:rPr>
        <w:t>có tính chất</w:t>
      </w:r>
      <w:r w:rsidRPr="003462F2">
        <w:rPr>
          <w:rFonts w:ascii="Palatino Linotype" w:hAnsi="Palatino Linotype"/>
          <w:spacing w:val="-1"/>
        </w:rPr>
        <w:t xml:space="preserve"> </w:t>
      </w:r>
      <w:r w:rsidRPr="003462F2">
        <w:rPr>
          <w:rFonts w:ascii="Palatino Linotype" w:hAnsi="Palatino Linotype"/>
        </w:rPr>
        <w:t xml:space="preserve">nào sau </w:t>
      </w:r>
      <w:r w:rsidRPr="003462F2">
        <w:rPr>
          <w:rFonts w:ascii="Palatino Linotype" w:hAnsi="Palatino Linotype"/>
          <w:spacing w:val="-4"/>
        </w:rPr>
        <w:t>đây?</w:t>
      </w:r>
    </w:p>
    <w:p w14:paraId="13A90321"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A.</w:t>
      </w:r>
      <w:r w:rsidRPr="003462F2">
        <w:rPr>
          <w:rFonts w:ascii="Palatino Linotype" w:hAnsi="Palatino Linotype" w:cs="Times New Roman"/>
          <w:sz w:val="24"/>
          <w:szCs w:val="24"/>
        </w:rPr>
        <w:t xml:space="preserve">Khi nhiệt độ tăng thì nở </w:t>
      </w:r>
      <w:r w:rsidRPr="003462F2">
        <w:rPr>
          <w:rFonts w:ascii="Palatino Linotype" w:hAnsi="Palatino Linotype" w:cs="Times New Roman"/>
          <w:spacing w:val="-5"/>
          <w:sz w:val="24"/>
          <w:szCs w:val="24"/>
        </w:rPr>
        <w:t>ra.</w:t>
      </w:r>
      <w:r w:rsidRPr="003462F2">
        <w:rPr>
          <w:rFonts w:ascii="Palatino Linotype" w:hAnsi="Palatino Linotype" w:cs="Times New Roman"/>
          <w:b/>
          <w:color w:val="0000FF"/>
          <w:sz w:val="24"/>
          <w:szCs w:val="24"/>
        </w:rPr>
        <w:tab/>
        <w:t>B.</w:t>
      </w:r>
      <w:r w:rsidRPr="003462F2">
        <w:rPr>
          <w:rFonts w:ascii="Palatino Linotype" w:hAnsi="Palatino Linotype" w:cs="Times New Roman"/>
          <w:b/>
          <w:color w:val="0000FF"/>
          <w:spacing w:val="-3"/>
          <w:sz w:val="24"/>
          <w:szCs w:val="24"/>
        </w:rPr>
        <w:t xml:space="preserve"> </w:t>
      </w:r>
      <w:r w:rsidRPr="003462F2">
        <w:rPr>
          <w:rFonts w:ascii="Palatino Linotype" w:hAnsi="Palatino Linotype" w:cs="Times New Roman"/>
          <w:sz w:val="24"/>
          <w:szCs w:val="24"/>
        </w:rPr>
        <w:t>Khi nhiệt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độ giảm</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thì</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 xml:space="preserve">co </w:t>
      </w:r>
      <w:r w:rsidRPr="003462F2">
        <w:rPr>
          <w:rFonts w:ascii="Palatino Linotype" w:hAnsi="Palatino Linotype" w:cs="Times New Roman"/>
          <w:spacing w:val="-4"/>
          <w:sz w:val="24"/>
          <w:szCs w:val="24"/>
        </w:rPr>
        <w:t>lại.</w:t>
      </w:r>
    </w:p>
    <w:p w14:paraId="55E9CCCC"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A21ADB">
        <w:rPr>
          <w:rFonts w:ascii="Palatino Linotype" w:hAnsi="Palatino Linotype"/>
          <w:b/>
          <w:color w:val="0000FF"/>
          <w:u w:val="single"/>
        </w:rPr>
        <w:t>C.</w:t>
      </w:r>
      <w:r w:rsidRPr="003462F2">
        <w:rPr>
          <w:rFonts w:ascii="Palatino Linotype" w:hAnsi="Palatino Linotype"/>
          <w:b/>
          <w:color w:val="0000FF"/>
          <w:spacing w:val="-3"/>
        </w:rPr>
        <w:t xml:space="preserve"> </w:t>
      </w:r>
      <w:r w:rsidRPr="003462F2">
        <w:rPr>
          <w:rFonts w:ascii="Palatino Linotype" w:hAnsi="Palatino Linotype"/>
        </w:rPr>
        <w:t>Đứng</w:t>
      </w:r>
      <w:r w:rsidRPr="003462F2">
        <w:rPr>
          <w:rFonts w:ascii="Palatino Linotype" w:hAnsi="Palatino Linotype"/>
          <w:spacing w:val="-1"/>
        </w:rPr>
        <w:t xml:space="preserve"> </w:t>
      </w:r>
      <w:r w:rsidRPr="003462F2">
        <w:rPr>
          <w:rFonts w:ascii="Palatino Linotype" w:hAnsi="Palatino Linotype"/>
        </w:rPr>
        <w:t>rất</w:t>
      </w:r>
      <w:r w:rsidRPr="003462F2">
        <w:rPr>
          <w:rFonts w:ascii="Palatino Linotype" w:hAnsi="Palatino Linotype"/>
          <w:spacing w:val="-1"/>
        </w:rPr>
        <w:t xml:space="preserve"> </w:t>
      </w:r>
      <w:r w:rsidRPr="003462F2">
        <w:rPr>
          <w:rFonts w:ascii="Palatino Linotype" w:hAnsi="Palatino Linotype"/>
        </w:rPr>
        <w:t>gần</w:t>
      </w:r>
      <w:r w:rsidRPr="003462F2">
        <w:rPr>
          <w:rFonts w:ascii="Palatino Linotype" w:hAnsi="Palatino Linotype"/>
          <w:spacing w:val="-1"/>
        </w:rPr>
        <w:t xml:space="preserve"> </w:t>
      </w:r>
      <w:r w:rsidRPr="003462F2">
        <w:rPr>
          <w:rFonts w:ascii="Palatino Linotype" w:hAnsi="Palatino Linotype"/>
          <w:spacing w:val="-2"/>
        </w:rPr>
        <w:t>nhau.</w:t>
      </w:r>
      <w:r w:rsidRPr="003462F2">
        <w:rPr>
          <w:rFonts w:ascii="Palatino Linotype" w:hAnsi="Palatino Linotype"/>
          <w:b/>
          <w:color w:val="0000FF"/>
        </w:rPr>
        <w:tab/>
        <w:t>D.</w:t>
      </w:r>
      <w:r w:rsidRPr="003462F2">
        <w:rPr>
          <w:rFonts w:ascii="Palatino Linotype" w:hAnsi="Palatino Linotype"/>
          <w:b/>
          <w:color w:val="0000FF"/>
          <w:spacing w:val="-4"/>
        </w:rPr>
        <w:t xml:space="preserve"> </w:t>
      </w:r>
      <w:r w:rsidRPr="003462F2">
        <w:rPr>
          <w:rFonts w:ascii="Palatino Linotype" w:hAnsi="Palatino Linotype"/>
        </w:rPr>
        <w:t>Đứng</w:t>
      </w:r>
      <w:r w:rsidRPr="003462F2">
        <w:rPr>
          <w:rFonts w:ascii="Palatino Linotype" w:hAnsi="Palatino Linotype"/>
          <w:spacing w:val="-1"/>
        </w:rPr>
        <w:t xml:space="preserve"> </w:t>
      </w:r>
      <w:r w:rsidRPr="003462F2">
        <w:rPr>
          <w:rFonts w:ascii="Palatino Linotype" w:hAnsi="Palatino Linotype"/>
        </w:rPr>
        <w:t>xa</w:t>
      </w:r>
      <w:r w:rsidRPr="003462F2">
        <w:rPr>
          <w:rFonts w:ascii="Palatino Linotype" w:hAnsi="Palatino Linotype"/>
          <w:spacing w:val="-1"/>
        </w:rPr>
        <w:t xml:space="preserve"> </w:t>
      </w:r>
      <w:r w:rsidRPr="003462F2">
        <w:rPr>
          <w:rFonts w:ascii="Palatino Linotype" w:hAnsi="Palatino Linotype"/>
          <w:spacing w:val="-2"/>
        </w:rPr>
        <w:t>nhau.</w:t>
      </w:r>
    </w:p>
    <w:p w14:paraId="056296B7" w14:textId="77777777" w:rsidR="003E7D14" w:rsidRPr="003462F2" w:rsidRDefault="003E7D14" w:rsidP="003E7D14">
      <w:pPr>
        <w:pStyle w:val="ListParagraph"/>
        <w:widowControl w:val="0"/>
        <w:numPr>
          <w:ilvl w:val="0"/>
          <w:numId w:val="7"/>
        </w:numPr>
        <w:autoSpaceDE w:val="0"/>
        <w:autoSpaceDN w:val="0"/>
        <w:spacing w:after="0" w:line="312" w:lineRule="auto"/>
        <w:contextualSpacing w:val="0"/>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Chất</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4"/>
          <w:sz w:val="24"/>
          <w:szCs w:val="24"/>
        </w:rPr>
        <w:t>rắn:</w:t>
      </w:r>
    </w:p>
    <w:p w14:paraId="323C8D79"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A21ADB">
        <w:rPr>
          <w:rFonts w:ascii="Palatino Linotype" w:hAnsi="Palatino Linotype"/>
          <w:b/>
          <w:color w:val="0000FF"/>
          <w:u w:val="single"/>
        </w:rPr>
        <w:t>A.</w:t>
      </w:r>
      <w:r w:rsidRPr="003462F2">
        <w:rPr>
          <w:rFonts w:ascii="Palatino Linotype" w:hAnsi="Palatino Linotype"/>
          <w:b/>
          <w:color w:val="0000FF"/>
          <w:spacing w:val="-1"/>
        </w:rPr>
        <w:t xml:space="preserve"> </w:t>
      </w:r>
      <w:r w:rsidRPr="003462F2">
        <w:rPr>
          <w:rFonts w:ascii="Palatino Linotype" w:hAnsi="Palatino Linotype"/>
        </w:rPr>
        <w:t>có lực</w:t>
      </w:r>
      <w:r w:rsidRPr="003462F2">
        <w:rPr>
          <w:rFonts w:ascii="Palatino Linotype" w:hAnsi="Palatino Linotype"/>
          <w:spacing w:val="-2"/>
        </w:rPr>
        <w:t xml:space="preserve"> </w:t>
      </w:r>
      <w:r w:rsidRPr="003462F2">
        <w:rPr>
          <w:rFonts w:ascii="Palatino Linotype" w:hAnsi="Palatino Linotype"/>
        </w:rPr>
        <w:t>tương tác</w:t>
      </w:r>
      <w:r w:rsidRPr="003462F2">
        <w:rPr>
          <w:rFonts w:ascii="Palatino Linotype" w:hAnsi="Palatino Linotype"/>
          <w:spacing w:val="-1"/>
        </w:rPr>
        <w:t xml:space="preserve"> </w:t>
      </w:r>
      <w:r w:rsidRPr="003462F2">
        <w:rPr>
          <w:rFonts w:ascii="Palatino Linotype" w:hAnsi="Palatino Linotype"/>
        </w:rPr>
        <w:t>giữa các</w:t>
      </w:r>
      <w:r w:rsidRPr="003462F2">
        <w:rPr>
          <w:rFonts w:ascii="Palatino Linotype" w:hAnsi="Palatino Linotype"/>
          <w:spacing w:val="-1"/>
        </w:rPr>
        <w:t xml:space="preserve"> </w:t>
      </w:r>
      <w:r w:rsidRPr="003462F2">
        <w:rPr>
          <w:rFonts w:ascii="Palatino Linotype" w:hAnsi="Palatino Linotype"/>
        </w:rPr>
        <w:t>phân</w:t>
      </w:r>
      <w:r w:rsidRPr="003462F2">
        <w:rPr>
          <w:rFonts w:ascii="Palatino Linotype" w:hAnsi="Palatino Linotype"/>
          <w:spacing w:val="-1"/>
        </w:rPr>
        <w:t xml:space="preserve"> </w:t>
      </w:r>
      <w:r w:rsidRPr="003462F2">
        <w:rPr>
          <w:rFonts w:ascii="Palatino Linotype" w:hAnsi="Palatino Linotype"/>
        </w:rPr>
        <w:t>tử</w:t>
      </w:r>
      <w:r w:rsidRPr="003462F2">
        <w:rPr>
          <w:rFonts w:ascii="Palatino Linotype" w:hAnsi="Palatino Linotype"/>
          <w:spacing w:val="-1"/>
        </w:rPr>
        <w:t xml:space="preserve"> </w:t>
      </w:r>
      <w:r w:rsidRPr="003462F2">
        <w:rPr>
          <w:rFonts w:ascii="Palatino Linotype" w:hAnsi="Palatino Linotype"/>
        </w:rPr>
        <w:t xml:space="preserve">rất </w:t>
      </w:r>
      <w:r w:rsidRPr="003462F2">
        <w:rPr>
          <w:rFonts w:ascii="Palatino Linotype" w:hAnsi="Palatino Linotype"/>
          <w:spacing w:val="-4"/>
        </w:rPr>
        <w:t>mạnh</w:t>
      </w:r>
      <w:r w:rsidRPr="003462F2">
        <w:rPr>
          <w:rFonts w:ascii="Palatino Linotype" w:hAnsi="Palatino Linotype"/>
          <w:b/>
          <w:color w:val="0000FF"/>
        </w:rPr>
        <w:tab/>
      </w:r>
      <w:r w:rsidRPr="00973587">
        <w:rPr>
          <w:rFonts w:ascii="Palatino Linotype" w:hAnsi="Palatino Linotype"/>
          <w:b/>
          <w:color w:val="0000FF"/>
          <w:spacing w:val="-2"/>
        </w:rPr>
        <w:t xml:space="preserve">B. </w:t>
      </w:r>
      <w:r w:rsidRPr="00973587">
        <w:rPr>
          <w:rFonts w:ascii="Palatino Linotype" w:hAnsi="Palatino Linotype"/>
          <w:spacing w:val="-2"/>
        </w:rPr>
        <w:t>có lực tương tác giữa các phân tử rất yếu</w:t>
      </w:r>
    </w:p>
    <w:p w14:paraId="580C2E20"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3462F2">
        <w:rPr>
          <w:rFonts w:ascii="Palatino Linotype" w:hAnsi="Palatino Linotype"/>
          <w:b/>
          <w:color w:val="0000FF"/>
        </w:rPr>
        <w:t>C.</w:t>
      </w:r>
      <w:r w:rsidRPr="003462F2">
        <w:rPr>
          <w:rFonts w:ascii="Palatino Linotype" w:hAnsi="Palatino Linotype"/>
          <w:b/>
          <w:color w:val="0000FF"/>
          <w:spacing w:val="-2"/>
        </w:rPr>
        <w:t xml:space="preserve"> </w:t>
      </w:r>
      <w:r w:rsidRPr="003462F2">
        <w:rPr>
          <w:rFonts w:ascii="Palatino Linotype" w:hAnsi="Palatino Linotype"/>
        </w:rPr>
        <w:t>không có hình dạng xác</w:t>
      </w:r>
      <w:r w:rsidRPr="003462F2">
        <w:rPr>
          <w:rFonts w:ascii="Palatino Linotype" w:hAnsi="Palatino Linotype"/>
          <w:spacing w:val="-1"/>
        </w:rPr>
        <w:t xml:space="preserve"> </w:t>
      </w:r>
      <w:r w:rsidRPr="003462F2">
        <w:rPr>
          <w:rFonts w:ascii="Palatino Linotype" w:hAnsi="Palatino Linotype"/>
          <w:spacing w:val="-4"/>
        </w:rPr>
        <w:t>định</w:t>
      </w:r>
      <w:r w:rsidRPr="003462F2">
        <w:rPr>
          <w:rFonts w:ascii="Palatino Linotype" w:hAnsi="Palatino Linotype"/>
          <w:b/>
          <w:color w:val="0000FF"/>
        </w:rPr>
        <w:tab/>
        <w:t>D.</w:t>
      </w:r>
      <w:r w:rsidRPr="003462F2">
        <w:rPr>
          <w:rFonts w:ascii="Palatino Linotype" w:hAnsi="Palatino Linotype"/>
          <w:b/>
          <w:color w:val="0000FF"/>
          <w:spacing w:val="-4"/>
        </w:rPr>
        <w:t xml:space="preserve"> </w:t>
      </w:r>
      <w:r w:rsidRPr="003462F2">
        <w:rPr>
          <w:rFonts w:ascii="Palatino Linotype" w:hAnsi="Palatino Linotype"/>
        </w:rPr>
        <w:t>không có</w:t>
      </w:r>
      <w:r w:rsidRPr="003462F2">
        <w:rPr>
          <w:rFonts w:ascii="Palatino Linotype" w:hAnsi="Palatino Linotype"/>
          <w:spacing w:val="-1"/>
        </w:rPr>
        <w:t xml:space="preserve"> </w:t>
      </w:r>
      <w:r w:rsidRPr="003462F2">
        <w:rPr>
          <w:rFonts w:ascii="Palatino Linotype" w:hAnsi="Palatino Linotype"/>
        </w:rPr>
        <w:t>thể</w:t>
      </w:r>
      <w:r w:rsidRPr="003462F2">
        <w:rPr>
          <w:rFonts w:ascii="Palatino Linotype" w:hAnsi="Palatino Linotype"/>
          <w:spacing w:val="-1"/>
        </w:rPr>
        <w:t xml:space="preserve"> </w:t>
      </w:r>
      <w:r w:rsidRPr="003462F2">
        <w:rPr>
          <w:rFonts w:ascii="Palatino Linotype" w:hAnsi="Palatino Linotype"/>
        </w:rPr>
        <w:t>tích</w:t>
      </w:r>
      <w:r w:rsidRPr="003462F2">
        <w:rPr>
          <w:rFonts w:ascii="Palatino Linotype" w:hAnsi="Palatino Linotype"/>
          <w:spacing w:val="-1"/>
        </w:rPr>
        <w:t xml:space="preserve"> </w:t>
      </w:r>
      <w:r w:rsidRPr="003462F2">
        <w:rPr>
          <w:rFonts w:ascii="Palatino Linotype" w:hAnsi="Palatino Linotype"/>
        </w:rPr>
        <w:t>riêng xác</w:t>
      </w:r>
      <w:r w:rsidRPr="003462F2">
        <w:rPr>
          <w:rFonts w:ascii="Palatino Linotype" w:hAnsi="Palatino Linotype"/>
          <w:spacing w:val="-1"/>
        </w:rPr>
        <w:t xml:space="preserve"> </w:t>
      </w:r>
      <w:r w:rsidRPr="003462F2">
        <w:rPr>
          <w:rFonts w:ascii="Palatino Linotype" w:hAnsi="Palatino Linotype"/>
          <w:spacing w:val="-4"/>
        </w:rPr>
        <w:t>định</w:t>
      </w:r>
    </w:p>
    <w:p w14:paraId="6652734A"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Phát biểu nào dưới đây là</w:t>
      </w:r>
      <w:r w:rsidRPr="003462F2">
        <w:rPr>
          <w:rFonts w:ascii="Palatino Linotype" w:hAnsi="Palatino Linotype"/>
          <w:spacing w:val="-2"/>
        </w:rPr>
        <w:t xml:space="preserve"> </w:t>
      </w:r>
      <w:r w:rsidRPr="00A21ADB">
        <w:rPr>
          <w:rFonts w:ascii="Palatino Linotype" w:hAnsi="Palatino Linotype"/>
          <w:b/>
          <w:bCs/>
        </w:rPr>
        <w:t>đúng</w:t>
      </w:r>
      <w:r w:rsidRPr="003462F2">
        <w:rPr>
          <w:rFonts w:ascii="Palatino Linotype" w:hAnsi="Palatino Linotype"/>
        </w:rPr>
        <w:t xml:space="preserve"> khi nói về</w:t>
      </w:r>
      <w:r w:rsidRPr="003462F2">
        <w:rPr>
          <w:rFonts w:ascii="Palatino Linotype" w:hAnsi="Palatino Linotype"/>
          <w:spacing w:val="-1"/>
        </w:rPr>
        <w:t xml:space="preserve"> </w:t>
      </w:r>
      <w:r w:rsidRPr="003462F2">
        <w:rPr>
          <w:rFonts w:ascii="Palatino Linotype" w:hAnsi="Palatino Linotype"/>
        </w:rPr>
        <w:t>những đặc</w:t>
      </w:r>
      <w:r w:rsidRPr="003462F2">
        <w:rPr>
          <w:rFonts w:ascii="Palatino Linotype" w:hAnsi="Palatino Linotype"/>
          <w:spacing w:val="-1"/>
        </w:rPr>
        <w:t xml:space="preserve"> </w:t>
      </w:r>
      <w:r w:rsidRPr="003462F2">
        <w:rPr>
          <w:rFonts w:ascii="Palatino Linotype" w:hAnsi="Palatino Linotype"/>
        </w:rPr>
        <w:t>điểm của</w:t>
      </w:r>
      <w:r w:rsidRPr="003462F2">
        <w:rPr>
          <w:rFonts w:ascii="Palatino Linotype" w:hAnsi="Palatino Linotype"/>
          <w:spacing w:val="-1"/>
        </w:rPr>
        <w:t xml:space="preserve"> </w:t>
      </w:r>
      <w:r w:rsidRPr="003462F2">
        <w:rPr>
          <w:rFonts w:ascii="Palatino Linotype" w:hAnsi="Palatino Linotype"/>
        </w:rPr>
        <w:t xml:space="preserve">chất </w:t>
      </w:r>
      <w:r w:rsidRPr="003462F2">
        <w:rPr>
          <w:rFonts w:ascii="Palatino Linotype" w:hAnsi="Palatino Linotype"/>
          <w:spacing w:val="-4"/>
        </w:rPr>
        <w:t>rắn?</w:t>
      </w:r>
    </w:p>
    <w:p w14:paraId="041DCCC8"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3462F2">
        <w:rPr>
          <w:rFonts w:ascii="Palatino Linotype" w:hAnsi="Palatino Linotype"/>
          <w:b/>
          <w:color w:val="0000FF"/>
        </w:rPr>
        <w:t>A.</w:t>
      </w:r>
      <w:r w:rsidRPr="003462F2">
        <w:rPr>
          <w:rFonts w:ascii="Palatino Linotype" w:hAnsi="Palatino Linotype"/>
          <w:b/>
          <w:color w:val="0000FF"/>
          <w:spacing w:val="-4"/>
        </w:rPr>
        <w:t xml:space="preserve"> </w:t>
      </w:r>
      <w:r w:rsidRPr="003462F2">
        <w:rPr>
          <w:rFonts w:ascii="Palatino Linotype" w:hAnsi="Palatino Linotype"/>
        </w:rPr>
        <w:t>Có</w:t>
      </w:r>
      <w:r w:rsidRPr="003462F2">
        <w:rPr>
          <w:rFonts w:ascii="Palatino Linotype" w:hAnsi="Palatino Linotype"/>
          <w:spacing w:val="-1"/>
        </w:rPr>
        <w:t xml:space="preserve"> </w:t>
      </w:r>
      <w:r w:rsidRPr="003462F2">
        <w:rPr>
          <w:rFonts w:ascii="Palatino Linotype" w:hAnsi="Palatino Linotype"/>
        </w:rPr>
        <w:t>khối lượng,</w:t>
      </w:r>
      <w:r w:rsidRPr="003462F2">
        <w:rPr>
          <w:rFonts w:ascii="Palatino Linotype" w:hAnsi="Palatino Linotype"/>
          <w:spacing w:val="-1"/>
        </w:rPr>
        <w:t xml:space="preserve"> </w:t>
      </w:r>
      <w:r w:rsidRPr="003462F2">
        <w:rPr>
          <w:rFonts w:ascii="Palatino Linotype" w:hAnsi="Palatino Linotype"/>
        </w:rPr>
        <w:t>hình dạng</w:t>
      </w:r>
      <w:r w:rsidRPr="003462F2">
        <w:rPr>
          <w:rFonts w:ascii="Palatino Linotype" w:hAnsi="Palatino Linotype"/>
          <w:spacing w:val="-1"/>
        </w:rPr>
        <w:t xml:space="preserve"> </w:t>
      </w:r>
      <w:r w:rsidRPr="003462F2">
        <w:rPr>
          <w:rFonts w:ascii="Palatino Linotype" w:hAnsi="Palatino Linotype"/>
        </w:rPr>
        <w:t>xác</w:t>
      </w:r>
      <w:r w:rsidRPr="003462F2">
        <w:rPr>
          <w:rFonts w:ascii="Palatino Linotype" w:hAnsi="Palatino Linotype"/>
          <w:spacing w:val="-1"/>
        </w:rPr>
        <w:t xml:space="preserve"> </w:t>
      </w:r>
      <w:r w:rsidRPr="003462F2">
        <w:rPr>
          <w:rFonts w:ascii="Palatino Linotype" w:hAnsi="Palatino Linotype"/>
        </w:rPr>
        <w:t>định,</w:t>
      </w:r>
      <w:r w:rsidRPr="003462F2">
        <w:rPr>
          <w:rFonts w:ascii="Palatino Linotype" w:hAnsi="Palatino Linotype"/>
          <w:spacing w:val="-1"/>
        </w:rPr>
        <w:t xml:space="preserve"> </w:t>
      </w:r>
      <w:r w:rsidRPr="003462F2">
        <w:rPr>
          <w:rFonts w:ascii="Palatino Linotype" w:hAnsi="Palatino Linotype"/>
        </w:rPr>
        <w:t>không có</w:t>
      </w:r>
      <w:r w:rsidRPr="003462F2">
        <w:rPr>
          <w:rFonts w:ascii="Palatino Linotype" w:hAnsi="Palatino Linotype"/>
          <w:spacing w:val="-1"/>
        </w:rPr>
        <w:t xml:space="preserve"> </w:t>
      </w:r>
      <w:r w:rsidRPr="003462F2">
        <w:rPr>
          <w:rFonts w:ascii="Palatino Linotype" w:hAnsi="Palatino Linotype"/>
        </w:rPr>
        <w:t>thể</w:t>
      </w:r>
      <w:r w:rsidRPr="003462F2">
        <w:rPr>
          <w:rFonts w:ascii="Palatino Linotype" w:hAnsi="Palatino Linotype"/>
          <w:spacing w:val="-1"/>
        </w:rPr>
        <w:t xml:space="preserve"> </w:t>
      </w:r>
      <w:r w:rsidRPr="003462F2">
        <w:rPr>
          <w:rFonts w:ascii="Palatino Linotype" w:hAnsi="Palatino Linotype"/>
        </w:rPr>
        <w:t>tích</w:t>
      </w:r>
      <w:r w:rsidRPr="003462F2">
        <w:rPr>
          <w:rFonts w:ascii="Palatino Linotype" w:hAnsi="Palatino Linotype"/>
          <w:spacing w:val="-1"/>
        </w:rPr>
        <w:t xml:space="preserve"> </w:t>
      </w:r>
      <w:r w:rsidRPr="003462F2">
        <w:rPr>
          <w:rFonts w:ascii="Palatino Linotype" w:hAnsi="Palatino Linotype"/>
        </w:rPr>
        <w:t>xác</w:t>
      </w:r>
      <w:r w:rsidRPr="003462F2">
        <w:rPr>
          <w:rFonts w:ascii="Palatino Linotype" w:hAnsi="Palatino Linotype"/>
          <w:spacing w:val="-1"/>
        </w:rPr>
        <w:t xml:space="preserve"> </w:t>
      </w:r>
      <w:r w:rsidRPr="003462F2">
        <w:rPr>
          <w:rFonts w:ascii="Palatino Linotype" w:hAnsi="Palatino Linotype"/>
          <w:spacing w:val="-2"/>
        </w:rPr>
        <w:t>định.</w:t>
      </w:r>
    </w:p>
    <w:p w14:paraId="0645C18B"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3462F2">
        <w:rPr>
          <w:rFonts w:ascii="Palatino Linotype" w:hAnsi="Palatino Linotype"/>
          <w:b/>
          <w:color w:val="0000FF"/>
        </w:rPr>
        <w:t>B.</w:t>
      </w:r>
      <w:r w:rsidRPr="003462F2">
        <w:rPr>
          <w:rFonts w:ascii="Palatino Linotype" w:hAnsi="Palatino Linotype"/>
          <w:b/>
          <w:color w:val="0000FF"/>
          <w:spacing w:val="-3"/>
        </w:rPr>
        <w:t xml:space="preserve"> </w:t>
      </w:r>
      <w:r w:rsidRPr="003462F2">
        <w:rPr>
          <w:rFonts w:ascii="Palatino Linotype" w:hAnsi="Palatino Linotype"/>
        </w:rPr>
        <w:t>Có khối lượng xác</w:t>
      </w:r>
      <w:r w:rsidRPr="003462F2">
        <w:rPr>
          <w:rFonts w:ascii="Palatino Linotype" w:hAnsi="Palatino Linotype"/>
          <w:spacing w:val="-2"/>
        </w:rPr>
        <w:t xml:space="preserve"> </w:t>
      </w:r>
      <w:r w:rsidRPr="003462F2">
        <w:rPr>
          <w:rFonts w:ascii="Palatino Linotype" w:hAnsi="Palatino Linotype"/>
        </w:rPr>
        <w:t>định, hình dạng và</w:t>
      </w:r>
      <w:r w:rsidRPr="003462F2">
        <w:rPr>
          <w:rFonts w:ascii="Palatino Linotype" w:hAnsi="Palatino Linotype"/>
          <w:spacing w:val="-2"/>
        </w:rPr>
        <w:t xml:space="preserve"> </w:t>
      </w:r>
      <w:r w:rsidRPr="003462F2">
        <w:rPr>
          <w:rFonts w:ascii="Palatino Linotype" w:hAnsi="Palatino Linotype"/>
        </w:rPr>
        <w:t>thể</w:t>
      </w:r>
      <w:r w:rsidRPr="003462F2">
        <w:rPr>
          <w:rFonts w:ascii="Palatino Linotype" w:hAnsi="Palatino Linotype"/>
          <w:spacing w:val="-1"/>
        </w:rPr>
        <w:t xml:space="preserve"> </w:t>
      </w:r>
      <w:r w:rsidRPr="003462F2">
        <w:rPr>
          <w:rFonts w:ascii="Palatino Linotype" w:hAnsi="Palatino Linotype"/>
        </w:rPr>
        <w:t>tích không xác</w:t>
      </w:r>
      <w:r w:rsidRPr="003462F2">
        <w:rPr>
          <w:rFonts w:ascii="Palatino Linotype" w:hAnsi="Palatino Linotype"/>
          <w:spacing w:val="-1"/>
        </w:rPr>
        <w:t xml:space="preserve"> </w:t>
      </w:r>
      <w:r w:rsidRPr="003462F2">
        <w:rPr>
          <w:rFonts w:ascii="Palatino Linotype" w:hAnsi="Palatino Linotype"/>
          <w:spacing w:val="-2"/>
        </w:rPr>
        <w:t>định.</w:t>
      </w:r>
    </w:p>
    <w:p w14:paraId="3D1E9D68"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A21ADB">
        <w:rPr>
          <w:rFonts w:ascii="Palatino Linotype" w:hAnsi="Palatino Linotype"/>
          <w:b/>
          <w:color w:val="0000FF"/>
          <w:u w:val="single"/>
        </w:rPr>
        <w:t>C.</w:t>
      </w:r>
      <w:r w:rsidRPr="003462F2">
        <w:rPr>
          <w:rFonts w:ascii="Palatino Linotype" w:hAnsi="Palatino Linotype"/>
          <w:b/>
          <w:color w:val="0000FF"/>
          <w:spacing w:val="-3"/>
        </w:rPr>
        <w:t xml:space="preserve"> </w:t>
      </w:r>
      <w:r w:rsidRPr="003462F2">
        <w:rPr>
          <w:rFonts w:ascii="Palatino Linotype" w:hAnsi="Palatino Linotype"/>
        </w:rPr>
        <w:t>Có</w:t>
      </w:r>
      <w:r w:rsidRPr="003462F2">
        <w:rPr>
          <w:rFonts w:ascii="Palatino Linotype" w:hAnsi="Palatino Linotype"/>
          <w:spacing w:val="-1"/>
        </w:rPr>
        <w:t xml:space="preserve"> </w:t>
      </w:r>
      <w:r w:rsidRPr="003462F2">
        <w:rPr>
          <w:rFonts w:ascii="Palatino Linotype" w:hAnsi="Palatino Linotype"/>
        </w:rPr>
        <w:t>khối</w:t>
      </w:r>
      <w:r w:rsidRPr="003462F2">
        <w:rPr>
          <w:rFonts w:ascii="Palatino Linotype" w:hAnsi="Palatino Linotype"/>
          <w:spacing w:val="-1"/>
        </w:rPr>
        <w:t xml:space="preserve"> </w:t>
      </w:r>
      <w:r w:rsidRPr="003462F2">
        <w:rPr>
          <w:rFonts w:ascii="Palatino Linotype" w:hAnsi="Palatino Linotype"/>
        </w:rPr>
        <w:t>lượng,</w:t>
      </w:r>
      <w:r w:rsidRPr="003462F2">
        <w:rPr>
          <w:rFonts w:ascii="Palatino Linotype" w:hAnsi="Palatino Linotype"/>
          <w:spacing w:val="-1"/>
        </w:rPr>
        <w:t xml:space="preserve"> </w:t>
      </w:r>
      <w:r w:rsidRPr="003462F2">
        <w:rPr>
          <w:rFonts w:ascii="Palatino Linotype" w:hAnsi="Palatino Linotype"/>
        </w:rPr>
        <w:t>hình dạng,</w:t>
      </w:r>
      <w:r w:rsidRPr="003462F2">
        <w:rPr>
          <w:rFonts w:ascii="Palatino Linotype" w:hAnsi="Palatino Linotype"/>
          <w:spacing w:val="-1"/>
        </w:rPr>
        <w:t xml:space="preserve"> </w:t>
      </w:r>
      <w:r w:rsidRPr="003462F2">
        <w:rPr>
          <w:rFonts w:ascii="Palatino Linotype" w:hAnsi="Palatino Linotype"/>
        </w:rPr>
        <w:t>thể</w:t>
      </w:r>
      <w:r w:rsidRPr="003462F2">
        <w:rPr>
          <w:rFonts w:ascii="Palatino Linotype" w:hAnsi="Palatino Linotype"/>
          <w:spacing w:val="-2"/>
        </w:rPr>
        <w:t xml:space="preserve"> </w:t>
      </w:r>
      <w:r w:rsidRPr="003462F2">
        <w:rPr>
          <w:rFonts w:ascii="Palatino Linotype" w:hAnsi="Palatino Linotype"/>
        </w:rPr>
        <w:t>tích</w:t>
      </w:r>
      <w:r w:rsidRPr="003462F2">
        <w:rPr>
          <w:rFonts w:ascii="Palatino Linotype" w:hAnsi="Palatino Linotype"/>
          <w:spacing w:val="-1"/>
        </w:rPr>
        <w:t xml:space="preserve"> </w:t>
      </w:r>
      <w:r w:rsidRPr="003462F2">
        <w:rPr>
          <w:rFonts w:ascii="Palatino Linotype" w:hAnsi="Palatino Linotype"/>
        </w:rPr>
        <w:t>xác</w:t>
      </w:r>
      <w:r w:rsidRPr="003462F2">
        <w:rPr>
          <w:rFonts w:ascii="Palatino Linotype" w:hAnsi="Palatino Linotype"/>
          <w:spacing w:val="-1"/>
        </w:rPr>
        <w:t xml:space="preserve"> </w:t>
      </w:r>
      <w:r w:rsidRPr="003462F2">
        <w:rPr>
          <w:rFonts w:ascii="Palatino Linotype" w:hAnsi="Palatino Linotype"/>
          <w:spacing w:val="-2"/>
        </w:rPr>
        <w:t>định.</w:t>
      </w:r>
    </w:p>
    <w:p w14:paraId="5A896331" w14:textId="77777777" w:rsidR="003E7D14" w:rsidRPr="00C00C05"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spacing w:val="-2"/>
        </w:rPr>
      </w:pPr>
      <w:r w:rsidRPr="003462F2">
        <w:rPr>
          <w:rFonts w:ascii="Palatino Linotype" w:hAnsi="Palatino Linotype"/>
          <w:b/>
          <w:color w:val="0000FF"/>
        </w:rPr>
        <w:t>D.</w:t>
      </w:r>
      <w:r w:rsidRPr="003462F2">
        <w:rPr>
          <w:rFonts w:ascii="Palatino Linotype" w:hAnsi="Palatino Linotype"/>
          <w:b/>
          <w:color w:val="0000FF"/>
          <w:spacing w:val="-2"/>
        </w:rPr>
        <w:t xml:space="preserve"> </w:t>
      </w:r>
      <w:r w:rsidRPr="003462F2">
        <w:rPr>
          <w:rFonts w:ascii="Palatino Linotype" w:hAnsi="Palatino Linotype"/>
        </w:rPr>
        <w:t>Có khối lượng và</w:t>
      </w:r>
      <w:r w:rsidRPr="003462F2">
        <w:rPr>
          <w:rFonts w:ascii="Palatino Linotype" w:hAnsi="Palatino Linotype"/>
          <w:spacing w:val="-1"/>
        </w:rPr>
        <w:t xml:space="preserve"> </w:t>
      </w:r>
      <w:r w:rsidRPr="003462F2">
        <w:rPr>
          <w:rFonts w:ascii="Palatino Linotype" w:hAnsi="Palatino Linotype"/>
        </w:rPr>
        <w:t>thể</w:t>
      </w:r>
      <w:r w:rsidRPr="003462F2">
        <w:rPr>
          <w:rFonts w:ascii="Palatino Linotype" w:hAnsi="Palatino Linotype"/>
          <w:spacing w:val="-1"/>
        </w:rPr>
        <w:t xml:space="preserve"> </w:t>
      </w:r>
      <w:r w:rsidRPr="003462F2">
        <w:rPr>
          <w:rFonts w:ascii="Palatino Linotype" w:hAnsi="Palatino Linotype"/>
        </w:rPr>
        <w:t>tích</w:t>
      </w:r>
      <w:r w:rsidRPr="003462F2">
        <w:rPr>
          <w:rFonts w:ascii="Palatino Linotype" w:hAnsi="Palatino Linotype"/>
          <w:spacing w:val="-1"/>
        </w:rPr>
        <w:t xml:space="preserve"> </w:t>
      </w:r>
      <w:r w:rsidRPr="003462F2">
        <w:rPr>
          <w:rFonts w:ascii="Palatino Linotype" w:hAnsi="Palatino Linotype"/>
        </w:rPr>
        <w:t>xác</w:t>
      </w:r>
      <w:r w:rsidRPr="003462F2">
        <w:rPr>
          <w:rFonts w:ascii="Palatino Linotype" w:hAnsi="Palatino Linotype"/>
          <w:spacing w:val="-1"/>
        </w:rPr>
        <w:t xml:space="preserve"> </w:t>
      </w:r>
      <w:r w:rsidRPr="003462F2">
        <w:rPr>
          <w:rFonts w:ascii="Palatino Linotype" w:hAnsi="Palatino Linotype"/>
        </w:rPr>
        <w:t>định, hình dạng không xác</w:t>
      </w:r>
      <w:r w:rsidRPr="003462F2">
        <w:rPr>
          <w:rFonts w:ascii="Palatino Linotype" w:hAnsi="Palatino Linotype"/>
          <w:spacing w:val="-1"/>
        </w:rPr>
        <w:t xml:space="preserve"> </w:t>
      </w:r>
      <w:r w:rsidRPr="003462F2">
        <w:rPr>
          <w:rFonts w:ascii="Palatino Linotype" w:hAnsi="Palatino Linotype"/>
          <w:spacing w:val="-2"/>
        </w:rPr>
        <w:t>định.</w:t>
      </w:r>
    </w:p>
    <w:p w14:paraId="63AF226B"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Vật</w:t>
      </w:r>
      <w:r w:rsidRPr="003462F2">
        <w:rPr>
          <w:rFonts w:ascii="Palatino Linotype" w:hAnsi="Palatino Linotype"/>
          <w:spacing w:val="-1"/>
        </w:rPr>
        <w:t xml:space="preserve"> </w:t>
      </w:r>
      <w:r w:rsidRPr="003462F2">
        <w:rPr>
          <w:rFonts w:ascii="Palatino Linotype" w:hAnsi="Palatino Linotype"/>
        </w:rPr>
        <w:t>rắn</w:t>
      </w:r>
      <w:r w:rsidRPr="003462F2">
        <w:rPr>
          <w:rFonts w:ascii="Palatino Linotype" w:hAnsi="Palatino Linotype"/>
          <w:spacing w:val="2"/>
        </w:rPr>
        <w:t xml:space="preserve"> </w:t>
      </w:r>
      <w:r w:rsidRPr="003462F2">
        <w:rPr>
          <w:rFonts w:ascii="Palatino Linotype" w:hAnsi="Palatino Linotype"/>
        </w:rPr>
        <w:t>có hình</w:t>
      </w:r>
      <w:r w:rsidRPr="003462F2">
        <w:rPr>
          <w:rFonts w:ascii="Palatino Linotype" w:hAnsi="Palatino Linotype"/>
          <w:spacing w:val="-1"/>
        </w:rPr>
        <w:t xml:space="preserve"> </w:t>
      </w:r>
      <w:r w:rsidRPr="003462F2">
        <w:rPr>
          <w:rFonts w:ascii="Palatino Linotype" w:hAnsi="Palatino Linotype"/>
        </w:rPr>
        <w:t>dạng xác</w:t>
      </w:r>
      <w:r w:rsidRPr="003462F2">
        <w:rPr>
          <w:rFonts w:ascii="Palatino Linotype" w:hAnsi="Palatino Linotype"/>
          <w:spacing w:val="-2"/>
        </w:rPr>
        <w:t xml:space="preserve"> </w:t>
      </w:r>
      <w:r w:rsidRPr="003462F2">
        <w:rPr>
          <w:rFonts w:ascii="Palatino Linotype" w:hAnsi="Palatino Linotype"/>
        </w:rPr>
        <w:t>định vì phân</w:t>
      </w:r>
      <w:r w:rsidRPr="003462F2">
        <w:rPr>
          <w:rFonts w:ascii="Palatino Linotype" w:hAnsi="Palatino Linotype"/>
          <w:spacing w:val="-1"/>
        </w:rPr>
        <w:t xml:space="preserve"> </w:t>
      </w:r>
      <w:r w:rsidRPr="003462F2">
        <w:rPr>
          <w:rFonts w:ascii="Palatino Linotype" w:hAnsi="Palatino Linotype"/>
        </w:rPr>
        <w:t>tử</w:t>
      </w:r>
      <w:r w:rsidRPr="003462F2">
        <w:rPr>
          <w:rFonts w:ascii="Palatino Linotype" w:hAnsi="Palatino Linotype"/>
          <w:spacing w:val="-1"/>
        </w:rPr>
        <w:t xml:space="preserve"> </w:t>
      </w:r>
      <w:r w:rsidRPr="003462F2">
        <w:rPr>
          <w:rFonts w:ascii="Palatino Linotype" w:hAnsi="Palatino Linotype"/>
        </w:rPr>
        <w:t>cấu</w:t>
      </w:r>
      <w:r w:rsidRPr="003462F2">
        <w:rPr>
          <w:rFonts w:ascii="Palatino Linotype" w:hAnsi="Palatino Linotype"/>
          <w:spacing w:val="2"/>
        </w:rPr>
        <w:t xml:space="preserve"> </w:t>
      </w:r>
      <w:r w:rsidRPr="003462F2">
        <w:rPr>
          <w:rFonts w:ascii="Palatino Linotype" w:hAnsi="Palatino Linotype"/>
        </w:rPr>
        <w:t>tạo</w:t>
      </w:r>
      <w:r w:rsidRPr="003462F2">
        <w:rPr>
          <w:rFonts w:ascii="Palatino Linotype" w:hAnsi="Palatino Linotype"/>
          <w:spacing w:val="-1"/>
        </w:rPr>
        <w:t xml:space="preserve"> </w:t>
      </w:r>
      <w:r w:rsidRPr="003462F2">
        <w:rPr>
          <w:rFonts w:ascii="Palatino Linotype" w:hAnsi="Palatino Linotype"/>
        </w:rPr>
        <w:t xml:space="preserve">nên vật </w:t>
      </w:r>
      <w:r w:rsidRPr="003462F2">
        <w:rPr>
          <w:rFonts w:ascii="Palatino Linotype" w:hAnsi="Palatino Linotype"/>
          <w:spacing w:val="-5"/>
        </w:rPr>
        <w:t>rắn</w:t>
      </w:r>
    </w:p>
    <w:p w14:paraId="50C857FC"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3462F2">
        <w:rPr>
          <w:rFonts w:ascii="Palatino Linotype" w:hAnsi="Palatino Linotype"/>
          <w:b/>
          <w:color w:val="0000FF"/>
        </w:rPr>
        <w:t>A.</w:t>
      </w:r>
      <w:r w:rsidRPr="003462F2">
        <w:rPr>
          <w:rFonts w:ascii="Palatino Linotype" w:hAnsi="Palatino Linotype"/>
          <w:b/>
          <w:color w:val="0000FF"/>
          <w:spacing w:val="-2"/>
        </w:rPr>
        <w:t xml:space="preserve"> </w:t>
      </w:r>
      <w:r w:rsidRPr="003462F2">
        <w:rPr>
          <w:rFonts w:ascii="Palatino Linotype" w:hAnsi="Palatino Linotype"/>
        </w:rPr>
        <w:t>không</w:t>
      </w:r>
      <w:r w:rsidRPr="003462F2">
        <w:rPr>
          <w:rFonts w:ascii="Palatino Linotype" w:hAnsi="Palatino Linotype"/>
          <w:spacing w:val="-1"/>
        </w:rPr>
        <w:t xml:space="preserve"> </w:t>
      </w:r>
      <w:r w:rsidRPr="003462F2">
        <w:rPr>
          <w:rFonts w:ascii="Palatino Linotype" w:hAnsi="Palatino Linotype"/>
        </w:rPr>
        <w:t xml:space="preserve">chuyển </w:t>
      </w:r>
      <w:r w:rsidRPr="003462F2">
        <w:rPr>
          <w:rFonts w:ascii="Palatino Linotype" w:hAnsi="Palatino Linotype"/>
          <w:spacing w:val="-2"/>
        </w:rPr>
        <w:t>động.</w:t>
      </w:r>
    </w:p>
    <w:p w14:paraId="30E434B7"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3462F2">
        <w:rPr>
          <w:rFonts w:ascii="Palatino Linotype" w:hAnsi="Palatino Linotype"/>
          <w:b/>
          <w:color w:val="0000FF"/>
        </w:rPr>
        <w:t>B.</w:t>
      </w:r>
      <w:r w:rsidRPr="003462F2">
        <w:rPr>
          <w:rFonts w:ascii="Palatino Linotype" w:hAnsi="Palatino Linotype"/>
          <w:b/>
          <w:color w:val="0000FF"/>
          <w:spacing w:val="-1"/>
        </w:rPr>
        <w:t xml:space="preserve"> </w:t>
      </w:r>
      <w:r w:rsidRPr="003462F2">
        <w:rPr>
          <w:rFonts w:ascii="Palatino Linotype" w:hAnsi="Palatino Linotype"/>
        </w:rPr>
        <w:t>đứng</w:t>
      </w:r>
      <w:r w:rsidRPr="003462F2">
        <w:rPr>
          <w:rFonts w:ascii="Palatino Linotype" w:hAnsi="Palatino Linotype"/>
          <w:spacing w:val="-1"/>
        </w:rPr>
        <w:t xml:space="preserve"> </w:t>
      </w:r>
      <w:r w:rsidRPr="003462F2">
        <w:rPr>
          <w:rFonts w:ascii="Palatino Linotype" w:hAnsi="Palatino Linotype"/>
        </w:rPr>
        <w:t xml:space="preserve">sát </w:t>
      </w:r>
      <w:r w:rsidRPr="003462F2">
        <w:rPr>
          <w:rFonts w:ascii="Palatino Linotype" w:hAnsi="Palatino Linotype"/>
          <w:spacing w:val="-2"/>
        </w:rPr>
        <w:t>nhau.</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3DC725F9"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3462F2">
        <w:rPr>
          <w:rFonts w:ascii="Palatino Linotype" w:hAnsi="Palatino Linotype"/>
          <w:b/>
          <w:color w:val="0000FF"/>
        </w:rPr>
        <w:t>C.</w:t>
      </w:r>
      <w:r w:rsidRPr="003462F2">
        <w:rPr>
          <w:rFonts w:ascii="Palatino Linotype" w:hAnsi="Palatino Linotype"/>
          <w:b/>
          <w:color w:val="0000FF"/>
          <w:spacing w:val="-4"/>
        </w:rPr>
        <w:t xml:space="preserve"> </w:t>
      </w:r>
      <w:r w:rsidRPr="003462F2">
        <w:rPr>
          <w:rFonts w:ascii="Palatino Linotype" w:hAnsi="Palatino Linotype"/>
        </w:rPr>
        <w:t>chuyển động với vận tốc</w:t>
      </w:r>
      <w:r w:rsidRPr="003462F2">
        <w:rPr>
          <w:rFonts w:ascii="Palatino Linotype" w:hAnsi="Palatino Linotype"/>
          <w:spacing w:val="-1"/>
        </w:rPr>
        <w:t xml:space="preserve"> </w:t>
      </w:r>
      <w:r w:rsidRPr="003462F2">
        <w:rPr>
          <w:rFonts w:ascii="Palatino Linotype" w:hAnsi="Palatino Linotype"/>
        </w:rPr>
        <w:t xml:space="preserve">nhỏ không đáng </w:t>
      </w:r>
      <w:r w:rsidRPr="003462F2">
        <w:rPr>
          <w:rFonts w:ascii="Palatino Linotype" w:hAnsi="Palatino Linotype"/>
          <w:spacing w:val="-5"/>
        </w:rPr>
        <w:t>kể.</w:t>
      </w:r>
    </w:p>
    <w:p w14:paraId="1C08A4F7"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A21ADB">
        <w:rPr>
          <w:rFonts w:ascii="Palatino Linotype" w:hAnsi="Palatino Linotype"/>
          <w:b/>
          <w:color w:val="0000FF"/>
          <w:u w:val="single"/>
        </w:rPr>
        <w:t>D.</w:t>
      </w:r>
      <w:r w:rsidRPr="003462F2">
        <w:rPr>
          <w:rFonts w:ascii="Palatino Linotype" w:hAnsi="Palatino Linotype"/>
          <w:b/>
          <w:color w:val="0000FF"/>
          <w:spacing w:val="-3"/>
        </w:rPr>
        <w:t xml:space="preserve"> </w:t>
      </w:r>
      <w:r w:rsidRPr="003462F2">
        <w:rPr>
          <w:rFonts w:ascii="Palatino Linotype" w:hAnsi="Palatino Linotype"/>
        </w:rPr>
        <w:t>chuyển động</w:t>
      </w:r>
      <w:r w:rsidRPr="003462F2">
        <w:rPr>
          <w:rFonts w:ascii="Palatino Linotype" w:hAnsi="Palatino Linotype"/>
          <w:spacing w:val="-1"/>
        </w:rPr>
        <w:t xml:space="preserve"> </w:t>
      </w:r>
      <w:r w:rsidRPr="003462F2">
        <w:rPr>
          <w:rFonts w:ascii="Palatino Linotype" w:hAnsi="Palatino Linotype"/>
        </w:rPr>
        <w:t>quanh một</w:t>
      </w:r>
      <w:r w:rsidRPr="003462F2">
        <w:rPr>
          <w:rFonts w:ascii="Palatino Linotype" w:hAnsi="Palatino Linotype"/>
          <w:spacing w:val="-1"/>
        </w:rPr>
        <w:t xml:space="preserve"> </w:t>
      </w:r>
      <w:r w:rsidRPr="003462F2">
        <w:rPr>
          <w:rFonts w:ascii="Palatino Linotype" w:hAnsi="Palatino Linotype"/>
        </w:rPr>
        <w:t>vị trí</w:t>
      </w:r>
      <w:r w:rsidRPr="003462F2">
        <w:rPr>
          <w:rFonts w:ascii="Palatino Linotype" w:hAnsi="Palatino Linotype"/>
          <w:spacing w:val="-1"/>
        </w:rPr>
        <w:t xml:space="preserve"> </w:t>
      </w:r>
      <w:r w:rsidRPr="003462F2">
        <w:rPr>
          <w:rFonts w:ascii="Palatino Linotype" w:hAnsi="Palatino Linotype"/>
        </w:rPr>
        <w:t>cân bằng</w:t>
      </w:r>
      <w:r w:rsidRPr="003462F2">
        <w:rPr>
          <w:rFonts w:ascii="Palatino Linotype" w:hAnsi="Palatino Linotype"/>
          <w:spacing w:val="-1"/>
        </w:rPr>
        <w:t xml:space="preserve"> </w:t>
      </w:r>
      <w:r w:rsidRPr="003462F2">
        <w:rPr>
          <w:rFonts w:ascii="Palatino Linotype" w:hAnsi="Palatino Linotype"/>
        </w:rPr>
        <w:t>xác</w:t>
      </w:r>
      <w:r w:rsidRPr="003462F2">
        <w:rPr>
          <w:rFonts w:ascii="Palatino Linotype" w:hAnsi="Palatino Linotype"/>
          <w:spacing w:val="-1"/>
        </w:rPr>
        <w:t xml:space="preserve"> </w:t>
      </w:r>
      <w:r w:rsidRPr="003462F2">
        <w:rPr>
          <w:rFonts w:ascii="Palatino Linotype" w:hAnsi="Palatino Linotype"/>
          <w:spacing w:val="-4"/>
        </w:rPr>
        <w:t>định.</w:t>
      </w:r>
    </w:p>
    <w:p w14:paraId="12AD539A"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Tại sao</w:t>
      </w:r>
      <w:r w:rsidRPr="003462F2">
        <w:rPr>
          <w:rFonts w:ascii="Palatino Linotype" w:hAnsi="Palatino Linotype"/>
          <w:spacing w:val="-1"/>
        </w:rPr>
        <w:t xml:space="preserve"> </w:t>
      </w:r>
      <w:r w:rsidRPr="003462F2">
        <w:rPr>
          <w:rFonts w:ascii="Palatino Linotype" w:hAnsi="Palatino Linotype"/>
        </w:rPr>
        <w:t>người ta</w:t>
      </w:r>
      <w:r w:rsidRPr="003462F2">
        <w:rPr>
          <w:rFonts w:ascii="Palatino Linotype" w:hAnsi="Palatino Linotype"/>
          <w:spacing w:val="-1"/>
        </w:rPr>
        <w:t xml:space="preserve"> </w:t>
      </w:r>
      <w:r w:rsidRPr="003462F2">
        <w:rPr>
          <w:rFonts w:ascii="Palatino Linotype" w:hAnsi="Palatino Linotype"/>
        </w:rPr>
        <w:t>không nén chất rắn</w:t>
      </w:r>
      <w:r w:rsidRPr="003462F2">
        <w:rPr>
          <w:rFonts w:ascii="Palatino Linotype" w:hAnsi="Palatino Linotype"/>
          <w:spacing w:val="-1"/>
        </w:rPr>
        <w:t xml:space="preserve"> </w:t>
      </w:r>
      <w:r w:rsidRPr="003462F2">
        <w:rPr>
          <w:rFonts w:ascii="Palatino Linotype" w:hAnsi="Palatino Linotype"/>
        </w:rPr>
        <w:t>lại để</w:t>
      </w:r>
      <w:r w:rsidRPr="003462F2">
        <w:rPr>
          <w:rFonts w:ascii="Palatino Linotype" w:hAnsi="Palatino Linotype"/>
          <w:spacing w:val="-1"/>
        </w:rPr>
        <w:t xml:space="preserve"> </w:t>
      </w:r>
      <w:r w:rsidRPr="003462F2">
        <w:rPr>
          <w:rFonts w:ascii="Palatino Linotype" w:hAnsi="Palatino Linotype"/>
        </w:rPr>
        <w:t xml:space="preserve">tiết kiệm diện </w:t>
      </w:r>
      <w:r w:rsidRPr="003462F2">
        <w:rPr>
          <w:rFonts w:ascii="Palatino Linotype" w:hAnsi="Palatino Linotype"/>
          <w:spacing w:val="-2"/>
        </w:rPr>
        <w:t>tích?</w:t>
      </w:r>
    </w:p>
    <w:p w14:paraId="1E6CF372"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A21ADB">
        <w:rPr>
          <w:rFonts w:ascii="Palatino Linotype" w:hAnsi="Palatino Linotype"/>
          <w:b/>
          <w:color w:val="0000FF"/>
          <w:u w:val="single"/>
        </w:rPr>
        <w:t>A.</w:t>
      </w:r>
      <w:r w:rsidRPr="003462F2">
        <w:rPr>
          <w:rFonts w:ascii="Palatino Linotype" w:hAnsi="Palatino Linotype"/>
          <w:b/>
          <w:color w:val="0000FF"/>
          <w:spacing w:val="-1"/>
        </w:rPr>
        <w:t xml:space="preserve"> </w:t>
      </w:r>
      <w:r w:rsidRPr="003462F2">
        <w:rPr>
          <w:rFonts w:ascii="Palatino Linotype" w:hAnsi="Palatino Linotype"/>
        </w:rPr>
        <w:t>Do</w:t>
      </w:r>
      <w:r w:rsidRPr="003462F2">
        <w:rPr>
          <w:rFonts w:ascii="Palatino Linotype" w:hAnsi="Palatino Linotype"/>
          <w:spacing w:val="-1"/>
        </w:rPr>
        <w:t xml:space="preserve"> </w:t>
      </w:r>
      <w:r w:rsidRPr="003462F2">
        <w:rPr>
          <w:rFonts w:ascii="Palatino Linotype" w:hAnsi="Palatino Linotype"/>
        </w:rPr>
        <w:t>chất rắn</w:t>
      </w:r>
      <w:r w:rsidRPr="003462F2">
        <w:rPr>
          <w:rFonts w:ascii="Palatino Linotype" w:hAnsi="Palatino Linotype"/>
          <w:spacing w:val="-1"/>
        </w:rPr>
        <w:t xml:space="preserve"> </w:t>
      </w:r>
      <w:r w:rsidRPr="003462F2">
        <w:rPr>
          <w:rFonts w:ascii="Palatino Linotype" w:hAnsi="Palatino Linotype"/>
        </w:rPr>
        <w:t>liên</w:t>
      </w:r>
      <w:r w:rsidRPr="003462F2">
        <w:rPr>
          <w:rFonts w:ascii="Palatino Linotype" w:hAnsi="Palatino Linotype"/>
          <w:spacing w:val="-1"/>
        </w:rPr>
        <w:t xml:space="preserve"> </w:t>
      </w:r>
      <w:r w:rsidRPr="003462F2">
        <w:rPr>
          <w:rFonts w:ascii="Palatino Linotype" w:hAnsi="Palatino Linotype"/>
        </w:rPr>
        <w:t>kết chặt</w:t>
      </w:r>
      <w:r w:rsidRPr="003462F2">
        <w:rPr>
          <w:rFonts w:ascii="Palatino Linotype" w:hAnsi="Palatino Linotype"/>
          <w:spacing w:val="-1"/>
        </w:rPr>
        <w:t xml:space="preserve"> </w:t>
      </w:r>
      <w:r w:rsidRPr="003462F2">
        <w:rPr>
          <w:rFonts w:ascii="Palatino Linotype" w:hAnsi="Palatino Linotype"/>
        </w:rPr>
        <w:t>chẽ</w:t>
      </w:r>
      <w:r w:rsidRPr="003462F2">
        <w:rPr>
          <w:rFonts w:ascii="Palatino Linotype" w:hAnsi="Palatino Linotype"/>
          <w:spacing w:val="-2"/>
        </w:rPr>
        <w:t xml:space="preserve"> </w:t>
      </w:r>
      <w:r w:rsidRPr="003462F2">
        <w:rPr>
          <w:rFonts w:ascii="Palatino Linotype" w:hAnsi="Palatino Linotype"/>
        </w:rPr>
        <w:t>với nhau</w:t>
      </w:r>
      <w:r w:rsidRPr="003462F2">
        <w:rPr>
          <w:rFonts w:ascii="Palatino Linotype" w:hAnsi="Palatino Linotype"/>
          <w:spacing w:val="-1"/>
        </w:rPr>
        <w:t xml:space="preserve"> </w:t>
      </w:r>
      <w:r w:rsidRPr="003462F2">
        <w:rPr>
          <w:rFonts w:ascii="Palatino Linotype" w:hAnsi="Palatino Linotype"/>
        </w:rPr>
        <w:t>nên</w:t>
      </w:r>
      <w:r w:rsidRPr="003462F2">
        <w:rPr>
          <w:rFonts w:ascii="Palatino Linotype" w:hAnsi="Palatino Linotype"/>
          <w:spacing w:val="-1"/>
        </w:rPr>
        <w:t xml:space="preserve"> </w:t>
      </w:r>
      <w:r w:rsidRPr="003462F2">
        <w:rPr>
          <w:rFonts w:ascii="Palatino Linotype" w:hAnsi="Palatino Linotype"/>
        </w:rPr>
        <w:t>khó</w:t>
      </w:r>
      <w:r w:rsidRPr="003462F2">
        <w:rPr>
          <w:rFonts w:ascii="Palatino Linotype" w:hAnsi="Palatino Linotype"/>
          <w:spacing w:val="2"/>
        </w:rPr>
        <w:t xml:space="preserve"> </w:t>
      </w:r>
      <w:r w:rsidRPr="003462F2">
        <w:rPr>
          <w:rFonts w:ascii="Palatino Linotype" w:hAnsi="Palatino Linotype"/>
          <w:spacing w:val="-4"/>
        </w:rPr>
        <w:t>nén.</w:t>
      </w:r>
    </w:p>
    <w:p w14:paraId="54C40E3E"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3462F2">
        <w:rPr>
          <w:rFonts w:ascii="Palatino Linotype" w:hAnsi="Palatino Linotype"/>
          <w:b/>
          <w:color w:val="0000FF"/>
        </w:rPr>
        <w:t>B.</w:t>
      </w:r>
      <w:r w:rsidRPr="003462F2">
        <w:rPr>
          <w:rFonts w:ascii="Palatino Linotype" w:hAnsi="Palatino Linotype"/>
          <w:b/>
          <w:color w:val="0000FF"/>
          <w:spacing w:val="-1"/>
        </w:rPr>
        <w:t xml:space="preserve"> </w:t>
      </w:r>
      <w:r w:rsidRPr="003462F2">
        <w:rPr>
          <w:rFonts w:ascii="Palatino Linotype" w:hAnsi="Palatino Linotype"/>
        </w:rPr>
        <w:t>Do</w:t>
      </w:r>
      <w:r w:rsidRPr="003462F2">
        <w:rPr>
          <w:rFonts w:ascii="Palatino Linotype" w:hAnsi="Palatino Linotype"/>
          <w:spacing w:val="-1"/>
        </w:rPr>
        <w:t xml:space="preserve"> </w:t>
      </w:r>
      <w:r w:rsidRPr="003462F2">
        <w:rPr>
          <w:rFonts w:ascii="Palatino Linotype" w:hAnsi="Palatino Linotype"/>
        </w:rPr>
        <w:t>chất rắn</w:t>
      </w:r>
      <w:r w:rsidRPr="003462F2">
        <w:rPr>
          <w:rFonts w:ascii="Palatino Linotype" w:hAnsi="Palatino Linotype"/>
          <w:spacing w:val="-1"/>
        </w:rPr>
        <w:t xml:space="preserve"> </w:t>
      </w:r>
      <w:r w:rsidRPr="003462F2">
        <w:rPr>
          <w:rFonts w:ascii="Palatino Linotype" w:hAnsi="Palatino Linotype"/>
        </w:rPr>
        <w:t>liên kết</w:t>
      </w:r>
      <w:r w:rsidRPr="003462F2">
        <w:rPr>
          <w:rFonts w:ascii="Palatino Linotype" w:hAnsi="Palatino Linotype"/>
          <w:spacing w:val="-1"/>
        </w:rPr>
        <w:t xml:space="preserve"> </w:t>
      </w:r>
      <w:r w:rsidRPr="003462F2">
        <w:rPr>
          <w:rFonts w:ascii="Palatino Linotype" w:hAnsi="Palatino Linotype"/>
        </w:rPr>
        <w:t>không chặt</w:t>
      </w:r>
      <w:r w:rsidRPr="003462F2">
        <w:rPr>
          <w:rFonts w:ascii="Palatino Linotype" w:hAnsi="Palatino Linotype"/>
          <w:spacing w:val="-1"/>
        </w:rPr>
        <w:t xml:space="preserve"> </w:t>
      </w:r>
      <w:r w:rsidRPr="003462F2">
        <w:rPr>
          <w:rFonts w:ascii="Palatino Linotype" w:hAnsi="Palatino Linotype"/>
        </w:rPr>
        <w:t>chẽ</w:t>
      </w:r>
      <w:r w:rsidRPr="003462F2">
        <w:rPr>
          <w:rFonts w:ascii="Palatino Linotype" w:hAnsi="Palatino Linotype"/>
          <w:spacing w:val="-1"/>
        </w:rPr>
        <w:t xml:space="preserve"> </w:t>
      </w:r>
      <w:r w:rsidRPr="003462F2">
        <w:rPr>
          <w:rFonts w:ascii="Palatino Linotype" w:hAnsi="Palatino Linotype"/>
        </w:rPr>
        <w:t>với</w:t>
      </w:r>
      <w:r w:rsidRPr="003462F2">
        <w:rPr>
          <w:rFonts w:ascii="Palatino Linotype" w:hAnsi="Palatino Linotype"/>
          <w:spacing w:val="-1"/>
        </w:rPr>
        <w:t xml:space="preserve"> </w:t>
      </w:r>
      <w:r w:rsidRPr="003462F2">
        <w:rPr>
          <w:rFonts w:ascii="Palatino Linotype" w:hAnsi="Palatino Linotype"/>
        </w:rPr>
        <w:t>nhau nên</w:t>
      </w:r>
      <w:r w:rsidRPr="003462F2">
        <w:rPr>
          <w:rFonts w:ascii="Palatino Linotype" w:hAnsi="Palatino Linotype"/>
          <w:spacing w:val="-1"/>
        </w:rPr>
        <w:t xml:space="preserve"> </w:t>
      </w:r>
      <w:r w:rsidRPr="003462F2">
        <w:rPr>
          <w:rFonts w:ascii="Palatino Linotype" w:hAnsi="Palatino Linotype"/>
        </w:rPr>
        <w:t xml:space="preserve">khó </w:t>
      </w:r>
      <w:r w:rsidRPr="003462F2">
        <w:rPr>
          <w:rFonts w:ascii="Palatino Linotype" w:hAnsi="Palatino Linotype"/>
          <w:spacing w:val="-4"/>
        </w:rPr>
        <w:t>nén.</w:t>
      </w:r>
    </w:p>
    <w:p w14:paraId="00633259"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3462F2">
        <w:rPr>
          <w:rFonts w:ascii="Palatino Linotype" w:hAnsi="Palatino Linotype"/>
          <w:b/>
          <w:color w:val="0000FF"/>
        </w:rPr>
        <w:t>C.</w:t>
      </w:r>
      <w:r w:rsidRPr="003462F2">
        <w:rPr>
          <w:rFonts w:ascii="Palatino Linotype" w:hAnsi="Palatino Linotype"/>
          <w:b/>
          <w:color w:val="0000FF"/>
          <w:spacing w:val="-2"/>
        </w:rPr>
        <w:t xml:space="preserve"> </w:t>
      </w:r>
      <w:r w:rsidRPr="003462F2">
        <w:rPr>
          <w:rFonts w:ascii="Palatino Linotype" w:hAnsi="Palatino Linotype"/>
        </w:rPr>
        <w:t>Do các</w:t>
      </w:r>
      <w:r w:rsidRPr="003462F2">
        <w:rPr>
          <w:rFonts w:ascii="Palatino Linotype" w:hAnsi="Palatino Linotype"/>
          <w:spacing w:val="-1"/>
        </w:rPr>
        <w:t xml:space="preserve"> </w:t>
      </w:r>
      <w:r w:rsidRPr="003462F2">
        <w:rPr>
          <w:rFonts w:ascii="Palatino Linotype" w:hAnsi="Palatino Linotype"/>
        </w:rPr>
        <w:t>hạt của</w:t>
      </w:r>
      <w:r w:rsidRPr="003462F2">
        <w:rPr>
          <w:rFonts w:ascii="Palatino Linotype" w:hAnsi="Palatino Linotype"/>
          <w:spacing w:val="-1"/>
        </w:rPr>
        <w:t xml:space="preserve"> </w:t>
      </w:r>
      <w:r w:rsidRPr="003462F2">
        <w:rPr>
          <w:rFonts w:ascii="Palatino Linotype" w:hAnsi="Palatino Linotype"/>
        </w:rPr>
        <w:t>chất</w:t>
      </w:r>
      <w:r w:rsidRPr="003462F2">
        <w:rPr>
          <w:rFonts w:ascii="Palatino Linotype" w:hAnsi="Palatino Linotype"/>
          <w:spacing w:val="-1"/>
        </w:rPr>
        <w:t xml:space="preserve"> </w:t>
      </w:r>
      <w:r w:rsidRPr="003462F2">
        <w:rPr>
          <w:rFonts w:ascii="Palatino Linotype" w:hAnsi="Palatino Linotype"/>
        </w:rPr>
        <w:t>rắn chuyển động tự</w:t>
      </w:r>
      <w:r w:rsidRPr="003462F2">
        <w:rPr>
          <w:rFonts w:ascii="Palatino Linotype" w:hAnsi="Palatino Linotype"/>
          <w:spacing w:val="-1"/>
        </w:rPr>
        <w:t xml:space="preserve"> </w:t>
      </w:r>
      <w:r w:rsidRPr="003462F2">
        <w:rPr>
          <w:rFonts w:ascii="Palatino Linotype" w:hAnsi="Palatino Linotype"/>
          <w:spacing w:val="-5"/>
        </w:rPr>
        <w:t>do.</w:t>
      </w:r>
    </w:p>
    <w:p w14:paraId="788F414B"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3462F2">
        <w:rPr>
          <w:rFonts w:ascii="Palatino Linotype" w:hAnsi="Palatino Linotype"/>
          <w:b/>
          <w:color w:val="0000FF"/>
        </w:rPr>
        <w:t>D.</w:t>
      </w:r>
      <w:r w:rsidRPr="003462F2">
        <w:rPr>
          <w:rFonts w:ascii="Palatino Linotype" w:hAnsi="Palatino Linotype"/>
          <w:b/>
          <w:color w:val="0000FF"/>
          <w:spacing w:val="-2"/>
        </w:rPr>
        <w:t xml:space="preserve"> </w:t>
      </w:r>
      <w:r w:rsidRPr="003462F2">
        <w:rPr>
          <w:rFonts w:ascii="Palatino Linotype" w:hAnsi="Palatino Linotype"/>
        </w:rPr>
        <w:t>Do người</w:t>
      </w:r>
      <w:r w:rsidRPr="003462F2">
        <w:rPr>
          <w:rFonts w:ascii="Palatino Linotype" w:hAnsi="Palatino Linotype"/>
          <w:spacing w:val="-1"/>
        </w:rPr>
        <w:t xml:space="preserve"> </w:t>
      </w:r>
      <w:r w:rsidRPr="003462F2">
        <w:rPr>
          <w:rFonts w:ascii="Palatino Linotype" w:hAnsi="Palatino Linotype"/>
        </w:rPr>
        <w:t>ta</w:t>
      </w:r>
      <w:r w:rsidRPr="003462F2">
        <w:rPr>
          <w:rFonts w:ascii="Palatino Linotype" w:hAnsi="Palatino Linotype"/>
          <w:spacing w:val="-1"/>
        </w:rPr>
        <w:t xml:space="preserve"> </w:t>
      </w:r>
      <w:r w:rsidRPr="003462F2">
        <w:rPr>
          <w:rFonts w:ascii="Palatino Linotype" w:hAnsi="Palatino Linotype"/>
        </w:rPr>
        <w:t>không muốn</w:t>
      </w:r>
      <w:r w:rsidRPr="003462F2">
        <w:rPr>
          <w:rFonts w:ascii="Palatino Linotype" w:hAnsi="Palatino Linotype"/>
          <w:spacing w:val="-1"/>
        </w:rPr>
        <w:t xml:space="preserve"> </w:t>
      </w:r>
      <w:r w:rsidRPr="003462F2">
        <w:rPr>
          <w:rFonts w:ascii="Palatino Linotype" w:hAnsi="Palatino Linotype"/>
        </w:rPr>
        <w:t xml:space="preserve">nén chất </w:t>
      </w:r>
      <w:r w:rsidRPr="003462F2">
        <w:rPr>
          <w:rFonts w:ascii="Palatino Linotype" w:hAnsi="Palatino Linotype"/>
          <w:spacing w:val="-4"/>
        </w:rPr>
        <w:t>rắn.</w:t>
      </w:r>
    </w:p>
    <w:p w14:paraId="2AC8C698" w14:textId="77777777" w:rsidR="003E7D14" w:rsidRPr="003462F2" w:rsidRDefault="003E7D14" w:rsidP="003E7D14">
      <w:pPr>
        <w:pStyle w:val="ListParagraph"/>
        <w:widowControl w:val="0"/>
        <w:numPr>
          <w:ilvl w:val="0"/>
          <w:numId w:val="7"/>
        </w:numPr>
        <w:autoSpaceDE w:val="0"/>
        <w:autoSpaceDN w:val="0"/>
        <w:spacing w:after="0" w:line="312" w:lineRule="auto"/>
        <w:contextualSpacing w:val="0"/>
        <w:jc w:val="both"/>
        <w:rPr>
          <w:rFonts w:ascii="Palatino Linotype" w:hAnsi="Palatino Linotype" w:cs="Times New Roman"/>
          <w:b/>
          <w:color w:val="0000FF"/>
          <w:sz w:val="24"/>
          <w:szCs w:val="24"/>
        </w:rPr>
      </w:pPr>
      <w:r w:rsidRPr="003462F2">
        <w:rPr>
          <w:rFonts w:ascii="Palatino Linotype" w:hAnsi="Palatino Linotype" w:cs="Times New Roman"/>
          <w:sz w:val="24"/>
          <w:szCs w:val="24"/>
        </w:rPr>
        <w:lastRenderedPageBreak/>
        <w:t>Phân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loại các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chất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rắn theo</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cách nào</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dưới đây</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là</w:t>
      </w:r>
      <w:r w:rsidRPr="003462F2">
        <w:rPr>
          <w:rFonts w:ascii="Palatino Linotype" w:hAnsi="Palatino Linotype" w:cs="Times New Roman"/>
          <w:spacing w:val="-1"/>
          <w:sz w:val="24"/>
          <w:szCs w:val="24"/>
        </w:rPr>
        <w:t xml:space="preserve"> </w:t>
      </w:r>
      <w:r w:rsidRPr="00A21ADB">
        <w:rPr>
          <w:rFonts w:ascii="Palatino Linotype" w:hAnsi="Palatino Linotype" w:cs="Times New Roman"/>
          <w:b/>
          <w:bCs/>
          <w:spacing w:val="-2"/>
          <w:sz w:val="24"/>
          <w:szCs w:val="24"/>
        </w:rPr>
        <w:t>đúng</w:t>
      </w:r>
      <w:r w:rsidRPr="003462F2">
        <w:rPr>
          <w:rFonts w:ascii="Palatino Linotype" w:hAnsi="Palatino Linotype" w:cs="Times New Roman"/>
          <w:spacing w:val="-2"/>
          <w:sz w:val="24"/>
          <w:szCs w:val="24"/>
        </w:rPr>
        <w:t>?</w:t>
      </w:r>
    </w:p>
    <w:p w14:paraId="7377901B"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3462F2">
        <w:rPr>
          <w:rFonts w:ascii="Palatino Linotype" w:hAnsi="Palatino Linotype"/>
          <w:b/>
          <w:color w:val="0000FF"/>
        </w:rPr>
        <w:t>A.</w:t>
      </w:r>
      <w:r w:rsidRPr="003462F2">
        <w:rPr>
          <w:rFonts w:ascii="Palatino Linotype" w:hAnsi="Palatino Linotype"/>
          <w:b/>
          <w:color w:val="0000FF"/>
          <w:spacing w:val="-4"/>
        </w:rPr>
        <w:t xml:space="preserve"> </w:t>
      </w:r>
      <w:r w:rsidRPr="003462F2">
        <w:rPr>
          <w:rFonts w:ascii="Palatino Linotype" w:hAnsi="Palatino Linotype"/>
        </w:rPr>
        <w:t>Chất rắn đơn tinh thể</w:t>
      </w:r>
      <w:r w:rsidRPr="003462F2">
        <w:rPr>
          <w:rFonts w:ascii="Palatino Linotype" w:hAnsi="Palatino Linotype"/>
          <w:spacing w:val="-2"/>
        </w:rPr>
        <w:t xml:space="preserve"> </w:t>
      </w:r>
      <w:r w:rsidRPr="003462F2">
        <w:rPr>
          <w:rFonts w:ascii="Palatino Linotype" w:hAnsi="Palatino Linotype"/>
        </w:rPr>
        <w:t>và</w:t>
      </w:r>
      <w:r w:rsidRPr="003462F2">
        <w:rPr>
          <w:rFonts w:ascii="Palatino Linotype" w:hAnsi="Palatino Linotype"/>
          <w:spacing w:val="-1"/>
        </w:rPr>
        <w:t xml:space="preserve"> </w:t>
      </w:r>
      <w:r w:rsidRPr="003462F2">
        <w:rPr>
          <w:rFonts w:ascii="Palatino Linotype" w:hAnsi="Palatino Linotype"/>
        </w:rPr>
        <w:t xml:space="preserve">chất rắn vô định </w:t>
      </w:r>
      <w:r w:rsidRPr="003462F2">
        <w:rPr>
          <w:rFonts w:ascii="Palatino Linotype" w:hAnsi="Palatino Linotype"/>
          <w:spacing w:val="-2"/>
        </w:rPr>
        <w:t>hình.</w:t>
      </w:r>
    </w:p>
    <w:p w14:paraId="4CE0424F"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A21ADB">
        <w:rPr>
          <w:rFonts w:ascii="Palatino Linotype" w:hAnsi="Palatino Linotype"/>
          <w:b/>
          <w:color w:val="0000FF"/>
          <w:u w:val="single"/>
        </w:rPr>
        <w:t>B.</w:t>
      </w:r>
      <w:r w:rsidRPr="003462F2">
        <w:rPr>
          <w:rFonts w:ascii="Palatino Linotype" w:hAnsi="Palatino Linotype"/>
          <w:b/>
          <w:color w:val="0000FF"/>
          <w:spacing w:val="-1"/>
        </w:rPr>
        <w:t xml:space="preserve"> </w:t>
      </w:r>
      <w:r w:rsidRPr="003462F2">
        <w:rPr>
          <w:rFonts w:ascii="Palatino Linotype" w:hAnsi="Palatino Linotype"/>
        </w:rPr>
        <w:t>Chất</w:t>
      </w:r>
      <w:r w:rsidRPr="003462F2">
        <w:rPr>
          <w:rFonts w:ascii="Palatino Linotype" w:hAnsi="Palatino Linotype"/>
          <w:spacing w:val="-1"/>
        </w:rPr>
        <w:t xml:space="preserve"> </w:t>
      </w:r>
      <w:r w:rsidRPr="003462F2">
        <w:rPr>
          <w:rFonts w:ascii="Palatino Linotype" w:hAnsi="Palatino Linotype"/>
        </w:rPr>
        <w:t>rắn kết</w:t>
      </w:r>
      <w:r w:rsidRPr="003462F2">
        <w:rPr>
          <w:rFonts w:ascii="Palatino Linotype" w:hAnsi="Palatino Linotype"/>
          <w:spacing w:val="-1"/>
        </w:rPr>
        <w:t xml:space="preserve"> </w:t>
      </w:r>
      <w:r w:rsidRPr="003462F2">
        <w:rPr>
          <w:rFonts w:ascii="Palatino Linotype" w:hAnsi="Palatino Linotype"/>
        </w:rPr>
        <w:t>tinh và</w:t>
      </w:r>
      <w:r w:rsidRPr="003462F2">
        <w:rPr>
          <w:rFonts w:ascii="Palatino Linotype" w:hAnsi="Palatino Linotype"/>
          <w:spacing w:val="-1"/>
        </w:rPr>
        <w:t xml:space="preserve"> </w:t>
      </w:r>
      <w:r w:rsidRPr="003462F2">
        <w:rPr>
          <w:rFonts w:ascii="Palatino Linotype" w:hAnsi="Palatino Linotype"/>
        </w:rPr>
        <w:t>chất</w:t>
      </w:r>
      <w:r w:rsidRPr="003462F2">
        <w:rPr>
          <w:rFonts w:ascii="Palatino Linotype" w:hAnsi="Palatino Linotype"/>
          <w:spacing w:val="-1"/>
        </w:rPr>
        <w:t xml:space="preserve"> </w:t>
      </w:r>
      <w:r w:rsidRPr="003462F2">
        <w:rPr>
          <w:rFonts w:ascii="Palatino Linotype" w:hAnsi="Palatino Linotype"/>
        </w:rPr>
        <w:t>rắn vô</w:t>
      </w:r>
      <w:r w:rsidRPr="003462F2">
        <w:rPr>
          <w:rFonts w:ascii="Palatino Linotype" w:hAnsi="Palatino Linotype"/>
          <w:spacing w:val="-1"/>
        </w:rPr>
        <w:t xml:space="preserve"> </w:t>
      </w:r>
      <w:r w:rsidRPr="003462F2">
        <w:rPr>
          <w:rFonts w:ascii="Palatino Linotype" w:hAnsi="Palatino Linotype"/>
        </w:rPr>
        <w:t xml:space="preserve">định </w:t>
      </w:r>
      <w:r w:rsidRPr="003462F2">
        <w:rPr>
          <w:rFonts w:ascii="Palatino Linotype" w:hAnsi="Palatino Linotype"/>
          <w:spacing w:val="-2"/>
        </w:rPr>
        <w:t>hình.</w:t>
      </w:r>
    </w:p>
    <w:p w14:paraId="525CBD1F"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3462F2">
        <w:rPr>
          <w:rFonts w:ascii="Palatino Linotype" w:hAnsi="Palatino Linotype"/>
          <w:b/>
          <w:color w:val="0000FF"/>
        </w:rPr>
        <w:t>C.</w:t>
      </w:r>
      <w:r w:rsidRPr="003462F2">
        <w:rPr>
          <w:rFonts w:ascii="Palatino Linotype" w:hAnsi="Palatino Linotype"/>
          <w:b/>
          <w:color w:val="0000FF"/>
          <w:spacing w:val="-4"/>
        </w:rPr>
        <w:t xml:space="preserve"> </w:t>
      </w:r>
      <w:r w:rsidRPr="003462F2">
        <w:rPr>
          <w:rFonts w:ascii="Palatino Linotype" w:hAnsi="Palatino Linotype"/>
        </w:rPr>
        <w:t>Chất rắn đa</w:t>
      </w:r>
      <w:r w:rsidRPr="003462F2">
        <w:rPr>
          <w:rFonts w:ascii="Palatino Linotype" w:hAnsi="Palatino Linotype"/>
          <w:spacing w:val="-1"/>
        </w:rPr>
        <w:t xml:space="preserve"> </w:t>
      </w:r>
      <w:r w:rsidRPr="003462F2">
        <w:rPr>
          <w:rFonts w:ascii="Palatino Linotype" w:hAnsi="Palatino Linotype"/>
        </w:rPr>
        <w:t>tinh thể</w:t>
      </w:r>
      <w:r w:rsidRPr="003462F2">
        <w:rPr>
          <w:rFonts w:ascii="Palatino Linotype" w:hAnsi="Palatino Linotype"/>
          <w:spacing w:val="-1"/>
        </w:rPr>
        <w:t xml:space="preserve"> </w:t>
      </w:r>
      <w:r w:rsidRPr="003462F2">
        <w:rPr>
          <w:rFonts w:ascii="Palatino Linotype" w:hAnsi="Palatino Linotype"/>
        </w:rPr>
        <w:t>và</w:t>
      </w:r>
      <w:r w:rsidRPr="003462F2">
        <w:rPr>
          <w:rFonts w:ascii="Palatino Linotype" w:hAnsi="Palatino Linotype"/>
          <w:spacing w:val="-1"/>
        </w:rPr>
        <w:t xml:space="preserve"> </w:t>
      </w:r>
      <w:r w:rsidRPr="003462F2">
        <w:rPr>
          <w:rFonts w:ascii="Palatino Linotype" w:hAnsi="Palatino Linotype"/>
        </w:rPr>
        <w:t xml:space="preserve">chất rắn vô định </w:t>
      </w:r>
      <w:r w:rsidRPr="003462F2">
        <w:rPr>
          <w:rFonts w:ascii="Palatino Linotype" w:hAnsi="Palatino Linotype"/>
          <w:spacing w:val="-2"/>
        </w:rPr>
        <w:t>hình.</w:t>
      </w:r>
    </w:p>
    <w:p w14:paraId="4AD021BB"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3462F2">
        <w:rPr>
          <w:rFonts w:ascii="Palatino Linotype" w:hAnsi="Palatino Linotype"/>
          <w:b/>
          <w:color w:val="0000FF"/>
        </w:rPr>
        <w:t>D.</w:t>
      </w:r>
      <w:r w:rsidRPr="003462F2">
        <w:rPr>
          <w:rFonts w:ascii="Palatino Linotype" w:hAnsi="Palatino Linotype"/>
          <w:b/>
          <w:color w:val="0000FF"/>
          <w:spacing w:val="-2"/>
        </w:rPr>
        <w:t xml:space="preserve"> </w:t>
      </w:r>
      <w:r w:rsidRPr="003462F2">
        <w:rPr>
          <w:rFonts w:ascii="Palatino Linotype" w:hAnsi="Palatino Linotype"/>
        </w:rPr>
        <w:t>Chất rắn đơn tinh thể</w:t>
      </w:r>
      <w:r w:rsidRPr="003462F2">
        <w:rPr>
          <w:rFonts w:ascii="Palatino Linotype" w:hAnsi="Palatino Linotype"/>
          <w:spacing w:val="-2"/>
        </w:rPr>
        <w:t xml:space="preserve"> </w:t>
      </w:r>
      <w:r w:rsidRPr="003462F2">
        <w:rPr>
          <w:rFonts w:ascii="Palatino Linotype" w:hAnsi="Palatino Linotype"/>
        </w:rPr>
        <w:t>và</w:t>
      </w:r>
      <w:r w:rsidRPr="003462F2">
        <w:rPr>
          <w:rFonts w:ascii="Palatino Linotype" w:hAnsi="Palatino Linotype"/>
          <w:spacing w:val="-1"/>
        </w:rPr>
        <w:t xml:space="preserve"> </w:t>
      </w:r>
      <w:r w:rsidRPr="003462F2">
        <w:rPr>
          <w:rFonts w:ascii="Palatino Linotype" w:hAnsi="Palatino Linotype"/>
        </w:rPr>
        <w:t>chất rắn đa</w:t>
      </w:r>
      <w:r w:rsidRPr="003462F2">
        <w:rPr>
          <w:rFonts w:ascii="Palatino Linotype" w:hAnsi="Palatino Linotype"/>
          <w:spacing w:val="-1"/>
        </w:rPr>
        <w:t xml:space="preserve"> </w:t>
      </w:r>
      <w:r w:rsidRPr="003462F2">
        <w:rPr>
          <w:rFonts w:ascii="Palatino Linotype" w:hAnsi="Palatino Linotype"/>
        </w:rPr>
        <w:t xml:space="preserve">tinh </w:t>
      </w:r>
      <w:r w:rsidRPr="003462F2">
        <w:rPr>
          <w:rFonts w:ascii="Palatino Linotype" w:hAnsi="Palatino Linotype"/>
          <w:spacing w:val="-4"/>
        </w:rPr>
        <w:t>thể.</w:t>
      </w:r>
    </w:p>
    <w:p w14:paraId="2DAAEA1C" w14:textId="77777777" w:rsidR="003E7D14" w:rsidRPr="003462F2" w:rsidRDefault="003E7D14" w:rsidP="003E7D14">
      <w:pPr>
        <w:pStyle w:val="ListParagraph"/>
        <w:widowControl w:val="0"/>
        <w:numPr>
          <w:ilvl w:val="0"/>
          <w:numId w:val="7"/>
        </w:numPr>
        <w:autoSpaceDE w:val="0"/>
        <w:autoSpaceDN w:val="0"/>
        <w:spacing w:after="0" w:line="312" w:lineRule="auto"/>
        <w:contextualSpacing w:val="0"/>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Chất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rắn kết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tinh </w:t>
      </w:r>
      <w:r w:rsidRPr="003462F2">
        <w:rPr>
          <w:rFonts w:ascii="Palatino Linotype" w:hAnsi="Palatino Linotype" w:cs="Times New Roman"/>
          <w:spacing w:val="-5"/>
          <w:sz w:val="24"/>
          <w:szCs w:val="24"/>
        </w:rPr>
        <w:t>là:</w:t>
      </w:r>
    </w:p>
    <w:p w14:paraId="10E41296"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3462F2">
        <w:rPr>
          <w:rFonts w:ascii="Palatino Linotype" w:hAnsi="Palatino Linotype"/>
          <w:b/>
          <w:color w:val="0000FF"/>
        </w:rPr>
        <w:t>A.</w:t>
      </w:r>
      <w:r w:rsidRPr="003462F2">
        <w:rPr>
          <w:rFonts w:ascii="Palatino Linotype" w:hAnsi="Palatino Linotype"/>
          <w:b/>
          <w:color w:val="0000FF"/>
          <w:spacing w:val="-2"/>
        </w:rPr>
        <w:t xml:space="preserve"> </w:t>
      </w:r>
      <w:r w:rsidRPr="003462F2">
        <w:rPr>
          <w:rFonts w:ascii="Palatino Linotype" w:hAnsi="Palatino Linotype"/>
        </w:rPr>
        <w:t>Chất rắn</w:t>
      </w:r>
      <w:r w:rsidRPr="003462F2">
        <w:rPr>
          <w:rFonts w:ascii="Palatino Linotype" w:hAnsi="Palatino Linotype"/>
          <w:spacing w:val="-1"/>
        </w:rPr>
        <w:t xml:space="preserve"> </w:t>
      </w:r>
      <w:r w:rsidRPr="003462F2">
        <w:rPr>
          <w:rFonts w:ascii="Palatino Linotype" w:hAnsi="Palatino Linotype"/>
        </w:rPr>
        <w:t>có</w:t>
      </w:r>
      <w:r w:rsidRPr="003462F2">
        <w:rPr>
          <w:rFonts w:ascii="Palatino Linotype" w:hAnsi="Palatino Linotype"/>
          <w:spacing w:val="2"/>
        </w:rPr>
        <w:t xml:space="preserve"> </w:t>
      </w:r>
      <w:r w:rsidRPr="003462F2">
        <w:rPr>
          <w:rFonts w:ascii="Palatino Linotype" w:hAnsi="Palatino Linotype"/>
        </w:rPr>
        <w:t>cấu trúc</w:t>
      </w:r>
      <w:r w:rsidRPr="003462F2">
        <w:rPr>
          <w:rFonts w:ascii="Palatino Linotype" w:hAnsi="Palatino Linotype"/>
          <w:spacing w:val="-3"/>
        </w:rPr>
        <w:t xml:space="preserve"> </w:t>
      </w:r>
      <w:r w:rsidRPr="003462F2">
        <w:rPr>
          <w:rFonts w:ascii="Palatino Linotype" w:hAnsi="Palatino Linotype"/>
        </w:rPr>
        <w:t xml:space="preserve">đơn tinh </w:t>
      </w:r>
      <w:r w:rsidRPr="003462F2">
        <w:rPr>
          <w:rFonts w:ascii="Palatino Linotype" w:hAnsi="Palatino Linotype"/>
          <w:spacing w:val="-5"/>
        </w:rPr>
        <w:t>thể</w:t>
      </w:r>
    </w:p>
    <w:p w14:paraId="18A9B2E0"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3462F2">
        <w:rPr>
          <w:rFonts w:ascii="Palatino Linotype" w:hAnsi="Palatino Linotype"/>
          <w:b/>
          <w:color w:val="0000FF"/>
        </w:rPr>
        <w:t>B.</w:t>
      </w:r>
      <w:r w:rsidRPr="003462F2">
        <w:rPr>
          <w:rFonts w:ascii="Palatino Linotype" w:hAnsi="Palatino Linotype"/>
          <w:b/>
          <w:color w:val="0000FF"/>
          <w:spacing w:val="-1"/>
        </w:rPr>
        <w:t xml:space="preserve"> </w:t>
      </w:r>
      <w:r w:rsidRPr="003462F2">
        <w:rPr>
          <w:rFonts w:ascii="Palatino Linotype" w:hAnsi="Palatino Linotype"/>
        </w:rPr>
        <w:t>Chất rắn</w:t>
      </w:r>
      <w:r w:rsidRPr="003462F2">
        <w:rPr>
          <w:rFonts w:ascii="Palatino Linotype" w:hAnsi="Palatino Linotype"/>
          <w:spacing w:val="-1"/>
        </w:rPr>
        <w:t xml:space="preserve"> </w:t>
      </w:r>
      <w:r w:rsidRPr="003462F2">
        <w:rPr>
          <w:rFonts w:ascii="Palatino Linotype" w:hAnsi="Palatino Linotype"/>
        </w:rPr>
        <w:t>vô định hình</w:t>
      </w:r>
      <w:r w:rsidRPr="003462F2">
        <w:rPr>
          <w:rFonts w:ascii="Palatino Linotype" w:hAnsi="Palatino Linotype"/>
          <w:spacing w:val="-1"/>
        </w:rPr>
        <w:t xml:space="preserve"> </w:t>
      </w:r>
      <w:r w:rsidRPr="003462F2">
        <w:rPr>
          <w:rFonts w:ascii="Palatino Linotype" w:hAnsi="Palatino Linotype"/>
        </w:rPr>
        <w:t>không có cấu</w:t>
      </w:r>
      <w:r w:rsidRPr="003462F2">
        <w:rPr>
          <w:rFonts w:ascii="Palatino Linotype" w:hAnsi="Palatino Linotype"/>
          <w:spacing w:val="-1"/>
        </w:rPr>
        <w:t xml:space="preserve"> </w:t>
      </w:r>
      <w:r w:rsidRPr="003462F2">
        <w:rPr>
          <w:rFonts w:ascii="Palatino Linotype" w:hAnsi="Palatino Linotype"/>
        </w:rPr>
        <w:t>trúc</w:t>
      </w:r>
      <w:r w:rsidRPr="003462F2">
        <w:rPr>
          <w:rFonts w:ascii="Palatino Linotype" w:hAnsi="Palatino Linotype"/>
          <w:spacing w:val="-1"/>
        </w:rPr>
        <w:t xml:space="preserve"> </w:t>
      </w:r>
      <w:r w:rsidRPr="003462F2">
        <w:rPr>
          <w:rFonts w:ascii="Palatino Linotype" w:hAnsi="Palatino Linotype"/>
        </w:rPr>
        <w:t xml:space="preserve">tinh </w:t>
      </w:r>
      <w:r w:rsidRPr="003462F2">
        <w:rPr>
          <w:rFonts w:ascii="Palatino Linotype" w:hAnsi="Palatino Linotype"/>
          <w:spacing w:val="-5"/>
        </w:rPr>
        <w:t>thể</w:t>
      </w:r>
    </w:p>
    <w:p w14:paraId="413FFF8F"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A21ADB">
        <w:rPr>
          <w:rFonts w:ascii="Palatino Linotype" w:hAnsi="Palatino Linotype"/>
          <w:b/>
          <w:color w:val="0000FF"/>
          <w:u w:val="single"/>
        </w:rPr>
        <w:t>C.</w:t>
      </w:r>
      <w:r w:rsidRPr="003462F2">
        <w:rPr>
          <w:rFonts w:ascii="Palatino Linotype" w:hAnsi="Palatino Linotype"/>
          <w:b/>
          <w:color w:val="0000FF"/>
          <w:spacing w:val="-2"/>
        </w:rPr>
        <w:t xml:space="preserve"> </w:t>
      </w:r>
      <w:r w:rsidRPr="003462F2">
        <w:rPr>
          <w:rFonts w:ascii="Palatino Linotype" w:hAnsi="Palatino Linotype"/>
        </w:rPr>
        <w:t>Chất rắn</w:t>
      </w:r>
      <w:r w:rsidRPr="003462F2">
        <w:rPr>
          <w:rFonts w:ascii="Palatino Linotype" w:hAnsi="Palatino Linotype"/>
          <w:spacing w:val="-1"/>
        </w:rPr>
        <w:t xml:space="preserve"> </w:t>
      </w:r>
      <w:r w:rsidRPr="003462F2">
        <w:rPr>
          <w:rFonts w:ascii="Palatino Linotype" w:hAnsi="Palatino Linotype"/>
        </w:rPr>
        <w:t>có</w:t>
      </w:r>
      <w:r w:rsidRPr="003462F2">
        <w:rPr>
          <w:rFonts w:ascii="Palatino Linotype" w:hAnsi="Palatino Linotype"/>
          <w:spacing w:val="1"/>
        </w:rPr>
        <w:t xml:space="preserve"> </w:t>
      </w:r>
      <w:r w:rsidRPr="003462F2">
        <w:rPr>
          <w:rFonts w:ascii="Palatino Linotype" w:hAnsi="Palatino Linotype"/>
        </w:rPr>
        <w:t>cấu trúc</w:t>
      </w:r>
      <w:r w:rsidRPr="003462F2">
        <w:rPr>
          <w:rFonts w:ascii="Palatino Linotype" w:hAnsi="Palatino Linotype"/>
          <w:spacing w:val="-2"/>
        </w:rPr>
        <w:t xml:space="preserve"> </w:t>
      </w:r>
      <w:r w:rsidRPr="003462F2">
        <w:rPr>
          <w:rFonts w:ascii="Palatino Linotype" w:hAnsi="Palatino Linotype"/>
        </w:rPr>
        <w:t>đa</w:t>
      </w:r>
      <w:r w:rsidRPr="003462F2">
        <w:rPr>
          <w:rFonts w:ascii="Palatino Linotype" w:hAnsi="Palatino Linotype"/>
          <w:spacing w:val="-2"/>
        </w:rPr>
        <w:t xml:space="preserve"> </w:t>
      </w:r>
      <w:r w:rsidRPr="003462F2">
        <w:rPr>
          <w:rFonts w:ascii="Palatino Linotype" w:hAnsi="Palatino Linotype"/>
        </w:rPr>
        <w:t xml:space="preserve">tinh </w:t>
      </w:r>
      <w:r w:rsidRPr="003462F2">
        <w:rPr>
          <w:rFonts w:ascii="Palatino Linotype" w:hAnsi="Palatino Linotype"/>
          <w:spacing w:val="-5"/>
        </w:rPr>
        <w:t>thể</w:t>
      </w:r>
    </w:p>
    <w:p w14:paraId="4F3BF607"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3462F2">
        <w:rPr>
          <w:rFonts w:ascii="Palatino Linotype" w:hAnsi="Palatino Linotype"/>
          <w:b/>
          <w:color w:val="0000FF"/>
        </w:rPr>
        <w:t>D.</w:t>
      </w:r>
      <w:r w:rsidRPr="003462F2">
        <w:rPr>
          <w:rFonts w:ascii="Palatino Linotype" w:hAnsi="Palatino Linotype"/>
          <w:b/>
          <w:color w:val="0000FF"/>
          <w:spacing w:val="-1"/>
        </w:rPr>
        <w:t xml:space="preserve"> </w:t>
      </w:r>
      <w:r w:rsidRPr="003462F2">
        <w:rPr>
          <w:rFonts w:ascii="Palatino Linotype" w:hAnsi="Palatino Linotype"/>
        </w:rPr>
        <w:t>Chất</w:t>
      </w:r>
      <w:r w:rsidRPr="003462F2">
        <w:rPr>
          <w:rFonts w:ascii="Palatino Linotype" w:hAnsi="Palatino Linotype"/>
          <w:spacing w:val="-1"/>
        </w:rPr>
        <w:t xml:space="preserve"> </w:t>
      </w:r>
      <w:r w:rsidRPr="003462F2">
        <w:rPr>
          <w:rFonts w:ascii="Palatino Linotype" w:hAnsi="Palatino Linotype"/>
        </w:rPr>
        <w:t>rắn có</w:t>
      </w:r>
      <w:r w:rsidRPr="003462F2">
        <w:rPr>
          <w:rFonts w:ascii="Palatino Linotype" w:hAnsi="Palatino Linotype"/>
          <w:spacing w:val="1"/>
        </w:rPr>
        <w:t xml:space="preserve"> </w:t>
      </w:r>
      <w:r w:rsidRPr="003462F2">
        <w:rPr>
          <w:rFonts w:ascii="Palatino Linotype" w:hAnsi="Palatino Linotype"/>
        </w:rPr>
        <w:t>cấu trúc</w:t>
      </w:r>
      <w:r w:rsidRPr="003462F2">
        <w:rPr>
          <w:rFonts w:ascii="Palatino Linotype" w:hAnsi="Palatino Linotype"/>
          <w:spacing w:val="-3"/>
        </w:rPr>
        <w:t xml:space="preserve"> </w:t>
      </w:r>
      <w:r w:rsidRPr="003462F2">
        <w:rPr>
          <w:rFonts w:ascii="Palatino Linotype" w:hAnsi="Palatino Linotype"/>
        </w:rPr>
        <w:t xml:space="preserve">tinh </w:t>
      </w:r>
      <w:r w:rsidRPr="003462F2">
        <w:rPr>
          <w:rFonts w:ascii="Palatino Linotype" w:hAnsi="Palatino Linotype"/>
          <w:spacing w:val="-5"/>
        </w:rPr>
        <w:t>thể</w:t>
      </w:r>
    </w:p>
    <w:p w14:paraId="4A5A45A8"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Các</w:t>
      </w:r>
      <w:r w:rsidRPr="003462F2">
        <w:rPr>
          <w:rFonts w:ascii="Palatino Linotype" w:hAnsi="Palatino Linotype"/>
          <w:spacing w:val="-1"/>
        </w:rPr>
        <w:t xml:space="preserve"> </w:t>
      </w:r>
      <w:r w:rsidRPr="003462F2">
        <w:rPr>
          <w:rFonts w:ascii="Palatino Linotype" w:hAnsi="Palatino Linotype"/>
        </w:rPr>
        <w:t>nguyên tử</w:t>
      </w:r>
      <w:r w:rsidRPr="003462F2">
        <w:rPr>
          <w:rFonts w:ascii="Palatino Linotype" w:hAnsi="Palatino Linotype"/>
          <w:spacing w:val="-1"/>
        </w:rPr>
        <w:t xml:space="preserve"> </w:t>
      </w:r>
      <w:r w:rsidRPr="003462F2">
        <w:rPr>
          <w:rFonts w:ascii="Palatino Linotype" w:hAnsi="Palatino Linotype"/>
        </w:rPr>
        <w:t>sắp xếp theo một</w:t>
      </w:r>
      <w:r w:rsidRPr="003462F2">
        <w:rPr>
          <w:rFonts w:ascii="Palatino Linotype" w:hAnsi="Palatino Linotype"/>
          <w:spacing w:val="-1"/>
        </w:rPr>
        <w:t xml:space="preserve"> </w:t>
      </w:r>
      <w:r w:rsidRPr="003462F2">
        <w:rPr>
          <w:rFonts w:ascii="Palatino Linotype" w:hAnsi="Palatino Linotype"/>
        </w:rPr>
        <w:t>trật tự</w:t>
      </w:r>
      <w:r w:rsidRPr="003462F2">
        <w:rPr>
          <w:rFonts w:ascii="Palatino Linotype" w:hAnsi="Palatino Linotype"/>
          <w:spacing w:val="-1"/>
        </w:rPr>
        <w:t xml:space="preserve"> </w:t>
      </w:r>
      <w:r w:rsidRPr="003462F2">
        <w:rPr>
          <w:rFonts w:ascii="Palatino Linotype" w:hAnsi="Palatino Linotype"/>
        </w:rPr>
        <w:t>nhất định trong không gian</w:t>
      </w:r>
      <w:r w:rsidRPr="003462F2">
        <w:rPr>
          <w:rFonts w:ascii="Palatino Linotype" w:hAnsi="Palatino Linotype"/>
          <w:spacing w:val="-1"/>
        </w:rPr>
        <w:t xml:space="preserve"> </w:t>
      </w:r>
      <w:r w:rsidRPr="003462F2">
        <w:rPr>
          <w:rFonts w:ascii="Palatino Linotype" w:hAnsi="Palatino Linotype"/>
        </w:rPr>
        <w:t>được</w:t>
      </w:r>
      <w:r w:rsidRPr="003462F2">
        <w:rPr>
          <w:rFonts w:ascii="Palatino Linotype" w:hAnsi="Palatino Linotype"/>
          <w:spacing w:val="-1"/>
        </w:rPr>
        <w:t xml:space="preserve"> </w:t>
      </w:r>
      <w:r w:rsidRPr="003462F2">
        <w:rPr>
          <w:rFonts w:ascii="Palatino Linotype" w:hAnsi="Palatino Linotype"/>
        </w:rPr>
        <w:t xml:space="preserve">gọi </w:t>
      </w:r>
      <w:r w:rsidRPr="003462F2">
        <w:rPr>
          <w:rFonts w:ascii="Palatino Linotype" w:hAnsi="Palatino Linotype"/>
          <w:spacing w:val="-5"/>
        </w:rPr>
        <w:t>là:</w:t>
      </w:r>
    </w:p>
    <w:p w14:paraId="042F1314"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3462F2">
        <w:rPr>
          <w:rFonts w:ascii="Palatino Linotype" w:hAnsi="Palatino Linotype"/>
          <w:b/>
          <w:color w:val="0000FF"/>
        </w:rPr>
        <w:t>A.</w:t>
      </w:r>
      <w:r w:rsidRPr="003462F2">
        <w:rPr>
          <w:rFonts w:ascii="Palatino Linotype" w:hAnsi="Palatino Linotype"/>
          <w:b/>
          <w:color w:val="0000FF"/>
          <w:spacing w:val="-2"/>
        </w:rPr>
        <w:t xml:space="preserve"> </w:t>
      </w:r>
      <w:r w:rsidRPr="003462F2">
        <w:rPr>
          <w:rFonts w:ascii="Palatino Linotype" w:hAnsi="Palatino Linotype"/>
        </w:rPr>
        <w:t xml:space="preserve">Hình dáng mạng nguyên </w:t>
      </w:r>
      <w:r w:rsidRPr="003462F2">
        <w:rPr>
          <w:rFonts w:ascii="Palatino Linotype" w:hAnsi="Palatino Linotype"/>
          <w:spacing w:val="-5"/>
        </w:rPr>
        <w:t>tử.</w:t>
      </w:r>
      <w:r w:rsidRPr="003462F2">
        <w:rPr>
          <w:rFonts w:ascii="Palatino Linotype" w:hAnsi="Palatino Linotype"/>
          <w:b/>
          <w:color w:val="0000FF"/>
        </w:rPr>
        <w:tab/>
        <w:t>B.</w:t>
      </w:r>
      <w:r w:rsidRPr="003462F2">
        <w:rPr>
          <w:rFonts w:ascii="Palatino Linotype" w:hAnsi="Palatino Linotype"/>
          <w:b/>
          <w:color w:val="0000FF"/>
          <w:spacing w:val="-1"/>
        </w:rPr>
        <w:t xml:space="preserve"> </w:t>
      </w:r>
      <w:r w:rsidRPr="003462F2">
        <w:rPr>
          <w:rFonts w:ascii="Palatino Linotype" w:hAnsi="Palatino Linotype"/>
        </w:rPr>
        <w:t>Cấu</w:t>
      </w:r>
      <w:r w:rsidRPr="003462F2">
        <w:rPr>
          <w:rFonts w:ascii="Palatino Linotype" w:hAnsi="Palatino Linotype"/>
          <w:spacing w:val="-1"/>
        </w:rPr>
        <w:t xml:space="preserve"> </w:t>
      </w:r>
      <w:r w:rsidRPr="003462F2">
        <w:rPr>
          <w:rFonts w:ascii="Palatino Linotype" w:hAnsi="Palatino Linotype"/>
        </w:rPr>
        <w:t>tạo mạng</w:t>
      </w:r>
      <w:r w:rsidRPr="003462F2">
        <w:rPr>
          <w:rFonts w:ascii="Palatino Linotype" w:hAnsi="Palatino Linotype"/>
          <w:spacing w:val="-1"/>
        </w:rPr>
        <w:t xml:space="preserve"> </w:t>
      </w:r>
      <w:r w:rsidRPr="003462F2">
        <w:rPr>
          <w:rFonts w:ascii="Palatino Linotype" w:hAnsi="Palatino Linotype"/>
        </w:rPr>
        <w:t xml:space="preserve">tinh </w:t>
      </w:r>
      <w:r w:rsidRPr="003462F2">
        <w:rPr>
          <w:rFonts w:ascii="Palatino Linotype" w:hAnsi="Palatino Linotype"/>
          <w:spacing w:val="-4"/>
        </w:rPr>
        <w:t>thể.</w:t>
      </w:r>
    </w:p>
    <w:p w14:paraId="1CFB9FF6"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A21ADB">
        <w:rPr>
          <w:rFonts w:ascii="Palatino Linotype" w:hAnsi="Palatino Linotype" w:cs="Times New Roman"/>
          <w:b/>
          <w:color w:val="0000FF"/>
          <w:sz w:val="24"/>
          <w:szCs w:val="24"/>
          <w:u w:val="single"/>
        </w:rPr>
        <w:t>C.</w:t>
      </w:r>
      <w:r w:rsidRPr="003462F2">
        <w:rPr>
          <w:rFonts w:ascii="Palatino Linotype" w:hAnsi="Palatino Linotype" w:cs="Times New Roman"/>
          <w:b/>
          <w:color w:val="0000FF"/>
          <w:spacing w:val="-3"/>
          <w:sz w:val="24"/>
          <w:szCs w:val="24"/>
        </w:rPr>
        <w:t xml:space="preserve"> </w:t>
      </w:r>
      <w:r w:rsidRPr="003462F2">
        <w:rPr>
          <w:rFonts w:ascii="Palatino Linotype" w:hAnsi="Palatino Linotype" w:cs="Times New Roman"/>
          <w:sz w:val="24"/>
          <w:szCs w:val="24"/>
        </w:rPr>
        <w:t>Mạng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tinh </w:t>
      </w:r>
      <w:r w:rsidRPr="003462F2">
        <w:rPr>
          <w:rFonts w:ascii="Palatino Linotype" w:hAnsi="Palatino Linotype" w:cs="Times New Roman"/>
          <w:spacing w:val="-4"/>
          <w:sz w:val="24"/>
          <w:szCs w:val="24"/>
        </w:rPr>
        <w:t>thể.</w:t>
      </w:r>
      <w:r w:rsidRPr="003462F2">
        <w:rPr>
          <w:rFonts w:ascii="Palatino Linotype" w:hAnsi="Palatino Linotype" w:cs="Times New Roman"/>
          <w:b/>
          <w:color w:val="0000FF"/>
          <w:sz w:val="24"/>
          <w:szCs w:val="24"/>
        </w:rPr>
        <w:tab/>
      </w:r>
      <w:r>
        <w:rPr>
          <w:rFonts w:ascii="Palatino Linotype" w:hAnsi="Palatino Linotype" w:cs="Times New Roman"/>
          <w:b/>
          <w:color w:val="0000FF"/>
          <w:sz w:val="24"/>
          <w:szCs w:val="24"/>
        </w:rPr>
        <w:tab/>
      </w:r>
      <w:r w:rsidRPr="003462F2">
        <w:rPr>
          <w:rFonts w:ascii="Palatino Linotype" w:hAnsi="Palatino Linotype" w:cs="Times New Roman"/>
          <w:b/>
          <w:color w:val="0000FF"/>
          <w:sz w:val="24"/>
          <w:szCs w:val="24"/>
        </w:rPr>
        <w:t>D.</w:t>
      </w:r>
      <w:r w:rsidRPr="003462F2">
        <w:rPr>
          <w:rFonts w:ascii="Palatino Linotype" w:hAnsi="Palatino Linotype" w:cs="Times New Roman"/>
          <w:b/>
          <w:color w:val="0000FF"/>
          <w:spacing w:val="-4"/>
          <w:sz w:val="24"/>
          <w:szCs w:val="24"/>
        </w:rPr>
        <w:t xml:space="preserve"> </w:t>
      </w:r>
      <w:r>
        <w:rPr>
          <w:rFonts w:ascii="Palatino Linotype" w:hAnsi="Palatino Linotype" w:cs="Times New Roman"/>
          <w:sz w:val="24"/>
          <w:szCs w:val="24"/>
        </w:rPr>
        <w:t>Cấu tạo phân tử.</w:t>
      </w:r>
    </w:p>
    <w:p w14:paraId="7C3474F5"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Cấu</w:t>
      </w:r>
      <w:r w:rsidRPr="003462F2">
        <w:rPr>
          <w:rFonts w:ascii="Palatino Linotype" w:hAnsi="Palatino Linotype"/>
          <w:spacing w:val="-2"/>
        </w:rPr>
        <w:t xml:space="preserve"> </w:t>
      </w:r>
      <w:r w:rsidRPr="003462F2">
        <w:rPr>
          <w:rFonts w:ascii="Palatino Linotype" w:hAnsi="Palatino Linotype"/>
        </w:rPr>
        <w:t>trúc</w:t>
      </w:r>
      <w:r w:rsidRPr="003462F2">
        <w:rPr>
          <w:rFonts w:ascii="Palatino Linotype" w:hAnsi="Palatino Linotype"/>
          <w:spacing w:val="-4"/>
        </w:rPr>
        <w:t xml:space="preserve"> </w:t>
      </w:r>
      <w:r w:rsidRPr="003462F2">
        <w:rPr>
          <w:rFonts w:ascii="Palatino Linotype" w:hAnsi="Palatino Linotype"/>
        </w:rPr>
        <w:t>tạo</w:t>
      </w:r>
      <w:r w:rsidRPr="003462F2">
        <w:rPr>
          <w:rFonts w:ascii="Palatino Linotype" w:hAnsi="Palatino Linotype"/>
          <w:spacing w:val="-2"/>
        </w:rPr>
        <w:t xml:space="preserve"> </w:t>
      </w:r>
      <w:r w:rsidRPr="003462F2">
        <w:rPr>
          <w:rFonts w:ascii="Palatino Linotype" w:hAnsi="Palatino Linotype"/>
        </w:rPr>
        <w:t>bởi các</w:t>
      </w:r>
      <w:r w:rsidRPr="003462F2">
        <w:rPr>
          <w:rFonts w:ascii="Palatino Linotype" w:hAnsi="Palatino Linotype"/>
          <w:spacing w:val="-3"/>
        </w:rPr>
        <w:t xml:space="preserve"> </w:t>
      </w:r>
      <w:r w:rsidRPr="003462F2">
        <w:rPr>
          <w:rFonts w:ascii="Palatino Linotype" w:hAnsi="Palatino Linotype"/>
        </w:rPr>
        <w:t>hạt mà</w:t>
      </w:r>
      <w:r w:rsidRPr="003462F2">
        <w:rPr>
          <w:rFonts w:ascii="Palatino Linotype" w:hAnsi="Palatino Linotype"/>
          <w:spacing w:val="-2"/>
        </w:rPr>
        <w:t xml:space="preserve"> </w:t>
      </w:r>
      <w:r w:rsidRPr="003462F2">
        <w:rPr>
          <w:rFonts w:ascii="Palatino Linotype" w:hAnsi="Palatino Linotype"/>
        </w:rPr>
        <w:t>mỗi</w:t>
      </w:r>
      <w:r w:rsidRPr="003462F2">
        <w:rPr>
          <w:rFonts w:ascii="Palatino Linotype" w:hAnsi="Palatino Linotype"/>
          <w:spacing w:val="-2"/>
        </w:rPr>
        <w:t xml:space="preserve"> </w:t>
      </w:r>
      <w:r w:rsidRPr="003462F2">
        <w:rPr>
          <w:rFonts w:ascii="Palatino Linotype" w:hAnsi="Palatino Linotype"/>
        </w:rPr>
        <w:t>hạt</w:t>
      </w:r>
      <w:r w:rsidRPr="003462F2">
        <w:rPr>
          <w:rFonts w:ascii="Palatino Linotype" w:hAnsi="Palatino Linotype"/>
          <w:spacing w:val="-2"/>
        </w:rPr>
        <w:t xml:space="preserve"> </w:t>
      </w:r>
      <w:r w:rsidRPr="003462F2">
        <w:rPr>
          <w:rFonts w:ascii="Palatino Linotype" w:hAnsi="Palatino Linotype"/>
        </w:rPr>
        <w:t>đó</w:t>
      </w:r>
      <w:r w:rsidRPr="003462F2">
        <w:rPr>
          <w:rFonts w:ascii="Palatino Linotype" w:hAnsi="Palatino Linotype"/>
          <w:spacing w:val="-2"/>
        </w:rPr>
        <w:t xml:space="preserve"> </w:t>
      </w:r>
      <w:r w:rsidRPr="003462F2">
        <w:rPr>
          <w:rFonts w:ascii="Palatino Linotype" w:hAnsi="Palatino Linotype"/>
        </w:rPr>
        <w:t>dao</w:t>
      </w:r>
      <w:r w:rsidRPr="003462F2">
        <w:rPr>
          <w:rFonts w:ascii="Palatino Linotype" w:hAnsi="Palatino Linotype"/>
          <w:spacing w:val="-2"/>
        </w:rPr>
        <w:t xml:space="preserve"> </w:t>
      </w:r>
      <w:r w:rsidRPr="003462F2">
        <w:rPr>
          <w:rFonts w:ascii="Palatino Linotype" w:hAnsi="Palatino Linotype"/>
        </w:rPr>
        <w:t>động nhiệt</w:t>
      </w:r>
      <w:r w:rsidRPr="003462F2">
        <w:rPr>
          <w:rFonts w:ascii="Palatino Linotype" w:hAnsi="Palatino Linotype"/>
          <w:spacing w:val="-2"/>
        </w:rPr>
        <w:t xml:space="preserve"> </w:t>
      </w:r>
      <w:r w:rsidRPr="003462F2">
        <w:rPr>
          <w:rFonts w:ascii="Palatino Linotype" w:hAnsi="Palatino Linotype"/>
        </w:rPr>
        <w:t>xung</w:t>
      </w:r>
      <w:r w:rsidRPr="003462F2">
        <w:rPr>
          <w:rFonts w:ascii="Palatino Linotype" w:hAnsi="Palatino Linotype"/>
          <w:spacing w:val="-2"/>
        </w:rPr>
        <w:t xml:space="preserve"> </w:t>
      </w:r>
      <w:r w:rsidRPr="003462F2">
        <w:rPr>
          <w:rFonts w:ascii="Palatino Linotype" w:hAnsi="Palatino Linotype"/>
        </w:rPr>
        <w:t>quanh</w:t>
      </w:r>
      <w:r w:rsidRPr="003462F2">
        <w:rPr>
          <w:rFonts w:ascii="Palatino Linotype" w:hAnsi="Palatino Linotype"/>
          <w:spacing w:val="-2"/>
        </w:rPr>
        <w:t xml:space="preserve"> </w:t>
      </w:r>
      <w:r w:rsidRPr="003462F2">
        <w:rPr>
          <w:rFonts w:ascii="Palatino Linotype" w:hAnsi="Palatino Linotype"/>
        </w:rPr>
        <w:t>một</w:t>
      </w:r>
      <w:r w:rsidRPr="003462F2">
        <w:rPr>
          <w:rFonts w:ascii="Palatino Linotype" w:hAnsi="Palatino Linotype"/>
          <w:spacing w:val="-2"/>
        </w:rPr>
        <w:t xml:space="preserve"> </w:t>
      </w:r>
      <w:r w:rsidRPr="003462F2">
        <w:rPr>
          <w:rFonts w:ascii="Palatino Linotype" w:hAnsi="Palatino Linotype"/>
        </w:rPr>
        <w:t>vị trí</w:t>
      </w:r>
      <w:r w:rsidRPr="003462F2">
        <w:rPr>
          <w:rFonts w:ascii="Palatino Linotype" w:hAnsi="Palatino Linotype"/>
          <w:spacing w:val="-2"/>
        </w:rPr>
        <w:t xml:space="preserve"> </w:t>
      </w:r>
      <w:r w:rsidRPr="003462F2">
        <w:rPr>
          <w:rFonts w:ascii="Palatino Linotype" w:hAnsi="Palatino Linotype"/>
        </w:rPr>
        <w:t>cân</w:t>
      </w:r>
      <w:r w:rsidRPr="003462F2">
        <w:rPr>
          <w:rFonts w:ascii="Palatino Linotype" w:hAnsi="Palatino Linotype"/>
          <w:spacing w:val="-2"/>
        </w:rPr>
        <w:t xml:space="preserve"> </w:t>
      </w:r>
      <w:r w:rsidRPr="003462F2">
        <w:rPr>
          <w:rFonts w:ascii="Palatino Linotype" w:hAnsi="Palatino Linotype"/>
        </w:rPr>
        <w:t>bằng trùng</w:t>
      </w:r>
      <w:r w:rsidRPr="003462F2">
        <w:rPr>
          <w:rFonts w:ascii="Palatino Linotype" w:hAnsi="Palatino Linotype"/>
          <w:spacing w:val="-2"/>
        </w:rPr>
        <w:t xml:space="preserve"> </w:t>
      </w:r>
      <w:r w:rsidRPr="003462F2">
        <w:rPr>
          <w:rFonts w:ascii="Palatino Linotype" w:hAnsi="Palatino Linotype"/>
        </w:rPr>
        <w:t>với đỉnh của khối lập phương là</w:t>
      </w:r>
    </w:p>
    <w:p w14:paraId="0377DDFC"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3462F2">
        <w:rPr>
          <w:rFonts w:ascii="Palatino Linotype" w:hAnsi="Palatino Linotype"/>
          <w:b/>
          <w:color w:val="0000FF"/>
        </w:rPr>
        <w:t>A.</w:t>
      </w:r>
      <w:r w:rsidRPr="003462F2">
        <w:rPr>
          <w:rFonts w:ascii="Palatino Linotype" w:hAnsi="Palatino Linotype"/>
          <w:b/>
          <w:color w:val="0000FF"/>
          <w:spacing w:val="-2"/>
        </w:rPr>
        <w:t xml:space="preserve"> </w:t>
      </w:r>
      <w:r w:rsidRPr="003462F2">
        <w:rPr>
          <w:rFonts w:ascii="Palatino Linotype" w:hAnsi="Palatino Linotype"/>
        </w:rPr>
        <w:t>tinh thể</w:t>
      </w:r>
      <w:r w:rsidRPr="003462F2">
        <w:rPr>
          <w:rFonts w:ascii="Palatino Linotype" w:hAnsi="Palatino Linotype"/>
          <w:spacing w:val="-2"/>
        </w:rPr>
        <w:t xml:space="preserve"> </w:t>
      </w:r>
      <w:r w:rsidRPr="003462F2">
        <w:rPr>
          <w:rFonts w:ascii="Palatino Linotype" w:hAnsi="Palatino Linotype"/>
        </w:rPr>
        <w:t xml:space="preserve">thạch </w:t>
      </w:r>
      <w:r w:rsidRPr="003462F2">
        <w:rPr>
          <w:rFonts w:ascii="Palatino Linotype" w:hAnsi="Palatino Linotype"/>
          <w:spacing w:val="-5"/>
        </w:rPr>
        <w:t>anh</w:t>
      </w:r>
      <w:r w:rsidRPr="003462F2">
        <w:rPr>
          <w:rFonts w:ascii="Palatino Linotype" w:hAnsi="Palatino Linotype"/>
          <w:b/>
          <w:color w:val="0000FF"/>
        </w:rPr>
        <w:tab/>
      </w:r>
      <w:r w:rsidRPr="00A21ADB">
        <w:rPr>
          <w:rFonts w:ascii="Palatino Linotype" w:hAnsi="Palatino Linotype"/>
          <w:b/>
          <w:color w:val="0000FF"/>
          <w:u w:val="single"/>
        </w:rPr>
        <w:t>B.</w:t>
      </w:r>
      <w:r w:rsidRPr="003462F2">
        <w:rPr>
          <w:rFonts w:ascii="Palatino Linotype" w:hAnsi="Palatino Linotype"/>
          <w:b/>
          <w:color w:val="0000FF"/>
        </w:rPr>
        <w:t xml:space="preserve"> </w:t>
      </w:r>
      <w:r w:rsidRPr="003462F2">
        <w:rPr>
          <w:rFonts w:ascii="Palatino Linotype" w:hAnsi="Palatino Linotype"/>
        </w:rPr>
        <w:t>tinh thể</w:t>
      </w:r>
      <w:r w:rsidRPr="003462F2">
        <w:rPr>
          <w:rFonts w:ascii="Palatino Linotype" w:hAnsi="Palatino Linotype"/>
          <w:spacing w:val="-1"/>
        </w:rPr>
        <w:t xml:space="preserve"> </w:t>
      </w:r>
      <w:r w:rsidRPr="003462F2">
        <w:rPr>
          <w:rFonts w:ascii="Palatino Linotype" w:hAnsi="Palatino Linotype"/>
        </w:rPr>
        <w:t xml:space="preserve">muối </w:t>
      </w:r>
      <w:r w:rsidRPr="003462F2">
        <w:rPr>
          <w:rFonts w:ascii="Palatino Linotype" w:hAnsi="Palatino Linotype"/>
          <w:spacing w:val="-5"/>
        </w:rPr>
        <w:t>ăn</w:t>
      </w:r>
      <w:r w:rsidRPr="003462F2">
        <w:rPr>
          <w:rFonts w:ascii="Palatino Linotype" w:hAnsi="Palatino Linotype"/>
          <w:b/>
          <w:color w:val="0000FF"/>
        </w:rPr>
        <w:tab/>
        <w:t>C.</w:t>
      </w:r>
      <w:r w:rsidRPr="003462F2">
        <w:rPr>
          <w:rFonts w:ascii="Palatino Linotype" w:hAnsi="Palatino Linotype"/>
          <w:b/>
          <w:color w:val="0000FF"/>
          <w:spacing w:val="-4"/>
        </w:rPr>
        <w:t xml:space="preserve"> </w:t>
      </w:r>
      <w:r w:rsidRPr="003462F2">
        <w:rPr>
          <w:rFonts w:ascii="Palatino Linotype" w:hAnsi="Palatino Linotype"/>
        </w:rPr>
        <w:t>tinh thể</w:t>
      </w:r>
      <w:r w:rsidRPr="003462F2">
        <w:rPr>
          <w:rFonts w:ascii="Palatino Linotype" w:hAnsi="Palatino Linotype"/>
          <w:spacing w:val="-1"/>
        </w:rPr>
        <w:t xml:space="preserve"> </w:t>
      </w:r>
      <w:r w:rsidRPr="003462F2">
        <w:rPr>
          <w:rFonts w:ascii="Palatino Linotype" w:hAnsi="Palatino Linotype"/>
        </w:rPr>
        <w:t>kim cương</w:t>
      </w:r>
      <w:r w:rsidRPr="003462F2">
        <w:rPr>
          <w:rFonts w:ascii="Palatino Linotype" w:hAnsi="Palatino Linotype"/>
          <w:b/>
          <w:color w:val="0000FF"/>
          <w:spacing w:val="61"/>
          <w:w w:val="150"/>
        </w:rPr>
        <w:tab/>
      </w:r>
      <w:r w:rsidRPr="00973587">
        <w:rPr>
          <w:rFonts w:ascii="Palatino Linotype" w:hAnsi="Palatino Linotype"/>
          <w:b/>
          <w:color w:val="0000FF"/>
          <w:spacing w:val="-4"/>
        </w:rPr>
        <w:t xml:space="preserve">D. </w:t>
      </w:r>
      <w:r w:rsidRPr="00973587">
        <w:rPr>
          <w:rFonts w:ascii="Palatino Linotype" w:hAnsi="Palatino Linotype"/>
          <w:spacing w:val="-4"/>
        </w:rPr>
        <w:t>tinh thể than chì</w:t>
      </w:r>
    </w:p>
    <w:p w14:paraId="288BAD24" w14:textId="77777777" w:rsidR="003E7D14" w:rsidRPr="003462F2" w:rsidRDefault="003E7D14" w:rsidP="003E7D14">
      <w:pPr>
        <w:pStyle w:val="ListParagraph"/>
        <w:widowControl w:val="0"/>
        <w:numPr>
          <w:ilvl w:val="0"/>
          <w:numId w:val="7"/>
        </w:numPr>
        <w:autoSpaceDE w:val="0"/>
        <w:autoSpaceDN w:val="0"/>
        <w:spacing w:after="0" w:line="312" w:lineRule="auto"/>
        <w:contextualSpacing w:val="0"/>
        <w:jc w:val="both"/>
        <w:rPr>
          <w:rFonts w:ascii="Palatino Linotype" w:hAnsi="Palatino Linotype" w:cs="Times New Roman"/>
          <w:b/>
          <w:color w:val="0000FF"/>
          <w:sz w:val="24"/>
          <w:szCs w:val="24"/>
        </w:rPr>
      </w:pPr>
      <w:r w:rsidRPr="003462F2">
        <w:rPr>
          <w:rFonts w:ascii="Palatino Linotype" w:hAnsi="Palatino Linotype" w:cs="Times New Roman"/>
          <w:sz w:val="24"/>
          <w:szCs w:val="24"/>
        </w:rPr>
        <w:t>Chất rắn vô</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định hình</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là</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chất </w:t>
      </w:r>
      <w:r w:rsidRPr="003462F2">
        <w:rPr>
          <w:rFonts w:ascii="Palatino Linotype" w:hAnsi="Palatino Linotype" w:cs="Times New Roman"/>
          <w:spacing w:val="-5"/>
          <w:sz w:val="24"/>
          <w:szCs w:val="24"/>
        </w:rPr>
        <w:t>rắn</w:t>
      </w:r>
    </w:p>
    <w:p w14:paraId="117E1872"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3462F2">
        <w:rPr>
          <w:rFonts w:ascii="Palatino Linotype" w:hAnsi="Palatino Linotype"/>
          <w:b/>
          <w:color w:val="0000FF"/>
        </w:rPr>
        <w:t>A.</w:t>
      </w:r>
      <w:r w:rsidRPr="003462F2">
        <w:rPr>
          <w:rFonts w:ascii="Palatino Linotype" w:hAnsi="Palatino Linotype"/>
          <w:b/>
          <w:color w:val="0000FF"/>
          <w:spacing w:val="-2"/>
        </w:rPr>
        <w:t xml:space="preserve"> </w:t>
      </w:r>
      <w:r w:rsidRPr="003462F2">
        <w:rPr>
          <w:rFonts w:ascii="Palatino Linotype" w:hAnsi="Palatino Linotype"/>
        </w:rPr>
        <w:t>có cấu</w:t>
      </w:r>
      <w:r w:rsidRPr="003462F2">
        <w:rPr>
          <w:rFonts w:ascii="Palatino Linotype" w:hAnsi="Palatino Linotype"/>
          <w:spacing w:val="-1"/>
        </w:rPr>
        <w:t xml:space="preserve"> </w:t>
      </w:r>
      <w:r w:rsidRPr="003462F2">
        <w:rPr>
          <w:rFonts w:ascii="Palatino Linotype" w:hAnsi="Palatino Linotype"/>
        </w:rPr>
        <w:t>trúc</w:t>
      </w:r>
      <w:r w:rsidRPr="003462F2">
        <w:rPr>
          <w:rFonts w:ascii="Palatino Linotype" w:hAnsi="Palatino Linotype"/>
          <w:spacing w:val="-1"/>
        </w:rPr>
        <w:t xml:space="preserve"> </w:t>
      </w:r>
      <w:r w:rsidRPr="003462F2">
        <w:rPr>
          <w:rFonts w:ascii="Palatino Linotype" w:hAnsi="Palatino Linotype"/>
        </w:rPr>
        <w:t xml:space="preserve">tinh </w:t>
      </w:r>
      <w:r w:rsidRPr="003462F2">
        <w:rPr>
          <w:rFonts w:ascii="Palatino Linotype" w:hAnsi="Palatino Linotype"/>
          <w:spacing w:val="-5"/>
        </w:rPr>
        <w:t>thể</w:t>
      </w:r>
      <w:r w:rsidRPr="003462F2">
        <w:rPr>
          <w:rFonts w:ascii="Palatino Linotype" w:hAnsi="Palatino Linotype"/>
          <w:b/>
          <w:color w:val="0000FF"/>
        </w:rPr>
        <w:tab/>
      </w:r>
      <w:r>
        <w:rPr>
          <w:rFonts w:ascii="Palatino Linotype" w:hAnsi="Palatino Linotype"/>
          <w:b/>
          <w:color w:val="0000FF"/>
        </w:rPr>
        <w:tab/>
      </w:r>
      <w:r w:rsidRPr="00A21ADB">
        <w:rPr>
          <w:rFonts w:ascii="Palatino Linotype" w:hAnsi="Palatino Linotype"/>
          <w:b/>
          <w:color w:val="0000FF"/>
          <w:u w:val="single"/>
        </w:rPr>
        <w:t>B.</w:t>
      </w:r>
      <w:r w:rsidRPr="003462F2">
        <w:rPr>
          <w:rFonts w:ascii="Palatino Linotype" w:hAnsi="Palatino Linotype"/>
          <w:b/>
          <w:color w:val="0000FF"/>
          <w:spacing w:val="-3"/>
        </w:rPr>
        <w:t xml:space="preserve"> </w:t>
      </w:r>
      <w:r w:rsidRPr="003462F2">
        <w:rPr>
          <w:rFonts w:ascii="Palatino Linotype" w:hAnsi="Palatino Linotype"/>
        </w:rPr>
        <w:t>không có</w:t>
      </w:r>
      <w:r w:rsidRPr="003462F2">
        <w:rPr>
          <w:rFonts w:ascii="Palatino Linotype" w:hAnsi="Palatino Linotype"/>
          <w:spacing w:val="-1"/>
        </w:rPr>
        <w:t xml:space="preserve"> </w:t>
      </w:r>
      <w:r w:rsidRPr="003462F2">
        <w:rPr>
          <w:rFonts w:ascii="Palatino Linotype" w:hAnsi="Palatino Linotype"/>
        </w:rPr>
        <w:t>cấu trúc</w:t>
      </w:r>
      <w:r w:rsidRPr="003462F2">
        <w:rPr>
          <w:rFonts w:ascii="Palatino Linotype" w:hAnsi="Palatino Linotype"/>
          <w:spacing w:val="-3"/>
        </w:rPr>
        <w:t xml:space="preserve"> </w:t>
      </w:r>
      <w:r w:rsidRPr="003462F2">
        <w:rPr>
          <w:rFonts w:ascii="Palatino Linotype" w:hAnsi="Palatino Linotype"/>
        </w:rPr>
        <w:t>tinh</w:t>
      </w:r>
      <w:r w:rsidRPr="003462F2">
        <w:rPr>
          <w:rFonts w:ascii="Palatino Linotype" w:hAnsi="Palatino Linotype"/>
          <w:spacing w:val="2"/>
        </w:rPr>
        <w:t xml:space="preserve"> </w:t>
      </w:r>
      <w:r w:rsidRPr="003462F2">
        <w:rPr>
          <w:rFonts w:ascii="Palatino Linotype" w:hAnsi="Palatino Linotype"/>
          <w:spacing w:val="-5"/>
        </w:rPr>
        <w:t>thể</w:t>
      </w:r>
    </w:p>
    <w:p w14:paraId="2D7C8324" w14:textId="77777777" w:rsidR="003E7D14" w:rsidRPr="003462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3462F2">
        <w:rPr>
          <w:rFonts w:ascii="Palatino Linotype" w:hAnsi="Palatino Linotype"/>
          <w:b/>
          <w:color w:val="0000FF"/>
        </w:rPr>
        <w:t>C.</w:t>
      </w:r>
      <w:r w:rsidRPr="003462F2">
        <w:rPr>
          <w:rFonts w:ascii="Palatino Linotype" w:hAnsi="Palatino Linotype"/>
          <w:b/>
          <w:color w:val="0000FF"/>
          <w:spacing w:val="-2"/>
        </w:rPr>
        <w:t xml:space="preserve"> </w:t>
      </w:r>
      <w:r w:rsidRPr="003462F2">
        <w:rPr>
          <w:rFonts w:ascii="Palatino Linotype" w:hAnsi="Palatino Linotype"/>
        </w:rPr>
        <w:t>cả</w:t>
      </w:r>
      <w:r w:rsidRPr="003462F2">
        <w:rPr>
          <w:rFonts w:ascii="Palatino Linotype" w:hAnsi="Palatino Linotype"/>
          <w:spacing w:val="-1"/>
        </w:rPr>
        <w:t xml:space="preserve"> </w:t>
      </w:r>
      <w:r w:rsidRPr="003462F2">
        <w:rPr>
          <w:rFonts w:ascii="Palatino Linotype" w:hAnsi="Palatino Linotype"/>
        </w:rPr>
        <w:t>2</w:t>
      </w:r>
      <w:r w:rsidRPr="003462F2">
        <w:rPr>
          <w:rFonts w:ascii="Palatino Linotype" w:hAnsi="Palatino Linotype"/>
          <w:spacing w:val="-1"/>
        </w:rPr>
        <w:t xml:space="preserve"> </w:t>
      </w:r>
      <w:r w:rsidRPr="003462F2">
        <w:rPr>
          <w:rFonts w:ascii="Palatino Linotype" w:hAnsi="Palatino Linotype"/>
        </w:rPr>
        <w:t xml:space="preserve">đều </w:t>
      </w:r>
      <w:r w:rsidRPr="003462F2">
        <w:rPr>
          <w:rFonts w:ascii="Palatino Linotype" w:hAnsi="Palatino Linotype"/>
          <w:spacing w:val="-4"/>
        </w:rPr>
        <w:t>đúng</w:t>
      </w:r>
      <w:r w:rsidRPr="003462F2">
        <w:rPr>
          <w:rFonts w:ascii="Palatino Linotype" w:hAnsi="Palatino Linotype"/>
          <w:b/>
          <w:color w:val="0000FF"/>
        </w:rPr>
        <w:tab/>
      </w:r>
      <w:r>
        <w:rPr>
          <w:rFonts w:ascii="Palatino Linotype" w:hAnsi="Palatino Linotype"/>
          <w:b/>
          <w:color w:val="0000FF"/>
        </w:rPr>
        <w:tab/>
      </w:r>
      <w:r w:rsidRPr="003462F2">
        <w:rPr>
          <w:rFonts w:ascii="Palatino Linotype" w:hAnsi="Palatino Linotype"/>
          <w:b/>
          <w:color w:val="0000FF"/>
        </w:rPr>
        <w:t>D.</w:t>
      </w:r>
      <w:r w:rsidRPr="003462F2">
        <w:rPr>
          <w:rFonts w:ascii="Palatino Linotype" w:hAnsi="Palatino Linotype"/>
          <w:b/>
          <w:color w:val="0000FF"/>
          <w:spacing w:val="-4"/>
        </w:rPr>
        <w:t xml:space="preserve"> </w:t>
      </w:r>
      <w:r w:rsidRPr="003462F2">
        <w:rPr>
          <w:rFonts w:ascii="Palatino Linotype" w:hAnsi="Palatino Linotype"/>
        </w:rPr>
        <w:t>cả</w:t>
      </w:r>
      <w:r w:rsidRPr="003462F2">
        <w:rPr>
          <w:rFonts w:ascii="Palatino Linotype" w:hAnsi="Palatino Linotype"/>
          <w:spacing w:val="-1"/>
        </w:rPr>
        <w:t xml:space="preserve"> </w:t>
      </w:r>
      <w:r w:rsidRPr="003462F2">
        <w:rPr>
          <w:rFonts w:ascii="Palatino Linotype" w:hAnsi="Palatino Linotype"/>
        </w:rPr>
        <w:t>2</w:t>
      </w:r>
      <w:r w:rsidRPr="003462F2">
        <w:rPr>
          <w:rFonts w:ascii="Palatino Linotype" w:hAnsi="Palatino Linotype"/>
          <w:spacing w:val="-1"/>
        </w:rPr>
        <w:t xml:space="preserve"> </w:t>
      </w:r>
      <w:r w:rsidRPr="003462F2">
        <w:rPr>
          <w:rFonts w:ascii="Palatino Linotype" w:hAnsi="Palatino Linotype"/>
        </w:rPr>
        <w:t xml:space="preserve">đều </w:t>
      </w:r>
      <w:r w:rsidRPr="003462F2">
        <w:rPr>
          <w:rFonts w:ascii="Palatino Linotype" w:hAnsi="Palatino Linotype"/>
          <w:spacing w:val="-5"/>
        </w:rPr>
        <w:t>sai</w:t>
      </w:r>
    </w:p>
    <w:p w14:paraId="1CBFB89F" w14:textId="77777777" w:rsidR="003E7D14" w:rsidRPr="003462F2" w:rsidRDefault="003E7D14" w:rsidP="003E7D14">
      <w:pPr>
        <w:pStyle w:val="TableParagraph"/>
        <w:numPr>
          <w:ilvl w:val="0"/>
          <w:numId w:val="7"/>
        </w:numPr>
        <w:spacing w:line="312" w:lineRule="auto"/>
        <w:jc w:val="both"/>
        <w:rPr>
          <w:rFonts w:ascii="Palatino Linotype" w:hAnsi="Palatino Linotype"/>
          <w:b/>
          <w:color w:val="0000FF"/>
          <w:sz w:val="24"/>
          <w:szCs w:val="24"/>
        </w:rPr>
      </w:pPr>
      <w:r w:rsidRPr="003462F2">
        <w:rPr>
          <w:rFonts w:ascii="Palatino Linotype" w:hAnsi="Palatino Linotype"/>
          <w:sz w:val="24"/>
          <w:szCs w:val="24"/>
        </w:rPr>
        <w:t>Chất</w:t>
      </w:r>
      <w:r w:rsidRPr="003462F2">
        <w:rPr>
          <w:rFonts w:ascii="Palatino Linotype" w:hAnsi="Palatino Linotype"/>
          <w:spacing w:val="-1"/>
          <w:sz w:val="24"/>
          <w:szCs w:val="24"/>
        </w:rPr>
        <w:t xml:space="preserve"> </w:t>
      </w:r>
      <w:r w:rsidRPr="003462F2">
        <w:rPr>
          <w:rFonts w:ascii="Palatino Linotype" w:hAnsi="Palatino Linotype"/>
          <w:sz w:val="24"/>
          <w:szCs w:val="24"/>
        </w:rPr>
        <w:t>rắn</w:t>
      </w:r>
      <w:r w:rsidRPr="003462F2">
        <w:rPr>
          <w:rFonts w:ascii="Palatino Linotype" w:hAnsi="Palatino Linotype"/>
          <w:spacing w:val="-1"/>
          <w:sz w:val="24"/>
          <w:szCs w:val="24"/>
        </w:rPr>
        <w:t xml:space="preserve"> </w:t>
      </w:r>
      <w:r w:rsidRPr="003462F2">
        <w:rPr>
          <w:rFonts w:ascii="Palatino Linotype" w:hAnsi="Palatino Linotype"/>
          <w:sz w:val="24"/>
          <w:szCs w:val="24"/>
        </w:rPr>
        <w:t>nào sau</w:t>
      </w:r>
      <w:r w:rsidRPr="003462F2">
        <w:rPr>
          <w:rFonts w:ascii="Palatino Linotype" w:hAnsi="Palatino Linotype"/>
          <w:spacing w:val="-1"/>
          <w:sz w:val="24"/>
          <w:szCs w:val="24"/>
        </w:rPr>
        <w:t xml:space="preserve"> </w:t>
      </w:r>
      <w:r w:rsidRPr="003462F2">
        <w:rPr>
          <w:rFonts w:ascii="Palatino Linotype" w:hAnsi="Palatino Linotype"/>
          <w:sz w:val="24"/>
          <w:szCs w:val="24"/>
        </w:rPr>
        <w:t>đây</w:t>
      </w:r>
      <w:r w:rsidRPr="003462F2">
        <w:rPr>
          <w:rFonts w:ascii="Palatino Linotype" w:hAnsi="Palatino Linotype"/>
          <w:spacing w:val="-1"/>
          <w:sz w:val="24"/>
          <w:szCs w:val="24"/>
        </w:rPr>
        <w:t xml:space="preserve"> </w:t>
      </w:r>
      <w:r w:rsidRPr="003462F2">
        <w:rPr>
          <w:rFonts w:ascii="Palatino Linotype" w:hAnsi="Palatino Linotype"/>
          <w:sz w:val="24"/>
          <w:szCs w:val="24"/>
        </w:rPr>
        <w:t>thuộc</w:t>
      </w:r>
      <w:r w:rsidRPr="003462F2">
        <w:rPr>
          <w:rFonts w:ascii="Palatino Linotype" w:hAnsi="Palatino Linotype"/>
          <w:spacing w:val="-1"/>
          <w:sz w:val="24"/>
          <w:szCs w:val="24"/>
        </w:rPr>
        <w:t xml:space="preserve"> </w:t>
      </w:r>
      <w:r w:rsidRPr="003462F2">
        <w:rPr>
          <w:rFonts w:ascii="Palatino Linotype" w:hAnsi="Palatino Linotype"/>
          <w:sz w:val="24"/>
          <w:szCs w:val="24"/>
        </w:rPr>
        <w:t>dạng</w:t>
      </w:r>
      <w:r w:rsidRPr="003462F2">
        <w:rPr>
          <w:rFonts w:ascii="Palatino Linotype" w:hAnsi="Palatino Linotype"/>
          <w:spacing w:val="-1"/>
          <w:sz w:val="24"/>
          <w:szCs w:val="24"/>
        </w:rPr>
        <w:t xml:space="preserve"> </w:t>
      </w:r>
      <w:r w:rsidRPr="003462F2">
        <w:rPr>
          <w:rFonts w:ascii="Palatino Linotype" w:hAnsi="Palatino Linotype"/>
          <w:sz w:val="24"/>
          <w:szCs w:val="24"/>
        </w:rPr>
        <w:t>chất</w:t>
      </w:r>
      <w:r w:rsidRPr="003462F2">
        <w:rPr>
          <w:rFonts w:ascii="Palatino Linotype" w:hAnsi="Palatino Linotype"/>
          <w:spacing w:val="-1"/>
          <w:sz w:val="24"/>
          <w:szCs w:val="24"/>
        </w:rPr>
        <w:t xml:space="preserve"> </w:t>
      </w:r>
      <w:r w:rsidRPr="003462F2">
        <w:rPr>
          <w:rFonts w:ascii="Palatino Linotype" w:hAnsi="Palatino Linotype"/>
          <w:sz w:val="24"/>
          <w:szCs w:val="24"/>
        </w:rPr>
        <w:t>rắn vô</w:t>
      </w:r>
      <w:r w:rsidRPr="003462F2">
        <w:rPr>
          <w:rFonts w:ascii="Palatino Linotype" w:hAnsi="Palatino Linotype"/>
          <w:spacing w:val="-1"/>
          <w:sz w:val="24"/>
          <w:szCs w:val="24"/>
        </w:rPr>
        <w:t xml:space="preserve"> </w:t>
      </w:r>
      <w:r w:rsidRPr="003462F2">
        <w:rPr>
          <w:rFonts w:ascii="Palatino Linotype" w:hAnsi="Palatino Linotype"/>
          <w:sz w:val="24"/>
          <w:szCs w:val="24"/>
        </w:rPr>
        <w:t>định</w:t>
      </w:r>
      <w:r w:rsidRPr="003462F2">
        <w:rPr>
          <w:rFonts w:ascii="Palatino Linotype" w:hAnsi="Palatino Linotype"/>
          <w:spacing w:val="2"/>
          <w:sz w:val="24"/>
          <w:szCs w:val="24"/>
        </w:rPr>
        <w:t xml:space="preserve"> </w:t>
      </w:r>
      <w:r w:rsidRPr="003462F2">
        <w:rPr>
          <w:rFonts w:ascii="Palatino Linotype" w:hAnsi="Palatino Linotype"/>
          <w:spacing w:val="-2"/>
          <w:sz w:val="24"/>
          <w:szCs w:val="24"/>
        </w:rPr>
        <w:t>hình?</w:t>
      </w:r>
    </w:p>
    <w:p w14:paraId="021A7C9D" w14:textId="77777777" w:rsidR="003E7D14" w:rsidRPr="00CF0E66" w:rsidRDefault="003E7D14" w:rsidP="003E7D14">
      <w:pPr>
        <w:pStyle w:val="TableParagraph"/>
        <w:tabs>
          <w:tab w:val="left" w:pos="283"/>
          <w:tab w:val="left" w:pos="2835"/>
          <w:tab w:val="left" w:pos="5386"/>
          <w:tab w:val="left" w:pos="7937"/>
        </w:tabs>
        <w:spacing w:line="312" w:lineRule="auto"/>
        <w:ind w:firstLine="283"/>
        <w:jc w:val="both"/>
        <w:rPr>
          <w:rFonts w:ascii="Palatino Linotype" w:hAnsi="Palatino Linotype"/>
          <w:spacing w:val="-2"/>
          <w:sz w:val="24"/>
          <w:szCs w:val="24"/>
        </w:rPr>
      </w:pPr>
      <w:r w:rsidRPr="003462F2">
        <w:rPr>
          <w:rFonts w:ascii="Palatino Linotype" w:hAnsi="Palatino Linotype"/>
          <w:b/>
          <w:color w:val="0000FF"/>
          <w:sz w:val="24"/>
          <w:szCs w:val="24"/>
        </w:rPr>
        <w:t>A.</w:t>
      </w:r>
      <w:r w:rsidRPr="003462F2">
        <w:rPr>
          <w:rFonts w:ascii="Palatino Linotype" w:hAnsi="Palatino Linotype"/>
          <w:b/>
          <w:color w:val="0000FF"/>
          <w:spacing w:val="-2"/>
          <w:sz w:val="24"/>
          <w:szCs w:val="24"/>
        </w:rPr>
        <w:t xml:space="preserve"> </w:t>
      </w:r>
      <w:r w:rsidRPr="003462F2">
        <w:rPr>
          <w:rFonts w:ascii="Palatino Linotype" w:hAnsi="Palatino Linotype"/>
          <w:sz w:val="24"/>
          <w:szCs w:val="24"/>
        </w:rPr>
        <w:t xml:space="preserve">Muối </w:t>
      </w:r>
      <w:r w:rsidRPr="003462F2">
        <w:rPr>
          <w:rFonts w:ascii="Palatino Linotype" w:hAnsi="Palatino Linotype"/>
          <w:spacing w:val="-5"/>
          <w:sz w:val="24"/>
          <w:szCs w:val="24"/>
        </w:rPr>
        <w:t>ăn</w:t>
      </w:r>
      <w:r w:rsidRPr="003462F2">
        <w:rPr>
          <w:rFonts w:ascii="Palatino Linotype" w:hAnsi="Palatino Linotype"/>
          <w:b/>
          <w:color w:val="0000FF"/>
          <w:sz w:val="24"/>
          <w:szCs w:val="24"/>
        </w:rPr>
        <w:tab/>
        <w:t xml:space="preserve">B. </w:t>
      </w:r>
      <w:r w:rsidRPr="003462F2">
        <w:rPr>
          <w:rFonts w:ascii="Palatino Linotype" w:hAnsi="Palatino Linotype"/>
          <w:sz w:val="24"/>
          <w:szCs w:val="24"/>
        </w:rPr>
        <w:t xml:space="preserve">Kim </w:t>
      </w:r>
      <w:r w:rsidRPr="003462F2">
        <w:rPr>
          <w:rFonts w:ascii="Palatino Linotype" w:hAnsi="Palatino Linotype"/>
          <w:spacing w:val="-4"/>
          <w:sz w:val="24"/>
          <w:szCs w:val="24"/>
        </w:rPr>
        <w:t>loại</w:t>
      </w:r>
      <w:r w:rsidRPr="003462F2">
        <w:rPr>
          <w:rFonts w:ascii="Palatino Linotype" w:hAnsi="Palatino Linotype"/>
          <w:b/>
          <w:color w:val="0000FF"/>
          <w:sz w:val="24"/>
          <w:szCs w:val="24"/>
        </w:rPr>
        <w:tab/>
        <w:t>C.</w:t>
      </w:r>
      <w:r w:rsidRPr="003462F2">
        <w:rPr>
          <w:rFonts w:ascii="Palatino Linotype" w:hAnsi="Palatino Linotype"/>
          <w:b/>
          <w:color w:val="0000FF"/>
          <w:spacing w:val="-5"/>
          <w:sz w:val="24"/>
          <w:szCs w:val="24"/>
        </w:rPr>
        <w:t xml:space="preserve"> </w:t>
      </w:r>
      <w:r w:rsidRPr="003462F2">
        <w:rPr>
          <w:rFonts w:ascii="Palatino Linotype" w:hAnsi="Palatino Linotype"/>
          <w:sz w:val="24"/>
          <w:szCs w:val="24"/>
        </w:rPr>
        <w:t>Thạch</w:t>
      </w:r>
      <w:r w:rsidRPr="003462F2">
        <w:rPr>
          <w:rFonts w:ascii="Palatino Linotype" w:hAnsi="Palatino Linotype"/>
          <w:spacing w:val="-1"/>
          <w:sz w:val="24"/>
          <w:szCs w:val="24"/>
        </w:rPr>
        <w:t xml:space="preserve"> </w:t>
      </w:r>
      <w:r w:rsidRPr="003462F2">
        <w:rPr>
          <w:rFonts w:ascii="Palatino Linotype" w:hAnsi="Palatino Linotype"/>
          <w:spacing w:val="-5"/>
          <w:sz w:val="24"/>
          <w:szCs w:val="24"/>
        </w:rPr>
        <w:t>anh</w:t>
      </w:r>
      <w:r w:rsidRPr="003462F2">
        <w:rPr>
          <w:rFonts w:ascii="Palatino Linotype" w:hAnsi="Palatino Linotype"/>
          <w:b/>
          <w:color w:val="0000FF"/>
          <w:sz w:val="24"/>
          <w:szCs w:val="24"/>
        </w:rPr>
        <w:tab/>
      </w:r>
      <w:r w:rsidRPr="00A21ADB">
        <w:rPr>
          <w:rFonts w:ascii="Palatino Linotype" w:hAnsi="Palatino Linotype"/>
          <w:b/>
          <w:color w:val="0000FF"/>
          <w:sz w:val="24"/>
          <w:szCs w:val="24"/>
          <w:u w:val="single"/>
        </w:rPr>
        <w:t>D.</w:t>
      </w:r>
      <w:r w:rsidRPr="003462F2">
        <w:rPr>
          <w:rFonts w:ascii="Palatino Linotype" w:hAnsi="Palatino Linotype"/>
          <w:b/>
          <w:color w:val="0000FF"/>
          <w:spacing w:val="-3"/>
          <w:sz w:val="24"/>
          <w:szCs w:val="24"/>
        </w:rPr>
        <w:t xml:space="preserve"> </w:t>
      </w:r>
      <w:r w:rsidRPr="003462F2">
        <w:rPr>
          <w:rFonts w:ascii="Palatino Linotype" w:hAnsi="Palatino Linotype"/>
          <w:sz w:val="24"/>
          <w:szCs w:val="24"/>
        </w:rPr>
        <w:t>Nhựa</w:t>
      </w:r>
      <w:r w:rsidRPr="003462F2">
        <w:rPr>
          <w:rFonts w:ascii="Palatino Linotype" w:hAnsi="Palatino Linotype"/>
          <w:spacing w:val="-2"/>
          <w:sz w:val="24"/>
          <w:szCs w:val="24"/>
        </w:rPr>
        <w:t xml:space="preserve"> đường</w:t>
      </w:r>
    </w:p>
    <w:p w14:paraId="4D2B4623"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Đặc điểm</w:t>
      </w:r>
      <w:r w:rsidRPr="003462F2">
        <w:rPr>
          <w:rFonts w:ascii="Palatino Linotype" w:hAnsi="Palatino Linotype"/>
          <w:spacing w:val="-1"/>
        </w:rPr>
        <w:t xml:space="preserve"> </w:t>
      </w:r>
      <w:r w:rsidRPr="003462F2">
        <w:rPr>
          <w:rFonts w:ascii="Palatino Linotype" w:hAnsi="Palatino Linotype"/>
        </w:rPr>
        <w:t>nào sau đây</w:t>
      </w:r>
      <w:r w:rsidRPr="003462F2">
        <w:rPr>
          <w:rFonts w:ascii="Palatino Linotype" w:hAnsi="Palatino Linotype"/>
          <w:spacing w:val="-1"/>
        </w:rPr>
        <w:t xml:space="preserve"> </w:t>
      </w:r>
      <w:r w:rsidRPr="003462F2">
        <w:rPr>
          <w:rFonts w:ascii="Palatino Linotype" w:hAnsi="Palatino Linotype"/>
        </w:rPr>
        <w:t>là</w:t>
      </w:r>
      <w:r w:rsidRPr="003462F2">
        <w:rPr>
          <w:rFonts w:ascii="Palatino Linotype" w:hAnsi="Palatino Linotype"/>
          <w:spacing w:val="1"/>
        </w:rPr>
        <w:t xml:space="preserve"> </w:t>
      </w:r>
      <w:r w:rsidRPr="003462F2">
        <w:rPr>
          <w:rFonts w:ascii="Palatino Linotype" w:hAnsi="Palatino Linotype"/>
        </w:rPr>
        <w:t>đặc</w:t>
      </w:r>
      <w:r w:rsidRPr="003462F2">
        <w:rPr>
          <w:rFonts w:ascii="Palatino Linotype" w:hAnsi="Palatino Linotype"/>
          <w:spacing w:val="-1"/>
        </w:rPr>
        <w:t xml:space="preserve"> </w:t>
      </w:r>
      <w:r w:rsidRPr="003462F2">
        <w:rPr>
          <w:rFonts w:ascii="Palatino Linotype" w:hAnsi="Palatino Linotype"/>
        </w:rPr>
        <w:t>điểm</w:t>
      </w:r>
      <w:r w:rsidRPr="003462F2">
        <w:rPr>
          <w:rFonts w:ascii="Palatino Linotype" w:hAnsi="Palatino Linotype"/>
          <w:spacing w:val="-1"/>
        </w:rPr>
        <w:t xml:space="preserve"> </w:t>
      </w:r>
      <w:r w:rsidRPr="003462F2">
        <w:rPr>
          <w:rFonts w:ascii="Palatino Linotype" w:hAnsi="Palatino Linotype"/>
        </w:rPr>
        <w:t>của</w:t>
      </w:r>
      <w:r w:rsidRPr="003462F2">
        <w:rPr>
          <w:rFonts w:ascii="Palatino Linotype" w:hAnsi="Palatino Linotype"/>
          <w:spacing w:val="-1"/>
        </w:rPr>
        <w:t xml:space="preserve"> </w:t>
      </w:r>
      <w:r w:rsidRPr="003462F2">
        <w:rPr>
          <w:rFonts w:ascii="Palatino Linotype" w:hAnsi="Palatino Linotype"/>
        </w:rPr>
        <w:t>thể</w:t>
      </w:r>
      <w:r w:rsidRPr="003462F2">
        <w:rPr>
          <w:rFonts w:ascii="Palatino Linotype" w:hAnsi="Palatino Linotype"/>
          <w:spacing w:val="-1"/>
        </w:rPr>
        <w:t xml:space="preserve"> </w:t>
      </w:r>
      <w:r w:rsidRPr="003462F2">
        <w:rPr>
          <w:rFonts w:ascii="Palatino Linotype" w:hAnsi="Palatino Linotype"/>
          <w:spacing w:val="-2"/>
        </w:rPr>
        <w:t>lỏng?</w:t>
      </w:r>
    </w:p>
    <w:p w14:paraId="102E81EA"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Pr>
          <w:rFonts w:ascii="Palatino Linotype" w:eastAsia="Times New Roman" w:hAnsi="Palatino Linotype" w:cs="Times New Roman"/>
          <w:b/>
          <w:bCs/>
          <w:color w:val="0000FF"/>
          <w:sz w:val="24"/>
          <w:szCs w:val="24"/>
        </w:rPr>
        <w:t>A</w:t>
      </w:r>
      <w:r w:rsidRPr="003462F2">
        <w:rPr>
          <w:rFonts w:ascii="Palatino Linotype" w:eastAsia="Times New Roman" w:hAnsi="Palatino Linotype" w:cs="Times New Roman"/>
          <w:b/>
          <w:bCs/>
          <w:color w:val="0000FF"/>
          <w:sz w:val="24"/>
          <w:szCs w:val="24"/>
          <w:lang w:val="vi"/>
        </w:rPr>
        <w:t>.</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Khoảng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cách giữa các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phân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rất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lớn so</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với kích</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thước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của</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2"/>
          <w:sz w:val="24"/>
          <w:szCs w:val="24"/>
        </w:rPr>
        <w:t>chúng.</w:t>
      </w:r>
    </w:p>
    <w:p w14:paraId="633AA647"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A21ADB">
        <w:rPr>
          <w:rFonts w:ascii="Palatino Linotype" w:eastAsia="Times New Roman" w:hAnsi="Palatino Linotype" w:cs="Times New Roman"/>
          <w:b/>
          <w:bCs/>
          <w:color w:val="0000FF"/>
          <w:sz w:val="24"/>
          <w:szCs w:val="24"/>
          <w:u w:val="single"/>
        </w:rPr>
        <w:t>B</w:t>
      </w:r>
      <w:r w:rsidRPr="00A21ADB">
        <w:rPr>
          <w:rFonts w:ascii="Palatino Linotype" w:eastAsia="Times New Roman" w:hAnsi="Palatino Linotype" w:cs="Times New Roman"/>
          <w:b/>
          <w:bCs/>
          <w:color w:val="0000FF"/>
          <w:sz w:val="24"/>
          <w:szCs w:val="24"/>
          <w:u w:val="single"/>
          <w:lang w:val="vi"/>
        </w:rPr>
        <w:t>.</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tương tác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phân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yếu hơn lực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tương tác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phân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ở 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4"/>
          <w:sz w:val="24"/>
          <w:szCs w:val="24"/>
        </w:rPr>
        <w:t>rắn.</w:t>
      </w:r>
    </w:p>
    <w:p w14:paraId="5C09DB71"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Pr>
          <w:rFonts w:ascii="Palatino Linotype" w:eastAsia="Times New Roman" w:hAnsi="Palatino Linotype" w:cs="Times New Roman"/>
          <w:b/>
          <w:bCs/>
          <w:color w:val="0000FF"/>
          <w:sz w:val="24"/>
          <w:szCs w:val="24"/>
        </w:rPr>
        <w:t>C</w:t>
      </w:r>
      <w:r w:rsidRPr="003462F2">
        <w:rPr>
          <w:rFonts w:ascii="Palatino Linotype" w:eastAsia="Times New Roman" w:hAnsi="Palatino Linotype" w:cs="Times New Roman"/>
          <w:b/>
          <w:bCs/>
          <w:color w:val="0000FF"/>
          <w:sz w:val="24"/>
          <w:szCs w:val="24"/>
          <w:lang w:val="vi"/>
        </w:rPr>
        <w:t>.</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Không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tích</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và hình dạng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riêng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xác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2"/>
          <w:sz w:val="24"/>
          <w:szCs w:val="24"/>
        </w:rPr>
        <w:t>định.</w:t>
      </w:r>
    </w:p>
    <w:p w14:paraId="01345C3D"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Pr>
          <w:rFonts w:ascii="Palatino Linotype" w:eastAsia="Times New Roman" w:hAnsi="Palatino Linotype" w:cs="Times New Roman"/>
          <w:b/>
          <w:bCs/>
          <w:color w:val="0000FF"/>
          <w:sz w:val="24"/>
          <w:szCs w:val="24"/>
        </w:rPr>
        <w:t>D</w:t>
      </w:r>
      <w:r w:rsidRPr="003462F2">
        <w:rPr>
          <w:rFonts w:ascii="Palatino Linotype" w:eastAsia="Times New Roman" w:hAnsi="Palatino Linotype" w:cs="Times New Roman"/>
          <w:b/>
          <w:bCs/>
          <w:color w:val="0000FF"/>
          <w:sz w:val="24"/>
          <w:szCs w:val="24"/>
          <w:lang w:val="vi"/>
        </w:rPr>
        <w:t>.</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dao</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động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xung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quanh vị</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trí cân bằng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xác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2"/>
          <w:sz w:val="24"/>
          <w:szCs w:val="24"/>
        </w:rPr>
        <w:t>định.</w:t>
      </w:r>
    </w:p>
    <w:p w14:paraId="50C35000"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Trong chuyển động nhiệt, các</w:t>
      </w:r>
      <w:r w:rsidRPr="003462F2">
        <w:rPr>
          <w:rFonts w:ascii="Palatino Linotype" w:hAnsi="Palatino Linotype"/>
          <w:spacing w:val="-1"/>
        </w:rPr>
        <w:t xml:space="preserve"> </w:t>
      </w:r>
      <w:r w:rsidRPr="003462F2">
        <w:rPr>
          <w:rFonts w:ascii="Palatino Linotype" w:hAnsi="Palatino Linotype"/>
        </w:rPr>
        <w:t>phân tử</w:t>
      </w:r>
      <w:r w:rsidRPr="003462F2">
        <w:rPr>
          <w:rFonts w:ascii="Palatino Linotype" w:hAnsi="Palatino Linotype"/>
          <w:spacing w:val="-1"/>
        </w:rPr>
        <w:t xml:space="preserve"> </w:t>
      </w:r>
      <w:r w:rsidRPr="003462F2">
        <w:rPr>
          <w:rFonts w:ascii="Palatino Linotype" w:hAnsi="Palatino Linotype"/>
          <w:spacing w:val="-4"/>
        </w:rPr>
        <w:t>lỏng</w:t>
      </w:r>
    </w:p>
    <w:p w14:paraId="6FE0E08C"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Chuyển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động hỗn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loạn quanh vị</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trí cân </w:t>
      </w:r>
      <w:r w:rsidRPr="003462F2">
        <w:rPr>
          <w:rFonts w:ascii="Palatino Linotype" w:hAnsi="Palatino Linotype" w:cs="Times New Roman"/>
          <w:spacing w:val="-2"/>
          <w:sz w:val="24"/>
          <w:szCs w:val="24"/>
        </w:rPr>
        <w:t>bằng.</w:t>
      </w:r>
    </w:p>
    <w:p w14:paraId="21134A48"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B.</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Chuyển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động hỗn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loạn quanh</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vị trí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cân bằng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xác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2"/>
          <w:sz w:val="24"/>
          <w:szCs w:val="24"/>
        </w:rPr>
        <w:t>định.</w:t>
      </w:r>
    </w:p>
    <w:p w14:paraId="7C156386"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C.</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Chuyển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động hỗn </w:t>
      </w:r>
      <w:r w:rsidRPr="003462F2">
        <w:rPr>
          <w:rFonts w:ascii="Palatino Linotype" w:hAnsi="Palatino Linotype" w:cs="Times New Roman"/>
          <w:spacing w:val="-2"/>
          <w:sz w:val="24"/>
          <w:szCs w:val="24"/>
        </w:rPr>
        <w:t>loạn.</w:t>
      </w:r>
    </w:p>
    <w:p w14:paraId="5B9814CC"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A21ADB">
        <w:rPr>
          <w:rFonts w:ascii="Palatino Linotype" w:eastAsia="Times New Roman" w:hAnsi="Palatino Linotype" w:cs="Times New Roman"/>
          <w:b/>
          <w:bCs/>
          <w:color w:val="0000FF"/>
          <w:sz w:val="24"/>
          <w:szCs w:val="24"/>
          <w:u w:val="single"/>
          <w:lang w:val="vi"/>
        </w:rPr>
        <w:t>D.</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Dao</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động quanh</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vị trí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cân bằng nhưng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những vị</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trí này không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cố định</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mà di </w:t>
      </w:r>
      <w:r w:rsidRPr="003462F2">
        <w:rPr>
          <w:rFonts w:ascii="Palatino Linotype" w:hAnsi="Palatino Linotype" w:cs="Times New Roman"/>
          <w:spacing w:val="-2"/>
          <w:sz w:val="24"/>
          <w:szCs w:val="24"/>
        </w:rPr>
        <w:t>chuyển.</w:t>
      </w:r>
    </w:p>
    <w:p w14:paraId="7462BF88"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Đặc</w:t>
      </w:r>
      <w:r w:rsidRPr="003462F2">
        <w:rPr>
          <w:rFonts w:ascii="Palatino Linotype" w:hAnsi="Palatino Linotype"/>
          <w:spacing w:val="-1"/>
        </w:rPr>
        <w:t xml:space="preserve"> </w:t>
      </w:r>
      <w:r w:rsidRPr="003462F2">
        <w:rPr>
          <w:rFonts w:ascii="Palatino Linotype" w:hAnsi="Palatino Linotype"/>
        </w:rPr>
        <w:t>điểm nào</w:t>
      </w:r>
      <w:r w:rsidRPr="003462F2">
        <w:rPr>
          <w:rFonts w:ascii="Palatino Linotype" w:hAnsi="Palatino Linotype"/>
          <w:spacing w:val="-1"/>
        </w:rPr>
        <w:t xml:space="preserve"> </w:t>
      </w:r>
      <w:r w:rsidRPr="003462F2">
        <w:rPr>
          <w:rFonts w:ascii="Palatino Linotype" w:hAnsi="Palatino Linotype"/>
        </w:rPr>
        <w:t>sau đây là đặc</w:t>
      </w:r>
      <w:r w:rsidRPr="003462F2">
        <w:rPr>
          <w:rFonts w:ascii="Palatino Linotype" w:hAnsi="Palatino Linotype"/>
          <w:spacing w:val="-1"/>
        </w:rPr>
        <w:t xml:space="preserve"> </w:t>
      </w:r>
      <w:r w:rsidRPr="003462F2">
        <w:rPr>
          <w:rFonts w:ascii="Palatino Linotype" w:hAnsi="Palatino Linotype"/>
        </w:rPr>
        <w:t>điểm</w:t>
      </w:r>
      <w:r w:rsidRPr="003462F2">
        <w:rPr>
          <w:rFonts w:ascii="Palatino Linotype" w:hAnsi="Palatino Linotype"/>
          <w:spacing w:val="-1"/>
        </w:rPr>
        <w:t xml:space="preserve"> </w:t>
      </w:r>
      <w:r w:rsidRPr="003462F2">
        <w:rPr>
          <w:rFonts w:ascii="Palatino Linotype" w:hAnsi="Palatino Linotype"/>
        </w:rPr>
        <w:t>của</w:t>
      </w:r>
      <w:r w:rsidRPr="003462F2">
        <w:rPr>
          <w:rFonts w:ascii="Palatino Linotype" w:hAnsi="Palatino Linotype"/>
          <w:spacing w:val="-1"/>
        </w:rPr>
        <w:t xml:space="preserve"> </w:t>
      </w:r>
      <w:r w:rsidRPr="003462F2">
        <w:rPr>
          <w:rFonts w:ascii="Palatino Linotype" w:hAnsi="Palatino Linotype"/>
        </w:rPr>
        <w:t xml:space="preserve">chất </w:t>
      </w:r>
      <w:r w:rsidRPr="003462F2">
        <w:rPr>
          <w:rFonts w:ascii="Palatino Linotype" w:hAnsi="Palatino Linotype"/>
          <w:spacing w:val="-2"/>
        </w:rPr>
        <w:t>lỏng?</w:t>
      </w:r>
    </w:p>
    <w:p w14:paraId="0B5AB40E"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hình dạng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của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phần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vật chứa</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nó,</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rót được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và</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chảy tràn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trên bề mặt, dễ</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4"/>
          <w:sz w:val="24"/>
          <w:szCs w:val="24"/>
        </w:rPr>
        <w:t>nén.</w:t>
      </w:r>
    </w:p>
    <w:p w14:paraId="31BA2313"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A21ADB">
        <w:rPr>
          <w:rFonts w:ascii="Palatino Linotype" w:eastAsia="Times New Roman" w:hAnsi="Palatino Linotype" w:cs="Times New Roman"/>
          <w:b/>
          <w:bCs/>
          <w:color w:val="0000FF"/>
          <w:sz w:val="24"/>
          <w:szCs w:val="24"/>
          <w:u w:val="single"/>
          <w:lang w:val="vi"/>
        </w:rPr>
        <w:t>B.</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hình dạng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của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phần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vật chứa</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nó,</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rót được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và</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chảy tràn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trên bề mặt, khó </w:t>
      </w:r>
      <w:r w:rsidRPr="003462F2">
        <w:rPr>
          <w:rFonts w:ascii="Palatino Linotype" w:hAnsi="Palatino Linotype" w:cs="Times New Roman"/>
          <w:spacing w:val="-4"/>
          <w:sz w:val="24"/>
          <w:szCs w:val="24"/>
        </w:rPr>
        <w:t>nén.</w:t>
      </w:r>
    </w:p>
    <w:p w14:paraId="4CE06D43"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C.</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hình dạng cố</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định, có thể</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rót được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và</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chảy tràn trên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bề</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mặt, khó </w:t>
      </w:r>
      <w:r w:rsidRPr="003462F2">
        <w:rPr>
          <w:rFonts w:ascii="Palatino Linotype" w:hAnsi="Palatino Linotype" w:cs="Times New Roman"/>
          <w:spacing w:val="-4"/>
          <w:sz w:val="24"/>
          <w:szCs w:val="24"/>
        </w:rPr>
        <w:t>nén.</w:t>
      </w:r>
    </w:p>
    <w:p w14:paraId="58CC899E"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eastAsia="Times New Roman" w:hAnsi="Palatino Linotype" w:cs="Times New Roman"/>
          <w:b/>
          <w:bCs/>
          <w:color w:val="0000FF"/>
          <w:sz w:val="24"/>
          <w:szCs w:val="24"/>
          <w:lang w:val="vi"/>
        </w:rPr>
        <w:t>D.</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hình dạng của</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vật</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chứa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nó,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dễ</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dàng lan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tỏa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trong không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gian, dễ</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4"/>
          <w:sz w:val="24"/>
          <w:szCs w:val="24"/>
        </w:rPr>
        <w:t>nén.</w:t>
      </w:r>
    </w:p>
    <w:p w14:paraId="39C849EA" w14:textId="77777777" w:rsidR="003E7D14" w:rsidRPr="00973587" w:rsidRDefault="003E7D14" w:rsidP="003E7D14">
      <w:pPr>
        <w:pStyle w:val="BodyText"/>
        <w:numPr>
          <w:ilvl w:val="0"/>
          <w:numId w:val="7"/>
        </w:numPr>
        <w:spacing w:line="312" w:lineRule="auto"/>
        <w:jc w:val="both"/>
        <w:rPr>
          <w:rFonts w:ascii="Palatino Linotype" w:hAnsi="Palatino Linotype"/>
          <w:b/>
          <w:color w:val="0000FF"/>
          <w:spacing w:val="-2"/>
        </w:rPr>
      </w:pPr>
      <w:r w:rsidRPr="00973587">
        <w:rPr>
          <w:rFonts w:ascii="Palatino Linotype" w:hAnsi="Palatino Linotype"/>
          <w:spacing w:val="-2"/>
        </w:rPr>
        <w:lastRenderedPageBreak/>
        <w:t>Chất lỏng có thể tích xác định, nhưng hình dạng không xác định là do trong chất lỏng:</w:t>
      </w:r>
    </w:p>
    <w:p w14:paraId="53C875D7"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19"/>
          <w:sz w:val="24"/>
          <w:szCs w:val="24"/>
        </w:rPr>
        <w:t xml:space="preserve"> </w:t>
      </w:r>
      <w:r w:rsidRPr="003462F2">
        <w:rPr>
          <w:rFonts w:ascii="Palatino Linotype" w:hAnsi="Palatino Linotype" w:cs="Times New Roman"/>
          <w:sz w:val="24"/>
          <w:szCs w:val="24"/>
        </w:rPr>
        <w:t>liên</w:t>
      </w:r>
      <w:r w:rsidRPr="003462F2">
        <w:rPr>
          <w:rFonts w:ascii="Palatino Linotype" w:hAnsi="Palatino Linotype" w:cs="Times New Roman"/>
          <w:spacing w:val="17"/>
          <w:sz w:val="24"/>
          <w:szCs w:val="24"/>
        </w:rPr>
        <w:t xml:space="preserve"> </w:t>
      </w:r>
      <w:r w:rsidRPr="003462F2">
        <w:rPr>
          <w:rFonts w:ascii="Palatino Linotype" w:hAnsi="Palatino Linotype" w:cs="Times New Roman"/>
          <w:sz w:val="24"/>
          <w:szCs w:val="24"/>
        </w:rPr>
        <w:t>kết</w:t>
      </w:r>
      <w:r w:rsidRPr="003462F2">
        <w:rPr>
          <w:rFonts w:ascii="Palatino Linotype" w:hAnsi="Palatino Linotype" w:cs="Times New Roman"/>
          <w:spacing w:val="18"/>
          <w:sz w:val="24"/>
          <w:szCs w:val="24"/>
        </w:rPr>
        <w:t xml:space="preserve"> </w:t>
      </w:r>
      <w:r w:rsidRPr="003462F2">
        <w:rPr>
          <w:rFonts w:ascii="Palatino Linotype" w:hAnsi="Palatino Linotype" w:cs="Times New Roman"/>
          <w:sz w:val="24"/>
          <w:szCs w:val="24"/>
        </w:rPr>
        <w:t>giữa</w:t>
      </w:r>
      <w:r w:rsidRPr="003462F2">
        <w:rPr>
          <w:rFonts w:ascii="Palatino Linotype" w:hAnsi="Palatino Linotype" w:cs="Times New Roman"/>
          <w:spacing w:val="17"/>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19"/>
          <w:sz w:val="24"/>
          <w:szCs w:val="24"/>
        </w:rPr>
        <w:t xml:space="preserve"> </w:t>
      </w:r>
      <w:r w:rsidRPr="003462F2">
        <w:rPr>
          <w:rFonts w:ascii="Palatino Linotype" w:hAnsi="Palatino Linotype" w:cs="Times New Roman"/>
          <w:sz w:val="24"/>
          <w:szCs w:val="24"/>
        </w:rPr>
        <w:t>phân</w:t>
      </w:r>
      <w:r w:rsidRPr="003462F2">
        <w:rPr>
          <w:rFonts w:ascii="Palatino Linotype" w:hAnsi="Palatino Linotype" w:cs="Times New Roman"/>
          <w:spacing w:val="17"/>
          <w:sz w:val="24"/>
          <w:szCs w:val="24"/>
        </w:rPr>
        <w:t xml:space="preserve"> </w:t>
      </w:r>
      <w:r w:rsidRPr="003462F2">
        <w:rPr>
          <w:rFonts w:ascii="Palatino Linotype" w:hAnsi="Palatino Linotype" w:cs="Times New Roman"/>
          <w:sz w:val="24"/>
          <w:szCs w:val="24"/>
        </w:rPr>
        <w:t>tử</w:t>
      </w:r>
      <w:r w:rsidRPr="003462F2">
        <w:rPr>
          <w:rFonts w:ascii="Palatino Linotype" w:hAnsi="Palatino Linotype" w:cs="Times New Roman"/>
          <w:spacing w:val="20"/>
          <w:sz w:val="24"/>
          <w:szCs w:val="24"/>
        </w:rPr>
        <w:t xml:space="preserve"> </w:t>
      </w:r>
      <w:r w:rsidRPr="003462F2">
        <w:rPr>
          <w:rFonts w:ascii="Palatino Linotype" w:hAnsi="Palatino Linotype" w:cs="Times New Roman"/>
          <w:sz w:val="24"/>
          <w:szCs w:val="24"/>
        </w:rPr>
        <w:t>chất</w:t>
      </w:r>
      <w:r w:rsidRPr="003462F2">
        <w:rPr>
          <w:rFonts w:ascii="Palatino Linotype" w:hAnsi="Palatino Linotype" w:cs="Times New Roman"/>
          <w:spacing w:val="18"/>
          <w:sz w:val="24"/>
          <w:szCs w:val="24"/>
        </w:rPr>
        <w:t xml:space="preserve"> </w:t>
      </w:r>
      <w:r w:rsidRPr="003462F2">
        <w:rPr>
          <w:rFonts w:ascii="Palatino Linotype" w:hAnsi="Palatino Linotype" w:cs="Times New Roman"/>
          <w:sz w:val="24"/>
          <w:szCs w:val="24"/>
        </w:rPr>
        <w:t>lỏng</w:t>
      </w:r>
      <w:r w:rsidRPr="003462F2">
        <w:rPr>
          <w:rFonts w:ascii="Palatino Linotype" w:hAnsi="Palatino Linotype" w:cs="Times New Roman"/>
          <w:spacing w:val="17"/>
          <w:sz w:val="24"/>
          <w:szCs w:val="24"/>
        </w:rPr>
        <w:t xml:space="preserve"> </w:t>
      </w:r>
      <w:r w:rsidRPr="003462F2">
        <w:rPr>
          <w:rFonts w:ascii="Palatino Linotype" w:hAnsi="Palatino Linotype" w:cs="Times New Roman"/>
          <w:sz w:val="24"/>
          <w:szCs w:val="24"/>
        </w:rPr>
        <w:t>là</w:t>
      </w:r>
      <w:r w:rsidRPr="003462F2">
        <w:rPr>
          <w:rFonts w:ascii="Palatino Linotype" w:hAnsi="Palatino Linotype" w:cs="Times New Roman"/>
          <w:spacing w:val="17"/>
          <w:sz w:val="24"/>
          <w:szCs w:val="24"/>
        </w:rPr>
        <w:t xml:space="preserve"> </w:t>
      </w:r>
      <w:r w:rsidRPr="003462F2">
        <w:rPr>
          <w:rFonts w:ascii="Palatino Linotype" w:hAnsi="Palatino Linotype" w:cs="Times New Roman"/>
          <w:sz w:val="24"/>
          <w:szCs w:val="24"/>
        </w:rPr>
        <w:t>rất</w:t>
      </w:r>
      <w:r w:rsidRPr="003462F2">
        <w:rPr>
          <w:rFonts w:ascii="Palatino Linotype" w:hAnsi="Palatino Linotype" w:cs="Times New Roman"/>
          <w:spacing w:val="18"/>
          <w:sz w:val="24"/>
          <w:szCs w:val="24"/>
        </w:rPr>
        <w:t xml:space="preserve"> </w:t>
      </w:r>
      <w:r w:rsidRPr="003462F2">
        <w:rPr>
          <w:rFonts w:ascii="Palatino Linotype" w:hAnsi="Palatino Linotype" w:cs="Times New Roman"/>
          <w:sz w:val="24"/>
          <w:szCs w:val="24"/>
        </w:rPr>
        <w:t>lớn,</w:t>
      </w:r>
      <w:r w:rsidRPr="003462F2">
        <w:rPr>
          <w:rFonts w:ascii="Palatino Linotype" w:hAnsi="Palatino Linotype" w:cs="Times New Roman"/>
          <w:spacing w:val="17"/>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19"/>
          <w:sz w:val="24"/>
          <w:szCs w:val="24"/>
        </w:rPr>
        <w:t xml:space="preserve"> </w:t>
      </w:r>
      <w:r w:rsidRPr="003462F2">
        <w:rPr>
          <w:rFonts w:ascii="Palatino Linotype" w:hAnsi="Palatino Linotype" w:cs="Times New Roman"/>
          <w:sz w:val="24"/>
          <w:szCs w:val="24"/>
        </w:rPr>
        <w:t>phân</w:t>
      </w:r>
      <w:r w:rsidRPr="003462F2">
        <w:rPr>
          <w:rFonts w:ascii="Palatino Linotype" w:hAnsi="Palatino Linotype" w:cs="Times New Roman"/>
          <w:spacing w:val="20"/>
          <w:sz w:val="24"/>
          <w:szCs w:val="24"/>
        </w:rPr>
        <w:t xml:space="preserve"> </w:t>
      </w:r>
      <w:r w:rsidRPr="003462F2">
        <w:rPr>
          <w:rFonts w:ascii="Palatino Linotype" w:hAnsi="Palatino Linotype" w:cs="Times New Roman"/>
          <w:sz w:val="24"/>
          <w:szCs w:val="24"/>
        </w:rPr>
        <w:t>tử</w:t>
      </w:r>
      <w:r w:rsidRPr="003462F2">
        <w:rPr>
          <w:rFonts w:ascii="Palatino Linotype" w:hAnsi="Palatino Linotype" w:cs="Times New Roman"/>
          <w:spacing w:val="17"/>
          <w:sz w:val="24"/>
          <w:szCs w:val="24"/>
        </w:rPr>
        <w:t xml:space="preserve"> </w:t>
      </w:r>
      <w:r w:rsidRPr="003462F2">
        <w:rPr>
          <w:rFonts w:ascii="Palatino Linotype" w:hAnsi="Palatino Linotype" w:cs="Times New Roman"/>
          <w:sz w:val="24"/>
          <w:szCs w:val="24"/>
        </w:rPr>
        <w:t>chỉ</w:t>
      </w:r>
      <w:r w:rsidRPr="003462F2">
        <w:rPr>
          <w:rFonts w:ascii="Palatino Linotype" w:hAnsi="Palatino Linotype" w:cs="Times New Roman"/>
          <w:spacing w:val="19"/>
          <w:sz w:val="24"/>
          <w:szCs w:val="24"/>
        </w:rPr>
        <w:t xml:space="preserve"> </w:t>
      </w:r>
      <w:r w:rsidRPr="003462F2">
        <w:rPr>
          <w:rFonts w:ascii="Palatino Linotype" w:hAnsi="Palatino Linotype" w:cs="Times New Roman"/>
          <w:sz w:val="24"/>
          <w:szCs w:val="24"/>
        </w:rPr>
        <w:t>dao</w:t>
      </w:r>
      <w:r w:rsidRPr="003462F2">
        <w:rPr>
          <w:rFonts w:ascii="Palatino Linotype" w:hAnsi="Palatino Linotype" w:cs="Times New Roman"/>
          <w:spacing w:val="17"/>
          <w:sz w:val="24"/>
          <w:szCs w:val="24"/>
        </w:rPr>
        <w:t xml:space="preserve"> </w:t>
      </w:r>
      <w:r w:rsidRPr="003462F2">
        <w:rPr>
          <w:rFonts w:ascii="Palatino Linotype" w:hAnsi="Palatino Linotype" w:cs="Times New Roman"/>
          <w:sz w:val="24"/>
          <w:szCs w:val="24"/>
        </w:rPr>
        <w:t>động</w:t>
      </w:r>
      <w:r w:rsidRPr="003462F2">
        <w:rPr>
          <w:rFonts w:ascii="Palatino Linotype" w:hAnsi="Palatino Linotype" w:cs="Times New Roman"/>
          <w:spacing w:val="17"/>
          <w:sz w:val="24"/>
          <w:szCs w:val="24"/>
        </w:rPr>
        <w:t xml:space="preserve"> </w:t>
      </w:r>
      <w:r w:rsidRPr="003462F2">
        <w:rPr>
          <w:rFonts w:ascii="Palatino Linotype" w:hAnsi="Palatino Linotype" w:cs="Times New Roman"/>
          <w:sz w:val="24"/>
          <w:szCs w:val="24"/>
        </w:rPr>
        <w:t>không</w:t>
      </w:r>
      <w:r w:rsidRPr="003462F2">
        <w:rPr>
          <w:rFonts w:ascii="Palatino Linotype" w:hAnsi="Palatino Linotype" w:cs="Times New Roman"/>
          <w:spacing w:val="17"/>
          <w:sz w:val="24"/>
          <w:szCs w:val="24"/>
        </w:rPr>
        <w:t xml:space="preserve"> </w:t>
      </w:r>
      <w:r>
        <w:rPr>
          <w:rFonts w:ascii="Palatino Linotype" w:hAnsi="Palatino Linotype" w:cs="Times New Roman"/>
          <w:spacing w:val="17"/>
          <w:sz w:val="24"/>
          <w:szCs w:val="24"/>
        </w:rPr>
        <w:tab/>
      </w:r>
      <w:r w:rsidRPr="003462F2">
        <w:rPr>
          <w:rFonts w:ascii="Palatino Linotype" w:hAnsi="Palatino Linotype" w:cs="Times New Roman"/>
          <w:sz w:val="24"/>
          <w:szCs w:val="24"/>
        </w:rPr>
        <w:t>ngừng quanh một vị trí xác định</w:t>
      </w:r>
    </w:p>
    <w:p w14:paraId="4C5D9F28" w14:textId="77777777" w:rsidR="003E7D14" w:rsidRPr="00973587"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pacing w:val="-2"/>
          <w:sz w:val="24"/>
          <w:szCs w:val="24"/>
        </w:rPr>
      </w:pPr>
      <w:r w:rsidRPr="00973587">
        <w:rPr>
          <w:rFonts w:ascii="Palatino Linotype" w:eastAsia="Times New Roman" w:hAnsi="Palatino Linotype" w:cs="Times New Roman"/>
          <w:b/>
          <w:bCs/>
          <w:color w:val="0000FF"/>
          <w:spacing w:val="-2"/>
          <w:sz w:val="24"/>
          <w:szCs w:val="24"/>
          <w:lang w:val="vi"/>
        </w:rPr>
        <w:t>B.</w:t>
      </w:r>
      <w:r w:rsidRPr="00973587">
        <w:rPr>
          <w:rFonts w:ascii="Palatino Linotype" w:eastAsia="Times New Roman" w:hAnsi="Palatino Linotype" w:cs="Times New Roman"/>
          <w:b/>
          <w:bCs/>
          <w:color w:val="0000FF"/>
          <w:spacing w:val="-2"/>
          <w:sz w:val="24"/>
          <w:szCs w:val="24"/>
        </w:rPr>
        <w:t xml:space="preserve"> </w:t>
      </w:r>
      <w:r w:rsidRPr="00973587">
        <w:rPr>
          <w:rFonts w:ascii="Palatino Linotype" w:hAnsi="Palatino Linotype" w:cs="Times New Roman"/>
          <w:spacing w:val="-2"/>
          <w:sz w:val="24"/>
          <w:szCs w:val="24"/>
        </w:rPr>
        <w:t>Lực liên kết giữa các phân tử chất lỏng là rất yếu, các phân tử dao động tự do về mọi phía</w:t>
      </w:r>
    </w:p>
    <w:p w14:paraId="3EAFAA82"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A21ADB">
        <w:rPr>
          <w:rFonts w:ascii="Palatino Linotype" w:eastAsia="Times New Roman" w:hAnsi="Palatino Linotype" w:cs="Times New Roman"/>
          <w:b/>
          <w:bCs/>
          <w:color w:val="0000FF"/>
          <w:sz w:val="24"/>
          <w:szCs w:val="24"/>
          <w:u w:val="single"/>
          <w:lang w:val="vi"/>
        </w:rPr>
        <w:t>C.</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 xml:space="preserve">Lực liên kết giữa các phân tử chất lỏng là yếu hơn chất rắn, các phân tử dao động tương </w:t>
      </w:r>
      <w:r>
        <w:rPr>
          <w:rFonts w:ascii="Palatino Linotype" w:hAnsi="Palatino Linotype" w:cs="Times New Roman"/>
          <w:sz w:val="24"/>
          <w:szCs w:val="24"/>
        </w:rPr>
        <w:tab/>
      </w:r>
      <w:r w:rsidRPr="003462F2">
        <w:rPr>
          <w:rFonts w:ascii="Palatino Linotype" w:hAnsi="Palatino Linotype" w:cs="Times New Roman"/>
          <w:sz w:val="24"/>
          <w:szCs w:val="24"/>
        </w:rPr>
        <w:t>đối tự do hơn so với trong chất rắn</w:t>
      </w:r>
    </w:p>
    <w:p w14:paraId="742D030F"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eastAsia="Times New Roman" w:hAnsi="Palatino Linotype" w:cs="Times New Roman"/>
          <w:b/>
          <w:bCs/>
          <w:color w:val="0000FF"/>
          <w:sz w:val="24"/>
          <w:szCs w:val="24"/>
          <w:lang w:val="vi"/>
        </w:rPr>
        <w:t>D.</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Tất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cả</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phương án</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đưa</w:t>
      </w:r>
      <w:r w:rsidRPr="003462F2">
        <w:rPr>
          <w:rFonts w:ascii="Palatino Linotype" w:hAnsi="Palatino Linotype" w:cs="Times New Roman"/>
          <w:spacing w:val="-3"/>
          <w:sz w:val="24"/>
          <w:szCs w:val="24"/>
        </w:rPr>
        <w:t xml:space="preserve"> </w:t>
      </w:r>
      <w:r w:rsidRPr="003462F2">
        <w:rPr>
          <w:rFonts w:ascii="Palatino Linotype" w:hAnsi="Palatino Linotype" w:cs="Times New Roman"/>
          <w:sz w:val="24"/>
          <w:szCs w:val="24"/>
        </w:rPr>
        <w:t>ra</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 xml:space="preserve">đều </w:t>
      </w:r>
      <w:r w:rsidRPr="003462F2">
        <w:rPr>
          <w:rFonts w:ascii="Palatino Linotype" w:hAnsi="Palatino Linotype" w:cs="Times New Roman"/>
          <w:spacing w:val="-5"/>
          <w:sz w:val="24"/>
          <w:szCs w:val="24"/>
        </w:rPr>
        <w:t>sai</w:t>
      </w:r>
    </w:p>
    <w:p w14:paraId="7DDB3B60" w14:textId="77777777" w:rsidR="003E7D14" w:rsidRPr="003462F2" w:rsidRDefault="003E7D14" w:rsidP="003E7D14">
      <w:pPr>
        <w:pStyle w:val="BodyText"/>
        <w:numPr>
          <w:ilvl w:val="0"/>
          <w:numId w:val="7"/>
        </w:numPr>
        <w:spacing w:line="312" w:lineRule="auto"/>
        <w:jc w:val="both"/>
        <w:rPr>
          <w:rFonts w:ascii="Palatino Linotype" w:hAnsi="Palatino Linotype"/>
        </w:rPr>
      </w:pPr>
      <w:r w:rsidRPr="003462F2">
        <w:rPr>
          <w:rFonts w:ascii="Palatino Linotype" w:hAnsi="Palatino Linotype"/>
        </w:rPr>
        <w:t>Các</w:t>
      </w:r>
      <w:r w:rsidRPr="003462F2">
        <w:rPr>
          <w:rFonts w:ascii="Palatino Linotype" w:hAnsi="Palatino Linotype"/>
          <w:spacing w:val="-2"/>
        </w:rPr>
        <w:t xml:space="preserve"> </w:t>
      </w:r>
      <w:r w:rsidRPr="003462F2">
        <w:rPr>
          <w:rFonts w:ascii="Palatino Linotype" w:hAnsi="Palatino Linotype"/>
        </w:rPr>
        <w:t>phân tử</w:t>
      </w:r>
      <w:r w:rsidRPr="003462F2">
        <w:rPr>
          <w:rFonts w:ascii="Palatino Linotype" w:hAnsi="Palatino Linotype"/>
          <w:spacing w:val="-1"/>
        </w:rPr>
        <w:t xml:space="preserve"> </w:t>
      </w:r>
      <w:r w:rsidRPr="003462F2">
        <w:rPr>
          <w:rFonts w:ascii="Palatino Linotype" w:hAnsi="Palatino Linotype"/>
        </w:rPr>
        <w:t>khí chuyển động</w:t>
      </w:r>
      <w:r w:rsidRPr="003462F2">
        <w:rPr>
          <w:rFonts w:ascii="Palatino Linotype" w:hAnsi="Palatino Linotype"/>
          <w:spacing w:val="-1"/>
        </w:rPr>
        <w:t xml:space="preserve"> </w:t>
      </w:r>
      <w:r w:rsidRPr="003462F2">
        <w:rPr>
          <w:rFonts w:ascii="Palatino Linotype" w:hAnsi="Palatino Linotype"/>
        </w:rPr>
        <w:t xml:space="preserve">hỗn loạn không ngừng </w:t>
      </w:r>
      <w:r w:rsidRPr="003462F2">
        <w:rPr>
          <w:rFonts w:ascii="Palatino Linotype" w:hAnsi="Palatino Linotype"/>
          <w:spacing w:val="-5"/>
        </w:rPr>
        <w:t>vì</w:t>
      </w:r>
    </w:p>
    <w:p w14:paraId="5E81C57D"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Pr>
          <w:rFonts w:ascii="Palatino Linotype" w:eastAsia="Times New Roman" w:hAnsi="Palatino Linotype" w:cs="Times New Roman"/>
          <w:b/>
          <w:bCs/>
          <w:color w:val="0000FF"/>
          <w:sz w:val="24"/>
          <w:szCs w:val="24"/>
        </w:rPr>
        <w:t>A</w:t>
      </w:r>
      <w:r w:rsidRPr="003462F2">
        <w:rPr>
          <w:rFonts w:ascii="Palatino Linotype" w:eastAsia="Times New Roman" w:hAnsi="Palatino Linotype" w:cs="Times New Roman"/>
          <w:b/>
          <w:bCs/>
          <w:color w:val="0000FF"/>
          <w:sz w:val="24"/>
          <w:szCs w:val="24"/>
          <w:lang w:val="vi"/>
        </w:rPr>
        <w:t>.</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phân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khí không 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khối </w:t>
      </w:r>
      <w:r w:rsidRPr="003462F2">
        <w:rPr>
          <w:rFonts w:ascii="Palatino Linotype" w:hAnsi="Palatino Linotype" w:cs="Times New Roman"/>
          <w:spacing w:val="-2"/>
          <w:sz w:val="24"/>
          <w:szCs w:val="24"/>
        </w:rPr>
        <w:t>lượng.</w:t>
      </w:r>
    </w:p>
    <w:p w14:paraId="338230BD"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Pr>
          <w:rFonts w:ascii="Palatino Linotype" w:eastAsia="Times New Roman" w:hAnsi="Palatino Linotype" w:cs="Times New Roman"/>
          <w:b/>
          <w:bCs/>
          <w:color w:val="0000FF"/>
          <w:sz w:val="24"/>
          <w:szCs w:val="24"/>
        </w:rPr>
        <w:t>B</w:t>
      </w:r>
      <w:r w:rsidRPr="003462F2">
        <w:rPr>
          <w:rFonts w:ascii="Palatino Linotype" w:eastAsia="Times New Roman" w:hAnsi="Palatino Linotype" w:cs="Times New Roman"/>
          <w:b/>
          <w:bCs/>
          <w:color w:val="0000FF"/>
          <w:sz w:val="24"/>
          <w:szCs w:val="24"/>
          <w:lang w:val="vi"/>
        </w:rPr>
        <w:t>.</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khoảng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cách giữa</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phân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khí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quá gần </w:t>
      </w:r>
      <w:r w:rsidRPr="003462F2">
        <w:rPr>
          <w:rFonts w:ascii="Palatino Linotype" w:hAnsi="Palatino Linotype" w:cs="Times New Roman"/>
          <w:spacing w:val="-4"/>
          <w:sz w:val="24"/>
          <w:szCs w:val="24"/>
        </w:rPr>
        <w:t>nhau.</w:t>
      </w:r>
    </w:p>
    <w:p w14:paraId="2494A4D1"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A21ADB">
        <w:rPr>
          <w:rFonts w:ascii="Palatino Linotype" w:eastAsia="Times New Roman" w:hAnsi="Palatino Linotype" w:cs="Times New Roman"/>
          <w:b/>
          <w:bCs/>
          <w:color w:val="0000FF"/>
          <w:sz w:val="24"/>
          <w:szCs w:val="24"/>
          <w:u w:val="single"/>
        </w:rPr>
        <w:t>C</w:t>
      </w:r>
      <w:r w:rsidRPr="00A21ADB">
        <w:rPr>
          <w:rFonts w:ascii="Palatino Linotype" w:eastAsia="Times New Roman" w:hAnsi="Palatino Linotype" w:cs="Times New Roman"/>
          <w:b/>
          <w:bCs/>
          <w:color w:val="0000FF"/>
          <w:sz w:val="24"/>
          <w:szCs w:val="24"/>
          <w:u w:val="single"/>
          <w:lang w:val="vi"/>
        </w:rPr>
        <w:t>.</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tương tác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giữa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 phân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quá</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5"/>
          <w:sz w:val="24"/>
          <w:szCs w:val="24"/>
        </w:rPr>
        <w:t>nhỏ</w:t>
      </w:r>
    </w:p>
    <w:p w14:paraId="7583BDD0"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Pr>
          <w:rFonts w:ascii="Palatino Linotype" w:eastAsia="Times New Roman" w:hAnsi="Palatino Linotype" w:cs="Times New Roman"/>
          <w:b/>
          <w:bCs/>
          <w:color w:val="0000FF"/>
          <w:sz w:val="24"/>
          <w:szCs w:val="24"/>
        </w:rPr>
        <w:t>D</w:t>
      </w:r>
      <w:r w:rsidRPr="003462F2">
        <w:rPr>
          <w:rFonts w:ascii="Palatino Linotype" w:eastAsia="Times New Roman" w:hAnsi="Palatino Linotype" w:cs="Times New Roman"/>
          <w:b/>
          <w:bCs/>
          <w:color w:val="0000FF"/>
          <w:sz w:val="24"/>
          <w:szCs w:val="24"/>
          <w:lang w:val="vi"/>
        </w:rPr>
        <w:t>.</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khí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luôn đẩy </w:t>
      </w:r>
      <w:r w:rsidRPr="003462F2">
        <w:rPr>
          <w:rFonts w:ascii="Palatino Linotype" w:hAnsi="Palatino Linotype" w:cs="Times New Roman"/>
          <w:spacing w:val="-4"/>
          <w:sz w:val="24"/>
          <w:szCs w:val="24"/>
        </w:rPr>
        <w:t>nhau</w:t>
      </w:r>
    </w:p>
    <w:p w14:paraId="5A15D73C"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Phát biểu nào sau</w:t>
      </w:r>
      <w:r w:rsidRPr="003462F2">
        <w:rPr>
          <w:rFonts w:ascii="Palatino Linotype" w:hAnsi="Palatino Linotype"/>
          <w:spacing w:val="-1"/>
        </w:rPr>
        <w:t xml:space="preserve"> </w:t>
      </w:r>
      <w:r w:rsidRPr="003462F2">
        <w:rPr>
          <w:rFonts w:ascii="Palatino Linotype" w:hAnsi="Palatino Linotype"/>
        </w:rPr>
        <w:t xml:space="preserve">đây là </w:t>
      </w:r>
      <w:r w:rsidRPr="00A21ADB">
        <w:rPr>
          <w:rFonts w:ascii="Palatino Linotype" w:hAnsi="Palatino Linotype"/>
          <w:b/>
          <w:bCs/>
        </w:rPr>
        <w:t>sai</w:t>
      </w:r>
      <w:r w:rsidRPr="003462F2">
        <w:rPr>
          <w:rFonts w:ascii="Palatino Linotype" w:hAnsi="Palatino Linotype"/>
        </w:rPr>
        <w:t xml:space="preserve"> khi nói</w:t>
      </w:r>
      <w:r w:rsidRPr="003462F2">
        <w:rPr>
          <w:rFonts w:ascii="Palatino Linotype" w:hAnsi="Palatino Linotype"/>
          <w:spacing w:val="-1"/>
        </w:rPr>
        <w:t xml:space="preserve"> </w:t>
      </w:r>
      <w:r w:rsidRPr="003462F2">
        <w:rPr>
          <w:rFonts w:ascii="Palatino Linotype" w:hAnsi="Palatino Linotype"/>
        </w:rPr>
        <w:t>về</w:t>
      </w:r>
      <w:r w:rsidRPr="003462F2">
        <w:rPr>
          <w:rFonts w:ascii="Palatino Linotype" w:hAnsi="Palatino Linotype"/>
          <w:spacing w:val="-1"/>
        </w:rPr>
        <w:t xml:space="preserve"> </w:t>
      </w:r>
      <w:r w:rsidRPr="003462F2">
        <w:rPr>
          <w:rFonts w:ascii="Palatino Linotype" w:hAnsi="Palatino Linotype"/>
        </w:rPr>
        <w:t xml:space="preserve">chất </w:t>
      </w:r>
      <w:r w:rsidRPr="003462F2">
        <w:rPr>
          <w:rFonts w:ascii="Palatino Linotype" w:hAnsi="Palatino Linotype"/>
          <w:spacing w:val="-4"/>
        </w:rPr>
        <w:t>khí?</w:t>
      </w:r>
    </w:p>
    <w:p w14:paraId="12EF109C"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A21ADB">
        <w:rPr>
          <w:rFonts w:ascii="Palatino Linotype" w:eastAsia="Times New Roman" w:hAnsi="Palatino Linotype" w:cs="Times New Roman"/>
          <w:b/>
          <w:bCs/>
          <w:color w:val="0000FF"/>
          <w:spacing w:val="-1"/>
          <w:sz w:val="24"/>
          <w:szCs w:val="24"/>
          <w:u w:val="single"/>
          <w:lang w:val="vi"/>
        </w:rPr>
        <w:t>A.</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phân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khí ở rất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gần nhau</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so</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với 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phân</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tử</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 xml:space="preserve">chất </w:t>
      </w:r>
      <w:r w:rsidRPr="003462F2">
        <w:rPr>
          <w:rFonts w:ascii="Palatino Linotype" w:hAnsi="Palatino Linotype" w:cs="Times New Roman"/>
          <w:spacing w:val="-2"/>
          <w:sz w:val="24"/>
          <w:szCs w:val="24"/>
        </w:rPr>
        <w:t>lỏng.</w:t>
      </w:r>
    </w:p>
    <w:p w14:paraId="785CF527"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pacing w:val="-1"/>
          <w:sz w:val="24"/>
          <w:szCs w:val="24"/>
          <w:lang w:val="vi"/>
        </w:rPr>
        <w:t>B.</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tương tác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giữa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nguyên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là</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rất </w:t>
      </w:r>
      <w:r w:rsidRPr="003462F2">
        <w:rPr>
          <w:rFonts w:ascii="Palatino Linotype" w:hAnsi="Palatino Linotype" w:cs="Times New Roman"/>
          <w:spacing w:val="-4"/>
          <w:sz w:val="24"/>
          <w:szCs w:val="24"/>
        </w:rPr>
        <w:t>yếu.</w:t>
      </w:r>
    </w:p>
    <w:p w14:paraId="2135DA1F"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pacing w:val="-1"/>
          <w:sz w:val="24"/>
          <w:szCs w:val="24"/>
          <w:lang w:val="vi"/>
        </w:rPr>
        <w:t>C.</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Chất</w:t>
      </w:r>
      <w:r w:rsidRPr="003462F2">
        <w:rPr>
          <w:rFonts w:ascii="Palatino Linotype" w:hAnsi="Palatino Linotype" w:cs="Times New Roman"/>
          <w:spacing w:val="-3"/>
          <w:sz w:val="24"/>
          <w:szCs w:val="24"/>
        </w:rPr>
        <w:t xml:space="preserve"> </w:t>
      </w:r>
      <w:r w:rsidRPr="003462F2">
        <w:rPr>
          <w:rFonts w:ascii="Palatino Linotype" w:hAnsi="Palatino Linotype" w:cs="Times New Roman"/>
          <w:sz w:val="24"/>
          <w:szCs w:val="24"/>
        </w:rPr>
        <w:t>khí không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có hình</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dạng riêng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và</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thể</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tích</w:t>
      </w:r>
      <w:r w:rsidRPr="003462F2">
        <w:rPr>
          <w:rFonts w:ascii="Palatino Linotype" w:hAnsi="Palatino Linotype" w:cs="Times New Roman"/>
          <w:spacing w:val="2"/>
          <w:sz w:val="24"/>
          <w:szCs w:val="24"/>
        </w:rPr>
        <w:t xml:space="preserve"> </w:t>
      </w:r>
      <w:r w:rsidRPr="003462F2">
        <w:rPr>
          <w:rFonts w:ascii="Palatino Linotype" w:hAnsi="Palatino Linotype" w:cs="Times New Roman"/>
          <w:spacing w:val="-2"/>
          <w:sz w:val="24"/>
          <w:szCs w:val="24"/>
        </w:rPr>
        <w:t>riêng.</w:t>
      </w:r>
    </w:p>
    <w:p w14:paraId="29FDA1F8" w14:textId="77777777" w:rsidR="003E7D14" w:rsidRPr="00CF0E66"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pacing w:val="-2"/>
          <w:sz w:val="24"/>
          <w:szCs w:val="24"/>
        </w:rPr>
      </w:pPr>
      <w:r w:rsidRPr="003462F2">
        <w:rPr>
          <w:rFonts w:ascii="Palatino Linotype" w:eastAsia="Times New Roman" w:hAnsi="Palatino Linotype" w:cs="Times New Roman"/>
          <w:b/>
          <w:bCs/>
          <w:color w:val="0000FF"/>
          <w:spacing w:val="-1"/>
          <w:sz w:val="24"/>
          <w:szCs w:val="24"/>
          <w:lang w:val="vi"/>
        </w:rPr>
        <w:t>D.</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Chất</w:t>
      </w:r>
      <w:r w:rsidRPr="003462F2">
        <w:rPr>
          <w:rFonts w:ascii="Palatino Linotype" w:hAnsi="Palatino Linotype" w:cs="Times New Roman"/>
          <w:spacing w:val="-3"/>
          <w:sz w:val="24"/>
          <w:szCs w:val="24"/>
        </w:rPr>
        <w:t xml:space="preserve"> </w:t>
      </w:r>
      <w:r w:rsidRPr="003462F2">
        <w:rPr>
          <w:rFonts w:ascii="Palatino Linotype" w:hAnsi="Palatino Linotype" w:cs="Times New Roman"/>
          <w:sz w:val="24"/>
          <w:szCs w:val="24"/>
        </w:rPr>
        <w:t>khí luôn luôn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chiếm toàn bộ</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tích bình chứa</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và</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có thể</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nén được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dễ</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2"/>
          <w:sz w:val="24"/>
          <w:szCs w:val="24"/>
        </w:rPr>
        <w:t>dàng.</w:t>
      </w:r>
    </w:p>
    <w:p w14:paraId="023B5E3F"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Tính chất</w:t>
      </w:r>
      <w:r w:rsidRPr="003462F2">
        <w:rPr>
          <w:rFonts w:ascii="Palatino Linotype" w:hAnsi="Palatino Linotype"/>
          <w:spacing w:val="-1"/>
        </w:rPr>
        <w:t xml:space="preserve"> </w:t>
      </w:r>
      <w:r w:rsidRPr="003462F2">
        <w:rPr>
          <w:rFonts w:ascii="Palatino Linotype" w:hAnsi="Palatino Linotype"/>
        </w:rPr>
        <w:t>nào sau đây</w:t>
      </w:r>
      <w:r w:rsidRPr="003462F2">
        <w:rPr>
          <w:rFonts w:ascii="Palatino Linotype" w:hAnsi="Palatino Linotype"/>
          <w:spacing w:val="-1"/>
        </w:rPr>
        <w:t xml:space="preserve"> </w:t>
      </w:r>
      <w:r w:rsidRPr="00A21ADB">
        <w:rPr>
          <w:rFonts w:ascii="Palatino Linotype" w:hAnsi="Palatino Linotype"/>
          <w:b/>
          <w:bCs/>
        </w:rPr>
        <w:t>không phải</w:t>
      </w:r>
      <w:r w:rsidRPr="003462F2">
        <w:rPr>
          <w:rFonts w:ascii="Palatino Linotype" w:hAnsi="Palatino Linotype"/>
        </w:rPr>
        <w:t xml:space="preserve"> là</w:t>
      </w:r>
      <w:r w:rsidRPr="003462F2">
        <w:rPr>
          <w:rFonts w:ascii="Palatino Linotype" w:hAnsi="Palatino Linotype"/>
          <w:spacing w:val="-2"/>
        </w:rPr>
        <w:t xml:space="preserve"> </w:t>
      </w:r>
      <w:r w:rsidRPr="003462F2">
        <w:rPr>
          <w:rFonts w:ascii="Palatino Linotype" w:hAnsi="Palatino Linotype"/>
        </w:rPr>
        <w:t>tính chất của</w:t>
      </w:r>
      <w:r w:rsidRPr="003462F2">
        <w:rPr>
          <w:rFonts w:ascii="Palatino Linotype" w:hAnsi="Palatino Linotype"/>
          <w:spacing w:val="-2"/>
        </w:rPr>
        <w:t xml:space="preserve"> </w:t>
      </w:r>
      <w:r w:rsidRPr="003462F2">
        <w:rPr>
          <w:rFonts w:ascii="Palatino Linotype" w:hAnsi="Palatino Linotype"/>
        </w:rPr>
        <w:t>chất ở thể</w:t>
      </w:r>
      <w:r w:rsidRPr="003462F2">
        <w:rPr>
          <w:rFonts w:ascii="Palatino Linotype" w:hAnsi="Palatino Linotype"/>
          <w:spacing w:val="-1"/>
        </w:rPr>
        <w:t xml:space="preserve"> </w:t>
      </w:r>
      <w:r w:rsidRPr="003462F2">
        <w:rPr>
          <w:rFonts w:ascii="Palatino Linotype" w:hAnsi="Palatino Linotype"/>
          <w:spacing w:val="-4"/>
        </w:rPr>
        <w:t>khí?</w:t>
      </w:r>
    </w:p>
    <w:p w14:paraId="3A9B3E60"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A21ADB">
        <w:rPr>
          <w:rFonts w:ascii="Palatino Linotype" w:eastAsia="Times New Roman" w:hAnsi="Palatino Linotype" w:cs="Times New Roman"/>
          <w:b/>
          <w:bCs/>
          <w:color w:val="0000FF"/>
          <w:spacing w:val="-1"/>
          <w:sz w:val="24"/>
          <w:szCs w:val="24"/>
          <w:u w:val="single"/>
          <w:lang w:val="vi"/>
        </w:rPr>
        <w:t>A.</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hình dạng và</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tích </w:t>
      </w:r>
      <w:r w:rsidRPr="003462F2">
        <w:rPr>
          <w:rFonts w:ascii="Palatino Linotype" w:hAnsi="Palatino Linotype" w:cs="Times New Roman"/>
          <w:spacing w:val="-2"/>
          <w:sz w:val="24"/>
          <w:szCs w:val="24"/>
        </w:rPr>
        <w:t>riêng.</w:t>
      </w:r>
    </w:p>
    <w:p w14:paraId="70B4B826"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pacing w:val="-1"/>
          <w:sz w:val="24"/>
          <w:szCs w:val="24"/>
          <w:lang w:val="vi"/>
        </w:rPr>
        <w:t>B.</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chuyển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động hoàn toàn hỗn </w:t>
      </w:r>
      <w:r w:rsidRPr="003462F2">
        <w:rPr>
          <w:rFonts w:ascii="Palatino Linotype" w:hAnsi="Palatino Linotype" w:cs="Times New Roman"/>
          <w:spacing w:val="-4"/>
          <w:sz w:val="24"/>
          <w:szCs w:val="24"/>
        </w:rPr>
        <w:t>độn.</w:t>
      </w:r>
    </w:p>
    <w:p w14:paraId="60098163"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pacing w:val="-1"/>
          <w:sz w:val="24"/>
          <w:szCs w:val="24"/>
          <w:lang w:val="vi"/>
        </w:rPr>
        <w:t>C.</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nén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được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dễ</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4"/>
          <w:sz w:val="24"/>
          <w:szCs w:val="24"/>
        </w:rPr>
        <w:t>dàng.</w:t>
      </w:r>
    </w:p>
    <w:p w14:paraId="67B5AF45"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eastAsia="Times New Roman" w:hAnsi="Palatino Linotype" w:cs="Times New Roman"/>
          <w:b/>
          <w:bCs/>
          <w:color w:val="0000FF"/>
          <w:spacing w:val="-1"/>
          <w:sz w:val="24"/>
          <w:szCs w:val="24"/>
          <w:lang w:val="vi"/>
        </w:rPr>
        <w:t>D.</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tương tác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phân</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nhỏ</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hơn 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tương tác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ở 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rắn và</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2"/>
          <w:sz w:val="24"/>
          <w:szCs w:val="24"/>
        </w:rPr>
        <w:t>lỏng.</w:t>
      </w:r>
    </w:p>
    <w:p w14:paraId="4011D105"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Chất</w:t>
      </w:r>
      <w:r w:rsidRPr="003462F2">
        <w:rPr>
          <w:rFonts w:ascii="Palatino Linotype" w:hAnsi="Palatino Linotype"/>
          <w:spacing w:val="1"/>
        </w:rPr>
        <w:t xml:space="preserve"> </w:t>
      </w:r>
      <w:r w:rsidRPr="003462F2">
        <w:rPr>
          <w:rFonts w:ascii="Palatino Linotype" w:hAnsi="Palatino Linotype"/>
        </w:rPr>
        <w:t>khí không có</w:t>
      </w:r>
      <w:r w:rsidRPr="003462F2">
        <w:rPr>
          <w:rFonts w:ascii="Palatino Linotype" w:hAnsi="Palatino Linotype"/>
          <w:spacing w:val="-1"/>
        </w:rPr>
        <w:t xml:space="preserve"> </w:t>
      </w:r>
      <w:r w:rsidRPr="003462F2">
        <w:rPr>
          <w:rFonts w:ascii="Palatino Linotype" w:hAnsi="Palatino Linotype"/>
        </w:rPr>
        <w:t>hình dạng và</w:t>
      </w:r>
      <w:r w:rsidRPr="003462F2">
        <w:rPr>
          <w:rFonts w:ascii="Palatino Linotype" w:hAnsi="Palatino Linotype"/>
          <w:spacing w:val="-1"/>
        </w:rPr>
        <w:t xml:space="preserve"> </w:t>
      </w:r>
      <w:r w:rsidRPr="003462F2">
        <w:rPr>
          <w:rFonts w:ascii="Palatino Linotype" w:hAnsi="Palatino Linotype"/>
        </w:rPr>
        <w:t>thể</w:t>
      </w:r>
      <w:r w:rsidRPr="003462F2">
        <w:rPr>
          <w:rFonts w:ascii="Palatino Linotype" w:hAnsi="Palatino Linotype"/>
          <w:spacing w:val="-2"/>
        </w:rPr>
        <w:t xml:space="preserve"> </w:t>
      </w:r>
      <w:r w:rsidRPr="003462F2">
        <w:rPr>
          <w:rFonts w:ascii="Palatino Linotype" w:hAnsi="Palatino Linotype"/>
        </w:rPr>
        <w:t>tích riêng là</w:t>
      </w:r>
      <w:r w:rsidRPr="003462F2">
        <w:rPr>
          <w:rFonts w:ascii="Palatino Linotype" w:hAnsi="Palatino Linotype"/>
          <w:spacing w:val="-1"/>
        </w:rPr>
        <w:t xml:space="preserve"> </w:t>
      </w:r>
      <w:r w:rsidRPr="003462F2">
        <w:rPr>
          <w:rFonts w:ascii="Palatino Linotype" w:hAnsi="Palatino Linotype"/>
          <w:spacing w:val="-5"/>
        </w:rPr>
        <w:t>vì</w:t>
      </w:r>
    </w:p>
    <w:p w14:paraId="068C7653"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khoảng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cách giữa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phân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rất gần, 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tương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giữa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phân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tử chất khí rất </w:t>
      </w:r>
      <w:r w:rsidRPr="003462F2">
        <w:rPr>
          <w:rFonts w:ascii="Palatino Linotype" w:hAnsi="Palatino Linotype" w:cs="Times New Roman"/>
          <w:spacing w:val="-2"/>
          <w:sz w:val="24"/>
          <w:szCs w:val="24"/>
        </w:rPr>
        <w:t>mạnh.</w:t>
      </w:r>
    </w:p>
    <w:p w14:paraId="55A408E5"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B.</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khoảng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cách giữa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rất gần, 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tương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giữa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phân tử chất khí rất </w:t>
      </w:r>
      <w:r w:rsidRPr="003462F2">
        <w:rPr>
          <w:rFonts w:ascii="Palatino Linotype" w:hAnsi="Palatino Linotype" w:cs="Times New Roman"/>
          <w:spacing w:val="-4"/>
          <w:sz w:val="24"/>
          <w:szCs w:val="24"/>
        </w:rPr>
        <w:t>yếu.</w:t>
      </w:r>
    </w:p>
    <w:p w14:paraId="10F6229E"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C.</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khoảng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cách giữa các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rất xa,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tương</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tác</w:t>
      </w:r>
      <w:r w:rsidRPr="003462F2">
        <w:rPr>
          <w:rFonts w:ascii="Palatino Linotype" w:hAnsi="Palatino Linotype" w:cs="Times New Roman"/>
          <w:spacing w:val="-3"/>
          <w:sz w:val="24"/>
          <w:szCs w:val="24"/>
        </w:rPr>
        <w:t xml:space="preserve"> </w:t>
      </w:r>
      <w:r w:rsidRPr="003462F2">
        <w:rPr>
          <w:rFonts w:ascii="Palatino Linotype" w:hAnsi="Palatino Linotype" w:cs="Times New Roman"/>
          <w:sz w:val="24"/>
          <w:szCs w:val="24"/>
        </w:rPr>
        <w:t>giữa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chất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khí rất </w:t>
      </w:r>
      <w:r w:rsidRPr="003462F2">
        <w:rPr>
          <w:rFonts w:ascii="Palatino Linotype" w:hAnsi="Palatino Linotype" w:cs="Times New Roman"/>
          <w:spacing w:val="-2"/>
          <w:sz w:val="24"/>
          <w:szCs w:val="24"/>
        </w:rPr>
        <w:t>mạnh.</w:t>
      </w:r>
    </w:p>
    <w:p w14:paraId="4D9AD0AE"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A21ADB">
        <w:rPr>
          <w:rFonts w:ascii="Palatino Linotype" w:eastAsia="Times New Roman" w:hAnsi="Palatino Linotype" w:cs="Times New Roman"/>
          <w:b/>
          <w:bCs/>
          <w:color w:val="0000FF"/>
          <w:sz w:val="24"/>
          <w:szCs w:val="24"/>
          <w:u w:val="single"/>
          <w:lang w:val="vi"/>
        </w:rPr>
        <w:t>D.</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khoảng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cách giữa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 phân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rất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xa, lực</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tương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giữa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chất</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khí rất </w:t>
      </w:r>
      <w:r w:rsidRPr="003462F2">
        <w:rPr>
          <w:rFonts w:ascii="Palatino Linotype" w:hAnsi="Palatino Linotype" w:cs="Times New Roman"/>
          <w:spacing w:val="-4"/>
          <w:sz w:val="24"/>
          <w:szCs w:val="24"/>
        </w:rPr>
        <w:t>yếu.</w:t>
      </w:r>
    </w:p>
    <w:p w14:paraId="47446F6A"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Chất khí</w:t>
      </w:r>
      <w:r w:rsidRPr="003462F2">
        <w:rPr>
          <w:rFonts w:ascii="Palatino Linotype" w:hAnsi="Palatino Linotype"/>
          <w:spacing w:val="-1"/>
        </w:rPr>
        <w:t xml:space="preserve"> </w:t>
      </w:r>
      <w:r w:rsidRPr="003462F2">
        <w:rPr>
          <w:rFonts w:ascii="Palatino Linotype" w:hAnsi="Palatino Linotype"/>
        </w:rPr>
        <w:t>luôn luôn chiếm hết thể</w:t>
      </w:r>
      <w:r w:rsidRPr="003462F2">
        <w:rPr>
          <w:rFonts w:ascii="Palatino Linotype" w:hAnsi="Palatino Linotype"/>
          <w:spacing w:val="-2"/>
        </w:rPr>
        <w:t xml:space="preserve"> </w:t>
      </w:r>
      <w:r w:rsidRPr="003462F2">
        <w:rPr>
          <w:rFonts w:ascii="Palatino Linotype" w:hAnsi="Palatino Linotype"/>
        </w:rPr>
        <w:t>tích của</w:t>
      </w:r>
      <w:r w:rsidRPr="003462F2">
        <w:rPr>
          <w:rFonts w:ascii="Palatino Linotype" w:hAnsi="Palatino Linotype"/>
          <w:spacing w:val="-1"/>
        </w:rPr>
        <w:t xml:space="preserve"> </w:t>
      </w:r>
      <w:r w:rsidRPr="003462F2">
        <w:rPr>
          <w:rFonts w:ascii="Palatino Linotype" w:hAnsi="Palatino Linotype"/>
        </w:rPr>
        <w:t>bình chứa</w:t>
      </w:r>
      <w:r w:rsidRPr="003462F2">
        <w:rPr>
          <w:rFonts w:ascii="Palatino Linotype" w:hAnsi="Palatino Linotype"/>
          <w:spacing w:val="-1"/>
        </w:rPr>
        <w:t xml:space="preserve"> </w:t>
      </w:r>
      <w:r w:rsidRPr="003462F2">
        <w:rPr>
          <w:rFonts w:ascii="Palatino Linotype" w:hAnsi="Palatino Linotype"/>
        </w:rPr>
        <w:t xml:space="preserve">bởi </w:t>
      </w:r>
      <w:r w:rsidRPr="003462F2">
        <w:rPr>
          <w:rFonts w:ascii="Palatino Linotype" w:hAnsi="Palatino Linotype"/>
          <w:spacing w:val="-5"/>
        </w:rPr>
        <w:t>vì:</w:t>
      </w:r>
    </w:p>
    <w:p w14:paraId="277304EF" w14:textId="77777777" w:rsidR="003E7D14" w:rsidRPr="00973587"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pacing w:val="-2"/>
          <w:sz w:val="24"/>
          <w:szCs w:val="24"/>
        </w:rPr>
      </w:pPr>
      <w:r w:rsidRPr="00973587">
        <w:rPr>
          <w:rFonts w:ascii="Palatino Linotype" w:eastAsia="Times New Roman" w:hAnsi="Palatino Linotype" w:cs="Times New Roman"/>
          <w:b/>
          <w:bCs/>
          <w:color w:val="0000FF"/>
          <w:spacing w:val="-2"/>
          <w:sz w:val="24"/>
          <w:szCs w:val="24"/>
          <w:u w:val="single"/>
          <w:lang w:val="vi"/>
        </w:rPr>
        <w:t>A.</w:t>
      </w:r>
      <w:r w:rsidRPr="00973587">
        <w:rPr>
          <w:rFonts w:ascii="Palatino Linotype" w:eastAsia="Times New Roman" w:hAnsi="Palatino Linotype" w:cs="Times New Roman"/>
          <w:b/>
          <w:bCs/>
          <w:color w:val="0000FF"/>
          <w:spacing w:val="-2"/>
          <w:sz w:val="24"/>
          <w:szCs w:val="24"/>
        </w:rPr>
        <w:t xml:space="preserve"> </w:t>
      </w:r>
      <w:r w:rsidRPr="00973587">
        <w:rPr>
          <w:rFonts w:ascii="Palatino Linotype" w:hAnsi="Palatino Linotype" w:cs="Times New Roman"/>
          <w:spacing w:val="-2"/>
          <w:sz w:val="24"/>
          <w:szCs w:val="24"/>
        </w:rPr>
        <w:t>Lực liên kết giữa các phân tử chất khí rất yếu nên chúng chuyển động tự do về mọi phía.</w:t>
      </w:r>
    </w:p>
    <w:p w14:paraId="02910CFC"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pacing w:val="-1"/>
          <w:sz w:val="24"/>
          <w:szCs w:val="24"/>
          <w:lang w:val="vi"/>
        </w:rPr>
        <w:t>B.</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4"/>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chất khí luôn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chuyển động hỗn loạn không </w:t>
      </w:r>
      <w:r w:rsidRPr="003462F2">
        <w:rPr>
          <w:rFonts w:ascii="Palatino Linotype" w:hAnsi="Palatino Linotype" w:cs="Times New Roman"/>
          <w:spacing w:val="-2"/>
          <w:sz w:val="24"/>
          <w:szCs w:val="24"/>
        </w:rPr>
        <w:t>ngừng.</w:t>
      </w:r>
    </w:p>
    <w:p w14:paraId="11ABCFF4"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pacing w:val="-1"/>
          <w:sz w:val="24"/>
          <w:szCs w:val="24"/>
          <w:lang w:val="vi"/>
        </w:rPr>
        <w:t>C.</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Trong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chất khí có</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quá</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nhiều phân </w:t>
      </w:r>
      <w:r w:rsidRPr="003462F2">
        <w:rPr>
          <w:rFonts w:ascii="Palatino Linotype" w:hAnsi="Palatino Linotype" w:cs="Times New Roman"/>
          <w:spacing w:val="-5"/>
          <w:sz w:val="24"/>
          <w:szCs w:val="24"/>
        </w:rPr>
        <w:t>tử.</w:t>
      </w:r>
    </w:p>
    <w:p w14:paraId="07558429"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eastAsia="Times New Roman" w:hAnsi="Palatino Linotype" w:cs="Times New Roman"/>
          <w:b/>
          <w:bCs/>
          <w:color w:val="0000FF"/>
          <w:spacing w:val="-1"/>
          <w:sz w:val="24"/>
          <w:szCs w:val="24"/>
          <w:lang w:val="vi"/>
        </w:rPr>
        <w:t>D.</w:t>
      </w:r>
      <w:r>
        <w:rPr>
          <w:rFonts w:ascii="Palatino Linotype" w:eastAsia="Times New Roman" w:hAnsi="Palatino Linotype" w:cs="Times New Roman"/>
          <w:b/>
          <w:bCs/>
          <w:color w:val="0000FF"/>
          <w:spacing w:val="-1"/>
          <w:sz w:val="24"/>
          <w:szCs w:val="24"/>
        </w:rPr>
        <w:t xml:space="preserve"> </w:t>
      </w:r>
      <w:r w:rsidRPr="003462F2">
        <w:rPr>
          <w:rFonts w:ascii="Palatino Linotype" w:hAnsi="Palatino Linotype" w:cs="Times New Roman"/>
          <w:sz w:val="24"/>
          <w:szCs w:val="24"/>
        </w:rPr>
        <w:t>Các</w:t>
      </w:r>
      <w:r w:rsidRPr="003462F2">
        <w:rPr>
          <w:rFonts w:ascii="Palatino Linotype" w:hAnsi="Palatino Linotype" w:cs="Times New Roman"/>
          <w:spacing w:val="-4"/>
          <w:sz w:val="24"/>
          <w:szCs w:val="24"/>
        </w:rPr>
        <w:t xml:space="preserve"> </w:t>
      </w:r>
      <w:r w:rsidRPr="003462F2">
        <w:rPr>
          <w:rFonts w:ascii="Palatino Linotype" w:hAnsi="Palatino Linotype" w:cs="Times New Roman"/>
          <w:sz w:val="24"/>
          <w:szCs w:val="24"/>
        </w:rPr>
        <w:t>phân tử</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chất khí luôn</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luôn đẩy</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nhau ra</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xa nên chúng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cách nhau</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càng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xa</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 xml:space="preserve">càng </w:t>
      </w:r>
      <w:r w:rsidRPr="003462F2">
        <w:rPr>
          <w:rFonts w:ascii="Palatino Linotype" w:hAnsi="Palatino Linotype" w:cs="Times New Roman"/>
          <w:spacing w:val="-4"/>
          <w:sz w:val="24"/>
          <w:szCs w:val="24"/>
        </w:rPr>
        <w:t>tốt.</w:t>
      </w:r>
    </w:p>
    <w:p w14:paraId="76BBCC11" w14:textId="77777777" w:rsidR="003E7D14" w:rsidRPr="003462F2" w:rsidRDefault="003E7D14" w:rsidP="003E7D14">
      <w:pPr>
        <w:pStyle w:val="BodyText"/>
        <w:numPr>
          <w:ilvl w:val="0"/>
          <w:numId w:val="7"/>
        </w:numPr>
        <w:spacing w:line="312" w:lineRule="auto"/>
        <w:jc w:val="both"/>
        <w:rPr>
          <w:rFonts w:ascii="Palatino Linotype" w:hAnsi="Palatino Linotype"/>
          <w:b/>
          <w:color w:val="0000FF"/>
        </w:rPr>
      </w:pPr>
      <w:r w:rsidRPr="003462F2">
        <w:rPr>
          <w:rFonts w:ascii="Palatino Linotype" w:hAnsi="Palatino Linotype"/>
        </w:rPr>
        <w:t>Một số chất khí có mùi thơm toả ra từ bông hoa hồng làm ta có thể ngửi thấy mùi hoa thơm. Điều này thể hiện tính chất nào của thể khí?</w:t>
      </w:r>
    </w:p>
    <w:p w14:paraId="1D90AAB4"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Dễ</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 xml:space="preserve">dàng nén </w:t>
      </w:r>
      <w:r w:rsidRPr="003462F2">
        <w:rPr>
          <w:rFonts w:ascii="Palatino Linotype" w:hAnsi="Palatino Linotype" w:cs="Times New Roman"/>
          <w:spacing w:val="-2"/>
          <w:sz w:val="24"/>
          <w:szCs w:val="24"/>
        </w:rPr>
        <w:t>được.</w:t>
      </w:r>
    </w:p>
    <w:p w14:paraId="51F17F0D"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3462F2">
        <w:rPr>
          <w:rFonts w:ascii="Palatino Linotype" w:eastAsia="Times New Roman" w:hAnsi="Palatino Linotype" w:cs="Times New Roman"/>
          <w:b/>
          <w:bCs/>
          <w:color w:val="0000FF"/>
          <w:sz w:val="24"/>
          <w:szCs w:val="24"/>
          <w:lang w:val="vi"/>
        </w:rPr>
        <w:t>B.</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Không</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có hình dạng xác</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2"/>
          <w:sz w:val="24"/>
          <w:szCs w:val="24"/>
        </w:rPr>
        <w:t>định.</w:t>
      </w:r>
    </w:p>
    <w:p w14:paraId="38A3F063"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A21ADB">
        <w:rPr>
          <w:rFonts w:ascii="Palatino Linotype" w:eastAsia="Times New Roman" w:hAnsi="Palatino Linotype" w:cs="Times New Roman"/>
          <w:b/>
          <w:bCs/>
          <w:color w:val="0000FF"/>
          <w:sz w:val="24"/>
          <w:szCs w:val="24"/>
          <w:u w:val="single"/>
          <w:lang w:val="vi"/>
        </w:rPr>
        <w:lastRenderedPageBreak/>
        <w:t>C.</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Có</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thể</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lan toả</w:t>
      </w:r>
      <w:r w:rsidRPr="003462F2">
        <w:rPr>
          <w:rFonts w:ascii="Palatino Linotype" w:hAnsi="Palatino Linotype" w:cs="Times New Roman"/>
          <w:spacing w:val="-1"/>
          <w:sz w:val="24"/>
          <w:szCs w:val="24"/>
        </w:rPr>
        <w:t xml:space="preserve"> </w:t>
      </w:r>
      <w:r w:rsidRPr="003462F2">
        <w:rPr>
          <w:rFonts w:ascii="Palatino Linotype" w:hAnsi="Palatino Linotype" w:cs="Times New Roman"/>
          <w:sz w:val="24"/>
          <w:szCs w:val="24"/>
        </w:rPr>
        <w:t>trong không gian theo mọi</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2"/>
          <w:sz w:val="24"/>
          <w:szCs w:val="24"/>
        </w:rPr>
        <w:t>hướng.</w:t>
      </w:r>
    </w:p>
    <w:p w14:paraId="0449D791" w14:textId="77777777" w:rsidR="003E7D14" w:rsidRPr="003462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3462F2">
        <w:rPr>
          <w:rFonts w:ascii="Palatino Linotype" w:eastAsia="Times New Roman" w:hAnsi="Palatino Linotype" w:cs="Times New Roman"/>
          <w:b/>
          <w:bCs/>
          <w:color w:val="0000FF"/>
          <w:sz w:val="24"/>
          <w:szCs w:val="24"/>
          <w:lang w:val="vi"/>
        </w:rPr>
        <w:t>D.</w:t>
      </w:r>
      <w:r>
        <w:rPr>
          <w:rFonts w:ascii="Palatino Linotype" w:eastAsia="Times New Roman" w:hAnsi="Palatino Linotype" w:cs="Times New Roman"/>
          <w:b/>
          <w:bCs/>
          <w:color w:val="0000FF"/>
          <w:sz w:val="24"/>
          <w:szCs w:val="24"/>
        </w:rPr>
        <w:t xml:space="preserve"> </w:t>
      </w:r>
      <w:r w:rsidRPr="003462F2">
        <w:rPr>
          <w:rFonts w:ascii="Palatino Linotype" w:hAnsi="Palatino Linotype" w:cs="Times New Roman"/>
          <w:sz w:val="24"/>
          <w:szCs w:val="24"/>
        </w:rPr>
        <w:t>Không</w:t>
      </w:r>
      <w:r w:rsidRPr="003462F2">
        <w:rPr>
          <w:rFonts w:ascii="Palatino Linotype" w:hAnsi="Palatino Linotype" w:cs="Times New Roman"/>
          <w:spacing w:val="-2"/>
          <w:sz w:val="24"/>
          <w:szCs w:val="24"/>
        </w:rPr>
        <w:t xml:space="preserve"> </w:t>
      </w:r>
      <w:r w:rsidRPr="003462F2">
        <w:rPr>
          <w:rFonts w:ascii="Palatino Linotype" w:hAnsi="Palatino Linotype" w:cs="Times New Roman"/>
          <w:sz w:val="24"/>
          <w:szCs w:val="24"/>
        </w:rPr>
        <w:t>chảy</w:t>
      </w:r>
      <w:r w:rsidRPr="003462F2">
        <w:rPr>
          <w:rFonts w:ascii="Palatino Linotype" w:hAnsi="Palatino Linotype" w:cs="Times New Roman"/>
          <w:spacing w:val="-1"/>
          <w:sz w:val="24"/>
          <w:szCs w:val="24"/>
        </w:rPr>
        <w:t xml:space="preserve"> </w:t>
      </w:r>
      <w:r w:rsidRPr="003462F2">
        <w:rPr>
          <w:rFonts w:ascii="Palatino Linotype" w:hAnsi="Palatino Linotype" w:cs="Times New Roman"/>
          <w:spacing w:val="-4"/>
          <w:sz w:val="24"/>
          <w:szCs w:val="24"/>
        </w:rPr>
        <w:t>được.</w:t>
      </w:r>
    </w:p>
    <w:bookmarkEnd w:id="5"/>
    <w:p w14:paraId="1FDF81BC" w14:textId="77777777" w:rsidR="003E7D14" w:rsidRDefault="003E7D14" w:rsidP="003E7D14">
      <w:pPr>
        <w:spacing w:after="0" w:line="312" w:lineRule="auto"/>
        <w:jc w:val="both"/>
        <w:sectPr w:rsidR="003E7D14" w:rsidSect="003E7D14">
          <w:headerReference w:type="even" r:id="rId199"/>
          <w:headerReference w:type="default" r:id="rId200"/>
          <w:footerReference w:type="even" r:id="rId201"/>
          <w:footerReference w:type="default" r:id="rId202"/>
          <w:headerReference w:type="first" r:id="rId203"/>
          <w:footerReference w:type="first" r:id="rId204"/>
          <w:pgSz w:w="11910" w:h="16840"/>
          <w:pgMar w:top="335" w:right="851" w:bottom="851" w:left="1134" w:header="284" w:footer="403" w:gutter="0"/>
          <w:pgNumType w:start="1"/>
          <w:cols w:space="720"/>
        </w:sectPr>
      </w:pPr>
    </w:p>
    <w:tbl>
      <w:tblPr>
        <w:tblStyle w:val="TableGrid"/>
        <w:tblW w:w="0" w:type="auto"/>
        <w:tblLook w:val="04A0" w:firstRow="1" w:lastRow="0" w:firstColumn="1" w:lastColumn="0" w:noHBand="0" w:noVBand="1"/>
      </w:tblPr>
      <w:tblGrid>
        <w:gridCol w:w="10245"/>
      </w:tblGrid>
      <w:tr w:rsidR="003E7D14" w14:paraId="56771451" w14:textId="77777777" w:rsidTr="00747981">
        <w:tc>
          <w:tcPr>
            <w:tcW w:w="10471" w:type="dxa"/>
            <w:shd w:val="clear" w:color="auto" w:fill="17365D" w:themeFill="text2" w:themeFillShade="BF"/>
            <w:vAlign w:val="center"/>
          </w:tcPr>
          <w:bookmarkEnd w:id="2"/>
          <w:p w14:paraId="5C80DBA4" w14:textId="77777777" w:rsidR="003E7D14" w:rsidRPr="005C744D" w:rsidRDefault="003E7D14" w:rsidP="00747981">
            <w:pPr>
              <w:widowControl w:val="0"/>
              <w:spacing w:line="312" w:lineRule="auto"/>
              <w:jc w:val="center"/>
              <w:rPr>
                <w:rFonts w:ascii="Palatino Linotype" w:hAnsi="Palatino Linotype"/>
                <w:b/>
                <w:sz w:val="24"/>
                <w:szCs w:val="24"/>
              </w:rPr>
            </w:pPr>
            <w:r>
              <w:rPr>
                <w:noProof/>
              </w:rPr>
              <w:lastRenderedPageBreak/>
              <mc:AlternateContent>
                <mc:Choice Requires="wps">
                  <w:drawing>
                    <wp:anchor distT="0" distB="0" distL="114300" distR="114300" simplePos="0" relativeHeight="251611648" behindDoc="0" locked="0" layoutInCell="1" allowOverlap="1" wp14:anchorId="46817FC1" wp14:editId="710EF6F6">
                      <wp:simplePos x="0" y="0"/>
                      <wp:positionH relativeFrom="column">
                        <wp:posOffset>1417320</wp:posOffset>
                      </wp:positionH>
                      <wp:positionV relativeFrom="paragraph">
                        <wp:posOffset>39370</wp:posOffset>
                      </wp:positionV>
                      <wp:extent cx="158750" cy="127000"/>
                      <wp:effectExtent l="0" t="0" r="0" b="6350"/>
                      <wp:wrapNone/>
                      <wp:docPr id="1920769521"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27000"/>
                              </a:xfrm>
                              <a:custGeom>
                                <a:avLst/>
                                <a:gdLst>
                                  <a:gd name="T0" fmla="*/ 202669 w 497"/>
                                  <a:gd name="T1" fmla="*/ 53150 h 400"/>
                                  <a:gd name="T2" fmla="*/ 202669 w 497"/>
                                  <a:gd name="T3" fmla="*/ 53150 h 400"/>
                                  <a:gd name="T4" fmla="*/ 11211 w 497"/>
                                  <a:gd name="T5" fmla="*/ 53150 h 400"/>
                                  <a:gd name="T6" fmla="*/ 0 w 497"/>
                                  <a:gd name="T7" fmla="*/ 64722 h 400"/>
                                  <a:gd name="T8" fmla="*/ 7762 w 497"/>
                                  <a:gd name="T9" fmla="*/ 159449 h 400"/>
                                  <a:gd name="T10" fmla="*/ 18973 w 497"/>
                                  <a:gd name="T11" fmla="*/ 171021 h 400"/>
                                  <a:gd name="T12" fmla="*/ 194907 w 497"/>
                                  <a:gd name="T13" fmla="*/ 171021 h 400"/>
                                  <a:gd name="T14" fmla="*/ 206550 w 497"/>
                                  <a:gd name="T15" fmla="*/ 159449 h 400"/>
                                  <a:gd name="T16" fmla="*/ 213881 w 497"/>
                                  <a:gd name="T17" fmla="*/ 64722 h 400"/>
                                  <a:gd name="T18" fmla="*/ 202669 w 497"/>
                                  <a:gd name="T19" fmla="*/ 53150 h 400"/>
                                  <a:gd name="T20" fmla="*/ 198788 w 497"/>
                                  <a:gd name="T21" fmla="*/ 30432 h 400"/>
                                  <a:gd name="T22" fmla="*/ 198788 w 497"/>
                                  <a:gd name="T23" fmla="*/ 30432 h 400"/>
                                  <a:gd name="T24" fmla="*/ 183696 w 497"/>
                                  <a:gd name="T25" fmla="*/ 22717 h 400"/>
                                  <a:gd name="T26" fmla="*/ 110821 w 497"/>
                                  <a:gd name="T27" fmla="*/ 22717 h 400"/>
                                  <a:gd name="T28" fmla="*/ 91848 w 497"/>
                                  <a:gd name="T29" fmla="*/ 15431 h 400"/>
                                  <a:gd name="T30" fmla="*/ 87967 w 497"/>
                                  <a:gd name="T31" fmla="*/ 7715 h 400"/>
                                  <a:gd name="T32" fmla="*/ 68994 w 497"/>
                                  <a:gd name="T33" fmla="*/ 0 h 400"/>
                                  <a:gd name="T34" fmla="*/ 34066 w 497"/>
                                  <a:gd name="T35" fmla="*/ 0 h 400"/>
                                  <a:gd name="T36" fmla="*/ 18973 w 497"/>
                                  <a:gd name="T37" fmla="*/ 11573 h 400"/>
                                  <a:gd name="T38" fmla="*/ 18973 w 497"/>
                                  <a:gd name="T39" fmla="*/ 38148 h 400"/>
                                  <a:gd name="T40" fmla="*/ 198788 w 497"/>
                                  <a:gd name="T41" fmla="*/ 38148 h 400"/>
                                  <a:gd name="T42" fmla="*/ 198788 w 497"/>
                                  <a:gd name="T43" fmla="*/ 30432 h 4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97" h="400">
                                    <a:moveTo>
                                      <a:pt x="470" y="124"/>
                                    </a:moveTo>
                                    <a:lnTo>
                                      <a:pt x="470" y="124"/>
                                    </a:lnTo>
                                    <a:cubicBezTo>
                                      <a:pt x="26" y="124"/>
                                      <a:pt x="26" y="124"/>
                                      <a:pt x="26" y="124"/>
                                    </a:cubicBezTo>
                                    <a:cubicBezTo>
                                      <a:pt x="0" y="124"/>
                                      <a:pt x="0" y="133"/>
                                      <a:pt x="0" y="151"/>
                                    </a:cubicBezTo>
                                    <a:cubicBezTo>
                                      <a:pt x="18" y="372"/>
                                      <a:pt x="18" y="372"/>
                                      <a:pt x="18" y="372"/>
                                    </a:cubicBezTo>
                                    <a:cubicBezTo>
                                      <a:pt x="18" y="381"/>
                                      <a:pt x="26" y="399"/>
                                      <a:pt x="44" y="399"/>
                                    </a:cubicBezTo>
                                    <a:cubicBezTo>
                                      <a:pt x="452" y="399"/>
                                      <a:pt x="452" y="399"/>
                                      <a:pt x="452" y="399"/>
                                    </a:cubicBezTo>
                                    <a:cubicBezTo>
                                      <a:pt x="470" y="399"/>
                                      <a:pt x="470" y="381"/>
                                      <a:pt x="479" y="372"/>
                                    </a:cubicBezTo>
                                    <a:cubicBezTo>
                                      <a:pt x="496" y="151"/>
                                      <a:pt x="496" y="151"/>
                                      <a:pt x="496" y="151"/>
                                    </a:cubicBezTo>
                                    <a:cubicBezTo>
                                      <a:pt x="496" y="133"/>
                                      <a:pt x="496" y="124"/>
                                      <a:pt x="470" y="124"/>
                                    </a:cubicBezTo>
                                    <a:close/>
                                    <a:moveTo>
                                      <a:pt x="461" y="71"/>
                                    </a:moveTo>
                                    <a:lnTo>
                                      <a:pt x="461" y="71"/>
                                    </a:lnTo>
                                    <a:cubicBezTo>
                                      <a:pt x="452" y="62"/>
                                      <a:pt x="443" y="53"/>
                                      <a:pt x="426" y="53"/>
                                    </a:cubicBezTo>
                                    <a:cubicBezTo>
                                      <a:pt x="257" y="53"/>
                                      <a:pt x="257" y="53"/>
                                      <a:pt x="257" y="53"/>
                                    </a:cubicBezTo>
                                    <a:cubicBezTo>
                                      <a:pt x="239" y="53"/>
                                      <a:pt x="222" y="44"/>
                                      <a:pt x="213" y="36"/>
                                    </a:cubicBezTo>
                                    <a:cubicBezTo>
                                      <a:pt x="204" y="18"/>
                                      <a:pt x="204" y="18"/>
                                      <a:pt x="204" y="18"/>
                                    </a:cubicBezTo>
                                    <a:cubicBezTo>
                                      <a:pt x="186" y="8"/>
                                      <a:pt x="169" y="0"/>
                                      <a:pt x="160" y="0"/>
                                    </a:cubicBezTo>
                                    <a:cubicBezTo>
                                      <a:pt x="79" y="0"/>
                                      <a:pt x="79" y="0"/>
                                      <a:pt x="79" y="0"/>
                                    </a:cubicBezTo>
                                    <a:cubicBezTo>
                                      <a:pt x="62" y="0"/>
                                      <a:pt x="53" y="8"/>
                                      <a:pt x="44" y="27"/>
                                    </a:cubicBezTo>
                                    <a:cubicBezTo>
                                      <a:pt x="44" y="89"/>
                                      <a:pt x="44" y="89"/>
                                      <a:pt x="44" y="89"/>
                                    </a:cubicBezTo>
                                    <a:cubicBezTo>
                                      <a:pt x="461" y="89"/>
                                      <a:pt x="461" y="89"/>
                                      <a:pt x="461" y="89"/>
                                    </a:cubicBezTo>
                                    <a:lnTo>
                                      <a:pt x="461" y="71"/>
                                    </a:lnTo>
                                    <a:close/>
                                  </a:path>
                                </a:pathLst>
                              </a:custGeom>
                              <a:solidFill>
                                <a:schemeClr val="bg1"/>
                              </a:solidFill>
                              <a:ln>
                                <a:noFill/>
                              </a:ln>
                              <a:effectLst/>
                            </wps:spPr>
                            <wps:bodyPr wrap="none" lIns="34290" tIns="17145" rIns="34290" bIns="17145" anchor="ctr"/>
                          </wps:wsp>
                        </a:graphicData>
                      </a:graphic>
                      <wp14:sizeRelH relativeFrom="margin">
                        <wp14:pctWidth>0</wp14:pctWidth>
                      </wp14:sizeRelH>
                      <wp14:sizeRelV relativeFrom="margin">
                        <wp14:pctHeight>0</wp14:pctHeight>
                      </wp14:sizeRelV>
                    </wp:anchor>
                  </w:drawing>
                </mc:Choice>
                <mc:Fallback>
                  <w:pict>
                    <v:shape w14:anchorId="2CDC8353" id="Freeform 137" o:spid="_x0000_s1026" style="position:absolute;margin-left:111.6pt;margin-top:3.1pt;width:12.5pt;height:10pt;z-index:251611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" path="m470,124r,c26,124,26,124,26,124,,124,,133,,151,18,372,18,372,18,372v,9,8,27,26,27c452,399,452,399,452,399v18,,18,-18,27,-27c496,151,496,151,496,151v,-18,,-27,-26,-27xm461,71r,c452,62,443,53,426,53v-169,,-169,,-169,c239,53,222,44,213,36,204,18,204,18,204,18,186,8,169,,160,,79,,79,,79,,62,,53,8,44,27v,62,,62,,62c461,89,461,89,461,89r,-18xe" fillcolor="white [3212]" stroked="f">
                      <v:path arrowok="t" o:connecttype="custom" o:connectlocs="64735822,16875125;64735822,16875125;3580978,16875125;0,20549235;2479311,50625058;6060289,54299168;62256512,54299168;65975478,50625058;68317120,20549235;64735822,16875125;63496167,9662160;63496167,9662160;58675533,7212648;35398056,7212648;29337767,4899343;28098111,2449513;22037822,0;10881242,0;6060289,3674428;6060289,12111990;63496167,12111990;63496167,9662160" o:connectangles="0,0,0,0,0,0,0,0,0,0,0,0,0,0,0,0,0,0,0,0,0,0"/>
                    </v:shape>
                  </w:pict>
                </mc:Fallback>
              </mc:AlternateContent>
            </w:r>
            <w:r w:rsidRPr="005C744D">
              <w:rPr>
                <w:rFonts w:ascii="Palatino Linotype" w:hAnsi="Palatino Linotype"/>
                <w:b/>
                <w:sz w:val="24"/>
                <w:szCs w:val="24"/>
              </w:rPr>
              <w:t xml:space="preserve">  </w:t>
            </w:r>
            <w:r>
              <w:rPr>
                <w:rFonts w:ascii="Palatino Linotype" w:hAnsi="Palatino Linotype"/>
                <w:b/>
                <w:sz w:val="24"/>
                <w:szCs w:val="24"/>
              </w:rPr>
              <w:t xml:space="preserve">   2. </w:t>
            </w:r>
            <w:r w:rsidRPr="005C744D">
              <w:rPr>
                <w:rFonts w:ascii="Palatino Linotype" w:hAnsi="Palatino Linotype"/>
                <w:b/>
                <w:sz w:val="24"/>
                <w:szCs w:val="24"/>
              </w:rPr>
              <w:t xml:space="preserve">DẠNG </w:t>
            </w:r>
            <w:r>
              <w:rPr>
                <w:rFonts w:ascii="Palatino Linotype" w:hAnsi="Palatino Linotype"/>
                <w:b/>
                <w:sz w:val="24"/>
                <w:szCs w:val="24"/>
              </w:rPr>
              <w:t>2</w:t>
            </w:r>
            <w:r w:rsidRPr="005C744D">
              <w:rPr>
                <w:rFonts w:ascii="Palatino Linotype" w:hAnsi="Palatino Linotype"/>
                <w:b/>
                <w:sz w:val="24"/>
                <w:szCs w:val="24"/>
              </w:rPr>
              <w:t xml:space="preserve">: </w:t>
            </w:r>
            <w:r>
              <w:rPr>
                <w:rFonts w:ascii="Palatino Linotype" w:hAnsi="Palatino Linotype"/>
                <w:b/>
                <w:sz w:val="24"/>
                <w:szCs w:val="24"/>
              </w:rPr>
              <w:t>SỰ CHUYỂN THỂ CỦA CÁC CHẤT</w:t>
            </w:r>
          </w:p>
        </w:tc>
      </w:tr>
    </w:tbl>
    <w:p w14:paraId="31535D4A" w14:textId="77777777" w:rsidR="003E7D14" w:rsidRDefault="003E7D14" w:rsidP="003E7D14">
      <w:pPr>
        <w:widowControl w:val="0"/>
        <w:spacing w:after="0" w:line="312" w:lineRule="auto"/>
        <w:rPr>
          <w:rFonts w:ascii="Palatino Linotype" w:hAnsi="Palatino Linotype"/>
          <w:b/>
          <w:sz w:val="24"/>
          <w:szCs w:val="24"/>
        </w:rPr>
      </w:pPr>
      <w:r>
        <w:rPr>
          <w:rFonts w:ascii="Palatino Linotype" w:hAnsi="Palatino Linotype"/>
          <w:b/>
          <w:sz w:val="24"/>
          <w:szCs w:val="24"/>
        </w:rPr>
        <w:t>1. Ví dụ minh họa</w:t>
      </w:r>
    </w:p>
    <w:p w14:paraId="662EAF01" w14:textId="77777777" w:rsidR="003E7D14" w:rsidRPr="00E85EEA" w:rsidRDefault="003E7D14" w:rsidP="003E7D14">
      <w:pPr>
        <w:pStyle w:val="ListParagraph"/>
        <w:widowControl w:val="0"/>
        <w:numPr>
          <w:ilvl w:val="0"/>
          <w:numId w:val="19"/>
        </w:numPr>
        <w:spacing w:after="0" w:line="312" w:lineRule="auto"/>
        <w:rPr>
          <w:rFonts w:ascii="Palatino Linotype" w:hAnsi="Palatino Linotype" w:cs="Times New Roman"/>
          <w:b/>
          <w:sz w:val="24"/>
          <w:szCs w:val="24"/>
        </w:rPr>
      </w:pPr>
      <w:bookmarkStart w:id="6" w:name="_Hlk163163537"/>
      <w:r w:rsidRPr="00E85EEA">
        <w:rPr>
          <w:rFonts w:ascii="Palatino Linotype" w:hAnsi="Palatino Linotype" w:cs="Times New Roman"/>
          <w:sz w:val="24"/>
          <w:szCs w:val="24"/>
        </w:rPr>
        <w:t xml:space="preserve">Ghép nội dung ở cột bên trái với nội dung tương ứng cột bên phải để thành một nội dung </w:t>
      </w:r>
      <w:r w:rsidRPr="00E85EEA">
        <w:rPr>
          <w:rFonts w:ascii="Palatino Linotype" w:hAnsi="Palatino Linotype" w:cs="Times New Roman"/>
          <w:b/>
          <w:bCs/>
          <w:sz w:val="24"/>
          <w:szCs w:val="24"/>
        </w:rPr>
        <w:t>đúng</w:t>
      </w:r>
      <w:r w:rsidRPr="00E85EEA">
        <w:rPr>
          <w:rFonts w:ascii="Palatino Linotype" w:hAnsi="Palatino Linotype" w:cs="Times New Roman"/>
          <w:sz w:val="24"/>
          <w:szCs w:val="24"/>
        </w:rPr>
        <w:t>.</w:t>
      </w:r>
    </w:p>
    <w:tbl>
      <w:tblPr>
        <w:tblStyle w:val="TableGrid"/>
        <w:tblW w:w="0" w:type="auto"/>
        <w:tblLook w:val="04A0" w:firstRow="1" w:lastRow="0" w:firstColumn="1" w:lastColumn="0" w:noHBand="0" w:noVBand="1"/>
      </w:tblPr>
      <w:tblGrid>
        <w:gridCol w:w="4644"/>
        <w:gridCol w:w="1560"/>
        <w:gridCol w:w="3969"/>
      </w:tblGrid>
      <w:tr w:rsidR="003E7D14" w:rsidRPr="00E85EEA" w14:paraId="10FB0FF8" w14:textId="77777777" w:rsidTr="00747981">
        <w:tc>
          <w:tcPr>
            <w:tcW w:w="4644" w:type="dxa"/>
            <w:vAlign w:val="center"/>
          </w:tcPr>
          <w:p w14:paraId="27FCB260"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r w:rsidRPr="00E85EEA">
              <w:rPr>
                <w:rFonts w:ascii="Palatino Linotype" w:hAnsi="Palatino Linotype" w:cs="Times New Roman"/>
                <w:sz w:val="24"/>
                <w:szCs w:val="24"/>
              </w:rPr>
              <w:t>1. Quá trình chuyển từ thể rắn sang thể lỏng của các chất gọi là</w:t>
            </w:r>
          </w:p>
        </w:tc>
        <w:tc>
          <w:tcPr>
            <w:tcW w:w="1560" w:type="dxa"/>
            <w:tcBorders>
              <w:top w:val="nil"/>
              <w:bottom w:val="nil"/>
            </w:tcBorders>
            <w:vAlign w:val="center"/>
          </w:tcPr>
          <w:p w14:paraId="2453CDC4"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p>
        </w:tc>
        <w:tc>
          <w:tcPr>
            <w:tcW w:w="3969" w:type="dxa"/>
            <w:vAlign w:val="center"/>
          </w:tcPr>
          <w:p w14:paraId="3E099738"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r w:rsidRPr="00E85EEA">
              <w:rPr>
                <w:rFonts w:ascii="Palatino Linotype" w:hAnsi="Palatino Linotype" w:cs="Times New Roman"/>
                <w:sz w:val="24"/>
                <w:szCs w:val="24"/>
              </w:rPr>
              <w:t>a) sự ngưng tụ.</w:t>
            </w:r>
          </w:p>
        </w:tc>
      </w:tr>
      <w:tr w:rsidR="003E7D14" w:rsidRPr="00E85EEA" w14:paraId="7A8E4CAE" w14:textId="77777777" w:rsidTr="00747981">
        <w:tc>
          <w:tcPr>
            <w:tcW w:w="4644" w:type="dxa"/>
            <w:vAlign w:val="center"/>
          </w:tcPr>
          <w:p w14:paraId="0AA061A8"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r w:rsidRPr="00E85EEA">
              <w:rPr>
                <w:rFonts w:ascii="Palatino Linotype" w:hAnsi="Palatino Linotype" w:cs="Times New Roman"/>
                <w:sz w:val="24"/>
                <w:szCs w:val="24"/>
              </w:rPr>
              <w:t>2. Quá trình chuyển từ thể lỏng sang thể rắn của các chất gọi là</w:t>
            </w:r>
          </w:p>
        </w:tc>
        <w:tc>
          <w:tcPr>
            <w:tcW w:w="1560" w:type="dxa"/>
            <w:tcBorders>
              <w:top w:val="nil"/>
              <w:bottom w:val="nil"/>
            </w:tcBorders>
            <w:vAlign w:val="center"/>
          </w:tcPr>
          <w:p w14:paraId="45CF2539"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p>
        </w:tc>
        <w:tc>
          <w:tcPr>
            <w:tcW w:w="3969" w:type="dxa"/>
            <w:vAlign w:val="center"/>
          </w:tcPr>
          <w:p w14:paraId="36D3E894"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r w:rsidRPr="00E85EEA">
              <w:rPr>
                <w:rFonts w:ascii="Palatino Linotype" w:hAnsi="Palatino Linotype" w:cs="Times New Roman"/>
                <w:sz w:val="24"/>
                <w:szCs w:val="24"/>
              </w:rPr>
              <w:t>b) sự ngưng tụ.</w:t>
            </w:r>
          </w:p>
        </w:tc>
      </w:tr>
      <w:tr w:rsidR="003E7D14" w:rsidRPr="00E85EEA" w14:paraId="253043BE" w14:textId="77777777" w:rsidTr="00747981">
        <w:tc>
          <w:tcPr>
            <w:tcW w:w="4644" w:type="dxa"/>
            <w:vAlign w:val="center"/>
          </w:tcPr>
          <w:p w14:paraId="4020A406"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r w:rsidRPr="00E85EEA">
              <w:rPr>
                <w:rFonts w:ascii="Palatino Linotype" w:hAnsi="Palatino Linotype" w:cs="Times New Roman"/>
                <w:sz w:val="24"/>
                <w:szCs w:val="24"/>
              </w:rPr>
              <w:t>3. Quá trình chuyển từ thể lỏng sang thể khí (hơi) của các chất gọi là</w:t>
            </w:r>
          </w:p>
        </w:tc>
        <w:tc>
          <w:tcPr>
            <w:tcW w:w="1560" w:type="dxa"/>
            <w:tcBorders>
              <w:top w:val="nil"/>
              <w:bottom w:val="nil"/>
            </w:tcBorders>
            <w:vAlign w:val="center"/>
          </w:tcPr>
          <w:p w14:paraId="3F415AEA"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p>
        </w:tc>
        <w:tc>
          <w:tcPr>
            <w:tcW w:w="3969" w:type="dxa"/>
            <w:vAlign w:val="center"/>
          </w:tcPr>
          <w:p w14:paraId="49498997"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r w:rsidRPr="00E85EEA">
              <w:rPr>
                <w:rFonts w:ascii="Palatino Linotype" w:hAnsi="Palatino Linotype" w:cs="Times New Roman"/>
                <w:sz w:val="24"/>
                <w:szCs w:val="24"/>
              </w:rPr>
              <w:t>c) sự sôi.</w:t>
            </w:r>
          </w:p>
        </w:tc>
      </w:tr>
      <w:tr w:rsidR="003E7D14" w:rsidRPr="00E85EEA" w14:paraId="4B865AF2" w14:textId="77777777" w:rsidTr="00747981">
        <w:tc>
          <w:tcPr>
            <w:tcW w:w="4644" w:type="dxa"/>
            <w:vAlign w:val="center"/>
          </w:tcPr>
          <w:p w14:paraId="47A39A5A"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r w:rsidRPr="00E85EEA">
              <w:rPr>
                <w:rFonts w:ascii="Palatino Linotype" w:hAnsi="Palatino Linotype" w:cs="Times New Roman"/>
                <w:sz w:val="24"/>
                <w:szCs w:val="24"/>
              </w:rPr>
              <w:t>4. Quá trình chuyển từ thể khí (hơi) của các chất xảy ra cả ở bên trong và bên trên bề mặt chất lỏng gọi là</w:t>
            </w:r>
          </w:p>
        </w:tc>
        <w:tc>
          <w:tcPr>
            <w:tcW w:w="1560" w:type="dxa"/>
            <w:tcBorders>
              <w:top w:val="nil"/>
              <w:bottom w:val="nil"/>
            </w:tcBorders>
            <w:vAlign w:val="center"/>
          </w:tcPr>
          <w:p w14:paraId="6A654FBA"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p>
        </w:tc>
        <w:tc>
          <w:tcPr>
            <w:tcW w:w="3969" w:type="dxa"/>
            <w:vAlign w:val="center"/>
          </w:tcPr>
          <w:p w14:paraId="4BB07507"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r w:rsidRPr="00E85EEA">
              <w:rPr>
                <w:rFonts w:ascii="Palatino Linotype" w:hAnsi="Palatino Linotype" w:cs="Times New Roman"/>
                <w:sz w:val="24"/>
                <w:szCs w:val="24"/>
              </w:rPr>
              <w:t>d) Sự bay hơi</w:t>
            </w:r>
          </w:p>
        </w:tc>
      </w:tr>
      <w:tr w:rsidR="003E7D14" w:rsidRPr="00E85EEA" w14:paraId="5D9E5C52" w14:textId="77777777" w:rsidTr="00747981">
        <w:tc>
          <w:tcPr>
            <w:tcW w:w="4644" w:type="dxa"/>
            <w:vAlign w:val="center"/>
          </w:tcPr>
          <w:p w14:paraId="7C5BC1BD"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r w:rsidRPr="00E85EEA">
              <w:rPr>
                <w:rFonts w:ascii="Palatino Linotype" w:hAnsi="Palatino Linotype" w:cs="Times New Roman"/>
                <w:sz w:val="24"/>
                <w:szCs w:val="24"/>
              </w:rPr>
              <w:t>5. Quá trình chuyển từ thể khí (hơi) sang thể lỏng của các chất gọi là</w:t>
            </w:r>
          </w:p>
        </w:tc>
        <w:tc>
          <w:tcPr>
            <w:tcW w:w="1560" w:type="dxa"/>
            <w:tcBorders>
              <w:top w:val="nil"/>
              <w:bottom w:val="nil"/>
            </w:tcBorders>
            <w:vAlign w:val="center"/>
          </w:tcPr>
          <w:p w14:paraId="672468F8"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p>
        </w:tc>
        <w:tc>
          <w:tcPr>
            <w:tcW w:w="3969" w:type="dxa"/>
            <w:vAlign w:val="center"/>
          </w:tcPr>
          <w:p w14:paraId="7ADBCEED" w14:textId="77777777" w:rsidR="003E7D14" w:rsidRPr="00E85EEA" w:rsidRDefault="003E7D14" w:rsidP="00747981">
            <w:pPr>
              <w:widowControl w:val="0"/>
              <w:tabs>
                <w:tab w:val="left" w:pos="283"/>
                <w:tab w:val="left" w:pos="2835"/>
                <w:tab w:val="left" w:pos="5386"/>
                <w:tab w:val="left" w:pos="7937"/>
              </w:tabs>
              <w:jc w:val="center"/>
              <w:rPr>
                <w:rFonts w:ascii="Palatino Linotype" w:hAnsi="Palatino Linotype" w:cs="Times New Roman"/>
                <w:sz w:val="24"/>
                <w:szCs w:val="24"/>
              </w:rPr>
            </w:pPr>
            <w:r w:rsidRPr="00E85EEA">
              <w:rPr>
                <w:rFonts w:ascii="Palatino Linotype" w:hAnsi="Palatino Linotype" w:cs="Times New Roman"/>
                <w:sz w:val="24"/>
                <w:szCs w:val="24"/>
              </w:rPr>
              <w:t>e) Sự đông đặc.</w:t>
            </w:r>
          </w:p>
        </w:tc>
      </w:tr>
    </w:tbl>
    <w:p w14:paraId="1F48AA4E" w14:textId="77777777" w:rsidR="003E7D14" w:rsidRPr="006E2E80" w:rsidRDefault="003E7D14" w:rsidP="003E7D14">
      <w:pPr>
        <w:pStyle w:val="ListParagraph"/>
        <w:widowControl w:val="0"/>
        <w:spacing w:after="0" w:line="312" w:lineRule="auto"/>
        <w:ind w:left="0"/>
        <w:rPr>
          <w:rFonts w:ascii="Palatino Linotype" w:hAnsi="Palatino Linotype" w:cs="Times New Roman"/>
          <w:b/>
          <w:bCs/>
          <w:sz w:val="24"/>
          <w:szCs w:val="24"/>
        </w:rPr>
      </w:pPr>
      <w:r w:rsidRPr="006E2E80">
        <w:rPr>
          <w:rFonts w:ascii="Palatino Linotype" w:hAnsi="Palatino Linotype" w:cs="Times New Roman"/>
          <w:b/>
          <w:bCs/>
          <w:sz w:val="24"/>
          <w:szCs w:val="24"/>
        </w:rPr>
        <w:t>1_b ; 2_e ; 3_c ; 4_d ; 5_a .</w:t>
      </w:r>
    </w:p>
    <w:p w14:paraId="41BA371F" w14:textId="77777777" w:rsidR="003E7D14" w:rsidRDefault="003E7D14" w:rsidP="003E7D14">
      <w:pPr>
        <w:pStyle w:val="ListParagraph"/>
        <w:widowControl w:val="0"/>
        <w:numPr>
          <w:ilvl w:val="0"/>
          <w:numId w:val="19"/>
        </w:numPr>
        <w:spacing w:after="0" w:line="312" w:lineRule="auto"/>
        <w:rPr>
          <w:rFonts w:ascii="Palatino Linotype" w:hAnsi="Palatino Linotype" w:cs="Times New Roman"/>
          <w:sz w:val="24"/>
          <w:szCs w:val="24"/>
        </w:rPr>
      </w:pPr>
      <w:r w:rsidRPr="00E85EEA">
        <w:rPr>
          <w:rFonts w:ascii="Palatino Linotype" w:hAnsi="Palatino Linotype" w:cs="Times New Roman"/>
          <w:sz w:val="24"/>
          <w:szCs w:val="24"/>
        </w:rPr>
        <w:t>Lấy ví dụ minh hoạ quá trình chuyển thể từ thể lỏng sang thể khí và ngược lại.</w:t>
      </w:r>
    </w:p>
    <w:p w14:paraId="1FE1705D"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26A059EE" w14:textId="77777777" w:rsidR="003E7D14" w:rsidRPr="006E2E80" w:rsidRDefault="003E7D14" w:rsidP="003E7D14">
      <w:pPr>
        <w:pStyle w:val="ListParagraph"/>
        <w:widowControl w:val="0"/>
        <w:spacing w:after="0" w:line="312" w:lineRule="auto"/>
        <w:ind w:left="0"/>
        <w:rPr>
          <w:rFonts w:ascii="Palatino Linotype" w:hAnsi="Palatino Linotype" w:cs="Times New Roman"/>
          <w:sz w:val="24"/>
          <w:szCs w:val="24"/>
        </w:rPr>
      </w:pPr>
      <w:r w:rsidRPr="006E2E80">
        <w:rPr>
          <w:rFonts w:ascii="Palatino Linotype" w:hAnsi="Palatino Linotype" w:cs="Times New Roman"/>
          <w:sz w:val="24"/>
          <w:szCs w:val="24"/>
        </w:rPr>
        <w:t>- Vào mùa hè, sau cơn mưa vào giữa trưa, trên mặt đường xuất hiện những vũng nước, khi có ánh nắng mặt trời, những vũng nước mưa này sẽ bốc hơi nhanh chóng.</w:t>
      </w:r>
    </w:p>
    <w:p w14:paraId="70A6D780" w14:textId="77777777" w:rsidR="003E7D14" w:rsidRPr="006E2E80" w:rsidRDefault="003E7D14" w:rsidP="003E7D14">
      <w:pPr>
        <w:pStyle w:val="ListParagraph"/>
        <w:widowControl w:val="0"/>
        <w:spacing w:after="0" w:line="312" w:lineRule="auto"/>
        <w:ind w:left="0"/>
        <w:rPr>
          <w:rFonts w:ascii="Palatino Linotype" w:hAnsi="Palatino Linotype" w:cs="Times New Roman"/>
          <w:sz w:val="24"/>
          <w:szCs w:val="24"/>
        </w:rPr>
      </w:pPr>
      <w:r w:rsidRPr="006E2E80">
        <w:rPr>
          <w:rFonts w:ascii="Palatino Linotype" w:hAnsi="Palatino Linotype" w:cs="Times New Roman"/>
          <w:sz w:val="24"/>
          <w:szCs w:val="24"/>
        </w:rPr>
        <w:t>- Ngược lại khi lượng hơi nước bốc lên từ sông, hồ, ao, suối… ngưng tụ lại, gặp điều kiện thích hợp về nhiệt độ, áp suất, … sẽ tạo thành mưa.</w:t>
      </w:r>
    </w:p>
    <w:p w14:paraId="4BA633BF" w14:textId="77777777" w:rsidR="003E7D14" w:rsidRPr="00E85EEA" w:rsidRDefault="003E7D14" w:rsidP="003E7D14">
      <w:pPr>
        <w:pStyle w:val="ListParagraph"/>
        <w:widowControl w:val="0"/>
        <w:numPr>
          <w:ilvl w:val="0"/>
          <w:numId w:val="19"/>
        </w:numPr>
        <w:spacing w:after="0" w:line="312" w:lineRule="auto"/>
        <w:rPr>
          <w:rFonts w:ascii="Palatino Linotype" w:hAnsi="Palatino Linotype" w:cs="Times New Roman"/>
          <w:sz w:val="24"/>
          <w:szCs w:val="24"/>
        </w:rPr>
      </w:pPr>
      <w:r w:rsidRPr="00E85EEA">
        <w:rPr>
          <w:rFonts w:ascii="Palatino Linotype" w:hAnsi="Palatino Linotype" w:cs="Times New Roman"/>
          <w:sz w:val="24"/>
          <w:szCs w:val="24"/>
        </w:rPr>
        <w:t>Hãy mô tả quá trình nóng chảy của nước đá và thanh sôcôla.</w:t>
      </w:r>
      <w:r w:rsidRPr="00E94155">
        <w:rPr>
          <w:rFonts w:ascii="Palatino Linotype" w:hAnsi="Palatino Linotype" w:cs="Times New Roman"/>
          <w:noProof/>
          <w:sz w:val="24"/>
          <w:szCs w:val="24"/>
        </w:rPr>
        <w:t xml:space="preserve"> </w:t>
      </w:r>
    </w:p>
    <w:p w14:paraId="421C161B" w14:textId="77777777" w:rsidR="003E7D14"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E85EEA">
        <w:rPr>
          <w:rFonts w:ascii="Palatino Linotype" w:hAnsi="Palatino Linotype" w:cs="Times New Roman"/>
          <w:noProof/>
          <w:sz w:val="24"/>
          <w:szCs w:val="24"/>
        </w:rPr>
        <w:drawing>
          <wp:anchor distT="0" distB="0" distL="114300" distR="114300" simplePos="0" relativeHeight="251678208" behindDoc="0" locked="0" layoutInCell="1" allowOverlap="1" wp14:anchorId="66253220" wp14:editId="3C00F215">
            <wp:simplePos x="0" y="0"/>
            <wp:positionH relativeFrom="column">
              <wp:posOffset>5784179</wp:posOffset>
            </wp:positionH>
            <wp:positionV relativeFrom="paragraph">
              <wp:posOffset>87535</wp:posOffset>
            </wp:positionV>
            <wp:extent cx="873205" cy="552091"/>
            <wp:effectExtent l="0" t="0" r="3175" b="635"/>
            <wp:wrapSquare wrapText="bothSides"/>
            <wp:docPr id="503956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69445"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873205" cy="552091"/>
                    </a:xfrm>
                    <a:prstGeom prst="rect">
                      <a:avLst/>
                    </a:prstGeom>
                  </pic:spPr>
                </pic:pic>
              </a:graphicData>
            </a:graphic>
            <wp14:sizeRelH relativeFrom="page">
              <wp14:pctWidth>0</wp14:pctWidth>
            </wp14:sizeRelH>
            <wp14:sizeRelV relativeFrom="page">
              <wp14:pctHeight>0</wp14:pctHeight>
            </wp14:sizeRelV>
          </wp:anchor>
        </w:drawing>
      </w:r>
      <w:r w:rsidRPr="00E85EEA">
        <w:rPr>
          <w:rFonts w:ascii="Palatino Linotype" w:hAnsi="Palatino Linotype" w:cs="Times New Roman"/>
          <w:noProof/>
          <w:sz w:val="24"/>
          <w:szCs w:val="24"/>
        </w:rPr>
        <w:drawing>
          <wp:anchor distT="0" distB="0" distL="114300" distR="114300" simplePos="0" relativeHeight="251671040" behindDoc="0" locked="0" layoutInCell="1" allowOverlap="1" wp14:anchorId="0B53DE28" wp14:editId="2B7E65CC">
            <wp:simplePos x="0" y="0"/>
            <wp:positionH relativeFrom="column">
              <wp:posOffset>4766010</wp:posOffset>
            </wp:positionH>
            <wp:positionV relativeFrom="paragraph">
              <wp:posOffset>91895</wp:posOffset>
            </wp:positionV>
            <wp:extent cx="887095" cy="534670"/>
            <wp:effectExtent l="0" t="0" r="8255" b="0"/>
            <wp:wrapSquare wrapText="bothSides"/>
            <wp:docPr id="1678171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08697" name="Picture 1913808697"/>
                    <pic:cNvPicPr/>
                  </pic:nvPicPr>
                  <pic:blipFill rotWithShape="1">
                    <a:blip r:embed="rId206" cstate="print">
                      <a:extLst>
                        <a:ext uri="{28A0092B-C50C-407E-A947-70E740481C1C}">
                          <a14:useLocalDpi xmlns:a14="http://schemas.microsoft.com/office/drawing/2010/main" val="0"/>
                        </a:ext>
                      </a:extLst>
                    </a:blip>
                    <a:srcRect l="12211" t="19047" r="11579" b="12077"/>
                    <a:stretch/>
                  </pic:blipFill>
                  <pic:spPr bwMode="auto">
                    <a:xfrm>
                      <a:off x="0" y="0"/>
                      <a:ext cx="887095" cy="534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88DCFB" w14:textId="77777777" w:rsidR="003E7D14"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bCs/>
          <w:sz w:val="24"/>
          <w:szCs w:val="24"/>
        </w:rPr>
      </w:pPr>
      <w:r>
        <w:rPr>
          <w:rFonts w:ascii="Palatino Linotype" w:hAnsi="Palatino Linotype" w:cs="Times New Roman"/>
          <w:b/>
          <w:bCs/>
          <w:sz w:val="24"/>
          <w:szCs w:val="24"/>
        </w:rPr>
        <w:t>Giải thích</w:t>
      </w:r>
    </w:p>
    <w:p w14:paraId="7F92547C" w14:textId="77777777" w:rsidR="003E7D14" w:rsidRDefault="003E7D14" w:rsidP="003E7D14">
      <w:pPr>
        <w:pStyle w:val="ListParagraph"/>
        <w:widowControl w:val="0"/>
        <w:numPr>
          <w:ilvl w:val="0"/>
          <w:numId w:val="2"/>
        </w:numPr>
        <w:tabs>
          <w:tab w:val="left" w:pos="2835"/>
          <w:tab w:val="left" w:pos="5386"/>
          <w:tab w:val="left" w:pos="7937"/>
        </w:tabs>
        <w:spacing w:after="0" w:line="312" w:lineRule="auto"/>
        <w:ind w:left="567" w:hanging="283"/>
        <w:rPr>
          <w:rFonts w:ascii="Palatino Linotype" w:hAnsi="Palatino Linotype" w:cs="Times New Roman"/>
          <w:sz w:val="24"/>
          <w:szCs w:val="24"/>
        </w:rPr>
      </w:pPr>
      <w:r>
        <w:rPr>
          <w:rFonts w:ascii="Palatino Linotype" w:hAnsi="Palatino Linotype" w:cs="Times New Roman"/>
          <w:sz w:val="24"/>
          <w:szCs w:val="24"/>
        </w:rPr>
        <w:t>Quá trình nóng chảy của nước đá</w:t>
      </w:r>
    </w:p>
    <w:p w14:paraId="2BC007F1" w14:textId="77777777" w:rsidR="003E7D14" w:rsidRDefault="003E7D14" w:rsidP="003E7D14">
      <w:pPr>
        <w:widowControl w:val="0"/>
        <w:tabs>
          <w:tab w:val="left" w:pos="2835"/>
          <w:tab w:val="left" w:pos="5386"/>
          <w:tab w:val="left" w:pos="7937"/>
        </w:tabs>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w:t>
      </w:r>
      <w:r w:rsidRPr="003A719A">
        <w:rPr>
          <w:rFonts w:ascii="Palatino Linotype" w:hAnsi="Palatino Linotype" w:cs="Times New Roman"/>
          <w:sz w:val="24"/>
          <w:szCs w:val="24"/>
        </w:rPr>
        <w:t>Khi nhiệt độ tăng lên</w:t>
      </w:r>
      <w:r>
        <w:rPr>
          <w:rFonts w:ascii="Palatino Linotype" w:hAnsi="Palatino Linotype" w:cs="Times New Roman"/>
          <w:sz w:val="24"/>
          <w:szCs w:val="24"/>
        </w:rPr>
        <w:t xml:space="preserve"> </w:t>
      </w:r>
      <w:r w:rsidRPr="003A719A">
        <w:rPr>
          <w:rFonts w:ascii="Palatino Linotype" w:hAnsi="Palatino Linotype" w:cs="Times New Roman"/>
          <w:sz w:val="24"/>
          <w:szCs w:val="24"/>
        </w:rPr>
        <w:t xml:space="preserve">đến điểm nhiệt độ nóng chảy (0°C ở áp suất tiêu chuẩn), nước đá bắt đầu chuyển từ trạng thái rắn sang trạng thái lỏng. </w:t>
      </w:r>
      <w:r>
        <w:rPr>
          <w:rFonts w:ascii="Palatino Linotype" w:hAnsi="Palatino Linotype" w:cs="Times New Roman"/>
          <w:sz w:val="24"/>
          <w:szCs w:val="24"/>
        </w:rPr>
        <w:t xml:space="preserve">Trong suốt quá trình nóng chảy, nhiệt độ của nước đá không thay đổi và luôn ở </w:t>
      </w:r>
      <w:r w:rsidRPr="003A719A">
        <w:rPr>
          <w:rFonts w:ascii="Palatino Linotype" w:hAnsi="Palatino Linotype" w:cs="Times New Roman"/>
          <w:position w:val="-6"/>
          <w:sz w:val="24"/>
          <w:szCs w:val="24"/>
        </w:rPr>
        <w:object w:dxaOrig="460" w:dyaOrig="320" w14:anchorId="799B681D">
          <v:shape id="_x0000_i1104" type="#_x0000_t75" style="width:23.4pt;height:16.2pt" o:ole="">
            <v:imagedata r:id="rId207" o:title=""/>
          </v:shape>
          <o:OLEObject Type="Embed" ProgID="Equation.DSMT4" ShapeID="_x0000_i1104" DrawAspect="Content" ObjectID="_1778486416" r:id="rId208"/>
        </w:object>
      </w:r>
    </w:p>
    <w:p w14:paraId="00FD7BCD" w14:textId="77777777" w:rsidR="003E7D14" w:rsidRDefault="003E7D14" w:rsidP="003E7D14">
      <w:pPr>
        <w:pStyle w:val="ListParagraph"/>
        <w:widowControl w:val="0"/>
        <w:numPr>
          <w:ilvl w:val="0"/>
          <w:numId w:val="2"/>
        </w:numPr>
        <w:tabs>
          <w:tab w:val="left" w:pos="2835"/>
          <w:tab w:val="left" w:pos="5386"/>
          <w:tab w:val="left" w:pos="7937"/>
        </w:tabs>
        <w:spacing w:after="0" w:line="312" w:lineRule="auto"/>
        <w:ind w:left="567" w:hanging="283"/>
        <w:rPr>
          <w:rFonts w:ascii="Palatino Linotype" w:hAnsi="Palatino Linotype" w:cs="Times New Roman"/>
          <w:sz w:val="24"/>
          <w:szCs w:val="24"/>
        </w:rPr>
      </w:pPr>
      <w:r>
        <w:rPr>
          <w:rFonts w:ascii="Palatino Linotype" w:hAnsi="Palatino Linotype" w:cs="Times New Roman"/>
          <w:sz w:val="24"/>
          <w:szCs w:val="24"/>
        </w:rPr>
        <w:t>Quá trình nóng chảy của thanh sôcôla</w:t>
      </w:r>
    </w:p>
    <w:p w14:paraId="17831362" w14:textId="77777777" w:rsidR="003E7D14" w:rsidRPr="00E94155" w:rsidRDefault="003E7D14" w:rsidP="003E7D14">
      <w:pPr>
        <w:widowControl w:val="0"/>
        <w:spacing w:after="0" w:line="312" w:lineRule="auto"/>
        <w:jc w:val="both"/>
        <w:rPr>
          <w:rFonts w:ascii="Palatino Linotype" w:hAnsi="Palatino Linotype"/>
          <w:sz w:val="24"/>
          <w:szCs w:val="24"/>
        </w:rPr>
      </w:pPr>
      <w:r>
        <w:rPr>
          <w:rFonts w:ascii="Palatino Linotype" w:hAnsi="Palatino Linotype" w:cs="Times New Roman"/>
          <w:sz w:val="24"/>
          <w:szCs w:val="24"/>
        </w:rPr>
        <w:t xml:space="preserve">- Thanh sôcôla không có nhiệt độ nóng chảy xác định, nhiệt độ này phụ thuộc vào thành phần cấu tạo của loại sôcôla. </w:t>
      </w:r>
      <w:r>
        <w:rPr>
          <w:rFonts w:ascii="Palatino Linotype" w:hAnsi="Palatino Linotype"/>
          <w:sz w:val="24"/>
          <w:szCs w:val="24"/>
        </w:rPr>
        <w:t>Khi nung nóng liên tục thanh sôcôla mềm đi và chuyển dần sang thể lỏng một cách liên tục, trong quá trình này nhiệt độ tăng liên tục</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1A8B5B04" w14:textId="77777777" w:rsidR="003E7D14" w:rsidRDefault="003E7D14" w:rsidP="003E7D14">
      <w:pPr>
        <w:pStyle w:val="ListParagraph"/>
        <w:widowControl w:val="0"/>
        <w:numPr>
          <w:ilvl w:val="0"/>
          <w:numId w:val="19"/>
        </w:numPr>
        <w:spacing w:after="0" w:line="312" w:lineRule="auto"/>
        <w:rPr>
          <w:rFonts w:ascii="Palatino Linotype" w:hAnsi="Palatino Linotype" w:cs="Times New Roman"/>
          <w:sz w:val="24"/>
          <w:szCs w:val="24"/>
        </w:rPr>
      </w:pPr>
      <w:r w:rsidRPr="00E85EEA">
        <w:rPr>
          <w:rFonts w:ascii="Palatino Linotype" w:hAnsi="Palatino Linotype" w:cs="Times New Roman"/>
          <w:b/>
          <w:sz w:val="24"/>
          <w:szCs w:val="24"/>
        </w:rPr>
        <w:t xml:space="preserve"> </w:t>
      </w:r>
      <w:r w:rsidRPr="00E85EEA">
        <w:rPr>
          <w:rFonts w:ascii="Palatino Linotype" w:hAnsi="Palatino Linotype" w:cs="Times New Roman"/>
          <w:sz w:val="24"/>
          <w:szCs w:val="24"/>
        </w:rPr>
        <w:t>Khi nước đang sôi thì năng lượng mà nước nhận được từ nguồn nhiệt có được chuyển hoá thành động năng của các phân tử nước không? Tại sao?</w:t>
      </w:r>
    </w:p>
    <w:p w14:paraId="6F2F6135"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07B13205" w14:textId="77777777" w:rsidR="003E7D14" w:rsidRPr="00E94155" w:rsidRDefault="003E7D14" w:rsidP="003E7D14">
      <w:pPr>
        <w:pStyle w:val="ListParagraph"/>
        <w:widowControl w:val="0"/>
        <w:spacing w:after="0" w:line="312" w:lineRule="auto"/>
        <w:ind w:left="0"/>
        <w:jc w:val="both"/>
        <w:rPr>
          <w:rFonts w:ascii="Palatino Linotype" w:hAnsi="Palatino Linotype" w:cs="Times New Roman"/>
          <w:sz w:val="24"/>
          <w:szCs w:val="24"/>
        </w:rPr>
      </w:pPr>
      <w:r>
        <w:rPr>
          <w:rFonts w:ascii="Palatino Linotype" w:hAnsi="Palatino Linotype" w:cs="Times New Roman"/>
          <w:sz w:val="24"/>
          <w:szCs w:val="24"/>
        </w:rPr>
        <w:lastRenderedPageBreak/>
        <w:t xml:space="preserve">- Khi nước đang sôi nếu tiếp tục được cung cấp năng lượng, số phân tử chất lỏng nhận được động năng đủ lớn để bứt ra khỏi khối chất lỏng ngày một tăng. Khi đó, chất lỏng hoá hơi và chuyển dần thành thể khí. </w:t>
      </w:r>
      <w:r w:rsidRPr="00E94155">
        <w:rPr>
          <w:rFonts w:ascii="Palatino Linotype" w:hAnsi="Palatino Linotype" w:cs="Times New Roman"/>
          <w:sz w:val="24"/>
          <w:szCs w:val="24"/>
        </w:rPr>
        <w:t> Hiện tượng này xảy ra với tất cả các phân tử chất lỏng ở bên trong và trên bề mặt khối chất lỏng.</w:t>
      </w:r>
    </w:p>
    <w:p w14:paraId="33D89A25" w14:textId="77777777" w:rsidR="003E7D14" w:rsidRDefault="003E7D14" w:rsidP="003E7D14">
      <w:pPr>
        <w:pStyle w:val="ListParagraph"/>
        <w:widowControl w:val="0"/>
        <w:numPr>
          <w:ilvl w:val="0"/>
          <w:numId w:val="19"/>
        </w:numPr>
        <w:spacing w:after="0" w:line="312" w:lineRule="auto"/>
        <w:rPr>
          <w:rFonts w:ascii="Palatino Linotype" w:hAnsi="Palatino Linotype" w:cs="Times New Roman"/>
          <w:sz w:val="24"/>
          <w:szCs w:val="24"/>
        </w:rPr>
      </w:pPr>
      <w:r w:rsidRPr="00E85EEA">
        <w:rPr>
          <w:rFonts w:ascii="Palatino Linotype" w:hAnsi="Palatino Linotype" w:cs="Times New Roman"/>
          <w:noProof/>
          <w:sz w:val="24"/>
        </w:rPr>
        <w:drawing>
          <wp:anchor distT="0" distB="0" distL="114300" distR="114300" simplePos="0" relativeHeight="251651584" behindDoc="0" locked="0" layoutInCell="1" allowOverlap="1" wp14:anchorId="391B3C54" wp14:editId="19A1FD7F">
            <wp:simplePos x="0" y="0"/>
            <wp:positionH relativeFrom="column">
              <wp:posOffset>4904740</wp:posOffset>
            </wp:positionH>
            <wp:positionV relativeFrom="paragraph">
              <wp:posOffset>-1905</wp:posOffset>
            </wp:positionV>
            <wp:extent cx="1660525" cy="1638300"/>
            <wp:effectExtent l="0" t="0" r="0" b="0"/>
            <wp:wrapSquare wrapText="bothSides"/>
            <wp:docPr id="1673136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10323"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660525" cy="1638300"/>
                    </a:xfrm>
                    <a:prstGeom prst="rect">
                      <a:avLst/>
                    </a:prstGeom>
                  </pic:spPr>
                </pic:pic>
              </a:graphicData>
            </a:graphic>
            <wp14:sizeRelH relativeFrom="page">
              <wp14:pctWidth>0</wp14:pctWidth>
            </wp14:sizeRelH>
            <wp14:sizeRelV relativeFrom="page">
              <wp14:pctHeight>0</wp14:pctHeight>
            </wp14:sizeRelV>
          </wp:anchor>
        </w:drawing>
      </w:r>
      <w:r w:rsidRPr="00E85EEA">
        <w:rPr>
          <w:rFonts w:ascii="Palatino Linotype" w:hAnsi="Palatino Linotype" w:cs="Times New Roman"/>
          <w:sz w:val="24"/>
          <w:szCs w:val="24"/>
        </w:rPr>
        <w:t>Hình bên là đồ thị phác hoạ sự thay đổi nhiệt độ theo thời gian tro</w:t>
      </w:r>
      <w:r>
        <w:rPr>
          <w:rFonts w:ascii="Palatino Linotype" w:hAnsi="Palatino Linotype" w:cs="Times New Roman"/>
          <w:sz w:val="24"/>
          <w:szCs w:val="24"/>
        </w:rPr>
        <w:t>ng</w:t>
      </w:r>
      <w:r w:rsidRPr="00E85EEA">
        <w:rPr>
          <w:rFonts w:ascii="Palatino Linotype" w:hAnsi="Palatino Linotype" w:cs="Times New Roman"/>
          <w:sz w:val="24"/>
          <w:szCs w:val="24"/>
        </w:rPr>
        <w:t xml:space="preserve"> quá trình chuyển thể từ rắn sang lỏng của chất rắn kết tinh (đường nét liền) và của chất rắn vô định hình (đường nét đứt), từ đó nhận xét về sự biến đổi nhiệt độ của chất rắn kết tinh và chất rắn vô định hình trong quá trình chuyển thể từ rắn sang lỏng.</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179E5D5A"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31700C5B"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b/>
          <w:bCs/>
          <w:sz w:val="24"/>
          <w:szCs w:val="24"/>
        </w:rPr>
        <w:t>- Chất rắn kết tinh</w:t>
      </w:r>
      <w:r>
        <w:rPr>
          <w:rFonts w:ascii="Palatino Linotype" w:hAnsi="Palatino Linotype" w:cs="Times New Roman"/>
          <w:sz w:val="24"/>
          <w:szCs w:val="24"/>
        </w:rPr>
        <w:t>: Khi nhiệt độ tăng đến nhiệt độ nóng chảy xác định, chất rắn bắt đầu nóng chảy, trong suốt quá trình này nhiệt độ chất rắn kết tinh không đổi. Sau khi nóng chảy hoàn toàn, lượng nhiệt nhận thêm dùng để tăng nhiệt độ của khối chất lỏng</w:t>
      </w:r>
    </w:p>
    <w:p w14:paraId="3296BD8D" w14:textId="77777777" w:rsidR="003E7D14" w:rsidRPr="00041E27" w:rsidRDefault="003E7D14" w:rsidP="003E7D14">
      <w:pPr>
        <w:pStyle w:val="ListParagraph"/>
        <w:widowControl w:val="0"/>
        <w:spacing w:after="0" w:line="312" w:lineRule="auto"/>
        <w:ind w:left="0"/>
        <w:jc w:val="both"/>
        <w:rPr>
          <w:rFonts w:ascii="Palatino Linotype" w:hAnsi="Palatino Linotype" w:cs="Times New Roman"/>
          <w:sz w:val="24"/>
          <w:szCs w:val="24"/>
        </w:rPr>
      </w:pPr>
      <w:r>
        <w:rPr>
          <w:rFonts w:ascii="Palatino Linotype" w:hAnsi="Palatino Linotype" w:cs="Times New Roman"/>
          <w:b/>
          <w:bCs/>
          <w:sz w:val="24"/>
          <w:szCs w:val="24"/>
        </w:rPr>
        <w:t>- Chất rắn vô định hình</w:t>
      </w:r>
      <w:r>
        <w:rPr>
          <w:rFonts w:ascii="Palatino Linotype" w:hAnsi="Palatino Linotype" w:cs="Times New Roman"/>
          <w:sz w:val="24"/>
          <w:szCs w:val="24"/>
        </w:rPr>
        <w:t>: Khi nung nóng liên tục, chất rắn vô định hình chuyển dần sang thể lỏng một cách liên tục, trong quá trình này nhiệt độ tăng liên tục. Chất rắn vô định hình không có nhiệt độ nóng chảy xác định</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5BF2906E" w14:textId="77777777" w:rsidR="003E7D14" w:rsidRDefault="003E7D14" w:rsidP="003E7D14">
      <w:pPr>
        <w:pStyle w:val="ListParagraph"/>
        <w:widowControl w:val="0"/>
        <w:numPr>
          <w:ilvl w:val="0"/>
          <w:numId w:val="19"/>
        </w:numPr>
        <w:spacing w:after="0" w:line="312" w:lineRule="auto"/>
        <w:jc w:val="both"/>
        <w:rPr>
          <w:rFonts w:ascii="Palatino Linotype" w:hAnsi="Palatino Linotype" w:cs="Times New Roman"/>
          <w:spacing w:val="-2"/>
          <w:sz w:val="24"/>
          <w:szCs w:val="24"/>
        </w:rPr>
      </w:pPr>
      <w:r w:rsidRPr="00E85EEA">
        <w:rPr>
          <w:rFonts w:ascii="Palatino Linotype" w:hAnsi="Palatino Linotype" w:cs="Times New Roman"/>
          <w:spacing w:val="-2"/>
          <w:sz w:val="24"/>
          <w:szCs w:val="24"/>
        </w:rPr>
        <w:t>Giải thích tại sai khi đang nóng chảy, nhiệt độ của chất rắn kết tinh không tăng dù vẫn nhận được nhiệt năng. Năng lượng mà chất rắn kết tinh nhận được lúc này dùng để làm gì ?</w:t>
      </w:r>
    </w:p>
    <w:p w14:paraId="039BAD5F" w14:textId="77777777" w:rsidR="003E7D14" w:rsidRDefault="003E7D14" w:rsidP="003E7D14">
      <w:pPr>
        <w:pStyle w:val="ListParagraph"/>
        <w:widowControl w:val="0"/>
        <w:spacing w:after="0" w:line="312" w:lineRule="auto"/>
        <w:ind w:left="0"/>
        <w:jc w:val="center"/>
        <w:rPr>
          <w:rFonts w:ascii="Palatino Linotype" w:hAnsi="Palatino Linotype" w:cs="Times New Roman"/>
          <w:b/>
          <w:bCs/>
          <w:spacing w:val="-2"/>
          <w:sz w:val="24"/>
          <w:szCs w:val="24"/>
        </w:rPr>
      </w:pPr>
      <w:r>
        <w:rPr>
          <w:rFonts w:ascii="Palatino Linotype" w:hAnsi="Palatino Linotype" w:cs="Times New Roman"/>
          <w:b/>
          <w:bCs/>
          <w:spacing w:val="-2"/>
          <w:sz w:val="24"/>
          <w:szCs w:val="24"/>
        </w:rPr>
        <w:t>Giải</w:t>
      </w:r>
    </w:p>
    <w:p w14:paraId="0656CE16" w14:textId="77777777" w:rsidR="003E7D14" w:rsidRPr="00041E27" w:rsidRDefault="003E7D14" w:rsidP="003E7D14">
      <w:pPr>
        <w:pStyle w:val="ListParagraph"/>
        <w:widowControl w:val="0"/>
        <w:spacing w:after="0" w:line="312" w:lineRule="auto"/>
        <w:ind w:left="0"/>
        <w:jc w:val="both"/>
        <w:rPr>
          <w:rFonts w:ascii="Palatino Linotype" w:hAnsi="Palatino Linotype" w:cs="Times New Roman"/>
          <w:spacing w:val="-2"/>
          <w:sz w:val="24"/>
          <w:szCs w:val="24"/>
        </w:rPr>
      </w:pPr>
      <w:r w:rsidRPr="00041E27">
        <w:rPr>
          <w:rFonts w:ascii="Palatino Linotype" w:hAnsi="Palatino Linotype" w:cs="Times New Roman"/>
          <w:spacing w:val="-2"/>
          <w:sz w:val="24"/>
          <w:szCs w:val="24"/>
        </w:rPr>
        <w:t>- Trong quá trình nóng chảy, nhiệt độ của chất rắn</w:t>
      </w:r>
      <w:r>
        <w:rPr>
          <w:rFonts w:ascii="Palatino Linotype" w:hAnsi="Palatino Linotype" w:cs="Times New Roman"/>
          <w:spacing w:val="-2"/>
          <w:sz w:val="24"/>
          <w:szCs w:val="24"/>
        </w:rPr>
        <w:t xml:space="preserve"> kết tinh</w:t>
      </w:r>
      <w:r w:rsidRPr="00041E27">
        <w:rPr>
          <w:rFonts w:ascii="Palatino Linotype" w:hAnsi="Palatino Linotype" w:cs="Times New Roman"/>
          <w:spacing w:val="-2"/>
          <w:sz w:val="24"/>
          <w:szCs w:val="24"/>
        </w:rPr>
        <w:t xml:space="preserve"> không tăng lên mà thay vào đó, năng lượng được sử dụng để phá vỡ cấu trúc tinh thể và cung cấp động năng cho các phân tử.</w:t>
      </w:r>
    </w:p>
    <w:p w14:paraId="4B2CDACA" w14:textId="77777777" w:rsidR="003E7D14" w:rsidRPr="00E85EEA" w:rsidRDefault="003E7D14" w:rsidP="003E7D14">
      <w:pPr>
        <w:pStyle w:val="ListParagraph"/>
        <w:widowControl w:val="0"/>
        <w:numPr>
          <w:ilvl w:val="0"/>
          <w:numId w:val="19"/>
        </w:numPr>
        <w:spacing w:after="0" w:line="312" w:lineRule="auto"/>
        <w:jc w:val="both"/>
        <w:rPr>
          <w:rFonts w:ascii="Palatino Linotype" w:hAnsi="Palatino Linotype" w:cs="Times New Roman"/>
          <w:spacing w:val="-2"/>
          <w:sz w:val="24"/>
          <w:szCs w:val="24"/>
        </w:rPr>
      </w:pPr>
      <w:r w:rsidRPr="00E85EEA">
        <w:rPr>
          <w:rFonts w:ascii="Palatino Linotype" w:hAnsi="Palatino Linotype" w:cs="Times New Roman"/>
          <w:bCs/>
          <w:spacing w:val="-2"/>
          <w:sz w:val="24"/>
          <w:szCs w:val="24"/>
        </w:rPr>
        <w:t xml:space="preserve">Cho bảng số liệu bên dưới. </w:t>
      </w:r>
      <w:r w:rsidRPr="00E85EEA">
        <w:rPr>
          <w:rFonts w:ascii="Palatino Linotype" w:hAnsi="Palatino Linotype" w:cs="Times New Roman"/>
          <w:spacing w:val="-2"/>
          <w:sz w:val="24"/>
          <w:szCs w:val="24"/>
        </w:rPr>
        <w:t>Hãy giải thích tại sao dây tóc bóng đèn sợi đốt thường được làm bằng wolfram.</w:t>
      </w:r>
    </w:p>
    <w:p w14:paraId="12D24516" w14:textId="51EACAF3" w:rsidR="003E7D14" w:rsidRPr="00620C8B" w:rsidRDefault="003E7D14" w:rsidP="003E7D14">
      <w:pPr>
        <w:pStyle w:val="Caption"/>
        <w:keepNext/>
        <w:spacing w:after="0"/>
        <w:jc w:val="center"/>
        <w:rPr>
          <w:rFonts w:ascii="Palatino Linotype" w:hAnsi="Palatino Linotype"/>
          <w:color w:val="auto"/>
        </w:rPr>
      </w:pPr>
      <w:r w:rsidRPr="00620C8B">
        <w:rPr>
          <w:rFonts w:ascii="Palatino Linotype" w:hAnsi="Palatino Linotype"/>
          <w:color w:val="auto"/>
        </w:rPr>
        <w:t xml:space="preserve">Bảng 2. </w:t>
      </w:r>
      <w:r w:rsidRPr="00620C8B">
        <w:rPr>
          <w:rFonts w:ascii="Palatino Linotype" w:hAnsi="Palatino Linotype"/>
          <w:color w:val="auto"/>
        </w:rPr>
        <w:fldChar w:fldCharType="begin"/>
      </w:r>
      <w:r w:rsidRPr="00620C8B">
        <w:rPr>
          <w:rFonts w:ascii="Palatino Linotype" w:hAnsi="Palatino Linotype"/>
          <w:color w:val="auto"/>
        </w:rPr>
        <w:instrText xml:space="preserve"> SEQ Bảng_2. \* ARABIC </w:instrText>
      </w:r>
      <w:r w:rsidRPr="00620C8B">
        <w:rPr>
          <w:rFonts w:ascii="Palatino Linotype" w:hAnsi="Palatino Linotype"/>
          <w:color w:val="auto"/>
        </w:rPr>
        <w:fldChar w:fldCharType="separate"/>
      </w:r>
      <w:r w:rsidR="000D38DE">
        <w:rPr>
          <w:rFonts w:ascii="Palatino Linotype" w:hAnsi="Palatino Linotype"/>
          <w:noProof/>
          <w:color w:val="auto"/>
        </w:rPr>
        <w:t>2</w:t>
      </w:r>
      <w:r w:rsidRPr="00620C8B">
        <w:rPr>
          <w:rFonts w:ascii="Palatino Linotype" w:hAnsi="Palatino Linotype"/>
          <w:color w:val="auto"/>
        </w:rPr>
        <w:fldChar w:fldCharType="end"/>
      </w:r>
      <w:r w:rsidRPr="00620C8B">
        <w:rPr>
          <w:rFonts w:ascii="Palatino Linotype" w:hAnsi="Palatino Linotype"/>
          <w:color w:val="auto"/>
        </w:rPr>
        <w:t xml:space="preserve">. </w:t>
      </w:r>
      <w:r w:rsidRPr="00620C8B">
        <w:rPr>
          <w:rFonts w:ascii="Palatino Linotype" w:hAnsi="Palatino Linotype"/>
          <w:b w:val="0"/>
          <w:bCs w:val="0"/>
          <w:color w:val="auto"/>
        </w:rPr>
        <w:t>Mô tả nhiệt độ nóng chảy của một số chất rắn kết tinh phổ biến ở áp suất tiêu chuẩn</w:t>
      </w:r>
    </w:p>
    <w:tbl>
      <w:tblPr>
        <w:tblStyle w:val="TableGrid"/>
        <w:tblW w:w="0" w:type="auto"/>
        <w:jc w:val="center"/>
        <w:tblLook w:val="04A0" w:firstRow="1" w:lastRow="0" w:firstColumn="1" w:lastColumn="0" w:noHBand="0" w:noVBand="1"/>
      </w:tblPr>
      <w:tblGrid>
        <w:gridCol w:w="2617"/>
        <w:gridCol w:w="3237"/>
      </w:tblGrid>
      <w:tr w:rsidR="003E7D14" w:rsidRPr="001B33BC" w14:paraId="0B6D98DE" w14:textId="77777777" w:rsidTr="00747981">
        <w:trPr>
          <w:jc w:val="center"/>
        </w:trPr>
        <w:tc>
          <w:tcPr>
            <w:tcW w:w="2617" w:type="dxa"/>
            <w:tcBorders>
              <w:top w:val="thinThickSmallGap" w:sz="12" w:space="0" w:color="17365D" w:themeColor="text2" w:themeShade="BF"/>
              <w:left w:val="thinThickSmallGap" w:sz="12" w:space="0" w:color="17365D" w:themeColor="text2" w:themeShade="BF"/>
            </w:tcBorders>
            <w:shd w:val="clear" w:color="auto" w:fill="C6D9F1" w:themeFill="text2" w:themeFillTint="33"/>
            <w:vAlign w:val="center"/>
          </w:tcPr>
          <w:p w14:paraId="27B11E55" w14:textId="77777777" w:rsidR="003E7D14" w:rsidRPr="001B33BC" w:rsidRDefault="003E7D14" w:rsidP="00747981">
            <w:pPr>
              <w:widowControl w:val="0"/>
              <w:jc w:val="center"/>
              <w:rPr>
                <w:rFonts w:ascii="Palatino Linotype" w:hAnsi="Palatino Linotype" w:cs="Times New Roman"/>
                <w:b/>
                <w:bCs/>
                <w:spacing w:val="-2"/>
                <w:sz w:val="24"/>
                <w:szCs w:val="24"/>
              </w:rPr>
            </w:pPr>
            <w:r w:rsidRPr="001B33BC">
              <w:rPr>
                <w:rFonts w:ascii="Palatino Linotype" w:hAnsi="Palatino Linotype" w:cs="Times New Roman"/>
                <w:b/>
                <w:bCs/>
                <w:spacing w:val="-2"/>
                <w:sz w:val="24"/>
                <w:szCs w:val="24"/>
              </w:rPr>
              <w:t>Chất rắn</w:t>
            </w:r>
          </w:p>
        </w:tc>
        <w:tc>
          <w:tcPr>
            <w:tcW w:w="3237" w:type="dxa"/>
            <w:tcBorders>
              <w:top w:val="thinThickSmallGap" w:sz="12" w:space="0" w:color="17365D" w:themeColor="text2" w:themeShade="BF"/>
              <w:right w:val="thinThickSmallGap" w:sz="12" w:space="0" w:color="17365D" w:themeColor="text2" w:themeShade="BF"/>
            </w:tcBorders>
            <w:shd w:val="clear" w:color="auto" w:fill="C6D9F1" w:themeFill="text2" w:themeFillTint="33"/>
            <w:vAlign w:val="center"/>
          </w:tcPr>
          <w:p w14:paraId="50E56557" w14:textId="77777777" w:rsidR="003E7D14" w:rsidRPr="001B33BC" w:rsidRDefault="003E7D14" w:rsidP="00747981">
            <w:pPr>
              <w:widowControl w:val="0"/>
              <w:jc w:val="center"/>
              <w:rPr>
                <w:rFonts w:ascii="Palatino Linotype" w:hAnsi="Palatino Linotype" w:cs="Times New Roman"/>
                <w:b/>
                <w:bCs/>
                <w:spacing w:val="-2"/>
                <w:sz w:val="24"/>
                <w:szCs w:val="24"/>
              </w:rPr>
            </w:pPr>
            <w:r w:rsidRPr="001B33BC">
              <w:rPr>
                <w:rFonts w:ascii="Palatino Linotype" w:hAnsi="Palatino Linotype" w:cs="Times New Roman"/>
                <w:b/>
                <w:bCs/>
                <w:spacing w:val="-2"/>
                <w:sz w:val="24"/>
                <w:szCs w:val="24"/>
              </w:rPr>
              <w:t xml:space="preserve">Nhiệt độ nóng chảy </w:t>
            </w:r>
            <w:r w:rsidRPr="001B33BC">
              <w:rPr>
                <w:rFonts w:ascii="Palatino Linotype" w:hAnsi="Palatino Linotype" w:cs="Times New Roman"/>
                <w:b/>
                <w:bCs/>
                <w:spacing w:val="-2"/>
                <w:kern w:val="2"/>
                <w:position w:val="-16"/>
                <w:sz w:val="24"/>
                <w:szCs w:val="24"/>
                <w14:ligatures w14:val="standardContextual"/>
              </w:rPr>
              <w:object w:dxaOrig="540" w:dyaOrig="440" w14:anchorId="4899DEFD">
                <v:shape id="_x0000_i1105" type="#_x0000_t75" style="width:27pt;height:21pt" o:ole="">
                  <v:imagedata r:id="rId210" o:title=""/>
                </v:shape>
                <o:OLEObject Type="Embed" ProgID="Equation.DSMT4" ShapeID="_x0000_i1105" DrawAspect="Content" ObjectID="_1778486417" r:id="rId211"/>
              </w:object>
            </w:r>
          </w:p>
        </w:tc>
      </w:tr>
      <w:tr w:rsidR="003E7D14" w14:paraId="1FD6ADCB" w14:textId="77777777" w:rsidTr="00747981">
        <w:trPr>
          <w:jc w:val="center"/>
        </w:trPr>
        <w:tc>
          <w:tcPr>
            <w:tcW w:w="2617" w:type="dxa"/>
            <w:tcBorders>
              <w:left w:val="thinThickSmallGap" w:sz="12" w:space="0" w:color="17365D" w:themeColor="text2" w:themeShade="BF"/>
            </w:tcBorders>
            <w:vAlign w:val="center"/>
          </w:tcPr>
          <w:p w14:paraId="068E4376"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cs="Times New Roman"/>
                <w:spacing w:val="-2"/>
                <w:sz w:val="24"/>
                <w:szCs w:val="24"/>
              </w:rPr>
              <w:t>Wolfram</w:t>
            </w:r>
          </w:p>
        </w:tc>
        <w:tc>
          <w:tcPr>
            <w:tcW w:w="3237" w:type="dxa"/>
            <w:tcBorders>
              <w:right w:val="thinThickSmallGap" w:sz="12" w:space="0" w:color="17365D" w:themeColor="text2" w:themeShade="BF"/>
            </w:tcBorders>
            <w:vAlign w:val="center"/>
          </w:tcPr>
          <w:p w14:paraId="1ABEABEF"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cs="Times New Roman"/>
                <w:spacing w:val="-2"/>
                <w:sz w:val="24"/>
                <w:szCs w:val="24"/>
              </w:rPr>
              <w:t>3422</w:t>
            </w:r>
          </w:p>
        </w:tc>
      </w:tr>
      <w:tr w:rsidR="003E7D14" w14:paraId="2725707E" w14:textId="77777777" w:rsidTr="00747981">
        <w:trPr>
          <w:jc w:val="center"/>
        </w:trPr>
        <w:tc>
          <w:tcPr>
            <w:tcW w:w="2617" w:type="dxa"/>
            <w:tcBorders>
              <w:left w:val="thinThickSmallGap" w:sz="12" w:space="0" w:color="17365D" w:themeColor="text2" w:themeShade="BF"/>
            </w:tcBorders>
            <w:vAlign w:val="center"/>
          </w:tcPr>
          <w:p w14:paraId="09D6008B"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cs="Times New Roman"/>
                <w:spacing w:val="-2"/>
                <w:sz w:val="24"/>
                <w:szCs w:val="24"/>
              </w:rPr>
              <w:t>Bạc</w:t>
            </w:r>
          </w:p>
        </w:tc>
        <w:tc>
          <w:tcPr>
            <w:tcW w:w="3237" w:type="dxa"/>
            <w:tcBorders>
              <w:right w:val="thinThickSmallGap" w:sz="12" w:space="0" w:color="17365D" w:themeColor="text2" w:themeShade="BF"/>
            </w:tcBorders>
            <w:vAlign w:val="center"/>
          </w:tcPr>
          <w:p w14:paraId="71DF8605"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cs="Times New Roman"/>
                <w:spacing w:val="-2"/>
                <w:sz w:val="24"/>
                <w:szCs w:val="24"/>
              </w:rPr>
              <w:t>960</w:t>
            </w:r>
          </w:p>
        </w:tc>
      </w:tr>
      <w:tr w:rsidR="003E7D14" w14:paraId="2ED1A064" w14:textId="77777777" w:rsidTr="00747981">
        <w:trPr>
          <w:jc w:val="center"/>
        </w:trPr>
        <w:tc>
          <w:tcPr>
            <w:tcW w:w="2617" w:type="dxa"/>
            <w:tcBorders>
              <w:left w:val="thinThickSmallGap" w:sz="12" w:space="0" w:color="17365D" w:themeColor="text2" w:themeShade="BF"/>
            </w:tcBorders>
            <w:vAlign w:val="center"/>
          </w:tcPr>
          <w:p w14:paraId="62596338"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cs="Times New Roman"/>
                <w:spacing w:val="-2"/>
                <w:sz w:val="24"/>
                <w:szCs w:val="24"/>
              </w:rPr>
              <w:t>Vàng</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3237" w:type="dxa"/>
            <w:tcBorders>
              <w:right w:val="thinThickSmallGap" w:sz="12" w:space="0" w:color="17365D" w:themeColor="text2" w:themeShade="BF"/>
            </w:tcBorders>
            <w:vAlign w:val="center"/>
          </w:tcPr>
          <w:p w14:paraId="1A404632"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cs="Times New Roman"/>
                <w:spacing w:val="-2"/>
                <w:sz w:val="24"/>
                <w:szCs w:val="24"/>
              </w:rPr>
              <w:t>1300</w:t>
            </w:r>
          </w:p>
        </w:tc>
      </w:tr>
      <w:tr w:rsidR="003E7D14" w14:paraId="6A249BD4" w14:textId="77777777" w:rsidTr="00747981">
        <w:trPr>
          <w:jc w:val="center"/>
        </w:trPr>
        <w:tc>
          <w:tcPr>
            <w:tcW w:w="2617" w:type="dxa"/>
            <w:tcBorders>
              <w:left w:val="thinThickSmallGap" w:sz="12" w:space="0" w:color="17365D" w:themeColor="text2" w:themeShade="BF"/>
            </w:tcBorders>
            <w:vAlign w:val="center"/>
          </w:tcPr>
          <w:p w14:paraId="3B02E6F5"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cs="Times New Roman"/>
                <w:spacing w:val="-2"/>
                <w:sz w:val="24"/>
                <w:szCs w:val="24"/>
              </w:rPr>
              <w:t>Đồng</w:t>
            </w:r>
          </w:p>
        </w:tc>
        <w:tc>
          <w:tcPr>
            <w:tcW w:w="3237" w:type="dxa"/>
            <w:tcBorders>
              <w:right w:val="thinThickSmallGap" w:sz="12" w:space="0" w:color="17365D" w:themeColor="text2" w:themeShade="BF"/>
            </w:tcBorders>
            <w:vAlign w:val="center"/>
          </w:tcPr>
          <w:p w14:paraId="79631B8B"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cs="Times New Roman"/>
                <w:spacing w:val="-2"/>
                <w:sz w:val="24"/>
                <w:szCs w:val="24"/>
              </w:rPr>
              <w:t>1083</w:t>
            </w:r>
          </w:p>
        </w:tc>
      </w:tr>
      <w:tr w:rsidR="003E7D14" w14:paraId="5B913496" w14:textId="77777777" w:rsidTr="00747981">
        <w:trPr>
          <w:jc w:val="center"/>
        </w:trPr>
        <w:tc>
          <w:tcPr>
            <w:tcW w:w="2617" w:type="dxa"/>
            <w:tcBorders>
              <w:left w:val="thinThickSmallGap" w:sz="12" w:space="0" w:color="17365D" w:themeColor="text2" w:themeShade="BF"/>
              <w:bottom w:val="thinThickSmallGap" w:sz="12" w:space="0" w:color="17365D" w:themeColor="text2" w:themeShade="BF"/>
            </w:tcBorders>
            <w:vAlign w:val="center"/>
          </w:tcPr>
          <w:p w14:paraId="197B096E"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cs="Times New Roman"/>
                <w:spacing w:val="-2"/>
                <w:sz w:val="24"/>
                <w:szCs w:val="24"/>
              </w:rPr>
              <w:t>Thiếc</w:t>
            </w:r>
          </w:p>
        </w:tc>
        <w:tc>
          <w:tcPr>
            <w:tcW w:w="3237" w:type="dxa"/>
            <w:tcBorders>
              <w:bottom w:val="thinThickSmallGap" w:sz="12" w:space="0" w:color="17365D" w:themeColor="text2" w:themeShade="BF"/>
              <w:right w:val="thinThickSmallGap" w:sz="12" w:space="0" w:color="17365D" w:themeColor="text2" w:themeShade="BF"/>
            </w:tcBorders>
            <w:vAlign w:val="center"/>
          </w:tcPr>
          <w:p w14:paraId="20258CA4"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cs="Times New Roman"/>
                <w:spacing w:val="-2"/>
                <w:sz w:val="24"/>
                <w:szCs w:val="24"/>
              </w:rPr>
              <w:t>232</w:t>
            </w:r>
          </w:p>
        </w:tc>
      </w:tr>
    </w:tbl>
    <w:p w14:paraId="6C9B437E" w14:textId="77777777" w:rsidR="003E7D14" w:rsidRDefault="003E7D14" w:rsidP="003E7D14">
      <w:pPr>
        <w:pStyle w:val="ListParagraph"/>
        <w:widowControl w:val="0"/>
        <w:spacing w:after="0" w:line="312" w:lineRule="auto"/>
        <w:ind w:left="0"/>
        <w:jc w:val="center"/>
        <w:rPr>
          <w:rFonts w:ascii="Palatino Linotype" w:hAnsi="Palatino Linotype" w:cs="Times New Roman"/>
          <w:b/>
          <w:bCs/>
          <w:spacing w:val="-2"/>
          <w:sz w:val="24"/>
          <w:szCs w:val="24"/>
        </w:rPr>
      </w:pPr>
      <w:r>
        <w:rPr>
          <w:rFonts w:ascii="Palatino Linotype" w:hAnsi="Palatino Linotype" w:cs="Times New Roman"/>
          <w:b/>
          <w:bCs/>
          <w:spacing w:val="-2"/>
          <w:sz w:val="24"/>
          <w:szCs w:val="24"/>
        </w:rPr>
        <w:t>Giải</w:t>
      </w:r>
    </w:p>
    <w:p w14:paraId="1B793349" w14:textId="77777777" w:rsidR="003E7D14" w:rsidRPr="00041E27" w:rsidRDefault="003E7D14" w:rsidP="003E7D14">
      <w:pPr>
        <w:pStyle w:val="ListParagraph"/>
        <w:widowControl w:val="0"/>
        <w:spacing w:after="0" w:line="312" w:lineRule="auto"/>
        <w:ind w:left="0"/>
        <w:jc w:val="both"/>
        <w:rPr>
          <w:rFonts w:ascii="Palatino Linotype" w:hAnsi="Palatino Linotype" w:cs="Times New Roman"/>
          <w:spacing w:val="-2"/>
          <w:sz w:val="24"/>
          <w:szCs w:val="24"/>
        </w:rPr>
      </w:pPr>
      <w:r>
        <w:rPr>
          <w:rFonts w:ascii="Palatino Linotype" w:hAnsi="Palatino Linotype" w:cs="Times New Roman"/>
          <w:spacing w:val="-2"/>
          <w:sz w:val="24"/>
          <w:szCs w:val="24"/>
        </w:rPr>
        <w:t xml:space="preserve">- </w:t>
      </w:r>
      <w:r w:rsidRPr="004A5FD5">
        <w:rPr>
          <w:rFonts w:ascii="Palatino Linotype" w:hAnsi="Palatino Linotype" w:cs="Times New Roman"/>
          <w:spacing w:val="-2"/>
          <w:sz w:val="24"/>
          <w:szCs w:val="24"/>
        </w:rPr>
        <w:t>Do wolfram là kim loại có nhiệt độ nóng chảy rất cao, khi đạt đến một nhiệt độ nhất định sẽ phát sáng (nhỏ hơn nhiệt độ nóng chảy), do đó nó rất bền phù hợp cho việc dùng làm dây tóc bóng đèn.</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13B12A66" w14:textId="77777777" w:rsidR="003E7D14" w:rsidRDefault="003E7D14" w:rsidP="003E7D14">
      <w:pPr>
        <w:pStyle w:val="ListParagraph"/>
        <w:widowControl w:val="0"/>
        <w:numPr>
          <w:ilvl w:val="0"/>
          <w:numId w:val="19"/>
        </w:numPr>
        <w:spacing w:after="0" w:line="312" w:lineRule="auto"/>
        <w:jc w:val="both"/>
        <w:rPr>
          <w:rFonts w:ascii="Palatino Linotype" w:hAnsi="Palatino Linotype" w:cs="Times New Roman"/>
          <w:spacing w:val="-2"/>
          <w:sz w:val="24"/>
          <w:szCs w:val="24"/>
        </w:rPr>
      </w:pPr>
      <w:r w:rsidRPr="00E85EEA">
        <w:rPr>
          <w:rFonts w:ascii="Palatino Linotype" w:hAnsi="Palatino Linotype" w:cs="Times New Roman"/>
          <w:spacing w:val="-2"/>
          <w:sz w:val="24"/>
          <w:szCs w:val="24"/>
        </w:rPr>
        <w:t xml:space="preserve">Vẽ hình dạng đường biểu diễn nhiệt độ theo thời gian của nước qua các quá trình nóng chảy và hoá hơi khi được đun từ </w:t>
      </w:r>
      <w:r w:rsidRPr="00E85EEA">
        <w:rPr>
          <w:rFonts w:ascii="Palatino Linotype" w:hAnsi="Palatino Linotype" w:cs="Times New Roman"/>
          <w:position w:val="-6"/>
          <w:sz w:val="24"/>
        </w:rPr>
        <w:object w:dxaOrig="700" w:dyaOrig="320" w14:anchorId="520C6F4B">
          <v:shape id="_x0000_i1106" type="#_x0000_t75" style="width:34.2pt;height:16.8pt" o:ole="">
            <v:imagedata r:id="rId212" o:title=""/>
          </v:shape>
          <o:OLEObject Type="Embed" ProgID="Equation.DSMT4" ShapeID="_x0000_i1106" DrawAspect="Content" ObjectID="_1778486418" r:id="rId213"/>
        </w:object>
      </w:r>
      <w:r w:rsidRPr="00E85EEA">
        <w:rPr>
          <w:rFonts w:ascii="Palatino Linotype" w:hAnsi="Palatino Linotype" w:cs="Times New Roman"/>
          <w:spacing w:val="-2"/>
          <w:sz w:val="24"/>
          <w:szCs w:val="24"/>
        </w:rPr>
        <w:t xml:space="preserve"> đến </w:t>
      </w:r>
      <w:r w:rsidRPr="00E85EEA">
        <w:rPr>
          <w:rFonts w:ascii="Palatino Linotype" w:hAnsi="Palatino Linotype" w:cs="Times New Roman"/>
          <w:position w:val="-6"/>
          <w:sz w:val="24"/>
        </w:rPr>
        <w:object w:dxaOrig="660" w:dyaOrig="320" w14:anchorId="421672DA">
          <v:shape id="_x0000_i1107" type="#_x0000_t75" style="width:31.8pt;height:16.8pt" o:ole="">
            <v:imagedata r:id="rId214" o:title=""/>
          </v:shape>
          <o:OLEObject Type="Embed" ProgID="Equation.DSMT4" ShapeID="_x0000_i1107" DrawAspect="Content" ObjectID="_1778486419" r:id="rId215"/>
        </w:object>
      </w:r>
      <w:r w:rsidRPr="00E85EEA">
        <w:rPr>
          <w:rFonts w:ascii="Palatino Linotype" w:hAnsi="Palatino Linotype" w:cs="Times New Roman"/>
          <w:spacing w:val="-2"/>
          <w:sz w:val="24"/>
          <w:szCs w:val="24"/>
        </w:rPr>
        <w:t xml:space="preserve"> và đun tiếp một khoảng thời gian. </w:t>
      </w:r>
    </w:p>
    <w:p w14:paraId="0EB44B59" w14:textId="77777777" w:rsidR="003E7D14" w:rsidRDefault="003E7D14" w:rsidP="003E7D14">
      <w:pPr>
        <w:pStyle w:val="ListParagraph"/>
        <w:widowControl w:val="0"/>
        <w:spacing w:after="0" w:line="312" w:lineRule="auto"/>
        <w:ind w:left="0"/>
        <w:jc w:val="center"/>
        <w:rPr>
          <w:rFonts w:ascii="Palatino Linotype" w:hAnsi="Palatino Linotype" w:cs="Times New Roman"/>
          <w:b/>
          <w:bCs/>
          <w:spacing w:val="-2"/>
          <w:sz w:val="24"/>
          <w:szCs w:val="24"/>
        </w:rPr>
      </w:pPr>
      <w:r>
        <w:rPr>
          <w:rFonts w:ascii="Palatino Linotype" w:hAnsi="Palatino Linotype" w:cs="Times New Roman"/>
          <w:b/>
          <w:bCs/>
          <w:spacing w:val="-2"/>
          <w:sz w:val="24"/>
          <w:szCs w:val="24"/>
        </w:rPr>
        <w:lastRenderedPageBreak/>
        <w:t>Giải</w:t>
      </w:r>
    </w:p>
    <w:p w14:paraId="35BB42F7" w14:textId="77777777" w:rsidR="003E7D14" w:rsidRPr="00315EDC" w:rsidRDefault="003E7D14" w:rsidP="003E7D14">
      <w:pPr>
        <w:pStyle w:val="ListParagraph"/>
        <w:widowControl w:val="0"/>
        <w:spacing w:after="0" w:line="312" w:lineRule="auto"/>
        <w:ind w:left="0"/>
        <w:jc w:val="center"/>
        <w:rPr>
          <w:rFonts w:ascii="Palatino Linotype" w:hAnsi="Palatino Linotype" w:cs="Times New Roman"/>
          <w:b/>
          <w:bCs/>
          <w:spacing w:val="-2"/>
          <w:sz w:val="24"/>
          <w:szCs w:val="24"/>
        </w:rPr>
      </w:pPr>
      <w:r w:rsidRPr="00315EDC">
        <w:rPr>
          <w:rFonts w:ascii="Palatino Linotype" w:hAnsi="Palatino Linotype" w:cs="Times New Roman"/>
          <w:b/>
          <w:bCs/>
          <w:noProof/>
          <w:spacing w:val="-2"/>
          <w:sz w:val="24"/>
          <w:szCs w:val="24"/>
        </w:rPr>
        <w:drawing>
          <wp:inline distT="0" distB="0" distL="0" distR="0" wp14:anchorId="2EC00D2A" wp14:editId="18C5CC44">
            <wp:extent cx="2441551" cy="1954716"/>
            <wp:effectExtent l="0" t="0" r="0" b="7620"/>
            <wp:docPr id="1549760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760062" name=""/>
                    <pic:cNvPicPr/>
                  </pic:nvPicPr>
                  <pic:blipFill>
                    <a:blip r:embed="rId216"/>
                    <a:stretch>
                      <a:fillRect/>
                    </a:stretch>
                  </pic:blipFill>
                  <pic:spPr>
                    <a:xfrm>
                      <a:off x="0" y="0"/>
                      <a:ext cx="2449135" cy="1960788"/>
                    </a:xfrm>
                    <a:prstGeom prst="rect">
                      <a:avLst/>
                    </a:prstGeom>
                  </pic:spPr>
                </pic:pic>
              </a:graphicData>
            </a:graphic>
          </wp:inline>
        </w:drawing>
      </w:r>
    </w:p>
    <w:p w14:paraId="6C04C8F5" w14:textId="77777777" w:rsidR="003E7D14" w:rsidRDefault="003E7D14" w:rsidP="003E7D14">
      <w:pPr>
        <w:pStyle w:val="ListParagraph"/>
        <w:widowControl w:val="0"/>
        <w:numPr>
          <w:ilvl w:val="0"/>
          <w:numId w:val="19"/>
        </w:numPr>
        <w:spacing w:after="0" w:line="312" w:lineRule="auto"/>
        <w:rPr>
          <w:rFonts w:ascii="Palatino Linotype" w:hAnsi="Palatino Linotype" w:cs="Times New Roman"/>
          <w:spacing w:val="-2"/>
          <w:sz w:val="24"/>
          <w:szCs w:val="24"/>
        </w:rPr>
      </w:pPr>
      <w:r w:rsidRPr="00E85EEA">
        <w:rPr>
          <w:rFonts w:ascii="Palatino Linotype" w:hAnsi="Palatino Linotype" w:cs="Times New Roman"/>
          <w:noProof/>
          <w:sz w:val="24"/>
        </w:rPr>
        <w:drawing>
          <wp:anchor distT="0" distB="0" distL="114300" distR="114300" simplePos="0" relativeHeight="251658752" behindDoc="0" locked="0" layoutInCell="1" allowOverlap="1" wp14:anchorId="773A1588" wp14:editId="18DE0CE9">
            <wp:simplePos x="0" y="0"/>
            <wp:positionH relativeFrom="column">
              <wp:posOffset>4995545</wp:posOffset>
            </wp:positionH>
            <wp:positionV relativeFrom="paragraph">
              <wp:posOffset>43180</wp:posOffset>
            </wp:positionV>
            <wp:extent cx="1502410" cy="1103630"/>
            <wp:effectExtent l="0" t="0" r="2540" b="1270"/>
            <wp:wrapSquare wrapText="bothSides"/>
            <wp:docPr id="1118979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874634"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502410" cy="1103630"/>
                    </a:xfrm>
                    <a:prstGeom prst="rect">
                      <a:avLst/>
                    </a:prstGeom>
                  </pic:spPr>
                </pic:pic>
              </a:graphicData>
            </a:graphic>
            <wp14:sizeRelH relativeFrom="page">
              <wp14:pctWidth>0</wp14:pctWidth>
            </wp14:sizeRelH>
            <wp14:sizeRelV relativeFrom="page">
              <wp14:pctHeight>0</wp14:pctHeight>
            </wp14:sizeRelV>
          </wp:anchor>
        </w:drawing>
      </w:r>
      <w:r w:rsidRPr="00E85EEA">
        <w:rPr>
          <w:rFonts w:ascii="Palatino Linotype" w:hAnsi="Palatino Linotype" w:cs="Times New Roman"/>
          <w:b/>
          <w:sz w:val="24"/>
          <w:szCs w:val="24"/>
        </w:rPr>
        <w:t xml:space="preserve"> </w:t>
      </w:r>
      <w:r w:rsidRPr="00E85EEA">
        <w:rPr>
          <w:rFonts w:ascii="Palatino Linotype" w:hAnsi="Palatino Linotype" w:cs="Times New Roman"/>
          <w:spacing w:val="-2"/>
          <w:sz w:val="24"/>
          <w:szCs w:val="24"/>
        </w:rPr>
        <w:t>Đồ thị minh hoạ sự thay đổi nhiệt độ của nước theo thời gian khi nhận nhiệt và chuyển các thể được cho ở hình bên. Quan sát hình, xác định các quá trình biến đổi ứng với mỗi đoạn AB, BC, CD, DE.</w:t>
      </w:r>
    </w:p>
    <w:p w14:paraId="0E9E46EF" w14:textId="77777777" w:rsidR="003E7D14" w:rsidRDefault="003E7D14" w:rsidP="003E7D14">
      <w:pPr>
        <w:pStyle w:val="ListParagraph"/>
        <w:widowControl w:val="0"/>
        <w:spacing w:after="0" w:line="312" w:lineRule="auto"/>
        <w:ind w:left="0"/>
        <w:jc w:val="center"/>
        <w:rPr>
          <w:rFonts w:ascii="Palatino Linotype" w:hAnsi="Palatino Linotype" w:cs="Times New Roman"/>
          <w:b/>
          <w:bCs/>
          <w:spacing w:val="-2"/>
          <w:sz w:val="24"/>
          <w:szCs w:val="24"/>
        </w:rPr>
      </w:pPr>
      <w:r>
        <w:rPr>
          <w:rFonts w:ascii="Palatino Linotype" w:hAnsi="Palatino Linotype" w:cs="Times New Roman"/>
          <w:b/>
          <w:bCs/>
          <w:spacing w:val="-2"/>
          <w:sz w:val="24"/>
          <w:szCs w:val="24"/>
        </w:rPr>
        <w:t>Giải</w:t>
      </w:r>
    </w:p>
    <w:p w14:paraId="6913EFE6" w14:textId="77777777" w:rsidR="003E7D14" w:rsidRDefault="003E7D14" w:rsidP="003E7D14">
      <w:pPr>
        <w:pStyle w:val="ListParagraph"/>
        <w:widowControl w:val="0"/>
        <w:spacing w:after="0" w:line="312" w:lineRule="auto"/>
        <w:ind w:left="0"/>
        <w:rPr>
          <w:rFonts w:ascii="Palatino Linotype" w:hAnsi="Palatino Linotype" w:cs="Times New Roman"/>
          <w:spacing w:val="-2"/>
          <w:sz w:val="24"/>
          <w:szCs w:val="24"/>
        </w:rPr>
      </w:pPr>
      <w:r>
        <w:rPr>
          <w:rFonts w:ascii="Palatino Linotype" w:hAnsi="Palatino Linotype" w:cs="Times New Roman"/>
          <w:spacing w:val="-2"/>
          <w:sz w:val="24"/>
          <w:szCs w:val="24"/>
        </w:rPr>
        <w:t xml:space="preserve">- AB: Nước đá nhận nhiệt để tăng nhiệt độ từ </w:t>
      </w:r>
      <w:r w:rsidRPr="00315EDC">
        <w:rPr>
          <w:rFonts w:ascii="Palatino Linotype" w:hAnsi="Palatino Linotype" w:cs="Times New Roman"/>
          <w:spacing w:val="-2"/>
          <w:position w:val="-10"/>
          <w:sz w:val="24"/>
          <w:szCs w:val="24"/>
        </w:rPr>
        <w:object w:dxaOrig="600" w:dyaOrig="360" w14:anchorId="2641BB35">
          <v:shape id="_x0000_i1108" type="#_x0000_t75" style="width:30pt;height:18pt" o:ole="">
            <v:imagedata r:id="rId218" o:title=""/>
          </v:shape>
          <o:OLEObject Type="Embed" ProgID="Equation.DSMT4" ShapeID="_x0000_i1108" DrawAspect="Content" ObjectID="_1778486420" r:id="rId219"/>
        </w:object>
      </w:r>
      <w:r>
        <w:rPr>
          <w:rFonts w:ascii="Palatino Linotype" w:hAnsi="Palatino Linotype" w:cs="Times New Roman"/>
          <w:spacing w:val="-2"/>
          <w:sz w:val="24"/>
          <w:szCs w:val="24"/>
        </w:rPr>
        <w:t xml:space="preserve"> lên </w:t>
      </w:r>
      <w:r w:rsidRPr="00315EDC">
        <w:rPr>
          <w:rFonts w:ascii="Palatino Linotype" w:hAnsi="Palatino Linotype" w:cs="Times New Roman"/>
          <w:spacing w:val="-2"/>
          <w:position w:val="-10"/>
          <w:sz w:val="24"/>
          <w:szCs w:val="24"/>
        </w:rPr>
        <w:object w:dxaOrig="480" w:dyaOrig="360" w14:anchorId="42B7B6F2">
          <v:shape id="_x0000_i1109" type="#_x0000_t75" style="width:24pt;height:18pt" o:ole="">
            <v:imagedata r:id="rId220" o:title=""/>
          </v:shape>
          <o:OLEObject Type="Embed" ProgID="Equation.DSMT4" ShapeID="_x0000_i1109" DrawAspect="Content" ObjectID="_1778486421" r:id="rId221"/>
        </w:object>
      </w:r>
    </w:p>
    <w:p w14:paraId="3CE749C9" w14:textId="77777777" w:rsidR="003E7D14" w:rsidRDefault="003E7D14" w:rsidP="003E7D14">
      <w:pPr>
        <w:pStyle w:val="ListParagraph"/>
        <w:widowControl w:val="0"/>
        <w:spacing w:after="0" w:line="312" w:lineRule="auto"/>
        <w:ind w:left="0"/>
        <w:rPr>
          <w:rFonts w:ascii="Palatino Linotype" w:hAnsi="Palatino Linotype" w:cs="Times New Roman"/>
          <w:spacing w:val="-2"/>
          <w:sz w:val="24"/>
          <w:szCs w:val="24"/>
        </w:rPr>
      </w:pPr>
      <w:r>
        <w:rPr>
          <w:rFonts w:ascii="Palatino Linotype" w:hAnsi="Palatino Linotype" w:cs="Times New Roman"/>
          <w:spacing w:val="-2"/>
          <w:sz w:val="24"/>
          <w:szCs w:val="24"/>
        </w:rPr>
        <w:t xml:space="preserve">- BC: Nước đá bắt đầu nóng chảy ở nhiệt độ </w:t>
      </w:r>
      <w:r w:rsidRPr="00315EDC">
        <w:rPr>
          <w:rFonts w:ascii="Palatino Linotype" w:hAnsi="Palatino Linotype" w:cs="Times New Roman"/>
          <w:spacing w:val="-2"/>
          <w:position w:val="-10"/>
          <w:sz w:val="24"/>
          <w:szCs w:val="24"/>
        </w:rPr>
        <w:object w:dxaOrig="480" w:dyaOrig="360" w14:anchorId="1CF241D3">
          <v:shape id="_x0000_i1110" type="#_x0000_t75" style="width:24pt;height:18pt" o:ole="">
            <v:imagedata r:id="rId222" o:title=""/>
          </v:shape>
          <o:OLEObject Type="Embed" ProgID="Equation.DSMT4" ShapeID="_x0000_i1110" DrawAspect="Content" ObjectID="_1778486422" r:id="rId223"/>
        </w:object>
      </w:r>
    </w:p>
    <w:p w14:paraId="100667D5" w14:textId="77777777" w:rsidR="003E7D14" w:rsidRDefault="003E7D14" w:rsidP="003E7D14">
      <w:pPr>
        <w:pStyle w:val="ListParagraph"/>
        <w:widowControl w:val="0"/>
        <w:spacing w:after="0" w:line="312" w:lineRule="auto"/>
        <w:ind w:left="0"/>
        <w:rPr>
          <w:rFonts w:ascii="Palatino Linotype" w:hAnsi="Palatino Linotype" w:cs="Times New Roman"/>
          <w:spacing w:val="-2"/>
          <w:sz w:val="24"/>
          <w:szCs w:val="24"/>
        </w:rPr>
      </w:pPr>
      <w:r>
        <w:rPr>
          <w:rFonts w:ascii="Palatino Linotype" w:hAnsi="Palatino Linotype" w:cs="Times New Roman"/>
          <w:spacing w:val="-2"/>
          <w:sz w:val="24"/>
          <w:szCs w:val="24"/>
        </w:rPr>
        <w:t xml:space="preserve">- CD: Nước đá nóng chảy hoàn toàn thành thể lỏng, nước nhận nhiệt để tăng nhiệt độ từ </w:t>
      </w:r>
      <w:r w:rsidRPr="00315EDC">
        <w:rPr>
          <w:rFonts w:ascii="Palatino Linotype" w:hAnsi="Palatino Linotype" w:cs="Times New Roman"/>
          <w:spacing w:val="-2"/>
          <w:position w:val="-10"/>
          <w:sz w:val="24"/>
          <w:szCs w:val="24"/>
        </w:rPr>
        <w:object w:dxaOrig="499" w:dyaOrig="360" w14:anchorId="14D40250">
          <v:shape id="_x0000_i1111" type="#_x0000_t75" style="width:25.2pt;height:18pt" o:ole="">
            <v:imagedata r:id="rId224" o:title=""/>
          </v:shape>
          <o:OLEObject Type="Embed" ProgID="Equation.DSMT4" ShapeID="_x0000_i1111" DrawAspect="Content" ObjectID="_1778486423" r:id="rId225"/>
        </w:object>
      </w:r>
      <w:r>
        <w:rPr>
          <w:rFonts w:ascii="Palatino Linotype" w:hAnsi="Palatino Linotype" w:cs="Times New Roman"/>
          <w:spacing w:val="-2"/>
          <w:sz w:val="24"/>
          <w:szCs w:val="24"/>
        </w:rPr>
        <w:t xml:space="preserve"> lên đến </w:t>
      </w:r>
      <w:r w:rsidRPr="00315EDC">
        <w:rPr>
          <w:rFonts w:ascii="Palatino Linotype" w:hAnsi="Palatino Linotype" w:cs="Times New Roman"/>
          <w:spacing w:val="-2"/>
          <w:position w:val="-10"/>
          <w:sz w:val="24"/>
          <w:szCs w:val="24"/>
        </w:rPr>
        <w:object w:dxaOrig="700" w:dyaOrig="360" w14:anchorId="2469758E">
          <v:shape id="_x0000_i1112" type="#_x0000_t75" style="width:34.8pt;height:18pt" o:ole="">
            <v:imagedata r:id="rId226" o:title=""/>
          </v:shape>
          <o:OLEObject Type="Embed" ProgID="Equation.DSMT4" ShapeID="_x0000_i1112" DrawAspect="Content" ObjectID="_1778486424" r:id="rId227"/>
        </w:object>
      </w:r>
    </w:p>
    <w:p w14:paraId="60CA189D" w14:textId="77777777" w:rsidR="003E7D14" w:rsidRPr="00315EDC" w:rsidRDefault="003E7D14" w:rsidP="003E7D14">
      <w:pPr>
        <w:pStyle w:val="ListParagraph"/>
        <w:widowControl w:val="0"/>
        <w:spacing w:after="0" w:line="312" w:lineRule="auto"/>
        <w:ind w:left="0"/>
        <w:rPr>
          <w:rFonts w:ascii="Palatino Linotype" w:hAnsi="Palatino Linotype" w:cs="Times New Roman"/>
          <w:spacing w:val="-2"/>
          <w:sz w:val="24"/>
          <w:szCs w:val="24"/>
        </w:rPr>
      </w:pPr>
      <w:r>
        <w:rPr>
          <w:rFonts w:ascii="Palatino Linotype" w:hAnsi="Palatino Linotype" w:cs="Times New Roman"/>
          <w:spacing w:val="-2"/>
          <w:sz w:val="24"/>
          <w:szCs w:val="24"/>
        </w:rPr>
        <w:t xml:space="preserve">- DE: Nước sôi ở nhiệt độ </w:t>
      </w:r>
      <w:r w:rsidRPr="00315EDC">
        <w:rPr>
          <w:rFonts w:ascii="Palatino Linotype" w:hAnsi="Palatino Linotype" w:cs="Times New Roman"/>
          <w:spacing w:val="-2"/>
          <w:position w:val="-10"/>
          <w:sz w:val="24"/>
          <w:szCs w:val="24"/>
        </w:rPr>
        <w:object w:dxaOrig="700" w:dyaOrig="360" w14:anchorId="7CCF8ECA">
          <v:shape id="_x0000_i1113" type="#_x0000_t75" style="width:34.8pt;height:18pt" o:ole="">
            <v:imagedata r:id="rId228" o:title=""/>
          </v:shape>
          <o:OLEObject Type="Embed" ProgID="Equation.DSMT4" ShapeID="_x0000_i1113" DrawAspect="Content" ObjectID="_1778486425" r:id="rId229"/>
        </w:object>
      </w:r>
    </w:p>
    <w:p w14:paraId="441F2EC1" w14:textId="77777777" w:rsidR="003E7D14" w:rsidRPr="00E85EEA" w:rsidRDefault="003E7D14" w:rsidP="003E7D14">
      <w:pPr>
        <w:pStyle w:val="ListParagraph"/>
        <w:widowControl w:val="0"/>
        <w:numPr>
          <w:ilvl w:val="0"/>
          <w:numId w:val="19"/>
        </w:numPr>
        <w:spacing w:after="0" w:line="312" w:lineRule="auto"/>
        <w:rPr>
          <w:rFonts w:ascii="Palatino Linotype" w:hAnsi="Palatino Linotype" w:cs="Times New Roman"/>
          <w:spacing w:val="-2"/>
          <w:sz w:val="24"/>
          <w:szCs w:val="24"/>
        </w:rPr>
      </w:pPr>
      <w:r w:rsidRPr="00E85EEA">
        <w:rPr>
          <w:rFonts w:ascii="Palatino Linotype" w:hAnsi="Palatino Linotype" w:cs="Times New Roman"/>
          <w:spacing w:val="-2"/>
          <w:sz w:val="24"/>
          <w:szCs w:val="24"/>
        </w:rPr>
        <w:t xml:space="preserve">Người ta tích trũ oxygen </w:t>
      </w:r>
      <w:r w:rsidRPr="00E85EEA">
        <w:rPr>
          <w:rFonts w:ascii="Palatino Linotype" w:hAnsi="Palatino Linotype" w:cs="Times New Roman"/>
          <w:position w:val="-14"/>
          <w:sz w:val="24"/>
        </w:rPr>
        <w:object w:dxaOrig="540" w:dyaOrig="400" w14:anchorId="41A5E327">
          <v:shape id="_x0000_i1114" type="#_x0000_t75" style="width:27pt;height:19.8pt" o:ole="">
            <v:imagedata r:id="rId230" o:title=""/>
          </v:shape>
          <o:OLEObject Type="Embed" ProgID="Equation.DSMT4" ShapeID="_x0000_i1114" DrawAspect="Content" ObjectID="_1778486426" r:id="rId231"/>
        </w:object>
      </w:r>
      <w:r w:rsidRPr="00E85EEA">
        <w:rPr>
          <w:rFonts w:ascii="Palatino Linotype" w:hAnsi="Palatino Linotype" w:cs="Times New Roman"/>
          <w:spacing w:val="-2"/>
          <w:sz w:val="24"/>
          <w:szCs w:val="24"/>
        </w:rPr>
        <w:t xml:space="preserve">trong các bình kín có vỏ bằng kim loại chắc chắn. Các bình oxygen này có thể được sự dụng trong y tế hoặc trong công nghiệp. </w:t>
      </w:r>
      <w:r w:rsidRPr="00E85EEA">
        <w:rPr>
          <w:rFonts w:ascii="Palatino Linotype" w:hAnsi="Palatino Linotype" w:cs="Times New Roman"/>
          <w:position w:val="-10"/>
          <w:sz w:val="24"/>
        </w:rPr>
        <w:object w:dxaOrig="480" w:dyaOrig="360" w14:anchorId="14082E1B">
          <v:shape id="_x0000_i1115" type="#_x0000_t75" style="width:24.6pt;height:18.6pt" o:ole="">
            <v:imagedata r:id="rId232" o:title=""/>
          </v:shape>
          <o:OLEObject Type="Embed" ProgID="Equation.DSMT4" ShapeID="_x0000_i1115" DrawAspect="Content" ObjectID="_1778486427" r:id="rId233"/>
        </w:object>
      </w:r>
      <w:r w:rsidRPr="00E85EEA">
        <w:rPr>
          <w:rFonts w:ascii="Palatino Linotype" w:hAnsi="Palatino Linotype" w:cs="Times New Roman"/>
          <w:spacing w:val="-2"/>
          <w:sz w:val="24"/>
          <w:szCs w:val="24"/>
        </w:rPr>
        <w:t xml:space="preserve"> oxygen ở điều kiện bình thường được nén dưới áp suất lớn để đưa vào trong một bình kín có dung tích chỉ 40 lít.</w:t>
      </w:r>
    </w:p>
    <w:p w14:paraId="7B517548" w14:textId="77777777" w:rsidR="003E7D14" w:rsidRPr="00E85EEA"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pacing w:val="-2"/>
          <w:sz w:val="24"/>
          <w:szCs w:val="24"/>
        </w:rPr>
      </w:pPr>
      <w:r w:rsidRPr="00014D21">
        <w:rPr>
          <w:rFonts w:ascii="Palatino Linotype" w:hAnsi="Palatino Linotype" w:cs="Times New Roman"/>
          <w:b/>
          <w:bCs/>
          <w:spacing w:val="-2"/>
          <w:sz w:val="24"/>
          <w:szCs w:val="24"/>
        </w:rPr>
        <w:t>a)</w:t>
      </w:r>
      <w:r w:rsidRPr="00E85EEA">
        <w:rPr>
          <w:rFonts w:ascii="Palatino Linotype" w:hAnsi="Palatino Linotype" w:cs="Times New Roman"/>
          <w:spacing w:val="-2"/>
          <w:sz w:val="24"/>
          <w:szCs w:val="24"/>
        </w:rPr>
        <w:t xml:space="preserve"> Giải thích tại sao oxygen trong bình lại ở thể lỏng?</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7F0D3CD2" w14:textId="77777777" w:rsidR="003E7D14"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pacing w:val="-2"/>
          <w:sz w:val="24"/>
          <w:szCs w:val="24"/>
        </w:rPr>
      </w:pPr>
      <w:r w:rsidRPr="00014D21">
        <w:rPr>
          <w:rFonts w:ascii="Palatino Linotype" w:hAnsi="Palatino Linotype" w:cs="Times New Roman"/>
          <w:b/>
          <w:bCs/>
          <w:spacing w:val="-2"/>
          <w:sz w:val="24"/>
          <w:szCs w:val="24"/>
        </w:rPr>
        <w:t>b)</w:t>
      </w:r>
      <w:r w:rsidRPr="00E85EEA">
        <w:rPr>
          <w:rFonts w:ascii="Palatino Linotype" w:hAnsi="Palatino Linotype" w:cs="Times New Roman"/>
          <w:spacing w:val="-2"/>
          <w:sz w:val="24"/>
          <w:szCs w:val="24"/>
        </w:rPr>
        <w:t xml:space="preserve"> Khi mở van để oxygen thoát ra để sử dụng thì chúng ta không phát hiện oxygen ở thể lỏng </w:t>
      </w:r>
      <w:r>
        <w:rPr>
          <w:rFonts w:ascii="Palatino Linotype" w:hAnsi="Palatino Linotype" w:cs="Times New Roman"/>
          <w:spacing w:val="-2"/>
          <w:sz w:val="24"/>
          <w:szCs w:val="24"/>
        </w:rPr>
        <w:tab/>
      </w:r>
      <w:r w:rsidRPr="00E85EEA">
        <w:rPr>
          <w:rFonts w:ascii="Palatino Linotype" w:hAnsi="Palatino Linotype" w:cs="Times New Roman"/>
          <w:spacing w:val="-2"/>
          <w:sz w:val="24"/>
          <w:szCs w:val="24"/>
        </w:rPr>
        <w:t>nữa mà chỉ thấy khí oxygen thoát ra. Sự hoá hơi đã xảy ra ở đâu?</w:t>
      </w:r>
    </w:p>
    <w:p w14:paraId="39E33342" w14:textId="77777777" w:rsidR="003E7D14" w:rsidRDefault="003E7D14" w:rsidP="003E7D14">
      <w:pPr>
        <w:widowControl w:val="0"/>
        <w:tabs>
          <w:tab w:val="left" w:pos="283"/>
          <w:tab w:val="left" w:pos="2835"/>
          <w:tab w:val="left" w:pos="5386"/>
          <w:tab w:val="left" w:pos="7937"/>
        </w:tabs>
        <w:spacing w:after="0" w:line="312" w:lineRule="auto"/>
        <w:jc w:val="center"/>
        <w:rPr>
          <w:rFonts w:ascii="Palatino Linotype" w:hAnsi="Palatino Linotype" w:cs="Times New Roman"/>
          <w:b/>
          <w:bCs/>
          <w:spacing w:val="-2"/>
          <w:sz w:val="24"/>
          <w:szCs w:val="24"/>
        </w:rPr>
      </w:pPr>
      <w:r>
        <w:rPr>
          <w:rFonts w:ascii="Palatino Linotype" w:hAnsi="Palatino Linotype" w:cs="Times New Roman"/>
          <w:b/>
          <w:bCs/>
          <w:spacing w:val="-2"/>
          <w:sz w:val="24"/>
          <w:szCs w:val="24"/>
        </w:rPr>
        <w:t>Giải</w:t>
      </w:r>
    </w:p>
    <w:p w14:paraId="5C324544" w14:textId="77777777" w:rsidR="003E7D14" w:rsidRPr="00F04B02"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pacing w:val="-2"/>
          <w:sz w:val="24"/>
          <w:szCs w:val="24"/>
        </w:rPr>
      </w:pPr>
      <w:r w:rsidRPr="00F04B02">
        <w:rPr>
          <w:rFonts w:ascii="Palatino Linotype" w:hAnsi="Palatino Linotype" w:cs="Times New Roman"/>
          <w:spacing w:val="-2"/>
          <w:sz w:val="24"/>
          <w:szCs w:val="24"/>
        </w:rPr>
        <w:t>a) Khí oxygen được nén với áp suất cao sẽ có khoảng cách giữa các nguyên tử giảm xuống, tương tác giữa các nguyên tử tăng lên, do đó oxygen không còn ở thể khí mà chuyển về thể lỏng.</w:t>
      </w:r>
    </w:p>
    <w:p w14:paraId="0F9816D3" w14:textId="77777777" w:rsidR="003E7D14" w:rsidRDefault="003E7D14" w:rsidP="003E7D14">
      <w:pPr>
        <w:pStyle w:val="ListParagraph"/>
        <w:widowControl w:val="0"/>
        <w:numPr>
          <w:ilvl w:val="0"/>
          <w:numId w:val="19"/>
        </w:numPr>
        <w:spacing w:after="0" w:line="312" w:lineRule="auto"/>
        <w:rPr>
          <w:rFonts w:ascii="Palatino Linotype" w:hAnsi="Palatino Linotype" w:cs="Times New Roman"/>
          <w:spacing w:val="-2"/>
          <w:sz w:val="24"/>
          <w:szCs w:val="24"/>
        </w:rPr>
      </w:pPr>
      <w:r w:rsidRPr="00E85EEA">
        <w:rPr>
          <w:rFonts w:ascii="Palatino Linotype" w:hAnsi="Palatino Linotype" w:cs="Times New Roman"/>
          <w:spacing w:val="-2"/>
          <w:sz w:val="24"/>
          <w:szCs w:val="24"/>
        </w:rPr>
        <w:t>Vì sao bình nước sôi muốn để nguội nhanh thì cần mở nắp để hơi nước thoát ra?</w:t>
      </w:r>
    </w:p>
    <w:p w14:paraId="58B05D50" w14:textId="77777777" w:rsidR="003E7D14" w:rsidRDefault="003E7D14" w:rsidP="003E7D14">
      <w:pPr>
        <w:pStyle w:val="ListParagraph"/>
        <w:widowControl w:val="0"/>
        <w:spacing w:after="0" w:line="312" w:lineRule="auto"/>
        <w:ind w:left="0"/>
        <w:jc w:val="center"/>
        <w:rPr>
          <w:rFonts w:ascii="Palatino Linotype" w:hAnsi="Palatino Linotype" w:cs="Times New Roman"/>
          <w:b/>
          <w:bCs/>
          <w:spacing w:val="-2"/>
          <w:sz w:val="24"/>
          <w:szCs w:val="24"/>
        </w:rPr>
      </w:pPr>
      <w:r>
        <w:rPr>
          <w:rFonts w:ascii="Palatino Linotype" w:hAnsi="Palatino Linotype" w:cs="Times New Roman"/>
          <w:b/>
          <w:bCs/>
          <w:spacing w:val="-2"/>
          <w:sz w:val="24"/>
          <w:szCs w:val="24"/>
        </w:rPr>
        <w:t>Giải</w:t>
      </w:r>
    </w:p>
    <w:p w14:paraId="00F8BCE7" w14:textId="77777777" w:rsidR="003E7D14" w:rsidRPr="004F1E7F" w:rsidRDefault="003E7D14" w:rsidP="003E7D14">
      <w:pPr>
        <w:widowControl w:val="0"/>
        <w:spacing w:after="0" w:line="312" w:lineRule="auto"/>
        <w:rPr>
          <w:rFonts w:ascii="Palatino Linotype" w:hAnsi="Palatino Linotype" w:cs="Times New Roman"/>
          <w:spacing w:val="-2"/>
          <w:sz w:val="24"/>
          <w:szCs w:val="24"/>
        </w:rPr>
      </w:pPr>
      <w:r w:rsidRPr="004F1E7F">
        <w:rPr>
          <w:rFonts w:ascii="Palatino Linotype" w:hAnsi="Palatino Linotype" w:cs="Times New Roman"/>
          <w:spacing w:val="-2"/>
          <w:sz w:val="24"/>
          <w:szCs w:val="24"/>
        </w:rPr>
        <w:t xml:space="preserve">- Khi mở nắp, hơi nước có thể thoát ra, nó sẽ mang theo một lượng lớn nhiệt độ năng lượng giúp c nước nhanh chóng mất nhiệt và nguội. </w:t>
      </w:r>
    </w:p>
    <w:p w14:paraId="6173A08A" w14:textId="77777777" w:rsidR="003E7D14" w:rsidRDefault="003E7D14" w:rsidP="003E7D14">
      <w:pPr>
        <w:pStyle w:val="ListParagraph"/>
        <w:widowControl w:val="0"/>
        <w:numPr>
          <w:ilvl w:val="0"/>
          <w:numId w:val="19"/>
        </w:numPr>
        <w:spacing w:after="0" w:line="312" w:lineRule="auto"/>
        <w:rPr>
          <w:rFonts w:ascii="Palatino Linotype" w:hAnsi="Palatino Linotype" w:cs="Times New Roman"/>
          <w:spacing w:val="-2"/>
          <w:sz w:val="24"/>
          <w:szCs w:val="24"/>
        </w:rPr>
      </w:pPr>
      <w:r w:rsidRPr="00E85EEA">
        <w:rPr>
          <w:rFonts w:ascii="Palatino Linotype" w:hAnsi="Palatino Linotype" w:cs="Times New Roman"/>
          <w:spacing w:val="-2"/>
          <w:sz w:val="24"/>
          <w:szCs w:val="24"/>
        </w:rPr>
        <w:t>Cồn y tế chuyển từ thể lỏng sang thể khí rất nhanh ở điều kiện thông thường. Hãy giải thích tại sao khi xoa cồn vào da, ta cảm thấy lạnh ở vùng da đó?</w:t>
      </w:r>
    </w:p>
    <w:p w14:paraId="2BE2B7EF" w14:textId="77777777" w:rsidR="003E7D14" w:rsidRDefault="003E7D14" w:rsidP="003E7D14">
      <w:pPr>
        <w:pStyle w:val="ListParagraph"/>
        <w:widowControl w:val="0"/>
        <w:spacing w:after="0" w:line="312" w:lineRule="auto"/>
        <w:ind w:left="0"/>
        <w:jc w:val="center"/>
        <w:rPr>
          <w:rFonts w:ascii="Palatino Linotype" w:hAnsi="Palatino Linotype" w:cs="Times New Roman"/>
          <w:b/>
          <w:bCs/>
          <w:spacing w:val="-2"/>
          <w:sz w:val="24"/>
          <w:szCs w:val="24"/>
        </w:rPr>
      </w:pPr>
      <w:r>
        <w:rPr>
          <w:rFonts w:ascii="Palatino Linotype" w:hAnsi="Palatino Linotype" w:cs="Times New Roman"/>
          <w:b/>
          <w:bCs/>
          <w:spacing w:val="-2"/>
          <w:sz w:val="24"/>
          <w:szCs w:val="24"/>
        </w:rPr>
        <w:lastRenderedPageBreak/>
        <w:t>Giải</w:t>
      </w:r>
    </w:p>
    <w:p w14:paraId="33B71D0C" w14:textId="77777777" w:rsidR="003E7D14" w:rsidRPr="004F1E7F" w:rsidRDefault="003E7D14" w:rsidP="003E7D14">
      <w:pPr>
        <w:widowControl w:val="0"/>
        <w:spacing w:after="0" w:line="312" w:lineRule="auto"/>
        <w:jc w:val="both"/>
        <w:rPr>
          <w:rFonts w:ascii="Palatino Linotype" w:hAnsi="Palatino Linotype" w:cs="Times New Roman"/>
          <w:spacing w:val="-2"/>
          <w:sz w:val="24"/>
          <w:szCs w:val="24"/>
        </w:rPr>
      </w:pPr>
      <w:r w:rsidRPr="004F1E7F">
        <w:rPr>
          <w:rFonts w:ascii="Palatino Linotype" w:hAnsi="Palatino Linotype" w:cs="Times New Roman"/>
          <w:spacing w:val="-2"/>
          <w:sz w:val="24"/>
          <w:szCs w:val="24"/>
        </w:rPr>
        <w:t>- Khi bạn xoa cồn lên da, cồn nhanh chóng bay hơi do có thể chuyển từ thể lỏng sang thể khí ở nhiệt độ phòng.</w:t>
      </w:r>
    </w:p>
    <w:p w14:paraId="12E22B4E" w14:textId="77777777" w:rsidR="003E7D14" w:rsidRPr="004F1E7F" w:rsidRDefault="003E7D14" w:rsidP="003E7D14">
      <w:pPr>
        <w:widowControl w:val="0"/>
        <w:spacing w:after="0" w:line="312" w:lineRule="auto"/>
        <w:jc w:val="both"/>
        <w:rPr>
          <w:rFonts w:ascii="Palatino Linotype" w:hAnsi="Palatino Linotype" w:cs="Times New Roman"/>
          <w:spacing w:val="-2"/>
          <w:sz w:val="24"/>
          <w:szCs w:val="24"/>
        </w:rPr>
      </w:pPr>
      <w:r w:rsidRPr="004F1E7F">
        <w:rPr>
          <w:rFonts w:ascii="Palatino Linotype" w:hAnsi="Palatino Linotype" w:cs="Times New Roman"/>
          <w:spacing w:val="-2"/>
          <w:sz w:val="24"/>
          <w:szCs w:val="24"/>
        </w:rPr>
        <w:t xml:space="preserve">- Trong quá trình bay hơi, cồn </w:t>
      </w:r>
      <w:r>
        <w:rPr>
          <w:rFonts w:ascii="Palatino Linotype" w:hAnsi="Palatino Linotype" w:cs="Times New Roman"/>
          <w:spacing w:val="-2"/>
          <w:sz w:val="24"/>
          <w:szCs w:val="24"/>
        </w:rPr>
        <w:t>l</w:t>
      </w:r>
      <w:r w:rsidRPr="004F1E7F">
        <w:rPr>
          <w:rFonts w:ascii="Palatino Linotype" w:hAnsi="Palatino Linotype" w:cs="Times New Roman"/>
          <w:spacing w:val="-2"/>
          <w:sz w:val="24"/>
          <w:szCs w:val="24"/>
        </w:rPr>
        <w:t>đi nhiệt độ từ cơ thể và da để chuyển đổi từ thể lỏng sang thể khí. Quá trình này tạo ra một cảm giác lạnh trên da.</w:t>
      </w:r>
    </w:p>
    <w:p w14:paraId="09A40FEE" w14:textId="77777777" w:rsidR="003E7D14" w:rsidRPr="006B590E" w:rsidRDefault="003E7D14" w:rsidP="003E7D14">
      <w:pPr>
        <w:widowControl w:val="0"/>
        <w:spacing w:after="0" w:line="312" w:lineRule="auto"/>
        <w:jc w:val="both"/>
        <w:rPr>
          <w:rFonts w:ascii="Palatino Linotype" w:hAnsi="Palatino Linotype" w:cs="Times New Roman"/>
          <w:spacing w:val="-2"/>
          <w:sz w:val="24"/>
          <w:szCs w:val="24"/>
        </w:rPr>
      </w:pPr>
      <w:r w:rsidRPr="004F1E7F">
        <w:rPr>
          <w:rFonts w:ascii="Palatino Linotype" w:hAnsi="Palatino Linotype" w:cs="Times New Roman"/>
          <w:spacing w:val="-2"/>
          <w:sz w:val="24"/>
          <w:szCs w:val="24"/>
        </w:rPr>
        <w:t>- Ngoài ra, cần lưu ý rằng cồn có khả năng làm bay hơi nước từ da, làm mất đi nhiệt độ từ da, gây cảm giác lạnh và làm mát da.</w:t>
      </w:r>
    </w:p>
    <w:p w14:paraId="7603C099" w14:textId="77777777" w:rsidR="003E7D14" w:rsidRDefault="003E7D14" w:rsidP="003E7D14">
      <w:pPr>
        <w:pStyle w:val="ListParagraph"/>
        <w:widowControl w:val="0"/>
        <w:numPr>
          <w:ilvl w:val="0"/>
          <w:numId w:val="19"/>
        </w:numPr>
        <w:spacing w:after="0" w:line="312" w:lineRule="auto"/>
        <w:rPr>
          <w:rFonts w:ascii="Palatino Linotype" w:hAnsi="Palatino Linotype" w:cs="Times New Roman"/>
          <w:spacing w:val="-2"/>
          <w:sz w:val="24"/>
          <w:szCs w:val="24"/>
        </w:rPr>
      </w:pPr>
      <w:r w:rsidRPr="00E85EEA">
        <w:rPr>
          <w:rFonts w:ascii="Palatino Linotype" w:hAnsi="Palatino Linotype" w:cs="Times New Roman"/>
          <w:spacing w:val="-2"/>
          <w:sz w:val="24"/>
          <w:szCs w:val="24"/>
        </w:rPr>
        <w:t>Rau xanh sau khi thu hoạch thường bị héo rất nhanh khi để ngoài nắng. Vì sao lại có hiện tượng trên? Làm thể nào để hạn chế điều này?</w:t>
      </w:r>
    </w:p>
    <w:p w14:paraId="0900B50E" w14:textId="77777777" w:rsidR="003E7D14" w:rsidRDefault="003E7D14" w:rsidP="003E7D14">
      <w:pPr>
        <w:pStyle w:val="ListParagraph"/>
        <w:widowControl w:val="0"/>
        <w:spacing w:after="0" w:line="312" w:lineRule="auto"/>
        <w:ind w:left="0"/>
        <w:jc w:val="center"/>
        <w:rPr>
          <w:rFonts w:ascii="Palatino Linotype" w:hAnsi="Palatino Linotype" w:cs="Times New Roman"/>
          <w:b/>
          <w:bCs/>
          <w:spacing w:val="-2"/>
          <w:sz w:val="24"/>
          <w:szCs w:val="24"/>
        </w:rPr>
      </w:pPr>
      <w:r>
        <w:rPr>
          <w:rFonts w:ascii="Palatino Linotype" w:hAnsi="Palatino Linotype" w:cs="Times New Roman"/>
          <w:b/>
          <w:bCs/>
          <w:spacing w:val="-2"/>
          <w:sz w:val="24"/>
          <w:szCs w:val="24"/>
        </w:rPr>
        <w:t>Giải</w:t>
      </w:r>
    </w:p>
    <w:p w14:paraId="7B2E9D25" w14:textId="77777777" w:rsidR="003E7D14" w:rsidRPr="006B590E" w:rsidRDefault="003E7D14" w:rsidP="003E7D14">
      <w:pPr>
        <w:widowControl w:val="0"/>
        <w:spacing w:after="0" w:line="312" w:lineRule="auto"/>
        <w:jc w:val="both"/>
        <w:rPr>
          <w:rFonts w:ascii="Palatino Linotype" w:hAnsi="Palatino Linotype" w:cs="Times New Roman"/>
          <w:spacing w:val="-2"/>
          <w:sz w:val="24"/>
          <w:szCs w:val="24"/>
        </w:rPr>
      </w:pPr>
      <w:r w:rsidRPr="006B590E">
        <w:rPr>
          <w:rFonts w:ascii="Palatino Linotype" w:hAnsi="Palatino Linotype" w:cs="Times New Roman"/>
          <w:spacing w:val="-2"/>
          <w:sz w:val="24"/>
          <w:szCs w:val="24"/>
        </w:rPr>
        <w:t>- Rau xanh sau khi thu hoạch thường bị héo rất nhanh khi để ngoài nắng vì trong rau xanh chứa hàm lượng nước rất cao, khi để ngoài nắng dưới tác dụng nhiệt của ánh sáng mặt trời, các phân tử nước chuyển sang trạng thái khí và thoát ra ngoài không khí làm cho rau bị héo.</w:t>
      </w:r>
    </w:p>
    <w:p w14:paraId="464F8416" w14:textId="77777777" w:rsidR="003E7D14" w:rsidRPr="006B590E" w:rsidRDefault="003E7D14" w:rsidP="003E7D14">
      <w:pPr>
        <w:widowControl w:val="0"/>
        <w:spacing w:after="0" w:line="312" w:lineRule="auto"/>
        <w:jc w:val="both"/>
        <w:rPr>
          <w:rFonts w:ascii="Palatino Linotype" w:hAnsi="Palatino Linotype" w:cs="Times New Roman"/>
          <w:spacing w:val="-2"/>
          <w:sz w:val="24"/>
          <w:szCs w:val="24"/>
        </w:rPr>
      </w:pPr>
      <w:r w:rsidRPr="006B590E">
        <w:rPr>
          <w:rFonts w:ascii="Palatino Linotype" w:hAnsi="Palatino Linotype" w:cs="Times New Roman"/>
          <w:spacing w:val="-2"/>
          <w:sz w:val="24"/>
          <w:szCs w:val="24"/>
        </w:rPr>
        <w:t>- Cách hạn chế:</w:t>
      </w:r>
    </w:p>
    <w:p w14:paraId="738B0C57" w14:textId="77777777" w:rsidR="003E7D14" w:rsidRPr="006B590E" w:rsidRDefault="003E7D14" w:rsidP="003E7D14">
      <w:pPr>
        <w:widowControl w:val="0"/>
        <w:spacing w:after="0" w:line="312" w:lineRule="auto"/>
        <w:jc w:val="both"/>
        <w:rPr>
          <w:rFonts w:ascii="Palatino Linotype" w:hAnsi="Palatino Linotype" w:cs="Times New Roman"/>
          <w:spacing w:val="-2"/>
          <w:sz w:val="24"/>
          <w:szCs w:val="24"/>
        </w:rPr>
      </w:pPr>
      <w:r w:rsidRPr="006B590E">
        <w:rPr>
          <w:rFonts w:ascii="Palatino Linotype" w:hAnsi="Palatino Linotype" w:cs="Times New Roman"/>
          <w:spacing w:val="-2"/>
          <w:sz w:val="24"/>
          <w:szCs w:val="24"/>
        </w:rPr>
        <w:t>+ Để rau đã thu hoạch vào nơi thoáng mát, tránh ánh nắng.</w:t>
      </w:r>
    </w:p>
    <w:p w14:paraId="38656955" w14:textId="77777777" w:rsidR="003E7D14" w:rsidRPr="006B590E" w:rsidRDefault="003E7D14" w:rsidP="003E7D14">
      <w:pPr>
        <w:widowControl w:val="0"/>
        <w:spacing w:after="0" w:line="312" w:lineRule="auto"/>
        <w:jc w:val="both"/>
        <w:rPr>
          <w:rFonts w:ascii="Palatino Linotype" w:hAnsi="Palatino Linotype" w:cs="Times New Roman"/>
          <w:spacing w:val="-2"/>
          <w:sz w:val="24"/>
          <w:szCs w:val="24"/>
        </w:rPr>
      </w:pPr>
      <w:r w:rsidRPr="006B590E">
        <w:rPr>
          <w:rFonts w:ascii="Palatino Linotype" w:hAnsi="Palatino Linotype" w:cs="Times New Roman"/>
          <w:spacing w:val="-2"/>
          <w:sz w:val="24"/>
          <w:szCs w:val="24"/>
        </w:rPr>
        <w:t>+ Nên xử lý phân loại, làm sạch rau, đưa vào bảo quản nhanh nhất có thể.</w:t>
      </w:r>
    </w:p>
    <w:p w14:paraId="2586A1F2" w14:textId="77777777" w:rsidR="003E7D14" w:rsidRPr="00E85EEA" w:rsidRDefault="003E7D14" w:rsidP="003E7D14">
      <w:pPr>
        <w:pStyle w:val="ListParagraph"/>
        <w:widowControl w:val="0"/>
        <w:numPr>
          <w:ilvl w:val="0"/>
          <w:numId w:val="19"/>
        </w:numPr>
        <w:spacing w:after="0" w:line="312" w:lineRule="auto"/>
        <w:jc w:val="both"/>
        <w:rPr>
          <w:rFonts w:ascii="Palatino Linotype" w:hAnsi="Palatino Linotype" w:cs="Times New Roman"/>
          <w:spacing w:val="-2"/>
          <w:sz w:val="24"/>
          <w:szCs w:val="24"/>
        </w:rPr>
      </w:pPr>
      <w:r w:rsidRPr="00E85EEA">
        <w:rPr>
          <w:rFonts w:ascii="Palatino Linotype" w:hAnsi="Palatino Linotype" w:cs="Times New Roman"/>
          <w:spacing w:val="-2"/>
          <w:sz w:val="24"/>
          <w:szCs w:val="24"/>
        </w:rPr>
        <w:t>Một người thợ sửa xe máy phát hiện một số bộ phận bằng nhựa của chiếc xe (như yếm xe, tấm ốp) bị nứt vỡ. Để hàn các bộ phận này, người đó đưa mỏ hàn nhiệt vào chỗ nứt vỡ để gắn chúng lại với nhau, sau đó thực hiện một số biện pháp gia công làm tăng tính thẩm mỹ chỗ hàn.</w:t>
      </w:r>
    </w:p>
    <w:p w14:paraId="38FF8001" w14:textId="77777777" w:rsidR="003E7D14" w:rsidRPr="00E85EEA"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pacing w:val="-2"/>
          <w:sz w:val="24"/>
          <w:szCs w:val="24"/>
        </w:rPr>
      </w:pPr>
      <w:r w:rsidRPr="00E85EEA">
        <w:rPr>
          <w:rFonts w:ascii="Palatino Linotype" w:hAnsi="Palatino Linotype" w:cs="Times New Roman"/>
          <w:b/>
          <w:bCs/>
          <w:spacing w:val="-2"/>
          <w:sz w:val="24"/>
          <w:szCs w:val="24"/>
        </w:rPr>
        <w:t>a)</w:t>
      </w:r>
      <w:r w:rsidRPr="00E85EEA">
        <w:rPr>
          <w:rFonts w:ascii="Palatino Linotype" w:hAnsi="Palatino Linotype" w:cs="Times New Roman"/>
          <w:spacing w:val="-2"/>
          <w:sz w:val="24"/>
          <w:szCs w:val="24"/>
        </w:rPr>
        <w:t xml:space="preserve"> Tại sao các chỗ đã nứt lại gắn được với nhau bằng cách như trên.</w:t>
      </w:r>
    </w:p>
    <w:p w14:paraId="3CDE7DF4" w14:textId="77777777" w:rsidR="003E7D14" w:rsidRPr="00E85EEA"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b/>
          <w:sz w:val="24"/>
          <w:szCs w:val="24"/>
        </w:rPr>
      </w:pPr>
      <w:r w:rsidRPr="00E85EEA">
        <w:rPr>
          <w:rFonts w:ascii="Palatino Linotype" w:hAnsi="Palatino Linotype" w:cs="Times New Roman"/>
          <w:b/>
          <w:bCs/>
          <w:spacing w:val="-2"/>
          <w:sz w:val="24"/>
          <w:szCs w:val="24"/>
        </w:rPr>
        <w:t>b)</w:t>
      </w:r>
      <w:r w:rsidRPr="00E85EEA">
        <w:rPr>
          <w:rFonts w:ascii="Palatino Linotype" w:hAnsi="Palatino Linotype" w:cs="Times New Roman"/>
          <w:spacing w:val="-2"/>
          <w:sz w:val="24"/>
          <w:szCs w:val="24"/>
        </w:rPr>
        <w:t xml:space="preserve"> Phương pháp hàn nhiệt như trên có thể dùng để hàn cho các vật liệu khác như kim loại không? Vì sao?</w:t>
      </w:r>
    </w:p>
    <w:p w14:paraId="3E92E071" w14:textId="77777777" w:rsidR="003E7D14" w:rsidRDefault="003E7D14" w:rsidP="003E7D14">
      <w:pPr>
        <w:widowControl w:val="0"/>
        <w:spacing w:after="0" w:line="312" w:lineRule="auto"/>
        <w:jc w:val="center"/>
        <w:rPr>
          <w:rFonts w:ascii="Palatino Linotype" w:hAnsi="Palatino Linotype"/>
          <w:b/>
          <w:sz w:val="24"/>
          <w:szCs w:val="24"/>
        </w:rPr>
      </w:pPr>
      <w:r>
        <w:rPr>
          <w:rFonts w:ascii="Palatino Linotype" w:hAnsi="Palatino Linotype"/>
          <w:b/>
          <w:sz w:val="24"/>
          <w:szCs w:val="24"/>
        </w:rPr>
        <w:t>Giải</w:t>
      </w:r>
    </w:p>
    <w:p w14:paraId="23B930FC" w14:textId="77777777" w:rsidR="003E7D14" w:rsidRDefault="003E7D14" w:rsidP="003E7D14">
      <w:pPr>
        <w:widowControl w:val="0"/>
        <w:spacing w:after="0" w:line="312" w:lineRule="auto"/>
        <w:rPr>
          <w:rFonts w:ascii="Palatino Linotype" w:hAnsi="Palatino Linotype"/>
          <w:bCs/>
          <w:sz w:val="24"/>
          <w:szCs w:val="24"/>
        </w:rPr>
      </w:pPr>
      <w:r>
        <w:rPr>
          <w:rFonts w:ascii="Palatino Linotype" w:hAnsi="Palatino Linotype"/>
          <w:bCs/>
          <w:sz w:val="24"/>
          <w:szCs w:val="24"/>
        </w:rPr>
        <w:t>a) Đưa mỏ hàn đến chỗ nứt gãy sẽ làm nhựa ở vùng đó nóng chảy và hoa dính lại với nhau khi nguội đi. Vì thế các chỗ nứt gãy gắn lại được với nhau.</w:t>
      </w:r>
    </w:p>
    <w:p w14:paraId="1298F689" w14:textId="77777777" w:rsidR="003E7D14" w:rsidRPr="006B590E" w:rsidRDefault="003E7D14" w:rsidP="003E7D14">
      <w:pPr>
        <w:widowControl w:val="0"/>
        <w:spacing w:after="0" w:line="312" w:lineRule="auto"/>
        <w:rPr>
          <w:rFonts w:ascii="Palatino Linotype" w:hAnsi="Palatino Linotype"/>
          <w:bCs/>
          <w:sz w:val="24"/>
          <w:szCs w:val="24"/>
        </w:rPr>
      </w:pPr>
      <w:r>
        <w:rPr>
          <w:rFonts w:ascii="Palatino Linotype" w:hAnsi="Palatino Linotype"/>
          <w:bCs/>
          <w:sz w:val="24"/>
          <w:szCs w:val="24"/>
        </w:rPr>
        <w:t>b) Không vì nhiệt độ nóng chảy của kim loại rất cao so với nhựa.</w:t>
      </w:r>
    </w:p>
    <w:bookmarkEnd w:id="6"/>
    <w:p w14:paraId="1136A816" w14:textId="77777777" w:rsidR="003E7D14" w:rsidRDefault="003E7D14" w:rsidP="003E7D14">
      <w:pPr>
        <w:widowControl w:val="0"/>
        <w:spacing w:after="0" w:line="312" w:lineRule="auto"/>
        <w:rPr>
          <w:rFonts w:ascii="Palatino Linotype" w:hAnsi="Palatino Linotype"/>
          <w:b/>
          <w:sz w:val="24"/>
          <w:szCs w:val="24"/>
        </w:rPr>
      </w:pPr>
      <w:r>
        <w:rPr>
          <w:rFonts w:ascii="Palatino Linotype" w:hAnsi="Palatino Linotype"/>
          <w:b/>
          <w:sz w:val="24"/>
          <w:szCs w:val="24"/>
        </w:rPr>
        <w:t>2. Trắc nghiệm đúng sai</w:t>
      </w:r>
    </w:p>
    <w:p w14:paraId="78DAFDF3" w14:textId="77777777" w:rsidR="003E7D14" w:rsidRPr="00303FC9" w:rsidRDefault="003E7D14" w:rsidP="003E7D14">
      <w:pPr>
        <w:tabs>
          <w:tab w:val="left" w:pos="992"/>
          <w:tab w:val="left" w:pos="9356"/>
        </w:tabs>
        <w:spacing w:after="0" w:line="312" w:lineRule="auto"/>
        <w:rPr>
          <w:rFonts w:ascii="Palatino Linotype" w:hAnsi="Palatino Linotype" w:cs="Times New Roman"/>
          <w:spacing w:val="-4"/>
          <w:sz w:val="24"/>
          <w:szCs w:val="24"/>
        </w:rPr>
      </w:pPr>
      <w:bookmarkStart w:id="7" w:name="_Hlk161000878"/>
      <w:r w:rsidRPr="00303FC9">
        <w:rPr>
          <w:rFonts w:ascii="Palatino Linotype" w:hAnsi="Palatino Linotype" w:cs="Times New Roman"/>
          <w:b/>
          <w:spacing w:val="-4"/>
          <w:sz w:val="24"/>
          <w:szCs w:val="24"/>
        </w:rPr>
        <w:t xml:space="preserve">Câu 1: </w:t>
      </w:r>
      <w:r w:rsidRPr="00303FC9">
        <w:rPr>
          <w:rFonts w:ascii="Palatino Linotype" w:hAnsi="Palatino Linotype" w:cs="Times New Roman"/>
          <w:bCs/>
          <w:spacing w:val="-4"/>
          <w:sz w:val="24"/>
          <w:szCs w:val="24"/>
        </w:rPr>
        <w:t xml:space="preserve">Khi đun nóng một bình chứa nước. </w:t>
      </w:r>
      <w:r w:rsidRPr="00303FC9">
        <w:rPr>
          <w:rFonts w:ascii="Palatino Linotype" w:hAnsi="Palatino Linotype" w:cs="Times New Roman"/>
          <w:spacing w:val="-4"/>
          <w:sz w:val="24"/>
          <w:szCs w:val="24"/>
        </w:rPr>
        <w:t xml:space="preserve">Nhận định nào sau đây </w:t>
      </w:r>
      <w:r w:rsidRPr="00303FC9">
        <w:rPr>
          <w:rFonts w:ascii="Palatino Linotype" w:hAnsi="Palatino Linotype" w:cs="Times New Roman"/>
          <w:b/>
          <w:bCs/>
          <w:spacing w:val="-4"/>
          <w:sz w:val="24"/>
          <w:szCs w:val="24"/>
        </w:rPr>
        <w:t>đúng</w:t>
      </w:r>
      <w:r w:rsidRPr="00303FC9">
        <w:rPr>
          <w:rFonts w:ascii="Palatino Linotype" w:hAnsi="Palatino Linotype" w:cs="Times New Roman"/>
          <w:spacing w:val="-4"/>
          <w:sz w:val="24"/>
          <w:szCs w:val="24"/>
        </w:rPr>
        <w:t xml:space="preserve">, nhận định nào sau đây </w:t>
      </w:r>
      <w:r w:rsidRPr="00303FC9">
        <w:rPr>
          <w:rFonts w:ascii="Palatino Linotype" w:hAnsi="Palatino Linotype" w:cs="Times New Roman"/>
          <w:b/>
          <w:bCs/>
          <w:spacing w:val="-4"/>
          <w:sz w:val="24"/>
          <w:szCs w:val="24"/>
        </w:rPr>
        <w:t xml:space="preserve">sai </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14:paraId="7559370F" w14:textId="77777777" w:rsidTr="00747981">
        <w:tc>
          <w:tcPr>
            <w:tcW w:w="8505" w:type="dxa"/>
          </w:tcPr>
          <w:p w14:paraId="044D48B2" w14:textId="77777777" w:rsidR="003E7D14" w:rsidRPr="00D948B6" w:rsidRDefault="003E7D14" w:rsidP="00747981">
            <w:pPr>
              <w:jc w:val="both"/>
              <w:outlineLvl w:val="3"/>
              <w:rPr>
                <w:rFonts w:ascii="Palatino Linotype" w:hAnsi="Palatino Linotype"/>
                <w:sz w:val="24"/>
                <w:szCs w:val="24"/>
              </w:rPr>
            </w:pPr>
            <w:r>
              <w:rPr>
                <w:rFonts w:ascii="Palatino Linotype" w:hAnsi="Palatino Linotype" w:cs="Times New Roman"/>
                <w:b/>
                <w:bCs/>
                <w:spacing w:val="-4"/>
                <w:sz w:val="24"/>
                <w:szCs w:val="24"/>
              </w:rPr>
              <w:t xml:space="preserve">a) </w:t>
            </w:r>
            <w:r>
              <w:rPr>
                <w:rFonts w:ascii="Palatino Linotype" w:hAnsi="Palatino Linotype" w:cs="Times New Roman"/>
                <w:spacing w:val="-4"/>
                <w:sz w:val="24"/>
                <w:szCs w:val="24"/>
              </w:rPr>
              <w:t xml:space="preserve">Nhiệt độ tăng dần đến </w:t>
            </w:r>
            <w:r w:rsidRPr="00303FC9">
              <w:rPr>
                <w:rFonts w:ascii="Palatino Linotype" w:hAnsi="Palatino Linotype" w:cs="Times New Roman"/>
                <w:spacing w:val="-4"/>
                <w:kern w:val="2"/>
                <w:position w:val="-6"/>
                <w:sz w:val="24"/>
                <w:szCs w:val="24"/>
                <w14:ligatures w14:val="standardContextual"/>
              </w:rPr>
              <w:object w:dxaOrig="660" w:dyaOrig="320" w14:anchorId="18DD7A9B">
                <v:shape id="_x0000_i1116" type="#_x0000_t75" style="width:31.8pt;height:16.8pt" o:ole="">
                  <v:imagedata r:id="rId234" o:title=""/>
                </v:shape>
                <o:OLEObject Type="Embed" ProgID="Equation.DSMT4" ShapeID="_x0000_i1116" DrawAspect="Content" ObjectID="_1778486428" r:id="rId235"/>
              </w:object>
            </w:r>
            <w:r>
              <w:rPr>
                <w:rFonts w:ascii="Palatino Linotype" w:hAnsi="Palatino Linotype" w:cs="Times New Roman"/>
                <w:spacing w:val="-4"/>
                <w:sz w:val="24"/>
                <w:szCs w:val="24"/>
              </w:rPr>
              <w:t xml:space="preserve"> làm nước sôi liên tục.</w:t>
            </w:r>
          </w:p>
        </w:tc>
        <w:tc>
          <w:tcPr>
            <w:tcW w:w="1291" w:type="dxa"/>
            <w:vAlign w:val="center"/>
          </w:tcPr>
          <w:p w14:paraId="23EA7A0E" w14:textId="77777777" w:rsidR="003E7D14" w:rsidRPr="00D13DE0" w:rsidRDefault="003E7D14" w:rsidP="00747981">
            <w:pPr>
              <w:widowControl w:val="0"/>
              <w:jc w:val="center"/>
              <w:rPr>
                <w:rFonts w:ascii="Palatino Linotype" w:hAnsi="Palatino Linotype"/>
                <w:b/>
                <w:sz w:val="40"/>
                <w:szCs w:val="40"/>
              </w:rPr>
            </w:pPr>
            <w:r w:rsidRPr="00D13DE0">
              <w:rPr>
                <w:position w:val="-4"/>
                <w:sz w:val="40"/>
                <w:szCs w:val="40"/>
              </w:rPr>
              <w:sym w:font="Wingdings" w:char="F0A8"/>
            </w:r>
          </w:p>
        </w:tc>
      </w:tr>
      <w:tr w:rsidR="003E7D14" w14:paraId="67F8A6A9" w14:textId="77777777" w:rsidTr="00747981">
        <w:tc>
          <w:tcPr>
            <w:tcW w:w="8505" w:type="dxa"/>
          </w:tcPr>
          <w:p w14:paraId="7AA241B1" w14:textId="77777777" w:rsidR="003E7D14" w:rsidRPr="00D13DE0" w:rsidRDefault="003E7D14" w:rsidP="00747981">
            <w:pPr>
              <w:tabs>
                <w:tab w:val="left" w:pos="9356"/>
              </w:tabs>
              <w:spacing w:line="312" w:lineRule="auto"/>
              <w:jc w:val="both"/>
              <w:outlineLvl w:val="3"/>
              <w:rPr>
                <w:rFonts w:ascii="Palatino Linotype" w:hAnsi="Palatino Linotype" w:cs="Times New Roman"/>
                <w:sz w:val="24"/>
                <w:szCs w:val="24"/>
              </w:rPr>
            </w:pPr>
            <w:r w:rsidRPr="009D2605">
              <w:rPr>
                <w:rFonts w:ascii="Palatino Linotype" w:hAnsi="Palatino Linotype" w:cs="Times New Roman"/>
                <w:b/>
                <w:sz w:val="24"/>
                <w:szCs w:val="24"/>
              </w:rPr>
              <w:t>b)</w:t>
            </w:r>
            <w:r w:rsidRPr="009D2605">
              <w:rPr>
                <w:rFonts w:ascii="Palatino Linotype" w:hAnsi="Palatino Linotype" w:cs="Times New Roman"/>
                <w:sz w:val="24"/>
                <w:szCs w:val="24"/>
              </w:rPr>
              <w:t xml:space="preserve"> </w:t>
            </w:r>
            <w:r>
              <w:rPr>
                <w:rFonts w:ascii="Palatino Linotype" w:hAnsi="Palatino Linotype" w:cs="Times New Roman"/>
                <w:sz w:val="24"/>
                <w:szCs w:val="24"/>
              </w:rPr>
              <w:t xml:space="preserve">Khi đạt </w:t>
            </w:r>
            <w:r w:rsidRPr="00303FC9">
              <w:rPr>
                <w:rFonts w:ascii="Palatino Linotype" w:hAnsi="Palatino Linotype" w:cs="Times New Roman"/>
                <w:kern w:val="2"/>
                <w:position w:val="-6"/>
                <w:sz w:val="24"/>
                <w:szCs w:val="24"/>
                <w14:ligatures w14:val="standardContextual"/>
              </w:rPr>
              <w:object w:dxaOrig="660" w:dyaOrig="320" w14:anchorId="03B55A03">
                <v:shape id="_x0000_i1117" type="#_x0000_t75" style="width:31.8pt;height:16.8pt" o:ole="">
                  <v:imagedata r:id="rId236" o:title=""/>
                </v:shape>
                <o:OLEObject Type="Embed" ProgID="Equation.DSMT4" ShapeID="_x0000_i1117" DrawAspect="Content" ObjectID="_1778486429" r:id="rId237"/>
              </w:object>
            </w:r>
            <w:r>
              <w:rPr>
                <w:rFonts w:ascii="Palatino Linotype" w:hAnsi="Palatino Linotype" w:cs="Times New Roman"/>
                <w:sz w:val="24"/>
                <w:szCs w:val="24"/>
              </w:rPr>
              <w:t xml:space="preserve"> nước sôi và chuyển dần thành hơi nước.</w:t>
            </w:r>
          </w:p>
        </w:tc>
        <w:tc>
          <w:tcPr>
            <w:tcW w:w="1291" w:type="dxa"/>
            <w:vAlign w:val="center"/>
          </w:tcPr>
          <w:p w14:paraId="3DBF1E42"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r w:rsidR="003E7D14" w14:paraId="6C9A9E63" w14:textId="77777777" w:rsidTr="00747981">
        <w:tc>
          <w:tcPr>
            <w:tcW w:w="8505" w:type="dxa"/>
          </w:tcPr>
          <w:p w14:paraId="491E95AF" w14:textId="77777777" w:rsidR="003E7D14" w:rsidRPr="00C458BB" w:rsidRDefault="003E7D14" w:rsidP="00747981">
            <w:pPr>
              <w:tabs>
                <w:tab w:val="left" w:pos="9356"/>
              </w:tabs>
              <w:spacing w:line="312" w:lineRule="auto"/>
              <w:rPr>
                <w:rFonts w:ascii="Palatino Linotype" w:hAnsi="Palatino Linotype" w:cs="Times New Roman"/>
                <w:spacing w:val="-2"/>
                <w:sz w:val="24"/>
                <w:szCs w:val="24"/>
              </w:rPr>
            </w:pPr>
            <w:r w:rsidRPr="00C458BB">
              <w:rPr>
                <w:rFonts w:ascii="Palatino Linotype" w:hAnsi="Palatino Linotype"/>
                <w:b/>
                <w:bCs/>
                <w:spacing w:val="-2"/>
                <w:sz w:val="24"/>
                <w:szCs w:val="24"/>
              </w:rPr>
              <w:t>c)</w:t>
            </w:r>
            <w:r w:rsidRPr="00C458BB">
              <w:rPr>
                <w:rFonts w:ascii="Palatino Linotype" w:hAnsi="Palatino Linotype"/>
                <w:spacing w:val="-2"/>
                <w:sz w:val="24"/>
                <w:szCs w:val="24"/>
              </w:rPr>
              <w:t xml:space="preserve"> Trong suốt quá trình chuyển thành hơi nước, nhiệt độ của nước tăng liên tục </w:t>
            </w:r>
          </w:p>
        </w:tc>
        <w:tc>
          <w:tcPr>
            <w:tcW w:w="1291" w:type="dxa"/>
            <w:vAlign w:val="center"/>
          </w:tcPr>
          <w:p w14:paraId="356130D1"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r w:rsidR="003E7D14" w14:paraId="44E13D66" w14:textId="77777777" w:rsidTr="00747981">
        <w:tc>
          <w:tcPr>
            <w:tcW w:w="8505" w:type="dxa"/>
          </w:tcPr>
          <w:p w14:paraId="02BB1B5A" w14:textId="77777777" w:rsidR="003E7D14" w:rsidRPr="00D13DE0" w:rsidRDefault="003E7D14" w:rsidP="00747981">
            <w:pPr>
              <w:tabs>
                <w:tab w:val="left" w:pos="9356"/>
              </w:tabs>
              <w:spacing w:line="312" w:lineRule="auto"/>
              <w:rPr>
                <w:rFonts w:ascii="Palatino Linotype" w:hAnsi="Palatino Linotype" w:cs="Times New Roman"/>
                <w:sz w:val="24"/>
                <w:szCs w:val="24"/>
              </w:rPr>
            </w:pPr>
            <w:r w:rsidRPr="009D2605">
              <w:rPr>
                <w:rFonts w:ascii="Palatino Linotype" w:hAnsi="Palatino Linotype"/>
                <w:b/>
                <w:bCs/>
                <w:position w:val="-4"/>
                <w:sz w:val="24"/>
                <w:szCs w:val="24"/>
              </w:rPr>
              <w:lastRenderedPageBreak/>
              <w:t>d)</w:t>
            </w:r>
            <w:r w:rsidRPr="009D2605">
              <w:rPr>
                <w:rFonts w:ascii="Palatino Linotype" w:hAnsi="Palatino Linotype"/>
                <w:position w:val="-4"/>
                <w:sz w:val="24"/>
                <w:szCs w:val="24"/>
              </w:rPr>
              <w:t xml:space="preserve"> </w:t>
            </w:r>
            <w:r>
              <w:rPr>
                <w:rFonts w:ascii="Palatino Linotype" w:hAnsi="Palatino Linotype"/>
                <w:position w:val="-4"/>
                <w:sz w:val="24"/>
                <w:szCs w:val="24"/>
              </w:rPr>
              <w:t>Khi nước sôi, phần năng lượng mà các phân tử nhận them dung để phá vỡ liên kết giữa các phân tử mà không làm tang nhiệt độ của chất lỏng trong quá trình hoá hơi.</w:t>
            </w:r>
          </w:p>
        </w:tc>
        <w:tc>
          <w:tcPr>
            <w:tcW w:w="1291" w:type="dxa"/>
            <w:vAlign w:val="center"/>
          </w:tcPr>
          <w:p w14:paraId="5F150803" w14:textId="77777777" w:rsidR="003E7D14" w:rsidRDefault="003E7D14" w:rsidP="00747981">
            <w:pPr>
              <w:widowControl w:val="0"/>
              <w:spacing w:line="312" w:lineRule="auto"/>
              <w:jc w:val="center"/>
              <w:rPr>
                <w:rFonts w:ascii="Palatino Linotype" w:hAnsi="Palatino Linotype"/>
                <w:b/>
                <w:sz w:val="24"/>
                <w:szCs w:val="24"/>
              </w:rPr>
            </w:pPr>
            <w:r w:rsidRPr="00D13DE0">
              <w:rPr>
                <w:position w:val="-4"/>
                <w:sz w:val="40"/>
                <w:szCs w:val="40"/>
              </w:rPr>
              <w:sym w:font="Wingdings" w:char="F0A8"/>
            </w:r>
          </w:p>
        </w:tc>
      </w:tr>
    </w:tbl>
    <w:p w14:paraId="0FFD4886" w14:textId="77777777" w:rsidR="003E7D14" w:rsidRPr="00F02AEC"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Pr>
          <w:rFonts w:ascii="Palatino Linotype" w:hAnsi="Palatino Linotype" w:cs="Times New Roman"/>
          <w:bCs/>
          <w:spacing w:val="-4"/>
          <w:sz w:val="24"/>
          <w:szCs w:val="24"/>
        </w:rPr>
        <w:t xml:space="preserve">S – Đ – S – Đ </w:t>
      </w:r>
    </w:p>
    <w:p w14:paraId="02D407B0" w14:textId="77777777" w:rsidR="003E7D14" w:rsidRPr="00303FC9" w:rsidRDefault="003E7D14" w:rsidP="003E7D14">
      <w:pPr>
        <w:tabs>
          <w:tab w:val="left" w:pos="992"/>
          <w:tab w:val="left" w:pos="9356"/>
        </w:tabs>
        <w:spacing w:after="0" w:line="312" w:lineRule="auto"/>
        <w:rPr>
          <w:rFonts w:ascii="Palatino Linotype" w:hAnsi="Palatino Linotype" w:cs="Times New Roman"/>
          <w:bCs/>
          <w:sz w:val="24"/>
          <w:szCs w:val="24"/>
        </w:rPr>
      </w:pPr>
      <w:r w:rsidRPr="00303FC9">
        <w:rPr>
          <w:rFonts w:ascii="Palatino Linotype" w:hAnsi="Palatino Linotype" w:cs="Times New Roman"/>
          <w:b/>
          <w:sz w:val="24"/>
          <w:szCs w:val="24"/>
        </w:rPr>
        <w:t xml:space="preserve">Câu </w:t>
      </w:r>
      <w:r>
        <w:rPr>
          <w:rFonts w:ascii="Palatino Linotype" w:hAnsi="Palatino Linotype" w:cs="Times New Roman"/>
          <w:b/>
          <w:sz w:val="24"/>
          <w:szCs w:val="24"/>
        </w:rPr>
        <w:t>2</w:t>
      </w:r>
      <w:r w:rsidRPr="00303FC9">
        <w:rPr>
          <w:rFonts w:ascii="Palatino Linotype" w:hAnsi="Palatino Linotype" w:cs="Times New Roman"/>
          <w:b/>
          <w:sz w:val="24"/>
          <w:szCs w:val="24"/>
        </w:rPr>
        <w:t xml:space="preserve">: </w:t>
      </w:r>
      <w:r>
        <w:rPr>
          <w:rFonts w:ascii="Palatino Linotype" w:hAnsi="Palatino Linotype" w:cs="Times New Roman"/>
          <w:bCs/>
          <w:sz w:val="24"/>
          <w:szCs w:val="24"/>
        </w:rPr>
        <w:t xml:space="preserve">Khi nói về sự bay hơi, câu nào sau đây </w:t>
      </w:r>
      <w:r>
        <w:rPr>
          <w:rFonts w:ascii="Palatino Linotype" w:hAnsi="Palatino Linotype" w:cs="Times New Roman"/>
          <w:b/>
          <w:sz w:val="24"/>
          <w:szCs w:val="24"/>
        </w:rPr>
        <w:t>đúng</w:t>
      </w:r>
      <w:r>
        <w:rPr>
          <w:rFonts w:ascii="Palatino Linotype" w:hAnsi="Palatino Linotype" w:cs="Times New Roman"/>
          <w:bCs/>
          <w:sz w:val="24"/>
          <w:szCs w:val="24"/>
        </w:rPr>
        <w:t xml:space="preserve">, câu nào sau đây </w:t>
      </w:r>
      <w:r>
        <w:rPr>
          <w:rFonts w:ascii="Palatino Linotype" w:hAnsi="Palatino Linotype" w:cs="Times New Roman"/>
          <w:b/>
          <w:sz w:val="24"/>
          <w:szCs w:val="24"/>
        </w:rPr>
        <w:t xml:space="preserve">sai </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5482A30D" w14:textId="77777777" w:rsidTr="00747981">
        <w:tc>
          <w:tcPr>
            <w:tcW w:w="8505" w:type="dxa"/>
          </w:tcPr>
          <w:p w14:paraId="1B379799" w14:textId="77777777" w:rsidR="003E7D14" w:rsidRPr="00303FC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 xml:space="preserve">a) </w:t>
            </w:r>
            <w:r>
              <w:rPr>
                <w:rFonts w:ascii="Palatino Linotype" w:hAnsi="Palatino Linotype" w:cs="Times New Roman"/>
                <w:sz w:val="24"/>
                <w:szCs w:val="24"/>
              </w:rPr>
              <w:t>Mỗi chất lỏng đều bay hơi ở một nhiệt độ xác định.</w:t>
            </w:r>
          </w:p>
        </w:tc>
        <w:tc>
          <w:tcPr>
            <w:tcW w:w="1291" w:type="dxa"/>
            <w:vAlign w:val="center"/>
          </w:tcPr>
          <w:p w14:paraId="3EBF85F3"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3665DAE7" w14:textId="77777777" w:rsidTr="00747981">
        <w:tc>
          <w:tcPr>
            <w:tcW w:w="8505" w:type="dxa"/>
          </w:tcPr>
          <w:p w14:paraId="32B61984"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Sự bay hơi là sự hoá hơi xảy ra ở mặt thoáng của khối chất lỏng</w:t>
            </w:r>
          </w:p>
        </w:tc>
        <w:tc>
          <w:tcPr>
            <w:tcW w:w="1291" w:type="dxa"/>
            <w:vAlign w:val="center"/>
          </w:tcPr>
          <w:p w14:paraId="0EFDB718"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536594E7" w14:textId="77777777" w:rsidTr="00747981">
        <w:tc>
          <w:tcPr>
            <w:tcW w:w="8505" w:type="dxa"/>
          </w:tcPr>
          <w:p w14:paraId="7C8B98D2"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sidRPr="00303FC9">
              <w:rPr>
                <w:rFonts w:ascii="Palatino Linotype" w:hAnsi="Palatino Linotype"/>
                <w:sz w:val="24"/>
                <w:szCs w:val="24"/>
              </w:rPr>
              <w:t xml:space="preserve"> </w:t>
            </w:r>
            <w:r>
              <w:rPr>
                <w:rFonts w:ascii="Palatino Linotype" w:hAnsi="Palatino Linotype"/>
                <w:sz w:val="24"/>
                <w:szCs w:val="24"/>
              </w:rPr>
              <w:t>Tốc độ bay hơi càng nhanh nếu diện tích mặt thoáng càng bé, tốc độ gió càng lớn nhiệt độ càng cao và độ ẩm không khí càng thấp.</w:t>
            </w:r>
            <w:r w:rsidRPr="00303FC9">
              <w:rPr>
                <w:rFonts w:ascii="Palatino Linotype" w:hAnsi="Palatino Linotype"/>
                <w:sz w:val="24"/>
                <w:szCs w:val="24"/>
              </w:rPr>
              <w:t xml:space="preserve"> </w:t>
            </w:r>
          </w:p>
        </w:tc>
        <w:tc>
          <w:tcPr>
            <w:tcW w:w="1291" w:type="dxa"/>
            <w:vAlign w:val="center"/>
          </w:tcPr>
          <w:p w14:paraId="1272A661"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74E784D3" w14:textId="77777777" w:rsidTr="00747981">
        <w:tc>
          <w:tcPr>
            <w:tcW w:w="8505" w:type="dxa"/>
          </w:tcPr>
          <w:p w14:paraId="7B0E4E90" w14:textId="77777777" w:rsidR="003E7D14" w:rsidRPr="00303FC9" w:rsidRDefault="003E7D14" w:rsidP="00747981">
            <w:pPr>
              <w:tabs>
                <w:tab w:val="left" w:pos="9356"/>
              </w:tabs>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Khi bay hơi nhiệt độ của chất lỏng giảm đi </w:t>
            </w:r>
          </w:p>
        </w:tc>
        <w:tc>
          <w:tcPr>
            <w:tcW w:w="1291" w:type="dxa"/>
            <w:vAlign w:val="center"/>
          </w:tcPr>
          <w:p w14:paraId="6EE8D2AF" w14:textId="77777777" w:rsidR="003E7D14" w:rsidRPr="00303FC9" w:rsidRDefault="003E7D14" w:rsidP="00747981">
            <w:pPr>
              <w:widowControl w:val="0"/>
              <w:jc w:val="center"/>
              <w:rPr>
                <w:rFonts w:ascii="Palatino Linotype" w:hAnsi="Palatino Linotype"/>
                <w:b/>
                <w:sz w:val="24"/>
                <w:szCs w:val="24"/>
              </w:rPr>
            </w:pPr>
            <w:r w:rsidRPr="00303FC9">
              <w:rPr>
                <w:sz w:val="40"/>
                <w:szCs w:val="40"/>
              </w:rPr>
              <w:sym w:font="Wingdings" w:char="F0A8"/>
            </w:r>
          </w:p>
        </w:tc>
      </w:tr>
    </w:tbl>
    <w:p w14:paraId="70DF793A" w14:textId="77777777" w:rsidR="003E7D14" w:rsidRPr="00F02AEC"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Pr>
          <w:rFonts w:ascii="Palatino Linotype" w:hAnsi="Palatino Linotype" w:cs="Times New Roman"/>
          <w:bCs/>
          <w:spacing w:val="-4"/>
          <w:sz w:val="24"/>
          <w:szCs w:val="24"/>
        </w:rPr>
        <w:t xml:space="preserve">S – Đ – S – Đ </w:t>
      </w:r>
    </w:p>
    <w:p w14:paraId="483A9989" w14:textId="77777777" w:rsidR="003E7D14" w:rsidRDefault="003E7D14" w:rsidP="003E7D14">
      <w:pPr>
        <w:widowControl w:val="0"/>
        <w:spacing w:after="0" w:line="312" w:lineRule="auto"/>
        <w:rPr>
          <w:rFonts w:ascii="Palatino Linotype" w:hAnsi="Palatino Linotype"/>
          <w:bCs/>
          <w:sz w:val="24"/>
          <w:szCs w:val="24"/>
        </w:rPr>
      </w:pPr>
      <w:r>
        <w:rPr>
          <w:rFonts w:ascii="Palatino Linotype" w:hAnsi="Palatino Linotype"/>
          <w:b/>
          <w:sz w:val="24"/>
          <w:szCs w:val="24"/>
        </w:rPr>
        <w:t xml:space="preserve">Câu 3: </w:t>
      </w:r>
      <w:r>
        <w:rPr>
          <w:rFonts w:ascii="Palatino Linotype" w:hAnsi="Palatino Linotype"/>
          <w:bCs/>
          <w:sz w:val="24"/>
          <w:szCs w:val="24"/>
        </w:rPr>
        <w:t xml:space="preserve">Cho một ít nước đá ở dưới </w:t>
      </w:r>
      <w:r w:rsidRPr="00C458BB">
        <w:rPr>
          <w:rFonts w:ascii="Palatino Linotype" w:hAnsi="Palatino Linotype"/>
          <w:bCs/>
          <w:position w:val="-6"/>
          <w:sz w:val="24"/>
          <w:szCs w:val="24"/>
        </w:rPr>
        <w:object w:dxaOrig="460" w:dyaOrig="320" w14:anchorId="5F4AE66D">
          <v:shape id="_x0000_i1118" type="#_x0000_t75" style="width:24pt;height:16.8pt" o:ole="">
            <v:imagedata r:id="rId238" o:title=""/>
          </v:shape>
          <o:OLEObject Type="Embed" ProgID="Equation.DSMT4" ShapeID="_x0000_i1118" DrawAspect="Content" ObjectID="_1778486430" r:id="rId239"/>
        </w:object>
      </w:r>
      <w:r>
        <w:rPr>
          <w:rFonts w:ascii="Palatino Linotype" w:hAnsi="Palatino Linotype"/>
          <w:bCs/>
          <w:sz w:val="24"/>
          <w:szCs w:val="24"/>
        </w:rPr>
        <w:t xml:space="preserve"> và bình chứa </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22845264" w14:textId="77777777" w:rsidTr="00747981">
        <w:tc>
          <w:tcPr>
            <w:tcW w:w="8505" w:type="dxa"/>
          </w:tcPr>
          <w:p w14:paraId="0B20F32A" w14:textId="77777777" w:rsidR="003E7D14" w:rsidRPr="00C458BB"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 xml:space="preserve">a) </w:t>
            </w:r>
            <w:r w:rsidRPr="00C458BB">
              <w:rPr>
                <w:rFonts w:ascii="Palatino Linotype" w:hAnsi="Palatino Linotype" w:cs="Times New Roman"/>
                <w:sz w:val="24"/>
                <w:szCs w:val="24"/>
              </w:rPr>
              <w:t>Đun</w:t>
            </w:r>
            <w:r>
              <w:rPr>
                <w:rFonts w:ascii="Palatino Linotype" w:hAnsi="Palatino Linotype" w:cs="Times New Roman"/>
                <w:sz w:val="24"/>
                <w:szCs w:val="24"/>
              </w:rPr>
              <w:t xml:space="preserve"> nóng bình chứa thì nhiệt độ nước đá tăng dần, khi đạt nhiệt độ </w:t>
            </w:r>
            <w:r w:rsidRPr="00C458BB">
              <w:rPr>
                <w:rFonts w:ascii="Palatino Linotype" w:hAnsi="Palatino Linotype" w:cs="Times New Roman"/>
                <w:kern w:val="2"/>
                <w:position w:val="-6"/>
                <w:sz w:val="24"/>
                <w:szCs w:val="24"/>
                <w14:ligatures w14:val="standardContextual"/>
              </w:rPr>
              <w:object w:dxaOrig="460" w:dyaOrig="320" w14:anchorId="5776CC6C">
                <v:shape id="_x0000_i1119" type="#_x0000_t75" style="width:24pt;height:16.8pt" o:ole="">
                  <v:imagedata r:id="rId240" o:title=""/>
                </v:shape>
                <o:OLEObject Type="Embed" ProgID="Equation.DSMT4" ShapeID="_x0000_i1119" DrawAspect="Content" ObjectID="_1778486431" r:id="rId241"/>
              </w:object>
            </w:r>
            <w:r>
              <w:rPr>
                <w:rFonts w:ascii="Palatino Linotype" w:hAnsi="Palatino Linotype" w:cs="Times New Roman"/>
                <w:sz w:val="24"/>
                <w:szCs w:val="24"/>
              </w:rPr>
              <w:t>nước đá tan dần thành nước.</w:t>
            </w:r>
          </w:p>
        </w:tc>
        <w:tc>
          <w:tcPr>
            <w:tcW w:w="1291" w:type="dxa"/>
            <w:vAlign w:val="center"/>
          </w:tcPr>
          <w:p w14:paraId="0A1D564C"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17A2CDBC" w14:textId="77777777" w:rsidTr="00747981">
        <w:tc>
          <w:tcPr>
            <w:tcW w:w="8505" w:type="dxa"/>
          </w:tcPr>
          <w:p w14:paraId="49598352"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Trong suốt quá trình chuyển thành nước, nhiệt độ nước đá luôn tăng </w:t>
            </w:r>
          </w:p>
        </w:tc>
        <w:tc>
          <w:tcPr>
            <w:tcW w:w="1291" w:type="dxa"/>
            <w:vAlign w:val="center"/>
          </w:tcPr>
          <w:p w14:paraId="0A0FB516"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7D6431D5" w14:textId="77777777" w:rsidTr="00747981">
        <w:tc>
          <w:tcPr>
            <w:tcW w:w="8505" w:type="dxa"/>
          </w:tcPr>
          <w:p w14:paraId="5BBB5660"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sidRPr="00303FC9">
              <w:rPr>
                <w:rFonts w:ascii="Palatino Linotype" w:hAnsi="Palatino Linotype"/>
                <w:sz w:val="24"/>
                <w:szCs w:val="24"/>
              </w:rPr>
              <w:t xml:space="preserve"> </w:t>
            </w:r>
            <w:r>
              <w:rPr>
                <w:rFonts w:ascii="Palatino Linotype" w:hAnsi="Palatino Linotype"/>
                <w:sz w:val="24"/>
                <w:szCs w:val="24"/>
              </w:rPr>
              <w:t xml:space="preserve">Khi nước đá chuyển hoàn toàn thành nước, nếu tiếp tục đun nóng, nhiệt độ của nước sẽ tăng đến </w:t>
            </w:r>
            <w:r w:rsidRPr="00C458BB">
              <w:rPr>
                <w:rFonts w:ascii="Palatino Linotype" w:hAnsi="Palatino Linotype"/>
                <w:kern w:val="2"/>
                <w:position w:val="-6"/>
                <w:sz w:val="24"/>
                <w:szCs w:val="24"/>
                <w14:ligatures w14:val="standardContextual"/>
              </w:rPr>
              <w:object w:dxaOrig="660" w:dyaOrig="320" w14:anchorId="038D2980">
                <v:shape id="_x0000_i1120" type="#_x0000_t75" style="width:31.8pt;height:16.8pt" o:ole="">
                  <v:imagedata r:id="rId242" o:title=""/>
                </v:shape>
                <o:OLEObject Type="Embed" ProgID="Equation.DSMT4" ShapeID="_x0000_i1120" DrawAspect="Content" ObjectID="_1778486432" r:id="rId243"/>
              </w:object>
            </w:r>
            <w:r>
              <w:rPr>
                <w:rFonts w:ascii="Palatino Linotype" w:hAnsi="Palatino Linotype"/>
                <w:sz w:val="24"/>
                <w:szCs w:val="24"/>
              </w:rPr>
              <w:t xml:space="preserve">, ở </w:t>
            </w:r>
            <w:r w:rsidRPr="00F05536">
              <w:rPr>
                <w:rFonts w:ascii="Palatino Linotype" w:hAnsi="Palatino Linotype"/>
                <w:kern w:val="2"/>
                <w:position w:val="-6"/>
                <w:sz w:val="24"/>
                <w:szCs w:val="24"/>
                <w14:ligatures w14:val="standardContextual"/>
              </w:rPr>
              <w:object w:dxaOrig="660" w:dyaOrig="320" w14:anchorId="597DB3F1">
                <v:shape id="_x0000_i1121" type="#_x0000_t75" style="width:31.8pt;height:16.8pt" o:ole="">
                  <v:imagedata r:id="rId244" o:title=""/>
                </v:shape>
                <o:OLEObject Type="Embed" ProgID="Equation.DSMT4" ShapeID="_x0000_i1121" DrawAspect="Content" ObjectID="_1778486433" r:id="rId245"/>
              </w:object>
            </w:r>
            <w:r>
              <w:rPr>
                <w:rFonts w:ascii="Palatino Linotype" w:hAnsi="Palatino Linotype"/>
                <w:sz w:val="24"/>
                <w:szCs w:val="24"/>
              </w:rPr>
              <w:t xml:space="preserve"> nước sôi và chuyển dần sang thể hơi.</w:t>
            </w:r>
            <w:r w:rsidRPr="00303FC9">
              <w:rPr>
                <w:rFonts w:ascii="Palatino Linotype" w:hAnsi="Palatino Linotype"/>
                <w:sz w:val="24"/>
                <w:szCs w:val="24"/>
              </w:rPr>
              <w:t xml:space="preserve"> </w:t>
            </w:r>
          </w:p>
        </w:tc>
        <w:tc>
          <w:tcPr>
            <w:tcW w:w="1291" w:type="dxa"/>
            <w:vAlign w:val="center"/>
          </w:tcPr>
          <w:p w14:paraId="3CED79BE"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6ECA2F4D" w14:textId="77777777" w:rsidTr="00747981">
        <w:tc>
          <w:tcPr>
            <w:tcW w:w="8505" w:type="dxa"/>
          </w:tcPr>
          <w:p w14:paraId="07D8A0FC" w14:textId="77777777" w:rsidR="003E7D14" w:rsidRPr="00303FC9" w:rsidRDefault="003E7D14" w:rsidP="00747981">
            <w:pPr>
              <w:tabs>
                <w:tab w:val="left" w:pos="9356"/>
              </w:tabs>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Nhiệt độ nóng chảy của nước đá là </w:t>
            </w:r>
            <w:r w:rsidRPr="00F05536">
              <w:rPr>
                <w:rFonts w:ascii="Palatino Linotype" w:hAnsi="Palatino Linotype"/>
                <w:kern w:val="2"/>
                <w:position w:val="-6"/>
                <w:sz w:val="24"/>
                <w:szCs w:val="24"/>
                <w14:ligatures w14:val="standardContextual"/>
              </w:rPr>
              <w:object w:dxaOrig="660" w:dyaOrig="320" w14:anchorId="466D1757">
                <v:shape id="_x0000_i1122" type="#_x0000_t75" style="width:31.8pt;height:16.8pt" o:ole="">
                  <v:imagedata r:id="rId246" o:title=""/>
                </v:shape>
                <o:OLEObject Type="Embed" ProgID="Equation.DSMT4" ShapeID="_x0000_i1122" DrawAspect="Content" ObjectID="_1778486434" r:id="rId247"/>
              </w:object>
            </w:r>
          </w:p>
        </w:tc>
        <w:tc>
          <w:tcPr>
            <w:tcW w:w="1291" w:type="dxa"/>
            <w:vAlign w:val="center"/>
          </w:tcPr>
          <w:p w14:paraId="1CA4868A" w14:textId="77777777" w:rsidR="003E7D14" w:rsidRPr="00303FC9" w:rsidRDefault="003E7D14" w:rsidP="00747981">
            <w:pPr>
              <w:widowControl w:val="0"/>
              <w:jc w:val="center"/>
              <w:rPr>
                <w:rFonts w:ascii="Palatino Linotype" w:hAnsi="Palatino Linotype"/>
                <w:b/>
                <w:sz w:val="24"/>
                <w:szCs w:val="24"/>
              </w:rPr>
            </w:pPr>
            <w:r w:rsidRPr="00303FC9">
              <w:rPr>
                <w:sz w:val="40"/>
                <w:szCs w:val="40"/>
              </w:rPr>
              <w:sym w:font="Wingdings" w:char="F0A8"/>
            </w:r>
          </w:p>
        </w:tc>
      </w:tr>
    </w:tbl>
    <w:p w14:paraId="5D858EA3" w14:textId="77777777" w:rsidR="003E7D14" w:rsidRPr="00F02AEC"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Pr>
          <w:rFonts w:ascii="Palatino Linotype" w:hAnsi="Palatino Linotype" w:cs="Times New Roman"/>
          <w:bCs/>
          <w:spacing w:val="-4"/>
          <w:sz w:val="24"/>
          <w:szCs w:val="24"/>
        </w:rPr>
        <w:t xml:space="preserve">Đ – S – Đ – S </w:t>
      </w:r>
    </w:p>
    <w:p w14:paraId="67BDF22E" w14:textId="77777777" w:rsidR="003E7D14" w:rsidRDefault="003E7D14" w:rsidP="003E7D14">
      <w:pPr>
        <w:widowControl w:val="0"/>
        <w:spacing w:after="0" w:line="240" w:lineRule="auto"/>
        <w:rPr>
          <w:rFonts w:ascii="Palatino Linotype" w:hAnsi="Palatino Linotype"/>
          <w:bCs/>
          <w:sz w:val="24"/>
          <w:szCs w:val="24"/>
        </w:rPr>
      </w:pPr>
      <w:r>
        <w:rPr>
          <w:rFonts w:ascii="Palatino Linotype" w:hAnsi="Palatino Linotype"/>
          <w:b/>
          <w:sz w:val="24"/>
          <w:szCs w:val="24"/>
        </w:rPr>
        <w:t xml:space="preserve">Câu 4: </w:t>
      </w:r>
      <w:r>
        <w:rPr>
          <w:rFonts w:ascii="Palatino Linotype" w:hAnsi="Palatino Linotype"/>
          <w:bCs/>
          <w:sz w:val="24"/>
          <w:szCs w:val="24"/>
        </w:rPr>
        <w:t xml:space="preserve">Trong các nhận định sau đây, nhận định nào </w:t>
      </w:r>
      <w:r>
        <w:rPr>
          <w:rFonts w:ascii="Palatino Linotype" w:hAnsi="Palatino Linotype"/>
          <w:b/>
          <w:sz w:val="24"/>
          <w:szCs w:val="24"/>
        </w:rPr>
        <w:t>đúng</w:t>
      </w:r>
      <w:r>
        <w:rPr>
          <w:rFonts w:ascii="Palatino Linotype" w:hAnsi="Palatino Linotype"/>
          <w:bCs/>
          <w:sz w:val="24"/>
          <w:szCs w:val="24"/>
        </w:rPr>
        <w:t xml:space="preserve">, nhận định nào </w:t>
      </w:r>
      <w:r>
        <w:rPr>
          <w:rFonts w:ascii="Palatino Linotype" w:hAnsi="Palatino Linotype"/>
          <w:b/>
          <w:sz w:val="24"/>
          <w:szCs w:val="24"/>
        </w:rPr>
        <w:t>sai</w:t>
      </w:r>
      <w:r>
        <w:rPr>
          <w:rFonts w:ascii="Palatino Linotype" w:hAnsi="Palatino Linotype"/>
          <w:bCs/>
          <w:sz w:val="24"/>
          <w:szCs w:val="24"/>
        </w:rPr>
        <w:t>?</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2E2FD621" w14:textId="77777777" w:rsidTr="00747981">
        <w:tc>
          <w:tcPr>
            <w:tcW w:w="8505" w:type="dxa"/>
          </w:tcPr>
          <w:p w14:paraId="7D00CF49" w14:textId="77777777" w:rsidR="003E7D14" w:rsidRPr="00C458BB"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 xml:space="preserve">a) </w:t>
            </w:r>
            <w:r w:rsidRPr="000C7257">
              <w:rPr>
                <w:rFonts w:ascii="Palatino Linotype" w:hAnsi="Palatino Linotype" w:cs="Times New Roman"/>
                <w:sz w:val="24"/>
                <w:szCs w:val="24"/>
              </w:rPr>
              <w:t>Biết</w:t>
            </w:r>
            <w:r>
              <w:rPr>
                <w:rFonts w:ascii="Palatino Linotype" w:hAnsi="Palatino Linotype" w:cs="Times New Roman"/>
                <w:b/>
                <w:bCs/>
                <w:sz w:val="24"/>
                <w:szCs w:val="24"/>
              </w:rPr>
              <w:t xml:space="preserve"> </w:t>
            </w:r>
            <w:r>
              <w:rPr>
                <w:rFonts w:ascii="Palatino Linotype" w:hAnsi="Palatino Linotype" w:cs="Times New Roman"/>
                <w:sz w:val="24"/>
                <w:szCs w:val="24"/>
              </w:rPr>
              <w:t xml:space="preserve">nhiệt độ nóng chảy của chì là </w:t>
            </w:r>
            <w:r w:rsidRPr="000C7257">
              <w:rPr>
                <w:rFonts w:ascii="Palatino Linotype" w:hAnsi="Palatino Linotype" w:cs="Times New Roman"/>
                <w:kern w:val="2"/>
                <w:position w:val="-6"/>
                <w:sz w:val="24"/>
                <w:szCs w:val="24"/>
                <w14:ligatures w14:val="standardContextual"/>
              </w:rPr>
              <w:object w:dxaOrig="700" w:dyaOrig="320" w14:anchorId="622548EF">
                <v:shape id="_x0000_i1123" type="#_x0000_t75" style="width:34.2pt;height:16.8pt" o:ole="">
                  <v:imagedata r:id="rId248" o:title=""/>
                </v:shape>
                <o:OLEObject Type="Embed" ProgID="Equation.DSMT4" ShapeID="_x0000_i1123" DrawAspect="Content" ObjectID="_1778486435" r:id="rId249"/>
              </w:object>
            </w:r>
            <w:r>
              <w:rPr>
                <w:rFonts w:ascii="Palatino Linotype" w:hAnsi="Palatino Linotype" w:cs="Times New Roman"/>
                <w:sz w:val="24"/>
                <w:szCs w:val="24"/>
              </w:rPr>
              <w:t>, đây cũng là nhiệt độ đông đặc của chì.</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91" w:type="dxa"/>
            <w:vAlign w:val="center"/>
          </w:tcPr>
          <w:p w14:paraId="231D1809"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2966FA73" w14:textId="77777777" w:rsidTr="00747981">
        <w:tc>
          <w:tcPr>
            <w:tcW w:w="8505" w:type="dxa"/>
          </w:tcPr>
          <w:p w14:paraId="7C36870D"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Khi nung nóng một thanh chocolate thì thanh mềm dần cho đến khi trở chảy thành chất lỏng, trong quá trình này nhiệt độ của nó tăng liên tục. </w:t>
            </w:r>
          </w:p>
        </w:tc>
        <w:tc>
          <w:tcPr>
            <w:tcW w:w="1291" w:type="dxa"/>
            <w:vAlign w:val="center"/>
          </w:tcPr>
          <w:p w14:paraId="52E80079"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77ADE302" w14:textId="77777777" w:rsidTr="00747981">
        <w:tc>
          <w:tcPr>
            <w:tcW w:w="8505" w:type="dxa"/>
          </w:tcPr>
          <w:p w14:paraId="6EA2D51B"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sidRPr="00303FC9">
              <w:rPr>
                <w:rFonts w:ascii="Palatino Linotype" w:hAnsi="Palatino Linotype"/>
                <w:sz w:val="24"/>
                <w:szCs w:val="24"/>
              </w:rPr>
              <w:t xml:space="preserve"> </w:t>
            </w:r>
            <w:r>
              <w:rPr>
                <w:rFonts w:ascii="Palatino Linotype" w:hAnsi="Palatino Linotype"/>
                <w:sz w:val="24"/>
                <w:szCs w:val="24"/>
              </w:rPr>
              <w:t>Hàn điện, luyện kim là một trong những ứng dụng của sự bay hơi</w:t>
            </w:r>
            <w:r w:rsidRPr="00303FC9">
              <w:rPr>
                <w:rFonts w:ascii="Palatino Linotype" w:hAnsi="Palatino Linotype"/>
                <w:sz w:val="24"/>
                <w:szCs w:val="24"/>
              </w:rPr>
              <w:t xml:space="preserve"> </w:t>
            </w:r>
          </w:p>
        </w:tc>
        <w:tc>
          <w:tcPr>
            <w:tcW w:w="1291" w:type="dxa"/>
            <w:vAlign w:val="center"/>
          </w:tcPr>
          <w:p w14:paraId="77D66A03"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0E93765B" w14:textId="77777777" w:rsidTr="00747981">
        <w:tc>
          <w:tcPr>
            <w:tcW w:w="8505" w:type="dxa"/>
          </w:tcPr>
          <w:p w14:paraId="64EAAF8C"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Nhựa đường là một chất rắn kết tinh vì có cấu trúc tinh thể</w:t>
            </w:r>
          </w:p>
        </w:tc>
        <w:tc>
          <w:tcPr>
            <w:tcW w:w="1291" w:type="dxa"/>
            <w:vAlign w:val="center"/>
          </w:tcPr>
          <w:p w14:paraId="1A5D7663"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bookmarkEnd w:id="7"/>
    <w:p w14:paraId="4A3031FD" w14:textId="77777777" w:rsidR="003E7D14" w:rsidRPr="00F02AEC"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sidRPr="00F02AEC">
        <w:rPr>
          <w:rFonts w:ascii="Palatino Linotype" w:hAnsi="Palatino Linotype" w:cs="Times New Roman"/>
          <w:bCs/>
          <w:spacing w:val="-4"/>
          <w:sz w:val="24"/>
          <w:szCs w:val="24"/>
        </w:rPr>
        <w:t>Đ</w:t>
      </w:r>
      <w:r>
        <w:rPr>
          <w:rFonts w:ascii="Palatino Linotype" w:hAnsi="Palatino Linotype" w:cs="Times New Roman"/>
          <w:bCs/>
          <w:spacing w:val="-4"/>
          <w:sz w:val="24"/>
          <w:szCs w:val="24"/>
        </w:rPr>
        <w:t xml:space="preserve"> – S – S – S </w:t>
      </w:r>
    </w:p>
    <w:p w14:paraId="35FA81D7" w14:textId="77777777" w:rsidR="003E7D14" w:rsidRDefault="003E7D14" w:rsidP="003E7D14">
      <w:pPr>
        <w:widowControl w:val="0"/>
        <w:spacing w:after="0" w:line="312" w:lineRule="auto"/>
        <w:rPr>
          <w:rFonts w:ascii="Palatino Linotype" w:hAnsi="Palatino Linotype"/>
          <w:bCs/>
          <w:sz w:val="24"/>
          <w:szCs w:val="24"/>
        </w:rPr>
      </w:pPr>
      <w:r>
        <w:rPr>
          <w:rFonts w:ascii="Palatino Linotype" w:hAnsi="Palatino Linotype"/>
          <w:b/>
          <w:sz w:val="24"/>
          <w:szCs w:val="24"/>
        </w:rPr>
        <w:t xml:space="preserve">Câu 5: </w:t>
      </w:r>
      <w:r>
        <w:rPr>
          <w:rFonts w:ascii="Palatino Linotype" w:hAnsi="Palatino Linotype"/>
          <w:bCs/>
          <w:sz w:val="24"/>
          <w:szCs w:val="24"/>
        </w:rPr>
        <w:t>Bảng dưới đây cho biết nhiệt độ nóng chảy của một số chất thường gặp</w:t>
      </w:r>
    </w:p>
    <w:tbl>
      <w:tblPr>
        <w:tblStyle w:val="TableGrid"/>
        <w:tblW w:w="0" w:type="auto"/>
        <w:jc w:val="center"/>
        <w:tblLook w:val="04A0" w:firstRow="1" w:lastRow="0" w:firstColumn="1" w:lastColumn="0" w:noHBand="0" w:noVBand="1"/>
      </w:tblPr>
      <w:tblGrid>
        <w:gridCol w:w="1740"/>
        <w:gridCol w:w="1184"/>
        <w:gridCol w:w="1212"/>
        <w:gridCol w:w="1214"/>
        <w:gridCol w:w="1205"/>
        <w:gridCol w:w="1214"/>
        <w:gridCol w:w="1213"/>
        <w:gridCol w:w="1213"/>
      </w:tblGrid>
      <w:tr w:rsidR="003E7D14" w:rsidRPr="001B33BC" w14:paraId="77CD0FD1" w14:textId="77777777" w:rsidTr="00747981">
        <w:trPr>
          <w:jc w:val="center"/>
        </w:trPr>
        <w:tc>
          <w:tcPr>
            <w:tcW w:w="1809" w:type="dxa"/>
            <w:tcBorders>
              <w:top w:val="thinThickSmallGap" w:sz="12" w:space="0" w:color="17365D" w:themeColor="text2" w:themeShade="BF"/>
              <w:left w:val="thinThickSmallGap" w:sz="12" w:space="0" w:color="17365D" w:themeColor="text2" w:themeShade="BF"/>
            </w:tcBorders>
            <w:shd w:val="clear" w:color="auto" w:fill="C6D9F1" w:themeFill="text2" w:themeFillTint="33"/>
            <w:vAlign w:val="center"/>
          </w:tcPr>
          <w:p w14:paraId="6653E128" w14:textId="77777777" w:rsidR="003E7D14" w:rsidRPr="001B33BC" w:rsidRDefault="003E7D14" w:rsidP="00747981">
            <w:pPr>
              <w:widowControl w:val="0"/>
              <w:jc w:val="center"/>
              <w:rPr>
                <w:rFonts w:ascii="Palatino Linotype" w:hAnsi="Palatino Linotype" w:cs="Times New Roman"/>
                <w:b/>
                <w:bCs/>
                <w:spacing w:val="-2"/>
                <w:sz w:val="24"/>
                <w:szCs w:val="24"/>
              </w:rPr>
            </w:pPr>
            <w:r w:rsidRPr="00C67391">
              <w:rPr>
                <w:rFonts w:ascii="Palatino Linotype" w:hAnsi="Palatino Linotype"/>
                <w:b/>
                <w:sz w:val="24"/>
                <w:szCs w:val="24"/>
              </w:rPr>
              <w:t>Chất</w:t>
            </w:r>
          </w:p>
        </w:tc>
        <w:tc>
          <w:tcPr>
            <w:tcW w:w="1205" w:type="dxa"/>
            <w:tcBorders>
              <w:top w:val="thinThickSmallGap" w:sz="12" w:space="0" w:color="17365D" w:themeColor="text2" w:themeShade="BF"/>
              <w:right w:val="single" w:sz="4" w:space="0" w:color="1F497D" w:themeColor="text2"/>
            </w:tcBorders>
            <w:shd w:val="clear" w:color="auto" w:fill="C6D9F1" w:themeFill="text2" w:themeFillTint="33"/>
            <w:vAlign w:val="center"/>
          </w:tcPr>
          <w:p w14:paraId="3AF1A362" w14:textId="77777777" w:rsidR="003E7D14" w:rsidRPr="001B33BC" w:rsidRDefault="003E7D14" w:rsidP="00747981">
            <w:pPr>
              <w:widowControl w:val="0"/>
              <w:jc w:val="center"/>
              <w:rPr>
                <w:rFonts w:ascii="Palatino Linotype" w:hAnsi="Palatino Linotype" w:cs="Times New Roman"/>
                <w:b/>
                <w:bCs/>
                <w:spacing w:val="-2"/>
                <w:sz w:val="24"/>
                <w:szCs w:val="24"/>
              </w:rPr>
            </w:pPr>
            <w:r w:rsidRPr="00C67391">
              <w:rPr>
                <w:rFonts w:ascii="Palatino Linotype" w:hAnsi="Palatino Linotype"/>
                <w:b/>
                <w:sz w:val="24"/>
                <w:szCs w:val="24"/>
              </w:rPr>
              <w:t>Nhôm</w:t>
            </w:r>
          </w:p>
        </w:tc>
        <w:tc>
          <w:tcPr>
            <w:tcW w:w="1242" w:type="dxa"/>
            <w:tcBorders>
              <w:top w:val="thinThickSmallGap" w:sz="12" w:space="0" w:color="17365D" w:themeColor="text2" w:themeShade="BF"/>
              <w:left w:val="single" w:sz="4" w:space="0" w:color="1F497D" w:themeColor="text2"/>
              <w:right w:val="single" w:sz="4" w:space="0" w:color="1F497D" w:themeColor="text2"/>
            </w:tcBorders>
            <w:shd w:val="clear" w:color="auto" w:fill="C6D9F1" w:themeFill="text2" w:themeFillTint="33"/>
            <w:vAlign w:val="center"/>
          </w:tcPr>
          <w:p w14:paraId="6315B6FF" w14:textId="77777777" w:rsidR="003E7D14" w:rsidRPr="001B33BC" w:rsidRDefault="003E7D14" w:rsidP="00747981">
            <w:pPr>
              <w:widowControl w:val="0"/>
              <w:jc w:val="center"/>
              <w:rPr>
                <w:rFonts w:ascii="Palatino Linotype" w:hAnsi="Palatino Linotype" w:cs="Times New Roman"/>
                <w:b/>
                <w:bCs/>
                <w:spacing w:val="-2"/>
                <w:sz w:val="24"/>
                <w:szCs w:val="24"/>
              </w:rPr>
            </w:pPr>
            <w:r w:rsidRPr="00C67391">
              <w:rPr>
                <w:rFonts w:ascii="Palatino Linotype" w:hAnsi="Palatino Linotype"/>
                <w:b/>
                <w:sz w:val="24"/>
                <w:szCs w:val="24"/>
              </w:rPr>
              <w:t>Nước đá</w:t>
            </w:r>
          </w:p>
        </w:tc>
        <w:tc>
          <w:tcPr>
            <w:tcW w:w="1243" w:type="dxa"/>
            <w:tcBorders>
              <w:top w:val="thinThickSmallGap" w:sz="12" w:space="0" w:color="17365D" w:themeColor="text2" w:themeShade="BF"/>
              <w:left w:val="single" w:sz="4" w:space="0" w:color="1F497D" w:themeColor="text2"/>
              <w:right w:val="single" w:sz="4" w:space="0" w:color="1F497D" w:themeColor="text2"/>
            </w:tcBorders>
            <w:shd w:val="clear" w:color="auto" w:fill="C6D9F1" w:themeFill="text2" w:themeFillTint="33"/>
            <w:vAlign w:val="center"/>
          </w:tcPr>
          <w:p w14:paraId="531A5104" w14:textId="77777777" w:rsidR="003E7D14" w:rsidRPr="001B33BC" w:rsidRDefault="003E7D14" w:rsidP="00747981">
            <w:pPr>
              <w:widowControl w:val="0"/>
              <w:jc w:val="center"/>
              <w:rPr>
                <w:rFonts w:ascii="Palatino Linotype" w:hAnsi="Palatino Linotype" w:cs="Times New Roman"/>
                <w:b/>
                <w:bCs/>
                <w:spacing w:val="-2"/>
                <w:sz w:val="24"/>
                <w:szCs w:val="24"/>
              </w:rPr>
            </w:pPr>
            <w:r w:rsidRPr="00C67391">
              <w:rPr>
                <w:rFonts w:ascii="Palatino Linotype" w:hAnsi="Palatino Linotype"/>
                <w:b/>
                <w:sz w:val="24"/>
                <w:szCs w:val="24"/>
              </w:rPr>
              <w:t>Rượu</w:t>
            </w:r>
          </w:p>
        </w:tc>
        <w:tc>
          <w:tcPr>
            <w:tcW w:w="1243" w:type="dxa"/>
            <w:tcBorders>
              <w:top w:val="thinThickSmallGap" w:sz="12" w:space="0" w:color="17365D" w:themeColor="text2" w:themeShade="BF"/>
              <w:left w:val="single" w:sz="4" w:space="0" w:color="1F497D" w:themeColor="text2"/>
              <w:right w:val="single" w:sz="4" w:space="0" w:color="1F497D" w:themeColor="text2"/>
            </w:tcBorders>
            <w:shd w:val="clear" w:color="auto" w:fill="C6D9F1" w:themeFill="text2" w:themeFillTint="33"/>
            <w:vAlign w:val="center"/>
          </w:tcPr>
          <w:p w14:paraId="33A2F460" w14:textId="77777777" w:rsidR="003E7D14" w:rsidRPr="001B33BC" w:rsidRDefault="003E7D14" w:rsidP="00747981">
            <w:pPr>
              <w:widowControl w:val="0"/>
              <w:jc w:val="center"/>
              <w:rPr>
                <w:rFonts w:ascii="Palatino Linotype" w:hAnsi="Palatino Linotype" w:cs="Times New Roman"/>
                <w:b/>
                <w:bCs/>
                <w:spacing w:val="-2"/>
                <w:sz w:val="24"/>
                <w:szCs w:val="24"/>
              </w:rPr>
            </w:pPr>
            <w:r w:rsidRPr="00C67391">
              <w:rPr>
                <w:rFonts w:ascii="Palatino Linotype" w:hAnsi="Palatino Linotype"/>
                <w:b/>
                <w:sz w:val="24"/>
                <w:szCs w:val="24"/>
              </w:rPr>
              <w:t>Sắt</w:t>
            </w:r>
          </w:p>
        </w:tc>
        <w:tc>
          <w:tcPr>
            <w:tcW w:w="1243" w:type="dxa"/>
            <w:tcBorders>
              <w:top w:val="thinThickSmallGap" w:sz="12" w:space="0" w:color="17365D" w:themeColor="text2" w:themeShade="BF"/>
              <w:left w:val="single" w:sz="4" w:space="0" w:color="1F497D" w:themeColor="text2"/>
              <w:right w:val="single" w:sz="4" w:space="0" w:color="1F497D" w:themeColor="text2"/>
            </w:tcBorders>
            <w:shd w:val="clear" w:color="auto" w:fill="C6D9F1" w:themeFill="text2" w:themeFillTint="33"/>
            <w:vAlign w:val="center"/>
          </w:tcPr>
          <w:p w14:paraId="0D85CC43" w14:textId="77777777" w:rsidR="003E7D14" w:rsidRPr="001B33BC" w:rsidRDefault="003E7D14" w:rsidP="00747981">
            <w:pPr>
              <w:widowControl w:val="0"/>
              <w:jc w:val="center"/>
              <w:rPr>
                <w:rFonts w:ascii="Palatino Linotype" w:hAnsi="Palatino Linotype" w:cs="Times New Roman"/>
                <w:b/>
                <w:bCs/>
                <w:spacing w:val="-2"/>
                <w:sz w:val="24"/>
                <w:szCs w:val="24"/>
              </w:rPr>
            </w:pPr>
            <w:r w:rsidRPr="00C67391">
              <w:rPr>
                <w:rFonts w:ascii="Palatino Linotype" w:hAnsi="Palatino Linotype"/>
                <w:b/>
                <w:sz w:val="24"/>
                <w:szCs w:val="24"/>
              </w:rPr>
              <w:t>Đồng</w:t>
            </w:r>
          </w:p>
        </w:tc>
        <w:tc>
          <w:tcPr>
            <w:tcW w:w="1243" w:type="dxa"/>
            <w:tcBorders>
              <w:top w:val="thinThickSmallGap" w:sz="12" w:space="0" w:color="17365D" w:themeColor="text2" w:themeShade="BF"/>
              <w:left w:val="single" w:sz="4" w:space="0" w:color="1F497D" w:themeColor="text2"/>
              <w:right w:val="single" w:sz="4" w:space="0" w:color="1F497D" w:themeColor="text2"/>
            </w:tcBorders>
            <w:shd w:val="clear" w:color="auto" w:fill="C6D9F1" w:themeFill="text2" w:themeFillTint="33"/>
            <w:vAlign w:val="center"/>
          </w:tcPr>
          <w:p w14:paraId="60F9E175" w14:textId="77777777" w:rsidR="003E7D14" w:rsidRPr="001B33BC" w:rsidRDefault="003E7D14" w:rsidP="00747981">
            <w:pPr>
              <w:widowControl w:val="0"/>
              <w:jc w:val="center"/>
              <w:rPr>
                <w:rFonts w:ascii="Palatino Linotype" w:hAnsi="Palatino Linotype" w:cs="Times New Roman"/>
                <w:b/>
                <w:bCs/>
                <w:spacing w:val="-2"/>
                <w:sz w:val="24"/>
                <w:szCs w:val="24"/>
              </w:rPr>
            </w:pPr>
            <w:r w:rsidRPr="00C67391">
              <w:rPr>
                <w:rFonts w:ascii="Palatino Linotype" w:hAnsi="Palatino Linotype"/>
                <w:b/>
                <w:sz w:val="24"/>
                <w:szCs w:val="24"/>
              </w:rPr>
              <w:t>Thuỷ Ngân</w:t>
            </w:r>
          </w:p>
        </w:tc>
        <w:tc>
          <w:tcPr>
            <w:tcW w:w="1243" w:type="dxa"/>
            <w:tcBorders>
              <w:top w:val="thinThickSmallGap" w:sz="12" w:space="0" w:color="17365D" w:themeColor="text2" w:themeShade="BF"/>
              <w:left w:val="single" w:sz="4" w:space="0" w:color="1F497D" w:themeColor="text2"/>
              <w:right w:val="thinThickSmallGap" w:sz="12" w:space="0" w:color="17365D" w:themeColor="text2" w:themeShade="BF"/>
            </w:tcBorders>
            <w:shd w:val="clear" w:color="auto" w:fill="C6D9F1" w:themeFill="text2" w:themeFillTint="33"/>
            <w:vAlign w:val="center"/>
          </w:tcPr>
          <w:p w14:paraId="6D4B2B67" w14:textId="77777777" w:rsidR="003E7D14" w:rsidRPr="001B33BC" w:rsidRDefault="003E7D14" w:rsidP="00747981">
            <w:pPr>
              <w:widowControl w:val="0"/>
              <w:jc w:val="center"/>
              <w:rPr>
                <w:rFonts w:ascii="Palatino Linotype" w:hAnsi="Palatino Linotype" w:cs="Times New Roman"/>
                <w:b/>
                <w:bCs/>
                <w:spacing w:val="-2"/>
                <w:sz w:val="24"/>
                <w:szCs w:val="24"/>
              </w:rPr>
            </w:pPr>
            <w:r w:rsidRPr="00C67391">
              <w:rPr>
                <w:rFonts w:ascii="Palatino Linotype" w:hAnsi="Palatino Linotype"/>
                <w:b/>
                <w:sz w:val="24"/>
                <w:szCs w:val="24"/>
              </w:rPr>
              <w:t>Muối ăn</w:t>
            </w:r>
          </w:p>
        </w:tc>
      </w:tr>
      <w:tr w:rsidR="003E7D14" w14:paraId="0E2B3AA5" w14:textId="77777777" w:rsidTr="00747981">
        <w:trPr>
          <w:trHeight w:val="737"/>
          <w:jc w:val="center"/>
        </w:trPr>
        <w:tc>
          <w:tcPr>
            <w:tcW w:w="1809" w:type="dxa"/>
            <w:tcBorders>
              <w:left w:val="thinThickSmallGap" w:sz="12" w:space="0" w:color="1F497D" w:themeColor="text2"/>
              <w:bottom w:val="thinThickSmallGap" w:sz="12" w:space="0" w:color="1F497D" w:themeColor="text2"/>
            </w:tcBorders>
            <w:vAlign w:val="center"/>
          </w:tcPr>
          <w:p w14:paraId="10E4B971"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lastRenderedPageBreak/>
              <w:t xml:space="preserve">Nhiệt độ nóng chảy </w:t>
            </w:r>
            <w:r w:rsidRPr="00C67391">
              <w:rPr>
                <w:rFonts w:ascii="Palatino Linotype" w:hAnsi="Palatino Linotype"/>
                <w:bCs/>
                <w:kern w:val="2"/>
                <w:position w:val="-16"/>
                <w:sz w:val="24"/>
                <w:szCs w:val="24"/>
                <w14:ligatures w14:val="standardContextual"/>
              </w:rPr>
              <w:object w:dxaOrig="540" w:dyaOrig="440" w14:anchorId="4B6BDAFB">
                <v:shape id="_x0000_i1124" type="#_x0000_t75" style="width:27pt;height:21pt" o:ole="">
                  <v:imagedata r:id="rId250" o:title=""/>
                </v:shape>
                <o:OLEObject Type="Embed" ProgID="Equation.DSMT4" ShapeID="_x0000_i1124" DrawAspect="Content" ObjectID="_1778486436" r:id="rId251"/>
              </w:object>
            </w:r>
          </w:p>
        </w:tc>
        <w:tc>
          <w:tcPr>
            <w:tcW w:w="1205" w:type="dxa"/>
            <w:tcBorders>
              <w:bottom w:val="thinThickSmallGap" w:sz="12" w:space="0" w:color="1F497D" w:themeColor="text2"/>
              <w:right w:val="single" w:sz="4" w:space="0" w:color="1F497D" w:themeColor="text2"/>
            </w:tcBorders>
            <w:vAlign w:val="center"/>
          </w:tcPr>
          <w:p w14:paraId="31AAE8E9"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660</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42" w:type="dxa"/>
            <w:tcBorders>
              <w:left w:val="single" w:sz="4" w:space="0" w:color="1F497D" w:themeColor="text2"/>
              <w:bottom w:val="thinThickSmallGap" w:sz="12" w:space="0" w:color="1F497D" w:themeColor="text2"/>
              <w:right w:val="single" w:sz="4" w:space="0" w:color="1F497D" w:themeColor="text2"/>
            </w:tcBorders>
            <w:vAlign w:val="center"/>
          </w:tcPr>
          <w:p w14:paraId="04B609B7"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0</w:t>
            </w:r>
          </w:p>
        </w:tc>
        <w:tc>
          <w:tcPr>
            <w:tcW w:w="1243" w:type="dxa"/>
            <w:tcBorders>
              <w:left w:val="single" w:sz="4" w:space="0" w:color="1F497D" w:themeColor="text2"/>
              <w:bottom w:val="thinThickSmallGap" w:sz="12" w:space="0" w:color="1F497D" w:themeColor="text2"/>
              <w:right w:val="single" w:sz="4" w:space="0" w:color="1F497D" w:themeColor="text2"/>
            </w:tcBorders>
            <w:vAlign w:val="center"/>
          </w:tcPr>
          <w:p w14:paraId="569F6781"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-117</w:t>
            </w:r>
          </w:p>
        </w:tc>
        <w:tc>
          <w:tcPr>
            <w:tcW w:w="1243" w:type="dxa"/>
            <w:tcBorders>
              <w:left w:val="single" w:sz="4" w:space="0" w:color="1F497D" w:themeColor="text2"/>
              <w:bottom w:val="thinThickSmallGap" w:sz="12" w:space="0" w:color="1F497D" w:themeColor="text2"/>
              <w:right w:val="single" w:sz="4" w:space="0" w:color="1F497D" w:themeColor="text2"/>
            </w:tcBorders>
            <w:vAlign w:val="center"/>
          </w:tcPr>
          <w:p w14:paraId="3C529847"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1535</w:t>
            </w:r>
          </w:p>
        </w:tc>
        <w:tc>
          <w:tcPr>
            <w:tcW w:w="1243" w:type="dxa"/>
            <w:tcBorders>
              <w:left w:val="single" w:sz="4" w:space="0" w:color="1F497D" w:themeColor="text2"/>
              <w:bottom w:val="thinThickSmallGap" w:sz="12" w:space="0" w:color="1F497D" w:themeColor="text2"/>
              <w:right w:val="single" w:sz="4" w:space="0" w:color="1F497D" w:themeColor="text2"/>
            </w:tcBorders>
            <w:vAlign w:val="center"/>
          </w:tcPr>
          <w:p w14:paraId="47A8C285"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1083</w:t>
            </w:r>
          </w:p>
        </w:tc>
        <w:tc>
          <w:tcPr>
            <w:tcW w:w="1243" w:type="dxa"/>
            <w:tcBorders>
              <w:left w:val="single" w:sz="4" w:space="0" w:color="1F497D" w:themeColor="text2"/>
              <w:bottom w:val="thinThickSmallGap" w:sz="12" w:space="0" w:color="1F497D" w:themeColor="text2"/>
              <w:right w:val="single" w:sz="4" w:space="0" w:color="1F497D" w:themeColor="text2"/>
            </w:tcBorders>
            <w:vAlign w:val="center"/>
          </w:tcPr>
          <w:p w14:paraId="303B4348"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-39</w:t>
            </w:r>
          </w:p>
        </w:tc>
        <w:tc>
          <w:tcPr>
            <w:tcW w:w="1243" w:type="dxa"/>
            <w:tcBorders>
              <w:left w:val="single" w:sz="4" w:space="0" w:color="1F497D" w:themeColor="text2"/>
              <w:bottom w:val="thinThickSmallGap" w:sz="12" w:space="0" w:color="1F497D" w:themeColor="text2"/>
              <w:right w:val="thinThickSmallGap" w:sz="12" w:space="0" w:color="17365D" w:themeColor="text2" w:themeShade="BF"/>
            </w:tcBorders>
            <w:vAlign w:val="center"/>
          </w:tcPr>
          <w:p w14:paraId="6C90E843"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801</w:t>
            </w:r>
          </w:p>
        </w:tc>
      </w:tr>
    </w:tbl>
    <w:p w14:paraId="2B75796D" w14:textId="77777777" w:rsidR="003E7D14" w:rsidRDefault="003E7D14" w:rsidP="003E7D14">
      <w:pPr>
        <w:widowControl w:val="0"/>
        <w:spacing w:after="0" w:line="312" w:lineRule="auto"/>
        <w:rPr>
          <w:rFonts w:ascii="Palatino Linotype" w:hAnsi="Palatino Linotype"/>
          <w:bCs/>
          <w:sz w:val="24"/>
          <w:szCs w:val="24"/>
        </w:rPr>
      </w:pPr>
      <w:r>
        <w:rPr>
          <w:rFonts w:ascii="Palatino Linotype" w:hAnsi="Palatino Linotype"/>
          <w:bCs/>
          <w:sz w:val="24"/>
          <w:szCs w:val="24"/>
        </w:rPr>
        <w:t xml:space="preserve">Trong các nhận định sau đây, nhận định nào </w:t>
      </w:r>
      <w:r w:rsidRPr="00C67391">
        <w:rPr>
          <w:rFonts w:ascii="Palatino Linotype" w:hAnsi="Palatino Linotype"/>
          <w:b/>
          <w:sz w:val="24"/>
          <w:szCs w:val="24"/>
        </w:rPr>
        <w:t>đúng, sai</w:t>
      </w:r>
      <w:r>
        <w:rPr>
          <w:rFonts w:ascii="Palatino Linotype" w:hAnsi="Palatino Linotype"/>
          <w:bCs/>
          <w:sz w:val="24"/>
          <w:szCs w:val="24"/>
        </w:rPr>
        <w:t>?</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7C5C4077" w14:textId="77777777" w:rsidTr="00747981">
        <w:tc>
          <w:tcPr>
            <w:tcW w:w="8505" w:type="dxa"/>
          </w:tcPr>
          <w:p w14:paraId="54C007E3" w14:textId="77777777" w:rsidR="003E7D14" w:rsidRPr="00C458BB"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 xml:space="preserve">a) </w:t>
            </w:r>
            <w:r>
              <w:rPr>
                <w:rFonts w:ascii="Palatino Linotype" w:hAnsi="Palatino Linotype" w:cs="Times New Roman"/>
                <w:sz w:val="24"/>
                <w:szCs w:val="24"/>
              </w:rPr>
              <w:t>Chất có nhiệt độ nóng chảy cao nhất là rượu</w:t>
            </w:r>
          </w:p>
        </w:tc>
        <w:tc>
          <w:tcPr>
            <w:tcW w:w="1291" w:type="dxa"/>
            <w:vAlign w:val="center"/>
          </w:tcPr>
          <w:p w14:paraId="65FB7FA1"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61F13D48" w14:textId="77777777" w:rsidTr="00747981">
        <w:tc>
          <w:tcPr>
            <w:tcW w:w="8505" w:type="dxa"/>
          </w:tcPr>
          <w:p w14:paraId="7A221488"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Chất có nhiệt độ nóng chảy thấp nhất là thuỷ ngân </w:t>
            </w:r>
          </w:p>
        </w:tc>
        <w:tc>
          <w:tcPr>
            <w:tcW w:w="1291" w:type="dxa"/>
            <w:vAlign w:val="center"/>
          </w:tcPr>
          <w:p w14:paraId="087A96A0"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5C3B5589" w14:textId="77777777" w:rsidTr="00747981">
        <w:tc>
          <w:tcPr>
            <w:tcW w:w="8505" w:type="dxa"/>
          </w:tcPr>
          <w:p w14:paraId="7EC8E618"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sidRPr="00303FC9">
              <w:rPr>
                <w:rFonts w:ascii="Palatino Linotype" w:hAnsi="Palatino Linotype"/>
                <w:sz w:val="24"/>
                <w:szCs w:val="24"/>
              </w:rPr>
              <w:t xml:space="preserve"> </w:t>
            </w:r>
            <w:r>
              <w:rPr>
                <w:rFonts w:ascii="Palatino Linotype" w:hAnsi="Palatino Linotype"/>
                <w:sz w:val="24"/>
                <w:szCs w:val="24"/>
              </w:rPr>
              <w:t xml:space="preserve">Có thể dùng nhiệt kế rượu để đo những nhiệt độ thấp tới </w:t>
            </w:r>
            <w:r w:rsidRPr="00C67391">
              <w:rPr>
                <w:rFonts w:ascii="Palatino Linotype" w:hAnsi="Palatino Linotype"/>
                <w:kern w:val="2"/>
                <w:position w:val="-10"/>
                <w:sz w:val="24"/>
                <w:szCs w:val="24"/>
                <w14:ligatures w14:val="standardContextual"/>
              </w:rPr>
              <w:object w:dxaOrig="740" w:dyaOrig="360" w14:anchorId="03BCA714">
                <v:shape id="_x0000_i1125" type="#_x0000_t75" style="width:37.2pt;height:18.6pt" o:ole="">
                  <v:imagedata r:id="rId252" o:title=""/>
                </v:shape>
                <o:OLEObject Type="Embed" ProgID="Equation.DSMT4" ShapeID="_x0000_i1125" DrawAspect="Content" ObjectID="_1778486437" r:id="rId253"/>
              </w:object>
            </w:r>
            <w:r w:rsidRPr="00303FC9">
              <w:rPr>
                <w:rFonts w:ascii="Palatino Linotype" w:hAnsi="Palatino Linotype"/>
                <w:sz w:val="24"/>
                <w:szCs w:val="24"/>
              </w:rPr>
              <w:t xml:space="preserve"> </w:t>
            </w:r>
          </w:p>
        </w:tc>
        <w:tc>
          <w:tcPr>
            <w:tcW w:w="1291" w:type="dxa"/>
            <w:vAlign w:val="center"/>
          </w:tcPr>
          <w:p w14:paraId="7C3018FB"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778348D4" w14:textId="77777777" w:rsidTr="00747981">
        <w:tc>
          <w:tcPr>
            <w:tcW w:w="8505" w:type="dxa"/>
          </w:tcPr>
          <w:p w14:paraId="6B4D4873"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Có thể dùng nhiệt kế thuỷ ngân để đo những nhiệt độ thấp tới </w:t>
            </w:r>
            <w:r w:rsidRPr="00C67391">
              <w:rPr>
                <w:rFonts w:ascii="Palatino Linotype" w:hAnsi="Palatino Linotype"/>
                <w:kern w:val="2"/>
                <w:position w:val="-10"/>
                <w:sz w:val="24"/>
                <w:szCs w:val="24"/>
                <w14:ligatures w14:val="standardContextual"/>
              </w:rPr>
              <w:object w:dxaOrig="740" w:dyaOrig="360" w14:anchorId="77626036">
                <v:shape id="_x0000_i1126" type="#_x0000_t75" style="width:37.2pt;height:18.6pt" o:ole="">
                  <v:imagedata r:id="rId254" o:title=""/>
                </v:shape>
                <o:OLEObject Type="Embed" ProgID="Equation.DSMT4" ShapeID="_x0000_i1126" DrawAspect="Content" ObjectID="_1778486438" r:id="rId255"/>
              </w:object>
            </w:r>
          </w:p>
        </w:tc>
        <w:tc>
          <w:tcPr>
            <w:tcW w:w="1291" w:type="dxa"/>
            <w:vAlign w:val="center"/>
          </w:tcPr>
          <w:p w14:paraId="0EE16242"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028DD878" w14:textId="77777777" w:rsidR="003E7D14" w:rsidRPr="00F02AEC"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Pr>
          <w:rFonts w:ascii="Palatino Linotype" w:hAnsi="Palatino Linotype" w:cs="Times New Roman"/>
          <w:bCs/>
          <w:spacing w:val="-4"/>
          <w:sz w:val="24"/>
          <w:szCs w:val="24"/>
        </w:rPr>
        <w:t xml:space="preserve">S – S – Đ – S </w:t>
      </w:r>
    </w:p>
    <w:p w14:paraId="16B612FE" w14:textId="77777777" w:rsidR="003E7D14" w:rsidRDefault="003E7D14" w:rsidP="003E7D14">
      <w:pPr>
        <w:widowControl w:val="0"/>
        <w:spacing w:after="0" w:line="312" w:lineRule="auto"/>
        <w:rPr>
          <w:rFonts w:ascii="Palatino Linotype" w:hAnsi="Palatino Linotype"/>
          <w:bCs/>
          <w:sz w:val="24"/>
          <w:szCs w:val="24"/>
        </w:rPr>
      </w:pPr>
      <w:r>
        <w:rPr>
          <w:rFonts w:ascii="Palatino Linotype" w:hAnsi="Palatino Linotype"/>
          <w:b/>
          <w:sz w:val="24"/>
          <w:szCs w:val="24"/>
        </w:rPr>
        <w:t xml:space="preserve">Câu 6: </w:t>
      </w:r>
      <w:r>
        <w:rPr>
          <w:rFonts w:ascii="Palatino Linotype" w:hAnsi="Palatino Linotype"/>
          <w:bCs/>
          <w:sz w:val="24"/>
          <w:szCs w:val="24"/>
        </w:rPr>
        <w:t>Bảng dưới đây ghi nhiệt độ nóng chảy và nhiệt độ sôi của một số chất</w:t>
      </w:r>
    </w:p>
    <w:tbl>
      <w:tblPr>
        <w:tblStyle w:val="TableGrid"/>
        <w:tblW w:w="0" w:type="auto"/>
        <w:jc w:val="center"/>
        <w:tblLook w:val="04A0" w:firstRow="1" w:lastRow="0" w:firstColumn="1" w:lastColumn="0" w:noHBand="0" w:noVBand="1"/>
      </w:tblPr>
      <w:tblGrid>
        <w:gridCol w:w="2617"/>
        <w:gridCol w:w="3237"/>
        <w:gridCol w:w="3237"/>
      </w:tblGrid>
      <w:tr w:rsidR="003E7D14" w:rsidRPr="001B33BC" w14:paraId="5E11F7EF" w14:textId="77777777" w:rsidTr="00747981">
        <w:trPr>
          <w:jc w:val="center"/>
        </w:trPr>
        <w:tc>
          <w:tcPr>
            <w:tcW w:w="2617" w:type="dxa"/>
            <w:tcBorders>
              <w:top w:val="thinThickSmallGap" w:sz="12" w:space="0" w:color="17365D" w:themeColor="text2" w:themeShade="BF"/>
              <w:left w:val="thinThickSmallGap" w:sz="12" w:space="0" w:color="17365D" w:themeColor="text2" w:themeShade="BF"/>
            </w:tcBorders>
            <w:shd w:val="clear" w:color="auto" w:fill="C6D9F1" w:themeFill="text2" w:themeFillTint="33"/>
            <w:vAlign w:val="center"/>
          </w:tcPr>
          <w:p w14:paraId="620351DF" w14:textId="77777777" w:rsidR="003E7D14" w:rsidRPr="001B33BC" w:rsidRDefault="003E7D14" w:rsidP="00747981">
            <w:pPr>
              <w:widowControl w:val="0"/>
              <w:jc w:val="center"/>
              <w:rPr>
                <w:rFonts w:ascii="Palatino Linotype" w:hAnsi="Palatino Linotype" w:cs="Times New Roman"/>
                <w:b/>
                <w:bCs/>
                <w:spacing w:val="-2"/>
                <w:sz w:val="24"/>
                <w:szCs w:val="24"/>
              </w:rPr>
            </w:pPr>
            <w:r w:rsidRPr="00C67391">
              <w:rPr>
                <w:rFonts w:ascii="Palatino Linotype" w:hAnsi="Palatino Linotype"/>
                <w:b/>
                <w:sz w:val="24"/>
                <w:szCs w:val="24"/>
              </w:rPr>
              <w:t>Chất</w:t>
            </w:r>
          </w:p>
        </w:tc>
        <w:tc>
          <w:tcPr>
            <w:tcW w:w="3237" w:type="dxa"/>
            <w:tcBorders>
              <w:top w:val="thinThickSmallGap" w:sz="12" w:space="0" w:color="17365D" w:themeColor="text2" w:themeShade="BF"/>
              <w:right w:val="single" w:sz="8" w:space="0" w:color="auto"/>
            </w:tcBorders>
            <w:shd w:val="clear" w:color="auto" w:fill="C6D9F1" w:themeFill="text2" w:themeFillTint="33"/>
            <w:vAlign w:val="center"/>
          </w:tcPr>
          <w:p w14:paraId="3468C050" w14:textId="77777777" w:rsidR="003E7D14" w:rsidRPr="001B33BC" w:rsidRDefault="003E7D14" w:rsidP="00747981">
            <w:pPr>
              <w:widowControl w:val="0"/>
              <w:jc w:val="center"/>
              <w:rPr>
                <w:rFonts w:ascii="Palatino Linotype" w:hAnsi="Palatino Linotype" w:cs="Times New Roman"/>
                <w:b/>
                <w:bCs/>
                <w:spacing w:val="-2"/>
                <w:sz w:val="24"/>
                <w:szCs w:val="24"/>
              </w:rPr>
            </w:pPr>
            <w:r w:rsidRPr="00C67391">
              <w:rPr>
                <w:rFonts w:ascii="Palatino Linotype" w:hAnsi="Palatino Linotype"/>
                <w:b/>
                <w:sz w:val="24"/>
                <w:szCs w:val="24"/>
              </w:rPr>
              <w:t xml:space="preserve">Nhiệt độ nóng chảy </w:t>
            </w:r>
            <w:r w:rsidRPr="00C67391">
              <w:rPr>
                <w:rFonts w:ascii="Palatino Linotype" w:hAnsi="Palatino Linotype"/>
                <w:b/>
                <w:kern w:val="2"/>
                <w:position w:val="-16"/>
                <w:sz w:val="24"/>
                <w:szCs w:val="24"/>
                <w14:ligatures w14:val="standardContextual"/>
              </w:rPr>
              <w:object w:dxaOrig="540" w:dyaOrig="440" w14:anchorId="1411EF6E">
                <v:shape id="_x0000_i1127" type="#_x0000_t75" style="width:27pt;height:21pt" o:ole="">
                  <v:imagedata r:id="rId256" o:title=""/>
                </v:shape>
                <o:OLEObject Type="Embed" ProgID="Equation.DSMT4" ShapeID="_x0000_i1127" DrawAspect="Content" ObjectID="_1778486439" r:id="rId257"/>
              </w:object>
            </w:r>
          </w:p>
        </w:tc>
        <w:tc>
          <w:tcPr>
            <w:tcW w:w="3237" w:type="dxa"/>
            <w:tcBorders>
              <w:top w:val="thinThickSmallGap" w:sz="12" w:space="0" w:color="17365D" w:themeColor="text2" w:themeShade="BF"/>
              <w:left w:val="single" w:sz="8" w:space="0" w:color="auto"/>
              <w:right w:val="thinThickSmallGap" w:sz="12" w:space="0" w:color="17365D" w:themeColor="text2" w:themeShade="BF"/>
            </w:tcBorders>
            <w:shd w:val="clear" w:color="auto" w:fill="C6D9F1" w:themeFill="text2" w:themeFillTint="33"/>
            <w:vAlign w:val="center"/>
          </w:tcPr>
          <w:p w14:paraId="31A690E9" w14:textId="77777777" w:rsidR="003E7D14" w:rsidRPr="001B33BC" w:rsidRDefault="003E7D14" w:rsidP="00747981">
            <w:pPr>
              <w:widowControl w:val="0"/>
              <w:jc w:val="center"/>
              <w:rPr>
                <w:rFonts w:ascii="Palatino Linotype" w:hAnsi="Palatino Linotype" w:cs="Times New Roman"/>
                <w:b/>
                <w:bCs/>
                <w:spacing w:val="-2"/>
                <w:sz w:val="24"/>
                <w:szCs w:val="24"/>
              </w:rPr>
            </w:pPr>
            <w:r w:rsidRPr="00C67391">
              <w:rPr>
                <w:rFonts w:ascii="Palatino Linotype" w:hAnsi="Palatino Linotype"/>
                <w:b/>
                <w:sz w:val="24"/>
                <w:szCs w:val="24"/>
              </w:rPr>
              <w:t xml:space="preserve">Nhiệt độ sôi </w:t>
            </w:r>
            <w:r w:rsidRPr="00C67391">
              <w:rPr>
                <w:rFonts w:ascii="Palatino Linotype" w:hAnsi="Palatino Linotype"/>
                <w:b/>
                <w:kern w:val="2"/>
                <w:position w:val="-16"/>
                <w:sz w:val="24"/>
                <w:szCs w:val="24"/>
                <w14:ligatures w14:val="standardContextual"/>
              </w:rPr>
              <w:object w:dxaOrig="540" w:dyaOrig="440" w14:anchorId="0F1B1386">
                <v:shape id="_x0000_i1128" type="#_x0000_t75" style="width:27pt;height:21pt" o:ole="">
                  <v:imagedata r:id="rId258" o:title=""/>
                </v:shape>
                <o:OLEObject Type="Embed" ProgID="Equation.DSMT4" ShapeID="_x0000_i1128" DrawAspect="Content" ObjectID="_1778486440" r:id="rId259"/>
              </w:object>
            </w:r>
          </w:p>
        </w:tc>
      </w:tr>
      <w:tr w:rsidR="003E7D14" w14:paraId="43746458" w14:textId="77777777" w:rsidTr="00747981">
        <w:trPr>
          <w:trHeight w:val="361"/>
          <w:jc w:val="center"/>
        </w:trPr>
        <w:tc>
          <w:tcPr>
            <w:tcW w:w="2617" w:type="dxa"/>
            <w:tcBorders>
              <w:left w:val="thinThickSmallGap" w:sz="12" w:space="0" w:color="17365D" w:themeColor="text2" w:themeShade="BF"/>
            </w:tcBorders>
            <w:vAlign w:val="center"/>
          </w:tcPr>
          <w:p w14:paraId="72617BFD"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Chì</w:t>
            </w:r>
          </w:p>
        </w:tc>
        <w:tc>
          <w:tcPr>
            <w:tcW w:w="3237" w:type="dxa"/>
            <w:tcBorders>
              <w:right w:val="single" w:sz="8" w:space="0" w:color="auto"/>
            </w:tcBorders>
            <w:vAlign w:val="center"/>
          </w:tcPr>
          <w:p w14:paraId="20DE95E5"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327</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3237" w:type="dxa"/>
            <w:tcBorders>
              <w:left w:val="single" w:sz="8" w:space="0" w:color="auto"/>
              <w:right w:val="thinThickSmallGap" w:sz="12" w:space="0" w:color="17365D" w:themeColor="text2" w:themeShade="BF"/>
            </w:tcBorders>
            <w:vAlign w:val="center"/>
          </w:tcPr>
          <w:p w14:paraId="162924C5"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1613</w:t>
            </w:r>
          </w:p>
        </w:tc>
      </w:tr>
      <w:tr w:rsidR="003E7D14" w14:paraId="398C4570" w14:textId="77777777" w:rsidTr="00747981">
        <w:trPr>
          <w:trHeight w:val="361"/>
          <w:jc w:val="center"/>
        </w:trPr>
        <w:tc>
          <w:tcPr>
            <w:tcW w:w="2617" w:type="dxa"/>
            <w:tcBorders>
              <w:left w:val="thinThickSmallGap" w:sz="12" w:space="0" w:color="17365D" w:themeColor="text2" w:themeShade="BF"/>
            </w:tcBorders>
            <w:vAlign w:val="center"/>
          </w:tcPr>
          <w:p w14:paraId="633A6872"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Nước</w:t>
            </w:r>
          </w:p>
        </w:tc>
        <w:tc>
          <w:tcPr>
            <w:tcW w:w="3237" w:type="dxa"/>
            <w:tcBorders>
              <w:right w:val="single" w:sz="8" w:space="0" w:color="auto"/>
            </w:tcBorders>
            <w:vAlign w:val="center"/>
          </w:tcPr>
          <w:p w14:paraId="52C5CD82"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0</w:t>
            </w:r>
          </w:p>
        </w:tc>
        <w:tc>
          <w:tcPr>
            <w:tcW w:w="3237" w:type="dxa"/>
            <w:tcBorders>
              <w:left w:val="single" w:sz="8" w:space="0" w:color="auto"/>
              <w:right w:val="thinThickSmallGap" w:sz="12" w:space="0" w:color="17365D" w:themeColor="text2" w:themeShade="BF"/>
            </w:tcBorders>
            <w:vAlign w:val="center"/>
          </w:tcPr>
          <w:p w14:paraId="0969C3E1"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100</w:t>
            </w:r>
          </w:p>
        </w:tc>
      </w:tr>
      <w:tr w:rsidR="003E7D14" w14:paraId="31DEAB78" w14:textId="77777777" w:rsidTr="00747981">
        <w:trPr>
          <w:trHeight w:val="361"/>
          <w:jc w:val="center"/>
        </w:trPr>
        <w:tc>
          <w:tcPr>
            <w:tcW w:w="2617" w:type="dxa"/>
            <w:tcBorders>
              <w:left w:val="thinThickSmallGap" w:sz="12" w:space="0" w:color="17365D" w:themeColor="text2" w:themeShade="BF"/>
            </w:tcBorders>
            <w:vAlign w:val="center"/>
          </w:tcPr>
          <w:p w14:paraId="5550A417"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Oxi</w:t>
            </w:r>
          </w:p>
        </w:tc>
        <w:tc>
          <w:tcPr>
            <w:tcW w:w="3237" w:type="dxa"/>
            <w:tcBorders>
              <w:right w:val="single" w:sz="8" w:space="0" w:color="auto"/>
            </w:tcBorders>
            <w:vAlign w:val="center"/>
          </w:tcPr>
          <w:p w14:paraId="11B3EE5C" w14:textId="77777777" w:rsidR="003E7D14" w:rsidRDefault="003E7D14" w:rsidP="00747981">
            <w:pPr>
              <w:widowControl w:val="0"/>
              <w:jc w:val="center"/>
              <w:rPr>
                <w:rFonts w:ascii="Palatino Linotype" w:hAnsi="Palatino Linotype" w:cs="Times New Roman"/>
                <w:spacing w:val="-2"/>
                <w:sz w:val="24"/>
                <w:szCs w:val="24"/>
              </w:rPr>
            </w:pPr>
            <w:r w:rsidRPr="00C67391">
              <w:rPr>
                <w:rFonts w:ascii="Palatino Linotype" w:hAnsi="Palatino Linotype"/>
                <w:bCs/>
                <w:kern w:val="2"/>
                <w:position w:val="-6"/>
                <w:sz w:val="24"/>
                <w:szCs w:val="24"/>
                <w14:ligatures w14:val="standardContextual"/>
              </w:rPr>
              <w:object w:dxaOrig="560" w:dyaOrig="279" w14:anchorId="1CC8B6E0">
                <v:shape id="_x0000_i1129" type="#_x0000_t75" style="width:27.6pt;height:14.4pt" o:ole="">
                  <v:imagedata r:id="rId260" o:title=""/>
                </v:shape>
                <o:OLEObject Type="Embed" ProgID="Equation.DSMT4" ShapeID="_x0000_i1129" DrawAspect="Content" ObjectID="_1778486441" r:id="rId261"/>
              </w:object>
            </w:r>
          </w:p>
        </w:tc>
        <w:tc>
          <w:tcPr>
            <w:tcW w:w="3237" w:type="dxa"/>
            <w:tcBorders>
              <w:left w:val="single" w:sz="8" w:space="0" w:color="auto"/>
              <w:right w:val="thinThickSmallGap" w:sz="12" w:space="0" w:color="17365D" w:themeColor="text2" w:themeShade="BF"/>
            </w:tcBorders>
            <w:vAlign w:val="center"/>
          </w:tcPr>
          <w:p w14:paraId="3ECBF765" w14:textId="77777777" w:rsidR="003E7D14" w:rsidRDefault="003E7D14" w:rsidP="00747981">
            <w:pPr>
              <w:widowControl w:val="0"/>
              <w:jc w:val="center"/>
              <w:rPr>
                <w:rFonts w:ascii="Palatino Linotype" w:hAnsi="Palatino Linotype" w:cs="Times New Roman"/>
                <w:spacing w:val="-2"/>
                <w:sz w:val="24"/>
                <w:szCs w:val="24"/>
              </w:rPr>
            </w:pPr>
            <w:r w:rsidRPr="00C67391">
              <w:rPr>
                <w:rFonts w:ascii="Palatino Linotype" w:hAnsi="Palatino Linotype"/>
                <w:bCs/>
                <w:kern w:val="2"/>
                <w:position w:val="-6"/>
                <w:sz w:val="24"/>
                <w:szCs w:val="24"/>
                <w14:ligatures w14:val="standardContextual"/>
              </w:rPr>
              <w:object w:dxaOrig="560" w:dyaOrig="279" w14:anchorId="5B1C75E2">
                <v:shape id="_x0000_i1130" type="#_x0000_t75" style="width:27.6pt;height:14.4pt" o:ole="">
                  <v:imagedata r:id="rId262" o:title=""/>
                </v:shape>
                <o:OLEObject Type="Embed" ProgID="Equation.DSMT4" ShapeID="_x0000_i1130" DrawAspect="Content" ObjectID="_1778486442" r:id="rId263"/>
              </w:object>
            </w:r>
          </w:p>
        </w:tc>
      </w:tr>
      <w:tr w:rsidR="003E7D14" w14:paraId="3CD86A52" w14:textId="77777777" w:rsidTr="00747981">
        <w:trPr>
          <w:trHeight w:val="361"/>
          <w:jc w:val="center"/>
        </w:trPr>
        <w:tc>
          <w:tcPr>
            <w:tcW w:w="2617" w:type="dxa"/>
            <w:tcBorders>
              <w:left w:val="thinThickSmallGap" w:sz="12" w:space="0" w:color="17365D" w:themeColor="text2" w:themeShade="BF"/>
            </w:tcBorders>
            <w:vAlign w:val="center"/>
          </w:tcPr>
          <w:p w14:paraId="4664E2E6"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Rượu</w:t>
            </w:r>
          </w:p>
        </w:tc>
        <w:tc>
          <w:tcPr>
            <w:tcW w:w="3237" w:type="dxa"/>
            <w:tcBorders>
              <w:right w:val="single" w:sz="8" w:space="0" w:color="auto"/>
            </w:tcBorders>
            <w:vAlign w:val="center"/>
          </w:tcPr>
          <w:p w14:paraId="27617643" w14:textId="77777777" w:rsidR="003E7D14" w:rsidRDefault="003E7D14" w:rsidP="00747981">
            <w:pPr>
              <w:widowControl w:val="0"/>
              <w:jc w:val="center"/>
              <w:rPr>
                <w:rFonts w:ascii="Palatino Linotype" w:hAnsi="Palatino Linotype" w:cs="Times New Roman"/>
                <w:spacing w:val="-2"/>
                <w:sz w:val="24"/>
                <w:szCs w:val="24"/>
              </w:rPr>
            </w:pPr>
            <w:r w:rsidRPr="00C67391">
              <w:rPr>
                <w:rFonts w:ascii="Palatino Linotype" w:hAnsi="Palatino Linotype"/>
                <w:bCs/>
                <w:kern w:val="2"/>
                <w:position w:val="-6"/>
                <w:sz w:val="24"/>
                <w:szCs w:val="24"/>
                <w14:ligatures w14:val="standardContextual"/>
              </w:rPr>
              <w:object w:dxaOrig="560" w:dyaOrig="279" w14:anchorId="6DE33604">
                <v:shape id="_x0000_i1131" type="#_x0000_t75" style="width:27.6pt;height:14.4pt" o:ole="">
                  <v:imagedata r:id="rId264" o:title=""/>
                </v:shape>
                <o:OLEObject Type="Embed" ProgID="Equation.DSMT4" ShapeID="_x0000_i1131" DrawAspect="Content" ObjectID="_1778486443" r:id="rId265"/>
              </w:object>
            </w:r>
          </w:p>
        </w:tc>
        <w:tc>
          <w:tcPr>
            <w:tcW w:w="3237" w:type="dxa"/>
            <w:tcBorders>
              <w:left w:val="single" w:sz="8" w:space="0" w:color="auto"/>
              <w:right w:val="thinThickSmallGap" w:sz="12" w:space="0" w:color="17365D" w:themeColor="text2" w:themeShade="BF"/>
            </w:tcBorders>
            <w:vAlign w:val="center"/>
          </w:tcPr>
          <w:p w14:paraId="6102A09C"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78</w:t>
            </w:r>
          </w:p>
        </w:tc>
      </w:tr>
      <w:tr w:rsidR="003E7D14" w14:paraId="29D26B82" w14:textId="77777777" w:rsidTr="00747981">
        <w:trPr>
          <w:trHeight w:val="361"/>
          <w:jc w:val="center"/>
        </w:trPr>
        <w:tc>
          <w:tcPr>
            <w:tcW w:w="2617" w:type="dxa"/>
            <w:tcBorders>
              <w:left w:val="thinThickSmallGap" w:sz="12" w:space="0" w:color="17365D" w:themeColor="text2" w:themeShade="BF"/>
              <w:bottom w:val="thinThickSmallGap" w:sz="12" w:space="0" w:color="1F497D" w:themeColor="text2"/>
            </w:tcBorders>
            <w:vAlign w:val="center"/>
          </w:tcPr>
          <w:p w14:paraId="5573A9F9"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Thuỷ ngân</w:t>
            </w:r>
          </w:p>
        </w:tc>
        <w:tc>
          <w:tcPr>
            <w:tcW w:w="3237" w:type="dxa"/>
            <w:tcBorders>
              <w:bottom w:val="thinThickSmallGap" w:sz="12" w:space="0" w:color="1F497D" w:themeColor="text2"/>
              <w:right w:val="single" w:sz="8" w:space="0" w:color="auto"/>
            </w:tcBorders>
            <w:vAlign w:val="center"/>
          </w:tcPr>
          <w:p w14:paraId="514C9BA9" w14:textId="77777777" w:rsidR="003E7D14" w:rsidRDefault="003E7D14" w:rsidP="00747981">
            <w:pPr>
              <w:widowControl w:val="0"/>
              <w:jc w:val="center"/>
              <w:rPr>
                <w:rFonts w:ascii="Palatino Linotype" w:hAnsi="Palatino Linotype" w:cs="Times New Roman"/>
                <w:spacing w:val="-2"/>
                <w:sz w:val="24"/>
                <w:szCs w:val="24"/>
              </w:rPr>
            </w:pPr>
            <w:r w:rsidRPr="00C67391">
              <w:rPr>
                <w:rFonts w:ascii="Palatino Linotype" w:hAnsi="Palatino Linotype"/>
                <w:bCs/>
                <w:kern w:val="2"/>
                <w:position w:val="-6"/>
                <w:sz w:val="24"/>
                <w:szCs w:val="24"/>
                <w14:ligatures w14:val="standardContextual"/>
              </w:rPr>
              <w:object w:dxaOrig="440" w:dyaOrig="279" w14:anchorId="409C2C44">
                <v:shape id="_x0000_i1132" type="#_x0000_t75" style="width:21pt;height:14.4pt" o:ole="">
                  <v:imagedata r:id="rId266" o:title=""/>
                </v:shape>
                <o:OLEObject Type="Embed" ProgID="Equation.DSMT4" ShapeID="_x0000_i1132" DrawAspect="Content" ObjectID="_1778486444" r:id="rId267"/>
              </w:object>
            </w:r>
          </w:p>
        </w:tc>
        <w:tc>
          <w:tcPr>
            <w:tcW w:w="3237" w:type="dxa"/>
            <w:tcBorders>
              <w:left w:val="single" w:sz="8" w:space="0" w:color="auto"/>
              <w:bottom w:val="thinThickSmallGap" w:sz="12" w:space="0" w:color="1F497D" w:themeColor="text2"/>
              <w:right w:val="thinThickSmallGap" w:sz="12" w:space="0" w:color="17365D" w:themeColor="text2" w:themeShade="BF"/>
            </w:tcBorders>
            <w:vAlign w:val="center"/>
          </w:tcPr>
          <w:p w14:paraId="02FC72F2" w14:textId="77777777" w:rsidR="003E7D14" w:rsidRDefault="003E7D14" w:rsidP="00747981">
            <w:pPr>
              <w:widowControl w:val="0"/>
              <w:jc w:val="center"/>
              <w:rPr>
                <w:rFonts w:ascii="Palatino Linotype" w:hAnsi="Palatino Linotype" w:cs="Times New Roman"/>
                <w:spacing w:val="-2"/>
                <w:sz w:val="24"/>
                <w:szCs w:val="24"/>
              </w:rPr>
            </w:pPr>
            <w:r>
              <w:rPr>
                <w:rFonts w:ascii="Palatino Linotype" w:hAnsi="Palatino Linotype"/>
                <w:bCs/>
                <w:sz w:val="24"/>
                <w:szCs w:val="24"/>
              </w:rPr>
              <w:t>357</w:t>
            </w:r>
          </w:p>
        </w:tc>
      </w:tr>
    </w:tbl>
    <w:p w14:paraId="0873198C" w14:textId="77777777" w:rsidR="003E7D14" w:rsidRDefault="003E7D14" w:rsidP="003E7D14">
      <w:pPr>
        <w:widowControl w:val="0"/>
        <w:spacing w:after="0" w:line="312" w:lineRule="auto"/>
        <w:rPr>
          <w:rFonts w:ascii="Palatino Linotype" w:hAnsi="Palatino Linotype"/>
          <w:bCs/>
          <w:sz w:val="24"/>
          <w:szCs w:val="24"/>
        </w:rPr>
      </w:pPr>
      <w:r>
        <w:rPr>
          <w:rFonts w:ascii="Palatino Linotype" w:hAnsi="Palatino Linotype"/>
          <w:bCs/>
          <w:sz w:val="24"/>
          <w:szCs w:val="24"/>
        </w:rPr>
        <w:t xml:space="preserve">Trong các nhận định sau đây, nhận định nào </w:t>
      </w:r>
      <w:r w:rsidRPr="00C67391">
        <w:rPr>
          <w:rFonts w:ascii="Palatino Linotype" w:hAnsi="Palatino Linotype"/>
          <w:b/>
          <w:sz w:val="24"/>
          <w:szCs w:val="24"/>
        </w:rPr>
        <w:t>đúng, sai</w:t>
      </w:r>
      <w:r>
        <w:rPr>
          <w:rFonts w:ascii="Palatino Linotype" w:hAnsi="Palatino Linotype"/>
          <w:bCs/>
          <w:sz w:val="24"/>
          <w:szCs w:val="24"/>
        </w:rPr>
        <w:t>?</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7"/>
        <w:gridCol w:w="1273"/>
      </w:tblGrid>
      <w:tr w:rsidR="003E7D14" w:rsidRPr="00303FC9" w14:paraId="66079C96" w14:textId="77777777" w:rsidTr="00747981">
        <w:tc>
          <w:tcPr>
            <w:tcW w:w="8505" w:type="dxa"/>
          </w:tcPr>
          <w:p w14:paraId="42A7C6A2" w14:textId="77777777" w:rsidR="003E7D14" w:rsidRPr="001733E1"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 xml:space="preserve">a) </w:t>
            </w:r>
            <w:r>
              <w:rPr>
                <w:rFonts w:ascii="Palatino Linotype" w:hAnsi="Palatino Linotype" w:cs="Times New Roman"/>
                <w:sz w:val="24"/>
                <w:szCs w:val="24"/>
              </w:rPr>
              <w:t>Chất có nhiệt độ sôi cao nhất là chì</w:t>
            </w:r>
          </w:p>
        </w:tc>
        <w:tc>
          <w:tcPr>
            <w:tcW w:w="1291" w:type="dxa"/>
            <w:vAlign w:val="center"/>
          </w:tcPr>
          <w:p w14:paraId="397C0639"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52267381" w14:textId="77777777" w:rsidTr="00747981">
        <w:tc>
          <w:tcPr>
            <w:tcW w:w="8505" w:type="dxa"/>
          </w:tcPr>
          <w:p w14:paraId="4D0F0533"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Chất có nhiệt độ nóng chảy thấp nhất là nước </w:t>
            </w:r>
          </w:p>
        </w:tc>
        <w:tc>
          <w:tcPr>
            <w:tcW w:w="1291" w:type="dxa"/>
            <w:vAlign w:val="center"/>
          </w:tcPr>
          <w:p w14:paraId="54476625"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693AAC9D" w14:textId="77777777" w:rsidTr="00747981">
        <w:tc>
          <w:tcPr>
            <w:tcW w:w="8505" w:type="dxa"/>
          </w:tcPr>
          <w:p w14:paraId="282A0271"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sidRPr="00303FC9">
              <w:rPr>
                <w:rFonts w:ascii="Palatino Linotype" w:hAnsi="Palatino Linotype"/>
                <w:sz w:val="24"/>
                <w:szCs w:val="24"/>
              </w:rPr>
              <w:t xml:space="preserve"> </w:t>
            </w:r>
            <w:r>
              <w:rPr>
                <w:rFonts w:ascii="Palatino Linotype" w:hAnsi="Palatino Linotype"/>
                <w:sz w:val="24"/>
                <w:szCs w:val="24"/>
              </w:rPr>
              <w:t xml:space="preserve">Ở nhiệt độ </w:t>
            </w:r>
            <w:r w:rsidRPr="001733E1">
              <w:rPr>
                <w:rFonts w:ascii="Palatino Linotype" w:hAnsi="Palatino Linotype"/>
                <w:kern w:val="2"/>
                <w:position w:val="-10"/>
                <w:sz w:val="24"/>
                <w:szCs w:val="24"/>
                <w14:ligatures w14:val="standardContextual"/>
              </w:rPr>
              <w:object w:dxaOrig="600" w:dyaOrig="360" w14:anchorId="425B0D70">
                <v:shape id="_x0000_i1133" type="#_x0000_t75" style="width:30pt;height:18.6pt" o:ole="">
                  <v:imagedata r:id="rId268" o:title=""/>
                </v:shape>
                <o:OLEObject Type="Embed" ProgID="Equation.DSMT4" ShapeID="_x0000_i1133" DrawAspect="Content" ObjectID="_1778486445" r:id="rId269"/>
              </w:object>
            </w:r>
            <w:r>
              <w:rPr>
                <w:rFonts w:ascii="Palatino Linotype" w:hAnsi="Palatino Linotype"/>
                <w:sz w:val="24"/>
                <w:szCs w:val="24"/>
              </w:rPr>
              <w:t xml:space="preserve"> chì ở thể rắn</w:t>
            </w:r>
            <w:r w:rsidRPr="00303FC9">
              <w:rPr>
                <w:rFonts w:ascii="Palatino Linotype" w:hAnsi="Palatino Linotype"/>
                <w:sz w:val="24"/>
                <w:szCs w:val="24"/>
              </w:rPr>
              <w:t xml:space="preserve"> </w:t>
            </w:r>
          </w:p>
        </w:tc>
        <w:tc>
          <w:tcPr>
            <w:tcW w:w="1291" w:type="dxa"/>
            <w:vAlign w:val="center"/>
          </w:tcPr>
          <w:p w14:paraId="6EAC7613"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132B74A2" w14:textId="77777777" w:rsidTr="00747981">
        <w:tc>
          <w:tcPr>
            <w:tcW w:w="8505" w:type="dxa"/>
          </w:tcPr>
          <w:p w14:paraId="0AFCEAAA"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Ở nhiệt độ </w:t>
            </w:r>
            <w:r w:rsidRPr="001733E1">
              <w:rPr>
                <w:rFonts w:ascii="Palatino Linotype" w:hAnsi="Palatino Linotype"/>
                <w:kern w:val="2"/>
                <w:position w:val="-10"/>
                <w:sz w:val="24"/>
                <w:szCs w:val="24"/>
                <w14:ligatures w14:val="standardContextual"/>
              </w:rPr>
              <w:object w:dxaOrig="600" w:dyaOrig="360" w14:anchorId="3A1F4845">
                <v:shape id="_x0000_i1134" type="#_x0000_t75" style="width:30pt;height:18.6pt" o:ole="">
                  <v:imagedata r:id="rId270" o:title=""/>
                </v:shape>
                <o:OLEObject Type="Embed" ProgID="Equation.DSMT4" ShapeID="_x0000_i1134" DrawAspect="Content" ObjectID="_1778486446" r:id="rId271"/>
              </w:object>
            </w:r>
            <w:r>
              <w:rPr>
                <w:rFonts w:ascii="Palatino Linotype" w:hAnsi="Palatino Linotype"/>
                <w:sz w:val="24"/>
                <w:szCs w:val="24"/>
              </w:rPr>
              <w:t xml:space="preserve"> thì oxi ở thể khí</w:t>
            </w:r>
          </w:p>
        </w:tc>
        <w:tc>
          <w:tcPr>
            <w:tcW w:w="1291" w:type="dxa"/>
            <w:vAlign w:val="center"/>
          </w:tcPr>
          <w:p w14:paraId="23C33741"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0526314A" w14:textId="77777777" w:rsidR="003E7D14" w:rsidRPr="00F02AEC"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Pr>
          <w:rFonts w:ascii="Palatino Linotype" w:hAnsi="Palatino Linotype" w:cs="Times New Roman"/>
          <w:bCs/>
          <w:spacing w:val="-4"/>
          <w:sz w:val="24"/>
          <w:szCs w:val="24"/>
        </w:rPr>
        <w:t xml:space="preserve">S – Đ – S – Đ </w:t>
      </w:r>
    </w:p>
    <w:p w14:paraId="253D8D78" w14:textId="77777777" w:rsidR="003E7D14" w:rsidRDefault="003E7D14" w:rsidP="003E7D14">
      <w:pPr>
        <w:widowControl w:val="0"/>
        <w:spacing w:after="0" w:line="312" w:lineRule="auto"/>
        <w:rPr>
          <w:rFonts w:ascii="Palatino Linotype" w:hAnsi="Palatino Linotype"/>
          <w:bCs/>
          <w:sz w:val="24"/>
          <w:szCs w:val="24"/>
        </w:rPr>
      </w:pPr>
      <w:r w:rsidRPr="00CF64C9">
        <w:rPr>
          <w:rFonts w:ascii="Palatino Linotype" w:hAnsi="Palatino Linotype"/>
          <w:bCs/>
          <w:noProof/>
          <w:sz w:val="24"/>
          <w:szCs w:val="24"/>
        </w:rPr>
        <w:lastRenderedPageBreak/>
        <w:drawing>
          <wp:anchor distT="0" distB="0" distL="114300" distR="114300" simplePos="0" relativeHeight="251644416" behindDoc="0" locked="0" layoutInCell="1" allowOverlap="1" wp14:anchorId="7F5F820E" wp14:editId="0E777C09">
            <wp:simplePos x="0" y="0"/>
            <wp:positionH relativeFrom="column">
              <wp:posOffset>3521709</wp:posOffset>
            </wp:positionH>
            <wp:positionV relativeFrom="paragraph">
              <wp:posOffset>445770</wp:posOffset>
            </wp:positionV>
            <wp:extent cx="2989580" cy="2253615"/>
            <wp:effectExtent l="0" t="0" r="1270" b="0"/>
            <wp:wrapSquare wrapText="bothSides"/>
            <wp:docPr id="314661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61320" name=""/>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989580" cy="2253615"/>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 xml:space="preserve">Câu 7: </w:t>
      </w:r>
      <w:r>
        <w:rPr>
          <w:rFonts w:ascii="Palatino Linotype" w:hAnsi="Palatino Linotype"/>
          <w:bCs/>
          <w:sz w:val="24"/>
          <w:szCs w:val="24"/>
        </w:rPr>
        <w:t xml:space="preserve">Đồ thị biểu diễn sự thay đổi nhiệt độ theo thời gian của nước đá như hình vẽ bên dưới </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851"/>
      </w:tblGrid>
      <w:tr w:rsidR="003E7D14" w:rsidRPr="00303FC9" w14:paraId="0C1BB5A3" w14:textId="77777777" w:rsidTr="00747981">
        <w:tc>
          <w:tcPr>
            <w:tcW w:w="3969" w:type="dxa"/>
          </w:tcPr>
          <w:p w14:paraId="4569072A" w14:textId="77777777" w:rsidR="003E7D14" w:rsidRPr="00C458BB"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 xml:space="preserve">a) </w:t>
            </w:r>
            <w:r>
              <w:rPr>
                <w:rFonts w:ascii="Palatino Linotype" w:hAnsi="Palatino Linotype" w:cs="Times New Roman"/>
                <w:sz w:val="24"/>
                <w:szCs w:val="24"/>
              </w:rPr>
              <w:t xml:space="preserve">Từ phút thứ 6 đến phút thứ 10 nhiệt độ của nước đá không thay đổi ở </w:t>
            </w:r>
            <w:r w:rsidRPr="00CF64C9">
              <w:rPr>
                <w:rFonts w:ascii="Palatino Linotype" w:hAnsi="Palatino Linotype" w:cs="Times New Roman"/>
                <w:kern w:val="2"/>
                <w:position w:val="-10"/>
                <w:sz w:val="24"/>
                <w:szCs w:val="24"/>
                <w14:ligatures w14:val="standardContextual"/>
              </w:rPr>
              <w:object w:dxaOrig="480" w:dyaOrig="360" w14:anchorId="6CF3F920">
                <v:shape id="_x0000_i1135" type="#_x0000_t75" style="width:24.6pt;height:18.6pt" o:ole="">
                  <v:imagedata r:id="rId273" o:title=""/>
                </v:shape>
                <o:OLEObject Type="Embed" ProgID="Equation.DSMT4" ShapeID="_x0000_i1135" DrawAspect="Content" ObjectID="_1778486447" r:id="rId274"/>
              </w:objec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851" w:type="dxa"/>
            <w:vAlign w:val="center"/>
          </w:tcPr>
          <w:p w14:paraId="6944B68A"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55EA7BD7" w14:textId="77777777" w:rsidTr="00747981">
        <w:tc>
          <w:tcPr>
            <w:tcW w:w="3969" w:type="dxa"/>
          </w:tcPr>
          <w:p w14:paraId="1E13D81A"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Từ phút thứ 6 đến phút thứ 10 là thời gian nước đá nóng chảy.</w:t>
            </w:r>
          </w:p>
        </w:tc>
        <w:tc>
          <w:tcPr>
            <w:tcW w:w="851" w:type="dxa"/>
            <w:vAlign w:val="center"/>
          </w:tcPr>
          <w:p w14:paraId="7A562586"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61F4D7BB" w14:textId="77777777" w:rsidTr="00747981">
        <w:tc>
          <w:tcPr>
            <w:tcW w:w="3969" w:type="dxa"/>
          </w:tcPr>
          <w:p w14:paraId="1F9DD22E" w14:textId="77777777" w:rsidR="003E7D14" w:rsidRPr="00303FC9" w:rsidRDefault="003E7D14" w:rsidP="00747981">
            <w:pPr>
              <w:tabs>
                <w:tab w:val="left" w:pos="9356"/>
              </w:tabs>
              <w:spacing w:line="312" w:lineRule="auto"/>
              <w:jc w:val="both"/>
              <w:rPr>
                <w:rFonts w:ascii="Palatino Linotype" w:hAnsi="Palatino Linotype" w:cs="Times New Roman"/>
                <w:sz w:val="24"/>
                <w:szCs w:val="24"/>
              </w:rPr>
            </w:pPr>
            <w:r w:rsidRPr="00303FC9">
              <w:rPr>
                <w:rFonts w:ascii="Palatino Linotype" w:hAnsi="Palatino Linotype"/>
                <w:b/>
                <w:bCs/>
                <w:sz w:val="24"/>
                <w:szCs w:val="24"/>
              </w:rPr>
              <w:t>c)</w:t>
            </w:r>
            <w:r w:rsidRPr="00303FC9">
              <w:rPr>
                <w:rFonts w:ascii="Palatino Linotype" w:hAnsi="Palatino Linotype"/>
                <w:sz w:val="24"/>
                <w:szCs w:val="24"/>
              </w:rPr>
              <w:t xml:space="preserve"> </w:t>
            </w:r>
            <w:r>
              <w:rPr>
                <w:rFonts w:ascii="Palatino Linotype" w:hAnsi="Palatino Linotype"/>
                <w:sz w:val="24"/>
                <w:szCs w:val="24"/>
              </w:rPr>
              <w:t>Sau phút thứ 10 thì nước đá đã tan chảy hết</w:t>
            </w:r>
            <w:r w:rsidRPr="00303FC9">
              <w:rPr>
                <w:rFonts w:ascii="Palatino Linotype" w:hAnsi="Palatino Linotype"/>
                <w:sz w:val="24"/>
                <w:szCs w:val="24"/>
              </w:rPr>
              <w:t xml:space="preserve"> </w:t>
            </w:r>
          </w:p>
        </w:tc>
        <w:tc>
          <w:tcPr>
            <w:tcW w:w="851" w:type="dxa"/>
            <w:vAlign w:val="center"/>
          </w:tcPr>
          <w:p w14:paraId="0494F7D8"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1E756987" w14:textId="77777777" w:rsidTr="00747981">
        <w:tc>
          <w:tcPr>
            <w:tcW w:w="3969" w:type="dxa"/>
          </w:tcPr>
          <w:p w14:paraId="09051EF7" w14:textId="77777777" w:rsidR="003E7D14" w:rsidRPr="00303FC9" w:rsidRDefault="003E7D14" w:rsidP="00747981">
            <w:pPr>
              <w:tabs>
                <w:tab w:val="left" w:pos="9356"/>
              </w:tabs>
              <w:spacing w:line="312" w:lineRule="auto"/>
              <w:jc w:val="both"/>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Từ phút thứ 0 đến phút thứ 6 nước đá nhận nhiệt để tăng nhiệt độ đến </w:t>
            </w:r>
            <w:r w:rsidRPr="00CF64C9">
              <w:rPr>
                <w:rFonts w:ascii="Palatino Linotype" w:hAnsi="Palatino Linotype"/>
                <w:kern w:val="2"/>
                <w:position w:val="-10"/>
                <w:sz w:val="24"/>
                <w:szCs w:val="24"/>
                <w14:ligatures w14:val="standardContextual"/>
              </w:rPr>
              <w:object w:dxaOrig="480" w:dyaOrig="360" w14:anchorId="66A92314">
                <v:shape id="_x0000_i1136" type="#_x0000_t75" style="width:24.6pt;height:18.6pt" o:ole="">
                  <v:imagedata r:id="rId275" o:title=""/>
                </v:shape>
                <o:OLEObject Type="Embed" ProgID="Equation.DSMT4" ShapeID="_x0000_i1136" DrawAspect="Content" ObjectID="_1778486448" r:id="rId276"/>
              </w:object>
            </w:r>
            <w:r>
              <w:rPr>
                <w:rFonts w:ascii="Palatino Linotype" w:hAnsi="Palatino Linotype"/>
                <w:sz w:val="24"/>
                <w:szCs w:val="24"/>
              </w:rPr>
              <w:t xml:space="preserve"> đồng thời chuyển dần sang thể lỏng</w:t>
            </w:r>
          </w:p>
        </w:tc>
        <w:tc>
          <w:tcPr>
            <w:tcW w:w="851" w:type="dxa"/>
            <w:vAlign w:val="center"/>
          </w:tcPr>
          <w:p w14:paraId="2481B124"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195E2368" w14:textId="77777777" w:rsidR="003E7D14" w:rsidRPr="008177B2"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sidRPr="008177B2">
        <w:rPr>
          <w:rFonts w:ascii="Palatino Linotype" w:hAnsi="Palatino Linotype" w:cs="Times New Roman"/>
          <w:bCs/>
          <w:spacing w:val="-4"/>
          <w:sz w:val="24"/>
          <w:szCs w:val="24"/>
        </w:rPr>
        <w:t>Đ – Đ – Đ – S</w:t>
      </w:r>
      <w:r>
        <w:rPr>
          <w:rFonts w:ascii="Palatino Linotype" w:hAnsi="Palatino Linotype" w:cs="Times New Roman"/>
          <w:bCs/>
          <w:spacing w:val="-4"/>
          <w:sz w:val="24"/>
          <w:szCs w:val="24"/>
        </w:rPr>
        <w:t xml:space="preserve"> </w:t>
      </w:r>
    </w:p>
    <w:p w14:paraId="4B810B92" w14:textId="77777777" w:rsidR="003E7D14" w:rsidRDefault="003E7D14" w:rsidP="003E7D14">
      <w:pPr>
        <w:widowControl w:val="0"/>
        <w:spacing w:after="0" w:line="312" w:lineRule="auto"/>
        <w:rPr>
          <w:rFonts w:ascii="Palatino Linotype" w:hAnsi="Palatino Linotype"/>
          <w:bCs/>
          <w:sz w:val="24"/>
          <w:szCs w:val="24"/>
        </w:rPr>
      </w:pPr>
      <w:r>
        <w:rPr>
          <w:rFonts w:ascii="Palatino Linotype" w:hAnsi="Palatino Linotype"/>
          <w:b/>
          <w:sz w:val="24"/>
          <w:szCs w:val="24"/>
        </w:rPr>
        <w:t xml:space="preserve">Câu 8: </w:t>
      </w:r>
      <w:r>
        <w:rPr>
          <w:rFonts w:ascii="Palatino Linotype" w:hAnsi="Palatino Linotype"/>
          <w:bCs/>
          <w:sz w:val="24"/>
          <w:szCs w:val="24"/>
        </w:rPr>
        <w:t xml:space="preserve">Hình bên là đồ thị biểu diễn sự phụ thuộc của nhiệt độ theo thời gian của một khối nước đá ở nhiệt độ </w:t>
      </w:r>
      <w:r w:rsidRPr="0056281C">
        <w:rPr>
          <w:rFonts w:ascii="Palatino Linotype" w:hAnsi="Palatino Linotype"/>
          <w:bCs/>
          <w:position w:val="-10"/>
          <w:sz w:val="24"/>
          <w:szCs w:val="24"/>
        </w:rPr>
        <w:object w:dxaOrig="720" w:dyaOrig="360" w14:anchorId="01B3AA2F">
          <v:shape id="_x0000_i1137" type="#_x0000_t75" style="width:36pt;height:18.6pt" o:ole="">
            <v:imagedata r:id="rId277" o:title=""/>
          </v:shape>
          <o:OLEObject Type="Embed" ProgID="Equation.DSMT4" ShapeID="_x0000_i1137" DrawAspect="Content" ObjectID="_1778486449" r:id="rId278"/>
        </w:object>
      </w:r>
      <w:r>
        <w:rPr>
          <w:rFonts w:ascii="Palatino Linotype" w:hAnsi="Palatino Linotype"/>
          <w:bCs/>
          <w:sz w:val="24"/>
          <w:szCs w:val="24"/>
        </w:rPr>
        <w:t xml:space="preserve">. Trong các câu sau đây, câu nào </w:t>
      </w:r>
      <w:r w:rsidRPr="0056281C">
        <w:rPr>
          <w:rFonts w:ascii="Palatino Linotype" w:hAnsi="Palatino Linotype"/>
          <w:b/>
          <w:sz w:val="24"/>
          <w:szCs w:val="24"/>
        </w:rPr>
        <w:t>đúng</w:t>
      </w:r>
      <w:r>
        <w:rPr>
          <w:rFonts w:ascii="Palatino Linotype" w:hAnsi="Palatino Linotype"/>
          <w:b/>
          <w:sz w:val="24"/>
          <w:szCs w:val="24"/>
        </w:rPr>
        <w:t>, sai</w:t>
      </w:r>
      <w:r>
        <w:rPr>
          <w:rFonts w:ascii="Palatino Linotype" w:hAnsi="Palatino Linotype"/>
          <w:bCs/>
          <w:sz w:val="24"/>
          <w:szCs w:val="24"/>
        </w:rPr>
        <w:t>?</w:t>
      </w:r>
    </w:p>
    <w:p w14:paraId="30A5C21F" w14:textId="77777777" w:rsidR="003E7D14" w:rsidRDefault="003E7D14" w:rsidP="003E7D14">
      <w:pPr>
        <w:widowControl w:val="0"/>
        <w:spacing w:after="0" w:line="312" w:lineRule="auto"/>
        <w:jc w:val="center"/>
        <w:rPr>
          <w:rFonts w:ascii="Palatino Linotype" w:hAnsi="Palatino Linotype"/>
          <w:bCs/>
          <w:sz w:val="24"/>
          <w:szCs w:val="24"/>
        </w:rPr>
      </w:pPr>
      <w:r w:rsidRPr="005D292A">
        <w:rPr>
          <w:rFonts w:ascii="Palatino Linotype" w:hAnsi="Palatino Linotype"/>
          <w:bCs/>
          <w:noProof/>
          <w:sz w:val="24"/>
          <w:szCs w:val="24"/>
        </w:rPr>
        <w:drawing>
          <wp:inline distT="0" distB="0" distL="0" distR="0" wp14:anchorId="1658952C" wp14:editId="5F5F85A2">
            <wp:extent cx="2380532" cy="1447353"/>
            <wp:effectExtent l="0" t="0" r="1270" b="635"/>
            <wp:docPr id="1294716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716282" name=""/>
                    <pic:cNvPicPr/>
                  </pic:nvPicPr>
                  <pic:blipFill>
                    <a:blip r:embed="rId279"/>
                    <a:stretch>
                      <a:fillRect/>
                    </a:stretch>
                  </pic:blipFill>
                  <pic:spPr>
                    <a:xfrm>
                      <a:off x="0" y="0"/>
                      <a:ext cx="2416033" cy="1468938"/>
                    </a:xfrm>
                    <a:prstGeom prst="rect">
                      <a:avLst/>
                    </a:prstGeom>
                  </pic:spPr>
                </pic:pic>
              </a:graphicData>
            </a:graphic>
          </wp:inline>
        </w:drawing>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1"/>
        <w:gridCol w:w="1259"/>
      </w:tblGrid>
      <w:tr w:rsidR="003E7D14" w:rsidRPr="00756B2D" w14:paraId="6DDF1B4C" w14:textId="77777777" w:rsidTr="00747981">
        <w:tc>
          <w:tcPr>
            <w:tcW w:w="8505" w:type="dxa"/>
          </w:tcPr>
          <w:p w14:paraId="6214F02F" w14:textId="77777777" w:rsidR="003E7D14" w:rsidRPr="00756B2D" w:rsidRDefault="003E7D14" w:rsidP="00747981">
            <w:pPr>
              <w:spacing w:line="312" w:lineRule="auto"/>
              <w:jc w:val="both"/>
              <w:outlineLvl w:val="3"/>
              <w:rPr>
                <w:rFonts w:ascii="Palatino Linotype" w:hAnsi="Palatino Linotype"/>
                <w:sz w:val="24"/>
                <w:szCs w:val="24"/>
              </w:rPr>
            </w:pPr>
            <w:r w:rsidRPr="00756B2D">
              <w:rPr>
                <w:rFonts w:ascii="Palatino Linotype" w:hAnsi="Palatino Linotype" w:cs="Times New Roman"/>
                <w:b/>
                <w:bCs/>
                <w:sz w:val="24"/>
                <w:szCs w:val="24"/>
              </w:rPr>
              <w:t xml:space="preserve">a) </w:t>
            </w:r>
            <w:r w:rsidRPr="00756B2D">
              <w:rPr>
                <w:rFonts w:ascii="Palatino Linotype" w:hAnsi="Palatino Linotype" w:cs="Times New Roman"/>
                <w:sz w:val="24"/>
                <w:szCs w:val="24"/>
              </w:rPr>
              <w:t xml:space="preserve">Trong 3 phút đầu tiên, khối nước đá nhận nhiệt lượng và chuyển hoàn toàn thành nước ở </w:t>
            </w:r>
            <w:r w:rsidRPr="00756B2D">
              <w:rPr>
                <w:rFonts w:ascii="Palatino Linotype" w:hAnsi="Palatino Linotype" w:cs="Times New Roman"/>
                <w:kern w:val="2"/>
                <w:position w:val="-6"/>
                <w:sz w:val="24"/>
                <w:szCs w:val="24"/>
                <w14:ligatures w14:val="standardContextual"/>
              </w:rPr>
              <w:object w:dxaOrig="460" w:dyaOrig="320" w14:anchorId="2D4241B2">
                <v:shape id="_x0000_i1138" type="#_x0000_t75" style="width:23.4pt;height:15.6pt" o:ole="">
                  <v:imagedata r:id="rId280" o:title=""/>
                </v:shape>
                <o:OLEObject Type="Embed" ProgID="Equation.DSMT4" ShapeID="_x0000_i1138" DrawAspect="Content" ObjectID="_1778486450" r:id="rId281"/>
              </w:objec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76" w:type="dxa"/>
            <w:vAlign w:val="center"/>
          </w:tcPr>
          <w:p w14:paraId="584F1B81" w14:textId="77777777" w:rsidR="003E7D14" w:rsidRPr="00756B2D" w:rsidRDefault="003E7D14" w:rsidP="00747981">
            <w:pPr>
              <w:widowControl w:val="0"/>
              <w:spacing w:line="312" w:lineRule="auto"/>
              <w:jc w:val="center"/>
              <w:rPr>
                <w:rFonts w:ascii="Palatino Linotype" w:hAnsi="Palatino Linotype"/>
                <w:b/>
                <w:sz w:val="40"/>
                <w:szCs w:val="40"/>
              </w:rPr>
            </w:pPr>
            <w:r w:rsidRPr="00756B2D">
              <w:rPr>
                <w:sz w:val="40"/>
                <w:szCs w:val="40"/>
              </w:rPr>
              <w:sym w:font="Wingdings" w:char="F0A8"/>
            </w:r>
          </w:p>
        </w:tc>
      </w:tr>
      <w:tr w:rsidR="003E7D14" w:rsidRPr="00756B2D" w14:paraId="53DB7014" w14:textId="77777777" w:rsidTr="00747981">
        <w:tc>
          <w:tcPr>
            <w:tcW w:w="8505" w:type="dxa"/>
          </w:tcPr>
          <w:p w14:paraId="232720FB" w14:textId="77777777" w:rsidR="003E7D14" w:rsidRPr="00756B2D" w:rsidRDefault="003E7D14" w:rsidP="00747981">
            <w:pPr>
              <w:tabs>
                <w:tab w:val="left" w:pos="9356"/>
              </w:tabs>
              <w:spacing w:line="312" w:lineRule="auto"/>
              <w:jc w:val="both"/>
              <w:outlineLvl w:val="3"/>
              <w:rPr>
                <w:rFonts w:ascii="Palatino Linotype" w:hAnsi="Palatino Linotype" w:cs="Times New Roman"/>
                <w:sz w:val="24"/>
                <w:szCs w:val="24"/>
              </w:rPr>
            </w:pPr>
            <w:r w:rsidRPr="00756B2D">
              <w:rPr>
                <w:rFonts w:ascii="Palatino Linotype" w:hAnsi="Palatino Linotype" w:cs="Times New Roman"/>
                <w:b/>
                <w:sz w:val="24"/>
                <w:szCs w:val="24"/>
              </w:rPr>
              <w:lastRenderedPageBreak/>
              <w:t>b)</w:t>
            </w:r>
            <w:r w:rsidRPr="00756B2D">
              <w:rPr>
                <w:rFonts w:ascii="Palatino Linotype" w:hAnsi="Palatino Linotype" w:cs="Times New Roman"/>
                <w:sz w:val="24"/>
                <w:szCs w:val="24"/>
              </w:rPr>
              <w:t xml:space="preserve"> Từ phút thứ 3 đến phút thứ 6 nước đá nóng chảy chuyển hoàn toàn thành nước ở nhiệt độ </w:t>
            </w:r>
            <w:r w:rsidRPr="00756B2D">
              <w:rPr>
                <w:rFonts w:ascii="Palatino Linotype" w:hAnsi="Palatino Linotype" w:cs="Times New Roman"/>
                <w:kern w:val="2"/>
                <w:position w:val="-6"/>
                <w:sz w:val="24"/>
                <w:szCs w:val="24"/>
                <w14:ligatures w14:val="standardContextual"/>
              </w:rPr>
              <w:object w:dxaOrig="460" w:dyaOrig="320" w14:anchorId="61DF0E72">
                <v:shape id="_x0000_i1139" type="#_x0000_t75" style="width:23.4pt;height:15.6pt" o:ole="">
                  <v:imagedata r:id="rId282" o:title=""/>
                </v:shape>
                <o:OLEObject Type="Embed" ProgID="Equation.DSMT4" ShapeID="_x0000_i1139" DrawAspect="Content" ObjectID="_1778486451" r:id="rId283"/>
              </w:object>
            </w:r>
          </w:p>
        </w:tc>
        <w:tc>
          <w:tcPr>
            <w:tcW w:w="1276" w:type="dxa"/>
            <w:vAlign w:val="center"/>
          </w:tcPr>
          <w:p w14:paraId="2F290617" w14:textId="77777777" w:rsidR="003E7D14" w:rsidRPr="00756B2D" w:rsidRDefault="003E7D14" w:rsidP="00747981">
            <w:pPr>
              <w:widowControl w:val="0"/>
              <w:spacing w:line="312" w:lineRule="auto"/>
              <w:jc w:val="center"/>
              <w:rPr>
                <w:rFonts w:ascii="Palatino Linotype" w:hAnsi="Palatino Linotype"/>
                <w:b/>
                <w:sz w:val="24"/>
                <w:szCs w:val="24"/>
              </w:rPr>
            </w:pPr>
            <w:r w:rsidRPr="00756B2D">
              <w:rPr>
                <w:sz w:val="40"/>
                <w:szCs w:val="40"/>
              </w:rPr>
              <w:sym w:font="Wingdings" w:char="F0A8"/>
            </w:r>
          </w:p>
        </w:tc>
      </w:tr>
      <w:tr w:rsidR="003E7D14" w:rsidRPr="00756B2D" w14:paraId="42E56334" w14:textId="77777777" w:rsidTr="00747981">
        <w:tc>
          <w:tcPr>
            <w:tcW w:w="8505" w:type="dxa"/>
          </w:tcPr>
          <w:p w14:paraId="2467934C" w14:textId="77777777" w:rsidR="003E7D14" w:rsidRPr="00756B2D" w:rsidRDefault="003E7D14" w:rsidP="00747981">
            <w:pPr>
              <w:tabs>
                <w:tab w:val="left" w:pos="9356"/>
              </w:tabs>
              <w:spacing w:line="312" w:lineRule="auto"/>
              <w:jc w:val="both"/>
              <w:rPr>
                <w:rFonts w:ascii="Palatino Linotype" w:hAnsi="Palatino Linotype" w:cs="Times New Roman"/>
                <w:sz w:val="24"/>
                <w:szCs w:val="24"/>
              </w:rPr>
            </w:pPr>
            <w:r w:rsidRPr="00756B2D">
              <w:rPr>
                <w:rFonts w:ascii="Palatino Linotype" w:hAnsi="Palatino Linotype"/>
                <w:b/>
                <w:bCs/>
                <w:sz w:val="24"/>
                <w:szCs w:val="24"/>
              </w:rPr>
              <w:t>c)</w:t>
            </w:r>
            <w:r w:rsidRPr="00756B2D">
              <w:rPr>
                <w:rFonts w:ascii="Palatino Linotype" w:hAnsi="Palatino Linotype"/>
                <w:sz w:val="24"/>
                <w:szCs w:val="24"/>
              </w:rPr>
              <w:t xml:space="preserve"> Từ phút thứ 6 đến phút thứ 13, nước nhận nhiệt lượng và tăng nhiệt độ lên đến </w:t>
            </w:r>
            <w:r w:rsidRPr="00756B2D">
              <w:rPr>
                <w:rFonts w:ascii="Palatino Linotype" w:hAnsi="Palatino Linotype"/>
                <w:kern w:val="2"/>
                <w:position w:val="-6"/>
                <w:sz w:val="24"/>
                <w:szCs w:val="24"/>
                <w14:ligatures w14:val="standardContextual"/>
              </w:rPr>
              <w:object w:dxaOrig="660" w:dyaOrig="320" w14:anchorId="453A21E0">
                <v:shape id="_x0000_i1140" type="#_x0000_t75" style="width:31.8pt;height:15.6pt" o:ole="">
                  <v:imagedata r:id="rId284" o:title=""/>
                </v:shape>
                <o:OLEObject Type="Embed" ProgID="Equation.DSMT4" ShapeID="_x0000_i1140" DrawAspect="Content" ObjectID="_1778486452" r:id="rId285"/>
              </w:object>
            </w:r>
          </w:p>
        </w:tc>
        <w:tc>
          <w:tcPr>
            <w:tcW w:w="1276" w:type="dxa"/>
            <w:vAlign w:val="center"/>
          </w:tcPr>
          <w:p w14:paraId="348A90E5" w14:textId="77777777" w:rsidR="003E7D14" w:rsidRPr="00756B2D" w:rsidRDefault="003E7D14" w:rsidP="00747981">
            <w:pPr>
              <w:widowControl w:val="0"/>
              <w:spacing w:line="312" w:lineRule="auto"/>
              <w:jc w:val="center"/>
              <w:rPr>
                <w:rFonts w:ascii="Palatino Linotype" w:hAnsi="Palatino Linotype"/>
                <w:b/>
                <w:sz w:val="24"/>
                <w:szCs w:val="24"/>
              </w:rPr>
            </w:pPr>
            <w:r w:rsidRPr="00756B2D">
              <w:rPr>
                <w:sz w:val="40"/>
                <w:szCs w:val="40"/>
              </w:rPr>
              <w:sym w:font="Wingdings" w:char="F0A8"/>
            </w:r>
          </w:p>
        </w:tc>
      </w:tr>
      <w:tr w:rsidR="003E7D14" w:rsidRPr="00756B2D" w14:paraId="1B93425B" w14:textId="77777777" w:rsidTr="00747981">
        <w:tc>
          <w:tcPr>
            <w:tcW w:w="8505" w:type="dxa"/>
          </w:tcPr>
          <w:p w14:paraId="751B9CB3" w14:textId="77777777" w:rsidR="003E7D14" w:rsidRPr="00756B2D" w:rsidRDefault="003E7D14" w:rsidP="00747981">
            <w:pPr>
              <w:tabs>
                <w:tab w:val="left" w:pos="9356"/>
              </w:tabs>
              <w:spacing w:line="312" w:lineRule="auto"/>
              <w:jc w:val="both"/>
              <w:rPr>
                <w:rFonts w:ascii="Palatino Linotype" w:hAnsi="Palatino Linotype" w:cs="Times New Roman"/>
                <w:sz w:val="24"/>
                <w:szCs w:val="24"/>
              </w:rPr>
            </w:pPr>
            <w:r w:rsidRPr="00756B2D">
              <w:rPr>
                <w:rFonts w:ascii="Palatino Linotype" w:hAnsi="Palatino Linotype"/>
                <w:b/>
                <w:bCs/>
                <w:sz w:val="24"/>
                <w:szCs w:val="24"/>
              </w:rPr>
              <w:t>d)</w:t>
            </w:r>
            <w:r w:rsidRPr="00756B2D">
              <w:rPr>
                <w:rFonts w:ascii="Palatino Linotype" w:hAnsi="Palatino Linotype"/>
                <w:sz w:val="24"/>
                <w:szCs w:val="24"/>
              </w:rPr>
              <w:t xml:space="preserve"> Từ phút thứ 13 đến phút thứ 22, bắt đầu có sự chuyển thể từ nước sang hơi nước ở </w:t>
            </w:r>
            <w:r w:rsidRPr="00756B2D">
              <w:rPr>
                <w:rFonts w:ascii="Palatino Linotype" w:hAnsi="Palatino Linotype"/>
                <w:kern w:val="2"/>
                <w:position w:val="-6"/>
                <w:sz w:val="24"/>
                <w:szCs w:val="24"/>
                <w14:ligatures w14:val="standardContextual"/>
              </w:rPr>
              <w:object w:dxaOrig="660" w:dyaOrig="320" w14:anchorId="62326EE2">
                <v:shape id="_x0000_i1141" type="#_x0000_t75" style="width:31.8pt;height:15.6pt" o:ole="">
                  <v:imagedata r:id="rId286" o:title=""/>
                </v:shape>
                <o:OLEObject Type="Embed" ProgID="Equation.DSMT4" ShapeID="_x0000_i1141" DrawAspect="Content" ObjectID="_1778486453" r:id="rId287"/>
              </w:object>
            </w:r>
            <w:r w:rsidRPr="00756B2D">
              <w:rPr>
                <w:rFonts w:ascii="Palatino Linotype" w:hAnsi="Palatino Linotype"/>
                <w:sz w:val="24"/>
                <w:szCs w:val="24"/>
              </w:rPr>
              <w:t xml:space="preserve">. Ở phút thứ 22, toàn bộ lượng nước đã chuyển thành hơi ở nhiệt độ </w:t>
            </w:r>
            <w:r w:rsidRPr="00756B2D">
              <w:rPr>
                <w:rFonts w:ascii="Palatino Linotype" w:hAnsi="Palatino Linotype"/>
                <w:kern w:val="2"/>
                <w:position w:val="-6"/>
                <w:sz w:val="24"/>
                <w:szCs w:val="24"/>
                <w14:ligatures w14:val="standardContextual"/>
              </w:rPr>
              <w:object w:dxaOrig="660" w:dyaOrig="320" w14:anchorId="43D4AC24">
                <v:shape id="_x0000_i1142" type="#_x0000_t75" style="width:31.8pt;height:15.6pt" o:ole="">
                  <v:imagedata r:id="rId288" o:title=""/>
                </v:shape>
                <o:OLEObject Type="Embed" ProgID="Equation.DSMT4" ShapeID="_x0000_i1142" DrawAspect="Content" ObjectID="_1778486454" r:id="rId289"/>
              </w:object>
            </w:r>
          </w:p>
        </w:tc>
        <w:tc>
          <w:tcPr>
            <w:tcW w:w="1276" w:type="dxa"/>
            <w:vAlign w:val="center"/>
          </w:tcPr>
          <w:p w14:paraId="3F5784ED" w14:textId="77777777" w:rsidR="003E7D14" w:rsidRPr="00756B2D" w:rsidRDefault="003E7D14" w:rsidP="00747981">
            <w:pPr>
              <w:widowControl w:val="0"/>
              <w:spacing w:line="312" w:lineRule="auto"/>
              <w:jc w:val="center"/>
              <w:rPr>
                <w:rFonts w:ascii="Palatino Linotype" w:hAnsi="Palatino Linotype"/>
                <w:b/>
                <w:sz w:val="24"/>
                <w:szCs w:val="24"/>
              </w:rPr>
            </w:pPr>
            <w:r w:rsidRPr="00756B2D">
              <w:rPr>
                <w:sz w:val="40"/>
                <w:szCs w:val="40"/>
              </w:rPr>
              <w:sym w:font="Wingdings" w:char="F0A8"/>
            </w:r>
          </w:p>
        </w:tc>
      </w:tr>
    </w:tbl>
    <w:p w14:paraId="7B6550C1" w14:textId="77777777" w:rsidR="003E7D14" w:rsidRPr="00F02AEC"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Pr>
          <w:rFonts w:ascii="Palatino Linotype" w:hAnsi="Palatino Linotype" w:cs="Times New Roman"/>
          <w:bCs/>
          <w:spacing w:val="-4"/>
          <w:sz w:val="24"/>
          <w:szCs w:val="24"/>
        </w:rPr>
        <w:t xml:space="preserve">S – S – Đ – Đ </w:t>
      </w:r>
    </w:p>
    <w:p w14:paraId="78D8090D" w14:textId="77777777" w:rsidR="003E7D14" w:rsidRDefault="003E7D14" w:rsidP="003E7D14">
      <w:pPr>
        <w:widowControl w:val="0"/>
        <w:spacing w:after="0" w:line="312" w:lineRule="auto"/>
        <w:rPr>
          <w:rFonts w:ascii="Palatino Linotype" w:hAnsi="Palatino Linotype"/>
          <w:bCs/>
          <w:sz w:val="24"/>
          <w:szCs w:val="24"/>
        </w:rPr>
      </w:pPr>
      <w:r>
        <w:rPr>
          <w:rFonts w:ascii="Palatino Linotype" w:hAnsi="Palatino Linotype"/>
          <w:b/>
          <w:sz w:val="24"/>
          <w:szCs w:val="24"/>
        </w:rPr>
        <w:t xml:space="preserve">Câu 9: </w:t>
      </w:r>
      <w:r>
        <w:rPr>
          <w:rFonts w:ascii="Palatino Linotype" w:hAnsi="Palatino Linotype"/>
          <w:bCs/>
          <w:sz w:val="24"/>
          <w:szCs w:val="24"/>
        </w:rPr>
        <w:t xml:space="preserve">Cho đồ thị biểu diễn sự thay đổi nhiệt độ của nước theo thời gian đun như hình bên. Trong các câu sau đây, câu nào </w:t>
      </w:r>
      <w:r>
        <w:rPr>
          <w:rFonts w:ascii="Palatino Linotype" w:hAnsi="Palatino Linotype"/>
          <w:b/>
          <w:sz w:val="24"/>
          <w:szCs w:val="24"/>
        </w:rPr>
        <w:t>dúng, sai</w:t>
      </w:r>
      <w:r>
        <w:rPr>
          <w:rFonts w:ascii="Palatino Linotype" w:hAnsi="Palatino Linotype"/>
          <w:bCs/>
          <w:sz w:val="24"/>
          <w:szCs w:val="24"/>
        </w:rPr>
        <w:t xml:space="preserve"> ?</w:t>
      </w:r>
    </w:p>
    <w:p w14:paraId="12E02B31" w14:textId="77777777" w:rsidR="003E7D14" w:rsidRDefault="003E7D14" w:rsidP="003E7D14">
      <w:pPr>
        <w:widowControl w:val="0"/>
        <w:spacing w:after="0" w:line="312" w:lineRule="auto"/>
        <w:jc w:val="center"/>
        <w:rPr>
          <w:rFonts w:ascii="Palatino Linotype" w:hAnsi="Palatino Linotype"/>
          <w:bCs/>
          <w:sz w:val="24"/>
          <w:szCs w:val="24"/>
        </w:rPr>
      </w:pPr>
      <w:r w:rsidRPr="00A90902">
        <w:rPr>
          <w:rFonts w:ascii="Palatino Linotype" w:hAnsi="Palatino Linotype"/>
          <w:bCs/>
          <w:noProof/>
          <w:sz w:val="24"/>
          <w:szCs w:val="24"/>
        </w:rPr>
        <w:drawing>
          <wp:inline distT="0" distB="0" distL="0" distR="0" wp14:anchorId="741B0F7B" wp14:editId="4D2DD692">
            <wp:extent cx="2959100" cy="2285908"/>
            <wp:effectExtent l="0" t="0" r="0" b="635"/>
            <wp:docPr id="1108383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383194" name=""/>
                    <pic:cNvPicPr/>
                  </pic:nvPicPr>
                  <pic:blipFill>
                    <a:blip r:embed="rId290"/>
                    <a:stretch>
                      <a:fillRect/>
                    </a:stretch>
                  </pic:blipFill>
                  <pic:spPr>
                    <a:xfrm>
                      <a:off x="0" y="0"/>
                      <a:ext cx="2965604" cy="2290932"/>
                    </a:xfrm>
                    <a:prstGeom prst="rect">
                      <a:avLst/>
                    </a:prstGeom>
                  </pic:spPr>
                </pic:pic>
              </a:graphicData>
            </a:graphic>
          </wp:inline>
        </w:drawing>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1"/>
        <w:gridCol w:w="1259"/>
      </w:tblGrid>
      <w:tr w:rsidR="003E7D14" w:rsidRPr="00756B2D" w14:paraId="522FA2A6" w14:textId="77777777" w:rsidTr="00747981">
        <w:tc>
          <w:tcPr>
            <w:tcW w:w="8505" w:type="dxa"/>
          </w:tcPr>
          <w:p w14:paraId="3CE5A6D5" w14:textId="77777777" w:rsidR="003E7D14" w:rsidRPr="00756B2D" w:rsidRDefault="003E7D14" w:rsidP="00747981">
            <w:pPr>
              <w:spacing w:line="312" w:lineRule="auto"/>
              <w:jc w:val="both"/>
              <w:outlineLvl w:val="3"/>
              <w:rPr>
                <w:rFonts w:ascii="Palatino Linotype" w:hAnsi="Palatino Linotype"/>
                <w:sz w:val="24"/>
                <w:szCs w:val="24"/>
              </w:rPr>
            </w:pPr>
            <w:r w:rsidRPr="00756B2D">
              <w:rPr>
                <w:rFonts w:ascii="Palatino Linotype" w:hAnsi="Palatino Linotype" w:cs="Times New Roman"/>
                <w:b/>
                <w:bCs/>
                <w:sz w:val="24"/>
                <w:szCs w:val="24"/>
              </w:rPr>
              <w:t xml:space="preserve">a) </w:t>
            </w:r>
            <w:r>
              <w:rPr>
                <w:rFonts w:ascii="Palatino Linotype" w:hAnsi="Palatino Linotype" w:cs="Times New Roman"/>
                <w:sz w:val="24"/>
                <w:szCs w:val="24"/>
              </w:rPr>
              <w:t>Từ phút thứ 0 đến phút thứ 5 nước ở thể rắn.</w:t>
            </w:r>
          </w:p>
        </w:tc>
        <w:tc>
          <w:tcPr>
            <w:tcW w:w="1276" w:type="dxa"/>
            <w:vAlign w:val="center"/>
          </w:tcPr>
          <w:p w14:paraId="513DFD6A" w14:textId="77777777" w:rsidR="003E7D14" w:rsidRPr="00756B2D" w:rsidRDefault="003E7D14" w:rsidP="00747981">
            <w:pPr>
              <w:widowControl w:val="0"/>
              <w:spacing w:line="312" w:lineRule="auto"/>
              <w:jc w:val="center"/>
              <w:rPr>
                <w:rFonts w:ascii="Palatino Linotype" w:hAnsi="Palatino Linotype"/>
                <w:b/>
                <w:sz w:val="40"/>
                <w:szCs w:val="40"/>
              </w:rPr>
            </w:pPr>
            <w:r w:rsidRPr="00756B2D">
              <w:rPr>
                <w:sz w:val="40"/>
                <w:szCs w:val="40"/>
              </w:rPr>
              <w:sym w:font="Wingdings" w:char="F0A8"/>
            </w:r>
          </w:p>
        </w:tc>
      </w:tr>
      <w:tr w:rsidR="003E7D14" w:rsidRPr="00756B2D" w14:paraId="27E8B70A" w14:textId="77777777" w:rsidTr="00747981">
        <w:tc>
          <w:tcPr>
            <w:tcW w:w="8505" w:type="dxa"/>
          </w:tcPr>
          <w:p w14:paraId="087F9DAA" w14:textId="77777777" w:rsidR="003E7D14" w:rsidRPr="00756B2D" w:rsidRDefault="003E7D14" w:rsidP="00747981">
            <w:pPr>
              <w:tabs>
                <w:tab w:val="left" w:pos="9356"/>
              </w:tabs>
              <w:spacing w:line="312" w:lineRule="auto"/>
              <w:jc w:val="both"/>
              <w:outlineLvl w:val="3"/>
              <w:rPr>
                <w:rFonts w:ascii="Palatino Linotype" w:hAnsi="Palatino Linotype" w:cs="Times New Roman"/>
                <w:sz w:val="24"/>
                <w:szCs w:val="24"/>
              </w:rPr>
            </w:pPr>
            <w:r w:rsidRPr="00756B2D">
              <w:rPr>
                <w:rFonts w:ascii="Palatino Linotype" w:hAnsi="Palatino Linotype" w:cs="Times New Roman"/>
                <w:b/>
                <w:sz w:val="24"/>
                <w:szCs w:val="24"/>
              </w:rPr>
              <w:t>b)</w:t>
            </w:r>
            <w:r w:rsidRPr="00756B2D">
              <w:rPr>
                <w:rFonts w:ascii="Palatino Linotype" w:hAnsi="Palatino Linotype" w:cs="Times New Roman"/>
                <w:sz w:val="24"/>
                <w:szCs w:val="24"/>
              </w:rPr>
              <w:t xml:space="preserve"> </w:t>
            </w:r>
            <w:r>
              <w:rPr>
                <w:rFonts w:ascii="Palatino Linotype" w:hAnsi="Palatino Linotype" w:cs="Times New Roman"/>
                <w:sz w:val="24"/>
                <w:szCs w:val="24"/>
              </w:rPr>
              <w:t>Từ phút thứ 5 đến phút thứ 10 xảy ra quá trình nóng chảy</w:t>
            </w:r>
          </w:p>
        </w:tc>
        <w:tc>
          <w:tcPr>
            <w:tcW w:w="1276" w:type="dxa"/>
            <w:vAlign w:val="center"/>
          </w:tcPr>
          <w:p w14:paraId="22D030B1" w14:textId="77777777" w:rsidR="003E7D14" w:rsidRPr="00756B2D" w:rsidRDefault="003E7D14" w:rsidP="00747981">
            <w:pPr>
              <w:widowControl w:val="0"/>
              <w:spacing w:line="312" w:lineRule="auto"/>
              <w:jc w:val="center"/>
              <w:rPr>
                <w:rFonts w:ascii="Palatino Linotype" w:hAnsi="Palatino Linotype"/>
                <w:b/>
                <w:sz w:val="24"/>
                <w:szCs w:val="24"/>
              </w:rPr>
            </w:pPr>
            <w:r w:rsidRPr="00756B2D">
              <w:rPr>
                <w:sz w:val="40"/>
                <w:szCs w:val="40"/>
              </w:rPr>
              <w:sym w:font="Wingdings" w:char="F0A8"/>
            </w:r>
          </w:p>
        </w:tc>
      </w:tr>
      <w:tr w:rsidR="003E7D14" w:rsidRPr="00756B2D" w14:paraId="6D247860" w14:textId="77777777" w:rsidTr="00747981">
        <w:tc>
          <w:tcPr>
            <w:tcW w:w="8505" w:type="dxa"/>
          </w:tcPr>
          <w:p w14:paraId="25C2D213" w14:textId="77777777" w:rsidR="003E7D14" w:rsidRPr="00756B2D" w:rsidRDefault="003E7D14" w:rsidP="00747981">
            <w:pPr>
              <w:tabs>
                <w:tab w:val="left" w:pos="9356"/>
              </w:tabs>
              <w:spacing w:line="312" w:lineRule="auto"/>
              <w:jc w:val="both"/>
              <w:rPr>
                <w:rFonts w:ascii="Palatino Linotype" w:hAnsi="Palatino Linotype" w:cs="Times New Roman"/>
                <w:sz w:val="24"/>
                <w:szCs w:val="24"/>
              </w:rPr>
            </w:pPr>
            <w:r w:rsidRPr="00756B2D">
              <w:rPr>
                <w:rFonts w:ascii="Palatino Linotype" w:hAnsi="Palatino Linotype"/>
                <w:b/>
                <w:bCs/>
                <w:sz w:val="24"/>
                <w:szCs w:val="24"/>
              </w:rPr>
              <w:t>c)</w:t>
            </w:r>
            <w:r w:rsidRPr="00756B2D">
              <w:rPr>
                <w:rFonts w:ascii="Palatino Linotype" w:hAnsi="Palatino Linotype"/>
                <w:sz w:val="24"/>
                <w:szCs w:val="24"/>
              </w:rPr>
              <w:t xml:space="preserve"> </w:t>
            </w:r>
            <w:r>
              <w:rPr>
                <w:rFonts w:ascii="Palatino Linotype" w:hAnsi="Palatino Linotype"/>
                <w:sz w:val="24"/>
                <w:szCs w:val="24"/>
              </w:rPr>
              <w:t>Từ phút thứu 10 đến phút thứ 25 nước ở thể rắn</w:t>
            </w:r>
          </w:p>
        </w:tc>
        <w:tc>
          <w:tcPr>
            <w:tcW w:w="1276" w:type="dxa"/>
            <w:vAlign w:val="center"/>
          </w:tcPr>
          <w:p w14:paraId="3E01FBC5" w14:textId="77777777" w:rsidR="003E7D14" w:rsidRPr="00756B2D" w:rsidRDefault="003E7D14" w:rsidP="00747981">
            <w:pPr>
              <w:widowControl w:val="0"/>
              <w:spacing w:line="312" w:lineRule="auto"/>
              <w:jc w:val="center"/>
              <w:rPr>
                <w:rFonts w:ascii="Palatino Linotype" w:hAnsi="Palatino Linotype"/>
                <w:b/>
                <w:sz w:val="24"/>
                <w:szCs w:val="24"/>
              </w:rPr>
            </w:pPr>
            <w:r w:rsidRPr="00756B2D">
              <w:rPr>
                <w:sz w:val="40"/>
                <w:szCs w:val="40"/>
              </w:rPr>
              <w:sym w:font="Wingdings" w:char="F0A8"/>
            </w:r>
          </w:p>
        </w:tc>
      </w:tr>
      <w:tr w:rsidR="003E7D14" w:rsidRPr="00756B2D" w14:paraId="7D392804" w14:textId="77777777" w:rsidTr="00747981">
        <w:tc>
          <w:tcPr>
            <w:tcW w:w="8505" w:type="dxa"/>
          </w:tcPr>
          <w:p w14:paraId="2B2AE37A" w14:textId="77777777" w:rsidR="003E7D14" w:rsidRPr="00756B2D" w:rsidRDefault="003E7D14" w:rsidP="00747981">
            <w:pPr>
              <w:tabs>
                <w:tab w:val="left" w:pos="9356"/>
              </w:tabs>
              <w:spacing w:line="312" w:lineRule="auto"/>
              <w:jc w:val="both"/>
              <w:rPr>
                <w:rFonts w:ascii="Palatino Linotype" w:hAnsi="Palatino Linotype" w:cs="Times New Roman"/>
                <w:sz w:val="24"/>
                <w:szCs w:val="24"/>
              </w:rPr>
            </w:pPr>
            <w:r w:rsidRPr="00756B2D">
              <w:rPr>
                <w:rFonts w:ascii="Palatino Linotype" w:hAnsi="Palatino Linotype"/>
                <w:b/>
                <w:bCs/>
                <w:sz w:val="24"/>
                <w:szCs w:val="24"/>
              </w:rPr>
              <w:t>d)</w:t>
            </w:r>
            <w:r w:rsidRPr="00756B2D">
              <w:rPr>
                <w:rFonts w:ascii="Palatino Linotype" w:hAnsi="Palatino Linotype"/>
                <w:sz w:val="24"/>
                <w:szCs w:val="24"/>
              </w:rPr>
              <w:t xml:space="preserve"> Từ </w:t>
            </w:r>
            <w:r>
              <w:rPr>
                <w:rFonts w:ascii="Palatino Linotype" w:hAnsi="Palatino Linotype"/>
                <w:sz w:val="24"/>
                <w:szCs w:val="24"/>
              </w:rPr>
              <w:t>phút thứ 25 đến phút thứ 30 xảy ra quá trình sôi</w:t>
            </w:r>
          </w:p>
        </w:tc>
        <w:tc>
          <w:tcPr>
            <w:tcW w:w="1276" w:type="dxa"/>
            <w:vAlign w:val="center"/>
          </w:tcPr>
          <w:p w14:paraId="276588AD" w14:textId="77777777" w:rsidR="003E7D14" w:rsidRPr="00756B2D" w:rsidRDefault="003E7D14" w:rsidP="00747981">
            <w:pPr>
              <w:widowControl w:val="0"/>
              <w:spacing w:line="312" w:lineRule="auto"/>
              <w:jc w:val="center"/>
              <w:rPr>
                <w:rFonts w:ascii="Palatino Linotype" w:hAnsi="Palatino Linotype"/>
                <w:b/>
                <w:sz w:val="24"/>
                <w:szCs w:val="24"/>
              </w:rPr>
            </w:pPr>
            <w:r w:rsidRPr="00756B2D">
              <w:rPr>
                <w:sz w:val="40"/>
                <w:szCs w:val="40"/>
              </w:rPr>
              <w:sym w:font="Wingdings" w:char="F0A8"/>
            </w:r>
          </w:p>
        </w:tc>
      </w:tr>
    </w:tbl>
    <w:p w14:paraId="14C1131F" w14:textId="77777777" w:rsidR="003E7D14" w:rsidRPr="00F02AEC" w:rsidRDefault="003E7D14" w:rsidP="003E7D14">
      <w:pPr>
        <w:tabs>
          <w:tab w:val="left" w:pos="992"/>
        </w:tabs>
        <w:spacing w:after="0" w:line="312" w:lineRule="auto"/>
        <w:jc w:val="both"/>
        <w:rPr>
          <w:rFonts w:ascii="Palatino Linotype" w:hAnsi="Palatino Linotype" w:cs="Times New Roman"/>
          <w:bCs/>
          <w:spacing w:val="-4"/>
          <w:sz w:val="24"/>
          <w:szCs w:val="24"/>
        </w:rPr>
      </w:pPr>
      <w:r>
        <w:rPr>
          <w:rFonts w:ascii="Palatino Linotype" w:hAnsi="Palatino Linotype" w:cs="Times New Roman"/>
          <w:b/>
          <w:spacing w:val="-4"/>
          <w:sz w:val="24"/>
          <w:szCs w:val="24"/>
        </w:rPr>
        <w:t xml:space="preserve">Đáp án: </w:t>
      </w:r>
      <w:r>
        <w:rPr>
          <w:rFonts w:ascii="Palatino Linotype" w:hAnsi="Palatino Linotype" w:cs="Times New Roman"/>
          <w:bCs/>
          <w:spacing w:val="-4"/>
          <w:sz w:val="24"/>
          <w:szCs w:val="24"/>
        </w:rPr>
        <w:t xml:space="preserve">Đ – Đ – S – Đ </w:t>
      </w:r>
    </w:p>
    <w:p w14:paraId="4E0754DE" w14:textId="77777777" w:rsidR="003E7D14" w:rsidRDefault="003E7D14" w:rsidP="003E7D14">
      <w:pPr>
        <w:widowControl w:val="0"/>
        <w:spacing w:after="0" w:line="312" w:lineRule="auto"/>
        <w:rPr>
          <w:rFonts w:ascii="Palatino Linotype" w:hAnsi="Palatino Linotype"/>
          <w:b/>
          <w:sz w:val="24"/>
          <w:szCs w:val="24"/>
        </w:rPr>
      </w:pPr>
    </w:p>
    <w:p w14:paraId="0A4FA2DE" w14:textId="77777777" w:rsidR="003E7D14" w:rsidRDefault="003E7D14" w:rsidP="003E7D14">
      <w:pPr>
        <w:rPr>
          <w:rFonts w:ascii="Palatino Linotype" w:hAnsi="Palatino Linotype"/>
          <w:b/>
          <w:sz w:val="24"/>
          <w:szCs w:val="24"/>
        </w:rPr>
      </w:pPr>
      <w:r>
        <w:rPr>
          <w:rFonts w:ascii="Palatino Linotype" w:hAnsi="Palatino Linotype"/>
          <w:b/>
          <w:sz w:val="24"/>
          <w:szCs w:val="24"/>
        </w:rPr>
        <w:br w:type="page"/>
      </w:r>
    </w:p>
    <w:p w14:paraId="2C27C670" w14:textId="77777777" w:rsidR="003E7D14" w:rsidRDefault="003E7D14" w:rsidP="003E7D14">
      <w:pPr>
        <w:widowControl w:val="0"/>
        <w:spacing w:after="0" w:line="312" w:lineRule="auto"/>
        <w:rPr>
          <w:rFonts w:ascii="Palatino Linotype" w:hAnsi="Palatino Linotype"/>
          <w:b/>
          <w:sz w:val="24"/>
          <w:szCs w:val="24"/>
        </w:rPr>
      </w:pPr>
      <w:r>
        <w:rPr>
          <w:rFonts w:ascii="Palatino Linotype" w:hAnsi="Palatino Linotype"/>
          <w:b/>
          <w:sz w:val="24"/>
          <w:szCs w:val="24"/>
        </w:rPr>
        <w:lastRenderedPageBreak/>
        <w:t>3. Trắc nghiệm nhiều phương án lựa chọn</w:t>
      </w:r>
    </w:p>
    <w:p w14:paraId="0CF47B7A" w14:textId="77777777" w:rsidR="003E7D14" w:rsidRPr="00D43972" w:rsidRDefault="003E7D14" w:rsidP="003E7D14">
      <w:pPr>
        <w:pStyle w:val="NormalWeb"/>
        <w:numPr>
          <w:ilvl w:val="0"/>
          <w:numId w:val="8"/>
        </w:numPr>
        <w:spacing w:before="0" w:beforeAutospacing="0" w:after="0" w:afterAutospacing="0" w:line="312" w:lineRule="auto"/>
        <w:rPr>
          <w:rFonts w:ascii="Palatino Linotype" w:hAnsi="Palatino Linotype"/>
          <w:b/>
          <w:color w:val="0000FF"/>
        </w:rPr>
      </w:pPr>
      <w:r w:rsidRPr="00D43972">
        <w:rPr>
          <w:rFonts w:ascii="Palatino Linotype" w:hAnsi="Palatino Linotype"/>
          <w:color w:val="000000"/>
        </w:rPr>
        <w:t>Điều nào sau đây không đúng?</w:t>
      </w:r>
    </w:p>
    <w:p w14:paraId="1A31A10F"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color w:val="000000"/>
        </w:rPr>
        <w:t xml:space="preserve"> Sự bay hơi là quá trình chuyển từ thể lỏng sang thể khí (hơi) ở bề mặt chất lỏng.</w:t>
      </w:r>
    </w:p>
    <w:p w14:paraId="7CFC7697"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B.</w:t>
      </w:r>
      <w:r w:rsidRPr="00D43972">
        <w:rPr>
          <w:rFonts w:ascii="Palatino Linotype" w:hAnsi="Palatino Linotype"/>
          <w:color w:val="000000"/>
        </w:rPr>
        <w:t xml:space="preserve"> Sự nóng chảy là quá trình chuyển từ thể rắn sang thể lỏng.</w:t>
      </w:r>
    </w:p>
    <w:p w14:paraId="7C5E7D42"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337377">
        <w:rPr>
          <w:rFonts w:ascii="Palatino Linotype" w:hAnsi="Palatino Linotype"/>
          <w:b/>
          <w:color w:val="0000FF"/>
          <w:u w:val="single"/>
        </w:rPr>
        <w:t>C</w:t>
      </w:r>
      <w:r w:rsidRPr="00D43972">
        <w:rPr>
          <w:rFonts w:ascii="Palatino Linotype" w:hAnsi="Palatino Linotype"/>
          <w:b/>
          <w:color w:val="0000FF"/>
        </w:rPr>
        <w:t>.</w:t>
      </w:r>
      <w:r w:rsidRPr="00D43972">
        <w:rPr>
          <w:rFonts w:ascii="Palatino Linotype" w:hAnsi="Palatino Linotype"/>
          <w:color w:val="000000"/>
        </w:rPr>
        <w:t xml:space="preserve"> Sự ngưng tụ là quá trinh chuyển từ thể lỏng sang thể rắn.</w:t>
      </w:r>
    </w:p>
    <w:p w14:paraId="4FF8374D"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color w:val="000000"/>
        </w:rPr>
      </w:pPr>
      <w:r w:rsidRPr="00D43972">
        <w:rPr>
          <w:rFonts w:ascii="Palatino Linotype" w:hAnsi="Palatino Linotype"/>
          <w:b/>
          <w:color w:val="0000FF"/>
        </w:rPr>
        <w:t>D.</w:t>
      </w:r>
      <w:r w:rsidRPr="00D43972">
        <w:rPr>
          <w:rFonts w:ascii="Palatino Linotype" w:hAnsi="Palatino Linotype"/>
          <w:color w:val="000000"/>
        </w:rPr>
        <w:t xml:space="preserve"> Sự sôi là quá trình chuyển từ thể lỏng sang thể khí xảy ra ở cả bên trong và trên bề mặt </w:t>
      </w:r>
      <w:r>
        <w:rPr>
          <w:rFonts w:ascii="Palatino Linotype" w:hAnsi="Palatino Linotype"/>
          <w:color w:val="000000"/>
        </w:rPr>
        <w:tab/>
      </w:r>
      <w:r w:rsidRPr="00D43972">
        <w:rPr>
          <w:rFonts w:ascii="Palatino Linotype" w:hAnsi="Palatino Linotype"/>
          <w:color w:val="000000"/>
        </w:rPr>
        <w:t>chất lỏng.</w:t>
      </w:r>
    </w:p>
    <w:p w14:paraId="006E553A" w14:textId="77777777" w:rsidR="003E7D14" w:rsidRPr="00D43972" w:rsidRDefault="003E7D14" w:rsidP="003E7D14">
      <w:pPr>
        <w:pStyle w:val="NormalWeb"/>
        <w:numPr>
          <w:ilvl w:val="0"/>
          <w:numId w:val="8"/>
        </w:numPr>
        <w:spacing w:before="0" w:beforeAutospacing="0" w:after="0" w:afterAutospacing="0" w:line="312" w:lineRule="auto"/>
        <w:rPr>
          <w:rFonts w:ascii="Palatino Linotype" w:hAnsi="Palatino Linotype"/>
          <w:b/>
          <w:color w:val="0000FF"/>
        </w:rPr>
      </w:pPr>
      <w:r>
        <w:rPr>
          <w:rFonts w:ascii="Palatino Linotype" w:hAnsi="Palatino Linotype"/>
          <w:color w:val="000000"/>
        </w:rPr>
        <w:t>Ở</w:t>
      </w:r>
      <w:r w:rsidRPr="00D43972">
        <w:rPr>
          <w:rFonts w:ascii="Palatino Linotype" w:hAnsi="Palatino Linotype"/>
          <w:color w:val="000000"/>
        </w:rPr>
        <w:t xml:space="preserve"> áp suất tiêu chuẩn, chất rắn kết tinh nào sau đây có nhiệt độ nóng chảy là 283 K.</w:t>
      </w:r>
    </w:p>
    <w:p w14:paraId="23C833CA"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color w:val="000000"/>
        </w:rPr>
        <w:t xml:space="preserve"> Thiếc.</w:t>
      </w:r>
      <w:r w:rsidRPr="00D43972">
        <w:rPr>
          <w:rFonts w:ascii="Palatino Linotype" w:hAnsi="Palatino Linotype"/>
          <w:b/>
          <w:color w:val="0000FF"/>
        </w:rPr>
        <w:tab/>
      </w:r>
      <w:r w:rsidRPr="00337377">
        <w:rPr>
          <w:rFonts w:ascii="Palatino Linotype" w:hAnsi="Palatino Linotype"/>
          <w:b/>
          <w:color w:val="0000FF"/>
          <w:u w:val="single"/>
        </w:rPr>
        <w:t>B</w:t>
      </w:r>
      <w:r w:rsidRPr="00D43972">
        <w:rPr>
          <w:rFonts w:ascii="Palatino Linotype" w:hAnsi="Palatino Linotype"/>
          <w:b/>
          <w:color w:val="0000FF"/>
        </w:rPr>
        <w:t>.</w:t>
      </w:r>
      <w:r w:rsidRPr="00D43972">
        <w:rPr>
          <w:rFonts w:ascii="Palatino Linotype" w:hAnsi="Palatino Linotype"/>
          <w:color w:val="000000"/>
        </w:rPr>
        <w:t xml:space="preserve"> Nước đá.</w:t>
      </w:r>
      <w:r w:rsidRPr="00D43972">
        <w:rPr>
          <w:rFonts w:ascii="Palatino Linotype" w:hAnsi="Palatino Linotype"/>
          <w:b/>
          <w:color w:val="0000FF"/>
        </w:rPr>
        <w:tab/>
        <w:t>C.</w:t>
      </w:r>
      <w:r w:rsidRPr="00D43972">
        <w:rPr>
          <w:rFonts w:ascii="Palatino Linotype" w:hAnsi="Palatino Linotype"/>
          <w:color w:val="000000"/>
        </w:rPr>
        <w:t xml:space="preserve"> Chì.</w:t>
      </w:r>
      <w:r w:rsidRPr="00D43972">
        <w:rPr>
          <w:rFonts w:ascii="Palatino Linotype" w:hAnsi="Palatino Linotype"/>
          <w:b/>
          <w:color w:val="0000FF"/>
        </w:rPr>
        <w:tab/>
        <w:t>D.</w:t>
      </w:r>
      <w:r w:rsidRPr="00D43972">
        <w:rPr>
          <w:rFonts w:ascii="Palatino Linotype" w:hAnsi="Palatino Linotype"/>
          <w:color w:val="000000"/>
        </w:rPr>
        <w:t xml:space="preserve"> Nhôm.</w:t>
      </w:r>
    </w:p>
    <w:p w14:paraId="52779C2F" w14:textId="77777777" w:rsidR="003E7D14" w:rsidRPr="00D43972" w:rsidRDefault="003E7D14" w:rsidP="003E7D14">
      <w:pPr>
        <w:pStyle w:val="NormalWeb"/>
        <w:numPr>
          <w:ilvl w:val="0"/>
          <w:numId w:val="8"/>
        </w:numPr>
        <w:spacing w:before="0" w:beforeAutospacing="0" w:after="0" w:afterAutospacing="0" w:line="312" w:lineRule="auto"/>
        <w:rPr>
          <w:rFonts w:ascii="Palatino Linotype" w:hAnsi="Palatino Linotype"/>
          <w:b/>
          <w:color w:val="0000FF"/>
        </w:rPr>
      </w:pPr>
      <w:r w:rsidRPr="00D43972">
        <w:rPr>
          <w:rFonts w:ascii="Palatino Linotype" w:hAnsi="Palatino Linotype"/>
          <w:color w:val="000000"/>
        </w:rPr>
        <w:t>Nhận định nào sau đây không đúng?</w:t>
      </w:r>
    </w:p>
    <w:p w14:paraId="51AF8736"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337377">
        <w:rPr>
          <w:rFonts w:ascii="Palatino Linotype" w:hAnsi="Palatino Linotype"/>
          <w:b/>
          <w:color w:val="0000FF"/>
          <w:u w:val="single"/>
        </w:rPr>
        <w:t>A</w:t>
      </w:r>
      <w:r w:rsidRPr="00D43972">
        <w:rPr>
          <w:rFonts w:ascii="Palatino Linotype" w:hAnsi="Palatino Linotype"/>
          <w:b/>
          <w:color w:val="0000FF"/>
        </w:rPr>
        <w:t>.</w:t>
      </w:r>
      <w:r w:rsidRPr="00D43972">
        <w:rPr>
          <w:rFonts w:ascii="Palatino Linotype" w:hAnsi="Palatino Linotype"/>
          <w:color w:val="000000"/>
        </w:rPr>
        <w:t xml:space="preserve"> Nhiệt nóng chảy là nhiệt độ ở đó chất rắn bắt đầu nóng chảy.</w:t>
      </w:r>
    </w:p>
    <w:p w14:paraId="55E2F364"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B.</w:t>
      </w:r>
      <w:r w:rsidRPr="00D43972">
        <w:rPr>
          <w:rFonts w:ascii="Palatino Linotype" w:hAnsi="Palatino Linotype"/>
          <w:color w:val="000000"/>
        </w:rPr>
        <w:t xml:space="preserve"> Trong thời gian nóng chảy, nhiệt độ của chất rắn kết tinh không thay đổi.</w:t>
      </w:r>
    </w:p>
    <w:p w14:paraId="7EA015D2"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C.</w:t>
      </w:r>
      <w:r w:rsidRPr="00D43972">
        <w:rPr>
          <w:rFonts w:ascii="Palatino Linotype" w:hAnsi="Palatino Linotype"/>
          <w:color w:val="000000"/>
        </w:rPr>
        <w:t xml:space="preserve"> Trong thời gian nóng chảy, nhiệt độ của chất rắn vô định hình tăng.</w:t>
      </w:r>
    </w:p>
    <w:p w14:paraId="5E7218F7"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color w:val="000000"/>
        </w:rPr>
      </w:pPr>
      <w:r w:rsidRPr="00D43972">
        <w:rPr>
          <w:rFonts w:ascii="Palatino Linotype" w:hAnsi="Palatino Linotype"/>
          <w:b/>
          <w:color w:val="0000FF"/>
        </w:rPr>
        <w:t>D.</w:t>
      </w:r>
      <w:r w:rsidRPr="00D43972">
        <w:rPr>
          <w:rFonts w:ascii="Palatino Linotype" w:hAnsi="Palatino Linotype"/>
          <w:color w:val="000000"/>
        </w:rPr>
        <w:t xml:space="preserve"> Nhiệt nóng chảy của một vật rắn tỉ lệ với khối lượng của vật.</w:t>
      </w:r>
    </w:p>
    <w:p w14:paraId="5A34A959" w14:textId="77777777" w:rsidR="003E7D14" w:rsidRPr="00D43972" w:rsidRDefault="003E7D14" w:rsidP="003E7D14">
      <w:pPr>
        <w:pStyle w:val="NormalWeb"/>
        <w:numPr>
          <w:ilvl w:val="0"/>
          <w:numId w:val="8"/>
        </w:numPr>
        <w:spacing w:before="0" w:beforeAutospacing="0" w:after="0" w:afterAutospacing="0" w:line="312" w:lineRule="auto"/>
        <w:rPr>
          <w:rFonts w:ascii="Palatino Linotype" w:hAnsi="Palatino Linotype"/>
          <w:b/>
          <w:color w:val="0000FF"/>
        </w:rPr>
      </w:pPr>
      <w:r w:rsidRPr="00D43972">
        <w:rPr>
          <w:rFonts w:ascii="Palatino Linotype" w:hAnsi="Palatino Linotype"/>
          <w:color w:val="000000"/>
        </w:rPr>
        <w:t>Phát biểu nào sau đây là không đúng? Tốc độ bay hơi của một lượng chất lỏng</w:t>
      </w:r>
    </w:p>
    <w:p w14:paraId="3151B192"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337377">
        <w:rPr>
          <w:rFonts w:ascii="Palatino Linotype" w:hAnsi="Palatino Linotype"/>
          <w:b/>
          <w:color w:val="0000FF"/>
          <w:u w:val="single"/>
        </w:rPr>
        <w:t>A</w:t>
      </w:r>
      <w:r w:rsidRPr="00D43972">
        <w:rPr>
          <w:rFonts w:ascii="Palatino Linotype" w:hAnsi="Palatino Linotype"/>
          <w:b/>
          <w:color w:val="0000FF"/>
        </w:rPr>
        <w:t>.</w:t>
      </w:r>
      <w:r w:rsidRPr="00D43972">
        <w:rPr>
          <w:rFonts w:ascii="Palatino Linotype" w:hAnsi="Palatino Linotype"/>
          <w:color w:val="000000"/>
        </w:rPr>
        <w:t xml:space="preserve"> không phụ thuộc vào bản chất của chất lỏng.</w:t>
      </w:r>
    </w:p>
    <w:p w14:paraId="2615F9A5"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B.</w:t>
      </w:r>
      <w:r w:rsidRPr="00D43972">
        <w:rPr>
          <w:rFonts w:ascii="Palatino Linotype" w:hAnsi="Palatino Linotype"/>
          <w:color w:val="000000"/>
        </w:rPr>
        <w:t xml:space="preserve"> càng lớn nếu nhiệt độ chất lỏng càng cao.</w:t>
      </w:r>
    </w:p>
    <w:p w14:paraId="3416ECFC"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C.</w:t>
      </w:r>
      <w:r w:rsidRPr="00D43972">
        <w:rPr>
          <w:rFonts w:ascii="Palatino Linotype" w:hAnsi="Palatino Linotype"/>
          <w:color w:val="000000"/>
        </w:rPr>
        <w:t xml:space="preserve"> càng lớn nếu diện tích bề mặt chất lỏng càng lớn.</w:t>
      </w:r>
    </w:p>
    <w:p w14:paraId="6E8E424E"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color w:val="000000"/>
        </w:rPr>
      </w:pPr>
      <w:r w:rsidRPr="00D43972">
        <w:rPr>
          <w:rFonts w:ascii="Palatino Linotype" w:hAnsi="Palatino Linotype"/>
          <w:b/>
          <w:color w:val="0000FF"/>
        </w:rPr>
        <w:t>D.</w:t>
      </w:r>
      <w:r w:rsidRPr="00D43972">
        <w:rPr>
          <w:rFonts w:ascii="Palatino Linotype" w:hAnsi="Palatino Linotype"/>
          <w:color w:val="000000"/>
        </w:rPr>
        <w:t xml:space="preserve"> phụ thuộc vào áp suất của khí (hay hơi) trên bề mặt chất lỏng.</w:t>
      </w:r>
    </w:p>
    <w:p w14:paraId="6292A478" w14:textId="77777777" w:rsidR="003E7D14" w:rsidRPr="00D43972" w:rsidRDefault="003E7D14" w:rsidP="003E7D14">
      <w:pPr>
        <w:pStyle w:val="NormalWeb"/>
        <w:numPr>
          <w:ilvl w:val="0"/>
          <w:numId w:val="8"/>
        </w:numPr>
        <w:spacing w:before="0" w:beforeAutospacing="0" w:after="0" w:afterAutospacing="0" w:line="312" w:lineRule="auto"/>
        <w:rPr>
          <w:rFonts w:ascii="Palatino Linotype" w:hAnsi="Palatino Linotype"/>
          <w:b/>
          <w:color w:val="0000FF"/>
        </w:rPr>
      </w:pPr>
      <w:r w:rsidRPr="00D43972">
        <w:rPr>
          <w:rFonts w:ascii="Palatino Linotype" w:hAnsi="Palatino Linotype"/>
          <w:color w:val="000000"/>
        </w:rPr>
        <w:t>Trong thời gian sôi của một chất lỏng, ở áp suất chuẩn,</w:t>
      </w:r>
    </w:p>
    <w:p w14:paraId="2EBC6C6E"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color w:val="000000"/>
        </w:rPr>
        <w:t xml:space="preserve"> chỉ có quá trình chuyển từ thể lỏng sang thể khí ở bên trong chất lỏng.</w:t>
      </w:r>
    </w:p>
    <w:p w14:paraId="0D9893D4"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337377">
        <w:rPr>
          <w:rFonts w:ascii="Palatino Linotype" w:hAnsi="Palatino Linotype"/>
          <w:b/>
          <w:color w:val="0000FF"/>
          <w:u w:val="single"/>
        </w:rPr>
        <w:t>B</w:t>
      </w:r>
      <w:r w:rsidRPr="00D43972">
        <w:rPr>
          <w:rFonts w:ascii="Palatino Linotype" w:hAnsi="Palatino Linotype"/>
          <w:b/>
          <w:color w:val="0000FF"/>
        </w:rPr>
        <w:t>.</w:t>
      </w:r>
      <w:r w:rsidRPr="00D43972">
        <w:rPr>
          <w:rFonts w:ascii="Palatino Linotype" w:hAnsi="Palatino Linotype"/>
          <w:color w:val="000000"/>
        </w:rPr>
        <w:t xml:space="preserve"> nhiệt độ của chất lỏng không đổi.</w:t>
      </w:r>
    </w:p>
    <w:p w14:paraId="316BD3A7"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C.</w:t>
      </w:r>
      <w:r w:rsidRPr="00D43972">
        <w:rPr>
          <w:rFonts w:ascii="Palatino Linotype" w:hAnsi="Palatino Linotype"/>
          <w:color w:val="000000"/>
        </w:rPr>
        <w:t xml:space="preserve"> chỉ có quá trình chuyển từ thể lỏng sang thể khí ở trên bề mặt chất lỏng.</w:t>
      </w:r>
    </w:p>
    <w:p w14:paraId="10A38AE2"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color w:val="000000"/>
        </w:rPr>
      </w:pPr>
      <w:r w:rsidRPr="00D43972">
        <w:rPr>
          <w:rFonts w:ascii="Palatino Linotype" w:hAnsi="Palatino Linotype"/>
          <w:b/>
          <w:color w:val="0000FF"/>
        </w:rPr>
        <w:t>D.</w:t>
      </w:r>
      <w:r w:rsidRPr="00D43972">
        <w:rPr>
          <w:rFonts w:ascii="Palatino Linotype" w:hAnsi="Palatino Linotype"/>
          <w:color w:val="000000"/>
        </w:rPr>
        <w:t xml:space="preserve"> nhiệt độ của chất lỏng tăng.</w:t>
      </w:r>
    </w:p>
    <w:p w14:paraId="6D13B214" w14:textId="77777777" w:rsidR="003E7D14" w:rsidRPr="00D43972" w:rsidRDefault="003E7D14" w:rsidP="003E7D14">
      <w:pPr>
        <w:pStyle w:val="NormalWeb"/>
        <w:numPr>
          <w:ilvl w:val="0"/>
          <w:numId w:val="8"/>
        </w:numPr>
        <w:spacing w:before="0" w:beforeAutospacing="0" w:after="0" w:afterAutospacing="0" w:line="312" w:lineRule="auto"/>
        <w:rPr>
          <w:rFonts w:ascii="Palatino Linotype" w:hAnsi="Palatino Linotype"/>
          <w:b/>
          <w:color w:val="0000FF"/>
        </w:rPr>
      </w:pPr>
      <w:r w:rsidRPr="00D43972">
        <w:rPr>
          <w:rFonts w:ascii="Palatino Linotype" w:hAnsi="Palatino Linotype"/>
          <w:color w:val="000000"/>
        </w:rPr>
        <w:t>Hiện tượng nào sau đây liên quan đến quá trình nóng chảy của một chất?</w:t>
      </w:r>
    </w:p>
    <w:p w14:paraId="27A38907"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shd w:val="clear" w:color="auto" w:fill="FFFFFF"/>
        </w:rPr>
      </w:pPr>
      <w:r w:rsidRPr="002A04A1">
        <w:rPr>
          <w:rFonts w:ascii="Palatino Linotype" w:hAnsi="Palatino Linotype"/>
          <w:b/>
          <w:color w:val="0000FF"/>
          <w:u w:val="single"/>
        </w:rPr>
        <w:t>A</w:t>
      </w:r>
      <w:r w:rsidRPr="00D43972">
        <w:rPr>
          <w:rFonts w:ascii="Palatino Linotype" w:hAnsi="Palatino Linotype"/>
          <w:b/>
          <w:color w:val="0000FF"/>
        </w:rPr>
        <w:t>.</w:t>
      </w:r>
      <w:r w:rsidRPr="00D43972">
        <w:rPr>
          <w:rFonts w:ascii="Palatino Linotype" w:hAnsi="Palatino Linotype"/>
          <w:color w:val="000000"/>
        </w:rPr>
        <w:t xml:space="preserve"> </w:t>
      </w:r>
      <w:r w:rsidRPr="00D43972">
        <w:rPr>
          <w:rFonts w:ascii="Palatino Linotype" w:hAnsi="Palatino Linotype"/>
          <w:color w:val="000000"/>
          <w:shd w:val="clear" w:color="auto" w:fill="FFFFFF"/>
        </w:rPr>
        <w:t>Vào mùa hè, nhiệt độ tăng nên băng tuyết tan dần thành nước lỏng</w:t>
      </w:r>
    </w:p>
    <w:p w14:paraId="47CC8A6A"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shd w:val="clear" w:color="auto" w:fill="FFFFFF"/>
        </w:rPr>
      </w:pPr>
      <w:r w:rsidRPr="00D43972">
        <w:rPr>
          <w:rFonts w:ascii="Palatino Linotype" w:hAnsi="Palatino Linotype"/>
          <w:b/>
          <w:color w:val="0000FF"/>
          <w:shd w:val="clear" w:color="auto" w:fill="FFFFFF"/>
        </w:rPr>
        <w:t>B.</w:t>
      </w:r>
      <w:r w:rsidRPr="00D43972">
        <w:rPr>
          <w:rFonts w:ascii="Palatino Linotype" w:hAnsi="Palatino Linotype"/>
          <w:color w:val="000000"/>
          <w:shd w:val="clear" w:color="auto" w:fill="FFFFFF"/>
        </w:rPr>
        <w:t xml:space="preserve"> Vào mùa đông, nhiệt độ thấp, nước bị đông đặc tạo thành băng tuyết.</w:t>
      </w:r>
    </w:p>
    <w:p w14:paraId="0CE6D92E"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spacing w:val="-8"/>
          <w:shd w:val="clear" w:color="auto" w:fill="FFFFFF"/>
        </w:rPr>
      </w:pPr>
      <w:r w:rsidRPr="00D43972">
        <w:rPr>
          <w:rFonts w:ascii="Palatino Linotype" w:hAnsi="Palatino Linotype"/>
          <w:b/>
          <w:color w:val="0000FF"/>
          <w:spacing w:val="-8"/>
          <w:shd w:val="clear" w:color="auto" w:fill="FFFFFF"/>
        </w:rPr>
        <w:t>C.</w:t>
      </w:r>
      <w:r w:rsidRPr="00D43972">
        <w:rPr>
          <w:rFonts w:ascii="Palatino Linotype" w:hAnsi="Palatino Linotype"/>
          <w:color w:val="000000"/>
          <w:spacing w:val="-8"/>
          <w:shd w:val="clear" w:color="auto" w:fill="FFFFFF"/>
        </w:rPr>
        <w:t xml:space="preserve"> </w:t>
      </w:r>
      <w:r w:rsidRPr="00D43972">
        <w:rPr>
          <w:rFonts w:ascii="Palatino Linotype" w:hAnsi="Palatino Linotype"/>
          <w:color w:val="202124"/>
          <w:spacing w:val="-8"/>
          <w:shd w:val="clear" w:color="auto" w:fill="FFFFFF"/>
        </w:rPr>
        <w:t>Thả đá vào cốc nước bình thường, một lúc sau xung quanh cốc có các giọt nước li ti đọng lại.</w:t>
      </w:r>
    </w:p>
    <w:p w14:paraId="0F2676EE" w14:textId="77777777" w:rsidR="003E7D14" w:rsidRPr="00D43972" w:rsidRDefault="003E7D14" w:rsidP="003E7D14">
      <w:pPr>
        <w:pStyle w:val="NormalWeb"/>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rPr>
      </w:pPr>
      <w:r w:rsidRPr="00D43972">
        <w:rPr>
          <w:rFonts w:ascii="Palatino Linotype" w:hAnsi="Palatino Linotype"/>
          <w:b/>
          <w:color w:val="0000FF"/>
          <w:shd w:val="clear" w:color="auto" w:fill="FFFFFF"/>
        </w:rPr>
        <w:t>D.</w:t>
      </w:r>
      <w:r w:rsidRPr="00D43972">
        <w:rPr>
          <w:rFonts w:ascii="Palatino Linotype" w:hAnsi="Palatino Linotype"/>
          <w:color w:val="202124"/>
          <w:shd w:val="clear" w:color="auto" w:fill="FFFFFF"/>
        </w:rPr>
        <w:t xml:space="preserve"> </w:t>
      </w:r>
      <w:r w:rsidRPr="00D43972">
        <w:rPr>
          <w:rFonts w:ascii="Palatino Linotype" w:hAnsi="Palatino Linotype"/>
        </w:rPr>
        <w:t>Nước biển bay hơi được ứng dụng trong ngành sản xuất muối</w:t>
      </w:r>
    </w:p>
    <w:p w14:paraId="51AD4B4C" w14:textId="77777777" w:rsidR="003E7D14" w:rsidRPr="00D43972" w:rsidRDefault="003E7D14" w:rsidP="003E7D14">
      <w:pPr>
        <w:pStyle w:val="ListParagraph"/>
        <w:widowControl w:val="0"/>
        <w:numPr>
          <w:ilvl w:val="0"/>
          <w:numId w:val="8"/>
        </w:numPr>
        <w:shd w:val="clear" w:color="auto" w:fill="FFFFFF"/>
        <w:autoSpaceDE w:val="0"/>
        <w:autoSpaceDN w:val="0"/>
        <w:spacing w:after="0" w:line="312" w:lineRule="auto"/>
        <w:contextualSpacing w:val="0"/>
        <w:rPr>
          <w:rFonts w:ascii="Palatino Linotype" w:hAnsi="Palatino Linotype" w:cs="Times New Roman"/>
          <w:b/>
          <w:color w:val="0000FF"/>
          <w:spacing w:val="-2"/>
          <w:sz w:val="24"/>
          <w:szCs w:val="24"/>
        </w:rPr>
      </w:pPr>
      <w:r w:rsidRPr="00D43972">
        <w:rPr>
          <w:rFonts w:ascii="Palatino Linotype" w:hAnsi="Palatino Linotype" w:cs="Times New Roman"/>
          <w:color w:val="212529"/>
          <w:spacing w:val="-2"/>
          <w:sz w:val="24"/>
          <w:szCs w:val="24"/>
        </w:rPr>
        <w:t>Chất nào sau đây có thể tồn tại ở cả 3 thể rắn, lỏng, khí ở điều kiện tự nhiên trên Trái Đất?</w:t>
      </w:r>
    </w:p>
    <w:p w14:paraId="002E7D5A" w14:textId="77777777" w:rsidR="003E7D14" w:rsidRPr="00D43972" w:rsidRDefault="003E7D14" w:rsidP="003E7D14">
      <w:pPr>
        <w:shd w:val="clear" w:color="auto" w:fill="FFFFFF"/>
        <w:tabs>
          <w:tab w:val="left" w:pos="283"/>
          <w:tab w:val="left" w:pos="2835"/>
          <w:tab w:val="left" w:pos="5386"/>
          <w:tab w:val="left" w:pos="7937"/>
        </w:tabs>
        <w:spacing w:after="0" w:line="312" w:lineRule="auto"/>
        <w:ind w:firstLine="283"/>
        <w:jc w:val="both"/>
        <w:rPr>
          <w:rFonts w:ascii="Palatino Linotype" w:eastAsia="Times New Roman" w:hAnsi="Palatino Linotype" w:cs="Times New Roman"/>
          <w:b/>
          <w:color w:val="0000FF"/>
          <w:sz w:val="24"/>
          <w:szCs w:val="24"/>
        </w:rPr>
      </w:pPr>
      <w:r w:rsidRPr="002A04A1">
        <w:rPr>
          <w:rFonts w:ascii="Palatino Linotype" w:eastAsia="Times New Roman" w:hAnsi="Palatino Linotype" w:cs="Times New Roman"/>
          <w:b/>
          <w:color w:val="0000FF"/>
          <w:sz w:val="24"/>
          <w:szCs w:val="24"/>
          <w:u w:val="single"/>
        </w:rPr>
        <w:t>A</w:t>
      </w:r>
      <w:r w:rsidRPr="00D43972">
        <w:rPr>
          <w:rFonts w:ascii="Palatino Linotype" w:eastAsia="Times New Roman" w:hAnsi="Palatino Linotype" w:cs="Times New Roman"/>
          <w:b/>
          <w:color w:val="0000FF"/>
          <w:sz w:val="24"/>
          <w:szCs w:val="24"/>
        </w:rPr>
        <w:t>.</w:t>
      </w:r>
      <w:r w:rsidRPr="00D43972">
        <w:rPr>
          <w:rFonts w:ascii="Palatino Linotype" w:eastAsia="Times New Roman" w:hAnsi="Palatino Linotype" w:cs="Times New Roman"/>
          <w:color w:val="212529"/>
          <w:sz w:val="24"/>
          <w:szCs w:val="24"/>
        </w:rPr>
        <w:t xml:space="preserve"> Nước.</w:t>
      </w:r>
      <w:r w:rsidRPr="00D43972">
        <w:rPr>
          <w:rFonts w:ascii="Palatino Linotype" w:eastAsia="Times New Roman" w:hAnsi="Palatino Linotype" w:cs="Times New Roman"/>
          <w:b/>
          <w:color w:val="0000FF"/>
          <w:sz w:val="24"/>
          <w:szCs w:val="24"/>
        </w:rPr>
        <w:tab/>
        <w:t>B.</w:t>
      </w:r>
      <w:r w:rsidRPr="00D43972">
        <w:rPr>
          <w:rFonts w:ascii="Palatino Linotype" w:eastAsia="Times New Roman" w:hAnsi="Palatino Linotype" w:cs="Times New Roman"/>
          <w:color w:val="212529"/>
          <w:sz w:val="24"/>
          <w:szCs w:val="24"/>
        </w:rPr>
        <w:t xml:space="preserve"> Oxygen.</w:t>
      </w:r>
      <w:r w:rsidRPr="00D43972">
        <w:rPr>
          <w:rFonts w:ascii="Palatino Linotype" w:eastAsia="Times New Roman" w:hAnsi="Palatino Linotype" w:cs="Times New Roman"/>
          <w:b/>
          <w:color w:val="0000FF"/>
          <w:sz w:val="24"/>
          <w:szCs w:val="24"/>
        </w:rPr>
        <w:tab/>
        <w:t>C.</w:t>
      </w:r>
      <w:r w:rsidRPr="00D43972">
        <w:rPr>
          <w:rFonts w:ascii="Palatino Linotype" w:eastAsia="Times New Roman" w:hAnsi="Palatino Linotype" w:cs="Times New Roman"/>
          <w:color w:val="212529"/>
          <w:sz w:val="24"/>
          <w:szCs w:val="24"/>
        </w:rPr>
        <w:t xml:space="preserve"> Nitrogen.</w:t>
      </w:r>
      <w:r w:rsidRPr="00D43972">
        <w:rPr>
          <w:rFonts w:ascii="Palatino Linotype" w:eastAsia="Times New Roman" w:hAnsi="Palatino Linotype" w:cs="Times New Roman"/>
          <w:b/>
          <w:color w:val="0000FF"/>
          <w:sz w:val="24"/>
          <w:szCs w:val="24"/>
        </w:rPr>
        <w:tab/>
        <w:t>D.</w:t>
      </w:r>
      <w:r w:rsidRPr="00D43972">
        <w:rPr>
          <w:rFonts w:ascii="Palatino Linotype" w:eastAsia="Times New Roman" w:hAnsi="Palatino Linotype" w:cs="Times New Roman"/>
          <w:color w:val="212529"/>
          <w:sz w:val="24"/>
          <w:szCs w:val="24"/>
        </w:rPr>
        <w:t xml:space="preserve"> Carbon dioxide.</w:t>
      </w:r>
    </w:p>
    <w:p w14:paraId="128B97E6" w14:textId="77777777" w:rsidR="003E7D14" w:rsidRPr="00D43972" w:rsidRDefault="003E7D14" w:rsidP="003E7D14">
      <w:pPr>
        <w:pStyle w:val="p"/>
        <w:numPr>
          <w:ilvl w:val="0"/>
          <w:numId w:val="8"/>
        </w:numPr>
        <w:shd w:val="clear" w:color="auto" w:fill="FFFFFF"/>
        <w:spacing w:before="0" w:beforeAutospacing="0" w:after="0" w:afterAutospacing="0" w:line="312" w:lineRule="auto"/>
        <w:rPr>
          <w:rFonts w:ascii="Palatino Linotype" w:hAnsi="Palatino Linotype"/>
          <w:b/>
          <w:color w:val="0000FF"/>
        </w:rPr>
      </w:pPr>
      <w:r w:rsidRPr="00D43972">
        <w:rPr>
          <w:rFonts w:ascii="Palatino Linotype" w:hAnsi="Palatino Linotype"/>
          <w:color w:val="000000"/>
        </w:rPr>
        <w:t>Hiện tượng có hạt sương đọng lại trên lá cây vào buổi sớm là hiện tượng nào sau đây?</w:t>
      </w:r>
    </w:p>
    <w:p w14:paraId="104F20DC" w14:textId="77777777" w:rsidR="003E7D14" w:rsidRPr="00D43972" w:rsidRDefault="003E7D14" w:rsidP="003E7D14">
      <w:pPr>
        <w:pStyle w:val="p"/>
        <w:shd w:val="clear" w:color="auto" w:fill="FFFFFF"/>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color w:val="000000"/>
        </w:rPr>
        <w:t xml:space="preserve"> Sự bay hơi của nước.</w:t>
      </w:r>
      <w:r w:rsidRPr="00D43972">
        <w:rPr>
          <w:rFonts w:ascii="Palatino Linotype" w:hAnsi="Palatino Linotype"/>
          <w:b/>
          <w:color w:val="0000FF"/>
        </w:rPr>
        <w:tab/>
      </w:r>
      <w:r>
        <w:rPr>
          <w:rFonts w:ascii="Palatino Linotype" w:hAnsi="Palatino Linotype"/>
          <w:b/>
          <w:color w:val="0000FF"/>
        </w:rPr>
        <w:tab/>
      </w:r>
      <w:r w:rsidRPr="002A04A1">
        <w:rPr>
          <w:rFonts w:ascii="Palatino Linotype" w:hAnsi="Palatino Linotype"/>
          <w:b/>
          <w:color w:val="0000FF"/>
          <w:u w:val="single"/>
        </w:rPr>
        <w:t>B</w:t>
      </w:r>
      <w:r w:rsidRPr="00D43972">
        <w:rPr>
          <w:rFonts w:ascii="Palatino Linotype" w:hAnsi="Palatino Linotype"/>
          <w:b/>
          <w:color w:val="0000FF"/>
        </w:rPr>
        <w:t>.</w:t>
      </w:r>
      <w:r w:rsidRPr="00D43972">
        <w:rPr>
          <w:rFonts w:ascii="Palatino Linotype" w:hAnsi="Palatino Linotype"/>
          <w:color w:val="000000"/>
        </w:rPr>
        <w:t xml:space="preserve"> Sự ngưng tụ của nước.</w:t>
      </w:r>
    </w:p>
    <w:p w14:paraId="46AC52A6" w14:textId="77777777" w:rsidR="003E7D14" w:rsidRPr="00D43972" w:rsidRDefault="003E7D14" w:rsidP="003E7D14">
      <w:pPr>
        <w:pStyle w:val="p"/>
        <w:shd w:val="clear" w:color="auto" w:fill="FFFFFF"/>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C.</w:t>
      </w:r>
      <w:r w:rsidRPr="00D43972">
        <w:rPr>
          <w:rFonts w:ascii="Palatino Linotype" w:hAnsi="Palatino Linotype"/>
          <w:color w:val="000000"/>
        </w:rPr>
        <w:t xml:space="preserve"> Sự đông đặc của nước.</w:t>
      </w:r>
      <w:r w:rsidRPr="00D43972">
        <w:rPr>
          <w:rFonts w:ascii="Palatino Linotype" w:hAnsi="Palatino Linotype"/>
          <w:b/>
          <w:color w:val="0000FF"/>
        </w:rPr>
        <w:tab/>
        <w:t>D.</w:t>
      </w:r>
      <w:r w:rsidRPr="00D43972">
        <w:rPr>
          <w:rFonts w:ascii="Palatino Linotype" w:hAnsi="Palatino Linotype"/>
          <w:color w:val="000000"/>
        </w:rPr>
        <w:t xml:space="preserve"> Sự nóng chảy của nước.</w:t>
      </w:r>
    </w:p>
    <w:p w14:paraId="5BEB7536" w14:textId="77777777" w:rsidR="003E7D14" w:rsidRPr="00D43972" w:rsidRDefault="003E7D14" w:rsidP="003E7D14">
      <w:pPr>
        <w:pStyle w:val="p"/>
        <w:numPr>
          <w:ilvl w:val="0"/>
          <w:numId w:val="8"/>
        </w:numPr>
        <w:shd w:val="clear" w:color="auto" w:fill="FFFFFF"/>
        <w:spacing w:before="0" w:beforeAutospacing="0" w:after="0" w:afterAutospacing="0" w:line="312" w:lineRule="auto"/>
        <w:rPr>
          <w:rFonts w:ascii="Palatino Linotype" w:hAnsi="Palatino Linotype"/>
          <w:b/>
          <w:color w:val="0000FF"/>
        </w:rPr>
      </w:pPr>
      <w:r w:rsidRPr="00D43972">
        <w:rPr>
          <w:rFonts w:ascii="Palatino Linotype" w:hAnsi="Palatino Linotype"/>
          <w:color w:val="000000"/>
        </w:rPr>
        <w:lastRenderedPageBreak/>
        <w:t>Quần áo khô sau khi phơi dưới ánh nắng mặt trời. Hiện tượng này thể hiện?</w:t>
      </w:r>
    </w:p>
    <w:p w14:paraId="72FC92E6" w14:textId="77777777" w:rsidR="003E7D14" w:rsidRPr="00D43972" w:rsidRDefault="003E7D14" w:rsidP="003E7D14">
      <w:pPr>
        <w:pStyle w:val="p"/>
        <w:shd w:val="clear" w:color="auto" w:fill="FFFFFF"/>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2A04A1">
        <w:rPr>
          <w:rFonts w:ascii="Palatino Linotype" w:hAnsi="Palatino Linotype"/>
          <w:b/>
          <w:color w:val="0000FF"/>
          <w:u w:val="single"/>
        </w:rPr>
        <w:t>A</w:t>
      </w:r>
      <w:r w:rsidRPr="00D43972">
        <w:rPr>
          <w:rFonts w:ascii="Palatino Linotype" w:hAnsi="Palatino Linotype"/>
          <w:b/>
          <w:color w:val="0000FF"/>
        </w:rPr>
        <w:t>.</w:t>
      </w:r>
      <w:r w:rsidRPr="00D43972">
        <w:rPr>
          <w:rFonts w:ascii="Palatino Linotype" w:hAnsi="Palatino Linotype"/>
          <w:color w:val="000000"/>
        </w:rPr>
        <w:t xml:space="preserve"> Sự bay hơi của nước.</w:t>
      </w:r>
      <w:r w:rsidRPr="00D43972">
        <w:rPr>
          <w:rFonts w:ascii="Palatino Linotype" w:hAnsi="Palatino Linotype"/>
          <w:b/>
          <w:color w:val="0000FF"/>
        </w:rPr>
        <w:tab/>
      </w:r>
      <w:r>
        <w:rPr>
          <w:rFonts w:ascii="Palatino Linotype" w:hAnsi="Palatino Linotype"/>
          <w:b/>
          <w:color w:val="0000FF"/>
        </w:rPr>
        <w:tab/>
      </w:r>
      <w:r w:rsidRPr="00D43972">
        <w:rPr>
          <w:rFonts w:ascii="Palatino Linotype" w:hAnsi="Palatino Linotype"/>
          <w:b/>
          <w:color w:val="0000FF"/>
        </w:rPr>
        <w:t>B.</w:t>
      </w:r>
      <w:r w:rsidRPr="00D43972">
        <w:rPr>
          <w:rFonts w:ascii="Palatino Linotype" w:hAnsi="Palatino Linotype"/>
          <w:color w:val="000000"/>
        </w:rPr>
        <w:t xml:space="preserve"> Sự đông đặc của nước.</w:t>
      </w:r>
    </w:p>
    <w:p w14:paraId="5E9C6C2D" w14:textId="77777777" w:rsidR="003E7D14" w:rsidRPr="00D43972" w:rsidRDefault="003E7D14" w:rsidP="003E7D14">
      <w:pPr>
        <w:pStyle w:val="p"/>
        <w:shd w:val="clear" w:color="auto" w:fill="FFFFFF"/>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C.</w:t>
      </w:r>
      <w:r w:rsidRPr="00D43972">
        <w:rPr>
          <w:rFonts w:ascii="Palatino Linotype" w:hAnsi="Palatino Linotype"/>
          <w:color w:val="000000"/>
        </w:rPr>
        <w:t xml:space="preserve"> Sự ngưng tụ của nước.</w:t>
      </w:r>
      <w:r w:rsidRPr="00D43972">
        <w:rPr>
          <w:rFonts w:ascii="Palatino Linotype" w:hAnsi="Palatino Linotype"/>
          <w:b/>
          <w:color w:val="0000FF"/>
        </w:rPr>
        <w:tab/>
        <w:t>D.</w:t>
      </w:r>
      <w:r w:rsidRPr="00D43972">
        <w:rPr>
          <w:rFonts w:ascii="Palatino Linotype" w:hAnsi="Palatino Linotype"/>
          <w:color w:val="000000"/>
        </w:rPr>
        <w:t xml:space="preserve"> Sự nóng chảy của nước.</w:t>
      </w:r>
    </w:p>
    <w:p w14:paraId="31EEE678" w14:textId="77777777" w:rsidR="003E7D14" w:rsidRPr="00D43972" w:rsidRDefault="003E7D14" w:rsidP="003E7D14">
      <w:pPr>
        <w:pStyle w:val="p"/>
        <w:numPr>
          <w:ilvl w:val="0"/>
          <w:numId w:val="8"/>
        </w:numPr>
        <w:shd w:val="clear" w:color="auto" w:fill="FFFFFF"/>
        <w:spacing w:before="0" w:beforeAutospacing="0" w:after="0" w:afterAutospacing="0" w:line="312" w:lineRule="auto"/>
        <w:rPr>
          <w:rFonts w:ascii="Palatino Linotype" w:hAnsi="Palatino Linotype"/>
          <w:b/>
          <w:color w:val="0000FF"/>
        </w:rPr>
      </w:pPr>
      <w:r w:rsidRPr="00D43972">
        <w:rPr>
          <w:rFonts w:ascii="Palatino Linotype" w:hAnsi="Palatino Linotype"/>
          <w:color w:val="000000"/>
        </w:rPr>
        <w:t>Hiện tượng nào sau đây không phải sự nóng chảy?</w:t>
      </w:r>
    </w:p>
    <w:p w14:paraId="350C678E" w14:textId="77777777" w:rsidR="003E7D14" w:rsidRPr="00D43972" w:rsidRDefault="003E7D14" w:rsidP="003E7D14">
      <w:pPr>
        <w:pStyle w:val="p"/>
        <w:shd w:val="clear" w:color="auto" w:fill="FFFFFF"/>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color w:val="000000"/>
        </w:rPr>
        <w:t xml:space="preserve"> Miếng bơ thực vật tan khi đun nóng. </w:t>
      </w:r>
    </w:p>
    <w:p w14:paraId="37ED83E2" w14:textId="77777777" w:rsidR="003E7D14" w:rsidRPr="00D43972" w:rsidRDefault="003E7D14" w:rsidP="003E7D14">
      <w:pPr>
        <w:pStyle w:val="p"/>
        <w:shd w:val="clear" w:color="auto" w:fill="FFFFFF"/>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B.</w:t>
      </w:r>
      <w:r w:rsidRPr="00D43972">
        <w:rPr>
          <w:rFonts w:ascii="Palatino Linotype" w:hAnsi="Palatino Linotype"/>
          <w:color w:val="000000"/>
        </w:rPr>
        <w:t xml:space="preserve"> Nước đá khi đưa ra khỏi tủ lạnh chuyển thành nước lỏng.</w:t>
      </w:r>
    </w:p>
    <w:p w14:paraId="2DE95204" w14:textId="77777777" w:rsidR="003E7D14" w:rsidRPr="00D43972" w:rsidRDefault="003E7D14" w:rsidP="003E7D14">
      <w:pPr>
        <w:pStyle w:val="p"/>
        <w:shd w:val="clear" w:color="auto" w:fill="FFFFFF"/>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C.</w:t>
      </w:r>
      <w:r w:rsidRPr="00D43972">
        <w:rPr>
          <w:rFonts w:ascii="Palatino Linotype" w:hAnsi="Palatino Linotype"/>
          <w:color w:val="000000"/>
        </w:rPr>
        <w:t xml:space="preserve"> Băng tuyết tan vào mùa hè.</w:t>
      </w:r>
    </w:p>
    <w:p w14:paraId="6AFC1FEB" w14:textId="77777777" w:rsidR="003E7D14" w:rsidRPr="00D43972" w:rsidRDefault="003E7D14" w:rsidP="003E7D14">
      <w:pPr>
        <w:pStyle w:val="p"/>
        <w:shd w:val="clear" w:color="auto" w:fill="FFFFFF"/>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color w:val="212529"/>
        </w:rPr>
      </w:pPr>
      <w:r w:rsidRPr="002A04A1">
        <w:rPr>
          <w:rFonts w:ascii="Palatino Linotype" w:hAnsi="Palatino Linotype"/>
          <w:b/>
          <w:color w:val="0000FF"/>
          <w:u w:val="single"/>
        </w:rPr>
        <w:t>D</w:t>
      </w:r>
      <w:r w:rsidRPr="00D43972">
        <w:rPr>
          <w:rFonts w:ascii="Palatino Linotype" w:hAnsi="Palatino Linotype"/>
          <w:b/>
          <w:color w:val="0000FF"/>
        </w:rPr>
        <w:t>.</w:t>
      </w:r>
      <w:r w:rsidRPr="00D43972">
        <w:rPr>
          <w:rFonts w:ascii="Palatino Linotype" w:hAnsi="Palatino Linotype"/>
          <w:color w:val="000000"/>
        </w:rPr>
        <w:t xml:space="preserve"> Nước đóng băng vào mùa đông.</w:t>
      </w:r>
    </w:p>
    <w:p w14:paraId="65616A9D" w14:textId="77777777" w:rsidR="003E7D14" w:rsidRPr="00D43972" w:rsidRDefault="003E7D14" w:rsidP="003E7D14">
      <w:pPr>
        <w:pStyle w:val="ListParagraph"/>
        <w:widowControl w:val="0"/>
        <w:numPr>
          <w:ilvl w:val="0"/>
          <w:numId w:val="8"/>
        </w:numPr>
        <w:shd w:val="clear" w:color="auto" w:fill="FFFFFF"/>
        <w:autoSpaceDE w:val="0"/>
        <w:autoSpaceDN w:val="0"/>
        <w:spacing w:after="0" w:line="312" w:lineRule="auto"/>
        <w:contextualSpacing w:val="0"/>
        <w:rPr>
          <w:rFonts w:ascii="Palatino Linotype" w:hAnsi="Palatino Linotype" w:cs="Times New Roman"/>
          <w:b/>
          <w:color w:val="0000FF"/>
          <w:sz w:val="24"/>
          <w:szCs w:val="24"/>
        </w:rPr>
      </w:pPr>
      <w:r w:rsidRPr="00D43972">
        <w:rPr>
          <w:rFonts w:ascii="Palatino Linotype" w:hAnsi="Palatino Linotype" w:cs="Times New Roman"/>
          <w:color w:val="212529"/>
          <w:sz w:val="24"/>
          <w:szCs w:val="24"/>
        </w:rPr>
        <w:t>Trong suốt thời gian nước sôi nhiệt độ của nước như thế nào?</w:t>
      </w:r>
    </w:p>
    <w:p w14:paraId="6543E6C5" w14:textId="77777777" w:rsidR="003E7D14" w:rsidRPr="00D43972" w:rsidRDefault="003E7D14" w:rsidP="003E7D14">
      <w:pPr>
        <w:shd w:val="clear" w:color="auto" w:fill="FFFFFF"/>
        <w:tabs>
          <w:tab w:val="left" w:pos="283"/>
          <w:tab w:val="left" w:pos="2835"/>
          <w:tab w:val="left" w:pos="5386"/>
          <w:tab w:val="left" w:pos="7937"/>
        </w:tabs>
        <w:spacing w:after="0" w:line="312" w:lineRule="auto"/>
        <w:ind w:firstLine="283"/>
        <w:jc w:val="both"/>
        <w:rPr>
          <w:rFonts w:ascii="Palatino Linotype" w:eastAsia="Times New Roman" w:hAnsi="Palatino Linotype" w:cs="Times New Roman"/>
          <w:b/>
          <w:color w:val="0000FF"/>
          <w:sz w:val="24"/>
          <w:szCs w:val="24"/>
        </w:rPr>
      </w:pPr>
      <w:r w:rsidRPr="00D43972">
        <w:rPr>
          <w:rFonts w:ascii="Palatino Linotype" w:eastAsia="Times New Roman" w:hAnsi="Palatino Linotype" w:cs="Times New Roman"/>
          <w:b/>
          <w:color w:val="0000FF"/>
          <w:sz w:val="24"/>
          <w:szCs w:val="24"/>
        </w:rPr>
        <w:t>A.</w:t>
      </w:r>
      <w:r w:rsidRPr="00D43972">
        <w:rPr>
          <w:rFonts w:ascii="Palatino Linotype" w:eastAsia="Times New Roman" w:hAnsi="Palatino Linotype" w:cs="Times New Roman"/>
          <w:color w:val="212529"/>
          <w:sz w:val="24"/>
          <w:szCs w:val="24"/>
        </w:rPr>
        <w:t xml:space="preserve"> Tăng dần.</w:t>
      </w:r>
      <w:r w:rsidRPr="00D43972">
        <w:rPr>
          <w:rFonts w:ascii="Palatino Linotype" w:eastAsia="Times New Roman" w:hAnsi="Palatino Linotype" w:cs="Times New Roman"/>
          <w:b/>
          <w:color w:val="0000FF"/>
          <w:sz w:val="24"/>
          <w:szCs w:val="24"/>
        </w:rPr>
        <w:tab/>
      </w:r>
      <w:r>
        <w:rPr>
          <w:rFonts w:ascii="Palatino Linotype" w:eastAsia="Times New Roman" w:hAnsi="Palatino Linotype" w:cs="Times New Roman"/>
          <w:b/>
          <w:color w:val="0000FF"/>
          <w:sz w:val="24"/>
          <w:szCs w:val="24"/>
        </w:rPr>
        <w:tab/>
      </w:r>
      <w:r w:rsidRPr="002A04A1">
        <w:rPr>
          <w:rFonts w:ascii="Palatino Linotype" w:eastAsia="Times New Roman" w:hAnsi="Palatino Linotype" w:cs="Times New Roman"/>
          <w:b/>
          <w:color w:val="0000FF"/>
          <w:sz w:val="24"/>
          <w:szCs w:val="24"/>
          <w:u w:val="single"/>
        </w:rPr>
        <w:t>B</w:t>
      </w:r>
      <w:r w:rsidRPr="00D43972">
        <w:rPr>
          <w:rFonts w:ascii="Palatino Linotype" w:eastAsia="Times New Roman" w:hAnsi="Palatino Linotype" w:cs="Times New Roman"/>
          <w:b/>
          <w:color w:val="0000FF"/>
          <w:sz w:val="24"/>
          <w:szCs w:val="24"/>
        </w:rPr>
        <w:t>.</w:t>
      </w:r>
      <w:r w:rsidRPr="00D43972">
        <w:rPr>
          <w:rFonts w:ascii="Palatino Linotype" w:eastAsia="Times New Roman" w:hAnsi="Palatino Linotype" w:cs="Times New Roman"/>
          <w:color w:val="212529"/>
          <w:sz w:val="24"/>
          <w:szCs w:val="24"/>
        </w:rPr>
        <w:t xml:space="preserve"> Không thay đổi.</w:t>
      </w:r>
    </w:p>
    <w:p w14:paraId="78F8F652" w14:textId="77777777" w:rsidR="003E7D14" w:rsidRPr="00D43972" w:rsidRDefault="003E7D14" w:rsidP="003E7D14">
      <w:pPr>
        <w:shd w:val="clear" w:color="auto" w:fill="FFFFFF"/>
        <w:tabs>
          <w:tab w:val="left" w:pos="283"/>
          <w:tab w:val="left" w:pos="2835"/>
          <w:tab w:val="left" w:pos="5386"/>
          <w:tab w:val="left" w:pos="7937"/>
        </w:tabs>
        <w:spacing w:after="0" w:line="312" w:lineRule="auto"/>
        <w:ind w:firstLine="283"/>
        <w:jc w:val="both"/>
        <w:rPr>
          <w:rFonts w:ascii="Palatino Linotype" w:eastAsia="Times New Roman" w:hAnsi="Palatino Linotype" w:cs="Times New Roman"/>
          <w:b/>
          <w:color w:val="0000FF"/>
          <w:sz w:val="24"/>
          <w:szCs w:val="24"/>
        </w:rPr>
      </w:pPr>
      <w:r w:rsidRPr="00D43972">
        <w:rPr>
          <w:rFonts w:ascii="Palatino Linotype" w:eastAsia="Times New Roman" w:hAnsi="Palatino Linotype" w:cs="Times New Roman"/>
          <w:b/>
          <w:color w:val="0000FF"/>
          <w:sz w:val="24"/>
          <w:szCs w:val="24"/>
        </w:rPr>
        <w:t>C.</w:t>
      </w:r>
      <w:r w:rsidRPr="00D43972">
        <w:rPr>
          <w:rFonts w:ascii="Palatino Linotype" w:eastAsia="Times New Roman" w:hAnsi="Palatino Linotype" w:cs="Times New Roman"/>
          <w:color w:val="212529"/>
          <w:sz w:val="24"/>
          <w:szCs w:val="24"/>
        </w:rPr>
        <w:t xml:space="preserve"> Giảm dần.</w:t>
      </w:r>
      <w:r w:rsidRPr="00D43972">
        <w:rPr>
          <w:rFonts w:ascii="Palatino Linotype" w:eastAsia="Times New Roman" w:hAnsi="Palatino Linotype" w:cs="Times New Roman"/>
          <w:b/>
          <w:color w:val="0000FF"/>
          <w:sz w:val="24"/>
          <w:szCs w:val="24"/>
        </w:rPr>
        <w:tab/>
      </w:r>
      <w:r>
        <w:rPr>
          <w:rFonts w:ascii="Palatino Linotype" w:eastAsia="Times New Roman" w:hAnsi="Palatino Linotype" w:cs="Times New Roman"/>
          <w:b/>
          <w:color w:val="0000FF"/>
          <w:sz w:val="24"/>
          <w:szCs w:val="24"/>
        </w:rPr>
        <w:tab/>
      </w:r>
      <w:r w:rsidRPr="00D43972">
        <w:rPr>
          <w:rFonts w:ascii="Palatino Linotype" w:eastAsia="Times New Roman" w:hAnsi="Palatino Linotype" w:cs="Times New Roman"/>
          <w:b/>
          <w:color w:val="0000FF"/>
          <w:sz w:val="24"/>
          <w:szCs w:val="24"/>
        </w:rPr>
        <w:t>D.</w:t>
      </w:r>
      <w:r w:rsidRPr="00D43972">
        <w:rPr>
          <w:rFonts w:ascii="Palatino Linotype" w:eastAsia="Times New Roman" w:hAnsi="Palatino Linotype" w:cs="Times New Roman"/>
          <w:color w:val="212529"/>
          <w:sz w:val="24"/>
          <w:szCs w:val="24"/>
        </w:rPr>
        <w:t xml:space="preserve"> Ban đầu tăng rồi sau đó giảm.</w:t>
      </w:r>
    </w:p>
    <w:p w14:paraId="020E9111" w14:textId="77777777" w:rsidR="003E7D14" w:rsidRPr="00D43972" w:rsidRDefault="003E7D14" w:rsidP="003E7D14">
      <w:pPr>
        <w:pStyle w:val="p"/>
        <w:numPr>
          <w:ilvl w:val="0"/>
          <w:numId w:val="8"/>
        </w:numPr>
        <w:shd w:val="clear" w:color="auto" w:fill="FFFFFF"/>
        <w:spacing w:before="0" w:beforeAutospacing="0" w:after="0" w:afterAutospacing="0" w:line="312" w:lineRule="auto"/>
        <w:rPr>
          <w:rFonts w:ascii="Palatino Linotype" w:hAnsi="Palatino Linotype"/>
          <w:b/>
          <w:color w:val="0000FF"/>
        </w:rPr>
      </w:pPr>
      <w:r w:rsidRPr="00D43972">
        <w:rPr>
          <w:rFonts w:ascii="Palatino Linotype" w:hAnsi="Palatino Linotype"/>
          <w:color w:val="000000"/>
        </w:rPr>
        <w:t>Trong các đặc điểm sau đây, đặc điểm nào không phải là của sự bay hơi?</w:t>
      </w:r>
    </w:p>
    <w:p w14:paraId="03DFF499" w14:textId="77777777" w:rsidR="003E7D14" w:rsidRPr="00D43972" w:rsidRDefault="003E7D14" w:rsidP="003E7D14">
      <w:pPr>
        <w:pStyle w:val="p"/>
        <w:shd w:val="clear" w:color="auto" w:fill="FFFFFF"/>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color w:val="000000"/>
        </w:rPr>
        <w:t xml:space="preserve"> Xảy ra trên mặt thoáng của chất lỏng.</w:t>
      </w:r>
      <w:r w:rsidRPr="00D43972">
        <w:rPr>
          <w:rFonts w:ascii="Palatino Linotype" w:hAnsi="Palatino Linotype"/>
          <w:b/>
          <w:color w:val="0000FF"/>
        </w:rPr>
        <w:tab/>
      </w:r>
      <w:r w:rsidRPr="002A04A1">
        <w:rPr>
          <w:rFonts w:ascii="Palatino Linotype" w:hAnsi="Palatino Linotype"/>
          <w:b/>
          <w:color w:val="0000FF"/>
        </w:rPr>
        <w:t>B</w:t>
      </w:r>
      <w:r w:rsidRPr="00D43972">
        <w:rPr>
          <w:rFonts w:ascii="Palatino Linotype" w:hAnsi="Palatino Linotype"/>
          <w:b/>
          <w:color w:val="0000FF"/>
        </w:rPr>
        <w:t>.</w:t>
      </w:r>
      <w:r w:rsidRPr="00D43972">
        <w:rPr>
          <w:rFonts w:ascii="Palatino Linotype" w:hAnsi="Palatino Linotype"/>
          <w:color w:val="000000"/>
        </w:rPr>
        <w:t xml:space="preserve"> Xảy ra ở bất kì nhiệt độ nào của chất lỏng.</w:t>
      </w:r>
    </w:p>
    <w:p w14:paraId="41B746A2" w14:textId="77777777" w:rsidR="003E7D14" w:rsidRPr="00D43972" w:rsidRDefault="003E7D14" w:rsidP="003E7D14">
      <w:pPr>
        <w:pStyle w:val="p"/>
        <w:shd w:val="clear" w:color="auto" w:fill="FFFFFF"/>
        <w:tabs>
          <w:tab w:val="left" w:pos="283"/>
          <w:tab w:val="left" w:pos="2835"/>
          <w:tab w:val="left" w:pos="5386"/>
          <w:tab w:val="left" w:pos="7937"/>
        </w:tabs>
        <w:spacing w:before="0" w:beforeAutospacing="0" w:after="0" w:afterAutospacing="0" w:line="312" w:lineRule="auto"/>
        <w:ind w:firstLine="283"/>
        <w:jc w:val="both"/>
        <w:rPr>
          <w:rFonts w:ascii="Palatino Linotype" w:hAnsi="Palatino Linotype"/>
          <w:b/>
          <w:color w:val="0000FF"/>
        </w:rPr>
      </w:pPr>
      <w:r w:rsidRPr="00D43972">
        <w:rPr>
          <w:rFonts w:ascii="Palatino Linotype" w:hAnsi="Palatino Linotype"/>
          <w:b/>
          <w:color w:val="0000FF"/>
        </w:rPr>
        <w:t>C.</w:t>
      </w:r>
      <w:r w:rsidRPr="00D43972">
        <w:rPr>
          <w:rFonts w:ascii="Palatino Linotype" w:hAnsi="Palatino Linotype"/>
          <w:color w:val="000000"/>
        </w:rPr>
        <w:t xml:space="preserve"> Không nhìn thấy được.</w:t>
      </w:r>
      <w:r w:rsidRPr="00D43972">
        <w:rPr>
          <w:rFonts w:ascii="Palatino Linotype" w:hAnsi="Palatino Linotype"/>
          <w:b/>
          <w:color w:val="0000FF"/>
        </w:rPr>
        <w:tab/>
      </w:r>
      <w:r w:rsidRPr="002A04A1">
        <w:rPr>
          <w:rFonts w:ascii="Palatino Linotype" w:hAnsi="Palatino Linotype"/>
          <w:b/>
          <w:color w:val="0000FF"/>
          <w:spacing w:val="-6"/>
          <w:u w:val="single"/>
        </w:rPr>
        <w:t>D</w:t>
      </w:r>
      <w:r w:rsidRPr="00D43972">
        <w:rPr>
          <w:rFonts w:ascii="Palatino Linotype" w:hAnsi="Palatino Linotype"/>
          <w:b/>
          <w:color w:val="0000FF"/>
          <w:spacing w:val="-6"/>
        </w:rPr>
        <w:t>.</w:t>
      </w:r>
      <w:r w:rsidRPr="00D43972">
        <w:rPr>
          <w:rFonts w:ascii="Palatino Linotype" w:hAnsi="Palatino Linotype"/>
          <w:color w:val="000000"/>
          <w:spacing w:val="-6"/>
        </w:rPr>
        <w:t xml:space="preserve"> Xảy ra ở một nhiệt độ xác định của chất lỏng.</w:t>
      </w:r>
    </w:p>
    <w:p w14:paraId="2F1D9666" w14:textId="77777777" w:rsidR="003E7D14" w:rsidRPr="00D43972" w:rsidRDefault="003E7D14" w:rsidP="003E7D14">
      <w:pPr>
        <w:pStyle w:val="ListParagraph"/>
        <w:widowControl w:val="0"/>
        <w:numPr>
          <w:ilvl w:val="0"/>
          <w:numId w:val="8"/>
        </w:numPr>
        <w:shd w:val="clear" w:color="auto" w:fill="FFFFFF"/>
        <w:autoSpaceDE w:val="0"/>
        <w:autoSpaceDN w:val="0"/>
        <w:spacing w:after="0" w:line="312" w:lineRule="auto"/>
        <w:contextualSpacing w:val="0"/>
        <w:rPr>
          <w:rFonts w:ascii="Palatino Linotype" w:hAnsi="Palatino Linotype" w:cs="Times New Roman"/>
          <w:b/>
          <w:color w:val="0000FF"/>
          <w:sz w:val="24"/>
          <w:szCs w:val="24"/>
        </w:rPr>
      </w:pPr>
      <w:r w:rsidRPr="00D43972">
        <w:rPr>
          <w:rFonts w:ascii="Palatino Linotype" w:hAnsi="Palatino Linotype" w:cs="Times New Roman"/>
          <w:color w:val="212529"/>
          <w:sz w:val="24"/>
          <w:szCs w:val="24"/>
        </w:rPr>
        <w:t>Hiện tượng hiệu ứng nhà kính làm Trái Đất nóng lên. Băng ở hai cực tan ra. Băng tan là quá trình nào sau đây?</w:t>
      </w:r>
    </w:p>
    <w:p w14:paraId="1D1FA4A5" w14:textId="77777777" w:rsidR="003E7D14" w:rsidRPr="00D43972" w:rsidRDefault="003E7D14" w:rsidP="003E7D14">
      <w:pPr>
        <w:shd w:val="clear" w:color="auto" w:fill="FFFFFF"/>
        <w:tabs>
          <w:tab w:val="left" w:pos="283"/>
          <w:tab w:val="left" w:pos="2835"/>
          <w:tab w:val="left" w:pos="5386"/>
          <w:tab w:val="left" w:pos="7937"/>
        </w:tabs>
        <w:spacing w:after="0" w:line="312" w:lineRule="auto"/>
        <w:ind w:firstLine="283"/>
        <w:jc w:val="both"/>
        <w:rPr>
          <w:rFonts w:ascii="Palatino Linotype" w:eastAsia="Times New Roman" w:hAnsi="Palatino Linotype" w:cs="Times New Roman"/>
          <w:b/>
          <w:color w:val="0000FF"/>
          <w:sz w:val="24"/>
          <w:szCs w:val="24"/>
        </w:rPr>
      </w:pPr>
      <w:r w:rsidRPr="002A04A1">
        <w:rPr>
          <w:rFonts w:ascii="Palatino Linotype" w:eastAsia="Times New Roman" w:hAnsi="Palatino Linotype" w:cs="Times New Roman"/>
          <w:b/>
          <w:color w:val="0000FF"/>
          <w:sz w:val="24"/>
          <w:szCs w:val="24"/>
          <w:u w:val="single"/>
        </w:rPr>
        <w:t>A</w:t>
      </w:r>
      <w:r w:rsidRPr="00D43972">
        <w:rPr>
          <w:rFonts w:ascii="Palatino Linotype" w:eastAsia="Times New Roman" w:hAnsi="Palatino Linotype" w:cs="Times New Roman"/>
          <w:b/>
          <w:color w:val="0000FF"/>
          <w:sz w:val="24"/>
          <w:szCs w:val="24"/>
        </w:rPr>
        <w:t>.</w:t>
      </w:r>
      <w:r w:rsidRPr="00D43972">
        <w:rPr>
          <w:rFonts w:ascii="Palatino Linotype" w:eastAsia="Times New Roman" w:hAnsi="Palatino Linotype" w:cs="Times New Roman"/>
          <w:color w:val="212529"/>
          <w:sz w:val="24"/>
          <w:szCs w:val="24"/>
        </w:rPr>
        <w:t xml:space="preserve"> Quá trình nóng chảy.</w:t>
      </w:r>
      <w:r w:rsidRPr="00D43972">
        <w:rPr>
          <w:rFonts w:ascii="Palatino Linotype" w:eastAsia="Times New Roman" w:hAnsi="Palatino Linotype" w:cs="Times New Roman"/>
          <w:b/>
          <w:color w:val="0000FF"/>
          <w:sz w:val="24"/>
          <w:szCs w:val="24"/>
        </w:rPr>
        <w:tab/>
        <w:t>B.</w:t>
      </w:r>
      <w:r w:rsidRPr="00D43972">
        <w:rPr>
          <w:rFonts w:ascii="Palatino Linotype" w:eastAsia="Times New Roman" w:hAnsi="Palatino Linotype" w:cs="Times New Roman"/>
          <w:color w:val="212529"/>
          <w:sz w:val="24"/>
          <w:szCs w:val="24"/>
        </w:rPr>
        <w:t xml:space="preserve"> Quá trình đông đặc.</w:t>
      </w:r>
    </w:p>
    <w:p w14:paraId="61FBFC65" w14:textId="77777777" w:rsidR="003E7D14" w:rsidRPr="00D43972" w:rsidRDefault="003E7D14" w:rsidP="003E7D14">
      <w:pPr>
        <w:shd w:val="clear" w:color="auto" w:fill="FFFFFF"/>
        <w:tabs>
          <w:tab w:val="left" w:pos="283"/>
          <w:tab w:val="left" w:pos="2835"/>
          <w:tab w:val="left" w:pos="5386"/>
          <w:tab w:val="left" w:pos="7937"/>
        </w:tabs>
        <w:spacing w:after="0" w:line="312" w:lineRule="auto"/>
        <w:ind w:firstLine="283"/>
        <w:jc w:val="both"/>
        <w:rPr>
          <w:rFonts w:ascii="Palatino Linotype" w:eastAsia="Times New Roman" w:hAnsi="Palatino Linotype" w:cs="Times New Roman"/>
          <w:color w:val="212529"/>
          <w:sz w:val="24"/>
          <w:szCs w:val="24"/>
        </w:rPr>
      </w:pPr>
      <w:r w:rsidRPr="00D43972">
        <w:rPr>
          <w:rFonts w:ascii="Palatino Linotype" w:eastAsia="Times New Roman" w:hAnsi="Palatino Linotype" w:cs="Times New Roman"/>
          <w:b/>
          <w:color w:val="0000FF"/>
          <w:sz w:val="24"/>
          <w:szCs w:val="24"/>
        </w:rPr>
        <w:t>C.</w:t>
      </w:r>
      <w:r w:rsidRPr="00D43972">
        <w:rPr>
          <w:rFonts w:ascii="Palatino Linotype" w:eastAsia="Times New Roman" w:hAnsi="Palatino Linotype" w:cs="Times New Roman"/>
          <w:color w:val="212529"/>
          <w:sz w:val="24"/>
          <w:szCs w:val="24"/>
        </w:rPr>
        <w:t xml:space="preserve"> Sự sôi.</w:t>
      </w:r>
      <w:r w:rsidRPr="00D43972">
        <w:rPr>
          <w:rFonts w:ascii="Palatino Linotype" w:eastAsia="Times New Roman" w:hAnsi="Palatino Linotype" w:cs="Times New Roman"/>
          <w:b/>
          <w:color w:val="0000FF"/>
          <w:sz w:val="24"/>
          <w:szCs w:val="24"/>
        </w:rPr>
        <w:tab/>
      </w:r>
      <w:r>
        <w:rPr>
          <w:rFonts w:ascii="Palatino Linotype" w:eastAsia="Times New Roman" w:hAnsi="Palatino Linotype" w:cs="Times New Roman"/>
          <w:b/>
          <w:color w:val="0000FF"/>
          <w:sz w:val="24"/>
          <w:szCs w:val="24"/>
        </w:rPr>
        <w:tab/>
      </w:r>
      <w:r w:rsidRPr="00D43972">
        <w:rPr>
          <w:rFonts w:ascii="Palatino Linotype" w:eastAsia="Times New Roman" w:hAnsi="Palatino Linotype" w:cs="Times New Roman"/>
          <w:b/>
          <w:color w:val="0000FF"/>
          <w:sz w:val="24"/>
          <w:szCs w:val="24"/>
        </w:rPr>
        <w:t>D.</w:t>
      </w:r>
      <w:r w:rsidRPr="00D43972">
        <w:rPr>
          <w:rFonts w:ascii="Palatino Linotype" w:eastAsia="Times New Roman" w:hAnsi="Palatino Linotype" w:cs="Times New Roman"/>
          <w:color w:val="212529"/>
          <w:sz w:val="24"/>
          <w:szCs w:val="24"/>
        </w:rPr>
        <w:t xml:space="preserve"> Sự bay hơi.</w:t>
      </w:r>
    </w:p>
    <w:p w14:paraId="1B0EA036" w14:textId="77777777" w:rsidR="003E7D14" w:rsidRPr="00D43972" w:rsidRDefault="003E7D14" w:rsidP="003E7D14">
      <w:pPr>
        <w:pStyle w:val="ListParagraph"/>
        <w:widowControl w:val="0"/>
        <w:numPr>
          <w:ilvl w:val="0"/>
          <w:numId w:val="8"/>
        </w:numPr>
        <w:shd w:val="clear" w:color="auto" w:fill="FFFFFF"/>
        <w:autoSpaceDE w:val="0"/>
        <w:autoSpaceDN w:val="0"/>
        <w:spacing w:after="0" w:line="312" w:lineRule="auto"/>
        <w:contextualSpacing w:val="0"/>
        <w:rPr>
          <w:rFonts w:ascii="Palatino Linotype" w:hAnsi="Palatino Linotype" w:cs="Times New Roman"/>
          <w:b/>
          <w:bCs/>
          <w:color w:val="0000FF"/>
          <w:sz w:val="24"/>
          <w:szCs w:val="24"/>
        </w:rPr>
      </w:pPr>
      <w:r w:rsidRPr="00D43972">
        <w:rPr>
          <w:rFonts w:ascii="Palatino Linotype" w:hAnsi="Palatino Linotype" w:cs="Times New Roman"/>
          <w:bCs/>
          <w:sz w:val="24"/>
          <w:szCs w:val="24"/>
        </w:rPr>
        <w:t>Phát biểu nào dưới đây là không đúng khi nói về sự bay hơi của các chất lỏng?</w:t>
      </w:r>
    </w:p>
    <w:p w14:paraId="1B24F237" w14:textId="77777777" w:rsidR="003E7D14" w:rsidRPr="00D43972" w:rsidRDefault="003E7D14" w:rsidP="003E7D14">
      <w:pPr>
        <w:shd w:val="clear" w:color="auto" w:fill="FFFFFF"/>
        <w:tabs>
          <w:tab w:val="left" w:pos="283"/>
          <w:tab w:val="left" w:pos="2835"/>
          <w:tab w:val="left" w:pos="5386"/>
          <w:tab w:val="left" w:pos="7937"/>
        </w:tabs>
        <w:spacing w:after="0" w:line="312" w:lineRule="auto"/>
        <w:ind w:firstLine="283"/>
        <w:jc w:val="both"/>
        <w:rPr>
          <w:rFonts w:ascii="Palatino Linotype" w:eastAsia="Times New Roman" w:hAnsi="Palatino Linotype" w:cs="Times New Roman"/>
          <w:b/>
          <w:bCs/>
          <w:color w:val="0000FF"/>
          <w:sz w:val="24"/>
          <w:szCs w:val="24"/>
        </w:rPr>
      </w:pPr>
      <w:r w:rsidRPr="00D43972">
        <w:rPr>
          <w:rFonts w:ascii="Palatino Linotype" w:eastAsia="Times New Roman" w:hAnsi="Palatino Linotype" w:cs="Times New Roman"/>
          <w:b/>
          <w:color w:val="0000FF"/>
          <w:sz w:val="24"/>
          <w:szCs w:val="24"/>
        </w:rPr>
        <w:t>A.</w:t>
      </w:r>
      <w:r w:rsidRPr="00D43972">
        <w:rPr>
          <w:rFonts w:ascii="Palatino Linotype" w:eastAsia="Times New Roman" w:hAnsi="Palatino Linotype" w:cs="Times New Roman"/>
          <w:b/>
          <w:sz w:val="24"/>
          <w:szCs w:val="24"/>
        </w:rPr>
        <w:t xml:space="preserve"> </w:t>
      </w:r>
      <w:r w:rsidRPr="00D43972">
        <w:rPr>
          <w:rFonts w:ascii="Palatino Linotype" w:eastAsia="Times New Roman" w:hAnsi="Palatino Linotype" w:cs="Times New Roman"/>
          <w:bCs/>
          <w:sz w:val="24"/>
          <w:szCs w:val="24"/>
        </w:rPr>
        <w:t>Sự bạy hơi là quá trình chuyển thể từ thể lỏng sang thể khí xảy ra ở bề mặt chất lỏng.</w:t>
      </w:r>
    </w:p>
    <w:p w14:paraId="736CDD1A" w14:textId="77777777" w:rsidR="003E7D14" w:rsidRPr="00D43972" w:rsidRDefault="003E7D14" w:rsidP="003E7D14">
      <w:pPr>
        <w:shd w:val="clear" w:color="auto" w:fill="FFFFFF"/>
        <w:tabs>
          <w:tab w:val="left" w:pos="283"/>
          <w:tab w:val="left" w:pos="2835"/>
          <w:tab w:val="left" w:pos="5386"/>
          <w:tab w:val="left" w:pos="7937"/>
        </w:tabs>
        <w:spacing w:after="0" w:line="312" w:lineRule="auto"/>
        <w:ind w:firstLine="283"/>
        <w:jc w:val="both"/>
        <w:rPr>
          <w:rFonts w:ascii="Palatino Linotype" w:eastAsia="Times New Roman" w:hAnsi="Palatino Linotype" w:cs="Times New Roman"/>
          <w:b/>
          <w:bCs/>
          <w:color w:val="0000FF"/>
          <w:sz w:val="24"/>
          <w:szCs w:val="24"/>
        </w:rPr>
      </w:pPr>
      <w:r w:rsidRPr="00D43972">
        <w:rPr>
          <w:rFonts w:ascii="Palatino Linotype" w:eastAsia="Times New Roman" w:hAnsi="Palatino Linotype" w:cs="Times New Roman"/>
          <w:b/>
          <w:color w:val="0000FF"/>
          <w:sz w:val="24"/>
          <w:szCs w:val="24"/>
        </w:rPr>
        <w:t>B.</w:t>
      </w:r>
      <w:r w:rsidRPr="00D43972">
        <w:rPr>
          <w:rFonts w:ascii="Palatino Linotype" w:eastAsia="Times New Roman" w:hAnsi="Palatino Linotype" w:cs="Times New Roman"/>
          <w:b/>
          <w:sz w:val="24"/>
          <w:szCs w:val="24"/>
        </w:rPr>
        <w:t xml:space="preserve"> </w:t>
      </w:r>
      <w:r w:rsidRPr="00D43972">
        <w:rPr>
          <w:rFonts w:ascii="Palatino Linotype" w:eastAsia="Times New Roman" w:hAnsi="Palatino Linotype" w:cs="Times New Roman"/>
          <w:bCs/>
          <w:sz w:val="24"/>
          <w:szCs w:val="24"/>
        </w:rPr>
        <w:t>sự bay hơi của chất lỏng xảy ra ở nhiệt độ bất kì.</w:t>
      </w:r>
    </w:p>
    <w:p w14:paraId="326B2655" w14:textId="77777777" w:rsidR="003E7D14" w:rsidRPr="00D43972" w:rsidRDefault="003E7D14" w:rsidP="003E7D14">
      <w:pPr>
        <w:shd w:val="clear" w:color="auto" w:fill="FFFFFF"/>
        <w:tabs>
          <w:tab w:val="left" w:pos="283"/>
          <w:tab w:val="left" w:pos="2835"/>
          <w:tab w:val="left" w:pos="5386"/>
          <w:tab w:val="left" w:pos="7937"/>
        </w:tabs>
        <w:spacing w:after="0" w:line="312" w:lineRule="auto"/>
        <w:ind w:firstLine="283"/>
        <w:jc w:val="both"/>
        <w:rPr>
          <w:rFonts w:ascii="Palatino Linotype" w:eastAsia="Times New Roman" w:hAnsi="Palatino Linotype" w:cs="Times New Roman"/>
          <w:b/>
          <w:bCs/>
          <w:color w:val="0000FF"/>
          <w:sz w:val="24"/>
          <w:szCs w:val="24"/>
        </w:rPr>
      </w:pPr>
      <w:r w:rsidRPr="00D43972">
        <w:rPr>
          <w:rFonts w:ascii="Palatino Linotype" w:eastAsia="Times New Roman" w:hAnsi="Palatino Linotype" w:cs="Times New Roman"/>
          <w:b/>
          <w:bCs/>
          <w:color w:val="0000FF"/>
          <w:sz w:val="24"/>
          <w:szCs w:val="24"/>
        </w:rPr>
        <w:t>C.</w:t>
      </w:r>
      <w:r w:rsidRPr="00D43972">
        <w:rPr>
          <w:rFonts w:ascii="Palatino Linotype" w:eastAsia="Times New Roman" w:hAnsi="Palatino Linotype" w:cs="Times New Roman"/>
          <w:bCs/>
          <w:sz w:val="24"/>
          <w:szCs w:val="24"/>
        </w:rPr>
        <w:t xml:space="preserve"> Quá trình chuyển ngược lại từ thể khí sang thể lỏng là sự ngưng tụ. Sự ngưng tụ luôn xảy </w:t>
      </w:r>
      <w:r>
        <w:rPr>
          <w:rFonts w:ascii="Palatino Linotype" w:eastAsia="Times New Roman" w:hAnsi="Palatino Linotype" w:cs="Times New Roman"/>
          <w:bCs/>
          <w:sz w:val="24"/>
          <w:szCs w:val="24"/>
        </w:rPr>
        <w:tab/>
      </w:r>
      <w:r w:rsidRPr="00D43972">
        <w:rPr>
          <w:rFonts w:ascii="Palatino Linotype" w:eastAsia="Times New Roman" w:hAnsi="Palatino Linotype" w:cs="Times New Roman"/>
          <w:bCs/>
          <w:sz w:val="24"/>
          <w:szCs w:val="24"/>
        </w:rPr>
        <w:t>ra kèm theo sự bay hơi.</w:t>
      </w:r>
    </w:p>
    <w:p w14:paraId="53AA5655" w14:textId="77777777" w:rsidR="003E7D14" w:rsidRPr="00D43972" w:rsidRDefault="003E7D14" w:rsidP="003E7D14">
      <w:pPr>
        <w:shd w:val="clear" w:color="auto" w:fill="FFFFFF"/>
        <w:tabs>
          <w:tab w:val="left" w:pos="283"/>
          <w:tab w:val="left" w:pos="2835"/>
          <w:tab w:val="left" w:pos="5386"/>
          <w:tab w:val="left" w:pos="7937"/>
        </w:tabs>
        <w:spacing w:after="0" w:line="312" w:lineRule="auto"/>
        <w:ind w:firstLine="283"/>
        <w:jc w:val="both"/>
        <w:rPr>
          <w:rFonts w:ascii="Palatino Linotype" w:eastAsia="Times New Roman" w:hAnsi="Palatino Linotype" w:cs="Times New Roman"/>
          <w:bCs/>
          <w:sz w:val="24"/>
          <w:szCs w:val="24"/>
        </w:rPr>
      </w:pPr>
      <w:r w:rsidRPr="00D43972">
        <w:rPr>
          <w:rFonts w:ascii="Palatino Linotype" w:eastAsia="Times New Roman" w:hAnsi="Palatino Linotype" w:cs="Times New Roman"/>
          <w:b/>
          <w:bCs/>
          <w:color w:val="0000FF"/>
          <w:sz w:val="24"/>
          <w:szCs w:val="24"/>
          <w:u w:val="single"/>
        </w:rPr>
        <w:t>D</w:t>
      </w:r>
      <w:r w:rsidRPr="00D43972">
        <w:rPr>
          <w:rFonts w:ascii="Palatino Linotype" w:eastAsia="Times New Roman" w:hAnsi="Palatino Linotype" w:cs="Times New Roman"/>
          <w:b/>
          <w:bCs/>
          <w:color w:val="0000FF"/>
          <w:sz w:val="24"/>
          <w:szCs w:val="24"/>
        </w:rPr>
        <w:t>.</w:t>
      </w:r>
      <w:r w:rsidRPr="00D43972">
        <w:rPr>
          <w:rFonts w:ascii="Palatino Linotype" w:eastAsia="Times New Roman" w:hAnsi="Palatino Linotype" w:cs="Times New Roman"/>
          <w:bCs/>
          <w:sz w:val="24"/>
          <w:szCs w:val="24"/>
        </w:rPr>
        <w:t xml:space="preserve"> Sự bay hơi là quá trình chuyển từ thể lỏng sang thể khí, xảy ra ở cả bên trong và bên trên </w:t>
      </w:r>
      <w:r>
        <w:rPr>
          <w:rFonts w:ascii="Palatino Linotype" w:eastAsia="Times New Roman" w:hAnsi="Palatino Linotype" w:cs="Times New Roman"/>
          <w:bCs/>
          <w:sz w:val="24"/>
          <w:szCs w:val="24"/>
        </w:rPr>
        <w:tab/>
      </w:r>
      <w:r w:rsidRPr="00D43972">
        <w:rPr>
          <w:rFonts w:ascii="Palatino Linotype" w:eastAsia="Times New Roman" w:hAnsi="Palatino Linotype" w:cs="Times New Roman"/>
          <w:bCs/>
          <w:sz w:val="24"/>
          <w:szCs w:val="24"/>
        </w:rPr>
        <w:t>bề mặt chất lỏng.</w:t>
      </w:r>
    </w:p>
    <w:p w14:paraId="48BED159" w14:textId="77777777" w:rsidR="003E7D14" w:rsidRPr="00D43972" w:rsidRDefault="003E7D14" w:rsidP="003E7D14">
      <w:pPr>
        <w:pStyle w:val="ListParagraph"/>
        <w:widowControl w:val="0"/>
        <w:numPr>
          <w:ilvl w:val="0"/>
          <w:numId w:val="8"/>
        </w:numPr>
        <w:shd w:val="clear" w:color="auto" w:fill="FFFFFF"/>
        <w:autoSpaceDE w:val="0"/>
        <w:autoSpaceDN w:val="0"/>
        <w:spacing w:after="0" w:line="312" w:lineRule="auto"/>
        <w:contextualSpacing w:val="0"/>
        <w:rPr>
          <w:rFonts w:ascii="Palatino Linotype" w:hAnsi="Palatino Linotype" w:cs="Times New Roman"/>
          <w:b/>
          <w:bCs/>
          <w:color w:val="0000FF"/>
          <w:sz w:val="24"/>
          <w:szCs w:val="24"/>
        </w:rPr>
      </w:pPr>
      <w:r w:rsidRPr="00D43972">
        <w:rPr>
          <w:rFonts w:ascii="Palatino Linotype" w:hAnsi="Palatino Linotype" w:cs="Times New Roman"/>
          <w:bCs/>
          <w:sz w:val="24"/>
          <w:szCs w:val="24"/>
        </w:rPr>
        <w:t>Quá trình chuyển từ thể rắn sang thể khí gọi là quá trình</w:t>
      </w:r>
    </w:p>
    <w:p w14:paraId="5B720E55" w14:textId="77777777" w:rsidR="003E7D14" w:rsidRPr="00D43972" w:rsidRDefault="003E7D14" w:rsidP="003E7D14">
      <w:pPr>
        <w:shd w:val="clear" w:color="auto" w:fill="FFFFFF"/>
        <w:tabs>
          <w:tab w:val="left" w:pos="283"/>
          <w:tab w:val="left" w:pos="2835"/>
          <w:tab w:val="left" w:pos="5386"/>
          <w:tab w:val="left" w:pos="7937"/>
        </w:tabs>
        <w:spacing w:after="0" w:line="312" w:lineRule="auto"/>
        <w:ind w:firstLine="283"/>
        <w:jc w:val="both"/>
        <w:rPr>
          <w:rFonts w:ascii="Palatino Linotype" w:eastAsia="Times New Roman" w:hAnsi="Palatino Linotype" w:cs="Times New Roman"/>
          <w:bCs/>
          <w:sz w:val="24"/>
          <w:szCs w:val="24"/>
        </w:rPr>
      </w:pPr>
      <w:r w:rsidRPr="00DC5FFE">
        <w:rPr>
          <w:rFonts w:ascii="Palatino Linotype" w:eastAsia="Times New Roman" w:hAnsi="Palatino Linotype" w:cs="Times New Roman"/>
          <w:b/>
          <w:bCs/>
          <w:color w:val="0000FF"/>
          <w:sz w:val="24"/>
          <w:szCs w:val="24"/>
          <w:u w:val="single"/>
        </w:rPr>
        <w:t>A</w:t>
      </w:r>
      <w:r w:rsidRPr="00D43972">
        <w:rPr>
          <w:rFonts w:ascii="Palatino Linotype" w:eastAsia="Times New Roman" w:hAnsi="Palatino Linotype" w:cs="Times New Roman"/>
          <w:b/>
          <w:bCs/>
          <w:color w:val="0000FF"/>
          <w:sz w:val="24"/>
          <w:szCs w:val="24"/>
        </w:rPr>
        <w:t>.</w:t>
      </w:r>
      <w:r w:rsidRPr="00D43972">
        <w:rPr>
          <w:rFonts w:ascii="Palatino Linotype" w:eastAsia="Times New Roman" w:hAnsi="Palatino Linotype" w:cs="Times New Roman"/>
          <w:bCs/>
          <w:sz w:val="24"/>
          <w:szCs w:val="24"/>
        </w:rPr>
        <w:t xml:space="preserve"> thăng hoa.</w:t>
      </w:r>
      <w:r w:rsidRPr="00D43972">
        <w:rPr>
          <w:rFonts w:ascii="Palatino Linotype" w:eastAsia="Times New Roman" w:hAnsi="Palatino Linotype" w:cs="Times New Roman"/>
          <w:b/>
          <w:bCs/>
          <w:color w:val="0000FF"/>
          <w:sz w:val="24"/>
          <w:szCs w:val="24"/>
        </w:rPr>
        <w:tab/>
        <w:t>B.</w:t>
      </w:r>
      <w:r w:rsidRPr="00D43972">
        <w:rPr>
          <w:rFonts w:ascii="Palatino Linotype" w:eastAsia="Times New Roman" w:hAnsi="Palatino Linotype" w:cs="Times New Roman"/>
          <w:bCs/>
          <w:sz w:val="24"/>
          <w:szCs w:val="24"/>
        </w:rPr>
        <w:t xml:space="preserve"> nóng chảy</w:t>
      </w:r>
      <w:r w:rsidRPr="00D43972">
        <w:rPr>
          <w:rFonts w:ascii="Palatino Linotype" w:eastAsia="Times New Roman" w:hAnsi="Palatino Linotype" w:cs="Times New Roman"/>
          <w:b/>
          <w:bCs/>
          <w:color w:val="0000FF"/>
          <w:sz w:val="24"/>
          <w:szCs w:val="24"/>
        </w:rPr>
        <w:tab/>
        <w:t>C.</w:t>
      </w:r>
      <w:r w:rsidRPr="00D43972">
        <w:rPr>
          <w:rFonts w:ascii="Palatino Linotype" w:eastAsia="Times New Roman" w:hAnsi="Palatino Linotype" w:cs="Times New Roman"/>
          <w:bCs/>
          <w:sz w:val="24"/>
          <w:szCs w:val="24"/>
        </w:rPr>
        <w:t xml:space="preserve"> ngưng tụ.</w:t>
      </w:r>
      <w:r w:rsidRPr="00D43972">
        <w:rPr>
          <w:rFonts w:ascii="Palatino Linotype" w:eastAsia="Times New Roman" w:hAnsi="Palatino Linotype" w:cs="Times New Roman"/>
          <w:b/>
          <w:bCs/>
          <w:color w:val="0000FF"/>
          <w:sz w:val="24"/>
          <w:szCs w:val="24"/>
        </w:rPr>
        <w:tab/>
        <w:t>D.</w:t>
      </w:r>
      <w:r w:rsidRPr="00D43972">
        <w:rPr>
          <w:rFonts w:ascii="Palatino Linotype" w:eastAsia="Times New Roman" w:hAnsi="Palatino Linotype" w:cs="Times New Roman"/>
          <w:bCs/>
          <w:sz w:val="24"/>
          <w:szCs w:val="24"/>
        </w:rPr>
        <w:t xml:space="preserve"> đông đặc.</w:t>
      </w:r>
    </w:p>
    <w:p w14:paraId="419CCC43" w14:textId="77777777" w:rsidR="003E7D14" w:rsidRPr="00D43972" w:rsidRDefault="003E7D14" w:rsidP="003E7D14">
      <w:pPr>
        <w:pStyle w:val="ListParagraph"/>
        <w:widowControl w:val="0"/>
        <w:numPr>
          <w:ilvl w:val="0"/>
          <w:numId w:val="8"/>
        </w:numPr>
        <w:shd w:val="clear" w:color="auto" w:fill="FFFFFF"/>
        <w:autoSpaceDE w:val="0"/>
        <w:autoSpaceDN w:val="0"/>
        <w:spacing w:after="0" w:line="312" w:lineRule="auto"/>
        <w:contextualSpacing w:val="0"/>
        <w:rPr>
          <w:rFonts w:ascii="Palatino Linotype" w:hAnsi="Palatino Linotype" w:cs="Times New Roman"/>
          <w:b/>
          <w:bCs/>
          <w:color w:val="0000FF"/>
          <w:sz w:val="24"/>
          <w:szCs w:val="24"/>
        </w:rPr>
      </w:pPr>
      <w:r w:rsidRPr="00D43972">
        <w:rPr>
          <w:rFonts w:ascii="Palatino Linotype" w:hAnsi="Palatino Linotype" w:cs="Times New Roman"/>
          <w:bCs/>
          <w:sz w:val="24"/>
          <w:szCs w:val="24"/>
        </w:rPr>
        <w:t xml:space="preserve">Hiện tượng nào sau đây </w:t>
      </w:r>
      <w:r w:rsidRPr="00D43972">
        <w:rPr>
          <w:rFonts w:ascii="Palatino Linotype" w:hAnsi="Palatino Linotype" w:cs="Times New Roman"/>
          <w:b/>
          <w:sz w:val="24"/>
          <w:szCs w:val="24"/>
        </w:rPr>
        <w:t xml:space="preserve">không </w:t>
      </w:r>
      <w:r w:rsidRPr="00D43972">
        <w:rPr>
          <w:rFonts w:ascii="Palatino Linotype" w:hAnsi="Palatino Linotype" w:cs="Times New Roman"/>
          <w:bCs/>
          <w:sz w:val="24"/>
          <w:szCs w:val="24"/>
        </w:rPr>
        <w:t>liên quan đến hiện tượng nóng chảy?</w:t>
      </w:r>
    </w:p>
    <w:p w14:paraId="37550A12" w14:textId="77777777" w:rsidR="003E7D14" w:rsidRPr="00D43972" w:rsidRDefault="003E7D14" w:rsidP="003E7D14">
      <w:pPr>
        <w:shd w:val="clear" w:color="auto" w:fill="FFFFFF"/>
        <w:tabs>
          <w:tab w:val="left" w:pos="283"/>
          <w:tab w:val="left" w:pos="2835"/>
          <w:tab w:val="left" w:pos="5386"/>
          <w:tab w:val="left" w:pos="7937"/>
        </w:tabs>
        <w:spacing w:after="0" w:line="312" w:lineRule="auto"/>
        <w:ind w:firstLine="283"/>
        <w:jc w:val="both"/>
        <w:rPr>
          <w:rFonts w:ascii="Palatino Linotype" w:eastAsia="Times New Roman" w:hAnsi="Palatino Linotype" w:cs="Times New Roman"/>
          <w:b/>
          <w:bCs/>
          <w:color w:val="0000FF"/>
          <w:sz w:val="24"/>
          <w:szCs w:val="24"/>
        </w:rPr>
      </w:pPr>
      <w:r w:rsidRPr="00DC5FFE">
        <w:rPr>
          <w:rFonts w:ascii="Palatino Linotype" w:eastAsia="Times New Roman" w:hAnsi="Palatino Linotype" w:cs="Times New Roman"/>
          <w:b/>
          <w:bCs/>
          <w:color w:val="0000FF"/>
          <w:sz w:val="24"/>
          <w:szCs w:val="24"/>
          <w:u w:val="single"/>
        </w:rPr>
        <w:t>A</w:t>
      </w:r>
      <w:r w:rsidRPr="00D43972">
        <w:rPr>
          <w:rFonts w:ascii="Palatino Linotype" w:eastAsia="Times New Roman" w:hAnsi="Palatino Linotype" w:cs="Times New Roman"/>
          <w:b/>
          <w:bCs/>
          <w:color w:val="0000FF"/>
          <w:sz w:val="24"/>
          <w:szCs w:val="24"/>
        </w:rPr>
        <w:t>.</w:t>
      </w:r>
      <w:r w:rsidRPr="00D43972">
        <w:rPr>
          <w:rFonts w:ascii="Palatino Linotype" w:eastAsia="Times New Roman" w:hAnsi="Palatino Linotype" w:cs="Times New Roman"/>
          <w:bCs/>
          <w:sz w:val="24"/>
          <w:szCs w:val="24"/>
        </w:rPr>
        <w:t xml:space="preserve"> Đun nấu nước sôi.</w:t>
      </w:r>
      <w:r w:rsidRPr="00D43972">
        <w:rPr>
          <w:rFonts w:ascii="Palatino Linotype" w:eastAsia="Times New Roman" w:hAnsi="Palatino Linotype" w:cs="Times New Roman"/>
          <w:b/>
          <w:bCs/>
          <w:color w:val="0000FF"/>
          <w:sz w:val="24"/>
          <w:szCs w:val="24"/>
        </w:rPr>
        <w:tab/>
      </w:r>
      <w:r>
        <w:rPr>
          <w:rFonts w:ascii="Palatino Linotype" w:eastAsia="Times New Roman" w:hAnsi="Palatino Linotype" w:cs="Times New Roman"/>
          <w:b/>
          <w:bCs/>
          <w:color w:val="0000FF"/>
          <w:sz w:val="24"/>
          <w:szCs w:val="24"/>
        </w:rPr>
        <w:tab/>
      </w:r>
      <w:r w:rsidRPr="00D43972">
        <w:rPr>
          <w:rFonts w:ascii="Palatino Linotype" w:eastAsia="Times New Roman" w:hAnsi="Palatino Linotype" w:cs="Times New Roman"/>
          <w:b/>
          <w:bCs/>
          <w:color w:val="0000FF"/>
          <w:sz w:val="24"/>
          <w:szCs w:val="24"/>
        </w:rPr>
        <w:t>B.</w:t>
      </w:r>
      <w:r w:rsidRPr="00D43972">
        <w:rPr>
          <w:rFonts w:ascii="Palatino Linotype" w:eastAsia="Times New Roman" w:hAnsi="Palatino Linotype" w:cs="Times New Roman"/>
          <w:bCs/>
          <w:sz w:val="24"/>
          <w:szCs w:val="24"/>
        </w:rPr>
        <w:t xml:space="preserve"> Nấu chảy nhôm </w:t>
      </w:r>
    </w:p>
    <w:p w14:paraId="54702550" w14:textId="77777777" w:rsidR="003E7D14" w:rsidRPr="00D43972" w:rsidRDefault="003E7D14" w:rsidP="003E7D14">
      <w:pPr>
        <w:shd w:val="clear" w:color="auto" w:fill="FFFFFF"/>
        <w:tabs>
          <w:tab w:val="left" w:pos="283"/>
          <w:tab w:val="left" w:pos="2835"/>
          <w:tab w:val="left" w:pos="5386"/>
          <w:tab w:val="left" w:pos="7937"/>
        </w:tabs>
        <w:spacing w:after="0" w:line="312" w:lineRule="auto"/>
        <w:ind w:firstLine="283"/>
        <w:jc w:val="both"/>
        <w:rPr>
          <w:rFonts w:ascii="Palatino Linotype" w:eastAsia="Times New Roman" w:hAnsi="Palatino Linotype" w:cs="Times New Roman"/>
          <w:bCs/>
          <w:sz w:val="24"/>
          <w:szCs w:val="24"/>
        </w:rPr>
      </w:pPr>
      <w:r w:rsidRPr="00D43972">
        <w:rPr>
          <w:rFonts w:ascii="Palatino Linotype" w:eastAsia="Times New Roman" w:hAnsi="Palatino Linotype" w:cs="Times New Roman"/>
          <w:b/>
          <w:bCs/>
          <w:color w:val="0000FF"/>
          <w:sz w:val="24"/>
          <w:szCs w:val="24"/>
        </w:rPr>
        <w:t>C.</w:t>
      </w:r>
      <w:r w:rsidRPr="00D43972">
        <w:rPr>
          <w:rFonts w:ascii="Palatino Linotype" w:eastAsia="Times New Roman" w:hAnsi="Palatino Linotype" w:cs="Times New Roman"/>
          <w:bCs/>
          <w:sz w:val="24"/>
          <w:szCs w:val="24"/>
        </w:rPr>
        <w:t xml:space="preserve"> Nước đá để ở ngoài nhiệt độ phòng.</w:t>
      </w:r>
      <w:r w:rsidRPr="00D43972">
        <w:rPr>
          <w:rFonts w:ascii="Palatino Linotype" w:eastAsia="Times New Roman" w:hAnsi="Palatino Linotype" w:cs="Times New Roman"/>
          <w:b/>
          <w:bCs/>
          <w:color w:val="0000FF"/>
          <w:sz w:val="24"/>
          <w:szCs w:val="24"/>
        </w:rPr>
        <w:tab/>
        <w:t>D.</w:t>
      </w:r>
      <w:r w:rsidRPr="00D43972">
        <w:rPr>
          <w:rFonts w:ascii="Palatino Linotype" w:eastAsia="Times New Roman" w:hAnsi="Palatino Linotype" w:cs="Times New Roman"/>
          <w:bCs/>
          <w:sz w:val="24"/>
          <w:szCs w:val="24"/>
        </w:rPr>
        <w:t xml:space="preserve"> Ngọn nên đang cháy.</w:t>
      </w:r>
    </w:p>
    <w:p w14:paraId="6D54408E" w14:textId="77777777" w:rsidR="003E7D14" w:rsidRPr="00D43972" w:rsidRDefault="003E7D14" w:rsidP="003E7D14">
      <w:pPr>
        <w:pStyle w:val="ListParagraph"/>
        <w:widowControl w:val="0"/>
        <w:numPr>
          <w:ilvl w:val="0"/>
          <w:numId w:val="8"/>
        </w:numPr>
        <w:shd w:val="clear" w:color="auto" w:fill="FFFFFF"/>
        <w:autoSpaceDE w:val="0"/>
        <w:autoSpaceDN w:val="0"/>
        <w:spacing w:after="0" w:line="312" w:lineRule="auto"/>
        <w:contextualSpacing w:val="0"/>
        <w:rPr>
          <w:rFonts w:ascii="Palatino Linotype" w:hAnsi="Palatino Linotype" w:cs="Times New Roman"/>
          <w:b/>
          <w:bCs/>
          <w:color w:val="0000FF"/>
          <w:sz w:val="24"/>
          <w:szCs w:val="24"/>
        </w:rPr>
      </w:pPr>
      <w:r w:rsidRPr="00D43972">
        <w:rPr>
          <w:rFonts w:ascii="Palatino Linotype" w:hAnsi="Palatino Linotype" w:cs="Times New Roman"/>
          <w:bCs/>
          <w:sz w:val="24"/>
          <w:szCs w:val="24"/>
        </w:rPr>
        <w:t>Đặc điểm nào sau đây là của sự bay hơi?</w:t>
      </w:r>
    </w:p>
    <w:p w14:paraId="543D8743"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bCs/>
          <w:color w:val="0000FF"/>
          <w:sz w:val="24"/>
          <w:szCs w:val="24"/>
        </w:rPr>
      </w:pPr>
      <w:r w:rsidRPr="00D43972">
        <w:rPr>
          <w:rFonts w:ascii="Palatino Linotype" w:hAnsi="Palatino Linotype" w:cs="Times New Roman"/>
          <w:b/>
          <w:bCs/>
          <w:color w:val="0000FF"/>
          <w:sz w:val="24"/>
          <w:szCs w:val="24"/>
        </w:rPr>
        <w:t>A.</w:t>
      </w:r>
      <w:r w:rsidRPr="00D43972">
        <w:rPr>
          <w:rFonts w:ascii="Palatino Linotype" w:hAnsi="Palatino Linotype" w:cs="Times New Roman"/>
          <w:bCs/>
          <w:sz w:val="24"/>
          <w:szCs w:val="24"/>
        </w:rPr>
        <w:t xml:space="preserve"> Chỉ xảy ra trong lòng chất lỏng.</w:t>
      </w:r>
      <w:r w:rsidRPr="00D43972">
        <w:rPr>
          <w:rFonts w:ascii="Palatino Linotype" w:hAnsi="Palatino Linotype" w:cs="Times New Roman"/>
          <w:b/>
          <w:bCs/>
          <w:color w:val="0000FF"/>
          <w:sz w:val="24"/>
          <w:szCs w:val="24"/>
        </w:rPr>
        <w:tab/>
        <w:t>B.</w:t>
      </w:r>
      <w:r w:rsidRPr="00D43972">
        <w:rPr>
          <w:rFonts w:ascii="Palatino Linotype" w:hAnsi="Palatino Linotype" w:cs="Times New Roman"/>
          <w:bCs/>
          <w:sz w:val="24"/>
          <w:szCs w:val="24"/>
        </w:rPr>
        <w:t xml:space="preserve"> Xảy ra với tốc độ như nhau ở mọi nhiệt độ.</w:t>
      </w:r>
    </w:p>
    <w:p w14:paraId="577B02F5"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Cs/>
          <w:sz w:val="24"/>
          <w:szCs w:val="24"/>
        </w:rPr>
      </w:pPr>
      <w:r w:rsidRPr="00D43972">
        <w:rPr>
          <w:rFonts w:ascii="Palatino Linotype" w:hAnsi="Palatino Linotype" w:cs="Times New Roman"/>
          <w:b/>
          <w:bCs/>
          <w:color w:val="0000FF"/>
          <w:sz w:val="24"/>
          <w:szCs w:val="24"/>
          <w:u w:val="single"/>
        </w:rPr>
        <w:t>C.</w:t>
      </w:r>
      <w:r w:rsidRPr="00D43972">
        <w:rPr>
          <w:rFonts w:ascii="Palatino Linotype" w:hAnsi="Palatino Linotype" w:cs="Times New Roman"/>
          <w:bCs/>
          <w:sz w:val="24"/>
          <w:szCs w:val="24"/>
        </w:rPr>
        <w:t xml:space="preserve"> Xảy ra ở bất kì nhiệt độ nào của chất lỏng.</w:t>
      </w:r>
      <w:r w:rsidRPr="00D43972">
        <w:rPr>
          <w:rFonts w:ascii="Palatino Linotype" w:hAnsi="Palatino Linotype" w:cs="Times New Roman"/>
          <w:b/>
          <w:bCs/>
          <w:color w:val="0000FF"/>
          <w:sz w:val="24"/>
          <w:szCs w:val="24"/>
        </w:rPr>
        <w:tab/>
        <w:t>D.</w:t>
      </w:r>
      <w:r w:rsidRPr="00D43972">
        <w:rPr>
          <w:rFonts w:ascii="Palatino Linotype" w:hAnsi="Palatino Linotype" w:cs="Times New Roman"/>
          <w:bCs/>
          <w:sz w:val="24"/>
          <w:szCs w:val="24"/>
        </w:rPr>
        <w:t xml:space="preserve"> Chỉ xảy đối với một số chất</w:t>
      </w:r>
    </w:p>
    <w:p w14:paraId="252D673E"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bCs/>
          <w:color w:val="0000FF"/>
          <w:sz w:val="24"/>
          <w:szCs w:val="24"/>
        </w:rPr>
      </w:pPr>
      <w:r w:rsidRPr="00D43972">
        <w:rPr>
          <w:rFonts w:ascii="Palatino Linotype" w:hAnsi="Palatino Linotype" w:cs="Times New Roman"/>
          <w:bCs/>
          <w:sz w:val="24"/>
          <w:szCs w:val="24"/>
        </w:rPr>
        <w:t xml:space="preserve">Sự ngưng tụ là sự chuyển từ </w:t>
      </w:r>
    </w:p>
    <w:p w14:paraId="59DE8120"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bCs/>
          <w:color w:val="0000FF"/>
          <w:sz w:val="24"/>
          <w:szCs w:val="24"/>
        </w:rPr>
      </w:pPr>
      <w:r w:rsidRPr="00D43972">
        <w:rPr>
          <w:rFonts w:ascii="Palatino Linotype" w:hAnsi="Palatino Linotype" w:cs="Times New Roman"/>
          <w:b/>
          <w:bCs/>
          <w:color w:val="0000FF"/>
          <w:sz w:val="24"/>
          <w:szCs w:val="24"/>
        </w:rPr>
        <w:lastRenderedPageBreak/>
        <w:t>A.</w:t>
      </w:r>
      <w:r w:rsidRPr="00D43972">
        <w:rPr>
          <w:rFonts w:ascii="Palatino Linotype" w:hAnsi="Palatino Linotype" w:cs="Times New Roman"/>
          <w:bCs/>
          <w:sz w:val="24"/>
          <w:szCs w:val="24"/>
        </w:rPr>
        <w:t xml:space="preserve"> thể rắn sang thể lỏng.</w:t>
      </w:r>
      <w:r w:rsidRPr="00D43972">
        <w:rPr>
          <w:rFonts w:ascii="Palatino Linotype" w:hAnsi="Palatino Linotype" w:cs="Times New Roman"/>
          <w:b/>
          <w:bCs/>
          <w:color w:val="0000FF"/>
          <w:sz w:val="24"/>
          <w:szCs w:val="24"/>
        </w:rPr>
        <w:tab/>
        <w:t>B.</w:t>
      </w:r>
      <w:r w:rsidRPr="00D43972">
        <w:rPr>
          <w:rFonts w:ascii="Palatino Linotype" w:hAnsi="Palatino Linotype" w:cs="Times New Roman"/>
          <w:bCs/>
          <w:sz w:val="24"/>
          <w:szCs w:val="24"/>
        </w:rPr>
        <w:t xml:space="preserve"> thể lỏng sang thể rắn.</w:t>
      </w:r>
    </w:p>
    <w:p w14:paraId="480C8D07"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Cs/>
          <w:sz w:val="24"/>
          <w:szCs w:val="24"/>
        </w:rPr>
      </w:pPr>
      <w:r w:rsidRPr="00D43972">
        <w:rPr>
          <w:rFonts w:ascii="Palatino Linotype" w:hAnsi="Palatino Linotype" w:cs="Times New Roman"/>
          <w:b/>
          <w:bCs/>
          <w:color w:val="0000FF"/>
          <w:sz w:val="24"/>
          <w:szCs w:val="24"/>
          <w:u w:val="single"/>
        </w:rPr>
        <w:t>C.</w:t>
      </w:r>
      <w:r w:rsidRPr="00D43972">
        <w:rPr>
          <w:rFonts w:ascii="Palatino Linotype" w:hAnsi="Palatino Linotype" w:cs="Times New Roman"/>
          <w:bCs/>
          <w:sz w:val="24"/>
          <w:szCs w:val="24"/>
        </w:rPr>
        <w:t xml:space="preserve"> thể hơi sang thể lỏng.</w:t>
      </w:r>
      <w:r w:rsidRPr="00D43972">
        <w:rPr>
          <w:rFonts w:ascii="Palatino Linotype" w:hAnsi="Palatino Linotype" w:cs="Times New Roman"/>
          <w:b/>
          <w:bCs/>
          <w:color w:val="0000FF"/>
          <w:sz w:val="24"/>
          <w:szCs w:val="24"/>
        </w:rPr>
        <w:tab/>
        <w:t>D.</w:t>
      </w:r>
      <w:r w:rsidRPr="00D43972">
        <w:rPr>
          <w:rFonts w:ascii="Palatino Linotype" w:hAnsi="Palatino Linotype" w:cs="Times New Roman"/>
          <w:bCs/>
          <w:sz w:val="24"/>
          <w:szCs w:val="24"/>
        </w:rPr>
        <w:t xml:space="preserve"> thể lỏng sang thể hơi.</w:t>
      </w:r>
    </w:p>
    <w:p w14:paraId="248B2EAB"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bCs/>
          <w:color w:val="0000FF"/>
          <w:sz w:val="24"/>
          <w:szCs w:val="24"/>
        </w:rPr>
      </w:pPr>
      <w:r w:rsidRPr="00D43972">
        <w:rPr>
          <w:rFonts w:ascii="Palatino Linotype" w:hAnsi="Palatino Linotype" w:cs="Times New Roman"/>
          <w:bCs/>
          <w:sz w:val="24"/>
          <w:szCs w:val="24"/>
        </w:rPr>
        <w:t>Nhiệt độ sôi của chất lỏng phụ thuộc vào yếu tố nào sau đây?</w:t>
      </w:r>
    </w:p>
    <w:p w14:paraId="0A8A29E5"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bCs/>
          <w:color w:val="0000FF"/>
          <w:sz w:val="24"/>
          <w:szCs w:val="24"/>
        </w:rPr>
      </w:pPr>
      <w:r w:rsidRPr="0072447F">
        <w:rPr>
          <w:rFonts w:ascii="Palatino Linotype" w:hAnsi="Palatino Linotype" w:cs="Times New Roman"/>
          <w:b/>
          <w:bCs/>
          <w:color w:val="0000FF"/>
          <w:sz w:val="24"/>
          <w:szCs w:val="24"/>
          <w:u w:val="single"/>
        </w:rPr>
        <w:t>A.</w:t>
      </w:r>
      <w:r w:rsidRPr="00D43972">
        <w:rPr>
          <w:rFonts w:ascii="Palatino Linotype" w:hAnsi="Palatino Linotype" w:cs="Times New Roman"/>
          <w:bCs/>
          <w:sz w:val="24"/>
          <w:szCs w:val="24"/>
        </w:rPr>
        <w:t xml:space="preserve"> Áp suất trên mặt thoáng của chất lỏng.</w:t>
      </w:r>
    </w:p>
    <w:p w14:paraId="7175EC83"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bCs/>
          <w:color w:val="0000FF"/>
          <w:sz w:val="24"/>
          <w:szCs w:val="24"/>
        </w:rPr>
      </w:pPr>
      <w:r w:rsidRPr="00D43972">
        <w:rPr>
          <w:rFonts w:ascii="Palatino Linotype" w:hAnsi="Palatino Linotype" w:cs="Times New Roman"/>
          <w:b/>
          <w:bCs/>
          <w:color w:val="0000FF"/>
          <w:sz w:val="24"/>
          <w:szCs w:val="24"/>
        </w:rPr>
        <w:t>B.</w:t>
      </w:r>
      <w:r w:rsidRPr="00D43972">
        <w:rPr>
          <w:rFonts w:ascii="Palatino Linotype" w:hAnsi="Palatino Linotype" w:cs="Times New Roman"/>
          <w:bCs/>
          <w:sz w:val="24"/>
          <w:szCs w:val="24"/>
        </w:rPr>
        <w:t xml:space="preserve"> Diện tích mặt thoáng của chất lỏng.</w:t>
      </w:r>
    </w:p>
    <w:p w14:paraId="53FF51E1"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bCs/>
          <w:color w:val="0000FF"/>
          <w:sz w:val="24"/>
          <w:szCs w:val="24"/>
        </w:rPr>
      </w:pPr>
      <w:r w:rsidRPr="00D43972">
        <w:rPr>
          <w:rFonts w:ascii="Palatino Linotype" w:hAnsi="Palatino Linotype" w:cs="Times New Roman"/>
          <w:b/>
          <w:bCs/>
          <w:color w:val="0000FF"/>
          <w:sz w:val="24"/>
          <w:szCs w:val="24"/>
        </w:rPr>
        <w:t>C.</w:t>
      </w:r>
      <w:r w:rsidRPr="00D43972">
        <w:rPr>
          <w:rFonts w:ascii="Palatino Linotype" w:hAnsi="Palatino Linotype" w:cs="Times New Roman"/>
          <w:bCs/>
          <w:sz w:val="24"/>
          <w:szCs w:val="24"/>
        </w:rPr>
        <w:t xml:space="preserve"> khối lượng riêng của chất lỏng.</w:t>
      </w:r>
    </w:p>
    <w:p w14:paraId="04F4FAFC"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Cs/>
          <w:sz w:val="24"/>
          <w:szCs w:val="24"/>
        </w:rPr>
      </w:pPr>
      <w:r w:rsidRPr="00D43972">
        <w:rPr>
          <w:rFonts w:ascii="Palatino Linotype" w:hAnsi="Palatino Linotype" w:cs="Times New Roman"/>
          <w:b/>
          <w:bCs/>
          <w:color w:val="0000FF"/>
          <w:sz w:val="24"/>
          <w:szCs w:val="24"/>
        </w:rPr>
        <w:t>D.</w:t>
      </w:r>
      <w:r w:rsidRPr="00D43972">
        <w:rPr>
          <w:rFonts w:ascii="Palatino Linotype" w:hAnsi="Palatino Linotype" w:cs="Times New Roman"/>
          <w:bCs/>
          <w:sz w:val="24"/>
          <w:szCs w:val="24"/>
        </w:rPr>
        <w:t xml:space="preserve"> khối lượng của chất lỏng.</w:t>
      </w:r>
    </w:p>
    <w:p w14:paraId="454D4BA5"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bCs/>
          <w:color w:val="0000FF"/>
          <w:sz w:val="24"/>
          <w:szCs w:val="24"/>
        </w:rPr>
      </w:pPr>
      <w:r w:rsidRPr="00D43972">
        <w:rPr>
          <w:rFonts w:ascii="Palatino Linotype" w:hAnsi="Palatino Linotype" w:cs="Times New Roman"/>
          <w:bCs/>
          <w:sz w:val="24"/>
          <w:szCs w:val="24"/>
        </w:rPr>
        <w:t>Trong suốt thời gian sôi, nhiệt độ của chất lỏng</w:t>
      </w:r>
    </w:p>
    <w:p w14:paraId="415BD853"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Cs/>
          <w:sz w:val="24"/>
          <w:szCs w:val="24"/>
        </w:rPr>
      </w:pPr>
      <w:r w:rsidRPr="00D43972">
        <w:rPr>
          <w:rFonts w:ascii="Palatino Linotype" w:hAnsi="Palatino Linotype" w:cs="Times New Roman"/>
          <w:b/>
          <w:bCs/>
          <w:color w:val="0000FF"/>
          <w:sz w:val="24"/>
          <w:szCs w:val="24"/>
        </w:rPr>
        <w:t>A.</w:t>
      </w:r>
      <w:r w:rsidRPr="00D43972">
        <w:rPr>
          <w:rFonts w:ascii="Palatino Linotype" w:hAnsi="Palatino Linotype" w:cs="Times New Roman"/>
          <w:bCs/>
          <w:sz w:val="24"/>
          <w:szCs w:val="24"/>
        </w:rPr>
        <w:t xml:space="preserve"> tăng dần lên.</w:t>
      </w:r>
      <w:r w:rsidRPr="00D43972">
        <w:rPr>
          <w:rFonts w:ascii="Palatino Linotype" w:hAnsi="Palatino Linotype" w:cs="Times New Roman"/>
          <w:b/>
          <w:bCs/>
          <w:color w:val="0000FF"/>
          <w:sz w:val="24"/>
          <w:szCs w:val="24"/>
        </w:rPr>
        <w:tab/>
        <w:t>B.</w:t>
      </w:r>
      <w:r w:rsidRPr="00D43972">
        <w:rPr>
          <w:rFonts w:ascii="Palatino Linotype" w:hAnsi="Palatino Linotype" w:cs="Times New Roman"/>
          <w:bCs/>
          <w:sz w:val="24"/>
          <w:szCs w:val="24"/>
        </w:rPr>
        <w:t xml:space="preserve"> giảm dần đi.</w:t>
      </w:r>
      <w:r w:rsidRPr="00D43972">
        <w:rPr>
          <w:rFonts w:ascii="Palatino Linotype" w:hAnsi="Palatino Linotype" w:cs="Times New Roman"/>
          <w:b/>
          <w:bCs/>
          <w:color w:val="0000FF"/>
          <w:sz w:val="24"/>
          <w:szCs w:val="24"/>
        </w:rPr>
        <w:tab/>
      </w:r>
      <w:r w:rsidRPr="00D43972">
        <w:rPr>
          <w:rFonts w:ascii="Palatino Linotype" w:hAnsi="Palatino Linotype" w:cs="Times New Roman"/>
          <w:b/>
          <w:bCs/>
          <w:color w:val="0000FF"/>
          <w:sz w:val="24"/>
          <w:szCs w:val="24"/>
          <w:u w:val="single"/>
        </w:rPr>
        <w:t>C.</w:t>
      </w:r>
      <w:r w:rsidRPr="00D43972">
        <w:rPr>
          <w:rFonts w:ascii="Palatino Linotype" w:hAnsi="Palatino Linotype" w:cs="Times New Roman"/>
          <w:bCs/>
          <w:sz w:val="24"/>
          <w:szCs w:val="24"/>
        </w:rPr>
        <w:t xml:space="preserve"> không thay đổi.</w:t>
      </w:r>
      <w:r w:rsidRPr="00D43972">
        <w:rPr>
          <w:rFonts w:ascii="Palatino Linotype" w:hAnsi="Palatino Linotype" w:cs="Times New Roman"/>
          <w:b/>
          <w:bCs/>
          <w:color w:val="0000FF"/>
          <w:sz w:val="24"/>
          <w:szCs w:val="24"/>
        </w:rPr>
        <w:tab/>
        <w:t>D.</w:t>
      </w:r>
      <w:r w:rsidRPr="00D43972">
        <w:rPr>
          <w:rFonts w:ascii="Palatino Linotype" w:hAnsi="Palatino Linotype" w:cs="Times New Roman"/>
          <w:bCs/>
          <w:sz w:val="24"/>
          <w:szCs w:val="24"/>
        </w:rPr>
        <w:t xml:space="preserve"> tăng rồi giảm.</w:t>
      </w:r>
    </w:p>
    <w:p w14:paraId="7B86CAC1" w14:textId="77777777" w:rsidR="003E7D14" w:rsidRPr="00C65519" w:rsidRDefault="003E7D14" w:rsidP="003E7D14">
      <w:pPr>
        <w:pStyle w:val="ListParagraph"/>
        <w:widowControl w:val="0"/>
        <w:numPr>
          <w:ilvl w:val="0"/>
          <w:numId w:val="8"/>
        </w:numPr>
        <w:autoSpaceDE w:val="0"/>
        <w:autoSpaceDN w:val="0"/>
        <w:spacing w:after="0" w:line="312" w:lineRule="auto"/>
        <w:contextualSpacing w:val="0"/>
        <w:jc w:val="both"/>
        <w:rPr>
          <w:rFonts w:ascii="Palatino Linotype" w:hAnsi="Palatino Linotype" w:cs="Times New Roman"/>
          <w:b/>
          <w:bCs/>
          <w:color w:val="0000FF"/>
          <w:sz w:val="24"/>
          <w:szCs w:val="24"/>
        </w:rPr>
      </w:pPr>
      <w:r w:rsidRPr="00D43972">
        <w:rPr>
          <w:rFonts w:ascii="Palatino Linotype" w:hAnsi="Palatino Linotype" w:cs="Times New Roman"/>
          <w:noProof/>
          <w:sz w:val="24"/>
          <w:szCs w:val="24"/>
          <w:lang w:val="en-SG" w:eastAsia="en-SG"/>
        </w:rPr>
        <w:drawing>
          <wp:anchor distT="0" distB="0" distL="114300" distR="114300" simplePos="0" relativeHeight="251702784" behindDoc="0" locked="0" layoutInCell="1" allowOverlap="1" wp14:anchorId="728D86AA" wp14:editId="381B6827">
            <wp:simplePos x="0" y="0"/>
            <wp:positionH relativeFrom="column">
              <wp:posOffset>1953895</wp:posOffset>
            </wp:positionH>
            <wp:positionV relativeFrom="paragraph">
              <wp:posOffset>589280</wp:posOffset>
            </wp:positionV>
            <wp:extent cx="2825750" cy="2313305"/>
            <wp:effectExtent l="0" t="0" r="0" b="0"/>
            <wp:wrapTopAndBottom/>
            <wp:docPr id="678420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420104" name=""/>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825750" cy="2313305"/>
                    </a:xfrm>
                    <a:prstGeom prst="rect">
                      <a:avLst/>
                    </a:prstGeom>
                  </pic:spPr>
                </pic:pic>
              </a:graphicData>
            </a:graphic>
            <wp14:sizeRelH relativeFrom="page">
              <wp14:pctWidth>0</wp14:pctWidth>
            </wp14:sizeRelH>
            <wp14:sizeRelV relativeFrom="page">
              <wp14:pctHeight>0</wp14:pctHeight>
            </wp14:sizeRelV>
          </wp:anchor>
        </w:drawing>
      </w:r>
      <w:r w:rsidRPr="00D43972">
        <w:rPr>
          <w:rFonts w:ascii="Palatino Linotype" w:hAnsi="Palatino Linotype" w:cs="Times New Roman"/>
          <w:bCs/>
          <w:sz w:val="24"/>
          <w:szCs w:val="24"/>
        </w:rPr>
        <w:t xml:space="preserve"> Đồ thị hình bên biểu diễn sự thay đổi nhiệt độ của một lượng nước đun sôi đến khi chuyển thể hoàn toàn thành hơi. Nhận định nào sau đây </w:t>
      </w:r>
      <w:r w:rsidRPr="00D43972">
        <w:rPr>
          <w:rFonts w:ascii="Palatino Linotype" w:hAnsi="Palatino Linotype" w:cs="Times New Roman"/>
          <w:b/>
          <w:sz w:val="24"/>
          <w:szCs w:val="24"/>
        </w:rPr>
        <w:t>đúng?</w:t>
      </w:r>
    </w:p>
    <w:p w14:paraId="7D1D4FD0" w14:textId="77777777" w:rsidR="003E7D14" w:rsidRPr="00D43972" w:rsidRDefault="003E7D14" w:rsidP="003E7D14">
      <w:pPr>
        <w:tabs>
          <w:tab w:val="left" w:pos="283"/>
        </w:tabs>
        <w:spacing w:after="0" w:line="312" w:lineRule="auto"/>
        <w:ind w:firstLine="283"/>
        <w:jc w:val="both"/>
        <w:rPr>
          <w:rFonts w:ascii="Palatino Linotype" w:hAnsi="Palatino Linotype" w:cs="Times New Roman"/>
          <w:b/>
          <w:bCs/>
          <w:color w:val="0000FF"/>
          <w:sz w:val="24"/>
          <w:szCs w:val="24"/>
        </w:rPr>
      </w:pPr>
      <w:r w:rsidRPr="00D43972">
        <w:rPr>
          <w:rFonts w:ascii="Palatino Linotype" w:hAnsi="Palatino Linotype" w:cs="Times New Roman"/>
          <w:b/>
          <w:bCs/>
          <w:color w:val="0000FF"/>
          <w:sz w:val="24"/>
          <w:szCs w:val="24"/>
        </w:rPr>
        <w:t>A.</w:t>
      </w:r>
      <w:r w:rsidRPr="00D43972">
        <w:rPr>
          <w:rFonts w:ascii="Palatino Linotype" w:hAnsi="Palatino Linotype" w:cs="Times New Roman"/>
          <w:bCs/>
          <w:sz w:val="24"/>
          <w:szCs w:val="24"/>
        </w:rPr>
        <w:t xml:space="preserve"> Trong 4 phút đầu tiên nước sôi và tăng nhiệt độ đến </w:t>
      </w:r>
      <w:r w:rsidRPr="00D43972">
        <w:rPr>
          <w:rFonts w:ascii="Palatino Linotype" w:hAnsi="Palatino Linotype" w:cs="Times New Roman"/>
          <w:bCs/>
          <w:position w:val="-10"/>
          <w:sz w:val="24"/>
          <w:szCs w:val="24"/>
        </w:rPr>
        <w:object w:dxaOrig="700" w:dyaOrig="360" w14:anchorId="7A35B35C">
          <v:shape id="_x0000_i1143" type="#_x0000_t75" style="width:34.2pt;height:19.2pt" o:ole="">
            <v:imagedata r:id="rId292" o:title=""/>
          </v:shape>
          <o:OLEObject Type="Embed" ProgID="Equation.DSMT4" ShapeID="_x0000_i1143" DrawAspect="Content" ObjectID="_1778486455" r:id="rId293"/>
        </w:object>
      </w:r>
    </w:p>
    <w:p w14:paraId="688BC895" w14:textId="77777777" w:rsidR="003E7D14" w:rsidRPr="00D43972" w:rsidRDefault="003E7D14" w:rsidP="003E7D14">
      <w:pPr>
        <w:tabs>
          <w:tab w:val="left" w:pos="283"/>
        </w:tabs>
        <w:spacing w:after="0" w:line="312" w:lineRule="auto"/>
        <w:ind w:firstLine="283"/>
        <w:jc w:val="both"/>
        <w:rPr>
          <w:rFonts w:ascii="Palatino Linotype" w:hAnsi="Palatino Linotype" w:cs="Times New Roman"/>
          <w:b/>
          <w:bCs/>
          <w:color w:val="0000FF"/>
          <w:sz w:val="24"/>
          <w:szCs w:val="24"/>
        </w:rPr>
      </w:pPr>
      <w:r w:rsidRPr="00436CA3">
        <w:rPr>
          <w:rFonts w:ascii="Palatino Linotype" w:hAnsi="Palatino Linotype" w:cs="Times New Roman"/>
          <w:b/>
          <w:bCs/>
          <w:color w:val="0000FF"/>
          <w:sz w:val="24"/>
          <w:szCs w:val="24"/>
          <w:u w:val="single"/>
        </w:rPr>
        <w:t>B</w:t>
      </w:r>
      <w:r w:rsidRPr="00D43972">
        <w:rPr>
          <w:rFonts w:ascii="Palatino Linotype" w:hAnsi="Palatino Linotype" w:cs="Times New Roman"/>
          <w:b/>
          <w:bCs/>
          <w:color w:val="0000FF"/>
          <w:sz w:val="24"/>
          <w:szCs w:val="24"/>
        </w:rPr>
        <w:t>.</w:t>
      </w:r>
      <w:r w:rsidRPr="00D43972">
        <w:rPr>
          <w:rFonts w:ascii="Palatino Linotype" w:hAnsi="Palatino Linotype" w:cs="Times New Roman"/>
          <w:bCs/>
          <w:sz w:val="24"/>
          <w:szCs w:val="24"/>
        </w:rPr>
        <w:t xml:space="preserve"> Nước bắt đầu hoá hơi từ phút thứ 14 đến</w:t>
      </w:r>
      <w:r>
        <w:rPr>
          <w:rFonts w:ascii="Palatino Linotype" w:hAnsi="Palatino Linotype" w:cs="Times New Roman"/>
          <w:bCs/>
          <w:sz w:val="24"/>
          <w:szCs w:val="24"/>
        </w:rPr>
        <w:t xml:space="preserve"> </w:t>
      </w:r>
      <w:r>
        <w:rPr>
          <w:rFonts w:ascii="Palatino Linotype" w:hAnsi="Palatino Linotype" w:cs="Times New Roman"/>
          <w:bCs/>
          <w:sz w:val="24"/>
          <w:szCs w:val="24"/>
        </w:rPr>
        <w:tab/>
      </w:r>
      <w:r w:rsidRPr="00D43972">
        <w:rPr>
          <w:rFonts w:ascii="Palatino Linotype" w:hAnsi="Palatino Linotype" w:cs="Times New Roman"/>
          <w:bCs/>
          <w:sz w:val="24"/>
          <w:szCs w:val="24"/>
        </w:rPr>
        <w:t>phút thứ 16.</w:t>
      </w:r>
    </w:p>
    <w:p w14:paraId="559AFD3B"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bCs/>
          <w:color w:val="0000FF"/>
          <w:sz w:val="24"/>
          <w:szCs w:val="24"/>
        </w:rPr>
      </w:pPr>
      <w:r w:rsidRPr="00D43972">
        <w:rPr>
          <w:rFonts w:ascii="Palatino Linotype" w:hAnsi="Palatino Linotype" w:cs="Times New Roman"/>
          <w:b/>
          <w:bCs/>
          <w:color w:val="0000FF"/>
          <w:sz w:val="24"/>
          <w:szCs w:val="24"/>
        </w:rPr>
        <w:t>C.</w:t>
      </w:r>
      <w:r w:rsidRPr="00D43972">
        <w:rPr>
          <w:rFonts w:ascii="Palatino Linotype" w:hAnsi="Palatino Linotype" w:cs="Times New Roman"/>
          <w:bCs/>
          <w:sz w:val="24"/>
          <w:szCs w:val="24"/>
        </w:rPr>
        <w:t xml:space="preserve"> Nước bắt đầu sôi từ phút thứ 4.</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35F19900" w14:textId="77777777" w:rsidR="003E7D14" w:rsidRDefault="003E7D14" w:rsidP="003E7D14">
      <w:pPr>
        <w:tabs>
          <w:tab w:val="left" w:pos="283"/>
        </w:tabs>
        <w:spacing w:after="0" w:line="312" w:lineRule="auto"/>
        <w:ind w:firstLine="283"/>
        <w:jc w:val="both"/>
        <w:rPr>
          <w:rFonts w:ascii="Palatino Linotype" w:hAnsi="Palatino Linotype" w:cs="Times New Roman"/>
          <w:bCs/>
          <w:sz w:val="24"/>
          <w:szCs w:val="24"/>
        </w:rPr>
      </w:pPr>
      <w:r w:rsidRPr="00D43972">
        <w:rPr>
          <w:rFonts w:ascii="Palatino Linotype" w:hAnsi="Palatino Linotype" w:cs="Times New Roman"/>
          <w:b/>
          <w:bCs/>
          <w:color w:val="0000FF"/>
          <w:sz w:val="24"/>
          <w:szCs w:val="24"/>
        </w:rPr>
        <w:t>D.</w:t>
      </w:r>
      <w:r w:rsidRPr="00D43972">
        <w:rPr>
          <w:rFonts w:ascii="Palatino Linotype" w:hAnsi="Palatino Linotype" w:cs="Times New Roman"/>
          <w:bCs/>
          <w:sz w:val="24"/>
          <w:szCs w:val="24"/>
        </w:rPr>
        <w:t xml:space="preserve"> Trong 14 phút đầu tiên, nhiệt độ của nước </w:t>
      </w:r>
      <w:r>
        <w:rPr>
          <w:rFonts w:ascii="Palatino Linotype" w:hAnsi="Palatino Linotype" w:cs="Times New Roman"/>
          <w:bCs/>
          <w:sz w:val="24"/>
          <w:szCs w:val="24"/>
        </w:rPr>
        <w:t>t</w:t>
      </w:r>
      <w:r w:rsidRPr="00D43972">
        <w:rPr>
          <w:rFonts w:ascii="Palatino Linotype" w:hAnsi="Palatino Linotype" w:cs="Times New Roman"/>
          <w:bCs/>
          <w:sz w:val="24"/>
          <w:szCs w:val="24"/>
        </w:rPr>
        <w:t>ăng liên tục.</w:t>
      </w:r>
    </w:p>
    <w:p w14:paraId="1087634E" w14:textId="77777777" w:rsidR="003E7D14" w:rsidRPr="00D43972" w:rsidRDefault="003E7D14" w:rsidP="003E7D14">
      <w:pPr>
        <w:tabs>
          <w:tab w:val="left" w:pos="283"/>
        </w:tabs>
        <w:spacing w:after="0" w:line="312" w:lineRule="auto"/>
        <w:jc w:val="both"/>
        <w:rPr>
          <w:rFonts w:ascii="Palatino Linotype" w:hAnsi="Palatino Linotype" w:cs="Times New Roman"/>
          <w:bCs/>
          <w:sz w:val="24"/>
          <w:szCs w:val="24"/>
        </w:rPr>
      </w:pPr>
    </w:p>
    <w:p w14:paraId="34F953B2"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bCs/>
          <w:color w:val="0000FF"/>
          <w:sz w:val="24"/>
          <w:szCs w:val="24"/>
        </w:rPr>
      </w:pPr>
      <w:r w:rsidRPr="00D43972">
        <w:rPr>
          <w:rFonts w:ascii="Palatino Linotype" w:hAnsi="Palatino Linotype" w:cs="Times New Roman"/>
          <w:noProof/>
          <w:sz w:val="24"/>
          <w:szCs w:val="24"/>
          <w:lang w:val="en-SG" w:eastAsia="en-SG"/>
        </w:rPr>
        <w:drawing>
          <wp:anchor distT="0" distB="0" distL="114300" distR="114300" simplePos="0" relativeHeight="251703808" behindDoc="0" locked="0" layoutInCell="1" allowOverlap="1" wp14:anchorId="25B2C50C" wp14:editId="12614186">
            <wp:simplePos x="0" y="0"/>
            <wp:positionH relativeFrom="column">
              <wp:posOffset>3970655</wp:posOffset>
            </wp:positionH>
            <wp:positionV relativeFrom="paragraph">
              <wp:posOffset>173127</wp:posOffset>
            </wp:positionV>
            <wp:extent cx="2538730" cy="1663700"/>
            <wp:effectExtent l="0" t="0" r="0" b="0"/>
            <wp:wrapSquare wrapText="bothSides"/>
            <wp:docPr id="164740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40869" name=""/>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538730" cy="1663700"/>
                    </a:xfrm>
                    <a:prstGeom prst="rect">
                      <a:avLst/>
                    </a:prstGeom>
                  </pic:spPr>
                </pic:pic>
              </a:graphicData>
            </a:graphic>
            <wp14:sizeRelH relativeFrom="page">
              <wp14:pctWidth>0</wp14:pctWidth>
            </wp14:sizeRelH>
            <wp14:sizeRelV relativeFrom="page">
              <wp14:pctHeight>0</wp14:pctHeight>
            </wp14:sizeRelV>
          </wp:anchor>
        </w:drawing>
      </w:r>
      <w:r w:rsidRPr="00D43972">
        <w:rPr>
          <w:rFonts w:ascii="Palatino Linotype" w:hAnsi="Palatino Linotype" w:cs="Times New Roman"/>
          <w:bCs/>
          <w:sz w:val="24"/>
          <w:szCs w:val="24"/>
        </w:rPr>
        <w:t xml:space="preserve"> Đồ thị hình vẽ sau biểu diễn sự thay đổi nhiệt độ của nước theo thời gian. Trong các nhận định sau, nhận định </w:t>
      </w:r>
      <w:r w:rsidRPr="00D43972">
        <w:rPr>
          <w:rFonts w:ascii="Palatino Linotype" w:hAnsi="Palatino Linotype" w:cs="Times New Roman"/>
          <w:b/>
          <w:sz w:val="24"/>
          <w:szCs w:val="24"/>
        </w:rPr>
        <w:t>đúng</w:t>
      </w:r>
      <w:r w:rsidRPr="00D43972">
        <w:rPr>
          <w:rFonts w:ascii="Palatino Linotype" w:hAnsi="Palatino Linotype" w:cs="Times New Roman"/>
          <w:bCs/>
          <w:sz w:val="24"/>
          <w:szCs w:val="24"/>
        </w:rPr>
        <w:t>?</w:t>
      </w:r>
    </w:p>
    <w:p w14:paraId="5C0C9B85" w14:textId="77777777" w:rsidR="003E7D14" w:rsidRPr="00D43972" w:rsidRDefault="003E7D14" w:rsidP="003E7D14">
      <w:pPr>
        <w:tabs>
          <w:tab w:val="left" w:pos="283"/>
        </w:tabs>
        <w:spacing w:after="0" w:line="312" w:lineRule="auto"/>
        <w:ind w:firstLine="283"/>
        <w:jc w:val="both"/>
        <w:rPr>
          <w:rFonts w:ascii="Palatino Linotype" w:hAnsi="Palatino Linotype" w:cs="Times New Roman"/>
          <w:b/>
          <w:bCs/>
          <w:color w:val="0000FF"/>
          <w:sz w:val="24"/>
          <w:szCs w:val="24"/>
        </w:rPr>
      </w:pPr>
      <w:r w:rsidRPr="00436CA3">
        <w:rPr>
          <w:rFonts w:ascii="Palatino Linotype" w:hAnsi="Palatino Linotype" w:cs="Times New Roman"/>
          <w:b/>
          <w:bCs/>
          <w:color w:val="0000FF"/>
          <w:sz w:val="24"/>
          <w:szCs w:val="24"/>
          <w:u w:val="single"/>
        </w:rPr>
        <w:t>A</w:t>
      </w:r>
      <w:r w:rsidRPr="00D43972">
        <w:rPr>
          <w:rFonts w:ascii="Palatino Linotype" w:hAnsi="Palatino Linotype" w:cs="Times New Roman"/>
          <w:b/>
          <w:bCs/>
          <w:color w:val="0000FF"/>
          <w:sz w:val="24"/>
          <w:szCs w:val="24"/>
        </w:rPr>
        <w:t>.</w:t>
      </w:r>
      <w:r w:rsidRPr="00D43972">
        <w:rPr>
          <w:rFonts w:ascii="Palatino Linotype" w:hAnsi="Palatino Linotype" w:cs="Times New Roman"/>
          <w:bCs/>
          <w:sz w:val="24"/>
          <w:szCs w:val="24"/>
        </w:rPr>
        <w:t xml:space="preserve"> Quá trình nóng chảy diễn ra từ phút thứ 1 đến </w:t>
      </w:r>
      <w:r>
        <w:rPr>
          <w:rFonts w:ascii="Palatino Linotype" w:hAnsi="Palatino Linotype" w:cs="Times New Roman"/>
          <w:bCs/>
          <w:sz w:val="24"/>
          <w:szCs w:val="24"/>
        </w:rPr>
        <w:tab/>
      </w:r>
      <w:r w:rsidRPr="00D43972">
        <w:rPr>
          <w:rFonts w:ascii="Palatino Linotype" w:hAnsi="Palatino Linotype" w:cs="Times New Roman"/>
          <w:bCs/>
          <w:sz w:val="24"/>
          <w:szCs w:val="24"/>
        </w:rPr>
        <w:t>phút thứ 2,5</w:t>
      </w:r>
    </w:p>
    <w:p w14:paraId="6AB71E92"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bCs/>
          <w:color w:val="0000FF"/>
          <w:sz w:val="24"/>
          <w:szCs w:val="24"/>
        </w:rPr>
      </w:pPr>
      <w:r w:rsidRPr="00D43972">
        <w:rPr>
          <w:rFonts w:ascii="Palatino Linotype" w:hAnsi="Palatino Linotype" w:cs="Times New Roman"/>
          <w:b/>
          <w:bCs/>
          <w:color w:val="0000FF"/>
          <w:sz w:val="24"/>
          <w:szCs w:val="24"/>
        </w:rPr>
        <w:t>B.</w:t>
      </w:r>
      <w:r w:rsidRPr="00D43972">
        <w:rPr>
          <w:rFonts w:ascii="Palatino Linotype" w:hAnsi="Palatino Linotype" w:cs="Times New Roman"/>
          <w:bCs/>
          <w:sz w:val="24"/>
          <w:szCs w:val="24"/>
        </w:rPr>
        <w:t xml:space="preserve"> Quá trình nóng chảy diễn ra trong 1 phút đầu tiên.</w:t>
      </w:r>
    </w:p>
    <w:p w14:paraId="0E1CBE67"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bCs/>
          <w:color w:val="0000FF"/>
          <w:sz w:val="24"/>
          <w:szCs w:val="24"/>
        </w:rPr>
      </w:pPr>
      <w:r w:rsidRPr="00D43972">
        <w:rPr>
          <w:rFonts w:ascii="Palatino Linotype" w:hAnsi="Palatino Linotype" w:cs="Times New Roman"/>
          <w:b/>
          <w:bCs/>
          <w:color w:val="0000FF"/>
          <w:sz w:val="24"/>
          <w:szCs w:val="24"/>
        </w:rPr>
        <w:t>C.</w:t>
      </w:r>
      <w:r w:rsidRPr="00D43972">
        <w:rPr>
          <w:rFonts w:ascii="Palatino Linotype" w:hAnsi="Palatino Linotype" w:cs="Times New Roman"/>
          <w:bCs/>
          <w:sz w:val="24"/>
          <w:szCs w:val="24"/>
        </w:rPr>
        <w:t xml:space="preserve"> Từ phút thứ 1 đến phút thứ 2,5 nước ở thể lỏng.</w:t>
      </w:r>
    </w:p>
    <w:p w14:paraId="7FC13674"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Cs/>
          <w:sz w:val="24"/>
          <w:szCs w:val="24"/>
        </w:rPr>
      </w:pPr>
      <w:r w:rsidRPr="00D43972">
        <w:rPr>
          <w:rFonts w:ascii="Palatino Linotype" w:hAnsi="Palatino Linotype" w:cs="Times New Roman"/>
          <w:b/>
          <w:bCs/>
          <w:color w:val="0000FF"/>
          <w:sz w:val="24"/>
          <w:szCs w:val="24"/>
        </w:rPr>
        <w:t>D.</w:t>
      </w:r>
      <w:r w:rsidRPr="00D43972">
        <w:rPr>
          <w:rFonts w:ascii="Palatino Linotype" w:hAnsi="Palatino Linotype" w:cs="Times New Roman"/>
          <w:bCs/>
          <w:sz w:val="24"/>
          <w:szCs w:val="24"/>
        </w:rPr>
        <w:t xml:space="preserve"> Từ phút thứ 2,5 đến phút thứ 3,5 nước bắt đầu sôi.</w:t>
      </w:r>
    </w:p>
    <w:p w14:paraId="3252F375"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lastRenderedPageBreak/>
        <w:t>Với</w:t>
      </w:r>
      <w:r w:rsidRPr="00D43972">
        <w:rPr>
          <w:rFonts w:ascii="Palatino Linotype" w:hAnsi="Palatino Linotype"/>
          <w:spacing w:val="-1"/>
        </w:rPr>
        <w:t xml:space="preserve"> </w:t>
      </w:r>
      <w:r w:rsidRPr="00D43972">
        <w:rPr>
          <w:rFonts w:ascii="Palatino Linotype" w:hAnsi="Palatino Linotype"/>
        </w:rPr>
        <w:t>điều kiện như thế</w:t>
      </w:r>
      <w:r w:rsidRPr="00D43972">
        <w:rPr>
          <w:rFonts w:ascii="Palatino Linotype" w:hAnsi="Palatino Linotype"/>
          <w:spacing w:val="-2"/>
        </w:rPr>
        <w:t xml:space="preserve"> </w:t>
      </w:r>
      <w:r w:rsidRPr="00D43972">
        <w:rPr>
          <w:rFonts w:ascii="Palatino Linotype" w:hAnsi="Palatino Linotype"/>
        </w:rPr>
        <w:t>nào thì các</w:t>
      </w:r>
      <w:r w:rsidRPr="00D43972">
        <w:rPr>
          <w:rFonts w:ascii="Palatino Linotype" w:hAnsi="Palatino Linotype"/>
          <w:spacing w:val="-1"/>
        </w:rPr>
        <w:t xml:space="preserve"> </w:t>
      </w:r>
      <w:r w:rsidRPr="00D43972">
        <w:rPr>
          <w:rFonts w:ascii="Palatino Linotype" w:hAnsi="Palatino Linotype"/>
        </w:rPr>
        <w:t>chất</w:t>
      </w:r>
      <w:r w:rsidRPr="00D43972">
        <w:rPr>
          <w:rFonts w:ascii="Palatino Linotype" w:hAnsi="Palatino Linotype"/>
          <w:spacing w:val="-1"/>
        </w:rPr>
        <w:t xml:space="preserve"> </w:t>
      </w:r>
      <w:r w:rsidRPr="00D43972">
        <w:rPr>
          <w:rFonts w:ascii="Palatino Linotype" w:hAnsi="Palatino Linotype"/>
        </w:rPr>
        <w:t>có thể</w:t>
      </w:r>
      <w:r w:rsidRPr="00D43972">
        <w:rPr>
          <w:rFonts w:ascii="Palatino Linotype" w:hAnsi="Palatino Linotype"/>
          <w:spacing w:val="-1"/>
        </w:rPr>
        <w:t xml:space="preserve"> </w:t>
      </w:r>
      <w:r w:rsidRPr="00D43972">
        <w:rPr>
          <w:rFonts w:ascii="Palatino Linotype" w:hAnsi="Palatino Linotype"/>
        </w:rPr>
        <w:t>chuyển từ</w:t>
      </w:r>
      <w:r w:rsidRPr="00D43972">
        <w:rPr>
          <w:rFonts w:ascii="Palatino Linotype" w:hAnsi="Palatino Linotype"/>
          <w:spacing w:val="-2"/>
        </w:rPr>
        <w:t xml:space="preserve"> </w:t>
      </w:r>
      <w:r w:rsidRPr="00D43972">
        <w:rPr>
          <w:rFonts w:ascii="Palatino Linotype" w:hAnsi="Palatino Linotype"/>
        </w:rPr>
        <w:t>thể</w:t>
      </w:r>
      <w:r w:rsidRPr="00D43972">
        <w:rPr>
          <w:rFonts w:ascii="Palatino Linotype" w:hAnsi="Palatino Linotype"/>
          <w:spacing w:val="-1"/>
        </w:rPr>
        <w:t xml:space="preserve"> </w:t>
      </w:r>
      <w:r w:rsidRPr="00D43972">
        <w:rPr>
          <w:rFonts w:ascii="Palatino Linotype" w:hAnsi="Palatino Linotype"/>
        </w:rPr>
        <w:t>này sang thể</w:t>
      </w:r>
      <w:r w:rsidRPr="00D43972">
        <w:rPr>
          <w:rFonts w:ascii="Palatino Linotype" w:hAnsi="Palatino Linotype"/>
          <w:spacing w:val="-1"/>
        </w:rPr>
        <w:t xml:space="preserve"> </w:t>
      </w:r>
      <w:r w:rsidRPr="00D43972">
        <w:rPr>
          <w:rFonts w:ascii="Palatino Linotype" w:hAnsi="Palatino Linotype"/>
          <w:spacing w:val="-2"/>
        </w:rPr>
        <w:t>khác?</w:t>
      </w:r>
    </w:p>
    <w:p w14:paraId="335297F6"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D43972">
        <w:rPr>
          <w:rFonts w:ascii="Palatino Linotype" w:hAnsi="Palatino Linotype"/>
          <w:b/>
          <w:color w:val="0000FF"/>
        </w:rPr>
        <w:t>A.</w:t>
      </w:r>
      <w:r w:rsidRPr="00D43972">
        <w:rPr>
          <w:rFonts w:ascii="Palatino Linotype" w:hAnsi="Palatino Linotype"/>
          <w:b/>
          <w:color w:val="0000FF"/>
          <w:spacing w:val="-2"/>
        </w:rPr>
        <w:t xml:space="preserve"> </w:t>
      </w:r>
      <w:r w:rsidRPr="00D43972">
        <w:rPr>
          <w:rFonts w:ascii="Palatino Linotype" w:hAnsi="Palatino Linotype"/>
        </w:rPr>
        <w:t xml:space="preserve">thay đổi </w:t>
      </w:r>
      <w:r w:rsidRPr="00D43972">
        <w:rPr>
          <w:rFonts w:ascii="Palatino Linotype" w:hAnsi="Palatino Linotype"/>
          <w:spacing w:val="-4"/>
        </w:rPr>
        <w:t>chất</w:t>
      </w:r>
      <w:r w:rsidRPr="00D43972">
        <w:rPr>
          <w:rFonts w:ascii="Palatino Linotype" w:hAnsi="Palatino Linotype"/>
          <w:b/>
          <w:color w:val="0000FF"/>
        </w:rPr>
        <w:tab/>
        <w:t>B.</w:t>
      </w:r>
      <w:r w:rsidRPr="00D43972">
        <w:rPr>
          <w:rFonts w:ascii="Palatino Linotype" w:hAnsi="Palatino Linotype"/>
          <w:b/>
          <w:color w:val="0000FF"/>
          <w:spacing w:val="-1"/>
        </w:rPr>
        <w:t xml:space="preserve"> </w:t>
      </w:r>
      <w:r w:rsidRPr="00D43972">
        <w:rPr>
          <w:rFonts w:ascii="Palatino Linotype" w:hAnsi="Palatino Linotype"/>
        </w:rPr>
        <w:t>thay đổi</w:t>
      </w:r>
      <w:r w:rsidRPr="00D43972">
        <w:rPr>
          <w:rFonts w:ascii="Palatino Linotype" w:hAnsi="Palatino Linotype"/>
          <w:spacing w:val="-1"/>
        </w:rPr>
        <w:t xml:space="preserve"> </w:t>
      </w:r>
      <w:r w:rsidRPr="00D43972">
        <w:rPr>
          <w:rFonts w:ascii="Palatino Linotype" w:hAnsi="Palatino Linotype"/>
        </w:rPr>
        <w:t xml:space="preserve">vật </w:t>
      </w:r>
      <w:r w:rsidRPr="00D43972">
        <w:rPr>
          <w:rFonts w:ascii="Palatino Linotype" w:hAnsi="Palatino Linotype"/>
          <w:spacing w:val="-4"/>
        </w:rPr>
        <w:t>đựng</w:t>
      </w:r>
      <w:r w:rsidRPr="00D43972">
        <w:rPr>
          <w:rFonts w:ascii="Palatino Linotype" w:hAnsi="Palatino Linotype"/>
          <w:b/>
          <w:color w:val="0000FF"/>
        </w:rPr>
        <w:tab/>
        <w:t>C.</w:t>
      </w:r>
      <w:r w:rsidRPr="00D43972">
        <w:rPr>
          <w:rFonts w:ascii="Palatino Linotype" w:hAnsi="Palatino Linotype"/>
          <w:b/>
          <w:color w:val="0000FF"/>
          <w:spacing w:val="-4"/>
        </w:rPr>
        <w:t xml:space="preserve"> </w:t>
      </w:r>
      <w:r w:rsidRPr="00D43972">
        <w:rPr>
          <w:rFonts w:ascii="Palatino Linotype" w:hAnsi="Palatino Linotype"/>
        </w:rPr>
        <w:t>thay đổi nguồn</w:t>
      </w:r>
      <w:r w:rsidRPr="00D43972">
        <w:rPr>
          <w:rFonts w:ascii="Palatino Linotype" w:hAnsi="Palatino Linotype"/>
          <w:spacing w:val="-1"/>
        </w:rPr>
        <w:t xml:space="preserve"> </w:t>
      </w:r>
      <w:r w:rsidRPr="00D43972">
        <w:rPr>
          <w:rFonts w:ascii="Palatino Linotype" w:hAnsi="Palatino Linotype"/>
        </w:rPr>
        <w:t>gốc</w:t>
      </w:r>
      <w:r w:rsidRPr="00D43972">
        <w:rPr>
          <w:rFonts w:ascii="Palatino Linotype" w:hAnsi="Palatino Linotype"/>
          <w:b/>
          <w:color w:val="0000FF"/>
          <w:spacing w:val="69"/>
        </w:rPr>
        <w:tab/>
      </w:r>
      <w:r w:rsidRPr="0072447F">
        <w:rPr>
          <w:rFonts w:ascii="Palatino Linotype" w:hAnsi="Palatino Linotype"/>
          <w:b/>
          <w:color w:val="0000FF"/>
          <w:u w:val="single"/>
        </w:rPr>
        <w:t>D.</w:t>
      </w:r>
      <w:r w:rsidRPr="00D43972">
        <w:rPr>
          <w:rFonts w:ascii="Palatino Linotype" w:hAnsi="Palatino Linotype"/>
          <w:b/>
          <w:color w:val="0000FF"/>
          <w:spacing w:val="-1"/>
        </w:rPr>
        <w:t xml:space="preserve"> </w:t>
      </w:r>
      <w:r w:rsidRPr="00D43972">
        <w:rPr>
          <w:rFonts w:ascii="Palatino Linotype" w:hAnsi="Palatino Linotype"/>
        </w:rPr>
        <w:t xml:space="preserve">thay đổi nhiệt </w:t>
      </w:r>
      <w:r w:rsidRPr="00D43972">
        <w:rPr>
          <w:rFonts w:ascii="Palatino Linotype" w:hAnsi="Palatino Linotype"/>
          <w:spacing w:val="-5"/>
        </w:rPr>
        <w:t>độ</w:t>
      </w:r>
    </w:p>
    <w:p w14:paraId="029C84A6"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color w:val="0000FF"/>
          <w:sz w:val="24"/>
          <w:szCs w:val="24"/>
        </w:rPr>
      </w:pPr>
      <w:r w:rsidRPr="00D43972">
        <w:rPr>
          <w:rFonts w:ascii="Palatino Linotype" w:hAnsi="Palatino Linotype" w:cs="Times New Roman"/>
          <w:sz w:val="24"/>
          <w:szCs w:val="24"/>
        </w:rPr>
        <w:t>Thế</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nào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nóng</w:t>
      </w:r>
      <w:r w:rsidRPr="00D43972">
        <w:rPr>
          <w:rFonts w:ascii="Palatino Linotype" w:hAnsi="Palatino Linotype" w:cs="Times New Roman"/>
          <w:spacing w:val="2"/>
          <w:sz w:val="24"/>
          <w:szCs w:val="24"/>
        </w:rPr>
        <w:t xml:space="preserve"> </w:t>
      </w:r>
      <w:r w:rsidRPr="00D43972">
        <w:rPr>
          <w:rFonts w:ascii="Palatino Linotype" w:hAnsi="Palatino Linotype" w:cs="Times New Roman"/>
          <w:spacing w:val="-4"/>
          <w:sz w:val="24"/>
          <w:szCs w:val="24"/>
        </w:rPr>
        <w:t>chảy?</w:t>
      </w:r>
    </w:p>
    <w:p w14:paraId="49998455"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72447F">
        <w:rPr>
          <w:rFonts w:ascii="Palatino Linotype" w:eastAsia="Times New Roman" w:hAnsi="Palatino Linotype" w:cs="Times New Roman"/>
          <w:b/>
          <w:bCs/>
          <w:color w:val="0000FF"/>
          <w:spacing w:val="-1"/>
          <w:sz w:val="24"/>
          <w:szCs w:val="24"/>
          <w:u w:val="single"/>
          <w:lang w:val="vi"/>
        </w:rPr>
        <w:t>A.</w:t>
      </w:r>
      <w:r>
        <w:rPr>
          <w:rFonts w:ascii="Palatino Linotype" w:eastAsia="Times New Roman" w:hAnsi="Palatino Linotype" w:cs="Times New Roman"/>
          <w:b/>
          <w:bCs/>
          <w:color w:val="0000FF"/>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4"/>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rắn sang thể</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lỏng 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nóng </w:t>
      </w:r>
      <w:r w:rsidRPr="00D43972">
        <w:rPr>
          <w:rFonts w:ascii="Palatino Linotype" w:hAnsi="Palatino Linotype" w:cs="Times New Roman"/>
          <w:spacing w:val="-2"/>
          <w:sz w:val="24"/>
          <w:szCs w:val="24"/>
        </w:rPr>
        <w:t>chảy.</w:t>
      </w:r>
    </w:p>
    <w:p w14:paraId="21769B48"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pacing w:val="-1"/>
          <w:sz w:val="24"/>
          <w:szCs w:val="24"/>
          <w:lang w:val="vi"/>
        </w:rPr>
        <w:t>B.</w:t>
      </w:r>
      <w:r>
        <w:rPr>
          <w:rFonts w:ascii="Palatino Linotype" w:eastAsia="Times New Roman" w:hAnsi="Palatino Linotype" w:cs="Times New Roman"/>
          <w:b/>
          <w:bCs/>
          <w:color w:val="0000FF"/>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4"/>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rắn sang 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khí 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nóng </w:t>
      </w:r>
      <w:r w:rsidRPr="00D43972">
        <w:rPr>
          <w:rFonts w:ascii="Palatino Linotype" w:hAnsi="Palatino Linotype" w:cs="Times New Roman"/>
          <w:spacing w:val="-2"/>
          <w:sz w:val="24"/>
          <w:szCs w:val="24"/>
        </w:rPr>
        <w:t>chảy.</w:t>
      </w:r>
    </w:p>
    <w:p w14:paraId="5E2FE0F0"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pacing w:val="-1"/>
          <w:sz w:val="24"/>
          <w:szCs w:val="24"/>
          <w:lang w:val="vi"/>
        </w:rPr>
        <w:t>C.</w:t>
      </w:r>
      <w:r>
        <w:rPr>
          <w:rFonts w:ascii="Palatino Linotype" w:eastAsia="Times New Roman" w:hAnsi="Palatino Linotype" w:cs="Times New Roman"/>
          <w:b/>
          <w:bCs/>
          <w:color w:val="0000FF"/>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4"/>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lỏng</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sang thể</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rắn 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nóng </w:t>
      </w:r>
      <w:r w:rsidRPr="00D43972">
        <w:rPr>
          <w:rFonts w:ascii="Palatino Linotype" w:hAnsi="Palatino Linotype" w:cs="Times New Roman"/>
          <w:spacing w:val="-2"/>
          <w:sz w:val="24"/>
          <w:szCs w:val="24"/>
        </w:rPr>
        <w:t>chảy.</w:t>
      </w:r>
    </w:p>
    <w:p w14:paraId="6DD53179"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D43972">
        <w:rPr>
          <w:rFonts w:ascii="Palatino Linotype" w:eastAsia="Times New Roman" w:hAnsi="Palatino Linotype" w:cs="Times New Roman"/>
          <w:b/>
          <w:bCs/>
          <w:color w:val="0000FF"/>
          <w:spacing w:val="-1"/>
          <w:sz w:val="24"/>
          <w:szCs w:val="24"/>
          <w:lang w:val="vi"/>
        </w:rPr>
        <w:t>D.</w:t>
      </w:r>
      <w:r>
        <w:rPr>
          <w:rFonts w:ascii="Palatino Linotype" w:eastAsia="Times New Roman" w:hAnsi="Palatino Linotype" w:cs="Times New Roman"/>
          <w:b/>
          <w:bCs/>
          <w:color w:val="0000FF"/>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4"/>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lỏng</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sang thể</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khí 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nóng </w:t>
      </w:r>
      <w:r w:rsidRPr="00D43972">
        <w:rPr>
          <w:rFonts w:ascii="Palatino Linotype" w:hAnsi="Palatino Linotype" w:cs="Times New Roman"/>
          <w:spacing w:val="-2"/>
          <w:sz w:val="24"/>
          <w:szCs w:val="24"/>
        </w:rPr>
        <w:t>chảy.</w:t>
      </w:r>
    </w:p>
    <w:p w14:paraId="26D7EA71"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color w:val="0000FF"/>
          <w:sz w:val="24"/>
          <w:szCs w:val="24"/>
        </w:rPr>
      </w:pPr>
      <w:r w:rsidRPr="00D43972">
        <w:rPr>
          <w:rFonts w:ascii="Palatino Linotype" w:hAnsi="Palatino Linotype" w:cs="Times New Roman"/>
          <w:sz w:val="24"/>
          <w:szCs w:val="24"/>
        </w:rPr>
        <w:t>Thế</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nào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đông </w:t>
      </w:r>
      <w:r w:rsidRPr="00D43972">
        <w:rPr>
          <w:rFonts w:ascii="Palatino Linotype" w:hAnsi="Palatino Linotype" w:cs="Times New Roman"/>
          <w:spacing w:val="-4"/>
          <w:sz w:val="24"/>
          <w:szCs w:val="24"/>
        </w:rPr>
        <w:t>đặc?</w:t>
      </w:r>
    </w:p>
    <w:p w14:paraId="4449B1B7"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rắn sang thể</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lỏng 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đông </w:t>
      </w:r>
      <w:r w:rsidRPr="00D43972">
        <w:rPr>
          <w:rFonts w:ascii="Palatino Linotype" w:hAnsi="Palatino Linotype" w:cs="Times New Roman"/>
          <w:spacing w:val="-4"/>
          <w:sz w:val="24"/>
          <w:szCs w:val="24"/>
        </w:rPr>
        <w:t>đặc.</w:t>
      </w:r>
    </w:p>
    <w:p w14:paraId="5A3389F4"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B.</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lỏng sang thể</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khí 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đông </w:t>
      </w:r>
      <w:r w:rsidRPr="00D43972">
        <w:rPr>
          <w:rFonts w:ascii="Palatino Linotype" w:hAnsi="Palatino Linotype" w:cs="Times New Roman"/>
          <w:spacing w:val="-4"/>
          <w:sz w:val="24"/>
          <w:szCs w:val="24"/>
        </w:rPr>
        <w:t>đặc.</w:t>
      </w:r>
    </w:p>
    <w:p w14:paraId="064032A1"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C.</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3"/>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rắn sang 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khí 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đông</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4"/>
          <w:sz w:val="24"/>
          <w:szCs w:val="24"/>
        </w:rPr>
        <w:t>đặc.</w:t>
      </w:r>
    </w:p>
    <w:p w14:paraId="67E30DEC"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72447F">
        <w:rPr>
          <w:rFonts w:ascii="Palatino Linotype" w:eastAsia="Times New Roman" w:hAnsi="Palatino Linotype" w:cs="Times New Roman"/>
          <w:b/>
          <w:bCs/>
          <w:color w:val="0000FF"/>
          <w:sz w:val="24"/>
          <w:szCs w:val="24"/>
          <w:u w:val="single"/>
          <w:lang w:val="vi"/>
        </w:rPr>
        <w:t>D.</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lỏng</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sang thể</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rắn 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đông </w:t>
      </w:r>
      <w:r w:rsidRPr="00D43972">
        <w:rPr>
          <w:rFonts w:ascii="Palatino Linotype" w:hAnsi="Palatino Linotype" w:cs="Times New Roman"/>
          <w:spacing w:val="-4"/>
          <w:sz w:val="24"/>
          <w:szCs w:val="24"/>
        </w:rPr>
        <w:t>đặc.</w:t>
      </w:r>
    </w:p>
    <w:p w14:paraId="0C9A02DC"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color w:val="0000FF"/>
          <w:sz w:val="24"/>
          <w:szCs w:val="24"/>
        </w:rPr>
      </w:pPr>
      <w:r w:rsidRPr="00D43972">
        <w:rPr>
          <w:rFonts w:ascii="Palatino Linotype" w:hAnsi="Palatino Linotype" w:cs="Times New Roman"/>
          <w:sz w:val="24"/>
          <w:szCs w:val="24"/>
        </w:rPr>
        <w:t>Thế nào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bay </w:t>
      </w:r>
      <w:r w:rsidRPr="00D43972">
        <w:rPr>
          <w:rFonts w:ascii="Palatino Linotype" w:hAnsi="Palatino Linotype" w:cs="Times New Roman"/>
          <w:spacing w:val="-4"/>
          <w:sz w:val="24"/>
          <w:szCs w:val="24"/>
        </w:rPr>
        <w:t>hơi?</w:t>
      </w:r>
    </w:p>
    <w:p w14:paraId="0B6C6986"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rắn sang 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hơi 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bay</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4"/>
          <w:sz w:val="24"/>
          <w:szCs w:val="24"/>
        </w:rPr>
        <w:t>hơi.</w:t>
      </w:r>
    </w:p>
    <w:p w14:paraId="5918E49D"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72447F">
        <w:rPr>
          <w:rFonts w:ascii="Palatino Linotype" w:eastAsia="Times New Roman" w:hAnsi="Palatino Linotype" w:cs="Times New Roman"/>
          <w:b/>
          <w:bCs/>
          <w:color w:val="0000FF"/>
          <w:sz w:val="24"/>
          <w:szCs w:val="24"/>
          <w:u w:val="single"/>
          <w:lang w:val="vi"/>
        </w:rPr>
        <w:t>B.</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lỏng sang thể</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hơi 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bay </w:t>
      </w:r>
      <w:r w:rsidRPr="00D43972">
        <w:rPr>
          <w:rFonts w:ascii="Palatino Linotype" w:hAnsi="Palatino Linotype" w:cs="Times New Roman"/>
          <w:spacing w:val="-4"/>
          <w:sz w:val="24"/>
          <w:szCs w:val="24"/>
        </w:rPr>
        <w:t>hơi.</w:t>
      </w:r>
    </w:p>
    <w:p w14:paraId="2B0737F3"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C.</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khí sang 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hơi 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bay</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4"/>
          <w:sz w:val="24"/>
          <w:szCs w:val="24"/>
        </w:rPr>
        <w:t>hơi.</w:t>
      </w:r>
    </w:p>
    <w:p w14:paraId="4EFA21BE"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D43972">
        <w:rPr>
          <w:rFonts w:ascii="Palatino Linotype" w:eastAsia="Times New Roman" w:hAnsi="Palatino Linotype" w:cs="Times New Roman"/>
          <w:b/>
          <w:bCs/>
          <w:color w:val="0000FF"/>
          <w:sz w:val="24"/>
          <w:szCs w:val="24"/>
          <w:lang w:val="vi"/>
        </w:rPr>
        <w:t>D.</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lỏng</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sang</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rắn</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 là 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bay </w:t>
      </w:r>
      <w:r w:rsidRPr="00D43972">
        <w:rPr>
          <w:rFonts w:ascii="Palatino Linotype" w:hAnsi="Palatino Linotype" w:cs="Times New Roman"/>
          <w:spacing w:val="-4"/>
          <w:sz w:val="24"/>
          <w:szCs w:val="24"/>
        </w:rPr>
        <w:t>hơi.</w:t>
      </w:r>
    </w:p>
    <w:p w14:paraId="6CED6643"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color w:val="0000FF"/>
          <w:sz w:val="24"/>
          <w:szCs w:val="24"/>
        </w:rPr>
      </w:pPr>
      <w:r w:rsidRPr="00D43972">
        <w:rPr>
          <w:rFonts w:ascii="Palatino Linotype" w:hAnsi="Palatino Linotype" w:cs="Times New Roman"/>
          <w:sz w:val="24"/>
          <w:szCs w:val="24"/>
        </w:rPr>
        <w:t>Thế</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nào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ngưng </w:t>
      </w:r>
      <w:r w:rsidRPr="00D43972">
        <w:rPr>
          <w:rFonts w:ascii="Palatino Linotype" w:hAnsi="Palatino Linotype" w:cs="Times New Roman"/>
          <w:spacing w:val="-5"/>
          <w:sz w:val="24"/>
          <w:szCs w:val="24"/>
        </w:rPr>
        <w:t>tụ?</w:t>
      </w:r>
    </w:p>
    <w:p w14:paraId="6A791C49"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hơi sang thể rắn 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ngưng</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5"/>
          <w:sz w:val="24"/>
          <w:szCs w:val="24"/>
        </w:rPr>
        <w:t>tụ.</w:t>
      </w:r>
    </w:p>
    <w:p w14:paraId="433F17C7"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B.</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4"/>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lỏng</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sang 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hơi được</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gọi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ngưng </w:t>
      </w:r>
      <w:r w:rsidRPr="00D43972">
        <w:rPr>
          <w:rFonts w:ascii="Palatino Linotype" w:hAnsi="Palatino Linotype" w:cs="Times New Roman"/>
          <w:spacing w:val="-5"/>
          <w:sz w:val="24"/>
          <w:szCs w:val="24"/>
        </w:rPr>
        <w:t>tụ.</w:t>
      </w:r>
    </w:p>
    <w:p w14:paraId="667FFF6A"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72447F">
        <w:rPr>
          <w:rFonts w:ascii="Palatino Linotype" w:eastAsia="Times New Roman" w:hAnsi="Palatino Linotype" w:cs="Times New Roman"/>
          <w:b/>
          <w:bCs/>
          <w:color w:val="0000FF"/>
          <w:sz w:val="24"/>
          <w:szCs w:val="24"/>
          <w:u w:val="single"/>
          <w:lang w:val="vi"/>
        </w:rPr>
        <w:t>C.</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hơi sang 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lỏng 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ngưng </w:t>
      </w:r>
      <w:r w:rsidRPr="00D43972">
        <w:rPr>
          <w:rFonts w:ascii="Palatino Linotype" w:hAnsi="Palatino Linotype" w:cs="Times New Roman"/>
          <w:spacing w:val="-5"/>
          <w:sz w:val="24"/>
          <w:szCs w:val="24"/>
        </w:rPr>
        <w:t>tụ.</w:t>
      </w:r>
    </w:p>
    <w:p w14:paraId="57766258" w14:textId="77777777" w:rsidR="003E7D14"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pacing w:val="-5"/>
          <w:sz w:val="24"/>
          <w:szCs w:val="24"/>
        </w:rPr>
      </w:pPr>
      <w:r w:rsidRPr="00D43972">
        <w:rPr>
          <w:rFonts w:ascii="Palatino Linotype" w:eastAsia="Times New Roman" w:hAnsi="Palatino Linotype" w:cs="Times New Roman"/>
          <w:b/>
          <w:bCs/>
          <w:color w:val="0000FF"/>
          <w:sz w:val="24"/>
          <w:szCs w:val="24"/>
          <w:lang w:val="vi"/>
        </w:rPr>
        <w:t>D.</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hơi sang thể khí được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gọi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ngưng</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5"/>
          <w:sz w:val="24"/>
          <w:szCs w:val="24"/>
        </w:rPr>
        <w:t>tụ.</w:t>
      </w:r>
    </w:p>
    <w:p w14:paraId="73A7A5D4" w14:textId="77777777" w:rsidR="003E7D14" w:rsidRPr="00A55FF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pacing w:val="-5"/>
          <w:sz w:val="24"/>
          <w:szCs w:val="24"/>
        </w:rPr>
      </w:pPr>
    </w:p>
    <w:p w14:paraId="0191AA62" w14:textId="77777777" w:rsidR="003E7D14" w:rsidRPr="0072447F" w:rsidRDefault="003E7D14" w:rsidP="003E7D14">
      <w:pPr>
        <w:pStyle w:val="BodyText"/>
        <w:numPr>
          <w:ilvl w:val="0"/>
          <w:numId w:val="8"/>
        </w:numPr>
        <w:spacing w:line="312" w:lineRule="auto"/>
        <w:rPr>
          <w:rFonts w:ascii="Palatino Linotype" w:hAnsi="Palatino Linotype"/>
        </w:rPr>
      </w:pPr>
      <w:r w:rsidRPr="00D43972">
        <w:rPr>
          <w:rFonts w:ascii="Palatino Linotype" w:hAnsi="Palatino Linotype"/>
        </w:rPr>
        <w:t>Ở</w:t>
      </w:r>
      <w:r w:rsidRPr="00D43972">
        <w:rPr>
          <w:rFonts w:ascii="Palatino Linotype" w:hAnsi="Palatino Linotype"/>
          <w:spacing w:val="-6"/>
        </w:rPr>
        <w:t xml:space="preserve"> </w:t>
      </w:r>
      <w:r w:rsidRPr="00D43972">
        <w:rPr>
          <w:rFonts w:ascii="Palatino Linotype" w:hAnsi="Palatino Linotype"/>
        </w:rPr>
        <w:t>điều</w:t>
      </w:r>
      <w:r w:rsidRPr="00D43972">
        <w:rPr>
          <w:rFonts w:ascii="Palatino Linotype" w:hAnsi="Palatino Linotype"/>
          <w:spacing w:val="-6"/>
        </w:rPr>
        <w:t xml:space="preserve"> </w:t>
      </w:r>
      <w:r w:rsidRPr="00D43972">
        <w:rPr>
          <w:rFonts w:ascii="Palatino Linotype" w:hAnsi="Palatino Linotype"/>
        </w:rPr>
        <w:t>kiện</w:t>
      </w:r>
      <w:r w:rsidRPr="00D43972">
        <w:rPr>
          <w:rFonts w:ascii="Palatino Linotype" w:hAnsi="Palatino Linotype"/>
          <w:spacing w:val="-5"/>
        </w:rPr>
        <w:t xml:space="preserve"> </w:t>
      </w:r>
      <w:r w:rsidRPr="00D43972">
        <w:rPr>
          <w:rFonts w:ascii="Palatino Linotype" w:hAnsi="Palatino Linotype"/>
        </w:rPr>
        <w:t>thường,</w:t>
      </w:r>
      <w:r w:rsidRPr="00D43972">
        <w:rPr>
          <w:rFonts w:ascii="Palatino Linotype" w:hAnsi="Palatino Linotype"/>
          <w:spacing w:val="-5"/>
        </w:rPr>
        <w:t xml:space="preserve"> </w:t>
      </w:r>
      <w:r w:rsidRPr="00D43972">
        <w:rPr>
          <w:rFonts w:ascii="Palatino Linotype" w:hAnsi="Palatino Linotype"/>
        </w:rPr>
        <w:t>iot</w:t>
      </w:r>
      <w:r w:rsidRPr="00D43972">
        <w:rPr>
          <w:rFonts w:ascii="Palatino Linotype" w:hAnsi="Palatino Linotype"/>
          <w:spacing w:val="-5"/>
        </w:rPr>
        <w:t xml:space="preserve"> </w:t>
      </w:r>
      <w:r w:rsidRPr="00D43972">
        <w:rPr>
          <w:rFonts w:ascii="Palatino Linotype" w:hAnsi="Palatino Linotype"/>
        </w:rPr>
        <w:t>là</w:t>
      </w:r>
      <w:r w:rsidRPr="00D43972">
        <w:rPr>
          <w:rFonts w:ascii="Palatino Linotype" w:hAnsi="Palatino Linotype"/>
          <w:spacing w:val="-4"/>
        </w:rPr>
        <w:t xml:space="preserve"> </w:t>
      </w:r>
      <w:r w:rsidRPr="00D43972">
        <w:rPr>
          <w:rFonts w:ascii="Palatino Linotype" w:hAnsi="Palatino Linotype"/>
        </w:rPr>
        <w:t>chất</w:t>
      </w:r>
      <w:r w:rsidRPr="00D43972">
        <w:rPr>
          <w:rFonts w:ascii="Palatino Linotype" w:hAnsi="Palatino Linotype"/>
          <w:spacing w:val="-5"/>
        </w:rPr>
        <w:t xml:space="preserve"> </w:t>
      </w:r>
      <w:r w:rsidRPr="00D43972">
        <w:rPr>
          <w:rFonts w:ascii="Palatino Linotype" w:hAnsi="Palatino Linotype"/>
        </w:rPr>
        <w:t>rắn</w:t>
      </w:r>
      <w:r w:rsidRPr="00D43972">
        <w:rPr>
          <w:rFonts w:ascii="Palatino Linotype" w:hAnsi="Palatino Linotype"/>
          <w:spacing w:val="-5"/>
        </w:rPr>
        <w:t xml:space="preserve"> </w:t>
      </w:r>
      <w:r w:rsidRPr="00D43972">
        <w:rPr>
          <w:rFonts w:ascii="Palatino Linotype" w:hAnsi="Palatino Linotype"/>
        </w:rPr>
        <w:t>dạng</w:t>
      </w:r>
      <w:r w:rsidRPr="00D43972">
        <w:rPr>
          <w:rFonts w:ascii="Palatino Linotype" w:hAnsi="Palatino Linotype"/>
          <w:spacing w:val="-6"/>
        </w:rPr>
        <w:t xml:space="preserve"> </w:t>
      </w:r>
      <w:r w:rsidRPr="00D43972">
        <w:rPr>
          <w:rFonts w:ascii="Palatino Linotype" w:hAnsi="Palatino Linotype"/>
        </w:rPr>
        <w:t>tinh</w:t>
      </w:r>
      <w:r w:rsidRPr="00D43972">
        <w:rPr>
          <w:rFonts w:ascii="Palatino Linotype" w:hAnsi="Palatino Linotype"/>
          <w:spacing w:val="-5"/>
        </w:rPr>
        <w:t xml:space="preserve"> </w:t>
      </w:r>
      <w:r w:rsidRPr="00D43972">
        <w:rPr>
          <w:rFonts w:ascii="Palatino Linotype" w:hAnsi="Palatino Linotype"/>
        </w:rPr>
        <w:t>thể</w:t>
      </w:r>
      <w:r w:rsidRPr="00D43972">
        <w:rPr>
          <w:rFonts w:ascii="Palatino Linotype" w:hAnsi="Palatino Linotype"/>
          <w:spacing w:val="-6"/>
        </w:rPr>
        <w:t xml:space="preserve"> </w:t>
      </w:r>
      <w:r w:rsidRPr="00D43972">
        <w:rPr>
          <w:rFonts w:ascii="Palatino Linotype" w:hAnsi="Palatino Linotype"/>
        </w:rPr>
        <w:t>màu</w:t>
      </w:r>
      <w:r w:rsidRPr="00D43972">
        <w:rPr>
          <w:rFonts w:ascii="Palatino Linotype" w:hAnsi="Palatino Linotype"/>
          <w:spacing w:val="-5"/>
        </w:rPr>
        <w:t xml:space="preserve"> </w:t>
      </w:r>
      <w:r w:rsidRPr="00D43972">
        <w:rPr>
          <w:rFonts w:ascii="Palatino Linotype" w:hAnsi="Palatino Linotype"/>
        </w:rPr>
        <w:t>đen</w:t>
      </w:r>
      <w:r w:rsidRPr="00D43972">
        <w:rPr>
          <w:rFonts w:ascii="Palatino Linotype" w:hAnsi="Palatino Linotype"/>
          <w:spacing w:val="-5"/>
        </w:rPr>
        <w:t xml:space="preserve"> </w:t>
      </w:r>
      <w:r w:rsidRPr="00D43972">
        <w:rPr>
          <w:rFonts w:ascii="Palatino Linotype" w:hAnsi="Palatino Linotype"/>
        </w:rPr>
        <w:t>tím.</w:t>
      </w:r>
      <w:r w:rsidRPr="00D43972">
        <w:rPr>
          <w:rFonts w:ascii="Palatino Linotype" w:hAnsi="Palatino Linotype"/>
          <w:spacing w:val="-5"/>
        </w:rPr>
        <w:t xml:space="preserve"> </w:t>
      </w:r>
      <w:r w:rsidRPr="00D43972">
        <w:rPr>
          <w:rFonts w:ascii="Palatino Linotype" w:hAnsi="Palatino Linotype"/>
        </w:rPr>
        <w:t>Khi</w:t>
      </w:r>
      <w:r w:rsidRPr="00D43972">
        <w:rPr>
          <w:rFonts w:ascii="Palatino Linotype" w:hAnsi="Palatino Linotype"/>
          <w:spacing w:val="-6"/>
        </w:rPr>
        <w:t xml:space="preserve"> </w:t>
      </w:r>
      <w:r w:rsidRPr="00D43972">
        <w:rPr>
          <w:rFonts w:ascii="Palatino Linotype" w:hAnsi="Palatino Linotype"/>
        </w:rPr>
        <w:t>đun</w:t>
      </w:r>
      <w:r w:rsidRPr="00D43972">
        <w:rPr>
          <w:rFonts w:ascii="Palatino Linotype" w:hAnsi="Palatino Linotype"/>
          <w:spacing w:val="-5"/>
        </w:rPr>
        <w:t xml:space="preserve"> </w:t>
      </w:r>
      <w:r w:rsidRPr="00D43972">
        <w:rPr>
          <w:rFonts w:ascii="Palatino Linotype" w:hAnsi="Palatino Linotype"/>
        </w:rPr>
        <w:t>nóng,</w:t>
      </w:r>
      <w:r w:rsidRPr="00D43972">
        <w:rPr>
          <w:rFonts w:ascii="Palatino Linotype" w:hAnsi="Palatino Linotype"/>
          <w:spacing w:val="-5"/>
        </w:rPr>
        <w:t xml:space="preserve"> </w:t>
      </w:r>
      <w:r w:rsidRPr="00D43972">
        <w:rPr>
          <w:rFonts w:ascii="Palatino Linotype" w:hAnsi="Palatino Linotype"/>
        </w:rPr>
        <w:t>iot</w:t>
      </w:r>
      <w:r w:rsidRPr="00D43972">
        <w:rPr>
          <w:rFonts w:ascii="Palatino Linotype" w:hAnsi="Palatino Linotype"/>
          <w:spacing w:val="-3"/>
        </w:rPr>
        <w:t xml:space="preserve"> </w:t>
      </w:r>
      <w:r w:rsidRPr="00D43972">
        <w:rPr>
          <w:rFonts w:ascii="Palatino Linotype" w:hAnsi="Palatino Linotype"/>
        </w:rPr>
        <w:t>có</w:t>
      </w:r>
      <w:r w:rsidRPr="00D43972">
        <w:rPr>
          <w:rFonts w:ascii="Palatino Linotype" w:hAnsi="Palatino Linotype"/>
          <w:spacing w:val="-5"/>
        </w:rPr>
        <w:t xml:space="preserve"> </w:t>
      </w:r>
      <w:r w:rsidRPr="00D43972">
        <w:rPr>
          <w:rFonts w:ascii="Palatino Linotype" w:hAnsi="Palatino Linotype"/>
        </w:rPr>
        <w:t>sự</w:t>
      </w:r>
      <w:r w:rsidRPr="00D43972">
        <w:rPr>
          <w:rFonts w:ascii="Palatino Linotype" w:hAnsi="Palatino Linotype"/>
          <w:spacing w:val="-6"/>
        </w:rPr>
        <w:t xml:space="preserve"> </w:t>
      </w:r>
      <w:r w:rsidRPr="00D43972">
        <w:rPr>
          <w:rFonts w:ascii="Palatino Linotype" w:hAnsi="Palatino Linotype"/>
        </w:rPr>
        <w:t>thăng</w:t>
      </w:r>
      <w:r w:rsidRPr="00D43972">
        <w:rPr>
          <w:rFonts w:ascii="Palatino Linotype" w:hAnsi="Palatino Linotype"/>
          <w:spacing w:val="-6"/>
        </w:rPr>
        <w:t xml:space="preserve"> </w:t>
      </w:r>
      <w:r w:rsidRPr="00D43972">
        <w:rPr>
          <w:rFonts w:ascii="Palatino Linotype" w:hAnsi="Palatino Linotype"/>
          <w:spacing w:val="-4"/>
        </w:rPr>
        <w:t>hoa.</w:t>
      </w:r>
      <w:r>
        <w:rPr>
          <w:rFonts w:ascii="Palatino Linotype" w:hAnsi="Palatino Linotype"/>
        </w:rPr>
        <w:t xml:space="preserve"> </w:t>
      </w:r>
      <w:r w:rsidRPr="0072447F">
        <w:rPr>
          <w:rFonts w:ascii="Palatino Linotype" w:hAnsi="Palatino Linotype"/>
        </w:rPr>
        <w:t>Vậy</w:t>
      </w:r>
      <w:r w:rsidRPr="0072447F">
        <w:rPr>
          <w:rFonts w:ascii="Palatino Linotype" w:hAnsi="Palatino Linotype"/>
          <w:spacing w:val="-3"/>
        </w:rPr>
        <w:t xml:space="preserve"> </w:t>
      </w:r>
      <w:r w:rsidRPr="0072447F">
        <w:rPr>
          <w:rFonts w:ascii="Palatino Linotype" w:hAnsi="Palatino Linotype"/>
        </w:rPr>
        <w:t>sự</w:t>
      </w:r>
      <w:r w:rsidRPr="0072447F">
        <w:rPr>
          <w:rFonts w:ascii="Palatino Linotype" w:hAnsi="Palatino Linotype"/>
          <w:spacing w:val="-1"/>
        </w:rPr>
        <w:t xml:space="preserve"> </w:t>
      </w:r>
      <w:r w:rsidRPr="0072447F">
        <w:rPr>
          <w:rFonts w:ascii="Palatino Linotype" w:hAnsi="Palatino Linotype"/>
        </w:rPr>
        <w:t>thăng hoa của</w:t>
      </w:r>
      <w:r w:rsidRPr="0072447F">
        <w:rPr>
          <w:rFonts w:ascii="Palatino Linotype" w:hAnsi="Palatino Linotype"/>
          <w:spacing w:val="-2"/>
        </w:rPr>
        <w:t xml:space="preserve"> </w:t>
      </w:r>
      <w:r w:rsidRPr="0072447F">
        <w:rPr>
          <w:rFonts w:ascii="Palatino Linotype" w:hAnsi="Palatino Linotype"/>
        </w:rPr>
        <w:t>iot</w:t>
      </w:r>
      <w:r w:rsidRPr="0072447F">
        <w:rPr>
          <w:rFonts w:ascii="Palatino Linotype" w:hAnsi="Palatino Linotype"/>
          <w:spacing w:val="2"/>
        </w:rPr>
        <w:t xml:space="preserve"> </w:t>
      </w:r>
      <w:r w:rsidRPr="0072447F">
        <w:rPr>
          <w:rFonts w:ascii="Palatino Linotype" w:hAnsi="Palatino Linotype"/>
        </w:rPr>
        <w:t>là sự</w:t>
      </w:r>
      <w:r w:rsidRPr="0072447F">
        <w:rPr>
          <w:rFonts w:ascii="Palatino Linotype" w:hAnsi="Palatino Linotype"/>
          <w:spacing w:val="-1"/>
        </w:rPr>
        <w:t xml:space="preserve"> </w:t>
      </w:r>
      <w:r w:rsidRPr="0072447F">
        <w:rPr>
          <w:rFonts w:ascii="Palatino Linotype" w:hAnsi="Palatino Linotype"/>
        </w:rPr>
        <w:t>chuyển</w:t>
      </w:r>
      <w:r w:rsidRPr="0072447F">
        <w:rPr>
          <w:rFonts w:ascii="Palatino Linotype" w:hAnsi="Palatino Linotype"/>
          <w:spacing w:val="-1"/>
        </w:rPr>
        <w:t xml:space="preserve"> </w:t>
      </w:r>
      <w:r w:rsidRPr="0072447F">
        <w:rPr>
          <w:rFonts w:ascii="Palatino Linotype" w:hAnsi="Palatino Linotype"/>
        </w:rPr>
        <w:t>trạng thái từ</w:t>
      </w:r>
      <w:r w:rsidRPr="0072447F">
        <w:rPr>
          <w:rFonts w:ascii="Palatino Linotype" w:hAnsi="Palatino Linotype"/>
          <w:spacing w:val="1"/>
        </w:rPr>
        <w:t xml:space="preserve"> </w:t>
      </w:r>
      <w:r w:rsidRPr="0072447F">
        <w:rPr>
          <w:rFonts w:ascii="Palatino Linotype" w:hAnsi="Palatino Linotype"/>
          <w:spacing w:val="-5"/>
        </w:rPr>
        <w:t>thể</w:t>
      </w:r>
    </w:p>
    <w:p w14:paraId="4C422886"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72447F">
        <w:rPr>
          <w:rFonts w:ascii="Palatino Linotype" w:hAnsi="Palatino Linotype"/>
          <w:b/>
          <w:color w:val="0000FF"/>
          <w:u w:val="single"/>
        </w:rPr>
        <w:t>A.</w:t>
      </w:r>
      <w:r w:rsidRPr="00D43972">
        <w:rPr>
          <w:rFonts w:ascii="Palatino Linotype" w:hAnsi="Palatino Linotype"/>
          <w:b/>
          <w:color w:val="0000FF"/>
          <w:spacing w:val="-2"/>
        </w:rPr>
        <w:t xml:space="preserve"> </w:t>
      </w:r>
      <w:r w:rsidRPr="00D43972">
        <w:rPr>
          <w:rFonts w:ascii="Palatino Linotype" w:hAnsi="Palatino Linotype"/>
        </w:rPr>
        <w:t>rắn</w:t>
      </w:r>
      <w:r w:rsidRPr="00D43972">
        <w:rPr>
          <w:rFonts w:ascii="Palatino Linotype" w:hAnsi="Palatino Linotype"/>
          <w:spacing w:val="-1"/>
        </w:rPr>
        <w:t xml:space="preserve"> </w:t>
      </w:r>
      <w:r w:rsidRPr="00D43972">
        <w:rPr>
          <w:rFonts w:ascii="Palatino Linotype" w:hAnsi="Palatino Linotype"/>
        </w:rPr>
        <w:t>sang</w:t>
      </w:r>
      <w:r w:rsidRPr="00D43972">
        <w:rPr>
          <w:rFonts w:ascii="Palatino Linotype" w:hAnsi="Palatino Linotype"/>
          <w:spacing w:val="-1"/>
        </w:rPr>
        <w:t xml:space="preserve"> </w:t>
      </w:r>
      <w:r w:rsidRPr="00D43972">
        <w:rPr>
          <w:rFonts w:ascii="Palatino Linotype" w:hAnsi="Palatino Linotype"/>
          <w:spacing w:val="-4"/>
        </w:rPr>
        <w:t>khí.</w:t>
      </w:r>
      <w:r w:rsidRPr="00D43972">
        <w:rPr>
          <w:rFonts w:ascii="Palatino Linotype" w:hAnsi="Palatino Linotype"/>
          <w:b/>
          <w:color w:val="0000FF"/>
        </w:rPr>
        <w:tab/>
        <w:t>B.</w:t>
      </w:r>
      <w:r w:rsidRPr="00D43972">
        <w:rPr>
          <w:rFonts w:ascii="Palatino Linotype" w:hAnsi="Palatino Linotype"/>
          <w:b/>
          <w:color w:val="0000FF"/>
          <w:spacing w:val="-1"/>
        </w:rPr>
        <w:t xml:space="preserve"> </w:t>
      </w:r>
      <w:r w:rsidRPr="00D43972">
        <w:rPr>
          <w:rFonts w:ascii="Palatino Linotype" w:hAnsi="Palatino Linotype"/>
        </w:rPr>
        <w:t>rắn</w:t>
      </w:r>
      <w:r w:rsidRPr="00D43972">
        <w:rPr>
          <w:rFonts w:ascii="Palatino Linotype" w:hAnsi="Palatino Linotype"/>
          <w:spacing w:val="-1"/>
        </w:rPr>
        <w:t xml:space="preserve"> </w:t>
      </w:r>
      <w:r w:rsidRPr="00D43972">
        <w:rPr>
          <w:rFonts w:ascii="Palatino Linotype" w:hAnsi="Palatino Linotype"/>
        </w:rPr>
        <w:t>sang</w:t>
      </w:r>
      <w:r w:rsidRPr="00D43972">
        <w:rPr>
          <w:rFonts w:ascii="Palatino Linotype" w:hAnsi="Palatino Linotype"/>
          <w:spacing w:val="-1"/>
        </w:rPr>
        <w:t xml:space="preserve"> </w:t>
      </w:r>
      <w:r w:rsidRPr="00D43972">
        <w:rPr>
          <w:rFonts w:ascii="Palatino Linotype" w:hAnsi="Palatino Linotype"/>
          <w:spacing w:val="-2"/>
        </w:rPr>
        <w:t>lỏng.</w:t>
      </w:r>
      <w:r w:rsidRPr="00D43972">
        <w:rPr>
          <w:rFonts w:ascii="Palatino Linotype" w:hAnsi="Palatino Linotype"/>
          <w:b/>
          <w:color w:val="0000FF"/>
        </w:rPr>
        <w:tab/>
        <w:t>C.</w:t>
      </w:r>
      <w:r w:rsidRPr="00D43972">
        <w:rPr>
          <w:rFonts w:ascii="Palatino Linotype" w:hAnsi="Palatino Linotype"/>
          <w:b/>
          <w:color w:val="0000FF"/>
          <w:spacing w:val="-2"/>
        </w:rPr>
        <w:t xml:space="preserve"> </w:t>
      </w:r>
      <w:r w:rsidRPr="00D43972">
        <w:rPr>
          <w:rFonts w:ascii="Palatino Linotype" w:hAnsi="Palatino Linotype"/>
        </w:rPr>
        <w:t xml:space="preserve">lỏng sang </w:t>
      </w:r>
      <w:r w:rsidRPr="00D43972">
        <w:rPr>
          <w:rFonts w:ascii="Palatino Linotype" w:hAnsi="Palatino Linotype"/>
          <w:spacing w:val="-4"/>
        </w:rPr>
        <w:t>rắn.</w:t>
      </w:r>
      <w:r w:rsidRPr="00D43972">
        <w:rPr>
          <w:rFonts w:ascii="Palatino Linotype" w:hAnsi="Palatino Linotype"/>
          <w:b/>
          <w:color w:val="0000FF"/>
        </w:rPr>
        <w:tab/>
        <w:t>D.</w:t>
      </w:r>
      <w:r w:rsidRPr="00D43972">
        <w:rPr>
          <w:rFonts w:ascii="Palatino Linotype" w:hAnsi="Palatino Linotype"/>
          <w:b/>
          <w:color w:val="0000FF"/>
          <w:spacing w:val="-1"/>
        </w:rPr>
        <w:t xml:space="preserve"> </w:t>
      </w:r>
      <w:r w:rsidRPr="00D43972">
        <w:rPr>
          <w:rFonts w:ascii="Palatino Linotype" w:hAnsi="Palatino Linotype"/>
        </w:rPr>
        <w:t xml:space="preserve">khí sang </w:t>
      </w:r>
      <w:r w:rsidRPr="00D43972">
        <w:rPr>
          <w:rFonts w:ascii="Palatino Linotype" w:hAnsi="Palatino Linotype"/>
          <w:spacing w:val="-4"/>
        </w:rPr>
        <w:t>rắn.</w:t>
      </w:r>
    </w:p>
    <w:p w14:paraId="21197BFE"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b/>
          <w:color w:val="0000FF"/>
          <w:spacing w:val="32"/>
        </w:rPr>
        <w:t xml:space="preserve"> </w:t>
      </w:r>
      <w:r w:rsidRPr="00D43972">
        <w:rPr>
          <w:rFonts w:ascii="Palatino Linotype" w:hAnsi="Palatino Linotype"/>
        </w:rPr>
        <w:t>Khi</w:t>
      </w:r>
      <w:r w:rsidRPr="00D43972">
        <w:rPr>
          <w:rFonts w:ascii="Palatino Linotype" w:hAnsi="Palatino Linotype"/>
          <w:spacing w:val="-8"/>
        </w:rPr>
        <w:t xml:space="preserve"> </w:t>
      </w:r>
      <w:r w:rsidRPr="00D43972">
        <w:rPr>
          <w:rFonts w:ascii="Palatino Linotype" w:hAnsi="Palatino Linotype"/>
        </w:rPr>
        <w:t>quan</w:t>
      </w:r>
      <w:r w:rsidRPr="00D43972">
        <w:rPr>
          <w:rFonts w:ascii="Palatino Linotype" w:hAnsi="Palatino Linotype"/>
          <w:spacing w:val="-8"/>
        </w:rPr>
        <w:t xml:space="preserve"> </w:t>
      </w:r>
      <w:r w:rsidRPr="00D43972">
        <w:rPr>
          <w:rFonts w:ascii="Palatino Linotype" w:hAnsi="Palatino Linotype"/>
        </w:rPr>
        <w:t>sát</w:t>
      </w:r>
      <w:r w:rsidRPr="00D43972">
        <w:rPr>
          <w:rFonts w:ascii="Palatino Linotype" w:hAnsi="Palatino Linotype"/>
          <w:spacing w:val="-7"/>
        </w:rPr>
        <w:t xml:space="preserve"> </w:t>
      </w:r>
      <w:r w:rsidRPr="00D43972">
        <w:rPr>
          <w:rFonts w:ascii="Palatino Linotype" w:hAnsi="Palatino Linotype"/>
        </w:rPr>
        <w:t>sự</w:t>
      </w:r>
      <w:r w:rsidRPr="00D43972">
        <w:rPr>
          <w:rFonts w:ascii="Palatino Linotype" w:hAnsi="Palatino Linotype"/>
          <w:spacing w:val="-8"/>
        </w:rPr>
        <w:t xml:space="preserve"> </w:t>
      </w:r>
      <w:r w:rsidRPr="00D43972">
        <w:rPr>
          <w:rFonts w:ascii="Palatino Linotype" w:hAnsi="Palatino Linotype"/>
        </w:rPr>
        <w:t>nóng</w:t>
      </w:r>
      <w:r w:rsidRPr="00D43972">
        <w:rPr>
          <w:rFonts w:ascii="Palatino Linotype" w:hAnsi="Palatino Linotype"/>
          <w:spacing w:val="-5"/>
        </w:rPr>
        <w:t xml:space="preserve"> </w:t>
      </w:r>
      <w:r w:rsidRPr="00D43972">
        <w:rPr>
          <w:rFonts w:ascii="Palatino Linotype" w:hAnsi="Palatino Linotype"/>
        </w:rPr>
        <w:t>chảy</w:t>
      </w:r>
      <w:r w:rsidRPr="00D43972">
        <w:rPr>
          <w:rFonts w:ascii="Palatino Linotype" w:hAnsi="Palatino Linotype"/>
          <w:spacing w:val="-7"/>
        </w:rPr>
        <w:t xml:space="preserve"> </w:t>
      </w:r>
      <w:r w:rsidRPr="00D43972">
        <w:rPr>
          <w:rFonts w:ascii="Palatino Linotype" w:hAnsi="Palatino Linotype"/>
        </w:rPr>
        <w:t>của</w:t>
      </w:r>
      <w:r w:rsidRPr="00D43972">
        <w:rPr>
          <w:rFonts w:ascii="Palatino Linotype" w:hAnsi="Palatino Linotype"/>
          <w:spacing w:val="-6"/>
        </w:rPr>
        <w:t xml:space="preserve"> </w:t>
      </w:r>
      <w:r w:rsidRPr="00D43972">
        <w:rPr>
          <w:rFonts w:ascii="Palatino Linotype" w:hAnsi="Palatino Linotype"/>
        </w:rPr>
        <w:t>nước</w:t>
      </w:r>
      <w:r w:rsidRPr="00D43972">
        <w:rPr>
          <w:rFonts w:ascii="Palatino Linotype" w:hAnsi="Palatino Linotype"/>
          <w:spacing w:val="-6"/>
        </w:rPr>
        <w:t xml:space="preserve"> </w:t>
      </w:r>
      <w:r w:rsidRPr="00D43972">
        <w:rPr>
          <w:rFonts w:ascii="Palatino Linotype" w:hAnsi="Palatino Linotype"/>
        </w:rPr>
        <w:t>đá,</w:t>
      </w:r>
      <w:r w:rsidRPr="00D43972">
        <w:rPr>
          <w:rFonts w:ascii="Palatino Linotype" w:hAnsi="Palatino Linotype"/>
          <w:spacing w:val="-8"/>
        </w:rPr>
        <w:t xml:space="preserve"> </w:t>
      </w:r>
      <w:r w:rsidRPr="00D43972">
        <w:rPr>
          <w:rFonts w:ascii="Palatino Linotype" w:hAnsi="Palatino Linotype"/>
        </w:rPr>
        <w:t>trong</w:t>
      </w:r>
      <w:r w:rsidRPr="00D43972">
        <w:rPr>
          <w:rFonts w:ascii="Palatino Linotype" w:hAnsi="Palatino Linotype"/>
          <w:spacing w:val="-8"/>
        </w:rPr>
        <w:t xml:space="preserve"> </w:t>
      </w:r>
      <w:r w:rsidRPr="00D43972">
        <w:rPr>
          <w:rFonts w:ascii="Palatino Linotype" w:hAnsi="Palatino Linotype"/>
        </w:rPr>
        <w:t>suốt</w:t>
      </w:r>
      <w:r w:rsidRPr="00D43972">
        <w:rPr>
          <w:rFonts w:ascii="Palatino Linotype" w:hAnsi="Palatino Linotype"/>
          <w:spacing w:val="-5"/>
        </w:rPr>
        <w:t xml:space="preserve"> </w:t>
      </w:r>
      <w:r w:rsidRPr="00D43972">
        <w:rPr>
          <w:rFonts w:ascii="Palatino Linotype" w:hAnsi="Palatino Linotype"/>
        </w:rPr>
        <w:t>thời</w:t>
      </w:r>
      <w:r w:rsidRPr="00D43972">
        <w:rPr>
          <w:rFonts w:ascii="Palatino Linotype" w:hAnsi="Palatino Linotype"/>
          <w:spacing w:val="-7"/>
        </w:rPr>
        <w:t xml:space="preserve"> </w:t>
      </w:r>
      <w:r w:rsidRPr="00D43972">
        <w:rPr>
          <w:rFonts w:ascii="Palatino Linotype" w:hAnsi="Palatino Linotype"/>
        </w:rPr>
        <w:t>gian</w:t>
      </w:r>
      <w:r w:rsidRPr="00D43972">
        <w:rPr>
          <w:rFonts w:ascii="Palatino Linotype" w:hAnsi="Palatino Linotype"/>
          <w:spacing w:val="-8"/>
        </w:rPr>
        <w:t xml:space="preserve"> </w:t>
      </w:r>
      <w:r w:rsidRPr="00D43972">
        <w:rPr>
          <w:rFonts w:ascii="Palatino Linotype" w:hAnsi="Palatino Linotype"/>
        </w:rPr>
        <w:t>nóng</w:t>
      </w:r>
      <w:r w:rsidRPr="00D43972">
        <w:rPr>
          <w:rFonts w:ascii="Palatino Linotype" w:hAnsi="Palatino Linotype"/>
          <w:spacing w:val="-8"/>
        </w:rPr>
        <w:t xml:space="preserve"> </w:t>
      </w:r>
      <w:r w:rsidRPr="00D43972">
        <w:rPr>
          <w:rFonts w:ascii="Palatino Linotype" w:hAnsi="Palatino Linotype"/>
        </w:rPr>
        <w:t>chảy</w:t>
      </w:r>
      <w:r w:rsidRPr="00D43972">
        <w:rPr>
          <w:rFonts w:ascii="Palatino Linotype" w:hAnsi="Palatino Linotype"/>
          <w:spacing w:val="-7"/>
        </w:rPr>
        <w:t xml:space="preserve"> </w:t>
      </w:r>
      <w:r w:rsidRPr="00D43972">
        <w:rPr>
          <w:rFonts w:ascii="Palatino Linotype" w:hAnsi="Palatino Linotype"/>
          <w:spacing w:val="-4"/>
        </w:rPr>
        <w:t>thì:</w:t>
      </w:r>
    </w:p>
    <w:p w14:paraId="69B68002"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nhiệt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độ của</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nước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đá</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4"/>
          <w:sz w:val="24"/>
          <w:szCs w:val="24"/>
        </w:rPr>
        <w:t>tăng.</w:t>
      </w:r>
    </w:p>
    <w:p w14:paraId="1959CA89"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B.</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nhiệt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độ</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của</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nước</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đá</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2"/>
          <w:sz w:val="24"/>
          <w:szCs w:val="24"/>
        </w:rPr>
        <w:t>giảm.</w:t>
      </w:r>
    </w:p>
    <w:p w14:paraId="24BB9C46"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72447F">
        <w:rPr>
          <w:rFonts w:ascii="Palatino Linotype" w:eastAsia="Times New Roman" w:hAnsi="Palatino Linotype" w:cs="Times New Roman"/>
          <w:b/>
          <w:bCs/>
          <w:color w:val="0000FF"/>
          <w:sz w:val="24"/>
          <w:szCs w:val="24"/>
          <w:u w:val="single"/>
          <w:lang w:val="vi"/>
        </w:rPr>
        <w:t>C.</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nhiệt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độ của</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nước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không thay </w:t>
      </w:r>
      <w:r w:rsidRPr="00D43972">
        <w:rPr>
          <w:rFonts w:ascii="Palatino Linotype" w:hAnsi="Palatino Linotype" w:cs="Times New Roman"/>
          <w:spacing w:val="-4"/>
          <w:sz w:val="24"/>
          <w:szCs w:val="24"/>
        </w:rPr>
        <w:t>đổi.</w:t>
      </w:r>
    </w:p>
    <w:p w14:paraId="4C66ED3D"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D43972">
        <w:rPr>
          <w:rFonts w:ascii="Palatino Linotype" w:eastAsia="Times New Roman" w:hAnsi="Palatino Linotype" w:cs="Times New Roman"/>
          <w:b/>
          <w:bCs/>
          <w:color w:val="0000FF"/>
          <w:sz w:val="24"/>
          <w:szCs w:val="24"/>
          <w:lang w:val="vi"/>
        </w:rPr>
        <w:t>D.</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nhiệt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độ của</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nước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đá ban đầu</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tăng sau</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đó </w:t>
      </w:r>
      <w:r w:rsidRPr="00D43972">
        <w:rPr>
          <w:rFonts w:ascii="Palatino Linotype" w:hAnsi="Palatino Linotype" w:cs="Times New Roman"/>
          <w:spacing w:val="-4"/>
          <w:sz w:val="24"/>
          <w:szCs w:val="24"/>
        </w:rPr>
        <w:t>giảm</w:t>
      </w:r>
    </w:p>
    <w:p w14:paraId="23A825C3"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 xml:space="preserve">Câu nào sau đây </w:t>
      </w:r>
      <w:r w:rsidRPr="0072447F">
        <w:rPr>
          <w:rFonts w:ascii="Palatino Linotype" w:hAnsi="Palatino Linotype"/>
          <w:b/>
          <w:bCs/>
        </w:rPr>
        <w:t>không</w:t>
      </w:r>
      <w:r w:rsidRPr="00D43972">
        <w:rPr>
          <w:rFonts w:ascii="Palatino Linotype" w:hAnsi="Palatino Linotype"/>
        </w:rPr>
        <w:t xml:space="preserve"> đúng sự</w:t>
      </w:r>
      <w:r w:rsidRPr="00D43972">
        <w:rPr>
          <w:rFonts w:ascii="Palatino Linotype" w:hAnsi="Palatino Linotype"/>
          <w:spacing w:val="-1"/>
        </w:rPr>
        <w:t xml:space="preserve"> </w:t>
      </w:r>
      <w:r w:rsidRPr="00D43972">
        <w:rPr>
          <w:rFonts w:ascii="Palatino Linotype" w:hAnsi="Palatino Linotype"/>
        </w:rPr>
        <w:t xml:space="preserve">nóng </w:t>
      </w:r>
      <w:r w:rsidRPr="00D43972">
        <w:rPr>
          <w:rFonts w:ascii="Palatino Linotype" w:hAnsi="Palatino Linotype"/>
          <w:spacing w:val="-2"/>
        </w:rPr>
        <w:t>chảy:</w:t>
      </w:r>
    </w:p>
    <w:p w14:paraId="04BD7333"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nóng chảy là 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rắn sang 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lỏng của</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một tinh </w:t>
      </w:r>
      <w:r w:rsidRPr="00D43972">
        <w:rPr>
          <w:rFonts w:ascii="Palatino Linotype" w:hAnsi="Palatino Linotype" w:cs="Times New Roman"/>
          <w:spacing w:val="-2"/>
          <w:sz w:val="24"/>
          <w:szCs w:val="24"/>
        </w:rPr>
        <w:t>chất.</w:t>
      </w:r>
    </w:p>
    <w:p w14:paraId="72F91855"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B.</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Mỗi</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tinh chất khác</w:t>
      </w:r>
      <w:r w:rsidRPr="00D43972">
        <w:rPr>
          <w:rFonts w:ascii="Palatino Linotype" w:hAnsi="Palatino Linotype" w:cs="Times New Roman"/>
          <w:spacing w:val="-3"/>
          <w:sz w:val="24"/>
          <w:szCs w:val="24"/>
        </w:rPr>
        <w:t xml:space="preserve"> </w:t>
      </w:r>
      <w:r w:rsidRPr="00D43972">
        <w:rPr>
          <w:rFonts w:ascii="Palatino Linotype" w:hAnsi="Palatino Linotype" w:cs="Times New Roman"/>
          <w:sz w:val="24"/>
          <w:szCs w:val="24"/>
        </w:rPr>
        <w:t>nhau thường có</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nhiệt độ nóng</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chảy khác</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2"/>
          <w:sz w:val="24"/>
          <w:szCs w:val="24"/>
        </w:rPr>
        <w:t>nhau.</w:t>
      </w:r>
    </w:p>
    <w:p w14:paraId="5927668B"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lastRenderedPageBreak/>
        <w:t>C.</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Nhiệt</w:t>
      </w:r>
      <w:r w:rsidRPr="00D43972">
        <w:rPr>
          <w:rFonts w:ascii="Palatino Linotype" w:hAnsi="Palatino Linotype" w:cs="Times New Roman"/>
          <w:spacing w:val="-3"/>
          <w:sz w:val="24"/>
          <w:szCs w:val="24"/>
        </w:rPr>
        <w:t xml:space="preserve"> </w:t>
      </w:r>
      <w:r w:rsidRPr="00D43972">
        <w:rPr>
          <w:rFonts w:ascii="Palatino Linotype" w:hAnsi="Palatino Linotype" w:cs="Times New Roman"/>
          <w:sz w:val="24"/>
          <w:szCs w:val="24"/>
        </w:rPr>
        <w:t>độ</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mà tại</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đó chất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rắn bắt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đầu nóng</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chảy</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được</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gọi là</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nhiệt độ</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nóng </w:t>
      </w:r>
      <w:r w:rsidRPr="00D43972">
        <w:rPr>
          <w:rFonts w:ascii="Palatino Linotype" w:hAnsi="Palatino Linotype" w:cs="Times New Roman"/>
          <w:spacing w:val="-2"/>
          <w:sz w:val="24"/>
          <w:szCs w:val="24"/>
        </w:rPr>
        <w:t>chảy.</w:t>
      </w:r>
    </w:p>
    <w:p w14:paraId="5795D177"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72447F">
        <w:rPr>
          <w:rFonts w:ascii="Palatino Linotype" w:eastAsia="Times New Roman" w:hAnsi="Palatino Linotype" w:cs="Times New Roman"/>
          <w:b/>
          <w:bCs/>
          <w:color w:val="0000FF"/>
          <w:sz w:val="24"/>
          <w:szCs w:val="24"/>
          <w:u w:val="single"/>
          <w:lang w:val="vi"/>
        </w:rPr>
        <w:t>D.</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Trong</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suốt quá trình</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nóng chảy, nhiệt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độ nóng</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chảy</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luôn luôn thay </w:t>
      </w:r>
      <w:r w:rsidRPr="00D43972">
        <w:rPr>
          <w:rFonts w:ascii="Palatino Linotype" w:hAnsi="Palatino Linotype" w:cs="Times New Roman"/>
          <w:spacing w:val="-4"/>
          <w:sz w:val="24"/>
          <w:szCs w:val="24"/>
        </w:rPr>
        <w:t>đổi.</w:t>
      </w:r>
    </w:p>
    <w:p w14:paraId="29919C72"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color w:val="0000FF"/>
          <w:sz w:val="24"/>
          <w:szCs w:val="24"/>
        </w:rPr>
      </w:pPr>
      <w:r w:rsidRPr="00D43972">
        <w:rPr>
          <w:rFonts w:ascii="Palatino Linotype" w:hAnsi="Palatino Linotype" w:cs="Times New Roman"/>
          <w:sz w:val="24"/>
          <w:szCs w:val="24"/>
        </w:rPr>
        <w:t>Nhiệt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độ</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nóng chảy của nước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đá</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5"/>
          <w:sz w:val="24"/>
          <w:szCs w:val="24"/>
        </w:rPr>
        <w:t>là:</w:t>
      </w:r>
    </w:p>
    <w:p w14:paraId="522B8F90"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72447F">
        <w:rPr>
          <w:rFonts w:ascii="Palatino Linotype" w:hAnsi="Palatino Linotype" w:cs="Times New Roman"/>
          <w:b/>
          <w:color w:val="0000FF"/>
          <w:sz w:val="24"/>
          <w:szCs w:val="24"/>
          <w:u w:val="single"/>
        </w:rPr>
        <w:t>A.</w:t>
      </w:r>
      <w:r w:rsidRPr="00D43972">
        <w:rPr>
          <w:rFonts w:ascii="Palatino Linotype" w:hAnsi="Palatino Linotype" w:cs="Times New Roman"/>
          <w:b/>
          <w:color w:val="0000FF"/>
          <w:spacing w:val="-1"/>
          <w:sz w:val="24"/>
          <w:szCs w:val="24"/>
        </w:rPr>
        <w:t xml:space="preserve"> </w:t>
      </w:r>
      <w:r w:rsidRPr="0072447F">
        <w:rPr>
          <w:rFonts w:ascii="Palatino Linotype" w:hAnsi="Palatino Linotype" w:cs="Times New Roman"/>
          <w:b/>
          <w:color w:val="0000FF"/>
          <w:spacing w:val="-1"/>
          <w:position w:val="-10"/>
          <w:sz w:val="24"/>
          <w:szCs w:val="24"/>
        </w:rPr>
        <w:object w:dxaOrig="480" w:dyaOrig="360" w14:anchorId="68A5D5C9">
          <v:shape id="_x0000_i1144" type="#_x0000_t75" style="width:24.6pt;height:19.2pt" o:ole="">
            <v:imagedata r:id="rId295" o:title=""/>
          </v:shape>
          <o:OLEObject Type="Embed" ProgID="Equation.DSMT4" ShapeID="_x0000_i1144" DrawAspect="Content" ObjectID="_1778486456" r:id="rId296"/>
        </w:object>
      </w:r>
      <w:r w:rsidRPr="00D43972">
        <w:rPr>
          <w:rFonts w:ascii="Palatino Linotype" w:hAnsi="Palatino Linotype" w:cs="Times New Roman"/>
          <w:b/>
          <w:color w:val="0000FF"/>
          <w:sz w:val="24"/>
          <w:szCs w:val="24"/>
        </w:rPr>
        <w:tab/>
        <w:t>B.</w:t>
      </w:r>
      <w:r w:rsidRPr="00D43972">
        <w:rPr>
          <w:rFonts w:ascii="Palatino Linotype" w:hAnsi="Palatino Linotype" w:cs="Times New Roman"/>
          <w:b/>
          <w:color w:val="0000FF"/>
          <w:spacing w:val="-1"/>
          <w:sz w:val="24"/>
          <w:szCs w:val="24"/>
        </w:rPr>
        <w:t xml:space="preserve"> </w:t>
      </w:r>
      <w:r w:rsidRPr="00D43972">
        <w:rPr>
          <w:rFonts w:ascii="Palatino Linotype" w:hAnsi="Palatino Linotype" w:cs="Times New Roman"/>
          <w:sz w:val="24"/>
          <w:szCs w:val="24"/>
        </w:rPr>
        <w:t>trên</w:t>
      </w:r>
      <w:r w:rsidRPr="00D43972">
        <w:rPr>
          <w:rFonts w:ascii="Palatino Linotype" w:hAnsi="Palatino Linotype" w:cs="Times New Roman"/>
          <w:spacing w:val="-1"/>
          <w:sz w:val="24"/>
          <w:szCs w:val="24"/>
        </w:rPr>
        <w:t xml:space="preserve"> </w:t>
      </w:r>
      <w:r w:rsidRPr="0072447F">
        <w:rPr>
          <w:rFonts w:ascii="Palatino Linotype" w:hAnsi="Palatino Linotype" w:cs="Times New Roman"/>
          <w:b/>
          <w:color w:val="0000FF"/>
          <w:spacing w:val="-1"/>
          <w:position w:val="-10"/>
          <w:sz w:val="24"/>
          <w:szCs w:val="24"/>
        </w:rPr>
        <w:object w:dxaOrig="480" w:dyaOrig="360" w14:anchorId="3D0779B4">
          <v:shape id="_x0000_i1145" type="#_x0000_t75" style="width:24.6pt;height:19.2pt" o:ole="">
            <v:imagedata r:id="rId295" o:title=""/>
          </v:shape>
          <o:OLEObject Type="Embed" ProgID="Equation.DSMT4" ShapeID="_x0000_i1145" DrawAspect="Content" ObjectID="_1778486457" r:id="rId297"/>
        </w:object>
      </w:r>
      <w:r w:rsidRPr="00D43972">
        <w:rPr>
          <w:rFonts w:ascii="Palatino Linotype" w:hAnsi="Palatino Linotype" w:cs="Times New Roman"/>
          <w:b/>
          <w:color w:val="0000FF"/>
          <w:sz w:val="24"/>
          <w:szCs w:val="24"/>
        </w:rPr>
        <w:tab/>
        <w:t>C.</w:t>
      </w:r>
      <w:r w:rsidRPr="00D43972">
        <w:rPr>
          <w:rFonts w:ascii="Palatino Linotype" w:hAnsi="Palatino Linotype" w:cs="Times New Roman"/>
          <w:b/>
          <w:color w:val="0000FF"/>
          <w:spacing w:val="-4"/>
          <w:sz w:val="24"/>
          <w:szCs w:val="24"/>
        </w:rPr>
        <w:t xml:space="preserve"> </w:t>
      </w:r>
      <w:r w:rsidRPr="00D43972">
        <w:rPr>
          <w:rFonts w:ascii="Palatino Linotype" w:hAnsi="Palatino Linotype" w:cs="Times New Roman"/>
          <w:sz w:val="24"/>
          <w:szCs w:val="24"/>
        </w:rPr>
        <w:t xml:space="preserve">dưới </w:t>
      </w:r>
      <w:r w:rsidRPr="0072447F">
        <w:rPr>
          <w:rFonts w:ascii="Palatino Linotype" w:hAnsi="Palatino Linotype" w:cs="Times New Roman"/>
          <w:b/>
          <w:color w:val="0000FF"/>
          <w:spacing w:val="-1"/>
          <w:position w:val="-10"/>
          <w:sz w:val="24"/>
          <w:szCs w:val="24"/>
        </w:rPr>
        <w:object w:dxaOrig="480" w:dyaOrig="360" w14:anchorId="62D4C7A1">
          <v:shape id="_x0000_i1146" type="#_x0000_t75" style="width:24.6pt;height:19.2pt" o:ole="">
            <v:imagedata r:id="rId295" o:title=""/>
          </v:shape>
          <o:OLEObject Type="Embed" ProgID="Equation.DSMT4" ShapeID="_x0000_i1146" DrawAspect="Content" ObjectID="_1778486458" r:id="rId298"/>
        </w:object>
      </w:r>
      <w:r w:rsidRPr="00D43972">
        <w:rPr>
          <w:rFonts w:ascii="Palatino Linotype" w:hAnsi="Palatino Linotype" w:cs="Times New Roman"/>
          <w:b/>
          <w:color w:val="0000FF"/>
          <w:sz w:val="24"/>
          <w:szCs w:val="24"/>
        </w:rPr>
        <w:tab/>
        <w:t>D.</w:t>
      </w:r>
      <w:r w:rsidRPr="00D43972">
        <w:rPr>
          <w:rFonts w:ascii="Palatino Linotype" w:hAnsi="Palatino Linotype" w:cs="Times New Roman"/>
          <w:b/>
          <w:color w:val="0000FF"/>
          <w:spacing w:val="-4"/>
          <w:sz w:val="24"/>
          <w:szCs w:val="24"/>
        </w:rPr>
        <w:t xml:space="preserve"> </w:t>
      </w:r>
      <w:r w:rsidRPr="00D43972">
        <w:rPr>
          <w:rFonts w:ascii="Palatino Linotype" w:hAnsi="Palatino Linotype" w:cs="Times New Roman"/>
          <w:sz w:val="24"/>
          <w:szCs w:val="24"/>
        </w:rPr>
        <w:t>không xác</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2"/>
          <w:sz w:val="24"/>
          <w:szCs w:val="24"/>
        </w:rPr>
        <w:t>định.</w:t>
      </w:r>
    </w:p>
    <w:p w14:paraId="6C2F7275"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Phát biểu</w:t>
      </w:r>
      <w:r w:rsidRPr="00D43972">
        <w:rPr>
          <w:rFonts w:ascii="Palatino Linotype" w:hAnsi="Palatino Linotype"/>
          <w:spacing w:val="-1"/>
        </w:rPr>
        <w:t xml:space="preserve"> </w:t>
      </w:r>
      <w:r w:rsidRPr="00D43972">
        <w:rPr>
          <w:rFonts w:ascii="Palatino Linotype" w:hAnsi="Palatino Linotype"/>
        </w:rPr>
        <w:t>nào sau</w:t>
      </w:r>
      <w:r w:rsidRPr="00D43972">
        <w:rPr>
          <w:rFonts w:ascii="Palatino Linotype" w:hAnsi="Palatino Linotype"/>
          <w:spacing w:val="-1"/>
        </w:rPr>
        <w:t xml:space="preserve"> </w:t>
      </w:r>
      <w:r w:rsidRPr="00D43972">
        <w:rPr>
          <w:rFonts w:ascii="Palatino Linotype" w:hAnsi="Palatino Linotype"/>
        </w:rPr>
        <w:t>đây về tính chất</w:t>
      </w:r>
      <w:r w:rsidRPr="00D43972">
        <w:rPr>
          <w:rFonts w:ascii="Palatino Linotype" w:hAnsi="Palatino Linotype"/>
          <w:spacing w:val="-1"/>
        </w:rPr>
        <w:t xml:space="preserve"> </w:t>
      </w:r>
      <w:r w:rsidRPr="00D43972">
        <w:rPr>
          <w:rFonts w:ascii="Palatino Linotype" w:hAnsi="Palatino Linotype"/>
        </w:rPr>
        <w:t>của</w:t>
      </w:r>
      <w:r w:rsidRPr="00D43972">
        <w:rPr>
          <w:rFonts w:ascii="Palatino Linotype" w:hAnsi="Palatino Linotype"/>
          <w:spacing w:val="-1"/>
        </w:rPr>
        <w:t xml:space="preserve"> </w:t>
      </w:r>
      <w:r w:rsidRPr="00D43972">
        <w:rPr>
          <w:rFonts w:ascii="Palatino Linotype" w:hAnsi="Palatino Linotype"/>
        </w:rPr>
        <w:t>chất kết</w:t>
      </w:r>
      <w:r w:rsidRPr="00D43972">
        <w:rPr>
          <w:rFonts w:ascii="Palatino Linotype" w:hAnsi="Palatino Linotype"/>
          <w:spacing w:val="-1"/>
        </w:rPr>
        <w:t xml:space="preserve"> </w:t>
      </w:r>
      <w:r w:rsidRPr="00D43972">
        <w:rPr>
          <w:rFonts w:ascii="Palatino Linotype" w:hAnsi="Palatino Linotype"/>
        </w:rPr>
        <w:t>tinh và</w:t>
      </w:r>
      <w:r w:rsidRPr="00D43972">
        <w:rPr>
          <w:rFonts w:ascii="Palatino Linotype" w:hAnsi="Palatino Linotype"/>
          <w:spacing w:val="-1"/>
        </w:rPr>
        <w:t xml:space="preserve"> </w:t>
      </w:r>
      <w:r w:rsidRPr="00D43972">
        <w:rPr>
          <w:rFonts w:ascii="Palatino Linotype" w:hAnsi="Palatino Linotype"/>
        </w:rPr>
        <w:t>chất vô</w:t>
      </w:r>
      <w:r w:rsidRPr="00D43972">
        <w:rPr>
          <w:rFonts w:ascii="Palatino Linotype" w:hAnsi="Palatino Linotype"/>
          <w:spacing w:val="-1"/>
        </w:rPr>
        <w:t xml:space="preserve"> </w:t>
      </w:r>
      <w:r w:rsidRPr="00D43972">
        <w:rPr>
          <w:rFonts w:ascii="Palatino Linotype" w:hAnsi="Palatino Linotype"/>
        </w:rPr>
        <w:t>định hình</w:t>
      </w:r>
      <w:r w:rsidRPr="00D43972">
        <w:rPr>
          <w:rFonts w:ascii="Palatino Linotype" w:hAnsi="Palatino Linotype"/>
          <w:spacing w:val="-1"/>
        </w:rPr>
        <w:t xml:space="preserve"> </w:t>
      </w:r>
      <w:r w:rsidRPr="00D43972">
        <w:rPr>
          <w:rFonts w:ascii="Palatino Linotype" w:hAnsi="Palatino Linotype"/>
        </w:rPr>
        <w:t>là</w:t>
      </w:r>
      <w:r w:rsidRPr="00D43972">
        <w:rPr>
          <w:rFonts w:ascii="Palatino Linotype" w:hAnsi="Palatino Linotype"/>
          <w:spacing w:val="1"/>
        </w:rPr>
        <w:t xml:space="preserve"> </w:t>
      </w:r>
      <w:r w:rsidRPr="0072447F">
        <w:rPr>
          <w:rFonts w:ascii="Palatino Linotype" w:hAnsi="Palatino Linotype"/>
          <w:b/>
          <w:bCs/>
          <w:spacing w:val="-2"/>
        </w:rPr>
        <w:t>đúng</w:t>
      </w:r>
      <w:r w:rsidRPr="00D43972">
        <w:rPr>
          <w:rFonts w:ascii="Palatino Linotype" w:hAnsi="Palatino Linotype"/>
          <w:spacing w:val="-2"/>
        </w:rPr>
        <w:t>?</w:t>
      </w:r>
    </w:p>
    <w:p w14:paraId="7346E8F6"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Chất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kết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tinh và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chất</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vô</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định hình</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đều có</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nhiệt độ</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nóng chảy</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xác</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2"/>
          <w:sz w:val="24"/>
          <w:szCs w:val="24"/>
        </w:rPr>
        <w:t>định.</w:t>
      </w:r>
    </w:p>
    <w:p w14:paraId="02642C51"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B.</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Chất</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kết</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tinh</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không</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có</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nhiệt</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độ</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nóng</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chảy</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xác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định,</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chất</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vô</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định</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hình</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có</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nhiệt</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độ</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nóng</w:t>
      </w:r>
      <w:r w:rsidRPr="00D43972">
        <w:rPr>
          <w:rFonts w:ascii="Palatino Linotype" w:hAnsi="Palatino Linotype" w:cs="Times New Roman"/>
          <w:spacing w:val="-2"/>
          <w:sz w:val="24"/>
          <w:szCs w:val="24"/>
        </w:rPr>
        <w:t xml:space="preserve"> </w:t>
      </w:r>
      <w:r>
        <w:rPr>
          <w:rFonts w:ascii="Palatino Linotype" w:hAnsi="Palatino Linotype" w:cs="Times New Roman"/>
          <w:spacing w:val="-2"/>
          <w:sz w:val="24"/>
          <w:szCs w:val="24"/>
        </w:rPr>
        <w:tab/>
      </w:r>
      <w:r w:rsidRPr="00D43972">
        <w:rPr>
          <w:rFonts w:ascii="Palatino Linotype" w:hAnsi="Palatino Linotype" w:cs="Times New Roman"/>
          <w:sz w:val="24"/>
          <w:szCs w:val="24"/>
        </w:rPr>
        <w:t>chảy xác định.</w:t>
      </w:r>
    </w:p>
    <w:p w14:paraId="5804D825"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72447F">
        <w:rPr>
          <w:rFonts w:ascii="Palatino Linotype" w:eastAsia="Times New Roman" w:hAnsi="Palatino Linotype" w:cs="Times New Roman"/>
          <w:b/>
          <w:bCs/>
          <w:color w:val="0000FF"/>
          <w:sz w:val="24"/>
          <w:szCs w:val="24"/>
          <w:u w:val="single"/>
          <w:lang w:val="vi"/>
        </w:rPr>
        <w:t>C.</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Chất</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kết</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tinh</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có</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nhiệt</w:t>
      </w:r>
      <w:r w:rsidRPr="00D43972">
        <w:rPr>
          <w:rFonts w:ascii="Palatino Linotype" w:hAnsi="Palatino Linotype" w:cs="Times New Roman"/>
          <w:spacing w:val="-4"/>
          <w:sz w:val="24"/>
          <w:szCs w:val="24"/>
        </w:rPr>
        <w:t xml:space="preserve"> </w:t>
      </w:r>
      <w:r w:rsidRPr="00D43972">
        <w:rPr>
          <w:rFonts w:ascii="Palatino Linotype" w:hAnsi="Palatino Linotype" w:cs="Times New Roman"/>
          <w:sz w:val="24"/>
          <w:szCs w:val="24"/>
        </w:rPr>
        <w:t>độ</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nóng</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chảy</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xác</w:t>
      </w:r>
      <w:r w:rsidRPr="00D43972">
        <w:rPr>
          <w:rFonts w:ascii="Palatino Linotype" w:hAnsi="Palatino Linotype" w:cs="Times New Roman"/>
          <w:spacing w:val="-3"/>
          <w:sz w:val="24"/>
          <w:szCs w:val="24"/>
        </w:rPr>
        <w:t xml:space="preserve"> </w:t>
      </w:r>
      <w:r w:rsidRPr="00D43972">
        <w:rPr>
          <w:rFonts w:ascii="Palatino Linotype" w:hAnsi="Palatino Linotype" w:cs="Times New Roman"/>
          <w:sz w:val="24"/>
          <w:szCs w:val="24"/>
        </w:rPr>
        <w:t>định,</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chất</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vô</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định</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hình</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không</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có</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nhiệt</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độ</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nóng</w:t>
      </w:r>
      <w:r w:rsidRPr="00D43972">
        <w:rPr>
          <w:rFonts w:ascii="Palatino Linotype" w:hAnsi="Palatino Linotype" w:cs="Times New Roman"/>
          <w:spacing w:val="-2"/>
          <w:sz w:val="24"/>
          <w:szCs w:val="24"/>
        </w:rPr>
        <w:t xml:space="preserve"> </w:t>
      </w:r>
      <w:r>
        <w:rPr>
          <w:rFonts w:ascii="Palatino Linotype" w:hAnsi="Palatino Linotype" w:cs="Times New Roman"/>
          <w:spacing w:val="-2"/>
          <w:sz w:val="24"/>
          <w:szCs w:val="24"/>
        </w:rPr>
        <w:tab/>
      </w:r>
      <w:r w:rsidRPr="00D43972">
        <w:rPr>
          <w:rFonts w:ascii="Palatino Linotype" w:hAnsi="Palatino Linotype" w:cs="Times New Roman"/>
          <w:sz w:val="24"/>
          <w:szCs w:val="24"/>
        </w:rPr>
        <w:t>chảy xác định.</w:t>
      </w:r>
    </w:p>
    <w:p w14:paraId="4CE4F08A"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D43972">
        <w:rPr>
          <w:rFonts w:ascii="Palatino Linotype" w:eastAsia="Times New Roman" w:hAnsi="Palatino Linotype" w:cs="Times New Roman"/>
          <w:b/>
          <w:bCs/>
          <w:color w:val="0000FF"/>
          <w:sz w:val="24"/>
          <w:szCs w:val="24"/>
          <w:lang w:val="vi"/>
        </w:rPr>
        <w:t>D.</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Chất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kết tinh</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và chất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vô định</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hình đều</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không có</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nhiệt độ</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nóng chảy</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xác</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2"/>
          <w:sz w:val="24"/>
          <w:szCs w:val="24"/>
        </w:rPr>
        <w:t>định.</w:t>
      </w:r>
    </w:p>
    <w:p w14:paraId="05ECBA99"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Đặc</w:t>
      </w:r>
      <w:r w:rsidRPr="00D43972">
        <w:rPr>
          <w:rFonts w:ascii="Palatino Linotype" w:hAnsi="Palatino Linotype"/>
          <w:spacing w:val="-1"/>
        </w:rPr>
        <w:t xml:space="preserve"> </w:t>
      </w:r>
      <w:r w:rsidRPr="00D43972">
        <w:rPr>
          <w:rFonts w:ascii="Palatino Linotype" w:hAnsi="Palatino Linotype"/>
        </w:rPr>
        <w:t>điểm và</w:t>
      </w:r>
      <w:r w:rsidRPr="00D43972">
        <w:rPr>
          <w:rFonts w:ascii="Palatino Linotype" w:hAnsi="Palatino Linotype"/>
          <w:spacing w:val="-1"/>
        </w:rPr>
        <w:t xml:space="preserve"> </w:t>
      </w:r>
      <w:r w:rsidRPr="00D43972">
        <w:rPr>
          <w:rFonts w:ascii="Palatino Linotype" w:hAnsi="Palatino Linotype"/>
        </w:rPr>
        <w:t>tính chất nào</w:t>
      </w:r>
      <w:r w:rsidRPr="00D43972">
        <w:rPr>
          <w:rFonts w:ascii="Palatino Linotype" w:hAnsi="Palatino Linotype"/>
          <w:spacing w:val="-1"/>
        </w:rPr>
        <w:t xml:space="preserve"> </w:t>
      </w:r>
      <w:r w:rsidRPr="00D43972">
        <w:rPr>
          <w:rFonts w:ascii="Palatino Linotype" w:hAnsi="Palatino Linotype"/>
        </w:rPr>
        <w:t xml:space="preserve">dưới đây </w:t>
      </w:r>
      <w:r w:rsidRPr="0072447F">
        <w:rPr>
          <w:rFonts w:ascii="Palatino Linotype" w:hAnsi="Palatino Linotype"/>
          <w:b/>
          <w:bCs/>
        </w:rPr>
        <w:t>không</w:t>
      </w:r>
      <w:r w:rsidRPr="00D43972">
        <w:rPr>
          <w:rFonts w:ascii="Palatino Linotype" w:hAnsi="Palatino Linotype"/>
        </w:rPr>
        <w:t xml:space="preserve"> liên quan đến chất rắn kết </w:t>
      </w:r>
      <w:r w:rsidRPr="00D43972">
        <w:rPr>
          <w:rFonts w:ascii="Palatino Linotype" w:hAnsi="Palatino Linotype"/>
          <w:spacing w:val="-2"/>
        </w:rPr>
        <w:t>tinh?</w:t>
      </w:r>
    </w:p>
    <w:p w14:paraId="65BF389A"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A.</w:t>
      </w:r>
      <w:r w:rsidRPr="00D43972">
        <w:rPr>
          <w:rFonts w:ascii="Palatino Linotype" w:hAnsi="Palatino Linotype" w:cs="Times New Roman"/>
          <w:sz w:val="24"/>
          <w:szCs w:val="24"/>
        </w:rPr>
        <w:t>Có</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dạng hình</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học</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xác</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2"/>
          <w:sz w:val="24"/>
          <w:szCs w:val="24"/>
        </w:rPr>
        <w:t>định.</w:t>
      </w:r>
      <w:r w:rsidRPr="00D43972">
        <w:rPr>
          <w:rFonts w:ascii="Palatino Linotype" w:hAnsi="Palatino Linotype" w:cs="Times New Roman"/>
          <w:b/>
          <w:color w:val="0000FF"/>
          <w:sz w:val="24"/>
          <w:szCs w:val="24"/>
        </w:rPr>
        <w:tab/>
        <w:t>B.</w:t>
      </w:r>
      <w:r w:rsidRPr="00D43972">
        <w:rPr>
          <w:rFonts w:ascii="Palatino Linotype" w:hAnsi="Palatino Linotype" w:cs="Times New Roman"/>
          <w:b/>
          <w:color w:val="0000FF"/>
          <w:spacing w:val="-1"/>
          <w:sz w:val="24"/>
          <w:szCs w:val="24"/>
        </w:rPr>
        <w:t xml:space="preserve"> </w:t>
      </w:r>
      <w:r w:rsidRPr="00D43972">
        <w:rPr>
          <w:rFonts w:ascii="Palatino Linotype" w:hAnsi="Palatino Linotype" w:cs="Times New Roman"/>
          <w:sz w:val="24"/>
          <w:szCs w:val="24"/>
        </w:rPr>
        <w:t>Có cấu</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trúc</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 xml:space="preserve">tinh </w:t>
      </w:r>
      <w:r w:rsidRPr="00D43972">
        <w:rPr>
          <w:rFonts w:ascii="Palatino Linotype" w:hAnsi="Palatino Linotype" w:cs="Times New Roman"/>
          <w:spacing w:val="-4"/>
          <w:sz w:val="24"/>
          <w:szCs w:val="24"/>
        </w:rPr>
        <w:t>thể.</w:t>
      </w:r>
    </w:p>
    <w:p w14:paraId="73EB4E8C"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72447F">
        <w:rPr>
          <w:rFonts w:ascii="Palatino Linotype" w:hAnsi="Palatino Linotype"/>
          <w:b/>
          <w:color w:val="0000FF"/>
          <w:u w:val="single"/>
        </w:rPr>
        <w:t>C.</w:t>
      </w:r>
      <w:r w:rsidRPr="00D43972">
        <w:rPr>
          <w:rFonts w:ascii="Palatino Linotype" w:hAnsi="Palatino Linotype"/>
          <w:b/>
          <w:color w:val="0000FF"/>
          <w:spacing w:val="-3"/>
        </w:rPr>
        <w:t xml:space="preserve"> </w:t>
      </w:r>
      <w:r w:rsidRPr="00D43972">
        <w:rPr>
          <w:rFonts w:ascii="Palatino Linotype" w:hAnsi="Palatino Linotype"/>
        </w:rPr>
        <w:t>Có nhiệt</w:t>
      </w:r>
      <w:r w:rsidRPr="00D43972">
        <w:rPr>
          <w:rFonts w:ascii="Palatino Linotype" w:hAnsi="Palatino Linotype"/>
          <w:spacing w:val="-1"/>
        </w:rPr>
        <w:t xml:space="preserve"> </w:t>
      </w:r>
      <w:r w:rsidRPr="00D43972">
        <w:rPr>
          <w:rFonts w:ascii="Palatino Linotype" w:hAnsi="Palatino Linotype"/>
        </w:rPr>
        <w:t>độ nóng chảy</w:t>
      </w:r>
      <w:r w:rsidRPr="00D43972">
        <w:rPr>
          <w:rFonts w:ascii="Palatino Linotype" w:hAnsi="Palatino Linotype"/>
          <w:spacing w:val="-1"/>
        </w:rPr>
        <w:t xml:space="preserve"> </w:t>
      </w:r>
      <w:r w:rsidRPr="00D43972">
        <w:rPr>
          <w:rFonts w:ascii="Palatino Linotype" w:hAnsi="Palatino Linotype"/>
        </w:rPr>
        <w:t>không xác</w:t>
      </w:r>
      <w:r w:rsidRPr="00D43972">
        <w:rPr>
          <w:rFonts w:ascii="Palatino Linotype" w:hAnsi="Palatino Linotype"/>
          <w:spacing w:val="-1"/>
        </w:rPr>
        <w:t xml:space="preserve"> </w:t>
      </w:r>
      <w:r w:rsidRPr="00D43972">
        <w:rPr>
          <w:rFonts w:ascii="Palatino Linotype" w:hAnsi="Palatino Linotype"/>
          <w:spacing w:val="-2"/>
        </w:rPr>
        <w:t>định.</w:t>
      </w:r>
      <w:r w:rsidRPr="00D43972">
        <w:rPr>
          <w:rFonts w:ascii="Palatino Linotype" w:hAnsi="Palatino Linotype"/>
          <w:b/>
          <w:color w:val="0000FF"/>
        </w:rPr>
        <w:tab/>
        <w:t>D.</w:t>
      </w:r>
      <w:r w:rsidRPr="00D43972">
        <w:rPr>
          <w:rFonts w:ascii="Palatino Linotype" w:hAnsi="Palatino Linotype"/>
          <w:b/>
          <w:color w:val="0000FF"/>
          <w:spacing w:val="-4"/>
        </w:rPr>
        <w:t xml:space="preserve"> </w:t>
      </w:r>
      <w:r w:rsidRPr="00D43972">
        <w:rPr>
          <w:rFonts w:ascii="Palatino Linotype" w:hAnsi="Palatino Linotype"/>
        </w:rPr>
        <w:t>Có nhiệt độ</w:t>
      </w:r>
      <w:r w:rsidRPr="00D43972">
        <w:rPr>
          <w:rFonts w:ascii="Palatino Linotype" w:hAnsi="Palatino Linotype"/>
          <w:spacing w:val="-1"/>
        </w:rPr>
        <w:t xml:space="preserve"> </w:t>
      </w:r>
      <w:r w:rsidRPr="00D43972">
        <w:rPr>
          <w:rFonts w:ascii="Palatino Linotype" w:hAnsi="Palatino Linotype"/>
        </w:rPr>
        <w:t>nóng chảy xác</w:t>
      </w:r>
      <w:r w:rsidRPr="00D43972">
        <w:rPr>
          <w:rFonts w:ascii="Palatino Linotype" w:hAnsi="Palatino Linotype"/>
          <w:spacing w:val="-1"/>
        </w:rPr>
        <w:t xml:space="preserve"> </w:t>
      </w:r>
      <w:r w:rsidRPr="00D43972">
        <w:rPr>
          <w:rFonts w:ascii="Palatino Linotype" w:hAnsi="Palatino Linotype"/>
          <w:spacing w:val="-2"/>
        </w:rPr>
        <w:t>định.</w:t>
      </w:r>
    </w:p>
    <w:p w14:paraId="25315290"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Một</w:t>
      </w:r>
      <w:r w:rsidRPr="00D43972">
        <w:rPr>
          <w:rFonts w:ascii="Palatino Linotype" w:hAnsi="Palatino Linotype"/>
          <w:spacing w:val="1"/>
        </w:rPr>
        <w:t xml:space="preserve"> </w:t>
      </w:r>
      <w:r w:rsidRPr="00D43972">
        <w:rPr>
          <w:rFonts w:ascii="Palatino Linotype" w:hAnsi="Palatino Linotype"/>
        </w:rPr>
        <w:t>vật rắn khi</w:t>
      </w:r>
      <w:r w:rsidRPr="00D43972">
        <w:rPr>
          <w:rFonts w:ascii="Palatino Linotype" w:hAnsi="Palatino Linotype"/>
          <w:spacing w:val="-1"/>
        </w:rPr>
        <w:t xml:space="preserve"> </w:t>
      </w:r>
      <w:r w:rsidRPr="00D43972">
        <w:rPr>
          <w:rFonts w:ascii="Palatino Linotype" w:hAnsi="Palatino Linotype"/>
        </w:rPr>
        <w:t>bị nung nóng thì</w:t>
      </w:r>
      <w:r w:rsidRPr="00D43972">
        <w:rPr>
          <w:rFonts w:ascii="Palatino Linotype" w:hAnsi="Palatino Linotype"/>
          <w:spacing w:val="-1"/>
        </w:rPr>
        <w:t xml:space="preserve"> </w:t>
      </w:r>
      <w:r w:rsidRPr="00D43972">
        <w:rPr>
          <w:rFonts w:ascii="Palatino Linotype" w:hAnsi="Palatino Linotype"/>
        </w:rPr>
        <w:t xml:space="preserve">mềm dần. Đó </w:t>
      </w:r>
      <w:r w:rsidRPr="00D43972">
        <w:rPr>
          <w:rFonts w:ascii="Palatino Linotype" w:hAnsi="Palatino Linotype"/>
          <w:spacing w:val="-5"/>
        </w:rPr>
        <w:t>là</w:t>
      </w:r>
    </w:p>
    <w:p w14:paraId="703921F8"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4"/>
        </w:rPr>
        <w:t xml:space="preserve"> </w:t>
      </w:r>
      <w:r w:rsidRPr="00D43972">
        <w:rPr>
          <w:rFonts w:ascii="Palatino Linotype" w:hAnsi="Palatino Linotype"/>
        </w:rPr>
        <w:t>chất</w:t>
      </w:r>
      <w:r w:rsidRPr="00D43972">
        <w:rPr>
          <w:rFonts w:ascii="Palatino Linotype" w:hAnsi="Palatino Linotype"/>
          <w:spacing w:val="-1"/>
        </w:rPr>
        <w:t xml:space="preserve"> </w:t>
      </w:r>
      <w:r w:rsidRPr="00D43972">
        <w:rPr>
          <w:rFonts w:ascii="Palatino Linotype" w:hAnsi="Palatino Linotype"/>
        </w:rPr>
        <w:t>rắn</w:t>
      </w:r>
      <w:r w:rsidRPr="00D43972">
        <w:rPr>
          <w:rFonts w:ascii="Palatino Linotype" w:hAnsi="Palatino Linotype"/>
          <w:spacing w:val="-1"/>
        </w:rPr>
        <w:t xml:space="preserve"> </w:t>
      </w:r>
      <w:r w:rsidRPr="00D43972">
        <w:rPr>
          <w:rFonts w:ascii="Palatino Linotype" w:hAnsi="Palatino Linotype"/>
        </w:rPr>
        <w:t xml:space="preserve">kết </w:t>
      </w:r>
      <w:r w:rsidRPr="00D43972">
        <w:rPr>
          <w:rFonts w:ascii="Palatino Linotype" w:hAnsi="Palatino Linotype"/>
          <w:spacing w:val="-2"/>
        </w:rPr>
        <w:t>tinh.</w:t>
      </w:r>
      <w:r w:rsidRPr="00D43972">
        <w:rPr>
          <w:rFonts w:ascii="Palatino Linotype" w:hAnsi="Palatino Linotype"/>
          <w:b/>
          <w:color w:val="0000FF"/>
        </w:rPr>
        <w:tab/>
      </w:r>
      <w:r>
        <w:rPr>
          <w:rFonts w:ascii="Palatino Linotype" w:hAnsi="Palatino Linotype"/>
          <w:b/>
          <w:color w:val="0000FF"/>
        </w:rPr>
        <w:tab/>
      </w:r>
      <w:r w:rsidRPr="00D43972">
        <w:rPr>
          <w:rFonts w:ascii="Palatino Linotype" w:hAnsi="Palatino Linotype"/>
          <w:b/>
          <w:color w:val="0000FF"/>
        </w:rPr>
        <w:t>B.</w:t>
      </w:r>
      <w:r w:rsidRPr="00D43972">
        <w:rPr>
          <w:rFonts w:ascii="Palatino Linotype" w:hAnsi="Palatino Linotype"/>
          <w:b/>
          <w:color w:val="0000FF"/>
          <w:spacing w:val="-1"/>
        </w:rPr>
        <w:t xml:space="preserve"> </w:t>
      </w:r>
      <w:r w:rsidRPr="00D43972">
        <w:rPr>
          <w:rFonts w:ascii="Palatino Linotype" w:hAnsi="Palatino Linotype"/>
        </w:rPr>
        <w:t>chất</w:t>
      </w:r>
      <w:r w:rsidRPr="00D43972">
        <w:rPr>
          <w:rFonts w:ascii="Palatino Linotype" w:hAnsi="Palatino Linotype"/>
          <w:spacing w:val="-1"/>
        </w:rPr>
        <w:t xml:space="preserve"> </w:t>
      </w:r>
      <w:r w:rsidRPr="00D43972">
        <w:rPr>
          <w:rFonts w:ascii="Palatino Linotype" w:hAnsi="Palatino Linotype"/>
        </w:rPr>
        <w:t>rắn đơn</w:t>
      </w:r>
      <w:r w:rsidRPr="00D43972">
        <w:rPr>
          <w:rFonts w:ascii="Palatino Linotype" w:hAnsi="Palatino Linotype"/>
          <w:spacing w:val="-1"/>
        </w:rPr>
        <w:t xml:space="preserve"> </w:t>
      </w:r>
      <w:r w:rsidRPr="00D43972">
        <w:rPr>
          <w:rFonts w:ascii="Palatino Linotype" w:hAnsi="Palatino Linotype"/>
        </w:rPr>
        <w:t xml:space="preserve">tinh </w:t>
      </w:r>
      <w:r w:rsidRPr="00D43972">
        <w:rPr>
          <w:rFonts w:ascii="Palatino Linotype" w:hAnsi="Palatino Linotype"/>
          <w:spacing w:val="-4"/>
        </w:rPr>
        <w:t>thể.</w:t>
      </w:r>
    </w:p>
    <w:p w14:paraId="5AD9281E"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72447F">
        <w:rPr>
          <w:rFonts w:ascii="Palatino Linotype" w:hAnsi="Palatino Linotype"/>
          <w:b/>
          <w:color w:val="0000FF"/>
          <w:u w:val="single"/>
        </w:rPr>
        <w:t>C.</w:t>
      </w:r>
      <w:r w:rsidRPr="00D43972">
        <w:rPr>
          <w:rFonts w:ascii="Palatino Linotype" w:hAnsi="Palatino Linotype"/>
          <w:b/>
          <w:color w:val="0000FF"/>
          <w:spacing w:val="-3"/>
        </w:rPr>
        <w:t xml:space="preserve"> </w:t>
      </w:r>
      <w:r w:rsidRPr="00D43972">
        <w:rPr>
          <w:rFonts w:ascii="Palatino Linotype" w:hAnsi="Palatino Linotype"/>
        </w:rPr>
        <w:t>chất</w:t>
      </w:r>
      <w:r w:rsidRPr="00D43972">
        <w:rPr>
          <w:rFonts w:ascii="Palatino Linotype" w:hAnsi="Palatino Linotype"/>
          <w:spacing w:val="-1"/>
        </w:rPr>
        <w:t xml:space="preserve"> </w:t>
      </w:r>
      <w:r w:rsidRPr="00D43972">
        <w:rPr>
          <w:rFonts w:ascii="Palatino Linotype" w:hAnsi="Palatino Linotype"/>
        </w:rPr>
        <w:t>rắn</w:t>
      </w:r>
      <w:r w:rsidRPr="00D43972">
        <w:rPr>
          <w:rFonts w:ascii="Palatino Linotype" w:hAnsi="Palatino Linotype"/>
          <w:spacing w:val="-1"/>
        </w:rPr>
        <w:t xml:space="preserve"> </w:t>
      </w:r>
      <w:r w:rsidRPr="00D43972">
        <w:rPr>
          <w:rFonts w:ascii="Palatino Linotype" w:hAnsi="Palatino Linotype"/>
        </w:rPr>
        <w:t>vô</w:t>
      </w:r>
      <w:r w:rsidRPr="00D43972">
        <w:rPr>
          <w:rFonts w:ascii="Palatino Linotype" w:hAnsi="Palatino Linotype"/>
          <w:spacing w:val="1"/>
        </w:rPr>
        <w:t xml:space="preserve"> </w:t>
      </w:r>
      <w:r w:rsidRPr="00D43972">
        <w:rPr>
          <w:rFonts w:ascii="Palatino Linotype" w:hAnsi="Palatino Linotype"/>
        </w:rPr>
        <w:t>định</w:t>
      </w:r>
      <w:r w:rsidRPr="00D43972">
        <w:rPr>
          <w:rFonts w:ascii="Palatino Linotype" w:hAnsi="Palatino Linotype"/>
          <w:spacing w:val="-1"/>
        </w:rPr>
        <w:t xml:space="preserve"> </w:t>
      </w:r>
      <w:r w:rsidRPr="00D43972">
        <w:rPr>
          <w:rFonts w:ascii="Palatino Linotype" w:hAnsi="Palatino Linotype"/>
          <w:spacing w:val="-4"/>
        </w:rPr>
        <w:t>hình.</w:t>
      </w:r>
      <w:r w:rsidRPr="00D43972">
        <w:rPr>
          <w:rFonts w:ascii="Palatino Linotype" w:hAnsi="Palatino Linotype"/>
          <w:b/>
          <w:color w:val="0000FF"/>
        </w:rPr>
        <w:tab/>
        <w:t>D.</w:t>
      </w:r>
      <w:r w:rsidRPr="00D43972">
        <w:rPr>
          <w:rFonts w:ascii="Palatino Linotype" w:hAnsi="Palatino Linotype"/>
          <w:b/>
          <w:color w:val="0000FF"/>
          <w:spacing w:val="-2"/>
        </w:rPr>
        <w:t xml:space="preserve"> </w:t>
      </w:r>
      <w:r w:rsidRPr="00D43972">
        <w:rPr>
          <w:rFonts w:ascii="Palatino Linotype" w:hAnsi="Palatino Linotype"/>
        </w:rPr>
        <w:t>chất rắn</w:t>
      </w:r>
      <w:r w:rsidRPr="00D43972">
        <w:rPr>
          <w:rFonts w:ascii="Palatino Linotype" w:hAnsi="Palatino Linotype"/>
          <w:spacing w:val="-1"/>
        </w:rPr>
        <w:t xml:space="preserve"> </w:t>
      </w:r>
      <w:r w:rsidRPr="00D43972">
        <w:rPr>
          <w:rFonts w:ascii="Palatino Linotype" w:hAnsi="Palatino Linotype"/>
        </w:rPr>
        <w:t>đa</w:t>
      </w:r>
      <w:r w:rsidRPr="00D43972">
        <w:rPr>
          <w:rFonts w:ascii="Palatino Linotype" w:hAnsi="Palatino Linotype"/>
          <w:spacing w:val="-1"/>
        </w:rPr>
        <w:t xml:space="preserve"> </w:t>
      </w:r>
      <w:r w:rsidRPr="00D43972">
        <w:rPr>
          <w:rFonts w:ascii="Palatino Linotype" w:hAnsi="Palatino Linotype"/>
        </w:rPr>
        <w:t xml:space="preserve">tinh </w:t>
      </w:r>
      <w:r w:rsidRPr="00D43972">
        <w:rPr>
          <w:rFonts w:ascii="Palatino Linotype" w:hAnsi="Palatino Linotype"/>
          <w:spacing w:val="-4"/>
        </w:rPr>
        <w:t>thể.</w:t>
      </w:r>
    </w:p>
    <w:p w14:paraId="57E4FF02"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Trong các</w:t>
      </w:r>
      <w:r w:rsidRPr="00D43972">
        <w:rPr>
          <w:rFonts w:ascii="Palatino Linotype" w:hAnsi="Palatino Linotype"/>
          <w:spacing w:val="-1"/>
        </w:rPr>
        <w:t xml:space="preserve"> </w:t>
      </w:r>
      <w:r w:rsidRPr="00D43972">
        <w:rPr>
          <w:rFonts w:ascii="Palatino Linotype" w:hAnsi="Palatino Linotype"/>
        </w:rPr>
        <w:t>hiện tượng sau đây,</w:t>
      </w:r>
      <w:r w:rsidRPr="00D43972">
        <w:rPr>
          <w:rFonts w:ascii="Palatino Linotype" w:hAnsi="Palatino Linotype"/>
          <w:spacing w:val="-1"/>
        </w:rPr>
        <w:t xml:space="preserve"> </w:t>
      </w:r>
      <w:r w:rsidRPr="00D43972">
        <w:rPr>
          <w:rFonts w:ascii="Palatino Linotype" w:hAnsi="Palatino Linotype"/>
        </w:rPr>
        <w:t xml:space="preserve">hiện tượng nào </w:t>
      </w:r>
      <w:r w:rsidRPr="0072447F">
        <w:rPr>
          <w:rFonts w:ascii="Palatino Linotype" w:hAnsi="Palatino Linotype"/>
          <w:b/>
          <w:bCs/>
        </w:rPr>
        <w:t>không</w:t>
      </w:r>
      <w:r w:rsidRPr="00D43972">
        <w:rPr>
          <w:rFonts w:ascii="Palatino Linotype" w:hAnsi="Palatino Linotype"/>
        </w:rPr>
        <w:t xml:space="preserve"> liên quan đến sự</w:t>
      </w:r>
      <w:r w:rsidRPr="00D43972">
        <w:rPr>
          <w:rFonts w:ascii="Palatino Linotype" w:hAnsi="Palatino Linotype"/>
          <w:spacing w:val="-1"/>
        </w:rPr>
        <w:t xml:space="preserve"> </w:t>
      </w:r>
      <w:r w:rsidRPr="00D43972">
        <w:rPr>
          <w:rFonts w:ascii="Palatino Linotype" w:hAnsi="Palatino Linotype"/>
        </w:rPr>
        <w:t xml:space="preserve">nóng </w:t>
      </w:r>
      <w:r w:rsidRPr="00D43972">
        <w:rPr>
          <w:rFonts w:ascii="Palatino Linotype" w:hAnsi="Palatino Linotype"/>
          <w:spacing w:val="-2"/>
        </w:rPr>
        <w:t>chảy?</w:t>
      </w:r>
    </w:p>
    <w:p w14:paraId="0717D017"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1"/>
        </w:rPr>
        <w:t xml:space="preserve"> </w:t>
      </w:r>
      <w:r w:rsidRPr="00D43972">
        <w:rPr>
          <w:rFonts w:ascii="Palatino Linotype" w:hAnsi="Palatino Linotype"/>
        </w:rPr>
        <w:t>Bỏ cục</w:t>
      </w:r>
      <w:r w:rsidRPr="00D43972">
        <w:rPr>
          <w:rFonts w:ascii="Palatino Linotype" w:hAnsi="Palatino Linotype"/>
          <w:spacing w:val="-1"/>
        </w:rPr>
        <w:t xml:space="preserve"> </w:t>
      </w:r>
      <w:r w:rsidRPr="00D43972">
        <w:rPr>
          <w:rFonts w:ascii="Palatino Linotype" w:hAnsi="Palatino Linotype"/>
        </w:rPr>
        <w:t>nước</w:t>
      </w:r>
      <w:r w:rsidRPr="00D43972">
        <w:rPr>
          <w:rFonts w:ascii="Palatino Linotype" w:hAnsi="Palatino Linotype"/>
          <w:spacing w:val="-1"/>
        </w:rPr>
        <w:t xml:space="preserve"> </w:t>
      </w:r>
      <w:r w:rsidRPr="00D43972">
        <w:rPr>
          <w:rFonts w:ascii="Palatino Linotype" w:hAnsi="Palatino Linotype"/>
        </w:rPr>
        <w:t>đá</w:t>
      </w:r>
      <w:r w:rsidRPr="00D43972">
        <w:rPr>
          <w:rFonts w:ascii="Palatino Linotype" w:hAnsi="Palatino Linotype"/>
          <w:spacing w:val="-1"/>
        </w:rPr>
        <w:t xml:space="preserve"> </w:t>
      </w:r>
      <w:r w:rsidRPr="00D43972">
        <w:rPr>
          <w:rFonts w:ascii="Palatino Linotype" w:hAnsi="Palatino Linotype"/>
        </w:rPr>
        <w:t xml:space="preserve">vào một cốc </w:t>
      </w:r>
      <w:r w:rsidRPr="00D43972">
        <w:rPr>
          <w:rFonts w:ascii="Palatino Linotype" w:hAnsi="Palatino Linotype"/>
          <w:spacing w:val="-4"/>
        </w:rPr>
        <w:t>nước</w:t>
      </w:r>
      <w:r w:rsidRPr="00D43972">
        <w:rPr>
          <w:rFonts w:ascii="Palatino Linotype" w:hAnsi="Palatino Linotype"/>
          <w:b/>
          <w:color w:val="0000FF"/>
        </w:rPr>
        <w:tab/>
        <w:t xml:space="preserve">B. </w:t>
      </w:r>
      <w:r w:rsidRPr="00D43972">
        <w:rPr>
          <w:rFonts w:ascii="Palatino Linotype" w:hAnsi="Palatino Linotype"/>
        </w:rPr>
        <w:t xml:space="preserve">Đốt một ngọn </w:t>
      </w:r>
      <w:r w:rsidRPr="00D43972">
        <w:rPr>
          <w:rFonts w:ascii="Palatino Linotype" w:hAnsi="Palatino Linotype"/>
          <w:spacing w:val="-5"/>
        </w:rPr>
        <w:t>nến</w:t>
      </w:r>
    </w:p>
    <w:p w14:paraId="3796A619"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72447F">
        <w:rPr>
          <w:rFonts w:ascii="Palatino Linotype" w:hAnsi="Palatino Linotype"/>
          <w:b/>
          <w:color w:val="0000FF"/>
          <w:u w:val="single"/>
        </w:rPr>
        <w:t>C.</w:t>
      </w:r>
      <w:r w:rsidRPr="00D43972">
        <w:rPr>
          <w:rFonts w:ascii="Palatino Linotype" w:hAnsi="Palatino Linotype"/>
          <w:b/>
          <w:color w:val="0000FF"/>
          <w:spacing w:val="-1"/>
        </w:rPr>
        <w:t xml:space="preserve"> </w:t>
      </w:r>
      <w:r w:rsidRPr="00D43972">
        <w:rPr>
          <w:rFonts w:ascii="Palatino Linotype" w:hAnsi="Palatino Linotype"/>
        </w:rPr>
        <w:t>Đốt một</w:t>
      </w:r>
      <w:r w:rsidRPr="00D43972">
        <w:rPr>
          <w:rFonts w:ascii="Palatino Linotype" w:hAnsi="Palatino Linotype"/>
          <w:spacing w:val="-1"/>
        </w:rPr>
        <w:t xml:space="preserve"> </w:t>
      </w:r>
      <w:r w:rsidRPr="00D43972">
        <w:rPr>
          <w:rFonts w:ascii="Palatino Linotype" w:hAnsi="Palatino Linotype"/>
        </w:rPr>
        <w:t xml:space="preserve">ngọn đèn </w:t>
      </w:r>
      <w:r w:rsidRPr="00D43972">
        <w:rPr>
          <w:rFonts w:ascii="Palatino Linotype" w:hAnsi="Palatino Linotype"/>
          <w:spacing w:val="-5"/>
        </w:rPr>
        <w:t>dầu</w:t>
      </w:r>
      <w:r w:rsidRPr="00D43972">
        <w:rPr>
          <w:rFonts w:ascii="Palatino Linotype" w:hAnsi="Palatino Linotype"/>
          <w:b/>
          <w:color w:val="0000FF"/>
        </w:rPr>
        <w:tab/>
        <w:t>D.</w:t>
      </w:r>
      <w:r w:rsidRPr="00D43972">
        <w:rPr>
          <w:rFonts w:ascii="Palatino Linotype" w:hAnsi="Palatino Linotype"/>
          <w:b/>
          <w:color w:val="0000FF"/>
          <w:spacing w:val="-4"/>
        </w:rPr>
        <w:t xml:space="preserve"> </w:t>
      </w:r>
      <w:r w:rsidRPr="00D43972">
        <w:rPr>
          <w:rFonts w:ascii="Palatino Linotype" w:hAnsi="Palatino Linotype"/>
        </w:rPr>
        <w:t>Đúc</w:t>
      </w:r>
      <w:r w:rsidRPr="00D43972">
        <w:rPr>
          <w:rFonts w:ascii="Palatino Linotype" w:hAnsi="Palatino Linotype"/>
          <w:spacing w:val="-2"/>
        </w:rPr>
        <w:t xml:space="preserve"> </w:t>
      </w:r>
      <w:r w:rsidRPr="00D43972">
        <w:rPr>
          <w:rFonts w:ascii="Palatino Linotype" w:hAnsi="Palatino Linotype"/>
        </w:rPr>
        <w:t>một</w:t>
      </w:r>
      <w:r w:rsidRPr="00D43972">
        <w:rPr>
          <w:rFonts w:ascii="Palatino Linotype" w:hAnsi="Palatino Linotype"/>
          <w:spacing w:val="-1"/>
        </w:rPr>
        <w:t xml:space="preserve"> </w:t>
      </w:r>
      <w:r w:rsidRPr="00D43972">
        <w:rPr>
          <w:rFonts w:ascii="Palatino Linotype" w:hAnsi="Palatino Linotype"/>
        </w:rPr>
        <w:t xml:space="preserve">cái chuông </w:t>
      </w:r>
      <w:r w:rsidRPr="00D43972">
        <w:rPr>
          <w:rFonts w:ascii="Palatino Linotype" w:hAnsi="Palatino Linotype"/>
          <w:spacing w:val="-4"/>
        </w:rPr>
        <w:t>đổng</w:t>
      </w:r>
    </w:p>
    <w:p w14:paraId="296ED936"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Dây tóc</w:t>
      </w:r>
      <w:r w:rsidRPr="00D43972">
        <w:rPr>
          <w:rFonts w:ascii="Palatino Linotype" w:hAnsi="Palatino Linotype"/>
          <w:spacing w:val="-1"/>
        </w:rPr>
        <w:t xml:space="preserve"> </w:t>
      </w:r>
      <w:r w:rsidRPr="00D43972">
        <w:rPr>
          <w:rFonts w:ascii="Palatino Linotype" w:hAnsi="Palatino Linotype"/>
        </w:rPr>
        <w:t>bóng đèn sợi</w:t>
      </w:r>
      <w:r w:rsidRPr="00D43972">
        <w:rPr>
          <w:rFonts w:ascii="Palatino Linotype" w:hAnsi="Palatino Linotype"/>
          <w:spacing w:val="-1"/>
        </w:rPr>
        <w:t xml:space="preserve"> </w:t>
      </w:r>
      <w:r w:rsidRPr="00D43972">
        <w:rPr>
          <w:rFonts w:ascii="Palatino Linotype" w:hAnsi="Palatino Linotype"/>
        </w:rPr>
        <w:t>đốt</w:t>
      </w:r>
      <w:r w:rsidRPr="00D43972">
        <w:rPr>
          <w:rFonts w:ascii="Palatino Linotype" w:hAnsi="Palatino Linotype"/>
          <w:spacing w:val="1"/>
        </w:rPr>
        <w:t xml:space="preserve"> </w:t>
      </w:r>
      <w:r w:rsidRPr="00D43972">
        <w:rPr>
          <w:rFonts w:ascii="Palatino Linotype" w:hAnsi="Palatino Linotype"/>
        </w:rPr>
        <w:t>được</w:t>
      </w:r>
      <w:r w:rsidRPr="00D43972">
        <w:rPr>
          <w:rFonts w:ascii="Palatino Linotype" w:hAnsi="Palatino Linotype"/>
          <w:spacing w:val="-1"/>
        </w:rPr>
        <w:t xml:space="preserve"> </w:t>
      </w:r>
      <w:r w:rsidRPr="00D43972">
        <w:rPr>
          <w:rFonts w:ascii="Palatino Linotype" w:hAnsi="Palatino Linotype"/>
        </w:rPr>
        <w:t xml:space="preserve">làm </w:t>
      </w:r>
      <w:r w:rsidRPr="00D43972">
        <w:rPr>
          <w:rFonts w:ascii="Palatino Linotype" w:hAnsi="Palatino Linotype"/>
          <w:spacing w:val="-2"/>
        </w:rPr>
        <w:t>bằng:</w:t>
      </w:r>
    </w:p>
    <w:p w14:paraId="1C8FB513"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72447F">
        <w:rPr>
          <w:rFonts w:ascii="Palatino Linotype" w:hAnsi="Palatino Linotype" w:cs="Times New Roman"/>
          <w:b/>
          <w:color w:val="0000FF"/>
          <w:sz w:val="24"/>
          <w:szCs w:val="24"/>
          <w:u w:val="single"/>
        </w:rPr>
        <w:t>A.</w:t>
      </w:r>
      <w:r w:rsidRPr="00D43972">
        <w:rPr>
          <w:rFonts w:ascii="Palatino Linotype" w:hAnsi="Palatino Linotype" w:cs="Times New Roman"/>
          <w:b/>
          <w:color w:val="0000FF"/>
          <w:spacing w:val="-1"/>
          <w:sz w:val="24"/>
          <w:szCs w:val="24"/>
        </w:rPr>
        <w:t xml:space="preserve"> </w:t>
      </w:r>
      <w:r w:rsidRPr="00D43972">
        <w:rPr>
          <w:rFonts w:ascii="Palatino Linotype" w:hAnsi="Palatino Linotype" w:cs="Times New Roman"/>
          <w:spacing w:val="-2"/>
          <w:sz w:val="24"/>
          <w:szCs w:val="24"/>
        </w:rPr>
        <w:t>Vonfram.</w:t>
      </w:r>
      <w:r w:rsidRPr="00D43972">
        <w:rPr>
          <w:rFonts w:ascii="Palatino Linotype" w:hAnsi="Palatino Linotype" w:cs="Times New Roman"/>
          <w:b/>
          <w:color w:val="0000FF"/>
          <w:sz w:val="24"/>
          <w:szCs w:val="24"/>
        </w:rPr>
        <w:tab/>
        <w:t xml:space="preserve">B. </w:t>
      </w:r>
      <w:r w:rsidRPr="00D43972">
        <w:rPr>
          <w:rFonts w:ascii="Palatino Linotype" w:hAnsi="Palatino Linotype" w:cs="Times New Roman"/>
          <w:spacing w:val="-2"/>
          <w:sz w:val="24"/>
          <w:szCs w:val="24"/>
        </w:rPr>
        <w:t>Đồng.</w:t>
      </w:r>
      <w:r w:rsidRPr="00D43972">
        <w:rPr>
          <w:rFonts w:ascii="Palatino Linotype" w:hAnsi="Palatino Linotype" w:cs="Times New Roman"/>
          <w:b/>
          <w:color w:val="0000FF"/>
          <w:sz w:val="24"/>
          <w:szCs w:val="24"/>
        </w:rPr>
        <w:tab/>
        <w:t>C.</w:t>
      </w:r>
      <w:r w:rsidRPr="00D43972">
        <w:rPr>
          <w:rFonts w:ascii="Palatino Linotype" w:hAnsi="Palatino Linotype" w:cs="Times New Roman"/>
          <w:b/>
          <w:color w:val="0000FF"/>
          <w:spacing w:val="-3"/>
          <w:sz w:val="24"/>
          <w:szCs w:val="24"/>
        </w:rPr>
        <w:t xml:space="preserve"> </w:t>
      </w:r>
      <w:r w:rsidRPr="00D43972">
        <w:rPr>
          <w:rFonts w:ascii="Palatino Linotype" w:hAnsi="Palatino Linotype" w:cs="Times New Roman"/>
          <w:spacing w:val="-4"/>
          <w:sz w:val="24"/>
          <w:szCs w:val="24"/>
        </w:rPr>
        <w:t>Nhôm.</w:t>
      </w:r>
      <w:r w:rsidRPr="00D43972">
        <w:rPr>
          <w:rFonts w:ascii="Palatino Linotype" w:hAnsi="Palatino Linotype" w:cs="Times New Roman"/>
          <w:b/>
          <w:color w:val="0000FF"/>
          <w:sz w:val="24"/>
          <w:szCs w:val="24"/>
        </w:rPr>
        <w:tab/>
        <w:t>D.</w:t>
      </w:r>
      <w:r w:rsidRPr="00D43972">
        <w:rPr>
          <w:rFonts w:ascii="Palatino Linotype" w:hAnsi="Palatino Linotype" w:cs="Times New Roman"/>
          <w:b/>
          <w:color w:val="0000FF"/>
          <w:spacing w:val="-3"/>
          <w:sz w:val="24"/>
          <w:szCs w:val="24"/>
        </w:rPr>
        <w:t xml:space="preserve"> </w:t>
      </w:r>
      <w:r w:rsidRPr="00D43972">
        <w:rPr>
          <w:rFonts w:ascii="Palatino Linotype" w:hAnsi="Palatino Linotype" w:cs="Times New Roman"/>
          <w:spacing w:val="-2"/>
          <w:sz w:val="24"/>
          <w:szCs w:val="24"/>
        </w:rPr>
        <w:t>Thép.</w:t>
      </w:r>
    </w:p>
    <w:p w14:paraId="5022662E" w14:textId="77777777" w:rsidR="003E7D14" w:rsidRPr="0072447F" w:rsidRDefault="003E7D14" w:rsidP="003E7D14">
      <w:pPr>
        <w:pStyle w:val="BodyText"/>
        <w:numPr>
          <w:ilvl w:val="0"/>
          <w:numId w:val="8"/>
        </w:numPr>
        <w:spacing w:line="312" w:lineRule="auto"/>
        <w:rPr>
          <w:rFonts w:ascii="Palatino Linotype" w:hAnsi="Palatino Linotype"/>
        </w:rPr>
      </w:pPr>
      <w:r w:rsidRPr="00D43972">
        <w:rPr>
          <w:rFonts w:ascii="Palatino Linotype" w:hAnsi="Palatino Linotype"/>
        </w:rPr>
        <w:t>Ở</w:t>
      </w:r>
      <w:r w:rsidRPr="00D43972">
        <w:rPr>
          <w:rFonts w:ascii="Palatino Linotype" w:hAnsi="Palatino Linotype"/>
          <w:spacing w:val="1"/>
        </w:rPr>
        <w:t xml:space="preserve"> </w:t>
      </w:r>
      <w:r w:rsidRPr="00D43972">
        <w:rPr>
          <w:rFonts w:ascii="Palatino Linotype" w:hAnsi="Palatino Linotype"/>
        </w:rPr>
        <w:t>những</w:t>
      </w:r>
      <w:r w:rsidRPr="00D43972">
        <w:rPr>
          <w:rFonts w:ascii="Palatino Linotype" w:hAnsi="Palatino Linotype"/>
          <w:spacing w:val="2"/>
        </w:rPr>
        <w:t xml:space="preserve"> </w:t>
      </w:r>
      <w:r w:rsidRPr="00D43972">
        <w:rPr>
          <w:rFonts w:ascii="Palatino Linotype" w:hAnsi="Palatino Linotype"/>
        </w:rPr>
        <w:t>ngày</w:t>
      </w:r>
      <w:r w:rsidRPr="00D43972">
        <w:rPr>
          <w:rFonts w:ascii="Palatino Linotype" w:hAnsi="Palatino Linotype"/>
          <w:spacing w:val="4"/>
        </w:rPr>
        <w:t xml:space="preserve"> </w:t>
      </w:r>
      <w:r w:rsidRPr="00D43972">
        <w:rPr>
          <w:rFonts w:ascii="Palatino Linotype" w:hAnsi="Palatino Linotype"/>
        </w:rPr>
        <w:t>rất</w:t>
      </w:r>
      <w:r w:rsidRPr="00D43972">
        <w:rPr>
          <w:rFonts w:ascii="Palatino Linotype" w:hAnsi="Palatino Linotype"/>
          <w:spacing w:val="2"/>
        </w:rPr>
        <w:t xml:space="preserve"> </w:t>
      </w:r>
      <w:r w:rsidRPr="00D43972">
        <w:rPr>
          <w:rFonts w:ascii="Palatino Linotype" w:hAnsi="Palatino Linotype"/>
        </w:rPr>
        <w:t>lạnh,</w:t>
      </w:r>
      <w:r w:rsidRPr="00D43972">
        <w:rPr>
          <w:rFonts w:ascii="Palatino Linotype" w:hAnsi="Palatino Linotype"/>
          <w:spacing w:val="4"/>
        </w:rPr>
        <w:t xml:space="preserve"> </w:t>
      </w:r>
      <w:r w:rsidRPr="00D43972">
        <w:rPr>
          <w:rFonts w:ascii="Palatino Linotype" w:hAnsi="Palatino Linotype"/>
        </w:rPr>
        <w:t>nhiều</w:t>
      </w:r>
      <w:r w:rsidRPr="00D43972">
        <w:rPr>
          <w:rFonts w:ascii="Palatino Linotype" w:hAnsi="Palatino Linotype"/>
          <w:spacing w:val="2"/>
        </w:rPr>
        <w:t xml:space="preserve"> </w:t>
      </w:r>
      <w:r w:rsidRPr="00D43972">
        <w:rPr>
          <w:rFonts w:ascii="Palatino Linotype" w:hAnsi="Palatino Linotype"/>
        </w:rPr>
        <w:t>khu</w:t>
      </w:r>
      <w:r w:rsidRPr="00D43972">
        <w:rPr>
          <w:rFonts w:ascii="Palatino Linotype" w:hAnsi="Palatino Linotype"/>
          <w:spacing w:val="2"/>
        </w:rPr>
        <w:t xml:space="preserve"> </w:t>
      </w:r>
      <w:r w:rsidRPr="00D43972">
        <w:rPr>
          <w:rFonts w:ascii="Palatino Linotype" w:hAnsi="Palatino Linotype"/>
        </w:rPr>
        <w:t>vực</w:t>
      </w:r>
      <w:r w:rsidRPr="00D43972">
        <w:rPr>
          <w:rFonts w:ascii="Palatino Linotype" w:hAnsi="Palatino Linotype"/>
          <w:spacing w:val="1"/>
        </w:rPr>
        <w:t xml:space="preserve"> </w:t>
      </w:r>
      <w:r w:rsidRPr="00D43972">
        <w:rPr>
          <w:rFonts w:ascii="Palatino Linotype" w:hAnsi="Palatino Linotype"/>
        </w:rPr>
        <w:t>ở</w:t>
      </w:r>
      <w:r w:rsidRPr="00D43972">
        <w:rPr>
          <w:rFonts w:ascii="Palatino Linotype" w:hAnsi="Palatino Linotype"/>
          <w:spacing w:val="5"/>
        </w:rPr>
        <w:t xml:space="preserve"> </w:t>
      </w:r>
      <w:r w:rsidRPr="00D43972">
        <w:rPr>
          <w:rFonts w:ascii="Palatino Linotype" w:hAnsi="Palatino Linotype"/>
        </w:rPr>
        <w:t>nước</w:t>
      </w:r>
      <w:r w:rsidRPr="00D43972">
        <w:rPr>
          <w:rFonts w:ascii="Palatino Linotype" w:hAnsi="Palatino Linotype"/>
          <w:spacing w:val="3"/>
        </w:rPr>
        <w:t xml:space="preserve"> </w:t>
      </w:r>
      <w:r w:rsidRPr="00D43972">
        <w:rPr>
          <w:rFonts w:ascii="Palatino Linotype" w:hAnsi="Palatino Linotype"/>
        </w:rPr>
        <w:t>ta</w:t>
      </w:r>
      <w:r w:rsidRPr="00D43972">
        <w:rPr>
          <w:rFonts w:ascii="Palatino Linotype" w:hAnsi="Palatino Linotype"/>
          <w:spacing w:val="1"/>
        </w:rPr>
        <w:t xml:space="preserve"> </w:t>
      </w:r>
      <w:r w:rsidRPr="00D43972">
        <w:rPr>
          <w:rFonts w:ascii="Palatino Linotype" w:hAnsi="Palatino Linotype"/>
        </w:rPr>
        <w:t>như</w:t>
      </w:r>
      <w:r w:rsidRPr="00D43972">
        <w:rPr>
          <w:rFonts w:ascii="Palatino Linotype" w:hAnsi="Palatino Linotype"/>
          <w:spacing w:val="1"/>
        </w:rPr>
        <w:t xml:space="preserve"> </w:t>
      </w:r>
      <w:r w:rsidRPr="00D43972">
        <w:rPr>
          <w:rFonts w:ascii="Palatino Linotype" w:hAnsi="Palatino Linotype"/>
        </w:rPr>
        <w:t>Sapa,</w:t>
      </w:r>
      <w:r w:rsidRPr="00D43972">
        <w:rPr>
          <w:rFonts w:ascii="Palatino Linotype" w:hAnsi="Palatino Linotype"/>
          <w:spacing w:val="4"/>
        </w:rPr>
        <w:t xml:space="preserve"> </w:t>
      </w:r>
      <w:r w:rsidRPr="00D43972">
        <w:rPr>
          <w:rFonts w:ascii="Palatino Linotype" w:hAnsi="Palatino Linotype"/>
        </w:rPr>
        <w:t>Mẫu</w:t>
      </w:r>
      <w:r w:rsidRPr="00D43972">
        <w:rPr>
          <w:rFonts w:ascii="Palatino Linotype" w:hAnsi="Palatino Linotype"/>
          <w:spacing w:val="2"/>
        </w:rPr>
        <w:t xml:space="preserve"> </w:t>
      </w:r>
      <w:r w:rsidRPr="00D43972">
        <w:rPr>
          <w:rFonts w:ascii="Palatino Linotype" w:hAnsi="Palatino Linotype"/>
        </w:rPr>
        <w:t>sơn.</w:t>
      </w:r>
      <w:r w:rsidRPr="00D43972">
        <w:rPr>
          <w:rFonts w:ascii="Palatino Linotype" w:hAnsi="Palatino Linotype"/>
          <w:spacing w:val="4"/>
        </w:rPr>
        <w:t xml:space="preserve"> </w:t>
      </w:r>
      <w:r w:rsidRPr="00D43972">
        <w:rPr>
          <w:rFonts w:ascii="Palatino Linotype" w:hAnsi="Palatino Linotype"/>
        </w:rPr>
        <w:t>nước</w:t>
      </w:r>
      <w:r w:rsidRPr="00D43972">
        <w:rPr>
          <w:rFonts w:ascii="Palatino Linotype" w:hAnsi="Palatino Linotype"/>
          <w:spacing w:val="5"/>
        </w:rPr>
        <w:t xml:space="preserve"> </w:t>
      </w:r>
      <w:r w:rsidRPr="00D43972">
        <w:rPr>
          <w:rFonts w:ascii="Palatino Linotype" w:hAnsi="Palatino Linotype"/>
        </w:rPr>
        <w:t>có</w:t>
      </w:r>
      <w:r w:rsidRPr="00D43972">
        <w:rPr>
          <w:rFonts w:ascii="Palatino Linotype" w:hAnsi="Palatino Linotype"/>
          <w:spacing w:val="2"/>
        </w:rPr>
        <w:t xml:space="preserve"> </w:t>
      </w:r>
      <w:r w:rsidRPr="00D43972">
        <w:rPr>
          <w:rFonts w:ascii="Palatino Linotype" w:hAnsi="Palatino Linotype"/>
        </w:rPr>
        <w:t>thể</w:t>
      </w:r>
      <w:r w:rsidRPr="00D43972">
        <w:rPr>
          <w:rFonts w:ascii="Palatino Linotype" w:hAnsi="Palatino Linotype"/>
          <w:spacing w:val="3"/>
        </w:rPr>
        <w:t xml:space="preserve"> </w:t>
      </w:r>
      <w:r w:rsidRPr="00D43972">
        <w:rPr>
          <w:rFonts w:ascii="Palatino Linotype" w:hAnsi="Palatino Linotype"/>
        </w:rPr>
        <w:t>bị</w:t>
      </w:r>
      <w:r w:rsidRPr="00D43972">
        <w:rPr>
          <w:rFonts w:ascii="Palatino Linotype" w:hAnsi="Palatino Linotype"/>
          <w:spacing w:val="2"/>
        </w:rPr>
        <w:t xml:space="preserve"> </w:t>
      </w:r>
      <w:r w:rsidRPr="00D43972">
        <w:rPr>
          <w:rFonts w:ascii="Palatino Linotype" w:hAnsi="Palatino Linotype"/>
        </w:rPr>
        <w:t>đóng</w:t>
      </w:r>
      <w:r w:rsidRPr="00D43972">
        <w:rPr>
          <w:rFonts w:ascii="Palatino Linotype" w:hAnsi="Palatino Linotype"/>
          <w:spacing w:val="3"/>
        </w:rPr>
        <w:t xml:space="preserve"> </w:t>
      </w:r>
      <w:r w:rsidRPr="00D43972">
        <w:rPr>
          <w:rFonts w:ascii="Palatino Linotype" w:hAnsi="Palatino Linotype"/>
          <w:spacing w:val="-2"/>
        </w:rPr>
        <w:t>băng.</w:t>
      </w:r>
      <w:r>
        <w:rPr>
          <w:rFonts w:ascii="Palatino Linotype" w:hAnsi="Palatino Linotype"/>
        </w:rPr>
        <w:t xml:space="preserve"> </w:t>
      </w:r>
      <w:r w:rsidRPr="0072447F">
        <w:rPr>
          <w:rFonts w:ascii="Palatino Linotype" w:hAnsi="Palatino Linotype"/>
        </w:rPr>
        <w:t>Hiện</w:t>
      </w:r>
      <w:r w:rsidRPr="0072447F">
        <w:rPr>
          <w:rFonts w:ascii="Palatino Linotype" w:hAnsi="Palatino Linotype"/>
          <w:spacing w:val="-3"/>
        </w:rPr>
        <w:t xml:space="preserve"> </w:t>
      </w:r>
      <w:r w:rsidRPr="0072447F">
        <w:rPr>
          <w:rFonts w:ascii="Palatino Linotype" w:hAnsi="Palatino Linotype"/>
        </w:rPr>
        <w:t>tượng</w:t>
      </w:r>
      <w:r w:rsidRPr="0072447F">
        <w:rPr>
          <w:rFonts w:ascii="Palatino Linotype" w:hAnsi="Palatino Linotype"/>
          <w:spacing w:val="-1"/>
        </w:rPr>
        <w:t xml:space="preserve"> </w:t>
      </w:r>
      <w:r w:rsidRPr="0072447F">
        <w:rPr>
          <w:rFonts w:ascii="Palatino Linotype" w:hAnsi="Palatino Linotype"/>
        </w:rPr>
        <w:t>này</w:t>
      </w:r>
      <w:r w:rsidRPr="0072447F">
        <w:rPr>
          <w:rFonts w:ascii="Palatino Linotype" w:hAnsi="Palatino Linotype"/>
          <w:spacing w:val="-1"/>
        </w:rPr>
        <w:t xml:space="preserve"> </w:t>
      </w:r>
      <w:r w:rsidRPr="0072447F">
        <w:rPr>
          <w:rFonts w:ascii="Palatino Linotype" w:hAnsi="Palatino Linotype"/>
        </w:rPr>
        <w:t>thể</w:t>
      </w:r>
      <w:r w:rsidRPr="0072447F">
        <w:rPr>
          <w:rFonts w:ascii="Palatino Linotype" w:hAnsi="Palatino Linotype"/>
          <w:spacing w:val="-2"/>
        </w:rPr>
        <w:t xml:space="preserve"> </w:t>
      </w:r>
      <w:r w:rsidRPr="0072447F">
        <w:rPr>
          <w:rFonts w:ascii="Palatino Linotype" w:hAnsi="Palatino Linotype"/>
        </w:rPr>
        <w:t>hiện</w:t>
      </w:r>
      <w:r w:rsidRPr="0072447F">
        <w:rPr>
          <w:rFonts w:ascii="Palatino Linotype" w:hAnsi="Palatino Linotype"/>
          <w:spacing w:val="2"/>
        </w:rPr>
        <w:t xml:space="preserve"> </w:t>
      </w:r>
      <w:r w:rsidRPr="0072447F">
        <w:rPr>
          <w:rFonts w:ascii="Palatino Linotype" w:hAnsi="Palatino Linotype"/>
        </w:rPr>
        <w:t>sự</w:t>
      </w:r>
      <w:r w:rsidRPr="0072447F">
        <w:rPr>
          <w:rFonts w:ascii="Palatino Linotype" w:hAnsi="Palatino Linotype"/>
          <w:spacing w:val="-2"/>
        </w:rPr>
        <w:t xml:space="preserve"> </w:t>
      </w:r>
      <w:r w:rsidRPr="0072447F">
        <w:rPr>
          <w:rFonts w:ascii="Palatino Linotype" w:hAnsi="Palatino Linotype"/>
        </w:rPr>
        <w:t>chuyển</w:t>
      </w:r>
      <w:r w:rsidRPr="0072447F">
        <w:rPr>
          <w:rFonts w:ascii="Palatino Linotype" w:hAnsi="Palatino Linotype"/>
          <w:spacing w:val="-1"/>
        </w:rPr>
        <w:t xml:space="preserve"> </w:t>
      </w:r>
      <w:r w:rsidRPr="0072447F">
        <w:rPr>
          <w:rFonts w:ascii="Palatino Linotype" w:hAnsi="Palatino Linotype"/>
        </w:rPr>
        <w:t>thể</w:t>
      </w:r>
      <w:r w:rsidRPr="0072447F">
        <w:rPr>
          <w:rFonts w:ascii="Palatino Linotype" w:hAnsi="Palatino Linotype"/>
          <w:spacing w:val="-2"/>
        </w:rPr>
        <w:t xml:space="preserve"> </w:t>
      </w:r>
      <w:r w:rsidRPr="0072447F">
        <w:rPr>
          <w:rFonts w:ascii="Palatino Linotype" w:hAnsi="Palatino Linotype"/>
        </w:rPr>
        <w:t>nào</w:t>
      </w:r>
      <w:r w:rsidRPr="0072447F">
        <w:rPr>
          <w:rFonts w:ascii="Palatino Linotype" w:hAnsi="Palatino Linotype"/>
          <w:spacing w:val="1"/>
        </w:rPr>
        <w:t xml:space="preserve"> </w:t>
      </w:r>
      <w:r w:rsidRPr="0072447F">
        <w:rPr>
          <w:rFonts w:ascii="Palatino Linotype" w:hAnsi="Palatino Linotype"/>
        </w:rPr>
        <w:t>của</w:t>
      </w:r>
      <w:r w:rsidRPr="0072447F">
        <w:rPr>
          <w:rFonts w:ascii="Palatino Linotype" w:hAnsi="Palatino Linotype"/>
          <w:spacing w:val="1"/>
        </w:rPr>
        <w:t xml:space="preserve"> </w:t>
      </w:r>
      <w:r w:rsidRPr="0072447F">
        <w:rPr>
          <w:rFonts w:ascii="Palatino Linotype" w:hAnsi="Palatino Linotype"/>
          <w:spacing w:val="-4"/>
        </w:rPr>
        <w:t>chất:</w:t>
      </w:r>
    </w:p>
    <w:p w14:paraId="52B6C91A"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D43972">
        <w:rPr>
          <w:rFonts w:ascii="Palatino Linotype" w:hAnsi="Palatino Linotype"/>
          <w:b/>
          <w:color w:val="0000FF"/>
        </w:rPr>
        <w:t>A.</w:t>
      </w:r>
      <w:r w:rsidRPr="00D43972">
        <w:rPr>
          <w:rFonts w:ascii="Palatino Linotype" w:hAnsi="Palatino Linotype"/>
          <w:b/>
          <w:color w:val="0000FF"/>
          <w:spacing w:val="-1"/>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 xml:space="preserve">nóng </w:t>
      </w:r>
      <w:r w:rsidRPr="00D43972">
        <w:rPr>
          <w:rFonts w:ascii="Palatino Linotype" w:hAnsi="Palatino Linotype"/>
          <w:spacing w:val="-2"/>
        </w:rPr>
        <w:t>chảy.</w:t>
      </w:r>
      <w:r w:rsidRPr="00D43972">
        <w:rPr>
          <w:rFonts w:ascii="Palatino Linotype" w:hAnsi="Palatino Linotype"/>
          <w:b/>
          <w:color w:val="0000FF"/>
        </w:rPr>
        <w:tab/>
      </w:r>
      <w:r w:rsidRPr="0072447F">
        <w:rPr>
          <w:rFonts w:ascii="Palatino Linotype" w:hAnsi="Palatino Linotype"/>
          <w:b/>
          <w:color w:val="0000FF"/>
          <w:u w:val="single"/>
        </w:rPr>
        <w:t>B.</w:t>
      </w:r>
      <w:r w:rsidRPr="00D43972">
        <w:rPr>
          <w:rFonts w:ascii="Palatino Linotype" w:hAnsi="Palatino Linotype"/>
          <w:b/>
          <w:color w:val="0000FF"/>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 xml:space="preserve">đông </w:t>
      </w:r>
      <w:r w:rsidRPr="00D43972">
        <w:rPr>
          <w:rFonts w:ascii="Palatino Linotype" w:hAnsi="Palatino Linotype"/>
          <w:spacing w:val="-4"/>
        </w:rPr>
        <w:t>đặc.</w:t>
      </w:r>
      <w:r w:rsidRPr="00D43972">
        <w:rPr>
          <w:rFonts w:ascii="Palatino Linotype" w:hAnsi="Palatino Linotype"/>
          <w:b/>
          <w:color w:val="0000FF"/>
        </w:rPr>
        <w:tab/>
        <w:t>C.</w:t>
      </w:r>
      <w:r w:rsidRPr="00D43972">
        <w:rPr>
          <w:rFonts w:ascii="Palatino Linotype" w:hAnsi="Palatino Linotype"/>
          <w:b/>
          <w:color w:val="0000FF"/>
          <w:spacing w:val="-3"/>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hóa</w:t>
      </w:r>
      <w:r w:rsidRPr="00D43972">
        <w:rPr>
          <w:rFonts w:ascii="Palatino Linotype" w:hAnsi="Palatino Linotype"/>
          <w:spacing w:val="-1"/>
        </w:rPr>
        <w:t xml:space="preserve"> </w:t>
      </w:r>
      <w:r w:rsidRPr="00D43972">
        <w:rPr>
          <w:rFonts w:ascii="Palatino Linotype" w:hAnsi="Palatino Linotype"/>
          <w:spacing w:val="-4"/>
        </w:rPr>
        <w:t>hơi.</w:t>
      </w:r>
      <w:r w:rsidRPr="00D43972">
        <w:rPr>
          <w:rFonts w:ascii="Palatino Linotype" w:hAnsi="Palatino Linotype"/>
          <w:b/>
          <w:color w:val="0000FF"/>
        </w:rPr>
        <w:tab/>
        <w:t>D.</w:t>
      </w:r>
      <w:r w:rsidRPr="00D43972">
        <w:rPr>
          <w:rFonts w:ascii="Palatino Linotype" w:hAnsi="Palatino Linotype"/>
          <w:b/>
          <w:color w:val="0000FF"/>
          <w:spacing w:val="-3"/>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 xml:space="preserve">ngưng </w:t>
      </w:r>
      <w:r w:rsidRPr="00D43972">
        <w:rPr>
          <w:rFonts w:ascii="Palatino Linotype" w:hAnsi="Palatino Linotype"/>
          <w:spacing w:val="-5"/>
        </w:rPr>
        <w:t>tụ.</w:t>
      </w:r>
    </w:p>
    <w:p w14:paraId="494DD4D8"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sz w:val="24"/>
          <w:szCs w:val="24"/>
        </w:rPr>
      </w:pPr>
      <w:r w:rsidRPr="00D43972">
        <w:rPr>
          <w:rFonts w:ascii="Palatino Linotype" w:hAnsi="Palatino Linotype" w:cs="Times New Roman"/>
          <w:sz w:val="24"/>
          <w:szCs w:val="24"/>
        </w:rPr>
        <w:t>Trong</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thời gian sắt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đông đặc, nhiệt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độ của</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5"/>
          <w:sz w:val="24"/>
          <w:szCs w:val="24"/>
        </w:rPr>
        <w:t>nó</w:t>
      </w:r>
    </w:p>
    <w:p w14:paraId="49EB399C"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Pr>
          <w:rFonts w:ascii="Palatino Linotype" w:eastAsia="Times New Roman" w:hAnsi="Palatino Linotype" w:cs="Times New Roman"/>
          <w:b/>
          <w:bCs/>
          <w:color w:val="0000FF"/>
          <w:sz w:val="24"/>
          <w:szCs w:val="24"/>
        </w:rPr>
        <w:t>A</w:t>
      </w:r>
      <w:r w:rsidRPr="00D43972">
        <w:rPr>
          <w:rFonts w:ascii="Palatino Linotype" w:eastAsia="Times New Roman" w:hAnsi="Palatino Linotype" w:cs="Times New Roman"/>
          <w:b/>
          <w:bCs/>
          <w:color w:val="0000FF"/>
          <w:sz w:val="24"/>
          <w:szCs w:val="24"/>
          <w:lang w:val="vi"/>
        </w:rPr>
        <w:t>.</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không</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ngừng </w:t>
      </w:r>
      <w:r w:rsidRPr="00D43972">
        <w:rPr>
          <w:rFonts w:ascii="Palatino Linotype" w:hAnsi="Palatino Linotype" w:cs="Times New Roman"/>
          <w:spacing w:val="-2"/>
          <w:sz w:val="24"/>
          <w:szCs w:val="24"/>
        </w:rPr>
        <w:t>tăng.</w:t>
      </w:r>
      <w:r w:rsidRPr="00D43972">
        <w:rPr>
          <w:rFonts w:ascii="Palatino Linotype" w:hAnsi="Palatino Linotype" w:cs="Times New Roman"/>
          <w:b/>
          <w:color w:val="0000FF"/>
          <w:sz w:val="24"/>
          <w:szCs w:val="24"/>
        </w:rPr>
        <w:tab/>
      </w:r>
      <w:r>
        <w:rPr>
          <w:rFonts w:ascii="Palatino Linotype" w:hAnsi="Palatino Linotype" w:cs="Times New Roman"/>
          <w:b/>
          <w:color w:val="0000FF"/>
          <w:sz w:val="24"/>
          <w:szCs w:val="24"/>
        </w:rPr>
        <w:tab/>
      </w:r>
      <w:r w:rsidRPr="00D43972">
        <w:rPr>
          <w:rFonts w:ascii="Palatino Linotype" w:hAnsi="Palatino Linotype" w:cs="Times New Roman"/>
          <w:b/>
          <w:color w:val="0000FF"/>
          <w:sz w:val="24"/>
          <w:szCs w:val="24"/>
        </w:rPr>
        <w:t>B.</w:t>
      </w:r>
      <w:r w:rsidRPr="00D43972">
        <w:rPr>
          <w:rFonts w:ascii="Palatino Linotype" w:hAnsi="Palatino Linotype" w:cs="Times New Roman"/>
          <w:b/>
          <w:color w:val="0000FF"/>
          <w:spacing w:val="-3"/>
          <w:sz w:val="24"/>
          <w:szCs w:val="24"/>
        </w:rPr>
        <w:t xml:space="preserve"> </w:t>
      </w:r>
      <w:r w:rsidRPr="00D43972">
        <w:rPr>
          <w:rFonts w:ascii="Palatino Linotype" w:hAnsi="Palatino Linotype" w:cs="Times New Roman"/>
          <w:sz w:val="24"/>
          <w:szCs w:val="24"/>
        </w:rPr>
        <w:t xml:space="preserve">không ngừng </w:t>
      </w:r>
      <w:r w:rsidRPr="00D43972">
        <w:rPr>
          <w:rFonts w:ascii="Palatino Linotype" w:hAnsi="Palatino Linotype" w:cs="Times New Roman"/>
          <w:spacing w:val="-2"/>
          <w:sz w:val="24"/>
          <w:szCs w:val="24"/>
        </w:rPr>
        <w:t>giảm.</w:t>
      </w:r>
    </w:p>
    <w:p w14:paraId="600DF906"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D43972">
        <w:rPr>
          <w:rFonts w:ascii="Palatino Linotype" w:hAnsi="Palatino Linotype"/>
          <w:b/>
          <w:color w:val="0000FF"/>
        </w:rPr>
        <w:t>C.</w:t>
      </w:r>
      <w:r w:rsidRPr="00D43972">
        <w:rPr>
          <w:rFonts w:ascii="Palatino Linotype" w:hAnsi="Palatino Linotype"/>
          <w:b/>
          <w:color w:val="0000FF"/>
          <w:spacing w:val="-2"/>
        </w:rPr>
        <w:t xml:space="preserve"> </w:t>
      </w:r>
      <w:r w:rsidRPr="00D43972">
        <w:rPr>
          <w:rFonts w:ascii="Palatino Linotype" w:hAnsi="Palatino Linotype"/>
        </w:rPr>
        <w:t>mới</w:t>
      </w:r>
      <w:r w:rsidRPr="00D43972">
        <w:rPr>
          <w:rFonts w:ascii="Palatino Linotype" w:hAnsi="Palatino Linotype"/>
          <w:spacing w:val="-1"/>
        </w:rPr>
        <w:t xml:space="preserve"> </w:t>
      </w:r>
      <w:r w:rsidRPr="00D43972">
        <w:rPr>
          <w:rFonts w:ascii="Palatino Linotype" w:hAnsi="Palatino Linotype"/>
        </w:rPr>
        <w:t>đầu tăng,</w:t>
      </w:r>
      <w:r w:rsidRPr="00D43972">
        <w:rPr>
          <w:rFonts w:ascii="Palatino Linotype" w:hAnsi="Palatino Linotype"/>
          <w:spacing w:val="-1"/>
        </w:rPr>
        <w:t xml:space="preserve"> </w:t>
      </w:r>
      <w:r w:rsidRPr="00D43972">
        <w:rPr>
          <w:rFonts w:ascii="Palatino Linotype" w:hAnsi="Palatino Linotype"/>
        </w:rPr>
        <w:t xml:space="preserve">sau </w:t>
      </w:r>
      <w:r w:rsidRPr="00D43972">
        <w:rPr>
          <w:rFonts w:ascii="Palatino Linotype" w:hAnsi="Palatino Linotype"/>
          <w:spacing w:val="-2"/>
        </w:rPr>
        <w:t>giảm.</w:t>
      </w:r>
      <w:r w:rsidRPr="00D43972">
        <w:rPr>
          <w:rFonts w:ascii="Palatino Linotype" w:hAnsi="Palatino Linotype"/>
          <w:b/>
          <w:color w:val="0000FF"/>
        </w:rPr>
        <w:tab/>
      </w:r>
      <w:r w:rsidRPr="0072447F">
        <w:rPr>
          <w:rFonts w:ascii="Palatino Linotype" w:hAnsi="Palatino Linotype"/>
          <w:b/>
          <w:color w:val="0000FF"/>
          <w:u w:val="single"/>
        </w:rPr>
        <w:t>D.</w:t>
      </w:r>
      <w:r w:rsidRPr="00D43972">
        <w:rPr>
          <w:rFonts w:ascii="Palatino Linotype" w:hAnsi="Palatino Linotype"/>
          <w:b/>
          <w:color w:val="0000FF"/>
          <w:spacing w:val="-3"/>
        </w:rPr>
        <w:t xml:space="preserve"> </w:t>
      </w:r>
      <w:r w:rsidRPr="00D43972">
        <w:rPr>
          <w:rFonts w:ascii="Palatino Linotype" w:hAnsi="Palatino Linotype"/>
        </w:rPr>
        <w:t xml:space="preserve">không </w:t>
      </w:r>
      <w:r w:rsidRPr="00D43972">
        <w:rPr>
          <w:rFonts w:ascii="Palatino Linotype" w:hAnsi="Palatino Linotype"/>
          <w:spacing w:val="-4"/>
        </w:rPr>
        <w:t>đổi.</w:t>
      </w:r>
    </w:p>
    <w:p w14:paraId="131755D7"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Câu nào dưới đây là</w:t>
      </w:r>
      <w:r w:rsidRPr="00D43972">
        <w:rPr>
          <w:rFonts w:ascii="Palatino Linotype" w:hAnsi="Palatino Linotype"/>
          <w:spacing w:val="-1"/>
        </w:rPr>
        <w:t xml:space="preserve"> </w:t>
      </w:r>
      <w:r w:rsidRPr="0072447F">
        <w:rPr>
          <w:rFonts w:ascii="Palatino Linotype" w:hAnsi="Palatino Linotype"/>
          <w:b/>
          <w:bCs/>
        </w:rPr>
        <w:t>không</w:t>
      </w:r>
      <w:r w:rsidRPr="0072447F">
        <w:rPr>
          <w:rFonts w:ascii="Palatino Linotype" w:hAnsi="Palatino Linotype"/>
          <w:b/>
          <w:bCs/>
          <w:spacing w:val="1"/>
        </w:rPr>
        <w:t xml:space="preserve"> </w:t>
      </w:r>
      <w:r w:rsidRPr="0072447F">
        <w:rPr>
          <w:rFonts w:ascii="Palatino Linotype" w:hAnsi="Palatino Linotype"/>
          <w:b/>
          <w:bCs/>
        </w:rPr>
        <w:t>đúng</w:t>
      </w:r>
      <w:r w:rsidRPr="00D43972">
        <w:rPr>
          <w:rFonts w:ascii="Palatino Linotype" w:hAnsi="Palatino Linotype"/>
        </w:rPr>
        <w:t xml:space="preserve"> khi nói về</w:t>
      </w:r>
      <w:r w:rsidRPr="00D43972">
        <w:rPr>
          <w:rFonts w:ascii="Palatino Linotype" w:hAnsi="Palatino Linotype"/>
          <w:spacing w:val="-1"/>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nóng chảy của</w:t>
      </w:r>
      <w:r w:rsidRPr="00D43972">
        <w:rPr>
          <w:rFonts w:ascii="Palatino Linotype" w:hAnsi="Palatino Linotype"/>
          <w:spacing w:val="-1"/>
        </w:rPr>
        <w:t xml:space="preserve"> </w:t>
      </w:r>
      <w:r w:rsidRPr="00D43972">
        <w:rPr>
          <w:rFonts w:ascii="Palatino Linotype" w:hAnsi="Palatino Linotype"/>
        </w:rPr>
        <w:t>các</w:t>
      </w:r>
      <w:r w:rsidRPr="00D43972">
        <w:rPr>
          <w:rFonts w:ascii="Palatino Linotype" w:hAnsi="Palatino Linotype"/>
          <w:spacing w:val="-1"/>
        </w:rPr>
        <w:t xml:space="preserve"> </w:t>
      </w:r>
      <w:r w:rsidRPr="00D43972">
        <w:rPr>
          <w:rFonts w:ascii="Palatino Linotype" w:hAnsi="Palatino Linotype"/>
        </w:rPr>
        <w:t>chất</w:t>
      </w:r>
      <w:r w:rsidRPr="00D43972">
        <w:rPr>
          <w:rFonts w:ascii="Palatino Linotype" w:hAnsi="Palatino Linotype"/>
          <w:spacing w:val="1"/>
        </w:rPr>
        <w:t xml:space="preserve"> </w:t>
      </w:r>
      <w:r w:rsidRPr="00D43972">
        <w:rPr>
          <w:rFonts w:ascii="Palatino Linotype" w:hAnsi="Palatino Linotype"/>
          <w:spacing w:val="-4"/>
        </w:rPr>
        <w:t>rắn?</w:t>
      </w:r>
    </w:p>
    <w:p w14:paraId="0144D9D9"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 xml:space="preserve">A. </w:t>
      </w:r>
      <w:r w:rsidRPr="00D43972">
        <w:rPr>
          <w:rFonts w:ascii="Palatino Linotype" w:hAnsi="Palatino Linotype"/>
        </w:rPr>
        <w:t xml:space="preserve">Mỗi chất rắn kết tinh nóng chảy ở một nhiệt độ xác định không đổi ứng với một áp suất </w:t>
      </w:r>
      <w:r>
        <w:rPr>
          <w:rFonts w:ascii="Palatino Linotype" w:hAnsi="Palatino Linotype"/>
        </w:rPr>
        <w:tab/>
      </w:r>
      <w:r w:rsidRPr="00D43972">
        <w:rPr>
          <w:rFonts w:ascii="Palatino Linotype" w:hAnsi="Palatino Linotype"/>
        </w:rPr>
        <w:t>bên ngoài xác định.</w:t>
      </w:r>
    </w:p>
    <w:p w14:paraId="49660AE9"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B.</w:t>
      </w:r>
      <w:r w:rsidRPr="00D43972">
        <w:rPr>
          <w:rFonts w:ascii="Palatino Linotype" w:hAnsi="Palatino Linotype"/>
          <w:b/>
          <w:color w:val="0000FF"/>
          <w:spacing w:val="-3"/>
        </w:rPr>
        <w:t xml:space="preserve"> </w:t>
      </w:r>
      <w:r w:rsidRPr="00D43972">
        <w:rPr>
          <w:rFonts w:ascii="Palatino Linotype" w:hAnsi="Palatino Linotype"/>
        </w:rPr>
        <w:t>Nhiệt độ nóng</w:t>
      </w:r>
      <w:r w:rsidRPr="00D43972">
        <w:rPr>
          <w:rFonts w:ascii="Palatino Linotype" w:hAnsi="Palatino Linotype"/>
          <w:spacing w:val="-1"/>
        </w:rPr>
        <w:t xml:space="preserve"> </w:t>
      </w:r>
      <w:r w:rsidRPr="00D43972">
        <w:rPr>
          <w:rFonts w:ascii="Palatino Linotype" w:hAnsi="Palatino Linotype"/>
        </w:rPr>
        <w:t>chảy của</w:t>
      </w:r>
      <w:r w:rsidRPr="00D43972">
        <w:rPr>
          <w:rFonts w:ascii="Palatino Linotype" w:hAnsi="Palatino Linotype"/>
          <w:spacing w:val="-1"/>
        </w:rPr>
        <w:t xml:space="preserve"> </w:t>
      </w:r>
      <w:r w:rsidRPr="00D43972">
        <w:rPr>
          <w:rFonts w:ascii="Palatino Linotype" w:hAnsi="Palatino Linotype"/>
        </w:rPr>
        <w:t>chất</w:t>
      </w:r>
      <w:r w:rsidRPr="00D43972">
        <w:rPr>
          <w:rFonts w:ascii="Palatino Linotype" w:hAnsi="Palatino Linotype"/>
          <w:spacing w:val="-1"/>
        </w:rPr>
        <w:t xml:space="preserve"> </w:t>
      </w:r>
      <w:r w:rsidRPr="00D43972">
        <w:rPr>
          <w:rFonts w:ascii="Palatino Linotype" w:hAnsi="Palatino Linotype"/>
        </w:rPr>
        <w:t>rắn kết tinh</w:t>
      </w:r>
      <w:r w:rsidRPr="00D43972">
        <w:rPr>
          <w:rFonts w:ascii="Palatino Linotype" w:hAnsi="Palatino Linotype"/>
          <w:spacing w:val="-1"/>
        </w:rPr>
        <w:t xml:space="preserve"> </w:t>
      </w:r>
      <w:r w:rsidRPr="00D43972">
        <w:rPr>
          <w:rFonts w:ascii="Palatino Linotype" w:hAnsi="Palatino Linotype"/>
        </w:rPr>
        <w:t>phụ thuộc</w:t>
      </w:r>
      <w:r w:rsidRPr="00D43972">
        <w:rPr>
          <w:rFonts w:ascii="Palatino Linotype" w:hAnsi="Palatino Linotype"/>
          <w:spacing w:val="-1"/>
        </w:rPr>
        <w:t xml:space="preserve"> </w:t>
      </w:r>
      <w:r w:rsidRPr="00D43972">
        <w:rPr>
          <w:rFonts w:ascii="Palatino Linotype" w:hAnsi="Palatino Linotype"/>
        </w:rPr>
        <w:t>áp</w:t>
      </w:r>
      <w:r w:rsidRPr="00D43972">
        <w:rPr>
          <w:rFonts w:ascii="Palatino Linotype" w:hAnsi="Palatino Linotype"/>
          <w:spacing w:val="-1"/>
        </w:rPr>
        <w:t xml:space="preserve"> </w:t>
      </w:r>
      <w:r w:rsidRPr="00D43972">
        <w:rPr>
          <w:rFonts w:ascii="Palatino Linotype" w:hAnsi="Palatino Linotype"/>
        </w:rPr>
        <w:t xml:space="preserve">suất bên </w:t>
      </w:r>
      <w:r w:rsidRPr="00D43972">
        <w:rPr>
          <w:rFonts w:ascii="Palatino Linotype" w:hAnsi="Palatino Linotype"/>
          <w:spacing w:val="-2"/>
        </w:rPr>
        <w:t>ngoài.</w:t>
      </w:r>
    </w:p>
    <w:p w14:paraId="6ABD6582"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C.</w:t>
      </w:r>
      <w:r w:rsidRPr="00D43972">
        <w:rPr>
          <w:rFonts w:ascii="Palatino Linotype" w:hAnsi="Palatino Linotype"/>
          <w:b/>
          <w:color w:val="0000FF"/>
          <w:spacing w:val="-2"/>
        </w:rPr>
        <w:t xml:space="preserve"> </w:t>
      </w:r>
      <w:r w:rsidRPr="00D43972">
        <w:rPr>
          <w:rFonts w:ascii="Palatino Linotype" w:hAnsi="Palatino Linotype"/>
        </w:rPr>
        <w:t>Chất rắn</w:t>
      </w:r>
      <w:r w:rsidRPr="00D43972">
        <w:rPr>
          <w:rFonts w:ascii="Palatino Linotype" w:hAnsi="Palatino Linotype"/>
          <w:spacing w:val="-1"/>
        </w:rPr>
        <w:t xml:space="preserve"> </w:t>
      </w:r>
      <w:r w:rsidRPr="00D43972">
        <w:rPr>
          <w:rFonts w:ascii="Palatino Linotype" w:hAnsi="Palatino Linotype"/>
        </w:rPr>
        <w:t>kết tinh nóng</w:t>
      </w:r>
      <w:r w:rsidRPr="00D43972">
        <w:rPr>
          <w:rFonts w:ascii="Palatino Linotype" w:hAnsi="Palatino Linotype"/>
          <w:spacing w:val="1"/>
        </w:rPr>
        <w:t xml:space="preserve"> </w:t>
      </w:r>
      <w:r w:rsidRPr="00D43972">
        <w:rPr>
          <w:rFonts w:ascii="Palatino Linotype" w:hAnsi="Palatino Linotype"/>
        </w:rPr>
        <w:t>chảy và</w:t>
      </w:r>
      <w:r w:rsidRPr="00D43972">
        <w:rPr>
          <w:rFonts w:ascii="Palatino Linotype" w:hAnsi="Palatino Linotype"/>
          <w:spacing w:val="-2"/>
        </w:rPr>
        <w:t xml:space="preserve"> </w:t>
      </w:r>
      <w:r w:rsidRPr="00D43972">
        <w:rPr>
          <w:rFonts w:ascii="Palatino Linotype" w:hAnsi="Palatino Linotype"/>
        </w:rPr>
        <w:t>đông đặc</w:t>
      </w:r>
      <w:r w:rsidRPr="00D43972">
        <w:rPr>
          <w:rFonts w:ascii="Palatino Linotype" w:hAnsi="Palatino Linotype"/>
          <w:spacing w:val="-1"/>
        </w:rPr>
        <w:t xml:space="preserve"> </w:t>
      </w:r>
      <w:r w:rsidRPr="00D43972">
        <w:rPr>
          <w:rFonts w:ascii="Palatino Linotype" w:hAnsi="Palatino Linotype"/>
        </w:rPr>
        <w:t>ở</w:t>
      </w:r>
      <w:r w:rsidRPr="00D43972">
        <w:rPr>
          <w:rFonts w:ascii="Palatino Linotype" w:hAnsi="Palatino Linotype"/>
          <w:spacing w:val="-1"/>
        </w:rPr>
        <w:t xml:space="preserve"> </w:t>
      </w:r>
      <w:r w:rsidRPr="00D43972">
        <w:rPr>
          <w:rFonts w:ascii="Palatino Linotype" w:hAnsi="Palatino Linotype"/>
        </w:rPr>
        <w:t>cùng</w:t>
      </w:r>
      <w:r w:rsidRPr="00D43972">
        <w:rPr>
          <w:rFonts w:ascii="Palatino Linotype" w:hAnsi="Palatino Linotype"/>
          <w:spacing w:val="2"/>
        </w:rPr>
        <w:t xml:space="preserve"> </w:t>
      </w:r>
      <w:r w:rsidRPr="00D43972">
        <w:rPr>
          <w:rFonts w:ascii="Palatino Linotype" w:hAnsi="Palatino Linotype"/>
        </w:rPr>
        <w:t>một</w:t>
      </w:r>
      <w:r w:rsidRPr="00D43972">
        <w:rPr>
          <w:rFonts w:ascii="Palatino Linotype" w:hAnsi="Palatino Linotype"/>
          <w:spacing w:val="-1"/>
        </w:rPr>
        <w:t xml:space="preserve"> </w:t>
      </w:r>
      <w:r w:rsidRPr="00D43972">
        <w:rPr>
          <w:rFonts w:ascii="Palatino Linotype" w:hAnsi="Palatino Linotype"/>
        </w:rPr>
        <w:t>nhiệt độ xác</w:t>
      </w:r>
      <w:r w:rsidRPr="00D43972">
        <w:rPr>
          <w:rFonts w:ascii="Palatino Linotype" w:hAnsi="Palatino Linotype"/>
          <w:spacing w:val="-2"/>
        </w:rPr>
        <w:t xml:space="preserve"> </w:t>
      </w:r>
      <w:r w:rsidRPr="00D43972">
        <w:rPr>
          <w:rFonts w:ascii="Palatino Linotype" w:hAnsi="Palatino Linotype"/>
        </w:rPr>
        <w:t xml:space="preserve">định không </w:t>
      </w:r>
      <w:r w:rsidRPr="00D43972">
        <w:rPr>
          <w:rFonts w:ascii="Palatino Linotype" w:hAnsi="Palatino Linotype"/>
          <w:spacing w:val="-4"/>
        </w:rPr>
        <w:t>đổi.</w:t>
      </w:r>
    </w:p>
    <w:p w14:paraId="7EEC21DC"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72447F">
        <w:rPr>
          <w:rFonts w:ascii="Palatino Linotype" w:hAnsi="Palatino Linotype"/>
          <w:b/>
          <w:color w:val="0000FF"/>
          <w:u w:val="single"/>
        </w:rPr>
        <w:lastRenderedPageBreak/>
        <w:t>D.</w:t>
      </w:r>
      <w:r w:rsidRPr="00D43972">
        <w:rPr>
          <w:rFonts w:ascii="Palatino Linotype" w:hAnsi="Palatino Linotype"/>
          <w:b/>
          <w:color w:val="0000FF"/>
          <w:spacing w:val="-1"/>
        </w:rPr>
        <w:t xml:space="preserve"> </w:t>
      </w:r>
      <w:r w:rsidRPr="00D43972">
        <w:rPr>
          <w:rFonts w:ascii="Palatino Linotype" w:hAnsi="Palatino Linotype"/>
        </w:rPr>
        <w:t>Chất rắn</w:t>
      </w:r>
      <w:r w:rsidRPr="00D43972">
        <w:rPr>
          <w:rFonts w:ascii="Palatino Linotype" w:hAnsi="Palatino Linotype"/>
          <w:spacing w:val="-1"/>
        </w:rPr>
        <w:t xml:space="preserve"> </w:t>
      </w:r>
      <w:r w:rsidRPr="00D43972">
        <w:rPr>
          <w:rFonts w:ascii="Palatino Linotype" w:hAnsi="Palatino Linotype"/>
        </w:rPr>
        <w:t>vô định</w:t>
      </w:r>
      <w:r w:rsidRPr="00D43972">
        <w:rPr>
          <w:rFonts w:ascii="Palatino Linotype" w:hAnsi="Palatino Linotype"/>
          <w:spacing w:val="-1"/>
        </w:rPr>
        <w:t xml:space="preserve"> </w:t>
      </w:r>
      <w:r w:rsidRPr="00D43972">
        <w:rPr>
          <w:rFonts w:ascii="Palatino Linotype" w:hAnsi="Palatino Linotype"/>
        </w:rPr>
        <w:t>hình cũng</w:t>
      </w:r>
      <w:r w:rsidRPr="00D43972">
        <w:rPr>
          <w:rFonts w:ascii="Palatino Linotype" w:hAnsi="Palatino Linotype"/>
          <w:spacing w:val="-1"/>
        </w:rPr>
        <w:t xml:space="preserve"> </w:t>
      </w:r>
      <w:r w:rsidRPr="00D43972">
        <w:rPr>
          <w:rFonts w:ascii="Palatino Linotype" w:hAnsi="Palatino Linotype"/>
        </w:rPr>
        <w:t>nóng chảy</w:t>
      </w:r>
      <w:r w:rsidRPr="00D43972">
        <w:rPr>
          <w:rFonts w:ascii="Palatino Linotype" w:hAnsi="Palatino Linotype"/>
          <w:spacing w:val="-1"/>
        </w:rPr>
        <w:t xml:space="preserve"> </w:t>
      </w:r>
      <w:r w:rsidRPr="00D43972">
        <w:rPr>
          <w:rFonts w:ascii="Palatino Linotype" w:hAnsi="Palatino Linotype"/>
        </w:rPr>
        <w:t>ở một</w:t>
      </w:r>
      <w:r w:rsidRPr="00D43972">
        <w:rPr>
          <w:rFonts w:ascii="Palatino Linotype" w:hAnsi="Palatino Linotype"/>
          <w:spacing w:val="-1"/>
        </w:rPr>
        <w:t xml:space="preserve"> </w:t>
      </w:r>
      <w:r w:rsidRPr="00D43972">
        <w:rPr>
          <w:rFonts w:ascii="Palatino Linotype" w:hAnsi="Palatino Linotype"/>
        </w:rPr>
        <w:t>nhiệt độ</w:t>
      </w:r>
      <w:r w:rsidRPr="00D43972">
        <w:rPr>
          <w:rFonts w:ascii="Palatino Linotype" w:hAnsi="Palatino Linotype"/>
          <w:spacing w:val="-1"/>
        </w:rPr>
        <w:t xml:space="preserve"> </w:t>
      </w:r>
      <w:r w:rsidRPr="00D43972">
        <w:rPr>
          <w:rFonts w:ascii="Palatino Linotype" w:hAnsi="Palatino Linotype"/>
        </w:rPr>
        <w:t>xác</w:t>
      </w:r>
      <w:r w:rsidRPr="00D43972">
        <w:rPr>
          <w:rFonts w:ascii="Palatino Linotype" w:hAnsi="Palatino Linotype"/>
          <w:spacing w:val="-1"/>
        </w:rPr>
        <w:t xml:space="preserve"> </w:t>
      </w:r>
      <w:r w:rsidRPr="00D43972">
        <w:rPr>
          <w:rFonts w:ascii="Palatino Linotype" w:hAnsi="Palatino Linotype"/>
        </w:rPr>
        <w:t>định</w:t>
      </w:r>
      <w:r w:rsidRPr="00D43972">
        <w:rPr>
          <w:rFonts w:ascii="Palatino Linotype" w:hAnsi="Palatino Linotype"/>
          <w:spacing w:val="-1"/>
        </w:rPr>
        <w:t xml:space="preserve"> </w:t>
      </w:r>
      <w:r w:rsidRPr="00D43972">
        <w:rPr>
          <w:rFonts w:ascii="Palatino Linotype" w:hAnsi="Palatino Linotype"/>
        </w:rPr>
        <w:t xml:space="preserve">không </w:t>
      </w:r>
      <w:r w:rsidRPr="00D43972">
        <w:rPr>
          <w:rFonts w:ascii="Palatino Linotype" w:hAnsi="Palatino Linotype"/>
          <w:spacing w:val="-4"/>
        </w:rPr>
        <w:t>đổi.</w:t>
      </w:r>
    </w:p>
    <w:p w14:paraId="43DBFBDE"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Phát</w:t>
      </w:r>
      <w:r w:rsidRPr="00D43972">
        <w:rPr>
          <w:rFonts w:ascii="Palatino Linotype" w:hAnsi="Palatino Linotype"/>
          <w:spacing w:val="-1"/>
        </w:rPr>
        <w:t xml:space="preserve"> </w:t>
      </w:r>
      <w:r w:rsidRPr="00D43972">
        <w:rPr>
          <w:rFonts w:ascii="Palatino Linotype" w:hAnsi="Palatino Linotype"/>
        </w:rPr>
        <w:t>biểu nào sau đây là sai khi nói về</w:t>
      </w:r>
      <w:r w:rsidRPr="00D43972">
        <w:rPr>
          <w:rFonts w:ascii="Palatino Linotype" w:hAnsi="Palatino Linotype"/>
          <w:spacing w:val="-1"/>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nóng</w:t>
      </w:r>
      <w:r w:rsidRPr="00D43972">
        <w:rPr>
          <w:rFonts w:ascii="Palatino Linotype" w:hAnsi="Palatino Linotype"/>
          <w:spacing w:val="-1"/>
        </w:rPr>
        <w:t xml:space="preserve"> </w:t>
      </w:r>
      <w:r w:rsidRPr="00D43972">
        <w:rPr>
          <w:rFonts w:ascii="Palatino Linotype" w:hAnsi="Palatino Linotype"/>
        </w:rPr>
        <w:t>chảy và</w:t>
      </w:r>
      <w:r w:rsidRPr="00D43972">
        <w:rPr>
          <w:rFonts w:ascii="Palatino Linotype" w:hAnsi="Palatino Linotype"/>
          <w:spacing w:val="-1"/>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 xml:space="preserve">đông </w:t>
      </w:r>
      <w:r w:rsidRPr="00D43972">
        <w:rPr>
          <w:rFonts w:ascii="Palatino Linotype" w:hAnsi="Palatino Linotype"/>
          <w:spacing w:val="-4"/>
        </w:rPr>
        <w:t>đặc?</w:t>
      </w:r>
    </w:p>
    <w:p w14:paraId="695A52BB"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4"/>
        </w:rPr>
        <w:t xml:space="preserve"> </w:t>
      </w:r>
      <w:r w:rsidRPr="00D43972">
        <w:rPr>
          <w:rFonts w:ascii="Palatino Linotype" w:hAnsi="Palatino Linotype"/>
        </w:rPr>
        <w:t>Các</w:t>
      </w:r>
      <w:r w:rsidRPr="00D43972">
        <w:rPr>
          <w:rFonts w:ascii="Palatino Linotype" w:hAnsi="Palatino Linotype"/>
          <w:spacing w:val="-1"/>
        </w:rPr>
        <w:t xml:space="preserve"> </w:t>
      </w:r>
      <w:r w:rsidRPr="00D43972">
        <w:rPr>
          <w:rFonts w:ascii="Palatino Linotype" w:hAnsi="Palatino Linotype"/>
        </w:rPr>
        <w:t>chất khác</w:t>
      </w:r>
      <w:r w:rsidRPr="00D43972">
        <w:rPr>
          <w:rFonts w:ascii="Palatino Linotype" w:hAnsi="Palatino Linotype"/>
          <w:spacing w:val="-2"/>
        </w:rPr>
        <w:t xml:space="preserve"> </w:t>
      </w:r>
      <w:r w:rsidRPr="00D43972">
        <w:rPr>
          <w:rFonts w:ascii="Palatino Linotype" w:hAnsi="Palatino Linotype"/>
        </w:rPr>
        <w:t>nhau sẽ</w:t>
      </w:r>
      <w:r w:rsidRPr="00D43972">
        <w:rPr>
          <w:rFonts w:ascii="Palatino Linotype" w:hAnsi="Palatino Linotype"/>
          <w:spacing w:val="1"/>
        </w:rPr>
        <w:t xml:space="preserve"> </w:t>
      </w:r>
      <w:r w:rsidRPr="00D43972">
        <w:rPr>
          <w:rFonts w:ascii="Palatino Linotype" w:hAnsi="Palatino Linotype"/>
        </w:rPr>
        <w:t>nóng chảy</w:t>
      </w:r>
      <w:r w:rsidRPr="00D43972">
        <w:rPr>
          <w:rFonts w:ascii="Palatino Linotype" w:hAnsi="Palatino Linotype"/>
          <w:spacing w:val="-1"/>
        </w:rPr>
        <w:t xml:space="preserve"> </w:t>
      </w:r>
      <w:r w:rsidRPr="00D43972">
        <w:rPr>
          <w:rFonts w:ascii="Palatino Linotype" w:hAnsi="Palatino Linotype"/>
        </w:rPr>
        <w:t>(hay đông đặc)</w:t>
      </w:r>
      <w:r w:rsidRPr="00D43972">
        <w:rPr>
          <w:rFonts w:ascii="Palatino Linotype" w:hAnsi="Palatino Linotype"/>
          <w:spacing w:val="-1"/>
        </w:rPr>
        <w:t xml:space="preserve"> </w:t>
      </w:r>
      <w:r w:rsidRPr="00D43972">
        <w:rPr>
          <w:rFonts w:ascii="Palatino Linotype" w:hAnsi="Palatino Linotype"/>
        </w:rPr>
        <w:t>ở</w:t>
      </w:r>
      <w:r w:rsidRPr="00D43972">
        <w:rPr>
          <w:rFonts w:ascii="Palatino Linotype" w:hAnsi="Palatino Linotype"/>
          <w:spacing w:val="-1"/>
        </w:rPr>
        <w:t xml:space="preserve"> </w:t>
      </w:r>
      <w:r w:rsidRPr="00D43972">
        <w:rPr>
          <w:rFonts w:ascii="Palatino Linotype" w:hAnsi="Palatino Linotype"/>
        </w:rPr>
        <w:t>nhiệt độ khác</w:t>
      </w:r>
      <w:r w:rsidRPr="00D43972">
        <w:rPr>
          <w:rFonts w:ascii="Palatino Linotype" w:hAnsi="Palatino Linotype"/>
          <w:spacing w:val="-1"/>
        </w:rPr>
        <w:t xml:space="preserve"> </w:t>
      </w:r>
      <w:r w:rsidRPr="00D43972">
        <w:rPr>
          <w:rFonts w:ascii="Palatino Linotype" w:hAnsi="Palatino Linotype"/>
          <w:spacing w:val="-2"/>
        </w:rPr>
        <w:t>nhau.</w:t>
      </w:r>
    </w:p>
    <w:p w14:paraId="4924BD07"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B.</w:t>
      </w:r>
      <w:r w:rsidRPr="00D43972">
        <w:rPr>
          <w:rFonts w:ascii="Palatino Linotype" w:hAnsi="Palatino Linotype"/>
          <w:b/>
          <w:color w:val="0000FF"/>
          <w:spacing w:val="-1"/>
        </w:rPr>
        <w:t xml:space="preserve"> </w:t>
      </w:r>
      <w:r w:rsidRPr="00D43972">
        <w:rPr>
          <w:rFonts w:ascii="Palatino Linotype" w:hAnsi="Palatino Linotype"/>
        </w:rPr>
        <w:t>Đối với một</w:t>
      </w:r>
      <w:r w:rsidRPr="00D43972">
        <w:rPr>
          <w:rFonts w:ascii="Palatino Linotype" w:hAnsi="Palatino Linotype"/>
          <w:spacing w:val="-1"/>
        </w:rPr>
        <w:t xml:space="preserve"> </w:t>
      </w:r>
      <w:r w:rsidRPr="00D43972">
        <w:rPr>
          <w:rFonts w:ascii="Palatino Linotype" w:hAnsi="Palatino Linotype"/>
        </w:rPr>
        <w:t>chất nhất định,</w:t>
      </w:r>
      <w:r w:rsidRPr="00D43972">
        <w:rPr>
          <w:rFonts w:ascii="Palatino Linotype" w:hAnsi="Palatino Linotype"/>
          <w:spacing w:val="-1"/>
        </w:rPr>
        <w:t xml:space="preserve"> </w:t>
      </w:r>
      <w:r w:rsidRPr="00D43972">
        <w:rPr>
          <w:rFonts w:ascii="Palatino Linotype" w:hAnsi="Palatino Linotype"/>
        </w:rPr>
        <w:t>nếu nóng chảy</w:t>
      </w:r>
      <w:r w:rsidRPr="00D43972">
        <w:rPr>
          <w:rFonts w:ascii="Palatino Linotype" w:hAnsi="Palatino Linotype"/>
          <w:spacing w:val="-1"/>
        </w:rPr>
        <w:t xml:space="preserve"> </w:t>
      </w:r>
      <w:r w:rsidRPr="00D43972">
        <w:rPr>
          <w:rFonts w:ascii="Palatino Linotype" w:hAnsi="Palatino Linotype"/>
        </w:rPr>
        <w:t>ở nhiệt độ</w:t>
      </w:r>
      <w:r w:rsidRPr="00D43972">
        <w:rPr>
          <w:rFonts w:ascii="Palatino Linotype" w:hAnsi="Palatino Linotype"/>
          <w:spacing w:val="-1"/>
        </w:rPr>
        <w:t xml:space="preserve"> </w:t>
      </w:r>
      <w:r w:rsidRPr="00D43972">
        <w:rPr>
          <w:rFonts w:ascii="Palatino Linotype" w:hAnsi="Palatino Linotype"/>
        </w:rPr>
        <w:t>nào thì sẽ</w:t>
      </w:r>
      <w:r w:rsidRPr="00D43972">
        <w:rPr>
          <w:rFonts w:ascii="Palatino Linotype" w:hAnsi="Palatino Linotype"/>
          <w:spacing w:val="-2"/>
        </w:rPr>
        <w:t xml:space="preserve"> </w:t>
      </w:r>
      <w:r w:rsidRPr="00D43972">
        <w:rPr>
          <w:rFonts w:ascii="Palatino Linotype" w:hAnsi="Palatino Linotype"/>
        </w:rPr>
        <w:t>đông đặc</w:t>
      </w:r>
      <w:r w:rsidRPr="00D43972">
        <w:rPr>
          <w:rFonts w:ascii="Palatino Linotype" w:hAnsi="Palatino Linotype"/>
          <w:spacing w:val="1"/>
        </w:rPr>
        <w:t xml:space="preserve"> </w:t>
      </w:r>
      <w:r w:rsidRPr="00D43972">
        <w:rPr>
          <w:rFonts w:ascii="Palatino Linotype" w:hAnsi="Palatino Linotype"/>
        </w:rPr>
        <w:t>ở</w:t>
      </w:r>
      <w:r w:rsidRPr="00D43972">
        <w:rPr>
          <w:rFonts w:ascii="Palatino Linotype" w:hAnsi="Palatino Linotype"/>
          <w:spacing w:val="-1"/>
        </w:rPr>
        <w:t xml:space="preserve"> </w:t>
      </w:r>
      <w:r w:rsidRPr="00D43972">
        <w:rPr>
          <w:rFonts w:ascii="Palatino Linotype" w:hAnsi="Palatino Linotype"/>
        </w:rPr>
        <w:t xml:space="preserve">nhiệt độ </w:t>
      </w:r>
      <w:r w:rsidRPr="00D43972">
        <w:rPr>
          <w:rFonts w:ascii="Palatino Linotype" w:hAnsi="Palatino Linotype"/>
          <w:spacing w:val="-5"/>
        </w:rPr>
        <w:t>ấy.</w:t>
      </w:r>
    </w:p>
    <w:p w14:paraId="2174A15E" w14:textId="77777777" w:rsidR="003E7D14" w:rsidRPr="0072447F"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spacing w:val="-4"/>
        </w:rPr>
      </w:pPr>
      <w:r w:rsidRPr="0072447F">
        <w:rPr>
          <w:rFonts w:ascii="Palatino Linotype" w:hAnsi="Palatino Linotype"/>
          <w:b/>
          <w:color w:val="0000FF"/>
          <w:spacing w:val="-4"/>
          <w:u w:val="single"/>
        </w:rPr>
        <w:t>C.</w:t>
      </w:r>
      <w:r w:rsidRPr="0072447F">
        <w:rPr>
          <w:rFonts w:ascii="Palatino Linotype" w:hAnsi="Palatino Linotype"/>
          <w:b/>
          <w:color w:val="0000FF"/>
          <w:spacing w:val="-4"/>
        </w:rPr>
        <w:t xml:space="preserve"> </w:t>
      </w:r>
      <w:r w:rsidRPr="0072447F">
        <w:rPr>
          <w:rFonts w:ascii="Palatino Linotype" w:hAnsi="Palatino Linotype"/>
          <w:spacing w:val="-4"/>
        </w:rPr>
        <w:t>Nhiệt độ của vật sẽ tăng dần trong quá trình nóng chảy và giảm dần trong quá trình đông đặc.</w:t>
      </w:r>
    </w:p>
    <w:p w14:paraId="125F553D"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D43972">
        <w:rPr>
          <w:rFonts w:ascii="Palatino Linotype" w:hAnsi="Palatino Linotype"/>
          <w:b/>
          <w:color w:val="0000FF"/>
        </w:rPr>
        <w:t>D.</w:t>
      </w:r>
      <w:r w:rsidRPr="00D43972">
        <w:rPr>
          <w:rFonts w:ascii="Palatino Linotype" w:hAnsi="Palatino Linotype"/>
          <w:b/>
          <w:color w:val="0000FF"/>
          <w:spacing w:val="-2"/>
        </w:rPr>
        <w:t xml:space="preserve"> </w:t>
      </w:r>
      <w:r w:rsidRPr="00D43972">
        <w:rPr>
          <w:rFonts w:ascii="Palatino Linotype" w:hAnsi="Palatino Linotype"/>
        </w:rPr>
        <w:t>Phần lớn các</w:t>
      </w:r>
      <w:r w:rsidRPr="00D43972">
        <w:rPr>
          <w:rFonts w:ascii="Palatino Linotype" w:hAnsi="Palatino Linotype"/>
          <w:spacing w:val="-2"/>
        </w:rPr>
        <w:t xml:space="preserve"> </w:t>
      </w:r>
      <w:r w:rsidRPr="00D43972">
        <w:rPr>
          <w:rFonts w:ascii="Palatino Linotype" w:hAnsi="Palatino Linotype"/>
        </w:rPr>
        <w:t>chất nóng chảy</w:t>
      </w:r>
      <w:r w:rsidRPr="00D43972">
        <w:rPr>
          <w:rFonts w:ascii="Palatino Linotype" w:hAnsi="Palatino Linotype"/>
          <w:spacing w:val="-1"/>
        </w:rPr>
        <w:t xml:space="preserve"> </w:t>
      </w:r>
      <w:r w:rsidRPr="00D43972">
        <w:rPr>
          <w:rFonts w:ascii="Palatino Linotype" w:hAnsi="Palatino Linotype"/>
        </w:rPr>
        <w:t>(hay đông đặc)</w:t>
      </w:r>
      <w:r w:rsidRPr="00D43972">
        <w:rPr>
          <w:rFonts w:ascii="Palatino Linotype" w:hAnsi="Palatino Linotype"/>
          <w:spacing w:val="-2"/>
        </w:rPr>
        <w:t xml:space="preserve"> </w:t>
      </w:r>
      <w:r w:rsidRPr="00D43972">
        <w:rPr>
          <w:rFonts w:ascii="Palatino Linotype" w:hAnsi="Palatino Linotype"/>
        </w:rPr>
        <w:t>ở một nhiệt</w:t>
      </w:r>
      <w:r w:rsidRPr="00D43972">
        <w:rPr>
          <w:rFonts w:ascii="Palatino Linotype" w:hAnsi="Palatino Linotype"/>
          <w:spacing w:val="-1"/>
        </w:rPr>
        <w:t xml:space="preserve"> </w:t>
      </w:r>
      <w:r w:rsidRPr="00D43972">
        <w:rPr>
          <w:rFonts w:ascii="Palatino Linotype" w:hAnsi="Palatino Linotype"/>
        </w:rPr>
        <w:t xml:space="preserve">độ nhất </w:t>
      </w:r>
      <w:r w:rsidRPr="00D43972">
        <w:rPr>
          <w:rFonts w:ascii="Palatino Linotype" w:hAnsi="Palatino Linotype"/>
          <w:spacing w:val="-2"/>
        </w:rPr>
        <w:t>định.</w:t>
      </w:r>
    </w:p>
    <w:p w14:paraId="6E55C093"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hóa</w:t>
      </w:r>
      <w:r w:rsidRPr="00D43972">
        <w:rPr>
          <w:rFonts w:ascii="Palatino Linotype" w:hAnsi="Palatino Linotype"/>
          <w:spacing w:val="-1"/>
        </w:rPr>
        <w:t xml:space="preserve"> </w:t>
      </w:r>
      <w:r w:rsidRPr="00D43972">
        <w:rPr>
          <w:rFonts w:ascii="Palatino Linotype" w:hAnsi="Palatino Linotype"/>
        </w:rPr>
        <w:t>hơi xảy</w:t>
      </w:r>
      <w:r w:rsidRPr="00D43972">
        <w:rPr>
          <w:rFonts w:ascii="Palatino Linotype" w:hAnsi="Palatino Linotype"/>
          <w:spacing w:val="-1"/>
        </w:rPr>
        <w:t xml:space="preserve"> </w:t>
      </w:r>
      <w:r w:rsidRPr="00D43972">
        <w:rPr>
          <w:rFonts w:ascii="Palatino Linotype" w:hAnsi="Palatino Linotype"/>
        </w:rPr>
        <w:t>ra</w:t>
      </w:r>
      <w:r w:rsidRPr="00D43972">
        <w:rPr>
          <w:rFonts w:ascii="Palatino Linotype" w:hAnsi="Palatino Linotype"/>
          <w:spacing w:val="-2"/>
        </w:rPr>
        <w:t xml:space="preserve"> </w:t>
      </w:r>
      <w:r w:rsidRPr="00D43972">
        <w:rPr>
          <w:rFonts w:ascii="Palatino Linotype" w:hAnsi="Palatino Linotype"/>
        </w:rPr>
        <w:t>trên bề</w:t>
      </w:r>
      <w:r w:rsidRPr="00D43972">
        <w:rPr>
          <w:rFonts w:ascii="Palatino Linotype" w:hAnsi="Palatino Linotype"/>
          <w:spacing w:val="1"/>
        </w:rPr>
        <w:t xml:space="preserve"> </w:t>
      </w:r>
      <w:r w:rsidRPr="00D43972">
        <w:rPr>
          <w:rFonts w:ascii="Palatino Linotype" w:hAnsi="Palatino Linotype"/>
        </w:rPr>
        <w:t xml:space="preserve">mặt chất lỏng gọi </w:t>
      </w:r>
      <w:r w:rsidRPr="00D43972">
        <w:rPr>
          <w:rFonts w:ascii="Palatino Linotype" w:hAnsi="Palatino Linotype"/>
          <w:spacing w:val="-5"/>
        </w:rPr>
        <w:t>là</w:t>
      </w:r>
    </w:p>
    <w:p w14:paraId="6AC9C92D"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D43972">
        <w:rPr>
          <w:rFonts w:ascii="Palatino Linotype" w:hAnsi="Palatino Linotype" w:cs="Times New Roman"/>
          <w:b/>
          <w:color w:val="0000FF"/>
          <w:sz w:val="24"/>
          <w:szCs w:val="24"/>
        </w:rPr>
        <w:t>A.</w:t>
      </w:r>
      <w:r w:rsidRPr="00D43972">
        <w:rPr>
          <w:rFonts w:ascii="Palatino Linotype" w:hAnsi="Palatino Linotype" w:cs="Times New Roman"/>
          <w:b/>
          <w:color w:val="0000FF"/>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nóng </w:t>
      </w:r>
      <w:r w:rsidRPr="00D43972">
        <w:rPr>
          <w:rFonts w:ascii="Palatino Linotype" w:hAnsi="Palatino Linotype" w:cs="Times New Roman"/>
          <w:spacing w:val="-4"/>
          <w:sz w:val="24"/>
          <w:szCs w:val="24"/>
        </w:rPr>
        <w:t>chảy</w:t>
      </w:r>
      <w:r w:rsidRPr="00D43972">
        <w:rPr>
          <w:rFonts w:ascii="Palatino Linotype" w:hAnsi="Palatino Linotype" w:cs="Times New Roman"/>
          <w:b/>
          <w:color w:val="0000FF"/>
          <w:sz w:val="24"/>
          <w:szCs w:val="24"/>
        </w:rPr>
        <w:tab/>
        <w:t xml:space="preserve">B.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5"/>
          <w:sz w:val="24"/>
          <w:szCs w:val="24"/>
        </w:rPr>
        <w:t>sôi</w:t>
      </w:r>
      <w:r w:rsidRPr="00D43972">
        <w:rPr>
          <w:rFonts w:ascii="Palatino Linotype" w:hAnsi="Palatino Linotype" w:cs="Times New Roman"/>
          <w:b/>
          <w:color w:val="0000FF"/>
          <w:sz w:val="24"/>
          <w:szCs w:val="24"/>
        </w:rPr>
        <w:tab/>
        <w:t>C.</w:t>
      </w:r>
      <w:r w:rsidRPr="00D43972">
        <w:rPr>
          <w:rFonts w:ascii="Palatino Linotype" w:hAnsi="Palatino Linotype" w:cs="Times New Roman"/>
          <w:b/>
          <w:color w:val="0000FF"/>
          <w:spacing w:val="-3"/>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đông </w:t>
      </w:r>
      <w:r w:rsidRPr="00D43972">
        <w:rPr>
          <w:rFonts w:ascii="Palatino Linotype" w:hAnsi="Palatino Linotype" w:cs="Times New Roman"/>
          <w:spacing w:val="-5"/>
          <w:sz w:val="24"/>
          <w:szCs w:val="24"/>
        </w:rPr>
        <w:t>đặc</w:t>
      </w:r>
      <w:r w:rsidRPr="00D43972">
        <w:rPr>
          <w:rFonts w:ascii="Palatino Linotype" w:hAnsi="Palatino Linotype" w:cs="Times New Roman"/>
          <w:b/>
          <w:color w:val="0000FF"/>
          <w:sz w:val="24"/>
          <w:szCs w:val="24"/>
        </w:rPr>
        <w:tab/>
      </w:r>
      <w:r w:rsidRPr="0072447F">
        <w:rPr>
          <w:rFonts w:ascii="Palatino Linotype" w:hAnsi="Palatino Linotype" w:cs="Times New Roman"/>
          <w:b/>
          <w:color w:val="0000FF"/>
          <w:sz w:val="24"/>
          <w:szCs w:val="24"/>
          <w:u w:val="single"/>
        </w:rPr>
        <w:t>D.</w:t>
      </w:r>
      <w:r w:rsidRPr="00D43972">
        <w:rPr>
          <w:rFonts w:ascii="Palatino Linotype" w:hAnsi="Palatino Linotype" w:cs="Times New Roman"/>
          <w:b/>
          <w:color w:val="0000FF"/>
          <w:spacing w:val="-3"/>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 xml:space="preserve">bay </w:t>
      </w:r>
      <w:r w:rsidRPr="00D43972">
        <w:rPr>
          <w:rFonts w:ascii="Palatino Linotype" w:hAnsi="Palatino Linotype" w:cs="Times New Roman"/>
          <w:spacing w:val="-5"/>
          <w:sz w:val="24"/>
          <w:szCs w:val="24"/>
        </w:rPr>
        <w:t>hơi</w:t>
      </w:r>
    </w:p>
    <w:p w14:paraId="5A37B443"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sz w:val="24"/>
          <w:szCs w:val="24"/>
        </w:rPr>
      </w:pP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bay </w:t>
      </w:r>
      <w:r w:rsidRPr="00D43972">
        <w:rPr>
          <w:rFonts w:ascii="Palatino Linotype" w:hAnsi="Palatino Linotype" w:cs="Times New Roman"/>
          <w:spacing w:val="-5"/>
          <w:sz w:val="24"/>
          <w:szCs w:val="24"/>
        </w:rPr>
        <w:t>hơi</w:t>
      </w:r>
    </w:p>
    <w:p w14:paraId="260B645B" w14:textId="77777777" w:rsidR="003E7D14"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72447F">
        <w:rPr>
          <w:rFonts w:ascii="Palatino Linotype" w:eastAsia="Times New Roman" w:hAnsi="Palatino Linotype" w:cs="Times New Roman"/>
          <w:b/>
          <w:bCs/>
          <w:color w:val="0000FF"/>
          <w:sz w:val="24"/>
          <w:szCs w:val="24"/>
          <w:u w:val="single"/>
        </w:rPr>
        <w:t>A</w:t>
      </w:r>
      <w:r w:rsidRPr="0072447F">
        <w:rPr>
          <w:rFonts w:ascii="Palatino Linotype" w:eastAsia="Times New Roman" w:hAnsi="Palatino Linotype" w:cs="Times New Roman"/>
          <w:b/>
          <w:bCs/>
          <w:color w:val="0000FF"/>
          <w:sz w:val="24"/>
          <w:szCs w:val="24"/>
          <w:u w:val="single"/>
          <w:lang w:val="vi"/>
        </w:rPr>
        <w:t>.</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xảy</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ra</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ở</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bất kì nhiệt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độ nào</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của</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chất </w:t>
      </w:r>
      <w:r w:rsidRPr="00D43972">
        <w:rPr>
          <w:rFonts w:ascii="Palatino Linotype" w:hAnsi="Palatino Linotype" w:cs="Times New Roman"/>
          <w:spacing w:val="-2"/>
          <w:sz w:val="24"/>
          <w:szCs w:val="24"/>
        </w:rPr>
        <w:t>lỏng.</w:t>
      </w:r>
      <w:r w:rsidRPr="00D43972">
        <w:rPr>
          <w:rFonts w:ascii="Palatino Linotype" w:hAnsi="Palatino Linotype" w:cs="Times New Roman"/>
          <w:b/>
          <w:color w:val="0000FF"/>
          <w:sz w:val="24"/>
          <w:szCs w:val="24"/>
        </w:rPr>
        <w:tab/>
      </w:r>
    </w:p>
    <w:p w14:paraId="1E15ADC2"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hAnsi="Palatino Linotype" w:cs="Times New Roman"/>
          <w:b/>
          <w:color w:val="0000FF"/>
          <w:sz w:val="24"/>
          <w:szCs w:val="24"/>
        </w:rPr>
        <w:t>B.</w:t>
      </w:r>
      <w:r w:rsidRPr="00D43972">
        <w:rPr>
          <w:rFonts w:ascii="Palatino Linotype" w:hAnsi="Palatino Linotype" w:cs="Times New Roman"/>
          <w:b/>
          <w:color w:val="0000FF"/>
          <w:spacing w:val="-3"/>
          <w:sz w:val="24"/>
          <w:szCs w:val="24"/>
        </w:rPr>
        <w:t xml:space="preserve"> </w:t>
      </w:r>
      <w:r w:rsidRPr="00D43972">
        <w:rPr>
          <w:rFonts w:ascii="Palatino Linotype" w:hAnsi="Palatino Linotype" w:cs="Times New Roman"/>
          <w:sz w:val="24"/>
          <w:szCs w:val="24"/>
        </w:rPr>
        <w:t>chỉ xảy ra</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ở</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trong lòng chất </w:t>
      </w:r>
      <w:r w:rsidRPr="00D43972">
        <w:rPr>
          <w:rFonts w:ascii="Palatino Linotype" w:hAnsi="Palatino Linotype" w:cs="Times New Roman"/>
          <w:spacing w:val="-2"/>
          <w:sz w:val="24"/>
          <w:szCs w:val="24"/>
        </w:rPr>
        <w:t>lỏng.</w:t>
      </w:r>
    </w:p>
    <w:p w14:paraId="40B7B5E1" w14:textId="77777777" w:rsidR="003E7D14"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C.</w:t>
      </w:r>
      <w:r w:rsidRPr="00D43972">
        <w:rPr>
          <w:rFonts w:ascii="Palatino Linotype" w:hAnsi="Palatino Linotype"/>
          <w:b/>
          <w:color w:val="0000FF"/>
          <w:spacing w:val="-4"/>
        </w:rPr>
        <w:t xml:space="preserve"> </w:t>
      </w:r>
      <w:r w:rsidRPr="00D43972">
        <w:rPr>
          <w:rFonts w:ascii="Palatino Linotype" w:hAnsi="Palatino Linotype"/>
        </w:rPr>
        <w:t>xảy ra</w:t>
      </w:r>
      <w:r w:rsidRPr="00D43972">
        <w:rPr>
          <w:rFonts w:ascii="Palatino Linotype" w:hAnsi="Palatino Linotype"/>
          <w:spacing w:val="-2"/>
        </w:rPr>
        <w:t xml:space="preserve"> </w:t>
      </w:r>
      <w:r w:rsidRPr="00D43972">
        <w:rPr>
          <w:rFonts w:ascii="Palatino Linotype" w:hAnsi="Palatino Linotype"/>
        </w:rPr>
        <w:t>với tốc</w:t>
      </w:r>
      <w:r w:rsidRPr="00D43972">
        <w:rPr>
          <w:rFonts w:ascii="Palatino Linotype" w:hAnsi="Palatino Linotype"/>
          <w:spacing w:val="-1"/>
        </w:rPr>
        <w:t xml:space="preserve"> </w:t>
      </w:r>
      <w:r w:rsidRPr="00D43972">
        <w:rPr>
          <w:rFonts w:ascii="Palatino Linotype" w:hAnsi="Palatino Linotype"/>
        </w:rPr>
        <w:t>độ như</w:t>
      </w:r>
      <w:r w:rsidRPr="00D43972">
        <w:rPr>
          <w:rFonts w:ascii="Palatino Linotype" w:hAnsi="Palatino Linotype"/>
          <w:spacing w:val="1"/>
        </w:rPr>
        <w:t xml:space="preserve"> </w:t>
      </w:r>
      <w:r w:rsidRPr="00D43972">
        <w:rPr>
          <w:rFonts w:ascii="Palatino Linotype" w:hAnsi="Palatino Linotype"/>
        </w:rPr>
        <w:t xml:space="preserve">nhau ở mọi nhiệt </w:t>
      </w:r>
      <w:r w:rsidRPr="00D43972">
        <w:rPr>
          <w:rFonts w:ascii="Palatino Linotype" w:hAnsi="Palatino Linotype"/>
          <w:spacing w:val="-5"/>
        </w:rPr>
        <w:t>độ.</w:t>
      </w:r>
      <w:r w:rsidRPr="00D43972">
        <w:rPr>
          <w:rFonts w:ascii="Palatino Linotype" w:hAnsi="Palatino Linotype"/>
          <w:b/>
          <w:color w:val="0000FF"/>
        </w:rPr>
        <w:tab/>
      </w:r>
    </w:p>
    <w:p w14:paraId="62C960BD"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D43972">
        <w:rPr>
          <w:rFonts w:ascii="Palatino Linotype" w:hAnsi="Palatino Linotype"/>
          <w:b/>
          <w:color w:val="0000FF"/>
        </w:rPr>
        <w:t>D.</w:t>
      </w:r>
      <w:r w:rsidRPr="00D43972">
        <w:rPr>
          <w:rFonts w:ascii="Palatino Linotype" w:hAnsi="Palatino Linotype"/>
          <w:b/>
          <w:color w:val="0000FF"/>
          <w:spacing w:val="-4"/>
        </w:rPr>
        <w:t xml:space="preserve"> </w:t>
      </w:r>
      <w:r w:rsidRPr="00D43972">
        <w:rPr>
          <w:rFonts w:ascii="Palatino Linotype" w:hAnsi="Palatino Linotype"/>
        </w:rPr>
        <w:t>chỉ xảy ra</w:t>
      </w:r>
      <w:r w:rsidRPr="00D43972">
        <w:rPr>
          <w:rFonts w:ascii="Palatino Linotype" w:hAnsi="Palatino Linotype"/>
          <w:spacing w:val="-1"/>
        </w:rPr>
        <w:t xml:space="preserve"> </w:t>
      </w:r>
      <w:r w:rsidRPr="00D43972">
        <w:rPr>
          <w:rFonts w:ascii="Palatino Linotype" w:hAnsi="Palatino Linotype"/>
        </w:rPr>
        <w:t>đối với một</w:t>
      </w:r>
      <w:r w:rsidRPr="00D43972">
        <w:rPr>
          <w:rFonts w:ascii="Palatino Linotype" w:hAnsi="Palatino Linotype"/>
          <w:spacing w:val="-1"/>
        </w:rPr>
        <w:t xml:space="preserve"> </w:t>
      </w:r>
      <w:r w:rsidRPr="00D43972">
        <w:rPr>
          <w:rFonts w:ascii="Palatino Linotype" w:hAnsi="Palatino Linotype"/>
        </w:rPr>
        <w:t xml:space="preserve">số ít chất </w:t>
      </w:r>
      <w:r w:rsidRPr="00D43972">
        <w:rPr>
          <w:rFonts w:ascii="Palatino Linotype" w:hAnsi="Palatino Linotype"/>
          <w:spacing w:val="-2"/>
        </w:rPr>
        <w:t>lỏng.</w:t>
      </w:r>
    </w:p>
    <w:p w14:paraId="629110FE"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Sự bay</w:t>
      </w:r>
      <w:r w:rsidRPr="00D43972">
        <w:rPr>
          <w:rFonts w:ascii="Palatino Linotype" w:hAnsi="Palatino Linotype"/>
          <w:spacing w:val="-1"/>
        </w:rPr>
        <w:t xml:space="preserve"> </w:t>
      </w:r>
      <w:r w:rsidRPr="00D43972">
        <w:rPr>
          <w:rFonts w:ascii="Palatino Linotype" w:hAnsi="Palatino Linotype"/>
        </w:rPr>
        <w:t>hơi của</w:t>
      </w:r>
      <w:r w:rsidRPr="00D43972">
        <w:rPr>
          <w:rFonts w:ascii="Palatino Linotype" w:hAnsi="Palatino Linotype"/>
          <w:spacing w:val="-1"/>
        </w:rPr>
        <w:t xml:space="preserve"> </w:t>
      </w:r>
      <w:r w:rsidRPr="00D43972">
        <w:rPr>
          <w:rFonts w:ascii="Palatino Linotype" w:hAnsi="Palatino Linotype"/>
        </w:rPr>
        <w:t>nước</w:t>
      </w:r>
      <w:r w:rsidRPr="00D43972">
        <w:rPr>
          <w:rFonts w:ascii="Palatino Linotype" w:hAnsi="Palatino Linotype"/>
          <w:spacing w:val="-2"/>
        </w:rPr>
        <w:t xml:space="preserve"> </w:t>
      </w:r>
      <w:r w:rsidRPr="00D43972">
        <w:rPr>
          <w:rFonts w:ascii="Palatino Linotype" w:hAnsi="Palatino Linotype"/>
        </w:rPr>
        <w:t>diễn</w:t>
      </w:r>
      <w:r w:rsidRPr="00D43972">
        <w:rPr>
          <w:rFonts w:ascii="Palatino Linotype" w:hAnsi="Palatino Linotype"/>
          <w:spacing w:val="2"/>
        </w:rPr>
        <w:t xml:space="preserve"> </w:t>
      </w:r>
      <w:r w:rsidRPr="00D43972">
        <w:rPr>
          <w:rFonts w:ascii="Palatino Linotype" w:hAnsi="Palatino Linotype"/>
        </w:rPr>
        <w:t>ra</w:t>
      </w:r>
      <w:r w:rsidRPr="00D43972">
        <w:rPr>
          <w:rFonts w:ascii="Palatino Linotype" w:hAnsi="Palatino Linotype"/>
          <w:spacing w:val="-2"/>
        </w:rPr>
        <w:t xml:space="preserve"> </w:t>
      </w:r>
      <w:r w:rsidRPr="00D43972">
        <w:rPr>
          <w:rFonts w:ascii="Palatino Linotype" w:hAnsi="Palatino Linotype"/>
        </w:rPr>
        <w:t>nhanh</w:t>
      </w:r>
      <w:r w:rsidRPr="00D43972">
        <w:rPr>
          <w:rFonts w:ascii="Palatino Linotype" w:hAnsi="Palatino Linotype"/>
          <w:spacing w:val="-1"/>
        </w:rPr>
        <w:t xml:space="preserve"> </w:t>
      </w:r>
      <w:r w:rsidRPr="00D43972">
        <w:rPr>
          <w:rFonts w:ascii="Palatino Linotype" w:hAnsi="Palatino Linotype"/>
        </w:rPr>
        <w:t xml:space="preserve">hơn khi </w:t>
      </w:r>
      <w:r w:rsidRPr="00D43972">
        <w:rPr>
          <w:rFonts w:ascii="Palatino Linotype" w:hAnsi="Palatino Linotype"/>
          <w:spacing w:val="-4"/>
        </w:rPr>
        <w:t>nào?</w:t>
      </w:r>
    </w:p>
    <w:p w14:paraId="7245D469"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2"/>
        </w:rPr>
        <w:t xml:space="preserve"> </w:t>
      </w:r>
      <w:r w:rsidRPr="00D43972">
        <w:rPr>
          <w:rFonts w:ascii="Palatino Linotype" w:hAnsi="Palatino Linotype"/>
        </w:rPr>
        <w:t>Khi</w:t>
      </w:r>
      <w:r w:rsidRPr="00D43972">
        <w:rPr>
          <w:rFonts w:ascii="Palatino Linotype" w:hAnsi="Palatino Linotype"/>
          <w:spacing w:val="-1"/>
        </w:rPr>
        <w:t xml:space="preserve"> </w:t>
      </w:r>
      <w:r w:rsidRPr="00D43972">
        <w:rPr>
          <w:rFonts w:ascii="Palatino Linotype" w:hAnsi="Palatino Linotype"/>
        </w:rPr>
        <w:t>nhiệt độ</w:t>
      </w:r>
      <w:r w:rsidRPr="00D43972">
        <w:rPr>
          <w:rFonts w:ascii="Palatino Linotype" w:hAnsi="Palatino Linotype"/>
          <w:spacing w:val="-1"/>
        </w:rPr>
        <w:t xml:space="preserve"> </w:t>
      </w:r>
      <w:r w:rsidRPr="00D43972">
        <w:rPr>
          <w:rFonts w:ascii="Palatino Linotype" w:hAnsi="Palatino Linotype"/>
        </w:rPr>
        <w:t xml:space="preserve">càng </w:t>
      </w:r>
      <w:r w:rsidRPr="00D43972">
        <w:rPr>
          <w:rFonts w:ascii="Palatino Linotype" w:hAnsi="Palatino Linotype"/>
          <w:spacing w:val="-4"/>
        </w:rPr>
        <w:t>cao.</w:t>
      </w:r>
    </w:p>
    <w:p w14:paraId="7BF2AECF"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B.</w:t>
      </w:r>
      <w:r w:rsidRPr="00D43972">
        <w:rPr>
          <w:rFonts w:ascii="Palatino Linotype" w:hAnsi="Palatino Linotype"/>
          <w:b/>
          <w:color w:val="0000FF"/>
          <w:spacing w:val="-1"/>
        </w:rPr>
        <w:t xml:space="preserve"> </w:t>
      </w:r>
      <w:r w:rsidRPr="00D43972">
        <w:rPr>
          <w:rFonts w:ascii="Palatino Linotype" w:hAnsi="Palatino Linotype"/>
        </w:rPr>
        <w:t>Khi gió</w:t>
      </w:r>
      <w:r w:rsidRPr="00D43972">
        <w:rPr>
          <w:rFonts w:ascii="Palatino Linotype" w:hAnsi="Palatino Linotype"/>
          <w:spacing w:val="-1"/>
        </w:rPr>
        <w:t xml:space="preserve"> </w:t>
      </w:r>
      <w:r w:rsidRPr="00D43972">
        <w:rPr>
          <w:rFonts w:ascii="Palatino Linotype" w:hAnsi="Palatino Linotype"/>
        </w:rPr>
        <w:t xml:space="preserve">càng </w:t>
      </w:r>
      <w:r w:rsidRPr="00D43972">
        <w:rPr>
          <w:rFonts w:ascii="Palatino Linotype" w:hAnsi="Palatino Linotype"/>
          <w:spacing w:val="-4"/>
        </w:rPr>
        <w:t>mạnh.</w:t>
      </w:r>
    </w:p>
    <w:p w14:paraId="28294658"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C.</w:t>
      </w:r>
      <w:r w:rsidRPr="00D43972">
        <w:rPr>
          <w:rFonts w:ascii="Palatino Linotype" w:hAnsi="Palatino Linotype"/>
          <w:b/>
          <w:color w:val="0000FF"/>
          <w:spacing w:val="-4"/>
        </w:rPr>
        <w:t xml:space="preserve"> </w:t>
      </w:r>
      <w:r w:rsidRPr="00D43972">
        <w:rPr>
          <w:rFonts w:ascii="Palatino Linotype" w:hAnsi="Palatino Linotype"/>
        </w:rPr>
        <w:t>Khi</w:t>
      </w:r>
      <w:r w:rsidRPr="00D43972">
        <w:rPr>
          <w:rFonts w:ascii="Palatino Linotype" w:hAnsi="Palatino Linotype"/>
          <w:spacing w:val="-1"/>
        </w:rPr>
        <w:t xml:space="preserve"> </w:t>
      </w:r>
      <w:r w:rsidRPr="00D43972">
        <w:rPr>
          <w:rFonts w:ascii="Palatino Linotype" w:hAnsi="Palatino Linotype"/>
        </w:rPr>
        <w:t>diện tích</w:t>
      </w:r>
      <w:r w:rsidRPr="00D43972">
        <w:rPr>
          <w:rFonts w:ascii="Palatino Linotype" w:hAnsi="Palatino Linotype"/>
          <w:spacing w:val="-1"/>
        </w:rPr>
        <w:t xml:space="preserve"> </w:t>
      </w:r>
      <w:r w:rsidRPr="00D43972">
        <w:rPr>
          <w:rFonts w:ascii="Palatino Linotype" w:hAnsi="Palatino Linotype"/>
        </w:rPr>
        <w:t>mặt</w:t>
      </w:r>
      <w:r w:rsidRPr="00D43972">
        <w:rPr>
          <w:rFonts w:ascii="Palatino Linotype" w:hAnsi="Palatino Linotype"/>
          <w:spacing w:val="-1"/>
        </w:rPr>
        <w:t xml:space="preserve"> </w:t>
      </w:r>
      <w:r w:rsidRPr="00D43972">
        <w:rPr>
          <w:rFonts w:ascii="Palatino Linotype" w:hAnsi="Palatino Linotype"/>
        </w:rPr>
        <w:t>thoáng của</w:t>
      </w:r>
      <w:r w:rsidRPr="00D43972">
        <w:rPr>
          <w:rFonts w:ascii="Palatino Linotype" w:hAnsi="Palatino Linotype"/>
          <w:spacing w:val="-2"/>
        </w:rPr>
        <w:t xml:space="preserve"> </w:t>
      </w:r>
      <w:r w:rsidRPr="00D43972">
        <w:rPr>
          <w:rFonts w:ascii="Palatino Linotype" w:hAnsi="Palatino Linotype"/>
        </w:rPr>
        <w:t xml:space="preserve">nước càng </w:t>
      </w:r>
      <w:r w:rsidRPr="00D43972">
        <w:rPr>
          <w:rFonts w:ascii="Palatino Linotype" w:hAnsi="Palatino Linotype"/>
          <w:spacing w:val="-4"/>
        </w:rPr>
        <w:t>lớn.</w:t>
      </w:r>
    </w:p>
    <w:p w14:paraId="527C5D48" w14:textId="77777777" w:rsidR="003E7D14" w:rsidRPr="00A55F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spacing w:val="-4"/>
        </w:rPr>
      </w:pPr>
      <w:r w:rsidRPr="0072447F">
        <w:rPr>
          <w:rFonts w:ascii="Palatino Linotype" w:hAnsi="Palatino Linotype"/>
          <w:b/>
          <w:color w:val="0000FF"/>
          <w:u w:val="single"/>
        </w:rPr>
        <w:t>D.</w:t>
      </w:r>
      <w:r w:rsidRPr="00D43972">
        <w:rPr>
          <w:rFonts w:ascii="Palatino Linotype" w:hAnsi="Palatino Linotype"/>
          <w:b/>
          <w:color w:val="0000FF"/>
          <w:spacing w:val="-3"/>
        </w:rPr>
        <w:t xml:space="preserve"> </w:t>
      </w:r>
      <w:r w:rsidRPr="00D43972">
        <w:rPr>
          <w:rFonts w:ascii="Palatino Linotype" w:hAnsi="Palatino Linotype"/>
        </w:rPr>
        <w:t>Khi nhiệt</w:t>
      </w:r>
      <w:r w:rsidRPr="00D43972">
        <w:rPr>
          <w:rFonts w:ascii="Palatino Linotype" w:hAnsi="Palatino Linotype"/>
          <w:spacing w:val="-1"/>
        </w:rPr>
        <w:t xml:space="preserve"> </w:t>
      </w:r>
      <w:r w:rsidRPr="00D43972">
        <w:rPr>
          <w:rFonts w:ascii="Palatino Linotype" w:hAnsi="Palatino Linotype"/>
        </w:rPr>
        <w:t>độ càng cao,</w:t>
      </w:r>
      <w:r w:rsidRPr="00D43972">
        <w:rPr>
          <w:rFonts w:ascii="Palatino Linotype" w:hAnsi="Palatino Linotype"/>
          <w:spacing w:val="-1"/>
        </w:rPr>
        <w:t xml:space="preserve"> </w:t>
      </w:r>
      <w:r w:rsidRPr="00D43972">
        <w:rPr>
          <w:rFonts w:ascii="Palatino Linotype" w:hAnsi="Palatino Linotype"/>
        </w:rPr>
        <w:t>gió càng mạnh</w:t>
      </w:r>
      <w:r w:rsidRPr="00D43972">
        <w:rPr>
          <w:rFonts w:ascii="Palatino Linotype" w:hAnsi="Palatino Linotype"/>
          <w:spacing w:val="-1"/>
        </w:rPr>
        <w:t xml:space="preserve"> </w:t>
      </w:r>
      <w:r w:rsidRPr="00D43972">
        <w:rPr>
          <w:rFonts w:ascii="Palatino Linotype" w:hAnsi="Palatino Linotype"/>
        </w:rPr>
        <w:t>và</w:t>
      </w:r>
      <w:r w:rsidRPr="00D43972">
        <w:rPr>
          <w:rFonts w:ascii="Palatino Linotype" w:hAnsi="Palatino Linotype"/>
          <w:spacing w:val="-1"/>
        </w:rPr>
        <w:t xml:space="preserve"> </w:t>
      </w:r>
      <w:r w:rsidRPr="00D43972">
        <w:rPr>
          <w:rFonts w:ascii="Palatino Linotype" w:hAnsi="Palatino Linotype"/>
        </w:rPr>
        <w:t>diện tích</w:t>
      </w:r>
      <w:r w:rsidRPr="00D43972">
        <w:rPr>
          <w:rFonts w:ascii="Palatino Linotype" w:hAnsi="Palatino Linotype"/>
          <w:spacing w:val="-1"/>
        </w:rPr>
        <w:t xml:space="preserve"> </w:t>
      </w:r>
      <w:r w:rsidRPr="00D43972">
        <w:rPr>
          <w:rFonts w:ascii="Palatino Linotype" w:hAnsi="Palatino Linotype"/>
        </w:rPr>
        <w:t>mặt thoáng của</w:t>
      </w:r>
      <w:r w:rsidRPr="00D43972">
        <w:rPr>
          <w:rFonts w:ascii="Palatino Linotype" w:hAnsi="Palatino Linotype"/>
          <w:spacing w:val="-2"/>
        </w:rPr>
        <w:t xml:space="preserve"> </w:t>
      </w:r>
      <w:r w:rsidRPr="00D43972">
        <w:rPr>
          <w:rFonts w:ascii="Palatino Linotype" w:hAnsi="Palatino Linotype"/>
        </w:rPr>
        <w:t>nước</w:t>
      </w:r>
      <w:r w:rsidRPr="00D43972">
        <w:rPr>
          <w:rFonts w:ascii="Palatino Linotype" w:hAnsi="Palatino Linotype"/>
          <w:spacing w:val="1"/>
        </w:rPr>
        <w:t xml:space="preserve"> </w:t>
      </w:r>
      <w:r w:rsidRPr="00D43972">
        <w:rPr>
          <w:rFonts w:ascii="Palatino Linotype" w:hAnsi="Palatino Linotype"/>
        </w:rPr>
        <w:t xml:space="preserve">càng </w:t>
      </w:r>
      <w:r w:rsidRPr="00D43972">
        <w:rPr>
          <w:rFonts w:ascii="Palatino Linotype" w:hAnsi="Palatino Linotype"/>
          <w:spacing w:val="-4"/>
        </w:rPr>
        <w:t>lớn.</w:t>
      </w:r>
    </w:p>
    <w:p w14:paraId="08137FA8"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Độ</w:t>
      </w:r>
      <w:r w:rsidRPr="00D43972">
        <w:rPr>
          <w:rFonts w:ascii="Palatino Linotype" w:hAnsi="Palatino Linotype"/>
          <w:spacing w:val="-1"/>
        </w:rPr>
        <w:t xml:space="preserve"> </w:t>
      </w:r>
      <w:r w:rsidRPr="00D43972">
        <w:rPr>
          <w:rFonts w:ascii="Palatino Linotype" w:hAnsi="Palatino Linotype"/>
        </w:rPr>
        <w:t>ẩm không khí liên quan</w:t>
      </w:r>
      <w:r w:rsidRPr="00D43972">
        <w:rPr>
          <w:rFonts w:ascii="Palatino Linotype" w:hAnsi="Palatino Linotype"/>
          <w:spacing w:val="-1"/>
        </w:rPr>
        <w:t xml:space="preserve"> </w:t>
      </w:r>
      <w:r w:rsidRPr="00D43972">
        <w:rPr>
          <w:rFonts w:ascii="Palatino Linotype" w:hAnsi="Palatino Linotype"/>
        </w:rPr>
        <w:t>đến quá</w:t>
      </w:r>
      <w:r w:rsidRPr="00D43972">
        <w:rPr>
          <w:rFonts w:ascii="Palatino Linotype" w:hAnsi="Palatino Linotype"/>
          <w:spacing w:val="-1"/>
        </w:rPr>
        <w:t xml:space="preserve"> </w:t>
      </w:r>
      <w:r w:rsidRPr="00D43972">
        <w:rPr>
          <w:rFonts w:ascii="Palatino Linotype" w:hAnsi="Palatino Linotype"/>
        </w:rPr>
        <w:t>trình thoát hơi nước</w:t>
      </w:r>
      <w:r w:rsidRPr="00D43972">
        <w:rPr>
          <w:rFonts w:ascii="Palatino Linotype" w:hAnsi="Palatino Linotype"/>
          <w:spacing w:val="-2"/>
        </w:rPr>
        <w:t xml:space="preserve"> </w:t>
      </w:r>
      <w:r w:rsidRPr="00D43972">
        <w:rPr>
          <w:rFonts w:ascii="Palatino Linotype" w:hAnsi="Palatino Linotype"/>
        </w:rPr>
        <w:t>ở lá như</w:t>
      </w:r>
      <w:r w:rsidRPr="00D43972">
        <w:rPr>
          <w:rFonts w:ascii="Palatino Linotype" w:hAnsi="Palatino Linotype"/>
          <w:spacing w:val="-1"/>
        </w:rPr>
        <w:t xml:space="preserve"> </w:t>
      </w:r>
      <w:r w:rsidRPr="00D43972">
        <w:rPr>
          <w:rFonts w:ascii="Palatino Linotype" w:hAnsi="Palatino Linotype"/>
        </w:rPr>
        <w:t>thế</w:t>
      </w:r>
      <w:r w:rsidRPr="00D43972">
        <w:rPr>
          <w:rFonts w:ascii="Palatino Linotype" w:hAnsi="Palatino Linotype"/>
          <w:spacing w:val="-1"/>
        </w:rPr>
        <w:t xml:space="preserve"> </w:t>
      </w:r>
      <w:r w:rsidRPr="00D43972">
        <w:rPr>
          <w:rFonts w:ascii="Palatino Linotype" w:hAnsi="Palatino Linotype"/>
          <w:spacing w:val="-4"/>
        </w:rPr>
        <w:t>nào?</w:t>
      </w:r>
    </w:p>
    <w:p w14:paraId="6F15041B"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4"/>
        </w:rPr>
        <w:t xml:space="preserve"> </w:t>
      </w:r>
      <w:r w:rsidRPr="00D43972">
        <w:rPr>
          <w:rFonts w:ascii="Palatino Linotype" w:hAnsi="Palatino Linotype"/>
        </w:rPr>
        <w:t>Độ ẩm không</w:t>
      </w:r>
      <w:r w:rsidRPr="00D43972">
        <w:rPr>
          <w:rFonts w:ascii="Palatino Linotype" w:hAnsi="Palatino Linotype"/>
          <w:spacing w:val="-1"/>
        </w:rPr>
        <w:t xml:space="preserve"> </w:t>
      </w:r>
      <w:r w:rsidRPr="00D43972">
        <w:rPr>
          <w:rFonts w:ascii="Palatino Linotype" w:hAnsi="Palatino Linotype"/>
        </w:rPr>
        <w:t>khí càng cao,</w:t>
      </w:r>
      <w:r w:rsidRPr="00D43972">
        <w:rPr>
          <w:rFonts w:ascii="Palatino Linotype" w:hAnsi="Palatino Linotype"/>
          <w:spacing w:val="-1"/>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thoát hơi</w:t>
      </w:r>
      <w:r w:rsidRPr="00D43972">
        <w:rPr>
          <w:rFonts w:ascii="Palatino Linotype" w:hAnsi="Palatino Linotype"/>
          <w:spacing w:val="-1"/>
        </w:rPr>
        <w:t xml:space="preserve"> </w:t>
      </w:r>
      <w:r w:rsidRPr="00D43972">
        <w:rPr>
          <w:rFonts w:ascii="Palatino Linotype" w:hAnsi="Palatino Linotype"/>
        </w:rPr>
        <w:t>nước</w:t>
      </w:r>
      <w:r w:rsidRPr="00D43972">
        <w:rPr>
          <w:rFonts w:ascii="Palatino Linotype" w:hAnsi="Palatino Linotype"/>
          <w:spacing w:val="1"/>
        </w:rPr>
        <w:t xml:space="preserve"> </w:t>
      </w:r>
      <w:r w:rsidRPr="00D43972">
        <w:rPr>
          <w:rFonts w:ascii="Palatino Linotype" w:hAnsi="Palatino Linotype"/>
        </w:rPr>
        <w:t xml:space="preserve">không diễn </w:t>
      </w:r>
      <w:r w:rsidRPr="00D43972">
        <w:rPr>
          <w:rFonts w:ascii="Palatino Linotype" w:hAnsi="Palatino Linotype"/>
          <w:spacing w:val="-5"/>
        </w:rPr>
        <w:t>ra.</w:t>
      </w:r>
    </w:p>
    <w:p w14:paraId="144B62DE"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B.</w:t>
      </w:r>
      <w:r w:rsidRPr="00D43972">
        <w:rPr>
          <w:rFonts w:ascii="Palatino Linotype" w:hAnsi="Palatino Linotype"/>
          <w:b/>
          <w:color w:val="0000FF"/>
          <w:spacing w:val="-1"/>
        </w:rPr>
        <w:t xml:space="preserve"> </w:t>
      </w:r>
      <w:r w:rsidRPr="00D43972">
        <w:rPr>
          <w:rFonts w:ascii="Palatino Linotype" w:hAnsi="Palatino Linotype"/>
        </w:rPr>
        <w:t>Độ ẩm không</w:t>
      </w:r>
      <w:r w:rsidRPr="00D43972">
        <w:rPr>
          <w:rFonts w:ascii="Palatino Linotype" w:hAnsi="Palatino Linotype"/>
          <w:spacing w:val="-1"/>
        </w:rPr>
        <w:t xml:space="preserve"> </w:t>
      </w:r>
      <w:r w:rsidRPr="00D43972">
        <w:rPr>
          <w:rFonts w:ascii="Palatino Linotype" w:hAnsi="Palatino Linotype"/>
        </w:rPr>
        <w:t>khí càng thấp,</w:t>
      </w:r>
      <w:r w:rsidRPr="00D43972">
        <w:rPr>
          <w:rFonts w:ascii="Palatino Linotype" w:hAnsi="Palatino Linotype"/>
          <w:spacing w:val="-1"/>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thoát hơi</w:t>
      </w:r>
      <w:r w:rsidRPr="00D43972">
        <w:rPr>
          <w:rFonts w:ascii="Palatino Linotype" w:hAnsi="Palatino Linotype"/>
          <w:spacing w:val="-1"/>
        </w:rPr>
        <w:t xml:space="preserve"> </w:t>
      </w:r>
      <w:r w:rsidRPr="00D43972">
        <w:rPr>
          <w:rFonts w:ascii="Palatino Linotype" w:hAnsi="Palatino Linotype"/>
        </w:rPr>
        <w:t>nước</w:t>
      </w:r>
      <w:r w:rsidRPr="00D43972">
        <w:rPr>
          <w:rFonts w:ascii="Palatino Linotype" w:hAnsi="Palatino Linotype"/>
          <w:spacing w:val="-1"/>
        </w:rPr>
        <w:t xml:space="preserve"> </w:t>
      </w:r>
      <w:r w:rsidRPr="00D43972">
        <w:rPr>
          <w:rFonts w:ascii="Palatino Linotype" w:hAnsi="Palatino Linotype"/>
        </w:rPr>
        <w:t xml:space="preserve">càng </w:t>
      </w:r>
      <w:r w:rsidRPr="00D43972">
        <w:rPr>
          <w:rFonts w:ascii="Palatino Linotype" w:hAnsi="Palatino Linotype"/>
          <w:spacing w:val="-4"/>
        </w:rPr>
        <w:t>yếu.</w:t>
      </w:r>
    </w:p>
    <w:p w14:paraId="2B1C9739"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72447F">
        <w:rPr>
          <w:rFonts w:ascii="Palatino Linotype" w:hAnsi="Palatino Linotype"/>
          <w:b/>
          <w:color w:val="0000FF"/>
          <w:u w:val="single"/>
        </w:rPr>
        <w:t>C.</w:t>
      </w:r>
      <w:r w:rsidRPr="00D43972">
        <w:rPr>
          <w:rFonts w:ascii="Palatino Linotype" w:hAnsi="Palatino Linotype"/>
          <w:b/>
          <w:color w:val="0000FF"/>
          <w:spacing w:val="-3"/>
        </w:rPr>
        <w:t xml:space="preserve"> </w:t>
      </w:r>
      <w:r w:rsidRPr="00D43972">
        <w:rPr>
          <w:rFonts w:ascii="Palatino Linotype" w:hAnsi="Palatino Linotype"/>
        </w:rPr>
        <w:t>Độ ẩm</w:t>
      </w:r>
      <w:r w:rsidRPr="00D43972">
        <w:rPr>
          <w:rFonts w:ascii="Palatino Linotype" w:hAnsi="Palatino Linotype"/>
          <w:spacing w:val="-1"/>
        </w:rPr>
        <w:t xml:space="preserve"> </w:t>
      </w:r>
      <w:r w:rsidRPr="00D43972">
        <w:rPr>
          <w:rFonts w:ascii="Palatino Linotype" w:hAnsi="Palatino Linotype"/>
        </w:rPr>
        <w:t>không khí</w:t>
      </w:r>
      <w:r w:rsidRPr="00D43972">
        <w:rPr>
          <w:rFonts w:ascii="Palatino Linotype" w:hAnsi="Palatino Linotype"/>
          <w:spacing w:val="-1"/>
        </w:rPr>
        <w:t xml:space="preserve"> </w:t>
      </w:r>
      <w:r w:rsidRPr="00D43972">
        <w:rPr>
          <w:rFonts w:ascii="Palatino Linotype" w:hAnsi="Palatino Linotype"/>
        </w:rPr>
        <w:t>càng thấp, sự</w:t>
      </w:r>
      <w:r w:rsidRPr="00D43972">
        <w:rPr>
          <w:rFonts w:ascii="Palatino Linotype" w:hAnsi="Palatino Linotype"/>
          <w:spacing w:val="-2"/>
        </w:rPr>
        <w:t xml:space="preserve"> </w:t>
      </w:r>
      <w:r w:rsidRPr="00D43972">
        <w:rPr>
          <w:rFonts w:ascii="Palatino Linotype" w:hAnsi="Palatino Linotype"/>
        </w:rPr>
        <w:t>thoát hơi</w:t>
      </w:r>
      <w:r w:rsidRPr="00D43972">
        <w:rPr>
          <w:rFonts w:ascii="Palatino Linotype" w:hAnsi="Palatino Linotype"/>
          <w:spacing w:val="-1"/>
        </w:rPr>
        <w:t xml:space="preserve"> </w:t>
      </w:r>
      <w:r w:rsidRPr="00D43972">
        <w:rPr>
          <w:rFonts w:ascii="Palatino Linotype" w:hAnsi="Palatino Linotype"/>
        </w:rPr>
        <w:t>nước</w:t>
      </w:r>
      <w:r w:rsidRPr="00D43972">
        <w:rPr>
          <w:rFonts w:ascii="Palatino Linotype" w:hAnsi="Palatino Linotype"/>
          <w:spacing w:val="-1"/>
        </w:rPr>
        <w:t xml:space="preserve"> </w:t>
      </w:r>
      <w:r w:rsidRPr="00D43972">
        <w:rPr>
          <w:rFonts w:ascii="Palatino Linotype" w:hAnsi="Palatino Linotype"/>
        </w:rPr>
        <w:t xml:space="preserve">càng </w:t>
      </w:r>
      <w:r w:rsidRPr="00D43972">
        <w:rPr>
          <w:rFonts w:ascii="Palatino Linotype" w:hAnsi="Palatino Linotype"/>
          <w:spacing w:val="-2"/>
        </w:rPr>
        <w:t>mạnh.</w:t>
      </w:r>
    </w:p>
    <w:p w14:paraId="02E21E82"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D43972">
        <w:rPr>
          <w:rFonts w:ascii="Palatino Linotype" w:hAnsi="Palatino Linotype"/>
          <w:b/>
          <w:color w:val="0000FF"/>
        </w:rPr>
        <w:t>D.</w:t>
      </w:r>
      <w:r w:rsidRPr="00D43972">
        <w:rPr>
          <w:rFonts w:ascii="Palatino Linotype" w:hAnsi="Palatino Linotype"/>
          <w:b/>
          <w:color w:val="0000FF"/>
          <w:spacing w:val="-4"/>
        </w:rPr>
        <w:t xml:space="preserve"> </w:t>
      </w:r>
      <w:r w:rsidRPr="00D43972">
        <w:rPr>
          <w:rFonts w:ascii="Palatino Linotype" w:hAnsi="Palatino Linotype"/>
        </w:rPr>
        <w:t>Độ ẩm</w:t>
      </w:r>
      <w:r w:rsidRPr="00D43972">
        <w:rPr>
          <w:rFonts w:ascii="Palatino Linotype" w:hAnsi="Palatino Linotype"/>
          <w:spacing w:val="-1"/>
        </w:rPr>
        <w:t xml:space="preserve"> </w:t>
      </w:r>
      <w:r w:rsidRPr="00D43972">
        <w:rPr>
          <w:rFonts w:ascii="Palatino Linotype" w:hAnsi="Palatino Linotype"/>
        </w:rPr>
        <w:t>không khí</w:t>
      </w:r>
      <w:r w:rsidRPr="00D43972">
        <w:rPr>
          <w:rFonts w:ascii="Palatino Linotype" w:hAnsi="Palatino Linotype"/>
          <w:spacing w:val="-1"/>
        </w:rPr>
        <w:t xml:space="preserve"> </w:t>
      </w:r>
      <w:r w:rsidRPr="00D43972">
        <w:rPr>
          <w:rFonts w:ascii="Palatino Linotype" w:hAnsi="Palatino Linotype"/>
        </w:rPr>
        <w:t>càng cao, sự</w:t>
      </w:r>
      <w:r w:rsidRPr="00D43972">
        <w:rPr>
          <w:rFonts w:ascii="Palatino Linotype" w:hAnsi="Palatino Linotype"/>
          <w:spacing w:val="-2"/>
        </w:rPr>
        <w:t xml:space="preserve"> </w:t>
      </w:r>
      <w:r w:rsidRPr="00D43972">
        <w:rPr>
          <w:rFonts w:ascii="Palatino Linotype" w:hAnsi="Palatino Linotype"/>
        </w:rPr>
        <w:t>thoát hơi</w:t>
      </w:r>
      <w:r w:rsidRPr="00D43972">
        <w:rPr>
          <w:rFonts w:ascii="Palatino Linotype" w:hAnsi="Palatino Linotype"/>
          <w:spacing w:val="-1"/>
        </w:rPr>
        <w:t xml:space="preserve"> </w:t>
      </w:r>
      <w:r w:rsidRPr="00D43972">
        <w:rPr>
          <w:rFonts w:ascii="Palatino Linotype" w:hAnsi="Palatino Linotype"/>
        </w:rPr>
        <w:t>nước</w:t>
      </w:r>
      <w:r w:rsidRPr="00D43972">
        <w:rPr>
          <w:rFonts w:ascii="Palatino Linotype" w:hAnsi="Palatino Linotype"/>
          <w:spacing w:val="1"/>
        </w:rPr>
        <w:t xml:space="preserve"> </w:t>
      </w:r>
      <w:r w:rsidRPr="00D43972">
        <w:rPr>
          <w:rFonts w:ascii="Palatino Linotype" w:hAnsi="Palatino Linotype"/>
        </w:rPr>
        <w:t xml:space="preserve">càng </w:t>
      </w:r>
      <w:r w:rsidRPr="00D43972">
        <w:rPr>
          <w:rFonts w:ascii="Palatino Linotype" w:hAnsi="Palatino Linotype"/>
          <w:spacing w:val="-2"/>
        </w:rPr>
        <w:t>mạnh.</w:t>
      </w:r>
    </w:p>
    <w:p w14:paraId="37B90891"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Việc làm nào sau đây không đúng khi thực hiện thí nghiệm kiểm tra xem tốc độ bay hơi</w:t>
      </w:r>
      <w:r w:rsidRPr="00D43972">
        <w:rPr>
          <w:rFonts w:ascii="Palatino Linotype" w:hAnsi="Palatino Linotype"/>
          <w:spacing w:val="40"/>
        </w:rPr>
        <w:t xml:space="preserve"> </w:t>
      </w:r>
      <w:r w:rsidRPr="00D43972">
        <w:rPr>
          <w:rFonts w:ascii="Palatino Linotype" w:hAnsi="Palatino Linotype"/>
        </w:rPr>
        <w:t>của một chất lỏng có phụ thuộc vào nhiệt độ hay không?</w:t>
      </w:r>
    </w:p>
    <w:p w14:paraId="508A6404"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2"/>
        </w:rPr>
        <w:t xml:space="preserve"> </w:t>
      </w:r>
      <w:r w:rsidRPr="00D43972">
        <w:rPr>
          <w:rFonts w:ascii="Palatino Linotype" w:hAnsi="Palatino Linotype"/>
        </w:rPr>
        <w:t>Dùng hai</w:t>
      </w:r>
      <w:r w:rsidRPr="00D43972">
        <w:rPr>
          <w:rFonts w:ascii="Palatino Linotype" w:hAnsi="Palatino Linotype"/>
          <w:spacing w:val="-1"/>
        </w:rPr>
        <w:t xml:space="preserve"> </w:t>
      </w:r>
      <w:r w:rsidRPr="00D43972">
        <w:rPr>
          <w:rFonts w:ascii="Palatino Linotype" w:hAnsi="Palatino Linotype"/>
        </w:rPr>
        <w:t>đĩa</w:t>
      </w:r>
      <w:r w:rsidRPr="00D43972">
        <w:rPr>
          <w:rFonts w:ascii="Palatino Linotype" w:hAnsi="Palatino Linotype"/>
          <w:spacing w:val="-1"/>
        </w:rPr>
        <w:t xml:space="preserve"> </w:t>
      </w:r>
      <w:r w:rsidRPr="00D43972">
        <w:rPr>
          <w:rFonts w:ascii="Palatino Linotype" w:hAnsi="Palatino Linotype"/>
        </w:rPr>
        <w:t xml:space="preserve">giống </w:t>
      </w:r>
      <w:r w:rsidRPr="00D43972">
        <w:rPr>
          <w:rFonts w:ascii="Palatino Linotype" w:hAnsi="Palatino Linotype"/>
          <w:spacing w:val="-2"/>
        </w:rPr>
        <w:t>nhau.</w:t>
      </w:r>
      <w:r w:rsidRPr="00D43972">
        <w:rPr>
          <w:rFonts w:ascii="Palatino Linotype" w:hAnsi="Palatino Linotype"/>
          <w:b/>
          <w:color w:val="0000FF"/>
        </w:rPr>
        <w:tab/>
        <w:t>B.</w:t>
      </w:r>
      <w:r w:rsidRPr="00D43972">
        <w:rPr>
          <w:rFonts w:ascii="Palatino Linotype" w:hAnsi="Palatino Linotype"/>
          <w:b/>
          <w:color w:val="0000FF"/>
          <w:spacing w:val="-3"/>
        </w:rPr>
        <w:t xml:space="preserve"> </w:t>
      </w:r>
      <w:r w:rsidRPr="00D43972">
        <w:rPr>
          <w:rFonts w:ascii="Palatino Linotype" w:hAnsi="Palatino Linotype"/>
        </w:rPr>
        <w:t>Dùng</w:t>
      </w:r>
      <w:r w:rsidRPr="00D43972">
        <w:rPr>
          <w:rFonts w:ascii="Palatino Linotype" w:hAnsi="Palatino Linotype"/>
          <w:spacing w:val="-1"/>
        </w:rPr>
        <w:t xml:space="preserve"> </w:t>
      </w:r>
      <w:r w:rsidRPr="00D43972">
        <w:rPr>
          <w:rFonts w:ascii="Palatino Linotype" w:hAnsi="Palatino Linotype"/>
        </w:rPr>
        <w:t>cùng một</w:t>
      </w:r>
      <w:r w:rsidRPr="00D43972">
        <w:rPr>
          <w:rFonts w:ascii="Palatino Linotype" w:hAnsi="Palatino Linotype"/>
          <w:spacing w:val="-1"/>
        </w:rPr>
        <w:t xml:space="preserve"> </w:t>
      </w:r>
      <w:r w:rsidRPr="00D43972">
        <w:rPr>
          <w:rFonts w:ascii="Palatino Linotype" w:hAnsi="Palatino Linotype"/>
        </w:rPr>
        <w:t>loại</w:t>
      </w:r>
      <w:r w:rsidRPr="00D43972">
        <w:rPr>
          <w:rFonts w:ascii="Palatino Linotype" w:hAnsi="Palatino Linotype"/>
          <w:spacing w:val="-1"/>
        </w:rPr>
        <w:t xml:space="preserve"> </w:t>
      </w:r>
      <w:r w:rsidRPr="00D43972">
        <w:rPr>
          <w:rFonts w:ascii="Palatino Linotype" w:hAnsi="Palatino Linotype"/>
        </w:rPr>
        <w:t xml:space="preserve">chất </w:t>
      </w:r>
      <w:r w:rsidRPr="00D43972">
        <w:rPr>
          <w:rFonts w:ascii="Palatino Linotype" w:hAnsi="Palatino Linotype"/>
          <w:spacing w:val="-2"/>
        </w:rPr>
        <w:t>lỏng.</w:t>
      </w:r>
    </w:p>
    <w:p w14:paraId="682BC6EA"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72447F">
        <w:rPr>
          <w:rFonts w:ascii="Palatino Linotype" w:hAnsi="Palatino Linotype"/>
          <w:b/>
          <w:color w:val="0000FF"/>
          <w:u w:val="single"/>
        </w:rPr>
        <w:t>C.</w:t>
      </w:r>
      <w:r w:rsidRPr="00D43972">
        <w:rPr>
          <w:rFonts w:ascii="Palatino Linotype" w:hAnsi="Palatino Linotype"/>
          <w:b/>
          <w:color w:val="0000FF"/>
          <w:spacing w:val="-3"/>
        </w:rPr>
        <w:t xml:space="preserve"> </w:t>
      </w:r>
      <w:r w:rsidRPr="00D43972">
        <w:rPr>
          <w:rFonts w:ascii="Palatino Linotype" w:hAnsi="Palatino Linotype"/>
        </w:rPr>
        <w:t>Dùng hai</w:t>
      </w:r>
      <w:r w:rsidRPr="00D43972">
        <w:rPr>
          <w:rFonts w:ascii="Palatino Linotype" w:hAnsi="Palatino Linotype"/>
          <w:spacing w:val="-1"/>
        </w:rPr>
        <w:t xml:space="preserve"> </w:t>
      </w:r>
      <w:r w:rsidRPr="00D43972">
        <w:rPr>
          <w:rFonts w:ascii="Palatino Linotype" w:hAnsi="Palatino Linotype"/>
        </w:rPr>
        <w:t>loại chất</w:t>
      </w:r>
      <w:r w:rsidRPr="00D43972">
        <w:rPr>
          <w:rFonts w:ascii="Palatino Linotype" w:hAnsi="Palatino Linotype"/>
          <w:spacing w:val="-1"/>
        </w:rPr>
        <w:t xml:space="preserve"> </w:t>
      </w:r>
      <w:r w:rsidRPr="00D43972">
        <w:rPr>
          <w:rFonts w:ascii="Palatino Linotype" w:hAnsi="Palatino Linotype"/>
        </w:rPr>
        <w:t>lỏng khác</w:t>
      </w:r>
      <w:r w:rsidRPr="00D43972">
        <w:rPr>
          <w:rFonts w:ascii="Palatino Linotype" w:hAnsi="Palatino Linotype"/>
          <w:spacing w:val="-1"/>
        </w:rPr>
        <w:t xml:space="preserve"> </w:t>
      </w:r>
      <w:r w:rsidRPr="00D43972">
        <w:rPr>
          <w:rFonts w:ascii="Palatino Linotype" w:hAnsi="Palatino Linotype"/>
          <w:spacing w:val="-4"/>
        </w:rPr>
        <w:t>nhau.</w:t>
      </w:r>
      <w:r w:rsidRPr="00D43972">
        <w:rPr>
          <w:rFonts w:ascii="Palatino Linotype" w:hAnsi="Palatino Linotype"/>
          <w:b/>
          <w:color w:val="0000FF"/>
        </w:rPr>
        <w:tab/>
        <w:t>D.</w:t>
      </w:r>
      <w:r w:rsidRPr="00D43972">
        <w:rPr>
          <w:rFonts w:ascii="Palatino Linotype" w:hAnsi="Palatino Linotype"/>
          <w:b/>
          <w:color w:val="0000FF"/>
          <w:spacing w:val="-4"/>
        </w:rPr>
        <w:t xml:space="preserve"> </w:t>
      </w:r>
      <w:r w:rsidRPr="00D43972">
        <w:rPr>
          <w:rFonts w:ascii="Palatino Linotype" w:hAnsi="Palatino Linotype"/>
        </w:rPr>
        <w:t>Dùng hai nhiệt độ khác</w:t>
      </w:r>
      <w:r w:rsidRPr="00D43972">
        <w:rPr>
          <w:rFonts w:ascii="Palatino Linotype" w:hAnsi="Palatino Linotype"/>
          <w:spacing w:val="-1"/>
        </w:rPr>
        <w:t xml:space="preserve"> </w:t>
      </w:r>
      <w:r w:rsidRPr="00D43972">
        <w:rPr>
          <w:rFonts w:ascii="Palatino Linotype" w:hAnsi="Palatino Linotype"/>
          <w:spacing w:val="-2"/>
        </w:rPr>
        <w:t>nhau.</w:t>
      </w:r>
    </w:p>
    <w:p w14:paraId="727AFA90"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Trong</w:t>
      </w:r>
      <w:r w:rsidRPr="00D43972">
        <w:rPr>
          <w:rFonts w:ascii="Palatino Linotype" w:hAnsi="Palatino Linotype"/>
          <w:spacing w:val="2"/>
        </w:rPr>
        <w:t xml:space="preserve"> </w:t>
      </w:r>
      <w:r w:rsidRPr="00D43972">
        <w:rPr>
          <w:rFonts w:ascii="Palatino Linotype" w:hAnsi="Palatino Linotype"/>
        </w:rPr>
        <w:t>các</w:t>
      </w:r>
      <w:r w:rsidRPr="00D43972">
        <w:rPr>
          <w:rFonts w:ascii="Palatino Linotype" w:hAnsi="Palatino Linotype"/>
          <w:spacing w:val="-1"/>
        </w:rPr>
        <w:t xml:space="preserve"> </w:t>
      </w:r>
      <w:r w:rsidRPr="00D43972">
        <w:rPr>
          <w:rFonts w:ascii="Palatino Linotype" w:hAnsi="Palatino Linotype"/>
        </w:rPr>
        <w:t>trường</w:t>
      </w:r>
      <w:r w:rsidRPr="00D43972">
        <w:rPr>
          <w:rFonts w:ascii="Palatino Linotype" w:hAnsi="Palatino Linotype"/>
          <w:spacing w:val="-1"/>
        </w:rPr>
        <w:t xml:space="preserve"> </w:t>
      </w:r>
      <w:r w:rsidRPr="00D43972">
        <w:rPr>
          <w:rFonts w:ascii="Palatino Linotype" w:hAnsi="Palatino Linotype"/>
        </w:rPr>
        <w:t>hợp dưới</w:t>
      </w:r>
      <w:r w:rsidRPr="00D43972">
        <w:rPr>
          <w:rFonts w:ascii="Palatino Linotype" w:hAnsi="Palatino Linotype"/>
          <w:spacing w:val="-1"/>
        </w:rPr>
        <w:t xml:space="preserve"> </w:t>
      </w:r>
      <w:r w:rsidRPr="00D43972">
        <w:rPr>
          <w:rFonts w:ascii="Palatino Linotype" w:hAnsi="Palatino Linotype"/>
        </w:rPr>
        <w:t>đây, trường</w:t>
      </w:r>
      <w:r w:rsidRPr="00D43972">
        <w:rPr>
          <w:rFonts w:ascii="Palatino Linotype" w:hAnsi="Palatino Linotype"/>
          <w:spacing w:val="-1"/>
        </w:rPr>
        <w:t xml:space="preserve"> </w:t>
      </w:r>
      <w:r w:rsidRPr="00D43972">
        <w:rPr>
          <w:rFonts w:ascii="Palatino Linotype" w:hAnsi="Palatino Linotype"/>
        </w:rPr>
        <w:t>hợp nào liên</w:t>
      </w:r>
      <w:r w:rsidRPr="00D43972">
        <w:rPr>
          <w:rFonts w:ascii="Palatino Linotype" w:hAnsi="Palatino Linotype"/>
          <w:spacing w:val="-1"/>
        </w:rPr>
        <w:t xml:space="preserve"> </w:t>
      </w:r>
      <w:r w:rsidRPr="00D43972">
        <w:rPr>
          <w:rFonts w:ascii="Palatino Linotype" w:hAnsi="Palatino Linotype"/>
        </w:rPr>
        <w:t>quan đến</w:t>
      </w:r>
      <w:r w:rsidRPr="00D43972">
        <w:rPr>
          <w:rFonts w:ascii="Palatino Linotype" w:hAnsi="Palatino Linotype"/>
          <w:spacing w:val="-1"/>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bay</w:t>
      </w:r>
      <w:r w:rsidRPr="00D43972">
        <w:rPr>
          <w:rFonts w:ascii="Palatino Linotype" w:hAnsi="Palatino Linotype"/>
          <w:spacing w:val="2"/>
        </w:rPr>
        <w:t xml:space="preserve"> </w:t>
      </w:r>
      <w:r w:rsidRPr="00D43972">
        <w:rPr>
          <w:rFonts w:ascii="Palatino Linotype" w:hAnsi="Palatino Linotype"/>
          <w:spacing w:val="-4"/>
        </w:rPr>
        <w:t>hơi?</w:t>
      </w:r>
    </w:p>
    <w:p w14:paraId="72EB544E"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2"/>
        </w:rPr>
        <w:t xml:space="preserve"> </w:t>
      </w:r>
      <w:r w:rsidRPr="00D43972">
        <w:rPr>
          <w:rFonts w:ascii="Palatino Linotype" w:hAnsi="Palatino Linotype"/>
        </w:rPr>
        <w:t>Kính cửa</w:t>
      </w:r>
      <w:r w:rsidRPr="00D43972">
        <w:rPr>
          <w:rFonts w:ascii="Palatino Linotype" w:hAnsi="Palatino Linotype"/>
          <w:spacing w:val="-1"/>
        </w:rPr>
        <w:t xml:space="preserve"> </w:t>
      </w:r>
      <w:r w:rsidRPr="00D43972">
        <w:rPr>
          <w:rFonts w:ascii="Palatino Linotype" w:hAnsi="Palatino Linotype"/>
        </w:rPr>
        <w:t>sổ bị mờ đi trong</w:t>
      </w:r>
      <w:r w:rsidRPr="00D43972">
        <w:rPr>
          <w:rFonts w:ascii="Palatino Linotype" w:hAnsi="Palatino Linotype"/>
          <w:spacing w:val="-1"/>
        </w:rPr>
        <w:t xml:space="preserve"> </w:t>
      </w:r>
      <w:r w:rsidRPr="00D43972">
        <w:rPr>
          <w:rFonts w:ascii="Palatino Linotype" w:hAnsi="Palatino Linotype"/>
        </w:rPr>
        <w:t>những ngày đông giá</w:t>
      </w:r>
      <w:r w:rsidRPr="00D43972">
        <w:rPr>
          <w:rFonts w:ascii="Palatino Linotype" w:hAnsi="Palatino Linotype"/>
          <w:spacing w:val="-1"/>
        </w:rPr>
        <w:t xml:space="preserve"> </w:t>
      </w:r>
      <w:r w:rsidRPr="00D43972">
        <w:rPr>
          <w:rFonts w:ascii="Palatino Linotype" w:hAnsi="Palatino Linotype"/>
          <w:spacing w:val="-2"/>
        </w:rPr>
        <w:t>lạnh.</w:t>
      </w:r>
    </w:p>
    <w:p w14:paraId="490E270D"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72447F">
        <w:rPr>
          <w:rFonts w:ascii="Palatino Linotype" w:hAnsi="Palatino Linotype"/>
          <w:b/>
          <w:color w:val="0000FF"/>
          <w:u w:val="single"/>
        </w:rPr>
        <w:t>B.</w:t>
      </w:r>
      <w:r w:rsidRPr="00D43972">
        <w:rPr>
          <w:rFonts w:ascii="Palatino Linotype" w:hAnsi="Palatino Linotype"/>
          <w:b/>
          <w:color w:val="0000FF"/>
          <w:spacing w:val="-3"/>
        </w:rPr>
        <w:t xml:space="preserve"> </w:t>
      </w:r>
      <w:r w:rsidRPr="00D43972">
        <w:rPr>
          <w:rFonts w:ascii="Palatino Linotype" w:hAnsi="Palatino Linotype"/>
        </w:rPr>
        <w:t>Cốc</w:t>
      </w:r>
      <w:r w:rsidRPr="00D43972">
        <w:rPr>
          <w:rFonts w:ascii="Palatino Linotype" w:hAnsi="Palatino Linotype"/>
          <w:spacing w:val="-1"/>
        </w:rPr>
        <w:t xml:space="preserve"> </w:t>
      </w:r>
      <w:r w:rsidRPr="00D43972">
        <w:rPr>
          <w:rFonts w:ascii="Palatino Linotype" w:hAnsi="Palatino Linotype"/>
        </w:rPr>
        <w:t>nước</w:t>
      </w:r>
      <w:r w:rsidRPr="00D43972">
        <w:rPr>
          <w:rFonts w:ascii="Palatino Linotype" w:hAnsi="Palatino Linotype"/>
          <w:spacing w:val="-2"/>
        </w:rPr>
        <w:t xml:space="preserve"> </w:t>
      </w:r>
      <w:r w:rsidRPr="00D43972">
        <w:rPr>
          <w:rFonts w:ascii="Palatino Linotype" w:hAnsi="Palatino Linotype"/>
        </w:rPr>
        <w:t>bị cạn dần</w:t>
      </w:r>
      <w:r w:rsidRPr="00D43972">
        <w:rPr>
          <w:rFonts w:ascii="Palatino Linotype" w:hAnsi="Palatino Linotype"/>
          <w:spacing w:val="-1"/>
        </w:rPr>
        <w:t xml:space="preserve"> </w:t>
      </w:r>
      <w:r w:rsidRPr="00D43972">
        <w:rPr>
          <w:rFonts w:ascii="Palatino Linotype" w:hAnsi="Palatino Linotype"/>
        </w:rPr>
        <w:t>khi để</w:t>
      </w:r>
      <w:r w:rsidRPr="00D43972">
        <w:rPr>
          <w:rFonts w:ascii="Palatino Linotype" w:hAnsi="Palatino Linotype"/>
          <w:spacing w:val="-2"/>
        </w:rPr>
        <w:t xml:space="preserve"> </w:t>
      </w:r>
      <w:r w:rsidRPr="00D43972">
        <w:rPr>
          <w:rFonts w:ascii="Palatino Linotype" w:hAnsi="Palatino Linotype"/>
        </w:rPr>
        <w:t xml:space="preserve">ngoài trời </w:t>
      </w:r>
      <w:r w:rsidRPr="00D43972">
        <w:rPr>
          <w:rFonts w:ascii="Palatino Linotype" w:hAnsi="Palatino Linotype"/>
          <w:spacing w:val="-2"/>
        </w:rPr>
        <w:t>nắng.</w:t>
      </w:r>
    </w:p>
    <w:p w14:paraId="3EFCFB29"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C.</w:t>
      </w:r>
      <w:r w:rsidRPr="00D43972">
        <w:rPr>
          <w:rFonts w:ascii="Palatino Linotype" w:hAnsi="Palatino Linotype"/>
          <w:b/>
          <w:color w:val="0000FF"/>
          <w:spacing w:val="-2"/>
        </w:rPr>
        <w:t xml:space="preserve"> </w:t>
      </w:r>
      <w:r w:rsidRPr="00D43972">
        <w:rPr>
          <w:rFonts w:ascii="Palatino Linotype" w:hAnsi="Palatino Linotype"/>
        </w:rPr>
        <w:t>Miếng</w:t>
      </w:r>
      <w:r w:rsidRPr="00D43972">
        <w:rPr>
          <w:rFonts w:ascii="Palatino Linotype" w:hAnsi="Palatino Linotype"/>
          <w:spacing w:val="-1"/>
        </w:rPr>
        <w:t xml:space="preserve"> </w:t>
      </w:r>
      <w:r w:rsidRPr="00D43972">
        <w:rPr>
          <w:rFonts w:ascii="Palatino Linotype" w:hAnsi="Palatino Linotype"/>
        </w:rPr>
        <w:t>bơ để</w:t>
      </w:r>
      <w:r w:rsidRPr="00D43972">
        <w:rPr>
          <w:rFonts w:ascii="Palatino Linotype" w:hAnsi="Palatino Linotype"/>
          <w:spacing w:val="-2"/>
        </w:rPr>
        <w:t xml:space="preserve"> </w:t>
      </w:r>
      <w:r w:rsidRPr="00D43972">
        <w:rPr>
          <w:rFonts w:ascii="Palatino Linotype" w:hAnsi="Palatino Linotype"/>
        </w:rPr>
        <w:t>bên ngoài</w:t>
      </w:r>
      <w:r w:rsidRPr="00D43972">
        <w:rPr>
          <w:rFonts w:ascii="Palatino Linotype" w:hAnsi="Palatino Linotype"/>
          <w:spacing w:val="-1"/>
        </w:rPr>
        <w:t xml:space="preserve"> </w:t>
      </w:r>
      <w:r w:rsidRPr="00D43972">
        <w:rPr>
          <w:rFonts w:ascii="Palatino Linotype" w:hAnsi="Palatino Linotype"/>
        </w:rPr>
        <w:t>tủ lạnh</w:t>
      </w:r>
      <w:r w:rsidRPr="00D43972">
        <w:rPr>
          <w:rFonts w:ascii="Palatino Linotype" w:hAnsi="Palatino Linotype"/>
          <w:spacing w:val="-1"/>
        </w:rPr>
        <w:t xml:space="preserve"> </w:t>
      </w:r>
      <w:r w:rsidRPr="00D43972">
        <w:rPr>
          <w:rFonts w:ascii="Palatino Linotype" w:hAnsi="Palatino Linotype"/>
        </w:rPr>
        <w:t>sau</w:t>
      </w:r>
      <w:r w:rsidRPr="00D43972">
        <w:rPr>
          <w:rFonts w:ascii="Palatino Linotype" w:hAnsi="Palatino Linotype"/>
          <w:spacing w:val="-1"/>
        </w:rPr>
        <w:t xml:space="preserve"> </w:t>
      </w:r>
      <w:r w:rsidRPr="00D43972">
        <w:rPr>
          <w:rFonts w:ascii="Palatino Linotype" w:hAnsi="Palatino Linotype"/>
        </w:rPr>
        <w:t>một thời</w:t>
      </w:r>
      <w:r w:rsidRPr="00D43972">
        <w:rPr>
          <w:rFonts w:ascii="Palatino Linotype" w:hAnsi="Palatino Linotype"/>
          <w:spacing w:val="-1"/>
        </w:rPr>
        <w:t xml:space="preserve"> </w:t>
      </w:r>
      <w:r w:rsidRPr="00D43972">
        <w:rPr>
          <w:rFonts w:ascii="Palatino Linotype" w:hAnsi="Palatino Linotype"/>
        </w:rPr>
        <w:t>gian bị</w:t>
      </w:r>
      <w:r w:rsidRPr="00D43972">
        <w:rPr>
          <w:rFonts w:ascii="Palatino Linotype" w:hAnsi="Palatino Linotype"/>
          <w:spacing w:val="-1"/>
        </w:rPr>
        <w:t xml:space="preserve"> </w:t>
      </w:r>
      <w:r w:rsidRPr="00D43972">
        <w:rPr>
          <w:rFonts w:ascii="Palatino Linotype" w:hAnsi="Palatino Linotype"/>
        </w:rPr>
        <w:t xml:space="preserve">chảy </w:t>
      </w:r>
      <w:r w:rsidRPr="00D43972">
        <w:rPr>
          <w:rFonts w:ascii="Palatino Linotype" w:hAnsi="Palatino Linotype"/>
          <w:spacing w:val="-2"/>
        </w:rPr>
        <w:t>lỏng.</w:t>
      </w:r>
    </w:p>
    <w:p w14:paraId="0A3C1AC8"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D43972">
        <w:rPr>
          <w:rFonts w:ascii="Palatino Linotype" w:hAnsi="Palatino Linotype"/>
          <w:b/>
          <w:color w:val="0000FF"/>
        </w:rPr>
        <w:t>D.</w:t>
      </w:r>
      <w:r w:rsidRPr="00D43972">
        <w:rPr>
          <w:rFonts w:ascii="Palatino Linotype" w:hAnsi="Palatino Linotype"/>
          <w:b/>
          <w:color w:val="0000FF"/>
          <w:spacing w:val="-3"/>
        </w:rPr>
        <w:t xml:space="preserve"> </w:t>
      </w:r>
      <w:r w:rsidRPr="00D43972">
        <w:rPr>
          <w:rFonts w:ascii="Palatino Linotype" w:hAnsi="Palatino Linotype"/>
        </w:rPr>
        <w:t>Đưa</w:t>
      </w:r>
      <w:r w:rsidRPr="00D43972">
        <w:rPr>
          <w:rFonts w:ascii="Palatino Linotype" w:hAnsi="Palatino Linotype"/>
          <w:spacing w:val="-1"/>
        </w:rPr>
        <w:t xml:space="preserve"> </w:t>
      </w:r>
      <w:r w:rsidRPr="00D43972">
        <w:rPr>
          <w:rFonts w:ascii="Palatino Linotype" w:hAnsi="Palatino Linotype"/>
        </w:rPr>
        <w:t>nước</w:t>
      </w:r>
      <w:r w:rsidRPr="00D43972">
        <w:rPr>
          <w:rFonts w:ascii="Palatino Linotype" w:hAnsi="Palatino Linotype"/>
          <w:spacing w:val="-1"/>
        </w:rPr>
        <w:t xml:space="preserve"> </w:t>
      </w:r>
      <w:r w:rsidRPr="00D43972">
        <w:rPr>
          <w:rFonts w:ascii="Palatino Linotype" w:hAnsi="Palatino Linotype"/>
        </w:rPr>
        <w:t>vào trong tủ lạnh để</w:t>
      </w:r>
      <w:r w:rsidRPr="00D43972">
        <w:rPr>
          <w:rFonts w:ascii="Palatino Linotype" w:hAnsi="Palatino Linotype"/>
          <w:spacing w:val="-1"/>
        </w:rPr>
        <w:t xml:space="preserve"> </w:t>
      </w:r>
      <w:r w:rsidRPr="00D43972">
        <w:rPr>
          <w:rFonts w:ascii="Palatino Linotype" w:hAnsi="Palatino Linotype"/>
        </w:rPr>
        <w:t>làm</w:t>
      </w:r>
      <w:r w:rsidRPr="00D43972">
        <w:rPr>
          <w:rFonts w:ascii="Palatino Linotype" w:hAnsi="Palatino Linotype"/>
          <w:spacing w:val="1"/>
        </w:rPr>
        <w:t xml:space="preserve"> </w:t>
      </w:r>
      <w:r w:rsidRPr="00D43972">
        <w:rPr>
          <w:rFonts w:ascii="Palatino Linotype" w:hAnsi="Palatino Linotype"/>
          <w:spacing w:val="-5"/>
        </w:rPr>
        <w:t>đá.</w:t>
      </w:r>
    </w:p>
    <w:p w14:paraId="3EDC17B0"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Để</w:t>
      </w:r>
      <w:r w:rsidRPr="00D43972">
        <w:rPr>
          <w:rFonts w:ascii="Palatino Linotype" w:hAnsi="Palatino Linotype"/>
          <w:spacing w:val="-2"/>
        </w:rPr>
        <w:t xml:space="preserve"> </w:t>
      </w:r>
      <w:r w:rsidRPr="00D43972">
        <w:rPr>
          <w:rFonts w:ascii="Palatino Linotype" w:hAnsi="Palatino Linotype"/>
        </w:rPr>
        <w:t>có muối ăn, người ta</w:t>
      </w:r>
      <w:r w:rsidRPr="00D43972">
        <w:rPr>
          <w:rFonts w:ascii="Palatino Linotype" w:hAnsi="Palatino Linotype"/>
          <w:spacing w:val="-2"/>
        </w:rPr>
        <w:t xml:space="preserve"> </w:t>
      </w:r>
      <w:r w:rsidRPr="00D43972">
        <w:rPr>
          <w:rFonts w:ascii="Palatino Linotype" w:hAnsi="Palatino Linotype"/>
        </w:rPr>
        <w:t>tách muối ra</w:t>
      </w:r>
      <w:r w:rsidRPr="00D43972">
        <w:rPr>
          <w:rFonts w:ascii="Palatino Linotype" w:hAnsi="Palatino Linotype"/>
          <w:spacing w:val="-2"/>
        </w:rPr>
        <w:t xml:space="preserve"> </w:t>
      </w:r>
      <w:r w:rsidRPr="00D43972">
        <w:rPr>
          <w:rFonts w:ascii="Palatino Linotype" w:hAnsi="Palatino Linotype"/>
        </w:rPr>
        <w:t>khỏi nước</w:t>
      </w:r>
      <w:r w:rsidRPr="00D43972">
        <w:rPr>
          <w:rFonts w:ascii="Palatino Linotype" w:hAnsi="Palatino Linotype"/>
          <w:spacing w:val="-2"/>
        </w:rPr>
        <w:t xml:space="preserve"> </w:t>
      </w:r>
      <w:r w:rsidRPr="00D43972">
        <w:rPr>
          <w:rFonts w:ascii="Palatino Linotype" w:hAnsi="Palatino Linotype"/>
        </w:rPr>
        <w:t xml:space="preserve">biển mặn bằng cách </w:t>
      </w:r>
      <w:r w:rsidRPr="00D43972">
        <w:rPr>
          <w:rFonts w:ascii="Palatino Linotype" w:hAnsi="Palatino Linotype"/>
          <w:spacing w:val="-4"/>
        </w:rPr>
        <w:t>nào?</w:t>
      </w:r>
    </w:p>
    <w:p w14:paraId="1C859B26"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D43972">
        <w:rPr>
          <w:rFonts w:ascii="Palatino Linotype" w:hAnsi="Palatino Linotype" w:cs="Times New Roman"/>
          <w:b/>
          <w:color w:val="0000FF"/>
          <w:sz w:val="24"/>
          <w:szCs w:val="24"/>
        </w:rPr>
        <w:t>A.</w:t>
      </w:r>
      <w:r w:rsidRPr="00D43972">
        <w:rPr>
          <w:rFonts w:ascii="Palatino Linotype" w:hAnsi="Palatino Linotype" w:cs="Times New Roman"/>
          <w:b/>
          <w:color w:val="0000FF"/>
          <w:spacing w:val="-1"/>
          <w:sz w:val="24"/>
          <w:szCs w:val="24"/>
        </w:rPr>
        <w:t xml:space="preserve"> </w:t>
      </w:r>
      <w:r w:rsidRPr="00D43972">
        <w:rPr>
          <w:rFonts w:ascii="Palatino Linotype" w:hAnsi="Palatino Linotype" w:cs="Times New Roman"/>
          <w:spacing w:val="-5"/>
          <w:sz w:val="24"/>
          <w:szCs w:val="24"/>
        </w:rPr>
        <w:t>Lọc</w:t>
      </w:r>
      <w:r w:rsidRPr="00D43972">
        <w:rPr>
          <w:rFonts w:ascii="Palatino Linotype" w:hAnsi="Palatino Linotype" w:cs="Times New Roman"/>
          <w:b/>
          <w:color w:val="0000FF"/>
          <w:sz w:val="24"/>
          <w:szCs w:val="24"/>
        </w:rPr>
        <w:tab/>
      </w:r>
      <w:r w:rsidRPr="00B82224">
        <w:rPr>
          <w:rFonts w:ascii="Palatino Linotype" w:hAnsi="Palatino Linotype" w:cs="Times New Roman"/>
          <w:b/>
          <w:color w:val="0000FF"/>
          <w:sz w:val="24"/>
          <w:szCs w:val="24"/>
          <w:u w:val="single"/>
        </w:rPr>
        <w:t>B.</w:t>
      </w:r>
      <w:r w:rsidRPr="00D43972">
        <w:rPr>
          <w:rFonts w:ascii="Palatino Linotype" w:hAnsi="Palatino Linotype" w:cs="Times New Roman"/>
          <w:b/>
          <w:color w:val="0000FF"/>
          <w:sz w:val="24"/>
          <w:szCs w:val="24"/>
        </w:rPr>
        <w:t xml:space="preserve"> </w:t>
      </w:r>
      <w:r w:rsidRPr="00D43972">
        <w:rPr>
          <w:rFonts w:ascii="Palatino Linotype" w:hAnsi="Palatino Linotype" w:cs="Times New Roman"/>
          <w:sz w:val="24"/>
          <w:szCs w:val="24"/>
        </w:rPr>
        <w:t xml:space="preserve">Phơi </w:t>
      </w:r>
      <w:r w:rsidRPr="00D43972">
        <w:rPr>
          <w:rFonts w:ascii="Palatino Linotype" w:hAnsi="Palatino Linotype" w:cs="Times New Roman"/>
          <w:spacing w:val="-4"/>
          <w:sz w:val="24"/>
          <w:szCs w:val="24"/>
        </w:rPr>
        <w:t>nắng</w:t>
      </w:r>
      <w:r w:rsidRPr="00D43972">
        <w:rPr>
          <w:rFonts w:ascii="Palatino Linotype" w:hAnsi="Palatino Linotype" w:cs="Times New Roman"/>
          <w:b/>
          <w:color w:val="0000FF"/>
          <w:sz w:val="24"/>
          <w:szCs w:val="24"/>
        </w:rPr>
        <w:tab/>
        <w:t>C.</w:t>
      </w:r>
      <w:r w:rsidRPr="00D43972">
        <w:rPr>
          <w:rFonts w:ascii="Palatino Linotype" w:hAnsi="Palatino Linotype" w:cs="Times New Roman"/>
          <w:b/>
          <w:color w:val="0000FF"/>
          <w:spacing w:val="-3"/>
          <w:sz w:val="24"/>
          <w:szCs w:val="24"/>
        </w:rPr>
        <w:t xml:space="preserve"> </w:t>
      </w:r>
      <w:r w:rsidRPr="00D43972">
        <w:rPr>
          <w:rFonts w:ascii="Palatino Linotype" w:hAnsi="Palatino Linotype" w:cs="Times New Roman"/>
          <w:sz w:val="24"/>
          <w:szCs w:val="24"/>
        </w:rPr>
        <w:t xml:space="preserve">Chưng </w:t>
      </w:r>
      <w:r w:rsidRPr="00D43972">
        <w:rPr>
          <w:rFonts w:ascii="Palatino Linotype" w:hAnsi="Palatino Linotype" w:cs="Times New Roman"/>
          <w:spacing w:val="-5"/>
          <w:sz w:val="24"/>
          <w:szCs w:val="24"/>
        </w:rPr>
        <w:t>cất</w:t>
      </w:r>
      <w:r w:rsidRPr="00D43972">
        <w:rPr>
          <w:rFonts w:ascii="Palatino Linotype" w:hAnsi="Palatino Linotype" w:cs="Times New Roman"/>
          <w:b/>
          <w:color w:val="0000FF"/>
          <w:sz w:val="24"/>
          <w:szCs w:val="24"/>
        </w:rPr>
        <w:tab/>
        <w:t>D.</w:t>
      </w:r>
      <w:r w:rsidRPr="00D43972">
        <w:rPr>
          <w:rFonts w:ascii="Palatino Linotype" w:hAnsi="Palatino Linotype" w:cs="Times New Roman"/>
          <w:b/>
          <w:color w:val="0000FF"/>
          <w:spacing w:val="-2"/>
          <w:sz w:val="24"/>
          <w:szCs w:val="24"/>
        </w:rPr>
        <w:t xml:space="preserve"> </w:t>
      </w:r>
      <w:r w:rsidRPr="00D43972">
        <w:rPr>
          <w:rFonts w:ascii="Palatino Linotype" w:hAnsi="Palatino Linotype" w:cs="Times New Roman"/>
          <w:sz w:val="24"/>
          <w:szCs w:val="24"/>
        </w:rPr>
        <w:t>Làm</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4"/>
          <w:sz w:val="24"/>
          <w:szCs w:val="24"/>
        </w:rPr>
        <w:t>lắng</w:t>
      </w:r>
    </w:p>
    <w:p w14:paraId="4C9DBCF9"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color w:val="0000FF"/>
          <w:sz w:val="24"/>
          <w:szCs w:val="24"/>
        </w:rPr>
      </w:pPr>
      <w:r w:rsidRPr="00D43972">
        <w:rPr>
          <w:rFonts w:ascii="Palatino Linotype" w:hAnsi="Palatino Linotype" w:cs="Times New Roman"/>
          <w:sz w:val="24"/>
          <w:szCs w:val="24"/>
        </w:rPr>
        <w:lastRenderedPageBreak/>
        <w:t>Nước</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 xml:space="preserve">chỉ bắt đầu sôi </w:t>
      </w:r>
      <w:r w:rsidRPr="00D43972">
        <w:rPr>
          <w:rFonts w:ascii="Palatino Linotype" w:hAnsi="Palatino Linotype" w:cs="Times New Roman"/>
          <w:spacing w:val="-5"/>
          <w:sz w:val="24"/>
          <w:szCs w:val="24"/>
        </w:rPr>
        <w:t>khi</w:t>
      </w:r>
    </w:p>
    <w:p w14:paraId="5A6770D3"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4"/>
        </w:rPr>
        <w:t xml:space="preserve"> </w:t>
      </w:r>
      <w:r w:rsidRPr="00D43972">
        <w:rPr>
          <w:rFonts w:ascii="Palatino Linotype" w:hAnsi="Palatino Linotype"/>
        </w:rPr>
        <w:t>các</w:t>
      </w:r>
      <w:r w:rsidRPr="00D43972">
        <w:rPr>
          <w:rFonts w:ascii="Palatino Linotype" w:hAnsi="Palatino Linotype"/>
          <w:spacing w:val="-1"/>
        </w:rPr>
        <w:t xml:space="preserve"> </w:t>
      </w:r>
      <w:r w:rsidRPr="00D43972">
        <w:rPr>
          <w:rFonts w:ascii="Palatino Linotype" w:hAnsi="Palatino Linotype"/>
        </w:rPr>
        <w:t>bọt</w:t>
      </w:r>
      <w:r w:rsidRPr="00D43972">
        <w:rPr>
          <w:rFonts w:ascii="Palatino Linotype" w:hAnsi="Palatino Linotype"/>
          <w:spacing w:val="-1"/>
        </w:rPr>
        <w:t xml:space="preserve"> </w:t>
      </w:r>
      <w:r w:rsidRPr="00D43972">
        <w:rPr>
          <w:rFonts w:ascii="Palatino Linotype" w:hAnsi="Palatino Linotype"/>
        </w:rPr>
        <w:t>khí xuất</w:t>
      </w:r>
      <w:r w:rsidRPr="00D43972">
        <w:rPr>
          <w:rFonts w:ascii="Palatino Linotype" w:hAnsi="Palatino Linotype"/>
          <w:spacing w:val="-1"/>
        </w:rPr>
        <w:t xml:space="preserve"> </w:t>
      </w:r>
      <w:r w:rsidRPr="00D43972">
        <w:rPr>
          <w:rFonts w:ascii="Palatino Linotype" w:hAnsi="Palatino Linotype"/>
        </w:rPr>
        <w:t>hiện</w:t>
      </w:r>
      <w:r w:rsidRPr="00D43972">
        <w:rPr>
          <w:rFonts w:ascii="Palatino Linotype" w:hAnsi="Palatino Linotype"/>
          <w:spacing w:val="2"/>
        </w:rPr>
        <w:t xml:space="preserve"> </w:t>
      </w:r>
      <w:r w:rsidRPr="00D43972">
        <w:rPr>
          <w:rFonts w:ascii="Palatino Linotype" w:hAnsi="Palatino Linotype"/>
        </w:rPr>
        <w:t>ở</w:t>
      </w:r>
      <w:r w:rsidRPr="00D43972">
        <w:rPr>
          <w:rFonts w:ascii="Palatino Linotype" w:hAnsi="Palatino Linotype"/>
          <w:spacing w:val="-1"/>
        </w:rPr>
        <w:t xml:space="preserve"> </w:t>
      </w:r>
      <w:r w:rsidRPr="00D43972">
        <w:rPr>
          <w:rFonts w:ascii="Palatino Linotype" w:hAnsi="Palatino Linotype"/>
        </w:rPr>
        <w:t xml:space="preserve">đáy </w:t>
      </w:r>
      <w:r w:rsidRPr="00D43972">
        <w:rPr>
          <w:rFonts w:ascii="Palatino Linotype" w:hAnsi="Palatino Linotype"/>
          <w:spacing w:val="-2"/>
        </w:rPr>
        <w:t>bình.</w:t>
      </w:r>
      <w:r w:rsidRPr="00D43972">
        <w:rPr>
          <w:rFonts w:ascii="Palatino Linotype" w:hAnsi="Palatino Linotype"/>
          <w:b/>
          <w:color w:val="0000FF"/>
        </w:rPr>
        <w:tab/>
      </w:r>
      <w:r w:rsidRPr="00BC75CA">
        <w:rPr>
          <w:rFonts w:ascii="Palatino Linotype" w:hAnsi="Palatino Linotype"/>
          <w:b/>
          <w:color w:val="0000FF"/>
          <w:u w:val="single"/>
        </w:rPr>
        <w:t>B.</w:t>
      </w:r>
      <w:r w:rsidRPr="00D43972">
        <w:rPr>
          <w:rFonts w:ascii="Palatino Linotype" w:hAnsi="Palatino Linotype"/>
          <w:b/>
          <w:color w:val="0000FF"/>
          <w:spacing w:val="-3"/>
        </w:rPr>
        <w:t xml:space="preserve"> </w:t>
      </w:r>
      <w:r w:rsidRPr="00D43972">
        <w:rPr>
          <w:rFonts w:ascii="Palatino Linotype" w:hAnsi="Palatino Linotype"/>
        </w:rPr>
        <w:t>các</w:t>
      </w:r>
      <w:r w:rsidRPr="00D43972">
        <w:rPr>
          <w:rFonts w:ascii="Palatino Linotype" w:hAnsi="Palatino Linotype"/>
          <w:spacing w:val="-1"/>
        </w:rPr>
        <w:t xml:space="preserve"> </w:t>
      </w:r>
      <w:r w:rsidRPr="00D43972">
        <w:rPr>
          <w:rFonts w:ascii="Palatino Linotype" w:hAnsi="Palatino Linotype"/>
        </w:rPr>
        <w:t>bọt khí vỡ</w:t>
      </w:r>
      <w:r w:rsidRPr="00D43972">
        <w:rPr>
          <w:rFonts w:ascii="Palatino Linotype" w:hAnsi="Palatino Linotype"/>
          <w:spacing w:val="-1"/>
        </w:rPr>
        <w:t xml:space="preserve"> </w:t>
      </w:r>
      <w:r w:rsidRPr="00D43972">
        <w:rPr>
          <w:rFonts w:ascii="Palatino Linotype" w:hAnsi="Palatino Linotype"/>
        </w:rPr>
        <w:t xml:space="preserve">tung trên mặt </w:t>
      </w:r>
      <w:r w:rsidRPr="00D43972">
        <w:rPr>
          <w:rFonts w:ascii="Palatino Linotype" w:hAnsi="Palatino Linotype"/>
          <w:spacing w:val="-2"/>
        </w:rPr>
        <w:t>thoáng.</w:t>
      </w:r>
    </w:p>
    <w:p w14:paraId="4D603CB9"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D43972">
        <w:rPr>
          <w:rFonts w:ascii="Palatino Linotype" w:hAnsi="Palatino Linotype"/>
          <w:b/>
          <w:color w:val="0000FF"/>
        </w:rPr>
        <w:t>C.</w:t>
      </w:r>
      <w:r w:rsidRPr="00D43972">
        <w:rPr>
          <w:rFonts w:ascii="Palatino Linotype" w:hAnsi="Palatino Linotype"/>
          <w:b/>
          <w:color w:val="0000FF"/>
          <w:spacing w:val="-2"/>
        </w:rPr>
        <w:t xml:space="preserve"> </w:t>
      </w:r>
      <w:r w:rsidRPr="00D43972">
        <w:rPr>
          <w:rFonts w:ascii="Palatino Linotype" w:hAnsi="Palatino Linotype"/>
        </w:rPr>
        <w:t>các</w:t>
      </w:r>
      <w:r w:rsidRPr="00D43972">
        <w:rPr>
          <w:rFonts w:ascii="Palatino Linotype" w:hAnsi="Palatino Linotype"/>
          <w:spacing w:val="-1"/>
        </w:rPr>
        <w:t xml:space="preserve"> </w:t>
      </w:r>
      <w:r w:rsidRPr="00D43972">
        <w:rPr>
          <w:rFonts w:ascii="Palatino Linotype" w:hAnsi="Palatino Linotype"/>
        </w:rPr>
        <w:t>bọt khí từ</w:t>
      </w:r>
      <w:r w:rsidRPr="00D43972">
        <w:rPr>
          <w:rFonts w:ascii="Palatino Linotype" w:hAnsi="Palatino Linotype"/>
          <w:spacing w:val="-1"/>
        </w:rPr>
        <w:t xml:space="preserve"> </w:t>
      </w:r>
      <w:r w:rsidRPr="00D43972">
        <w:rPr>
          <w:rFonts w:ascii="Palatino Linotype" w:hAnsi="Palatino Linotype"/>
        </w:rPr>
        <w:t xml:space="preserve">đáy bình nổi </w:t>
      </w:r>
      <w:r w:rsidRPr="00D43972">
        <w:rPr>
          <w:rFonts w:ascii="Palatino Linotype" w:hAnsi="Palatino Linotype"/>
          <w:spacing w:val="-4"/>
        </w:rPr>
        <w:t>lên.</w:t>
      </w:r>
      <w:r w:rsidRPr="00D43972">
        <w:rPr>
          <w:rFonts w:ascii="Palatino Linotype" w:hAnsi="Palatino Linotype"/>
          <w:b/>
          <w:color w:val="0000FF"/>
        </w:rPr>
        <w:tab/>
        <w:t>D.</w:t>
      </w:r>
      <w:r w:rsidRPr="00D43972">
        <w:rPr>
          <w:rFonts w:ascii="Palatino Linotype" w:hAnsi="Palatino Linotype"/>
          <w:b/>
          <w:color w:val="0000FF"/>
          <w:spacing w:val="-4"/>
        </w:rPr>
        <w:t xml:space="preserve"> </w:t>
      </w:r>
      <w:r w:rsidRPr="00D43972">
        <w:rPr>
          <w:rFonts w:ascii="Palatino Linotype" w:hAnsi="Palatino Linotype"/>
        </w:rPr>
        <w:t>các</w:t>
      </w:r>
      <w:r w:rsidRPr="00D43972">
        <w:rPr>
          <w:rFonts w:ascii="Palatino Linotype" w:hAnsi="Palatino Linotype"/>
          <w:spacing w:val="-2"/>
        </w:rPr>
        <w:t xml:space="preserve"> </w:t>
      </w:r>
      <w:r w:rsidRPr="00D43972">
        <w:rPr>
          <w:rFonts w:ascii="Palatino Linotype" w:hAnsi="Palatino Linotype"/>
        </w:rPr>
        <w:t>bọt khí</w:t>
      </w:r>
      <w:r w:rsidRPr="00D43972">
        <w:rPr>
          <w:rFonts w:ascii="Palatino Linotype" w:hAnsi="Palatino Linotype"/>
          <w:spacing w:val="-1"/>
        </w:rPr>
        <w:t xml:space="preserve"> </w:t>
      </w:r>
      <w:r w:rsidRPr="00D43972">
        <w:rPr>
          <w:rFonts w:ascii="Palatino Linotype" w:hAnsi="Palatino Linotype"/>
        </w:rPr>
        <w:t>càng nổi</w:t>
      </w:r>
      <w:r w:rsidRPr="00D43972">
        <w:rPr>
          <w:rFonts w:ascii="Palatino Linotype" w:hAnsi="Palatino Linotype"/>
          <w:spacing w:val="-1"/>
        </w:rPr>
        <w:t xml:space="preserve"> </w:t>
      </w:r>
      <w:r w:rsidRPr="00D43972">
        <w:rPr>
          <w:rFonts w:ascii="Palatino Linotype" w:hAnsi="Palatino Linotype"/>
        </w:rPr>
        <w:t>lên càng</w:t>
      </w:r>
      <w:r w:rsidRPr="00D43972">
        <w:rPr>
          <w:rFonts w:ascii="Palatino Linotype" w:hAnsi="Palatino Linotype"/>
          <w:spacing w:val="-1"/>
        </w:rPr>
        <w:t xml:space="preserve"> </w:t>
      </w:r>
      <w:r w:rsidRPr="00D43972">
        <w:rPr>
          <w:rFonts w:ascii="Palatino Linotype" w:hAnsi="Palatino Linotype"/>
        </w:rPr>
        <w:t xml:space="preserve">to </w:t>
      </w:r>
      <w:r w:rsidRPr="00D43972">
        <w:rPr>
          <w:rFonts w:ascii="Palatino Linotype" w:hAnsi="Palatino Linotype"/>
          <w:spacing w:val="-5"/>
        </w:rPr>
        <w:t>ra.</w:t>
      </w:r>
    </w:p>
    <w:p w14:paraId="00065888"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Một</w:t>
      </w:r>
      <w:r w:rsidRPr="00D43972">
        <w:rPr>
          <w:rFonts w:ascii="Palatino Linotype" w:hAnsi="Palatino Linotype"/>
          <w:spacing w:val="-1"/>
        </w:rPr>
        <w:t xml:space="preserve"> </w:t>
      </w:r>
      <w:r w:rsidRPr="00D43972">
        <w:rPr>
          <w:rFonts w:ascii="Palatino Linotype" w:hAnsi="Palatino Linotype"/>
        </w:rPr>
        <w:t>ấm nước</w:t>
      </w:r>
      <w:r w:rsidRPr="00D43972">
        <w:rPr>
          <w:rFonts w:ascii="Palatino Linotype" w:hAnsi="Palatino Linotype"/>
          <w:spacing w:val="-1"/>
        </w:rPr>
        <w:t xml:space="preserve"> </w:t>
      </w:r>
      <w:r w:rsidRPr="00D43972">
        <w:rPr>
          <w:rFonts w:ascii="Palatino Linotype" w:hAnsi="Palatino Linotype"/>
        </w:rPr>
        <w:t>đang sôi,</w:t>
      </w:r>
      <w:r w:rsidRPr="00D43972">
        <w:rPr>
          <w:rFonts w:ascii="Palatino Linotype" w:hAnsi="Palatino Linotype"/>
          <w:spacing w:val="-1"/>
        </w:rPr>
        <w:t xml:space="preserve"> </w:t>
      </w:r>
      <w:r w:rsidRPr="00D43972">
        <w:rPr>
          <w:rFonts w:ascii="Palatino Linotype" w:hAnsi="Palatino Linotype"/>
        </w:rPr>
        <w:t>nếu tiếp tục</w:t>
      </w:r>
      <w:r w:rsidRPr="00D43972">
        <w:rPr>
          <w:rFonts w:ascii="Palatino Linotype" w:hAnsi="Palatino Linotype"/>
          <w:spacing w:val="-1"/>
        </w:rPr>
        <w:t xml:space="preserve"> </w:t>
      </w:r>
      <w:r w:rsidRPr="00D43972">
        <w:rPr>
          <w:rFonts w:ascii="Palatino Linotype" w:hAnsi="Palatino Linotype"/>
          <w:spacing w:val="-4"/>
        </w:rPr>
        <w:t>đun:</w:t>
      </w:r>
    </w:p>
    <w:p w14:paraId="0E7F0C49"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4"/>
        </w:rPr>
        <w:t xml:space="preserve"> </w:t>
      </w:r>
      <w:r w:rsidRPr="00D43972">
        <w:rPr>
          <w:rFonts w:ascii="Palatino Linotype" w:hAnsi="Palatino Linotype"/>
        </w:rPr>
        <w:t>nhiệt độ nước</w:t>
      </w:r>
      <w:r w:rsidRPr="00D43972">
        <w:rPr>
          <w:rFonts w:ascii="Palatino Linotype" w:hAnsi="Palatino Linotype"/>
          <w:spacing w:val="-1"/>
        </w:rPr>
        <w:t xml:space="preserve"> </w:t>
      </w:r>
      <w:r w:rsidRPr="00D43972">
        <w:rPr>
          <w:rFonts w:ascii="Palatino Linotype" w:hAnsi="Palatino Linotype"/>
        </w:rPr>
        <w:t xml:space="preserve">trong ấm giảm </w:t>
      </w:r>
      <w:r w:rsidRPr="00D43972">
        <w:rPr>
          <w:rFonts w:ascii="Palatino Linotype" w:hAnsi="Palatino Linotype"/>
          <w:spacing w:val="-2"/>
        </w:rPr>
        <w:t>xuống.</w:t>
      </w:r>
      <w:r w:rsidRPr="00D43972">
        <w:rPr>
          <w:rFonts w:ascii="Palatino Linotype" w:hAnsi="Palatino Linotype"/>
          <w:b/>
          <w:color w:val="0000FF"/>
        </w:rPr>
        <w:tab/>
        <w:t>B.</w:t>
      </w:r>
      <w:r w:rsidRPr="00D43972">
        <w:rPr>
          <w:rFonts w:ascii="Palatino Linotype" w:hAnsi="Palatino Linotype"/>
          <w:b/>
          <w:color w:val="0000FF"/>
          <w:spacing w:val="-3"/>
        </w:rPr>
        <w:t xml:space="preserve"> </w:t>
      </w:r>
      <w:r w:rsidRPr="00D43972">
        <w:rPr>
          <w:rFonts w:ascii="Palatino Linotype" w:hAnsi="Palatino Linotype"/>
        </w:rPr>
        <w:t>nước</w:t>
      </w:r>
      <w:r w:rsidRPr="00D43972">
        <w:rPr>
          <w:rFonts w:ascii="Palatino Linotype" w:hAnsi="Palatino Linotype"/>
          <w:spacing w:val="-1"/>
        </w:rPr>
        <w:t xml:space="preserve"> </w:t>
      </w:r>
      <w:r w:rsidRPr="00D43972">
        <w:rPr>
          <w:rFonts w:ascii="Palatino Linotype" w:hAnsi="Palatino Linotype"/>
        </w:rPr>
        <w:t>trong</w:t>
      </w:r>
      <w:r w:rsidRPr="00D43972">
        <w:rPr>
          <w:rFonts w:ascii="Palatino Linotype" w:hAnsi="Palatino Linotype"/>
          <w:spacing w:val="-1"/>
        </w:rPr>
        <w:t xml:space="preserve"> </w:t>
      </w:r>
      <w:r w:rsidRPr="00D43972">
        <w:rPr>
          <w:rFonts w:ascii="Palatino Linotype" w:hAnsi="Palatino Linotype"/>
        </w:rPr>
        <w:t>ấm</w:t>
      </w:r>
      <w:r w:rsidRPr="00D43972">
        <w:rPr>
          <w:rFonts w:ascii="Palatino Linotype" w:hAnsi="Palatino Linotype"/>
          <w:spacing w:val="-1"/>
        </w:rPr>
        <w:t xml:space="preserve"> </w:t>
      </w:r>
      <w:r w:rsidRPr="00D43972">
        <w:rPr>
          <w:rFonts w:ascii="Palatino Linotype" w:hAnsi="Palatino Linotype"/>
        </w:rPr>
        <w:t xml:space="preserve">không bay hơi </w:t>
      </w:r>
      <w:r w:rsidRPr="00D43972">
        <w:rPr>
          <w:rFonts w:ascii="Palatino Linotype" w:hAnsi="Palatino Linotype"/>
          <w:spacing w:val="-4"/>
        </w:rPr>
        <w:t>nữa.</w:t>
      </w:r>
    </w:p>
    <w:p w14:paraId="3B070CCF"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D43972">
        <w:rPr>
          <w:rFonts w:ascii="Palatino Linotype" w:hAnsi="Palatino Linotype"/>
          <w:b/>
          <w:color w:val="0000FF"/>
        </w:rPr>
        <w:t>C.</w:t>
      </w:r>
      <w:r w:rsidRPr="00D43972">
        <w:rPr>
          <w:rFonts w:ascii="Palatino Linotype" w:hAnsi="Palatino Linotype"/>
          <w:b/>
          <w:color w:val="0000FF"/>
          <w:spacing w:val="-4"/>
        </w:rPr>
        <w:t xml:space="preserve"> </w:t>
      </w:r>
      <w:r w:rsidRPr="00D43972">
        <w:rPr>
          <w:rFonts w:ascii="Palatino Linotype" w:hAnsi="Palatino Linotype"/>
        </w:rPr>
        <w:t>nhiệt độ nước</w:t>
      </w:r>
      <w:r w:rsidRPr="00D43972">
        <w:rPr>
          <w:rFonts w:ascii="Palatino Linotype" w:hAnsi="Palatino Linotype"/>
          <w:spacing w:val="-1"/>
        </w:rPr>
        <w:t xml:space="preserve"> </w:t>
      </w:r>
      <w:r w:rsidRPr="00D43972">
        <w:rPr>
          <w:rFonts w:ascii="Palatino Linotype" w:hAnsi="Palatino Linotype"/>
        </w:rPr>
        <w:t>trong</w:t>
      </w:r>
      <w:r w:rsidRPr="00D43972">
        <w:rPr>
          <w:rFonts w:ascii="Palatino Linotype" w:hAnsi="Palatino Linotype"/>
          <w:spacing w:val="-1"/>
        </w:rPr>
        <w:t xml:space="preserve"> </w:t>
      </w:r>
      <w:r w:rsidRPr="00D43972">
        <w:rPr>
          <w:rFonts w:ascii="Palatino Linotype" w:hAnsi="Palatino Linotype"/>
        </w:rPr>
        <w:t>ấm vẫn tiếp tục</w:t>
      </w:r>
      <w:r w:rsidRPr="00D43972">
        <w:rPr>
          <w:rFonts w:ascii="Palatino Linotype" w:hAnsi="Palatino Linotype"/>
          <w:spacing w:val="-1"/>
        </w:rPr>
        <w:t xml:space="preserve"> </w:t>
      </w:r>
      <w:r w:rsidRPr="00D43972">
        <w:rPr>
          <w:rFonts w:ascii="Palatino Linotype" w:hAnsi="Palatino Linotype"/>
          <w:spacing w:val="-2"/>
        </w:rPr>
        <w:t>tăng.</w:t>
      </w:r>
      <w:r w:rsidRPr="00D43972">
        <w:rPr>
          <w:rFonts w:ascii="Palatino Linotype" w:hAnsi="Palatino Linotype"/>
          <w:b/>
          <w:color w:val="0000FF"/>
        </w:rPr>
        <w:tab/>
      </w:r>
      <w:r w:rsidRPr="00BC75CA">
        <w:rPr>
          <w:rFonts w:ascii="Palatino Linotype" w:hAnsi="Palatino Linotype"/>
          <w:b/>
          <w:color w:val="0000FF"/>
          <w:spacing w:val="-8"/>
          <w:u w:val="single"/>
        </w:rPr>
        <w:t>D.</w:t>
      </w:r>
      <w:r w:rsidRPr="00BC75CA">
        <w:rPr>
          <w:rFonts w:ascii="Palatino Linotype" w:hAnsi="Palatino Linotype"/>
          <w:b/>
          <w:color w:val="0000FF"/>
          <w:spacing w:val="-8"/>
        </w:rPr>
        <w:t xml:space="preserve"> </w:t>
      </w:r>
      <w:r w:rsidRPr="00BC75CA">
        <w:rPr>
          <w:rFonts w:ascii="Palatino Linotype" w:hAnsi="Palatino Linotype"/>
          <w:spacing w:val="-8"/>
        </w:rPr>
        <w:t>nước trong ấm bay hơi nhiều hơn và cạn dần.</w:t>
      </w:r>
    </w:p>
    <w:p w14:paraId="188342DA"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color w:val="0000FF"/>
          <w:sz w:val="24"/>
          <w:szCs w:val="24"/>
        </w:rPr>
      </w:pPr>
      <w:r w:rsidRPr="00D43972">
        <w:rPr>
          <w:rFonts w:ascii="Palatino Linotype" w:hAnsi="Palatino Linotype" w:cs="Times New Roman"/>
          <w:sz w:val="24"/>
          <w:szCs w:val="24"/>
        </w:rPr>
        <w:t>Sự sôi</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của</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chất </w:t>
      </w:r>
      <w:r w:rsidRPr="00D43972">
        <w:rPr>
          <w:rFonts w:ascii="Palatino Linotype" w:hAnsi="Palatino Linotype" w:cs="Times New Roman"/>
          <w:spacing w:val="-5"/>
          <w:sz w:val="24"/>
          <w:szCs w:val="24"/>
        </w:rPr>
        <w:t>là</w:t>
      </w:r>
    </w:p>
    <w:p w14:paraId="7EA86ACD"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1"/>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hóa</w:t>
      </w:r>
      <w:r w:rsidRPr="00D43972">
        <w:rPr>
          <w:rFonts w:ascii="Palatino Linotype" w:hAnsi="Palatino Linotype"/>
          <w:spacing w:val="-1"/>
        </w:rPr>
        <w:t xml:space="preserve"> </w:t>
      </w:r>
      <w:r w:rsidRPr="00D43972">
        <w:rPr>
          <w:rFonts w:ascii="Palatino Linotype" w:hAnsi="Palatino Linotype"/>
        </w:rPr>
        <w:t>hơi của</w:t>
      </w:r>
      <w:r w:rsidRPr="00D43972">
        <w:rPr>
          <w:rFonts w:ascii="Palatino Linotype" w:hAnsi="Palatino Linotype"/>
          <w:spacing w:val="-1"/>
        </w:rPr>
        <w:t xml:space="preserve"> </w:t>
      </w:r>
      <w:r w:rsidRPr="00D43972">
        <w:rPr>
          <w:rFonts w:ascii="Palatino Linotype" w:hAnsi="Palatino Linotype"/>
        </w:rPr>
        <w:t>các</w:t>
      </w:r>
      <w:r w:rsidRPr="00D43972">
        <w:rPr>
          <w:rFonts w:ascii="Palatino Linotype" w:hAnsi="Palatino Linotype"/>
          <w:spacing w:val="-1"/>
        </w:rPr>
        <w:t xml:space="preserve"> </w:t>
      </w:r>
      <w:r w:rsidRPr="00D43972">
        <w:rPr>
          <w:rFonts w:ascii="Palatino Linotype" w:hAnsi="Palatino Linotype"/>
        </w:rPr>
        <w:t xml:space="preserve">chất ở mọi nhiệt </w:t>
      </w:r>
      <w:r w:rsidRPr="00D43972">
        <w:rPr>
          <w:rFonts w:ascii="Palatino Linotype" w:hAnsi="Palatino Linotype"/>
          <w:spacing w:val="-5"/>
        </w:rPr>
        <w:t>độ.</w:t>
      </w:r>
    </w:p>
    <w:p w14:paraId="1E1630DD"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B.</w:t>
      </w:r>
      <w:r w:rsidRPr="00D43972">
        <w:rPr>
          <w:rFonts w:ascii="Palatino Linotype" w:hAnsi="Palatino Linotype"/>
          <w:b/>
          <w:color w:val="0000FF"/>
          <w:spacing w:val="-1"/>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hóa</w:t>
      </w:r>
      <w:r w:rsidRPr="00D43972">
        <w:rPr>
          <w:rFonts w:ascii="Palatino Linotype" w:hAnsi="Palatino Linotype"/>
          <w:spacing w:val="-1"/>
        </w:rPr>
        <w:t xml:space="preserve"> </w:t>
      </w:r>
      <w:r w:rsidRPr="00D43972">
        <w:rPr>
          <w:rFonts w:ascii="Palatino Linotype" w:hAnsi="Palatino Linotype"/>
        </w:rPr>
        <w:t>hơi của</w:t>
      </w:r>
      <w:r w:rsidRPr="00D43972">
        <w:rPr>
          <w:rFonts w:ascii="Palatino Linotype" w:hAnsi="Palatino Linotype"/>
          <w:spacing w:val="-1"/>
        </w:rPr>
        <w:t xml:space="preserve"> </w:t>
      </w:r>
      <w:r w:rsidRPr="00D43972">
        <w:rPr>
          <w:rFonts w:ascii="Palatino Linotype" w:hAnsi="Palatino Linotype"/>
        </w:rPr>
        <w:t>chất xảy ra</w:t>
      </w:r>
      <w:r w:rsidRPr="00D43972">
        <w:rPr>
          <w:rFonts w:ascii="Palatino Linotype" w:hAnsi="Palatino Linotype"/>
          <w:spacing w:val="-2"/>
        </w:rPr>
        <w:t xml:space="preserve"> </w:t>
      </w:r>
      <w:r w:rsidRPr="00D43972">
        <w:rPr>
          <w:rFonts w:ascii="Palatino Linotype" w:hAnsi="Palatino Linotype"/>
        </w:rPr>
        <w:t>trên bề</w:t>
      </w:r>
      <w:r w:rsidRPr="00D43972">
        <w:rPr>
          <w:rFonts w:ascii="Palatino Linotype" w:hAnsi="Palatino Linotype"/>
          <w:spacing w:val="-1"/>
        </w:rPr>
        <w:t xml:space="preserve"> </w:t>
      </w:r>
      <w:r w:rsidRPr="00D43972">
        <w:rPr>
          <w:rFonts w:ascii="Palatino Linotype" w:hAnsi="Palatino Linotype"/>
        </w:rPr>
        <w:t xml:space="preserve">mặt chất lỏng ở mọi nhiệt </w:t>
      </w:r>
      <w:r w:rsidRPr="00D43972">
        <w:rPr>
          <w:rFonts w:ascii="Palatino Linotype" w:hAnsi="Palatino Linotype"/>
          <w:spacing w:val="-5"/>
        </w:rPr>
        <w:t>độ.</w:t>
      </w:r>
    </w:p>
    <w:p w14:paraId="545D4176" w14:textId="77777777" w:rsidR="003E7D14" w:rsidRPr="00BC75CA"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spacing w:val="-4"/>
        </w:rPr>
      </w:pPr>
      <w:r w:rsidRPr="00BC75CA">
        <w:rPr>
          <w:rFonts w:ascii="Palatino Linotype" w:hAnsi="Palatino Linotype"/>
          <w:b/>
          <w:color w:val="0000FF"/>
          <w:spacing w:val="-4"/>
          <w:u w:val="single"/>
        </w:rPr>
        <w:t>C.</w:t>
      </w:r>
      <w:r w:rsidRPr="00BC75CA">
        <w:rPr>
          <w:rFonts w:ascii="Palatino Linotype" w:hAnsi="Palatino Linotype"/>
          <w:b/>
          <w:color w:val="0000FF"/>
          <w:spacing w:val="-4"/>
        </w:rPr>
        <w:t xml:space="preserve"> </w:t>
      </w:r>
      <w:r w:rsidRPr="00BC75CA">
        <w:rPr>
          <w:rFonts w:ascii="Palatino Linotype" w:hAnsi="Palatino Linotype"/>
          <w:spacing w:val="-4"/>
        </w:rPr>
        <w:t>Sự hóa hơi của chất xảy ra cả trên bề mặt và trong lòng khối chất lỏng ở một nhiệt độ xác định.</w:t>
      </w:r>
    </w:p>
    <w:p w14:paraId="18A52808"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D43972">
        <w:rPr>
          <w:rFonts w:ascii="Palatino Linotype" w:hAnsi="Palatino Linotype"/>
          <w:b/>
          <w:color w:val="0000FF"/>
        </w:rPr>
        <w:t>D.</w:t>
      </w:r>
      <w:r w:rsidRPr="00D43972">
        <w:rPr>
          <w:rFonts w:ascii="Palatino Linotype" w:hAnsi="Palatino Linotype"/>
          <w:b/>
          <w:color w:val="0000FF"/>
          <w:spacing w:val="-1"/>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hóa</w:t>
      </w:r>
      <w:r w:rsidRPr="00D43972">
        <w:rPr>
          <w:rFonts w:ascii="Palatino Linotype" w:hAnsi="Palatino Linotype"/>
          <w:spacing w:val="-1"/>
        </w:rPr>
        <w:t xml:space="preserve"> </w:t>
      </w:r>
      <w:r w:rsidRPr="00D43972">
        <w:rPr>
          <w:rFonts w:ascii="Palatino Linotype" w:hAnsi="Palatino Linotype"/>
        </w:rPr>
        <w:t>hơi của</w:t>
      </w:r>
      <w:r w:rsidRPr="00D43972">
        <w:rPr>
          <w:rFonts w:ascii="Palatino Linotype" w:hAnsi="Palatino Linotype"/>
          <w:spacing w:val="-1"/>
        </w:rPr>
        <w:t xml:space="preserve"> </w:t>
      </w:r>
      <w:r w:rsidRPr="00D43972">
        <w:rPr>
          <w:rFonts w:ascii="Palatino Linotype" w:hAnsi="Palatino Linotype"/>
        </w:rPr>
        <w:t>chất xảy ra</w:t>
      </w:r>
      <w:r w:rsidRPr="00D43972">
        <w:rPr>
          <w:rFonts w:ascii="Palatino Linotype" w:hAnsi="Palatino Linotype"/>
          <w:spacing w:val="-2"/>
        </w:rPr>
        <w:t xml:space="preserve"> </w:t>
      </w:r>
      <w:r w:rsidRPr="00D43972">
        <w:rPr>
          <w:rFonts w:ascii="Palatino Linotype" w:hAnsi="Palatino Linotype"/>
        </w:rPr>
        <w:t>cả</w:t>
      </w:r>
      <w:r w:rsidRPr="00D43972">
        <w:rPr>
          <w:rFonts w:ascii="Palatino Linotype" w:hAnsi="Palatino Linotype"/>
          <w:spacing w:val="-1"/>
        </w:rPr>
        <w:t xml:space="preserve"> </w:t>
      </w:r>
      <w:r w:rsidRPr="00D43972">
        <w:rPr>
          <w:rFonts w:ascii="Palatino Linotype" w:hAnsi="Palatino Linotype"/>
        </w:rPr>
        <w:t>trên bề</w:t>
      </w:r>
      <w:r w:rsidRPr="00D43972">
        <w:rPr>
          <w:rFonts w:ascii="Palatino Linotype" w:hAnsi="Palatino Linotype"/>
          <w:spacing w:val="-1"/>
        </w:rPr>
        <w:t xml:space="preserve"> </w:t>
      </w:r>
      <w:r w:rsidRPr="00D43972">
        <w:rPr>
          <w:rFonts w:ascii="Palatino Linotype" w:hAnsi="Palatino Linotype"/>
        </w:rPr>
        <w:t xml:space="preserve">mặt và trong lòng khối chất lỏng ở mọi nhiệt </w:t>
      </w:r>
      <w:r w:rsidRPr="00D43972">
        <w:rPr>
          <w:rFonts w:ascii="Palatino Linotype" w:hAnsi="Palatino Linotype"/>
          <w:spacing w:val="-5"/>
        </w:rPr>
        <w:t>độ.</w:t>
      </w:r>
    </w:p>
    <w:p w14:paraId="12FD7E6B"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color w:val="0000FF"/>
          <w:sz w:val="24"/>
          <w:szCs w:val="24"/>
        </w:rPr>
      </w:pP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sôi xảy ra</w:t>
      </w:r>
      <w:r w:rsidRPr="00D43972">
        <w:rPr>
          <w:rFonts w:ascii="Palatino Linotype" w:hAnsi="Palatino Linotype" w:cs="Times New Roman"/>
          <w:spacing w:val="-2"/>
          <w:sz w:val="24"/>
          <w:szCs w:val="24"/>
        </w:rPr>
        <w:t xml:space="preserve"> </w:t>
      </w:r>
      <w:r w:rsidRPr="00D43972">
        <w:rPr>
          <w:rFonts w:ascii="Palatino Linotype" w:hAnsi="Palatino Linotype" w:cs="Times New Roman"/>
          <w:spacing w:val="-10"/>
          <w:sz w:val="24"/>
          <w:szCs w:val="24"/>
        </w:rPr>
        <w:t>ở</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1E79B9A"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2"/>
        </w:rPr>
        <w:t xml:space="preserve"> </w:t>
      </w:r>
      <w:r w:rsidRPr="00D43972">
        <w:rPr>
          <w:rFonts w:ascii="Palatino Linotype" w:hAnsi="Palatino Linotype"/>
        </w:rPr>
        <w:t>nhiệt</w:t>
      </w:r>
      <w:r w:rsidRPr="00D43972">
        <w:rPr>
          <w:rFonts w:ascii="Palatino Linotype" w:hAnsi="Palatino Linotype"/>
          <w:spacing w:val="-1"/>
        </w:rPr>
        <w:t xml:space="preserve"> </w:t>
      </w:r>
      <w:r w:rsidRPr="00D43972">
        <w:rPr>
          <w:rFonts w:ascii="Palatino Linotype" w:hAnsi="Palatino Linotype"/>
        </w:rPr>
        <w:t>độ sôi</w:t>
      </w:r>
      <w:r w:rsidRPr="00D43972">
        <w:rPr>
          <w:rFonts w:ascii="Palatino Linotype" w:hAnsi="Palatino Linotype"/>
          <w:spacing w:val="-1"/>
        </w:rPr>
        <w:t xml:space="preserve"> </w:t>
      </w:r>
      <w:r w:rsidRPr="00D43972">
        <w:rPr>
          <w:rFonts w:ascii="Palatino Linotype" w:hAnsi="Palatino Linotype"/>
        </w:rPr>
        <w:t xml:space="preserve">trên </w:t>
      </w:r>
      <w:r w:rsidRPr="00D43972">
        <w:rPr>
          <w:rFonts w:ascii="Palatino Linotype" w:hAnsi="Palatino Linotype"/>
          <w:spacing w:val="-4"/>
        </w:rPr>
        <w:t>100</w:t>
      </w:r>
      <w:r w:rsidRPr="00D43972">
        <w:rPr>
          <w:rFonts w:ascii="Cambria Math" w:hAnsi="Cambria Math" w:cs="Cambria Math"/>
          <w:spacing w:val="-4"/>
          <w:vertAlign w:val="superscript"/>
        </w:rPr>
        <w:t>∘</w:t>
      </w:r>
      <w:r w:rsidRPr="00D43972">
        <w:rPr>
          <w:rFonts w:ascii="Palatino Linotype" w:hAnsi="Palatino Linotype"/>
          <w:spacing w:val="-4"/>
        </w:rPr>
        <w:t>C</w:t>
      </w:r>
      <w:r w:rsidRPr="00D43972">
        <w:rPr>
          <w:rFonts w:ascii="Palatino Linotype" w:hAnsi="Palatino Linotype"/>
          <w:b/>
          <w:color w:val="0000FF"/>
        </w:rPr>
        <w:tab/>
        <w:t>B.</w:t>
      </w:r>
      <w:r w:rsidRPr="00D43972">
        <w:rPr>
          <w:rFonts w:ascii="Palatino Linotype" w:hAnsi="Palatino Linotype"/>
          <w:b/>
          <w:color w:val="0000FF"/>
          <w:spacing w:val="-2"/>
        </w:rPr>
        <w:t xml:space="preserve"> </w:t>
      </w:r>
      <w:r w:rsidRPr="00A55FF2">
        <w:rPr>
          <w:rFonts w:ascii="Palatino Linotype" w:hAnsi="Palatino Linotype"/>
          <w:spacing w:val="-2"/>
          <w:position w:val="-10"/>
        </w:rPr>
        <w:object w:dxaOrig="700" w:dyaOrig="360" w14:anchorId="17FB5225">
          <v:shape id="_x0000_i1147" type="#_x0000_t75" style="width:34.2pt;height:19.2pt" o:ole="">
            <v:imagedata r:id="rId299" o:title=""/>
          </v:shape>
          <o:OLEObject Type="Embed" ProgID="Equation.DSMT4" ShapeID="_x0000_i1147" DrawAspect="Content" ObjectID="_1778486459" r:id="rId300"/>
        </w:object>
      </w:r>
    </w:p>
    <w:p w14:paraId="4D49166C" w14:textId="77777777" w:rsidR="003E7D14" w:rsidRPr="00A55FF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spacing w:val="-2"/>
        </w:rPr>
      </w:pPr>
      <w:r w:rsidRPr="00BC75CA">
        <w:rPr>
          <w:rFonts w:ascii="Palatino Linotype" w:hAnsi="Palatino Linotype"/>
          <w:b/>
          <w:color w:val="0000FF"/>
          <w:u w:val="single"/>
        </w:rPr>
        <w:t>C.</w:t>
      </w:r>
      <w:r w:rsidRPr="00D43972">
        <w:rPr>
          <w:rFonts w:ascii="Palatino Linotype" w:hAnsi="Palatino Linotype"/>
          <w:b/>
          <w:color w:val="0000FF"/>
          <w:spacing w:val="-3"/>
        </w:rPr>
        <w:t xml:space="preserve"> </w:t>
      </w:r>
      <w:r w:rsidRPr="00D43972">
        <w:rPr>
          <w:rFonts w:ascii="Palatino Linotype" w:hAnsi="Palatino Linotype"/>
        </w:rPr>
        <w:t>nhiệt</w:t>
      </w:r>
      <w:r w:rsidRPr="00D43972">
        <w:rPr>
          <w:rFonts w:ascii="Palatino Linotype" w:hAnsi="Palatino Linotype"/>
          <w:spacing w:val="-1"/>
        </w:rPr>
        <w:t xml:space="preserve"> </w:t>
      </w:r>
      <w:r w:rsidRPr="00D43972">
        <w:rPr>
          <w:rFonts w:ascii="Palatino Linotype" w:hAnsi="Palatino Linotype"/>
        </w:rPr>
        <w:t xml:space="preserve">độ </w:t>
      </w:r>
      <w:r w:rsidRPr="00D43972">
        <w:rPr>
          <w:rFonts w:ascii="Palatino Linotype" w:hAnsi="Palatino Linotype"/>
          <w:spacing w:val="-4"/>
        </w:rPr>
        <w:t>sôi.</w:t>
      </w:r>
      <w:r w:rsidRPr="00D43972">
        <w:rPr>
          <w:rFonts w:ascii="Palatino Linotype" w:hAnsi="Palatino Linotype"/>
          <w:b/>
          <w:color w:val="0000FF"/>
        </w:rPr>
        <w:tab/>
      </w:r>
      <w:r>
        <w:rPr>
          <w:rFonts w:ascii="Palatino Linotype" w:hAnsi="Palatino Linotype"/>
          <w:b/>
          <w:color w:val="0000FF"/>
        </w:rPr>
        <w:tab/>
      </w:r>
      <w:r w:rsidRPr="00D43972">
        <w:rPr>
          <w:rFonts w:ascii="Palatino Linotype" w:hAnsi="Palatino Linotype"/>
          <w:b/>
          <w:color w:val="0000FF"/>
        </w:rPr>
        <w:t>D.</w:t>
      </w:r>
      <w:r w:rsidRPr="00D43972">
        <w:rPr>
          <w:rFonts w:ascii="Palatino Linotype" w:hAnsi="Palatino Linotype"/>
          <w:b/>
          <w:color w:val="0000FF"/>
          <w:spacing w:val="-4"/>
        </w:rPr>
        <w:t xml:space="preserve"> </w:t>
      </w:r>
      <w:r w:rsidRPr="00D43972">
        <w:rPr>
          <w:rFonts w:ascii="Palatino Linotype" w:hAnsi="Palatino Linotype"/>
        </w:rPr>
        <w:t xml:space="preserve">dưới </w:t>
      </w:r>
      <w:r w:rsidRPr="00A55FF2">
        <w:rPr>
          <w:rFonts w:ascii="Palatino Linotype" w:hAnsi="Palatino Linotype"/>
          <w:spacing w:val="-2"/>
          <w:position w:val="-10"/>
        </w:rPr>
        <w:object w:dxaOrig="700" w:dyaOrig="360" w14:anchorId="1F8B0313">
          <v:shape id="_x0000_i1148" type="#_x0000_t75" style="width:34.2pt;height:19.2pt" o:ole="">
            <v:imagedata r:id="rId299" o:title=""/>
          </v:shape>
          <o:OLEObject Type="Embed" ProgID="Equation.DSMT4" ShapeID="_x0000_i1148" DrawAspect="Content" ObjectID="_1778486460" r:id="rId301"/>
        </w:object>
      </w:r>
    </w:p>
    <w:p w14:paraId="07EDFEE9"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Chọn</w:t>
      </w:r>
      <w:r w:rsidRPr="00D43972">
        <w:rPr>
          <w:rFonts w:ascii="Palatino Linotype" w:hAnsi="Palatino Linotype"/>
          <w:spacing w:val="-1"/>
        </w:rPr>
        <w:t xml:space="preserve"> </w:t>
      </w:r>
      <w:r w:rsidRPr="00D43972">
        <w:rPr>
          <w:rFonts w:ascii="Palatino Linotype" w:hAnsi="Palatino Linotype"/>
        </w:rPr>
        <w:t xml:space="preserve">phát biểu </w:t>
      </w:r>
      <w:r w:rsidRPr="00BC75CA">
        <w:rPr>
          <w:rFonts w:ascii="Palatino Linotype" w:hAnsi="Palatino Linotype"/>
          <w:b/>
          <w:bCs/>
        </w:rPr>
        <w:t>không đúng</w:t>
      </w:r>
      <w:r w:rsidRPr="00D43972">
        <w:rPr>
          <w:rFonts w:ascii="Palatino Linotype" w:hAnsi="Palatino Linotype"/>
          <w:spacing w:val="-1"/>
        </w:rPr>
        <w:t xml:space="preserve"> </w:t>
      </w:r>
      <w:r w:rsidRPr="00D43972">
        <w:rPr>
          <w:rFonts w:ascii="Palatino Linotype" w:hAnsi="Palatino Linotype"/>
        </w:rPr>
        <w:t>về</w:t>
      </w:r>
      <w:r w:rsidRPr="00D43972">
        <w:rPr>
          <w:rFonts w:ascii="Palatino Linotype" w:hAnsi="Palatino Linotype"/>
          <w:spacing w:val="-1"/>
        </w:rPr>
        <w:t xml:space="preserve"> </w:t>
      </w:r>
      <w:r w:rsidRPr="00D43972">
        <w:rPr>
          <w:rFonts w:ascii="Palatino Linotype" w:hAnsi="Palatino Linotype"/>
        </w:rPr>
        <w:t xml:space="preserve">nhiệt độ </w:t>
      </w:r>
      <w:r w:rsidRPr="00D43972">
        <w:rPr>
          <w:rFonts w:ascii="Palatino Linotype" w:hAnsi="Palatino Linotype"/>
          <w:spacing w:val="-4"/>
        </w:rPr>
        <w:t>sôi?</w:t>
      </w:r>
    </w:p>
    <w:p w14:paraId="5058E3AC"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2"/>
        </w:rPr>
        <w:t xml:space="preserve"> </w:t>
      </w:r>
      <w:r w:rsidRPr="00D43972">
        <w:rPr>
          <w:rFonts w:ascii="Palatino Linotype" w:hAnsi="Palatino Linotype"/>
        </w:rPr>
        <w:t>Các</w:t>
      </w:r>
      <w:r w:rsidRPr="00D43972">
        <w:rPr>
          <w:rFonts w:ascii="Palatino Linotype" w:hAnsi="Palatino Linotype"/>
          <w:spacing w:val="-1"/>
        </w:rPr>
        <w:t xml:space="preserve"> </w:t>
      </w:r>
      <w:r w:rsidRPr="00D43972">
        <w:rPr>
          <w:rFonts w:ascii="Palatino Linotype" w:hAnsi="Palatino Linotype"/>
        </w:rPr>
        <w:t>chất khác</w:t>
      </w:r>
      <w:r w:rsidRPr="00D43972">
        <w:rPr>
          <w:rFonts w:ascii="Palatino Linotype" w:hAnsi="Palatino Linotype"/>
          <w:spacing w:val="-2"/>
        </w:rPr>
        <w:t xml:space="preserve"> </w:t>
      </w:r>
      <w:r w:rsidRPr="00D43972">
        <w:rPr>
          <w:rFonts w:ascii="Palatino Linotype" w:hAnsi="Palatino Linotype"/>
        </w:rPr>
        <w:t>nhau sôi</w:t>
      </w:r>
      <w:r w:rsidRPr="00D43972">
        <w:rPr>
          <w:rFonts w:ascii="Palatino Linotype" w:hAnsi="Palatino Linotype"/>
          <w:spacing w:val="1"/>
        </w:rPr>
        <w:t xml:space="preserve"> </w:t>
      </w:r>
      <w:r w:rsidRPr="00D43972">
        <w:rPr>
          <w:rFonts w:ascii="Palatino Linotype" w:hAnsi="Palatino Linotype"/>
        </w:rPr>
        <w:t>ở</w:t>
      </w:r>
      <w:r w:rsidRPr="00D43972">
        <w:rPr>
          <w:rFonts w:ascii="Palatino Linotype" w:hAnsi="Palatino Linotype"/>
          <w:spacing w:val="-1"/>
        </w:rPr>
        <w:t xml:space="preserve"> </w:t>
      </w:r>
      <w:r w:rsidRPr="00D43972">
        <w:rPr>
          <w:rFonts w:ascii="Palatino Linotype" w:hAnsi="Palatino Linotype"/>
        </w:rPr>
        <w:t>nhiệt độ khác</w:t>
      </w:r>
      <w:r w:rsidRPr="00D43972">
        <w:rPr>
          <w:rFonts w:ascii="Palatino Linotype" w:hAnsi="Palatino Linotype"/>
          <w:spacing w:val="-1"/>
        </w:rPr>
        <w:t xml:space="preserve"> </w:t>
      </w:r>
      <w:r w:rsidRPr="00D43972">
        <w:rPr>
          <w:rFonts w:ascii="Palatino Linotype" w:hAnsi="Palatino Linotype"/>
          <w:spacing w:val="-4"/>
        </w:rPr>
        <w:t>nhau</w:t>
      </w:r>
    </w:p>
    <w:p w14:paraId="7D230BB5"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B.</w:t>
      </w:r>
      <w:r w:rsidRPr="00D43972">
        <w:rPr>
          <w:rFonts w:ascii="Palatino Linotype" w:hAnsi="Palatino Linotype"/>
          <w:b/>
          <w:color w:val="0000FF"/>
          <w:spacing w:val="-1"/>
        </w:rPr>
        <w:t xml:space="preserve"> </w:t>
      </w:r>
      <w:r w:rsidRPr="00D43972">
        <w:rPr>
          <w:rFonts w:ascii="Palatino Linotype" w:hAnsi="Palatino Linotype"/>
        </w:rPr>
        <w:t>Mỗi chất</w:t>
      </w:r>
      <w:r w:rsidRPr="00D43972">
        <w:rPr>
          <w:rFonts w:ascii="Palatino Linotype" w:hAnsi="Palatino Linotype"/>
          <w:spacing w:val="-1"/>
        </w:rPr>
        <w:t xml:space="preserve"> </w:t>
      </w:r>
      <w:r w:rsidRPr="00D43972">
        <w:rPr>
          <w:rFonts w:ascii="Palatino Linotype" w:hAnsi="Palatino Linotype"/>
        </w:rPr>
        <w:t>lỏng sôi</w:t>
      </w:r>
      <w:r w:rsidRPr="00D43972">
        <w:rPr>
          <w:rFonts w:ascii="Palatino Linotype" w:hAnsi="Palatino Linotype"/>
          <w:spacing w:val="1"/>
        </w:rPr>
        <w:t xml:space="preserve"> </w:t>
      </w:r>
      <w:r w:rsidRPr="00D43972">
        <w:rPr>
          <w:rFonts w:ascii="Palatino Linotype" w:hAnsi="Palatino Linotype"/>
        </w:rPr>
        <w:t>ở</w:t>
      </w:r>
      <w:r w:rsidRPr="00D43972">
        <w:rPr>
          <w:rFonts w:ascii="Palatino Linotype" w:hAnsi="Palatino Linotype"/>
          <w:spacing w:val="-1"/>
        </w:rPr>
        <w:t xml:space="preserve"> </w:t>
      </w:r>
      <w:r w:rsidRPr="00D43972">
        <w:rPr>
          <w:rFonts w:ascii="Palatino Linotype" w:hAnsi="Palatino Linotype"/>
        </w:rPr>
        <w:t>một nhiệt</w:t>
      </w:r>
      <w:r w:rsidRPr="00D43972">
        <w:rPr>
          <w:rFonts w:ascii="Palatino Linotype" w:hAnsi="Palatino Linotype"/>
          <w:spacing w:val="-1"/>
        </w:rPr>
        <w:t xml:space="preserve"> </w:t>
      </w:r>
      <w:r w:rsidRPr="00D43972">
        <w:rPr>
          <w:rFonts w:ascii="Palatino Linotype" w:hAnsi="Palatino Linotype"/>
        </w:rPr>
        <w:t xml:space="preserve">độ nhất </w:t>
      </w:r>
      <w:r w:rsidRPr="00D43972">
        <w:rPr>
          <w:rFonts w:ascii="Palatino Linotype" w:hAnsi="Palatino Linotype"/>
          <w:spacing w:val="-4"/>
        </w:rPr>
        <w:t>định</w:t>
      </w:r>
    </w:p>
    <w:p w14:paraId="448510DF"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C.</w:t>
      </w:r>
      <w:r w:rsidRPr="00D43972">
        <w:rPr>
          <w:rFonts w:ascii="Palatino Linotype" w:hAnsi="Palatino Linotype"/>
          <w:b/>
          <w:color w:val="0000FF"/>
          <w:spacing w:val="-2"/>
        </w:rPr>
        <w:t xml:space="preserve"> </w:t>
      </w:r>
      <w:r w:rsidRPr="00D43972">
        <w:rPr>
          <w:rFonts w:ascii="Palatino Linotype" w:hAnsi="Palatino Linotype"/>
        </w:rPr>
        <w:t>Trong suốt thời</w:t>
      </w:r>
      <w:r w:rsidRPr="00D43972">
        <w:rPr>
          <w:rFonts w:ascii="Palatino Linotype" w:hAnsi="Palatino Linotype"/>
          <w:spacing w:val="-1"/>
        </w:rPr>
        <w:t xml:space="preserve"> </w:t>
      </w:r>
      <w:r w:rsidRPr="00D43972">
        <w:rPr>
          <w:rFonts w:ascii="Palatino Linotype" w:hAnsi="Palatino Linotype"/>
        </w:rPr>
        <w:t>gian sôi, nhiệt</w:t>
      </w:r>
      <w:r w:rsidRPr="00D43972">
        <w:rPr>
          <w:rFonts w:ascii="Palatino Linotype" w:hAnsi="Palatino Linotype"/>
          <w:spacing w:val="-1"/>
        </w:rPr>
        <w:t xml:space="preserve"> </w:t>
      </w:r>
      <w:r w:rsidRPr="00D43972">
        <w:rPr>
          <w:rFonts w:ascii="Palatino Linotype" w:hAnsi="Palatino Linotype"/>
        </w:rPr>
        <w:t>độ của</w:t>
      </w:r>
      <w:r w:rsidRPr="00D43972">
        <w:rPr>
          <w:rFonts w:ascii="Palatino Linotype" w:hAnsi="Palatino Linotype"/>
          <w:spacing w:val="-1"/>
        </w:rPr>
        <w:t xml:space="preserve"> </w:t>
      </w:r>
      <w:r w:rsidRPr="00D43972">
        <w:rPr>
          <w:rFonts w:ascii="Palatino Linotype" w:hAnsi="Palatino Linotype"/>
        </w:rPr>
        <w:t>chất</w:t>
      </w:r>
      <w:r w:rsidRPr="00D43972">
        <w:rPr>
          <w:rFonts w:ascii="Palatino Linotype" w:hAnsi="Palatino Linotype"/>
          <w:spacing w:val="-1"/>
        </w:rPr>
        <w:t xml:space="preserve"> </w:t>
      </w:r>
      <w:r w:rsidRPr="00D43972">
        <w:rPr>
          <w:rFonts w:ascii="Palatino Linotype" w:hAnsi="Palatino Linotype"/>
        </w:rPr>
        <w:t>lỏng</w:t>
      </w:r>
      <w:r w:rsidRPr="00D43972">
        <w:rPr>
          <w:rFonts w:ascii="Palatino Linotype" w:hAnsi="Palatino Linotype"/>
          <w:spacing w:val="2"/>
        </w:rPr>
        <w:t xml:space="preserve"> </w:t>
      </w:r>
      <w:r w:rsidRPr="00D43972">
        <w:rPr>
          <w:rFonts w:ascii="Palatino Linotype" w:hAnsi="Palatino Linotype"/>
        </w:rPr>
        <w:t xml:space="preserve">không thay </w:t>
      </w:r>
      <w:r w:rsidRPr="00D43972">
        <w:rPr>
          <w:rFonts w:ascii="Palatino Linotype" w:hAnsi="Palatino Linotype"/>
          <w:spacing w:val="-5"/>
        </w:rPr>
        <w:t>đổi</w:t>
      </w:r>
    </w:p>
    <w:p w14:paraId="3FE50710"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BC75CA">
        <w:rPr>
          <w:rFonts w:ascii="Palatino Linotype" w:hAnsi="Palatino Linotype"/>
          <w:b/>
          <w:color w:val="0000FF"/>
          <w:u w:val="single"/>
        </w:rPr>
        <w:t>D.</w:t>
      </w:r>
      <w:r w:rsidRPr="00D43972">
        <w:rPr>
          <w:rFonts w:ascii="Palatino Linotype" w:hAnsi="Palatino Linotype"/>
          <w:b/>
          <w:color w:val="0000FF"/>
          <w:spacing w:val="-3"/>
        </w:rPr>
        <w:t xml:space="preserve"> </w:t>
      </w:r>
      <w:r w:rsidRPr="00D43972">
        <w:rPr>
          <w:rFonts w:ascii="Palatino Linotype" w:hAnsi="Palatino Linotype"/>
        </w:rPr>
        <w:t>Nhiệt độ</w:t>
      </w:r>
      <w:r w:rsidRPr="00D43972">
        <w:rPr>
          <w:rFonts w:ascii="Palatino Linotype" w:hAnsi="Palatino Linotype"/>
          <w:spacing w:val="-1"/>
        </w:rPr>
        <w:t xml:space="preserve"> </w:t>
      </w:r>
      <w:r w:rsidRPr="00D43972">
        <w:rPr>
          <w:rFonts w:ascii="Palatino Linotype" w:hAnsi="Palatino Linotype"/>
        </w:rPr>
        <w:t>sôi của</w:t>
      </w:r>
      <w:r w:rsidRPr="00D43972">
        <w:rPr>
          <w:rFonts w:ascii="Palatino Linotype" w:hAnsi="Palatino Linotype"/>
          <w:spacing w:val="-2"/>
        </w:rPr>
        <w:t xml:space="preserve"> </w:t>
      </w:r>
      <w:r w:rsidRPr="00D43972">
        <w:rPr>
          <w:rFonts w:ascii="Palatino Linotype" w:hAnsi="Palatino Linotype"/>
        </w:rPr>
        <w:t>nước</w:t>
      </w:r>
      <w:r w:rsidRPr="00D43972">
        <w:rPr>
          <w:rFonts w:ascii="Palatino Linotype" w:hAnsi="Palatino Linotype"/>
          <w:spacing w:val="1"/>
        </w:rPr>
        <w:t xml:space="preserve"> </w:t>
      </w:r>
      <w:r w:rsidRPr="00D43972">
        <w:rPr>
          <w:rFonts w:ascii="Palatino Linotype" w:hAnsi="Palatino Linotype"/>
        </w:rPr>
        <w:t>là lớn</w:t>
      </w:r>
      <w:r w:rsidRPr="00D43972">
        <w:rPr>
          <w:rFonts w:ascii="Palatino Linotype" w:hAnsi="Palatino Linotype"/>
          <w:spacing w:val="-1"/>
        </w:rPr>
        <w:t xml:space="preserve"> </w:t>
      </w:r>
      <w:r w:rsidRPr="00D43972">
        <w:rPr>
          <w:rFonts w:ascii="Palatino Linotype" w:hAnsi="Palatino Linotype"/>
        </w:rPr>
        <w:t>nhất trong</w:t>
      </w:r>
      <w:r w:rsidRPr="00D43972">
        <w:rPr>
          <w:rFonts w:ascii="Palatino Linotype" w:hAnsi="Palatino Linotype"/>
          <w:spacing w:val="-2"/>
        </w:rPr>
        <w:t xml:space="preserve"> </w:t>
      </w:r>
      <w:r w:rsidRPr="00D43972">
        <w:rPr>
          <w:rFonts w:ascii="Palatino Linotype" w:hAnsi="Palatino Linotype"/>
        </w:rPr>
        <w:t>các</w:t>
      </w:r>
      <w:r w:rsidRPr="00D43972">
        <w:rPr>
          <w:rFonts w:ascii="Palatino Linotype" w:hAnsi="Palatino Linotype"/>
          <w:spacing w:val="1"/>
        </w:rPr>
        <w:t xml:space="preserve"> </w:t>
      </w:r>
      <w:r w:rsidRPr="00D43972">
        <w:rPr>
          <w:rFonts w:ascii="Palatino Linotype" w:hAnsi="Palatino Linotype"/>
        </w:rPr>
        <w:t xml:space="preserve">chất </w:t>
      </w:r>
      <w:r w:rsidRPr="00D43972">
        <w:rPr>
          <w:rFonts w:ascii="Palatino Linotype" w:hAnsi="Palatino Linotype"/>
          <w:spacing w:val="-4"/>
        </w:rPr>
        <w:t>lỏng</w:t>
      </w:r>
    </w:p>
    <w:p w14:paraId="504CD8AA"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Trong các</w:t>
      </w:r>
      <w:r w:rsidRPr="00D43972">
        <w:rPr>
          <w:rFonts w:ascii="Palatino Linotype" w:hAnsi="Palatino Linotype"/>
          <w:spacing w:val="-1"/>
        </w:rPr>
        <w:t xml:space="preserve"> </w:t>
      </w:r>
      <w:r w:rsidRPr="00D43972">
        <w:rPr>
          <w:rFonts w:ascii="Palatino Linotype" w:hAnsi="Palatino Linotype"/>
        </w:rPr>
        <w:t>phát biểu sau,</w:t>
      </w:r>
      <w:r w:rsidRPr="00D43972">
        <w:rPr>
          <w:rFonts w:ascii="Palatino Linotype" w:hAnsi="Palatino Linotype"/>
          <w:spacing w:val="2"/>
        </w:rPr>
        <w:t xml:space="preserve"> </w:t>
      </w:r>
      <w:r w:rsidRPr="00D43972">
        <w:rPr>
          <w:rFonts w:ascii="Palatino Linotype" w:hAnsi="Palatino Linotype"/>
        </w:rPr>
        <w:t>phát</w:t>
      </w:r>
      <w:r w:rsidRPr="00D43972">
        <w:rPr>
          <w:rFonts w:ascii="Palatino Linotype" w:hAnsi="Palatino Linotype"/>
          <w:spacing w:val="-1"/>
        </w:rPr>
        <w:t xml:space="preserve"> </w:t>
      </w:r>
      <w:r w:rsidRPr="00D43972">
        <w:rPr>
          <w:rFonts w:ascii="Palatino Linotype" w:hAnsi="Palatino Linotype"/>
        </w:rPr>
        <w:t xml:space="preserve">biểu nào </w:t>
      </w:r>
      <w:r w:rsidRPr="00BC75CA">
        <w:rPr>
          <w:rFonts w:ascii="Palatino Linotype" w:hAnsi="Palatino Linotype"/>
          <w:b/>
          <w:bCs/>
        </w:rPr>
        <w:t>không đúng</w:t>
      </w:r>
      <w:r w:rsidRPr="00D43972">
        <w:rPr>
          <w:rFonts w:ascii="Palatino Linotype" w:hAnsi="Palatino Linotype"/>
        </w:rPr>
        <w:t xml:space="preserve"> khi nói về</w:t>
      </w:r>
      <w:r w:rsidRPr="00D43972">
        <w:rPr>
          <w:rFonts w:ascii="Palatino Linotype" w:hAnsi="Palatino Linotype"/>
          <w:spacing w:val="-1"/>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spacing w:val="-4"/>
        </w:rPr>
        <w:t>sôi?</w:t>
      </w:r>
    </w:p>
    <w:p w14:paraId="2F20C228"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 xml:space="preserve">A. </w:t>
      </w:r>
      <w:r w:rsidRPr="00D43972">
        <w:rPr>
          <w:rFonts w:ascii="Palatino Linotype" w:hAnsi="Palatino Linotype"/>
        </w:rPr>
        <w:t>Nước sôi</w:t>
      </w:r>
      <w:r w:rsidRPr="00D43972">
        <w:rPr>
          <w:rFonts w:ascii="Palatino Linotype" w:hAnsi="Palatino Linotype"/>
          <w:spacing w:val="1"/>
        </w:rPr>
        <w:t xml:space="preserve"> </w:t>
      </w:r>
      <w:r w:rsidRPr="00D43972">
        <w:rPr>
          <w:rFonts w:ascii="Palatino Linotype" w:hAnsi="Palatino Linotype"/>
        </w:rPr>
        <w:t>ở</w:t>
      </w:r>
      <w:r w:rsidRPr="00D43972">
        <w:rPr>
          <w:rFonts w:ascii="Palatino Linotype" w:hAnsi="Palatino Linotype"/>
          <w:spacing w:val="1"/>
        </w:rPr>
        <w:t xml:space="preserve"> </w:t>
      </w:r>
      <w:r w:rsidRPr="00D43972">
        <w:rPr>
          <w:rFonts w:ascii="Palatino Linotype" w:hAnsi="Palatino Linotype"/>
        </w:rPr>
        <w:t>nhiệt</w:t>
      </w:r>
      <w:r w:rsidRPr="00D43972">
        <w:rPr>
          <w:rFonts w:ascii="Palatino Linotype" w:hAnsi="Palatino Linotype"/>
          <w:spacing w:val="1"/>
        </w:rPr>
        <w:t xml:space="preserve"> </w:t>
      </w:r>
      <w:r w:rsidRPr="00D43972">
        <w:rPr>
          <w:rFonts w:ascii="Palatino Linotype" w:hAnsi="Palatino Linotype"/>
        </w:rPr>
        <w:t>độ</w:t>
      </w:r>
      <w:r w:rsidRPr="00D43972">
        <w:rPr>
          <w:rFonts w:ascii="Palatino Linotype" w:hAnsi="Palatino Linotype"/>
          <w:spacing w:val="4"/>
        </w:rPr>
        <w:t xml:space="preserve"> </w:t>
      </w:r>
      <w:r w:rsidRPr="00D43972">
        <w:rPr>
          <w:rFonts w:ascii="Palatino Linotype" w:hAnsi="Palatino Linotype"/>
        </w:rPr>
        <w:t>100</w:t>
      </w:r>
      <w:r w:rsidRPr="00D43972">
        <w:rPr>
          <w:rFonts w:ascii="Palatino Linotype" w:hAnsi="Palatino Linotype"/>
          <w:vertAlign w:val="superscript"/>
        </w:rPr>
        <w:t>o</w:t>
      </w:r>
      <w:r w:rsidRPr="00D43972">
        <w:rPr>
          <w:rFonts w:ascii="Palatino Linotype" w:hAnsi="Palatino Linotype"/>
        </w:rPr>
        <w:t>C.</w:t>
      </w:r>
      <w:r w:rsidRPr="00D43972">
        <w:rPr>
          <w:rFonts w:ascii="Palatino Linotype" w:hAnsi="Palatino Linotype"/>
          <w:spacing w:val="1"/>
        </w:rPr>
        <w:t xml:space="preserve"> </w:t>
      </w:r>
      <w:r w:rsidRPr="00D43972">
        <w:rPr>
          <w:rFonts w:ascii="Palatino Linotype" w:hAnsi="Palatino Linotype"/>
        </w:rPr>
        <w:t>Nhiệt</w:t>
      </w:r>
      <w:r w:rsidRPr="00D43972">
        <w:rPr>
          <w:rFonts w:ascii="Palatino Linotype" w:hAnsi="Palatino Linotype"/>
          <w:spacing w:val="1"/>
        </w:rPr>
        <w:t xml:space="preserve"> </w:t>
      </w:r>
      <w:r w:rsidRPr="00D43972">
        <w:rPr>
          <w:rFonts w:ascii="Palatino Linotype" w:hAnsi="Palatino Linotype"/>
        </w:rPr>
        <w:t>độ</w:t>
      </w:r>
      <w:r w:rsidRPr="00D43972">
        <w:rPr>
          <w:rFonts w:ascii="Palatino Linotype" w:hAnsi="Palatino Linotype"/>
          <w:spacing w:val="1"/>
        </w:rPr>
        <w:t xml:space="preserve"> </w:t>
      </w:r>
      <w:r w:rsidRPr="00D43972">
        <w:rPr>
          <w:rFonts w:ascii="Palatino Linotype" w:hAnsi="Palatino Linotype"/>
        </w:rPr>
        <w:t>này</w:t>
      </w:r>
      <w:r w:rsidRPr="00D43972">
        <w:rPr>
          <w:rFonts w:ascii="Palatino Linotype" w:hAnsi="Palatino Linotype"/>
          <w:spacing w:val="1"/>
        </w:rPr>
        <w:t xml:space="preserve"> </w:t>
      </w:r>
      <w:r w:rsidRPr="00D43972">
        <w:rPr>
          <w:rFonts w:ascii="Palatino Linotype" w:hAnsi="Palatino Linotype"/>
        </w:rPr>
        <w:t>gọi</w:t>
      </w:r>
      <w:r w:rsidRPr="00D43972">
        <w:rPr>
          <w:rFonts w:ascii="Palatino Linotype" w:hAnsi="Palatino Linotype"/>
          <w:spacing w:val="2"/>
        </w:rPr>
        <w:t xml:space="preserve"> </w:t>
      </w:r>
      <w:r w:rsidRPr="00D43972">
        <w:rPr>
          <w:rFonts w:ascii="Palatino Linotype" w:hAnsi="Palatino Linotype"/>
        </w:rPr>
        <w:t>là nhiệt</w:t>
      </w:r>
      <w:r w:rsidRPr="00D43972">
        <w:rPr>
          <w:rFonts w:ascii="Palatino Linotype" w:hAnsi="Palatino Linotype"/>
          <w:spacing w:val="3"/>
        </w:rPr>
        <w:t xml:space="preserve"> </w:t>
      </w:r>
      <w:r w:rsidRPr="00D43972">
        <w:rPr>
          <w:rFonts w:ascii="Palatino Linotype" w:hAnsi="Palatino Linotype"/>
        </w:rPr>
        <w:t>độ</w:t>
      </w:r>
      <w:r w:rsidRPr="00D43972">
        <w:rPr>
          <w:rFonts w:ascii="Palatino Linotype" w:hAnsi="Palatino Linotype"/>
          <w:spacing w:val="1"/>
        </w:rPr>
        <w:t xml:space="preserve"> </w:t>
      </w:r>
      <w:r w:rsidRPr="00D43972">
        <w:rPr>
          <w:rFonts w:ascii="Palatino Linotype" w:hAnsi="Palatino Linotype"/>
        </w:rPr>
        <w:t>sôi</w:t>
      </w:r>
      <w:r w:rsidRPr="00D43972">
        <w:rPr>
          <w:rFonts w:ascii="Palatino Linotype" w:hAnsi="Palatino Linotype"/>
          <w:spacing w:val="1"/>
        </w:rPr>
        <w:t xml:space="preserve"> </w:t>
      </w:r>
      <w:r w:rsidRPr="00D43972">
        <w:rPr>
          <w:rFonts w:ascii="Palatino Linotype" w:hAnsi="Palatino Linotype"/>
        </w:rPr>
        <w:t xml:space="preserve">của </w:t>
      </w:r>
      <w:r w:rsidRPr="00D43972">
        <w:rPr>
          <w:rFonts w:ascii="Palatino Linotype" w:hAnsi="Palatino Linotype"/>
          <w:spacing w:val="-2"/>
        </w:rPr>
        <w:t>nước.</w:t>
      </w:r>
    </w:p>
    <w:p w14:paraId="16C54E8D"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B.</w:t>
      </w:r>
      <w:r w:rsidRPr="00D43972">
        <w:rPr>
          <w:rFonts w:ascii="Palatino Linotype" w:hAnsi="Palatino Linotype"/>
          <w:b/>
          <w:color w:val="0000FF"/>
          <w:spacing w:val="-1"/>
        </w:rPr>
        <w:t xml:space="preserve"> </w:t>
      </w:r>
      <w:r w:rsidRPr="00D43972">
        <w:rPr>
          <w:rFonts w:ascii="Palatino Linotype" w:hAnsi="Palatino Linotype"/>
        </w:rPr>
        <w:t>Trong suốt</w:t>
      </w:r>
      <w:r w:rsidRPr="00D43972">
        <w:rPr>
          <w:rFonts w:ascii="Palatino Linotype" w:hAnsi="Palatino Linotype"/>
          <w:spacing w:val="-1"/>
        </w:rPr>
        <w:t xml:space="preserve"> </w:t>
      </w:r>
      <w:r w:rsidRPr="00D43972">
        <w:rPr>
          <w:rFonts w:ascii="Palatino Linotype" w:hAnsi="Palatino Linotype"/>
        </w:rPr>
        <w:t>thời gian</w:t>
      </w:r>
      <w:r w:rsidRPr="00D43972">
        <w:rPr>
          <w:rFonts w:ascii="Palatino Linotype" w:hAnsi="Palatino Linotype"/>
          <w:spacing w:val="-1"/>
        </w:rPr>
        <w:t xml:space="preserve"> </w:t>
      </w:r>
      <w:r w:rsidRPr="00D43972">
        <w:rPr>
          <w:rFonts w:ascii="Palatino Linotype" w:hAnsi="Palatino Linotype"/>
        </w:rPr>
        <w:t>sôi, nhiệt độ</w:t>
      </w:r>
      <w:r w:rsidRPr="00D43972">
        <w:rPr>
          <w:rFonts w:ascii="Palatino Linotype" w:hAnsi="Palatino Linotype"/>
          <w:spacing w:val="-1"/>
        </w:rPr>
        <w:t xml:space="preserve"> </w:t>
      </w:r>
      <w:r w:rsidRPr="00D43972">
        <w:rPr>
          <w:rFonts w:ascii="Palatino Linotype" w:hAnsi="Palatino Linotype"/>
        </w:rPr>
        <w:t>của</w:t>
      </w:r>
      <w:r w:rsidRPr="00D43972">
        <w:rPr>
          <w:rFonts w:ascii="Palatino Linotype" w:hAnsi="Palatino Linotype"/>
          <w:spacing w:val="-1"/>
        </w:rPr>
        <w:t xml:space="preserve"> </w:t>
      </w:r>
      <w:r w:rsidRPr="00D43972">
        <w:rPr>
          <w:rFonts w:ascii="Palatino Linotype" w:hAnsi="Palatino Linotype"/>
        </w:rPr>
        <w:t>nước</w:t>
      </w:r>
      <w:r w:rsidRPr="00D43972">
        <w:rPr>
          <w:rFonts w:ascii="Palatino Linotype" w:hAnsi="Palatino Linotype"/>
          <w:spacing w:val="-2"/>
        </w:rPr>
        <w:t xml:space="preserve"> </w:t>
      </w:r>
      <w:r w:rsidRPr="00D43972">
        <w:rPr>
          <w:rFonts w:ascii="Palatino Linotype" w:hAnsi="Palatino Linotype"/>
        </w:rPr>
        <w:t xml:space="preserve">không thay </w:t>
      </w:r>
      <w:r w:rsidRPr="00D43972">
        <w:rPr>
          <w:rFonts w:ascii="Palatino Linotype" w:hAnsi="Palatino Linotype"/>
          <w:spacing w:val="-4"/>
        </w:rPr>
        <w:t>đổi.</w:t>
      </w:r>
    </w:p>
    <w:p w14:paraId="2A633EC8"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BC75CA">
        <w:rPr>
          <w:rFonts w:ascii="Palatino Linotype" w:hAnsi="Palatino Linotype"/>
          <w:b/>
          <w:color w:val="0000FF"/>
          <w:u w:val="single"/>
        </w:rPr>
        <w:t>C.</w:t>
      </w:r>
      <w:r w:rsidRPr="00D43972">
        <w:rPr>
          <w:rFonts w:ascii="Palatino Linotype" w:hAnsi="Palatino Linotype"/>
          <w:b/>
          <w:color w:val="0000FF"/>
          <w:spacing w:val="-1"/>
        </w:rPr>
        <w:t xml:space="preserve"> </w:t>
      </w:r>
      <w:r w:rsidRPr="00D43972">
        <w:rPr>
          <w:rFonts w:ascii="Palatino Linotype" w:hAnsi="Palatino Linotype"/>
        </w:rPr>
        <w:t>Trong suốt</w:t>
      </w:r>
      <w:r w:rsidRPr="00D43972">
        <w:rPr>
          <w:rFonts w:ascii="Palatino Linotype" w:hAnsi="Palatino Linotype"/>
          <w:spacing w:val="-1"/>
        </w:rPr>
        <w:t xml:space="preserve"> </w:t>
      </w:r>
      <w:r w:rsidRPr="00D43972">
        <w:rPr>
          <w:rFonts w:ascii="Palatino Linotype" w:hAnsi="Palatino Linotype"/>
        </w:rPr>
        <w:t>thời gian sôi,</w:t>
      </w:r>
      <w:r w:rsidRPr="00D43972">
        <w:rPr>
          <w:rFonts w:ascii="Palatino Linotype" w:hAnsi="Palatino Linotype"/>
          <w:spacing w:val="-1"/>
        </w:rPr>
        <w:t xml:space="preserve"> </w:t>
      </w:r>
      <w:r w:rsidRPr="00D43972">
        <w:rPr>
          <w:rFonts w:ascii="Palatino Linotype" w:hAnsi="Palatino Linotype"/>
        </w:rPr>
        <w:t>nhiệt độ của</w:t>
      </w:r>
      <w:r w:rsidRPr="00D43972">
        <w:rPr>
          <w:rFonts w:ascii="Palatino Linotype" w:hAnsi="Palatino Linotype"/>
          <w:spacing w:val="-2"/>
        </w:rPr>
        <w:t xml:space="preserve"> </w:t>
      </w:r>
      <w:r w:rsidRPr="00D43972">
        <w:rPr>
          <w:rFonts w:ascii="Palatino Linotype" w:hAnsi="Palatino Linotype"/>
        </w:rPr>
        <w:t>nước</w:t>
      </w:r>
      <w:r w:rsidRPr="00D43972">
        <w:rPr>
          <w:rFonts w:ascii="Palatino Linotype" w:hAnsi="Palatino Linotype"/>
          <w:spacing w:val="-1"/>
        </w:rPr>
        <w:t xml:space="preserve"> </w:t>
      </w:r>
      <w:r w:rsidRPr="00D43972">
        <w:rPr>
          <w:rFonts w:ascii="Palatino Linotype" w:hAnsi="Palatino Linotype"/>
        </w:rPr>
        <w:t xml:space="preserve">tăng </w:t>
      </w:r>
      <w:r w:rsidRPr="00D43972">
        <w:rPr>
          <w:rFonts w:ascii="Palatino Linotype" w:hAnsi="Palatino Linotype"/>
          <w:spacing w:val="-4"/>
        </w:rPr>
        <w:t>dần.</w:t>
      </w:r>
    </w:p>
    <w:p w14:paraId="3C6C440A"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D43972">
        <w:rPr>
          <w:rFonts w:ascii="Palatino Linotype" w:hAnsi="Palatino Linotype"/>
          <w:b/>
          <w:color w:val="0000FF"/>
        </w:rPr>
        <w:t xml:space="preserve">D. </w:t>
      </w:r>
      <w:r w:rsidRPr="00D43972">
        <w:rPr>
          <w:rFonts w:ascii="Palatino Linotype" w:hAnsi="Palatino Linotype"/>
        </w:rPr>
        <w:t xml:space="preserve">Sự sôi là một sự bay hơi đặc biệt. Trong suốt thời gian sôi, nước vừa bay hơi tạo ra các bọt </w:t>
      </w:r>
      <w:r>
        <w:rPr>
          <w:rFonts w:ascii="Palatino Linotype" w:hAnsi="Palatino Linotype"/>
        </w:rPr>
        <w:tab/>
      </w:r>
      <w:r w:rsidRPr="00D43972">
        <w:rPr>
          <w:rFonts w:ascii="Palatino Linotype" w:hAnsi="Palatino Linotype"/>
        </w:rPr>
        <w:t>khí vừa bay hơi trên mặt thoáng.</w:t>
      </w:r>
    </w:p>
    <w:p w14:paraId="207B151E"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color w:val="0000FF"/>
          <w:sz w:val="24"/>
          <w:szCs w:val="24"/>
        </w:rPr>
      </w:pPr>
      <w:r w:rsidRPr="00D43972">
        <w:rPr>
          <w:rFonts w:ascii="Palatino Linotype" w:hAnsi="Palatino Linotype" w:cs="Times New Roman"/>
          <w:sz w:val="24"/>
          <w:szCs w:val="24"/>
        </w:rPr>
        <w:t>Chọn</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phát biểu </w:t>
      </w:r>
      <w:r w:rsidRPr="00BC75CA">
        <w:rPr>
          <w:rFonts w:ascii="Palatino Linotype" w:hAnsi="Palatino Linotype" w:cs="Times New Roman"/>
          <w:b/>
          <w:bCs/>
          <w:spacing w:val="-4"/>
          <w:sz w:val="24"/>
          <w:szCs w:val="24"/>
        </w:rPr>
        <w:t>sai</w:t>
      </w:r>
      <w:r w:rsidRPr="00D43972">
        <w:rPr>
          <w:rFonts w:ascii="Palatino Linotype" w:hAnsi="Palatino Linotype" w:cs="Times New Roman"/>
          <w:spacing w:val="-4"/>
          <w:sz w:val="24"/>
          <w:szCs w:val="24"/>
        </w:rPr>
        <w:t>.</w:t>
      </w:r>
    </w:p>
    <w:p w14:paraId="2CE5DF70"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2"/>
        </w:rPr>
        <w:t xml:space="preserve"> </w:t>
      </w:r>
      <w:r w:rsidRPr="00D43972">
        <w:rPr>
          <w:rFonts w:ascii="Palatino Linotype" w:hAnsi="Palatino Linotype"/>
        </w:rPr>
        <w:t>Nhiệt độ sôi của</w:t>
      </w:r>
      <w:r w:rsidRPr="00D43972">
        <w:rPr>
          <w:rFonts w:ascii="Palatino Linotype" w:hAnsi="Palatino Linotype"/>
          <w:spacing w:val="-1"/>
        </w:rPr>
        <w:t xml:space="preserve"> </w:t>
      </w:r>
      <w:r w:rsidRPr="00D43972">
        <w:rPr>
          <w:rFonts w:ascii="Palatino Linotype" w:hAnsi="Palatino Linotype"/>
        </w:rPr>
        <w:t>chất lỏng</w:t>
      </w:r>
      <w:r w:rsidRPr="00D43972">
        <w:rPr>
          <w:rFonts w:ascii="Palatino Linotype" w:hAnsi="Palatino Linotype"/>
          <w:spacing w:val="-1"/>
        </w:rPr>
        <w:t xml:space="preserve"> </w:t>
      </w:r>
      <w:r w:rsidRPr="00D43972">
        <w:rPr>
          <w:rFonts w:ascii="Palatino Linotype" w:hAnsi="Palatino Linotype"/>
        </w:rPr>
        <w:t>phụ thuộc</w:t>
      </w:r>
      <w:r w:rsidRPr="00D43972">
        <w:rPr>
          <w:rFonts w:ascii="Palatino Linotype" w:hAnsi="Palatino Linotype"/>
          <w:spacing w:val="-1"/>
        </w:rPr>
        <w:t xml:space="preserve"> </w:t>
      </w:r>
      <w:r w:rsidRPr="00D43972">
        <w:rPr>
          <w:rFonts w:ascii="Palatino Linotype" w:hAnsi="Palatino Linotype"/>
        </w:rPr>
        <w:t>vào áp suất khí</w:t>
      </w:r>
      <w:r w:rsidRPr="00D43972">
        <w:rPr>
          <w:rFonts w:ascii="Palatino Linotype" w:hAnsi="Palatino Linotype"/>
          <w:spacing w:val="-1"/>
        </w:rPr>
        <w:t xml:space="preserve"> </w:t>
      </w:r>
      <w:r w:rsidRPr="00D43972">
        <w:rPr>
          <w:rFonts w:ascii="Palatino Linotype" w:hAnsi="Palatino Linotype"/>
        </w:rPr>
        <w:t>phía trên bề</w:t>
      </w:r>
      <w:r w:rsidRPr="00D43972">
        <w:rPr>
          <w:rFonts w:ascii="Palatino Linotype" w:hAnsi="Palatino Linotype"/>
          <w:spacing w:val="-1"/>
        </w:rPr>
        <w:t xml:space="preserve"> </w:t>
      </w:r>
      <w:r w:rsidRPr="00D43972">
        <w:rPr>
          <w:rFonts w:ascii="Palatino Linotype" w:hAnsi="Palatino Linotype"/>
        </w:rPr>
        <w:t xml:space="preserve">mặt chất </w:t>
      </w:r>
      <w:r w:rsidRPr="00D43972">
        <w:rPr>
          <w:rFonts w:ascii="Palatino Linotype" w:hAnsi="Palatino Linotype"/>
          <w:spacing w:val="-2"/>
        </w:rPr>
        <w:t>lỏng.</w:t>
      </w:r>
    </w:p>
    <w:p w14:paraId="09B9A6BB"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B.</w:t>
      </w:r>
      <w:r w:rsidRPr="00D43972">
        <w:rPr>
          <w:rFonts w:ascii="Palatino Linotype" w:hAnsi="Palatino Linotype"/>
          <w:b/>
          <w:color w:val="0000FF"/>
          <w:spacing w:val="-1"/>
        </w:rPr>
        <w:t xml:space="preserve"> </w:t>
      </w:r>
      <w:r w:rsidRPr="00D43972">
        <w:rPr>
          <w:rFonts w:ascii="Palatino Linotype" w:hAnsi="Palatino Linotype"/>
        </w:rPr>
        <w:t>Áp suất</w:t>
      </w:r>
      <w:r w:rsidRPr="00D43972">
        <w:rPr>
          <w:rFonts w:ascii="Palatino Linotype" w:hAnsi="Palatino Linotype"/>
          <w:spacing w:val="-1"/>
        </w:rPr>
        <w:t xml:space="preserve"> </w:t>
      </w:r>
      <w:r w:rsidRPr="00D43972">
        <w:rPr>
          <w:rFonts w:ascii="Palatino Linotype" w:hAnsi="Palatino Linotype"/>
        </w:rPr>
        <w:t>khí càng cao</w:t>
      </w:r>
      <w:r w:rsidRPr="00D43972">
        <w:rPr>
          <w:rFonts w:ascii="Palatino Linotype" w:hAnsi="Palatino Linotype"/>
          <w:spacing w:val="-1"/>
        </w:rPr>
        <w:t xml:space="preserve"> </w:t>
      </w:r>
      <w:r w:rsidRPr="00D43972">
        <w:rPr>
          <w:rFonts w:ascii="Palatino Linotype" w:hAnsi="Palatino Linotype"/>
        </w:rPr>
        <w:t>thì nhiệt độ</w:t>
      </w:r>
      <w:r w:rsidRPr="00D43972">
        <w:rPr>
          <w:rFonts w:ascii="Palatino Linotype" w:hAnsi="Palatino Linotype"/>
          <w:spacing w:val="-1"/>
        </w:rPr>
        <w:t xml:space="preserve"> </w:t>
      </w:r>
      <w:r w:rsidRPr="00D43972">
        <w:rPr>
          <w:rFonts w:ascii="Palatino Linotype" w:hAnsi="Palatino Linotype"/>
        </w:rPr>
        <w:t>sôi của</w:t>
      </w:r>
      <w:r w:rsidRPr="00D43972">
        <w:rPr>
          <w:rFonts w:ascii="Palatino Linotype" w:hAnsi="Palatino Linotype"/>
          <w:spacing w:val="-1"/>
        </w:rPr>
        <w:t xml:space="preserve"> </w:t>
      </w:r>
      <w:r w:rsidRPr="00D43972">
        <w:rPr>
          <w:rFonts w:ascii="Palatino Linotype" w:hAnsi="Palatino Linotype"/>
        </w:rPr>
        <w:t>chất</w:t>
      </w:r>
      <w:r w:rsidRPr="00D43972">
        <w:rPr>
          <w:rFonts w:ascii="Palatino Linotype" w:hAnsi="Palatino Linotype"/>
          <w:spacing w:val="-1"/>
        </w:rPr>
        <w:t xml:space="preserve"> </w:t>
      </w:r>
      <w:r w:rsidRPr="00D43972">
        <w:rPr>
          <w:rFonts w:ascii="Palatino Linotype" w:hAnsi="Palatino Linotype"/>
        </w:rPr>
        <w:t xml:space="preserve">lỏng càng </w:t>
      </w:r>
      <w:r w:rsidRPr="00D43972">
        <w:rPr>
          <w:rFonts w:ascii="Palatino Linotype" w:hAnsi="Palatino Linotype"/>
          <w:spacing w:val="-4"/>
        </w:rPr>
        <w:t>cao.</w:t>
      </w:r>
    </w:p>
    <w:p w14:paraId="323DFBA6"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BC75CA">
        <w:rPr>
          <w:rFonts w:ascii="Palatino Linotype" w:hAnsi="Palatino Linotype"/>
          <w:b/>
          <w:color w:val="0000FF"/>
          <w:u w:val="single"/>
        </w:rPr>
        <w:t>C.</w:t>
      </w:r>
      <w:r w:rsidRPr="00D43972">
        <w:rPr>
          <w:rFonts w:ascii="Palatino Linotype" w:hAnsi="Palatino Linotype"/>
          <w:b/>
          <w:color w:val="0000FF"/>
          <w:spacing w:val="-1"/>
        </w:rPr>
        <w:t xml:space="preserve"> </w:t>
      </w:r>
      <w:r w:rsidRPr="00D43972">
        <w:rPr>
          <w:rFonts w:ascii="Palatino Linotype" w:hAnsi="Palatino Linotype"/>
        </w:rPr>
        <w:t>Áp</w:t>
      </w:r>
      <w:r w:rsidRPr="00D43972">
        <w:rPr>
          <w:rFonts w:ascii="Palatino Linotype" w:hAnsi="Palatino Linotype"/>
          <w:spacing w:val="-1"/>
        </w:rPr>
        <w:t xml:space="preserve"> </w:t>
      </w:r>
      <w:r w:rsidRPr="00D43972">
        <w:rPr>
          <w:rFonts w:ascii="Palatino Linotype" w:hAnsi="Palatino Linotype"/>
        </w:rPr>
        <w:t>suất khí</w:t>
      </w:r>
      <w:r w:rsidRPr="00D43972">
        <w:rPr>
          <w:rFonts w:ascii="Palatino Linotype" w:hAnsi="Palatino Linotype"/>
          <w:spacing w:val="-1"/>
        </w:rPr>
        <w:t xml:space="preserve"> </w:t>
      </w:r>
      <w:r w:rsidRPr="00D43972">
        <w:rPr>
          <w:rFonts w:ascii="Palatino Linotype" w:hAnsi="Palatino Linotype"/>
        </w:rPr>
        <w:t>càng</w:t>
      </w:r>
      <w:r w:rsidRPr="00D43972">
        <w:rPr>
          <w:rFonts w:ascii="Palatino Linotype" w:hAnsi="Palatino Linotype"/>
          <w:spacing w:val="-1"/>
        </w:rPr>
        <w:t xml:space="preserve"> </w:t>
      </w:r>
      <w:r w:rsidRPr="00D43972">
        <w:rPr>
          <w:rFonts w:ascii="Palatino Linotype" w:hAnsi="Palatino Linotype"/>
        </w:rPr>
        <w:t>nhỏ</w:t>
      </w:r>
      <w:r w:rsidRPr="00D43972">
        <w:rPr>
          <w:rFonts w:ascii="Palatino Linotype" w:hAnsi="Palatino Linotype"/>
          <w:spacing w:val="2"/>
        </w:rPr>
        <w:t xml:space="preserve"> </w:t>
      </w:r>
      <w:r w:rsidRPr="00D43972">
        <w:rPr>
          <w:rFonts w:ascii="Palatino Linotype" w:hAnsi="Palatino Linotype"/>
        </w:rPr>
        <w:t>thì</w:t>
      </w:r>
      <w:r w:rsidRPr="00D43972">
        <w:rPr>
          <w:rFonts w:ascii="Palatino Linotype" w:hAnsi="Palatino Linotype"/>
          <w:spacing w:val="-1"/>
        </w:rPr>
        <w:t xml:space="preserve"> </w:t>
      </w:r>
      <w:r w:rsidRPr="00D43972">
        <w:rPr>
          <w:rFonts w:ascii="Palatino Linotype" w:hAnsi="Palatino Linotype"/>
        </w:rPr>
        <w:t>nhiệt</w:t>
      </w:r>
      <w:r w:rsidRPr="00D43972">
        <w:rPr>
          <w:rFonts w:ascii="Palatino Linotype" w:hAnsi="Palatino Linotype"/>
          <w:spacing w:val="-1"/>
        </w:rPr>
        <w:t xml:space="preserve"> </w:t>
      </w:r>
      <w:r w:rsidRPr="00D43972">
        <w:rPr>
          <w:rFonts w:ascii="Palatino Linotype" w:hAnsi="Palatino Linotype"/>
        </w:rPr>
        <w:t>độ sôi</w:t>
      </w:r>
      <w:r w:rsidRPr="00D43972">
        <w:rPr>
          <w:rFonts w:ascii="Palatino Linotype" w:hAnsi="Palatino Linotype"/>
          <w:spacing w:val="-1"/>
        </w:rPr>
        <w:t xml:space="preserve"> </w:t>
      </w:r>
      <w:r w:rsidRPr="00D43972">
        <w:rPr>
          <w:rFonts w:ascii="Palatino Linotype" w:hAnsi="Palatino Linotype"/>
        </w:rPr>
        <w:t>của</w:t>
      </w:r>
      <w:r w:rsidRPr="00D43972">
        <w:rPr>
          <w:rFonts w:ascii="Palatino Linotype" w:hAnsi="Palatino Linotype"/>
          <w:spacing w:val="-2"/>
        </w:rPr>
        <w:t xml:space="preserve"> </w:t>
      </w:r>
      <w:r w:rsidRPr="00D43972">
        <w:rPr>
          <w:rFonts w:ascii="Palatino Linotype" w:hAnsi="Palatino Linotype"/>
        </w:rPr>
        <w:t>chất lỏng</w:t>
      </w:r>
      <w:r w:rsidRPr="00D43972">
        <w:rPr>
          <w:rFonts w:ascii="Palatino Linotype" w:hAnsi="Palatino Linotype"/>
          <w:spacing w:val="-1"/>
        </w:rPr>
        <w:t xml:space="preserve"> </w:t>
      </w:r>
      <w:r w:rsidRPr="00D43972">
        <w:rPr>
          <w:rFonts w:ascii="Palatino Linotype" w:hAnsi="Palatino Linotype"/>
        </w:rPr>
        <w:t xml:space="preserve">càng </w:t>
      </w:r>
      <w:r w:rsidRPr="00D43972">
        <w:rPr>
          <w:rFonts w:ascii="Palatino Linotype" w:hAnsi="Palatino Linotype"/>
          <w:spacing w:val="-4"/>
        </w:rPr>
        <w:t>cao.</w:t>
      </w:r>
    </w:p>
    <w:p w14:paraId="0EEBCD20"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D43972">
        <w:rPr>
          <w:rFonts w:ascii="Palatino Linotype" w:hAnsi="Palatino Linotype"/>
          <w:b/>
          <w:color w:val="0000FF"/>
        </w:rPr>
        <w:t>D.</w:t>
      </w:r>
      <w:r w:rsidRPr="00D43972">
        <w:rPr>
          <w:rFonts w:ascii="Palatino Linotype" w:hAnsi="Palatino Linotype"/>
          <w:b/>
          <w:color w:val="0000FF"/>
          <w:spacing w:val="-2"/>
        </w:rPr>
        <w:t xml:space="preserve"> </w:t>
      </w:r>
      <w:r w:rsidRPr="00D43972">
        <w:rPr>
          <w:rFonts w:ascii="Palatino Linotype" w:hAnsi="Palatino Linotype"/>
        </w:rPr>
        <w:t>Ở</w:t>
      </w:r>
      <w:r w:rsidRPr="00D43972">
        <w:rPr>
          <w:rFonts w:ascii="Palatino Linotype" w:hAnsi="Palatino Linotype"/>
          <w:spacing w:val="-1"/>
        </w:rPr>
        <w:t xml:space="preserve"> </w:t>
      </w:r>
      <w:r w:rsidRPr="00D43972">
        <w:rPr>
          <w:rFonts w:ascii="Palatino Linotype" w:hAnsi="Palatino Linotype"/>
        </w:rPr>
        <w:t>áp suất chuẩn,</w:t>
      </w:r>
      <w:r w:rsidRPr="00D43972">
        <w:rPr>
          <w:rFonts w:ascii="Palatino Linotype" w:hAnsi="Palatino Linotype"/>
          <w:spacing w:val="-1"/>
        </w:rPr>
        <w:t xml:space="preserve"> </w:t>
      </w:r>
      <w:r w:rsidRPr="00D43972">
        <w:rPr>
          <w:rFonts w:ascii="Palatino Linotype" w:hAnsi="Palatino Linotype"/>
        </w:rPr>
        <w:t>mỗi chất lỏng sôi</w:t>
      </w:r>
      <w:r w:rsidRPr="00D43972">
        <w:rPr>
          <w:rFonts w:ascii="Palatino Linotype" w:hAnsi="Palatino Linotype"/>
          <w:spacing w:val="-1"/>
        </w:rPr>
        <w:t xml:space="preserve"> </w:t>
      </w:r>
      <w:r w:rsidRPr="00D43972">
        <w:rPr>
          <w:rFonts w:ascii="Palatino Linotype" w:hAnsi="Palatino Linotype"/>
        </w:rPr>
        <w:t>ở nhiệt độ xác</w:t>
      </w:r>
      <w:r w:rsidRPr="00D43972">
        <w:rPr>
          <w:rFonts w:ascii="Palatino Linotype" w:hAnsi="Palatino Linotype"/>
          <w:spacing w:val="-2"/>
        </w:rPr>
        <w:t xml:space="preserve"> </w:t>
      </w:r>
      <w:r w:rsidRPr="00D43972">
        <w:rPr>
          <w:rFonts w:ascii="Palatino Linotype" w:hAnsi="Palatino Linotype"/>
        </w:rPr>
        <w:t>định và</w:t>
      </w:r>
      <w:r w:rsidRPr="00D43972">
        <w:rPr>
          <w:rFonts w:ascii="Palatino Linotype" w:hAnsi="Palatino Linotype"/>
          <w:spacing w:val="-1"/>
        </w:rPr>
        <w:t xml:space="preserve"> </w:t>
      </w:r>
      <w:r w:rsidRPr="00D43972">
        <w:rPr>
          <w:rFonts w:ascii="Palatino Linotype" w:hAnsi="Palatino Linotype"/>
        </w:rPr>
        <w:t xml:space="preserve">không </w:t>
      </w:r>
      <w:r w:rsidRPr="00D43972">
        <w:rPr>
          <w:rFonts w:ascii="Palatino Linotype" w:hAnsi="Palatino Linotype"/>
          <w:spacing w:val="-4"/>
        </w:rPr>
        <w:t>đổi.</w:t>
      </w:r>
    </w:p>
    <w:p w14:paraId="0728F27C"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Có thể</w:t>
      </w:r>
      <w:r w:rsidRPr="00D43972">
        <w:rPr>
          <w:rFonts w:ascii="Palatino Linotype" w:hAnsi="Palatino Linotype"/>
          <w:spacing w:val="-1"/>
        </w:rPr>
        <w:t xml:space="preserve"> </w:t>
      </w:r>
      <w:r w:rsidRPr="00D43972">
        <w:rPr>
          <w:rFonts w:ascii="Palatino Linotype" w:hAnsi="Palatino Linotype"/>
        </w:rPr>
        <w:t>làm cho</w:t>
      </w:r>
      <w:r w:rsidRPr="00D43972">
        <w:rPr>
          <w:rFonts w:ascii="Palatino Linotype" w:hAnsi="Palatino Linotype"/>
          <w:spacing w:val="-1"/>
        </w:rPr>
        <w:t xml:space="preserve"> </w:t>
      </w:r>
      <w:r w:rsidRPr="00D43972">
        <w:rPr>
          <w:rFonts w:ascii="Palatino Linotype" w:hAnsi="Palatino Linotype"/>
        </w:rPr>
        <w:t>nước</w:t>
      </w:r>
      <w:r w:rsidRPr="00D43972">
        <w:rPr>
          <w:rFonts w:ascii="Palatino Linotype" w:hAnsi="Palatino Linotype"/>
          <w:spacing w:val="-1"/>
        </w:rPr>
        <w:t xml:space="preserve"> </w:t>
      </w:r>
      <w:r w:rsidRPr="00D43972">
        <w:rPr>
          <w:rFonts w:ascii="Palatino Linotype" w:hAnsi="Palatino Linotype"/>
        </w:rPr>
        <w:t>sôi mà</w:t>
      </w:r>
      <w:r w:rsidRPr="00D43972">
        <w:rPr>
          <w:rFonts w:ascii="Palatino Linotype" w:hAnsi="Palatino Linotype"/>
          <w:spacing w:val="-1"/>
        </w:rPr>
        <w:t xml:space="preserve"> </w:t>
      </w:r>
      <w:r w:rsidRPr="00D43972">
        <w:rPr>
          <w:rFonts w:ascii="Palatino Linotype" w:hAnsi="Palatino Linotype"/>
        </w:rPr>
        <w:t>không cần</w:t>
      </w:r>
      <w:r w:rsidRPr="00D43972">
        <w:rPr>
          <w:rFonts w:ascii="Palatino Linotype" w:hAnsi="Palatino Linotype"/>
          <w:spacing w:val="-1"/>
        </w:rPr>
        <w:t xml:space="preserve"> </w:t>
      </w:r>
      <w:r w:rsidRPr="00D43972">
        <w:rPr>
          <w:rFonts w:ascii="Palatino Linotype" w:hAnsi="Palatino Linotype"/>
        </w:rPr>
        <w:t>đun được</w:t>
      </w:r>
      <w:r w:rsidRPr="00D43972">
        <w:rPr>
          <w:rFonts w:ascii="Palatino Linotype" w:hAnsi="Palatino Linotype"/>
          <w:spacing w:val="1"/>
        </w:rPr>
        <w:t xml:space="preserve"> </w:t>
      </w:r>
      <w:r w:rsidRPr="00D43972">
        <w:rPr>
          <w:rFonts w:ascii="Palatino Linotype" w:hAnsi="Palatino Linotype"/>
          <w:spacing w:val="-2"/>
        </w:rPr>
        <w:t>không?</w:t>
      </w:r>
    </w:p>
    <w:p w14:paraId="48EB38D1"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BC75CA">
        <w:rPr>
          <w:rFonts w:ascii="Palatino Linotype" w:hAnsi="Palatino Linotype"/>
          <w:b/>
          <w:color w:val="0000FF"/>
          <w:u w:val="single"/>
        </w:rPr>
        <w:t>A.</w:t>
      </w:r>
      <w:r w:rsidRPr="00D43972">
        <w:rPr>
          <w:rFonts w:ascii="Palatino Linotype" w:hAnsi="Palatino Linotype"/>
          <w:b/>
          <w:color w:val="0000FF"/>
          <w:spacing w:val="-3"/>
        </w:rPr>
        <w:t xml:space="preserve"> </w:t>
      </w:r>
      <w:r w:rsidRPr="00D43972">
        <w:rPr>
          <w:rFonts w:ascii="Palatino Linotype" w:hAnsi="Palatino Linotype"/>
        </w:rPr>
        <w:t>Có thể,</w:t>
      </w:r>
      <w:r w:rsidRPr="00D43972">
        <w:rPr>
          <w:rFonts w:ascii="Palatino Linotype" w:hAnsi="Palatino Linotype"/>
          <w:spacing w:val="-1"/>
        </w:rPr>
        <w:t xml:space="preserve"> </w:t>
      </w:r>
      <w:r w:rsidRPr="00D43972">
        <w:rPr>
          <w:rFonts w:ascii="Palatino Linotype" w:hAnsi="Palatino Linotype"/>
        </w:rPr>
        <w:t>chỉ cần</w:t>
      </w:r>
      <w:r w:rsidRPr="00D43972">
        <w:rPr>
          <w:rFonts w:ascii="Palatino Linotype" w:hAnsi="Palatino Linotype"/>
          <w:spacing w:val="-1"/>
        </w:rPr>
        <w:t xml:space="preserve"> </w:t>
      </w:r>
      <w:r w:rsidRPr="00D43972">
        <w:rPr>
          <w:rFonts w:ascii="Palatino Linotype" w:hAnsi="Palatino Linotype"/>
        </w:rPr>
        <w:t>hút khí để</w:t>
      </w:r>
      <w:r w:rsidRPr="00D43972">
        <w:rPr>
          <w:rFonts w:ascii="Palatino Linotype" w:hAnsi="Palatino Linotype"/>
          <w:spacing w:val="-2"/>
        </w:rPr>
        <w:t xml:space="preserve"> </w:t>
      </w:r>
      <w:r w:rsidRPr="00D43972">
        <w:rPr>
          <w:rFonts w:ascii="Palatino Linotype" w:hAnsi="Palatino Linotype"/>
        </w:rPr>
        <w:t>giảm áp</w:t>
      </w:r>
      <w:r w:rsidRPr="00D43972">
        <w:rPr>
          <w:rFonts w:ascii="Palatino Linotype" w:hAnsi="Palatino Linotype"/>
          <w:spacing w:val="-1"/>
        </w:rPr>
        <w:t xml:space="preserve"> </w:t>
      </w:r>
      <w:r w:rsidRPr="00D43972">
        <w:rPr>
          <w:rFonts w:ascii="Palatino Linotype" w:hAnsi="Palatino Linotype"/>
        </w:rPr>
        <w:t>suất tác</w:t>
      </w:r>
      <w:r w:rsidRPr="00D43972">
        <w:rPr>
          <w:rFonts w:ascii="Palatino Linotype" w:hAnsi="Palatino Linotype"/>
          <w:spacing w:val="-1"/>
        </w:rPr>
        <w:t xml:space="preserve"> </w:t>
      </w:r>
      <w:r w:rsidRPr="00D43972">
        <w:rPr>
          <w:rFonts w:ascii="Palatino Linotype" w:hAnsi="Palatino Linotype"/>
        </w:rPr>
        <w:t>dụng</w:t>
      </w:r>
      <w:r w:rsidRPr="00D43972">
        <w:rPr>
          <w:rFonts w:ascii="Palatino Linotype" w:hAnsi="Palatino Linotype"/>
          <w:spacing w:val="-1"/>
        </w:rPr>
        <w:t xml:space="preserve"> </w:t>
      </w:r>
      <w:r w:rsidRPr="00D43972">
        <w:rPr>
          <w:rFonts w:ascii="Palatino Linotype" w:hAnsi="Palatino Linotype"/>
        </w:rPr>
        <w:t>lên mặt</w:t>
      </w:r>
      <w:r w:rsidRPr="00D43972">
        <w:rPr>
          <w:rFonts w:ascii="Palatino Linotype" w:hAnsi="Palatino Linotype"/>
          <w:spacing w:val="-1"/>
        </w:rPr>
        <w:t xml:space="preserve"> </w:t>
      </w:r>
      <w:r w:rsidRPr="00D43972">
        <w:rPr>
          <w:rFonts w:ascii="Palatino Linotype" w:hAnsi="Palatino Linotype"/>
        </w:rPr>
        <w:t>thoáng của</w:t>
      </w:r>
      <w:r w:rsidRPr="00D43972">
        <w:rPr>
          <w:rFonts w:ascii="Palatino Linotype" w:hAnsi="Palatino Linotype"/>
          <w:spacing w:val="-1"/>
        </w:rPr>
        <w:t xml:space="preserve"> </w:t>
      </w:r>
      <w:r w:rsidRPr="00D43972">
        <w:rPr>
          <w:rFonts w:ascii="Palatino Linotype" w:hAnsi="Palatino Linotype"/>
          <w:spacing w:val="-2"/>
        </w:rPr>
        <w:t>nước.</w:t>
      </w:r>
    </w:p>
    <w:p w14:paraId="02EF857E"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B.</w:t>
      </w:r>
      <w:r w:rsidRPr="00D43972">
        <w:rPr>
          <w:rFonts w:ascii="Palatino Linotype" w:hAnsi="Palatino Linotype"/>
          <w:b/>
          <w:color w:val="0000FF"/>
          <w:spacing w:val="-3"/>
        </w:rPr>
        <w:t xml:space="preserve"> </w:t>
      </w:r>
      <w:r w:rsidRPr="00D43972">
        <w:rPr>
          <w:rFonts w:ascii="Palatino Linotype" w:hAnsi="Palatino Linotype"/>
        </w:rPr>
        <w:t>Có</w:t>
      </w:r>
      <w:r w:rsidRPr="00D43972">
        <w:rPr>
          <w:rFonts w:ascii="Palatino Linotype" w:hAnsi="Palatino Linotype"/>
          <w:spacing w:val="-1"/>
        </w:rPr>
        <w:t xml:space="preserve"> </w:t>
      </w:r>
      <w:r w:rsidRPr="00D43972">
        <w:rPr>
          <w:rFonts w:ascii="Palatino Linotype" w:hAnsi="Palatino Linotype"/>
        </w:rPr>
        <w:t>thể, chỉ</w:t>
      </w:r>
      <w:r w:rsidRPr="00D43972">
        <w:rPr>
          <w:rFonts w:ascii="Palatino Linotype" w:hAnsi="Palatino Linotype"/>
          <w:spacing w:val="-1"/>
        </w:rPr>
        <w:t xml:space="preserve"> </w:t>
      </w:r>
      <w:r w:rsidRPr="00D43972">
        <w:rPr>
          <w:rFonts w:ascii="Palatino Linotype" w:hAnsi="Palatino Linotype"/>
        </w:rPr>
        <w:t>cần</w:t>
      </w:r>
      <w:r w:rsidRPr="00D43972">
        <w:rPr>
          <w:rFonts w:ascii="Palatino Linotype" w:hAnsi="Palatino Linotype"/>
          <w:spacing w:val="-1"/>
        </w:rPr>
        <w:t xml:space="preserve"> </w:t>
      </w:r>
      <w:r w:rsidRPr="00D43972">
        <w:rPr>
          <w:rFonts w:ascii="Palatino Linotype" w:hAnsi="Palatino Linotype"/>
        </w:rPr>
        <w:t>giảm thể</w:t>
      </w:r>
      <w:r w:rsidRPr="00D43972">
        <w:rPr>
          <w:rFonts w:ascii="Palatino Linotype" w:hAnsi="Palatino Linotype"/>
          <w:spacing w:val="-2"/>
        </w:rPr>
        <w:t xml:space="preserve"> </w:t>
      </w:r>
      <w:r w:rsidRPr="00D43972">
        <w:rPr>
          <w:rFonts w:ascii="Palatino Linotype" w:hAnsi="Palatino Linotype"/>
        </w:rPr>
        <w:t>tích nước</w:t>
      </w:r>
      <w:r w:rsidRPr="00D43972">
        <w:rPr>
          <w:rFonts w:ascii="Palatino Linotype" w:hAnsi="Palatino Linotype"/>
          <w:spacing w:val="-2"/>
        </w:rPr>
        <w:t xml:space="preserve"> </w:t>
      </w:r>
      <w:r w:rsidRPr="00D43972">
        <w:rPr>
          <w:rFonts w:ascii="Palatino Linotype" w:hAnsi="Palatino Linotype"/>
        </w:rPr>
        <w:t xml:space="preserve">cần </w:t>
      </w:r>
      <w:r w:rsidRPr="00D43972">
        <w:rPr>
          <w:rFonts w:ascii="Palatino Linotype" w:hAnsi="Palatino Linotype"/>
          <w:spacing w:val="-4"/>
        </w:rPr>
        <w:t>bơm.</w:t>
      </w:r>
    </w:p>
    <w:p w14:paraId="39E0E4E7"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lastRenderedPageBreak/>
        <w:t>C.</w:t>
      </w:r>
      <w:r w:rsidRPr="00D43972">
        <w:rPr>
          <w:rFonts w:ascii="Palatino Linotype" w:hAnsi="Palatino Linotype"/>
          <w:b/>
          <w:color w:val="0000FF"/>
          <w:spacing w:val="-4"/>
        </w:rPr>
        <w:t xml:space="preserve"> </w:t>
      </w:r>
      <w:r w:rsidRPr="00D43972">
        <w:rPr>
          <w:rFonts w:ascii="Palatino Linotype" w:hAnsi="Palatino Linotype"/>
        </w:rPr>
        <w:t>Có thể,</w:t>
      </w:r>
      <w:r w:rsidRPr="00D43972">
        <w:rPr>
          <w:rFonts w:ascii="Palatino Linotype" w:hAnsi="Palatino Linotype"/>
          <w:spacing w:val="-1"/>
        </w:rPr>
        <w:t xml:space="preserve"> </w:t>
      </w:r>
      <w:r w:rsidRPr="00D43972">
        <w:rPr>
          <w:rFonts w:ascii="Palatino Linotype" w:hAnsi="Palatino Linotype"/>
        </w:rPr>
        <w:t>chỉ thổi</w:t>
      </w:r>
      <w:r w:rsidRPr="00D43972">
        <w:rPr>
          <w:rFonts w:ascii="Palatino Linotype" w:hAnsi="Palatino Linotype"/>
          <w:spacing w:val="-1"/>
        </w:rPr>
        <w:t xml:space="preserve"> </w:t>
      </w:r>
      <w:r w:rsidRPr="00D43972">
        <w:rPr>
          <w:rFonts w:ascii="Palatino Linotype" w:hAnsi="Palatino Linotype"/>
        </w:rPr>
        <w:t>thêm khí</w:t>
      </w:r>
      <w:r w:rsidRPr="00D43972">
        <w:rPr>
          <w:rFonts w:ascii="Palatino Linotype" w:hAnsi="Palatino Linotype"/>
          <w:spacing w:val="-1"/>
        </w:rPr>
        <w:t xml:space="preserve"> </w:t>
      </w:r>
      <w:r w:rsidRPr="00D43972">
        <w:rPr>
          <w:rFonts w:ascii="Palatino Linotype" w:hAnsi="Palatino Linotype"/>
        </w:rPr>
        <w:t>để</w:t>
      </w:r>
      <w:r w:rsidRPr="00D43972">
        <w:rPr>
          <w:rFonts w:ascii="Palatino Linotype" w:hAnsi="Palatino Linotype"/>
          <w:spacing w:val="-1"/>
        </w:rPr>
        <w:t xml:space="preserve"> </w:t>
      </w:r>
      <w:r w:rsidRPr="00D43972">
        <w:rPr>
          <w:rFonts w:ascii="Palatino Linotype" w:hAnsi="Palatino Linotype"/>
        </w:rPr>
        <w:t>tăng</w:t>
      </w:r>
      <w:r w:rsidRPr="00D43972">
        <w:rPr>
          <w:rFonts w:ascii="Palatino Linotype" w:hAnsi="Palatino Linotype"/>
          <w:spacing w:val="-1"/>
        </w:rPr>
        <w:t xml:space="preserve"> </w:t>
      </w:r>
      <w:r w:rsidRPr="00D43972">
        <w:rPr>
          <w:rFonts w:ascii="Palatino Linotype" w:hAnsi="Palatino Linotype"/>
        </w:rPr>
        <w:t>áp suất</w:t>
      </w:r>
      <w:r w:rsidRPr="00D43972">
        <w:rPr>
          <w:rFonts w:ascii="Palatino Linotype" w:hAnsi="Palatino Linotype"/>
          <w:spacing w:val="-1"/>
        </w:rPr>
        <w:t xml:space="preserve"> </w:t>
      </w:r>
      <w:r w:rsidRPr="00D43972">
        <w:rPr>
          <w:rFonts w:ascii="Palatino Linotype" w:hAnsi="Palatino Linotype"/>
        </w:rPr>
        <w:t>tác</w:t>
      </w:r>
      <w:r w:rsidRPr="00D43972">
        <w:rPr>
          <w:rFonts w:ascii="Palatino Linotype" w:hAnsi="Palatino Linotype"/>
          <w:spacing w:val="-1"/>
        </w:rPr>
        <w:t xml:space="preserve"> </w:t>
      </w:r>
      <w:r w:rsidRPr="00D43972">
        <w:rPr>
          <w:rFonts w:ascii="Palatino Linotype" w:hAnsi="Palatino Linotype"/>
        </w:rPr>
        <w:t>dụng</w:t>
      </w:r>
      <w:r w:rsidRPr="00D43972">
        <w:rPr>
          <w:rFonts w:ascii="Palatino Linotype" w:hAnsi="Palatino Linotype"/>
          <w:spacing w:val="-1"/>
        </w:rPr>
        <w:t xml:space="preserve"> </w:t>
      </w:r>
      <w:r w:rsidRPr="00D43972">
        <w:rPr>
          <w:rFonts w:ascii="Palatino Linotype" w:hAnsi="Palatino Linotype"/>
        </w:rPr>
        <w:t>lên mặt</w:t>
      </w:r>
      <w:r w:rsidRPr="00D43972">
        <w:rPr>
          <w:rFonts w:ascii="Palatino Linotype" w:hAnsi="Palatino Linotype"/>
          <w:spacing w:val="-1"/>
        </w:rPr>
        <w:t xml:space="preserve"> </w:t>
      </w:r>
      <w:r w:rsidRPr="00D43972">
        <w:rPr>
          <w:rFonts w:ascii="Palatino Linotype" w:hAnsi="Palatino Linotype"/>
        </w:rPr>
        <w:t>thoáng của</w:t>
      </w:r>
      <w:r w:rsidRPr="00D43972">
        <w:rPr>
          <w:rFonts w:ascii="Palatino Linotype" w:hAnsi="Palatino Linotype"/>
          <w:spacing w:val="-1"/>
        </w:rPr>
        <w:t xml:space="preserve"> </w:t>
      </w:r>
      <w:r w:rsidRPr="00D43972">
        <w:rPr>
          <w:rFonts w:ascii="Palatino Linotype" w:hAnsi="Palatino Linotype"/>
          <w:spacing w:val="-2"/>
        </w:rPr>
        <w:t>nước.</w:t>
      </w:r>
    </w:p>
    <w:p w14:paraId="03BA3942" w14:textId="77777777" w:rsidR="003E7D14" w:rsidRPr="00C65519"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spacing w:val="-2"/>
          <w:position w:val="1"/>
        </w:rPr>
      </w:pPr>
      <w:r w:rsidRPr="00D43972">
        <w:rPr>
          <w:rFonts w:ascii="Palatino Linotype" w:hAnsi="Palatino Linotype"/>
          <w:b/>
          <w:color w:val="0000FF"/>
          <w:position w:val="1"/>
        </w:rPr>
        <w:t>D.</w:t>
      </w:r>
      <w:r w:rsidRPr="00D43972">
        <w:rPr>
          <w:rFonts w:ascii="Palatino Linotype" w:hAnsi="Palatino Linotype"/>
          <w:b/>
          <w:color w:val="0000FF"/>
          <w:spacing w:val="-4"/>
          <w:position w:val="1"/>
        </w:rPr>
        <w:t xml:space="preserve"> </w:t>
      </w:r>
      <w:r w:rsidRPr="00D43972">
        <w:rPr>
          <w:rFonts w:ascii="Palatino Linotype" w:hAnsi="Palatino Linotype"/>
          <w:position w:val="1"/>
        </w:rPr>
        <w:t>Không thể, vì nước</w:t>
      </w:r>
      <w:r w:rsidRPr="00D43972">
        <w:rPr>
          <w:rFonts w:ascii="Palatino Linotype" w:hAnsi="Palatino Linotype"/>
          <w:spacing w:val="-1"/>
          <w:position w:val="1"/>
        </w:rPr>
        <w:t xml:space="preserve"> </w:t>
      </w:r>
      <w:r w:rsidRPr="00D43972">
        <w:rPr>
          <w:rFonts w:ascii="Palatino Linotype" w:hAnsi="Palatino Linotype"/>
          <w:position w:val="1"/>
        </w:rPr>
        <w:t>muốn sôi</w:t>
      </w:r>
      <w:r w:rsidRPr="00D43972">
        <w:rPr>
          <w:rFonts w:ascii="Palatino Linotype" w:hAnsi="Palatino Linotype"/>
          <w:spacing w:val="-1"/>
          <w:position w:val="1"/>
        </w:rPr>
        <w:t xml:space="preserve"> </w:t>
      </w:r>
      <w:r w:rsidRPr="00D43972">
        <w:rPr>
          <w:rFonts w:ascii="Palatino Linotype" w:hAnsi="Palatino Linotype"/>
          <w:position w:val="1"/>
        </w:rPr>
        <w:t>phải tăng nhiệt độ đến</w:t>
      </w:r>
      <w:r>
        <w:rPr>
          <w:rFonts w:ascii="Palatino Linotype" w:hAnsi="Palatino Linotype"/>
          <w:position w:val="1"/>
        </w:rPr>
        <w:t xml:space="preserve"> </w:t>
      </w:r>
      <w:r w:rsidRPr="00A55FF2">
        <w:rPr>
          <w:rFonts w:ascii="Palatino Linotype" w:hAnsi="Palatino Linotype"/>
          <w:spacing w:val="-2"/>
          <w:position w:val="-10"/>
        </w:rPr>
        <w:object w:dxaOrig="700" w:dyaOrig="360" w14:anchorId="3301BB22">
          <v:shape id="_x0000_i1149" type="#_x0000_t75" style="width:34.2pt;height:19.2pt" o:ole="">
            <v:imagedata r:id="rId299" o:title=""/>
          </v:shape>
          <o:OLEObject Type="Embed" ProgID="Equation.DSMT4" ShapeID="_x0000_i1149" DrawAspect="Content" ObjectID="_1778486461" r:id="rId302"/>
        </w:object>
      </w:r>
      <w:r w:rsidRPr="00D43972">
        <w:rPr>
          <w:rFonts w:ascii="Palatino Linotype" w:hAnsi="Palatino Linotype"/>
          <w:spacing w:val="-2"/>
          <w:position w:val="1"/>
        </w:rPr>
        <w:t>.</w:t>
      </w:r>
    </w:p>
    <w:p w14:paraId="1A333A19"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color w:val="0000FF"/>
          <w:sz w:val="24"/>
          <w:szCs w:val="24"/>
        </w:rPr>
      </w:pPr>
      <w:r w:rsidRPr="00D43972">
        <w:rPr>
          <w:rFonts w:ascii="Palatino Linotype" w:hAnsi="Palatino Linotype" w:cs="Times New Roman"/>
          <w:sz w:val="24"/>
          <w:szCs w:val="24"/>
        </w:rPr>
        <w:t>Ở</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trên</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núi cao</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người </w:t>
      </w:r>
      <w:r w:rsidRPr="00D43972">
        <w:rPr>
          <w:rFonts w:ascii="Palatino Linotype" w:hAnsi="Palatino Linotype" w:cs="Times New Roman"/>
          <w:spacing w:val="-5"/>
          <w:sz w:val="24"/>
          <w:szCs w:val="24"/>
        </w:rPr>
        <w:t>ta</w:t>
      </w:r>
    </w:p>
    <w:p w14:paraId="3A488F7F"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5"/>
        </w:rPr>
        <w:t xml:space="preserve"> </w:t>
      </w:r>
      <w:r w:rsidRPr="00D43972">
        <w:rPr>
          <w:rFonts w:ascii="Palatino Linotype" w:hAnsi="Palatino Linotype"/>
        </w:rPr>
        <w:t>không</w:t>
      </w:r>
      <w:r w:rsidRPr="00D43972">
        <w:rPr>
          <w:rFonts w:ascii="Palatino Linotype" w:hAnsi="Palatino Linotype"/>
          <w:spacing w:val="-5"/>
        </w:rPr>
        <w:t xml:space="preserve"> </w:t>
      </w:r>
      <w:r w:rsidRPr="00D43972">
        <w:rPr>
          <w:rFonts w:ascii="Palatino Linotype" w:hAnsi="Palatino Linotype"/>
        </w:rPr>
        <w:t>thể</w:t>
      </w:r>
      <w:r w:rsidRPr="00D43972">
        <w:rPr>
          <w:rFonts w:ascii="Palatino Linotype" w:hAnsi="Palatino Linotype"/>
          <w:spacing w:val="-6"/>
        </w:rPr>
        <w:t xml:space="preserve"> </w:t>
      </w:r>
      <w:r w:rsidRPr="00D43972">
        <w:rPr>
          <w:rFonts w:ascii="Palatino Linotype" w:hAnsi="Palatino Linotype"/>
        </w:rPr>
        <w:t>luộc</w:t>
      </w:r>
      <w:r w:rsidRPr="00D43972">
        <w:rPr>
          <w:rFonts w:ascii="Palatino Linotype" w:hAnsi="Palatino Linotype"/>
          <w:spacing w:val="-6"/>
        </w:rPr>
        <w:t xml:space="preserve"> </w:t>
      </w:r>
      <w:r w:rsidRPr="00D43972">
        <w:rPr>
          <w:rFonts w:ascii="Palatino Linotype" w:hAnsi="Palatino Linotype"/>
        </w:rPr>
        <w:t>chín</w:t>
      </w:r>
      <w:r w:rsidRPr="00D43972">
        <w:rPr>
          <w:rFonts w:ascii="Palatino Linotype" w:hAnsi="Palatino Linotype"/>
          <w:spacing w:val="-4"/>
        </w:rPr>
        <w:t xml:space="preserve"> </w:t>
      </w:r>
      <w:r w:rsidRPr="00D43972">
        <w:rPr>
          <w:rFonts w:ascii="Palatino Linotype" w:hAnsi="Palatino Linotype"/>
        </w:rPr>
        <w:t>trứng</w:t>
      </w:r>
      <w:r w:rsidRPr="00D43972">
        <w:rPr>
          <w:rFonts w:ascii="Palatino Linotype" w:hAnsi="Palatino Linotype"/>
          <w:spacing w:val="-5"/>
        </w:rPr>
        <w:t xml:space="preserve"> </w:t>
      </w:r>
      <w:r w:rsidRPr="00D43972">
        <w:rPr>
          <w:rFonts w:ascii="Palatino Linotype" w:hAnsi="Palatino Linotype"/>
        </w:rPr>
        <w:t>trong</w:t>
      </w:r>
      <w:r w:rsidRPr="00D43972">
        <w:rPr>
          <w:rFonts w:ascii="Palatino Linotype" w:hAnsi="Palatino Linotype"/>
          <w:spacing w:val="-5"/>
        </w:rPr>
        <w:t xml:space="preserve"> </w:t>
      </w:r>
      <w:r w:rsidRPr="00D43972">
        <w:rPr>
          <w:rFonts w:ascii="Palatino Linotype" w:hAnsi="Palatino Linotype"/>
        </w:rPr>
        <w:t>nước</w:t>
      </w:r>
      <w:r w:rsidRPr="00D43972">
        <w:rPr>
          <w:rFonts w:ascii="Palatino Linotype" w:hAnsi="Palatino Linotype"/>
          <w:spacing w:val="-6"/>
        </w:rPr>
        <w:t xml:space="preserve"> </w:t>
      </w:r>
      <w:r w:rsidRPr="00D43972">
        <w:rPr>
          <w:rFonts w:ascii="Palatino Linotype" w:hAnsi="Palatino Linotype"/>
        </w:rPr>
        <w:t>sôi</w:t>
      </w:r>
      <w:r w:rsidRPr="00D43972">
        <w:rPr>
          <w:rFonts w:ascii="Palatino Linotype" w:hAnsi="Palatino Linotype"/>
          <w:spacing w:val="-4"/>
        </w:rPr>
        <w:t xml:space="preserve"> </w:t>
      </w:r>
      <w:r w:rsidRPr="00D43972">
        <w:rPr>
          <w:rFonts w:ascii="Palatino Linotype" w:hAnsi="Palatino Linotype"/>
        </w:rPr>
        <w:t>vì</w:t>
      </w:r>
      <w:r w:rsidRPr="00D43972">
        <w:rPr>
          <w:rFonts w:ascii="Palatino Linotype" w:hAnsi="Palatino Linotype"/>
          <w:spacing w:val="-4"/>
        </w:rPr>
        <w:t xml:space="preserve"> </w:t>
      </w:r>
      <w:r w:rsidRPr="00D43972">
        <w:rPr>
          <w:rFonts w:ascii="Palatino Linotype" w:hAnsi="Palatino Linotype"/>
        </w:rPr>
        <w:t>áp</w:t>
      </w:r>
      <w:r w:rsidRPr="00D43972">
        <w:rPr>
          <w:rFonts w:ascii="Palatino Linotype" w:hAnsi="Palatino Linotype"/>
          <w:spacing w:val="-2"/>
        </w:rPr>
        <w:t xml:space="preserve"> </w:t>
      </w:r>
      <w:r w:rsidRPr="00D43972">
        <w:rPr>
          <w:rFonts w:ascii="Palatino Linotype" w:hAnsi="Palatino Linotype"/>
        </w:rPr>
        <w:t>suất</w:t>
      </w:r>
      <w:r w:rsidRPr="00D43972">
        <w:rPr>
          <w:rFonts w:ascii="Palatino Linotype" w:hAnsi="Palatino Linotype"/>
          <w:spacing w:val="-4"/>
        </w:rPr>
        <w:t xml:space="preserve"> </w:t>
      </w:r>
      <w:r w:rsidRPr="00D43972">
        <w:rPr>
          <w:rFonts w:ascii="Palatino Linotype" w:hAnsi="Palatino Linotype"/>
        </w:rPr>
        <w:t>trên</w:t>
      </w:r>
      <w:r w:rsidRPr="00D43972">
        <w:rPr>
          <w:rFonts w:ascii="Palatino Linotype" w:hAnsi="Palatino Linotype"/>
          <w:spacing w:val="-5"/>
        </w:rPr>
        <w:t xml:space="preserve"> </w:t>
      </w:r>
      <w:r w:rsidRPr="00D43972">
        <w:rPr>
          <w:rFonts w:ascii="Palatino Linotype" w:hAnsi="Palatino Linotype"/>
        </w:rPr>
        <w:t>đó</w:t>
      </w:r>
      <w:r w:rsidRPr="00D43972">
        <w:rPr>
          <w:rFonts w:ascii="Palatino Linotype" w:hAnsi="Palatino Linotype"/>
          <w:spacing w:val="-5"/>
        </w:rPr>
        <w:t xml:space="preserve"> </w:t>
      </w:r>
      <w:r w:rsidRPr="00D43972">
        <w:rPr>
          <w:rFonts w:ascii="Palatino Linotype" w:hAnsi="Palatino Linotype"/>
        </w:rPr>
        <w:t>lớn</w:t>
      </w:r>
      <w:r w:rsidRPr="00D43972">
        <w:rPr>
          <w:rFonts w:ascii="Palatino Linotype" w:hAnsi="Palatino Linotype"/>
          <w:spacing w:val="-5"/>
        </w:rPr>
        <w:t xml:space="preserve"> </w:t>
      </w:r>
      <w:r w:rsidRPr="00D43972">
        <w:rPr>
          <w:rFonts w:ascii="Palatino Linotype" w:hAnsi="Palatino Linotype"/>
        </w:rPr>
        <w:t>hơn</w:t>
      </w:r>
      <w:r w:rsidRPr="00D43972">
        <w:rPr>
          <w:rFonts w:ascii="Palatino Linotype" w:hAnsi="Palatino Linotype"/>
          <w:spacing w:val="-5"/>
        </w:rPr>
        <w:t xml:space="preserve"> </w:t>
      </w:r>
      <w:r w:rsidRPr="00D43972">
        <w:rPr>
          <w:rFonts w:ascii="Palatino Linotype" w:hAnsi="Palatino Linotype"/>
        </w:rPr>
        <w:t>áp</w:t>
      </w:r>
      <w:r w:rsidRPr="00D43972">
        <w:rPr>
          <w:rFonts w:ascii="Palatino Linotype" w:hAnsi="Palatino Linotype"/>
          <w:spacing w:val="-5"/>
        </w:rPr>
        <w:t xml:space="preserve"> </w:t>
      </w:r>
      <w:r w:rsidRPr="00D43972">
        <w:rPr>
          <w:rFonts w:ascii="Palatino Linotype" w:hAnsi="Palatino Linotype"/>
        </w:rPr>
        <w:t>suất</w:t>
      </w:r>
      <w:r w:rsidRPr="00D43972">
        <w:rPr>
          <w:rFonts w:ascii="Palatino Linotype" w:hAnsi="Palatino Linotype"/>
          <w:spacing w:val="-4"/>
        </w:rPr>
        <w:t xml:space="preserve"> </w:t>
      </w:r>
      <w:r w:rsidRPr="00D43972">
        <w:rPr>
          <w:rFonts w:ascii="Palatino Linotype" w:hAnsi="Palatino Linotype"/>
        </w:rPr>
        <w:t>chuẩn</w:t>
      </w:r>
      <w:r w:rsidRPr="00D43972">
        <w:rPr>
          <w:rFonts w:ascii="Palatino Linotype" w:hAnsi="Palatino Linotype"/>
          <w:spacing w:val="-5"/>
        </w:rPr>
        <w:t xml:space="preserve"> </w:t>
      </w:r>
      <w:r w:rsidRPr="00D43972">
        <w:rPr>
          <w:rFonts w:ascii="Palatino Linotype" w:hAnsi="Palatino Linotype"/>
        </w:rPr>
        <w:t>(1</w:t>
      </w:r>
      <w:r w:rsidRPr="00D43972">
        <w:rPr>
          <w:rFonts w:ascii="Palatino Linotype" w:hAnsi="Palatino Linotype"/>
          <w:spacing w:val="-2"/>
        </w:rPr>
        <w:t xml:space="preserve"> </w:t>
      </w:r>
      <w:r w:rsidRPr="00D43972">
        <w:rPr>
          <w:rFonts w:ascii="Palatino Linotype" w:hAnsi="Palatino Linotype"/>
        </w:rPr>
        <w:t>atm)</w:t>
      </w:r>
      <w:r w:rsidRPr="00D43972">
        <w:rPr>
          <w:rFonts w:ascii="Palatino Linotype" w:hAnsi="Palatino Linotype"/>
          <w:spacing w:val="-6"/>
        </w:rPr>
        <w:t xml:space="preserve"> </w:t>
      </w:r>
      <w:r>
        <w:rPr>
          <w:rFonts w:ascii="Palatino Linotype" w:hAnsi="Palatino Linotype"/>
          <w:spacing w:val="-6"/>
        </w:rPr>
        <w:tab/>
      </w:r>
      <w:r w:rsidRPr="00D43972">
        <w:rPr>
          <w:rFonts w:ascii="Palatino Linotype" w:hAnsi="Palatino Linotype"/>
        </w:rPr>
        <w:t xml:space="preserve">nên nước sôi ở nhiệt độ thấp hơn </w:t>
      </w:r>
      <w:r w:rsidRPr="00A55FF2">
        <w:rPr>
          <w:rFonts w:ascii="Palatino Linotype" w:hAnsi="Palatino Linotype"/>
          <w:spacing w:val="-2"/>
          <w:position w:val="-10"/>
        </w:rPr>
        <w:object w:dxaOrig="700" w:dyaOrig="360" w14:anchorId="6474C8E9">
          <v:shape id="_x0000_i1150" type="#_x0000_t75" style="width:34.2pt;height:19.2pt" o:ole="">
            <v:imagedata r:id="rId299" o:title=""/>
          </v:shape>
          <o:OLEObject Type="Embed" ProgID="Equation.DSMT4" ShapeID="_x0000_i1150" DrawAspect="Content" ObjectID="_1778486462" r:id="rId303"/>
        </w:object>
      </w:r>
    </w:p>
    <w:p w14:paraId="0CB5E0BE"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BC75CA">
        <w:rPr>
          <w:rFonts w:ascii="Palatino Linotype" w:hAnsi="Palatino Linotype"/>
          <w:b/>
          <w:color w:val="0000FF"/>
          <w:u w:val="single"/>
        </w:rPr>
        <w:t>B.</w:t>
      </w:r>
      <w:r w:rsidRPr="00D43972">
        <w:rPr>
          <w:rFonts w:ascii="Palatino Linotype" w:hAnsi="Palatino Linotype"/>
          <w:b/>
          <w:color w:val="0000FF"/>
          <w:spacing w:val="-7"/>
        </w:rPr>
        <w:t xml:space="preserve"> </w:t>
      </w:r>
      <w:r w:rsidRPr="00D43972">
        <w:rPr>
          <w:rFonts w:ascii="Palatino Linotype" w:hAnsi="Palatino Linotype"/>
        </w:rPr>
        <w:t>không</w:t>
      </w:r>
      <w:r w:rsidRPr="00D43972">
        <w:rPr>
          <w:rFonts w:ascii="Palatino Linotype" w:hAnsi="Palatino Linotype"/>
          <w:spacing w:val="-7"/>
        </w:rPr>
        <w:t xml:space="preserve"> </w:t>
      </w:r>
      <w:r w:rsidRPr="00D43972">
        <w:rPr>
          <w:rFonts w:ascii="Palatino Linotype" w:hAnsi="Palatino Linotype"/>
        </w:rPr>
        <w:t>thể</w:t>
      </w:r>
      <w:r w:rsidRPr="00D43972">
        <w:rPr>
          <w:rFonts w:ascii="Palatino Linotype" w:hAnsi="Palatino Linotype"/>
          <w:spacing w:val="-8"/>
        </w:rPr>
        <w:t xml:space="preserve"> </w:t>
      </w:r>
      <w:r w:rsidRPr="00D43972">
        <w:rPr>
          <w:rFonts w:ascii="Palatino Linotype" w:hAnsi="Palatino Linotype"/>
        </w:rPr>
        <w:t>luộc</w:t>
      </w:r>
      <w:r w:rsidRPr="00D43972">
        <w:rPr>
          <w:rFonts w:ascii="Palatino Linotype" w:hAnsi="Palatino Linotype"/>
          <w:spacing w:val="-6"/>
        </w:rPr>
        <w:t xml:space="preserve"> </w:t>
      </w:r>
      <w:r w:rsidRPr="00D43972">
        <w:rPr>
          <w:rFonts w:ascii="Palatino Linotype" w:hAnsi="Palatino Linotype"/>
        </w:rPr>
        <w:t>chín</w:t>
      </w:r>
      <w:r w:rsidRPr="00D43972">
        <w:rPr>
          <w:rFonts w:ascii="Palatino Linotype" w:hAnsi="Palatino Linotype"/>
          <w:spacing w:val="-7"/>
        </w:rPr>
        <w:t xml:space="preserve"> </w:t>
      </w:r>
      <w:r w:rsidRPr="00D43972">
        <w:rPr>
          <w:rFonts w:ascii="Palatino Linotype" w:hAnsi="Palatino Linotype"/>
        </w:rPr>
        <w:t>trứng</w:t>
      </w:r>
      <w:r w:rsidRPr="00D43972">
        <w:rPr>
          <w:rFonts w:ascii="Palatino Linotype" w:hAnsi="Palatino Linotype"/>
          <w:spacing w:val="-7"/>
        </w:rPr>
        <w:t xml:space="preserve"> </w:t>
      </w:r>
      <w:r w:rsidRPr="00D43972">
        <w:rPr>
          <w:rFonts w:ascii="Palatino Linotype" w:hAnsi="Palatino Linotype"/>
        </w:rPr>
        <w:t>trong</w:t>
      </w:r>
      <w:r w:rsidRPr="00D43972">
        <w:rPr>
          <w:rFonts w:ascii="Palatino Linotype" w:hAnsi="Palatino Linotype"/>
          <w:spacing w:val="-8"/>
        </w:rPr>
        <w:t xml:space="preserve"> </w:t>
      </w:r>
      <w:r w:rsidRPr="00D43972">
        <w:rPr>
          <w:rFonts w:ascii="Palatino Linotype" w:hAnsi="Palatino Linotype"/>
        </w:rPr>
        <w:t>nước</w:t>
      </w:r>
      <w:r w:rsidRPr="00D43972">
        <w:rPr>
          <w:rFonts w:ascii="Palatino Linotype" w:hAnsi="Palatino Linotype"/>
          <w:spacing w:val="-6"/>
        </w:rPr>
        <w:t xml:space="preserve"> </w:t>
      </w:r>
      <w:r w:rsidRPr="00D43972">
        <w:rPr>
          <w:rFonts w:ascii="Palatino Linotype" w:hAnsi="Palatino Linotype"/>
        </w:rPr>
        <w:t>sôi</w:t>
      </w:r>
      <w:r w:rsidRPr="00D43972">
        <w:rPr>
          <w:rFonts w:ascii="Palatino Linotype" w:hAnsi="Palatino Linotype"/>
          <w:spacing w:val="-7"/>
        </w:rPr>
        <w:t xml:space="preserve"> </w:t>
      </w:r>
      <w:r w:rsidRPr="00D43972">
        <w:rPr>
          <w:rFonts w:ascii="Palatino Linotype" w:hAnsi="Palatino Linotype"/>
        </w:rPr>
        <w:t>vì</w:t>
      </w:r>
      <w:r w:rsidRPr="00D43972">
        <w:rPr>
          <w:rFonts w:ascii="Palatino Linotype" w:hAnsi="Palatino Linotype"/>
          <w:spacing w:val="-7"/>
        </w:rPr>
        <w:t xml:space="preserve"> </w:t>
      </w:r>
      <w:r w:rsidRPr="00D43972">
        <w:rPr>
          <w:rFonts w:ascii="Palatino Linotype" w:hAnsi="Palatino Linotype"/>
        </w:rPr>
        <w:t>áp</w:t>
      </w:r>
      <w:r w:rsidRPr="00D43972">
        <w:rPr>
          <w:rFonts w:ascii="Palatino Linotype" w:hAnsi="Palatino Linotype"/>
          <w:spacing w:val="-3"/>
        </w:rPr>
        <w:t xml:space="preserve"> </w:t>
      </w:r>
      <w:r w:rsidRPr="00D43972">
        <w:rPr>
          <w:rFonts w:ascii="Palatino Linotype" w:hAnsi="Palatino Linotype"/>
        </w:rPr>
        <w:t>suất</w:t>
      </w:r>
      <w:r w:rsidRPr="00D43972">
        <w:rPr>
          <w:rFonts w:ascii="Palatino Linotype" w:hAnsi="Palatino Linotype"/>
          <w:spacing w:val="-7"/>
        </w:rPr>
        <w:t xml:space="preserve"> </w:t>
      </w:r>
      <w:r w:rsidRPr="00D43972">
        <w:rPr>
          <w:rFonts w:ascii="Palatino Linotype" w:hAnsi="Palatino Linotype"/>
        </w:rPr>
        <w:t>trên</w:t>
      </w:r>
      <w:r w:rsidRPr="00D43972">
        <w:rPr>
          <w:rFonts w:ascii="Palatino Linotype" w:hAnsi="Palatino Linotype"/>
          <w:spacing w:val="-7"/>
        </w:rPr>
        <w:t xml:space="preserve"> </w:t>
      </w:r>
      <w:r w:rsidRPr="00D43972">
        <w:rPr>
          <w:rFonts w:ascii="Palatino Linotype" w:hAnsi="Palatino Linotype"/>
        </w:rPr>
        <w:t>đó</w:t>
      </w:r>
      <w:r w:rsidRPr="00D43972">
        <w:rPr>
          <w:rFonts w:ascii="Palatino Linotype" w:hAnsi="Palatino Linotype"/>
          <w:spacing w:val="-5"/>
        </w:rPr>
        <w:t xml:space="preserve"> </w:t>
      </w:r>
      <w:r w:rsidRPr="00D43972">
        <w:rPr>
          <w:rFonts w:ascii="Palatino Linotype" w:hAnsi="Palatino Linotype"/>
        </w:rPr>
        <w:t>nhỏ</w:t>
      </w:r>
      <w:r w:rsidRPr="00D43972">
        <w:rPr>
          <w:rFonts w:ascii="Palatino Linotype" w:hAnsi="Palatino Linotype"/>
          <w:spacing w:val="-7"/>
        </w:rPr>
        <w:t xml:space="preserve"> </w:t>
      </w:r>
      <w:r w:rsidRPr="00D43972">
        <w:rPr>
          <w:rFonts w:ascii="Palatino Linotype" w:hAnsi="Palatino Linotype"/>
        </w:rPr>
        <w:t>hơn</w:t>
      </w:r>
      <w:r w:rsidRPr="00D43972">
        <w:rPr>
          <w:rFonts w:ascii="Palatino Linotype" w:hAnsi="Palatino Linotype"/>
          <w:spacing w:val="-7"/>
        </w:rPr>
        <w:t xml:space="preserve"> </w:t>
      </w:r>
      <w:r w:rsidRPr="00D43972">
        <w:rPr>
          <w:rFonts w:ascii="Palatino Linotype" w:hAnsi="Palatino Linotype"/>
        </w:rPr>
        <w:t>áp</w:t>
      </w:r>
      <w:r w:rsidRPr="00D43972">
        <w:rPr>
          <w:rFonts w:ascii="Palatino Linotype" w:hAnsi="Palatino Linotype"/>
          <w:spacing w:val="-5"/>
        </w:rPr>
        <w:t xml:space="preserve"> </w:t>
      </w:r>
      <w:r w:rsidRPr="00D43972">
        <w:rPr>
          <w:rFonts w:ascii="Palatino Linotype" w:hAnsi="Palatino Linotype"/>
        </w:rPr>
        <w:t>suất</w:t>
      </w:r>
      <w:r w:rsidRPr="00D43972">
        <w:rPr>
          <w:rFonts w:ascii="Palatino Linotype" w:hAnsi="Palatino Linotype"/>
          <w:spacing w:val="-7"/>
        </w:rPr>
        <w:t xml:space="preserve"> </w:t>
      </w:r>
      <w:r w:rsidRPr="00D43972">
        <w:rPr>
          <w:rFonts w:ascii="Palatino Linotype" w:hAnsi="Palatino Linotype"/>
        </w:rPr>
        <w:t>chuẩn</w:t>
      </w:r>
      <w:r w:rsidRPr="00D43972">
        <w:rPr>
          <w:rFonts w:ascii="Palatino Linotype" w:hAnsi="Palatino Linotype"/>
          <w:spacing w:val="-5"/>
        </w:rPr>
        <w:t xml:space="preserve"> </w:t>
      </w:r>
      <w:r w:rsidRPr="00D43972">
        <w:rPr>
          <w:rFonts w:ascii="Palatino Linotype" w:hAnsi="Palatino Linotype"/>
        </w:rPr>
        <w:t>(1</w:t>
      </w:r>
      <w:r w:rsidRPr="00D43972">
        <w:rPr>
          <w:rFonts w:ascii="Palatino Linotype" w:hAnsi="Palatino Linotype"/>
          <w:spacing w:val="-6"/>
        </w:rPr>
        <w:t xml:space="preserve"> </w:t>
      </w:r>
      <w:r w:rsidRPr="00D43972">
        <w:rPr>
          <w:rFonts w:ascii="Palatino Linotype" w:hAnsi="Palatino Linotype"/>
        </w:rPr>
        <w:t>atm)</w:t>
      </w:r>
      <w:r w:rsidRPr="00D43972">
        <w:rPr>
          <w:rFonts w:ascii="Palatino Linotype" w:hAnsi="Palatino Linotype"/>
          <w:spacing w:val="-8"/>
        </w:rPr>
        <w:t xml:space="preserve"> </w:t>
      </w:r>
      <w:r>
        <w:rPr>
          <w:rFonts w:ascii="Palatino Linotype" w:hAnsi="Palatino Linotype"/>
          <w:spacing w:val="-8"/>
        </w:rPr>
        <w:tab/>
      </w:r>
      <w:r w:rsidRPr="00D43972">
        <w:rPr>
          <w:rFonts w:ascii="Palatino Linotype" w:hAnsi="Palatino Linotype"/>
        </w:rPr>
        <w:t xml:space="preserve">nên nước sôi ở nhiệt độ thấp hơn </w:t>
      </w:r>
      <w:r w:rsidRPr="00A55FF2">
        <w:rPr>
          <w:rFonts w:ascii="Palatino Linotype" w:hAnsi="Palatino Linotype"/>
          <w:spacing w:val="-2"/>
          <w:position w:val="-10"/>
        </w:rPr>
        <w:object w:dxaOrig="700" w:dyaOrig="360" w14:anchorId="6F4C905F">
          <v:shape id="_x0000_i1151" type="#_x0000_t75" style="width:34.2pt;height:19.2pt" o:ole="">
            <v:imagedata r:id="rId299" o:title=""/>
          </v:shape>
          <o:OLEObject Type="Embed" ProgID="Equation.DSMT4" ShapeID="_x0000_i1151" DrawAspect="Content" ObjectID="_1778486463" r:id="rId304"/>
        </w:object>
      </w:r>
    </w:p>
    <w:p w14:paraId="387B9830"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 xml:space="preserve">C. </w:t>
      </w:r>
      <w:r w:rsidRPr="00D43972">
        <w:rPr>
          <w:rFonts w:ascii="Palatino Linotype" w:hAnsi="Palatino Linotype"/>
        </w:rPr>
        <w:t>có thể luộc chín trứng trong nước sôi vì áp suất trên đó nhỏ hơn áp suất chuẩn (1 atm) nên</w:t>
      </w:r>
      <w:r w:rsidRPr="00D43972">
        <w:rPr>
          <w:rFonts w:ascii="Palatino Linotype" w:hAnsi="Palatino Linotype"/>
          <w:spacing w:val="40"/>
        </w:rPr>
        <w:t xml:space="preserve"> </w:t>
      </w:r>
      <w:r>
        <w:rPr>
          <w:rFonts w:ascii="Palatino Linotype" w:hAnsi="Palatino Linotype"/>
          <w:spacing w:val="40"/>
        </w:rPr>
        <w:tab/>
      </w:r>
      <w:r w:rsidRPr="00D43972">
        <w:rPr>
          <w:rFonts w:ascii="Palatino Linotype" w:hAnsi="Palatino Linotype"/>
        </w:rPr>
        <w:t xml:space="preserve">nước sôi ở nhiệt độ cao hơn </w:t>
      </w:r>
      <w:r w:rsidRPr="00A55FF2">
        <w:rPr>
          <w:rFonts w:ascii="Palatino Linotype" w:hAnsi="Palatino Linotype"/>
          <w:spacing w:val="-2"/>
          <w:position w:val="-10"/>
        </w:rPr>
        <w:object w:dxaOrig="700" w:dyaOrig="360" w14:anchorId="674B84C5">
          <v:shape id="_x0000_i1152" type="#_x0000_t75" style="width:34.2pt;height:19.2pt" o:ole="">
            <v:imagedata r:id="rId299" o:title=""/>
          </v:shape>
          <o:OLEObject Type="Embed" ProgID="Equation.DSMT4" ShapeID="_x0000_i1152" DrawAspect="Content" ObjectID="_1778486464" r:id="rId305"/>
        </w:object>
      </w:r>
    </w:p>
    <w:p w14:paraId="788A47FE"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D43972">
        <w:rPr>
          <w:rFonts w:ascii="Palatino Linotype" w:hAnsi="Palatino Linotype"/>
          <w:b/>
          <w:color w:val="0000FF"/>
        </w:rPr>
        <w:t xml:space="preserve">D. </w:t>
      </w:r>
      <w:r w:rsidRPr="00D43972">
        <w:rPr>
          <w:rFonts w:ascii="Palatino Linotype" w:hAnsi="Palatino Linotype"/>
        </w:rPr>
        <w:t>có thể luộc chín trứng trong nước sôi vì áp</w:t>
      </w:r>
      <w:r w:rsidRPr="00D43972">
        <w:rPr>
          <w:rFonts w:ascii="Palatino Linotype" w:hAnsi="Palatino Linotype"/>
          <w:spacing w:val="15"/>
        </w:rPr>
        <w:t xml:space="preserve"> </w:t>
      </w:r>
      <w:r w:rsidRPr="00D43972">
        <w:rPr>
          <w:rFonts w:ascii="Palatino Linotype" w:hAnsi="Palatino Linotype"/>
        </w:rPr>
        <w:t>suất trên đó</w:t>
      </w:r>
      <w:r w:rsidRPr="00D43972">
        <w:rPr>
          <w:rFonts w:ascii="Palatino Linotype" w:hAnsi="Palatino Linotype"/>
          <w:spacing w:val="15"/>
        </w:rPr>
        <w:t xml:space="preserve"> </w:t>
      </w:r>
      <w:r w:rsidRPr="00D43972">
        <w:rPr>
          <w:rFonts w:ascii="Palatino Linotype" w:hAnsi="Palatino Linotype"/>
        </w:rPr>
        <w:t>lớn hơn</w:t>
      </w:r>
      <w:r w:rsidRPr="00D43972">
        <w:rPr>
          <w:rFonts w:ascii="Palatino Linotype" w:hAnsi="Palatino Linotype"/>
          <w:spacing w:val="15"/>
        </w:rPr>
        <w:t xml:space="preserve"> </w:t>
      </w:r>
      <w:r w:rsidRPr="00D43972">
        <w:rPr>
          <w:rFonts w:ascii="Palatino Linotype" w:hAnsi="Palatino Linotype"/>
        </w:rPr>
        <w:t>áp suất chuẩn</w:t>
      </w:r>
      <w:r w:rsidRPr="00D43972">
        <w:rPr>
          <w:rFonts w:ascii="Palatino Linotype" w:hAnsi="Palatino Linotype"/>
          <w:spacing w:val="15"/>
        </w:rPr>
        <w:t xml:space="preserve"> </w:t>
      </w:r>
      <w:r w:rsidRPr="00D43972">
        <w:rPr>
          <w:rFonts w:ascii="Palatino Linotype" w:hAnsi="Palatino Linotype"/>
        </w:rPr>
        <w:t>(1 atm) nên</w:t>
      </w:r>
      <w:r w:rsidRPr="00D43972">
        <w:rPr>
          <w:rFonts w:ascii="Palatino Linotype" w:hAnsi="Palatino Linotype"/>
          <w:spacing w:val="40"/>
        </w:rPr>
        <w:t xml:space="preserve"> </w:t>
      </w:r>
      <w:r>
        <w:rPr>
          <w:rFonts w:ascii="Palatino Linotype" w:hAnsi="Palatino Linotype"/>
          <w:spacing w:val="40"/>
        </w:rPr>
        <w:tab/>
      </w:r>
      <w:r w:rsidRPr="00D43972">
        <w:rPr>
          <w:rFonts w:ascii="Palatino Linotype" w:hAnsi="Palatino Linotype"/>
        </w:rPr>
        <w:t xml:space="preserve">nước sôi ở nhiệt độ cao hơn </w:t>
      </w:r>
      <w:r w:rsidRPr="00A55FF2">
        <w:rPr>
          <w:rFonts w:ascii="Palatino Linotype" w:hAnsi="Palatino Linotype"/>
          <w:spacing w:val="-2"/>
          <w:position w:val="-10"/>
        </w:rPr>
        <w:object w:dxaOrig="700" w:dyaOrig="360" w14:anchorId="573167EF">
          <v:shape id="_x0000_i1153" type="#_x0000_t75" style="width:34.2pt;height:19.2pt" o:ole="">
            <v:imagedata r:id="rId299" o:title=""/>
          </v:shape>
          <o:OLEObject Type="Embed" ProgID="Equation.DSMT4" ShapeID="_x0000_i1153" DrawAspect="Content" ObjectID="_1778486465" r:id="rId306"/>
        </w:object>
      </w:r>
    </w:p>
    <w:p w14:paraId="6BF8E451" w14:textId="77777777" w:rsidR="003E7D14" w:rsidRPr="00D43972" w:rsidRDefault="003E7D14" w:rsidP="003E7D14">
      <w:pPr>
        <w:pStyle w:val="BodyText"/>
        <w:numPr>
          <w:ilvl w:val="0"/>
          <w:numId w:val="8"/>
        </w:numPr>
        <w:spacing w:line="312" w:lineRule="auto"/>
        <w:jc w:val="both"/>
        <w:rPr>
          <w:rFonts w:ascii="Palatino Linotype" w:hAnsi="Palatino Linotype"/>
          <w:b/>
          <w:color w:val="0000FF"/>
        </w:rPr>
      </w:pPr>
      <w:r w:rsidRPr="00D43972">
        <w:rPr>
          <w:rFonts w:ascii="Palatino Linotype" w:hAnsi="Palatino Linotype"/>
        </w:rPr>
        <w:t>Thuỷ</w:t>
      </w:r>
      <w:r w:rsidRPr="00D43972">
        <w:rPr>
          <w:rFonts w:ascii="Palatino Linotype" w:hAnsi="Palatino Linotype"/>
          <w:spacing w:val="-6"/>
        </w:rPr>
        <w:t xml:space="preserve"> </w:t>
      </w:r>
      <w:r w:rsidRPr="00D43972">
        <w:rPr>
          <w:rFonts w:ascii="Palatino Linotype" w:hAnsi="Palatino Linotype"/>
        </w:rPr>
        <w:t>ngân</w:t>
      </w:r>
      <w:r w:rsidRPr="00D43972">
        <w:rPr>
          <w:rFonts w:ascii="Palatino Linotype" w:hAnsi="Palatino Linotype"/>
          <w:spacing w:val="-6"/>
        </w:rPr>
        <w:t xml:space="preserve"> </w:t>
      </w:r>
      <w:r w:rsidRPr="00D43972">
        <w:rPr>
          <w:rFonts w:ascii="Palatino Linotype" w:hAnsi="Palatino Linotype"/>
        </w:rPr>
        <w:t>có</w:t>
      </w:r>
      <w:r w:rsidRPr="00D43972">
        <w:rPr>
          <w:rFonts w:ascii="Palatino Linotype" w:hAnsi="Palatino Linotype"/>
          <w:spacing w:val="-6"/>
        </w:rPr>
        <w:t xml:space="preserve"> </w:t>
      </w:r>
      <w:r w:rsidRPr="00D43972">
        <w:rPr>
          <w:rFonts w:ascii="Palatino Linotype" w:hAnsi="Palatino Linotype"/>
        </w:rPr>
        <w:t>nhiệt</w:t>
      </w:r>
      <w:r w:rsidRPr="00D43972">
        <w:rPr>
          <w:rFonts w:ascii="Palatino Linotype" w:hAnsi="Palatino Linotype"/>
          <w:spacing w:val="-6"/>
        </w:rPr>
        <w:t xml:space="preserve"> </w:t>
      </w:r>
      <w:r w:rsidRPr="00D43972">
        <w:rPr>
          <w:rFonts w:ascii="Palatino Linotype" w:hAnsi="Palatino Linotype"/>
        </w:rPr>
        <w:t>độ</w:t>
      </w:r>
      <w:r w:rsidRPr="00D43972">
        <w:rPr>
          <w:rFonts w:ascii="Palatino Linotype" w:hAnsi="Palatino Linotype"/>
          <w:spacing w:val="-6"/>
        </w:rPr>
        <w:t xml:space="preserve"> </w:t>
      </w:r>
      <w:r w:rsidRPr="00D43972">
        <w:rPr>
          <w:rFonts w:ascii="Palatino Linotype" w:hAnsi="Palatino Linotype"/>
        </w:rPr>
        <w:t>nóng</w:t>
      </w:r>
      <w:r w:rsidRPr="00D43972">
        <w:rPr>
          <w:rFonts w:ascii="Palatino Linotype" w:hAnsi="Palatino Linotype"/>
          <w:spacing w:val="-6"/>
        </w:rPr>
        <w:t xml:space="preserve"> </w:t>
      </w:r>
      <w:r w:rsidRPr="00D43972">
        <w:rPr>
          <w:rFonts w:ascii="Palatino Linotype" w:hAnsi="Palatino Linotype"/>
        </w:rPr>
        <w:t>chảy</w:t>
      </w:r>
      <w:r w:rsidRPr="00D43972">
        <w:rPr>
          <w:rFonts w:ascii="Palatino Linotype" w:hAnsi="Palatino Linotype"/>
          <w:spacing w:val="-6"/>
        </w:rPr>
        <w:t xml:space="preserve"> </w:t>
      </w:r>
      <w:r w:rsidRPr="00D43972">
        <w:rPr>
          <w:rFonts w:ascii="Palatino Linotype" w:hAnsi="Palatino Linotype"/>
        </w:rPr>
        <w:t>là</w:t>
      </w:r>
      <w:r w:rsidRPr="00D43972">
        <w:rPr>
          <w:rFonts w:ascii="Palatino Linotype" w:hAnsi="Palatino Linotype"/>
          <w:spacing w:val="-7"/>
        </w:rPr>
        <w:t xml:space="preserve"> </w:t>
      </w:r>
      <w:r w:rsidRPr="00BC75CA">
        <w:rPr>
          <w:rFonts w:ascii="Palatino Linotype" w:hAnsi="Palatino Linotype"/>
          <w:spacing w:val="-7"/>
          <w:position w:val="-10"/>
        </w:rPr>
        <w:object w:dxaOrig="740" w:dyaOrig="360" w14:anchorId="1D6D2B05">
          <v:shape id="_x0000_i1154" type="#_x0000_t75" style="width:37.8pt;height:19.2pt" o:ole="">
            <v:imagedata r:id="rId307" o:title=""/>
          </v:shape>
          <o:OLEObject Type="Embed" ProgID="Equation.DSMT4" ShapeID="_x0000_i1154" DrawAspect="Content" ObjectID="_1778486466" r:id="rId308"/>
        </w:object>
      </w:r>
      <w:r w:rsidRPr="00D43972">
        <w:rPr>
          <w:rFonts w:ascii="Palatino Linotype" w:hAnsi="Palatino Linotype"/>
        </w:rPr>
        <w:t xml:space="preserve"> và</w:t>
      </w:r>
      <w:r w:rsidRPr="00D43972">
        <w:rPr>
          <w:rFonts w:ascii="Palatino Linotype" w:hAnsi="Palatino Linotype"/>
          <w:spacing w:val="-7"/>
        </w:rPr>
        <w:t xml:space="preserve"> </w:t>
      </w:r>
      <w:r w:rsidRPr="00D43972">
        <w:rPr>
          <w:rFonts w:ascii="Palatino Linotype" w:hAnsi="Palatino Linotype"/>
        </w:rPr>
        <w:t>nhiệt</w:t>
      </w:r>
      <w:r w:rsidRPr="00D43972">
        <w:rPr>
          <w:rFonts w:ascii="Palatino Linotype" w:hAnsi="Palatino Linotype"/>
          <w:spacing w:val="-6"/>
        </w:rPr>
        <w:t xml:space="preserve"> </w:t>
      </w:r>
      <w:r w:rsidRPr="00D43972">
        <w:rPr>
          <w:rFonts w:ascii="Palatino Linotype" w:hAnsi="Palatino Linotype"/>
        </w:rPr>
        <w:t>sôi</w:t>
      </w:r>
      <w:r w:rsidRPr="00D43972">
        <w:rPr>
          <w:rFonts w:ascii="Palatino Linotype" w:hAnsi="Palatino Linotype"/>
          <w:spacing w:val="-6"/>
        </w:rPr>
        <w:t xml:space="preserve"> </w:t>
      </w:r>
      <w:r w:rsidRPr="00D43972">
        <w:rPr>
          <w:rFonts w:ascii="Palatino Linotype" w:hAnsi="Palatino Linotype"/>
        </w:rPr>
        <w:t>là</w:t>
      </w:r>
      <w:r w:rsidRPr="00D43972">
        <w:rPr>
          <w:rFonts w:ascii="Palatino Linotype" w:hAnsi="Palatino Linotype"/>
          <w:spacing w:val="-7"/>
        </w:rPr>
        <w:t xml:space="preserve"> </w:t>
      </w:r>
      <w:r w:rsidRPr="00BC75CA">
        <w:rPr>
          <w:rFonts w:ascii="Palatino Linotype" w:hAnsi="Palatino Linotype"/>
          <w:spacing w:val="-7"/>
          <w:position w:val="-10"/>
        </w:rPr>
        <w:object w:dxaOrig="720" w:dyaOrig="360" w14:anchorId="00182793">
          <v:shape id="_x0000_i1155" type="#_x0000_t75" style="width:37.2pt;height:19.2pt" o:ole="">
            <v:imagedata r:id="rId309" o:title=""/>
          </v:shape>
          <o:OLEObject Type="Embed" ProgID="Equation.DSMT4" ShapeID="_x0000_i1155" DrawAspect="Content" ObjectID="_1778486467" r:id="rId310"/>
        </w:object>
      </w:r>
      <w:r w:rsidRPr="00D43972">
        <w:rPr>
          <w:rFonts w:ascii="Palatino Linotype" w:hAnsi="Palatino Linotype"/>
        </w:rPr>
        <w:t>. Khi</w:t>
      </w:r>
      <w:r w:rsidRPr="00D43972">
        <w:rPr>
          <w:rFonts w:ascii="Palatino Linotype" w:hAnsi="Palatino Linotype"/>
          <w:spacing w:val="-6"/>
        </w:rPr>
        <w:t xml:space="preserve"> </w:t>
      </w:r>
      <w:r w:rsidRPr="00D43972">
        <w:rPr>
          <w:rFonts w:ascii="Palatino Linotype" w:hAnsi="Palatino Linotype"/>
        </w:rPr>
        <w:t>trong</w:t>
      </w:r>
      <w:r w:rsidRPr="00D43972">
        <w:rPr>
          <w:rFonts w:ascii="Palatino Linotype" w:hAnsi="Palatino Linotype"/>
          <w:spacing w:val="-7"/>
        </w:rPr>
        <w:t xml:space="preserve"> </w:t>
      </w:r>
      <w:r w:rsidRPr="00D43972">
        <w:rPr>
          <w:rFonts w:ascii="Palatino Linotype" w:hAnsi="Palatino Linotype"/>
        </w:rPr>
        <w:t>phòng</w:t>
      </w:r>
      <w:r w:rsidRPr="00D43972">
        <w:rPr>
          <w:rFonts w:ascii="Palatino Linotype" w:hAnsi="Palatino Linotype"/>
          <w:spacing w:val="-6"/>
        </w:rPr>
        <w:t xml:space="preserve"> </w:t>
      </w:r>
      <w:r w:rsidRPr="00D43972">
        <w:rPr>
          <w:rFonts w:ascii="Palatino Linotype" w:hAnsi="Palatino Linotype"/>
        </w:rPr>
        <w:t>có</w:t>
      </w:r>
      <w:r w:rsidRPr="00D43972">
        <w:rPr>
          <w:rFonts w:ascii="Palatino Linotype" w:hAnsi="Palatino Linotype"/>
          <w:spacing w:val="-6"/>
        </w:rPr>
        <w:t xml:space="preserve"> </w:t>
      </w:r>
      <w:r w:rsidRPr="00D43972">
        <w:rPr>
          <w:rFonts w:ascii="Palatino Linotype" w:hAnsi="Palatino Linotype"/>
        </w:rPr>
        <w:t xml:space="preserve">nhiệt độ là </w:t>
      </w:r>
      <w:r w:rsidRPr="00BC75CA">
        <w:rPr>
          <w:rFonts w:ascii="Palatino Linotype" w:hAnsi="Palatino Linotype"/>
          <w:position w:val="-10"/>
        </w:rPr>
        <w:object w:dxaOrig="600" w:dyaOrig="360" w14:anchorId="39B2F431">
          <v:shape id="_x0000_i1156" type="#_x0000_t75" style="width:30pt;height:19.2pt" o:ole="">
            <v:imagedata r:id="rId311" o:title=""/>
          </v:shape>
          <o:OLEObject Type="Embed" ProgID="Equation.DSMT4" ShapeID="_x0000_i1156" DrawAspect="Content" ObjectID="_1778486468" r:id="rId312"/>
        </w:object>
      </w:r>
      <w:r w:rsidRPr="00D43972">
        <w:rPr>
          <w:rFonts w:ascii="Palatino Linotype" w:hAnsi="Palatino Linotype"/>
        </w:rPr>
        <w:t xml:space="preserve"> thì thuỷ ngân</w:t>
      </w:r>
    </w:p>
    <w:p w14:paraId="465BD9CE"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2"/>
        </w:rPr>
        <w:t xml:space="preserve"> </w:t>
      </w:r>
      <w:r w:rsidRPr="00D43972">
        <w:rPr>
          <w:rFonts w:ascii="Palatino Linotype" w:hAnsi="Palatino Linotype"/>
        </w:rPr>
        <w:t>chỉ tồn tại</w:t>
      </w:r>
      <w:r w:rsidRPr="00D43972">
        <w:rPr>
          <w:rFonts w:ascii="Palatino Linotype" w:hAnsi="Palatino Linotype"/>
          <w:spacing w:val="-1"/>
        </w:rPr>
        <w:t xml:space="preserve"> </w:t>
      </w:r>
      <w:r w:rsidRPr="00D43972">
        <w:rPr>
          <w:rFonts w:ascii="Palatino Linotype" w:hAnsi="Palatino Linotype"/>
        </w:rPr>
        <w:t>ở thể</w:t>
      </w:r>
      <w:r w:rsidRPr="00D43972">
        <w:rPr>
          <w:rFonts w:ascii="Palatino Linotype" w:hAnsi="Palatino Linotype"/>
          <w:spacing w:val="-1"/>
        </w:rPr>
        <w:t xml:space="preserve"> </w:t>
      </w:r>
      <w:r w:rsidRPr="00D43972">
        <w:rPr>
          <w:rFonts w:ascii="Palatino Linotype" w:hAnsi="Palatino Linotype"/>
          <w:spacing w:val="-2"/>
        </w:rPr>
        <w:t>lỏng.</w:t>
      </w:r>
      <w:r>
        <w:rPr>
          <w:rFonts w:ascii="Palatino Linotype" w:hAnsi="Palatino Linotype"/>
          <w:spacing w:val="-2"/>
        </w:rPr>
        <w:tab/>
      </w:r>
      <w:r w:rsidRPr="00D43972">
        <w:rPr>
          <w:rFonts w:ascii="Palatino Linotype" w:hAnsi="Palatino Linotype"/>
          <w:b/>
          <w:color w:val="0000FF"/>
        </w:rPr>
        <w:tab/>
        <w:t>B.</w:t>
      </w:r>
      <w:r w:rsidRPr="00D43972">
        <w:rPr>
          <w:rFonts w:ascii="Palatino Linotype" w:hAnsi="Palatino Linotype"/>
          <w:b/>
          <w:color w:val="0000FF"/>
          <w:spacing w:val="-3"/>
        </w:rPr>
        <w:t xml:space="preserve"> </w:t>
      </w:r>
      <w:r w:rsidRPr="00D43972">
        <w:rPr>
          <w:rFonts w:ascii="Palatino Linotype" w:hAnsi="Palatino Linotype"/>
        </w:rPr>
        <w:t>chỉ tồn tại</w:t>
      </w:r>
      <w:r w:rsidRPr="00D43972">
        <w:rPr>
          <w:rFonts w:ascii="Palatino Linotype" w:hAnsi="Palatino Linotype"/>
          <w:spacing w:val="-1"/>
        </w:rPr>
        <w:t xml:space="preserve"> </w:t>
      </w:r>
      <w:r w:rsidRPr="00D43972">
        <w:rPr>
          <w:rFonts w:ascii="Palatino Linotype" w:hAnsi="Palatino Linotype"/>
        </w:rPr>
        <w:t>ở thể</w:t>
      </w:r>
      <w:r w:rsidRPr="00D43972">
        <w:rPr>
          <w:rFonts w:ascii="Palatino Linotype" w:hAnsi="Palatino Linotype"/>
          <w:spacing w:val="-1"/>
        </w:rPr>
        <w:t xml:space="preserve"> </w:t>
      </w:r>
      <w:r w:rsidRPr="00D43972">
        <w:rPr>
          <w:rFonts w:ascii="Palatino Linotype" w:hAnsi="Palatino Linotype"/>
          <w:spacing w:val="-4"/>
        </w:rPr>
        <w:t>hơi.</w:t>
      </w:r>
    </w:p>
    <w:p w14:paraId="4CBFA0B5"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BC75CA">
        <w:rPr>
          <w:rFonts w:ascii="Palatino Linotype" w:hAnsi="Palatino Linotype"/>
          <w:b/>
          <w:color w:val="0000FF"/>
          <w:u w:val="single"/>
        </w:rPr>
        <w:t>C.</w:t>
      </w:r>
      <w:r w:rsidRPr="00D43972">
        <w:rPr>
          <w:rFonts w:ascii="Palatino Linotype" w:hAnsi="Palatino Linotype"/>
          <w:b/>
          <w:color w:val="0000FF"/>
          <w:spacing w:val="-1"/>
        </w:rPr>
        <w:t xml:space="preserve"> </w:t>
      </w:r>
      <w:r w:rsidRPr="00D43972">
        <w:rPr>
          <w:rFonts w:ascii="Palatino Linotype" w:hAnsi="Palatino Linotype"/>
        </w:rPr>
        <w:t>Tồn tại ở cả</w:t>
      </w:r>
      <w:r w:rsidRPr="00D43972">
        <w:rPr>
          <w:rFonts w:ascii="Palatino Linotype" w:hAnsi="Palatino Linotype"/>
          <w:spacing w:val="-2"/>
        </w:rPr>
        <w:t xml:space="preserve"> </w:t>
      </w:r>
      <w:r w:rsidRPr="00D43972">
        <w:rPr>
          <w:rFonts w:ascii="Palatino Linotype" w:hAnsi="Palatino Linotype"/>
        </w:rPr>
        <w:t>thể lỏng</w:t>
      </w:r>
      <w:r w:rsidRPr="00D43972">
        <w:rPr>
          <w:rFonts w:ascii="Palatino Linotype" w:hAnsi="Palatino Linotype"/>
          <w:spacing w:val="2"/>
        </w:rPr>
        <w:t xml:space="preserve"> </w:t>
      </w:r>
      <w:r w:rsidRPr="00D43972">
        <w:rPr>
          <w:rFonts w:ascii="Palatino Linotype" w:hAnsi="Palatino Linotype"/>
        </w:rPr>
        <w:t>và</w:t>
      </w:r>
      <w:r w:rsidRPr="00D43972">
        <w:rPr>
          <w:rFonts w:ascii="Palatino Linotype" w:hAnsi="Palatino Linotype"/>
          <w:spacing w:val="-1"/>
        </w:rPr>
        <w:t xml:space="preserve"> </w:t>
      </w:r>
      <w:r w:rsidRPr="00D43972">
        <w:rPr>
          <w:rFonts w:ascii="Palatino Linotype" w:hAnsi="Palatino Linotype"/>
        </w:rPr>
        <w:t xml:space="preserve">thể </w:t>
      </w:r>
      <w:r w:rsidRPr="00D43972">
        <w:rPr>
          <w:rFonts w:ascii="Palatino Linotype" w:hAnsi="Palatino Linotype"/>
          <w:spacing w:val="-5"/>
        </w:rPr>
        <w:t>hơi</w:t>
      </w:r>
      <w:r w:rsidRPr="00D43972">
        <w:rPr>
          <w:rFonts w:ascii="Palatino Linotype" w:hAnsi="Palatino Linotype"/>
          <w:b/>
          <w:color w:val="0000FF"/>
        </w:rPr>
        <w:tab/>
        <w:t>D.</w:t>
      </w:r>
      <w:r w:rsidRPr="00D43972">
        <w:rPr>
          <w:rFonts w:ascii="Palatino Linotype" w:hAnsi="Palatino Linotype"/>
          <w:b/>
          <w:color w:val="0000FF"/>
          <w:spacing w:val="-4"/>
        </w:rPr>
        <w:t xml:space="preserve"> </w:t>
      </w:r>
      <w:r w:rsidRPr="00D43972">
        <w:rPr>
          <w:rFonts w:ascii="Palatino Linotype" w:hAnsi="Palatino Linotype"/>
        </w:rPr>
        <w:t>Tồn tại</w:t>
      </w:r>
      <w:r w:rsidRPr="00D43972">
        <w:rPr>
          <w:rFonts w:ascii="Palatino Linotype" w:hAnsi="Palatino Linotype"/>
          <w:spacing w:val="-1"/>
        </w:rPr>
        <w:t xml:space="preserve"> </w:t>
      </w:r>
      <w:r w:rsidRPr="00D43972">
        <w:rPr>
          <w:rFonts w:ascii="Palatino Linotype" w:hAnsi="Palatino Linotype"/>
        </w:rPr>
        <w:t>ở cả</w:t>
      </w:r>
      <w:r w:rsidRPr="00D43972">
        <w:rPr>
          <w:rFonts w:ascii="Palatino Linotype" w:hAnsi="Palatino Linotype"/>
          <w:spacing w:val="-1"/>
        </w:rPr>
        <w:t xml:space="preserve"> </w:t>
      </w:r>
      <w:r w:rsidRPr="00D43972">
        <w:rPr>
          <w:rFonts w:ascii="Palatino Linotype" w:hAnsi="Palatino Linotype"/>
        </w:rPr>
        <w:t>thể</w:t>
      </w:r>
      <w:r w:rsidRPr="00D43972">
        <w:rPr>
          <w:rFonts w:ascii="Palatino Linotype" w:hAnsi="Palatino Linotype"/>
          <w:spacing w:val="-1"/>
        </w:rPr>
        <w:t xml:space="preserve"> </w:t>
      </w:r>
      <w:r w:rsidRPr="00D43972">
        <w:rPr>
          <w:rFonts w:ascii="Palatino Linotype" w:hAnsi="Palatino Linotype"/>
        </w:rPr>
        <w:t>lỏng,</w:t>
      </w:r>
      <w:r w:rsidRPr="00D43972">
        <w:rPr>
          <w:rFonts w:ascii="Palatino Linotype" w:hAnsi="Palatino Linotype"/>
          <w:spacing w:val="2"/>
        </w:rPr>
        <w:t xml:space="preserve"> </w:t>
      </w:r>
      <w:r w:rsidRPr="00D43972">
        <w:rPr>
          <w:rFonts w:ascii="Palatino Linotype" w:hAnsi="Palatino Linotype"/>
        </w:rPr>
        <w:t>thể rắn</w:t>
      </w:r>
      <w:r w:rsidRPr="00D43972">
        <w:rPr>
          <w:rFonts w:ascii="Palatino Linotype" w:hAnsi="Palatino Linotype"/>
          <w:spacing w:val="-1"/>
        </w:rPr>
        <w:t xml:space="preserve"> </w:t>
      </w:r>
      <w:r w:rsidRPr="00D43972">
        <w:rPr>
          <w:rFonts w:ascii="Palatino Linotype" w:hAnsi="Palatino Linotype"/>
        </w:rPr>
        <w:t>và</w:t>
      </w:r>
      <w:r w:rsidRPr="00D43972">
        <w:rPr>
          <w:rFonts w:ascii="Palatino Linotype" w:hAnsi="Palatino Linotype"/>
          <w:spacing w:val="-1"/>
        </w:rPr>
        <w:t xml:space="preserve"> </w:t>
      </w:r>
      <w:r w:rsidRPr="00D43972">
        <w:rPr>
          <w:rFonts w:ascii="Palatino Linotype" w:hAnsi="Palatino Linotype"/>
        </w:rPr>
        <w:t xml:space="preserve">thể </w:t>
      </w:r>
      <w:r w:rsidRPr="00D43972">
        <w:rPr>
          <w:rFonts w:ascii="Palatino Linotype" w:hAnsi="Palatino Linotype"/>
          <w:spacing w:val="-5"/>
        </w:rPr>
        <w:t>hơi</w:t>
      </w:r>
    </w:p>
    <w:p w14:paraId="6E8516AB" w14:textId="77777777" w:rsidR="003E7D14" w:rsidRPr="00D43972" w:rsidRDefault="003E7D14" w:rsidP="003E7D14">
      <w:pPr>
        <w:pStyle w:val="BodyText"/>
        <w:numPr>
          <w:ilvl w:val="0"/>
          <w:numId w:val="8"/>
        </w:numPr>
        <w:spacing w:line="312" w:lineRule="auto"/>
        <w:rPr>
          <w:rFonts w:ascii="Palatino Linotype" w:hAnsi="Palatino Linotype"/>
          <w:b/>
          <w:color w:val="0000FF"/>
        </w:rPr>
      </w:pPr>
      <w:r w:rsidRPr="00D43972">
        <w:rPr>
          <w:rFonts w:ascii="Palatino Linotype" w:hAnsi="Palatino Linotype"/>
        </w:rPr>
        <w:t>Ở</w:t>
      </w:r>
      <w:r w:rsidRPr="00D43972">
        <w:rPr>
          <w:rFonts w:ascii="Palatino Linotype" w:hAnsi="Palatino Linotype"/>
          <w:spacing w:val="-1"/>
        </w:rPr>
        <w:t xml:space="preserve"> </w:t>
      </w:r>
      <w:r w:rsidRPr="00D43972">
        <w:rPr>
          <w:rFonts w:ascii="Palatino Linotype" w:hAnsi="Palatino Linotype"/>
        </w:rPr>
        <w:t>nhiệt độ trong phòng, chỉ có thể</w:t>
      </w:r>
      <w:r w:rsidRPr="00D43972">
        <w:rPr>
          <w:rFonts w:ascii="Palatino Linotype" w:hAnsi="Palatino Linotype"/>
          <w:spacing w:val="-1"/>
        </w:rPr>
        <w:t xml:space="preserve"> </w:t>
      </w:r>
      <w:r w:rsidRPr="00D43972">
        <w:rPr>
          <w:rFonts w:ascii="Palatino Linotype" w:hAnsi="Palatino Linotype"/>
        </w:rPr>
        <w:t>có khí ôxi, không thể</w:t>
      </w:r>
      <w:r w:rsidRPr="00D43972">
        <w:rPr>
          <w:rFonts w:ascii="Palatino Linotype" w:hAnsi="Palatino Linotype"/>
          <w:spacing w:val="-1"/>
        </w:rPr>
        <w:t xml:space="preserve"> </w:t>
      </w:r>
      <w:r w:rsidRPr="00D43972">
        <w:rPr>
          <w:rFonts w:ascii="Palatino Linotype" w:hAnsi="Palatino Linotype"/>
        </w:rPr>
        <w:t xml:space="preserve">có ôxi lỏng </w:t>
      </w:r>
      <w:r w:rsidRPr="00D43972">
        <w:rPr>
          <w:rFonts w:ascii="Palatino Linotype" w:hAnsi="Palatino Linotype"/>
          <w:spacing w:val="-5"/>
        </w:rPr>
        <w:t>vì</w:t>
      </w:r>
    </w:p>
    <w:p w14:paraId="02C392F0"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2"/>
        </w:rPr>
        <w:t xml:space="preserve"> </w:t>
      </w:r>
      <w:r w:rsidRPr="00D43972">
        <w:rPr>
          <w:rFonts w:ascii="Palatino Linotype" w:hAnsi="Palatino Linotype"/>
        </w:rPr>
        <w:t>ôxi</w:t>
      </w:r>
      <w:r w:rsidRPr="00D43972">
        <w:rPr>
          <w:rFonts w:ascii="Palatino Linotype" w:hAnsi="Palatino Linotype"/>
          <w:spacing w:val="-1"/>
        </w:rPr>
        <w:t xml:space="preserve"> </w:t>
      </w:r>
      <w:r w:rsidRPr="00D43972">
        <w:rPr>
          <w:rFonts w:ascii="Palatino Linotype" w:hAnsi="Palatino Linotype"/>
        </w:rPr>
        <w:t>là</w:t>
      </w:r>
      <w:r w:rsidRPr="00D43972">
        <w:rPr>
          <w:rFonts w:ascii="Palatino Linotype" w:hAnsi="Palatino Linotype"/>
          <w:spacing w:val="-1"/>
        </w:rPr>
        <w:t xml:space="preserve"> </w:t>
      </w:r>
      <w:r w:rsidRPr="00D43972">
        <w:rPr>
          <w:rFonts w:ascii="Palatino Linotype" w:hAnsi="Palatino Linotype"/>
        </w:rPr>
        <w:t xml:space="preserve">chất </w:t>
      </w:r>
      <w:r w:rsidRPr="00D43972">
        <w:rPr>
          <w:rFonts w:ascii="Palatino Linotype" w:hAnsi="Palatino Linotype"/>
          <w:spacing w:val="-4"/>
        </w:rPr>
        <w:t>khí.</w:t>
      </w:r>
    </w:p>
    <w:p w14:paraId="23E8BB8F"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BC75CA">
        <w:rPr>
          <w:rFonts w:ascii="Palatino Linotype" w:hAnsi="Palatino Linotype"/>
          <w:b/>
          <w:color w:val="0000FF"/>
          <w:u w:val="single"/>
        </w:rPr>
        <w:t>B.</w:t>
      </w:r>
      <w:r w:rsidRPr="00D43972">
        <w:rPr>
          <w:rFonts w:ascii="Palatino Linotype" w:hAnsi="Palatino Linotype"/>
          <w:b/>
          <w:color w:val="0000FF"/>
          <w:spacing w:val="-1"/>
        </w:rPr>
        <w:t xml:space="preserve"> </w:t>
      </w:r>
      <w:r w:rsidRPr="00D43972">
        <w:rPr>
          <w:rFonts w:ascii="Palatino Linotype" w:hAnsi="Palatino Linotype"/>
        </w:rPr>
        <w:t>nhiệt độ</w:t>
      </w:r>
      <w:r w:rsidRPr="00D43972">
        <w:rPr>
          <w:rFonts w:ascii="Palatino Linotype" w:hAnsi="Palatino Linotype"/>
          <w:spacing w:val="-1"/>
        </w:rPr>
        <w:t xml:space="preserve"> </w:t>
      </w:r>
      <w:r w:rsidRPr="00D43972">
        <w:rPr>
          <w:rFonts w:ascii="Palatino Linotype" w:hAnsi="Palatino Linotype"/>
        </w:rPr>
        <w:t>trong phòng cao</w:t>
      </w:r>
      <w:r w:rsidRPr="00D43972">
        <w:rPr>
          <w:rFonts w:ascii="Palatino Linotype" w:hAnsi="Palatino Linotype"/>
          <w:spacing w:val="-1"/>
        </w:rPr>
        <w:t xml:space="preserve"> </w:t>
      </w:r>
      <w:r w:rsidRPr="00D43972">
        <w:rPr>
          <w:rFonts w:ascii="Palatino Linotype" w:hAnsi="Palatino Linotype"/>
        </w:rPr>
        <w:t>hơn nhiệt độ</w:t>
      </w:r>
      <w:r w:rsidRPr="00D43972">
        <w:rPr>
          <w:rFonts w:ascii="Palatino Linotype" w:hAnsi="Palatino Linotype"/>
          <w:spacing w:val="-1"/>
        </w:rPr>
        <w:t xml:space="preserve"> </w:t>
      </w:r>
      <w:r w:rsidRPr="00D43972">
        <w:rPr>
          <w:rFonts w:ascii="Palatino Linotype" w:hAnsi="Palatino Linotype"/>
        </w:rPr>
        <w:t>sôi của</w:t>
      </w:r>
      <w:r w:rsidRPr="00D43972">
        <w:rPr>
          <w:rFonts w:ascii="Palatino Linotype" w:hAnsi="Palatino Linotype"/>
          <w:spacing w:val="-1"/>
        </w:rPr>
        <w:t xml:space="preserve"> </w:t>
      </w:r>
      <w:r w:rsidRPr="00D43972">
        <w:rPr>
          <w:rFonts w:ascii="Palatino Linotype" w:hAnsi="Palatino Linotype"/>
          <w:spacing w:val="-4"/>
        </w:rPr>
        <w:t>ôxi.</w:t>
      </w:r>
    </w:p>
    <w:p w14:paraId="32702389"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C.</w:t>
      </w:r>
      <w:r w:rsidRPr="00D43972">
        <w:rPr>
          <w:rFonts w:ascii="Palatino Linotype" w:hAnsi="Palatino Linotype"/>
          <w:b/>
          <w:color w:val="0000FF"/>
          <w:spacing w:val="-4"/>
        </w:rPr>
        <w:t xml:space="preserve"> </w:t>
      </w:r>
      <w:r w:rsidRPr="00D43972">
        <w:rPr>
          <w:rFonts w:ascii="Palatino Linotype" w:hAnsi="Palatino Linotype"/>
        </w:rPr>
        <w:t>nhiệt độ trong</w:t>
      </w:r>
      <w:r w:rsidRPr="00D43972">
        <w:rPr>
          <w:rFonts w:ascii="Palatino Linotype" w:hAnsi="Palatino Linotype"/>
          <w:spacing w:val="-1"/>
        </w:rPr>
        <w:t xml:space="preserve"> </w:t>
      </w:r>
      <w:r w:rsidRPr="00D43972">
        <w:rPr>
          <w:rFonts w:ascii="Palatino Linotype" w:hAnsi="Palatino Linotype"/>
        </w:rPr>
        <w:t>phòng thấp hơn nhiệt</w:t>
      </w:r>
      <w:r w:rsidRPr="00D43972">
        <w:rPr>
          <w:rFonts w:ascii="Palatino Linotype" w:hAnsi="Palatino Linotype"/>
          <w:spacing w:val="-1"/>
        </w:rPr>
        <w:t xml:space="preserve"> </w:t>
      </w:r>
      <w:r w:rsidRPr="00D43972">
        <w:rPr>
          <w:rFonts w:ascii="Palatino Linotype" w:hAnsi="Palatino Linotype"/>
        </w:rPr>
        <w:t>độ sôi của</w:t>
      </w:r>
      <w:r w:rsidRPr="00D43972">
        <w:rPr>
          <w:rFonts w:ascii="Palatino Linotype" w:hAnsi="Palatino Linotype"/>
          <w:spacing w:val="1"/>
        </w:rPr>
        <w:t xml:space="preserve"> </w:t>
      </w:r>
      <w:r w:rsidRPr="00D43972">
        <w:rPr>
          <w:rFonts w:ascii="Palatino Linotype" w:hAnsi="Palatino Linotype"/>
          <w:spacing w:val="-4"/>
        </w:rPr>
        <w:t>ôxi.</w:t>
      </w:r>
    </w:p>
    <w:p w14:paraId="13100D4C"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D43972">
        <w:rPr>
          <w:rFonts w:ascii="Palatino Linotype" w:hAnsi="Palatino Linotype"/>
          <w:b/>
          <w:color w:val="0000FF"/>
        </w:rPr>
        <w:t>D.</w:t>
      </w:r>
      <w:r w:rsidRPr="00D43972">
        <w:rPr>
          <w:rFonts w:ascii="Palatino Linotype" w:hAnsi="Palatino Linotype"/>
          <w:b/>
          <w:color w:val="0000FF"/>
          <w:spacing w:val="-4"/>
        </w:rPr>
        <w:t xml:space="preserve"> </w:t>
      </w:r>
      <w:r w:rsidRPr="00D43972">
        <w:rPr>
          <w:rFonts w:ascii="Palatino Linotype" w:hAnsi="Palatino Linotype"/>
        </w:rPr>
        <w:t>nhiệt độ trong phòng bằng</w:t>
      </w:r>
      <w:r w:rsidRPr="00D43972">
        <w:rPr>
          <w:rFonts w:ascii="Palatino Linotype" w:hAnsi="Palatino Linotype"/>
          <w:spacing w:val="-1"/>
        </w:rPr>
        <w:t xml:space="preserve"> </w:t>
      </w:r>
      <w:r w:rsidRPr="00D43972">
        <w:rPr>
          <w:rFonts w:ascii="Palatino Linotype" w:hAnsi="Palatino Linotype"/>
        </w:rPr>
        <w:t>nhiệt độ bay hơi của</w:t>
      </w:r>
      <w:r w:rsidRPr="00D43972">
        <w:rPr>
          <w:rFonts w:ascii="Palatino Linotype" w:hAnsi="Palatino Linotype"/>
          <w:spacing w:val="-1"/>
        </w:rPr>
        <w:t xml:space="preserve"> </w:t>
      </w:r>
      <w:r w:rsidRPr="00D43972">
        <w:rPr>
          <w:rFonts w:ascii="Palatino Linotype" w:hAnsi="Palatino Linotype"/>
          <w:spacing w:val="-4"/>
        </w:rPr>
        <w:t>ôxi.</w:t>
      </w:r>
    </w:p>
    <w:p w14:paraId="69DADDDF" w14:textId="77777777" w:rsidR="003E7D14" w:rsidRPr="00D43972" w:rsidRDefault="003E7D14" w:rsidP="003E7D14">
      <w:pPr>
        <w:pStyle w:val="BodyText"/>
        <w:numPr>
          <w:ilvl w:val="0"/>
          <w:numId w:val="8"/>
        </w:numPr>
        <w:spacing w:line="312" w:lineRule="auto"/>
        <w:rPr>
          <w:rFonts w:ascii="Palatino Linotype" w:hAnsi="Palatino Linotype"/>
        </w:rPr>
      </w:pPr>
      <w:r w:rsidRPr="00D43972">
        <w:rPr>
          <w:rFonts w:ascii="Palatino Linotype" w:hAnsi="Palatino Linotype"/>
        </w:rPr>
        <w:t>Câu nào</w:t>
      </w:r>
      <w:r w:rsidRPr="00D43972">
        <w:rPr>
          <w:rFonts w:ascii="Palatino Linotype" w:hAnsi="Palatino Linotype"/>
          <w:spacing w:val="-1"/>
        </w:rPr>
        <w:t xml:space="preserve"> </w:t>
      </w:r>
      <w:r w:rsidRPr="00D43972">
        <w:rPr>
          <w:rFonts w:ascii="Palatino Linotype" w:hAnsi="Palatino Linotype"/>
        </w:rPr>
        <w:t xml:space="preserve">sau đây </w:t>
      </w:r>
      <w:r w:rsidRPr="00BC75CA">
        <w:rPr>
          <w:rFonts w:ascii="Palatino Linotype" w:hAnsi="Palatino Linotype"/>
          <w:b/>
          <w:bCs/>
        </w:rPr>
        <w:t>không đúng</w:t>
      </w:r>
      <w:r w:rsidRPr="00D43972">
        <w:rPr>
          <w:rFonts w:ascii="Palatino Linotype" w:hAnsi="Palatino Linotype"/>
        </w:rPr>
        <w:t xml:space="preserve"> khi nói về</w:t>
      </w:r>
      <w:r w:rsidRPr="00D43972">
        <w:rPr>
          <w:rFonts w:ascii="Palatino Linotype" w:hAnsi="Palatino Linotype"/>
          <w:spacing w:val="-2"/>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bay hơi của</w:t>
      </w:r>
      <w:r w:rsidRPr="00D43972">
        <w:rPr>
          <w:rFonts w:ascii="Palatino Linotype" w:hAnsi="Palatino Linotype"/>
          <w:spacing w:val="-1"/>
        </w:rPr>
        <w:t xml:space="preserve"> </w:t>
      </w:r>
      <w:r w:rsidRPr="00D43972">
        <w:rPr>
          <w:rFonts w:ascii="Palatino Linotype" w:hAnsi="Palatino Linotype"/>
        </w:rPr>
        <w:t>các</w:t>
      </w:r>
      <w:r w:rsidRPr="00D43972">
        <w:rPr>
          <w:rFonts w:ascii="Palatino Linotype" w:hAnsi="Palatino Linotype"/>
          <w:spacing w:val="-1"/>
        </w:rPr>
        <w:t xml:space="preserve"> </w:t>
      </w:r>
      <w:r w:rsidRPr="00D43972">
        <w:rPr>
          <w:rFonts w:ascii="Palatino Linotype" w:hAnsi="Palatino Linotype"/>
        </w:rPr>
        <w:t xml:space="preserve">chất </w:t>
      </w:r>
      <w:r w:rsidRPr="00D43972">
        <w:rPr>
          <w:rFonts w:ascii="Palatino Linotype" w:hAnsi="Palatino Linotype"/>
          <w:spacing w:val="-2"/>
        </w:rPr>
        <w:t>lỏng?</w:t>
      </w:r>
    </w:p>
    <w:p w14:paraId="0C7E95DF"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Pr>
          <w:rFonts w:ascii="Palatino Linotype" w:eastAsia="Times New Roman" w:hAnsi="Palatino Linotype" w:cs="Times New Roman"/>
          <w:b/>
          <w:bCs/>
          <w:color w:val="0000FF"/>
          <w:sz w:val="24"/>
          <w:szCs w:val="24"/>
        </w:rPr>
        <w:t>A</w:t>
      </w:r>
      <w:r w:rsidRPr="00D43972">
        <w:rPr>
          <w:rFonts w:ascii="Palatino Linotype" w:eastAsia="Times New Roman" w:hAnsi="Palatino Linotype" w:cs="Times New Roman"/>
          <w:b/>
          <w:bCs/>
          <w:color w:val="0000FF"/>
          <w:sz w:val="24"/>
          <w:szCs w:val="24"/>
          <w:lang w:val="vi"/>
        </w:rPr>
        <w:t>.</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3"/>
          <w:sz w:val="24"/>
          <w:szCs w:val="24"/>
        </w:rPr>
        <w:t xml:space="preserve"> </w:t>
      </w:r>
      <w:r w:rsidRPr="00D43972">
        <w:rPr>
          <w:rFonts w:ascii="Palatino Linotype" w:hAnsi="Palatino Linotype" w:cs="Times New Roman"/>
          <w:sz w:val="24"/>
          <w:szCs w:val="24"/>
        </w:rPr>
        <w:t>bay hơi 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quá</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trình</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chuyển từ</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lỏng sang thể</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khí xảy ra</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ở bề</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mặt chất</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2"/>
          <w:sz w:val="24"/>
          <w:szCs w:val="24"/>
        </w:rPr>
        <w:t>lỏng.</w:t>
      </w:r>
    </w:p>
    <w:p w14:paraId="6F484807"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Pr>
          <w:rFonts w:ascii="Palatino Linotype" w:eastAsia="Times New Roman" w:hAnsi="Palatino Linotype" w:cs="Times New Roman"/>
          <w:b/>
          <w:bCs/>
          <w:color w:val="0000FF"/>
          <w:sz w:val="24"/>
          <w:szCs w:val="24"/>
        </w:rPr>
        <w:t>B</w:t>
      </w:r>
      <w:r w:rsidRPr="00D43972">
        <w:rPr>
          <w:rFonts w:ascii="Palatino Linotype" w:eastAsia="Times New Roman" w:hAnsi="Palatino Linotype" w:cs="Times New Roman"/>
          <w:b/>
          <w:bCs/>
          <w:color w:val="0000FF"/>
          <w:sz w:val="24"/>
          <w:szCs w:val="24"/>
          <w:lang w:val="vi"/>
        </w:rPr>
        <w:t>.</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 xml:space="preserve">Quá trình chuyển ngược lại từ thể khí sang thể lỏng là sự ngưng tụ. Sự ngưng tụ luôn xảy </w:t>
      </w:r>
      <w:r>
        <w:rPr>
          <w:rFonts w:ascii="Palatino Linotype" w:hAnsi="Palatino Linotype" w:cs="Times New Roman"/>
          <w:sz w:val="24"/>
          <w:szCs w:val="24"/>
        </w:rPr>
        <w:tab/>
      </w:r>
      <w:r w:rsidRPr="00D43972">
        <w:rPr>
          <w:rFonts w:ascii="Palatino Linotype" w:hAnsi="Palatino Linotype" w:cs="Times New Roman"/>
          <w:sz w:val="24"/>
          <w:szCs w:val="24"/>
        </w:rPr>
        <w:t>ra kèm theo sự bay hơi.</w:t>
      </w:r>
    </w:p>
    <w:p w14:paraId="43002157"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BC75CA">
        <w:rPr>
          <w:rFonts w:ascii="Palatino Linotype" w:eastAsia="Times New Roman" w:hAnsi="Palatino Linotype" w:cs="Times New Roman"/>
          <w:b/>
          <w:bCs/>
          <w:color w:val="0000FF"/>
          <w:sz w:val="24"/>
          <w:szCs w:val="24"/>
          <w:u w:val="single"/>
        </w:rPr>
        <w:t>C</w:t>
      </w:r>
      <w:r w:rsidRPr="00BC75CA">
        <w:rPr>
          <w:rFonts w:ascii="Palatino Linotype" w:eastAsia="Times New Roman" w:hAnsi="Palatino Linotype" w:cs="Times New Roman"/>
          <w:b/>
          <w:bCs/>
          <w:color w:val="0000FF"/>
          <w:sz w:val="24"/>
          <w:szCs w:val="24"/>
          <w:u w:val="single"/>
          <w:lang w:val="vi"/>
        </w:rPr>
        <w:t>.</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 xml:space="preserve">Sự bay hơi là quá trình chuyển từ thể lỏng sang thể khí xảy ra ở cả bên trong và trên bề </w:t>
      </w:r>
      <w:r>
        <w:rPr>
          <w:rFonts w:ascii="Palatino Linotype" w:hAnsi="Palatino Linotype" w:cs="Times New Roman"/>
          <w:sz w:val="24"/>
          <w:szCs w:val="24"/>
        </w:rPr>
        <w:tab/>
      </w:r>
      <w:r w:rsidRPr="00D43972">
        <w:rPr>
          <w:rFonts w:ascii="Palatino Linotype" w:hAnsi="Palatino Linotype" w:cs="Times New Roman"/>
          <w:sz w:val="24"/>
          <w:szCs w:val="24"/>
        </w:rPr>
        <w:t>mặt chất lỏng.</w:t>
      </w:r>
    </w:p>
    <w:p w14:paraId="770BD68D"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Pr>
          <w:rFonts w:ascii="Palatino Linotype" w:eastAsia="Times New Roman" w:hAnsi="Palatino Linotype" w:cs="Times New Roman"/>
          <w:b/>
          <w:bCs/>
          <w:color w:val="0000FF"/>
          <w:sz w:val="24"/>
          <w:szCs w:val="24"/>
        </w:rPr>
        <w:t>D</w:t>
      </w:r>
      <w:r w:rsidRPr="00D43972">
        <w:rPr>
          <w:rFonts w:ascii="Palatino Linotype" w:eastAsia="Times New Roman" w:hAnsi="Palatino Linotype" w:cs="Times New Roman"/>
          <w:b/>
          <w:bCs/>
          <w:color w:val="0000FF"/>
          <w:sz w:val="24"/>
          <w:szCs w:val="24"/>
          <w:lang w:val="vi"/>
        </w:rPr>
        <w:t>.</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4"/>
          <w:sz w:val="24"/>
          <w:szCs w:val="24"/>
        </w:rPr>
        <w:t xml:space="preserve"> </w:t>
      </w:r>
      <w:r w:rsidRPr="00D43972">
        <w:rPr>
          <w:rFonts w:ascii="Palatino Linotype" w:hAnsi="Palatino Linotype" w:cs="Times New Roman"/>
          <w:sz w:val="24"/>
          <w:szCs w:val="24"/>
        </w:rPr>
        <w:t>bay hơi của</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chất</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lỏng xảy ra</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ở</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nhiệt độ bất </w:t>
      </w:r>
      <w:r w:rsidRPr="00D43972">
        <w:rPr>
          <w:rFonts w:ascii="Palatino Linotype" w:hAnsi="Palatino Linotype" w:cs="Times New Roman"/>
          <w:spacing w:val="-5"/>
          <w:sz w:val="24"/>
          <w:szCs w:val="24"/>
        </w:rPr>
        <w:t>kì.</w:t>
      </w:r>
    </w:p>
    <w:p w14:paraId="1C32D829"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color w:val="0000FF"/>
          <w:sz w:val="24"/>
          <w:szCs w:val="24"/>
        </w:rPr>
      </w:pPr>
      <w:r w:rsidRPr="00D43972">
        <w:rPr>
          <w:rFonts w:ascii="Palatino Linotype" w:hAnsi="Palatino Linotype" w:cs="Times New Roman"/>
          <w:sz w:val="24"/>
          <w:szCs w:val="24"/>
        </w:rPr>
        <w:t>Hiện tượng nào</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sau</w:t>
      </w:r>
      <w:r w:rsidRPr="00D43972">
        <w:rPr>
          <w:rFonts w:ascii="Palatino Linotype" w:hAnsi="Palatino Linotype" w:cs="Times New Roman"/>
          <w:spacing w:val="2"/>
          <w:sz w:val="24"/>
          <w:szCs w:val="24"/>
        </w:rPr>
        <w:t xml:space="preserve"> </w:t>
      </w:r>
      <w:r w:rsidRPr="00D43972">
        <w:rPr>
          <w:rFonts w:ascii="Palatino Linotype" w:hAnsi="Palatino Linotype" w:cs="Times New Roman"/>
          <w:sz w:val="24"/>
          <w:szCs w:val="24"/>
        </w:rPr>
        <w:t>đây không phải</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là</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ngưng </w:t>
      </w:r>
      <w:r w:rsidRPr="00D43972">
        <w:rPr>
          <w:rFonts w:ascii="Palatino Linotype" w:hAnsi="Palatino Linotype" w:cs="Times New Roman"/>
          <w:spacing w:val="-5"/>
          <w:sz w:val="24"/>
          <w:szCs w:val="24"/>
        </w:rPr>
        <w:t>tụ?</w:t>
      </w:r>
    </w:p>
    <w:p w14:paraId="659B56F6"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eastAsia="Times New Roman" w:hAnsi="Palatino Linotype" w:cs="Times New Roman"/>
          <w:b/>
          <w:bCs/>
          <w:color w:val="0000FF"/>
          <w:sz w:val="24"/>
          <w:szCs w:val="24"/>
          <w:lang w:val="vi"/>
        </w:rPr>
        <w:t>A.</w:t>
      </w:r>
      <w:r>
        <w:rPr>
          <w:rFonts w:ascii="Palatino Linotype" w:eastAsia="Times New Roman" w:hAnsi="Palatino Linotype" w:cs="Times New Roman"/>
          <w:b/>
          <w:bCs/>
          <w:color w:val="0000FF"/>
          <w:sz w:val="24"/>
          <w:szCs w:val="24"/>
        </w:rPr>
        <w:t xml:space="preserve"> </w:t>
      </w:r>
      <w:r w:rsidRPr="00D43972">
        <w:rPr>
          <w:rFonts w:ascii="Palatino Linotype" w:hAnsi="Palatino Linotype" w:cs="Times New Roman"/>
          <w:sz w:val="24"/>
          <w:szCs w:val="24"/>
        </w:rPr>
        <w:t>Sương</w:t>
      </w:r>
      <w:r w:rsidRPr="00D43972">
        <w:rPr>
          <w:rFonts w:ascii="Palatino Linotype" w:hAnsi="Palatino Linotype" w:cs="Times New Roman"/>
          <w:spacing w:val="-3"/>
          <w:sz w:val="24"/>
          <w:szCs w:val="24"/>
        </w:rPr>
        <w:t xml:space="preserve"> </w:t>
      </w:r>
      <w:r w:rsidRPr="00D43972">
        <w:rPr>
          <w:rFonts w:ascii="Palatino Linotype" w:hAnsi="Palatino Linotype" w:cs="Times New Roman"/>
          <w:sz w:val="24"/>
          <w:szCs w:val="24"/>
        </w:rPr>
        <w:t>đọng trên</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lá </w:t>
      </w:r>
      <w:r w:rsidRPr="00D43972">
        <w:rPr>
          <w:rFonts w:ascii="Palatino Linotype" w:hAnsi="Palatino Linotype" w:cs="Times New Roman"/>
          <w:spacing w:val="-4"/>
          <w:sz w:val="24"/>
          <w:szCs w:val="24"/>
        </w:rPr>
        <w:t>cây.</w:t>
      </w:r>
      <w:r w:rsidRPr="00D43972">
        <w:rPr>
          <w:rFonts w:ascii="Palatino Linotype" w:hAnsi="Palatino Linotype" w:cs="Times New Roman"/>
          <w:b/>
          <w:color w:val="0000FF"/>
          <w:sz w:val="24"/>
          <w:szCs w:val="24"/>
        </w:rPr>
        <w:tab/>
        <w:t>B.</w:t>
      </w:r>
      <w:r w:rsidRPr="00D43972">
        <w:rPr>
          <w:rFonts w:ascii="Palatino Linotype" w:hAnsi="Palatino Linotype" w:cs="Times New Roman"/>
          <w:b/>
          <w:color w:val="0000FF"/>
          <w:spacing w:val="-1"/>
          <w:sz w:val="24"/>
          <w:szCs w:val="24"/>
        </w:rPr>
        <w:t xml:space="preserve"> </w:t>
      </w:r>
      <w:r w:rsidRPr="00D43972">
        <w:rPr>
          <w:rFonts w:ascii="Palatino Linotype" w:hAnsi="Palatino Linotype" w:cs="Times New Roman"/>
          <w:sz w:val="24"/>
          <w:szCs w:val="24"/>
        </w:rPr>
        <w:t>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tạo</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thành sương </w:t>
      </w:r>
      <w:r w:rsidRPr="00D43972">
        <w:rPr>
          <w:rFonts w:ascii="Palatino Linotype" w:hAnsi="Palatino Linotype" w:cs="Times New Roman"/>
          <w:spacing w:val="-5"/>
          <w:sz w:val="24"/>
          <w:szCs w:val="24"/>
        </w:rPr>
        <w:t>mù.</w:t>
      </w:r>
    </w:p>
    <w:p w14:paraId="136412CE"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BC75CA">
        <w:rPr>
          <w:rFonts w:ascii="Palatino Linotype" w:hAnsi="Palatino Linotype"/>
          <w:b/>
          <w:color w:val="0000FF"/>
          <w:u w:val="single"/>
        </w:rPr>
        <w:t>C.</w:t>
      </w:r>
      <w:r w:rsidRPr="00D43972">
        <w:rPr>
          <w:rFonts w:ascii="Palatino Linotype" w:hAnsi="Palatino Linotype"/>
          <w:b/>
          <w:color w:val="0000FF"/>
          <w:spacing w:val="-3"/>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tạo</w:t>
      </w:r>
      <w:r w:rsidRPr="00D43972">
        <w:rPr>
          <w:rFonts w:ascii="Palatino Linotype" w:hAnsi="Palatino Linotype"/>
          <w:spacing w:val="-1"/>
        </w:rPr>
        <w:t xml:space="preserve"> </w:t>
      </w:r>
      <w:r w:rsidRPr="00D43972">
        <w:rPr>
          <w:rFonts w:ascii="Palatino Linotype" w:hAnsi="Palatino Linotype"/>
        </w:rPr>
        <w:t xml:space="preserve">thành hơi </w:t>
      </w:r>
      <w:r w:rsidRPr="00D43972">
        <w:rPr>
          <w:rFonts w:ascii="Palatino Linotype" w:hAnsi="Palatino Linotype"/>
          <w:spacing w:val="-4"/>
        </w:rPr>
        <w:t>nước.</w:t>
      </w:r>
      <w:r w:rsidRPr="00D43972">
        <w:rPr>
          <w:rFonts w:ascii="Palatino Linotype" w:hAnsi="Palatino Linotype"/>
          <w:b/>
          <w:color w:val="0000FF"/>
        </w:rPr>
        <w:tab/>
        <w:t>D.</w:t>
      </w:r>
      <w:r w:rsidRPr="00D43972">
        <w:rPr>
          <w:rFonts w:ascii="Palatino Linotype" w:hAnsi="Palatino Linotype"/>
          <w:b/>
          <w:color w:val="0000FF"/>
          <w:spacing w:val="-2"/>
        </w:rPr>
        <w:t xml:space="preserve"> </w:t>
      </w:r>
      <w:r w:rsidRPr="00D43972">
        <w:rPr>
          <w:rFonts w:ascii="Palatino Linotype" w:hAnsi="Palatino Linotype"/>
        </w:rPr>
        <w:t>Sự</w:t>
      </w:r>
      <w:r w:rsidRPr="00D43972">
        <w:rPr>
          <w:rFonts w:ascii="Palatino Linotype" w:hAnsi="Palatino Linotype"/>
          <w:spacing w:val="-1"/>
        </w:rPr>
        <w:t xml:space="preserve"> </w:t>
      </w:r>
      <w:r w:rsidRPr="00D43972">
        <w:rPr>
          <w:rFonts w:ascii="Palatino Linotype" w:hAnsi="Palatino Linotype"/>
        </w:rPr>
        <w:t xml:space="preserve">tạo thành </w:t>
      </w:r>
      <w:r w:rsidRPr="00D43972">
        <w:rPr>
          <w:rFonts w:ascii="Palatino Linotype" w:hAnsi="Palatino Linotype"/>
          <w:spacing w:val="-4"/>
        </w:rPr>
        <w:t>mây.</w:t>
      </w:r>
    </w:p>
    <w:p w14:paraId="013230D9" w14:textId="77777777" w:rsidR="003E7D14" w:rsidRPr="00D43972" w:rsidRDefault="003E7D14" w:rsidP="003E7D14">
      <w:pPr>
        <w:pStyle w:val="ListParagraph"/>
        <w:widowControl w:val="0"/>
        <w:numPr>
          <w:ilvl w:val="0"/>
          <w:numId w:val="8"/>
        </w:numPr>
        <w:autoSpaceDE w:val="0"/>
        <w:autoSpaceDN w:val="0"/>
        <w:spacing w:after="0" w:line="312" w:lineRule="auto"/>
        <w:contextualSpacing w:val="0"/>
        <w:rPr>
          <w:rFonts w:ascii="Palatino Linotype" w:hAnsi="Palatino Linotype" w:cs="Times New Roman"/>
          <w:b/>
          <w:color w:val="0000FF"/>
          <w:sz w:val="24"/>
          <w:szCs w:val="24"/>
        </w:rPr>
      </w:pPr>
      <w:r w:rsidRPr="00D43972">
        <w:rPr>
          <w:rFonts w:ascii="Palatino Linotype" w:hAnsi="Palatino Linotype" w:cs="Times New Roman"/>
          <w:sz w:val="24"/>
          <w:szCs w:val="24"/>
        </w:rPr>
        <w:t>Trường</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hợp nào sau đây không</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liên quan đến sự</w:t>
      </w:r>
      <w:r w:rsidRPr="00D43972">
        <w:rPr>
          <w:rFonts w:ascii="Palatino Linotype" w:hAnsi="Palatino Linotype" w:cs="Times New Roman"/>
          <w:spacing w:val="-1"/>
          <w:sz w:val="24"/>
          <w:szCs w:val="24"/>
        </w:rPr>
        <w:t xml:space="preserve"> </w:t>
      </w:r>
      <w:r w:rsidRPr="00D43972">
        <w:rPr>
          <w:rFonts w:ascii="Palatino Linotype" w:hAnsi="Palatino Linotype" w:cs="Times New Roman"/>
          <w:sz w:val="24"/>
          <w:szCs w:val="24"/>
        </w:rPr>
        <w:t xml:space="preserve">ngưng </w:t>
      </w:r>
      <w:r w:rsidRPr="00D43972">
        <w:rPr>
          <w:rFonts w:ascii="Palatino Linotype" w:hAnsi="Palatino Linotype" w:cs="Times New Roman"/>
          <w:spacing w:val="-5"/>
          <w:sz w:val="24"/>
          <w:szCs w:val="24"/>
        </w:rPr>
        <w:t>tụ?</w:t>
      </w:r>
    </w:p>
    <w:p w14:paraId="7D88974C" w14:textId="77777777" w:rsidR="003E7D14" w:rsidRPr="00D43972"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D43972">
        <w:rPr>
          <w:rFonts w:ascii="Palatino Linotype" w:hAnsi="Palatino Linotype"/>
          <w:b/>
          <w:color w:val="0000FF"/>
        </w:rPr>
        <w:t>A.</w:t>
      </w:r>
      <w:r w:rsidRPr="00D43972">
        <w:rPr>
          <w:rFonts w:ascii="Palatino Linotype" w:hAnsi="Palatino Linotype"/>
          <w:b/>
          <w:color w:val="0000FF"/>
          <w:spacing w:val="-2"/>
        </w:rPr>
        <w:t xml:space="preserve"> </w:t>
      </w:r>
      <w:r w:rsidRPr="00D43972">
        <w:rPr>
          <w:rFonts w:ascii="Palatino Linotype" w:hAnsi="Palatino Linotype"/>
        </w:rPr>
        <w:t>Lượng nước</w:t>
      </w:r>
      <w:r w:rsidRPr="00D43972">
        <w:rPr>
          <w:rFonts w:ascii="Palatino Linotype" w:hAnsi="Palatino Linotype"/>
          <w:spacing w:val="-2"/>
        </w:rPr>
        <w:t xml:space="preserve"> </w:t>
      </w:r>
      <w:r w:rsidRPr="00D43972">
        <w:rPr>
          <w:rFonts w:ascii="Palatino Linotype" w:hAnsi="Palatino Linotype"/>
        </w:rPr>
        <w:t>để</w:t>
      </w:r>
      <w:r w:rsidRPr="00D43972">
        <w:rPr>
          <w:rFonts w:ascii="Palatino Linotype" w:hAnsi="Palatino Linotype"/>
          <w:spacing w:val="-1"/>
        </w:rPr>
        <w:t xml:space="preserve"> </w:t>
      </w:r>
      <w:r w:rsidRPr="00D43972">
        <w:rPr>
          <w:rFonts w:ascii="Palatino Linotype" w:hAnsi="Palatino Linotype"/>
        </w:rPr>
        <w:t>trong chai đậy</w:t>
      </w:r>
      <w:r w:rsidRPr="00D43972">
        <w:rPr>
          <w:rFonts w:ascii="Palatino Linotype" w:hAnsi="Palatino Linotype"/>
          <w:spacing w:val="-1"/>
        </w:rPr>
        <w:t xml:space="preserve"> </w:t>
      </w:r>
      <w:r w:rsidRPr="00D43972">
        <w:rPr>
          <w:rFonts w:ascii="Palatino Linotype" w:hAnsi="Palatino Linotype"/>
        </w:rPr>
        <w:t>kín không</w:t>
      </w:r>
      <w:r w:rsidRPr="00D43972">
        <w:rPr>
          <w:rFonts w:ascii="Palatino Linotype" w:hAnsi="Palatino Linotype"/>
          <w:spacing w:val="-1"/>
        </w:rPr>
        <w:t xml:space="preserve"> </w:t>
      </w:r>
      <w:r w:rsidRPr="00D43972">
        <w:rPr>
          <w:rFonts w:ascii="Palatino Linotype" w:hAnsi="Palatino Linotype"/>
        </w:rPr>
        <w:t xml:space="preserve">bị </w:t>
      </w:r>
      <w:r w:rsidRPr="00D43972">
        <w:rPr>
          <w:rFonts w:ascii="Palatino Linotype" w:hAnsi="Palatino Linotype"/>
          <w:spacing w:val="-4"/>
        </w:rPr>
        <w:t>giảm.</w:t>
      </w:r>
    </w:p>
    <w:p w14:paraId="7C212DBA"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D43972">
        <w:rPr>
          <w:rFonts w:ascii="Palatino Linotype" w:hAnsi="Palatino Linotype" w:cs="Times New Roman"/>
          <w:b/>
          <w:color w:val="0000FF"/>
          <w:sz w:val="24"/>
          <w:szCs w:val="24"/>
        </w:rPr>
        <w:lastRenderedPageBreak/>
        <w:t>B.</w:t>
      </w:r>
      <w:r w:rsidRPr="00D43972">
        <w:rPr>
          <w:rFonts w:ascii="Palatino Linotype" w:hAnsi="Palatino Linotype" w:cs="Times New Roman"/>
          <w:b/>
          <w:color w:val="0000FF"/>
          <w:spacing w:val="-2"/>
          <w:sz w:val="24"/>
          <w:szCs w:val="24"/>
        </w:rPr>
        <w:t xml:space="preserve"> </w:t>
      </w:r>
      <w:r w:rsidRPr="00D43972">
        <w:rPr>
          <w:rFonts w:ascii="Palatino Linotype" w:hAnsi="Palatino Linotype" w:cs="Times New Roman"/>
          <w:spacing w:val="-4"/>
          <w:sz w:val="24"/>
          <w:szCs w:val="24"/>
        </w:rPr>
        <w:t>Mưa.</w:t>
      </w:r>
    </w:p>
    <w:p w14:paraId="1FE42C56" w14:textId="77777777" w:rsidR="003E7D14" w:rsidRPr="00D4397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BC75CA">
        <w:rPr>
          <w:rFonts w:ascii="Palatino Linotype" w:hAnsi="Palatino Linotype" w:cs="Times New Roman"/>
          <w:b/>
          <w:color w:val="0000FF"/>
          <w:sz w:val="24"/>
          <w:szCs w:val="24"/>
          <w:u w:val="single"/>
        </w:rPr>
        <w:t>C.</w:t>
      </w:r>
      <w:r w:rsidRPr="00D43972">
        <w:rPr>
          <w:rFonts w:ascii="Palatino Linotype" w:hAnsi="Palatino Linotype" w:cs="Times New Roman"/>
          <w:b/>
          <w:color w:val="0000FF"/>
          <w:spacing w:val="-2"/>
          <w:sz w:val="24"/>
          <w:szCs w:val="24"/>
        </w:rPr>
        <w:t xml:space="preserve"> </w:t>
      </w:r>
      <w:r w:rsidRPr="00D43972">
        <w:rPr>
          <w:rFonts w:ascii="Palatino Linotype" w:hAnsi="Palatino Linotype" w:cs="Times New Roman"/>
          <w:sz w:val="24"/>
          <w:szCs w:val="24"/>
        </w:rPr>
        <w:t>Tuyết</w:t>
      </w:r>
      <w:r w:rsidRPr="00D43972">
        <w:rPr>
          <w:rFonts w:ascii="Palatino Linotype" w:hAnsi="Palatino Linotype" w:cs="Times New Roman"/>
          <w:spacing w:val="-1"/>
          <w:sz w:val="24"/>
          <w:szCs w:val="24"/>
        </w:rPr>
        <w:t xml:space="preserve"> </w:t>
      </w:r>
      <w:r w:rsidRPr="00D43972">
        <w:rPr>
          <w:rFonts w:ascii="Palatino Linotype" w:hAnsi="Palatino Linotype" w:cs="Times New Roman"/>
          <w:spacing w:val="-4"/>
          <w:sz w:val="24"/>
          <w:szCs w:val="24"/>
        </w:rPr>
        <w:t>tan.</w:t>
      </w:r>
    </w:p>
    <w:p w14:paraId="0F85AB26" w14:textId="77777777" w:rsidR="003E7D14"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spacing w:val="-2"/>
        </w:rPr>
      </w:pPr>
      <w:r w:rsidRPr="00D43972">
        <w:rPr>
          <w:rFonts w:ascii="Palatino Linotype" w:hAnsi="Palatino Linotype"/>
          <w:b/>
          <w:color w:val="0000FF"/>
        </w:rPr>
        <w:t>D.</w:t>
      </w:r>
      <w:r w:rsidRPr="00D43972">
        <w:rPr>
          <w:rFonts w:ascii="Palatino Linotype" w:hAnsi="Palatino Linotype"/>
          <w:b/>
          <w:color w:val="0000FF"/>
          <w:spacing w:val="-2"/>
        </w:rPr>
        <w:t xml:space="preserve"> </w:t>
      </w:r>
      <w:r w:rsidRPr="00D43972">
        <w:rPr>
          <w:rFonts w:ascii="Palatino Linotype" w:hAnsi="Palatino Linotype"/>
        </w:rPr>
        <w:t>Nước</w:t>
      </w:r>
      <w:r w:rsidRPr="00D43972">
        <w:rPr>
          <w:rFonts w:ascii="Palatino Linotype" w:hAnsi="Palatino Linotype"/>
          <w:spacing w:val="-1"/>
        </w:rPr>
        <w:t xml:space="preserve"> </w:t>
      </w:r>
      <w:r w:rsidRPr="00D43972">
        <w:rPr>
          <w:rFonts w:ascii="Palatino Linotype" w:hAnsi="Palatino Linotype"/>
        </w:rPr>
        <w:t>đọng trong</w:t>
      </w:r>
      <w:r w:rsidRPr="00D43972">
        <w:rPr>
          <w:rFonts w:ascii="Palatino Linotype" w:hAnsi="Palatino Linotype"/>
          <w:spacing w:val="-1"/>
        </w:rPr>
        <w:t xml:space="preserve"> </w:t>
      </w:r>
      <w:r w:rsidRPr="00D43972">
        <w:rPr>
          <w:rFonts w:ascii="Palatino Linotype" w:hAnsi="Palatino Linotype"/>
        </w:rPr>
        <w:t>nắp</w:t>
      </w:r>
      <w:r w:rsidRPr="00D43972">
        <w:rPr>
          <w:rFonts w:ascii="Palatino Linotype" w:hAnsi="Palatino Linotype"/>
          <w:spacing w:val="2"/>
        </w:rPr>
        <w:t xml:space="preserve"> </w:t>
      </w:r>
      <w:r w:rsidRPr="00D43972">
        <w:rPr>
          <w:rFonts w:ascii="Palatino Linotype" w:hAnsi="Palatino Linotype"/>
        </w:rPr>
        <w:t>vung của</w:t>
      </w:r>
      <w:r w:rsidRPr="00D43972">
        <w:rPr>
          <w:rFonts w:ascii="Palatino Linotype" w:hAnsi="Palatino Linotype"/>
          <w:spacing w:val="-1"/>
        </w:rPr>
        <w:t xml:space="preserve"> </w:t>
      </w:r>
      <w:r w:rsidRPr="00D43972">
        <w:rPr>
          <w:rFonts w:ascii="Palatino Linotype" w:hAnsi="Palatino Linotype"/>
        </w:rPr>
        <w:t>ấm</w:t>
      </w:r>
      <w:r w:rsidRPr="00D43972">
        <w:rPr>
          <w:rFonts w:ascii="Palatino Linotype" w:hAnsi="Palatino Linotype"/>
          <w:spacing w:val="-1"/>
        </w:rPr>
        <w:t xml:space="preserve"> </w:t>
      </w:r>
      <w:r w:rsidRPr="00D43972">
        <w:rPr>
          <w:rFonts w:ascii="Palatino Linotype" w:hAnsi="Palatino Linotype"/>
        </w:rPr>
        <w:t>đun nước, khi</w:t>
      </w:r>
      <w:r w:rsidRPr="00D43972">
        <w:rPr>
          <w:rFonts w:ascii="Palatino Linotype" w:hAnsi="Palatino Linotype"/>
          <w:spacing w:val="-1"/>
        </w:rPr>
        <w:t xml:space="preserve"> </w:t>
      </w:r>
      <w:r w:rsidRPr="00D43972">
        <w:rPr>
          <w:rFonts w:ascii="Palatino Linotype" w:hAnsi="Palatino Linotype"/>
        </w:rPr>
        <w:t>dùng ấm đun nước</w:t>
      </w:r>
      <w:r w:rsidRPr="00D43972">
        <w:rPr>
          <w:rFonts w:ascii="Palatino Linotype" w:hAnsi="Palatino Linotype"/>
          <w:spacing w:val="-2"/>
        </w:rPr>
        <w:t xml:space="preserve"> </w:t>
      </w:r>
      <w:r w:rsidRPr="00D43972">
        <w:rPr>
          <w:rFonts w:ascii="Palatino Linotype" w:hAnsi="Palatino Linotype"/>
        </w:rPr>
        <w:t>sôi rồi để</w:t>
      </w:r>
      <w:r w:rsidRPr="00D43972">
        <w:rPr>
          <w:rFonts w:ascii="Palatino Linotype" w:hAnsi="Palatino Linotype"/>
          <w:spacing w:val="-1"/>
        </w:rPr>
        <w:t xml:space="preserve"> </w:t>
      </w:r>
      <w:r w:rsidRPr="00D43972">
        <w:rPr>
          <w:rFonts w:ascii="Palatino Linotype" w:hAnsi="Palatino Linotype"/>
          <w:spacing w:val="-2"/>
        </w:rPr>
        <w:t>nguội.</w:t>
      </w:r>
    </w:p>
    <w:p w14:paraId="1603845C" w14:textId="77777777" w:rsidR="003E7D14" w:rsidRPr="00800D4F" w:rsidRDefault="003E7D14" w:rsidP="003E7D14">
      <w:pPr>
        <w:spacing w:after="0" w:line="312" w:lineRule="auto"/>
        <w:rPr>
          <w:rFonts w:ascii="Palatino Linotype" w:eastAsia="Times New Roman" w:hAnsi="Palatino Linotype" w:cs="Times New Roman"/>
          <w:spacing w:val="-2"/>
          <w:sz w:val="24"/>
          <w:szCs w:val="24"/>
          <w:lang w:bidi="en-US"/>
        </w:rPr>
      </w:pPr>
      <w:r>
        <w:rPr>
          <w:rFonts w:ascii="Palatino Linotype" w:hAnsi="Palatino Linotype"/>
          <w:spacing w:val="-2"/>
        </w:rPr>
        <w:br w:type="page"/>
      </w:r>
    </w:p>
    <w:p w14:paraId="1FF96FB3" w14:textId="77777777" w:rsidR="003E7D14" w:rsidRPr="00F97925" w:rsidRDefault="003E7D14" w:rsidP="003E7D14">
      <w:pPr>
        <w:widowControl w:val="0"/>
        <w:spacing w:after="0" w:line="312" w:lineRule="auto"/>
        <w:rPr>
          <w:sz w:val="24"/>
          <w:szCs w:val="24"/>
        </w:rPr>
      </w:pPr>
      <w:r w:rsidRPr="00F97925">
        <w:rPr>
          <w:rFonts w:ascii="Palatino Linotype" w:hAnsi="Palatino Linotype"/>
          <w:b/>
          <w:noProof/>
          <w:sz w:val="28"/>
          <w:szCs w:val="24"/>
        </w:rPr>
        <w:lastRenderedPageBreak/>
        <mc:AlternateContent>
          <mc:Choice Requires="wps">
            <w:drawing>
              <wp:anchor distT="0" distB="0" distL="114300" distR="114300" simplePos="0" relativeHeight="251632128" behindDoc="0" locked="0" layoutInCell="1" allowOverlap="1" wp14:anchorId="73BF130C" wp14:editId="044AA2C8">
                <wp:simplePos x="0" y="0"/>
                <wp:positionH relativeFrom="margin">
                  <wp:posOffset>1334770</wp:posOffset>
                </wp:positionH>
                <wp:positionV relativeFrom="paragraph">
                  <wp:posOffset>-76200</wp:posOffset>
                </wp:positionV>
                <wp:extent cx="5451799" cy="361315"/>
                <wp:effectExtent l="0" t="0" r="0" b="635"/>
                <wp:wrapNone/>
                <wp:docPr id="13333240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1799" cy="361315"/>
                        </a:xfrm>
                        <a:prstGeom prst="rect">
                          <a:avLst/>
                        </a:prstGeom>
                        <a:noFill/>
                        <a:ln w="9525">
                          <a:noFill/>
                          <a:miter lim="800000"/>
                          <a:headEnd/>
                          <a:tailEnd/>
                        </a:ln>
                      </wps:spPr>
                      <wps:txbx>
                        <w:txbxContent>
                          <w:p w14:paraId="42B9380C" w14:textId="77777777" w:rsidR="003E7D14" w:rsidRPr="00C5052C" w:rsidRDefault="003E7D14" w:rsidP="003E7D14">
                            <w:pPr>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5052C">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NỘI NĂNG. ĐỊNH LUẬT 1 CỦA NHIỆT ĐỘN</w:t>
                            </w:r>
                            <w:r>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G</w:t>
                            </w:r>
                            <w:r w:rsidRPr="00C5052C">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LỰC HỌC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BF130C" id="_x0000_s1072" type="#_x0000_t202" style="position:absolute;margin-left:105.1pt;margin-top:-6pt;width:429.3pt;height:28.45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" filled="f" stroked="f">
                <v:textbox>
                  <w:txbxContent>
                    <w:p w14:paraId="42B9380C" w14:textId="77777777" w:rsidR="003E7D14" w:rsidRPr="00C5052C" w:rsidRDefault="003E7D14" w:rsidP="003E7D14">
                      <w:pPr>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5052C">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NỘI NĂNG. ĐỊNH LUẬT 1 CỦA NHIỆT ĐỘN</w:t>
                      </w:r>
                      <w:r>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G</w:t>
                      </w:r>
                      <w:r w:rsidRPr="00C5052C">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LỰC HỌC</w:t>
                      </w:r>
                    </w:p>
                  </w:txbxContent>
                </v:textbox>
                <w10:wrap anchorx="margin"/>
              </v:shape>
            </w:pict>
          </mc:Fallback>
        </mc:AlternateContent>
      </w:r>
      <w:r w:rsidRPr="00F97925">
        <w:rPr>
          <w:rFonts w:ascii="Palatino Linotype" w:hAnsi="Palatino Linotype"/>
          <w:b/>
          <w:noProof/>
          <w:sz w:val="28"/>
          <w:szCs w:val="24"/>
        </w:rPr>
        <mc:AlternateContent>
          <mc:Choice Requires="wps">
            <w:drawing>
              <wp:anchor distT="0" distB="0" distL="114300" distR="114300" simplePos="0" relativeHeight="251630080" behindDoc="0" locked="0" layoutInCell="1" allowOverlap="1" wp14:anchorId="3E538A07" wp14:editId="25E3114D">
                <wp:simplePos x="0" y="0"/>
                <wp:positionH relativeFrom="column">
                  <wp:posOffset>267970</wp:posOffset>
                </wp:positionH>
                <wp:positionV relativeFrom="paragraph">
                  <wp:posOffset>-28879</wp:posOffset>
                </wp:positionV>
                <wp:extent cx="903605" cy="403860"/>
                <wp:effectExtent l="0" t="0" r="0" b="0"/>
                <wp:wrapNone/>
                <wp:docPr id="8372259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605" cy="403860"/>
                        </a:xfrm>
                        <a:prstGeom prst="rect">
                          <a:avLst/>
                        </a:prstGeom>
                        <a:noFill/>
                        <a:ln w="9525">
                          <a:noFill/>
                          <a:miter lim="800000"/>
                          <a:headEnd/>
                          <a:tailEnd/>
                        </a:ln>
                      </wps:spPr>
                      <wps:txbx>
                        <w:txbxContent>
                          <w:p w14:paraId="04966A4D" w14:textId="77777777" w:rsidR="003E7D14" w:rsidRPr="00F97925" w:rsidRDefault="003E7D14" w:rsidP="003E7D14">
                            <w:pPr>
                              <w:rPr>
                                <w:rFonts w:ascii="Palatino Linotype" w:hAnsi="Palatino Linotype"/>
                                <w:b/>
                                <w:color w:val="FFFFFF" w:themeColor="background1"/>
                                <w:sz w:val="32"/>
                                <w:szCs w:val="28"/>
                              </w:rPr>
                            </w:pPr>
                            <w:r w:rsidRPr="00F97925">
                              <w:rPr>
                                <w:rFonts w:ascii="Palatino Linotype" w:hAnsi="Palatino Linotype"/>
                                <w:b/>
                                <w:color w:val="FFFFFF" w:themeColor="background1"/>
                                <w:sz w:val="32"/>
                                <w:szCs w:val="28"/>
                              </w:rPr>
                              <w:t xml:space="preserve">BÀI </w:t>
                            </w:r>
                            <w:r>
                              <w:rPr>
                                <w:rFonts w:ascii="Palatino Linotype" w:hAnsi="Palatino Linotype"/>
                                <w:b/>
                                <w:color w:val="FFFFFF" w:themeColor="background1"/>
                                <w:sz w:val="32"/>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38A07" id="_x0000_s1073" type="#_x0000_t202" style="position:absolute;margin-left:21.1pt;margin-top:-2.25pt;width:71.15pt;height:31.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" filled="f" stroked="f">
                <v:textbox>
                  <w:txbxContent>
                    <w:p w14:paraId="04966A4D" w14:textId="77777777" w:rsidR="003E7D14" w:rsidRPr="00F97925" w:rsidRDefault="003E7D14" w:rsidP="003E7D14">
                      <w:pPr>
                        <w:rPr>
                          <w:rFonts w:ascii="Palatino Linotype" w:hAnsi="Palatino Linotype"/>
                          <w:b/>
                          <w:color w:val="FFFFFF" w:themeColor="background1"/>
                          <w:sz w:val="32"/>
                          <w:szCs w:val="28"/>
                        </w:rPr>
                      </w:pPr>
                      <w:r w:rsidRPr="00F97925">
                        <w:rPr>
                          <w:rFonts w:ascii="Palatino Linotype" w:hAnsi="Palatino Linotype"/>
                          <w:b/>
                          <w:color w:val="FFFFFF" w:themeColor="background1"/>
                          <w:sz w:val="32"/>
                          <w:szCs w:val="28"/>
                        </w:rPr>
                        <w:t xml:space="preserve">BÀI </w:t>
                      </w:r>
                      <w:r>
                        <w:rPr>
                          <w:rFonts w:ascii="Palatino Linotype" w:hAnsi="Palatino Linotype"/>
                          <w:b/>
                          <w:color w:val="FFFFFF" w:themeColor="background1"/>
                          <w:sz w:val="32"/>
                          <w:szCs w:val="28"/>
                        </w:rPr>
                        <w:t>3</w:t>
                      </w:r>
                    </w:p>
                  </w:txbxContent>
                </v:textbox>
              </v:shape>
            </w:pict>
          </mc:Fallback>
        </mc:AlternateContent>
      </w:r>
      <w:r w:rsidRPr="00603F17">
        <w:rPr>
          <w:noProof/>
          <w:sz w:val="24"/>
          <w:szCs w:val="24"/>
        </w:rPr>
        <w:drawing>
          <wp:inline distT="0" distB="0" distL="0" distR="0" wp14:anchorId="131B79E3" wp14:editId="201FB4CF">
            <wp:extent cx="6502794" cy="346677"/>
            <wp:effectExtent l="0" t="0" r="0" b="0"/>
            <wp:docPr id="319189610" name="Picture 319189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564259" cy="349954"/>
                    </a:xfrm>
                    <a:prstGeom prst="rect">
                      <a:avLst/>
                    </a:prstGeom>
                  </pic:spPr>
                </pic:pic>
              </a:graphicData>
            </a:graphic>
          </wp:inline>
        </w:drawing>
      </w:r>
      <w:r w:rsidRPr="00603F17">
        <w:rPr>
          <w:b/>
          <w:noProof/>
          <w:sz w:val="24"/>
          <w:szCs w:val="24"/>
        </w:rPr>
        <mc:AlternateContent>
          <mc:Choice Requires="wps">
            <w:drawing>
              <wp:anchor distT="0" distB="0" distL="114300" distR="114300" simplePos="0" relativeHeight="251636224" behindDoc="0" locked="0" layoutInCell="1" allowOverlap="1" wp14:anchorId="7B683DA4" wp14:editId="6911B19D">
                <wp:simplePos x="0" y="0"/>
                <wp:positionH relativeFrom="column">
                  <wp:posOffset>4275455</wp:posOffset>
                </wp:positionH>
                <wp:positionV relativeFrom="paragraph">
                  <wp:posOffset>-283495</wp:posOffset>
                </wp:positionV>
                <wp:extent cx="1723390" cy="294005"/>
                <wp:effectExtent l="0" t="0" r="0" b="0"/>
                <wp:wrapNone/>
                <wp:docPr id="76500596" name="Tê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294005"/>
                        </a:xfrm>
                        <a:prstGeom prst="rect">
                          <a:avLst/>
                        </a:prstGeom>
                        <a:noFill/>
                        <a:ln w="9525">
                          <a:noFill/>
                          <a:miter lim="800000"/>
                          <a:headEnd/>
                          <a:tailEnd/>
                        </a:ln>
                      </wps:spPr>
                      <wps:txbx>
                        <w:txbxContent>
                          <w:p w14:paraId="4697E47F" w14:textId="77777777" w:rsidR="003E7D14" w:rsidRPr="00F17341" w:rsidRDefault="003E7D14" w:rsidP="003E7D14">
                            <w:pPr>
                              <w:rPr>
                                <w:rFonts w:ascii="Palatino Linotype" w:hAnsi="Palatino Linotype"/>
                                <w:b/>
                                <w:color w:val="FFFFFF" w:themeColor="background1"/>
                              </w:rPr>
                            </w:pPr>
                            <w:r w:rsidRPr="00F17341">
                              <w:rPr>
                                <w:rFonts w:ascii="Palatino Linotype" w:hAnsi="Palatino Linotype"/>
                                <w:b/>
                                <w:color w:val="FFFFFF" w:themeColor="background1"/>
                              </w:rPr>
                              <w:t xml:space="preserve">TRƯƠNG VĂN THIỆN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683DA4" id="_x0000_s1074" type="#_x0000_t202" style="position:absolute;margin-left:336.65pt;margin-top:-22.3pt;width:135.7pt;height:23.1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" filled="f" stroked="f">
                <v:textbox>
                  <w:txbxContent>
                    <w:p w14:paraId="4697E47F" w14:textId="77777777" w:rsidR="003E7D14" w:rsidRPr="00F17341" w:rsidRDefault="003E7D14" w:rsidP="003E7D14">
                      <w:pPr>
                        <w:rPr>
                          <w:rFonts w:ascii="Palatino Linotype" w:hAnsi="Palatino Linotype"/>
                          <w:b/>
                          <w:color w:val="FFFFFF" w:themeColor="background1"/>
                        </w:rPr>
                      </w:pPr>
                      <w:r w:rsidRPr="00F17341">
                        <w:rPr>
                          <w:rFonts w:ascii="Palatino Linotype" w:hAnsi="Palatino Linotype"/>
                          <w:b/>
                          <w:color w:val="FFFFFF" w:themeColor="background1"/>
                        </w:rPr>
                        <w:t xml:space="preserve">TRƯƠNG VĂN THIỆN </w:t>
                      </w:r>
                    </w:p>
                  </w:txbxContent>
                </v:textbox>
              </v:shape>
            </w:pict>
          </mc:Fallback>
        </mc:AlternateContent>
      </w:r>
    </w:p>
    <w:p w14:paraId="3F3EFB4C" w14:textId="77777777" w:rsidR="003E7D14" w:rsidRDefault="003E7D14" w:rsidP="003E7D14">
      <w:pPr>
        <w:widowControl w:val="0"/>
        <w:spacing w:after="0" w:line="312" w:lineRule="auto"/>
        <w:jc w:val="both"/>
        <w:rPr>
          <w:rFonts w:ascii="Palatino Linotype" w:hAnsi="Palatino Linotype" w:cs="Times New Roman"/>
          <w:b/>
          <w:bCs/>
          <w:spacing w:val="-2"/>
          <w:sz w:val="24"/>
          <w:szCs w:val="24"/>
        </w:rPr>
      </w:pPr>
      <w:r>
        <w:rPr>
          <w:rFonts w:ascii="Palatino Linotype" w:hAnsi="Palatino Linotype" w:cs="Times New Roman"/>
          <w:b/>
          <w:bCs/>
          <w:spacing w:val="-2"/>
          <w:sz w:val="24"/>
          <w:szCs w:val="24"/>
        </w:rPr>
        <w:t>I. LÝ THUYẾT</w:t>
      </w:r>
    </w:p>
    <w:p w14:paraId="6E3B6135" w14:textId="77777777" w:rsidR="003E7D14" w:rsidRDefault="003E7D14" w:rsidP="003E7D14">
      <w:pPr>
        <w:widowControl w:val="0"/>
        <w:spacing w:after="0" w:line="312" w:lineRule="auto"/>
        <w:jc w:val="both"/>
        <w:rPr>
          <w:rFonts w:ascii="Palatino Linotype" w:hAnsi="Palatino Linotype" w:cs="Times New Roman"/>
          <w:b/>
          <w:bCs/>
          <w:spacing w:val="-2"/>
          <w:sz w:val="24"/>
          <w:szCs w:val="24"/>
        </w:rPr>
      </w:pPr>
      <w:r>
        <w:rPr>
          <w:rFonts w:ascii="Palatino Linotype" w:hAnsi="Palatino Linotype" w:cs="Times New Roman"/>
          <w:b/>
          <w:bCs/>
          <w:spacing w:val="-2"/>
          <w:sz w:val="24"/>
          <w:szCs w:val="24"/>
        </w:rPr>
        <w:t>1. Nội năng</w:t>
      </w:r>
    </w:p>
    <w:p w14:paraId="770D1CD8" w14:textId="77777777" w:rsidR="003E7D14" w:rsidRDefault="003E7D14" w:rsidP="003E7D14">
      <w:pPr>
        <w:widowControl w:val="0"/>
        <w:spacing w:after="0" w:line="312" w:lineRule="auto"/>
        <w:jc w:val="both"/>
        <w:rPr>
          <w:rFonts w:ascii="Palatino Linotype" w:hAnsi="Palatino Linotype" w:cs="Times New Roman"/>
          <w:b/>
          <w:bCs/>
          <w:spacing w:val="-2"/>
          <w:sz w:val="24"/>
          <w:szCs w:val="24"/>
        </w:rPr>
      </w:pPr>
      <w:r>
        <w:rPr>
          <w:rFonts w:ascii="Palatino Linotype" w:hAnsi="Palatino Linotype" w:cs="Times New Roman"/>
          <w:b/>
          <w:bCs/>
          <w:spacing w:val="-2"/>
          <w:sz w:val="24"/>
          <w:szCs w:val="24"/>
        </w:rPr>
        <w:t>1.1. Khái niệm nội năng</w:t>
      </w:r>
    </w:p>
    <w:p w14:paraId="4D188E91" w14:textId="77777777" w:rsidR="003E7D14" w:rsidRDefault="003E7D14" w:rsidP="003E7D14">
      <w:pPr>
        <w:widowControl w:val="0"/>
        <w:spacing w:after="0" w:line="312" w:lineRule="auto"/>
        <w:jc w:val="both"/>
        <w:rPr>
          <w:rFonts w:ascii="Palatino Linotype" w:hAnsi="Palatino Linotype" w:cs="Times New Roman"/>
          <w:spacing w:val="-2"/>
          <w:sz w:val="24"/>
          <w:szCs w:val="24"/>
        </w:rPr>
      </w:pPr>
      <w:r>
        <w:rPr>
          <w:rFonts w:ascii="Palatino Linotype" w:hAnsi="Palatino Linotype" w:cs="Times New Roman"/>
          <w:spacing w:val="-2"/>
          <w:sz w:val="24"/>
          <w:szCs w:val="24"/>
        </w:rPr>
        <w:t xml:space="preserve">- </w:t>
      </w:r>
      <w:r>
        <w:rPr>
          <w:rFonts w:ascii="Palatino Linotype" w:hAnsi="Palatino Linotype" w:cs="Times New Roman"/>
          <w:b/>
          <w:bCs/>
          <w:spacing w:val="-2"/>
          <w:sz w:val="24"/>
          <w:szCs w:val="24"/>
        </w:rPr>
        <w:t>Nội năng</w:t>
      </w:r>
      <w:r>
        <w:rPr>
          <w:rFonts w:ascii="Palatino Linotype" w:hAnsi="Palatino Linotype" w:cs="Times New Roman"/>
          <w:spacing w:val="-2"/>
          <w:sz w:val="24"/>
          <w:szCs w:val="24"/>
        </w:rPr>
        <w:t xml:space="preserve"> của một vật là tổng động năng và thế năng của các phân tử cấu tạo nên vật.</w:t>
      </w:r>
    </w:p>
    <w:p w14:paraId="42223382" w14:textId="77777777" w:rsidR="003E7D14" w:rsidRDefault="003E7D14" w:rsidP="003E7D14">
      <w:pPr>
        <w:widowControl w:val="0"/>
        <w:spacing w:after="0" w:line="312" w:lineRule="auto"/>
        <w:jc w:val="both"/>
        <w:rPr>
          <w:rFonts w:ascii="Palatino Linotype" w:hAnsi="Palatino Linotype" w:cs="Times New Roman"/>
          <w:spacing w:val="-2"/>
          <w:sz w:val="24"/>
          <w:szCs w:val="24"/>
        </w:rPr>
      </w:pPr>
      <w:r>
        <w:rPr>
          <w:rFonts w:ascii="Palatino Linotype" w:hAnsi="Palatino Linotype" w:cs="Times New Roman"/>
          <w:spacing w:val="-2"/>
          <w:sz w:val="24"/>
          <w:szCs w:val="24"/>
        </w:rPr>
        <w:t xml:space="preserve">- Nội năng của vật phụ thuộc vào nhiệt độ và thể tích </w:t>
      </w:r>
      <w:r>
        <w:rPr>
          <w:rFonts w:ascii="Palatino Linotype" w:hAnsi="Palatino Linotype"/>
          <w:color w:val="FFFFFF" w:themeColor="background1"/>
          <w:spacing w:val="-5"/>
          <w:sz w:val="2"/>
          <w:szCs w:val="2"/>
        </w:rPr>
        <w:t>Auafbnqadfi2442024hfoquafj57</w:t>
      </w:r>
    </w:p>
    <w:p w14:paraId="351ECC1B" w14:textId="77777777" w:rsidR="003E7D14" w:rsidRDefault="003E7D14" w:rsidP="003E7D14">
      <w:pPr>
        <w:pStyle w:val="ListParagraph"/>
        <w:widowControl w:val="0"/>
        <w:numPr>
          <w:ilvl w:val="0"/>
          <w:numId w:val="3"/>
        </w:numPr>
        <w:spacing w:after="0" w:line="312" w:lineRule="auto"/>
        <w:jc w:val="both"/>
        <w:rPr>
          <w:rFonts w:ascii="Palatino Linotype" w:hAnsi="Palatino Linotype" w:cs="Times New Roman"/>
          <w:spacing w:val="-2"/>
          <w:sz w:val="24"/>
          <w:szCs w:val="24"/>
        </w:rPr>
      </w:pPr>
      <w:r>
        <w:rPr>
          <w:rFonts w:ascii="Palatino Linotype" w:hAnsi="Palatino Linotype" w:cs="Times New Roman"/>
          <w:spacing w:val="-2"/>
          <w:sz w:val="24"/>
          <w:szCs w:val="24"/>
        </w:rPr>
        <w:t>Khi nhiệt độ của vật thay đổi, động năng của các phân tử cấu tạo nên vật thay đổi. Do đo nội năng phụ thuộc vào nhiệt độ.</w:t>
      </w:r>
    </w:p>
    <w:p w14:paraId="79890564" w14:textId="77777777" w:rsidR="003E7D14" w:rsidRPr="004C3DB4" w:rsidRDefault="003E7D14" w:rsidP="003E7D14">
      <w:pPr>
        <w:pStyle w:val="ListParagraph"/>
        <w:widowControl w:val="0"/>
        <w:numPr>
          <w:ilvl w:val="0"/>
          <w:numId w:val="3"/>
        </w:numPr>
        <w:spacing w:after="0" w:line="312" w:lineRule="auto"/>
        <w:jc w:val="both"/>
        <w:rPr>
          <w:rFonts w:ascii="Palatino Linotype" w:hAnsi="Palatino Linotype" w:cs="Times New Roman"/>
          <w:spacing w:val="-2"/>
          <w:sz w:val="24"/>
          <w:szCs w:val="24"/>
        </w:rPr>
      </w:pPr>
      <w:r>
        <w:rPr>
          <w:rFonts w:ascii="Palatino Linotype" w:hAnsi="Palatino Linotype" w:cs="Times New Roman"/>
          <w:spacing w:val="-2"/>
          <w:sz w:val="24"/>
          <w:szCs w:val="24"/>
        </w:rPr>
        <w:t xml:space="preserve">Khi thể tích của hệ thay đổi thì khoảng cách giữa các phân tử cấu tạo nên vật thay đổi, làm cho thế năng tương tác giữa chúng thay đổi. Do đó, nội năng phụ thuộc vào thể tích của vật. </w:t>
      </w:r>
    </w:p>
    <w:p w14:paraId="18A0C883" w14:textId="77777777" w:rsidR="003E7D14" w:rsidRPr="00C5052C" w:rsidRDefault="003E7D14" w:rsidP="003E7D14">
      <w:pPr>
        <w:widowControl w:val="0"/>
        <w:spacing w:after="0" w:line="312" w:lineRule="auto"/>
        <w:jc w:val="both"/>
        <w:rPr>
          <w:rFonts w:ascii="Palatino Linotype" w:hAnsi="Palatino Linotype" w:cs="Times New Roman"/>
          <w:spacing w:val="-2"/>
          <w:sz w:val="24"/>
          <w:szCs w:val="24"/>
        </w:rPr>
      </w:pPr>
      <w:r>
        <w:rPr>
          <w:rFonts w:ascii="Palatino Linotype" w:hAnsi="Palatino Linotype" w:cs="Times New Roman"/>
          <w:spacing w:val="-2"/>
          <w:sz w:val="24"/>
          <w:szCs w:val="24"/>
        </w:rPr>
        <w:t xml:space="preserve">- Kí hiệu nội năng là U và đơn vị jun </w:t>
      </w:r>
      <w:r w:rsidRPr="00C5052C">
        <w:rPr>
          <w:rFonts w:ascii="Palatino Linotype" w:hAnsi="Palatino Linotype" w:cs="Times New Roman"/>
          <w:spacing w:val="-2"/>
          <w:position w:val="-14"/>
          <w:sz w:val="24"/>
          <w:szCs w:val="24"/>
        </w:rPr>
        <w:object w:dxaOrig="360" w:dyaOrig="400" w14:anchorId="13868A39">
          <v:shape id="_x0000_i1157" type="#_x0000_t75" style="width:18.6pt;height:20.4pt" o:ole="">
            <v:imagedata r:id="rId313" o:title=""/>
          </v:shape>
          <o:OLEObject Type="Embed" ProgID="Equation.DSMT4" ShapeID="_x0000_i1157" DrawAspect="Content" ObjectID="_1778486469" r:id="rId314"/>
        </w:object>
      </w:r>
      <w:r>
        <w:rPr>
          <w:rFonts w:ascii="Palatino Linotype" w:hAnsi="Palatino Linotype" w:cs="Times New Roman"/>
          <w:spacing w:val="-2"/>
          <w:sz w:val="24"/>
          <w:szCs w:val="24"/>
        </w:rPr>
        <w:t xml:space="preserve">; </w:t>
      </w:r>
    </w:p>
    <w:p w14:paraId="6B3914BE" w14:textId="77777777" w:rsidR="003E7D14" w:rsidRDefault="003E7D14" w:rsidP="003E7D14">
      <w:pPr>
        <w:widowControl w:val="0"/>
        <w:spacing w:after="0" w:line="312" w:lineRule="auto"/>
        <w:jc w:val="both"/>
        <w:rPr>
          <w:rFonts w:ascii="Palatino Linotype" w:hAnsi="Palatino Linotype"/>
          <w:sz w:val="24"/>
          <w:szCs w:val="24"/>
        </w:rPr>
      </w:pPr>
      <w:r>
        <w:rPr>
          <w:rFonts w:ascii="Palatino Linotype" w:hAnsi="Palatino Linotype"/>
          <w:noProof/>
          <w:sz w:val="24"/>
          <w:szCs w:val="24"/>
        </w:rPr>
        <w:drawing>
          <wp:inline distT="0" distB="0" distL="0" distR="0" wp14:anchorId="7F638BEF" wp14:editId="28FC5114">
            <wp:extent cx="756285" cy="237490"/>
            <wp:effectExtent l="0" t="0" r="0" b="0"/>
            <wp:docPr id="10138273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6285" cy="237490"/>
                    </a:xfrm>
                    <a:prstGeom prst="rect">
                      <a:avLst/>
                    </a:prstGeom>
                    <a:noFill/>
                  </pic:spPr>
                </pic:pic>
              </a:graphicData>
            </a:graphic>
          </wp:inline>
        </w:drawing>
      </w:r>
    </w:p>
    <w:p w14:paraId="07DD9DFC"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Vì các phân tử cấu tạo nên vật chuyển động không ngừng nên động năng và thế năng của các phân tử cũng không ngừng thay đổi. Do đó, động năng và thế năng của phân tử được hiểu là </w:t>
      </w:r>
      <w:r w:rsidRPr="004C3DB4">
        <w:rPr>
          <w:rFonts w:ascii="Palatino Linotype" w:hAnsi="Palatino Linotype" w:cs="Times New Roman"/>
          <w:i/>
          <w:iCs/>
          <w:sz w:val="24"/>
          <w:szCs w:val="24"/>
        </w:rPr>
        <w:t>động năng và thế năng trung bình</w:t>
      </w:r>
      <w:r>
        <w:rPr>
          <w:rFonts w:ascii="Palatino Linotype" w:hAnsi="Palatino Linotype" w:cs="Times New Roman"/>
          <w:sz w:val="24"/>
          <w:szCs w:val="24"/>
        </w:rPr>
        <w:t xml:space="preserve"> của các phân tử cấu tạo nên vật</w:t>
      </w:r>
    </w:p>
    <w:p w14:paraId="5C0281D2"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2.2. Mối liên hệ nội năng của vật với năng lượng của các phân tử cấu tạo nên vật</w:t>
      </w:r>
    </w:p>
    <w:p w14:paraId="673B34BF"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b/>
          <w:bCs/>
          <w:noProof/>
          <w:sz w:val="24"/>
          <w:szCs w:val="24"/>
        </w:rPr>
        <mc:AlternateContent>
          <mc:Choice Requires="wpg">
            <w:drawing>
              <wp:anchor distT="0" distB="0" distL="114300" distR="114300" simplePos="0" relativeHeight="251685376" behindDoc="0" locked="0" layoutInCell="1" allowOverlap="1" wp14:anchorId="72BF2C7A" wp14:editId="6F75B9AE">
                <wp:simplePos x="0" y="0"/>
                <wp:positionH relativeFrom="column">
                  <wp:posOffset>4656582</wp:posOffset>
                </wp:positionH>
                <wp:positionV relativeFrom="paragraph">
                  <wp:posOffset>12090</wp:posOffset>
                </wp:positionV>
                <wp:extent cx="1703705" cy="1777035"/>
                <wp:effectExtent l="0" t="0" r="0" b="0"/>
                <wp:wrapSquare wrapText="bothSides"/>
                <wp:docPr id="1513088166" name="Group 13"/>
                <wp:cNvGraphicFramePr/>
                <a:graphic xmlns:a="http://schemas.openxmlformats.org/drawingml/2006/main">
                  <a:graphicData uri="http://schemas.microsoft.com/office/word/2010/wordprocessingGroup">
                    <wpg:wgp>
                      <wpg:cNvGrpSpPr/>
                      <wpg:grpSpPr>
                        <a:xfrm>
                          <a:off x="0" y="0"/>
                          <a:ext cx="1703705" cy="1777035"/>
                          <a:chOff x="0" y="0"/>
                          <a:chExt cx="1703705" cy="1777035"/>
                        </a:xfrm>
                      </wpg:grpSpPr>
                      <pic:pic xmlns:pic="http://schemas.openxmlformats.org/drawingml/2006/picture">
                        <pic:nvPicPr>
                          <pic:cNvPr id="2135187840" name="Picture 1"/>
                          <pic:cNvPicPr>
                            <a:picLocks noChangeAspect="1"/>
                          </pic:cNvPicPr>
                        </pic:nvPicPr>
                        <pic:blipFill rotWithShape="1">
                          <a:blip r:embed="rId315" cstate="print">
                            <a:extLst>
                              <a:ext uri="{28A0092B-C50C-407E-A947-70E740481C1C}">
                                <a14:useLocalDpi xmlns:a14="http://schemas.microsoft.com/office/drawing/2010/main" val="0"/>
                              </a:ext>
                            </a:extLst>
                          </a:blip>
                          <a:srcRect l="4134"/>
                          <a:stretch/>
                        </pic:blipFill>
                        <pic:spPr bwMode="auto">
                          <a:xfrm>
                            <a:off x="0" y="0"/>
                            <a:ext cx="1583690" cy="1399540"/>
                          </a:xfrm>
                          <a:prstGeom prst="rect">
                            <a:avLst/>
                          </a:prstGeom>
                          <a:ln>
                            <a:noFill/>
                          </a:ln>
                          <a:extLst>
                            <a:ext uri="{53640926-AAD7-44D8-BBD7-CCE9431645EC}">
                              <a14:shadowObscured xmlns:a14="http://schemas.microsoft.com/office/drawing/2010/main"/>
                            </a:ext>
                          </a:extLst>
                        </pic:spPr>
                      </pic:pic>
                      <wps:wsp>
                        <wps:cNvPr id="1531562755" name="Text Box 1"/>
                        <wps:cNvSpPr txBox="1"/>
                        <wps:spPr>
                          <a:xfrm>
                            <a:off x="0" y="1455725"/>
                            <a:ext cx="1703705" cy="321310"/>
                          </a:xfrm>
                          <a:prstGeom prst="rect">
                            <a:avLst/>
                          </a:prstGeom>
                          <a:solidFill>
                            <a:prstClr val="white"/>
                          </a:solidFill>
                          <a:ln>
                            <a:noFill/>
                          </a:ln>
                        </wps:spPr>
                        <wps:txbx>
                          <w:txbxContent>
                            <w:p w14:paraId="5BAF416B" w14:textId="417A06AF" w:rsidR="003E7D14" w:rsidRPr="00620C8B" w:rsidRDefault="003E7D14" w:rsidP="003E7D14">
                              <w:pPr>
                                <w:pStyle w:val="Caption"/>
                                <w:jc w:val="center"/>
                                <w:rPr>
                                  <w:rFonts w:ascii="Palatino Linotype" w:hAnsi="Palatino Linotype" w:cs="Times New Roman"/>
                                  <w:noProof/>
                                  <w:color w:val="auto"/>
                                  <w:sz w:val="24"/>
                                  <w:szCs w:val="24"/>
                                </w:rPr>
                              </w:pPr>
                              <w:bookmarkStart w:id="8" w:name="_Toc162603383"/>
                              <w:bookmarkStart w:id="9" w:name="_Toc162603526"/>
                              <w:bookmarkStart w:id="10" w:name="_Toc162603556"/>
                              <w:r w:rsidRPr="00620C8B">
                                <w:rPr>
                                  <w:rFonts w:ascii="Palatino Linotype" w:hAnsi="Palatino Linotype"/>
                                  <w:color w:val="auto"/>
                                </w:rPr>
                                <w:t xml:space="preserve">Hình 3. </w:t>
                              </w:r>
                              <w:r w:rsidRPr="00620C8B">
                                <w:rPr>
                                  <w:rFonts w:ascii="Palatino Linotype" w:hAnsi="Palatino Linotype"/>
                                  <w:color w:val="auto"/>
                                </w:rPr>
                                <w:fldChar w:fldCharType="begin"/>
                              </w:r>
                              <w:r w:rsidRPr="00620C8B">
                                <w:rPr>
                                  <w:rFonts w:ascii="Palatino Linotype" w:hAnsi="Palatino Linotype"/>
                                  <w:color w:val="auto"/>
                                </w:rPr>
                                <w:instrText xml:space="preserve"> SEQ Hình_3. \* ARABIC </w:instrText>
                              </w:r>
                              <w:r w:rsidRPr="00620C8B">
                                <w:rPr>
                                  <w:rFonts w:ascii="Palatino Linotype" w:hAnsi="Palatino Linotype"/>
                                  <w:color w:val="auto"/>
                                </w:rPr>
                                <w:fldChar w:fldCharType="separate"/>
                              </w:r>
                              <w:r w:rsidR="000D38DE">
                                <w:rPr>
                                  <w:rFonts w:ascii="Palatino Linotype" w:hAnsi="Palatino Linotype"/>
                                  <w:noProof/>
                                  <w:color w:val="auto"/>
                                </w:rPr>
                                <w:t>1</w:t>
                              </w:r>
                              <w:r w:rsidRPr="00620C8B">
                                <w:rPr>
                                  <w:rFonts w:ascii="Palatino Linotype" w:hAnsi="Palatino Linotype"/>
                                  <w:color w:val="auto"/>
                                </w:rPr>
                                <w:fldChar w:fldCharType="end"/>
                              </w:r>
                              <w:r w:rsidRPr="00620C8B">
                                <w:rPr>
                                  <w:rFonts w:ascii="Palatino Linotype" w:hAnsi="Palatino Linotype"/>
                                  <w:color w:val="auto"/>
                                </w:rPr>
                                <w:t>.</w:t>
                              </w:r>
                              <w:r w:rsidRPr="00620C8B">
                                <w:rPr>
                                  <w:rFonts w:ascii="Palatino Linotype" w:hAnsi="Palatino Linotype"/>
                                  <w:b w:val="0"/>
                                  <w:bCs w:val="0"/>
                                  <w:color w:val="auto"/>
                                </w:rPr>
                                <w:t>Hơ nóng ống nghiệm chứa không khí có nút đậy kín</w:t>
                              </w:r>
                              <w:bookmarkEnd w:id="8"/>
                              <w:bookmarkEnd w:id="9"/>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2BF2C7A" id="Group 13" o:spid="_x0000_s1075" style="position:absolute;left:0;text-align:left;margin-left:366.65pt;margin-top:.95pt;width:134.15pt;height:139.9pt;z-index:251685376" coordsize="17037,17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">
                <v:shape id="Picture 1" o:spid="_x0000_s1076" type="#_x0000_t75" style="position:absolute;width:15836;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">
                  <v:imagedata r:id="rId316" o:title="" cropleft="2709f"/>
                </v:shape>
                <v:shape id="_x0000_s1077" type="#_x0000_t202" style="position:absolute;top:14557;width:17037;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" stroked="f">
                  <v:textbox inset="0,0,0,0">
                    <w:txbxContent>
                      <w:p w14:paraId="5BAF416B" w14:textId="417A06AF" w:rsidR="003E7D14" w:rsidRPr="00620C8B" w:rsidRDefault="003E7D14" w:rsidP="003E7D14">
                        <w:pPr>
                          <w:pStyle w:val="Caption"/>
                          <w:jc w:val="center"/>
                          <w:rPr>
                            <w:rFonts w:ascii="Palatino Linotype" w:hAnsi="Palatino Linotype" w:cs="Times New Roman"/>
                            <w:noProof/>
                            <w:color w:val="auto"/>
                            <w:sz w:val="24"/>
                            <w:szCs w:val="24"/>
                          </w:rPr>
                        </w:pPr>
                        <w:bookmarkStart w:id="11" w:name="_Toc162603383"/>
                        <w:bookmarkStart w:id="12" w:name="_Toc162603526"/>
                        <w:bookmarkStart w:id="13" w:name="_Toc162603556"/>
                        <w:r w:rsidRPr="00620C8B">
                          <w:rPr>
                            <w:rFonts w:ascii="Palatino Linotype" w:hAnsi="Palatino Linotype"/>
                            <w:color w:val="auto"/>
                          </w:rPr>
                          <w:t xml:space="preserve">Hình 3. </w:t>
                        </w:r>
                        <w:r w:rsidRPr="00620C8B">
                          <w:rPr>
                            <w:rFonts w:ascii="Palatino Linotype" w:hAnsi="Palatino Linotype"/>
                            <w:color w:val="auto"/>
                          </w:rPr>
                          <w:fldChar w:fldCharType="begin"/>
                        </w:r>
                        <w:r w:rsidRPr="00620C8B">
                          <w:rPr>
                            <w:rFonts w:ascii="Palatino Linotype" w:hAnsi="Palatino Linotype"/>
                            <w:color w:val="auto"/>
                          </w:rPr>
                          <w:instrText xml:space="preserve"> SEQ Hình_3. \* ARABIC </w:instrText>
                        </w:r>
                        <w:r w:rsidRPr="00620C8B">
                          <w:rPr>
                            <w:rFonts w:ascii="Palatino Linotype" w:hAnsi="Palatino Linotype"/>
                            <w:color w:val="auto"/>
                          </w:rPr>
                          <w:fldChar w:fldCharType="separate"/>
                        </w:r>
                        <w:r w:rsidR="000D38DE">
                          <w:rPr>
                            <w:rFonts w:ascii="Palatino Linotype" w:hAnsi="Palatino Linotype"/>
                            <w:noProof/>
                            <w:color w:val="auto"/>
                          </w:rPr>
                          <w:t>1</w:t>
                        </w:r>
                        <w:r w:rsidRPr="00620C8B">
                          <w:rPr>
                            <w:rFonts w:ascii="Palatino Linotype" w:hAnsi="Palatino Linotype"/>
                            <w:color w:val="auto"/>
                          </w:rPr>
                          <w:fldChar w:fldCharType="end"/>
                        </w:r>
                        <w:r w:rsidRPr="00620C8B">
                          <w:rPr>
                            <w:rFonts w:ascii="Palatino Linotype" w:hAnsi="Palatino Linotype"/>
                            <w:color w:val="auto"/>
                          </w:rPr>
                          <w:t>.</w:t>
                        </w:r>
                        <w:r w:rsidRPr="00620C8B">
                          <w:rPr>
                            <w:rFonts w:ascii="Palatino Linotype" w:hAnsi="Palatino Linotype"/>
                            <w:b w:val="0"/>
                            <w:bCs w:val="0"/>
                            <w:color w:val="auto"/>
                          </w:rPr>
                          <w:t>Hơ nóng ống nghiệm chứa không khí có nút đậy kín</w:t>
                        </w:r>
                        <w:bookmarkEnd w:id="11"/>
                        <w:bookmarkEnd w:id="12"/>
                        <w:bookmarkEnd w:id="13"/>
                      </w:p>
                    </w:txbxContent>
                  </v:textbox>
                </v:shape>
                <w10:wrap type="square"/>
              </v:group>
            </w:pict>
          </mc:Fallback>
        </mc:AlternateContent>
      </w:r>
      <w:r w:rsidRPr="00123249">
        <w:rPr>
          <w:rFonts w:ascii="Palatino Linotype" w:hAnsi="Palatino Linotype" w:cs="Times New Roman"/>
          <w:b/>
          <w:bCs/>
          <w:sz w:val="24"/>
          <w:szCs w:val="24"/>
        </w:rPr>
        <w:t>2.2.1. Thí nghiệm</w:t>
      </w:r>
    </w:p>
    <w:p w14:paraId="65636CF5"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Hơ nóng một khối khí trong ống thí nghiệm có nút đậy kín như hình 2.1</w:t>
      </w:r>
    </w:p>
    <w:p w14:paraId="3257F096"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2.2.2. Kết quả</w:t>
      </w:r>
    </w:p>
    <w:p w14:paraId="72B56E73"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Sau một thời gian bị đốt nóng, chiếc nút đậy bị đẩy bật ra khỏi ống nghiệm</w:t>
      </w:r>
    </w:p>
    <w:p w14:paraId="355B2851"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2.2.3. Giải thích</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05266CB1"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Khi bị đốt nóng, nhiệt độ khối khí tăng lên, các phân tử khí chuyển động nhiệt nhanh hơn nên va chạm với thành ống nghiệm nhiều hơn và mạnh hơn làm áp suất khí trong ống tăng lên. Áp suất này tạo ra một lực đẩy đủ lớn làm bật nút đậy ra khỏi ống nghiệm</w:t>
      </w:r>
    </w:p>
    <w:p w14:paraId="2E247DCC"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2.2.4. Kết luận</w:t>
      </w:r>
    </w:p>
    <w:p w14:paraId="48FAB720"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Thí nghiệm trên chứng tỏ, khi động năng của các phân tử khí tăng thì nội năng của khối khí tăng và ngược lại.</w:t>
      </w:r>
    </w:p>
    <w:p w14:paraId="5550336B"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3. Cách làm thay đổi nội năng</w:t>
      </w:r>
    </w:p>
    <w:p w14:paraId="00D18630" w14:textId="77777777" w:rsidR="003E7D14" w:rsidRDefault="003E7D14" w:rsidP="003E7D14">
      <w:pPr>
        <w:widowControl w:val="0"/>
        <w:spacing w:after="0" w:line="288" w:lineRule="auto"/>
        <w:jc w:val="both"/>
        <w:rPr>
          <w:rFonts w:ascii="Palatino Linotype" w:hAnsi="Palatino Linotype" w:cs="Times New Roman"/>
          <w:sz w:val="24"/>
          <w:szCs w:val="24"/>
        </w:rPr>
      </w:pPr>
      <w:r>
        <w:rPr>
          <w:rFonts w:ascii="Palatino Linotype" w:hAnsi="Palatino Linotype" w:cs="Times New Roman"/>
          <w:sz w:val="24"/>
          <w:szCs w:val="24"/>
        </w:rPr>
        <w:t>- Vì nội năng phụ thuộc nhiệt độ và thể tích của hệ nên nếu ta làm thay đổi nhịeet độ hoặc thể tích của hệ thì nội năng thay đổi</w:t>
      </w:r>
    </w:p>
    <w:p w14:paraId="01158BA6" w14:textId="77777777" w:rsidR="003E7D14" w:rsidRDefault="003E7D14" w:rsidP="003E7D14">
      <w:pPr>
        <w:widowControl w:val="0"/>
        <w:spacing w:after="0" w:line="288" w:lineRule="auto"/>
        <w:jc w:val="both"/>
        <w:rPr>
          <w:rFonts w:ascii="Palatino Linotype" w:hAnsi="Palatino Linotype" w:cs="Times New Roman"/>
          <w:b/>
          <w:bCs/>
          <w:sz w:val="24"/>
          <w:szCs w:val="24"/>
        </w:rPr>
      </w:pPr>
      <w:r>
        <w:rPr>
          <w:rFonts w:ascii="Palatino Linotype" w:hAnsi="Palatino Linotype" w:cs="Times New Roman"/>
          <w:sz w:val="24"/>
          <w:szCs w:val="24"/>
        </w:rPr>
        <w:lastRenderedPageBreak/>
        <w:t xml:space="preserve">- Có hai cách làm thay đổi nội năng là </w:t>
      </w:r>
      <w:r>
        <w:rPr>
          <w:rFonts w:ascii="Palatino Linotype" w:hAnsi="Palatino Linotype" w:cs="Times New Roman"/>
          <w:b/>
          <w:bCs/>
          <w:sz w:val="24"/>
          <w:szCs w:val="24"/>
        </w:rPr>
        <w:t>thực hiện công</w:t>
      </w:r>
      <w:r>
        <w:rPr>
          <w:rFonts w:ascii="Palatino Linotype" w:hAnsi="Palatino Linotype" w:cs="Times New Roman"/>
          <w:sz w:val="24"/>
          <w:szCs w:val="24"/>
        </w:rPr>
        <w:t xml:space="preserve"> và </w:t>
      </w:r>
      <w:r>
        <w:rPr>
          <w:rFonts w:ascii="Palatino Linotype" w:hAnsi="Palatino Linotype" w:cs="Times New Roman"/>
          <w:b/>
          <w:bCs/>
          <w:sz w:val="24"/>
          <w:szCs w:val="24"/>
        </w:rPr>
        <w:t>truyền năng lượng nhiệt</w:t>
      </w:r>
    </w:p>
    <w:p w14:paraId="329B193A" w14:textId="77777777" w:rsidR="003E7D14" w:rsidRDefault="003E7D14" w:rsidP="003E7D14">
      <w:pPr>
        <w:widowControl w:val="0"/>
        <w:spacing w:after="0" w:line="240" w:lineRule="auto"/>
        <w:jc w:val="both"/>
        <w:rPr>
          <w:rFonts w:ascii="Palatino Linotype" w:hAnsi="Palatino Linotype" w:cs="Times New Roman"/>
          <w:b/>
          <w:bCs/>
          <w:sz w:val="24"/>
          <w:szCs w:val="24"/>
        </w:rPr>
      </w:pPr>
      <w:r>
        <w:rPr>
          <w:rFonts w:ascii="Palatino Linotype" w:hAnsi="Palatino Linotype" w:cs="Times New Roman"/>
          <w:b/>
          <w:bCs/>
          <w:noProof/>
          <w:sz w:val="24"/>
          <w:szCs w:val="24"/>
        </w:rPr>
        <mc:AlternateContent>
          <mc:Choice Requires="wpg">
            <w:drawing>
              <wp:anchor distT="0" distB="0" distL="114300" distR="114300" simplePos="0" relativeHeight="251686400" behindDoc="0" locked="0" layoutInCell="1" allowOverlap="1" wp14:anchorId="27D81078" wp14:editId="6C3CB196">
                <wp:simplePos x="0" y="0"/>
                <wp:positionH relativeFrom="column">
                  <wp:posOffset>4641850</wp:posOffset>
                </wp:positionH>
                <wp:positionV relativeFrom="paragraph">
                  <wp:posOffset>3810</wp:posOffset>
                </wp:positionV>
                <wp:extent cx="1910153" cy="1757045"/>
                <wp:effectExtent l="0" t="0" r="0" b="0"/>
                <wp:wrapSquare wrapText="bothSides"/>
                <wp:docPr id="960189742" name="Group 14"/>
                <wp:cNvGraphicFramePr/>
                <a:graphic xmlns:a="http://schemas.openxmlformats.org/drawingml/2006/main">
                  <a:graphicData uri="http://schemas.microsoft.com/office/word/2010/wordprocessingGroup">
                    <wpg:wgp>
                      <wpg:cNvGrpSpPr/>
                      <wpg:grpSpPr>
                        <a:xfrm>
                          <a:off x="0" y="0"/>
                          <a:ext cx="1910153" cy="1757045"/>
                          <a:chOff x="0" y="0"/>
                          <a:chExt cx="1910727" cy="1757448"/>
                        </a:xfrm>
                      </wpg:grpSpPr>
                      <pic:pic xmlns:pic="http://schemas.openxmlformats.org/drawingml/2006/picture">
                        <pic:nvPicPr>
                          <pic:cNvPr id="1768871863" name="Picture 1"/>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1729740" cy="1466850"/>
                          </a:xfrm>
                          <a:prstGeom prst="rect">
                            <a:avLst/>
                          </a:prstGeom>
                        </pic:spPr>
                      </pic:pic>
                      <wps:wsp>
                        <wps:cNvPr id="197190248" name="Text Box 1"/>
                        <wps:cNvSpPr txBox="1"/>
                        <wps:spPr>
                          <a:xfrm>
                            <a:off x="73120" y="1448767"/>
                            <a:ext cx="1837607" cy="308681"/>
                          </a:xfrm>
                          <a:prstGeom prst="rect">
                            <a:avLst/>
                          </a:prstGeom>
                          <a:solidFill>
                            <a:prstClr val="white"/>
                          </a:solidFill>
                          <a:ln>
                            <a:noFill/>
                          </a:ln>
                        </wps:spPr>
                        <wps:txbx>
                          <w:txbxContent>
                            <w:p w14:paraId="1BFD23F9" w14:textId="4650883C" w:rsidR="003E7D14" w:rsidRPr="00FC0EF2" w:rsidRDefault="003E7D14" w:rsidP="003E7D14">
                              <w:pPr>
                                <w:pStyle w:val="Caption"/>
                                <w:spacing w:after="0"/>
                                <w:jc w:val="center"/>
                                <w:rPr>
                                  <w:rFonts w:ascii="Palatino Linotype" w:hAnsi="Palatino Linotype"/>
                                  <w:color w:val="auto"/>
                                </w:rPr>
                              </w:pPr>
                              <w:bookmarkStart w:id="14" w:name="_Toc162603384"/>
                              <w:bookmarkStart w:id="15" w:name="_Toc162603527"/>
                              <w:bookmarkStart w:id="16" w:name="_Toc162603557"/>
                              <w:r w:rsidRPr="00DE517E">
                                <w:rPr>
                                  <w:rFonts w:ascii="Palatino Linotype" w:hAnsi="Palatino Linotype"/>
                                  <w:color w:val="auto"/>
                                </w:rPr>
                                <w:t xml:space="preserve">Hình 3. </w:t>
                              </w:r>
                              <w:r w:rsidRPr="00DE517E">
                                <w:rPr>
                                  <w:rFonts w:ascii="Palatino Linotype" w:hAnsi="Palatino Linotype"/>
                                  <w:color w:val="auto"/>
                                </w:rPr>
                                <w:fldChar w:fldCharType="begin"/>
                              </w:r>
                              <w:r w:rsidRPr="00DE517E">
                                <w:rPr>
                                  <w:rFonts w:ascii="Palatino Linotype" w:hAnsi="Palatino Linotype"/>
                                  <w:color w:val="auto"/>
                                </w:rPr>
                                <w:instrText xml:space="preserve"> SEQ Hình_3. \* ARABIC </w:instrText>
                              </w:r>
                              <w:r w:rsidRPr="00DE517E">
                                <w:rPr>
                                  <w:rFonts w:ascii="Palatino Linotype" w:hAnsi="Palatino Linotype"/>
                                  <w:color w:val="auto"/>
                                </w:rPr>
                                <w:fldChar w:fldCharType="separate"/>
                              </w:r>
                              <w:r w:rsidR="000D38DE">
                                <w:rPr>
                                  <w:rFonts w:ascii="Palatino Linotype" w:hAnsi="Palatino Linotype"/>
                                  <w:noProof/>
                                  <w:color w:val="auto"/>
                                </w:rPr>
                                <w:t>2</w:t>
                              </w:r>
                              <w:bookmarkEnd w:id="14"/>
                              <w:bookmarkEnd w:id="15"/>
                              <w:r w:rsidRPr="00DE517E">
                                <w:rPr>
                                  <w:rFonts w:ascii="Palatino Linotype" w:hAnsi="Palatino Linotype"/>
                                  <w:color w:val="auto"/>
                                </w:rPr>
                                <w:fldChar w:fldCharType="end"/>
                              </w:r>
                              <w:r>
                                <w:rPr>
                                  <w:rFonts w:ascii="Palatino Linotype" w:hAnsi="Palatino Linotype"/>
                                  <w:color w:val="auto"/>
                                </w:rPr>
                                <w:t xml:space="preserve"> </w:t>
                              </w:r>
                              <w:r w:rsidRPr="00DE517E">
                                <w:rPr>
                                  <w:rFonts w:ascii="Palatino Linotype" w:hAnsi="Palatino Linotype"/>
                                  <w:color w:val="auto"/>
                                </w:rPr>
                                <w:t>a)</w:t>
                              </w:r>
                              <w:r w:rsidRPr="00DE517E">
                                <w:rPr>
                                  <w:rFonts w:ascii="Palatino Linotype" w:hAnsi="Palatino Linotype"/>
                                  <w:b w:val="0"/>
                                  <w:bCs w:val="0"/>
                                  <w:color w:val="auto"/>
                                </w:rPr>
                                <w:t xml:space="preserve"> Cọ xát miếng kim loại;</w:t>
                              </w:r>
                              <w:bookmarkEnd w:id="16"/>
                            </w:p>
                            <w:p w14:paraId="5959D29C" w14:textId="77777777" w:rsidR="003E7D14" w:rsidRPr="00DE517E" w:rsidRDefault="003E7D14" w:rsidP="003E7D14">
                              <w:pPr>
                                <w:pStyle w:val="Caption"/>
                                <w:spacing w:after="0"/>
                                <w:jc w:val="center"/>
                                <w:rPr>
                                  <w:rFonts w:ascii="Palatino Linotype" w:hAnsi="Palatino Linotype"/>
                                  <w:color w:val="auto"/>
                                </w:rPr>
                              </w:pPr>
                              <w:r w:rsidRPr="00DE517E">
                                <w:rPr>
                                  <w:rFonts w:ascii="Palatino Linotype" w:hAnsi="Palatino Linotype"/>
                                  <w:color w:val="auto"/>
                                </w:rPr>
                                <w:t>b)</w:t>
                              </w:r>
                              <w:r w:rsidRPr="00DE517E">
                                <w:rPr>
                                  <w:rFonts w:ascii="Palatino Linotype" w:hAnsi="Palatino Linotype"/>
                                  <w:b w:val="0"/>
                                  <w:bCs w:val="0"/>
                                  <w:color w:val="auto"/>
                                </w:rPr>
                                <w:t xml:space="preserve"> Nén khối khí trong xilanh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27D81078" id="Group 14" o:spid="_x0000_s1078" style="position:absolute;left:0;text-align:left;margin-left:365.5pt;margin-top:.3pt;width:150.4pt;height:138.35pt;z-index:251686400;mso-width-relative:margin" coordsize="19107,17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">
                <v:shape id="Picture 1" o:spid="_x0000_s1079" type="#_x0000_t75" style="position:absolute;width:17297;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">
                  <v:imagedata r:id="rId318" o:title=""/>
                </v:shape>
                <v:shape id="_x0000_s1080" type="#_x0000_t202" style="position:absolute;left:731;top:14487;width:18376;height:3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" stroked="f">
                  <v:textbox style="mso-fit-shape-to-text:t" inset="0,0,0,0">
                    <w:txbxContent>
                      <w:p w14:paraId="1BFD23F9" w14:textId="4650883C" w:rsidR="003E7D14" w:rsidRPr="00FC0EF2" w:rsidRDefault="003E7D14" w:rsidP="003E7D14">
                        <w:pPr>
                          <w:pStyle w:val="Caption"/>
                          <w:spacing w:after="0"/>
                          <w:jc w:val="center"/>
                          <w:rPr>
                            <w:rFonts w:ascii="Palatino Linotype" w:hAnsi="Palatino Linotype"/>
                            <w:color w:val="auto"/>
                          </w:rPr>
                        </w:pPr>
                        <w:bookmarkStart w:id="17" w:name="_Toc162603384"/>
                        <w:bookmarkStart w:id="18" w:name="_Toc162603527"/>
                        <w:bookmarkStart w:id="19" w:name="_Toc162603557"/>
                        <w:r w:rsidRPr="00DE517E">
                          <w:rPr>
                            <w:rFonts w:ascii="Palatino Linotype" w:hAnsi="Palatino Linotype"/>
                            <w:color w:val="auto"/>
                          </w:rPr>
                          <w:t xml:space="preserve">Hình 3. </w:t>
                        </w:r>
                        <w:r w:rsidRPr="00DE517E">
                          <w:rPr>
                            <w:rFonts w:ascii="Palatino Linotype" w:hAnsi="Palatino Linotype"/>
                            <w:color w:val="auto"/>
                          </w:rPr>
                          <w:fldChar w:fldCharType="begin"/>
                        </w:r>
                        <w:r w:rsidRPr="00DE517E">
                          <w:rPr>
                            <w:rFonts w:ascii="Palatino Linotype" w:hAnsi="Palatino Linotype"/>
                            <w:color w:val="auto"/>
                          </w:rPr>
                          <w:instrText xml:space="preserve"> SEQ Hình_3. \* ARABIC </w:instrText>
                        </w:r>
                        <w:r w:rsidRPr="00DE517E">
                          <w:rPr>
                            <w:rFonts w:ascii="Palatino Linotype" w:hAnsi="Palatino Linotype"/>
                            <w:color w:val="auto"/>
                          </w:rPr>
                          <w:fldChar w:fldCharType="separate"/>
                        </w:r>
                        <w:r w:rsidR="000D38DE">
                          <w:rPr>
                            <w:rFonts w:ascii="Palatino Linotype" w:hAnsi="Palatino Linotype"/>
                            <w:noProof/>
                            <w:color w:val="auto"/>
                          </w:rPr>
                          <w:t>2</w:t>
                        </w:r>
                        <w:bookmarkEnd w:id="17"/>
                        <w:bookmarkEnd w:id="18"/>
                        <w:r w:rsidRPr="00DE517E">
                          <w:rPr>
                            <w:rFonts w:ascii="Palatino Linotype" w:hAnsi="Palatino Linotype"/>
                            <w:color w:val="auto"/>
                          </w:rPr>
                          <w:fldChar w:fldCharType="end"/>
                        </w:r>
                        <w:r>
                          <w:rPr>
                            <w:rFonts w:ascii="Palatino Linotype" w:hAnsi="Palatino Linotype"/>
                            <w:color w:val="auto"/>
                          </w:rPr>
                          <w:t xml:space="preserve"> </w:t>
                        </w:r>
                        <w:r w:rsidRPr="00DE517E">
                          <w:rPr>
                            <w:rFonts w:ascii="Palatino Linotype" w:hAnsi="Palatino Linotype"/>
                            <w:color w:val="auto"/>
                          </w:rPr>
                          <w:t>a)</w:t>
                        </w:r>
                        <w:r w:rsidRPr="00DE517E">
                          <w:rPr>
                            <w:rFonts w:ascii="Palatino Linotype" w:hAnsi="Palatino Linotype"/>
                            <w:b w:val="0"/>
                            <w:bCs w:val="0"/>
                            <w:color w:val="auto"/>
                          </w:rPr>
                          <w:t xml:space="preserve"> Cọ xát miếng kim loại;</w:t>
                        </w:r>
                        <w:bookmarkEnd w:id="19"/>
                      </w:p>
                      <w:p w14:paraId="5959D29C" w14:textId="77777777" w:rsidR="003E7D14" w:rsidRPr="00DE517E" w:rsidRDefault="003E7D14" w:rsidP="003E7D14">
                        <w:pPr>
                          <w:pStyle w:val="Caption"/>
                          <w:spacing w:after="0"/>
                          <w:jc w:val="center"/>
                          <w:rPr>
                            <w:rFonts w:ascii="Palatino Linotype" w:hAnsi="Palatino Linotype"/>
                            <w:color w:val="auto"/>
                          </w:rPr>
                        </w:pPr>
                        <w:r w:rsidRPr="00DE517E">
                          <w:rPr>
                            <w:rFonts w:ascii="Palatino Linotype" w:hAnsi="Palatino Linotype"/>
                            <w:color w:val="auto"/>
                          </w:rPr>
                          <w:t>b)</w:t>
                        </w:r>
                        <w:r w:rsidRPr="00DE517E">
                          <w:rPr>
                            <w:rFonts w:ascii="Palatino Linotype" w:hAnsi="Palatino Linotype"/>
                            <w:b w:val="0"/>
                            <w:bCs w:val="0"/>
                            <w:color w:val="auto"/>
                          </w:rPr>
                          <w:t xml:space="preserve"> Nén khối khí trong xilanh</w:t>
                        </w:r>
                      </w:p>
                    </w:txbxContent>
                  </v:textbox>
                </v:shape>
                <w10:wrap type="square"/>
              </v:group>
            </w:pict>
          </mc:Fallback>
        </mc:AlternateContent>
      </w:r>
      <w:r>
        <w:rPr>
          <w:rFonts w:ascii="Palatino Linotype" w:hAnsi="Palatino Linotype" w:cs="Times New Roman"/>
          <w:b/>
          <w:bCs/>
          <w:sz w:val="24"/>
          <w:szCs w:val="24"/>
        </w:rPr>
        <w:t>3.1. Thực hiện công</w:t>
      </w:r>
    </w:p>
    <w:p w14:paraId="032394B6"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Dùng tay thực hiện công cọ xát một miếng kim loại lên sàn nhà thì miếng kim loại nóng lên, nội năng của nó đã thay đổi.</w:t>
      </w:r>
    </w:p>
    <w:p w14:paraId="070CABA7"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Dùng tay ấn mạnh và nhanh pit – tông của một xilanh chứa khí, thể tích trong xilanh giảm, đồng thời khối khí nóng lên. Nội năng của khí tăng lên.</w:t>
      </w:r>
    </w:p>
    <w:p w14:paraId="0C21D0DF" w14:textId="77777777" w:rsidR="003E7D14" w:rsidRDefault="003E7D14" w:rsidP="003E7D14">
      <w:pPr>
        <w:widowControl w:val="0"/>
        <w:spacing w:after="0" w:line="240" w:lineRule="auto"/>
        <w:jc w:val="both"/>
        <w:rPr>
          <w:rFonts w:ascii="Palatino Linotype" w:hAnsi="Palatino Linotype" w:cs="Times New Roman"/>
          <w:sz w:val="24"/>
          <w:szCs w:val="24"/>
        </w:rPr>
      </w:pPr>
      <w:r>
        <w:rPr>
          <w:rFonts w:ascii="Palatino Linotype" w:hAnsi="Palatino Linotype"/>
          <w:noProof/>
          <w:sz w:val="24"/>
          <w:szCs w:val="24"/>
        </w:rPr>
        <w:drawing>
          <wp:inline distT="0" distB="0" distL="0" distR="0" wp14:anchorId="41B1AF8B" wp14:editId="58A84DFF">
            <wp:extent cx="756285" cy="237490"/>
            <wp:effectExtent l="0" t="0" r="0" b="0"/>
            <wp:docPr id="13339097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6285" cy="237490"/>
                    </a:xfrm>
                    <a:prstGeom prst="rect">
                      <a:avLst/>
                    </a:prstGeom>
                    <a:noFill/>
                  </pic:spPr>
                </pic:pic>
              </a:graphicData>
            </a:graphic>
          </wp:inline>
        </w:drawing>
      </w:r>
    </w:p>
    <w:p w14:paraId="0856A767"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noProof/>
          <w:sz w:val="24"/>
          <w:szCs w:val="24"/>
        </w:rPr>
        <mc:AlternateContent>
          <mc:Choice Requires="wpg">
            <w:drawing>
              <wp:anchor distT="0" distB="0" distL="114300" distR="114300" simplePos="0" relativeHeight="251688448" behindDoc="0" locked="0" layoutInCell="1" allowOverlap="1" wp14:anchorId="4BC51C0F" wp14:editId="63D23EEB">
                <wp:simplePos x="0" y="0"/>
                <wp:positionH relativeFrom="column">
                  <wp:posOffset>4298137</wp:posOffset>
                </wp:positionH>
                <wp:positionV relativeFrom="paragraph">
                  <wp:posOffset>185496</wp:posOffset>
                </wp:positionV>
                <wp:extent cx="2036445" cy="1879803"/>
                <wp:effectExtent l="0" t="0" r="1905" b="6350"/>
                <wp:wrapSquare wrapText="bothSides"/>
                <wp:docPr id="1382519590" name="Group 15"/>
                <wp:cNvGraphicFramePr/>
                <a:graphic xmlns:a="http://schemas.openxmlformats.org/drawingml/2006/main">
                  <a:graphicData uri="http://schemas.microsoft.com/office/word/2010/wordprocessingGroup">
                    <wpg:wgp>
                      <wpg:cNvGrpSpPr/>
                      <wpg:grpSpPr>
                        <a:xfrm>
                          <a:off x="0" y="0"/>
                          <a:ext cx="2036445" cy="1879803"/>
                          <a:chOff x="0" y="0"/>
                          <a:chExt cx="2036445" cy="1879803"/>
                        </a:xfrm>
                      </wpg:grpSpPr>
                      <pic:pic xmlns:pic="http://schemas.openxmlformats.org/drawingml/2006/picture">
                        <pic:nvPicPr>
                          <pic:cNvPr id="1005643813" name="Picture 1"/>
                          <pic:cNvPicPr>
                            <a:picLocks noChangeAspect="1"/>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036445" cy="1524000"/>
                          </a:xfrm>
                          <a:prstGeom prst="rect">
                            <a:avLst/>
                          </a:prstGeom>
                        </pic:spPr>
                      </pic:pic>
                      <wps:wsp>
                        <wps:cNvPr id="1297237807" name="Text Box 1"/>
                        <wps:cNvSpPr txBox="1"/>
                        <wps:spPr>
                          <a:xfrm>
                            <a:off x="0" y="1580083"/>
                            <a:ext cx="2036445" cy="299720"/>
                          </a:xfrm>
                          <a:prstGeom prst="rect">
                            <a:avLst/>
                          </a:prstGeom>
                          <a:solidFill>
                            <a:prstClr val="white"/>
                          </a:solidFill>
                          <a:ln>
                            <a:noFill/>
                          </a:ln>
                        </wps:spPr>
                        <wps:txbx>
                          <w:txbxContent>
                            <w:p w14:paraId="7E867AF9" w14:textId="567404DC" w:rsidR="003E7D14" w:rsidRPr="00DE517E" w:rsidRDefault="003E7D14" w:rsidP="003E7D14">
                              <w:pPr>
                                <w:pStyle w:val="Caption"/>
                                <w:jc w:val="center"/>
                                <w:rPr>
                                  <w:rFonts w:ascii="Palatino Linotype" w:hAnsi="Palatino Linotype" w:cs="Times New Roman"/>
                                  <w:noProof/>
                                  <w:color w:val="auto"/>
                                  <w:sz w:val="24"/>
                                  <w:szCs w:val="24"/>
                                </w:rPr>
                              </w:pPr>
                              <w:bookmarkStart w:id="20" w:name="_Toc162603385"/>
                              <w:bookmarkStart w:id="21" w:name="_Toc162603528"/>
                              <w:bookmarkStart w:id="22" w:name="_Toc162603558"/>
                              <w:r w:rsidRPr="00DE517E">
                                <w:rPr>
                                  <w:rFonts w:ascii="Palatino Linotype" w:hAnsi="Palatino Linotype"/>
                                  <w:color w:val="auto"/>
                                </w:rPr>
                                <w:t xml:space="preserve">Hình 3. </w:t>
                              </w:r>
                              <w:r w:rsidRPr="00DE517E">
                                <w:rPr>
                                  <w:rFonts w:ascii="Palatino Linotype" w:hAnsi="Palatino Linotype"/>
                                  <w:color w:val="auto"/>
                                </w:rPr>
                                <w:fldChar w:fldCharType="begin"/>
                              </w:r>
                              <w:r w:rsidRPr="00DE517E">
                                <w:rPr>
                                  <w:rFonts w:ascii="Palatino Linotype" w:hAnsi="Palatino Linotype"/>
                                  <w:color w:val="auto"/>
                                </w:rPr>
                                <w:instrText xml:space="preserve"> SEQ Hình_3. \* ARABIC </w:instrText>
                              </w:r>
                              <w:r w:rsidRPr="00DE517E">
                                <w:rPr>
                                  <w:rFonts w:ascii="Palatino Linotype" w:hAnsi="Palatino Linotype"/>
                                  <w:color w:val="auto"/>
                                </w:rPr>
                                <w:fldChar w:fldCharType="separate"/>
                              </w:r>
                              <w:r w:rsidR="000D38DE">
                                <w:rPr>
                                  <w:rFonts w:ascii="Palatino Linotype" w:hAnsi="Palatino Linotype"/>
                                  <w:noProof/>
                                  <w:color w:val="auto"/>
                                </w:rPr>
                                <w:t>3</w:t>
                              </w:r>
                              <w:r w:rsidRPr="00DE517E">
                                <w:rPr>
                                  <w:rFonts w:ascii="Palatino Linotype" w:hAnsi="Palatino Linotype"/>
                                  <w:color w:val="auto"/>
                                </w:rPr>
                                <w:fldChar w:fldCharType="end"/>
                              </w:r>
                              <w:r w:rsidRPr="00DE517E">
                                <w:rPr>
                                  <w:rFonts w:ascii="Palatino Linotype" w:hAnsi="Palatino Linotype"/>
                                  <w:color w:val="auto"/>
                                </w:rPr>
                                <w:t>.</w:t>
                              </w:r>
                              <w:r w:rsidRPr="00DE517E">
                                <w:rPr>
                                  <w:rFonts w:ascii="Palatino Linotype" w:hAnsi="Palatino Linotype"/>
                                  <w:b w:val="0"/>
                                  <w:bCs w:val="0"/>
                                  <w:color w:val="auto"/>
                                </w:rPr>
                                <w:t>Thay đổi nội năng của vật bằng cách truyền nhiệt</w:t>
                              </w:r>
                              <w:bookmarkEnd w:id="20"/>
                              <w:bookmarkEnd w:id="21"/>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BC51C0F" id="Group 15" o:spid="_x0000_s1081" style="position:absolute;left:0;text-align:left;margin-left:338.45pt;margin-top:14.6pt;width:160.35pt;height:148pt;z-index:251688448" coordsize="20364,18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">
                <v:shape id="Picture 1" o:spid="_x0000_s1082" type="#_x0000_t75" style="position:absolute;width:20364;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">
                  <v:imagedata r:id="rId320" o:title=""/>
                </v:shape>
                <v:shape id="_x0000_s1083" type="#_x0000_t202" style="position:absolute;top:15800;width:20364;height:2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" stroked="f">
                  <v:textbox inset="0,0,0,0">
                    <w:txbxContent>
                      <w:p w14:paraId="7E867AF9" w14:textId="567404DC" w:rsidR="003E7D14" w:rsidRPr="00DE517E" w:rsidRDefault="003E7D14" w:rsidP="003E7D14">
                        <w:pPr>
                          <w:pStyle w:val="Caption"/>
                          <w:jc w:val="center"/>
                          <w:rPr>
                            <w:rFonts w:ascii="Palatino Linotype" w:hAnsi="Palatino Linotype" w:cs="Times New Roman"/>
                            <w:noProof/>
                            <w:color w:val="auto"/>
                            <w:sz w:val="24"/>
                            <w:szCs w:val="24"/>
                          </w:rPr>
                        </w:pPr>
                        <w:bookmarkStart w:id="23" w:name="_Toc162603385"/>
                        <w:bookmarkStart w:id="24" w:name="_Toc162603528"/>
                        <w:bookmarkStart w:id="25" w:name="_Toc162603558"/>
                        <w:r w:rsidRPr="00DE517E">
                          <w:rPr>
                            <w:rFonts w:ascii="Palatino Linotype" w:hAnsi="Palatino Linotype"/>
                            <w:color w:val="auto"/>
                          </w:rPr>
                          <w:t xml:space="preserve">Hình 3. </w:t>
                        </w:r>
                        <w:r w:rsidRPr="00DE517E">
                          <w:rPr>
                            <w:rFonts w:ascii="Palatino Linotype" w:hAnsi="Palatino Linotype"/>
                            <w:color w:val="auto"/>
                          </w:rPr>
                          <w:fldChar w:fldCharType="begin"/>
                        </w:r>
                        <w:r w:rsidRPr="00DE517E">
                          <w:rPr>
                            <w:rFonts w:ascii="Palatino Linotype" w:hAnsi="Palatino Linotype"/>
                            <w:color w:val="auto"/>
                          </w:rPr>
                          <w:instrText xml:space="preserve"> SEQ Hình_3. \* ARABIC </w:instrText>
                        </w:r>
                        <w:r w:rsidRPr="00DE517E">
                          <w:rPr>
                            <w:rFonts w:ascii="Palatino Linotype" w:hAnsi="Palatino Linotype"/>
                            <w:color w:val="auto"/>
                          </w:rPr>
                          <w:fldChar w:fldCharType="separate"/>
                        </w:r>
                        <w:r w:rsidR="000D38DE">
                          <w:rPr>
                            <w:rFonts w:ascii="Palatino Linotype" w:hAnsi="Palatino Linotype"/>
                            <w:noProof/>
                            <w:color w:val="auto"/>
                          </w:rPr>
                          <w:t>3</w:t>
                        </w:r>
                        <w:r w:rsidRPr="00DE517E">
                          <w:rPr>
                            <w:rFonts w:ascii="Palatino Linotype" w:hAnsi="Palatino Linotype"/>
                            <w:color w:val="auto"/>
                          </w:rPr>
                          <w:fldChar w:fldCharType="end"/>
                        </w:r>
                        <w:r w:rsidRPr="00DE517E">
                          <w:rPr>
                            <w:rFonts w:ascii="Palatino Linotype" w:hAnsi="Palatino Linotype"/>
                            <w:color w:val="auto"/>
                          </w:rPr>
                          <w:t>.</w:t>
                        </w:r>
                        <w:r w:rsidRPr="00DE517E">
                          <w:rPr>
                            <w:rFonts w:ascii="Palatino Linotype" w:hAnsi="Palatino Linotype"/>
                            <w:b w:val="0"/>
                            <w:bCs w:val="0"/>
                            <w:color w:val="auto"/>
                          </w:rPr>
                          <w:t>Thay đổi nội năng của vật bằng cách truyền nhiệt</w:t>
                        </w:r>
                        <w:bookmarkEnd w:id="23"/>
                        <w:bookmarkEnd w:id="24"/>
                        <w:bookmarkEnd w:id="25"/>
                      </w:p>
                    </w:txbxContent>
                  </v:textbox>
                </v:shape>
                <w10:wrap type="square"/>
              </v:group>
            </w:pict>
          </mc:Fallback>
        </mc:AlternateContent>
      </w:r>
      <w:r>
        <w:rPr>
          <w:rFonts w:ascii="Palatino Linotype" w:hAnsi="Palatino Linotype" w:cs="Times New Roman"/>
          <w:sz w:val="24"/>
          <w:szCs w:val="24"/>
        </w:rPr>
        <w:t>- Trong quá trình thực hiện công, có sự chuyển hoá từ dạng năng lượng khác (ví dụ trên là cơ năng) sang nội năng.</w:t>
      </w:r>
    </w:p>
    <w:p w14:paraId="7F60C351" w14:textId="77777777" w:rsidR="003E7D14" w:rsidRDefault="003E7D14" w:rsidP="003E7D14">
      <w:pPr>
        <w:widowControl w:val="0"/>
        <w:spacing w:after="0" w:line="240" w:lineRule="auto"/>
        <w:jc w:val="both"/>
        <w:rPr>
          <w:rFonts w:ascii="Palatino Linotype" w:hAnsi="Palatino Linotype" w:cs="Times New Roman"/>
          <w:b/>
          <w:bCs/>
          <w:sz w:val="24"/>
          <w:szCs w:val="24"/>
        </w:rPr>
      </w:pPr>
      <w:r>
        <w:rPr>
          <w:rFonts w:ascii="Palatino Linotype" w:hAnsi="Palatino Linotype" w:cs="Times New Roman"/>
          <w:b/>
          <w:bCs/>
          <w:sz w:val="24"/>
          <w:szCs w:val="24"/>
        </w:rPr>
        <w:t>3.2. Truyền nhiệt</w:t>
      </w:r>
    </w:p>
    <w:p w14:paraId="3E31F21D"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Làm nóng miếng kim loại bằng cách cho nó tiếp xúc với nguồn nhiệt (thả vào nước nóng, hơn trên ngọn lửa…) khi đó nội năng của vật tăng.</w:t>
      </w:r>
    </w:p>
    <w:p w14:paraId="1D2226DE"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noProof/>
          <w:sz w:val="24"/>
          <w:szCs w:val="24"/>
        </w:rPr>
        <mc:AlternateContent>
          <mc:Choice Requires="wpg">
            <w:drawing>
              <wp:anchor distT="0" distB="0" distL="114300" distR="114300" simplePos="0" relativeHeight="251689472" behindDoc="0" locked="0" layoutInCell="1" allowOverlap="1" wp14:anchorId="13C4A48D" wp14:editId="2902D1F0">
                <wp:simplePos x="0" y="0"/>
                <wp:positionH relativeFrom="column">
                  <wp:posOffset>4290822</wp:posOffset>
                </wp:positionH>
                <wp:positionV relativeFrom="paragraph">
                  <wp:posOffset>482930</wp:posOffset>
                </wp:positionV>
                <wp:extent cx="2352675" cy="1967408"/>
                <wp:effectExtent l="0" t="0" r="9525" b="0"/>
                <wp:wrapSquare wrapText="bothSides"/>
                <wp:docPr id="976880175" name="Group 16"/>
                <wp:cNvGraphicFramePr/>
                <a:graphic xmlns:a="http://schemas.openxmlformats.org/drawingml/2006/main">
                  <a:graphicData uri="http://schemas.microsoft.com/office/word/2010/wordprocessingGroup">
                    <wpg:wgp>
                      <wpg:cNvGrpSpPr/>
                      <wpg:grpSpPr>
                        <a:xfrm>
                          <a:off x="0" y="0"/>
                          <a:ext cx="2352675" cy="1967408"/>
                          <a:chOff x="0" y="80482"/>
                          <a:chExt cx="2352675" cy="1967775"/>
                        </a:xfrm>
                      </wpg:grpSpPr>
                      <pic:pic xmlns:pic="http://schemas.openxmlformats.org/drawingml/2006/picture">
                        <pic:nvPicPr>
                          <pic:cNvPr id="1142187952" name="Picture 1"/>
                          <pic:cNvPicPr>
                            <a:picLocks noChangeAspect="1"/>
                          </pic:cNvPicPr>
                        </pic:nvPicPr>
                        <pic:blipFill>
                          <a:blip r:embed="rId321" cstate="print">
                            <a:extLst>
                              <a:ext uri="{28A0092B-C50C-407E-A947-70E740481C1C}">
                                <a14:useLocalDpi xmlns:a14="http://schemas.microsoft.com/office/drawing/2010/main" val="0"/>
                              </a:ext>
                            </a:extLst>
                          </a:blip>
                          <a:stretch>
                            <a:fillRect/>
                          </a:stretch>
                        </pic:blipFill>
                        <pic:spPr>
                          <a:xfrm>
                            <a:off x="607162" y="80482"/>
                            <a:ext cx="1055238" cy="1373737"/>
                          </a:xfrm>
                          <a:prstGeom prst="rect">
                            <a:avLst/>
                          </a:prstGeom>
                        </pic:spPr>
                      </pic:pic>
                      <wps:wsp>
                        <wps:cNvPr id="247289205" name="Text Box 1"/>
                        <wps:cNvSpPr txBox="1"/>
                        <wps:spPr>
                          <a:xfrm>
                            <a:off x="0" y="1470141"/>
                            <a:ext cx="2352675" cy="578116"/>
                          </a:xfrm>
                          <a:prstGeom prst="rect">
                            <a:avLst/>
                          </a:prstGeom>
                          <a:solidFill>
                            <a:prstClr val="white"/>
                          </a:solidFill>
                          <a:ln>
                            <a:noFill/>
                          </a:ln>
                        </wps:spPr>
                        <wps:txbx>
                          <w:txbxContent>
                            <w:p w14:paraId="18B5ED6D" w14:textId="69C38E79" w:rsidR="003E7D14" w:rsidRPr="00FC0EF2" w:rsidRDefault="003E7D14" w:rsidP="003E7D14">
                              <w:pPr>
                                <w:pStyle w:val="Caption"/>
                                <w:spacing w:after="0"/>
                                <w:jc w:val="center"/>
                                <w:rPr>
                                  <w:rFonts w:ascii="Palatino Linotype" w:hAnsi="Palatino Linotype"/>
                                  <w:b w:val="0"/>
                                  <w:bCs w:val="0"/>
                                  <w:color w:val="auto"/>
                                </w:rPr>
                              </w:pPr>
                              <w:bookmarkStart w:id="26" w:name="_Toc162603386"/>
                              <w:bookmarkStart w:id="27" w:name="_Toc162603529"/>
                              <w:bookmarkStart w:id="28" w:name="_Toc162603559"/>
                              <w:r w:rsidRPr="00FC0EF2">
                                <w:rPr>
                                  <w:rFonts w:ascii="Palatino Linotype" w:hAnsi="Palatino Linotype"/>
                                  <w:color w:val="auto"/>
                                </w:rPr>
                                <w:t xml:space="preserve">Hình 3. </w:t>
                              </w:r>
                              <w:r w:rsidRPr="00FC0EF2">
                                <w:rPr>
                                  <w:rFonts w:ascii="Palatino Linotype" w:hAnsi="Palatino Linotype"/>
                                  <w:color w:val="auto"/>
                                </w:rPr>
                                <w:fldChar w:fldCharType="begin"/>
                              </w:r>
                              <w:r w:rsidRPr="00FC0EF2">
                                <w:rPr>
                                  <w:rFonts w:ascii="Palatino Linotype" w:hAnsi="Palatino Linotype"/>
                                  <w:color w:val="auto"/>
                                </w:rPr>
                                <w:instrText xml:space="preserve"> SEQ Hình_3. \* ARABIC </w:instrText>
                              </w:r>
                              <w:r w:rsidRPr="00FC0EF2">
                                <w:rPr>
                                  <w:rFonts w:ascii="Palatino Linotype" w:hAnsi="Palatino Linotype"/>
                                  <w:color w:val="auto"/>
                                </w:rPr>
                                <w:fldChar w:fldCharType="separate"/>
                              </w:r>
                              <w:r w:rsidR="000D38DE">
                                <w:rPr>
                                  <w:rFonts w:ascii="Palatino Linotype" w:hAnsi="Palatino Linotype"/>
                                  <w:noProof/>
                                  <w:color w:val="auto"/>
                                </w:rPr>
                                <w:t>4</w:t>
                              </w:r>
                              <w:r w:rsidRPr="00FC0EF2">
                                <w:rPr>
                                  <w:rFonts w:ascii="Palatino Linotype" w:hAnsi="Palatino Linotype"/>
                                  <w:color w:val="auto"/>
                                </w:rPr>
                                <w:fldChar w:fldCharType="end"/>
                              </w:r>
                              <w:r w:rsidRPr="00FC0EF2">
                                <w:rPr>
                                  <w:rFonts w:ascii="Palatino Linotype" w:hAnsi="Palatino Linotype"/>
                                  <w:color w:val="auto"/>
                                </w:rPr>
                                <w:t xml:space="preserve">. </w:t>
                              </w:r>
                              <w:r w:rsidRPr="00FC0EF2">
                                <w:rPr>
                                  <w:rFonts w:ascii="Palatino Linotype" w:hAnsi="Palatino Linotype"/>
                                  <w:b w:val="0"/>
                                  <w:bCs w:val="0"/>
                                  <w:color w:val="auto"/>
                                </w:rPr>
                                <w:t>Mô hình thí nghiệm xác định mối liên hệ giữa cal và J.</w:t>
                              </w:r>
                              <w:bookmarkEnd w:id="26"/>
                              <w:bookmarkEnd w:id="27"/>
                              <w:bookmarkEnd w:id="28"/>
                            </w:p>
                            <w:p w14:paraId="16621EB4" w14:textId="77777777" w:rsidR="003E7D14" w:rsidRPr="00957E63" w:rsidRDefault="003E7D14" w:rsidP="003E7D14">
                              <w:pPr>
                                <w:spacing w:after="0" w:line="240" w:lineRule="auto"/>
                                <w:jc w:val="center"/>
                                <w:rPr>
                                  <w:rFonts w:ascii="Palatino Linotype" w:hAnsi="Palatino Linotype"/>
                                  <w:sz w:val="18"/>
                                  <w:szCs w:val="18"/>
                                </w:rPr>
                              </w:pPr>
                              <w:r w:rsidRPr="00957E63">
                                <w:rPr>
                                  <w:rFonts w:ascii="Palatino Linotype" w:hAnsi="Palatino Linotype"/>
                                  <w:sz w:val="18"/>
                                  <w:szCs w:val="18"/>
                                </w:rPr>
                                <w:t>Các quả nặng rơi làm quay cánh quạt khiến nhiệt độ của nước tăng lên</w:t>
                              </w:r>
                            </w:p>
                            <w:p w14:paraId="4D40AA65" w14:textId="77777777" w:rsidR="003E7D14" w:rsidRPr="002A11CF" w:rsidRDefault="003E7D14" w:rsidP="003E7D14">
                              <w:pPr>
                                <w:pStyle w:val="Caption"/>
                                <w:spacing w:after="0"/>
                                <w:rPr>
                                  <w:rFonts w:ascii="Palatino Linotype" w:hAnsi="Palatino Linotype" w:cs="Times New Roman"/>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3C4A48D" id="Group 16" o:spid="_x0000_s1084" style="position:absolute;left:0;text-align:left;margin-left:337.85pt;margin-top:38.05pt;width:185.25pt;height:154.9pt;z-index:251689472;mso-height-relative:margin" coordorigin=",804" coordsize="23526,19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">
                <v:shape id="Picture 1" o:spid="_x0000_s1085" type="#_x0000_t75" style="position:absolute;left:6071;top:804;width:10553;height:13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">
                  <v:imagedata r:id="rId322" o:title=""/>
                </v:shape>
                <v:shape id="_x0000_s1086" type="#_x0000_t202" style="position:absolute;top:14701;width:23526;height:5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" stroked="f">
                  <v:textbox inset="0,0,0,0">
                    <w:txbxContent>
                      <w:p w14:paraId="18B5ED6D" w14:textId="69C38E79" w:rsidR="003E7D14" w:rsidRPr="00FC0EF2" w:rsidRDefault="003E7D14" w:rsidP="003E7D14">
                        <w:pPr>
                          <w:pStyle w:val="Caption"/>
                          <w:spacing w:after="0"/>
                          <w:jc w:val="center"/>
                          <w:rPr>
                            <w:rFonts w:ascii="Palatino Linotype" w:hAnsi="Palatino Linotype"/>
                            <w:b w:val="0"/>
                            <w:bCs w:val="0"/>
                            <w:color w:val="auto"/>
                          </w:rPr>
                        </w:pPr>
                        <w:bookmarkStart w:id="29" w:name="_Toc162603386"/>
                        <w:bookmarkStart w:id="30" w:name="_Toc162603529"/>
                        <w:bookmarkStart w:id="31" w:name="_Toc162603559"/>
                        <w:r w:rsidRPr="00FC0EF2">
                          <w:rPr>
                            <w:rFonts w:ascii="Palatino Linotype" w:hAnsi="Palatino Linotype"/>
                            <w:color w:val="auto"/>
                          </w:rPr>
                          <w:t xml:space="preserve">Hình 3. </w:t>
                        </w:r>
                        <w:r w:rsidRPr="00FC0EF2">
                          <w:rPr>
                            <w:rFonts w:ascii="Palatino Linotype" w:hAnsi="Palatino Linotype"/>
                            <w:color w:val="auto"/>
                          </w:rPr>
                          <w:fldChar w:fldCharType="begin"/>
                        </w:r>
                        <w:r w:rsidRPr="00FC0EF2">
                          <w:rPr>
                            <w:rFonts w:ascii="Palatino Linotype" w:hAnsi="Palatino Linotype"/>
                            <w:color w:val="auto"/>
                          </w:rPr>
                          <w:instrText xml:space="preserve"> SEQ Hình_3. \* ARABIC </w:instrText>
                        </w:r>
                        <w:r w:rsidRPr="00FC0EF2">
                          <w:rPr>
                            <w:rFonts w:ascii="Palatino Linotype" w:hAnsi="Palatino Linotype"/>
                            <w:color w:val="auto"/>
                          </w:rPr>
                          <w:fldChar w:fldCharType="separate"/>
                        </w:r>
                        <w:r w:rsidR="000D38DE">
                          <w:rPr>
                            <w:rFonts w:ascii="Palatino Linotype" w:hAnsi="Palatino Linotype"/>
                            <w:noProof/>
                            <w:color w:val="auto"/>
                          </w:rPr>
                          <w:t>4</w:t>
                        </w:r>
                        <w:r w:rsidRPr="00FC0EF2">
                          <w:rPr>
                            <w:rFonts w:ascii="Palatino Linotype" w:hAnsi="Palatino Linotype"/>
                            <w:color w:val="auto"/>
                          </w:rPr>
                          <w:fldChar w:fldCharType="end"/>
                        </w:r>
                        <w:r w:rsidRPr="00FC0EF2">
                          <w:rPr>
                            <w:rFonts w:ascii="Palatino Linotype" w:hAnsi="Palatino Linotype"/>
                            <w:color w:val="auto"/>
                          </w:rPr>
                          <w:t xml:space="preserve">. </w:t>
                        </w:r>
                        <w:r w:rsidRPr="00FC0EF2">
                          <w:rPr>
                            <w:rFonts w:ascii="Palatino Linotype" w:hAnsi="Palatino Linotype"/>
                            <w:b w:val="0"/>
                            <w:bCs w:val="0"/>
                            <w:color w:val="auto"/>
                          </w:rPr>
                          <w:t>Mô hình thí nghiệm xác định mối liên hệ giữa cal và J.</w:t>
                        </w:r>
                        <w:bookmarkEnd w:id="29"/>
                        <w:bookmarkEnd w:id="30"/>
                        <w:bookmarkEnd w:id="31"/>
                      </w:p>
                      <w:p w14:paraId="16621EB4" w14:textId="77777777" w:rsidR="003E7D14" w:rsidRPr="00957E63" w:rsidRDefault="003E7D14" w:rsidP="003E7D14">
                        <w:pPr>
                          <w:spacing w:after="0" w:line="240" w:lineRule="auto"/>
                          <w:jc w:val="center"/>
                          <w:rPr>
                            <w:rFonts w:ascii="Palatino Linotype" w:hAnsi="Palatino Linotype"/>
                            <w:sz w:val="18"/>
                            <w:szCs w:val="18"/>
                          </w:rPr>
                        </w:pPr>
                        <w:r w:rsidRPr="00957E63">
                          <w:rPr>
                            <w:rFonts w:ascii="Palatino Linotype" w:hAnsi="Palatino Linotype"/>
                            <w:sz w:val="18"/>
                            <w:szCs w:val="18"/>
                          </w:rPr>
                          <w:t>Các quả nặng rơi làm quay cánh quạt khiến nhiệt độ của nước tăng lên</w:t>
                        </w:r>
                      </w:p>
                      <w:p w14:paraId="4D40AA65" w14:textId="77777777" w:rsidR="003E7D14" w:rsidRPr="002A11CF" w:rsidRDefault="003E7D14" w:rsidP="003E7D14">
                        <w:pPr>
                          <w:pStyle w:val="Caption"/>
                          <w:spacing w:after="0"/>
                          <w:rPr>
                            <w:rFonts w:ascii="Palatino Linotype" w:hAnsi="Palatino Linotype" w:cs="Times New Roman"/>
                            <w:noProof/>
                            <w:sz w:val="24"/>
                            <w:szCs w:val="24"/>
                          </w:rPr>
                        </w:pPr>
                      </w:p>
                    </w:txbxContent>
                  </v:textbox>
                </v:shape>
                <w10:wrap type="square"/>
              </v:group>
            </w:pict>
          </mc:Fallback>
        </mc:AlternateContent>
      </w:r>
      <w:r>
        <w:rPr>
          <w:rFonts w:ascii="Palatino Linotype" w:hAnsi="Palatino Linotype" w:cs="Times New Roman"/>
          <w:sz w:val="24"/>
          <w:szCs w:val="24"/>
        </w:rPr>
        <w:t>- Làm nóng khối khí bên trong xilanh bằng cách hơ trên ngọn lửa đèn cồn.</w:t>
      </w:r>
    </w:p>
    <w:p w14:paraId="4239CE71" w14:textId="77777777" w:rsidR="003E7D14" w:rsidRDefault="003E7D14" w:rsidP="003E7D14">
      <w:pPr>
        <w:widowControl w:val="0"/>
        <w:spacing w:after="0" w:line="240" w:lineRule="auto"/>
        <w:jc w:val="both"/>
        <w:rPr>
          <w:rFonts w:ascii="Palatino Linotype" w:hAnsi="Palatino Linotype" w:cs="Times New Roman"/>
          <w:sz w:val="24"/>
          <w:szCs w:val="24"/>
        </w:rPr>
      </w:pPr>
      <w:r>
        <w:rPr>
          <w:rFonts w:ascii="Palatino Linotype" w:hAnsi="Palatino Linotype"/>
          <w:noProof/>
          <w:sz w:val="24"/>
          <w:szCs w:val="24"/>
        </w:rPr>
        <w:drawing>
          <wp:inline distT="0" distB="0" distL="0" distR="0" wp14:anchorId="0B11C4D0" wp14:editId="43B823D3">
            <wp:extent cx="756285" cy="237490"/>
            <wp:effectExtent l="0" t="0" r="0" b="0"/>
            <wp:docPr id="13733300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6285" cy="237490"/>
                    </a:xfrm>
                    <a:prstGeom prst="rect">
                      <a:avLst/>
                    </a:prstGeom>
                    <a:noFill/>
                  </pic:spPr>
                </pic:pic>
              </a:graphicData>
            </a:graphic>
          </wp:inline>
        </w:drawing>
      </w:r>
    </w:p>
    <w:p w14:paraId="3EB19CF1"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Trong quá trình truyền nhiệt không có sự chuyển hoá năng lượng từ dạng này sang dạng khác mà chỉ có sự truyền nội năng từ vật này sang vật khác.</w:t>
      </w:r>
    </w:p>
    <w:p w14:paraId="3EDEA5DD"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w:t>
      </w:r>
      <w:r w:rsidRPr="00844CA6">
        <w:rPr>
          <w:rFonts w:ascii="Palatino Linotype" w:hAnsi="Palatino Linotype" w:cs="Times New Roman"/>
          <w:b/>
          <w:bCs/>
          <w:sz w:val="24"/>
          <w:szCs w:val="24"/>
        </w:rPr>
        <w:t>Nhiệt lượng</w:t>
      </w:r>
      <w:r>
        <w:rPr>
          <w:rFonts w:ascii="Palatino Linotype" w:hAnsi="Palatino Linotype" w:cs="Times New Roman"/>
          <w:b/>
          <w:bCs/>
          <w:sz w:val="24"/>
          <w:szCs w:val="24"/>
        </w:rPr>
        <w:t xml:space="preserve"> </w:t>
      </w:r>
      <w:r>
        <w:rPr>
          <w:rFonts w:ascii="Palatino Linotype" w:hAnsi="Palatino Linotype" w:cs="Times New Roman"/>
          <w:sz w:val="24"/>
          <w:szCs w:val="24"/>
        </w:rPr>
        <w:t>là số đo nhiệt năng được truyền từ vật này sang vật khác trong quá trình truyền nhiệt (hay nhiệt lượng là số đo độ biến thiên nội năng trong quá trình truyền nhiệt)</w:t>
      </w:r>
    </w:p>
    <w:p w14:paraId="7E8DE0BB"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Nội năng là một dạng năng lượng, mọi vật quanh ta luôn có nội năng.</w:t>
      </w:r>
    </w:p>
    <w:p w14:paraId="23F350C9"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Trong hệ SI, đơn vị nhiệt lượng là jun </w:t>
      </w:r>
      <w:r w:rsidRPr="006B787E">
        <w:rPr>
          <w:rFonts w:ascii="Palatino Linotype" w:hAnsi="Palatino Linotype" w:cs="Times New Roman"/>
          <w:position w:val="-14"/>
          <w:sz w:val="24"/>
          <w:szCs w:val="24"/>
        </w:rPr>
        <w:object w:dxaOrig="360" w:dyaOrig="400" w14:anchorId="56A98078">
          <v:shape id="_x0000_i1158" type="#_x0000_t75" style="width:18.6pt;height:20.4pt" o:ole="">
            <v:imagedata r:id="rId323" o:title=""/>
          </v:shape>
          <o:OLEObject Type="Embed" ProgID="Equation.DSMT4" ShapeID="_x0000_i1158" DrawAspect="Content" ObjectID="_1778486470" r:id="rId324"/>
        </w:object>
      </w:r>
      <w:r>
        <w:rPr>
          <w:rFonts w:ascii="Palatino Linotype" w:hAnsi="Palatino Linotype" w:cs="Times New Roman"/>
          <w:sz w:val="24"/>
          <w:szCs w:val="24"/>
        </w:rPr>
        <w:t xml:space="preserve">, ngoài ra nhiệt lượng có tính theo đơn vị calo </w:t>
      </w:r>
      <w:r w:rsidRPr="006B787E">
        <w:rPr>
          <w:rFonts w:ascii="Palatino Linotype" w:hAnsi="Palatino Linotype" w:cs="Times New Roman"/>
          <w:position w:val="-14"/>
          <w:sz w:val="24"/>
          <w:szCs w:val="24"/>
        </w:rPr>
        <w:object w:dxaOrig="540" w:dyaOrig="400" w14:anchorId="3FB24F10">
          <v:shape id="_x0000_i1159" type="#_x0000_t75" style="width:27pt;height:20.4pt" o:ole="">
            <v:imagedata r:id="rId325" o:title=""/>
          </v:shape>
          <o:OLEObject Type="Embed" ProgID="Equation.DSMT4" ShapeID="_x0000_i1159" DrawAspect="Content" ObjectID="_1778486471" r:id="rId326"/>
        </w:object>
      </w:r>
    </w:p>
    <w:p w14:paraId="486EE365" w14:textId="77777777" w:rsidR="003E7D14" w:rsidRDefault="003E7D14" w:rsidP="003E7D14">
      <w:pPr>
        <w:widowControl w:val="0"/>
        <w:spacing w:after="0" w:line="240" w:lineRule="auto"/>
        <w:jc w:val="center"/>
        <w:rPr>
          <w:rFonts w:ascii="Palatino Linotype" w:hAnsi="Palatino Linotype" w:cs="Times New Roman"/>
          <w:sz w:val="24"/>
          <w:szCs w:val="24"/>
        </w:rPr>
      </w:pPr>
      <w:r w:rsidRPr="006B787E">
        <w:rPr>
          <w:rFonts w:ascii="Palatino Linotype" w:hAnsi="Palatino Linotype" w:cs="Times New Roman"/>
          <w:position w:val="-10"/>
          <w:sz w:val="24"/>
          <w:szCs w:val="24"/>
        </w:rPr>
        <w:object w:dxaOrig="1340" w:dyaOrig="320" w14:anchorId="368FFFFD">
          <v:shape id="_x0000_i1160" type="#_x0000_t75" style="width:66.6pt;height:16.8pt" o:ole="">
            <v:imagedata r:id="rId327" o:title=""/>
          </v:shape>
          <o:OLEObject Type="Embed" ProgID="Equation.DSMT4" ShapeID="_x0000_i1160" DrawAspect="Content" ObjectID="_1778486472" r:id="rId328"/>
        </w:object>
      </w:r>
    </w:p>
    <w:p w14:paraId="61167241"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- 1 calo là nhiệt lượng cần thiết để tăng nhiệt độ của 1 g nước từ </w:t>
      </w:r>
      <w:r w:rsidRPr="006D3DB0">
        <w:rPr>
          <w:rFonts w:ascii="Palatino Linotype" w:hAnsi="Palatino Linotype" w:cs="Times New Roman"/>
          <w:position w:val="-10"/>
          <w:sz w:val="24"/>
          <w:szCs w:val="24"/>
        </w:rPr>
        <w:object w:dxaOrig="740" w:dyaOrig="360" w14:anchorId="4D5C6B52">
          <v:shape id="_x0000_i1161" type="#_x0000_t75" style="width:37.8pt;height:18.6pt" o:ole="">
            <v:imagedata r:id="rId329" o:title=""/>
          </v:shape>
          <o:OLEObject Type="Embed" ProgID="Equation.DSMT4" ShapeID="_x0000_i1161" DrawAspect="Content" ObjectID="_1778486473" r:id="rId330"/>
        </w:object>
      </w:r>
      <w:r>
        <w:rPr>
          <w:rFonts w:ascii="Palatino Linotype" w:hAnsi="Palatino Linotype" w:cs="Times New Roman"/>
          <w:sz w:val="24"/>
          <w:szCs w:val="24"/>
        </w:rPr>
        <w:t xml:space="preserve"> lên </w:t>
      </w:r>
      <w:r w:rsidRPr="006D3DB0">
        <w:rPr>
          <w:rFonts w:ascii="Palatino Linotype" w:hAnsi="Palatino Linotype" w:cs="Times New Roman"/>
          <w:position w:val="-10"/>
          <w:sz w:val="24"/>
          <w:szCs w:val="24"/>
        </w:rPr>
        <w:object w:dxaOrig="740" w:dyaOrig="360" w14:anchorId="6D8DFD88">
          <v:shape id="_x0000_i1162" type="#_x0000_t75" style="width:37.8pt;height:18.6pt" o:ole="">
            <v:imagedata r:id="rId331" o:title=""/>
          </v:shape>
          <o:OLEObject Type="Embed" ProgID="Equation.DSMT4" ShapeID="_x0000_i1162" DrawAspect="Content" ObjectID="_1778486474" r:id="rId332"/>
        </w:object>
      </w:r>
    </w:p>
    <w:p w14:paraId="352A1C47"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noProof/>
          <w:sz w:val="24"/>
          <w:szCs w:val="24"/>
        </w:rPr>
        <mc:AlternateContent>
          <mc:Choice Requires="wpg">
            <w:drawing>
              <wp:anchor distT="0" distB="0" distL="114300" distR="114300" simplePos="0" relativeHeight="251690496" behindDoc="0" locked="0" layoutInCell="1" allowOverlap="1" wp14:anchorId="669F26D2" wp14:editId="02A12201">
                <wp:simplePos x="0" y="0"/>
                <wp:positionH relativeFrom="column">
                  <wp:posOffset>4429811</wp:posOffset>
                </wp:positionH>
                <wp:positionV relativeFrom="paragraph">
                  <wp:posOffset>126898</wp:posOffset>
                </wp:positionV>
                <wp:extent cx="1995170" cy="1572413"/>
                <wp:effectExtent l="0" t="0" r="5080" b="8890"/>
                <wp:wrapSquare wrapText="bothSides"/>
                <wp:docPr id="775234989" name="Group 17"/>
                <wp:cNvGraphicFramePr/>
                <a:graphic xmlns:a="http://schemas.openxmlformats.org/drawingml/2006/main">
                  <a:graphicData uri="http://schemas.microsoft.com/office/word/2010/wordprocessingGroup">
                    <wpg:wgp>
                      <wpg:cNvGrpSpPr/>
                      <wpg:grpSpPr>
                        <a:xfrm>
                          <a:off x="0" y="0"/>
                          <a:ext cx="1995170" cy="1572413"/>
                          <a:chOff x="0" y="0"/>
                          <a:chExt cx="1995170" cy="1572413"/>
                        </a:xfrm>
                      </wpg:grpSpPr>
                      <pic:pic xmlns:pic="http://schemas.openxmlformats.org/drawingml/2006/picture">
                        <pic:nvPicPr>
                          <pic:cNvPr id="1741296650" name="Picture 1"/>
                          <pic:cNvPicPr>
                            <a:picLocks noChangeAspect="1"/>
                          </pic:cNvPicPr>
                        </pic:nvPicPr>
                        <pic:blipFill>
                          <a:blip r:embed="rId333">
                            <a:extLst>
                              <a:ext uri="{28A0092B-C50C-407E-A947-70E740481C1C}">
                                <a14:useLocalDpi xmlns:a14="http://schemas.microsoft.com/office/drawing/2010/main" val="0"/>
                              </a:ext>
                            </a:extLst>
                          </a:blip>
                          <a:stretch>
                            <a:fillRect/>
                          </a:stretch>
                        </pic:blipFill>
                        <pic:spPr>
                          <a:xfrm>
                            <a:off x="175565" y="0"/>
                            <a:ext cx="1661795" cy="1319530"/>
                          </a:xfrm>
                          <a:prstGeom prst="rect">
                            <a:avLst/>
                          </a:prstGeom>
                        </pic:spPr>
                      </pic:pic>
                      <wps:wsp>
                        <wps:cNvPr id="389819121" name="Text Box 1"/>
                        <wps:cNvSpPr txBox="1"/>
                        <wps:spPr>
                          <a:xfrm>
                            <a:off x="0" y="1367943"/>
                            <a:ext cx="1995170" cy="204470"/>
                          </a:xfrm>
                          <a:prstGeom prst="rect">
                            <a:avLst/>
                          </a:prstGeom>
                          <a:solidFill>
                            <a:prstClr val="white"/>
                          </a:solidFill>
                          <a:ln>
                            <a:noFill/>
                          </a:ln>
                        </wps:spPr>
                        <wps:txbx>
                          <w:txbxContent>
                            <w:p w14:paraId="55F5A4D9" w14:textId="5DD722F2" w:rsidR="003E7D14" w:rsidRPr="00FC0EF2" w:rsidRDefault="003E7D14" w:rsidP="003E7D14">
                              <w:pPr>
                                <w:pStyle w:val="Caption"/>
                                <w:jc w:val="center"/>
                                <w:rPr>
                                  <w:rFonts w:ascii="Palatino Linotype" w:hAnsi="Palatino Linotype"/>
                                  <w:b w:val="0"/>
                                  <w:bCs w:val="0"/>
                                  <w:color w:val="auto"/>
                                </w:rPr>
                              </w:pPr>
                              <w:r w:rsidRPr="00FC0EF2">
                                <w:rPr>
                                  <w:rFonts w:ascii="Palatino Linotype" w:hAnsi="Palatino Linotype"/>
                                  <w:color w:val="auto"/>
                                </w:rPr>
                                <w:t xml:space="preserve">Hình 3. </w:t>
                              </w:r>
                              <w:r w:rsidRPr="00FC0EF2">
                                <w:rPr>
                                  <w:rFonts w:ascii="Palatino Linotype" w:hAnsi="Palatino Linotype"/>
                                  <w:color w:val="auto"/>
                                </w:rPr>
                                <w:fldChar w:fldCharType="begin"/>
                              </w:r>
                              <w:r w:rsidRPr="00FC0EF2">
                                <w:rPr>
                                  <w:rFonts w:ascii="Palatino Linotype" w:hAnsi="Palatino Linotype"/>
                                  <w:color w:val="auto"/>
                                </w:rPr>
                                <w:instrText xml:space="preserve"> SEQ Hình_3. \* ARABIC </w:instrText>
                              </w:r>
                              <w:r w:rsidRPr="00FC0EF2">
                                <w:rPr>
                                  <w:rFonts w:ascii="Palatino Linotype" w:hAnsi="Palatino Linotype"/>
                                  <w:color w:val="auto"/>
                                </w:rPr>
                                <w:fldChar w:fldCharType="separate"/>
                              </w:r>
                              <w:r w:rsidR="000D38DE">
                                <w:rPr>
                                  <w:rFonts w:ascii="Palatino Linotype" w:hAnsi="Palatino Linotype"/>
                                  <w:noProof/>
                                  <w:color w:val="auto"/>
                                </w:rPr>
                                <w:t>5</w:t>
                              </w:r>
                              <w:r w:rsidRPr="00FC0EF2">
                                <w:rPr>
                                  <w:rFonts w:ascii="Palatino Linotype" w:hAnsi="Palatino Linotype"/>
                                  <w:color w:val="auto"/>
                                </w:rPr>
                                <w:fldChar w:fldCharType="end"/>
                              </w:r>
                              <w:r w:rsidRPr="00FC0EF2">
                                <w:rPr>
                                  <w:rFonts w:ascii="Palatino Linotype" w:hAnsi="Palatino Linotype"/>
                                  <w:color w:val="auto"/>
                                </w:rPr>
                                <w:t>.</w:t>
                              </w:r>
                              <w:r w:rsidRPr="00FC0EF2">
                                <w:rPr>
                                  <w:rFonts w:ascii="Palatino Linotype" w:hAnsi="Palatino Linotype"/>
                                  <w:b w:val="0"/>
                                  <w:bCs w:val="0"/>
                                  <w:color w:val="auto"/>
                                </w:rPr>
                                <w:t xml:space="preserve"> Quy ước về dấu của Q và A</w:t>
                              </w:r>
                            </w:p>
                            <w:p w14:paraId="4BC1E99B" w14:textId="77777777" w:rsidR="003E7D14" w:rsidRPr="00224B85" w:rsidRDefault="003E7D14" w:rsidP="003E7D14">
                              <w:pPr>
                                <w:pStyle w:val="Caption"/>
                                <w:rPr>
                                  <w:rFonts w:ascii="Palatino Linotype" w:hAnsi="Palatino Linotype" w:cs="Times New Roman"/>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69F26D2" id="Group 17" o:spid="_x0000_s1087" style="position:absolute;left:0;text-align:left;margin-left:348.8pt;margin-top:10pt;width:157.1pt;height:123.8pt;z-index:251690496" coordsize="19951,15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">
                <v:shape id="Picture 1" o:spid="_x0000_s1088" type="#_x0000_t75" style="position:absolute;left:1755;width:16618;height:13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">
                  <v:imagedata r:id="rId334" o:title=""/>
                </v:shape>
                <v:shape id="_x0000_s1089" type="#_x0000_t202" style="position:absolute;top:13679;width:19951;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" stroked="f">
                  <v:textbox inset="0,0,0,0">
                    <w:txbxContent>
                      <w:p w14:paraId="55F5A4D9" w14:textId="5DD722F2" w:rsidR="003E7D14" w:rsidRPr="00FC0EF2" w:rsidRDefault="003E7D14" w:rsidP="003E7D14">
                        <w:pPr>
                          <w:pStyle w:val="Caption"/>
                          <w:jc w:val="center"/>
                          <w:rPr>
                            <w:rFonts w:ascii="Palatino Linotype" w:hAnsi="Palatino Linotype"/>
                            <w:b w:val="0"/>
                            <w:bCs w:val="0"/>
                            <w:color w:val="auto"/>
                          </w:rPr>
                        </w:pPr>
                        <w:r w:rsidRPr="00FC0EF2">
                          <w:rPr>
                            <w:rFonts w:ascii="Palatino Linotype" w:hAnsi="Palatino Linotype"/>
                            <w:color w:val="auto"/>
                          </w:rPr>
                          <w:t xml:space="preserve">Hình 3. </w:t>
                        </w:r>
                        <w:r w:rsidRPr="00FC0EF2">
                          <w:rPr>
                            <w:rFonts w:ascii="Palatino Linotype" w:hAnsi="Palatino Linotype"/>
                            <w:color w:val="auto"/>
                          </w:rPr>
                          <w:fldChar w:fldCharType="begin"/>
                        </w:r>
                        <w:r w:rsidRPr="00FC0EF2">
                          <w:rPr>
                            <w:rFonts w:ascii="Palatino Linotype" w:hAnsi="Palatino Linotype"/>
                            <w:color w:val="auto"/>
                          </w:rPr>
                          <w:instrText xml:space="preserve"> SEQ Hình_3. \* ARABIC </w:instrText>
                        </w:r>
                        <w:r w:rsidRPr="00FC0EF2">
                          <w:rPr>
                            <w:rFonts w:ascii="Palatino Linotype" w:hAnsi="Palatino Linotype"/>
                            <w:color w:val="auto"/>
                          </w:rPr>
                          <w:fldChar w:fldCharType="separate"/>
                        </w:r>
                        <w:r w:rsidR="000D38DE">
                          <w:rPr>
                            <w:rFonts w:ascii="Palatino Linotype" w:hAnsi="Palatino Linotype"/>
                            <w:noProof/>
                            <w:color w:val="auto"/>
                          </w:rPr>
                          <w:t>5</w:t>
                        </w:r>
                        <w:r w:rsidRPr="00FC0EF2">
                          <w:rPr>
                            <w:rFonts w:ascii="Palatino Linotype" w:hAnsi="Palatino Linotype"/>
                            <w:color w:val="auto"/>
                          </w:rPr>
                          <w:fldChar w:fldCharType="end"/>
                        </w:r>
                        <w:r w:rsidRPr="00FC0EF2">
                          <w:rPr>
                            <w:rFonts w:ascii="Palatino Linotype" w:hAnsi="Palatino Linotype"/>
                            <w:color w:val="auto"/>
                          </w:rPr>
                          <w:t>.</w:t>
                        </w:r>
                        <w:r w:rsidRPr="00FC0EF2">
                          <w:rPr>
                            <w:rFonts w:ascii="Palatino Linotype" w:hAnsi="Palatino Linotype"/>
                            <w:b w:val="0"/>
                            <w:bCs w:val="0"/>
                            <w:color w:val="auto"/>
                          </w:rPr>
                          <w:t xml:space="preserve"> Quy ước về dấu của Q và A</w:t>
                        </w:r>
                      </w:p>
                      <w:p w14:paraId="4BC1E99B" w14:textId="77777777" w:rsidR="003E7D14" w:rsidRPr="00224B85" w:rsidRDefault="003E7D14" w:rsidP="003E7D14">
                        <w:pPr>
                          <w:pStyle w:val="Caption"/>
                          <w:rPr>
                            <w:rFonts w:ascii="Palatino Linotype" w:hAnsi="Palatino Linotype" w:cs="Times New Roman"/>
                            <w:noProof/>
                            <w:sz w:val="24"/>
                            <w:szCs w:val="24"/>
                          </w:rPr>
                        </w:pPr>
                      </w:p>
                    </w:txbxContent>
                  </v:textbox>
                </v:shape>
                <w10:wrap type="square"/>
              </v:group>
            </w:pict>
          </mc:Fallback>
        </mc:AlternateContent>
      </w:r>
      <w:r>
        <w:rPr>
          <w:rFonts w:ascii="Palatino Linotype" w:hAnsi="Palatino Linotype" w:cs="Times New Roman"/>
          <w:b/>
          <w:bCs/>
          <w:sz w:val="24"/>
          <w:szCs w:val="24"/>
        </w:rPr>
        <w:t>4. Định luật 1 của nhiệt động lực học</w:t>
      </w:r>
    </w:p>
    <w:p w14:paraId="2B8BA284"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Độ biến thiên nội năng của vật bằng tổng công và nhiệt lượng mà vật nhận được</w:t>
      </w:r>
    </w:p>
    <w:tbl>
      <w:tblPr>
        <w:tblW w:w="5336" w:type="dxa"/>
        <w:jc w:val="center"/>
        <w:shd w:val="clear" w:color="auto" w:fill="17365D" w:themeFill="text2" w:themeFillShade="BF"/>
        <w:tblLook w:val="04A0" w:firstRow="1" w:lastRow="0" w:firstColumn="1" w:lastColumn="0" w:noHBand="0" w:noVBand="1"/>
      </w:tblPr>
      <w:tblGrid>
        <w:gridCol w:w="1522"/>
        <w:gridCol w:w="3814"/>
      </w:tblGrid>
      <w:tr w:rsidR="003E7D14" w:rsidRPr="001247C8" w14:paraId="5F7FA418" w14:textId="77777777" w:rsidTr="00747981">
        <w:trPr>
          <w:jc w:val="center"/>
        </w:trPr>
        <w:tc>
          <w:tcPr>
            <w:tcW w:w="1522"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26E669D0" w14:textId="77777777" w:rsidR="003E7D14" w:rsidRPr="001247C8" w:rsidRDefault="003E7D14" w:rsidP="00747981">
            <w:pPr>
              <w:widowControl w:val="0"/>
              <w:tabs>
                <w:tab w:val="left" w:pos="1170"/>
                <w:tab w:val="left" w:pos="4264"/>
              </w:tabs>
              <w:spacing w:after="0" w:line="312" w:lineRule="auto"/>
              <w:jc w:val="center"/>
              <w:rPr>
                <w:rFonts w:ascii="Palatino Linotype" w:hAnsi="Palatino Linotype"/>
                <w:sz w:val="24"/>
                <w:szCs w:val="24"/>
              </w:rPr>
            </w:pPr>
            <w:r w:rsidRPr="0010323B">
              <w:rPr>
                <w:rFonts w:ascii="Palatino Linotype" w:hAnsi="Palatino Linotype"/>
                <w:position w:val="-10"/>
                <w:sz w:val="24"/>
                <w:szCs w:val="24"/>
              </w:rPr>
              <w:object w:dxaOrig="1300" w:dyaOrig="320" w14:anchorId="427482C6">
                <v:shape id="_x0000_i1163" type="#_x0000_t75" style="width:64.8pt;height:15.6pt" o:ole="">
                  <v:imagedata r:id="rId335" o:title=""/>
                </v:shape>
                <o:OLEObject Type="Embed" ProgID="Equation.DSMT4" ShapeID="_x0000_i1163" DrawAspect="Content" ObjectID="_1778486475" r:id="rId336"/>
              </w:object>
            </w:r>
          </w:p>
        </w:tc>
        <w:tc>
          <w:tcPr>
            <w:tcW w:w="3814"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tcPr>
          <w:p w14:paraId="70760B74" w14:textId="77777777" w:rsidR="003E7D14"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Q và A là các giá trị đại số</w:t>
            </w:r>
          </w:p>
          <w:p w14:paraId="7BA25880" w14:textId="77777777" w:rsidR="003E7D14"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t xml:space="preserve">- Nếu </w:t>
            </w:r>
            <w:r w:rsidRPr="009B0789">
              <w:rPr>
                <w:rFonts w:ascii="Palatino Linotype" w:hAnsi="Palatino Linotype"/>
                <w:position w:val="-10"/>
                <w:sz w:val="24"/>
                <w:szCs w:val="24"/>
              </w:rPr>
              <w:object w:dxaOrig="600" w:dyaOrig="320" w14:anchorId="0AC9B9B5">
                <v:shape id="_x0000_i1164" type="#_x0000_t75" style="width:30pt;height:16.8pt" o:ole="">
                  <v:imagedata r:id="rId337" o:title=""/>
                </v:shape>
                <o:OLEObject Type="Embed" ProgID="Equation.DSMT4" ShapeID="_x0000_i1164" DrawAspect="Content" ObjectID="_1778486476" r:id="rId338"/>
              </w:object>
            </w:r>
            <w:r>
              <w:rPr>
                <w:rFonts w:ascii="Palatino Linotype" w:hAnsi="Palatino Linotype"/>
                <w:sz w:val="24"/>
                <w:szCs w:val="24"/>
              </w:rPr>
              <w:t>, hệ nhận nhiệt lượng</w:t>
            </w:r>
          </w:p>
          <w:p w14:paraId="1E2A0DFA" w14:textId="77777777" w:rsidR="003E7D14"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lastRenderedPageBreak/>
              <w:t xml:space="preserve">- Nếu </w:t>
            </w:r>
            <w:r w:rsidRPr="009B0789">
              <w:rPr>
                <w:rFonts w:ascii="Palatino Linotype" w:hAnsi="Palatino Linotype"/>
                <w:position w:val="-10"/>
                <w:sz w:val="24"/>
                <w:szCs w:val="24"/>
              </w:rPr>
              <w:object w:dxaOrig="600" w:dyaOrig="320" w14:anchorId="77E5FBB7">
                <v:shape id="_x0000_i1165" type="#_x0000_t75" style="width:30pt;height:16.8pt" o:ole="">
                  <v:imagedata r:id="rId339" o:title=""/>
                </v:shape>
                <o:OLEObject Type="Embed" ProgID="Equation.DSMT4" ShapeID="_x0000_i1165" DrawAspect="Content" ObjectID="_1778486477" r:id="rId340"/>
              </w:object>
            </w:r>
            <w:r>
              <w:rPr>
                <w:rFonts w:ascii="Palatino Linotype" w:hAnsi="Palatino Linotype"/>
                <w:sz w:val="24"/>
                <w:szCs w:val="24"/>
              </w:rPr>
              <w:t>, hệ toả nhiệt lượng.</w:t>
            </w:r>
          </w:p>
          <w:p w14:paraId="4E6703D0" w14:textId="77777777" w:rsidR="003E7D14"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t xml:space="preserve">- Nếu </w:t>
            </w:r>
            <w:r w:rsidRPr="009B0789">
              <w:rPr>
                <w:rFonts w:ascii="Palatino Linotype" w:hAnsi="Palatino Linotype"/>
                <w:position w:val="-6"/>
                <w:sz w:val="24"/>
                <w:szCs w:val="24"/>
              </w:rPr>
              <w:object w:dxaOrig="620" w:dyaOrig="279" w14:anchorId="4CF686B4">
                <v:shape id="_x0000_i1166" type="#_x0000_t75" style="width:31.8pt;height:13.8pt" o:ole="">
                  <v:imagedata r:id="rId341" o:title=""/>
                </v:shape>
                <o:OLEObject Type="Embed" ProgID="Equation.DSMT4" ShapeID="_x0000_i1166" DrawAspect="Content" ObjectID="_1778486478" r:id="rId342"/>
              </w:object>
            </w:r>
            <w:r>
              <w:rPr>
                <w:rFonts w:ascii="Palatino Linotype" w:hAnsi="Palatino Linotype"/>
                <w:sz w:val="24"/>
                <w:szCs w:val="24"/>
              </w:rPr>
              <w:t>, hệ nhận công.</w:t>
            </w:r>
          </w:p>
          <w:p w14:paraId="610A3427" w14:textId="77777777" w:rsidR="003E7D14" w:rsidRPr="0010323B"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t xml:space="preserve">- Nếu </w:t>
            </w:r>
            <w:r w:rsidRPr="009B0789">
              <w:rPr>
                <w:rFonts w:ascii="Palatino Linotype" w:hAnsi="Palatino Linotype"/>
                <w:position w:val="-6"/>
                <w:sz w:val="24"/>
                <w:szCs w:val="24"/>
              </w:rPr>
              <w:object w:dxaOrig="600" w:dyaOrig="279" w14:anchorId="289A7E89">
                <v:shape id="_x0000_i1167" type="#_x0000_t75" style="width:30pt;height:13.8pt" o:ole="">
                  <v:imagedata r:id="rId343" o:title=""/>
                </v:shape>
                <o:OLEObject Type="Embed" ProgID="Equation.DSMT4" ShapeID="_x0000_i1167" DrawAspect="Content" ObjectID="_1778486479" r:id="rId344"/>
              </w:object>
            </w:r>
            <w:r>
              <w:rPr>
                <w:rFonts w:ascii="Palatino Linotype" w:hAnsi="Palatino Linotype"/>
                <w:sz w:val="24"/>
                <w:szCs w:val="24"/>
              </w:rPr>
              <w:t>, hệ sinh công.</w:t>
            </w:r>
          </w:p>
        </w:tc>
      </w:tr>
    </w:tbl>
    <w:p w14:paraId="3EC70416"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lastRenderedPageBreak/>
        <w:t>- Kí hiệu</w:t>
      </w:r>
      <w:r w:rsidRPr="009B0789">
        <w:rPr>
          <w:rFonts w:ascii="Palatino Linotype" w:hAnsi="Palatino Linotype" w:cs="Times New Roman"/>
          <w:position w:val="-6"/>
          <w:sz w:val="24"/>
          <w:szCs w:val="24"/>
        </w:rPr>
        <w:object w:dxaOrig="400" w:dyaOrig="279" w14:anchorId="49F50AC3">
          <v:shape id="_x0000_i1168" type="#_x0000_t75" style="width:20.4pt;height:13.8pt" o:ole="">
            <v:imagedata r:id="rId345" o:title=""/>
          </v:shape>
          <o:OLEObject Type="Embed" ProgID="Equation.DSMT4" ShapeID="_x0000_i1168" DrawAspect="Content" ObjectID="_1778486480" r:id="rId346"/>
        </w:object>
      </w:r>
      <w:r>
        <w:rPr>
          <w:rFonts w:ascii="Palatino Linotype" w:hAnsi="Palatino Linotype" w:cs="Times New Roman"/>
          <w:sz w:val="24"/>
          <w:szCs w:val="24"/>
        </w:rPr>
        <w:t xml:space="preserve"> là độ biến thiên nội năng, </w:t>
      </w:r>
      <w:r w:rsidRPr="009B0789">
        <w:rPr>
          <w:rFonts w:ascii="Palatino Linotype" w:hAnsi="Palatino Linotype" w:cs="Times New Roman"/>
          <w:position w:val="-10"/>
          <w:sz w:val="24"/>
          <w:szCs w:val="24"/>
        </w:rPr>
        <w:object w:dxaOrig="240" w:dyaOrig="320" w14:anchorId="58AAAF22">
          <v:shape id="_x0000_i1169" type="#_x0000_t75" style="width:12.6pt;height:16.8pt" o:ole="">
            <v:imagedata r:id="rId347" o:title=""/>
          </v:shape>
          <o:OLEObject Type="Embed" ProgID="Equation.DSMT4" ShapeID="_x0000_i1169" DrawAspect="Content" ObjectID="_1778486481" r:id="rId348"/>
        </w:object>
      </w:r>
      <w:r>
        <w:rPr>
          <w:rFonts w:ascii="Palatino Linotype" w:hAnsi="Palatino Linotype" w:cs="Times New Roman"/>
          <w:sz w:val="24"/>
          <w:szCs w:val="24"/>
        </w:rPr>
        <w:t xml:space="preserve"> và A là nhiệt lượng và công mà hệ nhận được.</w:t>
      </w:r>
    </w:p>
    <w:p w14:paraId="73F491E3"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5. Ứng dụng</w:t>
      </w:r>
    </w:p>
    <w:p w14:paraId="088D9FC3"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Định luật I của nhiệt lực học có nhiều ứng dụng thực tế, một trong những ứng dụng quan trọng đó là để chế tạo các động cơ nhiệt. </w:t>
      </w:r>
    </w:p>
    <w:p w14:paraId="3C36BDB4" w14:textId="77777777" w:rsidR="003E7D14" w:rsidRDefault="003E7D14" w:rsidP="003E7D14">
      <w:pPr>
        <w:widowControl w:val="0"/>
        <w:spacing w:after="0" w:line="312" w:lineRule="auto"/>
        <w:jc w:val="both"/>
        <w:rPr>
          <w:rFonts w:ascii="Palatino Linotype" w:hAnsi="Palatino Linotype" w:cs="Times New Roman"/>
          <w:b/>
          <w:bCs/>
          <w:sz w:val="24"/>
          <w:szCs w:val="24"/>
        </w:rPr>
      </w:pPr>
      <w:r w:rsidRPr="00DD5099">
        <w:rPr>
          <w:rFonts w:ascii="Palatino Linotype" w:hAnsi="Palatino Linotype" w:cs="Times New Roman"/>
          <w:noProof/>
          <w:sz w:val="24"/>
          <w:szCs w:val="24"/>
        </w:rPr>
        <w:drawing>
          <wp:anchor distT="0" distB="0" distL="114300" distR="114300" simplePos="0" relativeHeight="251625984" behindDoc="0" locked="0" layoutInCell="1" allowOverlap="1" wp14:anchorId="1D562B33" wp14:editId="08365FB8">
            <wp:simplePos x="0" y="0"/>
            <wp:positionH relativeFrom="column">
              <wp:posOffset>2279346</wp:posOffset>
            </wp:positionH>
            <wp:positionV relativeFrom="paragraph">
              <wp:posOffset>19685</wp:posOffset>
            </wp:positionV>
            <wp:extent cx="1868170" cy="2019935"/>
            <wp:effectExtent l="0" t="0" r="0" b="0"/>
            <wp:wrapSquare wrapText="bothSides"/>
            <wp:docPr id="1046476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476058" name=""/>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868170" cy="201993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4176" behindDoc="0" locked="0" layoutInCell="1" allowOverlap="1" wp14:anchorId="36544015" wp14:editId="592B3294">
                <wp:simplePos x="0" y="0"/>
                <wp:positionH relativeFrom="column">
                  <wp:posOffset>4184595</wp:posOffset>
                </wp:positionH>
                <wp:positionV relativeFrom="paragraph">
                  <wp:posOffset>152289</wp:posOffset>
                </wp:positionV>
                <wp:extent cx="2171065" cy="635"/>
                <wp:effectExtent l="0" t="0" r="635" b="0"/>
                <wp:wrapSquare wrapText="bothSides"/>
                <wp:docPr id="1934011042" name="Text Box 1"/>
                <wp:cNvGraphicFramePr/>
                <a:graphic xmlns:a="http://schemas.openxmlformats.org/drawingml/2006/main">
                  <a:graphicData uri="http://schemas.microsoft.com/office/word/2010/wordprocessingShape">
                    <wps:wsp>
                      <wps:cNvSpPr txBox="1"/>
                      <wps:spPr>
                        <a:xfrm>
                          <a:off x="0" y="0"/>
                          <a:ext cx="2171065" cy="635"/>
                        </a:xfrm>
                        <a:prstGeom prst="rect">
                          <a:avLst/>
                        </a:prstGeom>
                        <a:solidFill>
                          <a:prstClr val="white"/>
                        </a:solidFill>
                        <a:ln>
                          <a:noFill/>
                        </a:ln>
                      </wps:spPr>
                      <wps:txbx>
                        <w:txbxContent>
                          <w:p w14:paraId="4C510526" w14:textId="57A8BB9F" w:rsidR="003E7D14" w:rsidRPr="00DD5099" w:rsidRDefault="003E7D14" w:rsidP="003E7D14">
                            <w:pPr>
                              <w:pStyle w:val="Caption"/>
                              <w:spacing w:after="0"/>
                              <w:jc w:val="both"/>
                              <w:rPr>
                                <w:rFonts w:ascii="Palatino Linotype" w:hAnsi="Palatino Linotype"/>
                                <w:color w:val="auto"/>
                                <w:sz w:val="20"/>
                                <w:szCs w:val="20"/>
                              </w:rPr>
                            </w:pPr>
                            <w:r w:rsidRPr="00DD5099">
                              <w:rPr>
                                <w:rFonts w:ascii="Palatino Linotype" w:hAnsi="Palatino Linotype"/>
                                <w:color w:val="auto"/>
                                <w:sz w:val="20"/>
                                <w:szCs w:val="20"/>
                              </w:rPr>
                              <w:t xml:space="preserve">Hình 3. </w:t>
                            </w:r>
                            <w:r w:rsidRPr="00DD5099">
                              <w:rPr>
                                <w:rFonts w:ascii="Palatino Linotype" w:hAnsi="Palatino Linotype"/>
                                <w:color w:val="auto"/>
                                <w:sz w:val="20"/>
                                <w:szCs w:val="20"/>
                              </w:rPr>
                              <w:fldChar w:fldCharType="begin"/>
                            </w:r>
                            <w:r w:rsidRPr="00DD5099">
                              <w:rPr>
                                <w:rFonts w:ascii="Palatino Linotype" w:hAnsi="Palatino Linotype"/>
                                <w:color w:val="auto"/>
                                <w:sz w:val="20"/>
                                <w:szCs w:val="20"/>
                              </w:rPr>
                              <w:instrText xml:space="preserve"> SEQ Hình_3. \* ARABIC </w:instrText>
                            </w:r>
                            <w:r w:rsidRPr="00DD5099">
                              <w:rPr>
                                <w:rFonts w:ascii="Palatino Linotype" w:hAnsi="Palatino Linotype"/>
                                <w:color w:val="auto"/>
                                <w:sz w:val="20"/>
                                <w:szCs w:val="20"/>
                              </w:rPr>
                              <w:fldChar w:fldCharType="separate"/>
                            </w:r>
                            <w:r w:rsidR="000D38DE">
                              <w:rPr>
                                <w:rFonts w:ascii="Palatino Linotype" w:hAnsi="Palatino Linotype"/>
                                <w:noProof/>
                                <w:color w:val="auto"/>
                                <w:sz w:val="20"/>
                                <w:szCs w:val="20"/>
                              </w:rPr>
                              <w:t>6</w:t>
                            </w:r>
                            <w:r w:rsidRPr="00DD5099">
                              <w:rPr>
                                <w:rFonts w:ascii="Palatino Linotype" w:hAnsi="Palatino Linotype"/>
                                <w:color w:val="auto"/>
                                <w:sz w:val="20"/>
                                <w:szCs w:val="20"/>
                              </w:rPr>
                              <w:fldChar w:fldCharType="end"/>
                            </w:r>
                            <w:r w:rsidRPr="00DD5099">
                              <w:rPr>
                                <w:rFonts w:ascii="Palatino Linotype" w:hAnsi="Palatino Linotype"/>
                                <w:color w:val="auto"/>
                                <w:sz w:val="20"/>
                                <w:szCs w:val="20"/>
                              </w:rPr>
                              <w:t>. Nguyên tắc hoạt động của động cơ nhiệt</w:t>
                            </w:r>
                          </w:p>
                          <w:p w14:paraId="5B3F706C" w14:textId="77777777" w:rsidR="003E7D14" w:rsidRPr="00DD5099" w:rsidRDefault="003E7D14" w:rsidP="003E7D14">
                            <w:pPr>
                              <w:spacing w:after="0" w:line="240" w:lineRule="auto"/>
                              <w:jc w:val="both"/>
                              <w:rPr>
                                <w:rFonts w:ascii="Palatino Linotype" w:hAnsi="Palatino Linotype"/>
                                <w:sz w:val="20"/>
                                <w:szCs w:val="20"/>
                              </w:rPr>
                            </w:pPr>
                            <w:r w:rsidRPr="00DD5099">
                              <w:rPr>
                                <w:rFonts w:ascii="Palatino Linotype" w:hAnsi="Palatino Linotype"/>
                                <w:position w:val="-12"/>
                                <w:sz w:val="20"/>
                                <w:szCs w:val="20"/>
                              </w:rPr>
                              <w:object w:dxaOrig="300" w:dyaOrig="360" w14:anchorId="0C6AE8E6">
                                <v:shape id="_x0000_i1171" type="#_x0000_t75" style="width:15pt;height:18pt" o:ole="">
                                  <v:imagedata r:id="rId350" o:title=""/>
                                </v:shape>
                                <o:OLEObject Type="Embed" ProgID="Equation.DSMT4" ShapeID="_x0000_i1171" DrawAspect="Content" ObjectID="_1778487558" r:id="rId351"/>
                              </w:object>
                            </w:r>
                            <w:r w:rsidRPr="00DD5099">
                              <w:rPr>
                                <w:rFonts w:ascii="Palatino Linotype" w:hAnsi="Palatino Linotype"/>
                                <w:sz w:val="20"/>
                                <w:szCs w:val="20"/>
                              </w:rPr>
                              <w:t>: nhiệt lượng tác nhân nhận được từ nguồn nóng</w:t>
                            </w:r>
                          </w:p>
                          <w:p w14:paraId="2BC8D579" w14:textId="77777777" w:rsidR="003E7D14" w:rsidRPr="00DD5099" w:rsidRDefault="003E7D14" w:rsidP="003E7D14">
                            <w:pPr>
                              <w:spacing w:after="0" w:line="240" w:lineRule="auto"/>
                              <w:jc w:val="both"/>
                              <w:rPr>
                                <w:rFonts w:ascii="Palatino Linotype" w:hAnsi="Palatino Linotype"/>
                                <w:sz w:val="20"/>
                                <w:szCs w:val="20"/>
                              </w:rPr>
                            </w:pPr>
                            <w:r w:rsidRPr="00DD5099">
                              <w:rPr>
                                <w:rFonts w:ascii="Palatino Linotype" w:hAnsi="Palatino Linotype"/>
                                <w:position w:val="-12"/>
                                <w:sz w:val="20"/>
                                <w:szCs w:val="20"/>
                              </w:rPr>
                              <w:object w:dxaOrig="320" w:dyaOrig="360" w14:anchorId="7C7587A2">
                                <v:shape id="_x0000_i1173" type="#_x0000_t75" style="width:16.2pt;height:18pt" o:ole="">
                                  <v:imagedata r:id="rId352" o:title=""/>
                                </v:shape>
                                <o:OLEObject Type="Embed" ProgID="Equation.DSMT4" ShapeID="_x0000_i1173" DrawAspect="Content" ObjectID="_1778487559" r:id="rId353"/>
                              </w:object>
                            </w:r>
                            <w:r w:rsidRPr="00DD5099">
                              <w:rPr>
                                <w:rFonts w:ascii="Palatino Linotype" w:hAnsi="Palatino Linotype"/>
                                <w:sz w:val="20"/>
                                <w:szCs w:val="20"/>
                              </w:rPr>
                              <w:t>: Nhiệt lượng tác nhân truyền cho nguồn lạnh</w:t>
                            </w:r>
                          </w:p>
                          <w:p w14:paraId="52B24E8F" w14:textId="77777777" w:rsidR="003E7D14" w:rsidRPr="00DD5099" w:rsidRDefault="003E7D14" w:rsidP="003E7D14">
                            <w:pPr>
                              <w:spacing w:after="0" w:line="240" w:lineRule="auto"/>
                              <w:jc w:val="both"/>
                              <w:rPr>
                                <w:rFonts w:ascii="Palatino Linotype" w:hAnsi="Palatino Linotype"/>
                                <w:sz w:val="20"/>
                                <w:szCs w:val="20"/>
                              </w:rPr>
                            </w:pPr>
                            <w:r w:rsidRPr="00DD5099">
                              <w:rPr>
                                <w:rFonts w:ascii="Palatino Linotype" w:hAnsi="Palatino Linotype"/>
                                <w:position w:val="-4"/>
                                <w:sz w:val="20"/>
                                <w:szCs w:val="20"/>
                              </w:rPr>
                              <w:object w:dxaOrig="260" w:dyaOrig="260" w14:anchorId="43E14803">
                                <v:shape id="_x0000_i1175" type="#_x0000_t75" style="width:13.2pt;height:13.2pt" o:ole="">
                                  <v:imagedata r:id="rId354" o:title=""/>
                                </v:shape>
                                <o:OLEObject Type="Embed" ProgID="Equation.DSMT4" ShapeID="_x0000_i1175" DrawAspect="Content" ObjectID="_1778487560" r:id="rId355"/>
                              </w:object>
                            </w:r>
                            <w:r w:rsidRPr="00DD5099">
                              <w:rPr>
                                <w:rFonts w:ascii="Palatino Linotype" w:hAnsi="Palatino Linotype"/>
                                <w:sz w:val="20"/>
                                <w:szCs w:val="20"/>
                              </w:rPr>
                              <w:t>: Công cơ học (công do tác nhân thực hiện để đẩy pit – tông và công do pit – tông thực hiện để đưa tác nhân về trạng thái ban đầu)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544015" id="_x0000_s1090" type="#_x0000_t202" style="position:absolute;left:0;text-align:left;margin-left:329.5pt;margin-top:12pt;width:170.95pt;height:.05pt;z-index:25163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" stroked="f">
                <v:textbox style="mso-fit-shape-to-text:t" inset="0,0,0,0">
                  <w:txbxContent>
                    <w:p w14:paraId="4C510526" w14:textId="57A8BB9F" w:rsidR="003E7D14" w:rsidRPr="00DD5099" w:rsidRDefault="003E7D14" w:rsidP="003E7D14">
                      <w:pPr>
                        <w:pStyle w:val="Caption"/>
                        <w:spacing w:after="0"/>
                        <w:jc w:val="both"/>
                        <w:rPr>
                          <w:rFonts w:ascii="Palatino Linotype" w:hAnsi="Palatino Linotype"/>
                          <w:color w:val="auto"/>
                          <w:sz w:val="20"/>
                          <w:szCs w:val="20"/>
                        </w:rPr>
                      </w:pPr>
                      <w:r w:rsidRPr="00DD5099">
                        <w:rPr>
                          <w:rFonts w:ascii="Palatino Linotype" w:hAnsi="Palatino Linotype"/>
                          <w:color w:val="auto"/>
                          <w:sz w:val="20"/>
                          <w:szCs w:val="20"/>
                        </w:rPr>
                        <w:t xml:space="preserve">Hình 3. </w:t>
                      </w:r>
                      <w:r w:rsidRPr="00DD5099">
                        <w:rPr>
                          <w:rFonts w:ascii="Palatino Linotype" w:hAnsi="Palatino Linotype"/>
                          <w:color w:val="auto"/>
                          <w:sz w:val="20"/>
                          <w:szCs w:val="20"/>
                        </w:rPr>
                        <w:fldChar w:fldCharType="begin"/>
                      </w:r>
                      <w:r w:rsidRPr="00DD5099">
                        <w:rPr>
                          <w:rFonts w:ascii="Palatino Linotype" w:hAnsi="Palatino Linotype"/>
                          <w:color w:val="auto"/>
                          <w:sz w:val="20"/>
                          <w:szCs w:val="20"/>
                        </w:rPr>
                        <w:instrText xml:space="preserve"> SEQ Hình_3. \* ARABIC </w:instrText>
                      </w:r>
                      <w:r w:rsidRPr="00DD5099">
                        <w:rPr>
                          <w:rFonts w:ascii="Palatino Linotype" w:hAnsi="Palatino Linotype"/>
                          <w:color w:val="auto"/>
                          <w:sz w:val="20"/>
                          <w:szCs w:val="20"/>
                        </w:rPr>
                        <w:fldChar w:fldCharType="separate"/>
                      </w:r>
                      <w:r w:rsidR="000D38DE">
                        <w:rPr>
                          <w:rFonts w:ascii="Palatino Linotype" w:hAnsi="Palatino Linotype"/>
                          <w:noProof/>
                          <w:color w:val="auto"/>
                          <w:sz w:val="20"/>
                          <w:szCs w:val="20"/>
                        </w:rPr>
                        <w:t>6</w:t>
                      </w:r>
                      <w:r w:rsidRPr="00DD5099">
                        <w:rPr>
                          <w:rFonts w:ascii="Palatino Linotype" w:hAnsi="Palatino Linotype"/>
                          <w:color w:val="auto"/>
                          <w:sz w:val="20"/>
                          <w:szCs w:val="20"/>
                        </w:rPr>
                        <w:fldChar w:fldCharType="end"/>
                      </w:r>
                      <w:r w:rsidRPr="00DD5099">
                        <w:rPr>
                          <w:rFonts w:ascii="Palatino Linotype" w:hAnsi="Palatino Linotype"/>
                          <w:color w:val="auto"/>
                          <w:sz w:val="20"/>
                          <w:szCs w:val="20"/>
                        </w:rPr>
                        <w:t>. Nguyên tắc hoạt động của động cơ nhiệt</w:t>
                      </w:r>
                    </w:p>
                    <w:p w14:paraId="5B3F706C" w14:textId="77777777" w:rsidR="003E7D14" w:rsidRPr="00DD5099" w:rsidRDefault="003E7D14" w:rsidP="003E7D14">
                      <w:pPr>
                        <w:spacing w:after="0" w:line="240" w:lineRule="auto"/>
                        <w:jc w:val="both"/>
                        <w:rPr>
                          <w:rFonts w:ascii="Palatino Linotype" w:hAnsi="Palatino Linotype"/>
                          <w:sz w:val="20"/>
                          <w:szCs w:val="20"/>
                        </w:rPr>
                      </w:pPr>
                      <w:r w:rsidRPr="00DD5099">
                        <w:rPr>
                          <w:rFonts w:ascii="Palatino Linotype" w:hAnsi="Palatino Linotype"/>
                          <w:position w:val="-12"/>
                          <w:sz w:val="20"/>
                          <w:szCs w:val="20"/>
                        </w:rPr>
                        <w:object w:dxaOrig="300" w:dyaOrig="360" w14:anchorId="0C6AE8E6">
                          <v:shape id="_x0000_i1171" type="#_x0000_t75" style="width:15pt;height:18pt" o:ole="">
                            <v:imagedata r:id="rId350" o:title=""/>
                          </v:shape>
                          <o:OLEObject Type="Embed" ProgID="Equation.DSMT4" ShapeID="_x0000_i1171" DrawAspect="Content" ObjectID="_1778487558" r:id="rId356"/>
                        </w:object>
                      </w:r>
                      <w:r w:rsidRPr="00DD5099">
                        <w:rPr>
                          <w:rFonts w:ascii="Palatino Linotype" w:hAnsi="Palatino Linotype"/>
                          <w:sz w:val="20"/>
                          <w:szCs w:val="20"/>
                        </w:rPr>
                        <w:t>: nhiệt lượng tác nhân nhận được từ nguồn nóng</w:t>
                      </w:r>
                    </w:p>
                    <w:p w14:paraId="2BC8D579" w14:textId="77777777" w:rsidR="003E7D14" w:rsidRPr="00DD5099" w:rsidRDefault="003E7D14" w:rsidP="003E7D14">
                      <w:pPr>
                        <w:spacing w:after="0" w:line="240" w:lineRule="auto"/>
                        <w:jc w:val="both"/>
                        <w:rPr>
                          <w:rFonts w:ascii="Palatino Linotype" w:hAnsi="Palatino Linotype"/>
                          <w:sz w:val="20"/>
                          <w:szCs w:val="20"/>
                        </w:rPr>
                      </w:pPr>
                      <w:r w:rsidRPr="00DD5099">
                        <w:rPr>
                          <w:rFonts w:ascii="Palatino Linotype" w:hAnsi="Palatino Linotype"/>
                          <w:position w:val="-12"/>
                          <w:sz w:val="20"/>
                          <w:szCs w:val="20"/>
                        </w:rPr>
                        <w:object w:dxaOrig="320" w:dyaOrig="360" w14:anchorId="7C7587A2">
                          <v:shape id="_x0000_i1173" type="#_x0000_t75" style="width:16.2pt;height:18pt" o:ole="">
                            <v:imagedata r:id="rId352" o:title=""/>
                          </v:shape>
                          <o:OLEObject Type="Embed" ProgID="Equation.DSMT4" ShapeID="_x0000_i1173" DrawAspect="Content" ObjectID="_1778487559" r:id="rId357"/>
                        </w:object>
                      </w:r>
                      <w:r w:rsidRPr="00DD5099">
                        <w:rPr>
                          <w:rFonts w:ascii="Palatino Linotype" w:hAnsi="Palatino Linotype"/>
                          <w:sz w:val="20"/>
                          <w:szCs w:val="20"/>
                        </w:rPr>
                        <w:t>: Nhiệt lượng tác nhân truyền cho nguồn lạnh</w:t>
                      </w:r>
                    </w:p>
                    <w:p w14:paraId="52B24E8F" w14:textId="77777777" w:rsidR="003E7D14" w:rsidRPr="00DD5099" w:rsidRDefault="003E7D14" w:rsidP="003E7D14">
                      <w:pPr>
                        <w:spacing w:after="0" w:line="240" w:lineRule="auto"/>
                        <w:jc w:val="both"/>
                        <w:rPr>
                          <w:rFonts w:ascii="Palatino Linotype" w:hAnsi="Palatino Linotype"/>
                          <w:sz w:val="20"/>
                          <w:szCs w:val="20"/>
                        </w:rPr>
                      </w:pPr>
                      <w:r w:rsidRPr="00DD5099">
                        <w:rPr>
                          <w:rFonts w:ascii="Palatino Linotype" w:hAnsi="Palatino Linotype"/>
                          <w:position w:val="-4"/>
                          <w:sz w:val="20"/>
                          <w:szCs w:val="20"/>
                        </w:rPr>
                        <w:object w:dxaOrig="260" w:dyaOrig="260" w14:anchorId="43E14803">
                          <v:shape id="_x0000_i1175" type="#_x0000_t75" style="width:13.2pt;height:13.2pt" o:ole="">
                            <v:imagedata r:id="rId354" o:title=""/>
                          </v:shape>
                          <o:OLEObject Type="Embed" ProgID="Equation.DSMT4" ShapeID="_x0000_i1175" DrawAspect="Content" ObjectID="_1778487560" r:id="rId358"/>
                        </w:object>
                      </w:r>
                      <w:r w:rsidRPr="00DD5099">
                        <w:rPr>
                          <w:rFonts w:ascii="Palatino Linotype" w:hAnsi="Palatino Linotype"/>
                          <w:sz w:val="20"/>
                          <w:szCs w:val="20"/>
                        </w:rPr>
                        <w:t>: Công cơ học (công do tác nhân thực hiện để đẩy pit – tông và công do pit – tông thực hiện để đưa tác nhân về trạng thái ban đầu)</w:t>
                      </w:r>
                    </w:p>
                  </w:txbxContent>
                </v:textbox>
                <w10:wrap type="square"/>
              </v:shape>
            </w:pict>
          </mc:Fallback>
        </mc:AlternateContent>
      </w:r>
      <w:r>
        <w:rPr>
          <w:rFonts w:ascii="Palatino Linotype" w:hAnsi="Palatino Linotype" w:cs="Times New Roman"/>
          <w:b/>
          <w:bCs/>
          <w:sz w:val="24"/>
          <w:szCs w:val="24"/>
        </w:rPr>
        <w:t>5.1.</w:t>
      </w:r>
      <w:r>
        <w:rPr>
          <w:rFonts w:ascii="Palatino Linotype" w:hAnsi="Palatino Linotype" w:cs="Times New Roman"/>
          <w:sz w:val="24"/>
          <w:szCs w:val="24"/>
        </w:rPr>
        <w:t xml:space="preserve"> </w:t>
      </w:r>
      <w:r w:rsidRPr="00CA2C23">
        <w:rPr>
          <w:rFonts w:ascii="Palatino Linotype" w:hAnsi="Palatino Linotype" w:cs="Times New Roman"/>
          <w:b/>
          <w:bCs/>
          <w:sz w:val="24"/>
          <w:szCs w:val="24"/>
        </w:rPr>
        <w:t>Động</w:t>
      </w:r>
      <w:r>
        <w:rPr>
          <w:rFonts w:ascii="Palatino Linotype" w:hAnsi="Palatino Linotype" w:cs="Times New Roman"/>
          <w:b/>
          <w:bCs/>
          <w:sz w:val="24"/>
          <w:szCs w:val="24"/>
        </w:rPr>
        <w:t xml:space="preserve"> cơ nhiệt</w:t>
      </w:r>
    </w:p>
    <w:p w14:paraId="1B186F45"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Động cơ nhiệt là động cơ hoạt động dựa trên nguyên tắc biến nội năng của nhiên liệu thành cơ năng.</w:t>
      </w:r>
    </w:p>
    <w:p w14:paraId="13716B7B" w14:textId="77777777" w:rsidR="003E7D14" w:rsidRPr="0049731E"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 Cấu tạo gồm 3 bộ phận chính</w:t>
      </w:r>
    </w:p>
    <w:p w14:paraId="0135171E"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xml:space="preserve">+ Nguồn nóng có nhiệt </w:t>
      </w:r>
      <w:r>
        <w:rPr>
          <w:rFonts w:ascii="Palatino Linotype" w:hAnsi="Palatino Linotype" w:cs="Times New Roman"/>
          <w:sz w:val="24"/>
          <w:szCs w:val="24"/>
        </w:rPr>
        <w:tab/>
        <w:t xml:space="preserve">độ </w:t>
      </w:r>
      <w:r w:rsidRPr="00642172">
        <w:rPr>
          <w:rFonts w:ascii="Palatino Linotype" w:hAnsi="Palatino Linotype" w:cs="Times New Roman"/>
          <w:position w:val="-12"/>
          <w:sz w:val="24"/>
          <w:szCs w:val="24"/>
        </w:rPr>
        <w:object w:dxaOrig="240" w:dyaOrig="360" w14:anchorId="5EC9AB03">
          <v:shape id="_x0000_i1176" type="#_x0000_t75" style="width:12.6pt;height:18pt" o:ole="">
            <v:imagedata r:id="rId359" o:title=""/>
          </v:shape>
          <o:OLEObject Type="Embed" ProgID="Equation.DSMT4" ShapeID="_x0000_i1176" DrawAspect="Content" ObjectID="_1778486482" r:id="rId360"/>
        </w:object>
      </w:r>
      <w:r>
        <w:rPr>
          <w:rFonts w:ascii="Palatino Linotype" w:hAnsi="Palatino Linotype" w:cs="Times New Roman"/>
          <w:sz w:val="24"/>
          <w:szCs w:val="24"/>
        </w:rPr>
        <w:t xml:space="preserve"> cung cấp nhiệt </w:t>
      </w:r>
      <w:r>
        <w:rPr>
          <w:rFonts w:ascii="Palatino Linotype" w:hAnsi="Palatino Linotype" w:cs="Times New Roman"/>
          <w:sz w:val="24"/>
          <w:szCs w:val="24"/>
        </w:rPr>
        <w:tab/>
        <w:t>lượng cho động cơ.</w:t>
      </w:r>
    </w:p>
    <w:p w14:paraId="6CC48DAC"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xml:space="preserve">+ Bộ phận phát động trong đó tác nhân nhận nhiệt từ nguồn nóng, giãn nở sinh công </w:t>
      </w:r>
      <w:r>
        <w:rPr>
          <w:rFonts w:ascii="Palatino Linotype" w:hAnsi="Palatino Linotype" w:cs="Times New Roman"/>
          <w:sz w:val="24"/>
          <w:szCs w:val="24"/>
        </w:rPr>
        <w:tab/>
        <w:t xml:space="preserve">(Trong máy hơi nước, tác nhân là hơi nước; trong động cơ đốt trong, tác nhân là khí do </w:t>
      </w:r>
      <w:r>
        <w:rPr>
          <w:rFonts w:ascii="Palatino Linotype" w:hAnsi="Palatino Linotype" w:cs="Times New Roman"/>
          <w:sz w:val="24"/>
          <w:szCs w:val="24"/>
        </w:rPr>
        <w:tab/>
        <w:t>nhiên liệu bị đốt cháy toả ra trong xi lanh)</w:t>
      </w:r>
    </w:p>
    <w:p w14:paraId="4B7BED08"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xml:space="preserve">+ Nguồn lạnh có nhiệt độ </w:t>
      </w:r>
      <w:r w:rsidRPr="00642172">
        <w:rPr>
          <w:rFonts w:ascii="Palatino Linotype" w:hAnsi="Palatino Linotype" w:cs="Times New Roman"/>
          <w:position w:val="-12"/>
          <w:sz w:val="24"/>
          <w:szCs w:val="24"/>
        </w:rPr>
        <w:object w:dxaOrig="700" w:dyaOrig="360" w14:anchorId="79B281CE">
          <v:shape id="_x0000_i1177" type="#_x0000_t75" style="width:34.8pt;height:18pt" o:ole="">
            <v:imagedata r:id="rId361" o:title=""/>
          </v:shape>
          <o:OLEObject Type="Embed" ProgID="Equation.DSMT4" ShapeID="_x0000_i1177" DrawAspect="Content" ObjectID="_1778486483" r:id="rId362"/>
        </w:object>
      </w:r>
      <w:r>
        <w:rPr>
          <w:rFonts w:ascii="Palatino Linotype" w:hAnsi="Palatino Linotype" w:cs="Times New Roman"/>
          <w:sz w:val="24"/>
          <w:szCs w:val="24"/>
        </w:rPr>
        <w:t xml:space="preserve"> nhận nhiệt lượng do động cơ toả ra</w:t>
      </w:r>
    </w:p>
    <w:p w14:paraId="6C412059" w14:textId="77777777" w:rsidR="003E7D14" w:rsidRPr="0049731E" w:rsidRDefault="003E7D14" w:rsidP="003E7D14">
      <w:pPr>
        <w:widowControl w:val="0"/>
        <w:spacing w:after="0" w:line="312" w:lineRule="auto"/>
        <w:jc w:val="both"/>
        <w:rPr>
          <w:rFonts w:ascii="Palatino Linotype" w:hAnsi="Palatino Linotype" w:cs="Times New Roman"/>
          <w:b/>
          <w:bCs/>
          <w:sz w:val="24"/>
          <w:szCs w:val="24"/>
        </w:rPr>
      </w:pPr>
      <w:r w:rsidRPr="0049731E">
        <w:rPr>
          <w:rFonts w:ascii="Palatino Linotype" w:hAnsi="Palatino Linotype" w:cs="Times New Roman"/>
          <w:b/>
          <w:bCs/>
          <w:sz w:val="24"/>
          <w:szCs w:val="24"/>
        </w:rPr>
        <w:t>- Hiệu suất động cơ nhiệt</w:t>
      </w:r>
    </w:p>
    <w:tbl>
      <w:tblPr>
        <w:tblW w:w="2122" w:type="dxa"/>
        <w:jc w:val="center"/>
        <w:shd w:val="clear" w:color="auto" w:fill="17365D" w:themeFill="text2" w:themeFillShade="BF"/>
        <w:tblLook w:val="04A0" w:firstRow="1" w:lastRow="0" w:firstColumn="1" w:lastColumn="0" w:noHBand="0" w:noVBand="1"/>
      </w:tblPr>
      <w:tblGrid>
        <w:gridCol w:w="2122"/>
      </w:tblGrid>
      <w:tr w:rsidR="003E7D14" w:rsidRPr="001247C8" w14:paraId="4E8C6ADC" w14:textId="77777777" w:rsidTr="00747981">
        <w:trPr>
          <w:jc w:val="center"/>
        </w:trPr>
        <w:tc>
          <w:tcPr>
            <w:tcW w:w="2122"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1982EB5F" w14:textId="77777777" w:rsidR="003E7D14" w:rsidRPr="001247C8" w:rsidRDefault="003E7D14" w:rsidP="00747981">
            <w:pPr>
              <w:widowControl w:val="0"/>
              <w:tabs>
                <w:tab w:val="left" w:pos="1170"/>
                <w:tab w:val="left" w:pos="4264"/>
              </w:tabs>
              <w:spacing w:after="0" w:line="312" w:lineRule="auto"/>
              <w:jc w:val="center"/>
              <w:rPr>
                <w:rFonts w:ascii="Palatino Linotype" w:hAnsi="Palatino Linotype"/>
                <w:sz w:val="24"/>
                <w:szCs w:val="24"/>
              </w:rPr>
            </w:pPr>
            <w:r w:rsidRPr="00DD5099">
              <w:rPr>
                <w:rFonts w:ascii="Palatino Linotype" w:hAnsi="Palatino Linotype"/>
                <w:position w:val="-30"/>
                <w:sz w:val="24"/>
                <w:szCs w:val="24"/>
              </w:rPr>
              <w:object w:dxaOrig="1900" w:dyaOrig="680" w14:anchorId="502AB55E">
                <v:shape id="_x0000_i1178" type="#_x0000_t75" style="width:95.4pt;height:33.6pt" o:ole="">
                  <v:imagedata r:id="rId363" o:title=""/>
                </v:shape>
                <o:OLEObject Type="Embed" ProgID="Equation.DSMT4" ShapeID="_x0000_i1178" DrawAspect="Content" ObjectID="_1778486484" r:id="rId364"/>
              </w:object>
            </w:r>
          </w:p>
        </w:tc>
      </w:tr>
    </w:tbl>
    <w:p w14:paraId="7BEC6178"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366439D9"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3E0BFA0C"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noProof/>
          <w:sz w:val="24"/>
          <w:szCs w:val="24"/>
        </w:rPr>
        <mc:AlternateContent>
          <mc:Choice Requires="wpg">
            <w:drawing>
              <wp:anchor distT="0" distB="0" distL="114300" distR="114300" simplePos="0" relativeHeight="251687424" behindDoc="0" locked="0" layoutInCell="1" allowOverlap="1" wp14:anchorId="4A1BB433" wp14:editId="23DCE331">
                <wp:simplePos x="0" y="0"/>
                <wp:positionH relativeFrom="column">
                  <wp:posOffset>4559492</wp:posOffset>
                </wp:positionH>
                <wp:positionV relativeFrom="paragraph">
                  <wp:posOffset>97928</wp:posOffset>
                </wp:positionV>
                <wp:extent cx="1947545" cy="1521460"/>
                <wp:effectExtent l="0" t="0" r="0" b="2540"/>
                <wp:wrapSquare wrapText="bothSides"/>
                <wp:docPr id="202536654" name="Group 2"/>
                <wp:cNvGraphicFramePr/>
                <a:graphic xmlns:a="http://schemas.openxmlformats.org/drawingml/2006/main">
                  <a:graphicData uri="http://schemas.microsoft.com/office/word/2010/wordprocessingGroup">
                    <wpg:wgp>
                      <wpg:cNvGrpSpPr/>
                      <wpg:grpSpPr>
                        <a:xfrm>
                          <a:off x="0" y="0"/>
                          <a:ext cx="1947545" cy="1521460"/>
                          <a:chOff x="0" y="0"/>
                          <a:chExt cx="1947545" cy="1521460"/>
                        </a:xfrm>
                      </wpg:grpSpPr>
                      <pic:pic xmlns:pic="http://schemas.openxmlformats.org/drawingml/2006/picture">
                        <pic:nvPicPr>
                          <pic:cNvPr id="1760196340" name="Picture 1"/>
                          <pic:cNvPicPr>
                            <a:picLocks noChangeAspect="1"/>
                          </pic:cNvPicPr>
                        </pic:nvPicPr>
                        <pic:blipFill>
                          <a:blip r:embed="rId365" cstate="print">
                            <a:extLst>
                              <a:ext uri="{BEBA8EAE-BF5A-486C-A8C5-ECC9F3942E4B}">
                                <a14:imgProps xmlns:a14="http://schemas.microsoft.com/office/drawing/2010/main">
                                  <a14:imgLayer r:embed="rId366">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357808" y="0"/>
                            <a:ext cx="1303020" cy="1344295"/>
                          </a:xfrm>
                          <a:prstGeom prst="rect">
                            <a:avLst/>
                          </a:prstGeom>
                        </pic:spPr>
                      </pic:pic>
                      <wps:wsp>
                        <wps:cNvPr id="767320266" name="Text Box 1"/>
                        <wps:cNvSpPr txBox="1"/>
                        <wps:spPr>
                          <a:xfrm>
                            <a:off x="0" y="1367155"/>
                            <a:ext cx="1947545" cy="154305"/>
                          </a:xfrm>
                          <a:prstGeom prst="rect">
                            <a:avLst/>
                          </a:prstGeom>
                          <a:solidFill>
                            <a:prstClr val="white"/>
                          </a:solidFill>
                          <a:ln>
                            <a:noFill/>
                          </a:ln>
                        </wps:spPr>
                        <wps:txbx>
                          <w:txbxContent>
                            <w:p w14:paraId="52536DD2" w14:textId="77B3165D" w:rsidR="003E7D14" w:rsidRPr="0098381B" w:rsidRDefault="003E7D14" w:rsidP="003E7D14">
                              <w:pPr>
                                <w:pStyle w:val="Caption"/>
                                <w:spacing w:after="0"/>
                                <w:rPr>
                                  <w:rFonts w:ascii="Palatino Linotype" w:hAnsi="Palatino Linotype" w:cs="Times New Roman"/>
                                  <w:color w:val="auto"/>
                                  <w:sz w:val="24"/>
                                  <w:szCs w:val="24"/>
                                </w:rPr>
                              </w:pPr>
                              <w:r w:rsidRPr="0098381B">
                                <w:rPr>
                                  <w:rFonts w:ascii="Palatino Linotype" w:hAnsi="Palatino Linotype"/>
                                  <w:color w:val="auto"/>
                                </w:rPr>
                                <w:t xml:space="preserve">Hình 3. </w:t>
                              </w:r>
                              <w:r w:rsidRPr="0098381B">
                                <w:rPr>
                                  <w:rFonts w:ascii="Palatino Linotype" w:hAnsi="Palatino Linotype"/>
                                  <w:color w:val="auto"/>
                                </w:rPr>
                                <w:fldChar w:fldCharType="begin"/>
                              </w:r>
                              <w:r w:rsidRPr="0098381B">
                                <w:rPr>
                                  <w:rFonts w:ascii="Palatino Linotype" w:hAnsi="Palatino Linotype"/>
                                  <w:color w:val="auto"/>
                                </w:rPr>
                                <w:instrText xml:space="preserve"> SEQ Hình_3. \* ARABIC </w:instrText>
                              </w:r>
                              <w:r w:rsidRPr="0098381B">
                                <w:rPr>
                                  <w:rFonts w:ascii="Palatino Linotype" w:hAnsi="Palatino Linotype"/>
                                  <w:color w:val="auto"/>
                                </w:rPr>
                                <w:fldChar w:fldCharType="separate"/>
                              </w:r>
                              <w:r w:rsidR="000D38DE">
                                <w:rPr>
                                  <w:rFonts w:ascii="Palatino Linotype" w:hAnsi="Palatino Linotype"/>
                                  <w:noProof/>
                                  <w:color w:val="auto"/>
                                </w:rPr>
                                <w:t>7</w:t>
                              </w:r>
                              <w:r w:rsidRPr="0098381B">
                                <w:rPr>
                                  <w:rFonts w:ascii="Palatino Linotype" w:hAnsi="Palatino Linotype"/>
                                  <w:color w:val="auto"/>
                                </w:rPr>
                                <w:fldChar w:fldCharType="end"/>
                              </w:r>
                              <w:r w:rsidRPr="0098381B">
                                <w:rPr>
                                  <w:rFonts w:ascii="Palatino Linotype" w:hAnsi="Palatino Linotype"/>
                                  <w:color w:val="auto"/>
                                </w:rPr>
                                <w:t xml:space="preserve">. </w:t>
                              </w:r>
                              <w:r w:rsidRPr="0098381B">
                                <w:rPr>
                                  <w:rFonts w:ascii="Palatino Linotype" w:hAnsi="Palatino Linotype"/>
                                  <w:b w:val="0"/>
                                  <w:bCs w:val="0"/>
                                  <w:color w:val="auto"/>
                                </w:rPr>
                                <w:t>Máy hơi nước Newcomen</w:t>
                              </w:r>
                              <w:r w:rsidRPr="0098381B">
                                <w:rPr>
                                  <w:rFonts w:ascii="Palatino Linotype" w:hAnsi="Palatino Linotype"/>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A1BB433" id="_x0000_s1091" style="position:absolute;left:0;text-align:left;margin-left:359pt;margin-top:7.7pt;width:153.35pt;height:119.8pt;z-index:251687424" coordsize="19475,1521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">
                <v:shape id="Picture 1" o:spid="_x0000_s1092" type="#_x0000_t75" style="position:absolute;left:3578;width:13030;height:13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">
                  <v:imagedata r:id="rId367" o:title=""/>
                </v:shape>
                <v:shape id="_x0000_s1093" type="#_x0000_t202" style="position:absolute;top:13671;width:19475;height:1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" stroked="f">
                  <v:textbox style="mso-fit-shape-to-text:t" inset="0,0,0,0">
                    <w:txbxContent>
                      <w:p w14:paraId="52536DD2" w14:textId="77B3165D" w:rsidR="003E7D14" w:rsidRPr="0098381B" w:rsidRDefault="003E7D14" w:rsidP="003E7D14">
                        <w:pPr>
                          <w:pStyle w:val="Caption"/>
                          <w:spacing w:after="0"/>
                          <w:rPr>
                            <w:rFonts w:ascii="Palatino Linotype" w:hAnsi="Palatino Linotype" w:cs="Times New Roman"/>
                            <w:color w:val="auto"/>
                            <w:sz w:val="24"/>
                            <w:szCs w:val="24"/>
                          </w:rPr>
                        </w:pPr>
                        <w:r w:rsidRPr="0098381B">
                          <w:rPr>
                            <w:rFonts w:ascii="Palatino Linotype" w:hAnsi="Palatino Linotype"/>
                            <w:color w:val="auto"/>
                          </w:rPr>
                          <w:t xml:space="preserve">Hình 3. </w:t>
                        </w:r>
                        <w:r w:rsidRPr="0098381B">
                          <w:rPr>
                            <w:rFonts w:ascii="Palatino Linotype" w:hAnsi="Palatino Linotype"/>
                            <w:color w:val="auto"/>
                          </w:rPr>
                          <w:fldChar w:fldCharType="begin"/>
                        </w:r>
                        <w:r w:rsidRPr="0098381B">
                          <w:rPr>
                            <w:rFonts w:ascii="Palatino Linotype" w:hAnsi="Palatino Linotype"/>
                            <w:color w:val="auto"/>
                          </w:rPr>
                          <w:instrText xml:space="preserve"> SEQ Hình_3. \* ARABIC </w:instrText>
                        </w:r>
                        <w:r w:rsidRPr="0098381B">
                          <w:rPr>
                            <w:rFonts w:ascii="Palatino Linotype" w:hAnsi="Palatino Linotype"/>
                            <w:color w:val="auto"/>
                          </w:rPr>
                          <w:fldChar w:fldCharType="separate"/>
                        </w:r>
                        <w:r w:rsidR="000D38DE">
                          <w:rPr>
                            <w:rFonts w:ascii="Palatino Linotype" w:hAnsi="Palatino Linotype"/>
                            <w:noProof/>
                            <w:color w:val="auto"/>
                          </w:rPr>
                          <w:t>7</w:t>
                        </w:r>
                        <w:r w:rsidRPr="0098381B">
                          <w:rPr>
                            <w:rFonts w:ascii="Palatino Linotype" w:hAnsi="Palatino Linotype"/>
                            <w:color w:val="auto"/>
                          </w:rPr>
                          <w:fldChar w:fldCharType="end"/>
                        </w:r>
                        <w:r w:rsidRPr="0098381B">
                          <w:rPr>
                            <w:rFonts w:ascii="Palatino Linotype" w:hAnsi="Palatino Linotype"/>
                            <w:color w:val="auto"/>
                          </w:rPr>
                          <w:t xml:space="preserve">. </w:t>
                        </w:r>
                        <w:r w:rsidRPr="0098381B">
                          <w:rPr>
                            <w:rFonts w:ascii="Palatino Linotype" w:hAnsi="Palatino Linotype"/>
                            <w:b w:val="0"/>
                            <w:bCs w:val="0"/>
                            <w:color w:val="auto"/>
                          </w:rPr>
                          <w:t>Máy hơi nước Newcomen</w:t>
                        </w:r>
                        <w:r w:rsidRPr="0098381B">
                          <w:rPr>
                            <w:rFonts w:ascii="Palatino Linotype" w:hAnsi="Palatino Linotype"/>
                            <w:color w:val="auto"/>
                          </w:rPr>
                          <w:t xml:space="preserve"> </w:t>
                        </w:r>
                      </w:p>
                    </w:txbxContent>
                  </v:textbox>
                </v:shape>
                <w10:wrap type="square"/>
              </v:group>
            </w:pict>
          </mc:Fallback>
        </mc:AlternateContent>
      </w:r>
      <w:r>
        <w:rPr>
          <w:rFonts w:ascii="Palatino Linotype" w:hAnsi="Palatino Linotype" w:cs="Times New Roman"/>
          <w:b/>
          <w:bCs/>
          <w:sz w:val="24"/>
          <w:szCs w:val="24"/>
        </w:rPr>
        <w:t>5.2. Động cơ hơi nước và động cơ đốt trong</w:t>
      </w:r>
    </w:p>
    <w:p w14:paraId="6C846B62"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5.2.1. Động cơ hơi nước</w:t>
      </w:r>
    </w:p>
    <w:p w14:paraId="2F188451"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noProof/>
          <w:sz w:val="24"/>
          <w:szCs w:val="24"/>
        </w:rPr>
        <w:lastRenderedPageBreak/>
        <mc:AlternateContent>
          <mc:Choice Requires="wpg">
            <w:drawing>
              <wp:anchor distT="0" distB="0" distL="114300" distR="114300" simplePos="0" relativeHeight="251699712" behindDoc="0" locked="0" layoutInCell="1" allowOverlap="1" wp14:anchorId="6C04A065" wp14:editId="349661E5">
                <wp:simplePos x="0" y="0"/>
                <wp:positionH relativeFrom="column">
                  <wp:posOffset>4239371</wp:posOffset>
                </wp:positionH>
                <wp:positionV relativeFrom="paragraph">
                  <wp:posOffset>1153546</wp:posOffset>
                </wp:positionV>
                <wp:extent cx="2309495" cy="1359535"/>
                <wp:effectExtent l="0" t="0" r="0" b="0"/>
                <wp:wrapSquare wrapText="bothSides"/>
                <wp:docPr id="1201981507" name="Group 3"/>
                <wp:cNvGraphicFramePr/>
                <a:graphic xmlns:a="http://schemas.openxmlformats.org/drawingml/2006/main">
                  <a:graphicData uri="http://schemas.microsoft.com/office/word/2010/wordprocessingGroup">
                    <wpg:wgp>
                      <wpg:cNvGrpSpPr/>
                      <wpg:grpSpPr>
                        <a:xfrm>
                          <a:off x="0" y="0"/>
                          <a:ext cx="2309495" cy="1359535"/>
                          <a:chOff x="151075" y="0"/>
                          <a:chExt cx="2309495" cy="1359535"/>
                        </a:xfrm>
                      </wpg:grpSpPr>
                      <pic:pic xmlns:pic="http://schemas.openxmlformats.org/drawingml/2006/picture">
                        <pic:nvPicPr>
                          <pic:cNvPr id="1583485357" name="Picture 1"/>
                          <pic:cNvPicPr>
                            <a:picLocks noChangeAspect="1"/>
                          </pic:cNvPicPr>
                        </pic:nvPicPr>
                        <pic:blipFill>
                          <a:blip r:embed="rId368" cstate="print">
                            <a:extLst>
                              <a:ext uri="{BEBA8EAE-BF5A-486C-A8C5-ECC9F3942E4B}">
                                <a14:imgProps xmlns:a14="http://schemas.microsoft.com/office/drawing/2010/main">
                                  <a14:imgLayer r:embed="rId36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284580" y="0"/>
                            <a:ext cx="1849655" cy="1152939"/>
                          </a:xfrm>
                          <a:prstGeom prst="rect">
                            <a:avLst/>
                          </a:prstGeom>
                        </pic:spPr>
                      </pic:pic>
                      <wps:wsp>
                        <wps:cNvPr id="1002125215" name="Text Box 1"/>
                        <wps:cNvSpPr txBox="1"/>
                        <wps:spPr>
                          <a:xfrm>
                            <a:off x="151075" y="1205230"/>
                            <a:ext cx="2309495" cy="154305"/>
                          </a:xfrm>
                          <a:prstGeom prst="rect">
                            <a:avLst/>
                          </a:prstGeom>
                          <a:solidFill>
                            <a:prstClr val="white"/>
                          </a:solidFill>
                          <a:ln>
                            <a:noFill/>
                          </a:ln>
                        </wps:spPr>
                        <wps:txbx>
                          <w:txbxContent>
                            <w:p w14:paraId="1B684D23" w14:textId="2E360D63" w:rsidR="003E7D14" w:rsidRPr="0098381B" w:rsidRDefault="003E7D14" w:rsidP="003E7D14">
                              <w:pPr>
                                <w:pStyle w:val="Caption"/>
                                <w:spacing w:after="0"/>
                                <w:rPr>
                                  <w:rFonts w:ascii="Palatino Linotype" w:hAnsi="Palatino Linotype" w:cs="Times New Roman"/>
                                  <w:color w:val="auto"/>
                                  <w:sz w:val="24"/>
                                  <w:szCs w:val="24"/>
                                </w:rPr>
                              </w:pPr>
                              <w:r w:rsidRPr="0098381B">
                                <w:rPr>
                                  <w:rFonts w:ascii="Palatino Linotype" w:hAnsi="Palatino Linotype"/>
                                  <w:color w:val="auto"/>
                                </w:rPr>
                                <w:t xml:space="preserve">Hình 3. </w:t>
                              </w:r>
                              <w:r w:rsidRPr="0098381B">
                                <w:rPr>
                                  <w:rFonts w:ascii="Palatino Linotype" w:hAnsi="Palatino Linotype"/>
                                  <w:color w:val="auto"/>
                                </w:rPr>
                                <w:fldChar w:fldCharType="begin"/>
                              </w:r>
                              <w:r w:rsidRPr="0098381B">
                                <w:rPr>
                                  <w:rFonts w:ascii="Palatino Linotype" w:hAnsi="Palatino Linotype"/>
                                  <w:color w:val="auto"/>
                                </w:rPr>
                                <w:instrText xml:space="preserve"> SEQ Hình_3. \* ARABIC </w:instrText>
                              </w:r>
                              <w:r w:rsidRPr="0098381B">
                                <w:rPr>
                                  <w:rFonts w:ascii="Palatino Linotype" w:hAnsi="Palatino Linotype"/>
                                  <w:color w:val="auto"/>
                                </w:rPr>
                                <w:fldChar w:fldCharType="separate"/>
                              </w:r>
                              <w:r w:rsidR="000D38DE">
                                <w:rPr>
                                  <w:rFonts w:ascii="Palatino Linotype" w:hAnsi="Palatino Linotype"/>
                                  <w:noProof/>
                                  <w:color w:val="auto"/>
                                </w:rPr>
                                <w:t>8</w:t>
                              </w:r>
                              <w:r w:rsidRPr="0098381B">
                                <w:rPr>
                                  <w:rFonts w:ascii="Palatino Linotype" w:hAnsi="Palatino Linotype"/>
                                  <w:color w:val="auto"/>
                                </w:rPr>
                                <w:fldChar w:fldCharType="end"/>
                              </w:r>
                              <w:r w:rsidRPr="0098381B">
                                <w:rPr>
                                  <w:rFonts w:ascii="Palatino Linotype" w:hAnsi="Palatino Linotype"/>
                                  <w:color w:val="auto"/>
                                </w:rPr>
                                <w:t xml:space="preserve">. </w:t>
                              </w:r>
                              <w:r w:rsidRPr="0098381B">
                                <w:rPr>
                                  <w:rFonts w:ascii="Palatino Linotype" w:hAnsi="Palatino Linotype"/>
                                  <w:b w:val="0"/>
                                  <w:bCs w:val="0"/>
                                  <w:color w:val="auto"/>
                                </w:rPr>
                                <w:t>Động cơ hơi nước Boulton-Watt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C04A065" id="_x0000_s1094" style="position:absolute;left:0;text-align:left;margin-left:333.8pt;margin-top:90.85pt;width:181.85pt;height:107.05pt;z-index:251699712;mso-height-relative:margin" coordorigin="1510" coordsize="23094,1359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">
                <v:shape id="Picture 1" o:spid="_x0000_s1095" type="#_x0000_t75" style="position:absolute;left:2845;width:18497;height:11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">
                  <v:imagedata r:id="rId370" o:title=""/>
                </v:shape>
                <v:shape id="_x0000_s1096" type="#_x0000_t202" style="position:absolute;left:1510;top:12052;width:23095;height:1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" stroked="f">
                  <v:textbox style="mso-fit-shape-to-text:t" inset="0,0,0,0">
                    <w:txbxContent>
                      <w:p w14:paraId="1B684D23" w14:textId="2E360D63" w:rsidR="003E7D14" w:rsidRPr="0098381B" w:rsidRDefault="003E7D14" w:rsidP="003E7D14">
                        <w:pPr>
                          <w:pStyle w:val="Caption"/>
                          <w:spacing w:after="0"/>
                          <w:rPr>
                            <w:rFonts w:ascii="Palatino Linotype" w:hAnsi="Palatino Linotype" w:cs="Times New Roman"/>
                            <w:color w:val="auto"/>
                            <w:sz w:val="24"/>
                            <w:szCs w:val="24"/>
                          </w:rPr>
                        </w:pPr>
                        <w:r w:rsidRPr="0098381B">
                          <w:rPr>
                            <w:rFonts w:ascii="Palatino Linotype" w:hAnsi="Palatino Linotype"/>
                            <w:color w:val="auto"/>
                          </w:rPr>
                          <w:t xml:space="preserve">Hình 3. </w:t>
                        </w:r>
                        <w:r w:rsidRPr="0098381B">
                          <w:rPr>
                            <w:rFonts w:ascii="Palatino Linotype" w:hAnsi="Palatino Linotype"/>
                            <w:color w:val="auto"/>
                          </w:rPr>
                          <w:fldChar w:fldCharType="begin"/>
                        </w:r>
                        <w:r w:rsidRPr="0098381B">
                          <w:rPr>
                            <w:rFonts w:ascii="Palatino Linotype" w:hAnsi="Palatino Linotype"/>
                            <w:color w:val="auto"/>
                          </w:rPr>
                          <w:instrText xml:space="preserve"> SEQ Hình_3. \* ARABIC </w:instrText>
                        </w:r>
                        <w:r w:rsidRPr="0098381B">
                          <w:rPr>
                            <w:rFonts w:ascii="Palatino Linotype" w:hAnsi="Palatino Linotype"/>
                            <w:color w:val="auto"/>
                          </w:rPr>
                          <w:fldChar w:fldCharType="separate"/>
                        </w:r>
                        <w:r w:rsidR="000D38DE">
                          <w:rPr>
                            <w:rFonts w:ascii="Palatino Linotype" w:hAnsi="Palatino Linotype"/>
                            <w:noProof/>
                            <w:color w:val="auto"/>
                          </w:rPr>
                          <w:t>8</w:t>
                        </w:r>
                        <w:r w:rsidRPr="0098381B">
                          <w:rPr>
                            <w:rFonts w:ascii="Palatino Linotype" w:hAnsi="Palatino Linotype"/>
                            <w:color w:val="auto"/>
                          </w:rPr>
                          <w:fldChar w:fldCharType="end"/>
                        </w:r>
                        <w:r w:rsidRPr="0098381B">
                          <w:rPr>
                            <w:rFonts w:ascii="Palatino Linotype" w:hAnsi="Palatino Linotype"/>
                            <w:color w:val="auto"/>
                          </w:rPr>
                          <w:t xml:space="preserve">. </w:t>
                        </w:r>
                        <w:r w:rsidRPr="0098381B">
                          <w:rPr>
                            <w:rFonts w:ascii="Palatino Linotype" w:hAnsi="Palatino Linotype"/>
                            <w:b w:val="0"/>
                            <w:bCs w:val="0"/>
                            <w:color w:val="auto"/>
                          </w:rPr>
                          <w:t>Động cơ hơi nước Boulton-Watt</w:t>
                        </w:r>
                      </w:p>
                    </w:txbxContent>
                  </v:textbox>
                </v:shape>
                <w10:wrap type="square"/>
              </v:group>
            </w:pict>
          </mc:Fallback>
        </mc:AlternateContent>
      </w:r>
      <w:r>
        <w:rPr>
          <w:rFonts w:ascii="Palatino Linotype" w:hAnsi="Palatino Linotype" w:cs="Times New Roman"/>
          <w:sz w:val="24"/>
          <w:szCs w:val="24"/>
        </w:rPr>
        <w:t xml:space="preserve">- Động cơ hơi nước là động cơ nhiệt sử dụng hơi nước để làm việc. Động cơ hơi nước đầu tiên được phát minh vào năm 1698 bởi nhà phát minh người Anh - </w:t>
      </w:r>
      <w:r w:rsidRPr="00884C77">
        <w:rPr>
          <w:rFonts w:ascii="Palatino Linotype" w:hAnsi="Palatino Linotype" w:cs="Times New Roman"/>
          <w:sz w:val="24"/>
          <w:szCs w:val="24"/>
        </w:rPr>
        <w:t>Thomas Savery</w:t>
      </w:r>
      <w:r>
        <w:rPr>
          <w:rFonts w:ascii="Palatino Linotype" w:hAnsi="Palatino Linotype" w:cs="Times New Roman"/>
          <w:sz w:val="24"/>
          <w:szCs w:val="24"/>
        </w:rPr>
        <w:t xml:space="preserve">. </w:t>
      </w:r>
      <w:r w:rsidRPr="00884C77">
        <w:rPr>
          <w:rFonts w:ascii="Palatino Linotype" w:hAnsi="Palatino Linotype" w:cs="Times New Roman"/>
          <w:sz w:val="24"/>
          <w:szCs w:val="24"/>
        </w:rPr>
        <w:t>Năm 1711 nhà khoa học người Anh Thomas Newcomen đã phát triển</w:t>
      </w:r>
      <w:r>
        <w:rPr>
          <w:rFonts w:ascii="Palatino Linotype" w:hAnsi="Palatino Linotype" w:cs="Times New Roman"/>
          <w:sz w:val="24"/>
          <w:szCs w:val="24"/>
        </w:rPr>
        <w:t xml:space="preserve"> một đông cơ hơi nước tốt hơn chưa cả xilanh và piston. Đến hơn 50 năm sau, năm 1776 </w:t>
      </w:r>
      <w:r w:rsidRPr="00826E02">
        <w:rPr>
          <w:rFonts w:ascii="Palatino Linotype" w:hAnsi="Palatino Linotype" w:cs="Times New Roman"/>
          <w:sz w:val="24"/>
          <w:szCs w:val="24"/>
        </w:rPr>
        <w:t>James Watt, một kỹ sư người Scotland, đã tìm cách cải tiến động cơ Newcomen gọi là “động cơ hơi nước Boulton-Watt”. Đây là tiền đề quan trọng cho cuộc Cách mạng công nghiệp lần thứ nhất.</w:t>
      </w:r>
    </w:p>
    <w:p w14:paraId="5A98D8B0" w14:textId="77777777" w:rsidR="003E7D14" w:rsidRPr="00884C77" w:rsidRDefault="003E7D14" w:rsidP="003E7D14">
      <w:pPr>
        <w:widowControl w:val="0"/>
        <w:spacing w:after="0" w:line="312" w:lineRule="auto"/>
        <w:jc w:val="center"/>
        <w:rPr>
          <w:rFonts w:ascii="Palatino Linotype" w:hAnsi="Palatino Linotype" w:cs="Times New Roman"/>
          <w:sz w:val="24"/>
          <w:szCs w:val="24"/>
        </w:rPr>
      </w:pPr>
    </w:p>
    <w:p w14:paraId="34BDB9CB" w14:textId="77777777" w:rsidR="003E7D14" w:rsidRPr="006F14AE" w:rsidRDefault="003E7D14" w:rsidP="003E7D14">
      <w:pPr>
        <w:widowControl w:val="0"/>
        <w:spacing w:after="0" w:line="312" w:lineRule="auto"/>
        <w:jc w:val="center"/>
        <w:rPr>
          <w:rFonts w:ascii="Palatino Linotype" w:hAnsi="Palatino Linotype" w:cs="Times New Roman"/>
          <w:b/>
          <w:bCs/>
          <w:sz w:val="24"/>
          <w:szCs w:val="24"/>
        </w:rPr>
      </w:pPr>
      <w:r w:rsidRPr="00496687">
        <w:rPr>
          <w:rFonts w:ascii="Palatino Linotype" w:hAnsi="Palatino Linotype" w:cs="Times New Roman"/>
          <w:b/>
          <w:bCs/>
          <w:noProof/>
          <w:sz w:val="24"/>
          <w:szCs w:val="24"/>
        </w:rPr>
        <w:drawing>
          <wp:inline distT="0" distB="0" distL="0" distR="0" wp14:anchorId="3A1889AB" wp14:editId="5A66307F">
            <wp:extent cx="3338408" cy="1908313"/>
            <wp:effectExtent l="0" t="0" r="0" b="0"/>
            <wp:docPr id="301347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47669" name=""/>
                    <pic:cNvPicPr/>
                  </pic:nvPicPr>
                  <pic:blipFill>
                    <a:blip r:embed="rId371"/>
                    <a:stretch>
                      <a:fillRect/>
                    </a:stretch>
                  </pic:blipFill>
                  <pic:spPr>
                    <a:xfrm>
                      <a:off x="0" y="0"/>
                      <a:ext cx="3362866" cy="1922294"/>
                    </a:xfrm>
                    <a:prstGeom prst="rect">
                      <a:avLst/>
                    </a:prstGeom>
                  </pic:spPr>
                </pic:pic>
              </a:graphicData>
            </a:graphic>
          </wp:inline>
        </w:drawing>
      </w:r>
    </w:p>
    <w:p w14:paraId="6D8D8320" w14:textId="1E679914" w:rsidR="003E7D14" w:rsidRPr="00496687" w:rsidRDefault="003E7D14" w:rsidP="003E7D14">
      <w:pPr>
        <w:pStyle w:val="Caption"/>
        <w:jc w:val="center"/>
        <w:rPr>
          <w:rFonts w:ascii="Palatino Linotype" w:hAnsi="Palatino Linotype" w:cs="Times New Roman"/>
          <w:color w:val="auto"/>
          <w:sz w:val="24"/>
          <w:szCs w:val="24"/>
        </w:rPr>
      </w:pPr>
      <w:r w:rsidRPr="00496687">
        <w:rPr>
          <w:rFonts w:ascii="Palatino Linotype" w:hAnsi="Palatino Linotype"/>
          <w:color w:val="auto"/>
        </w:rPr>
        <w:t xml:space="preserve">Hình 3. </w:t>
      </w:r>
      <w:r w:rsidRPr="00496687">
        <w:rPr>
          <w:rFonts w:ascii="Palatino Linotype" w:hAnsi="Palatino Linotype"/>
          <w:color w:val="auto"/>
        </w:rPr>
        <w:fldChar w:fldCharType="begin"/>
      </w:r>
      <w:r w:rsidRPr="00496687">
        <w:rPr>
          <w:rFonts w:ascii="Palatino Linotype" w:hAnsi="Palatino Linotype"/>
          <w:color w:val="auto"/>
        </w:rPr>
        <w:instrText xml:space="preserve"> SEQ Hình_3. \* ARABIC </w:instrText>
      </w:r>
      <w:r w:rsidRPr="00496687">
        <w:rPr>
          <w:rFonts w:ascii="Palatino Linotype" w:hAnsi="Palatino Linotype"/>
          <w:color w:val="auto"/>
        </w:rPr>
        <w:fldChar w:fldCharType="separate"/>
      </w:r>
      <w:r w:rsidR="000D38DE">
        <w:rPr>
          <w:rFonts w:ascii="Palatino Linotype" w:hAnsi="Palatino Linotype"/>
          <w:noProof/>
          <w:color w:val="auto"/>
        </w:rPr>
        <w:t>9</w:t>
      </w:r>
      <w:r w:rsidRPr="00496687">
        <w:rPr>
          <w:rFonts w:ascii="Palatino Linotype" w:hAnsi="Palatino Linotype"/>
          <w:color w:val="auto"/>
        </w:rPr>
        <w:fldChar w:fldCharType="end"/>
      </w:r>
      <w:r w:rsidRPr="00496687">
        <w:rPr>
          <w:rFonts w:ascii="Palatino Linotype" w:hAnsi="Palatino Linotype"/>
          <w:color w:val="auto"/>
        </w:rPr>
        <w:t>. Sơ đồ nguyên tắc hoạt động của máy hơi nước</w:t>
      </w:r>
    </w:p>
    <w:p w14:paraId="68EC4F6B"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5.2.2. Động cơ đốt trong</w:t>
      </w:r>
    </w:p>
    <w:p w14:paraId="4CAFB22F" w14:textId="77777777" w:rsidR="003E7D14" w:rsidRPr="006F14AE" w:rsidRDefault="003E7D14" w:rsidP="003E7D14">
      <w:pPr>
        <w:widowControl w:val="0"/>
        <w:spacing w:after="0" w:line="312" w:lineRule="auto"/>
        <w:jc w:val="both"/>
        <w:rPr>
          <w:rFonts w:ascii="Palatino Linotype" w:hAnsi="Palatino Linotype" w:cs="Times New Roman"/>
          <w:sz w:val="24"/>
          <w:szCs w:val="24"/>
        </w:rPr>
      </w:pPr>
      <w:r w:rsidRPr="006F14AE">
        <w:rPr>
          <w:rFonts w:ascii="Palatino Linotype" w:hAnsi="Palatino Linotype" w:cs="Times New Roman"/>
          <w:sz w:val="24"/>
          <w:szCs w:val="24"/>
        </w:rPr>
        <w:t>- Là một loại động cơ nhiệt, trong đó quá trình đốt cháy nhiên liệu xảy ra với chất oxy hóa (thường là không khí) trong buồng đốt</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0B5387A6" w14:textId="77777777" w:rsidR="003E7D14" w:rsidRDefault="003E7D14" w:rsidP="003E7D14">
      <w:pPr>
        <w:keepNext/>
        <w:widowControl w:val="0"/>
        <w:spacing w:after="0" w:line="312" w:lineRule="auto"/>
        <w:jc w:val="center"/>
      </w:pPr>
      <w:r w:rsidRPr="003C29CE">
        <w:rPr>
          <w:rFonts w:ascii="Palatino Linotype" w:hAnsi="Palatino Linotype" w:cs="Times New Roman"/>
          <w:b/>
          <w:bCs/>
          <w:noProof/>
          <w:sz w:val="24"/>
          <w:szCs w:val="24"/>
        </w:rPr>
        <w:drawing>
          <wp:inline distT="0" distB="0" distL="0" distR="0" wp14:anchorId="1D5F6E00" wp14:editId="710BC51F">
            <wp:extent cx="3712614" cy="1725433"/>
            <wp:effectExtent l="0" t="0" r="2540" b="8255"/>
            <wp:docPr id="621813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13838" name=""/>
                    <pic:cNvPicPr/>
                  </pic:nvPicPr>
                  <pic:blipFill>
                    <a:blip r:embed="rId372"/>
                    <a:stretch>
                      <a:fillRect/>
                    </a:stretch>
                  </pic:blipFill>
                  <pic:spPr>
                    <a:xfrm>
                      <a:off x="0" y="0"/>
                      <a:ext cx="3740311" cy="1738305"/>
                    </a:xfrm>
                    <a:prstGeom prst="rect">
                      <a:avLst/>
                    </a:prstGeom>
                  </pic:spPr>
                </pic:pic>
              </a:graphicData>
            </a:graphic>
          </wp:inline>
        </w:drawing>
      </w:r>
    </w:p>
    <w:p w14:paraId="1E87A53A" w14:textId="09E31A76" w:rsidR="003E7D14" w:rsidRPr="003C29CE" w:rsidRDefault="003E7D14" w:rsidP="003E7D14">
      <w:pPr>
        <w:pStyle w:val="Caption"/>
        <w:jc w:val="center"/>
        <w:rPr>
          <w:rFonts w:ascii="Palatino Linotype" w:hAnsi="Palatino Linotype" w:cs="Times New Roman"/>
          <w:b w:val="0"/>
          <w:bCs w:val="0"/>
          <w:color w:val="auto"/>
          <w:sz w:val="24"/>
          <w:szCs w:val="24"/>
        </w:rPr>
      </w:pPr>
      <w:r w:rsidRPr="003C29CE">
        <w:rPr>
          <w:rFonts w:ascii="Palatino Linotype" w:hAnsi="Palatino Linotype"/>
          <w:color w:val="auto"/>
        </w:rPr>
        <w:t xml:space="preserve">Hình 3. </w:t>
      </w:r>
      <w:r w:rsidRPr="003C29CE">
        <w:rPr>
          <w:rFonts w:ascii="Palatino Linotype" w:hAnsi="Palatino Linotype"/>
          <w:color w:val="auto"/>
        </w:rPr>
        <w:fldChar w:fldCharType="begin"/>
      </w:r>
      <w:r w:rsidRPr="003C29CE">
        <w:rPr>
          <w:rFonts w:ascii="Palatino Linotype" w:hAnsi="Palatino Linotype"/>
          <w:color w:val="auto"/>
        </w:rPr>
        <w:instrText xml:space="preserve"> SEQ Hình_3. \* ARABIC </w:instrText>
      </w:r>
      <w:r w:rsidRPr="003C29CE">
        <w:rPr>
          <w:rFonts w:ascii="Palatino Linotype" w:hAnsi="Palatino Linotype"/>
          <w:color w:val="auto"/>
        </w:rPr>
        <w:fldChar w:fldCharType="separate"/>
      </w:r>
      <w:r w:rsidR="000D38DE">
        <w:rPr>
          <w:rFonts w:ascii="Palatino Linotype" w:hAnsi="Palatino Linotype"/>
          <w:noProof/>
          <w:color w:val="auto"/>
        </w:rPr>
        <w:t>10</w:t>
      </w:r>
      <w:r w:rsidRPr="003C29CE">
        <w:rPr>
          <w:rFonts w:ascii="Palatino Linotype" w:hAnsi="Palatino Linotype"/>
          <w:color w:val="auto"/>
        </w:rPr>
        <w:fldChar w:fldCharType="end"/>
      </w:r>
      <w:r w:rsidRPr="003C29CE">
        <w:rPr>
          <w:rFonts w:ascii="Palatino Linotype" w:hAnsi="Palatino Linotype"/>
          <w:color w:val="auto"/>
        </w:rPr>
        <w:t xml:space="preserve">. </w:t>
      </w:r>
      <w:r w:rsidRPr="003C29CE">
        <w:rPr>
          <w:rFonts w:ascii="Palatino Linotype" w:hAnsi="Palatino Linotype"/>
          <w:b w:val="0"/>
          <w:bCs w:val="0"/>
          <w:color w:val="auto"/>
        </w:rPr>
        <w:t>Sơ đồ nguyên tắc hoạt động của động cơ đốt trong</w:t>
      </w:r>
    </w:p>
    <w:p w14:paraId="54DA6535"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II. BÀI TẬP</w:t>
      </w:r>
    </w:p>
    <w:p w14:paraId="59697280" w14:textId="77777777" w:rsidR="003E7D14" w:rsidRDefault="003E7D14" w:rsidP="003E7D14">
      <w:pPr>
        <w:widowControl w:val="0"/>
        <w:spacing w:after="0" w:line="312" w:lineRule="auto"/>
        <w:rPr>
          <w:rFonts w:ascii="Palatino Linotype" w:hAnsi="Palatino Linotype"/>
          <w:b/>
          <w:sz w:val="24"/>
          <w:szCs w:val="24"/>
        </w:rPr>
      </w:pPr>
      <w:r>
        <w:rPr>
          <w:rFonts w:ascii="Palatino Linotype" w:hAnsi="Palatino Linotype"/>
          <w:b/>
          <w:sz w:val="24"/>
          <w:szCs w:val="24"/>
        </w:rPr>
        <w:t>1. Ví dụ minh họa</w:t>
      </w:r>
    </w:p>
    <w:p w14:paraId="3D5A86F2" w14:textId="77777777" w:rsidR="003E7D14" w:rsidRPr="00185461" w:rsidRDefault="003E7D14" w:rsidP="003E7D14">
      <w:pPr>
        <w:pStyle w:val="ListParagraph"/>
        <w:widowControl w:val="0"/>
        <w:numPr>
          <w:ilvl w:val="0"/>
          <w:numId w:val="21"/>
        </w:numPr>
        <w:spacing w:after="0" w:line="312" w:lineRule="auto"/>
        <w:jc w:val="both"/>
        <w:rPr>
          <w:rFonts w:ascii="Palatino Linotype" w:hAnsi="Palatino Linotype" w:cs="Times New Roman"/>
          <w:sz w:val="24"/>
          <w:szCs w:val="24"/>
        </w:rPr>
      </w:pPr>
      <w:r w:rsidRPr="00185461">
        <w:rPr>
          <w:rFonts w:ascii="Palatino Linotype" w:hAnsi="Palatino Linotype" w:cs="Times New Roman"/>
          <w:sz w:val="24"/>
          <w:szCs w:val="24"/>
        </w:rPr>
        <w:t>Mô tả nhưng thay đổi về động năng của các phân từ và nội năng của hệ trong các trường hợp sau</w:t>
      </w:r>
    </w:p>
    <w:p w14:paraId="54F7C1B6" w14:textId="77777777" w:rsidR="003E7D14" w:rsidRPr="00185461"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185461">
        <w:rPr>
          <w:rFonts w:ascii="Palatino Linotype" w:hAnsi="Palatino Linotype" w:cs="Times New Roman"/>
          <w:b/>
          <w:bCs/>
          <w:sz w:val="24"/>
          <w:szCs w:val="24"/>
        </w:rPr>
        <w:t xml:space="preserve">a) </w:t>
      </w:r>
      <w:r w:rsidRPr="00185461">
        <w:rPr>
          <w:rFonts w:ascii="Palatino Linotype" w:hAnsi="Palatino Linotype" w:cs="Times New Roman"/>
          <w:sz w:val="24"/>
          <w:szCs w:val="24"/>
        </w:rPr>
        <w:t xml:space="preserve">Một tảng bằng đang tan ở </w:t>
      </w:r>
      <w:r w:rsidRPr="00156E3A">
        <w:rPr>
          <w:position w:val="-6"/>
        </w:rPr>
        <w:object w:dxaOrig="460" w:dyaOrig="320" w14:anchorId="14333553">
          <v:shape id="_x0000_i1179" type="#_x0000_t75" style="width:23.4pt;height:16.2pt" o:ole="">
            <v:imagedata r:id="rId373" o:title=""/>
          </v:shape>
          <o:OLEObject Type="Embed" ProgID="Equation.DSMT4" ShapeID="_x0000_i1179" DrawAspect="Content" ObjectID="_1778486485" r:id="rId374"/>
        </w:object>
      </w:r>
    </w:p>
    <w:p w14:paraId="3FCF4E1D" w14:textId="77777777" w:rsidR="003E7D14" w:rsidRDefault="003E7D14" w:rsidP="003E7D14">
      <w:pPr>
        <w:widowControl w:val="0"/>
        <w:tabs>
          <w:tab w:val="left" w:pos="283"/>
          <w:tab w:val="left" w:pos="2835"/>
          <w:tab w:val="left" w:pos="5386"/>
          <w:tab w:val="left" w:pos="7937"/>
        </w:tabs>
        <w:spacing w:after="0" w:line="312" w:lineRule="auto"/>
        <w:ind w:firstLine="283"/>
        <w:jc w:val="both"/>
      </w:pPr>
      <w:r w:rsidRPr="00185461">
        <w:rPr>
          <w:rFonts w:ascii="Palatino Linotype" w:hAnsi="Palatino Linotype" w:cs="Times New Roman"/>
          <w:b/>
          <w:bCs/>
          <w:sz w:val="24"/>
          <w:szCs w:val="24"/>
        </w:rPr>
        <w:t xml:space="preserve">b) </w:t>
      </w:r>
      <w:r w:rsidRPr="00185461">
        <w:rPr>
          <w:rFonts w:ascii="Palatino Linotype" w:hAnsi="Palatino Linotype" w:cs="Times New Roman"/>
          <w:sz w:val="24"/>
          <w:szCs w:val="24"/>
        </w:rPr>
        <w:t xml:space="preserve">Lượng nước tan ra từ tảng băng và nhiệt độ tăng từ </w:t>
      </w:r>
      <w:r w:rsidRPr="00156E3A">
        <w:rPr>
          <w:position w:val="-6"/>
        </w:rPr>
        <w:object w:dxaOrig="460" w:dyaOrig="320" w14:anchorId="0B916AC7">
          <v:shape id="_x0000_i1180" type="#_x0000_t75" style="width:23.4pt;height:16.2pt" o:ole="">
            <v:imagedata r:id="rId375" o:title=""/>
          </v:shape>
          <o:OLEObject Type="Embed" ProgID="Equation.DSMT4" ShapeID="_x0000_i1180" DrawAspect="Content" ObjectID="_1778486486" r:id="rId376"/>
        </w:object>
      </w:r>
      <w:r w:rsidRPr="00185461">
        <w:rPr>
          <w:rFonts w:ascii="Palatino Linotype" w:hAnsi="Palatino Linotype" w:cs="Times New Roman"/>
          <w:sz w:val="24"/>
          <w:szCs w:val="24"/>
        </w:rPr>
        <w:t xml:space="preserve"> đến </w:t>
      </w:r>
      <w:r w:rsidRPr="00156E3A">
        <w:rPr>
          <w:position w:val="-6"/>
        </w:rPr>
        <w:object w:dxaOrig="580" w:dyaOrig="320" w14:anchorId="64B9FB8E">
          <v:shape id="_x0000_i1181" type="#_x0000_t75" style="width:28.8pt;height:16.2pt" o:ole="">
            <v:imagedata r:id="rId377" o:title=""/>
          </v:shape>
          <o:OLEObject Type="Embed" ProgID="Equation.DSMT4" ShapeID="_x0000_i1181" DrawAspect="Content" ObjectID="_1778486487" r:id="rId378"/>
        </w:object>
      </w:r>
    </w:p>
    <w:p w14:paraId="0EF49710"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lastRenderedPageBreak/>
        <w:t>Giải</w:t>
      </w:r>
    </w:p>
    <w:p w14:paraId="58540333" w14:textId="77777777" w:rsidR="003E7D14" w:rsidRPr="006B590E" w:rsidRDefault="003E7D14" w:rsidP="003E7D14">
      <w:pPr>
        <w:pStyle w:val="ListParagraph"/>
        <w:widowControl w:val="0"/>
        <w:spacing w:after="0" w:line="312" w:lineRule="auto"/>
        <w:ind w:left="0"/>
        <w:jc w:val="both"/>
        <w:rPr>
          <w:rFonts w:ascii="Palatino Linotype" w:hAnsi="Palatino Linotype" w:cs="Times New Roman"/>
          <w:sz w:val="24"/>
          <w:szCs w:val="24"/>
        </w:rPr>
      </w:pPr>
      <w:r w:rsidRPr="006B590E">
        <w:rPr>
          <w:rFonts w:ascii="Palatino Linotype" w:hAnsi="Palatino Linotype" w:cs="Times New Roman"/>
          <w:b/>
          <w:bCs/>
          <w:sz w:val="24"/>
          <w:szCs w:val="24"/>
        </w:rPr>
        <w:t>a)</w:t>
      </w:r>
      <w:r w:rsidRPr="006B590E">
        <w:rPr>
          <w:rFonts w:ascii="Palatino Linotype" w:hAnsi="Palatino Linotype" w:cs="Times New Roman"/>
          <w:sz w:val="24"/>
          <w:szCs w:val="24"/>
        </w:rPr>
        <w:t xml:space="preserve"> Động năng của các phân tử nước tăng lên.</w:t>
      </w:r>
      <w:r>
        <w:rPr>
          <w:rFonts w:ascii="Palatino Linotype" w:hAnsi="Palatino Linotype" w:cs="Times New Roman"/>
          <w:sz w:val="24"/>
          <w:szCs w:val="24"/>
        </w:rPr>
        <w:t xml:space="preserve"> </w:t>
      </w:r>
      <w:r w:rsidRPr="006B590E">
        <w:rPr>
          <w:rFonts w:ascii="Palatino Linotype" w:hAnsi="Palatino Linotype" w:cs="Times New Roman"/>
          <w:sz w:val="24"/>
          <w:szCs w:val="24"/>
        </w:rPr>
        <w:t>Nội năng của hệ tăng lên.</w:t>
      </w:r>
      <w:r>
        <w:rPr>
          <w:rFonts w:ascii="Palatino Linotype" w:hAnsi="Palatino Linotype" w:cs="Times New Roman"/>
          <w:sz w:val="24"/>
          <w:szCs w:val="24"/>
        </w:rPr>
        <w:t xml:space="preserve"> </w:t>
      </w:r>
      <w:r w:rsidRPr="006B590E">
        <w:rPr>
          <w:rFonts w:ascii="Palatino Linotype" w:hAnsi="Palatino Linotype" w:cs="Times New Roman"/>
          <w:sz w:val="24"/>
          <w:szCs w:val="24"/>
        </w:rPr>
        <w:t>Nhiệt độ không thay đổi.</w:t>
      </w:r>
    </w:p>
    <w:p w14:paraId="2A0B92D2" w14:textId="77777777" w:rsidR="003E7D14" w:rsidRPr="00B2076D" w:rsidRDefault="003E7D14" w:rsidP="003E7D14">
      <w:pPr>
        <w:pStyle w:val="ListParagraph"/>
        <w:widowControl w:val="0"/>
        <w:spacing w:after="0" w:line="312" w:lineRule="auto"/>
        <w:ind w:left="0"/>
        <w:jc w:val="both"/>
        <w:rPr>
          <w:rFonts w:ascii="Palatino Linotype" w:hAnsi="Palatino Linotype" w:cs="Times New Roman"/>
          <w:sz w:val="24"/>
          <w:szCs w:val="24"/>
        </w:rPr>
      </w:pPr>
      <w:r w:rsidRPr="006B590E">
        <w:rPr>
          <w:rFonts w:ascii="Palatino Linotype" w:hAnsi="Palatino Linotype" w:cs="Times New Roman"/>
          <w:b/>
          <w:bCs/>
          <w:sz w:val="24"/>
          <w:szCs w:val="24"/>
        </w:rPr>
        <w:t>b)</w:t>
      </w:r>
      <w:r w:rsidRPr="006B590E">
        <w:rPr>
          <w:rFonts w:ascii="Palatino Linotype" w:hAnsi="Palatino Linotype" w:cs="Times New Roman"/>
          <w:sz w:val="24"/>
          <w:szCs w:val="24"/>
        </w:rPr>
        <w:t xml:space="preserve"> Động năng của các phân tử nước tiếp tục tăng lên.</w:t>
      </w:r>
      <w:r>
        <w:rPr>
          <w:rFonts w:ascii="Palatino Linotype" w:hAnsi="Palatino Linotype" w:cs="Times New Roman"/>
          <w:sz w:val="24"/>
          <w:szCs w:val="24"/>
        </w:rPr>
        <w:t xml:space="preserve"> </w:t>
      </w:r>
      <w:r w:rsidRPr="006B590E">
        <w:rPr>
          <w:rFonts w:ascii="Palatino Linotype" w:hAnsi="Palatino Linotype" w:cs="Times New Roman"/>
          <w:sz w:val="24"/>
          <w:szCs w:val="24"/>
        </w:rPr>
        <w:t>Nội năng của hệ tiếp tục tăng lên.</w:t>
      </w:r>
      <w:r>
        <w:rPr>
          <w:rFonts w:ascii="Palatino Linotype" w:hAnsi="Palatino Linotype" w:cs="Times New Roman"/>
          <w:sz w:val="24"/>
          <w:szCs w:val="24"/>
        </w:rPr>
        <w:t xml:space="preserve"> </w:t>
      </w:r>
      <w:r w:rsidRPr="006B590E">
        <w:rPr>
          <w:rFonts w:ascii="Palatino Linotype" w:hAnsi="Palatino Linotype" w:cs="Times New Roman"/>
          <w:sz w:val="24"/>
          <w:szCs w:val="24"/>
        </w:rPr>
        <w:t>Nhiệt độ tăng lên.</w:t>
      </w:r>
    </w:p>
    <w:p w14:paraId="190C4D38" w14:textId="77777777" w:rsidR="003E7D14" w:rsidRDefault="003E7D14" w:rsidP="003E7D14">
      <w:pPr>
        <w:pStyle w:val="ListParagraph"/>
        <w:widowControl w:val="0"/>
        <w:numPr>
          <w:ilvl w:val="0"/>
          <w:numId w:val="21"/>
        </w:numPr>
        <w:spacing w:after="0" w:line="312" w:lineRule="auto"/>
        <w:jc w:val="both"/>
        <w:rPr>
          <w:rFonts w:ascii="Palatino Linotype" w:hAnsi="Palatino Linotype" w:cs="Times New Roman"/>
          <w:sz w:val="24"/>
          <w:szCs w:val="24"/>
        </w:rPr>
      </w:pPr>
      <w:r w:rsidRPr="00185461">
        <w:rPr>
          <w:rFonts w:ascii="Palatino Linotype" w:hAnsi="Palatino Linotype" w:cs="Times New Roman"/>
          <w:sz w:val="24"/>
          <w:szCs w:val="24"/>
        </w:rPr>
        <w:t>Một lượng khí bị nén đã nhận được công là 150 kJ. Khí nóng lên và đã toả nhiệt lượng là 95 kJ ra môi trường. Tìm độ biến thiên nội năng của lượng khí</w:t>
      </w:r>
      <w:r>
        <w:rPr>
          <w:rFonts w:ascii="Palatino Linotype" w:hAnsi="Palatino Linotype" w:cs="Times New Roman"/>
          <w:sz w:val="24"/>
          <w:szCs w:val="24"/>
        </w:rPr>
        <w:t xml:space="preserve"> (ĐS: 55 </w:t>
      </w:r>
      <w:r w:rsidRPr="00156E3A">
        <w:rPr>
          <w:position w:val="-6"/>
        </w:rPr>
        <w:object w:dxaOrig="300" w:dyaOrig="279" w14:anchorId="4DF45751">
          <v:shape id="_x0000_i1182" type="#_x0000_t75" style="width:15pt;height:13.8pt" o:ole="">
            <v:imagedata r:id="rId379" o:title=""/>
          </v:shape>
          <o:OLEObject Type="Embed" ProgID="Equation.DSMT4" ShapeID="_x0000_i1182" DrawAspect="Content" ObjectID="_1778486488" r:id="rId380"/>
        </w:object>
      </w:r>
      <w:r>
        <w:rPr>
          <w:rFonts w:ascii="Palatino Linotype" w:hAnsi="Palatino Linotype" w:cs="Times New Roman"/>
          <w:sz w:val="24"/>
          <w:szCs w:val="24"/>
        </w:rPr>
        <w:t>)</w:t>
      </w:r>
    </w:p>
    <w:p w14:paraId="07FB2966"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496FEF8B" w14:textId="77777777" w:rsidR="003E7D14" w:rsidRPr="00AB33AF"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w:t>
      </w:r>
      <w:r w:rsidRPr="00156E3A">
        <w:rPr>
          <w:position w:val="-14"/>
        </w:rPr>
        <w:object w:dxaOrig="3840" w:dyaOrig="400" w14:anchorId="31C6AB5F">
          <v:shape id="_x0000_i1183" type="#_x0000_t75" style="width:192.6pt;height:20.4pt" o:ole="">
            <v:imagedata r:id="rId381" o:title=""/>
          </v:shape>
          <o:OLEObject Type="Embed" ProgID="Equation.DSMT4" ShapeID="_x0000_i1183" DrawAspect="Content" ObjectID="_1778486489" r:id="rId382"/>
        </w:object>
      </w:r>
    </w:p>
    <w:p w14:paraId="664577E4" w14:textId="77777777" w:rsidR="003E7D14" w:rsidRDefault="003E7D14" w:rsidP="003E7D14">
      <w:pPr>
        <w:pStyle w:val="ListParagraph"/>
        <w:widowControl w:val="0"/>
        <w:numPr>
          <w:ilvl w:val="0"/>
          <w:numId w:val="21"/>
        </w:numPr>
        <w:spacing w:after="0" w:line="312" w:lineRule="auto"/>
        <w:jc w:val="both"/>
        <w:rPr>
          <w:rFonts w:ascii="Palatino Linotype" w:hAnsi="Palatino Linotype" w:cs="Times New Roman"/>
          <w:sz w:val="24"/>
          <w:szCs w:val="24"/>
        </w:rPr>
      </w:pPr>
      <w:r w:rsidRPr="00185461">
        <w:rPr>
          <w:rFonts w:ascii="Palatino Linotype" w:hAnsi="Palatino Linotype" w:cs="Times New Roman"/>
          <w:sz w:val="24"/>
          <w:szCs w:val="24"/>
        </w:rPr>
        <w:t>Người ta thực hiện công 1000 J để nén khí trong một xilanh. Tính độ biến thiên nội năng của khối khí, biết khí truyền ra môi trường xung quanh nhiệt lượng 400 J</w:t>
      </w:r>
      <w:r>
        <w:rPr>
          <w:rFonts w:ascii="Palatino Linotype" w:hAnsi="Palatino Linotype" w:cs="Times New Roman"/>
          <w:sz w:val="24"/>
          <w:szCs w:val="24"/>
        </w:rPr>
        <w:t xml:space="preserve"> (ĐS: </w:t>
      </w:r>
      <w:r w:rsidRPr="00156E3A">
        <w:rPr>
          <w:position w:val="-10"/>
        </w:rPr>
        <w:object w:dxaOrig="560" w:dyaOrig="320" w14:anchorId="2DA93966">
          <v:shape id="_x0000_i1184" type="#_x0000_t75" style="width:27.6pt;height:16.2pt" o:ole="">
            <v:imagedata r:id="rId383" o:title=""/>
          </v:shape>
          <o:OLEObject Type="Embed" ProgID="Equation.DSMT4" ShapeID="_x0000_i1184" DrawAspect="Content" ObjectID="_1778486490" r:id="rId384"/>
        </w:object>
      </w:r>
      <w:r>
        <w:rPr>
          <w:rFonts w:ascii="Palatino Linotype" w:hAnsi="Palatino Linotype" w:cs="Times New Roman"/>
          <w:sz w:val="24"/>
          <w:szCs w:val="24"/>
        </w:rPr>
        <w:t>)</w:t>
      </w:r>
    </w:p>
    <w:p w14:paraId="12156236"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5965792C" w14:textId="77777777" w:rsidR="003E7D14" w:rsidRPr="00185461"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w:t>
      </w:r>
      <w:r w:rsidRPr="00156E3A">
        <w:rPr>
          <w:position w:val="-14"/>
        </w:rPr>
        <w:object w:dxaOrig="3379" w:dyaOrig="400" w14:anchorId="500BC862">
          <v:shape id="_x0000_i1185" type="#_x0000_t75" style="width:169.2pt;height:20.4pt" o:ole="">
            <v:imagedata r:id="rId385" o:title=""/>
          </v:shape>
          <o:OLEObject Type="Embed" ProgID="Equation.DSMT4" ShapeID="_x0000_i1185" DrawAspect="Content" ObjectID="_1778486491" r:id="rId386"/>
        </w:object>
      </w:r>
    </w:p>
    <w:p w14:paraId="24E678BC" w14:textId="77777777" w:rsidR="003E7D14" w:rsidRPr="00185461" w:rsidRDefault="003E7D14" w:rsidP="003E7D14">
      <w:pPr>
        <w:pStyle w:val="ListParagraph"/>
        <w:widowControl w:val="0"/>
        <w:numPr>
          <w:ilvl w:val="0"/>
          <w:numId w:val="21"/>
        </w:numPr>
        <w:spacing w:after="0" w:line="312" w:lineRule="auto"/>
        <w:jc w:val="both"/>
        <w:rPr>
          <w:rFonts w:ascii="Palatino Linotype" w:hAnsi="Palatino Linotype" w:cs="Times New Roman"/>
          <w:bCs/>
          <w:sz w:val="24"/>
          <w:szCs w:val="24"/>
        </w:rPr>
      </w:pPr>
      <w:r w:rsidRPr="00185461">
        <w:rPr>
          <w:rFonts w:ascii="Palatino Linotype" w:hAnsi="Palatino Linotype" w:cs="Times New Roman"/>
          <w:bCs/>
          <w:sz w:val="24"/>
          <w:szCs w:val="24"/>
        </w:rPr>
        <w:t>Một lượng không khí nóng được chứa trong một xilanh cách nhiệt đặt nằm ngang có pit – tông có thể di chuyển được. Không khí nóng dãn nở đẩy pit – tông dịch chuyển</w:t>
      </w:r>
    </w:p>
    <w:p w14:paraId="38B27F6B" w14:textId="77777777" w:rsidR="003E7D14" w:rsidRPr="00185461"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bCs/>
          <w:sz w:val="24"/>
          <w:szCs w:val="24"/>
        </w:rPr>
      </w:pPr>
      <w:r w:rsidRPr="00185461">
        <w:rPr>
          <w:rFonts w:ascii="Palatino Linotype" w:hAnsi="Palatino Linotype" w:cs="Times New Roman"/>
          <w:b/>
          <w:sz w:val="24"/>
          <w:szCs w:val="24"/>
        </w:rPr>
        <w:t>a)</w:t>
      </w:r>
      <w:r w:rsidRPr="00185461">
        <w:rPr>
          <w:rFonts w:ascii="Palatino Linotype" w:hAnsi="Palatino Linotype" w:cs="Times New Roman"/>
          <w:bCs/>
          <w:sz w:val="24"/>
          <w:szCs w:val="24"/>
        </w:rPr>
        <w:t xml:space="preserve"> Nếu không khí nóng thực hiện một công có độ lớn là 4000 J, thì nội năng của nó biến thiên một lượng bằng bao nhiêu.</w:t>
      </w:r>
      <w:r>
        <w:rPr>
          <w:rFonts w:ascii="Palatino Linotype" w:hAnsi="Palatino Linotype" w:cs="Times New Roman"/>
          <w:bCs/>
          <w:sz w:val="24"/>
          <w:szCs w:val="24"/>
        </w:rPr>
        <w:t xml:space="preserve"> (ĐS: </w:t>
      </w:r>
      <w:r w:rsidRPr="00156E3A">
        <w:rPr>
          <w:position w:val="-10"/>
        </w:rPr>
        <w:object w:dxaOrig="820" w:dyaOrig="320" w14:anchorId="6F1338A2">
          <v:shape id="_x0000_i1186" type="#_x0000_t75" style="width:40.8pt;height:16.2pt" o:ole="">
            <v:imagedata r:id="rId387" o:title=""/>
          </v:shape>
          <o:OLEObject Type="Embed" ProgID="Equation.DSMT4" ShapeID="_x0000_i1186" DrawAspect="Content" ObjectID="_1778486492" r:id="rId388"/>
        </w:object>
      </w:r>
      <w:r>
        <w:rPr>
          <w:rFonts w:ascii="Palatino Linotype" w:hAnsi="Palatino Linotype" w:cs="Times New Roman"/>
          <w:bCs/>
          <w:sz w:val="24"/>
          <w:szCs w:val="24"/>
        </w:rPr>
        <w:t>)</w:t>
      </w:r>
    </w:p>
    <w:p w14:paraId="32CEEB69" w14:textId="77777777" w:rsidR="003E7D14"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bCs/>
          <w:sz w:val="24"/>
          <w:szCs w:val="24"/>
        </w:rPr>
      </w:pPr>
      <w:r w:rsidRPr="00185461">
        <w:rPr>
          <w:rFonts w:ascii="Palatino Linotype" w:hAnsi="Palatino Linotype" w:cs="Times New Roman"/>
          <w:b/>
          <w:sz w:val="24"/>
          <w:szCs w:val="24"/>
        </w:rPr>
        <w:t>b)</w:t>
      </w:r>
      <w:r w:rsidRPr="00185461">
        <w:rPr>
          <w:rFonts w:ascii="Palatino Linotype" w:hAnsi="Palatino Linotype" w:cs="Times New Roman"/>
          <w:bCs/>
          <w:sz w:val="24"/>
          <w:szCs w:val="24"/>
        </w:rPr>
        <w:t xml:space="preserve"> Giả sử không khí nhận thêm được nhiệt lượng 10 000 J và công thực hiện thêm được một lượng là 1500J. Hỏi nội năng của không khí biến thiên một lượng bằng bao nhiêu?</w:t>
      </w:r>
      <w:r>
        <w:rPr>
          <w:rFonts w:ascii="Palatino Linotype" w:hAnsi="Palatino Linotype" w:cs="Times New Roman"/>
          <w:bCs/>
          <w:sz w:val="24"/>
          <w:szCs w:val="24"/>
        </w:rPr>
        <w:t xml:space="preserve"> (ĐS: </w:t>
      </w:r>
      <w:r w:rsidRPr="00156E3A">
        <w:rPr>
          <w:position w:val="-10"/>
        </w:rPr>
        <w:object w:dxaOrig="680" w:dyaOrig="320" w14:anchorId="4F70814F">
          <v:shape id="_x0000_i1187" type="#_x0000_t75" style="width:33.6pt;height:16.2pt" o:ole="">
            <v:imagedata r:id="rId389" o:title=""/>
          </v:shape>
          <o:OLEObject Type="Embed" ProgID="Equation.DSMT4" ShapeID="_x0000_i1187" DrawAspect="Content" ObjectID="_1778486493" r:id="rId390"/>
        </w:object>
      </w:r>
      <w:r>
        <w:rPr>
          <w:rFonts w:ascii="Palatino Linotype" w:hAnsi="Palatino Linotype" w:cs="Times New Roman"/>
          <w:bCs/>
          <w:sz w:val="24"/>
          <w:szCs w:val="24"/>
        </w:rPr>
        <w:t>)</w:t>
      </w:r>
    </w:p>
    <w:p w14:paraId="4729F62F" w14:textId="77777777" w:rsidR="003E7D14" w:rsidRDefault="003E7D14" w:rsidP="003E7D14">
      <w:pPr>
        <w:widowControl w:val="0"/>
        <w:tabs>
          <w:tab w:val="left" w:pos="283"/>
          <w:tab w:val="left" w:pos="2835"/>
          <w:tab w:val="left" w:pos="5386"/>
          <w:tab w:val="left" w:pos="7937"/>
        </w:tabs>
        <w:spacing w:after="0" w:line="312" w:lineRule="auto"/>
        <w:jc w:val="center"/>
        <w:rPr>
          <w:rFonts w:ascii="Palatino Linotype" w:hAnsi="Palatino Linotype" w:cs="Times New Roman"/>
          <w:b/>
          <w:sz w:val="24"/>
          <w:szCs w:val="24"/>
        </w:rPr>
      </w:pPr>
      <w:r>
        <w:rPr>
          <w:rFonts w:ascii="Palatino Linotype" w:hAnsi="Palatino Linotype" w:cs="Times New Roman"/>
          <w:b/>
          <w:sz w:val="24"/>
          <w:szCs w:val="24"/>
        </w:rPr>
        <w:t>Giải</w:t>
      </w:r>
    </w:p>
    <w:p w14:paraId="2FD63727" w14:textId="77777777" w:rsidR="003E7D14" w:rsidRDefault="003E7D14" w:rsidP="003E7D14">
      <w:pPr>
        <w:widowControl w:val="0"/>
        <w:tabs>
          <w:tab w:val="left" w:pos="283"/>
          <w:tab w:val="left" w:pos="2835"/>
          <w:tab w:val="left" w:pos="5386"/>
          <w:tab w:val="left" w:pos="7937"/>
        </w:tabs>
        <w:spacing w:after="0" w:line="312" w:lineRule="auto"/>
        <w:rPr>
          <w:rFonts w:ascii="Palatino Linotype" w:hAnsi="Palatino Linotype" w:cs="Times New Roman"/>
          <w:bCs/>
          <w:sz w:val="24"/>
          <w:szCs w:val="24"/>
        </w:rPr>
      </w:pPr>
      <w:r>
        <w:rPr>
          <w:rFonts w:ascii="Palatino Linotype" w:hAnsi="Palatino Linotype" w:cs="Times New Roman"/>
          <w:bCs/>
          <w:sz w:val="24"/>
          <w:szCs w:val="24"/>
        </w:rPr>
        <w:t xml:space="preserve">a) </w:t>
      </w:r>
      <w:r w:rsidRPr="00156E3A">
        <w:rPr>
          <w:position w:val="-14"/>
        </w:rPr>
        <w:object w:dxaOrig="1980" w:dyaOrig="400" w14:anchorId="2A1D8140">
          <v:shape id="_x0000_i1188" type="#_x0000_t75" style="width:99pt;height:20.4pt" o:ole="">
            <v:imagedata r:id="rId391" o:title=""/>
          </v:shape>
          <o:OLEObject Type="Embed" ProgID="Equation.DSMT4" ShapeID="_x0000_i1188" DrawAspect="Content" ObjectID="_1778486494" r:id="rId392"/>
        </w:object>
      </w:r>
    </w:p>
    <w:p w14:paraId="480E90FC" w14:textId="77777777" w:rsidR="003E7D14" w:rsidRPr="00AB33AF" w:rsidRDefault="003E7D14" w:rsidP="003E7D14">
      <w:pPr>
        <w:widowControl w:val="0"/>
        <w:tabs>
          <w:tab w:val="left" w:pos="283"/>
          <w:tab w:val="left" w:pos="2835"/>
          <w:tab w:val="left" w:pos="5386"/>
          <w:tab w:val="left" w:pos="7937"/>
        </w:tabs>
        <w:spacing w:after="0" w:line="312" w:lineRule="auto"/>
        <w:rPr>
          <w:rFonts w:ascii="Palatino Linotype" w:hAnsi="Palatino Linotype" w:cs="Times New Roman"/>
          <w:bCs/>
          <w:sz w:val="24"/>
          <w:szCs w:val="24"/>
        </w:rPr>
      </w:pPr>
      <w:r>
        <w:rPr>
          <w:rFonts w:ascii="Palatino Linotype" w:hAnsi="Palatino Linotype" w:cs="Times New Roman"/>
          <w:bCs/>
          <w:sz w:val="24"/>
          <w:szCs w:val="24"/>
        </w:rPr>
        <w:t xml:space="preserve">b) </w:t>
      </w:r>
      <w:r w:rsidRPr="00156E3A">
        <w:rPr>
          <w:position w:val="-14"/>
        </w:rPr>
        <w:object w:dxaOrig="3879" w:dyaOrig="400" w14:anchorId="48F44E04">
          <v:shape id="_x0000_i1189" type="#_x0000_t75" style="width:194.4pt;height:20.4pt" o:ole="">
            <v:imagedata r:id="rId393" o:title=""/>
          </v:shape>
          <o:OLEObject Type="Embed" ProgID="Equation.DSMT4" ShapeID="_x0000_i1189" DrawAspect="Content" ObjectID="_1778486495" r:id="rId394"/>
        </w:object>
      </w:r>
    </w:p>
    <w:p w14:paraId="71DCE7C3" w14:textId="77777777" w:rsidR="003E7D14" w:rsidRPr="00185461" w:rsidRDefault="003E7D14" w:rsidP="003E7D14">
      <w:pPr>
        <w:pStyle w:val="ListParagraph"/>
        <w:widowControl w:val="0"/>
        <w:numPr>
          <w:ilvl w:val="0"/>
          <w:numId w:val="21"/>
        </w:numPr>
        <w:spacing w:after="0" w:line="312" w:lineRule="auto"/>
        <w:jc w:val="both"/>
        <w:rPr>
          <w:rFonts w:ascii="Palatino Linotype" w:hAnsi="Palatino Linotype" w:cs="Times New Roman"/>
          <w:sz w:val="24"/>
          <w:szCs w:val="24"/>
        </w:rPr>
      </w:pPr>
      <w:r w:rsidRPr="00185461">
        <w:rPr>
          <w:rFonts w:ascii="Palatino Linotype" w:hAnsi="Palatino Linotype" w:cs="Times New Roman"/>
          <w:sz w:val="24"/>
          <w:szCs w:val="24"/>
        </w:rPr>
        <w:t>Cung cấp một nhiệt lượng 1,5 J cho chất khí đựng trong một xilanh đặt nằm ngang. Khí nở ra đẩy pit – tông đi một đoạn 5 cm. Biết lực ma sát giữa pit – tông và xilanh có độ lớn 20N, coi pit – tông chuyển động thẳng đều. Tính:</w:t>
      </w:r>
    </w:p>
    <w:p w14:paraId="42B42A56" w14:textId="77777777" w:rsidR="003E7D14" w:rsidRPr="00185461"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185461">
        <w:rPr>
          <w:rFonts w:ascii="Palatino Linotype" w:hAnsi="Palatino Linotype" w:cs="Times New Roman"/>
          <w:b/>
          <w:bCs/>
          <w:sz w:val="24"/>
          <w:szCs w:val="24"/>
        </w:rPr>
        <w:t xml:space="preserve">a) </w:t>
      </w:r>
      <w:r w:rsidRPr="00185461">
        <w:rPr>
          <w:rFonts w:ascii="Palatino Linotype" w:hAnsi="Palatino Linotype" w:cs="Times New Roman"/>
          <w:sz w:val="24"/>
          <w:szCs w:val="24"/>
        </w:rPr>
        <w:t>Độ lớn công của khối khí thực hiện</w:t>
      </w:r>
      <w:r>
        <w:rPr>
          <w:rFonts w:ascii="Palatino Linotype" w:hAnsi="Palatino Linotype" w:cs="Times New Roman"/>
          <w:sz w:val="24"/>
          <w:szCs w:val="24"/>
        </w:rPr>
        <w:t xml:space="preserve"> (ĐS: </w:t>
      </w:r>
      <w:r w:rsidRPr="00156E3A">
        <w:rPr>
          <w:position w:val="-10"/>
        </w:rPr>
        <w:object w:dxaOrig="279" w:dyaOrig="320" w14:anchorId="5F61BA28">
          <v:shape id="_x0000_i1190" type="#_x0000_t75" style="width:13.8pt;height:16.2pt" o:ole="">
            <v:imagedata r:id="rId395" o:title=""/>
          </v:shape>
          <o:OLEObject Type="Embed" ProgID="Equation.DSMT4" ShapeID="_x0000_i1190" DrawAspect="Content" ObjectID="_1778486496" r:id="rId396"/>
        </w:object>
      </w:r>
      <w:r>
        <w:rPr>
          <w:rFonts w:ascii="Palatino Linotype" w:hAnsi="Palatino Linotype" w:cs="Times New Roman"/>
          <w:sz w:val="24"/>
          <w:szCs w:val="24"/>
        </w:rPr>
        <w:t>)</w:t>
      </w:r>
    </w:p>
    <w:p w14:paraId="14C900E2" w14:textId="77777777" w:rsidR="003E7D14"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185461">
        <w:rPr>
          <w:rFonts w:ascii="Palatino Linotype" w:hAnsi="Palatino Linotype" w:cs="Times New Roman"/>
          <w:b/>
          <w:bCs/>
          <w:sz w:val="24"/>
          <w:szCs w:val="24"/>
        </w:rPr>
        <w:t xml:space="preserve">b) </w:t>
      </w:r>
      <w:r w:rsidRPr="00185461">
        <w:rPr>
          <w:rFonts w:ascii="Palatino Linotype" w:hAnsi="Palatino Linotype" w:cs="Times New Roman"/>
          <w:sz w:val="24"/>
          <w:szCs w:val="24"/>
        </w:rPr>
        <w:t>Độ biến thiên nội năng của khối khí.</w:t>
      </w:r>
      <w:r>
        <w:rPr>
          <w:rFonts w:ascii="Palatino Linotype" w:hAnsi="Palatino Linotype" w:cs="Times New Roman"/>
          <w:sz w:val="24"/>
          <w:szCs w:val="24"/>
        </w:rPr>
        <w:t xml:space="preserve"> (ĐS: </w:t>
      </w:r>
      <w:r w:rsidRPr="00156E3A">
        <w:rPr>
          <w:position w:val="-10"/>
        </w:rPr>
        <w:object w:dxaOrig="520" w:dyaOrig="320" w14:anchorId="432F6E0B">
          <v:shape id="_x0000_i1191" type="#_x0000_t75" style="width:26.4pt;height:16.2pt" o:ole="">
            <v:imagedata r:id="rId397" o:title=""/>
          </v:shape>
          <o:OLEObject Type="Embed" ProgID="Equation.DSMT4" ShapeID="_x0000_i1191" DrawAspect="Content" ObjectID="_1778486497" r:id="rId398"/>
        </w:object>
      </w:r>
      <w:r>
        <w:rPr>
          <w:rFonts w:ascii="Palatino Linotype" w:hAnsi="Palatino Linotype" w:cs="Times New Roman"/>
          <w:sz w:val="24"/>
          <w:szCs w:val="24"/>
        </w:rPr>
        <w:t>)</w:t>
      </w:r>
    </w:p>
    <w:p w14:paraId="7E339732" w14:textId="77777777" w:rsidR="003E7D14" w:rsidRDefault="003E7D14" w:rsidP="003E7D14">
      <w:pPr>
        <w:widowControl w:val="0"/>
        <w:tabs>
          <w:tab w:val="left" w:pos="283"/>
          <w:tab w:val="left" w:pos="2835"/>
          <w:tab w:val="left" w:pos="5386"/>
          <w:tab w:val="left" w:pos="7937"/>
        </w:tabs>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1C3C42BE" w14:textId="77777777" w:rsidR="003E7D14" w:rsidRDefault="003E7D14" w:rsidP="003E7D14">
      <w:pPr>
        <w:widowControl w:val="0"/>
        <w:tabs>
          <w:tab w:val="left" w:pos="283"/>
          <w:tab w:val="left" w:pos="2835"/>
          <w:tab w:val="left" w:pos="5386"/>
          <w:tab w:val="left" w:pos="7937"/>
        </w:tabs>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Vì pit – tông chuyển động đều nên: </w:t>
      </w:r>
      <w:r w:rsidRPr="00156E3A">
        <w:rPr>
          <w:position w:val="-12"/>
        </w:rPr>
        <w:object w:dxaOrig="1440" w:dyaOrig="360" w14:anchorId="0D9D69DA">
          <v:shape id="_x0000_i1192" type="#_x0000_t75" style="width:1in;height:18pt" o:ole="">
            <v:imagedata r:id="rId399" o:title=""/>
          </v:shape>
          <o:OLEObject Type="Embed" ProgID="Equation.DSMT4" ShapeID="_x0000_i1192" DrawAspect="Content" ObjectID="_1778486498" r:id="rId400"/>
        </w:object>
      </w:r>
    </w:p>
    <w:p w14:paraId="4ED923F3" w14:textId="77777777" w:rsidR="003E7D14" w:rsidRDefault="003E7D14" w:rsidP="003E7D14">
      <w:pPr>
        <w:widowControl w:val="0"/>
        <w:tabs>
          <w:tab w:val="left" w:pos="283"/>
          <w:tab w:val="left" w:pos="2835"/>
          <w:tab w:val="left" w:pos="5386"/>
          <w:tab w:val="left" w:pos="7937"/>
        </w:tabs>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a) </w:t>
      </w:r>
      <w:r w:rsidRPr="00156E3A">
        <w:rPr>
          <w:position w:val="-14"/>
        </w:rPr>
        <w:object w:dxaOrig="2120" w:dyaOrig="400" w14:anchorId="6AF2791B">
          <v:shape id="_x0000_i1193" type="#_x0000_t75" style="width:105.6pt;height:20.4pt" o:ole="">
            <v:imagedata r:id="rId401" o:title=""/>
          </v:shape>
          <o:OLEObject Type="Embed" ProgID="Equation.DSMT4" ShapeID="_x0000_i1193" DrawAspect="Content" ObjectID="_1778486499" r:id="rId402"/>
        </w:object>
      </w:r>
    </w:p>
    <w:p w14:paraId="7B451291" w14:textId="77777777" w:rsidR="003E7D14" w:rsidRPr="00CB36C8" w:rsidRDefault="003E7D14" w:rsidP="003E7D14">
      <w:pPr>
        <w:widowControl w:val="0"/>
        <w:tabs>
          <w:tab w:val="left" w:pos="283"/>
          <w:tab w:val="left" w:pos="2835"/>
          <w:tab w:val="left" w:pos="5386"/>
          <w:tab w:val="left" w:pos="7937"/>
        </w:tabs>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b) </w:t>
      </w:r>
      <w:r w:rsidRPr="00156E3A">
        <w:rPr>
          <w:position w:val="-14"/>
        </w:rPr>
        <w:object w:dxaOrig="3019" w:dyaOrig="400" w14:anchorId="731CE163">
          <v:shape id="_x0000_i1194" type="#_x0000_t75" style="width:151.2pt;height:20.4pt" o:ole="">
            <v:imagedata r:id="rId403" o:title=""/>
          </v:shape>
          <o:OLEObject Type="Embed" ProgID="Equation.DSMT4" ShapeID="_x0000_i1194" DrawAspect="Content" ObjectID="_1778486500" r:id="rId404"/>
        </w:object>
      </w:r>
    </w:p>
    <w:p w14:paraId="23E63718" w14:textId="77777777" w:rsidR="003E7D14" w:rsidRPr="00185461" w:rsidRDefault="003E7D14" w:rsidP="003E7D14">
      <w:pPr>
        <w:pStyle w:val="ListParagraph"/>
        <w:widowControl w:val="0"/>
        <w:numPr>
          <w:ilvl w:val="0"/>
          <w:numId w:val="21"/>
        </w:numPr>
        <w:spacing w:after="0" w:line="312" w:lineRule="auto"/>
        <w:jc w:val="both"/>
        <w:rPr>
          <w:rFonts w:ascii="Palatino Linotype" w:hAnsi="Palatino Linotype" w:cs="Times New Roman"/>
          <w:sz w:val="24"/>
          <w:szCs w:val="24"/>
        </w:rPr>
      </w:pPr>
      <w:r w:rsidRPr="00185461">
        <w:rPr>
          <w:rFonts w:ascii="Palatino Linotype" w:hAnsi="Palatino Linotype" w:cs="Times New Roman"/>
          <w:sz w:val="24"/>
          <w:szCs w:val="24"/>
        </w:rPr>
        <w:t xml:space="preserve">Khi truyền nhiệt lượng Q cho khối khí trong một xilanh hình trụ thì khí dãn nở đẩy pit – tông làm thể tích của khối khí tăng thêm 7 lít. Biết áp suất của khối khí là </w:t>
      </w:r>
      <w:r w:rsidRPr="00156E3A">
        <w:rPr>
          <w:position w:val="-6"/>
        </w:rPr>
        <w:object w:dxaOrig="840" w:dyaOrig="320" w14:anchorId="35FF986A">
          <v:shape id="_x0000_i1195" type="#_x0000_t75" style="width:42pt;height:16.2pt" o:ole="">
            <v:imagedata r:id="rId405" o:title=""/>
          </v:shape>
          <o:OLEObject Type="Embed" ProgID="Equation.DSMT4" ShapeID="_x0000_i1195" DrawAspect="Content" ObjectID="_1778486501" r:id="rId406"/>
        </w:object>
      </w:r>
      <w:r w:rsidRPr="00185461">
        <w:rPr>
          <w:rFonts w:ascii="Palatino Linotype" w:hAnsi="Palatino Linotype" w:cs="Times New Roman"/>
          <w:sz w:val="24"/>
          <w:szCs w:val="24"/>
        </w:rPr>
        <w:t xml:space="preserve"> và không đổi </w:t>
      </w:r>
      <w:r w:rsidRPr="00185461">
        <w:rPr>
          <w:rFonts w:ascii="Palatino Linotype" w:hAnsi="Palatino Linotype" w:cs="Times New Roman"/>
          <w:sz w:val="24"/>
          <w:szCs w:val="24"/>
        </w:rPr>
        <w:lastRenderedPageBreak/>
        <w:t>trong quá trình khí dãn nở. Tính:</w:t>
      </w:r>
    </w:p>
    <w:p w14:paraId="51DC5548" w14:textId="77777777" w:rsidR="003E7D14" w:rsidRPr="00185461"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185461">
        <w:rPr>
          <w:rFonts w:ascii="Palatino Linotype" w:hAnsi="Palatino Linotype" w:cs="Times New Roman"/>
          <w:b/>
          <w:bCs/>
          <w:sz w:val="24"/>
          <w:szCs w:val="24"/>
        </w:rPr>
        <w:t>a)</w:t>
      </w:r>
      <w:r w:rsidRPr="00185461">
        <w:rPr>
          <w:rFonts w:ascii="Palatino Linotype" w:hAnsi="Palatino Linotype" w:cs="Times New Roman"/>
          <w:sz w:val="24"/>
          <w:szCs w:val="24"/>
        </w:rPr>
        <w:t xml:space="preserve"> Độ lớn công của khối khí thực hiện.</w:t>
      </w:r>
      <w:r>
        <w:rPr>
          <w:rFonts w:ascii="Palatino Linotype" w:hAnsi="Palatino Linotype" w:cs="Times New Roman"/>
          <w:sz w:val="24"/>
          <w:szCs w:val="24"/>
        </w:rPr>
        <w:t xml:space="preserve"> (ĐS: </w:t>
      </w:r>
      <w:r w:rsidRPr="00156E3A">
        <w:rPr>
          <w:position w:val="-10"/>
        </w:rPr>
        <w:object w:dxaOrig="680" w:dyaOrig="320" w14:anchorId="2986E151">
          <v:shape id="_x0000_i1196" type="#_x0000_t75" style="width:33.6pt;height:16.2pt" o:ole="">
            <v:imagedata r:id="rId407" o:title=""/>
          </v:shape>
          <o:OLEObject Type="Embed" ProgID="Equation.DSMT4" ShapeID="_x0000_i1196" DrawAspect="Content" ObjectID="_1778486502" r:id="rId408"/>
        </w:object>
      </w:r>
      <w:r>
        <w:rPr>
          <w:rFonts w:ascii="Palatino Linotype" w:hAnsi="Palatino Linotype" w:cs="Times New Roman"/>
          <w:sz w:val="24"/>
          <w:szCs w:val="24"/>
        </w:rPr>
        <w:t>)</w:t>
      </w:r>
    </w:p>
    <w:p w14:paraId="0CC08287" w14:textId="77777777" w:rsidR="003E7D14"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185461">
        <w:rPr>
          <w:rFonts w:ascii="Palatino Linotype" w:hAnsi="Palatino Linotype" w:cs="Times New Roman"/>
          <w:b/>
          <w:bCs/>
          <w:sz w:val="24"/>
          <w:szCs w:val="24"/>
        </w:rPr>
        <w:t>b)</w:t>
      </w:r>
      <w:r w:rsidRPr="00185461">
        <w:rPr>
          <w:rFonts w:ascii="Palatino Linotype" w:hAnsi="Palatino Linotype" w:cs="Times New Roman"/>
          <w:sz w:val="24"/>
          <w:szCs w:val="24"/>
        </w:rPr>
        <w:t xml:space="preserve"> Nhiệt lượng cung cấp cho khối khí. Biết rằng trong quá trình này, nội năng của khối khí giảm </w:t>
      </w:r>
      <w:r w:rsidRPr="00156E3A">
        <w:rPr>
          <w:position w:val="-10"/>
        </w:rPr>
        <w:object w:dxaOrig="660" w:dyaOrig="320" w14:anchorId="367EACDB">
          <v:shape id="_x0000_i1197" type="#_x0000_t75" style="width:33pt;height:16.2pt" o:ole="">
            <v:imagedata r:id="rId409" o:title=""/>
          </v:shape>
          <o:OLEObject Type="Embed" ProgID="Equation.DSMT4" ShapeID="_x0000_i1197" DrawAspect="Content" ObjectID="_1778486503" r:id="rId410"/>
        </w:object>
      </w:r>
      <w:r>
        <w:rPr>
          <w:rFonts w:ascii="Palatino Linotype" w:hAnsi="Palatino Linotype" w:cs="Times New Roman"/>
          <w:sz w:val="24"/>
          <w:szCs w:val="24"/>
        </w:rPr>
        <w:t xml:space="preserve"> (ĐS: </w:t>
      </w:r>
      <w:r w:rsidRPr="00156E3A">
        <w:rPr>
          <w:position w:val="-10"/>
        </w:rPr>
        <w:object w:dxaOrig="1080" w:dyaOrig="320" w14:anchorId="34BA0B86">
          <v:shape id="_x0000_i1198" type="#_x0000_t75" style="width:54pt;height:16.2pt" o:ole="">
            <v:imagedata r:id="rId411" o:title=""/>
          </v:shape>
          <o:OLEObject Type="Embed" ProgID="Equation.DSMT4" ShapeID="_x0000_i1198" DrawAspect="Content" ObjectID="_1778486504" r:id="rId412"/>
        </w:object>
      </w:r>
      <w:r>
        <w:rPr>
          <w:rFonts w:ascii="Palatino Linotype" w:hAnsi="Palatino Linotype" w:cs="Times New Roman"/>
          <w:sz w:val="24"/>
          <w:szCs w:val="24"/>
        </w:rPr>
        <w:t>)</w:t>
      </w:r>
    </w:p>
    <w:p w14:paraId="505C2093" w14:textId="77777777" w:rsidR="003E7D14" w:rsidRDefault="003E7D14" w:rsidP="003E7D14">
      <w:pPr>
        <w:widowControl w:val="0"/>
        <w:tabs>
          <w:tab w:val="left" w:pos="283"/>
          <w:tab w:val="left" w:pos="2835"/>
          <w:tab w:val="left" w:pos="5386"/>
          <w:tab w:val="left" w:pos="7937"/>
        </w:tabs>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795A95B2" w14:textId="77777777" w:rsidR="003E7D14" w:rsidRDefault="003E7D14" w:rsidP="003E7D14">
      <w:pPr>
        <w:widowControl w:val="0"/>
        <w:tabs>
          <w:tab w:val="left" w:pos="283"/>
          <w:tab w:val="left" w:pos="2835"/>
          <w:tab w:val="left" w:pos="5386"/>
          <w:tab w:val="left" w:pos="7937"/>
        </w:tabs>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a) </w:t>
      </w:r>
      <w:r w:rsidRPr="00156E3A">
        <w:rPr>
          <w:position w:val="-14"/>
        </w:rPr>
        <w:object w:dxaOrig="4700" w:dyaOrig="400" w14:anchorId="6058F5D6">
          <v:shape id="_x0000_i1199" type="#_x0000_t75" style="width:234.6pt;height:20.4pt" o:ole="">
            <v:imagedata r:id="rId413" o:title=""/>
          </v:shape>
          <o:OLEObject Type="Embed" ProgID="Equation.DSMT4" ShapeID="_x0000_i1199" DrawAspect="Content" ObjectID="_1778486505" r:id="rId414"/>
        </w:object>
      </w:r>
    </w:p>
    <w:p w14:paraId="232DB5E4" w14:textId="77777777" w:rsidR="003E7D14" w:rsidRPr="00AB33AF" w:rsidRDefault="003E7D14" w:rsidP="003E7D14">
      <w:pPr>
        <w:widowControl w:val="0"/>
        <w:tabs>
          <w:tab w:val="left" w:pos="283"/>
          <w:tab w:val="left" w:pos="2835"/>
          <w:tab w:val="left" w:pos="5386"/>
          <w:tab w:val="left" w:pos="7937"/>
        </w:tabs>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b) </w:t>
      </w:r>
      <w:r w:rsidRPr="00156E3A">
        <w:rPr>
          <w:position w:val="-14"/>
        </w:rPr>
        <w:object w:dxaOrig="4959" w:dyaOrig="400" w14:anchorId="4FDBEAA2">
          <v:shape id="_x0000_i1200" type="#_x0000_t75" style="width:247.8pt;height:20.4pt" o:ole="">
            <v:imagedata r:id="rId415" o:title=""/>
          </v:shape>
          <o:OLEObject Type="Embed" ProgID="Equation.DSMT4" ShapeID="_x0000_i1200" DrawAspect="Content" ObjectID="_1778486506" r:id="rId416"/>
        </w:object>
      </w:r>
    </w:p>
    <w:p w14:paraId="2BA7B8C8" w14:textId="77777777" w:rsidR="003E7D14" w:rsidRDefault="003E7D14" w:rsidP="003E7D14">
      <w:pPr>
        <w:pStyle w:val="ListParagraph"/>
        <w:widowControl w:val="0"/>
        <w:numPr>
          <w:ilvl w:val="0"/>
          <w:numId w:val="21"/>
        </w:numPr>
        <w:spacing w:after="0" w:line="312" w:lineRule="auto"/>
        <w:jc w:val="both"/>
        <w:rPr>
          <w:rFonts w:ascii="Palatino Linotype" w:hAnsi="Palatino Linotype" w:cs="Times New Roman"/>
          <w:sz w:val="24"/>
          <w:szCs w:val="24"/>
        </w:rPr>
      </w:pPr>
      <w:r w:rsidRPr="00185461">
        <w:rPr>
          <w:rFonts w:ascii="Palatino Linotype" w:hAnsi="Palatino Linotype" w:cs="Times New Roman"/>
          <w:sz w:val="24"/>
          <w:szCs w:val="24"/>
        </w:rPr>
        <w:t xml:space="preserve">Khi truyền nhiệt lượng </w:t>
      </w:r>
      <w:r w:rsidRPr="00156E3A">
        <w:rPr>
          <w:position w:val="-10"/>
        </w:rPr>
        <w:object w:dxaOrig="720" w:dyaOrig="360" w14:anchorId="42C5252A">
          <v:shape id="_x0000_i1201" type="#_x0000_t75" style="width:36pt;height:18pt" o:ole="">
            <v:imagedata r:id="rId417" o:title=""/>
          </v:shape>
          <o:OLEObject Type="Embed" ProgID="Equation.DSMT4" ShapeID="_x0000_i1201" DrawAspect="Content" ObjectID="_1778486507" r:id="rId418"/>
        </w:object>
      </w:r>
      <w:r w:rsidRPr="00185461">
        <w:rPr>
          <w:rFonts w:ascii="Palatino Linotype" w:hAnsi="Palatino Linotype" w:cs="Times New Roman"/>
          <w:sz w:val="24"/>
          <w:szCs w:val="24"/>
        </w:rPr>
        <w:t xml:space="preserve"> cho khí trong một xilanh hình trụ thì khí nở ra đẩy pittong lên làm thể tích của khí tăng thêm </w:t>
      </w:r>
      <w:r w:rsidRPr="00156E3A">
        <w:rPr>
          <w:position w:val="-10"/>
        </w:rPr>
        <w:object w:dxaOrig="680" w:dyaOrig="360" w14:anchorId="202F8DB5">
          <v:shape id="_x0000_i1202" type="#_x0000_t75" style="width:33.6pt;height:18pt" o:ole="">
            <v:imagedata r:id="rId419" o:title=""/>
          </v:shape>
          <o:OLEObject Type="Embed" ProgID="Equation.DSMT4" ShapeID="_x0000_i1202" DrawAspect="Content" ObjectID="_1778486508" r:id="rId420"/>
        </w:object>
      </w:r>
      <w:r w:rsidRPr="00185461">
        <w:rPr>
          <w:rFonts w:ascii="Palatino Linotype" w:hAnsi="Palatino Linotype" w:cs="Times New Roman"/>
          <w:sz w:val="24"/>
          <w:szCs w:val="24"/>
        </w:rPr>
        <w:t xml:space="preserve">. Tính độ biến thiên nội năng của khí. Biết áp suất của khí là </w:t>
      </w:r>
      <w:r w:rsidRPr="00156E3A">
        <w:rPr>
          <w:position w:val="-10"/>
        </w:rPr>
        <w:object w:dxaOrig="1219" w:dyaOrig="360" w14:anchorId="5B5C1D3D">
          <v:shape id="_x0000_i1203" type="#_x0000_t75" style="width:60.6pt;height:18pt" o:ole="">
            <v:imagedata r:id="rId421" o:title=""/>
          </v:shape>
          <o:OLEObject Type="Embed" ProgID="Equation.DSMT4" ShapeID="_x0000_i1203" DrawAspect="Content" ObjectID="_1778486509" r:id="rId422"/>
        </w:object>
      </w:r>
      <w:r w:rsidRPr="00185461">
        <w:rPr>
          <w:rFonts w:ascii="Palatino Linotype" w:hAnsi="Palatino Linotype" w:cs="Times New Roman"/>
          <w:sz w:val="24"/>
          <w:szCs w:val="24"/>
        </w:rPr>
        <w:t xml:space="preserve"> và coi áp suất này không đổi trong quá trình khí thực hiện công.</w:t>
      </w:r>
      <w:r>
        <w:rPr>
          <w:rFonts w:ascii="Palatino Linotype" w:hAnsi="Palatino Linotype" w:cs="Times New Roman"/>
          <w:sz w:val="24"/>
          <w:szCs w:val="24"/>
        </w:rPr>
        <w:t xml:space="preserve"> (ĐS: </w:t>
      </w:r>
      <w:r w:rsidRPr="00156E3A">
        <w:rPr>
          <w:position w:val="-10"/>
        </w:rPr>
        <w:object w:dxaOrig="720" w:dyaOrig="360" w14:anchorId="77DA87BF">
          <v:shape id="_x0000_i1204" type="#_x0000_t75" style="width:36pt;height:18pt" o:ole="">
            <v:imagedata r:id="rId423" o:title=""/>
          </v:shape>
          <o:OLEObject Type="Embed" ProgID="Equation.DSMT4" ShapeID="_x0000_i1204" DrawAspect="Content" ObjectID="_1778486510" r:id="rId424"/>
        </w:object>
      </w:r>
      <w:r>
        <w:rPr>
          <w:rFonts w:ascii="Palatino Linotype" w:hAnsi="Palatino Linotype" w:cs="Times New Roman"/>
          <w:sz w:val="24"/>
          <w:szCs w:val="24"/>
        </w:rPr>
        <w:t>)</w:t>
      </w:r>
    </w:p>
    <w:p w14:paraId="5C689909"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33C3D9F1"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Công mà khối khí đã thực hiện: </w:t>
      </w:r>
      <w:r w:rsidRPr="00156E3A">
        <w:rPr>
          <w:position w:val="-14"/>
        </w:rPr>
        <w:object w:dxaOrig="4680" w:dyaOrig="400" w14:anchorId="15969B62">
          <v:shape id="_x0000_i1205" type="#_x0000_t75" style="width:234pt;height:20.4pt" o:ole="">
            <v:imagedata r:id="rId425" o:title=""/>
          </v:shape>
          <o:OLEObject Type="Embed" ProgID="Equation.DSMT4" ShapeID="_x0000_i1205" DrawAspect="Content" ObjectID="_1778486511" r:id="rId426"/>
        </w:object>
      </w:r>
    </w:p>
    <w:p w14:paraId="7B8CCD10" w14:textId="77777777" w:rsidR="003E7D14" w:rsidRPr="00CB36C8"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w:t>
      </w:r>
      <w:r w:rsidRPr="00156E3A">
        <w:rPr>
          <w:position w:val="-14"/>
        </w:rPr>
        <w:object w:dxaOrig="3900" w:dyaOrig="400" w14:anchorId="4DD3AEC8">
          <v:shape id="_x0000_i1206" type="#_x0000_t75" style="width:194.4pt;height:20.4pt" o:ole="">
            <v:imagedata r:id="rId427" o:title=""/>
          </v:shape>
          <o:OLEObject Type="Embed" ProgID="Equation.DSMT4" ShapeID="_x0000_i1206" DrawAspect="Content" ObjectID="_1778486512" r:id="rId428"/>
        </w:object>
      </w:r>
    </w:p>
    <w:p w14:paraId="63A3C8D6" w14:textId="77777777" w:rsidR="003E7D14" w:rsidRDefault="003E7D14" w:rsidP="003E7D14">
      <w:pPr>
        <w:pStyle w:val="ListParagraph"/>
        <w:widowControl w:val="0"/>
        <w:numPr>
          <w:ilvl w:val="0"/>
          <w:numId w:val="21"/>
        </w:numPr>
        <w:spacing w:after="0" w:line="312" w:lineRule="auto"/>
        <w:jc w:val="both"/>
        <w:rPr>
          <w:rFonts w:ascii="Palatino Linotype" w:hAnsi="Palatino Linotype" w:cs="Times New Roman"/>
          <w:sz w:val="24"/>
          <w:szCs w:val="24"/>
        </w:rPr>
      </w:pPr>
      <w:r w:rsidRPr="00185461">
        <w:rPr>
          <w:rFonts w:ascii="Palatino Linotype" w:hAnsi="Palatino Linotype" w:cs="Times New Roman"/>
          <w:sz w:val="24"/>
          <w:szCs w:val="24"/>
        </w:rPr>
        <w:t xml:space="preserve">Một vật khối lượng 1 kg trượt không vận tốc ban đầu từ đỉnh xuống chân một mặt phẳng dài 21 m, nghiêng </w:t>
      </w:r>
      <w:r w:rsidRPr="00156E3A">
        <w:rPr>
          <w:position w:val="-6"/>
        </w:rPr>
        <w:object w:dxaOrig="380" w:dyaOrig="320" w14:anchorId="4CE500A1">
          <v:shape id="_x0000_i1207" type="#_x0000_t75" style="width:18.6pt;height:16.2pt" o:ole="">
            <v:imagedata r:id="rId429" o:title=""/>
          </v:shape>
          <o:OLEObject Type="Embed" ProgID="Equation.DSMT4" ShapeID="_x0000_i1207" DrawAspect="Content" ObjectID="_1778486513" r:id="rId430"/>
        </w:object>
      </w:r>
      <w:r w:rsidRPr="00185461">
        <w:rPr>
          <w:rFonts w:ascii="Palatino Linotype" w:hAnsi="Palatino Linotype" w:cs="Times New Roman"/>
          <w:sz w:val="24"/>
          <w:szCs w:val="24"/>
        </w:rPr>
        <w:t xml:space="preserve"> so với mặt nằm ngang. Tốc độ vật ở chân mặt phẳng là </w:t>
      </w:r>
      <w:r w:rsidRPr="00156E3A">
        <w:rPr>
          <w:position w:val="-10"/>
        </w:rPr>
        <w:object w:dxaOrig="820" w:dyaOrig="320" w14:anchorId="0855EF64">
          <v:shape id="_x0000_i1208" type="#_x0000_t75" style="width:40.8pt;height:16.2pt" o:ole="">
            <v:imagedata r:id="rId431" o:title=""/>
          </v:shape>
          <o:OLEObject Type="Embed" ProgID="Equation.DSMT4" ShapeID="_x0000_i1208" DrawAspect="Content" ObjectID="_1778486514" r:id="rId432"/>
        </w:object>
      </w:r>
      <w:r w:rsidRPr="00185461">
        <w:rPr>
          <w:rFonts w:ascii="Palatino Linotype" w:hAnsi="Palatino Linotype" w:cs="Times New Roman"/>
          <w:sz w:val="24"/>
          <w:szCs w:val="24"/>
        </w:rPr>
        <w:t xml:space="preserve">. Tính công của lực ma sát và độ biến thên nội năng của vật trong quá trình chuyển động trên. Lấy </w:t>
      </w:r>
      <w:r w:rsidRPr="00156E3A">
        <w:rPr>
          <w:position w:val="-10"/>
        </w:rPr>
        <w:object w:dxaOrig="1300" w:dyaOrig="360" w14:anchorId="63CD8D11">
          <v:shape id="_x0000_i1209" type="#_x0000_t75" style="width:64.8pt;height:18pt" o:ole="">
            <v:imagedata r:id="rId433" o:title=""/>
          </v:shape>
          <o:OLEObject Type="Embed" ProgID="Equation.DSMT4" ShapeID="_x0000_i1209" DrawAspect="Content" ObjectID="_1778486515" r:id="rId434"/>
        </w:object>
      </w:r>
      <w:r w:rsidRPr="00185461">
        <w:rPr>
          <w:rFonts w:ascii="Palatino Linotype" w:hAnsi="Palatino Linotype" w:cs="Times New Roman"/>
          <w:sz w:val="24"/>
          <w:szCs w:val="24"/>
        </w:rPr>
        <w:t>. Bỏ qua sự trao đổi nhiệt với mặt phẳng nghiêng.</w:t>
      </w:r>
      <w:r>
        <w:rPr>
          <w:rFonts w:ascii="Palatino Linotype" w:hAnsi="Palatino Linotype" w:cs="Times New Roman"/>
          <w:sz w:val="24"/>
          <w:szCs w:val="24"/>
        </w:rPr>
        <w:t xml:space="preserve"> (ĐS: </w:t>
      </w:r>
      <w:r w:rsidRPr="00156E3A">
        <w:rPr>
          <w:position w:val="-14"/>
        </w:rPr>
        <w:object w:dxaOrig="3000" w:dyaOrig="400" w14:anchorId="5FA9B8CA">
          <v:shape id="_x0000_i1210" type="#_x0000_t75" style="width:150.6pt;height:20.4pt" o:ole="">
            <v:imagedata r:id="rId435" o:title=""/>
          </v:shape>
          <o:OLEObject Type="Embed" ProgID="Equation.DSMT4" ShapeID="_x0000_i1210" DrawAspect="Content" ObjectID="_1778486516" r:id="rId436"/>
        </w:object>
      </w:r>
      <w:r>
        <w:rPr>
          <w:rFonts w:ascii="Palatino Linotype" w:hAnsi="Palatino Linotype" w:cs="Times New Roman"/>
          <w:sz w:val="24"/>
          <w:szCs w:val="24"/>
        </w:rPr>
        <w:t>)</w:t>
      </w:r>
    </w:p>
    <w:p w14:paraId="1D5C947C"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03B90B41"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sidRPr="00156E3A">
        <w:rPr>
          <w:rFonts w:ascii="Palatino Linotype" w:hAnsi="Palatino Linotype" w:cs="Times New Roman"/>
          <w:noProof/>
          <w:sz w:val="24"/>
          <w:szCs w:val="24"/>
        </w:rPr>
        <w:drawing>
          <wp:anchor distT="0" distB="0" distL="114300" distR="114300" simplePos="0" relativeHeight="251656704" behindDoc="0" locked="0" layoutInCell="1" allowOverlap="1" wp14:anchorId="6EF98FF7" wp14:editId="7714EC24">
            <wp:simplePos x="0" y="0"/>
            <wp:positionH relativeFrom="column">
              <wp:posOffset>3779741</wp:posOffset>
            </wp:positionH>
            <wp:positionV relativeFrom="paragraph">
              <wp:posOffset>87271</wp:posOffset>
            </wp:positionV>
            <wp:extent cx="2213478" cy="1205715"/>
            <wp:effectExtent l="0" t="0" r="0" b="0"/>
            <wp:wrapSquare wrapText="bothSides"/>
            <wp:docPr id="383708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08451" name=""/>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2213478" cy="1205715"/>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cs="Times New Roman"/>
          <w:sz w:val="24"/>
          <w:szCs w:val="24"/>
        </w:rPr>
        <w:t xml:space="preserve">- Chiều cao: </w:t>
      </w:r>
      <w:r w:rsidRPr="00156E3A">
        <w:rPr>
          <w:position w:val="-14"/>
        </w:rPr>
        <w:object w:dxaOrig="3640" w:dyaOrig="400" w14:anchorId="67903C6E">
          <v:shape id="_x0000_i1211" type="#_x0000_t75" style="width:182.4pt;height:20.4pt" o:ole="">
            <v:imagedata r:id="rId438" o:title=""/>
          </v:shape>
          <o:OLEObject Type="Embed" ProgID="Equation.DSMT4" ShapeID="_x0000_i1211" DrawAspect="Content" ObjectID="_1778486517" r:id="rId439"/>
        </w:object>
      </w:r>
    </w:p>
    <w:p w14:paraId="6CF1648C"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Công của lực ma sát: </w:t>
      </w:r>
      <w:r w:rsidRPr="00156E3A">
        <w:rPr>
          <w:position w:val="-24"/>
        </w:rPr>
        <w:object w:dxaOrig="4180" w:dyaOrig="620" w14:anchorId="236B23E6">
          <v:shape id="_x0000_i1212" type="#_x0000_t75" style="width:208.8pt;height:31.2pt" o:ole="">
            <v:imagedata r:id="rId440" o:title=""/>
          </v:shape>
          <o:OLEObject Type="Embed" ProgID="Equation.DSMT4" ShapeID="_x0000_i1212" DrawAspect="Content" ObjectID="_1778486518" r:id="rId441"/>
        </w:object>
      </w:r>
    </w:p>
    <w:p w14:paraId="03AB47F3" w14:textId="77777777" w:rsidR="003E7D14" w:rsidRDefault="003E7D14" w:rsidP="003E7D14">
      <w:pPr>
        <w:pStyle w:val="ListParagraph"/>
        <w:widowControl w:val="0"/>
        <w:spacing w:after="0" w:line="312" w:lineRule="auto"/>
        <w:ind w:left="0"/>
      </w:pPr>
      <w:r>
        <w:rPr>
          <w:rFonts w:ascii="Palatino Linotype" w:hAnsi="Palatino Linotype" w:cs="Times New Roman"/>
          <w:sz w:val="24"/>
          <w:szCs w:val="24"/>
        </w:rPr>
        <w:t xml:space="preserve">- </w:t>
      </w:r>
      <w:r w:rsidRPr="00156E3A">
        <w:rPr>
          <w:position w:val="-14"/>
        </w:rPr>
        <w:object w:dxaOrig="2520" w:dyaOrig="400" w14:anchorId="604D0386">
          <v:shape id="_x0000_i1213" type="#_x0000_t75" style="width:126pt;height:20.4pt" o:ole="">
            <v:imagedata r:id="rId442" o:title=""/>
          </v:shape>
          <o:OLEObject Type="Embed" ProgID="Equation.DSMT4" ShapeID="_x0000_i1213" DrawAspect="Content" ObjectID="_1778486519" r:id="rId443"/>
        </w:object>
      </w:r>
    </w:p>
    <w:p w14:paraId="5CF3D6C5" w14:textId="77777777" w:rsidR="003E7D14" w:rsidRPr="00CB36C8" w:rsidRDefault="003E7D14" w:rsidP="003E7D14">
      <w:pPr>
        <w:pStyle w:val="ListParagraph"/>
        <w:widowControl w:val="0"/>
        <w:spacing w:after="0" w:line="312" w:lineRule="auto"/>
        <w:ind w:left="0"/>
        <w:rPr>
          <w:rFonts w:ascii="Palatino Linotype" w:hAnsi="Palatino Linotype" w:cs="Times New Roman"/>
          <w:sz w:val="24"/>
          <w:szCs w:val="24"/>
        </w:rPr>
      </w:pPr>
    </w:p>
    <w:p w14:paraId="118324D4" w14:textId="77777777" w:rsidR="003E7D14" w:rsidRPr="00156E3A" w:rsidRDefault="003E7D14" w:rsidP="003E7D14">
      <w:pPr>
        <w:pStyle w:val="ListParagraph"/>
        <w:widowControl w:val="0"/>
        <w:numPr>
          <w:ilvl w:val="0"/>
          <w:numId w:val="21"/>
        </w:numPr>
        <w:spacing w:after="0" w:line="312" w:lineRule="auto"/>
        <w:jc w:val="both"/>
        <w:rPr>
          <w:rFonts w:ascii="Palatino Linotype" w:hAnsi="Palatino Linotype" w:cs="Times New Roman"/>
          <w:sz w:val="24"/>
          <w:szCs w:val="24"/>
        </w:rPr>
      </w:pPr>
      <w:r w:rsidRPr="00185461">
        <w:rPr>
          <w:rFonts w:ascii="Palatino Linotype" w:hAnsi="Palatino Linotype" w:cs="Times New Roman"/>
          <w:sz w:val="24"/>
          <w:szCs w:val="24"/>
        </w:rPr>
        <w:t xml:space="preserve">Một quả bóng có khối lượng </w:t>
      </w:r>
      <w:r w:rsidRPr="00156E3A">
        <w:rPr>
          <w:position w:val="-10"/>
        </w:rPr>
        <w:object w:dxaOrig="1060" w:dyaOrig="320" w14:anchorId="058D04C6">
          <v:shape id="_x0000_i1214" type="#_x0000_t75" style="width:53.4pt;height:16.2pt" o:ole="">
            <v:imagedata r:id="rId444" o:title=""/>
          </v:shape>
          <o:OLEObject Type="Embed" ProgID="Equation.DSMT4" ShapeID="_x0000_i1214" DrawAspect="Content" ObjectID="_1778486520" r:id="rId445"/>
        </w:object>
      </w:r>
      <w:r w:rsidRPr="00185461">
        <w:rPr>
          <w:rFonts w:ascii="Palatino Linotype" w:hAnsi="Palatino Linotype" w:cs="Times New Roman"/>
          <w:sz w:val="24"/>
          <w:szCs w:val="24"/>
        </w:rPr>
        <w:t xml:space="preserve"> rơi từ độ cao </w:t>
      </w:r>
      <w:r w:rsidRPr="00156E3A">
        <w:rPr>
          <w:position w:val="-12"/>
        </w:rPr>
        <w:object w:dxaOrig="960" w:dyaOrig="360" w14:anchorId="0DFCD249">
          <v:shape id="_x0000_i1215" type="#_x0000_t75" style="width:48pt;height:18pt" o:ole="">
            <v:imagedata r:id="rId446" o:title=""/>
          </v:shape>
          <o:OLEObject Type="Embed" ProgID="Equation.DSMT4" ShapeID="_x0000_i1215" DrawAspect="Content" ObjectID="_1778486521" r:id="rId447"/>
        </w:object>
      </w:r>
      <w:r w:rsidRPr="00185461">
        <w:rPr>
          <w:rFonts w:ascii="Palatino Linotype" w:hAnsi="Palatino Linotype" w:cs="Times New Roman"/>
          <w:sz w:val="24"/>
          <w:szCs w:val="24"/>
        </w:rPr>
        <w:t xml:space="preserve">xuống sàn và nảy lên được đến độ cao </w:t>
      </w:r>
      <w:r w:rsidRPr="00156E3A">
        <w:rPr>
          <w:position w:val="-12"/>
        </w:rPr>
        <w:object w:dxaOrig="880" w:dyaOrig="360" w14:anchorId="371BF065">
          <v:shape id="_x0000_i1216" type="#_x0000_t75" style="width:43.8pt;height:18pt" o:ole="">
            <v:imagedata r:id="rId448" o:title=""/>
          </v:shape>
          <o:OLEObject Type="Embed" ProgID="Equation.DSMT4" ShapeID="_x0000_i1216" DrawAspect="Content" ObjectID="_1778486522" r:id="rId449"/>
        </w:object>
      </w:r>
      <w:r w:rsidRPr="00185461">
        <w:rPr>
          <w:rFonts w:ascii="Palatino Linotype" w:hAnsi="Palatino Linotype" w:cs="Times New Roman"/>
          <w:sz w:val="24"/>
          <w:szCs w:val="24"/>
        </w:rPr>
        <w:t xml:space="preserve">. Tại sao nó không nảy lên được tới độ cao ban đầu? Tính độ biến thiên nội năng của quả bóng, của sàn và của không khí. Lấy </w:t>
      </w:r>
      <w:r w:rsidRPr="00156E3A">
        <w:rPr>
          <w:position w:val="-10"/>
        </w:rPr>
        <w:object w:dxaOrig="1300" w:dyaOrig="360" w14:anchorId="45E21D2C">
          <v:shape id="_x0000_i1217" type="#_x0000_t75" style="width:64.8pt;height:18pt" o:ole="">
            <v:imagedata r:id="rId450" o:title=""/>
          </v:shape>
          <o:OLEObject Type="Embed" ProgID="Equation.DSMT4" ShapeID="_x0000_i1217" DrawAspect="Content" ObjectID="_1778486523" r:id="rId451"/>
        </w:object>
      </w:r>
      <w:r>
        <w:rPr>
          <w:rFonts w:ascii="Palatino Linotype" w:hAnsi="Palatino Linotype" w:cs="Times New Roman"/>
          <w:sz w:val="24"/>
        </w:rPr>
        <w:t xml:space="preserve"> (ĐS: 2,94 </w:t>
      </w:r>
      <w:r w:rsidRPr="00156E3A">
        <w:rPr>
          <w:position w:val="-6"/>
        </w:rPr>
        <w:object w:dxaOrig="180" w:dyaOrig="279" w14:anchorId="0E85E998">
          <v:shape id="_x0000_i1218" type="#_x0000_t75" style="width:9pt;height:13.8pt" o:ole="">
            <v:imagedata r:id="rId452" o:title=""/>
          </v:shape>
          <o:OLEObject Type="Embed" ProgID="Equation.DSMT4" ShapeID="_x0000_i1218" DrawAspect="Content" ObjectID="_1778486524" r:id="rId453"/>
        </w:object>
      </w:r>
      <w:r>
        <w:rPr>
          <w:rFonts w:ascii="Palatino Linotype" w:hAnsi="Palatino Linotype" w:cs="Times New Roman"/>
          <w:sz w:val="24"/>
        </w:rPr>
        <w:t>)</w:t>
      </w:r>
    </w:p>
    <w:p w14:paraId="6F2883A6"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004F5EB6" w14:textId="77777777" w:rsidR="003E7D14" w:rsidRDefault="003E7D14" w:rsidP="003E7D14">
      <w:pPr>
        <w:pStyle w:val="ListParagraph"/>
        <w:widowControl w:val="0"/>
        <w:spacing w:after="0" w:line="312" w:lineRule="auto"/>
        <w:ind w:left="0"/>
        <w:jc w:val="both"/>
        <w:rPr>
          <w:rFonts w:ascii="Palatino Linotype" w:hAnsi="Palatino Linotype" w:cs="Times New Roman"/>
          <w:sz w:val="24"/>
          <w:szCs w:val="24"/>
        </w:rPr>
      </w:pPr>
      <w:r>
        <w:rPr>
          <w:rFonts w:ascii="Palatino Linotype" w:hAnsi="Palatino Linotype" w:cs="Times New Roman"/>
          <w:sz w:val="24"/>
          <w:szCs w:val="24"/>
        </w:rPr>
        <w:t xml:space="preserve">- Quả bóng không nảy lên được tới độ cao ban đầu vì một phần cơ năng của quả bóng đã chuyển hoá thành nội năng của bóng, sân bóng và không khí </w:t>
      </w:r>
    </w:p>
    <w:p w14:paraId="7FF112B4" w14:textId="77777777" w:rsidR="003E7D14" w:rsidRPr="00156E3A" w:rsidRDefault="003E7D14" w:rsidP="003E7D14">
      <w:pPr>
        <w:pStyle w:val="ListParagraph"/>
        <w:widowControl w:val="0"/>
        <w:spacing w:after="0" w:line="312" w:lineRule="auto"/>
        <w:ind w:left="0"/>
        <w:jc w:val="both"/>
        <w:rPr>
          <w:rFonts w:ascii="Palatino Linotype" w:hAnsi="Palatino Linotype" w:cs="Times New Roman"/>
          <w:sz w:val="24"/>
          <w:szCs w:val="24"/>
        </w:rPr>
      </w:pPr>
      <w:r>
        <w:rPr>
          <w:rFonts w:ascii="Palatino Linotype" w:hAnsi="Palatino Linotype" w:cs="Times New Roman"/>
          <w:sz w:val="24"/>
          <w:szCs w:val="24"/>
        </w:rPr>
        <w:t xml:space="preserve">- </w:t>
      </w:r>
      <w:r w:rsidRPr="004A0D26">
        <w:rPr>
          <w:rFonts w:ascii="Palatino Linotype" w:hAnsi="Palatino Linotype" w:cs="Times New Roman"/>
          <w:position w:val="-14"/>
          <w:sz w:val="24"/>
          <w:szCs w:val="24"/>
        </w:rPr>
        <w:object w:dxaOrig="3860" w:dyaOrig="400" w14:anchorId="425F2012">
          <v:shape id="_x0000_i1219" type="#_x0000_t75" style="width:192.6pt;height:20.4pt" o:ole="">
            <v:imagedata r:id="rId454" o:title=""/>
          </v:shape>
          <o:OLEObject Type="Embed" ProgID="Equation.DSMT4" ShapeID="_x0000_i1219" DrawAspect="Content" ObjectID="_1778486525" r:id="rId455"/>
        </w:object>
      </w:r>
    </w:p>
    <w:p w14:paraId="5E677222" w14:textId="77777777" w:rsidR="003E7D14" w:rsidRDefault="003E7D14" w:rsidP="003E7D14">
      <w:pPr>
        <w:pStyle w:val="ListParagraph"/>
        <w:widowControl w:val="0"/>
        <w:numPr>
          <w:ilvl w:val="0"/>
          <w:numId w:val="21"/>
        </w:numPr>
        <w:spacing w:after="0" w:line="312" w:lineRule="auto"/>
        <w:jc w:val="both"/>
        <w:rPr>
          <w:rFonts w:ascii="Palatino Linotype" w:hAnsi="Palatino Linotype" w:cs="Times New Roman"/>
          <w:sz w:val="24"/>
          <w:szCs w:val="24"/>
        </w:rPr>
      </w:pPr>
      <w:r w:rsidRPr="00185461">
        <w:rPr>
          <w:rFonts w:ascii="Palatino Linotype" w:hAnsi="Palatino Linotype" w:cs="Times New Roman"/>
          <w:sz w:val="24"/>
          <w:szCs w:val="24"/>
        </w:rPr>
        <w:lastRenderedPageBreak/>
        <w:t xml:space="preserve">Một người có khối lượng 60kg nhảy từ cầu ở độ cao 5m xuống một bể bơi. Tính độ biên thiên nội năng của nước trong bể bơi. Bỏ qua các hao phí năng lượng thoát ra ngoài khối nước trong bể bơi. </w:t>
      </w:r>
      <w:r>
        <w:rPr>
          <w:rFonts w:ascii="Palatino Linotype" w:hAnsi="Palatino Linotype" w:cs="Times New Roman"/>
          <w:sz w:val="24"/>
          <w:szCs w:val="24"/>
        </w:rPr>
        <w:t xml:space="preserve">(ĐS: </w:t>
      </w:r>
      <w:r w:rsidRPr="00156E3A">
        <w:rPr>
          <w:position w:val="-10"/>
        </w:rPr>
        <w:object w:dxaOrig="680" w:dyaOrig="320" w14:anchorId="565E20B0">
          <v:shape id="_x0000_i1220" type="#_x0000_t75" style="width:33.6pt;height:16.2pt" o:ole="">
            <v:imagedata r:id="rId456" o:title=""/>
          </v:shape>
          <o:OLEObject Type="Embed" ProgID="Equation.DSMT4" ShapeID="_x0000_i1220" DrawAspect="Content" ObjectID="_1778486526" r:id="rId457"/>
        </w:object>
      </w:r>
      <w:r>
        <w:rPr>
          <w:rFonts w:ascii="Palatino Linotype" w:hAnsi="Palatino Linotype" w:cs="Times New Roman"/>
          <w:sz w:val="24"/>
          <w:szCs w:val="24"/>
        </w:rPr>
        <w:t>)</w:t>
      </w:r>
    </w:p>
    <w:p w14:paraId="41927C69"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2BBB9DDD" w14:textId="77777777" w:rsidR="003E7D14" w:rsidRPr="004A0D26"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w:t>
      </w:r>
      <w:r w:rsidRPr="004A0D26">
        <w:rPr>
          <w:rFonts w:ascii="Palatino Linotype" w:hAnsi="Palatino Linotype" w:cs="Times New Roman"/>
          <w:position w:val="-14"/>
          <w:sz w:val="24"/>
          <w:szCs w:val="24"/>
        </w:rPr>
        <w:object w:dxaOrig="3780" w:dyaOrig="400" w14:anchorId="7418EB15">
          <v:shape id="_x0000_i1221" type="#_x0000_t75" style="width:190.2pt;height:20.4pt" o:ole="">
            <v:imagedata r:id="rId458" o:title=""/>
          </v:shape>
          <o:OLEObject Type="Embed" ProgID="Equation.DSMT4" ShapeID="_x0000_i1221" DrawAspect="Content" ObjectID="_1778486527" r:id="rId459"/>
        </w:object>
      </w:r>
    </w:p>
    <w:p w14:paraId="57A3F955" w14:textId="77777777" w:rsidR="003E7D14" w:rsidRDefault="003E7D14" w:rsidP="003E7D14">
      <w:pPr>
        <w:pStyle w:val="ListParagraph"/>
        <w:widowControl w:val="0"/>
        <w:numPr>
          <w:ilvl w:val="0"/>
          <w:numId w:val="21"/>
        </w:numPr>
        <w:spacing w:after="0" w:line="312" w:lineRule="auto"/>
        <w:jc w:val="both"/>
        <w:rPr>
          <w:rFonts w:ascii="Palatino Linotype" w:hAnsi="Palatino Linotype" w:cs="Times New Roman"/>
          <w:sz w:val="24"/>
          <w:szCs w:val="24"/>
        </w:rPr>
      </w:pPr>
      <w:r w:rsidRPr="00185461">
        <w:rPr>
          <w:rFonts w:ascii="Palatino Linotype" w:hAnsi="Palatino Linotype" w:cs="Times New Roman"/>
          <w:sz w:val="24"/>
          <w:szCs w:val="24"/>
        </w:rPr>
        <w:t xml:space="preserve">Một viên đạn chì khối lượng </w:t>
      </w:r>
      <w:r w:rsidRPr="00156E3A">
        <w:rPr>
          <w:position w:val="-10"/>
        </w:rPr>
        <w:object w:dxaOrig="880" w:dyaOrig="320" w14:anchorId="7AFF7B16">
          <v:shape id="_x0000_i1222" type="#_x0000_t75" style="width:43.8pt;height:16.2pt" o:ole="">
            <v:imagedata r:id="rId460" o:title=""/>
          </v:shape>
          <o:OLEObject Type="Embed" ProgID="Equation.DSMT4" ShapeID="_x0000_i1222" DrawAspect="Content" ObjectID="_1778486528" r:id="rId461"/>
        </w:object>
      </w:r>
      <w:r w:rsidRPr="00185461">
        <w:rPr>
          <w:rFonts w:ascii="Palatino Linotype" w:hAnsi="Palatino Linotype" w:cs="Times New Roman"/>
          <w:sz w:val="24"/>
          <w:szCs w:val="24"/>
        </w:rPr>
        <w:t xml:space="preserve"> có vận tốc giảm từ </w:t>
      </w:r>
      <w:r w:rsidRPr="00156E3A">
        <w:rPr>
          <w:position w:val="-12"/>
        </w:rPr>
        <w:object w:dxaOrig="1340" w:dyaOrig="360" w14:anchorId="362201F0">
          <v:shape id="_x0000_i1223" type="#_x0000_t75" style="width:67.2pt;height:18pt" o:ole="">
            <v:imagedata r:id="rId462" o:title=""/>
          </v:shape>
          <o:OLEObject Type="Embed" ProgID="Equation.DSMT4" ShapeID="_x0000_i1223" DrawAspect="Content" ObjectID="_1778486529" r:id="rId463"/>
        </w:object>
      </w:r>
      <w:r w:rsidRPr="00185461">
        <w:rPr>
          <w:rFonts w:ascii="Palatino Linotype" w:hAnsi="Palatino Linotype" w:cs="Times New Roman"/>
          <w:sz w:val="24"/>
          <w:szCs w:val="24"/>
        </w:rPr>
        <w:t xml:space="preserve"> xuống </w:t>
      </w:r>
      <w:r w:rsidRPr="00156E3A">
        <w:rPr>
          <w:position w:val="-12"/>
        </w:rPr>
        <w:object w:dxaOrig="1359" w:dyaOrig="360" w14:anchorId="51B13345">
          <v:shape id="_x0000_i1224" type="#_x0000_t75" style="width:67.8pt;height:18pt" o:ole="">
            <v:imagedata r:id="rId464" o:title=""/>
          </v:shape>
          <o:OLEObject Type="Embed" ProgID="Equation.DSMT4" ShapeID="_x0000_i1224" DrawAspect="Content" ObjectID="_1778486530" r:id="rId465"/>
        </w:object>
      </w:r>
      <w:r w:rsidRPr="00185461">
        <w:rPr>
          <w:rFonts w:ascii="Palatino Linotype" w:hAnsi="Palatino Linotype" w:cs="Times New Roman"/>
          <w:sz w:val="24"/>
          <w:szCs w:val="24"/>
        </w:rPr>
        <w:t xml:space="preserve"> khi xuyên qua một tấm ván. Tính nhiệt lượng toả ra, biết chỉ có 80% công mà viên đạn sinh ra khi xuyên qua tấm ván chuyển thành nhiệt?</w:t>
      </w:r>
      <w:r>
        <w:rPr>
          <w:rFonts w:ascii="Palatino Linotype" w:hAnsi="Palatino Linotype" w:cs="Times New Roman"/>
          <w:sz w:val="24"/>
          <w:szCs w:val="24"/>
        </w:rPr>
        <w:t xml:space="preserve"> (ĐS: 280 </w:t>
      </w:r>
      <w:r w:rsidRPr="00156E3A">
        <w:rPr>
          <w:position w:val="-6"/>
        </w:rPr>
        <w:object w:dxaOrig="180" w:dyaOrig="279" w14:anchorId="1608CB2A">
          <v:shape id="_x0000_i1225" type="#_x0000_t75" style="width:9pt;height:13.8pt" o:ole="">
            <v:imagedata r:id="rId466" o:title=""/>
          </v:shape>
          <o:OLEObject Type="Embed" ProgID="Equation.DSMT4" ShapeID="_x0000_i1225" DrawAspect="Content" ObjectID="_1778486531" r:id="rId467"/>
        </w:object>
      </w:r>
      <w:r>
        <w:rPr>
          <w:rFonts w:ascii="Palatino Linotype" w:hAnsi="Palatino Linotype" w:cs="Times New Roman"/>
          <w:sz w:val="24"/>
          <w:szCs w:val="24"/>
        </w:rPr>
        <w:t>)</w:t>
      </w:r>
    </w:p>
    <w:p w14:paraId="48A107BF"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64B30A5E" w14:textId="77777777" w:rsidR="003E7D14" w:rsidRDefault="003E7D14" w:rsidP="003E7D14">
      <w:pPr>
        <w:pStyle w:val="ListParagraph"/>
        <w:widowControl w:val="0"/>
        <w:spacing w:after="0" w:line="312" w:lineRule="auto"/>
        <w:ind w:left="0"/>
      </w:pPr>
      <w:r>
        <w:rPr>
          <w:rFonts w:ascii="Palatino Linotype" w:hAnsi="Palatino Linotype" w:cs="Times New Roman"/>
          <w:sz w:val="24"/>
          <w:szCs w:val="24"/>
        </w:rPr>
        <w:t xml:space="preserve">- Công do viên đạn sinh ra: </w:t>
      </w:r>
      <w:r w:rsidRPr="006C406E">
        <w:rPr>
          <w:position w:val="-24"/>
        </w:rPr>
        <w:object w:dxaOrig="3860" w:dyaOrig="620" w14:anchorId="6A66CFB7">
          <v:shape id="_x0000_i1226" type="#_x0000_t75" style="width:192.6pt;height:31.2pt" o:ole="">
            <v:imagedata r:id="rId468" o:title=""/>
          </v:shape>
          <o:OLEObject Type="Embed" ProgID="Equation.DSMT4" ShapeID="_x0000_i1226" DrawAspect="Content" ObjectID="_1778486532" r:id="rId469"/>
        </w:object>
      </w:r>
    </w:p>
    <w:p w14:paraId="43A1AC23" w14:textId="77777777" w:rsidR="003E7D14" w:rsidRPr="006C406E"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Nhiệt lượng toả ra: </w:t>
      </w:r>
      <w:r w:rsidRPr="006C406E">
        <w:rPr>
          <w:rFonts w:ascii="Palatino Linotype" w:hAnsi="Palatino Linotype" w:cs="Times New Roman"/>
          <w:position w:val="-14"/>
          <w:sz w:val="24"/>
          <w:szCs w:val="24"/>
        </w:rPr>
        <w:object w:dxaOrig="2000" w:dyaOrig="400" w14:anchorId="053B87EF">
          <v:shape id="_x0000_i1227" type="#_x0000_t75" style="width:100.8pt;height:20.4pt" o:ole="">
            <v:imagedata r:id="rId470" o:title=""/>
          </v:shape>
          <o:OLEObject Type="Embed" ProgID="Equation.DSMT4" ShapeID="_x0000_i1227" DrawAspect="Content" ObjectID="_1778486533" r:id="rId471"/>
        </w:object>
      </w:r>
    </w:p>
    <w:p w14:paraId="2C559B73" w14:textId="77777777" w:rsidR="003E7D14" w:rsidRDefault="003E7D14" w:rsidP="003E7D14">
      <w:pPr>
        <w:pStyle w:val="BodyText"/>
        <w:numPr>
          <w:ilvl w:val="0"/>
          <w:numId w:val="21"/>
        </w:numPr>
        <w:spacing w:line="312" w:lineRule="auto"/>
        <w:jc w:val="both"/>
        <w:rPr>
          <w:rFonts w:ascii="Palatino Linotype" w:eastAsiaTheme="minorHAnsi" w:hAnsi="Palatino Linotype"/>
          <w:lang w:bidi="ar-SA"/>
        </w:rPr>
      </w:pPr>
      <w:r w:rsidRPr="00185461">
        <w:rPr>
          <w:rFonts w:ascii="Palatino Linotype" w:eastAsiaTheme="minorHAnsi" w:hAnsi="Palatino Linotype"/>
          <w:lang w:bidi="ar-SA"/>
        </w:rPr>
        <w:t xml:space="preserve">Viên đạn chì </w:t>
      </w:r>
      <w:r w:rsidRPr="00156E3A">
        <w:rPr>
          <w:position w:val="-10"/>
        </w:rPr>
        <w:object w:dxaOrig="859" w:dyaOrig="320" w14:anchorId="57DA973E">
          <v:shape id="_x0000_i1228" type="#_x0000_t75" style="width:43.2pt;height:16.2pt" o:ole="">
            <v:imagedata r:id="rId472" o:title=""/>
          </v:shape>
          <o:OLEObject Type="Embed" ProgID="Equation.DSMT4" ShapeID="_x0000_i1228" DrawAspect="Content" ObjectID="_1778486534" r:id="rId473"/>
        </w:object>
      </w:r>
      <w:r w:rsidRPr="00185461">
        <w:rPr>
          <w:rFonts w:ascii="Palatino Linotype" w:eastAsiaTheme="minorHAnsi" w:hAnsi="Palatino Linotype"/>
          <w:lang w:bidi="ar-SA"/>
        </w:rPr>
        <w:t xml:space="preserve">(m = 50 g) bay với vận tốc </w:t>
      </w:r>
      <w:r w:rsidRPr="00156E3A">
        <w:rPr>
          <w:position w:val="-12"/>
        </w:rPr>
        <w:object w:dxaOrig="1520" w:dyaOrig="360" w14:anchorId="77E900EF">
          <v:shape id="_x0000_i1229" type="#_x0000_t75" style="width:76.2pt;height:18pt" o:ole="">
            <v:imagedata r:id="rId474" o:title=""/>
          </v:shape>
          <o:OLEObject Type="Embed" ProgID="Equation.DSMT4" ShapeID="_x0000_i1229" DrawAspect="Content" ObjectID="_1778486535" r:id="rId475"/>
        </w:object>
      </w:r>
      <w:r w:rsidRPr="00185461">
        <w:rPr>
          <w:rFonts w:ascii="Palatino Linotype" w:eastAsiaTheme="minorHAnsi" w:hAnsi="Palatino Linotype"/>
          <w:lang w:bidi="ar-SA"/>
        </w:rPr>
        <w:t>. Sau khi xuyên qua một tấm thép, vận tốc viên đạn giảm còn 72 km/h. Lượng nội năng tăng thêm của đạn và thép bằng bao nhiêu J</w:t>
      </w:r>
      <w:r>
        <w:rPr>
          <w:rFonts w:ascii="Palatino Linotype" w:eastAsiaTheme="minorHAnsi" w:hAnsi="Palatino Linotype"/>
          <w:lang w:bidi="ar-SA"/>
        </w:rPr>
        <w:t xml:space="preserve">? (ĐS: </w:t>
      </w:r>
      <w:r w:rsidRPr="00156E3A">
        <w:rPr>
          <w:position w:val="-10"/>
        </w:rPr>
        <w:object w:dxaOrig="560" w:dyaOrig="320" w14:anchorId="40D5C1BE">
          <v:shape id="_x0000_i1230" type="#_x0000_t75" style="width:27.6pt;height:16.2pt" o:ole="">
            <v:imagedata r:id="rId476" o:title=""/>
          </v:shape>
          <o:OLEObject Type="Embed" ProgID="Equation.DSMT4" ShapeID="_x0000_i1230" DrawAspect="Content" ObjectID="_1778486536" r:id="rId477"/>
        </w:object>
      </w:r>
      <w:r>
        <w:rPr>
          <w:rFonts w:ascii="Palatino Linotype" w:eastAsiaTheme="minorHAnsi" w:hAnsi="Palatino Linotype"/>
          <w:lang w:bidi="ar-SA"/>
        </w:rPr>
        <w:t>)</w:t>
      </w:r>
      <w:r>
        <w:rPr>
          <w:rFonts w:ascii="Palatino Linotype" w:hAnsi="Palatino Linotype"/>
          <w:color w:val="FFFFFF" w:themeColor="background1"/>
          <w:spacing w:val="-5"/>
          <w:sz w:val="2"/>
          <w:szCs w:val="2"/>
        </w:rPr>
        <w:t xml:space="preserve"> </w:t>
      </w:r>
    </w:p>
    <w:p w14:paraId="6B39515C" w14:textId="77777777" w:rsidR="003E7D14" w:rsidRDefault="003E7D14" w:rsidP="003E7D14">
      <w:pPr>
        <w:pStyle w:val="BodyText"/>
        <w:spacing w:line="312" w:lineRule="auto"/>
        <w:ind w:left="0"/>
        <w:jc w:val="center"/>
        <w:rPr>
          <w:rFonts w:ascii="Palatino Linotype" w:eastAsiaTheme="minorHAnsi" w:hAnsi="Palatino Linotype"/>
          <w:b/>
          <w:bCs/>
          <w:lang w:bidi="ar-SA"/>
        </w:rPr>
      </w:pPr>
      <w:r>
        <w:rPr>
          <w:rFonts w:ascii="Palatino Linotype" w:eastAsiaTheme="minorHAnsi" w:hAnsi="Palatino Linotype"/>
          <w:b/>
          <w:bCs/>
          <w:lang w:bidi="ar-SA"/>
        </w:rPr>
        <w:t>Giải</w:t>
      </w:r>
    </w:p>
    <w:p w14:paraId="10F3144F" w14:textId="77777777" w:rsidR="003E7D14" w:rsidRPr="006C406E" w:rsidRDefault="003E7D14" w:rsidP="003E7D14">
      <w:pPr>
        <w:pStyle w:val="BodyText"/>
        <w:spacing w:line="312" w:lineRule="auto"/>
        <w:ind w:left="0"/>
        <w:rPr>
          <w:rFonts w:ascii="Palatino Linotype" w:eastAsiaTheme="minorHAnsi" w:hAnsi="Palatino Linotype"/>
          <w:lang w:bidi="ar-SA"/>
        </w:rPr>
      </w:pPr>
      <w:r w:rsidRPr="006C406E">
        <w:rPr>
          <w:rFonts w:ascii="Palatino Linotype" w:eastAsiaTheme="minorHAnsi" w:hAnsi="Palatino Linotype"/>
          <w:position w:val="-24"/>
          <w:lang w:bidi="ar-SA"/>
        </w:rPr>
        <w:object w:dxaOrig="4000" w:dyaOrig="620" w14:anchorId="637665AC">
          <v:shape id="_x0000_i1231" type="#_x0000_t75" style="width:199.8pt;height:31.2pt" o:ole="">
            <v:imagedata r:id="rId478" o:title=""/>
          </v:shape>
          <o:OLEObject Type="Embed" ProgID="Equation.DSMT4" ShapeID="_x0000_i1231" DrawAspect="Content" ObjectID="_1778486537" r:id="rId479"/>
        </w:object>
      </w:r>
    </w:p>
    <w:p w14:paraId="585EE51A" w14:textId="77777777" w:rsidR="003E7D14" w:rsidRDefault="003E7D14" w:rsidP="003E7D14">
      <w:pPr>
        <w:pStyle w:val="BodyText"/>
        <w:numPr>
          <w:ilvl w:val="0"/>
          <w:numId w:val="21"/>
        </w:numPr>
        <w:spacing w:line="312" w:lineRule="auto"/>
        <w:jc w:val="both"/>
        <w:rPr>
          <w:rFonts w:ascii="Palatino Linotype" w:eastAsiaTheme="minorHAnsi" w:hAnsi="Palatino Linotype"/>
          <w:lang w:bidi="ar-SA"/>
        </w:rPr>
      </w:pPr>
      <w:r>
        <w:rPr>
          <w:rFonts w:ascii="Palatino Linotype" w:eastAsiaTheme="minorHAnsi" w:hAnsi="Palatino Linotype"/>
          <w:lang w:bidi="ar-SA"/>
        </w:rPr>
        <w:t xml:space="preserve">Một động cơ nhiệt làm việc sau một thời gian thì tác nhân đã nhận từ nguồn nóng nhiệt lượng </w:t>
      </w:r>
      <w:r w:rsidRPr="00156E3A">
        <w:rPr>
          <w:position w:val="-14"/>
        </w:rPr>
        <w:object w:dxaOrig="1579" w:dyaOrig="400" w14:anchorId="5027548B">
          <v:shape id="_x0000_i1232" type="#_x0000_t75" style="width:79.2pt;height:20.4pt" o:ole="">
            <v:imagedata r:id="rId480" o:title=""/>
          </v:shape>
          <o:OLEObject Type="Embed" ProgID="Equation.DSMT4" ShapeID="_x0000_i1232" DrawAspect="Content" ObjectID="_1778486538" r:id="rId481"/>
        </w:object>
      </w:r>
      <w:r>
        <w:rPr>
          <w:rFonts w:ascii="Palatino Linotype" w:eastAsiaTheme="minorHAnsi" w:hAnsi="Palatino Linotype"/>
          <w:lang w:bidi="ar-SA"/>
        </w:rPr>
        <w:t xml:space="preserve">, truyền cho nguồn lạnh nhiệt lượng </w:t>
      </w:r>
      <w:r w:rsidRPr="00156E3A">
        <w:rPr>
          <w:position w:val="-14"/>
        </w:rPr>
        <w:object w:dxaOrig="1620" w:dyaOrig="400" w14:anchorId="0FE34944">
          <v:shape id="_x0000_i1233" type="#_x0000_t75" style="width:81pt;height:20.4pt" o:ole="">
            <v:imagedata r:id="rId482" o:title=""/>
          </v:shape>
          <o:OLEObject Type="Embed" ProgID="Equation.DSMT4" ShapeID="_x0000_i1233" DrawAspect="Content" ObjectID="_1778486539" r:id="rId483"/>
        </w:object>
      </w:r>
      <w:r>
        <w:rPr>
          <w:rFonts w:ascii="Palatino Linotype" w:eastAsiaTheme="minorHAnsi" w:hAnsi="Palatino Linotype"/>
          <w:lang w:bidi="ar-SA"/>
        </w:rPr>
        <w:t xml:space="preserve">. Tính hiệu suất thực của động cơ nhiệt này ?(ĐS: </w:t>
      </w:r>
      <w:r w:rsidRPr="00156E3A">
        <w:rPr>
          <w:position w:val="-6"/>
        </w:rPr>
        <w:object w:dxaOrig="520" w:dyaOrig="279" w14:anchorId="1D7E7758">
          <v:shape id="_x0000_i1234" type="#_x0000_t75" style="width:26.4pt;height:13.8pt" o:ole="">
            <v:imagedata r:id="rId484" o:title=""/>
          </v:shape>
          <o:OLEObject Type="Embed" ProgID="Equation.DSMT4" ShapeID="_x0000_i1234" DrawAspect="Content" ObjectID="_1778486540" r:id="rId485"/>
        </w:object>
      </w:r>
      <w:r>
        <w:rPr>
          <w:rFonts w:ascii="Palatino Linotype" w:eastAsiaTheme="minorHAnsi" w:hAnsi="Palatino Linotype"/>
          <w:lang w:bidi="ar-SA"/>
        </w:rPr>
        <w:t>)</w:t>
      </w:r>
    </w:p>
    <w:p w14:paraId="4B87FE72" w14:textId="77777777" w:rsidR="003E7D14" w:rsidRDefault="003E7D14" w:rsidP="003E7D14">
      <w:pPr>
        <w:pStyle w:val="BodyText"/>
        <w:spacing w:line="312" w:lineRule="auto"/>
        <w:ind w:left="0"/>
        <w:jc w:val="center"/>
        <w:rPr>
          <w:rFonts w:ascii="Palatino Linotype" w:eastAsiaTheme="minorHAnsi" w:hAnsi="Palatino Linotype"/>
          <w:b/>
          <w:bCs/>
          <w:lang w:bidi="ar-SA"/>
        </w:rPr>
      </w:pPr>
      <w:r>
        <w:rPr>
          <w:rFonts w:ascii="Palatino Linotype" w:eastAsiaTheme="minorHAnsi" w:hAnsi="Palatino Linotype"/>
          <w:b/>
          <w:bCs/>
          <w:lang w:bidi="ar-SA"/>
        </w:rPr>
        <w:t>Giải</w:t>
      </w:r>
    </w:p>
    <w:p w14:paraId="3B3939C0" w14:textId="77777777" w:rsidR="003E7D14" w:rsidRPr="006C406E" w:rsidRDefault="003E7D14" w:rsidP="003E7D14">
      <w:pPr>
        <w:pStyle w:val="BodyText"/>
        <w:spacing w:line="312" w:lineRule="auto"/>
        <w:ind w:left="0"/>
        <w:rPr>
          <w:rFonts w:ascii="Palatino Linotype" w:eastAsiaTheme="minorHAnsi" w:hAnsi="Palatino Linotype"/>
          <w:b/>
          <w:bCs/>
          <w:lang w:bidi="ar-SA"/>
        </w:rPr>
      </w:pPr>
      <w:r>
        <w:rPr>
          <w:rFonts w:ascii="Palatino Linotype" w:eastAsiaTheme="minorHAnsi" w:hAnsi="Palatino Linotype"/>
          <w:b/>
          <w:bCs/>
          <w:lang w:bidi="ar-SA"/>
        </w:rPr>
        <w:t xml:space="preserve">- </w:t>
      </w:r>
      <w:r w:rsidRPr="006C406E">
        <w:rPr>
          <w:rFonts w:ascii="Palatino Linotype" w:eastAsiaTheme="minorHAnsi" w:hAnsi="Palatino Linotype"/>
          <w:b/>
          <w:bCs/>
          <w:position w:val="-30"/>
          <w:lang w:bidi="ar-SA"/>
        </w:rPr>
        <w:object w:dxaOrig="2600" w:dyaOrig="680" w14:anchorId="17B522F1">
          <v:shape id="_x0000_i1235" type="#_x0000_t75" style="width:130.2pt;height:33.6pt" o:ole="">
            <v:imagedata r:id="rId486" o:title=""/>
          </v:shape>
          <o:OLEObject Type="Embed" ProgID="Equation.DSMT4" ShapeID="_x0000_i1235" DrawAspect="Content" ObjectID="_1778486541" r:id="rId487"/>
        </w:object>
      </w:r>
    </w:p>
    <w:p w14:paraId="1D694887" w14:textId="77777777" w:rsidR="003E7D14" w:rsidRDefault="003E7D14" w:rsidP="003E7D14">
      <w:pPr>
        <w:pStyle w:val="BodyText"/>
        <w:numPr>
          <w:ilvl w:val="0"/>
          <w:numId w:val="21"/>
        </w:numPr>
        <w:spacing w:line="312" w:lineRule="auto"/>
        <w:jc w:val="both"/>
        <w:rPr>
          <w:rFonts w:ascii="Palatino Linotype" w:eastAsiaTheme="minorHAnsi" w:hAnsi="Palatino Linotype"/>
          <w:lang w:bidi="ar-SA"/>
        </w:rPr>
      </w:pPr>
      <w:r>
        <w:rPr>
          <w:rFonts w:ascii="Palatino Linotype" w:eastAsiaTheme="minorHAnsi" w:hAnsi="Palatino Linotype"/>
          <w:lang w:bidi="ar-SA"/>
        </w:rPr>
        <w:t xml:space="preserve">Một động cơ nhiệt lí tưởng thực hiện một công </w:t>
      </w:r>
      <w:r w:rsidRPr="00156E3A">
        <w:rPr>
          <w:position w:val="-10"/>
        </w:rPr>
        <w:object w:dxaOrig="440" w:dyaOrig="320" w14:anchorId="1B0A4554">
          <v:shape id="_x0000_i1236" type="#_x0000_t75" style="width:21.6pt;height:16.2pt" o:ole="">
            <v:imagedata r:id="rId488" o:title=""/>
          </v:shape>
          <o:OLEObject Type="Embed" ProgID="Equation.DSMT4" ShapeID="_x0000_i1236" DrawAspect="Content" ObjectID="_1778486542" r:id="rId489"/>
        </w:object>
      </w:r>
      <w:r>
        <w:rPr>
          <w:rFonts w:ascii="Palatino Linotype" w:eastAsiaTheme="minorHAnsi" w:hAnsi="Palatino Linotype"/>
          <w:lang w:bidi="ar-SA"/>
        </w:rPr>
        <w:t xml:space="preserve"> đồng thời truyền cho nguồn lạnh nhiệt lượng </w:t>
      </w:r>
      <w:r w:rsidRPr="00156E3A">
        <w:rPr>
          <w:position w:val="-10"/>
        </w:rPr>
        <w:object w:dxaOrig="540" w:dyaOrig="320" w14:anchorId="74126FD2">
          <v:shape id="_x0000_i1237" type="#_x0000_t75" style="width:27pt;height:16.2pt" o:ole="">
            <v:imagedata r:id="rId490" o:title=""/>
          </v:shape>
          <o:OLEObject Type="Embed" ProgID="Equation.DSMT4" ShapeID="_x0000_i1237" DrawAspect="Content" ObjectID="_1778486543" r:id="rId491"/>
        </w:object>
      </w:r>
      <w:r>
        <w:rPr>
          <w:rFonts w:ascii="Palatino Linotype" w:eastAsiaTheme="minorHAnsi" w:hAnsi="Palatino Linotype"/>
          <w:lang w:bidi="ar-SA"/>
        </w:rPr>
        <w:t>. Hiệu suất của động cơ nhiệt này có giá trị nào sau đây ? (ĐS: 25%)</w:t>
      </w:r>
    </w:p>
    <w:p w14:paraId="6B102B59" w14:textId="77777777" w:rsidR="003E7D14" w:rsidRDefault="003E7D14" w:rsidP="003E7D14">
      <w:pPr>
        <w:pStyle w:val="BodyText"/>
        <w:spacing w:line="312" w:lineRule="auto"/>
        <w:ind w:left="0"/>
        <w:jc w:val="center"/>
        <w:rPr>
          <w:rFonts w:ascii="Palatino Linotype" w:eastAsiaTheme="minorHAnsi" w:hAnsi="Palatino Linotype"/>
          <w:b/>
          <w:bCs/>
          <w:lang w:bidi="ar-SA"/>
        </w:rPr>
      </w:pPr>
      <w:r>
        <w:rPr>
          <w:rFonts w:ascii="Palatino Linotype" w:eastAsiaTheme="minorHAnsi" w:hAnsi="Palatino Linotype"/>
          <w:b/>
          <w:bCs/>
          <w:lang w:bidi="ar-SA"/>
        </w:rPr>
        <w:t>Giải</w:t>
      </w:r>
    </w:p>
    <w:p w14:paraId="665BDA09" w14:textId="77777777" w:rsidR="003E7D14" w:rsidRPr="006C406E" w:rsidRDefault="003E7D14" w:rsidP="003E7D14">
      <w:pPr>
        <w:pStyle w:val="BodyText"/>
        <w:spacing w:line="312" w:lineRule="auto"/>
        <w:ind w:left="0"/>
        <w:rPr>
          <w:rFonts w:ascii="Palatino Linotype" w:eastAsiaTheme="minorHAnsi" w:hAnsi="Palatino Linotype"/>
          <w:b/>
          <w:bCs/>
          <w:lang w:bidi="ar-SA"/>
        </w:rPr>
      </w:pPr>
      <w:r>
        <w:rPr>
          <w:rFonts w:ascii="Palatino Linotype" w:eastAsiaTheme="minorHAnsi" w:hAnsi="Palatino Linotype"/>
          <w:b/>
          <w:bCs/>
          <w:lang w:bidi="ar-SA"/>
        </w:rPr>
        <w:t xml:space="preserve">- </w:t>
      </w:r>
      <w:r w:rsidRPr="006C406E">
        <w:rPr>
          <w:rFonts w:ascii="Palatino Linotype" w:eastAsiaTheme="minorHAnsi" w:hAnsi="Palatino Linotype"/>
          <w:b/>
          <w:bCs/>
          <w:position w:val="-30"/>
          <w:lang w:bidi="ar-SA"/>
        </w:rPr>
        <w:object w:dxaOrig="2540" w:dyaOrig="680" w14:anchorId="0258AFFF">
          <v:shape id="_x0000_i1238" type="#_x0000_t75" style="width:127.2pt;height:33.6pt" o:ole="">
            <v:imagedata r:id="rId492" o:title=""/>
          </v:shape>
          <o:OLEObject Type="Embed" ProgID="Equation.DSMT4" ShapeID="_x0000_i1238" DrawAspect="Content" ObjectID="_1778486544" r:id="rId493"/>
        </w:object>
      </w:r>
    </w:p>
    <w:p w14:paraId="6CC869E7" w14:textId="77777777" w:rsidR="003E7D14" w:rsidRDefault="003E7D14" w:rsidP="003E7D14">
      <w:pPr>
        <w:pStyle w:val="BodyText"/>
        <w:numPr>
          <w:ilvl w:val="0"/>
          <w:numId w:val="21"/>
        </w:numPr>
        <w:spacing w:line="312" w:lineRule="auto"/>
        <w:jc w:val="both"/>
        <w:rPr>
          <w:rFonts w:ascii="Palatino Linotype" w:eastAsiaTheme="minorHAnsi" w:hAnsi="Palatino Linotype"/>
          <w:lang w:bidi="ar-SA"/>
        </w:rPr>
      </w:pPr>
      <w:r>
        <w:rPr>
          <w:rFonts w:ascii="Palatino Linotype" w:eastAsiaTheme="minorHAnsi" w:hAnsi="Palatino Linotype"/>
          <w:lang w:bidi="ar-SA"/>
        </w:rPr>
        <w:t xml:space="preserve">Động cơ nhiệt làm việc giữa hai nguồn nhiệt. Nhiệt lượng tác nhân nhận của nguồn nóng trong chu trình là </w:t>
      </w:r>
      <w:r w:rsidRPr="00156E3A">
        <w:rPr>
          <w:position w:val="-10"/>
        </w:rPr>
        <w:object w:dxaOrig="680" w:dyaOrig="320" w14:anchorId="1F6481E9">
          <v:shape id="_x0000_i1239" type="#_x0000_t75" style="width:33.6pt;height:16.2pt" o:ole="">
            <v:imagedata r:id="rId494" o:title=""/>
          </v:shape>
          <o:OLEObject Type="Embed" ProgID="Equation.DSMT4" ShapeID="_x0000_i1239" DrawAspect="Content" ObjectID="_1778486545" r:id="rId495"/>
        </w:object>
      </w:r>
      <w:r>
        <w:rPr>
          <w:rFonts w:ascii="Palatino Linotype" w:eastAsiaTheme="minorHAnsi" w:hAnsi="Palatino Linotype"/>
          <w:lang w:bidi="ar-SA"/>
        </w:rPr>
        <w:t>. Hiệu suất của động cơ là 25%. Tính nhiệt lượng truyền cho nguồn lạnh trong một chu trình. (ĐS: 1800</w:t>
      </w:r>
      <w:r w:rsidRPr="00156E3A">
        <w:rPr>
          <w:position w:val="-6"/>
        </w:rPr>
        <w:object w:dxaOrig="180" w:dyaOrig="279" w14:anchorId="6DD88AEE">
          <v:shape id="_x0000_i1240" type="#_x0000_t75" style="width:9pt;height:13.8pt" o:ole="">
            <v:imagedata r:id="rId496" o:title=""/>
          </v:shape>
          <o:OLEObject Type="Embed" ProgID="Equation.DSMT4" ShapeID="_x0000_i1240" DrawAspect="Content" ObjectID="_1778486546" r:id="rId497"/>
        </w:object>
      </w:r>
      <w:r>
        <w:rPr>
          <w:rFonts w:ascii="Palatino Linotype" w:eastAsiaTheme="minorHAnsi" w:hAnsi="Palatino Linotype"/>
          <w:lang w:bidi="ar-SA"/>
        </w:rPr>
        <w:t>)</w:t>
      </w:r>
    </w:p>
    <w:p w14:paraId="5F93AC91" w14:textId="77777777" w:rsidR="003E7D14" w:rsidRDefault="003E7D14" w:rsidP="003E7D14">
      <w:pPr>
        <w:pStyle w:val="BodyText"/>
        <w:spacing w:line="312" w:lineRule="auto"/>
        <w:ind w:left="0"/>
        <w:jc w:val="center"/>
        <w:rPr>
          <w:rFonts w:ascii="Palatino Linotype" w:eastAsiaTheme="minorHAnsi" w:hAnsi="Palatino Linotype"/>
          <w:b/>
          <w:bCs/>
          <w:lang w:bidi="ar-SA"/>
        </w:rPr>
      </w:pPr>
      <w:r>
        <w:rPr>
          <w:rFonts w:ascii="Palatino Linotype" w:eastAsiaTheme="minorHAnsi" w:hAnsi="Palatino Linotype"/>
          <w:b/>
          <w:bCs/>
          <w:lang w:bidi="ar-SA"/>
        </w:rPr>
        <w:t>Giải</w:t>
      </w:r>
    </w:p>
    <w:p w14:paraId="3F501503" w14:textId="77777777" w:rsidR="003E7D14" w:rsidRPr="007F46A1" w:rsidRDefault="003E7D14" w:rsidP="003E7D14">
      <w:pPr>
        <w:pStyle w:val="BodyText"/>
        <w:spacing w:line="312" w:lineRule="auto"/>
        <w:ind w:left="0"/>
        <w:rPr>
          <w:rFonts w:ascii="Palatino Linotype" w:eastAsiaTheme="minorHAnsi" w:hAnsi="Palatino Linotype"/>
          <w:lang w:bidi="ar-SA"/>
        </w:rPr>
      </w:pPr>
      <w:r>
        <w:rPr>
          <w:rFonts w:ascii="Palatino Linotype" w:eastAsiaTheme="minorHAnsi" w:hAnsi="Palatino Linotype"/>
          <w:lang w:bidi="ar-SA"/>
        </w:rPr>
        <w:lastRenderedPageBreak/>
        <w:t xml:space="preserve">- </w:t>
      </w:r>
      <w:r w:rsidRPr="007F46A1">
        <w:rPr>
          <w:rFonts w:ascii="Palatino Linotype" w:eastAsiaTheme="minorHAnsi" w:hAnsi="Palatino Linotype"/>
          <w:position w:val="-30"/>
          <w:lang w:bidi="ar-SA"/>
        </w:rPr>
        <w:object w:dxaOrig="3560" w:dyaOrig="680" w14:anchorId="2756C1A7">
          <v:shape id="_x0000_i1241" type="#_x0000_t75" style="width:177.6pt;height:33.6pt" o:ole="">
            <v:imagedata r:id="rId498" o:title=""/>
          </v:shape>
          <o:OLEObject Type="Embed" ProgID="Equation.DSMT4" ShapeID="_x0000_i1241" DrawAspect="Content" ObjectID="_1778486547" r:id="rId499"/>
        </w:object>
      </w:r>
    </w:p>
    <w:p w14:paraId="7E42E1DD" w14:textId="77777777" w:rsidR="003E7D14" w:rsidRDefault="003E7D14" w:rsidP="003E7D14">
      <w:pPr>
        <w:pStyle w:val="BodyText"/>
        <w:numPr>
          <w:ilvl w:val="0"/>
          <w:numId w:val="21"/>
        </w:numPr>
        <w:spacing w:line="312" w:lineRule="auto"/>
        <w:jc w:val="both"/>
        <w:rPr>
          <w:rFonts w:ascii="Palatino Linotype" w:eastAsiaTheme="minorHAnsi" w:hAnsi="Palatino Linotype"/>
          <w:lang w:bidi="ar-SA"/>
        </w:rPr>
      </w:pPr>
      <w:r>
        <w:rPr>
          <w:rFonts w:ascii="Palatino Linotype" w:eastAsiaTheme="minorHAnsi" w:hAnsi="Palatino Linotype"/>
          <w:lang w:bidi="ar-SA"/>
        </w:rPr>
        <w:t xml:space="preserve">Một động cơ nhiệt truyền cho nguồn lạnh 80% nhiệt lượng mà nó thu được từ nguồn nóng. Hiệu suất của động cơ là bao nhiêu ? (ĐS: 20%) </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66DFC9F4" w14:textId="77777777" w:rsidR="003E7D14" w:rsidRDefault="003E7D14" w:rsidP="003E7D14">
      <w:pPr>
        <w:pStyle w:val="BodyText"/>
        <w:spacing w:line="312" w:lineRule="auto"/>
        <w:ind w:left="0"/>
        <w:jc w:val="center"/>
        <w:rPr>
          <w:rFonts w:ascii="Palatino Linotype" w:eastAsiaTheme="minorHAnsi" w:hAnsi="Palatino Linotype"/>
          <w:b/>
          <w:bCs/>
          <w:lang w:bidi="ar-SA"/>
        </w:rPr>
      </w:pPr>
      <w:r>
        <w:rPr>
          <w:rFonts w:ascii="Palatino Linotype" w:eastAsiaTheme="minorHAnsi" w:hAnsi="Palatino Linotype"/>
          <w:b/>
          <w:bCs/>
          <w:lang w:bidi="ar-SA"/>
        </w:rPr>
        <w:t>Giải</w:t>
      </w:r>
    </w:p>
    <w:p w14:paraId="32537A6C" w14:textId="77777777" w:rsidR="003E7D14" w:rsidRPr="007F46A1" w:rsidRDefault="003E7D14" w:rsidP="003E7D14">
      <w:pPr>
        <w:pStyle w:val="BodyText"/>
        <w:spacing w:line="312" w:lineRule="auto"/>
        <w:ind w:left="0"/>
        <w:rPr>
          <w:rFonts w:ascii="Palatino Linotype" w:eastAsiaTheme="minorHAnsi" w:hAnsi="Palatino Linotype"/>
          <w:lang w:bidi="ar-SA"/>
        </w:rPr>
      </w:pPr>
      <w:r>
        <w:rPr>
          <w:rFonts w:ascii="Palatino Linotype" w:eastAsiaTheme="minorHAnsi" w:hAnsi="Palatino Linotype"/>
          <w:lang w:bidi="ar-SA"/>
        </w:rPr>
        <w:t xml:space="preserve">- </w:t>
      </w:r>
      <w:r w:rsidRPr="007F46A1">
        <w:rPr>
          <w:rFonts w:ascii="Palatino Linotype" w:eastAsiaTheme="minorHAnsi" w:hAnsi="Palatino Linotype"/>
          <w:position w:val="-30"/>
          <w:lang w:bidi="ar-SA"/>
        </w:rPr>
        <w:object w:dxaOrig="4560" w:dyaOrig="680" w14:anchorId="464FDA71">
          <v:shape id="_x0000_i1242" type="#_x0000_t75" style="width:228.6pt;height:33.6pt" o:ole="">
            <v:imagedata r:id="rId500" o:title=""/>
          </v:shape>
          <o:OLEObject Type="Embed" ProgID="Equation.DSMT4" ShapeID="_x0000_i1242" DrawAspect="Content" ObjectID="_1778486548" r:id="rId501"/>
        </w:object>
      </w:r>
    </w:p>
    <w:p w14:paraId="478C4079" w14:textId="77777777" w:rsidR="003E7D14" w:rsidRPr="007F46A1" w:rsidRDefault="003E7D14" w:rsidP="003E7D14">
      <w:pPr>
        <w:pStyle w:val="BodyText"/>
        <w:numPr>
          <w:ilvl w:val="0"/>
          <w:numId w:val="21"/>
        </w:numPr>
        <w:spacing w:line="312" w:lineRule="auto"/>
        <w:jc w:val="both"/>
        <w:rPr>
          <w:rFonts w:ascii="Palatino Linotype" w:eastAsiaTheme="minorHAnsi" w:hAnsi="Palatino Linotype"/>
          <w:lang w:bidi="ar-SA"/>
        </w:rPr>
      </w:pPr>
      <w:r>
        <w:rPr>
          <w:rFonts w:ascii="Palatino Linotype" w:eastAsiaTheme="minorHAnsi" w:hAnsi="Palatino Linotype"/>
          <w:lang w:bidi="ar-SA"/>
        </w:rPr>
        <w:t xml:space="preserve">Một động cơ nhiệt có hiệu suất 25%, công suất 30 kW. Tính nhiệt lượng mà nó toả ra cho nguồn lạnh trong 5h làm việc liên tục ra đơn vị </w:t>
      </w:r>
      <w:r w:rsidRPr="007F46A1">
        <w:rPr>
          <w:rFonts w:ascii="Palatino Linotype" w:eastAsiaTheme="minorHAnsi" w:hAnsi="Palatino Linotype"/>
          <w:position w:val="-6"/>
          <w:lang w:bidi="ar-SA"/>
        </w:rPr>
        <w:object w:dxaOrig="380" w:dyaOrig="279" w14:anchorId="007BF26D">
          <v:shape id="_x0000_i1243" type="#_x0000_t75" style="width:18.6pt;height:13.8pt" o:ole="">
            <v:imagedata r:id="rId502" o:title=""/>
          </v:shape>
          <o:OLEObject Type="Embed" ProgID="Equation.DSMT4" ShapeID="_x0000_i1243" DrawAspect="Content" ObjectID="_1778486549" r:id="rId503"/>
        </w:object>
      </w:r>
      <w:r>
        <w:rPr>
          <w:rFonts w:ascii="Palatino Linotype" w:eastAsiaTheme="minorHAnsi" w:hAnsi="Palatino Linotype"/>
          <w:lang w:bidi="ar-SA"/>
        </w:rPr>
        <w:t xml:space="preserve">. (ĐS: </w:t>
      </w:r>
      <w:r w:rsidRPr="007F46A1">
        <w:rPr>
          <w:position w:val="-10"/>
        </w:rPr>
        <w:object w:dxaOrig="1980" w:dyaOrig="360" w14:anchorId="2E0FFD1D">
          <v:shape id="_x0000_i1244" type="#_x0000_t75" style="width:99pt;height:18pt" o:ole="">
            <v:imagedata r:id="rId504" o:title=""/>
          </v:shape>
          <o:OLEObject Type="Embed" ProgID="Equation.DSMT4" ShapeID="_x0000_i1244" DrawAspect="Content" ObjectID="_1778486550" r:id="rId505"/>
        </w:object>
      </w:r>
      <w:r>
        <w:t>)</w:t>
      </w:r>
    </w:p>
    <w:p w14:paraId="6A92477C" w14:textId="77777777" w:rsidR="003E7D14" w:rsidRDefault="003E7D14" w:rsidP="003E7D14">
      <w:pPr>
        <w:pStyle w:val="BodyText"/>
        <w:spacing w:line="312" w:lineRule="auto"/>
        <w:ind w:left="0"/>
        <w:jc w:val="center"/>
        <w:rPr>
          <w:rFonts w:ascii="Palatino Linotype" w:eastAsiaTheme="minorHAnsi" w:hAnsi="Palatino Linotype"/>
          <w:b/>
          <w:bCs/>
          <w:lang w:bidi="ar-SA"/>
        </w:rPr>
      </w:pPr>
      <w:r>
        <w:rPr>
          <w:rFonts w:ascii="Palatino Linotype" w:eastAsiaTheme="minorHAnsi" w:hAnsi="Palatino Linotype"/>
          <w:b/>
          <w:bCs/>
          <w:lang w:bidi="ar-SA"/>
        </w:rPr>
        <w:t>Giải</w:t>
      </w:r>
    </w:p>
    <w:p w14:paraId="08CD3E9C" w14:textId="77777777" w:rsidR="003E7D14" w:rsidRDefault="003E7D14" w:rsidP="003E7D14">
      <w:pPr>
        <w:pStyle w:val="BodyText"/>
        <w:spacing w:line="312" w:lineRule="auto"/>
        <w:ind w:left="0"/>
        <w:rPr>
          <w:rFonts w:ascii="Palatino Linotype" w:eastAsiaTheme="minorHAnsi" w:hAnsi="Palatino Linotype"/>
          <w:lang w:bidi="ar-SA"/>
        </w:rPr>
      </w:pPr>
      <w:r>
        <w:rPr>
          <w:rFonts w:ascii="Palatino Linotype" w:eastAsiaTheme="minorHAnsi" w:hAnsi="Palatino Linotype"/>
          <w:lang w:bidi="ar-SA"/>
        </w:rPr>
        <w:t xml:space="preserve">- Công của động cơ nhiệt: </w:t>
      </w:r>
      <w:r w:rsidRPr="007F46A1">
        <w:rPr>
          <w:rFonts w:ascii="Palatino Linotype" w:eastAsiaTheme="minorHAnsi" w:hAnsi="Palatino Linotype"/>
          <w:position w:val="-14"/>
          <w:lang w:bidi="ar-SA"/>
        </w:rPr>
        <w:object w:dxaOrig="2880" w:dyaOrig="400" w14:anchorId="366E203F">
          <v:shape id="_x0000_i1245" type="#_x0000_t75" style="width:2in;height:20.4pt" o:ole="">
            <v:imagedata r:id="rId506" o:title=""/>
          </v:shape>
          <o:OLEObject Type="Embed" ProgID="Equation.DSMT4" ShapeID="_x0000_i1245" DrawAspect="Content" ObjectID="_1778486551" r:id="rId507"/>
        </w:object>
      </w:r>
    </w:p>
    <w:p w14:paraId="44E7A2FD" w14:textId="77777777" w:rsidR="003E7D14" w:rsidRDefault="003E7D14" w:rsidP="003E7D14">
      <w:pPr>
        <w:pStyle w:val="BodyText"/>
        <w:spacing w:line="312" w:lineRule="auto"/>
        <w:ind w:left="0"/>
        <w:rPr>
          <w:rFonts w:ascii="Palatino Linotype" w:eastAsiaTheme="minorHAnsi" w:hAnsi="Palatino Linotype"/>
          <w:lang w:bidi="ar-SA"/>
        </w:rPr>
      </w:pPr>
      <w:r>
        <w:rPr>
          <w:rFonts w:ascii="Palatino Linotype" w:eastAsiaTheme="minorHAnsi" w:hAnsi="Palatino Linotype"/>
          <w:lang w:bidi="ar-SA"/>
        </w:rPr>
        <w:t xml:space="preserve">- </w:t>
      </w:r>
      <w:r w:rsidRPr="007F46A1">
        <w:rPr>
          <w:rFonts w:ascii="Palatino Linotype" w:eastAsiaTheme="minorHAnsi" w:hAnsi="Palatino Linotype"/>
          <w:position w:val="-30"/>
          <w:lang w:bidi="ar-SA"/>
        </w:rPr>
        <w:object w:dxaOrig="3340" w:dyaOrig="680" w14:anchorId="39D7E6A5">
          <v:shape id="_x0000_i1246" type="#_x0000_t75" style="width:167.4pt;height:33.6pt" o:ole="">
            <v:imagedata r:id="rId508" o:title=""/>
          </v:shape>
          <o:OLEObject Type="Embed" ProgID="Equation.DSMT4" ShapeID="_x0000_i1246" DrawAspect="Content" ObjectID="_1778486552" r:id="rId509"/>
        </w:object>
      </w:r>
    </w:p>
    <w:p w14:paraId="0564A638" w14:textId="77777777" w:rsidR="003E7D14" w:rsidRPr="007F46A1" w:rsidRDefault="003E7D14" w:rsidP="003E7D14">
      <w:pPr>
        <w:pStyle w:val="BodyText"/>
        <w:spacing w:line="312" w:lineRule="auto"/>
        <w:ind w:left="0"/>
        <w:rPr>
          <w:rFonts w:ascii="Palatino Linotype" w:eastAsiaTheme="minorHAnsi" w:hAnsi="Palatino Linotype"/>
          <w:lang w:bidi="ar-SA"/>
        </w:rPr>
      </w:pPr>
      <w:r>
        <w:rPr>
          <w:rFonts w:ascii="Palatino Linotype" w:eastAsiaTheme="minorHAnsi" w:hAnsi="Palatino Linotype"/>
          <w:lang w:bidi="ar-SA"/>
        </w:rPr>
        <w:t xml:space="preserve">- Nhiệt lượng toả ra cho nguồn lạnh: </w:t>
      </w:r>
      <w:r w:rsidRPr="007F46A1">
        <w:rPr>
          <w:rFonts w:ascii="Palatino Linotype" w:eastAsiaTheme="minorHAnsi" w:hAnsi="Palatino Linotype"/>
          <w:position w:val="-14"/>
          <w:lang w:bidi="ar-SA"/>
        </w:rPr>
        <w:object w:dxaOrig="4880" w:dyaOrig="400" w14:anchorId="2AB80A54">
          <v:shape id="_x0000_i1247" type="#_x0000_t75" style="width:244.8pt;height:20.4pt" o:ole="">
            <v:imagedata r:id="rId510" o:title=""/>
          </v:shape>
          <o:OLEObject Type="Embed" ProgID="Equation.DSMT4" ShapeID="_x0000_i1247" DrawAspect="Content" ObjectID="_1778486553" r:id="rId511"/>
        </w:object>
      </w:r>
    </w:p>
    <w:p w14:paraId="014971D0" w14:textId="77777777" w:rsidR="003E7D14" w:rsidRPr="003359A1" w:rsidRDefault="003E7D14" w:rsidP="003E7D14">
      <w:pPr>
        <w:pStyle w:val="BodyText"/>
        <w:spacing w:line="312" w:lineRule="auto"/>
        <w:ind w:left="0"/>
        <w:jc w:val="both"/>
        <w:rPr>
          <w:rFonts w:ascii="Palatino Linotype" w:eastAsiaTheme="minorHAnsi" w:hAnsi="Palatino Linotype"/>
          <w:lang w:bidi="ar-SA"/>
        </w:rPr>
      </w:pPr>
    </w:p>
    <w:p w14:paraId="799FE644" w14:textId="77777777" w:rsidR="003E7D14" w:rsidRDefault="003E7D14" w:rsidP="003E7D14">
      <w:pPr>
        <w:rPr>
          <w:rFonts w:ascii="Palatino Linotype" w:hAnsi="Palatino Linotype" w:cs="Times New Roman"/>
          <w:b/>
          <w:bCs/>
          <w:sz w:val="24"/>
          <w:szCs w:val="24"/>
        </w:rPr>
      </w:pPr>
      <w:r>
        <w:rPr>
          <w:rFonts w:ascii="Palatino Linotype" w:hAnsi="Palatino Linotype" w:cs="Times New Roman"/>
          <w:b/>
          <w:bCs/>
          <w:sz w:val="24"/>
          <w:szCs w:val="24"/>
        </w:rPr>
        <w:br w:type="page"/>
      </w:r>
    </w:p>
    <w:p w14:paraId="0651B745" w14:textId="77777777" w:rsidR="003E7D14" w:rsidRDefault="003E7D14" w:rsidP="003E7D14">
      <w:pPr>
        <w:widowControl w:val="0"/>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lastRenderedPageBreak/>
        <w:t xml:space="preserve">2. Trắc nghiệm đúng sai </w:t>
      </w:r>
    </w:p>
    <w:p w14:paraId="07F074C3"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b/>
          <w:bCs/>
          <w:sz w:val="24"/>
          <w:szCs w:val="24"/>
        </w:rPr>
        <w:t xml:space="preserve">Câu 1: </w:t>
      </w:r>
      <w:r>
        <w:rPr>
          <w:rFonts w:ascii="Palatino Linotype" w:hAnsi="Palatino Linotype" w:cs="Times New Roman"/>
          <w:sz w:val="24"/>
          <w:szCs w:val="24"/>
        </w:rPr>
        <w:t xml:space="preserve">Phát biểu nào sau đây về nội năng là </w:t>
      </w:r>
      <w:r w:rsidRPr="0088326C">
        <w:rPr>
          <w:rFonts w:ascii="Palatino Linotype" w:hAnsi="Palatino Linotype" w:cs="Times New Roman"/>
          <w:b/>
          <w:bCs/>
          <w:sz w:val="24"/>
          <w:szCs w:val="24"/>
        </w:rPr>
        <w:t>đúng, sai</w:t>
      </w:r>
      <w:r>
        <w:rPr>
          <w:rFonts w:ascii="Palatino Linotype" w:hAnsi="Palatino Linotype" w:cs="Times New Roman"/>
          <w:sz w:val="24"/>
          <w:szCs w:val="24"/>
        </w:rPr>
        <w:t>?</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18FF41E6" w14:textId="77777777" w:rsidTr="00747981">
        <w:tc>
          <w:tcPr>
            <w:tcW w:w="8505" w:type="dxa"/>
          </w:tcPr>
          <w:p w14:paraId="2EBC1423"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Nội năng là tổng động năng của các phân tử cấu tạo nên hệ.</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91" w:type="dxa"/>
            <w:vAlign w:val="center"/>
          </w:tcPr>
          <w:p w14:paraId="005D5E82"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54070F6C" w14:textId="77777777" w:rsidTr="00747981">
        <w:tc>
          <w:tcPr>
            <w:tcW w:w="8505" w:type="dxa"/>
          </w:tcPr>
          <w:p w14:paraId="138FCF87"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Nội năng của hệ phụ thuộc vào nhiệt độ T và thể tích V của hệ.</w:t>
            </w:r>
          </w:p>
        </w:tc>
        <w:tc>
          <w:tcPr>
            <w:tcW w:w="1291" w:type="dxa"/>
            <w:vAlign w:val="center"/>
          </w:tcPr>
          <w:p w14:paraId="0F192E04"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0CBA3008" w14:textId="77777777" w:rsidTr="00747981">
        <w:tc>
          <w:tcPr>
            <w:tcW w:w="8505" w:type="dxa"/>
          </w:tcPr>
          <w:p w14:paraId="2DE78892"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sidRPr="00303FC9">
              <w:rPr>
                <w:rFonts w:ascii="Palatino Linotype" w:hAnsi="Palatino Linotype"/>
                <w:sz w:val="24"/>
                <w:szCs w:val="24"/>
              </w:rPr>
              <w:t xml:space="preserve"> </w:t>
            </w:r>
            <w:r>
              <w:rPr>
                <w:rFonts w:ascii="Palatino Linotype" w:hAnsi="Palatino Linotype"/>
                <w:sz w:val="24"/>
                <w:szCs w:val="24"/>
              </w:rPr>
              <w:t>Quá trình thực hiện công làm thay đổi nội năng của hệ có sự chuyển hoá năng lượng từ cơ năng sang nội năng.</w:t>
            </w:r>
            <w:r w:rsidRPr="00303FC9">
              <w:rPr>
                <w:rFonts w:ascii="Palatino Linotype" w:hAnsi="Palatino Linotype"/>
                <w:sz w:val="24"/>
                <w:szCs w:val="24"/>
              </w:rPr>
              <w:t xml:space="preserve"> </w:t>
            </w:r>
          </w:p>
        </w:tc>
        <w:tc>
          <w:tcPr>
            <w:tcW w:w="1291" w:type="dxa"/>
            <w:vAlign w:val="center"/>
          </w:tcPr>
          <w:p w14:paraId="266F0908"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2DF61116" w14:textId="77777777" w:rsidTr="00747981">
        <w:tc>
          <w:tcPr>
            <w:tcW w:w="8505" w:type="dxa"/>
          </w:tcPr>
          <w:p w14:paraId="5DD15841"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Quá trình truyền nhiệt làm thay đổi nội năng của hệ chỉ có sự truyền nội năng từ vật này sao vật khác mà không có sự chuyển hoá năng lượng từ dạng nay sang dạng khác.</w:t>
            </w:r>
          </w:p>
        </w:tc>
        <w:tc>
          <w:tcPr>
            <w:tcW w:w="1291" w:type="dxa"/>
            <w:vAlign w:val="center"/>
          </w:tcPr>
          <w:p w14:paraId="43339C0A"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53FA5095" w14:textId="77777777" w:rsidR="003E7D14" w:rsidRDefault="003E7D14" w:rsidP="003E7D14">
      <w:pPr>
        <w:widowControl w:val="0"/>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44F24AEE" w14:textId="77777777" w:rsidR="003E7D14" w:rsidRPr="00B2076D"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Đáp án: </w:t>
      </w:r>
      <w:r>
        <w:rPr>
          <w:rFonts w:ascii="Palatino Linotype" w:hAnsi="Palatino Linotype" w:cs="Times New Roman"/>
          <w:sz w:val="24"/>
          <w:szCs w:val="24"/>
        </w:rPr>
        <w:t>S</w:t>
      </w:r>
      <w:r w:rsidRPr="00093E78">
        <w:rPr>
          <w:rFonts w:ascii="Palatino Linotype" w:hAnsi="Palatino Linotype" w:cs="Times New Roman"/>
          <w:sz w:val="24"/>
          <w:szCs w:val="24"/>
        </w:rPr>
        <w:t xml:space="preserve"> – </w:t>
      </w:r>
      <w:r>
        <w:rPr>
          <w:rFonts w:ascii="Palatino Linotype" w:hAnsi="Palatino Linotype" w:cs="Times New Roman"/>
          <w:sz w:val="24"/>
          <w:szCs w:val="24"/>
        </w:rPr>
        <w:t>Đ</w:t>
      </w:r>
      <w:r w:rsidRPr="00093E78">
        <w:rPr>
          <w:rFonts w:ascii="Palatino Linotype" w:hAnsi="Palatino Linotype" w:cs="Times New Roman"/>
          <w:sz w:val="24"/>
          <w:szCs w:val="24"/>
        </w:rPr>
        <w:t xml:space="preserve"> – Đ – S</w:t>
      </w:r>
      <w:r>
        <w:rPr>
          <w:rFonts w:ascii="Palatino Linotype" w:hAnsi="Palatino Linotype" w:cs="Times New Roman"/>
          <w:b/>
          <w:bCs/>
          <w:sz w:val="24"/>
          <w:szCs w:val="24"/>
        </w:rPr>
        <w:t xml:space="preserve"> </w:t>
      </w:r>
    </w:p>
    <w:p w14:paraId="1E316E65" w14:textId="77777777" w:rsidR="003E7D14" w:rsidRDefault="003E7D14" w:rsidP="003E7D14">
      <w:pPr>
        <w:widowControl w:val="0"/>
        <w:spacing w:after="0" w:line="312" w:lineRule="auto"/>
        <w:jc w:val="both"/>
        <w:rPr>
          <w:rFonts w:ascii="Palatino Linotype" w:hAnsi="Palatino Linotype" w:cs="Times New Roman"/>
          <w:sz w:val="24"/>
          <w:szCs w:val="24"/>
        </w:rPr>
      </w:pPr>
      <w:r w:rsidRPr="00093E78">
        <w:rPr>
          <w:rFonts w:ascii="Palatino Linotype" w:hAnsi="Palatino Linotype" w:cs="Times New Roman"/>
          <w:b/>
          <w:bCs/>
          <w:noProof/>
          <w:sz w:val="24"/>
          <w:szCs w:val="24"/>
        </w:rPr>
        <w:drawing>
          <wp:anchor distT="0" distB="0" distL="114300" distR="114300" simplePos="0" relativeHeight="251701760" behindDoc="0" locked="0" layoutInCell="1" allowOverlap="1" wp14:anchorId="245759E6" wp14:editId="46209CE1">
            <wp:simplePos x="0" y="0"/>
            <wp:positionH relativeFrom="column">
              <wp:posOffset>5276242</wp:posOffset>
            </wp:positionH>
            <wp:positionV relativeFrom="paragraph">
              <wp:posOffset>157723</wp:posOffset>
            </wp:positionV>
            <wp:extent cx="1228560" cy="2038887"/>
            <wp:effectExtent l="0" t="0" r="0" b="0"/>
            <wp:wrapSquare wrapText="bothSides"/>
            <wp:docPr id="963859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859504" name=""/>
                    <pic:cNvPicPr/>
                  </pic:nvPicPr>
                  <pic:blipFill>
                    <a:blip r:embed="rId512">
                      <a:extLst>
                        <a:ext uri="{28A0092B-C50C-407E-A947-70E740481C1C}">
                          <a14:useLocalDpi xmlns:a14="http://schemas.microsoft.com/office/drawing/2010/main" val="0"/>
                        </a:ext>
                      </a:extLst>
                    </a:blip>
                    <a:stretch>
                      <a:fillRect/>
                    </a:stretch>
                  </pic:blipFill>
                  <pic:spPr>
                    <a:xfrm>
                      <a:off x="0" y="0"/>
                      <a:ext cx="1228560" cy="2038887"/>
                    </a:xfrm>
                    <a:prstGeom prst="rect">
                      <a:avLst/>
                    </a:prstGeom>
                  </pic:spPr>
                </pic:pic>
              </a:graphicData>
            </a:graphic>
            <wp14:sizeRelH relativeFrom="page">
              <wp14:pctWidth>0</wp14:pctWidth>
            </wp14:sizeRelH>
            <wp14:sizeRelV relativeFrom="page">
              <wp14:pctHeight>0</wp14:pctHeight>
            </wp14:sizeRelV>
          </wp:anchor>
        </w:drawing>
      </w:r>
      <w:r w:rsidRPr="00093E78">
        <w:rPr>
          <w:rFonts w:ascii="Palatino Linotype" w:hAnsi="Palatino Linotype" w:cs="Times New Roman"/>
          <w:b/>
          <w:bCs/>
          <w:sz w:val="24"/>
          <w:szCs w:val="24"/>
        </w:rPr>
        <w:t xml:space="preserve">Câu </w:t>
      </w:r>
      <w:r>
        <w:rPr>
          <w:rFonts w:ascii="Palatino Linotype" w:hAnsi="Palatino Linotype" w:cs="Times New Roman"/>
          <w:b/>
          <w:bCs/>
          <w:sz w:val="24"/>
          <w:szCs w:val="24"/>
        </w:rPr>
        <w:t>2</w:t>
      </w:r>
      <w:r w:rsidRPr="00093E78">
        <w:rPr>
          <w:rFonts w:ascii="Palatino Linotype" w:hAnsi="Palatino Linotype" w:cs="Times New Roman"/>
          <w:b/>
          <w:bCs/>
          <w:sz w:val="24"/>
          <w:szCs w:val="24"/>
        </w:rPr>
        <w:t>:</w:t>
      </w:r>
      <w:r>
        <w:rPr>
          <w:rFonts w:ascii="Palatino Linotype" w:hAnsi="Palatino Linotype" w:cs="Times New Roman"/>
          <w:sz w:val="24"/>
          <w:szCs w:val="24"/>
        </w:rPr>
        <w:t xml:space="preserve"> Xét một khối khí như trong hình. Dùng tay ấm mạnh và nhanh pit – tông, vừa nung nóng bằng ngọn lửa đèn cồn</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5"/>
        <w:gridCol w:w="1095"/>
      </w:tblGrid>
      <w:tr w:rsidR="003E7D14" w:rsidRPr="00303FC9" w14:paraId="56B93900" w14:textId="77777777" w:rsidTr="00747981">
        <w:tc>
          <w:tcPr>
            <w:tcW w:w="6575" w:type="dxa"/>
          </w:tcPr>
          <w:p w14:paraId="6964DBAD"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 xml:space="preserve">Công </w:t>
            </w:r>
            <w:r w:rsidRPr="00093E78">
              <w:rPr>
                <w:rFonts w:ascii="Palatino Linotype" w:hAnsi="Palatino Linotype" w:cs="Times New Roman"/>
                <w:kern w:val="2"/>
                <w:position w:val="-4"/>
                <w:sz w:val="24"/>
                <w:szCs w:val="24"/>
                <w14:ligatures w14:val="standardContextual"/>
              </w:rPr>
              <w:object w:dxaOrig="620" w:dyaOrig="260" w14:anchorId="35B4150B">
                <v:shape id="_x0000_i1248" type="#_x0000_t75" style="width:31.2pt;height:13.2pt" o:ole="">
                  <v:imagedata r:id="rId513" o:title=""/>
                </v:shape>
                <o:OLEObject Type="Embed" ProgID="Equation.DSMT4" ShapeID="_x0000_i1248" DrawAspect="Content" ObjectID="_1778486554" r:id="rId514"/>
              </w:object>
            </w:r>
            <w:r>
              <w:rPr>
                <w:rFonts w:ascii="Palatino Linotype" w:hAnsi="Palatino Linotype" w:cs="Times New Roman"/>
                <w:sz w:val="24"/>
                <w:szCs w:val="24"/>
              </w:rPr>
              <w:t xml:space="preserve"> vì khí bị nén (khí nhận công)</w:t>
            </w:r>
          </w:p>
        </w:tc>
        <w:tc>
          <w:tcPr>
            <w:tcW w:w="1095" w:type="dxa"/>
            <w:vAlign w:val="center"/>
          </w:tcPr>
          <w:p w14:paraId="5D4C6485"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3086A673" w14:textId="77777777" w:rsidTr="00747981">
        <w:tc>
          <w:tcPr>
            <w:tcW w:w="6575" w:type="dxa"/>
          </w:tcPr>
          <w:p w14:paraId="1ACCAA6A"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Nhiệt lượng </w:t>
            </w:r>
            <w:r w:rsidRPr="00093E78">
              <w:rPr>
                <w:rFonts w:ascii="Palatino Linotype" w:hAnsi="Palatino Linotype" w:cs="Times New Roman"/>
                <w:kern w:val="2"/>
                <w:position w:val="-10"/>
                <w:sz w:val="24"/>
                <w:szCs w:val="24"/>
                <w14:ligatures w14:val="standardContextual"/>
              </w:rPr>
              <w:object w:dxaOrig="600" w:dyaOrig="320" w14:anchorId="5898087B">
                <v:shape id="_x0000_i1249" type="#_x0000_t75" style="width:30pt;height:16.2pt" o:ole="">
                  <v:imagedata r:id="rId515" o:title=""/>
                </v:shape>
                <o:OLEObject Type="Embed" ProgID="Equation.DSMT4" ShapeID="_x0000_i1249" DrawAspect="Content" ObjectID="_1778486555" r:id="rId516"/>
              </w:object>
            </w:r>
            <w:r>
              <w:rPr>
                <w:rFonts w:ascii="Palatino Linotype" w:hAnsi="Palatino Linotype" w:cs="Times New Roman"/>
                <w:sz w:val="24"/>
                <w:szCs w:val="24"/>
              </w:rPr>
              <w:t xml:space="preserve"> vì khí bị nung nóng (khí nhận nhiệt).</w:t>
            </w:r>
          </w:p>
        </w:tc>
        <w:tc>
          <w:tcPr>
            <w:tcW w:w="1095" w:type="dxa"/>
            <w:vAlign w:val="center"/>
          </w:tcPr>
          <w:p w14:paraId="38B27030"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25C4439F" w14:textId="77777777" w:rsidTr="00747981">
        <w:tc>
          <w:tcPr>
            <w:tcW w:w="6575" w:type="dxa"/>
          </w:tcPr>
          <w:p w14:paraId="38AC486B"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sidRPr="00303FC9">
              <w:rPr>
                <w:rFonts w:ascii="Palatino Linotype" w:hAnsi="Palatino Linotype"/>
                <w:sz w:val="24"/>
                <w:szCs w:val="24"/>
              </w:rPr>
              <w:t xml:space="preserve"> </w:t>
            </w:r>
            <w:r>
              <w:rPr>
                <w:rFonts w:ascii="Palatino Linotype" w:hAnsi="Palatino Linotype"/>
                <w:sz w:val="24"/>
                <w:szCs w:val="24"/>
              </w:rPr>
              <w:t xml:space="preserve">Nội năng của khí tăng </w:t>
            </w:r>
            <w:r w:rsidRPr="00093E78">
              <w:rPr>
                <w:rFonts w:ascii="Palatino Linotype" w:hAnsi="Palatino Linotype"/>
                <w:kern w:val="2"/>
                <w:position w:val="-4"/>
                <w:sz w:val="24"/>
                <w:szCs w:val="24"/>
                <w14:ligatures w14:val="standardContextual"/>
              </w:rPr>
              <w:object w:dxaOrig="760" w:dyaOrig="260" w14:anchorId="5B8A4D72">
                <v:shape id="_x0000_i1250" type="#_x0000_t75" style="width:38.4pt;height:13.2pt" o:ole="">
                  <v:imagedata r:id="rId517" o:title=""/>
                </v:shape>
                <o:OLEObject Type="Embed" ProgID="Equation.DSMT4" ShapeID="_x0000_i1250" DrawAspect="Content" ObjectID="_1778486556" r:id="rId518"/>
              </w:object>
            </w:r>
            <w:r w:rsidRPr="00303FC9">
              <w:rPr>
                <w:rFonts w:ascii="Palatino Linotype" w:hAnsi="Palatino Linotype"/>
                <w:sz w:val="24"/>
                <w:szCs w:val="24"/>
              </w:rPr>
              <w:t xml:space="preserve"> </w:t>
            </w:r>
          </w:p>
        </w:tc>
        <w:tc>
          <w:tcPr>
            <w:tcW w:w="1095" w:type="dxa"/>
            <w:vAlign w:val="center"/>
          </w:tcPr>
          <w:p w14:paraId="44630504"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187F573E" w14:textId="77777777" w:rsidTr="00747981">
        <w:tc>
          <w:tcPr>
            <w:tcW w:w="6575" w:type="dxa"/>
          </w:tcPr>
          <w:p w14:paraId="7562E414"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Biểu thức liên hệ độ biến thiên động năng, công và nhiệt lượng là </w:t>
            </w:r>
            <w:r w:rsidRPr="00093E78">
              <w:rPr>
                <w:rFonts w:ascii="Palatino Linotype" w:hAnsi="Palatino Linotype"/>
                <w:kern w:val="2"/>
                <w:position w:val="-10"/>
                <w:sz w:val="24"/>
                <w:szCs w:val="24"/>
                <w14:ligatures w14:val="standardContextual"/>
              </w:rPr>
              <w:object w:dxaOrig="1219" w:dyaOrig="320" w14:anchorId="63C9E46E">
                <v:shape id="_x0000_i1251" type="#_x0000_t75" style="width:60.6pt;height:16.2pt" o:ole="">
                  <v:imagedata r:id="rId519" o:title=""/>
                </v:shape>
                <o:OLEObject Type="Embed" ProgID="Equation.DSMT4" ShapeID="_x0000_i1251" DrawAspect="Content" ObjectID="_1778486557" r:id="rId520"/>
              </w:object>
            </w:r>
          </w:p>
        </w:tc>
        <w:tc>
          <w:tcPr>
            <w:tcW w:w="1095" w:type="dxa"/>
            <w:vAlign w:val="center"/>
          </w:tcPr>
          <w:p w14:paraId="6DD4D1BE"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6842AAAE" w14:textId="77777777" w:rsidR="003E7D14" w:rsidRDefault="003E7D14" w:rsidP="003E7D14">
      <w:pPr>
        <w:widowControl w:val="0"/>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609AC826" w14:textId="77777777" w:rsidR="003E7D14" w:rsidRPr="00093E78"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Đáp án: </w:t>
      </w:r>
      <w:r w:rsidRPr="00093E78">
        <w:rPr>
          <w:rFonts w:ascii="Palatino Linotype" w:hAnsi="Palatino Linotype" w:cs="Times New Roman"/>
          <w:sz w:val="24"/>
          <w:szCs w:val="24"/>
        </w:rPr>
        <w:t>Đ – S – Đ – S</w:t>
      </w:r>
      <w:r>
        <w:rPr>
          <w:rFonts w:ascii="Palatino Linotype" w:hAnsi="Palatino Linotype" w:cs="Times New Roman"/>
          <w:b/>
          <w:bCs/>
          <w:sz w:val="24"/>
          <w:szCs w:val="24"/>
        </w:rPr>
        <w:t xml:space="preserve"> </w:t>
      </w:r>
    </w:p>
    <w:p w14:paraId="2CFD4C12"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Câu 3: </w:t>
      </w:r>
      <w:r>
        <w:rPr>
          <w:rFonts w:ascii="Palatino Linotype" w:hAnsi="Palatino Linotype" w:cs="Times New Roman"/>
          <w:sz w:val="24"/>
          <w:szCs w:val="24"/>
        </w:rPr>
        <w:t xml:space="preserve">Người ta cung cấp nhiệt lượng </w:t>
      </w:r>
      <w:r w:rsidRPr="00121B8D">
        <w:rPr>
          <w:position w:val="-10"/>
        </w:rPr>
        <w:object w:dxaOrig="480" w:dyaOrig="320" w14:anchorId="534D3DE1">
          <v:shape id="_x0000_i1252" type="#_x0000_t75" style="width:24pt;height:16.2pt" o:ole="">
            <v:imagedata r:id="rId521" o:title=""/>
          </v:shape>
          <o:OLEObject Type="Embed" ProgID="Equation.DSMT4" ShapeID="_x0000_i1252" DrawAspect="Content" ObjectID="_1778486558" r:id="rId522"/>
        </w:object>
      </w:r>
      <w:r>
        <w:rPr>
          <w:rFonts w:ascii="Palatino Linotype" w:hAnsi="Palatino Linotype" w:cs="Times New Roman"/>
          <w:sz w:val="24"/>
          <w:szCs w:val="24"/>
        </w:rPr>
        <w:t xml:space="preserve">cho chất khí đựng trong 1 xilanh đặt nằm ngang. Chất khí nở ra, đẩy pittong đi đều một đoạn 5 cm. Biết lực ma sát giữa pittong và xilanh có độ lớn là 20N. Trong các câu sau đây, câu nào </w:t>
      </w:r>
      <w:r>
        <w:rPr>
          <w:rFonts w:ascii="Palatino Linotype" w:hAnsi="Palatino Linotype" w:cs="Times New Roman"/>
          <w:b/>
          <w:bCs/>
          <w:sz w:val="24"/>
          <w:szCs w:val="24"/>
        </w:rPr>
        <w:t>đúng</w:t>
      </w:r>
      <w:r>
        <w:rPr>
          <w:rFonts w:ascii="Palatino Linotype" w:hAnsi="Palatino Linotype" w:cs="Times New Roman"/>
          <w:sz w:val="24"/>
          <w:szCs w:val="24"/>
        </w:rPr>
        <w:t xml:space="preserve">, </w:t>
      </w:r>
      <w:r>
        <w:rPr>
          <w:rFonts w:ascii="Palatino Linotype" w:hAnsi="Palatino Linotype" w:cs="Times New Roman"/>
          <w:b/>
          <w:bCs/>
          <w:sz w:val="24"/>
          <w:szCs w:val="24"/>
        </w:rPr>
        <w:t>sai</w:t>
      </w:r>
      <w:r>
        <w:rPr>
          <w:rFonts w:ascii="Palatino Linotype" w:hAnsi="Palatino Linotype" w:cs="Times New Roman"/>
          <w:sz w:val="24"/>
          <w:szCs w:val="24"/>
        </w:rPr>
        <w:t>?</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gridCol w:w="1269"/>
      </w:tblGrid>
      <w:tr w:rsidR="003E7D14" w:rsidRPr="00303FC9" w14:paraId="07A547EE" w14:textId="77777777" w:rsidTr="00747981">
        <w:tc>
          <w:tcPr>
            <w:tcW w:w="8505" w:type="dxa"/>
          </w:tcPr>
          <w:p w14:paraId="0C5C2875" w14:textId="77777777" w:rsidR="003E7D14" w:rsidRPr="00EB7BCC"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 xml:space="preserve">Chất khí nhận một công </w:t>
            </w:r>
            <w:r w:rsidRPr="00121B8D">
              <w:rPr>
                <w:kern w:val="2"/>
                <w:position w:val="-10"/>
                <w14:ligatures w14:val="standardContextual"/>
              </w:rPr>
              <w:object w:dxaOrig="700" w:dyaOrig="320" w14:anchorId="554BCC7C">
                <v:shape id="_x0000_i1253" type="#_x0000_t75" style="width:34.8pt;height:16.2pt" o:ole="">
                  <v:imagedata r:id="rId523" o:title=""/>
                </v:shape>
                <o:OLEObject Type="Embed" ProgID="Equation.DSMT4" ShapeID="_x0000_i1253" DrawAspect="Content" ObjectID="_1778486559" r:id="rId524"/>
              </w:object>
            </w:r>
          </w:p>
        </w:tc>
        <w:tc>
          <w:tcPr>
            <w:tcW w:w="1291" w:type="dxa"/>
            <w:vAlign w:val="center"/>
          </w:tcPr>
          <w:p w14:paraId="4688C2C8"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57A8D5B6" w14:textId="77777777" w:rsidTr="00747981">
        <w:tc>
          <w:tcPr>
            <w:tcW w:w="8505" w:type="dxa"/>
          </w:tcPr>
          <w:p w14:paraId="6AC51DB2"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lastRenderedPageBreak/>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Theo quy ước, chất khí nhận nhiệt lượng nên </w:t>
            </w:r>
            <w:r w:rsidRPr="00121B8D">
              <w:rPr>
                <w:kern w:val="2"/>
                <w:position w:val="-10"/>
                <w14:ligatures w14:val="standardContextual"/>
              </w:rPr>
              <w:object w:dxaOrig="1040" w:dyaOrig="320" w14:anchorId="57F09287">
                <v:shape id="_x0000_i1254" type="#_x0000_t75" style="width:52.2pt;height:16.2pt" o:ole="">
                  <v:imagedata r:id="rId525" o:title=""/>
                </v:shape>
                <o:OLEObject Type="Embed" ProgID="Equation.DSMT4" ShapeID="_x0000_i1254" DrawAspect="Content" ObjectID="_1778486560" r:id="rId526"/>
              </w:object>
            </w:r>
            <w:r>
              <w:rPr>
                <w:rFonts w:ascii="Palatino Linotype" w:hAnsi="Palatino Linotype" w:cs="Times New Roman"/>
                <w:sz w:val="24"/>
                <w:szCs w:val="24"/>
              </w:rPr>
              <w:t>.</w:t>
            </w:r>
          </w:p>
        </w:tc>
        <w:tc>
          <w:tcPr>
            <w:tcW w:w="1291" w:type="dxa"/>
            <w:vAlign w:val="center"/>
          </w:tcPr>
          <w:p w14:paraId="27112443"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5727E73A" w14:textId="77777777" w:rsidTr="00747981">
        <w:tc>
          <w:tcPr>
            <w:tcW w:w="8505" w:type="dxa"/>
          </w:tcPr>
          <w:p w14:paraId="031B89E0"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sidRPr="00303FC9">
              <w:rPr>
                <w:rFonts w:ascii="Palatino Linotype" w:hAnsi="Palatino Linotype"/>
                <w:sz w:val="24"/>
                <w:szCs w:val="24"/>
              </w:rPr>
              <w:t xml:space="preserve"> </w:t>
            </w:r>
            <w:r>
              <w:rPr>
                <w:rFonts w:ascii="Palatino Linotype" w:hAnsi="Palatino Linotype" w:cs="Times New Roman"/>
                <w:sz w:val="24"/>
                <w:szCs w:val="24"/>
              </w:rPr>
              <w:t>Chất khí nhận nhiệt, sinh công làm tăng nội năng của hệ.</w:t>
            </w:r>
          </w:p>
        </w:tc>
        <w:tc>
          <w:tcPr>
            <w:tcW w:w="1291" w:type="dxa"/>
            <w:vAlign w:val="center"/>
          </w:tcPr>
          <w:p w14:paraId="52851949"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32065A1F" w14:textId="77777777" w:rsidTr="00747981">
        <w:tc>
          <w:tcPr>
            <w:tcW w:w="8505" w:type="dxa"/>
          </w:tcPr>
          <w:p w14:paraId="30DE8785"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Độ biến thiên nội năng của chất khí: </w:t>
            </w:r>
            <w:r w:rsidRPr="00121B8D">
              <w:rPr>
                <w:kern w:val="2"/>
                <w:position w:val="-10"/>
                <w14:ligatures w14:val="standardContextual"/>
              </w:rPr>
              <w:object w:dxaOrig="1880" w:dyaOrig="320" w14:anchorId="43322AF2">
                <v:shape id="_x0000_i1255" type="#_x0000_t75" style="width:93.6pt;height:16.2pt" o:ole="">
                  <v:imagedata r:id="rId527" o:title=""/>
                </v:shape>
                <o:OLEObject Type="Embed" ProgID="Equation.DSMT4" ShapeID="_x0000_i1255" DrawAspect="Content" ObjectID="_1778486561" r:id="rId528"/>
              </w:object>
            </w:r>
          </w:p>
        </w:tc>
        <w:tc>
          <w:tcPr>
            <w:tcW w:w="1291" w:type="dxa"/>
            <w:vAlign w:val="center"/>
          </w:tcPr>
          <w:p w14:paraId="6401BEEC"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38BC30CD" w14:textId="77777777" w:rsidR="003E7D14" w:rsidRDefault="003E7D14" w:rsidP="003E7D14">
      <w:pPr>
        <w:widowControl w:val="0"/>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26A904A3"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Đáp án: </w:t>
      </w:r>
      <w:r>
        <w:rPr>
          <w:rFonts w:ascii="Palatino Linotype" w:hAnsi="Palatino Linotype" w:cs="Times New Roman"/>
          <w:sz w:val="24"/>
          <w:szCs w:val="24"/>
        </w:rPr>
        <w:t>S</w:t>
      </w:r>
      <w:r w:rsidRPr="00093E78">
        <w:rPr>
          <w:rFonts w:ascii="Palatino Linotype" w:hAnsi="Palatino Linotype" w:cs="Times New Roman"/>
          <w:sz w:val="24"/>
          <w:szCs w:val="24"/>
        </w:rPr>
        <w:t xml:space="preserve"> – S – Đ – </w:t>
      </w:r>
      <w:r>
        <w:rPr>
          <w:rFonts w:ascii="Palatino Linotype" w:hAnsi="Palatino Linotype" w:cs="Times New Roman"/>
          <w:sz w:val="24"/>
          <w:szCs w:val="24"/>
        </w:rPr>
        <w:t>Đ</w:t>
      </w:r>
    </w:p>
    <w:p w14:paraId="3D23A4BA"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Khí nhận nhiệt sinh công, do đó: </w:t>
      </w:r>
      <w:r w:rsidRPr="00121B8D">
        <w:rPr>
          <w:rFonts w:ascii="Palatino Linotype" w:hAnsi="Palatino Linotype" w:cs="Times New Roman"/>
          <w:position w:val="-10"/>
          <w:sz w:val="24"/>
          <w:szCs w:val="24"/>
        </w:rPr>
        <w:object w:dxaOrig="1219" w:dyaOrig="320" w14:anchorId="76A660F3">
          <v:shape id="_x0000_i1256" type="#_x0000_t75" style="width:60.6pt;height:16.2pt" o:ole="">
            <v:imagedata r:id="rId529" o:title=""/>
          </v:shape>
          <o:OLEObject Type="Embed" ProgID="Equation.DSMT4" ShapeID="_x0000_i1256" DrawAspect="Content" ObjectID="_1778486562" r:id="rId530"/>
        </w:object>
      </w:r>
    </w:p>
    <w:p w14:paraId="1B73404D"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sz w:val="24"/>
          <w:szCs w:val="24"/>
        </w:rPr>
        <w:t xml:space="preserve">- Pittong đi đều nên công chất khí sinh ra là: </w:t>
      </w:r>
      <w:r w:rsidRPr="00121B8D">
        <w:rPr>
          <w:rFonts w:ascii="Palatino Linotype" w:hAnsi="Palatino Linotype" w:cs="Times New Roman"/>
          <w:b/>
          <w:bCs/>
          <w:position w:val="-14"/>
          <w:sz w:val="24"/>
          <w:szCs w:val="24"/>
        </w:rPr>
        <w:object w:dxaOrig="2520" w:dyaOrig="400" w14:anchorId="67E23EB7">
          <v:shape id="_x0000_i1257" type="#_x0000_t75" style="width:126pt;height:19.8pt" o:ole="">
            <v:imagedata r:id="rId531" o:title=""/>
          </v:shape>
          <o:OLEObject Type="Embed" ProgID="Equation.DSMT4" ShapeID="_x0000_i1257" DrawAspect="Content" ObjectID="_1778486563" r:id="rId532"/>
        </w:object>
      </w:r>
      <w:r>
        <w:rPr>
          <w:rFonts w:ascii="Palatino Linotype" w:hAnsi="Palatino Linotype" w:cs="Times New Roman"/>
          <w:b/>
          <w:bCs/>
          <w:sz w:val="24"/>
          <w:szCs w:val="24"/>
        </w:rPr>
        <w:t xml:space="preserve"> </w:t>
      </w:r>
    </w:p>
    <w:p w14:paraId="2F767D73" w14:textId="77777777" w:rsidR="003E7D14" w:rsidRPr="00121B8D"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Độ biến thiên nội năng: </w:t>
      </w:r>
      <w:r w:rsidRPr="00121B8D">
        <w:rPr>
          <w:rFonts w:ascii="Palatino Linotype" w:hAnsi="Palatino Linotype" w:cs="Times New Roman"/>
          <w:position w:val="-14"/>
          <w:sz w:val="24"/>
          <w:szCs w:val="24"/>
        </w:rPr>
        <w:object w:dxaOrig="3019" w:dyaOrig="400" w14:anchorId="6D8CD6CF">
          <v:shape id="_x0000_i1258" type="#_x0000_t75" style="width:151.2pt;height:19.8pt" o:ole="">
            <v:imagedata r:id="rId533" o:title=""/>
          </v:shape>
          <o:OLEObject Type="Embed" ProgID="Equation.DSMT4" ShapeID="_x0000_i1258" DrawAspect="Content" ObjectID="_1778486564" r:id="rId534"/>
        </w:object>
      </w:r>
    </w:p>
    <w:p w14:paraId="6FB77672" w14:textId="77777777" w:rsidR="003E7D14" w:rsidRDefault="003E7D14" w:rsidP="003E7D14">
      <w:pPr>
        <w:widowControl w:val="0"/>
        <w:spacing w:after="0" w:line="312" w:lineRule="auto"/>
        <w:jc w:val="both"/>
        <w:rPr>
          <w:rFonts w:ascii="Palatino Linotype" w:hAnsi="Palatino Linotype"/>
          <w:bCs/>
          <w:sz w:val="24"/>
          <w:szCs w:val="24"/>
        </w:rPr>
      </w:pPr>
      <w:r>
        <w:rPr>
          <w:rFonts w:ascii="Palatino Linotype" w:hAnsi="Palatino Linotype"/>
          <w:b/>
          <w:sz w:val="24"/>
          <w:szCs w:val="24"/>
        </w:rPr>
        <w:t xml:space="preserve">Câu 4: </w:t>
      </w:r>
      <w:r>
        <w:rPr>
          <w:rFonts w:ascii="Palatino Linotype" w:hAnsi="Palatino Linotype"/>
          <w:bCs/>
          <w:sz w:val="24"/>
          <w:szCs w:val="24"/>
        </w:rPr>
        <w:t xml:space="preserve">Một lượng khí nhiệt lượng </w:t>
      </w:r>
      <w:r w:rsidRPr="002A19CC">
        <w:rPr>
          <w:position w:val="-10"/>
        </w:rPr>
        <w:object w:dxaOrig="680" w:dyaOrig="320" w14:anchorId="4F19A55B">
          <v:shape id="_x0000_i1259" type="#_x0000_t75" style="width:33.6pt;height:16.2pt" o:ole="">
            <v:imagedata r:id="rId535" o:title=""/>
          </v:shape>
          <o:OLEObject Type="Embed" ProgID="Equation.DSMT4" ShapeID="_x0000_i1259" DrawAspect="Content" ObjectID="_1778486565" r:id="rId536"/>
        </w:object>
      </w:r>
      <w:r>
        <w:rPr>
          <w:rFonts w:ascii="Palatino Linotype" w:hAnsi="Palatino Linotype"/>
          <w:bCs/>
          <w:sz w:val="24"/>
          <w:szCs w:val="24"/>
        </w:rPr>
        <w:t xml:space="preserve"> do được đun nóng; đồng thời nhận công </w:t>
      </w:r>
      <w:r w:rsidRPr="002A19CC">
        <w:rPr>
          <w:position w:val="-10"/>
        </w:rPr>
        <w:object w:dxaOrig="680" w:dyaOrig="320" w14:anchorId="25E96C1A">
          <v:shape id="_x0000_i1260" type="#_x0000_t75" style="width:33.6pt;height:16.2pt" o:ole="">
            <v:imagedata r:id="rId537" o:title=""/>
          </v:shape>
          <o:OLEObject Type="Embed" ProgID="Equation.DSMT4" ShapeID="_x0000_i1260" DrawAspect="Content" ObjectID="_1778486566" r:id="rId538"/>
        </w:object>
      </w:r>
      <w:r>
        <w:rPr>
          <w:rFonts w:ascii="Palatino Linotype" w:hAnsi="Palatino Linotype"/>
          <w:bCs/>
          <w:sz w:val="24"/>
          <w:szCs w:val="24"/>
        </w:rPr>
        <w:t xml:space="preserve"> do bị nén. Trong các câu sau đây, câu nào </w:t>
      </w:r>
      <w:r>
        <w:rPr>
          <w:rFonts w:ascii="Palatino Linotype" w:hAnsi="Palatino Linotype"/>
          <w:b/>
          <w:sz w:val="24"/>
          <w:szCs w:val="24"/>
        </w:rPr>
        <w:t>đúng</w:t>
      </w:r>
      <w:r>
        <w:rPr>
          <w:rFonts w:ascii="Palatino Linotype" w:hAnsi="Palatino Linotype"/>
          <w:bCs/>
          <w:sz w:val="24"/>
          <w:szCs w:val="24"/>
        </w:rPr>
        <w:t xml:space="preserve">, câu nào </w:t>
      </w:r>
      <w:r>
        <w:rPr>
          <w:rFonts w:ascii="Palatino Linotype" w:hAnsi="Palatino Linotype"/>
          <w:b/>
          <w:sz w:val="24"/>
          <w:szCs w:val="24"/>
        </w:rPr>
        <w:t>sai</w:t>
      </w:r>
      <w:r>
        <w:rPr>
          <w:rFonts w:ascii="Palatino Linotype" w:hAnsi="Palatino Linotype"/>
          <w:bCs/>
          <w:sz w:val="24"/>
          <w:szCs w:val="24"/>
        </w:rPr>
        <w:t>?</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9"/>
        <w:gridCol w:w="1271"/>
      </w:tblGrid>
      <w:tr w:rsidR="003E7D14" w:rsidRPr="00303FC9" w14:paraId="3C6CDE88" w14:textId="77777777" w:rsidTr="00747981">
        <w:tc>
          <w:tcPr>
            <w:tcW w:w="8505" w:type="dxa"/>
          </w:tcPr>
          <w:p w14:paraId="6C47F32A"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Nội năng của khí bị thay đổi bằng cách truyền nhiệt.</w:t>
            </w:r>
          </w:p>
        </w:tc>
        <w:tc>
          <w:tcPr>
            <w:tcW w:w="1291" w:type="dxa"/>
            <w:vAlign w:val="center"/>
          </w:tcPr>
          <w:p w14:paraId="1F4886EC"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7DCC1C68" w14:textId="77777777" w:rsidTr="00747981">
        <w:tc>
          <w:tcPr>
            <w:tcW w:w="8505" w:type="dxa"/>
          </w:tcPr>
          <w:p w14:paraId="37A1D63B"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Theo quy ước: </w:t>
            </w:r>
            <w:r w:rsidRPr="002A19CC">
              <w:rPr>
                <w:kern w:val="2"/>
                <w:position w:val="-10"/>
                <w14:ligatures w14:val="standardContextual"/>
              </w:rPr>
              <w:object w:dxaOrig="1100" w:dyaOrig="320" w14:anchorId="06E4E556">
                <v:shape id="_x0000_i1261" type="#_x0000_t75" style="width:55.2pt;height:16.2pt" o:ole="">
                  <v:imagedata r:id="rId539" o:title=""/>
                </v:shape>
                <o:OLEObject Type="Embed" ProgID="Equation.DSMT4" ShapeID="_x0000_i1261" DrawAspect="Content" ObjectID="_1778486567" r:id="rId540"/>
              </w:object>
            </w:r>
            <w:r>
              <w:rPr>
                <w:rFonts w:ascii="Palatino Linotype" w:hAnsi="Palatino Linotype" w:cs="Times New Roman"/>
                <w:sz w:val="24"/>
                <w:szCs w:val="24"/>
              </w:rPr>
              <w:t xml:space="preserve"> và </w:t>
            </w:r>
            <w:r w:rsidRPr="002A19CC">
              <w:rPr>
                <w:kern w:val="2"/>
                <w:position w:val="-10"/>
                <w14:ligatures w14:val="standardContextual"/>
              </w:rPr>
              <w:object w:dxaOrig="1240" w:dyaOrig="320" w14:anchorId="163EB716">
                <v:shape id="_x0000_i1262" type="#_x0000_t75" style="width:61.8pt;height:16.2pt" o:ole="">
                  <v:imagedata r:id="rId541" o:title=""/>
                </v:shape>
                <o:OLEObject Type="Embed" ProgID="Equation.DSMT4" ShapeID="_x0000_i1262" DrawAspect="Content" ObjectID="_1778486568" r:id="rId542"/>
              </w:object>
            </w:r>
            <w:r>
              <w:rPr>
                <w:rFonts w:ascii="Palatino Linotype" w:hAnsi="Palatino Linotype" w:cs="Times New Roman"/>
                <w:sz w:val="24"/>
                <w:szCs w:val="24"/>
              </w:rPr>
              <w:t xml:space="preserve"> </w:t>
            </w:r>
          </w:p>
        </w:tc>
        <w:tc>
          <w:tcPr>
            <w:tcW w:w="1291" w:type="dxa"/>
            <w:vAlign w:val="center"/>
          </w:tcPr>
          <w:p w14:paraId="56A47292"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44C034F4" w14:textId="77777777" w:rsidTr="00747981">
        <w:tc>
          <w:tcPr>
            <w:tcW w:w="8505" w:type="dxa"/>
          </w:tcPr>
          <w:p w14:paraId="1A6ACC07"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sidRPr="00303FC9">
              <w:rPr>
                <w:rFonts w:ascii="Palatino Linotype" w:hAnsi="Palatino Linotype"/>
                <w:sz w:val="24"/>
                <w:szCs w:val="24"/>
              </w:rPr>
              <w:t xml:space="preserve"> </w:t>
            </w:r>
            <w:r>
              <w:rPr>
                <w:rFonts w:ascii="Palatino Linotype" w:hAnsi="Palatino Linotype"/>
                <w:sz w:val="24"/>
                <w:szCs w:val="24"/>
              </w:rPr>
              <w:t xml:space="preserve">Độ tăng nội năng của lượng khí là </w:t>
            </w:r>
            <w:r w:rsidRPr="002A19CC">
              <w:rPr>
                <w:kern w:val="2"/>
                <w:position w:val="-10"/>
                <w14:ligatures w14:val="standardContextual"/>
              </w:rPr>
              <w:object w:dxaOrig="1240" w:dyaOrig="320" w14:anchorId="7F028C39">
                <v:shape id="_x0000_i1263" type="#_x0000_t75" style="width:61.8pt;height:16.2pt" o:ole="">
                  <v:imagedata r:id="rId543" o:title=""/>
                </v:shape>
                <o:OLEObject Type="Embed" ProgID="Equation.DSMT4" ShapeID="_x0000_i1263" DrawAspect="Content" ObjectID="_1778486569" r:id="rId544"/>
              </w:object>
            </w:r>
            <w:r w:rsidRPr="00303FC9">
              <w:rPr>
                <w:rFonts w:ascii="Palatino Linotype" w:hAnsi="Palatino Linotype"/>
                <w:sz w:val="24"/>
                <w:szCs w:val="24"/>
              </w:rPr>
              <w:t xml:space="preserve"> </w:t>
            </w:r>
          </w:p>
        </w:tc>
        <w:tc>
          <w:tcPr>
            <w:tcW w:w="1291" w:type="dxa"/>
            <w:vAlign w:val="center"/>
          </w:tcPr>
          <w:p w14:paraId="0E21E0F8"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7A167821" w14:textId="77777777" w:rsidTr="00747981">
        <w:tc>
          <w:tcPr>
            <w:tcW w:w="8505" w:type="dxa"/>
          </w:tcPr>
          <w:p w14:paraId="1CBC4A96"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Nếu chỉ cung cấp nhiệt lượng </w:t>
            </w:r>
            <w:r w:rsidRPr="002A19CC">
              <w:rPr>
                <w:kern w:val="2"/>
                <w:position w:val="-10"/>
                <w14:ligatures w14:val="standardContextual"/>
              </w:rPr>
              <w:object w:dxaOrig="680" w:dyaOrig="320" w14:anchorId="1FCA609E">
                <v:shape id="_x0000_i1264" type="#_x0000_t75" style="width:33.6pt;height:16.2pt" o:ole="">
                  <v:imagedata r:id="rId545" o:title=""/>
                </v:shape>
                <o:OLEObject Type="Embed" ProgID="Equation.DSMT4" ShapeID="_x0000_i1264" DrawAspect="Content" ObjectID="_1778486570" r:id="rId546"/>
              </w:object>
            </w:r>
            <w:r>
              <w:rPr>
                <w:rFonts w:ascii="Palatino Linotype" w:hAnsi="Palatino Linotype"/>
                <w:sz w:val="24"/>
                <w:szCs w:val="24"/>
              </w:rPr>
              <w:t xml:space="preserve"> cho lượng khí trên thì lượng khí này giãn ra và thực hiện công </w:t>
            </w:r>
            <w:r w:rsidRPr="002A19CC">
              <w:rPr>
                <w:kern w:val="2"/>
                <w:position w:val="-10"/>
                <w14:ligatures w14:val="standardContextual"/>
              </w:rPr>
              <w:object w:dxaOrig="660" w:dyaOrig="320" w14:anchorId="31E95541">
                <v:shape id="_x0000_i1265" type="#_x0000_t75" style="width:33pt;height:16.2pt" o:ole="">
                  <v:imagedata r:id="rId547" o:title=""/>
                </v:shape>
                <o:OLEObject Type="Embed" ProgID="Equation.DSMT4" ShapeID="_x0000_i1265" DrawAspect="Content" ObjectID="_1778486571" r:id="rId548"/>
              </w:object>
            </w:r>
            <w:r>
              <w:rPr>
                <w:rFonts w:ascii="Palatino Linotype" w:hAnsi="Palatino Linotype"/>
                <w:sz w:val="24"/>
                <w:szCs w:val="24"/>
              </w:rPr>
              <w:t xml:space="preserve"> lên môi trường xung quanh thì độ biên thiên nội năng của lượng khí là </w:t>
            </w:r>
            <w:r w:rsidRPr="002A19CC">
              <w:rPr>
                <w:kern w:val="2"/>
                <w:position w:val="-10"/>
                <w14:ligatures w14:val="standardContextual"/>
              </w:rPr>
              <w:object w:dxaOrig="1219" w:dyaOrig="320" w14:anchorId="5F787FDE">
                <v:shape id="_x0000_i1266" type="#_x0000_t75" style="width:60.6pt;height:16.2pt" o:ole="">
                  <v:imagedata r:id="rId549" o:title=""/>
                </v:shape>
                <o:OLEObject Type="Embed" ProgID="Equation.DSMT4" ShapeID="_x0000_i1266" DrawAspect="Content" ObjectID="_1778486572" r:id="rId550"/>
              </w:object>
            </w:r>
          </w:p>
        </w:tc>
        <w:tc>
          <w:tcPr>
            <w:tcW w:w="1291" w:type="dxa"/>
            <w:vAlign w:val="center"/>
          </w:tcPr>
          <w:p w14:paraId="7E861D14"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4B0B9189" w14:textId="77777777" w:rsidR="003E7D14" w:rsidRDefault="003E7D14" w:rsidP="003E7D14">
      <w:pPr>
        <w:widowControl w:val="0"/>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15DAFEE0"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Đáp án: </w:t>
      </w:r>
      <w:r>
        <w:rPr>
          <w:rFonts w:ascii="Palatino Linotype" w:hAnsi="Palatino Linotype" w:cs="Times New Roman"/>
          <w:sz w:val="24"/>
          <w:szCs w:val="24"/>
        </w:rPr>
        <w:t>S</w:t>
      </w:r>
      <w:r w:rsidRPr="00093E78">
        <w:rPr>
          <w:rFonts w:ascii="Palatino Linotype" w:hAnsi="Palatino Linotype" w:cs="Times New Roman"/>
          <w:sz w:val="24"/>
          <w:szCs w:val="24"/>
        </w:rPr>
        <w:t xml:space="preserve"> – S – Đ – </w:t>
      </w:r>
      <w:r>
        <w:rPr>
          <w:rFonts w:ascii="Palatino Linotype" w:hAnsi="Palatino Linotype" w:cs="Times New Roman"/>
          <w:sz w:val="24"/>
          <w:szCs w:val="24"/>
        </w:rPr>
        <w:t>Đ</w:t>
      </w:r>
    </w:p>
    <w:p w14:paraId="0D70A381" w14:textId="77777777" w:rsidR="003E7D14" w:rsidRDefault="003E7D14" w:rsidP="003E7D14">
      <w:pPr>
        <w:widowControl w:val="0"/>
        <w:spacing w:after="0" w:line="312" w:lineRule="auto"/>
        <w:jc w:val="both"/>
        <w:rPr>
          <w:rFonts w:ascii="Palatino Linotype" w:hAnsi="Palatino Linotype"/>
          <w:bCs/>
          <w:sz w:val="24"/>
          <w:szCs w:val="24"/>
        </w:rPr>
      </w:pPr>
      <w:r>
        <w:rPr>
          <w:rFonts w:ascii="Palatino Linotype" w:hAnsi="Palatino Linotype"/>
          <w:bCs/>
          <w:sz w:val="24"/>
          <w:szCs w:val="24"/>
        </w:rPr>
        <w:t xml:space="preserve">- </w:t>
      </w:r>
      <w:r w:rsidRPr="00121B8D">
        <w:rPr>
          <w:rFonts w:ascii="Palatino Linotype" w:hAnsi="Palatino Linotype"/>
          <w:bCs/>
          <w:position w:val="-14"/>
          <w:sz w:val="24"/>
          <w:szCs w:val="24"/>
        </w:rPr>
        <w:object w:dxaOrig="3400" w:dyaOrig="400" w14:anchorId="2CCE5F03">
          <v:shape id="_x0000_i1267" type="#_x0000_t75" style="width:170.4pt;height:19.8pt" o:ole="">
            <v:imagedata r:id="rId551" o:title=""/>
          </v:shape>
          <o:OLEObject Type="Embed" ProgID="Equation.DSMT4" ShapeID="_x0000_i1267" DrawAspect="Content" ObjectID="_1778486573" r:id="rId552"/>
        </w:object>
      </w:r>
    </w:p>
    <w:p w14:paraId="353D5452" w14:textId="77777777" w:rsidR="003E7D14" w:rsidRPr="00121B8D" w:rsidRDefault="003E7D14" w:rsidP="003E7D14">
      <w:pPr>
        <w:widowControl w:val="0"/>
        <w:spacing w:after="0" w:line="312" w:lineRule="auto"/>
        <w:jc w:val="both"/>
        <w:rPr>
          <w:rFonts w:ascii="Palatino Linotype" w:hAnsi="Palatino Linotype"/>
          <w:bCs/>
          <w:sz w:val="24"/>
          <w:szCs w:val="24"/>
        </w:rPr>
      </w:pPr>
      <w:r w:rsidRPr="00932491">
        <w:rPr>
          <w:rFonts w:ascii="Palatino Linotype" w:hAnsi="Palatino Linotype"/>
          <w:b/>
          <w:noProof/>
          <w:sz w:val="24"/>
          <w:szCs w:val="24"/>
        </w:rPr>
        <w:drawing>
          <wp:anchor distT="0" distB="0" distL="114300" distR="114300" simplePos="0" relativeHeight="251661824" behindDoc="0" locked="0" layoutInCell="1" allowOverlap="1" wp14:anchorId="79A375B1" wp14:editId="030D6989">
            <wp:simplePos x="0" y="0"/>
            <wp:positionH relativeFrom="column">
              <wp:posOffset>4647122</wp:posOffset>
            </wp:positionH>
            <wp:positionV relativeFrom="paragraph">
              <wp:posOffset>383372</wp:posOffset>
            </wp:positionV>
            <wp:extent cx="1919605" cy="1878330"/>
            <wp:effectExtent l="0" t="0" r="4445" b="7620"/>
            <wp:wrapSquare wrapText="bothSides"/>
            <wp:docPr id="717245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45807" name=""/>
                    <pic:cNvPicPr/>
                  </pic:nvPicPr>
                  <pic:blipFill>
                    <a:blip r:embed="rId553" cstate="print">
                      <a:extLst>
                        <a:ext uri="{28A0092B-C50C-407E-A947-70E740481C1C}">
                          <a14:useLocalDpi xmlns:a14="http://schemas.microsoft.com/office/drawing/2010/main" val="0"/>
                        </a:ext>
                      </a:extLst>
                    </a:blip>
                    <a:stretch>
                      <a:fillRect/>
                    </a:stretch>
                  </pic:blipFill>
                  <pic:spPr>
                    <a:xfrm>
                      <a:off x="0" y="0"/>
                      <a:ext cx="1919605" cy="187833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Cs/>
          <w:sz w:val="24"/>
          <w:szCs w:val="24"/>
        </w:rPr>
        <w:t xml:space="preserve">- Khi nhận nhiệt lượng </w:t>
      </w:r>
      <w:r w:rsidRPr="00121B8D">
        <w:rPr>
          <w:rFonts w:ascii="Palatino Linotype" w:hAnsi="Palatino Linotype"/>
          <w:bCs/>
          <w:position w:val="-10"/>
          <w:sz w:val="24"/>
          <w:szCs w:val="24"/>
        </w:rPr>
        <w:object w:dxaOrig="680" w:dyaOrig="320" w14:anchorId="42D89AEF">
          <v:shape id="_x0000_i1268" type="#_x0000_t75" style="width:33.6pt;height:16.2pt" o:ole="">
            <v:imagedata r:id="rId554" o:title=""/>
          </v:shape>
          <o:OLEObject Type="Embed" ProgID="Equation.DSMT4" ShapeID="_x0000_i1268" DrawAspect="Content" ObjectID="_1778486574" r:id="rId555"/>
        </w:object>
      </w:r>
      <w:r>
        <w:rPr>
          <w:rFonts w:ascii="Palatino Linotype" w:hAnsi="Palatino Linotype"/>
          <w:bCs/>
          <w:sz w:val="24"/>
          <w:szCs w:val="24"/>
        </w:rPr>
        <w:t xml:space="preserve"> khí thực hiện công </w:t>
      </w:r>
      <w:r w:rsidRPr="00121B8D">
        <w:rPr>
          <w:rFonts w:ascii="Palatino Linotype" w:hAnsi="Palatino Linotype"/>
          <w:bCs/>
          <w:position w:val="-10"/>
          <w:sz w:val="24"/>
          <w:szCs w:val="24"/>
        </w:rPr>
        <w:object w:dxaOrig="660" w:dyaOrig="320" w14:anchorId="0ABC8823">
          <v:shape id="_x0000_i1269" type="#_x0000_t75" style="width:33pt;height:16.2pt" o:ole="">
            <v:imagedata r:id="rId556" o:title=""/>
          </v:shape>
          <o:OLEObject Type="Embed" ProgID="Equation.DSMT4" ShapeID="_x0000_i1269" DrawAspect="Content" ObjectID="_1778486575" r:id="rId557"/>
        </w:object>
      </w:r>
      <w:r>
        <w:rPr>
          <w:rFonts w:ascii="Palatino Linotype" w:hAnsi="Palatino Linotype"/>
          <w:bCs/>
          <w:sz w:val="24"/>
          <w:szCs w:val="24"/>
        </w:rPr>
        <w:t xml:space="preserve">, lý này độ biến thiên nội năng của khí là: </w:t>
      </w:r>
      <w:r w:rsidRPr="00121B8D">
        <w:rPr>
          <w:rFonts w:ascii="Palatino Linotype" w:hAnsi="Palatino Linotype"/>
          <w:bCs/>
          <w:position w:val="-14"/>
          <w:sz w:val="24"/>
          <w:szCs w:val="24"/>
        </w:rPr>
        <w:object w:dxaOrig="3519" w:dyaOrig="400" w14:anchorId="7DBF5ADD">
          <v:shape id="_x0000_i1270" type="#_x0000_t75" style="width:176.4pt;height:19.8pt" o:ole="">
            <v:imagedata r:id="rId558" o:title=""/>
          </v:shape>
          <o:OLEObject Type="Embed" ProgID="Equation.DSMT4" ShapeID="_x0000_i1270" DrawAspect="Content" ObjectID="_1778486576" r:id="rId559"/>
        </w:object>
      </w:r>
    </w:p>
    <w:p w14:paraId="0CD89A12" w14:textId="77777777" w:rsidR="003E7D14" w:rsidRDefault="003E7D14" w:rsidP="003E7D14">
      <w:pPr>
        <w:widowControl w:val="0"/>
        <w:spacing w:after="0" w:line="312" w:lineRule="auto"/>
        <w:jc w:val="both"/>
        <w:rPr>
          <w:rFonts w:ascii="Palatino Linotype" w:hAnsi="Palatino Linotype"/>
          <w:b/>
          <w:sz w:val="24"/>
          <w:szCs w:val="24"/>
        </w:rPr>
      </w:pPr>
      <w:r>
        <w:rPr>
          <w:rFonts w:ascii="Palatino Linotype" w:hAnsi="Palatino Linotype"/>
          <w:b/>
          <w:sz w:val="24"/>
          <w:szCs w:val="24"/>
        </w:rPr>
        <w:t xml:space="preserve">Câu 5: </w:t>
      </w:r>
      <w:r>
        <w:rPr>
          <w:rFonts w:ascii="Palatino Linotype" w:hAnsi="Palatino Linotype"/>
          <w:bCs/>
          <w:sz w:val="24"/>
          <w:szCs w:val="24"/>
        </w:rPr>
        <w:t xml:space="preserve">Một lượng khí chứa trong một xilanh có pittong di chuyển được. Ở trạng thái cân bằng, chất khí chiếm thể tích </w:t>
      </w:r>
      <w:r w:rsidRPr="00A8246A">
        <w:rPr>
          <w:rFonts w:ascii="Palatino Linotype" w:hAnsi="Palatino Linotype"/>
          <w:bCs/>
          <w:position w:val="-16"/>
          <w:sz w:val="24"/>
          <w:szCs w:val="24"/>
        </w:rPr>
        <w:object w:dxaOrig="760" w:dyaOrig="440" w14:anchorId="310DBA4F">
          <v:shape id="_x0000_i1271" type="#_x0000_t75" style="width:39pt;height:21.6pt" o:ole="">
            <v:imagedata r:id="rId560" o:title=""/>
          </v:shape>
          <o:OLEObject Type="Embed" ProgID="Equation.DSMT4" ShapeID="_x0000_i1271" DrawAspect="Content" ObjectID="_1778486577" r:id="rId561"/>
        </w:object>
      </w:r>
      <w:r>
        <w:rPr>
          <w:rFonts w:ascii="Palatino Linotype" w:hAnsi="Palatino Linotype"/>
          <w:bCs/>
          <w:sz w:val="24"/>
          <w:szCs w:val="24"/>
        </w:rPr>
        <w:t xml:space="preserve">và tác dụng lên pittong một áp suất </w:t>
      </w:r>
      <w:r w:rsidRPr="00A8246A">
        <w:rPr>
          <w:rFonts w:ascii="Palatino Linotype" w:hAnsi="Palatino Linotype"/>
          <w:bCs/>
          <w:position w:val="-6"/>
          <w:sz w:val="24"/>
          <w:szCs w:val="24"/>
        </w:rPr>
        <w:object w:dxaOrig="1200" w:dyaOrig="320" w14:anchorId="76B1436F">
          <v:shape id="_x0000_i1272" type="#_x0000_t75" style="width:60.6pt;height:17.4pt" o:ole="">
            <v:imagedata r:id="rId562" o:title=""/>
          </v:shape>
          <o:OLEObject Type="Embed" ProgID="Equation.DSMT4" ShapeID="_x0000_i1272" DrawAspect="Content" ObjectID="_1778486578" r:id="rId563"/>
        </w:object>
      </w:r>
      <w:r>
        <w:rPr>
          <w:rFonts w:ascii="Palatino Linotype" w:hAnsi="Palatino Linotype"/>
          <w:bCs/>
          <w:sz w:val="24"/>
          <w:szCs w:val="24"/>
        </w:rPr>
        <w:t xml:space="preserve">. Khối khí nhận một nhiệt lượng 1000 J giãn nở đẩy pittong lên làm thể tích khí tăng thêm </w:t>
      </w:r>
      <w:r w:rsidRPr="0023735D">
        <w:rPr>
          <w:rFonts w:ascii="Palatino Linotype" w:hAnsi="Palatino Linotype"/>
          <w:bCs/>
          <w:position w:val="-10"/>
          <w:sz w:val="24"/>
          <w:szCs w:val="24"/>
        </w:rPr>
        <w:object w:dxaOrig="920" w:dyaOrig="360" w14:anchorId="0974F842">
          <v:shape id="_x0000_i1273" type="#_x0000_t75" style="width:45.6pt;height:18.6pt" o:ole="">
            <v:imagedata r:id="rId564" o:title=""/>
          </v:shape>
          <o:OLEObject Type="Embed" ProgID="Equation.DSMT4" ShapeID="_x0000_i1273" DrawAspect="Content" ObjectID="_1778486579" r:id="rId565"/>
        </w:object>
      </w:r>
      <w:r>
        <w:rPr>
          <w:rFonts w:ascii="Palatino Linotype" w:hAnsi="Palatino Linotype"/>
          <w:bCs/>
          <w:sz w:val="24"/>
          <w:szCs w:val="24"/>
        </w:rPr>
        <w:t xml:space="preserve">. Coi rằng áp suất chất khí không đổi. Khẳng định nào sau đây là </w:t>
      </w:r>
      <w:r>
        <w:rPr>
          <w:rFonts w:ascii="Palatino Linotype" w:hAnsi="Palatino Linotype"/>
          <w:b/>
          <w:sz w:val="24"/>
          <w:szCs w:val="24"/>
        </w:rPr>
        <w:t>đúng</w:t>
      </w:r>
      <w:r>
        <w:rPr>
          <w:rFonts w:ascii="Palatino Linotype" w:hAnsi="Palatino Linotype"/>
          <w:bCs/>
          <w:sz w:val="24"/>
          <w:szCs w:val="24"/>
        </w:rPr>
        <w:t xml:space="preserve">, </w:t>
      </w:r>
      <w:r>
        <w:rPr>
          <w:rFonts w:ascii="Palatino Linotype" w:hAnsi="Palatino Linotype"/>
          <w:b/>
          <w:sz w:val="24"/>
          <w:szCs w:val="24"/>
        </w:rPr>
        <w:t>sai?</w:t>
      </w:r>
    </w:p>
    <w:p w14:paraId="6C9B5491" w14:textId="77777777" w:rsidR="003E7D14" w:rsidRDefault="003E7D14" w:rsidP="003E7D14">
      <w:pPr>
        <w:widowControl w:val="0"/>
        <w:spacing w:after="0" w:line="240" w:lineRule="auto"/>
        <w:jc w:val="both"/>
        <w:rPr>
          <w:rFonts w:ascii="Palatino Linotype" w:hAnsi="Palatino Linotype"/>
          <w:b/>
          <w:sz w:val="24"/>
          <w:szCs w:val="24"/>
        </w:rPr>
      </w:pP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9"/>
        <w:gridCol w:w="1271"/>
      </w:tblGrid>
      <w:tr w:rsidR="003E7D14" w:rsidRPr="00303FC9" w14:paraId="758EAA59" w14:textId="77777777" w:rsidTr="00747981">
        <w:tc>
          <w:tcPr>
            <w:tcW w:w="8505" w:type="dxa"/>
          </w:tcPr>
          <w:p w14:paraId="1E082914" w14:textId="77777777" w:rsidR="003E7D14" w:rsidRPr="00A97309" w:rsidRDefault="003E7D14" w:rsidP="00747981">
            <w:pPr>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Lượng khí bên trong xilanh nhận nhiệt và sinh công làm biến đổi nội năng.</w:t>
            </w:r>
          </w:p>
        </w:tc>
        <w:tc>
          <w:tcPr>
            <w:tcW w:w="1291" w:type="dxa"/>
            <w:vAlign w:val="center"/>
          </w:tcPr>
          <w:p w14:paraId="3A1C950B" w14:textId="77777777" w:rsidR="003E7D14" w:rsidRPr="00303FC9" w:rsidRDefault="003E7D14" w:rsidP="00747981">
            <w:pPr>
              <w:widowControl w:val="0"/>
              <w:jc w:val="center"/>
              <w:rPr>
                <w:rFonts w:ascii="Palatino Linotype" w:hAnsi="Palatino Linotype"/>
                <w:b/>
                <w:sz w:val="40"/>
                <w:szCs w:val="40"/>
              </w:rPr>
            </w:pPr>
            <w:r w:rsidRPr="00303FC9">
              <w:rPr>
                <w:sz w:val="40"/>
                <w:szCs w:val="40"/>
              </w:rPr>
              <w:sym w:font="Wingdings" w:char="F0A8"/>
            </w:r>
          </w:p>
        </w:tc>
      </w:tr>
      <w:tr w:rsidR="003E7D14" w:rsidRPr="00303FC9" w14:paraId="4ADE397A" w14:textId="77777777" w:rsidTr="00747981">
        <w:tc>
          <w:tcPr>
            <w:tcW w:w="8505" w:type="dxa"/>
          </w:tcPr>
          <w:p w14:paraId="7D2A12FC" w14:textId="77777777" w:rsidR="003E7D14" w:rsidRPr="00303FC9" w:rsidRDefault="003E7D14" w:rsidP="00747981">
            <w:pPr>
              <w:tabs>
                <w:tab w:val="left" w:pos="9356"/>
              </w:tabs>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Theo quy ước, khối khí nhận nhiệt và sinh công nên </w:t>
            </w:r>
            <w:r w:rsidRPr="0023735D">
              <w:rPr>
                <w:rFonts w:ascii="Palatino Linotype" w:hAnsi="Palatino Linotype" w:cs="Times New Roman"/>
                <w:kern w:val="2"/>
                <w:position w:val="-10"/>
                <w:sz w:val="24"/>
                <w:szCs w:val="24"/>
                <w14:ligatures w14:val="standardContextual"/>
              </w:rPr>
              <w:object w:dxaOrig="1219" w:dyaOrig="320" w14:anchorId="6764A410">
                <v:shape id="_x0000_i1274" type="#_x0000_t75" style="width:61.8pt;height:17.4pt" o:ole="">
                  <v:imagedata r:id="rId566" o:title=""/>
                </v:shape>
                <o:OLEObject Type="Embed" ProgID="Equation.DSMT4" ShapeID="_x0000_i1274" DrawAspect="Content" ObjectID="_1778486580" r:id="rId567"/>
              </w:object>
            </w:r>
          </w:p>
        </w:tc>
        <w:tc>
          <w:tcPr>
            <w:tcW w:w="1291" w:type="dxa"/>
            <w:vAlign w:val="center"/>
          </w:tcPr>
          <w:p w14:paraId="52275B16" w14:textId="77777777" w:rsidR="003E7D14" w:rsidRPr="00303FC9" w:rsidRDefault="003E7D14" w:rsidP="00747981">
            <w:pPr>
              <w:widowControl w:val="0"/>
              <w:jc w:val="center"/>
              <w:rPr>
                <w:rFonts w:ascii="Palatino Linotype" w:hAnsi="Palatino Linotype"/>
                <w:b/>
                <w:sz w:val="24"/>
                <w:szCs w:val="24"/>
              </w:rPr>
            </w:pPr>
            <w:r w:rsidRPr="00303FC9">
              <w:rPr>
                <w:sz w:val="40"/>
                <w:szCs w:val="40"/>
              </w:rPr>
              <w:sym w:font="Wingdings" w:char="F0A8"/>
            </w:r>
          </w:p>
        </w:tc>
      </w:tr>
      <w:tr w:rsidR="003E7D14" w:rsidRPr="00303FC9" w14:paraId="39D51855" w14:textId="77777777" w:rsidTr="00747981">
        <w:tc>
          <w:tcPr>
            <w:tcW w:w="8505" w:type="dxa"/>
          </w:tcPr>
          <w:p w14:paraId="4A4FD908" w14:textId="77777777" w:rsidR="003E7D14" w:rsidRPr="00303FC9" w:rsidRDefault="003E7D14" w:rsidP="00747981">
            <w:pPr>
              <w:tabs>
                <w:tab w:val="left" w:pos="9356"/>
              </w:tabs>
              <w:rPr>
                <w:rFonts w:ascii="Palatino Linotype" w:hAnsi="Palatino Linotype" w:cs="Times New Roman"/>
                <w:sz w:val="24"/>
                <w:szCs w:val="24"/>
              </w:rPr>
            </w:pPr>
            <w:r w:rsidRPr="00303FC9">
              <w:rPr>
                <w:rFonts w:ascii="Palatino Linotype" w:hAnsi="Palatino Linotype"/>
                <w:b/>
                <w:bCs/>
                <w:sz w:val="24"/>
                <w:szCs w:val="24"/>
              </w:rPr>
              <w:lastRenderedPageBreak/>
              <w:t>c)</w:t>
            </w:r>
            <w:r w:rsidRPr="00303FC9">
              <w:rPr>
                <w:rFonts w:ascii="Palatino Linotype" w:hAnsi="Palatino Linotype"/>
                <w:sz w:val="24"/>
                <w:szCs w:val="24"/>
              </w:rPr>
              <w:t xml:space="preserve"> </w:t>
            </w:r>
            <w:r>
              <w:rPr>
                <w:rFonts w:ascii="Palatino Linotype" w:hAnsi="Palatino Linotype"/>
                <w:sz w:val="24"/>
                <w:szCs w:val="24"/>
              </w:rPr>
              <w:t xml:space="preserve">Công mà khối khí thực hiện có độ lớn bằng </w:t>
            </w:r>
            <w:r w:rsidRPr="0023735D">
              <w:rPr>
                <w:rFonts w:ascii="Palatino Linotype" w:hAnsi="Palatino Linotype"/>
                <w:kern w:val="2"/>
                <w:position w:val="-10"/>
                <w:sz w:val="24"/>
                <w:szCs w:val="24"/>
                <w14:ligatures w14:val="standardContextual"/>
              </w:rPr>
              <w:object w:dxaOrig="660" w:dyaOrig="320" w14:anchorId="1AF6DA79">
                <v:shape id="_x0000_i1275" type="#_x0000_t75" style="width:31.8pt;height:17.4pt" o:ole="">
                  <v:imagedata r:id="rId568" o:title=""/>
                </v:shape>
                <o:OLEObject Type="Embed" ProgID="Equation.DSMT4" ShapeID="_x0000_i1275" DrawAspect="Content" ObjectID="_1778486581" r:id="rId569"/>
              </w:object>
            </w:r>
          </w:p>
        </w:tc>
        <w:tc>
          <w:tcPr>
            <w:tcW w:w="1291" w:type="dxa"/>
            <w:vAlign w:val="center"/>
          </w:tcPr>
          <w:p w14:paraId="7445EE55" w14:textId="77777777" w:rsidR="003E7D14" w:rsidRPr="00303FC9" w:rsidRDefault="003E7D14" w:rsidP="00747981">
            <w:pPr>
              <w:widowControl w:val="0"/>
              <w:jc w:val="center"/>
              <w:rPr>
                <w:rFonts w:ascii="Palatino Linotype" w:hAnsi="Palatino Linotype"/>
                <w:b/>
                <w:sz w:val="24"/>
                <w:szCs w:val="24"/>
              </w:rPr>
            </w:pPr>
            <w:r w:rsidRPr="00303FC9">
              <w:rPr>
                <w:sz w:val="40"/>
                <w:szCs w:val="40"/>
              </w:rPr>
              <w:sym w:font="Wingdings" w:char="F0A8"/>
            </w:r>
          </w:p>
        </w:tc>
      </w:tr>
      <w:tr w:rsidR="003E7D14" w:rsidRPr="00303FC9" w14:paraId="60AF9E67" w14:textId="77777777" w:rsidTr="00747981">
        <w:tc>
          <w:tcPr>
            <w:tcW w:w="8505" w:type="dxa"/>
          </w:tcPr>
          <w:p w14:paraId="3F134C9F" w14:textId="77777777" w:rsidR="003E7D14" w:rsidRPr="00303FC9" w:rsidRDefault="003E7D14" w:rsidP="00747981">
            <w:pPr>
              <w:tabs>
                <w:tab w:val="left" w:pos="9356"/>
              </w:tabs>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Độ biến thiên nội năng của khối khí </w:t>
            </w:r>
            <w:r w:rsidRPr="003E5511">
              <w:rPr>
                <w:rFonts w:ascii="Palatino Linotype" w:hAnsi="Palatino Linotype"/>
                <w:kern w:val="2"/>
                <w:position w:val="-10"/>
                <w:sz w:val="24"/>
                <w:szCs w:val="24"/>
                <w14:ligatures w14:val="standardContextual"/>
              </w:rPr>
              <w:object w:dxaOrig="1260" w:dyaOrig="320" w14:anchorId="0B281393">
                <v:shape id="_x0000_i1276" type="#_x0000_t75" style="width:63pt;height:17.4pt" o:ole="">
                  <v:imagedata r:id="rId570" o:title=""/>
                </v:shape>
                <o:OLEObject Type="Embed" ProgID="Equation.DSMT4" ShapeID="_x0000_i1276" DrawAspect="Content" ObjectID="_1778486582" r:id="rId571"/>
              </w:object>
            </w:r>
          </w:p>
        </w:tc>
        <w:tc>
          <w:tcPr>
            <w:tcW w:w="1291" w:type="dxa"/>
            <w:vAlign w:val="center"/>
          </w:tcPr>
          <w:p w14:paraId="626F3E23" w14:textId="77777777" w:rsidR="003E7D14" w:rsidRPr="00303FC9" w:rsidRDefault="003E7D14" w:rsidP="00747981">
            <w:pPr>
              <w:widowControl w:val="0"/>
              <w:jc w:val="center"/>
              <w:rPr>
                <w:rFonts w:ascii="Palatino Linotype" w:hAnsi="Palatino Linotype"/>
                <w:b/>
                <w:sz w:val="24"/>
                <w:szCs w:val="24"/>
              </w:rPr>
            </w:pPr>
            <w:r w:rsidRPr="00303FC9">
              <w:rPr>
                <w:sz w:val="40"/>
                <w:szCs w:val="40"/>
              </w:rPr>
              <w:sym w:font="Wingdings" w:char="F0A8"/>
            </w:r>
          </w:p>
        </w:tc>
      </w:tr>
    </w:tbl>
    <w:p w14:paraId="4C5CBF84"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Đáp án: </w:t>
      </w:r>
      <w:r>
        <w:rPr>
          <w:rFonts w:ascii="Palatino Linotype" w:hAnsi="Palatino Linotype" w:cs="Times New Roman"/>
          <w:sz w:val="24"/>
          <w:szCs w:val="24"/>
        </w:rPr>
        <w:t>Đ</w:t>
      </w:r>
      <w:r w:rsidRPr="00093E78">
        <w:rPr>
          <w:rFonts w:ascii="Palatino Linotype" w:hAnsi="Palatino Linotype" w:cs="Times New Roman"/>
          <w:sz w:val="24"/>
          <w:szCs w:val="24"/>
        </w:rPr>
        <w:t xml:space="preserve"> – S – Đ – </w:t>
      </w:r>
      <w:r>
        <w:rPr>
          <w:rFonts w:ascii="Palatino Linotype" w:hAnsi="Palatino Linotype" w:cs="Times New Roman"/>
          <w:sz w:val="24"/>
          <w:szCs w:val="24"/>
        </w:rPr>
        <w:t>Đ</w:t>
      </w:r>
    </w:p>
    <w:p w14:paraId="1D2C0C96" w14:textId="77777777" w:rsidR="003E7D14" w:rsidRDefault="003E7D14" w:rsidP="003E7D14">
      <w:pPr>
        <w:widowControl w:val="0"/>
        <w:spacing w:after="0" w:line="312" w:lineRule="auto"/>
        <w:jc w:val="both"/>
        <w:rPr>
          <w:rFonts w:ascii="Palatino Linotype" w:hAnsi="Palatino Linotype"/>
          <w:bCs/>
          <w:sz w:val="24"/>
          <w:szCs w:val="24"/>
        </w:rPr>
      </w:pPr>
      <w:r>
        <w:rPr>
          <w:rFonts w:ascii="Palatino Linotype" w:hAnsi="Palatino Linotype"/>
          <w:bCs/>
          <w:sz w:val="24"/>
          <w:szCs w:val="24"/>
        </w:rPr>
        <w:t xml:space="preserve">- Chất khí nhận nhiệt sinh công nên: </w:t>
      </w:r>
      <w:r w:rsidRPr="00121B8D">
        <w:rPr>
          <w:rFonts w:ascii="Palatino Linotype" w:hAnsi="Palatino Linotype"/>
          <w:bCs/>
          <w:position w:val="-10"/>
          <w:sz w:val="24"/>
          <w:szCs w:val="24"/>
        </w:rPr>
        <w:object w:dxaOrig="1219" w:dyaOrig="320" w14:anchorId="1B83AA0C">
          <v:shape id="_x0000_i1277" type="#_x0000_t75" style="width:60.6pt;height:16.2pt" o:ole="">
            <v:imagedata r:id="rId572" o:title=""/>
          </v:shape>
          <o:OLEObject Type="Embed" ProgID="Equation.DSMT4" ShapeID="_x0000_i1277" DrawAspect="Content" ObjectID="_1778486583" r:id="rId573"/>
        </w:object>
      </w:r>
    </w:p>
    <w:p w14:paraId="3DEBA3F8" w14:textId="77777777" w:rsidR="003E7D14" w:rsidRDefault="003E7D14" w:rsidP="003E7D14">
      <w:pPr>
        <w:widowControl w:val="0"/>
        <w:spacing w:after="0" w:line="312" w:lineRule="auto"/>
        <w:jc w:val="both"/>
      </w:pPr>
      <w:r>
        <w:rPr>
          <w:rFonts w:ascii="Palatino Linotype" w:hAnsi="Palatino Linotype"/>
          <w:bCs/>
          <w:sz w:val="24"/>
          <w:szCs w:val="24"/>
        </w:rPr>
        <w:t xml:space="preserve">- Công mà khối khí thực hiện: </w:t>
      </w:r>
      <w:r w:rsidRPr="00121B8D">
        <w:rPr>
          <w:position w:val="-14"/>
        </w:rPr>
        <w:object w:dxaOrig="3820" w:dyaOrig="400" w14:anchorId="251F5851">
          <v:shape id="_x0000_i1278" type="#_x0000_t75" style="width:190.8pt;height:19.8pt" o:ole="">
            <v:imagedata r:id="rId574" o:title=""/>
          </v:shape>
          <o:OLEObject Type="Embed" ProgID="Equation.DSMT4" ShapeID="_x0000_i1278" DrawAspect="Content" ObjectID="_1778486584" r:id="rId575"/>
        </w:object>
      </w:r>
    </w:p>
    <w:p w14:paraId="13FE33E4" w14:textId="77777777" w:rsidR="003E7D14" w:rsidRPr="00121B8D" w:rsidRDefault="003E7D14" w:rsidP="003E7D14">
      <w:pPr>
        <w:widowControl w:val="0"/>
        <w:spacing w:after="0" w:line="312" w:lineRule="auto"/>
        <w:jc w:val="both"/>
        <w:rPr>
          <w:rFonts w:ascii="Palatino Linotype" w:hAnsi="Palatino Linotype"/>
          <w:bCs/>
          <w:sz w:val="24"/>
          <w:szCs w:val="24"/>
        </w:rPr>
      </w:pPr>
      <w:r w:rsidRPr="00E55382">
        <w:rPr>
          <w:rFonts w:ascii="Palatino Linotype" w:hAnsi="Palatino Linotype"/>
          <w:bCs/>
          <w:sz w:val="24"/>
          <w:szCs w:val="24"/>
        </w:rPr>
        <w:t>- Độ</w:t>
      </w:r>
      <w:r>
        <w:rPr>
          <w:rFonts w:ascii="Palatino Linotype" w:hAnsi="Palatino Linotype"/>
          <w:bCs/>
          <w:sz w:val="24"/>
          <w:szCs w:val="24"/>
        </w:rPr>
        <w:t xml:space="preserve"> biến thiên nội năng của khối khí </w:t>
      </w:r>
      <w:r w:rsidRPr="00E55382">
        <w:rPr>
          <w:rFonts w:ascii="Palatino Linotype" w:hAnsi="Palatino Linotype"/>
          <w:bCs/>
          <w:position w:val="-14"/>
          <w:sz w:val="24"/>
          <w:szCs w:val="24"/>
        </w:rPr>
        <w:object w:dxaOrig="3780" w:dyaOrig="400" w14:anchorId="3E8BD99E">
          <v:shape id="_x0000_i1279" type="#_x0000_t75" style="width:189pt;height:19.8pt" o:ole="">
            <v:imagedata r:id="rId576" o:title=""/>
          </v:shape>
          <o:OLEObject Type="Embed" ProgID="Equation.DSMT4" ShapeID="_x0000_i1279" DrawAspect="Content" ObjectID="_1778486585" r:id="rId577"/>
        </w:object>
      </w:r>
    </w:p>
    <w:p w14:paraId="1A1980A8" w14:textId="77777777" w:rsidR="003E7D14" w:rsidRPr="00A97309" w:rsidRDefault="003E7D14" w:rsidP="003E7D14">
      <w:pPr>
        <w:widowControl w:val="0"/>
        <w:spacing w:after="0" w:line="312" w:lineRule="auto"/>
        <w:jc w:val="both"/>
        <w:rPr>
          <w:rFonts w:ascii="Palatino Linotype" w:hAnsi="Palatino Linotype"/>
          <w:bCs/>
          <w:sz w:val="24"/>
          <w:szCs w:val="24"/>
        </w:rPr>
      </w:pPr>
      <w:r w:rsidRPr="00EC2F29">
        <w:rPr>
          <w:rFonts w:ascii="Palatino Linotype" w:hAnsi="Palatino Linotype"/>
          <w:bCs/>
          <w:noProof/>
          <w:sz w:val="24"/>
          <w:szCs w:val="24"/>
        </w:rPr>
        <w:drawing>
          <wp:anchor distT="0" distB="0" distL="114300" distR="114300" simplePos="0" relativeHeight="251642368" behindDoc="0" locked="0" layoutInCell="1" allowOverlap="1" wp14:anchorId="31D709CD" wp14:editId="219FDC69">
            <wp:simplePos x="0" y="0"/>
            <wp:positionH relativeFrom="column">
              <wp:posOffset>3421771</wp:posOffset>
            </wp:positionH>
            <wp:positionV relativeFrom="paragraph">
              <wp:posOffset>165100</wp:posOffset>
            </wp:positionV>
            <wp:extent cx="2798054" cy="739931"/>
            <wp:effectExtent l="0" t="0" r="2540" b="3175"/>
            <wp:wrapSquare wrapText="bothSides"/>
            <wp:docPr id="970855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855810" name=""/>
                    <pic:cNvPicPr/>
                  </pic:nvPicPr>
                  <pic:blipFill rotWithShape="1">
                    <a:blip r:embed="rId578">
                      <a:extLst>
                        <a:ext uri="{28A0092B-C50C-407E-A947-70E740481C1C}">
                          <a14:useLocalDpi xmlns:a14="http://schemas.microsoft.com/office/drawing/2010/main" val="0"/>
                        </a:ext>
                      </a:extLst>
                    </a:blip>
                    <a:srcRect b="37302"/>
                    <a:stretch/>
                  </pic:blipFill>
                  <pic:spPr bwMode="auto">
                    <a:xfrm>
                      <a:off x="0" y="0"/>
                      <a:ext cx="2798054" cy="7399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 xml:space="preserve">Câu 6: </w:t>
      </w:r>
      <w:r>
        <w:rPr>
          <w:rFonts w:ascii="Palatino Linotype" w:hAnsi="Palatino Linotype"/>
          <w:bCs/>
          <w:sz w:val="24"/>
          <w:szCs w:val="24"/>
        </w:rPr>
        <w:t xml:space="preserve">Một xi lanh có pittong cách nhiệt và nằm ngang. Pittong chia xi lanh thành hai phần. Truyền nhiệt lượng </w:t>
      </w:r>
      <w:r w:rsidRPr="007501C9">
        <w:rPr>
          <w:rFonts w:ascii="Palatino Linotype" w:hAnsi="Palatino Linotype"/>
          <w:bCs/>
          <w:position w:val="-10"/>
          <w:sz w:val="24"/>
          <w:szCs w:val="24"/>
        </w:rPr>
        <w:object w:dxaOrig="540" w:dyaOrig="320" w14:anchorId="7C928B1B">
          <v:shape id="_x0000_i1280" type="#_x0000_t75" style="width:27pt;height:17.4pt" o:ole="">
            <v:imagedata r:id="rId579" o:title=""/>
          </v:shape>
          <o:OLEObject Type="Embed" ProgID="Equation.DSMT4" ShapeID="_x0000_i1280" DrawAspect="Content" ObjectID="_1778486586" r:id="rId580"/>
        </w:object>
      </w:r>
      <w:r>
        <w:rPr>
          <w:rFonts w:ascii="Palatino Linotype" w:hAnsi="Palatino Linotype"/>
          <w:bCs/>
          <w:sz w:val="24"/>
          <w:szCs w:val="24"/>
        </w:rPr>
        <w:t xml:space="preserve">cho khí bên ngăn A thì pittong chuyển động đều một đoạn </w:t>
      </w:r>
      <w:r w:rsidRPr="00A97309">
        <w:rPr>
          <w:rFonts w:ascii="Palatino Linotype" w:hAnsi="Palatino Linotype"/>
          <w:bCs/>
          <w:position w:val="-14"/>
          <w:sz w:val="24"/>
          <w:szCs w:val="24"/>
        </w:rPr>
        <w:object w:dxaOrig="1160" w:dyaOrig="400" w14:anchorId="1CEF780E">
          <v:shape id="_x0000_i1281" type="#_x0000_t75" style="width:57.6pt;height:20.4pt" o:ole="">
            <v:imagedata r:id="rId581" o:title=""/>
          </v:shape>
          <o:OLEObject Type="Embed" ProgID="Equation.DSMT4" ShapeID="_x0000_i1281" DrawAspect="Content" ObjectID="_1778486587" r:id="rId582"/>
        </w:object>
      </w:r>
      <w:r>
        <w:rPr>
          <w:rFonts w:ascii="Palatino Linotype" w:hAnsi="Palatino Linotype"/>
          <w:bCs/>
          <w:sz w:val="24"/>
          <w:szCs w:val="24"/>
        </w:rPr>
        <w:t xml:space="preserve"> về phía ngăn B. Biết lực ma sát giữa xilanh và pittong là 16 N. Các kết luận nào sau đây </w:t>
      </w:r>
      <w:r>
        <w:rPr>
          <w:rFonts w:ascii="Palatino Linotype" w:hAnsi="Palatino Linotype"/>
          <w:b/>
          <w:sz w:val="24"/>
          <w:szCs w:val="24"/>
        </w:rPr>
        <w:t>đúng/sai</w:t>
      </w:r>
      <w:r>
        <w:rPr>
          <w:rFonts w:ascii="Palatino Linotype" w:hAnsi="Palatino Linotype"/>
          <w:bCs/>
          <w:sz w:val="24"/>
          <w:szCs w:val="24"/>
        </w:rPr>
        <w:t>?</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0AE98023" w14:textId="77777777" w:rsidTr="00747981">
        <w:tc>
          <w:tcPr>
            <w:tcW w:w="8505" w:type="dxa"/>
          </w:tcPr>
          <w:p w14:paraId="5F6963CD" w14:textId="77777777" w:rsidR="003E7D14" w:rsidRPr="00A97309" w:rsidRDefault="003E7D14" w:rsidP="00747981">
            <w:pPr>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sidRPr="00A97309">
              <w:rPr>
                <w:rFonts w:ascii="Palatino Linotype" w:hAnsi="Palatino Linotype" w:cs="Times New Roman"/>
                <w:sz w:val="24"/>
                <w:szCs w:val="24"/>
              </w:rPr>
              <w:t>Đ</w:t>
            </w:r>
            <w:r>
              <w:rPr>
                <w:rFonts w:ascii="Palatino Linotype" w:hAnsi="Palatino Linotype" w:cs="Times New Roman"/>
                <w:sz w:val="24"/>
                <w:szCs w:val="24"/>
              </w:rPr>
              <w:t xml:space="preserve">ộ biến thiên nội năng ở ngăn A là </w:t>
            </w:r>
            <w:r w:rsidRPr="00A97309">
              <w:rPr>
                <w:rFonts w:ascii="Palatino Linotype" w:hAnsi="Palatino Linotype" w:cs="Times New Roman"/>
                <w:kern w:val="2"/>
                <w:position w:val="-10"/>
                <w:sz w:val="24"/>
                <w:szCs w:val="24"/>
                <w14:ligatures w14:val="standardContextual"/>
              </w:rPr>
              <w:object w:dxaOrig="740" w:dyaOrig="320" w14:anchorId="29DD84A2">
                <v:shape id="_x0000_i1282" type="#_x0000_t75" style="width:37.8pt;height:17.4pt" o:ole="">
                  <v:imagedata r:id="rId583" o:title=""/>
                </v:shape>
                <o:OLEObject Type="Embed" ProgID="Equation.DSMT4" ShapeID="_x0000_i1282" DrawAspect="Content" ObjectID="_1778486588" r:id="rId584"/>
              </w:objec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91" w:type="dxa"/>
            <w:vAlign w:val="center"/>
          </w:tcPr>
          <w:p w14:paraId="6926A735" w14:textId="77777777" w:rsidR="003E7D14" w:rsidRPr="00303FC9" w:rsidRDefault="003E7D14" w:rsidP="00747981">
            <w:pPr>
              <w:widowControl w:val="0"/>
              <w:jc w:val="center"/>
              <w:rPr>
                <w:rFonts w:ascii="Palatino Linotype" w:hAnsi="Palatino Linotype"/>
                <w:b/>
                <w:sz w:val="40"/>
                <w:szCs w:val="40"/>
              </w:rPr>
            </w:pPr>
            <w:r w:rsidRPr="00303FC9">
              <w:rPr>
                <w:sz w:val="40"/>
                <w:szCs w:val="40"/>
              </w:rPr>
              <w:sym w:font="Wingdings" w:char="F0A8"/>
            </w:r>
          </w:p>
        </w:tc>
      </w:tr>
      <w:tr w:rsidR="003E7D14" w:rsidRPr="00303FC9" w14:paraId="20B9453E" w14:textId="77777777" w:rsidTr="00747981">
        <w:tc>
          <w:tcPr>
            <w:tcW w:w="8505" w:type="dxa"/>
          </w:tcPr>
          <w:p w14:paraId="3AE57710" w14:textId="77777777" w:rsidR="003E7D14" w:rsidRPr="00303FC9" w:rsidRDefault="003E7D14" w:rsidP="00747981">
            <w:pPr>
              <w:tabs>
                <w:tab w:val="left" w:pos="9356"/>
              </w:tabs>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Độ biến thiên nội năng ở ngăn B là </w:t>
            </w:r>
            <w:r w:rsidRPr="00A97309">
              <w:rPr>
                <w:rFonts w:ascii="Palatino Linotype" w:hAnsi="Palatino Linotype" w:cs="Times New Roman"/>
                <w:kern w:val="2"/>
                <w:position w:val="-10"/>
                <w:sz w:val="24"/>
                <w:szCs w:val="24"/>
                <w14:ligatures w14:val="standardContextual"/>
              </w:rPr>
              <w:object w:dxaOrig="620" w:dyaOrig="320" w14:anchorId="323602A2">
                <v:shape id="_x0000_i1283" type="#_x0000_t75" style="width:31.8pt;height:17.4pt" o:ole="">
                  <v:imagedata r:id="rId585" o:title=""/>
                </v:shape>
                <o:OLEObject Type="Embed" ProgID="Equation.DSMT4" ShapeID="_x0000_i1283" DrawAspect="Content" ObjectID="_1778486589" r:id="rId586"/>
              </w:object>
            </w:r>
            <w:r>
              <w:rPr>
                <w:rFonts w:ascii="Palatino Linotype" w:hAnsi="Palatino Linotype" w:cs="Times New Roman"/>
                <w:sz w:val="24"/>
                <w:szCs w:val="24"/>
              </w:rPr>
              <w:t xml:space="preserve"> </w:t>
            </w:r>
          </w:p>
        </w:tc>
        <w:tc>
          <w:tcPr>
            <w:tcW w:w="1291" w:type="dxa"/>
            <w:vAlign w:val="center"/>
          </w:tcPr>
          <w:p w14:paraId="10156B12" w14:textId="77777777" w:rsidR="003E7D14" w:rsidRPr="00303FC9" w:rsidRDefault="003E7D14" w:rsidP="00747981">
            <w:pPr>
              <w:widowControl w:val="0"/>
              <w:jc w:val="center"/>
              <w:rPr>
                <w:rFonts w:ascii="Palatino Linotype" w:hAnsi="Palatino Linotype"/>
                <w:b/>
                <w:sz w:val="24"/>
                <w:szCs w:val="24"/>
              </w:rPr>
            </w:pPr>
            <w:r w:rsidRPr="00303FC9">
              <w:rPr>
                <w:sz w:val="40"/>
                <w:szCs w:val="40"/>
              </w:rPr>
              <w:sym w:font="Wingdings" w:char="F0A8"/>
            </w:r>
          </w:p>
        </w:tc>
      </w:tr>
      <w:tr w:rsidR="003E7D14" w:rsidRPr="00303FC9" w14:paraId="53E7A549" w14:textId="77777777" w:rsidTr="00747981">
        <w:tc>
          <w:tcPr>
            <w:tcW w:w="8505" w:type="dxa"/>
          </w:tcPr>
          <w:p w14:paraId="7EA21BBC" w14:textId="77777777" w:rsidR="003E7D14" w:rsidRPr="00303FC9" w:rsidRDefault="003E7D14" w:rsidP="00747981">
            <w:pPr>
              <w:tabs>
                <w:tab w:val="left" w:pos="9356"/>
              </w:tabs>
              <w:rPr>
                <w:rFonts w:ascii="Palatino Linotype" w:hAnsi="Palatino Linotype" w:cs="Times New Roman"/>
                <w:sz w:val="24"/>
                <w:szCs w:val="24"/>
              </w:rPr>
            </w:pPr>
            <w:r w:rsidRPr="00303FC9">
              <w:rPr>
                <w:rFonts w:ascii="Palatino Linotype" w:hAnsi="Palatino Linotype"/>
                <w:b/>
                <w:bCs/>
                <w:sz w:val="24"/>
                <w:szCs w:val="24"/>
              </w:rPr>
              <w:t>c)</w:t>
            </w:r>
            <w:r w:rsidRPr="00303FC9">
              <w:rPr>
                <w:rFonts w:ascii="Palatino Linotype" w:hAnsi="Palatino Linotype"/>
                <w:sz w:val="24"/>
                <w:szCs w:val="24"/>
              </w:rPr>
              <w:t xml:space="preserve"> </w:t>
            </w:r>
            <w:r>
              <w:rPr>
                <w:rFonts w:ascii="Palatino Linotype" w:hAnsi="Palatino Linotype"/>
                <w:sz w:val="24"/>
                <w:szCs w:val="24"/>
              </w:rPr>
              <w:t xml:space="preserve">Tổng độ biến thiên nội năng cả ngăn A và ngăn B là </w:t>
            </w:r>
            <w:r w:rsidRPr="00A97309">
              <w:rPr>
                <w:rFonts w:ascii="Palatino Linotype" w:hAnsi="Palatino Linotype"/>
                <w:kern w:val="2"/>
                <w:position w:val="-10"/>
                <w:sz w:val="24"/>
                <w:szCs w:val="24"/>
                <w14:ligatures w14:val="standardContextual"/>
              </w:rPr>
              <w:object w:dxaOrig="540" w:dyaOrig="320" w14:anchorId="5D0FDB24">
                <v:shape id="_x0000_i1284" type="#_x0000_t75" style="width:27pt;height:17.4pt" o:ole="">
                  <v:imagedata r:id="rId587" o:title=""/>
                </v:shape>
                <o:OLEObject Type="Embed" ProgID="Equation.DSMT4" ShapeID="_x0000_i1284" DrawAspect="Content" ObjectID="_1778486590" r:id="rId588"/>
              </w:object>
            </w:r>
            <w:r w:rsidRPr="00303FC9">
              <w:rPr>
                <w:rFonts w:ascii="Palatino Linotype" w:hAnsi="Palatino Linotype"/>
                <w:sz w:val="24"/>
                <w:szCs w:val="24"/>
              </w:rPr>
              <w:t xml:space="preserve"> </w:t>
            </w:r>
          </w:p>
        </w:tc>
        <w:tc>
          <w:tcPr>
            <w:tcW w:w="1291" w:type="dxa"/>
            <w:vAlign w:val="center"/>
          </w:tcPr>
          <w:p w14:paraId="2C0EEEB0" w14:textId="77777777" w:rsidR="003E7D14" w:rsidRPr="00303FC9" w:rsidRDefault="003E7D14" w:rsidP="00747981">
            <w:pPr>
              <w:widowControl w:val="0"/>
              <w:jc w:val="center"/>
              <w:rPr>
                <w:rFonts w:ascii="Palatino Linotype" w:hAnsi="Palatino Linotype"/>
                <w:b/>
                <w:sz w:val="24"/>
                <w:szCs w:val="24"/>
              </w:rPr>
            </w:pPr>
            <w:r w:rsidRPr="00303FC9">
              <w:rPr>
                <w:sz w:val="40"/>
                <w:szCs w:val="40"/>
              </w:rPr>
              <w:sym w:font="Wingdings" w:char="F0A8"/>
            </w:r>
          </w:p>
        </w:tc>
      </w:tr>
      <w:tr w:rsidR="003E7D14" w:rsidRPr="00303FC9" w14:paraId="6250462C" w14:textId="77777777" w:rsidTr="00747981">
        <w:tc>
          <w:tcPr>
            <w:tcW w:w="8505" w:type="dxa"/>
          </w:tcPr>
          <w:p w14:paraId="78BCC911" w14:textId="77777777" w:rsidR="003E7D14" w:rsidRPr="00303FC9" w:rsidRDefault="003E7D14" w:rsidP="00747981">
            <w:pPr>
              <w:tabs>
                <w:tab w:val="left" w:pos="9356"/>
              </w:tabs>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Độ biến thiên nội năng ở ngăn A bé hơn ở ngăn B</w:t>
            </w:r>
          </w:p>
        </w:tc>
        <w:tc>
          <w:tcPr>
            <w:tcW w:w="1291" w:type="dxa"/>
            <w:vAlign w:val="center"/>
          </w:tcPr>
          <w:p w14:paraId="7D7A926C" w14:textId="77777777" w:rsidR="003E7D14" w:rsidRPr="00303FC9" w:rsidRDefault="003E7D14" w:rsidP="00747981">
            <w:pPr>
              <w:widowControl w:val="0"/>
              <w:jc w:val="center"/>
              <w:rPr>
                <w:rFonts w:ascii="Palatino Linotype" w:hAnsi="Palatino Linotype"/>
                <w:b/>
                <w:sz w:val="24"/>
                <w:szCs w:val="24"/>
              </w:rPr>
            </w:pPr>
            <w:r w:rsidRPr="00303FC9">
              <w:rPr>
                <w:sz w:val="40"/>
                <w:szCs w:val="40"/>
              </w:rPr>
              <w:sym w:font="Wingdings" w:char="F0A8"/>
            </w:r>
          </w:p>
        </w:tc>
      </w:tr>
    </w:tbl>
    <w:p w14:paraId="3CA0F973" w14:textId="77777777" w:rsidR="003E7D14" w:rsidRDefault="003E7D14" w:rsidP="003E7D14">
      <w:pPr>
        <w:widowControl w:val="0"/>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068E8719"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Đáp án: </w:t>
      </w:r>
      <w:r>
        <w:rPr>
          <w:rFonts w:ascii="Palatino Linotype" w:hAnsi="Palatino Linotype" w:cs="Times New Roman"/>
          <w:sz w:val="24"/>
          <w:szCs w:val="24"/>
        </w:rPr>
        <w:t>S</w:t>
      </w:r>
      <w:r w:rsidRPr="00093E78">
        <w:rPr>
          <w:rFonts w:ascii="Palatino Linotype" w:hAnsi="Palatino Linotype" w:cs="Times New Roman"/>
          <w:sz w:val="24"/>
          <w:szCs w:val="24"/>
        </w:rPr>
        <w:t xml:space="preserve"> – S – Đ – </w:t>
      </w:r>
      <w:r>
        <w:rPr>
          <w:rFonts w:ascii="Palatino Linotype" w:hAnsi="Palatino Linotype" w:cs="Times New Roman"/>
          <w:sz w:val="24"/>
          <w:szCs w:val="24"/>
        </w:rPr>
        <w:t>S</w:t>
      </w:r>
    </w:p>
    <w:p w14:paraId="24E18727"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Ở ngăn A</w:t>
      </w:r>
    </w:p>
    <w:p w14:paraId="7B0A9810"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ab/>
        <w:t xml:space="preserve">+ Khí sinh công: </w:t>
      </w:r>
      <w:r w:rsidRPr="001C657B">
        <w:rPr>
          <w:rFonts w:ascii="Palatino Linotype" w:hAnsi="Palatino Linotype" w:cs="Times New Roman"/>
          <w:position w:val="-14"/>
          <w:sz w:val="24"/>
          <w:szCs w:val="24"/>
        </w:rPr>
        <w:object w:dxaOrig="2620" w:dyaOrig="400" w14:anchorId="4456C932">
          <v:shape id="_x0000_i1285" type="#_x0000_t75" style="width:130.8pt;height:19.8pt" o:ole="">
            <v:imagedata r:id="rId589" o:title=""/>
          </v:shape>
          <o:OLEObject Type="Embed" ProgID="Equation.DSMT4" ShapeID="_x0000_i1285" DrawAspect="Content" ObjectID="_1778486591" r:id="rId590"/>
        </w:object>
      </w:r>
      <w:r>
        <w:rPr>
          <w:rFonts w:ascii="Palatino Linotype" w:hAnsi="Palatino Linotype" w:cs="Times New Roman"/>
          <w:sz w:val="24"/>
          <w:szCs w:val="24"/>
        </w:rPr>
        <w:t xml:space="preserve"> và nhận nhiệt </w:t>
      </w:r>
      <w:r w:rsidRPr="001C657B">
        <w:rPr>
          <w:rFonts w:ascii="Palatino Linotype" w:hAnsi="Palatino Linotype" w:cs="Times New Roman"/>
          <w:position w:val="-14"/>
          <w:sz w:val="24"/>
          <w:szCs w:val="24"/>
        </w:rPr>
        <w:object w:dxaOrig="1140" w:dyaOrig="400" w14:anchorId="50716A31">
          <v:shape id="_x0000_i1286" type="#_x0000_t75" style="width:57pt;height:19.8pt" o:ole="">
            <v:imagedata r:id="rId591" o:title=""/>
          </v:shape>
          <o:OLEObject Type="Embed" ProgID="Equation.DSMT4" ShapeID="_x0000_i1286" DrawAspect="Content" ObjectID="_1778486592" r:id="rId592"/>
        </w:object>
      </w:r>
    </w:p>
    <w:p w14:paraId="6078A728"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ab/>
        <w:t xml:space="preserve">+ </w:t>
      </w:r>
      <w:r w:rsidRPr="00D77AF2">
        <w:rPr>
          <w:rFonts w:ascii="Palatino Linotype" w:hAnsi="Palatino Linotype" w:cs="Times New Roman"/>
          <w:position w:val="-14"/>
          <w:sz w:val="24"/>
          <w:szCs w:val="24"/>
        </w:rPr>
        <w:object w:dxaOrig="3420" w:dyaOrig="400" w14:anchorId="2A03AA47">
          <v:shape id="_x0000_i1287" type="#_x0000_t75" style="width:171pt;height:19.8pt" o:ole="">
            <v:imagedata r:id="rId593" o:title=""/>
          </v:shape>
          <o:OLEObject Type="Embed" ProgID="Equation.DSMT4" ShapeID="_x0000_i1287" DrawAspect="Content" ObjectID="_1778486593" r:id="rId594"/>
        </w:object>
      </w:r>
    </w:p>
    <w:p w14:paraId="0FB1816D"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Ở ngăn B</w:t>
      </w:r>
    </w:p>
    <w:p w14:paraId="27BEE88C"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ab/>
        <w:t xml:space="preserve">+ Khí ngân công: </w:t>
      </w:r>
      <w:r w:rsidRPr="00D77AF2">
        <w:rPr>
          <w:rFonts w:ascii="Palatino Linotype" w:hAnsi="Palatino Linotype" w:cs="Times New Roman"/>
          <w:position w:val="-14"/>
          <w:sz w:val="24"/>
          <w:szCs w:val="24"/>
        </w:rPr>
        <w:object w:dxaOrig="1120" w:dyaOrig="400" w14:anchorId="69A81C6A">
          <v:shape id="_x0000_i1288" type="#_x0000_t75" style="width:55.8pt;height:19.8pt" o:ole="">
            <v:imagedata r:id="rId595" o:title=""/>
          </v:shape>
          <o:OLEObject Type="Embed" ProgID="Equation.DSMT4" ShapeID="_x0000_i1288" DrawAspect="Content" ObjectID="_1778486594" r:id="rId596"/>
        </w:objec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61EC144E" w14:textId="77777777" w:rsidR="003E7D14" w:rsidRPr="001C657B"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ab/>
        <w:t xml:space="preserve">+ </w:t>
      </w:r>
      <w:r w:rsidRPr="00D77AF2">
        <w:rPr>
          <w:rFonts w:ascii="Palatino Linotype" w:hAnsi="Palatino Linotype" w:cs="Times New Roman"/>
          <w:position w:val="-14"/>
          <w:sz w:val="24"/>
          <w:szCs w:val="24"/>
        </w:rPr>
        <w:object w:dxaOrig="1680" w:dyaOrig="400" w14:anchorId="7156F84E">
          <v:shape id="_x0000_i1289" type="#_x0000_t75" style="width:84.6pt;height:19.8pt" o:ole="">
            <v:imagedata r:id="rId597" o:title=""/>
          </v:shape>
          <o:OLEObject Type="Embed" ProgID="Equation.DSMT4" ShapeID="_x0000_i1289" DrawAspect="Content" ObjectID="_1778486595" r:id="rId598"/>
        </w:object>
      </w:r>
    </w:p>
    <w:p w14:paraId="38D3DF2F" w14:textId="77777777" w:rsidR="003E7D14" w:rsidRPr="007C24D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b/>
          <w:bCs/>
          <w:sz w:val="24"/>
          <w:szCs w:val="24"/>
        </w:rPr>
        <w:t xml:space="preserve">Câu 7: </w:t>
      </w:r>
      <w:r>
        <w:rPr>
          <w:rFonts w:ascii="Palatino Linotype" w:hAnsi="Palatino Linotype" w:cs="Times New Roman"/>
          <w:sz w:val="24"/>
          <w:szCs w:val="24"/>
        </w:rPr>
        <w:t xml:space="preserve">Quả bóng khối lượng 100g rơi từ độ cao 1,5 m xuống đất và nảy lên đến độ cao 1,2 m. Xét hệ gồm bóng, mặt đất và không khí. Kết luận nào sau đây </w:t>
      </w:r>
      <w:r>
        <w:rPr>
          <w:rFonts w:ascii="Palatino Linotype" w:hAnsi="Palatino Linotype" w:cs="Times New Roman"/>
          <w:b/>
          <w:bCs/>
          <w:sz w:val="24"/>
          <w:szCs w:val="24"/>
        </w:rPr>
        <w:t>đúng</w:t>
      </w:r>
      <w:r>
        <w:rPr>
          <w:rFonts w:ascii="Palatino Linotype" w:hAnsi="Palatino Linotype" w:cs="Times New Roman"/>
          <w:sz w:val="24"/>
          <w:szCs w:val="24"/>
        </w:rPr>
        <w:t xml:space="preserve">, kết luận nào </w:t>
      </w:r>
      <w:r>
        <w:rPr>
          <w:rFonts w:ascii="Palatino Linotype" w:hAnsi="Palatino Linotype" w:cs="Times New Roman"/>
          <w:b/>
          <w:bCs/>
          <w:sz w:val="24"/>
          <w:szCs w:val="24"/>
        </w:rPr>
        <w:t>sai</w:t>
      </w:r>
      <w:r>
        <w:rPr>
          <w:rFonts w:ascii="Palatino Linotype" w:hAnsi="Palatino Linotype" w:cs="Times New Roman"/>
          <w:sz w:val="24"/>
          <w:szCs w:val="24"/>
        </w:rPr>
        <w:t>?</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63258881" w14:textId="77777777" w:rsidTr="00747981">
        <w:tc>
          <w:tcPr>
            <w:tcW w:w="8505" w:type="dxa"/>
          </w:tcPr>
          <w:p w14:paraId="3325E8AA" w14:textId="77777777" w:rsidR="003E7D14" w:rsidRPr="00A97309" w:rsidRDefault="003E7D14" w:rsidP="00747981">
            <w:pPr>
              <w:spacing w:line="264"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Khi bóng rơi, chạm đất và nảy lên, một phần cơ năng của bóng đã biến thành nội năng trong hệ.</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91" w:type="dxa"/>
            <w:vAlign w:val="center"/>
          </w:tcPr>
          <w:p w14:paraId="505B8C63" w14:textId="77777777" w:rsidR="003E7D14" w:rsidRPr="00303FC9" w:rsidRDefault="003E7D14" w:rsidP="00747981">
            <w:pPr>
              <w:widowControl w:val="0"/>
              <w:spacing w:line="264" w:lineRule="auto"/>
              <w:jc w:val="center"/>
              <w:rPr>
                <w:rFonts w:ascii="Palatino Linotype" w:hAnsi="Palatino Linotype"/>
                <w:b/>
                <w:sz w:val="40"/>
                <w:szCs w:val="40"/>
              </w:rPr>
            </w:pPr>
            <w:r w:rsidRPr="00303FC9">
              <w:rPr>
                <w:sz w:val="40"/>
                <w:szCs w:val="40"/>
              </w:rPr>
              <w:sym w:font="Wingdings" w:char="F0A8"/>
            </w:r>
          </w:p>
        </w:tc>
      </w:tr>
      <w:tr w:rsidR="003E7D14" w:rsidRPr="00303FC9" w14:paraId="6CCE1DB3" w14:textId="77777777" w:rsidTr="00747981">
        <w:tc>
          <w:tcPr>
            <w:tcW w:w="8505" w:type="dxa"/>
          </w:tcPr>
          <w:p w14:paraId="31F2B533" w14:textId="77777777" w:rsidR="003E7D14" w:rsidRPr="00303FC9" w:rsidRDefault="003E7D14" w:rsidP="00747981">
            <w:pPr>
              <w:tabs>
                <w:tab w:val="left" w:pos="9356"/>
              </w:tabs>
              <w:spacing w:line="264"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 Công mà trọng lực thực hiện trong quá trình rơi của quả bóng bằng độ giảm thế năng và bằng </w:t>
            </w:r>
            <w:r w:rsidRPr="0076706E">
              <w:rPr>
                <w:rFonts w:ascii="Palatino Linotype" w:hAnsi="Palatino Linotype" w:cs="Times New Roman"/>
                <w:kern w:val="2"/>
                <w:position w:val="-10"/>
                <w:sz w:val="24"/>
                <w:szCs w:val="24"/>
                <w14:ligatures w14:val="standardContextual"/>
              </w:rPr>
              <w:object w:dxaOrig="440" w:dyaOrig="320" w14:anchorId="3080B475">
                <v:shape id="_x0000_i1290" type="#_x0000_t75" style="width:21.6pt;height:17.4pt" o:ole="">
                  <v:imagedata r:id="rId599" o:title=""/>
                </v:shape>
                <o:OLEObject Type="Embed" ProgID="Equation.DSMT4" ShapeID="_x0000_i1290" DrawAspect="Content" ObjectID="_1778486596" r:id="rId600"/>
              </w:object>
            </w:r>
          </w:p>
        </w:tc>
        <w:tc>
          <w:tcPr>
            <w:tcW w:w="1291" w:type="dxa"/>
            <w:vAlign w:val="center"/>
          </w:tcPr>
          <w:p w14:paraId="471E346D" w14:textId="77777777" w:rsidR="003E7D14" w:rsidRPr="00303FC9" w:rsidRDefault="003E7D14" w:rsidP="00747981">
            <w:pPr>
              <w:widowControl w:val="0"/>
              <w:spacing w:line="264" w:lineRule="auto"/>
              <w:jc w:val="center"/>
              <w:rPr>
                <w:rFonts w:ascii="Palatino Linotype" w:hAnsi="Palatino Linotype"/>
                <w:b/>
                <w:sz w:val="24"/>
                <w:szCs w:val="24"/>
              </w:rPr>
            </w:pPr>
            <w:r w:rsidRPr="00303FC9">
              <w:rPr>
                <w:sz w:val="40"/>
                <w:szCs w:val="40"/>
              </w:rPr>
              <w:sym w:font="Wingdings" w:char="F0A8"/>
            </w:r>
          </w:p>
        </w:tc>
      </w:tr>
      <w:tr w:rsidR="003E7D14" w:rsidRPr="00303FC9" w14:paraId="7E8CE86F" w14:textId="77777777" w:rsidTr="00747981">
        <w:tc>
          <w:tcPr>
            <w:tcW w:w="8505" w:type="dxa"/>
          </w:tcPr>
          <w:p w14:paraId="3A564FA4" w14:textId="77777777" w:rsidR="003E7D14" w:rsidRPr="00303FC9" w:rsidRDefault="003E7D14" w:rsidP="00747981">
            <w:pPr>
              <w:tabs>
                <w:tab w:val="left" w:pos="9356"/>
              </w:tabs>
              <w:spacing w:line="264" w:lineRule="auto"/>
              <w:rPr>
                <w:rFonts w:ascii="Palatino Linotype" w:hAnsi="Palatino Linotype" w:cs="Times New Roman"/>
                <w:sz w:val="24"/>
                <w:szCs w:val="24"/>
              </w:rPr>
            </w:pPr>
            <w:r w:rsidRPr="00303FC9">
              <w:rPr>
                <w:rFonts w:ascii="Palatino Linotype" w:hAnsi="Palatino Linotype"/>
                <w:b/>
                <w:bCs/>
                <w:sz w:val="24"/>
                <w:szCs w:val="24"/>
              </w:rPr>
              <w:t>c)</w:t>
            </w:r>
            <w:r w:rsidRPr="00303FC9">
              <w:rPr>
                <w:rFonts w:ascii="Palatino Linotype" w:hAnsi="Palatino Linotype"/>
                <w:sz w:val="24"/>
                <w:szCs w:val="24"/>
              </w:rPr>
              <w:t xml:space="preserve"> </w:t>
            </w:r>
            <w:r>
              <w:rPr>
                <w:rFonts w:ascii="Palatino Linotype" w:hAnsi="Palatino Linotype" w:cs="Times New Roman"/>
                <w:sz w:val="24"/>
                <w:szCs w:val="24"/>
              </w:rPr>
              <w:t xml:space="preserve">Độ tăng nội năng của bóng, mặt đất và không khí là </w:t>
            </w:r>
            <w:r w:rsidRPr="0076706E">
              <w:rPr>
                <w:rFonts w:ascii="Palatino Linotype" w:hAnsi="Palatino Linotype" w:cs="Times New Roman"/>
                <w:kern w:val="2"/>
                <w:position w:val="-10"/>
                <w:sz w:val="24"/>
                <w:szCs w:val="24"/>
                <w14:ligatures w14:val="standardContextual"/>
              </w:rPr>
              <w:object w:dxaOrig="520" w:dyaOrig="320" w14:anchorId="5497CA8A">
                <v:shape id="_x0000_i1291" type="#_x0000_t75" style="width:26.4pt;height:17.4pt" o:ole="">
                  <v:imagedata r:id="rId601" o:title=""/>
                </v:shape>
                <o:OLEObject Type="Embed" ProgID="Equation.DSMT4" ShapeID="_x0000_i1291" DrawAspect="Content" ObjectID="_1778486597" r:id="rId602"/>
              </w:object>
            </w:r>
            <w:r w:rsidRPr="00303FC9">
              <w:rPr>
                <w:rFonts w:ascii="Palatino Linotype" w:hAnsi="Palatino Linotype"/>
                <w:sz w:val="24"/>
                <w:szCs w:val="24"/>
              </w:rPr>
              <w:t xml:space="preserve"> </w:t>
            </w:r>
          </w:p>
        </w:tc>
        <w:tc>
          <w:tcPr>
            <w:tcW w:w="1291" w:type="dxa"/>
            <w:vAlign w:val="center"/>
          </w:tcPr>
          <w:p w14:paraId="1C3A2AE9" w14:textId="77777777" w:rsidR="003E7D14" w:rsidRPr="00303FC9" w:rsidRDefault="003E7D14" w:rsidP="00747981">
            <w:pPr>
              <w:widowControl w:val="0"/>
              <w:spacing w:line="264" w:lineRule="auto"/>
              <w:jc w:val="center"/>
              <w:rPr>
                <w:rFonts w:ascii="Palatino Linotype" w:hAnsi="Palatino Linotype"/>
                <w:b/>
                <w:sz w:val="24"/>
                <w:szCs w:val="24"/>
              </w:rPr>
            </w:pPr>
            <w:r w:rsidRPr="00303FC9">
              <w:rPr>
                <w:sz w:val="40"/>
                <w:szCs w:val="40"/>
              </w:rPr>
              <w:sym w:font="Wingdings" w:char="F0A8"/>
            </w:r>
          </w:p>
        </w:tc>
      </w:tr>
      <w:tr w:rsidR="003E7D14" w:rsidRPr="00303FC9" w14:paraId="79AC7AA8" w14:textId="77777777" w:rsidTr="00747981">
        <w:tc>
          <w:tcPr>
            <w:tcW w:w="8505" w:type="dxa"/>
          </w:tcPr>
          <w:p w14:paraId="7EBDE893" w14:textId="77777777" w:rsidR="003E7D14" w:rsidRPr="00303FC9" w:rsidRDefault="003E7D14" w:rsidP="00747981">
            <w:pPr>
              <w:tabs>
                <w:tab w:val="left" w:pos="9356"/>
              </w:tabs>
              <w:spacing w:line="264"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Độ tăng nội năng của hệ nói trên làm tăng nhiệt độ của hệ và có thể làm biến dạng quả bóng, mặt đất.</w:t>
            </w:r>
          </w:p>
        </w:tc>
        <w:tc>
          <w:tcPr>
            <w:tcW w:w="1291" w:type="dxa"/>
            <w:vAlign w:val="center"/>
          </w:tcPr>
          <w:p w14:paraId="56905227" w14:textId="77777777" w:rsidR="003E7D14" w:rsidRPr="00303FC9" w:rsidRDefault="003E7D14" w:rsidP="00747981">
            <w:pPr>
              <w:widowControl w:val="0"/>
              <w:spacing w:line="264" w:lineRule="auto"/>
              <w:jc w:val="center"/>
              <w:rPr>
                <w:rFonts w:ascii="Palatino Linotype" w:hAnsi="Palatino Linotype"/>
                <w:b/>
                <w:sz w:val="24"/>
                <w:szCs w:val="24"/>
              </w:rPr>
            </w:pPr>
            <w:r w:rsidRPr="00303FC9">
              <w:rPr>
                <w:sz w:val="40"/>
                <w:szCs w:val="40"/>
              </w:rPr>
              <w:sym w:font="Wingdings" w:char="F0A8"/>
            </w:r>
          </w:p>
        </w:tc>
      </w:tr>
    </w:tbl>
    <w:p w14:paraId="68EA6CB9" w14:textId="77777777" w:rsidR="003E7D14" w:rsidRDefault="003E7D14" w:rsidP="003E7D14">
      <w:pPr>
        <w:widowControl w:val="0"/>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0459F26B"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lastRenderedPageBreak/>
        <w:t xml:space="preserve">Đáp án: </w:t>
      </w:r>
      <w:r>
        <w:rPr>
          <w:rFonts w:ascii="Palatino Linotype" w:hAnsi="Palatino Linotype" w:cs="Times New Roman"/>
          <w:sz w:val="24"/>
          <w:szCs w:val="24"/>
        </w:rPr>
        <w:t>Đ</w:t>
      </w:r>
      <w:r w:rsidRPr="00093E78">
        <w:rPr>
          <w:rFonts w:ascii="Palatino Linotype" w:hAnsi="Palatino Linotype" w:cs="Times New Roman"/>
          <w:sz w:val="24"/>
          <w:szCs w:val="24"/>
        </w:rPr>
        <w:t xml:space="preserve"> – S – Đ – </w:t>
      </w:r>
      <w:r>
        <w:rPr>
          <w:rFonts w:ascii="Palatino Linotype" w:hAnsi="Palatino Linotype" w:cs="Times New Roman"/>
          <w:sz w:val="24"/>
          <w:szCs w:val="24"/>
        </w:rPr>
        <w:t>Đ</w:t>
      </w:r>
    </w:p>
    <w:p w14:paraId="09B593FE"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Công của trong lực: </w:t>
      </w:r>
      <w:r w:rsidRPr="00390837">
        <w:rPr>
          <w:rFonts w:ascii="Palatino Linotype" w:hAnsi="Palatino Linotype" w:cs="Times New Roman"/>
          <w:position w:val="-14"/>
          <w:sz w:val="24"/>
          <w:szCs w:val="24"/>
        </w:rPr>
        <w:object w:dxaOrig="3800" w:dyaOrig="400" w14:anchorId="5E41E866">
          <v:shape id="_x0000_i1292" type="#_x0000_t75" style="width:189.6pt;height:19.8pt" o:ole="">
            <v:imagedata r:id="rId603" o:title=""/>
          </v:shape>
          <o:OLEObject Type="Embed" ProgID="Equation.DSMT4" ShapeID="_x0000_i1292" DrawAspect="Content" ObjectID="_1778486598" r:id="rId604"/>
        </w:object>
      </w:r>
    </w:p>
    <w:p w14:paraId="15FB35B1" w14:textId="77777777" w:rsidR="003E7D14" w:rsidRPr="00390837"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Độ tăng nội năng: </w:t>
      </w:r>
      <w:r w:rsidRPr="00390837">
        <w:rPr>
          <w:rFonts w:ascii="Palatino Linotype" w:hAnsi="Palatino Linotype" w:cs="Times New Roman"/>
          <w:position w:val="-14"/>
          <w:sz w:val="24"/>
          <w:szCs w:val="24"/>
        </w:rPr>
        <w:object w:dxaOrig="1800" w:dyaOrig="400" w14:anchorId="217D69D9">
          <v:shape id="_x0000_i1293" type="#_x0000_t75" style="width:90pt;height:19.8pt" o:ole="">
            <v:imagedata r:id="rId605" o:title=""/>
          </v:shape>
          <o:OLEObject Type="Embed" ProgID="Equation.DSMT4" ShapeID="_x0000_i1293" DrawAspect="Content" ObjectID="_1778486599" r:id="rId606"/>
        </w:object>
      </w:r>
    </w:p>
    <w:p w14:paraId="6147868A"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b/>
          <w:bCs/>
          <w:sz w:val="24"/>
          <w:szCs w:val="24"/>
        </w:rPr>
        <w:t xml:space="preserve">Câu 8: </w:t>
      </w:r>
      <w:r>
        <w:rPr>
          <w:rFonts w:ascii="Palatino Linotype" w:hAnsi="Palatino Linotype" w:cs="Times New Roman"/>
          <w:sz w:val="24"/>
          <w:szCs w:val="24"/>
        </w:rPr>
        <w:t xml:space="preserve">Một động cơ nhiệt lí tưởng hoạt động liên tục 5h với nhiệt độ nguồn nóng là </w:t>
      </w:r>
      <w:r w:rsidRPr="002A19CC">
        <w:rPr>
          <w:position w:val="-10"/>
        </w:rPr>
        <w:object w:dxaOrig="720" w:dyaOrig="360" w14:anchorId="635266AC">
          <v:shape id="_x0000_i1294" type="#_x0000_t75" style="width:36pt;height:18pt" o:ole="">
            <v:imagedata r:id="rId607" o:title=""/>
          </v:shape>
          <o:OLEObject Type="Embed" ProgID="Equation.DSMT4" ShapeID="_x0000_i1294" DrawAspect="Content" ObjectID="_1778486600" r:id="rId608"/>
        </w:object>
      </w:r>
      <w:r>
        <w:rPr>
          <w:rFonts w:ascii="Palatino Linotype" w:hAnsi="Palatino Linotype" w:cs="Times New Roman"/>
          <w:sz w:val="24"/>
          <w:szCs w:val="24"/>
        </w:rPr>
        <w:t xml:space="preserve"> và nguồn lạnh là </w:t>
      </w:r>
      <w:r w:rsidRPr="002A19CC">
        <w:rPr>
          <w:position w:val="-10"/>
        </w:rPr>
        <w:object w:dxaOrig="600" w:dyaOrig="360" w14:anchorId="6B39C134">
          <v:shape id="_x0000_i1295" type="#_x0000_t75" style="width:30pt;height:18pt" o:ole="">
            <v:imagedata r:id="rId609" o:title=""/>
          </v:shape>
          <o:OLEObject Type="Embed" ProgID="Equation.DSMT4" ShapeID="_x0000_i1295" DrawAspect="Content" ObjectID="_1778486601" r:id="rId610"/>
        </w:object>
      </w:r>
      <w:r>
        <w:rPr>
          <w:rFonts w:ascii="Palatino Linotype" w:hAnsi="Palatino Linotype" w:cs="Times New Roman"/>
          <w:sz w:val="24"/>
          <w:szCs w:val="24"/>
        </w:rPr>
        <w:t xml:space="preserve">. Biết công suất động cơ là </w:t>
      </w:r>
      <w:r w:rsidRPr="002A19CC">
        <w:rPr>
          <w:position w:val="-10"/>
        </w:rPr>
        <w:object w:dxaOrig="700" w:dyaOrig="320" w14:anchorId="21B5D73C">
          <v:shape id="_x0000_i1296" type="#_x0000_t75" style="width:34.8pt;height:16.2pt" o:ole="">
            <v:imagedata r:id="rId611" o:title=""/>
          </v:shape>
          <o:OLEObject Type="Embed" ProgID="Equation.DSMT4" ShapeID="_x0000_i1296" DrawAspect="Content" ObjectID="_1778486602" r:id="rId612"/>
        </w:objec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9"/>
        <w:gridCol w:w="1271"/>
      </w:tblGrid>
      <w:tr w:rsidR="003E7D14" w:rsidRPr="00303FC9" w14:paraId="20504953" w14:textId="77777777" w:rsidTr="00747981">
        <w:tc>
          <w:tcPr>
            <w:tcW w:w="8505" w:type="dxa"/>
          </w:tcPr>
          <w:p w14:paraId="100141AA" w14:textId="77777777" w:rsidR="003E7D14" w:rsidRPr="00A97309" w:rsidRDefault="003E7D14" w:rsidP="00747981">
            <w:pPr>
              <w:spacing w:line="264"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Hiệu suất của động cơ nhiệt là 40%</w:t>
            </w:r>
          </w:p>
        </w:tc>
        <w:tc>
          <w:tcPr>
            <w:tcW w:w="1291" w:type="dxa"/>
            <w:vAlign w:val="center"/>
          </w:tcPr>
          <w:p w14:paraId="1B40CEF5" w14:textId="77777777" w:rsidR="003E7D14" w:rsidRPr="00303FC9" w:rsidRDefault="003E7D14" w:rsidP="00747981">
            <w:pPr>
              <w:widowControl w:val="0"/>
              <w:spacing w:line="264" w:lineRule="auto"/>
              <w:jc w:val="center"/>
              <w:rPr>
                <w:rFonts w:ascii="Palatino Linotype" w:hAnsi="Palatino Linotype"/>
                <w:b/>
                <w:sz w:val="40"/>
                <w:szCs w:val="40"/>
              </w:rPr>
            </w:pPr>
            <w:r w:rsidRPr="00303FC9">
              <w:rPr>
                <w:sz w:val="40"/>
                <w:szCs w:val="40"/>
              </w:rPr>
              <w:sym w:font="Wingdings" w:char="F0A8"/>
            </w:r>
          </w:p>
        </w:tc>
      </w:tr>
      <w:tr w:rsidR="003E7D14" w:rsidRPr="00303FC9" w14:paraId="18AC8DEF" w14:textId="77777777" w:rsidTr="00747981">
        <w:tc>
          <w:tcPr>
            <w:tcW w:w="8505" w:type="dxa"/>
          </w:tcPr>
          <w:p w14:paraId="4319B118" w14:textId="77777777" w:rsidR="003E7D14" w:rsidRPr="00303FC9" w:rsidRDefault="003E7D14" w:rsidP="00747981">
            <w:pPr>
              <w:tabs>
                <w:tab w:val="left" w:pos="9356"/>
              </w:tabs>
              <w:spacing w:line="264"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 Công mà động cơ đã thực hiện trong 5h là </w:t>
            </w:r>
            <w:r w:rsidRPr="002A19CC">
              <w:rPr>
                <w:kern w:val="2"/>
                <w:position w:val="-14"/>
                <w14:ligatures w14:val="standardContextual"/>
              </w:rPr>
              <w:object w:dxaOrig="1060" w:dyaOrig="400" w14:anchorId="580EEFA3">
                <v:shape id="_x0000_i1297" type="#_x0000_t75" style="width:53.4pt;height:20.4pt" o:ole="">
                  <v:imagedata r:id="rId613" o:title=""/>
                </v:shape>
                <o:OLEObject Type="Embed" ProgID="Equation.DSMT4" ShapeID="_x0000_i1297" DrawAspect="Content" ObjectID="_1778486603" r:id="rId614"/>
              </w:object>
            </w:r>
          </w:p>
        </w:tc>
        <w:tc>
          <w:tcPr>
            <w:tcW w:w="1291" w:type="dxa"/>
            <w:vAlign w:val="center"/>
          </w:tcPr>
          <w:p w14:paraId="4BABCB8C" w14:textId="77777777" w:rsidR="003E7D14" w:rsidRPr="00303FC9" w:rsidRDefault="003E7D14" w:rsidP="00747981">
            <w:pPr>
              <w:widowControl w:val="0"/>
              <w:spacing w:line="264" w:lineRule="auto"/>
              <w:jc w:val="center"/>
              <w:rPr>
                <w:rFonts w:ascii="Palatino Linotype" w:hAnsi="Palatino Linotype"/>
                <w:b/>
                <w:sz w:val="24"/>
                <w:szCs w:val="24"/>
              </w:rPr>
            </w:pPr>
            <w:r w:rsidRPr="00303FC9">
              <w:rPr>
                <w:sz w:val="40"/>
                <w:szCs w:val="40"/>
              </w:rPr>
              <w:sym w:font="Wingdings" w:char="F0A8"/>
            </w:r>
          </w:p>
        </w:tc>
      </w:tr>
      <w:tr w:rsidR="003E7D14" w:rsidRPr="00303FC9" w14:paraId="4784D67C" w14:textId="77777777" w:rsidTr="00747981">
        <w:tc>
          <w:tcPr>
            <w:tcW w:w="8505" w:type="dxa"/>
          </w:tcPr>
          <w:p w14:paraId="2ECDB5A9" w14:textId="77777777" w:rsidR="003E7D14" w:rsidRPr="00303FC9" w:rsidRDefault="003E7D14" w:rsidP="00747981">
            <w:pPr>
              <w:tabs>
                <w:tab w:val="left" w:pos="9356"/>
              </w:tabs>
              <w:spacing w:line="264" w:lineRule="auto"/>
              <w:rPr>
                <w:rFonts w:ascii="Palatino Linotype" w:hAnsi="Palatino Linotype" w:cs="Times New Roman"/>
                <w:sz w:val="24"/>
                <w:szCs w:val="24"/>
              </w:rPr>
            </w:pPr>
            <w:r w:rsidRPr="00303FC9">
              <w:rPr>
                <w:rFonts w:ascii="Palatino Linotype" w:hAnsi="Palatino Linotype"/>
                <w:b/>
                <w:bCs/>
                <w:sz w:val="24"/>
                <w:szCs w:val="24"/>
              </w:rPr>
              <w:t>c)</w:t>
            </w:r>
            <w:r w:rsidRPr="00303FC9">
              <w:rPr>
                <w:rFonts w:ascii="Palatino Linotype" w:hAnsi="Palatino Linotype"/>
                <w:sz w:val="24"/>
                <w:szCs w:val="24"/>
              </w:rPr>
              <w:t xml:space="preserve"> </w:t>
            </w:r>
            <w:r>
              <w:rPr>
                <w:rFonts w:ascii="Palatino Linotype" w:hAnsi="Palatino Linotype" w:cs="Times New Roman"/>
                <w:sz w:val="24"/>
                <w:szCs w:val="24"/>
              </w:rPr>
              <w:t xml:space="preserve">Nhiệt lượng mà động cơ nhận được từ nguồn nóng </w:t>
            </w:r>
            <w:r w:rsidRPr="002A19CC">
              <w:rPr>
                <w:kern w:val="2"/>
                <w:position w:val="-14"/>
                <w14:ligatures w14:val="standardContextual"/>
              </w:rPr>
              <w:object w:dxaOrig="1219" w:dyaOrig="400" w14:anchorId="500C2E0F">
                <v:shape id="_x0000_i1298" type="#_x0000_t75" style="width:60.6pt;height:20.4pt" o:ole="">
                  <v:imagedata r:id="rId615" o:title=""/>
                </v:shape>
                <o:OLEObject Type="Embed" ProgID="Equation.DSMT4" ShapeID="_x0000_i1298" DrawAspect="Content" ObjectID="_1778486604" r:id="rId616"/>
              </w:object>
            </w:r>
            <w:r w:rsidRPr="00303FC9">
              <w:rPr>
                <w:rFonts w:ascii="Palatino Linotype" w:hAnsi="Palatino Linotype"/>
                <w:sz w:val="24"/>
                <w:szCs w:val="24"/>
              </w:rPr>
              <w:t xml:space="preserve"> </w:t>
            </w:r>
          </w:p>
        </w:tc>
        <w:tc>
          <w:tcPr>
            <w:tcW w:w="1291" w:type="dxa"/>
            <w:vAlign w:val="center"/>
          </w:tcPr>
          <w:p w14:paraId="24BED1D6" w14:textId="77777777" w:rsidR="003E7D14" w:rsidRPr="00303FC9" w:rsidRDefault="003E7D14" w:rsidP="00747981">
            <w:pPr>
              <w:widowControl w:val="0"/>
              <w:spacing w:line="264" w:lineRule="auto"/>
              <w:jc w:val="center"/>
              <w:rPr>
                <w:rFonts w:ascii="Palatino Linotype" w:hAnsi="Palatino Linotype"/>
                <w:b/>
                <w:sz w:val="24"/>
                <w:szCs w:val="24"/>
              </w:rPr>
            </w:pPr>
            <w:r w:rsidRPr="00303FC9">
              <w:rPr>
                <w:sz w:val="40"/>
                <w:szCs w:val="40"/>
              </w:rPr>
              <w:sym w:font="Wingdings" w:char="F0A8"/>
            </w:r>
          </w:p>
        </w:tc>
      </w:tr>
      <w:tr w:rsidR="003E7D14" w:rsidRPr="00303FC9" w14:paraId="277018D6" w14:textId="77777777" w:rsidTr="00747981">
        <w:tc>
          <w:tcPr>
            <w:tcW w:w="8505" w:type="dxa"/>
          </w:tcPr>
          <w:p w14:paraId="4E25216C" w14:textId="77777777" w:rsidR="003E7D14" w:rsidRPr="00303FC9" w:rsidRDefault="003E7D14" w:rsidP="00747981">
            <w:pPr>
              <w:tabs>
                <w:tab w:val="left" w:pos="9356"/>
              </w:tabs>
              <w:spacing w:line="264"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Nhiệt lưởng toả ra cho nguồn lạnh là </w:t>
            </w:r>
            <w:r w:rsidRPr="002A19CC">
              <w:rPr>
                <w:kern w:val="2"/>
                <w:position w:val="-14"/>
                <w14:ligatures w14:val="standardContextual"/>
              </w:rPr>
              <w:object w:dxaOrig="1080" w:dyaOrig="400" w14:anchorId="7E4FDA39">
                <v:shape id="_x0000_i1299" type="#_x0000_t75" style="width:54pt;height:20.4pt" o:ole="">
                  <v:imagedata r:id="rId617" o:title=""/>
                </v:shape>
                <o:OLEObject Type="Embed" ProgID="Equation.DSMT4" ShapeID="_x0000_i1299" DrawAspect="Content" ObjectID="_1778486605" r:id="rId618"/>
              </w:object>
            </w:r>
          </w:p>
        </w:tc>
        <w:tc>
          <w:tcPr>
            <w:tcW w:w="1291" w:type="dxa"/>
            <w:vAlign w:val="center"/>
          </w:tcPr>
          <w:p w14:paraId="018005ED" w14:textId="77777777" w:rsidR="003E7D14" w:rsidRPr="00303FC9" w:rsidRDefault="003E7D14" w:rsidP="00747981">
            <w:pPr>
              <w:widowControl w:val="0"/>
              <w:spacing w:line="264" w:lineRule="auto"/>
              <w:jc w:val="center"/>
              <w:rPr>
                <w:rFonts w:ascii="Palatino Linotype" w:hAnsi="Palatino Linotype"/>
                <w:b/>
                <w:sz w:val="24"/>
                <w:szCs w:val="24"/>
              </w:rPr>
            </w:pPr>
            <w:r w:rsidRPr="00303FC9">
              <w:rPr>
                <w:sz w:val="40"/>
                <w:szCs w:val="40"/>
              </w:rPr>
              <w:sym w:font="Wingdings" w:char="F0A8"/>
            </w:r>
          </w:p>
        </w:tc>
      </w:tr>
    </w:tbl>
    <w:p w14:paraId="12758504" w14:textId="77777777" w:rsidR="003E7D14" w:rsidRDefault="003E7D14" w:rsidP="003E7D14">
      <w:pPr>
        <w:widowControl w:val="0"/>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417C9D11" w14:textId="77777777" w:rsidR="003E7D14" w:rsidRPr="002A19CC" w:rsidRDefault="003E7D14" w:rsidP="003E7D14">
      <w:pPr>
        <w:widowControl w:val="0"/>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 xml:space="preserve">Đáp án: </w:t>
      </w:r>
      <w:r w:rsidRPr="00872282">
        <w:rPr>
          <w:rFonts w:ascii="Palatino Linotype" w:hAnsi="Palatino Linotype" w:cs="Times New Roman"/>
          <w:sz w:val="24"/>
          <w:szCs w:val="24"/>
        </w:rPr>
        <w:t>Đ – S – S – Đ</w:t>
      </w:r>
      <w:r w:rsidRPr="002A19CC">
        <w:rPr>
          <w:rFonts w:ascii="Palatino Linotype" w:hAnsi="Palatino Linotype" w:cs="Times New Roman"/>
          <w:b/>
          <w:bCs/>
          <w:sz w:val="24"/>
          <w:szCs w:val="24"/>
        </w:rPr>
        <w:t xml:space="preserve"> </w:t>
      </w:r>
    </w:p>
    <w:p w14:paraId="64A2769E"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Hiệu suất động cơ nhiệt: </w:t>
      </w:r>
      <w:r w:rsidRPr="002A19CC">
        <w:rPr>
          <w:rFonts w:ascii="Palatino Linotype" w:hAnsi="Palatino Linotype" w:cs="Times New Roman"/>
          <w:position w:val="-30"/>
          <w:sz w:val="24"/>
          <w:szCs w:val="24"/>
        </w:rPr>
        <w:object w:dxaOrig="2320" w:dyaOrig="680" w14:anchorId="5873C8AC">
          <v:shape id="_x0000_i1300" type="#_x0000_t75" style="width:115.8pt;height:33.6pt" o:ole="">
            <v:imagedata r:id="rId619" o:title=""/>
          </v:shape>
          <o:OLEObject Type="Embed" ProgID="Equation.DSMT4" ShapeID="_x0000_i1300" DrawAspect="Content" ObjectID="_1778486606" r:id="rId620"/>
        </w:object>
      </w:r>
    </w:p>
    <w:p w14:paraId="47AD8109"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Công mà động cơ đã thực hiện trong 5h là: </w:t>
      </w:r>
      <w:r w:rsidRPr="002A19CC">
        <w:rPr>
          <w:rFonts w:ascii="Palatino Linotype" w:hAnsi="Palatino Linotype" w:cs="Times New Roman"/>
          <w:position w:val="-14"/>
          <w:sz w:val="24"/>
          <w:szCs w:val="24"/>
        </w:rPr>
        <w:object w:dxaOrig="2160" w:dyaOrig="400" w14:anchorId="6CE65403">
          <v:shape id="_x0000_i1301" type="#_x0000_t75" style="width:108pt;height:20.4pt" o:ole="">
            <v:imagedata r:id="rId621" o:title=""/>
          </v:shape>
          <o:OLEObject Type="Embed" ProgID="Equation.DSMT4" ShapeID="_x0000_i1301" DrawAspect="Content" ObjectID="_1778486607" r:id="rId622"/>
        </w:object>
      </w:r>
    </w:p>
    <w:p w14:paraId="663C16DA"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động cơ nhận được từ nguồn nóng: </w:t>
      </w:r>
      <w:r w:rsidRPr="002A19CC">
        <w:rPr>
          <w:rFonts w:ascii="Palatino Linotype" w:hAnsi="Palatino Linotype" w:cs="Times New Roman"/>
          <w:position w:val="-30"/>
          <w:sz w:val="24"/>
          <w:szCs w:val="24"/>
        </w:rPr>
        <w:object w:dxaOrig="3300" w:dyaOrig="680" w14:anchorId="5B31D5A6">
          <v:shape id="_x0000_i1302" type="#_x0000_t75" style="width:165.6pt;height:33.6pt" o:ole="">
            <v:imagedata r:id="rId623" o:title=""/>
          </v:shape>
          <o:OLEObject Type="Embed" ProgID="Equation.DSMT4" ShapeID="_x0000_i1302" DrawAspect="Content" ObjectID="_1778486608" r:id="rId624"/>
        </w:object>
      </w:r>
    </w:p>
    <w:p w14:paraId="2A458835" w14:textId="77777777" w:rsidR="003E7D14" w:rsidRPr="002A19CC"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động cơ truyền cho nguồn lạnh là </w:t>
      </w:r>
      <w:r w:rsidRPr="002A19CC">
        <w:rPr>
          <w:rFonts w:ascii="Palatino Linotype" w:hAnsi="Palatino Linotype" w:cs="Times New Roman"/>
          <w:position w:val="-14"/>
          <w:sz w:val="24"/>
          <w:szCs w:val="24"/>
        </w:rPr>
        <w:object w:dxaOrig="2540" w:dyaOrig="400" w14:anchorId="21DE2423">
          <v:shape id="_x0000_i1303" type="#_x0000_t75" style="width:127.2pt;height:20.4pt" o:ole="">
            <v:imagedata r:id="rId625" o:title=""/>
          </v:shape>
          <o:OLEObject Type="Embed" ProgID="Equation.DSMT4" ShapeID="_x0000_i1303" DrawAspect="Content" ObjectID="_1778486609" r:id="rId626"/>
        </w:object>
      </w:r>
    </w:p>
    <w:p w14:paraId="48871905" w14:textId="77777777" w:rsidR="003E7D14" w:rsidRPr="004D6630" w:rsidRDefault="003E7D14" w:rsidP="003E7D14">
      <w:pPr>
        <w:widowControl w:val="0"/>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3. Trắc nghiệm nhiều phương án lựa chọn</w:t>
      </w:r>
    </w:p>
    <w:p w14:paraId="01D79E66"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Nội năng của một vật là</w:t>
      </w:r>
      <w:bookmarkStart w:id="32" w:name="c1a"/>
    </w:p>
    <w:p w14:paraId="47E470C4"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sz w:val="24"/>
          <w:szCs w:val="24"/>
        </w:rPr>
        <w:t>Tổng động năng và thế năng của các vật.</w:t>
      </w:r>
      <w:bookmarkStart w:id="33" w:name="c1b"/>
      <w:bookmarkEnd w:id="32"/>
    </w:p>
    <w:p w14:paraId="21C6F483"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8119EE">
        <w:rPr>
          <w:rFonts w:ascii="Palatino Linotype" w:hAnsi="Palatino Linotype" w:cs="Times New Roman"/>
          <w:b/>
          <w:color w:val="0000FF"/>
          <w:sz w:val="24"/>
          <w:szCs w:val="24"/>
          <w:u w:val="single"/>
        </w:rPr>
        <w:t>B</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Tổng động năng và thế năng của các phân tử cấu tạo nên vật.</w:t>
      </w:r>
      <w:bookmarkStart w:id="34" w:name="c1c"/>
      <w:bookmarkEnd w:id="33"/>
    </w:p>
    <w:p w14:paraId="689EFFE2" w14:textId="77777777" w:rsidR="003E7D14" w:rsidRPr="004D6630"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pacing w:val="-8"/>
          <w:sz w:val="24"/>
          <w:szCs w:val="24"/>
        </w:rPr>
      </w:pPr>
      <w:r w:rsidRPr="004D6630">
        <w:rPr>
          <w:rFonts w:ascii="Palatino Linotype" w:hAnsi="Palatino Linotype" w:cs="Times New Roman"/>
          <w:b/>
          <w:color w:val="0000FF"/>
          <w:spacing w:val="-8"/>
          <w:sz w:val="24"/>
          <w:szCs w:val="24"/>
        </w:rPr>
        <w:t xml:space="preserve">C. </w:t>
      </w:r>
      <w:r w:rsidRPr="004D6630">
        <w:rPr>
          <w:rFonts w:ascii="Palatino Linotype" w:hAnsi="Palatino Linotype" w:cs="Times New Roman"/>
          <w:spacing w:val="-8"/>
          <w:sz w:val="24"/>
          <w:szCs w:val="24"/>
        </w:rPr>
        <w:t>Tổng nhiệt năng và cơ năng mà vật nhận được trong quá trình truyền nhiệt và thực hiện công.</w:t>
      </w:r>
      <w:bookmarkStart w:id="35" w:name="c1d"/>
      <w:bookmarkStart w:id="36" w:name="c2d"/>
      <w:bookmarkStart w:id="37" w:name="c3d"/>
      <w:bookmarkEnd w:id="34"/>
    </w:p>
    <w:p w14:paraId="36CB6714"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D.</w:t>
      </w:r>
      <w:r w:rsidRPr="00222E9E">
        <w:rPr>
          <w:rFonts w:ascii="Palatino Linotype" w:hAnsi="Palatino Linotype" w:cs="Times New Roman"/>
          <w:b/>
          <w:color w:val="0000FF"/>
          <w:spacing w:val="-4"/>
          <w:sz w:val="24"/>
          <w:szCs w:val="24"/>
        </w:rPr>
        <w:t xml:space="preserve"> </w:t>
      </w:r>
      <w:r w:rsidRPr="00222E9E">
        <w:rPr>
          <w:rFonts w:ascii="Palatino Linotype" w:hAnsi="Palatino Linotype" w:cs="Times New Roman"/>
          <w:sz w:val="24"/>
          <w:szCs w:val="24"/>
        </w:rPr>
        <w:t>Nhiệt lượng vật nhận được trong quá trình truyền nhiệt.</w:t>
      </w:r>
    </w:p>
    <w:bookmarkEnd w:id="35"/>
    <w:bookmarkEnd w:id="36"/>
    <w:bookmarkEnd w:id="37"/>
    <w:p w14:paraId="343E4C46"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Nội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năng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của</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 xml:space="preserve">một </w:t>
      </w:r>
      <w:r w:rsidRPr="00222E9E">
        <w:rPr>
          <w:rFonts w:ascii="Palatino Linotype" w:hAnsi="Palatino Linotype" w:cs="Times New Roman"/>
          <w:spacing w:val="-5"/>
          <w:sz w:val="24"/>
          <w:szCs w:val="24"/>
        </w:rPr>
        <w:t>vật</w:t>
      </w:r>
    </w:p>
    <w:p w14:paraId="5500E362" w14:textId="77777777" w:rsidR="003E7D14"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222E9E">
        <w:rPr>
          <w:rFonts w:ascii="Palatino Linotype" w:hAnsi="Palatino Linotype"/>
          <w:b/>
          <w:color w:val="0000FF"/>
        </w:rPr>
        <w:t xml:space="preserve">A. </w:t>
      </w:r>
      <w:r w:rsidRPr="00222E9E">
        <w:rPr>
          <w:rFonts w:ascii="Palatino Linotype" w:hAnsi="Palatino Linotype"/>
        </w:rPr>
        <w:t>phụ thuộc</w:t>
      </w:r>
      <w:r w:rsidRPr="00222E9E">
        <w:rPr>
          <w:rFonts w:ascii="Palatino Linotype" w:hAnsi="Palatino Linotype"/>
          <w:spacing w:val="-1"/>
        </w:rPr>
        <w:t xml:space="preserve"> </w:t>
      </w:r>
      <w:r w:rsidRPr="00222E9E">
        <w:rPr>
          <w:rFonts w:ascii="Palatino Linotype" w:hAnsi="Palatino Linotype"/>
        </w:rPr>
        <w:t>vào nhiệt độ của</w:t>
      </w:r>
      <w:r w:rsidRPr="00222E9E">
        <w:rPr>
          <w:rFonts w:ascii="Palatino Linotype" w:hAnsi="Palatino Linotype"/>
          <w:spacing w:val="-1"/>
        </w:rPr>
        <w:t xml:space="preserve"> </w:t>
      </w:r>
      <w:r w:rsidRPr="00222E9E">
        <w:rPr>
          <w:rFonts w:ascii="Palatino Linotype" w:hAnsi="Palatino Linotype"/>
          <w:spacing w:val="-4"/>
        </w:rPr>
        <w:t>vật.</w:t>
      </w:r>
      <w:r w:rsidRPr="00222E9E">
        <w:rPr>
          <w:rFonts w:ascii="Palatino Linotype" w:hAnsi="Palatino Linotype"/>
          <w:b/>
          <w:color w:val="0000FF"/>
        </w:rPr>
        <w:tab/>
      </w:r>
    </w:p>
    <w:p w14:paraId="1E200B28"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222E9E">
        <w:rPr>
          <w:rFonts w:ascii="Palatino Linotype" w:hAnsi="Palatino Linotype"/>
          <w:b/>
          <w:color w:val="0000FF"/>
        </w:rPr>
        <w:t xml:space="preserve">B. </w:t>
      </w:r>
      <w:r w:rsidRPr="00222E9E">
        <w:rPr>
          <w:rFonts w:ascii="Palatino Linotype" w:hAnsi="Palatino Linotype"/>
        </w:rPr>
        <w:t>phụ thuộc</w:t>
      </w:r>
      <w:r w:rsidRPr="00222E9E">
        <w:rPr>
          <w:rFonts w:ascii="Palatino Linotype" w:hAnsi="Palatino Linotype"/>
          <w:spacing w:val="-1"/>
        </w:rPr>
        <w:t xml:space="preserve"> </w:t>
      </w:r>
      <w:r w:rsidRPr="00222E9E">
        <w:rPr>
          <w:rFonts w:ascii="Palatino Linotype" w:hAnsi="Palatino Linotype"/>
        </w:rPr>
        <w:t>thể</w:t>
      </w:r>
      <w:r w:rsidRPr="00222E9E">
        <w:rPr>
          <w:rFonts w:ascii="Palatino Linotype" w:hAnsi="Palatino Linotype"/>
          <w:spacing w:val="-2"/>
        </w:rPr>
        <w:t xml:space="preserve"> </w:t>
      </w:r>
      <w:r w:rsidRPr="00222E9E">
        <w:rPr>
          <w:rFonts w:ascii="Palatino Linotype" w:hAnsi="Palatino Linotype"/>
        </w:rPr>
        <w:t>tích của</w:t>
      </w:r>
      <w:r w:rsidRPr="00222E9E">
        <w:rPr>
          <w:rFonts w:ascii="Palatino Linotype" w:hAnsi="Palatino Linotype"/>
          <w:spacing w:val="1"/>
        </w:rPr>
        <w:t xml:space="preserve"> </w:t>
      </w:r>
      <w:r w:rsidRPr="00222E9E">
        <w:rPr>
          <w:rFonts w:ascii="Palatino Linotype" w:hAnsi="Palatino Linotype"/>
          <w:spacing w:val="-4"/>
        </w:rPr>
        <w:t>vật.</w:t>
      </w:r>
    </w:p>
    <w:p w14:paraId="4E58CE3A" w14:textId="77777777" w:rsidR="003E7D14"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8119EE">
        <w:rPr>
          <w:rFonts w:ascii="Palatino Linotype" w:hAnsi="Palatino Linotype"/>
          <w:b/>
          <w:color w:val="0000FF"/>
          <w:u w:val="single"/>
        </w:rPr>
        <w:t>C</w:t>
      </w:r>
      <w:r w:rsidRPr="00222E9E">
        <w:rPr>
          <w:rFonts w:ascii="Palatino Linotype" w:hAnsi="Palatino Linotype"/>
          <w:b/>
          <w:color w:val="0000FF"/>
        </w:rPr>
        <w:t xml:space="preserve">. </w:t>
      </w:r>
      <w:r w:rsidRPr="00222E9E">
        <w:rPr>
          <w:rFonts w:ascii="Palatino Linotype" w:hAnsi="Palatino Linotype"/>
        </w:rPr>
        <w:t>phụ thuộc</w:t>
      </w:r>
      <w:r w:rsidRPr="00222E9E">
        <w:rPr>
          <w:rFonts w:ascii="Palatino Linotype" w:hAnsi="Palatino Linotype"/>
          <w:spacing w:val="-1"/>
        </w:rPr>
        <w:t xml:space="preserve"> </w:t>
      </w:r>
      <w:r w:rsidRPr="00222E9E">
        <w:rPr>
          <w:rFonts w:ascii="Palatino Linotype" w:hAnsi="Palatino Linotype"/>
        </w:rPr>
        <w:t>thể</w:t>
      </w:r>
      <w:r w:rsidRPr="00222E9E">
        <w:rPr>
          <w:rFonts w:ascii="Palatino Linotype" w:hAnsi="Palatino Linotype"/>
          <w:spacing w:val="-2"/>
        </w:rPr>
        <w:t xml:space="preserve"> </w:t>
      </w:r>
      <w:r w:rsidRPr="00222E9E">
        <w:rPr>
          <w:rFonts w:ascii="Palatino Linotype" w:hAnsi="Palatino Linotype"/>
        </w:rPr>
        <w:t>tích và</w:t>
      </w:r>
      <w:r w:rsidRPr="00222E9E">
        <w:rPr>
          <w:rFonts w:ascii="Palatino Linotype" w:hAnsi="Palatino Linotype"/>
          <w:spacing w:val="1"/>
        </w:rPr>
        <w:t xml:space="preserve"> </w:t>
      </w:r>
      <w:r w:rsidRPr="00222E9E">
        <w:rPr>
          <w:rFonts w:ascii="Palatino Linotype" w:hAnsi="Palatino Linotype"/>
        </w:rPr>
        <w:t>nhiệt</w:t>
      </w:r>
      <w:r w:rsidRPr="00222E9E">
        <w:rPr>
          <w:rFonts w:ascii="Palatino Linotype" w:hAnsi="Palatino Linotype"/>
          <w:spacing w:val="-1"/>
        </w:rPr>
        <w:t xml:space="preserve"> </w:t>
      </w:r>
      <w:r w:rsidRPr="00222E9E">
        <w:rPr>
          <w:rFonts w:ascii="Palatino Linotype" w:hAnsi="Palatino Linotype"/>
        </w:rPr>
        <w:t>độ của</w:t>
      </w:r>
      <w:r w:rsidRPr="00222E9E">
        <w:rPr>
          <w:rFonts w:ascii="Palatino Linotype" w:hAnsi="Palatino Linotype"/>
          <w:spacing w:val="-1"/>
        </w:rPr>
        <w:t xml:space="preserve"> </w:t>
      </w:r>
      <w:r w:rsidRPr="00222E9E">
        <w:rPr>
          <w:rFonts w:ascii="Palatino Linotype" w:hAnsi="Palatino Linotype"/>
          <w:spacing w:val="-5"/>
        </w:rPr>
        <w:t>vật</w:t>
      </w:r>
      <w:r w:rsidRPr="00222E9E">
        <w:rPr>
          <w:rFonts w:ascii="Palatino Linotype" w:hAnsi="Palatino Linotype"/>
          <w:b/>
          <w:color w:val="0000FF"/>
        </w:rPr>
        <w:tab/>
      </w:r>
    </w:p>
    <w:p w14:paraId="3FEC78F6"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rPr>
      </w:pPr>
      <w:r w:rsidRPr="00222E9E">
        <w:rPr>
          <w:rFonts w:ascii="Palatino Linotype" w:hAnsi="Palatino Linotype"/>
          <w:b/>
          <w:color w:val="0000FF"/>
        </w:rPr>
        <w:t xml:space="preserve">D. </w:t>
      </w:r>
      <w:r w:rsidRPr="00222E9E">
        <w:rPr>
          <w:rFonts w:ascii="Palatino Linotype" w:hAnsi="Palatino Linotype"/>
        </w:rPr>
        <w:t>không</w:t>
      </w:r>
      <w:r w:rsidRPr="00222E9E">
        <w:rPr>
          <w:rFonts w:ascii="Palatino Linotype" w:hAnsi="Palatino Linotype"/>
          <w:spacing w:val="-3"/>
        </w:rPr>
        <w:t xml:space="preserve"> </w:t>
      </w:r>
      <w:r w:rsidRPr="00222E9E">
        <w:rPr>
          <w:rFonts w:ascii="Palatino Linotype" w:hAnsi="Palatino Linotype"/>
        </w:rPr>
        <w:t>phụ</w:t>
      </w:r>
      <w:r w:rsidRPr="00222E9E">
        <w:rPr>
          <w:rFonts w:ascii="Palatino Linotype" w:hAnsi="Palatino Linotype"/>
          <w:spacing w:val="-3"/>
        </w:rPr>
        <w:t xml:space="preserve"> </w:t>
      </w:r>
      <w:r w:rsidRPr="00222E9E">
        <w:rPr>
          <w:rFonts w:ascii="Palatino Linotype" w:hAnsi="Palatino Linotype"/>
        </w:rPr>
        <w:t>thuộc</w:t>
      </w:r>
      <w:r w:rsidRPr="00222E9E">
        <w:rPr>
          <w:rFonts w:ascii="Palatino Linotype" w:hAnsi="Palatino Linotype"/>
          <w:spacing w:val="-3"/>
        </w:rPr>
        <w:t xml:space="preserve"> </w:t>
      </w:r>
      <w:r w:rsidRPr="00222E9E">
        <w:rPr>
          <w:rFonts w:ascii="Palatino Linotype" w:hAnsi="Palatino Linotype"/>
        </w:rPr>
        <w:t>thể</w:t>
      </w:r>
      <w:r w:rsidRPr="00222E9E">
        <w:rPr>
          <w:rFonts w:ascii="Palatino Linotype" w:hAnsi="Palatino Linotype"/>
          <w:spacing w:val="-3"/>
        </w:rPr>
        <w:t xml:space="preserve"> </w:t>
      </w:r>
      <w:r w:rsidRPr="00222E9E">
        <w:rPr>
          <w:rFonts w:ascii="Palatino Linotype" w:hAnsi="Palatino Linotype"/>
        </w:rPr>
        <w:t>tích</w:t>
      </w:r>
      <w:r w:rsidRPr="00222E9E">
        <w:rPr>
          <w:rFonts w:ascii="Palatino Linotype" w:hAnsi="Palatino Linotype"/>
          <w:spacing w:val="-3"/>
        </w:rPr>
        <w:t xml:space="preserve"> </w:t>
      </w:r>
      <w:r w:rsidRPr="00222E9E">
        <w:rPr>
          <w:rFonts w:ascii="Palatino Linotype" w:hAnsi="Palatino Linotype"/>
        </w:rPr>
        <w:t>và</w:t>
      </w:r>
      <w:r w:rsidRPr="00222E9E">
        <w:rPr>
          <w:rFonts w:ascii="Palatino Linotype" w:hAnsi="Palatino Linotype"/>
          <w:spacing w:val="-1"/>
        </w:rPr>
        <w:t xml:space="preserve"> </w:t>
      </w:r>
      <w:r w:rsidRPr="00222E9E">
        <w:rPr>
          <w:rFonts w:ascii="Palatino Linotype" w:hAnsi="Palatino Linotype"/>
        </w:rPr>
        <w:t>nhiệt</w:t>
      </w:r>
      <w:r w:rsidRPr="00222E9E">
        <w:rPr>
          <w:rFonts w:ascii="Palatino Linotype" w:hAnsi="Palatino Linotype"/>
          <w:spacing w:val="-2"/>
        </w:rPr>
        <w:t xml:space="preserve"> </w:t>
      </w:r>
      <w:r w:rsidRPr="00222E9E">
        <w:rPr>
          <w:rFonts w:ascii="Palatino Linotype" w:hAnsi="Palatino Linotype"/>
        </w:rPr>
        <w:t>độ của</w:t>
      </w:r>
      <w:r w:rsidRPr="00222E9E">
        <w:rPr>
          <w:rFonts w:ascii="Palatino Linotype" w:hAnsi="Palatino Linotype"/>
          <w:spacing w:val="-3"/>
        </w:rPr>
        <w:t xml:space="preserve"> </w:t>
      </w:r>
      <w:r w:rsidRPr="00222E9E">
        <w:rPr>
          <w:rFonts w:ascii="Palatino Linotype" w:hAnsi="Palatino Linotype"/>
          <w:spacing w:val="-5"/>
        </w:rPr>
        <w:t>vật</w:t>
      </w:r>
    </w:p>
    <w:p w14:paraId="6DE952CD"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Đơn</w:t>
      </w:r>
      <w:r w:rsidRPr="00222E9E">
        <w:rPr>
          <w:rFonts w:ascii="Palatino Linotype" w:hAnsi="Palatino Linotype"/>
          <w:spacing w:val="-5"/>
        </w:rPr>
        <w:t xml:space="preserve"> </w:t>
      </w:r>
      <w:r w:rsidRPr="00222E9E">
        <w:rPr>
          <w:rFonts w:ascii="Palatino Linotype" w:hAnsi="Palatino Linotype"/>
        </w:rPr>
        <w:t>vị</w:t>
      </w:r>
      <w:r w:rsidRPr="00222E9E">
        <w:rPr>
          <w:rFonts w:ascii="Palatino Linotype" w:hAnsi="Palatino Linotype"/>
          <w:spacing w:val="-5"/>
        </w:rPr>
        <w:t xml:space="preserve"> </w:t>
      </w:r>
      <w:r w:rsidRPr="00222E9E">
        <w:rPr>
          <w:rFonts w:ascii="Palatino Linotype" w:hAnsi="Palatino Linotype"/>
        </w:rPr>
        <w:t>của</w:t>
      </w:r>
      <w:r w:rsidRPr="00222E9E">
        <w:rPr>
          <w:rFonts w:ascii="Palatino Linotype" w:hAnsi="Palatino Linotype"/>
          <w:spacing w:val="-6"/>
        </w:rPr>
        <w:t xml:space="preserve"> </w:t>
      </w:r>
      <w:r w:rsidRPr="00222E9E">
        <w:rPr>
          <w:rFonts w:ascii="Palatino Linotype" w:hAnsi="Palatino Linotype"/>
        </w:rPr>
        <w:t>độ</w:t>
      </w:r>
      <w:r w:rsidRPr="00222E9E">
        <w:rPr>
          <w:rFonts w:ascii="Palatino Linotype" w:hAnsi="Palatino Linotype"/>
          <w:spacing w:val="-5"/>
        </w:rPr>
        <w:t xml:space="preserve"> </w:t>
      </w:r>
      <w:r w:rsidRPr="00222E9E">
        <w:rPr>
          <w:rFonts w:ascii="Palatino Linotype" w:hAnsi="Palatino Linotype"/>
        </w:rPr>
        <w:t>biến</w:t>
      </w:r>
      <w:r w:rsidRPr="00222E9E">
        <w:rPr>
          <w:rFonts w:ascii="Palatino Linotype" w:hAnsi="Palatino Linotype"/>
          <w:spacing w:val="-5"/>
        </w:rPr>
        <w:t xml:space="preserve"> </w:t>
      </w:r>
      <w:r w:rsidRPr="00222E9E">
        <w:rPr>
          <w:rFonts w:ascii="Palatino Linotype" w:hAnsi="Palatino Linotype"/>
        </w:rPr>
        <w:t>thiên</w:t>
      </w:r>
      <w:r w:rsidRPr="00222E9E">
        <w:rPr>
          <w:rFonts w:ascii="Palatino Linotype" w:hAnsi="Palatino Linotype"/>
          <w:spacing w:val="-3"/>
        </w:rPr>
        <w:t xml:space="preserve"> </w:t>
      </w:r>
      <w:r w:rsidRPr="00222E9E">
        <w:rPr>
          <w:rFonts w:ascii="Palatino Linotype" w:hAnsi="Palatino Linotype"/>
        </w:rPr>
        <w:t>nội</w:t>
      </w:r>
      <w:r w:rsidRPr="00222E9E">
        <w:rPr>
          <w:rFonts w:ascii="Palatino Linotype" w:hAnsi="Palatino Linotype"/>
          <w:spacing w:val="-4"/>
        </w:rPr>
        <w:t xml:space="preserve"> </w:t>
      </w:r>
      <w:r w:rsidRPr="00222E9E">
        <w:rPr>
          <w:rFonts w:ascii="Palatino Linotype" w:hAnsi="Palatino Linotype"/>
        </w:rPr>
        <w:t>năng</w:t>
      </w:r>
      <w:r w:rsidRPr="00222E9E">
        <w:rPr>
          <w:rFonts w:ascii="Palatino Linotype" w:hAnsi="Palatino Linotype"/>
          <w:spacing w:val="-6"/>
        </w:rPr>
        <w:t xml:space="preserve"> </w:t>
      </w:r>
      <w:r w:rsidRPr="00222E9E">
        <w:rPr>
          <w:rFonts w:ascii="Palatino Linotype" w:hAnsi="Palatino Linotype"/>
        </w:rPr>
        <w:t>ΔU</w:t>
      </w:r>
      <w:r w:rsidRPr="00222E9E">
        <w:rPr>
          <w:rFonts w:ascii="Palatino Linotype" w:hAnsi="Palatino Linotype"/>
          <w:spacing w:val="-16"/>
        </w:rPr>
        <w:t xml:space="preserve"> </w:t>
      </w:r>
      <w:r w:rsidRPr="00222E9E">
        <w:rPr>
          <w:rFonts w:ascii="Palatino Linotype" w:hAnsi="Palatino Linotype"/>
          <w:spacing w:val="-5"/>
        </w:rPr>
        <w:t>là</w:t>
      </w:r>
    </w:p>
    <w:p w14:paraId="2B1A6FB8"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b/>
          <w:color w:val="0000FF"/>
          <w:position w:val="-6"/>
          <w:sz w:val="24"/>
          <w:szCs w:val="24"/>
        </w:rPr>
        <w:object w:dxaOrig="340" w:dyaOrig="320" w14:anchorId="621D1C98">
          <v:shape id="_x0000_i1304" type="#_x0000_t75" style="width:16.8pt;height:15.6pt" o:ole="">
            <v:imagedata r:id="rId627" o:title=""/>
          </v:shape>
          <o:OLEObject Type="Embed" ProgID="Equation.DSMT4" ShapeID="_x0000_i1304" DrawAspect="Content" ObjectID="_1778486610" r:id="rId628"/>
        </w:object>
      </w:r>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spacing w:val="-10"/>
          <w:sz w:val="24"/>
          <w:szCs w:val="24"/>
        </w:rPr>
        <w:t>K</w:t>
      </w:r>
      <w:r w:rsidRPr="00222E9E">
        <w:rPr>
          <w:rFonts w:ascii="Palatino Linotype" w:hAnsi="Palatino Linotype" w:cs="Times New Roman"/>
          <w:b/>
          <w:color w:val="0000FF"/>
          <w:sz w:val="24"/>
          <w:szCs w:val="24"/>
        </w:rPr>
        <w:tab/>
      </w:r>
      <w:r w:rsidRPr="008119EE">
        <w:rPr>
          <w:rFonts w:ascii="Palatino Linotype" w:hAnsi="Palatino Linotype" w:cs="Times New Roman"/>
          <w:b/>
          <w:color w:val="0000FF"/>
          <w:sz w:val="24"/>
          <w:szCs w:val="24"/>
          <w:u w:val="single"/>
        </w:rPr>
        <w:t>C</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pacing w:val="-10"/>
          <w:sz w:val="24"/>
          <w:szCs w:val="24"/>
        </w:rPr>
        <w:t>J</w:t>
      </w:r>
      <w:r w:rsidRPr="00222E9E">
        <w:rPr>
          <w:rFonts w:ascii="Palatino Linotype" w:hAnsi="Palatino Linotype" w:cs="Times New Roman"/>
          <w:b/>
          <w:color w:val="0000FF"/>
          <w:sz w:val="24"/>
          <w:szCs w:val="24"/>
        </w:rPr>
        <w:tab/>
        <w:t xml:space="preserve">D. </w:t>
      </w:r>
      <w:r w:rsidRPr="00222E9E">
        <w:rPr>
          <w:rFonts w:ascii="Palatino Linotype" w:hAnsi="Palatino Linotype" w:cs="Times New Roman"/>
          <w:spacing w:val="-5"/>
          <w:sz w:val="24"/>
          <w:szCs w:val="24"/>
        </w:rPr>
        <w:t>Pa</w:t>
      </w:r>
    </w:p>
    <w:p w14:paraId="303CB964"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Các</w:t>
      </w:r>
      <w:r w:rsidRPr="00222E9E">
        <w:rPr>
          <w:rFonts w:ascii="Palatino Linotype" w:hAnsi="Palatino Linotype"/>
          <w:spacing w:val="-2"/>
        </w:rPr>
        <w:t xml:space="preserve"> </w:t>
      </w:r>
      <w:r w:rsidRPr="00222E9E">
        <w:rPr>
          <w:rFonts w:ascii="Palatino Linotype" w:hAnsi="Palatino Linotype"/>
        </w:rPr>
        <w:t>phân tử</w:t>
      </w:r>
      <w:r w:rsidRPr="00222E9E">
        <w:rPr>
          <w:rFonts w:ascii="Palatino Linotype" w:hAnsi="Palatino Linotype"/>
          <w:spacing w:val="-2"/>
        </w:rPr>
        <w:t xml:space="preserve"> </w:t>
      </w:r>
      <w:r w:rsidRPr="00222E9E">
        <w:rPr>
          <w:rFonts w:ascii="Palatino Linotype" w:hAnsi="Palatino Linotype"/>
        </w:rPr>
        <w:t>cấu tạo nên</w:t>
      </w:r>
      <w:r w:rsidRPr="00222E9E">
        <w:rPr>
          <w:rFonts w:ascii="Palatino Linotype" w:hAnsi="Palatino Linotype"/>
          <w:spacing w:val="1"/>
        </w:rPr>
        <w:t xml:space="preserve"> </w:t>
      </w:r>
      <w:r w:rsidRPr="00222E9E">
        <w:rPr>
          <w:rFonts w:ascii="Palatino Linotype" w:hAnsi="Palatino Linotype"/>
        </w:rPr>
        <w:t>vật có</w:t>
      </w:r>
      <w:r w:rsidRPr="00222E9E">
        <w:rPr>
          <w:rFonts w:ascii="Palatino Linotype" w:hAnsi="Palatino Linotype"/>
          <w:spacing w:val="-1"/>
        </w:rPr>
        <w:t xml:space="preserve"> </w:t>
      </w:r>
      <w:r w:rsidRPr="00222E9E">
        <w:rPr>
          <w:rFonts w:ascii="Palatino Linotype" w:hAnsi="Palatino Linotype"/>
        </w:rPr>
        <w:t>thế</w:t>
      </w:r>
      <w:r w:rsidRPr="00222E9E">
        <w:rPr>
          <w:rFonts w:ascii="Palatino Linotype" w:hAnsi="Palatino Linotype"/>
          <w:spacing w:val="-1"/>
        </w:rPr>
        <w:t xml:space="preserve"> </w:t>
      </w:r>
      <w:r w:rsidRPr="00222E9E">
        <w:rPr>
          <w:rFonts w:ascii="Palatino Linotype" w:hAnsi="Palatino Linotype"/>
        </w:rPr>
        <w:t>năng tương</w:t>
      </w:r>
      <w:r w:rsidRPr="00222E9E">
        <w:rPr>
          <w:rFonts w:ascii="Palatino Linotype" w:hAnsi="Palatino Linotype"/>
          <w:spacing w:val="-1"/>
        </w:rPr>
        <w:t xml:space="preserve"> </w:t>
      </w:r>
      <w:r w:rsidRPr="00222E9E">
        <w:rPr>
          <w:rFonts w:ascii="Palatino Linotype" w:hAnsi="Palatino Linotype"/>
        </w:rPr>
        <w:t>tác</w:t>
      </w:r>
      <w:r w:rsidRPr="00222E9E">
        <w:rPr>
          <w:rFonts w:ascii="Palatino Linotype" w:hAnsi="Palatino Linotype"/>
          <w:spacing w:val="1"/>
        </w:rPr>
        <w:t xml:space="preserve"> </w:t>
      </w:r>
      <w:r w:rsidRPr="00222E9E">
        <w:rPr>
          <w:rFonts w:ascii="Palatino Linotype" w:hAnsi="Palatino Linotype"/>
        </w:rPr>
        <w:t xml:space="preserve">là </w:t>
      </w:r>
      <w:r w:rsidRPr="00222E9E">
        <w:rPr>
          <w:rFonts w:ascii="Palatino Linotype" w:hAnsi="Palatino Linotype"/>
          <w:spacing w:val="-5"/>
        </w:rPr>
        <w:t>do</w:t>
      </w:r>
      <w:bookmarkStart w:id="38" w:name="c4a"/>
    </w:p>
    <w:p w14:paraId="24A0F91D"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eastAsia="Times New Roman" w:hAnsi="Palatino Linotype" w:cs="Times New Roman"/>
          <w:b/>
          <w:bCs/>
          <w:color w:val="0000FF"/>
          <w:sz w:val="24"/>
          <w:szCs w:val="24"/>
          <w:lang w:val="vi"/>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các</w:t>
      </w:r>
      <w:r w:rsidRPr="00222E9E">
        <w:rPr>
          <w:rFonts w:ascii="Palatino Linotype" w:hAnsi="Palatino Linotype" w:cs="Times New Roman"/>
          <w:spacing w:val="-3"/>
          <w:sz w:val="24"/>
          <w:szCs w:val="24"/>
        </w:rPr>
        <w:t xml:space="preserve"> </w:t>
      </w:r>
      <w:r w:rsidRPr="00222E9E">
        <w:rPr>
          <w:rFonts w:ascii="Palatino Linotype" w:hAnsi="Palatino Linotype" w:cs="Times New Roman"/>
          <w:sz w:val="24"/>
          <w:szCs w:val="24"/>
        </w:rPr>
        <w:t>phân tử</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chuyển động hỗn loạn không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pacing w:val="-2"/>
          <w:sz w:val="24"/>
          <w:szCs w:val="24"/>
        </w:rPr>
        <w:t>ngừng.</w:t>
      </w:r>
      <w:bookmarkStart w:id="39" w:name="c4b"/>
      <w:bookmarkEnd w:id="38"/>
    </w:p>
    <w:p w14:paraId="4E818176"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eastAsia="Times New Roman" w:hAnsi="Palatino Linotype" w:cs="Times New Roman"/>
          <w:b/>
          <w:bCs/>
          <w:color w:val="0000FF"/>
          <w:sz w:val="24"/>
          <w:szCs w:val="24"/>
          <w:lang w:val="vi"/>
        </w:rPr>
        <w:lastRenderedPageBreak/>
        <w:t>B.</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các</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phân tử chịu tác</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dụng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lực</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từ 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Trái</w:t>
      </w:r>
      <w:r w:rsidRPr="00222E9E">
        <w:rPr>
          <w:rFonts w:ascii="Palatino Linotype" w:hAnsi="Palatino Linotype" w:cs="Times New Roman"/>
          <w:spacing w:val="2"/>
          <w:sz w:val="24"/>
          <w:szCs w:val="24"/>
        </w:rPr>
        <w:t xml:space="preserve"> </w:t>
      </w:r>
      <w:r w:rsidRPr="00222E9E">
        <w:rPr>
          <w:rFonts w:ascii="Palatino Linotype" w:hAnsi="Palatino Linotype" w:cs="Times New Roman"/>
          <w:spacing w:val="-4"/>
          <w:sz w:val="24"/>
          <w:szCs w:val="24"/>
        </w:rPr>
        <w:t>Đất.</w:t>
      </w:r>
      <w:bookmarkStart w:id="40" w:name="c4c"/>
      <w:bookmarkEnd w:id="39"/>
    </w:p>
    <w:p w14:paraId="595060FC"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eastAsia="Times New Roman" w:hAnsi="Palatino Linotype" w:cs="Times New Roman"/>
          <w:b/>
          <w:bCs/>
          <w:color w:val="0000FF"/>
          <w:sz w:val="24"/>
          <w:szCs w:val="24"/>
          <w:lang w:val="vi"/>
        </w:rPr>
        <w:t>C.</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các</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phân tử</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chịu tác</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dụng 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lực</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hấp dẫn 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Trái </w:t>
      </w:r>
      <w:r w:rsidRPr="00222E9E">
        <w:rPr>
          <w:rFonts w:ascii="Palatino Linotype" w:hAnsi="Palatino Linotype" w:cs="Times New Roman"/>
          <w:spacing w:val="-4"/>
          <w:sz w:val="24"/>
          <w:szCs w:val="24"/>
        </w:rPr>
        <w:t>Đất.</w:t>
      </w:r>
      <w:bookmarkStart w:id="41" w:name="c4d"/>
      <w:bookmarkEnd w:id="40"/>
    </w:p>
    <w:p w14:paraId="7BA58A92"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sz w:val="24"/>
          <w:szCs w:val="24"/>
        </w:rPr>
      </w:pPr>
      <w:r w:rsidRPr="008119EE">
        <w:rPr>
          <w:rFonts w:ascii="Palatino Linotype" w:eastAsia="Times New Roman" w:hAnsi="Palatino Linotype" w:cs="Times New Roman"/>
          <w:b/>
          <w:bCs/>
          <w:color w:val="0000FF"/>
          <w:sz w:val="24"/>
          <w:szCs w:val="24"/>
          <w:u w:val="single"/>
          <w:lang w:val="vi"/>
        </w:rPr>
        <w:t>D</w:t>
      </w:r>
      <w:r w:rsidRPr="00222E9E">
        <w:rPr>
          <w:rFonts w:ascii="Palatino Linotype" w:eastAsia="Times New Roman" w:hAnsi="Palatino Linotype" w:cs="Times New Roman"/>
          <w:b/>
          <w:bCs/>
          <w:color w:val="0000FF"/>
          <w:sz w:val="24"/>
          <w:szCs w:val="24"/>
          <w:lang w:val="vi"/>
        </w:rPr>
        <w:t>.</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giữa</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các</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phân tử</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có lực</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tương </w:t>
      </w:r>
      <w:r w:rsidRPr="00222E9E">
        <w:rPr>
          <w:rFonts w:ascii="Palatino Linotype" w:hAnsi="Palatino Linotype" w:cs="Times New Roman"/>
          <w:spacing w:val="-4"/>
          <w:sz w:val="24"/>
          <w:szCs w:val="24"/>
        </w:rPr>
        <w:t>tác.</w:t>
      </w:r>
    </w:p>
    <w:bookmarkEnd w:id="41"/>
    <w:p w14:paraId="18C1F9E1"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 xml:space="preserve">Phát biểu nào sau đây </w:t>
      </w:r>
      <w:r w:rsidRPr="00222E9E">
        <w:rPr>
          <w:rFonts w:ascii="Palatino Linotype" w:hAnsi="Palatino Linotype" w:cs="Times New Roman"/>
          <w:b/>
          <w:bCs/>
          <w:sz w:val="24"/>
          <w:szCs w:val="24"/>
        </w:rPr>
        <w:t xml:space="preserve">sai </w:t>
      </w:r>
      <w:r w:rsidRPr="00222E9E">
        <w:rPr>
          <w:rFonts w:ascii="Palatino Linotype" w:hAnsi="Palatino Linotype" w:cs="Times New Roman"/>
          <w:sz w:val="24"/>
          <w:szCs w:val="24"/>
        </w:rPr>
        <w:t>khi nói về nhiệt lượng?</w:t>
      </w:r>
      <w:bookmarkStart w:id="42" w:name="c5a"/>
    </w:p>
    <w:p w14:paraId="649BE382"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352A4B">
        <w:rPr>
          <w:rFonts w:ascii="Palatino Linotype" w:hAnsi="Palatino Linotype" w:cs="Times New Roman"/>
          <w:b/>
          <w:color w:val="0000FF"/>
          <w:sz w:val="24"/>
          <w:szCs w:val="24"/>
          <w:u w:val="single"/>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Một vật lúc nào cũng có nội năng do nó lúc nào cũng có nhiệt lượng.</w:t>
      </w:r>
      <w:bookmarkStart w:id="43" w:name="c5b"/>
      <w:bookmarkEnd w:id="42"/>
    </w:p>
    <w:p w14:paraId="4B73E9F6"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B. </w:t>
      </w:r>
      <w:r w:rsidRPr="00222E9E">
        <w:rPr>
          <w:rFonts w:ascii="Palatino Linotype" w:hAnsi="Palatino Linotype" w:cs="Times New Roman"/>
          <w:sz w:val="24"/>
          <w:szCs w:val="24"/>
        </w:rPr>
        <w:t>Đơn vị của nhiệt lượng cũng là đơn vị của công.</w:t>
      </w:r>
      <w:bookmarkStart w:id="44" w:name="c5c"/>
      <w:bookmarkEnd w:id="43"/>
    </w:p>
    <w:p w14:paraId="38E3663F"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C. </w:t>
      </w:r>
      <w:r w:rsidRPr="00222E9E">
        <w:rPr>
          <w:rFonts w:ascii="Palatino Linotype" w:hAnsi="Palatino Linotype" w:cs="Times New Roman"/>
          <w:sz w:val="24"/>
          <w:szCs w:val="24"/>
        </w:rPr>
        <w:t>Nhiệt lượng không phải là nội năng.</w:t>
      </w:r>
      <w:bookmarkStart w:id="45" w:name="c5d"/>
      <w:bookmarkEnd w:id="44"/>
    </w:p>
    <w:p w14:paraId="06D65D9A"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 xml:space="preserve">D. </w:t>
      </w:r>
      <w:r w:rsidRPr="00222E9E">
        <w:rPr>
          <w:rFonts w:ascii="Palatino Linotype" w:hAnsi="Palatino Linotype" w:cs="Times New Roman"/>
          <w:sz w:val="24"/>
          <w:szCs w:val="24"/>
        </w:rPr>
        <w:t>Nhiệt lượng là phần nội năng vật tăng thêm khi nhận được nội năng từ vật khác.</w:t>
      </w:r>
    </w:p>
    <w:bookmarkEnd w:id="45"/>
    <w:p w14:paraId="68D180D5"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Khi</w:t>
      </w:r>
      <w:r w:rsidRPr="00222E9E">
        <w:rPr>
          <w:rFonts w:ascii="Palatino Linotype" w:hAnsi="Palatino Linotype"/>
          <w:spacing w:val="-3"/>
        </w:rPr>
        <w:t xml:space="preserve"> </w:t>
      </w:r>
      <w:r w:rsidRPr="00222E9E">
        <w:rPr>
          <w:rFonts w:ascii="Palatino Linotype" w:hAnsi="Palatino Linotype"/>
        </w:rPr>
        <w:t>nhiệt</w:t>
      </w:r>
      <w:r w:rsidRPr="00222E9E">
        <w:rPr>
          <w:rFonts w:ascii="Palatino Linotype" w:hAnsi="Palatino Linotype"/>
          <w:spacing w:val="-1"/>
        </w:rPr>
        <w:t xml:space="preserve"> </w:t>
      </w:r>
      <w:r w:rsidRPr="00222E9E">
        <w:rPr>
          <w:rFonts w:ascii="Palatino Linotype" w:hAnsi="Palatino Linotype"/>
        </w:rPr>
        <w:t>độ của</w:t>
      </w:r>
      <w:r w:rsidRPr="00222E9E">
        <w:rPr>
          <w:rFonts w:ascii="Palatino Linotype" w:hAnsi="Palatino Linotype"/>
          <w:spacing w:val="-2"/>
        </w:rPr>
        <w:t xml:space="preserve"> </w:t>
      </w:r>
      <w:r w:rsidRPr="00222E9E">
        <w:rPr>
          <w:rFonts w:ascii="Palatino Linotype" w:hAnsi="Palatino Linotype"/>
        </w:rPr>
        <w:t>vật tăng</w:t>
      </w:r>
      <w:r w:rsidRPr="00222E9E">
        <w:rPr>
          <w:rFonts w:ascii="Palatino Linotype" w:hAnsi="Palatino Linotype"/>
          <w:spacing w:val="1"/>
        </w:rPr>
        <w:t xml:space="preserve"> </w:t>
      </w:r>
      <w:r w:rsidRPr="00222E9E">
        <w:rPr>
          <w:rFonts w:ascii="Palatino Linotype" w:hAnsi="Palatino Linotype"/>
        </w:rPr>
        <w:t xml:space="preserve">lên </w:t>
      </w:r>
      <w:r w:rsidRPr="00222E9E">
        <w:rPr>
          <w:rFonts w:ascii="Palatino Linotype" w:hAnsi="Palatino Linotype"/>
          <w:spacing w:val="-5"/>
        </w:rPr>
        <w:t>thì</w:t>
      </w:r>
      <w:bookmarkStart w:id="46" w:name="c6a"/>
    </w:p>
    <w:p w14:paraId="48486BCE"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352A4B">
        <w:rPr>
          <w:rFonts w:ascii="Palatino Linotype" w:hAnsi="Palatino Linotype"/>
          <w:b/>
          <w:color w:val="0000FF"/>
          <w:u w:val="single"/>
        </w:rPr>
        <w:t>A</w:t>
      </w:r>
      <w:r w:rsidRPr="00222E9E">
        <w:rPr>
          <w:rFonts w:ascii="Palatino Linotype" w:hAnsi="Palatino Linotype"/>
          <w:b/>
          <w:color w:val="0000FF"/>
        </w:rPr>
        <w:t xml:space="preserve">. </w:t>
      </w:r>
      <w:r w:rsidRPr="00222E9E">
        <w:rPr>
          <w:rFonts w:ascii="Palatino Linotype" w:hAnsi="Palatino Linotype"/>
        </w:rPr>
        <w:t>động năng của các</w:t>
      </w:r>
      <w:r w:rsidRPr="00222E9E">
        <w:rPr>
          <w:rFonts w:ascii="Palatino Linotype" w:hAnsi="Palatino Linotype"/>
          <w:spacing w:val="-1"/>
        </w:rPr>
        <w:t xml:space="preserve"> </w:t>
      </w:r>
      <w:r w:rsidRPr="00222E9E">
        <w:rPr>
          <w:rFonts w:ascii="Palatino Linotype" w:hAnsi="Palatino Linotype"/>
        </w:rPr>
        <w:t>phân tử</w:t>
      </w:r>
      <w:r w:rsidRPr="00222E9E">
        <w:rPr>
          <w:rFonts w:ascii="Palatino Linotype" w:hAnsi="Palatino Linotype"/>
          <w:spacing w:val="-1"/>
        </w:rPr>
        <w:t xml:space="preserve"> </w:t>
      </w:r>
      <w:r w:rsidRPr="00222E9E">
        <w:rPr>
          <w:rFonts w:ascii="Palatino Linotype" w:hAnsi="Palatino Linotype"/>
        </w:rPr>
        <w:t>cấu</w:t>
      </w:r>
      <w:r w:rsidRPr="00222E9E">
        <w:rPr>
          <w:rFonts w:ascii="Palatino Linotype" w:hAnsi="Palatino Linotype"/>
          <w:spacing w:val="-1"/>
        </w:rPr>
        <w:t xml:space="preserve"> </w:t>
      </w:r>
      <w:r w:rsidRPr="00222E9E">
        <w:rPr>
          <w:rFonts w:ascii="Palatino Linotype" w:hAnsi="Palatino Linotype"/>
        </w:rPr>
        <w:t xml:space="preserve">tạo nên vật </w:t>
      </w:r>
      <w:r w:rsidRPr="00222E9E">
        <w:rPr>
          <w:rFonts w:ascii="Palatino Linotype" w:hAnsi="Palatino Linotype"/>
          <w:spacing w:val="-4"/>
        </w:rPr>
        <w:t>tăng.</w:t>
      </w:r>
      <w:bookmarkStart w:id="47" w:name="c6b"/>
      <w:bookmarkEnd w:id="46"/>
    </w:p>
    <w:p w14:paraId="1D5CA46A"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222E9E">
        <w:rPr>
          <w:rFonts w:ascii="Palatino Linotype" w:hAnsi="Palatino Linotype"/>
          <w:b/>
          <w:color w:val="0000FF"/>
        </w:rPr>
        <w:t xml:space="preserve">B. </w:t>
      </w:r>
      <w:r w:rsidRPr="00222E9E">
        <w:rPr>
          <w:rFonts w:ascii="Palatino Linotype" w:hAnsi="Palatino Linotype"/>
        </w:rPr>
        <w:t>động năng của</w:t>
      </w:r>
      <w:r w:rsidRPr="00222E9E">
        <w:rPr>
          <w:rFonts w:ascii="Palatino Linotype" w:hAnsi="Palatino Linotype"/>
          <w:spacing w:val="-2"/>
        </w:rPr>
        <w:t xml:space="preserve"> </w:t>
      </w:r>
      <w:r w:rsidRPr="00222E9E">
        <w:rPr>
          <w:rFonts w:ascii="Palatino Linotype" w:hAnsi="Palatino Linotype"/>
        </w:rPr>
        <w:t>các</w:t>
      </w:r>
      <w:r w:rsidRPr="00222E9E">
        <w:rPr>
          <w:rFonts w:ascii="Palatino Linotype" w:hAnsi="Palatino Linotype"/>
          <w:spacing w:val="-1"/>
        </w:rPr>
        <w:t xml:space="preserve"> </w:t>
      </w:r>
      <w:r w:rsidRPr="00222E9E">
        <w:rPr>
          <w:rFonts w:ascii="Palatino Linotype" w:hAnsi="Palatino Linotype"/>
        </w:rPr>
        <w:t>phân tử</w:t>
      </w:r>
      <w:r w:rsidRPr="00222E9E">
        <w:rPr>
          <w:rFonts w:ascii="Palatino Linotype" w:hAnsi="Palatino Linotype"/>
          <w:spacing w:val="-1"/>
        </w:rPr>
        <w:t xml:space="preserve"> </w:t>
      </w:r>
      <w:r w:rsidRPr="00222E9E">
        <w:rPr>
          <w:rFonts w:ascii="Palatino Linotype" w:hAnsi="Palatino Linotype"/>
        </w:rPr>
        <w:t>cấu</w:t>
      </w:r>
      <w:r w:rsidRPr="00222E9E">
        <w:rPr>
          <w:rFonts w:ascii="Palatino Linotype" w:hAnsi="Palatino Linotype"/>
          <w:spacing w:val="-1"/>
        </w:rPr>
        <w:t xml:space="preserve"> </w:t>
      </w:r>
      <w:r w:rsidRPr="00222E9E">
        <w:rPr>
          <w:rFonts w:ascii="Palatino Linotype" w:hAnsi="Palatino Linotype"/>
        </w:rPr>
        <w:t xml:space="preserve">tạo nên vật </w:t>
      </w:r>
      <w:r w:rsidRPr="00222E9E">
        <w:rPr>
          <w:rFonts w:ascii="Palatino Linotype" w:hAnsi="Palatino Linotype"/>
          <w:spacing w:val="-2"/>
        </w:rPr>
        <w:t>giảm.</w:t>
      </w:r>
      <w:bookmarkStart w:id="48" w:name="c6c"/>
      <w:bookmarkEnd w:id="47"/>
    </w:p>
    <w:p w14:paraId="061C438A"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222E9E">
        <w:rPr>
          <w:rFonts w:ascii="Palatino Linotype" w:hAnsi="Palatino Linotype"/>
          <w:b/>
          <w:color w:val="0000FF"/>
        </w:rPr>
        <w:t xml:space="preserve">C. </w:t>
      </w:r>
      <w:r w:rsidRPr="00222E9E">
        <w:rPr>
          <w:rFonts w:ascii="Palatino Linotype" w:hAnsi="Palatino Linotype"/>
        </w:rPr>
        <w:t>nội năng của</w:t>
      </w:r>
      <w:r w:rsidRPr="00222E9E">
        <w:rPr>
          <w:rFonts w:ascii="Palatino Linotype" w:hAnsi="Palatino Linotype"/>
          <w:spacing w:val="-1"/>
        </w:rPr>
        <w:t xml:space="preserve"> </w:t>
      </w:r>
      <w:r w:rsidRPr="00222E9E">
        <w:rPr>
          <w:rFonts w:ascii="Palatino Linotype" w:hAnsi="Palatino Linotype"/>
        </w:rPr>
        <w:t xml:space="preserve">vật </w:t>
      </w:r>
      <w:r w:rsidRPr="00222E9E">
        <w:rPr>
          <w:rFonts w:ascii="Palatino Linotype" w:hAnsi="Palatino Linotype"/>
          <w:spacing w:val="-4"/>
        </w:rPr>
        <w:t>giảm.</w:t>
      </w:r>
      <w:bookmarkStart w:id="49" w:name="c6d"/>
      <w:bookmarkEnd w:id="48"/>
    </w:p>
    <w:p w14:paraId="0557AE1F"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rPr>
      </w:pPr>
      <w:r w:rsidRPr="00222E9E">
        <w:rPr>
          <w:rFonts w:ascii="Palatino Linotype" w:hAnsi="Palatino Linotype"/>
          <w:b/>
          <w:color w:val="0000FF"/>
        </w:rPr>
        <w:t xml:space="preserve">D. </w:t>
      </w:r>
      <w:r w:rsidRPr="00222E9E">
        <w:rPr>
          <w:rFonts w:ascii="Palatino Linotype" w:hAnsi="Palatino Linotype"/>
        </w:rPr>
        <w:t>thế</w:t>
      </w:r>
      <w:r w:rsidRPr="00222E9E">
        <w:rPr>
          <w:rFonts w:ascii="Palatino Linotype" w:hAnsi="Palatino Linotype"/>
          <w:spacing w:val="-1"/>
        </w:rPr>
        <w:t xml:space="preserve"> </w:t>
      </w:r>
      <w:r w:rsidRPr="00222E9E">
        <w:rPr>
          <w:rFonts w:ascii="Palatino Linotype" w:hAnsi="Palatino Linotype"/>
        </w:rPr>
        <w:t>năng của</w:t>
      </w:r>
      <w:r w:rsidRPr="00222E9E">
        <w:rPr>
          <w:rFonts w:ascii="Palatino Linotype" w:hAnsi="Palatino Linotype"/>
          <w:spacing w:val="-2"/>
        </w:rPr>
        <w:t xml:space="preserve"> </w:t>
      </w:r>
      <w:r w:rsidRPr="00222E9E">
        <w:rPr>
          <w:rFonts w:ascii="Palatino Linotype" w:hAnsi="Palatino Linotype"/>
        </w:rPr>
        <w:t>các</w:t>
      </w:r>
      <w:r w:rsidRPr="00222E9E">
        <w:rPr>
          <w:rFonts w:ascii="Palatino Linotype" w:hAnsi="Palatino Linotype"/>
          <w:spacing w:val="-1"/>
        </w:rPr>
        <w:t xml:space="preserve"> </w:t>
      </w:r>
      <w:r w:rsidRPr="00222E9E">
        <w:rPr>
          <w:rFonts w:ascii="Palatino Linotype" w:hAnsi="Palatino Linotype"/>
        </w:rPr>
        <w:t>phân</w:t>
      </w:r>
      <w:r w:rsidRPr="00222E9E">
        <w:rPr>
          <w:rFonts w:ascii="Palatino Linotype" w:hAnsi="Palatino Linotype"/>
          <w:spacing w:val="2"/>
        </w:rPr>
        <w:t xml:space="preserve"> </w:t>
      </w:r>
      <w:r w:rsidRPr="00222E9E">
        <w:rPr>
          <w:rFonts w:ascii="Palatino Linotype" w:hAnsi="Palatino Linotype"/>
        </w:rPr>
        <w:t>tử</w:t>
      </w:r>
      <w:r w:rsidRPr="00222E9E">
        <w:rPr>
          <w:rFonts w:ascii="Palatino Linotype" w:hAnsi="Palatino Linotype"/>
          <w:spacing w:val="-1"/>
        </w:rPr>
        <w:t xml:space="preserve"> </w:t>
      </w:r>
      <w:r w:rsidRPr="00222E9E">
        <w:rPr>
          <w:rFonts w:ascii="Palatino Linotype" w:hAnsi="Palatino Linotype"/>
        </w:rPr>
        <w:t>cấu</w:t>
      </w:r>
      <w:r w:rsidRPr="00222E9E">
        <w:rPr>
          <w:rFonts w:ascii="Palatino Linotype" w:hAnsi="Palatino Linotype"/>
          <w:spacing w:val="-1"/>
        </w:rPr>
        <w:t xml:space="preserve"> </w:t>
      </w:r>
      <w:r w:rsidRPr="00222E9E">
        <w:rPr>
          <w:rFonts w:ascii="Palatino Linotype" w:hAnsi="Palatino Linotype"/>
        </w:rPr>
        <w:t xml:space="preserve">tạo nên vật </w:t>
      </w:r>
      <w:r w:rsidRPr="00222E9E">
        <w:rPr>
          <w:rFonts w:ascii="Palatino Linotype" w:hAnsi="Palatino Linotype"/>
          <w:spacing w:val="-2"/>
        </w:rPr>
        <w:t>tăng.</w:t>
      </w:r>
    </w:p>
    <w:bookmarkEnd w:id="49"/>
    <w:p w14:paraId="0FBF9C74"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noProof/>
          <w:sz w:val="24"/>
          <w:szCs w:val="24"/>
          <w:lang w:val="en-SG" w:eastAsia="en-SG"/>
        </w:rPr>
        <w:drawing>
          <wp:anchor distT="0" distB="0" distL="114300" distR="114300" simplePos="0" relativeHeight="251704832" behindDoc="1" locked="0" layoutInCell="1" allowOverlap="1" wp14:anchorId="57AA9A57" wp14:editId="309C9BB0">
            <wp:simplePos x="0" y="0"/>
            <wp:positionH relativeFrom="column">
              <wp:posOffset>3939564</wp:posOffset>
            </wp:positionH>
            <wp:positionV relativeFrom="paragraph">
              <wp:posOffset>340048</wp:posOffset>
            </wp:positionV>
            <wp:extent cx="2479040" cy="1390650"/>
            <wp:effectExtent l="0" t="0" r="0" b="0"/>
            <wp:wrapTight wrapText="bothSides">
              <wp:wrapPolygon edited="0">
                <wp:start x="0" y="0"/>
                <wp:lineTo x="0" y="21304"/>
                <wp:lineTo x="21412" y="21304"/>
                <wp:lineTo x="21412" y="0"/>
                <wp:lineTo x="0" y="0"/>
              </wp:wrapPolygon>
            </wp:wrapTight>
            <wp:docPr id="1480815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15016" name=""/>
                    <pic:cNvPicPr/>
                  </pic:nvPicPr>
                  <pic:blipFill>
                    <a:blip r:embed="rId629" cstate="print">
                      <a:extLst>
                        <a:ext uri="{28A0092B-C50C-407E-A947-70E740481C1C}">
                          <a14:useLocalDpi xmlns:a14="http://schemas.microsoft.com/office/drawing/2010/main" val="0"/>
                        </a:ext>
                      </a:extLst>
                    </a:blip>
                    <a:stretch>
                      <a:fillRect/>
                    </a:stretch>
                  </pic:blipFill>
                  <pic:spPr>
                    <a:xfrm>
                      <a:off x="0" y="0"/>
                      <a:ext cx="2479040" cy="1390650"/>
                    </a:xfrm>
                    <a:prstGeom prst="rect">
                      <a:avLst/>
                    </a:prstGeom>
                  </pic:spPr>
                </pic:pic>
              </a:graphicData>
            </a:graphic>
            <wp14:sizeRelH relativeFrom="page">
              <wp14:pctWidth>0</wp14:pctWidth>
            </wp14:sizeRelH>
            <wp14:sizeRelV relativeFrom="page">
              <wp14:pctHeight>0</wp14:pctHeight>
            </wp14:sizeRelV>
          </wp:anchor>
        </w:drawing>
      </w:r>
      <w:r w:rsidRPr="00222E9E">
        <w:rPr>
          <w:rFonts w:ascii="Palatino Linotype" w:hAnsi="Palatino Linotype" w:cs="Times New Roman"/>
          <w:sz w:val="24"/>
          <w:szCs w:val="24"/>
        </w:rPr>
        <w:t xml:space="preserve"> Để dao được sắc nhọn người ta thường cọ xát lưỡi dao vào một tấm đá mài. Khi cọ xát thấy lưỡi dao nóng dần lên, làm thay đổi nội năng của lưỡi dao. Trong các câu sau đây, câu nào </w:t>
      </w:r>
      <w:r w:rsidRPr="00222E9E">
        <w:rPr>
          <w:rFonts w:ascii="Palatino Linotype" w:hAnsi="Palatino Linotype" w:cs="Times New Roman"/>
          <w:b/>
          <w:bCs/>
          <w:sz w:val="24"/>
          <w:szCs w:val="24"/>
        </w:rPr>
        <w:t>đúng</w:t>
      </w:r>
      <w:r w:rsidRPr="00222E9E">
        <w:rPr>
          <w:rFonts w:ascii="Palatino Linotype" w:hAnsi="Palatino Linotype" w:cs="Times New Roman"/>
          <w:sz w:val="24"/>
          <w:szCs w:val="24"/>
        </w:rPr>
        <w:t>?</w:t>
      </w:r>
      <w:bookmarkStart w:id="50" w:name="c7a"/>
    </w:p>
    <w:p w14:paraId="44E1C2AA"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sz w:val="24"/>
          <w:szCs w:val="24"/>
        </w:rPr>
        <w:t xml:space="preserve">Trong quá trình trên, không có sự chuyển hoá </w:t>
      </w:r>
      <w:r>
        <w:rPr>
          <w:rFonts w:ascii="Palatino Linotype" w:hAnsi="Palatino Linotype" w:cs="Times New Roman"/>
          <w:sz w:val="24"/>
          <w:szCs w:val="24"/>
        </w:rPr>
        <w:tab/>
      </w:r>
      <w:r w:rsidRPr="00222E9E">
        <w:rPr>
          <w:rFonts w:ascii="Palatino Linotype" w:hAnsi="Palatino Linotype" w:cs="Times New Roman"/>
          <w:sz w:val="24"/>
          <w:szCs w:val="24"/>
        </w:rPr>
        <w:t xml:space="preserve">năng lượng từ dạng này sang dạng khác. </w:t>
      </w:r>
      <w:bookmarkStart w:id="51" w:name="c7b"/>
      <w:bookmarkEnd w:id="50"/>
    </w:p>
    <w:p w14:paraId="23F5DA43"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B. </w:t>
      </w:r>
      <w:r w:rsidRPr="00222E9E">
        <w:rPr>
          <w:rFonts w:ascii="Palatino Linotype" w:hAnsi="Palatino Linotype" w:cs="Times New Roman"/>
          <w:sz w:val="24"/>
          <w:szCs w:val="24"/>
        </w:rPr>
        <w:t xml:space="preserve">Trong quá trình trên, có sự chuyển hoá năng </w:t>
      </w:r>
      <w:r>
        <w:rPr>
          <w:rFonts w:ascii="Palatino Linotype" w:hAnsi="Palatino Linotype" w:cs="Times New Roman"/>
          <w:sz w:val="24"/>
          <w:szCs w:val="24"/>
        </w:rPr>
        <w:tab/>
      </w:r>
      <w:r w:rsidRPr="00222E9E">
        <w:rPr>
          <w:rFonts w:ascii="Palatino Linotype" w:hAnsi="Palatino Linotype" w:cs="Times New Roman"/>
          <w:sz w:val="24"/>
          <w:szCs w:val="24"/>
        </w:rPr>
        <w:t>lượng từ cơ năng sang nội năng.</w:t>
      </w:r>
      <w:bookmarkStart w:id="52" w:name="c7c"/>
      <w:bookmarkEnd w:id="51"/>
    </w:p>
    <w:p w14:paraId="29C30266"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C. </w:t>
      </w:r>
      <w:r w:rsidRPr="00222E9E">
        <w:rPr>
          <w:rFonts w:ascii="Palatino Linotype" w:hAnsi="Palatino Linotype" w:cs="Times New Roman"/>
          <w:sz w:val="24"/>
          <w:szCs w:val="24"/>
        </w:rPr>
        <w:t xml:space="preserve">Nội năng của lưỡi dao thay đổi bằng cách </w:t>
      </w:r>
      <w:r>
        <w:rPr>
          <w:rFonts w:ascii="Palatino Linotype" w:hAnsi="Palatino Linotype" w:cs="Times New Roman"/>
          <w:sz w:val="24"/>
          <w:szCs w:val="24"/>
        </w:rPr>
        <w:tab/>
      </w:r>
      <w:r w:rsidRPr="00222E9E">
        <w:rPr>
          <w:rFonts w:ascii="Palatino Linotype" w:hAnsi="Palatino Linotype" w:cs="Times New Roman"/>
          <w:sz w:val="24"/>
          <w:szCs w:val="24"/>
        </w:rPr>
        <w:t>truyền nhiệt.</w:t>
      </w:r>
      <w:bookmarkStart w:id="53" w:name="c7d"/>
      <w:bookmarkEnd w:id="52"/>
    </w:p>
    <w:p w14:paraId="393FD687"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352A4B">
        <w:rPr>
          <w:rFonts w:ascii="Palatino Linotype" w:hAnsi="Palatino Linotype" w:cs="Times New Roman"/>
          <w:b/>
          <w:color w:val="0000FF"/>
          <w:sz w:val="24"/>
          <w:szCs w:val="24"/>
          <w:u w:val="single"/>
        </w:rPr>
        <w:t>D</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Nội năng của lưỡi tăng do nó thực hiện công.</w:t>
      </w:r>
    </w:p>
    <w:bookmarkEnd w:id="53"/>
    <w:p w14:paraId="6115B9DB"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Sự</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truyền nhiệt </w:t>
      </w:r>
      <w:r w:rsidRPr="00222E9E">
        <w:rPr>
          <w:rFonts w:ascii="Palatino Linotype" w:hAnsi="Palatino Linotype" w:cs="Times New Roman"/>
          <w:spacing w:val="-5"/>
          <w:sz w:val="24"/>
          <w:szCs w:val="24"/>
        </w:rPr>
        <w:t>là:</w:t>
      </w:r>
      <w:bookmarkStart w:id="54" w:name="c8a"/>
    </w:p>
    <w:p w14:paraId="1987E4F9"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sz w:val="24"/>
          <w:szCs w:val="24"/>
        </w:rPr>
        <w:t>Sự</w:t>
      </w:r>
      <w:r w:rsidRPr="00222E9E">
        <w:rPr>
          <w:rFonts w:ascii="Palatino Linotype" w:hAnsi="Palatino Linotype" w:cs="Times New Roman"/>
          <w:spacing w:val="-4"/>
          <w:sz w:val="24"/>
          <w:szCs w:val="24"/>
        </w:rPr>
        <w:t xml:space="preserve"> </w:t>
      </w:r>
      <w:r w:rsidRPr="00222E9E">
        <w:rPr>
          <w:rFonts w:ascii="Palatino Linotype" w:hAnsi="Palatino Linotype" w:cs="Times New Roman"/>
          <w:sz w:val="24"/>
          <w:szCs w:val="24"/>
        </w:rPr>
        <w:t>chuyển hóa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năng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lượng từ</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dạng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này sang dạng </w:t>
      </w:r>
      <w:r w:rsidRPr="00222E9E">
        <w:rPr>
          <w:rFonts w:ascii="Palatino Linotype" w:hAnsi="Palatino Linotype" w:cs="Times New Roman"/>
          <w:spacing w:val="-2"/>
          <w:sz w:val="24"/>
          <w:szCs w:val="24"/>
        </w:rPr>
        <w:t>khác.</w:t>
      </w:r>
      <w:bookmarkStart w:id="55" w:name="c8b"/>
      <w:bookmarkEnd w:id="54"/>
    </w:p>
    <w:p w14:paraId="0D67D2D7"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u w:val="single"/>
        </w:rPr>
        <w:t>B.</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Sự</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truyền</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trực</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tiếp</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nội năng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từ</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vật</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này sang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vật </w:t>
      </w:r>
      <w:r w:rsidRPr="00222E9E">
        <w:rPr>
          <w:rFonts w:ascii="Palatino Linotype" w:hAnsi="Palatino Linotype" w:cs="Times New Roman"/>
          <w:spacing w:val="-2"/>
          <w:sz w:val="24"/>
          <w:szCs w:val="24"/>
        </w:rPr>
        <w:t>khác.</w:t>
      </w:r>
      <w:bookmarkStart w:id="56" w:name="c8c"/>
      <w:bookmarkEnd w:id="55"/>
    </w:p>
    <w:p w14:paraId="6310464A"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C. </w:t>
      </w:r>
      <w:r w:rsidRPr="00222E9E">
        <w:rPr>
          <w:rFonts w:ascii="Palatino Linotype" w:hAnsi="Palatino Linotype" w:cs="Times New Roman"/>
          <w:sz w:val="24"/>
          <w:szCs w:val="24"/>
        </w:rPr>
        <w:t>Sự</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chuyển hóa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năng lượng từ</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 xml:space="preserve">nội năng sang dạng </w:t>
      </w:r>
      <w:r w:rsidRPr="00222E9E">
        <w:rPr>
          <w:rFonts w:ascii="Palatino Linotype" w:hAnsi="Palatino Linotype" w:cs="Times New Roman"/>
          <w:spacing w:val="-2"/>
          <w:sz w:val="24"/>
          <w:szCs w:val="24"/>
        </w:rPr>
        <w:t>khác.</w:t>
      </w:r>
      <w:bookmarkStart w:id="57" w:name="c8d"/>
      <w:bookmarkEnd w:id="56"/>
    </w:p>
    <w:p w14:paraId="026569F7"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 xml:space="preserve">D. </w:t>
      </w:r>
      <w:r w:rsidRPr="00222E9E">
        <w:rPr>
          <w:rFonts w:ascii="Palatino Linotype" w:hAnsi="Palatino Linotype" w:cs="Times New Roman"/>
          <w:sz w:val="24"/>
          <w:szCs w:val="24"/>
        </w:rPr>
        <w:t>Sự</w:t>
      </w:r>
      <w:r w:rsidRPr="00222E9E">
        <w:rPr>
          <w:rFonts w:ascii="Palatino Linotype" w:hAnsi="Palatino Linotype" w:cs="Times New Roman"/>
          <w:spacing w:val="-4"/>
          <w:sz w:val="24"/>
          <w:szCs w:val="24"/>
        </w:rPr>
        <w:t xml:space="preserve"> </w:t>
      </w:r>
      <w:r w:rsidRPr="00222E9E">
        <w:rPr>
          <w:rFonts w:ascii="Palatino Linotype" w:hAnsi="Palatino Linotype" w:cs="Times New Roman"/>
          <w:sz w:val="24"/>
          <w:szCs w:val="24"/>
        </w:rPr>
        <w:t>truyền trực</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tiếp</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nội năng và</w:t>
      </w:r>
      <w:r w:rsidRPr="00222E9E">
        <w:rPr>
          <w:rFonts w:ascii="Palatino Linotype" w:hAnsi="Palatino Linotype" w:cs="Times New Roman"/>
          <w:spacing w:val="-3"/>
          <w:sz w:val="24"/>
          <w:szCs w:val="24"/>
        </w:rPr>
        <w:t xml:space="preserve"> </w:t>
      </w:r>
      <w:r w:rsidRPr="00222E9E">
        <w:rPr>
          <w:rFonts w:ascii="Palatino Linotype" w:hAnsi="Palatino Linotype" w:cs="Times New Roman"/>
          <w:sz w:val="24"/>
          <w:szCs w:val="24"/>
        </w:rPr>
        <w:t>chuyển hóa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năng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lượng từ</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dạng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này sang</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 xml:space="preserve">dạng </w:t>
      </w:r>
      <w:r w:rsidRPr="00222E9E">
        <w:rPr>
          <w:rFonts w:ascii="Palatino Linotype" w:hAnsi="Palatino Linotype" w:cs="Times New Roman"/>
          <w:spacing w:val="-2"/>
          <w:sz w:val="24"/>
          <w:szCs w:val="24"/>
        </w:rPr>
        <w:t>khác.</w:t>
      </w:r>
    </w:p>
    <w:bookmarkEnd w:id="57"/>
    <w:p w14:paraId="079EDD7C"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Câu</w:t>
      </w:r>
      <w:r w:rsidRPr="00222E9E">
        <w:rPr>
          <w:rFonts w:ascii="Palatino Linotype" w:hAnsi="Palatino Linotype"/>
          <w:spacing w:val="-1"/>
        </w:rPr>
        <w:t xml:space="preserve"> </w:t>
      </w:r>
      <w:r w:rsidRPr="00222E9E">
        <w:rPr>
          <w:rFonts w:ascii="Palatino Linotype" w:hAnsi="Palatino Linotype"/>
        </w:rPr>
        <w:t>nào sau đây</w:t>
      </w:r>
      <w:r w:rsidRPr="00222E9E">
        <w:rPr>
          <w:rFonts w:ascii="Palatino Linotype" w:hAnsi="Palatino Linotype"/>
          <w:spacing w:val="-1"/>
        </w:rPr>
        <w:t xml:space="preserve"> </w:t>
      </w:r>
      <w:r w:rsidRPr="00222E9E">
        <w:rPr>
          <w:rFonts w:ascii="Palatino Linotype" w:hAnsi="Palatino Linotype"/>
        </w:rPr>
        <w:t>nói về</w:t>
      </w:r>
      <w:r w:rsidRPr="00222E9E">
        <w:rPr>
          <w:rFonts w:ascii="Palatino Linotype" w:hAnsi="Palatino Linotype"/>
          <w:spacing w:val="-2"/>
        </w:rPr>
        <w:t xml:space="preserve"> </w:t>
      </w:r>
      <w:r w:rsidRPr="00222E9E">
        <w:rPr>
          <w:rFonts w:ascii="Palatino Linotype" w:hAnsi="Palatino Linotype"/>
        </w:rPr>
        <w:t>truyền nhiệt và</w:t>
      </w:r>
      <w:r w:rsidRPr="00222E9E">
        <w:rPr>
          <w:rFonts w:ascii="Palatino Linotype" w:hAnsi="Palatino Linotype"/>
          <w:spacing w:val="-1"/>
        </w:rPr>
        <w:t xml:space="preserve"> </w:t>
      </w:r>
      <w:r w:rsidRPr="00222E9E">
        <w:rPr>
          <w:rFonts w:ascii="Palatino Linotype" w:hAnsi="Palatino Linotype"/>
        </w:rPr>
        <w:t>thực</w:t>
      </w:r>
      <w:r w:rsidRPr="00222E9E">
        <w:rPr>
          <w:rFonts w:ascii="Palatino Linotype" w:hAnsi="Palatino Linotype"/>
          <w:spacing w:val="1"/>
        </w:rPr>
        <w:t xml:space="preserve"> </w:t>
      </w:r>
      <w:r w:rsidRPr="00222E9E">
        <w:rPr>
          <w:rFonts w:ascii="Palatino Linotype" w:hAnsi="Palatino Linotype"/>
        </w:rPr>
        <w:t>hiện công</w:t>
      </w:r>
      <w:r w:rsidRPr="00222E9E">
        <w:rPr>
          <w:rFonts w:ascii="Palatino Linotype" w:hAnsi="Palatino Linotype"/>
          <w:spacing w:val="-1"/>
        </w:rPr>
        <w:t xml:space="preserve"> </w:t>
      </w:r>
      <w:r w:rsidRPr="00222E9E">
        <w:rPr>
          <w:rFonts w:ascii="Palatino Linotype" w:hAnsi="Palatino Linotype"/>
        </w:rPr>
        <w:t xml:space="preserve">là không </w:t>
      </w:r>
      <w:r w:rsidRPr="00222E9E">
        <w:rPr>
          <w:rFonts w:ascii="Palatino Linotype" w:hAnsi="Palatino Linotype"/>
          <w:spacing w:val="-2"/>
        </w:rPr>
        <w:t>đúng?</w:t>
      </w:r>
      <w:bookmarkStart w:id="58" w:name="c9a"/>
    </w:p>
    <w:p w14:paraId="74A38CBA"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sz w:val="24"/>
          <w:szCs w:val="24"/>
        </w:rPr>
        <w:t>Thực</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hiện công là</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quá</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trình có thể</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làm thay đổi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nội năng 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pacing w:val="-4"/>
          <w:sz w:val="24"/>
          <w:szCs w:val="24"/>
        </w:rPr>
        <w:t>vật.</w:t>
      </w:r>
      <w:bookmarkStart w:id="59" w:name="c9b"/>
      <w:bookmarkEnd w:id="58"/>
    </w:p>
    <w:p w14:paraId="415AB29F"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B. </w:t>
      </w:r>
      <w:r w:rsidRPr="00222E9E">
        <w:rPr>
          <w:rFonts w:ascii="Palatino Linotype" w:hAnsi="Palatino Linotype" w:cs="Times New Roman"/>
          <w:sz w:val="24"/>
          <w:szCs w:val="24"/>
        </w:rPr>
        <w:t>Trong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thực</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hiện công</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có sự</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chuyển hoá</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từ</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nội năng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thành cơ năng và</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ngược</w:t>
      </w:r>
      <w:r w:rsidRPr="00222E9E">
        <w:rPr>
          <w:rFonts w:ascii="Palatino Linotype" w:hAnsi="Palatino Linotype" w:cs="Times New Roman"/>
          <w:spacing w:val="-1"/>
          <w:sz w:val="24"/>
          <w:szCs w:val="24"/>
        </w:rPr>
        <w:t xml:space="preserve"> </w:t>
      </w:r>
      <w:r w:rsidRPr="00222E9E">
        <w:rPr>
          <w:rFonts w:ascii="Palatino Linotype" w:hAnsi="Palatino Linotype" w:cs="Times New Roman"/>
          <w:spacing w:val="-4"/>
          <w:sz w:val="24"/>
          <w:szCs w:val="24"/>
        </w:rPr>
        <w:t>lại.</w:t>
      </w:r>
      <w:bookmarkStart w:id="60" w:name="c9c"/>
      <w:bookmarkEnd w:id="59"/>
    </w:p>
    <w:p w14:paraId="4F836071"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C. </w:t>
      </w:r>
      <w:r w:rsidRPr="00222E9E">
        <w:rPr>
          <w:rFonts w:ascii="Palatino Linotype" w:hAnsi="Palatino Linotype" w:cs="Times New Roman"/>
          <w:sz w:val="24"/>
          <w:szCs w:val="24"/>
        </w:rPr>
        <w:t>Trong</w:t>
      </w:r>
      <w:r w:rsidRPr="00222E9E">
        <w:rPr>
          <w:rFonts w:ascii="Palatino Linotype" w:hAnsi="Palatino Linotype" w:cs="Times New Roman"/>
          <w:spacing w:val="-3"/>
          <w:sz w:val="24"/>
          <w:szCs w:val="24"/>
        </w:rPr>
        <w:t xml:space="preserve"> </w:t>
      </w:r>
      <w:r w:rsidRPr="00222E9E">
        <w:rPr>
          <w:rFonts w:ascii="Palatino Linotype" w:hAnsi="Palatino Linotype" w:cs="Times New Roman"/>
          <w:sz w:val="24"/>
          <w:szCs w:val="24"/>
        </w:rPr>
        <w:t>truyền nhiệt có sự</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truyền động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năng từ</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phân</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tử</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này sang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phân tử</w:t>
      </w:r>
      <w:r w:rsidRPr="00222E9E">
        <w:rPr>
          <w:rFonts w:ascii="Palatino Linotype" w:hAnsi="Palatino Linotype" w:cs="Times New Roman"/>
          <w:spacing w:val="-1"/>
          <w:sz w:val="24"/>
          <w:szCs w:val="24"/>
        </w:rPr>
        <w:t xml:space="preserve"> </w:t>
      </w:r>
      <w:r w:rsidRPr="00222E9E">
        <w:rPr>
          <w:rFonts w:ascii="Palatino Linotype" w:hAnsi="Palatino Linotype" w:cs="Times New Roman"/>
          <w:spacing w:val="-2"/>
          <w:sz w:val="24"/>
          <w:szCs w:val="24"/>
        </w:rPr>
        <w:t>khác.</w:t>
      </w:r>
      <w:bookmarkStart w:id="61" w:name="c9d"/>
      <w:bookmarkEnd w:id="60"/>
    </w:p>
    <w:p w14:paraId="7E17B15A"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u w:val="single"/>
        </w:rPr>
        <w:t>D.</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Trong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truyền nhiệt có sự</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chuyển hoá</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từ cơ năng sang nội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năng và</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ngược</w:t>
      </w:r>
      <w:r w:rsidRPr="00222E9E">
        <w:rPr>
          <w:rFonts w:ascii="Palatino Linotype" w:hAnsi="Palatino Linotype" w:cs="Times New Roman"/>
          <w:spacing w:val="-1"/>
          <w:sz w:val="24"/>
          <w:szCs w:val="24"/>
        </w:rPr>
        <w:t xml:space="preserve"> </w:t>
      </w:r>
      <w:r w:rsidRPr="00222E9E">
        <w:rPr>
          <w:rFonts w:ascii="Palatino Linotype" w:hAnsi="Palatino Linotype" w:cs="Times New Roman"/>
          <w:spacing w:val="-4"/>
          <w:sz w:val="24"/>
          <w:szCs w:val="24"/>
        </w:rPr>
        <w:t>lại.</w:t>
      </w:r>
    </w:p>
    <w:bookmarkEnd w:id="61"/>
    <w:p w14:paraId="6DFBD5E2"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Khí thực hiện công trong quá trình nào sau đây?</w:t>
      </w:r>
      <w:bookmarkStart w:id="62" w:name="c10a"/>
    </w:p>
    <w:p w14:paraId="7149399B"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352A4B">
        <w:rPr>
          <w:rFonts w:ascii="Palatino Linotype" w:hAnsi="Palatino Linotype" w:cs="Times New Roman"/>
          <w:b/>
          <w:color w:val="0000FF"/>
          <w:sz w:val="24"/>
          <w:szCs w:val="24"/>
          <w:u w:val="single"/>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Nhiệt lượng khí nhận được lớn hơn độ tăng nội năng của khí.</w:t>
      </w:r>
      <w:bookmarkStart w:id="63" w:name="c10b"/>
      <w:bookmarkEnd w:id="62"/>
    </w:p>
    <w:p w14:paraId="2133EEEA"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lastRenderedPageBreak/>
        <w:t xml:space="preserve">B. </w:t>
      </w:r>
      <w:r w:rsidRPr="00222E9E">
        <w:rPr>
          <w:rFonts w:ascii="Palatino Linotype" w:hAnsi="Palatino Linotype" w:cs="Times New Roman"/>
          <w:sz w:val="24"/>
          <w:szCs w:val="24"/>
        </w:rPr>
        <w:t>Nhiệt lượng khí nhận được nhỏ hơn độ tăng nội năng của khí.</w:t>
      </w:r>
      <w:bookmarkStart w:id="64" w:name="c10c"/>
      <w:bookmarkEnd w:id="63"/>
    </w:p>
    <w:p w14:paraId="6061475F"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C. </w:t>
      </w:r>
      <w:r w:rsidRPr="00222E9E">
        <w:rPr>
          <w:rFonts w:ascii="Palatino Linotype" w:hAnsi="Palatino Linotype" w:cs="Times New Roman"/>
          <w:sz w:val="24"/>
          <w:szCs w:val="24"/>
        </w:rPr>
        <w:t>Nhiệt lượng khí nhận được bằng độ tăng nội năng của khí.</w:t>
      </w:r>
      <w:bookmarkStart w:id="65" w:name="c10d"/>
      <w:bookmarkEnd w:id="64"/>
    </w:p>
    <w:p w14:paraId="0EFBE27A"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 xml:space="preserve">D. </w:t>
      </w:r>
      <w:r w:rsidRPr="00222E9E">
        <w:rPr>
          <w:rFonts w:ascii="Palatino Linotype" w:hAnsi="Palatino Linotype" w:cs="Times New Roman"/>
          <w:sz w:val="24"/>
          <w:szCs w:val="24"/>
        </w:rPr>
        <w:t>Nhiệt lượng khí nhận được lớn hơn hoặc bằng độ tăng nội năng của khí</w:t>
      </w:r>
    </w:p>
    <w:bookmarkEnd w:id="65"/>
    <w:p w14:paraId="702C296D"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Nội năng của một vật phụ thuộc vào:</w:t>
      </w:r>
      <w:bookmarkStart w:id="66" w:name="c11a"/>
    </w:p>
    <w:p w14:paraId="693E22E5"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sz w:val="24"/>
          <w:szCs w:val="24"/>
        </w:rPr>
        <w:t>Nhiệt độ, áp suất và khối lượng.</w:t>
      </w:r>
      <w:bookmarkStart w:id="67" w:name="c11b"/>
      <w:bookmarkEnd w:id="66"/>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sz w:val="24"/>
          <w:szCs w:val="24"/>
        </w:rPr>
        <w:t>Nhiệt độ và áp suất.</w:t>
      </w:r>
      <w:bookmarkStart w:id="68" w:name="c11c"/>
      <w:bookmarkEnd w:id="67"/>
    </w:p>
    <w:p w14:paraId="0FCDA567"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352A4B">
        <w:rPr>
          <w:rFonts w:ascii="Palatino Linotype" w:hAnsi="Palatino Linotype" w:cs="Times New Roman"/>
          <w:b/>
          <w:color w:val="0000FF"/>
          <w:sz w:val="24"/>
          <w:szCs w:val="24"/>
          <w:u w:val="single"/>
        </w:rPr>
        <w:t>C</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Nhiệt độ và thể tích.</w:t>
      </w:r>
      <w:bookmarkStart w:id="69" w:name="c11d"/>
      <w:bookmarkEnd w:id="68"/>
      <w:r w:rsidRPr="00222E9E">
        <w:rPr>
          <w:rFonts w:ascii="Palatino Linotype" w:hAnsi="Palatino Linotype" w:cs="Times New Roman"/>
          <w:b/>
          <w:color w:val="0000FF"/>
          <w:sz w:val="24"/>
          <w:szCs w:val="24"/>
        </w:rPr>
        <w:tab/>
      </w:r>
      <w:r>
        <w:rPr>
          <w:rFonts w:ascii="Palatino Linotype" w:hAnsi="Palatino Linotype" w:cs="Times New Roman"/>
          <w:b/>
          <w:color w:val="0000FF"/>
          <w:sz w:val="24"/>
          <w:szCs w:val="24"/>
        </w:rPr>
        <w:tab/>
      </w:r>
      <w:r w:rsidRPr="00222E9E">
        <w:rPr>
          <w:rFonts w:ascii="Palatino Linotype" w:hAnsi="Palatino Linotype" w:cs="Times New Roman"/>
          <w:b/>
          <w:color w:val="0000FF"/>
          <w:sz w:val="24"/>
          <w:szCs w:val="24"/>
        </w:rPr>
        <w:t xml:space="preserve">D. </w:t>
      </w:r>
      <w:r w:rsidRPr="00222E9E">
        <w:rPr>
          <w:rFonts w:ascii="Palatino Linotype" w:hAnsi="Palatino Linotype" w:cs="Times New Roman"/>
          <w:sz w:val="24"/>
          <w:szCs w:val="24"/>
        </w:rPr>
        <w:t xml:space="preserve">Nhiệt độ, áp suất và thể tích. </w:t>
      </w:r>
    </w:p>
    <w:bookmarkEnd w:id="69"/>
    <w:p w14:paraId="5F4F1DB5"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Trường hợp nào dưới đây làm biến đổi nội năng không do thực hiện công?</w:t>
      </w:r>
      <w:bookmarkStart w:id="70" w:name="c12a"/>
    </w:p>
    <w:p w14:paraId="793398EB" w14:textId="77777777" w:rsidR="003E7D14"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5D78A1">
        <w:rPr>
          <w:rFonts w:ascii="Palatino Linotype" w:hAnsi="Palatino Linotype" w:cs="Times New Roman"/>
          <w:b/>
          <w:color w:val="0000FF"/>
          <w:sz w:val="24"/>
          <w:szCs w:val="24"/>
          <w:u w:val="single"/>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Đun nước bằng bếp.</w:t>
      </w:r>
      <w:bookmarkStart w:id="71" w:name="c12b"/>
      <w:bookmarkEnd w:id="70"/>
      <w:r>
        <w:rPr>
          <w:rFonts w:ascii="Palatino Linotype" w:hAnsi="Palatino Linotype" w:cs="Times New Roman"/>
          <w:b/>
          <w:color w:val="0000FF"/>
          <w:sz w:val="24"/>
          <w:szCs w:val="24"/>
        </w:rPr>
        <w:tab/>
      </w:r>
      <w:r>
        <w:rPr>
          <w:rFonts w:ascii="Palatino Linotype" w:hAnsi="Palatino Linotype" w:cs="Times New Roman"/>
          <w:b/>
          <w:color w:val="0000FF"/>
          <w:sz w:val="24"/>
          <w:szCs w:val="24"/>
        </w:rPr>
        <w:tab/>
      </w:r>
    </w:p>
    <w:p w14:paraId="4B7E6C5A"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7224F6">
        <w:rPr>
          <w:rFonts w:ascii="Palatino Linotype" w:hAnsi="Palatino Linotype" w:cs="Times New Roman"/>
          <w:b/>
          <w:color w:val="0000FF"/>
          <w:spacing w:val="-2"/>
          <w:sz w:val="24"/>
          <w:szCs w:val="24"/>
        </w:rPr>
        <w:t xml:space="preserve">B. </w:t>
      </w:r>
      <w:r w:rsidRPr="007224F6">
        <w:rPr>
          <w:rFonts w:ascii="Palatino Linotype" w:hAnsi="Palatino Linotype" w:cs="Times New Roman"/>
          <w:spacing w:val="-2"/>
          <w:sz w:val="24"/>
          <w:szCs w:val="24"/>
        </w:rPr>
        <w:t>Một viên bi bằng thép rơi xuống đất mềm.</w:t>
      </w:r>
      <w:bookmarkStart w:id="72" w:name="c12c"/>
      <w:bookmarkEnd w:id="71"/>
    </w:p>
    <w:p w14:paraId="4C0F91A3" w14:textId="77777777" w:rsidR="003E7D14"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C. </w:t>
      </w:r>
      <w:r w:rsidRPr="00222E9E">
        <w:rPr>
          <w:rFonts w:ascii="Palatino Linotype" w:hAnsi="Palatino Linotype" w:cs="Times New Roman"/>
          <w:sz w:val="24"/>
          <w:szCs w:val="24"/>
        </w:rPr>
        <w:t>Cọ xát hai vật vào nhau.</w:t>
      </w:r>
      <w:bookmarkStart w:id="73" w:name="c12d"/>
      <w:bookmarkEnd w:id="72"/>
      <w:r>
        <w:rPr>
          <w:rFonts w:ascii="Palatino Linotype" w:hAnsi="Palatino Linotype" w:cs="Times New Roman"/>
          <w:b/>
          <w:color w:val="0000FF"/>
          <w:sz w:val="24"/>
          <w:szCs w:val="24"/>
        </w:rPr>
        <w:tab/>
      </w:r>
    </w:p>
    <w:p w14:paraId="0C52E4FF" w14:textId="77777777" w:rsidR="003E7D14" w:rsidRPr="004D6630"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D. </w:t>
      </w:r>
      <w:r w:rsidRPr="00222E9E">
        <w:rPr>
          <w:rFonts w:ascii="Palatino Linotype" w:hAnsi="Palatino Linotype" w:cs="Times New Roman"/>
          <w:sz w:val="24"/>
          <w:szCs w:val="24"/>
        </w:rPr>
        <w:t>Nén khí trong xi lanh.</w:t>
      </w:r>
    </w:p>
    <w:bookmarkEnd w:id="73"/>
    <w:p w14:paraId="6327C8C0"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Chọn câu đúng?</w:t>
      </w:r>
      <w:r w:rsidRPr="00222E9E">
        <w:rPr>
          <w:rFonts w:ascii="Palatino Linotype" w:hAnsi="Palatino Linotype"/>
          <w:spacing w:val="-2"/>
        </w:rPr>
        <w:t xml:space="preserve"> </w:t>
      </w:r>
      <w:r w:rsidRPr="00222E9E">
        <w:rPr>
          <w:rFonts w:ascii="Palatino Linotype" w:hAnsi="Palatino Linotype"/>
        </w:rPr>
        <w:t>Cách làm</w:t>
      </w:r>
      <w:r w:rsidRPr="00222E9E">
        <w:rPr>
          <w:rFonts w:ascii="Palatino Linotype" w:hAnsi="Palatino Linotype"/>
          <w:spacing w:val="1"/>
        </w:rPr>
        <w:t xml:space="preserve"> </w:t>
      </w:r>
      <w:r w:rsidRPr="00222E9E">
        <w:rPr>
          <w:rFonts w:ascii="Palatino Linotype" w:hAnsi="Palatino Linotype"/>
        </w:rPr>
        <w:t>thay</w:t>
      </w:r>
      <w:r w:rsidRPr="00222E9E">
        <w:rPr>
          <w:rFonts w:ascii="Palatino Linotype" w:hAnsi="Palatino Linotype"/>
          <w:spacing w:val="-1"/>
        </w:rPr>
        <w:t xml:space="preserve"> </w:t>
      </w:r>
      <w:r w:rsidRPr="00222E9E">
        <w:rPr>
          <w:rFonts w:ascii="Palatino Linotype" w:hAnsi="Palatino Linotype"/>
        </w:rPr>
        <w:t>đổi nội</w:t>
      </w:r>
      <w:r w:rsidRPr="00222E9E">
        <w:rPr>
          <w:rFonts w:ascii="Palatino Linotype" w:hAnsi="Palatino Linotype"/>
          <w:spacing w:val="-1"/>
        </w:rPr>
        <w:t xml:space="preserve"> </w:t>
      </w:r>
      <w:r w:rsidRPr="00222E9E">
        <w:rPr>
          <w:rFonts w:ascii="Palatino Linotype" w:hAnsi="Palatino Linotype"/>
        </w:rPr>
        <w:t>năng bằng</w:t>
      </w:r>
      <w:r w:rsidRPr="00222E9E">
        <w:rPr>
          <w:rFonts w:ascii="Palatino Linotype" w:hAnsi="Palatino Linotype"/>
          <w:spacing w:val="-1"/>
        </w:rPr>
        <w:t xml:space="preserve"> </w:t>
      </w:r>
      <w:r w:rsidRPr="00222E9E">
        <w:rPr>
          <w:rFonts w:ascii="Palatino Linotype" w:hAnsi="Palatino Linotype"/>
        </w:rPr>
        <w:t>hình thức</w:t>
      </w:r>
      <w:r w:rsidRPr="00222E9E">
        <w:rPr>
          <w:rFonts w:ascii="Palatino Linotype" w:hAnsi="Palatino Linotype"/>
          <w:spacing w:val="-1"/>
        </w:rPr>
        <w:t xml:space="preserve"> </w:t>
      </w:r>
      <w:r w:rsidRPr="00222E9E">
        <w:rPr>
          <w:rFonts w:ascii="Palatino Linotype" w:hAnsi="Palatino Linotype"/>
        </w:rPr>
        <w:t>thực</w:t>
      </w:r>
      <w:r w:rsidRPr="00222E9E">
        <w:rPr>
          <w:rFonts w:ascii="Palatino Linotype" w:hAnsi="Palatino Linotype"/>
          <w:spacing w:val="-2"/>
        </w:rPr>
        <w:t xml:space="preserve"> </w:t>
      </w:r>
      <w:r w:rsidRPr="00222E9E">
        <w:rPr>
          <w:rFonts w:ascii="Palatino Linotype" w:hAnsi="Palatino Linotype"/>
        </w:rPr>
        <w:t>hiện công</w:t>
      </w:r>
      <w:r w:rsidRPr="00222E9E">
        <w:rPr>
          <w:rFonts w:ascii="Palatino Linotype" w:hAnsi="Palatino Linotype"/>
          <w:spacing w:val="1"/>
        </w:rPr>
        <w:t xml:space="preserve"> </w:t>
      </w:r>
      <w:r w:rsidRPr="00222E9E">
        <w:rPr>
          <w:rFonts w:ascii="Palatino Linotype" w:hAnsi="Palatino Linotype"/>
        </w:rPr>
        <w:t>cơ học</w:t>
      </w:r>
      <w:r w:rsidRPr="00222E9E">
        <w:rPr>
          <w:rFonts w:ascii="Palatino Linotype" w:hAnsi="Palatino Linotype"/>
          <w:spacing w:val="-1"/>
        </w:rPr>
        <w:t xml:space="preserve"> </w:t>
      </w:r>
      <w:r w:rsidRPr="00222E9E">
        <w:rPr>
          <w:rFonts w:ascii="Palatino Linotype" w:hAnsi="Palatino Linotype"/>
          <w:spacing w:val="-5"/>
        </w:rPr>
        <w:t>là:</w:t>
      </w:r>
      <w:bookmarkStart w:id="74" w:name="c13a"/>
    </w:p>
    <w:p w14:paraId="084D5DD9" w14:textId="77777777" w:rsidR="003E7D14"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eastAsia="Times New Roman" w:hAnsi="Palatino Linotype" w:cs="Times New Roman"/>
          <w:b/>
          <w:bCs/>
          <w:color w:val="0000FF"/>
          <w:sz w:val="24"/>
          <w:szCs w:val="24"/>
          <w:lang w:val="vi"/>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Bỏ</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miếng kim loại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vào nước</w:t>
      </w:r>
      <w:r w:rsidRPr="00222E9E">
        <w:rPr>
          <w:rFonts w:ascii="Palatino Linotype" w:hAnsi="Palatino Linotype" w:cs="Times New Roman"/>
          <w:spacing w:val="-1"/>
          <w:sz w:val="24"/>
          <w:szCs w:val="24"/>
        </w:rPr>
        <w:t xml:space="preserve"> </w:t>
      </w:r>
      <w:r w:rsidRPr="00222E9E">
        <w:rPr>
          <w:rFonts w:ascii="Palatino Linotype" w:hAnsi="Palatino Linotype" w:cs="Times New Roman"/>
          <w:spacing w:val="-2"/>
          <w:sz w:val="24"/>
          <w:szCs w:val="24"/>
        </w:rPr>
        <w:t>nóng.</w:t>
      </w:r>
      <w:bookmarkStart w:id="75" w:name="c13b"/>
      <w:bookmarkEnd w:id="74"/>
      <w:r w:rsidRPr="00222E9E">
        <w:rPr>
          <w:rFonts w:ascii="Palatino Linotype" w:hAnsi="Palatino Linotype" w:cs="Times New Roman"/>
          <w:b/>
          <w:color w:val="0000FF"/>
          <w:sz w:val="24"/>
          <w:szCs w:val="24"/>
        </w:rPr>
        <w:tab/>
      </w:r>
    </w:p>
    <w:p w14:paraId="1B15F71F"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5D78A1">
        <w:rPr>
          <w:rFonts w:ascii="Palatino Linotype" w:hAnsi="Palatino Linotype" w:cs="Times New Roman"/>
          <w:b/>
          <w:color w:val="0000FF"/>
          <w:sz w:val="24"/>
          <w:szCs w:val="24"/>
          <w:u w:val="single"/>
        </w:rPr>
        <w:t>B</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Ma</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sát một</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miếng kim</w:t>
      </w:r>
      <w:r w:rsidRPr="00222E9E">
        <w:rPr>
          <w:rFonts w:ascii="Palatino Linotype" w:hAnsi="Palatino Linotype" w:cs="Times New Roman"/>
          <w:spacing w:val="-3"/>
          <w:sz w:val="24"/>
          <w:szCs w:val="24"/>
        </w:rPr>
        <w:t xml:space="preserve"> </w:t>
      </w:r>
      <w:r w:rsidRPr="00222E9E">
        <w:rPr>
          <w:rFonts w:ascii="Palatino Linotype" w:hAnsi="Palatino Linotype" w:cs="Times New Roman"/>
          <w:sz w:val="24"/>
          <w:szCs w:val="24"/>
        </w:rPr>
        <w:t>loại trên</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mặt </w:t>
      </w:r>
      <w:r w:rsidRPr="00222E9E">
        <w:rPr>
          <w:rFonts w:ascii="Palatino Linotype" w:hAnsi="Palatino Linotype" w:cs="Times New Roman"/>
          <w:spacing w:val="-4"/>
          <w:sz w:val="24"/>
          <w:szCs w:val="24"/>
        </w:rPr>
        <w:t>bàn.</w:t>
      </w:r>
      <w:bookmarkStart w:id="76" w:name="c13c"/>
      <w:bookmarkEnd w:id="75"/>
    </w:p>
    <w:p w14:paraId="34B616F6" w14:textId="77777777" w:rsidR="003E7D14"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eastAsia="Times New Roman" w:hAnsi="Palatino Linotype" w:cs="Times New Roman"/>
          <w:b/>
          <w:bCs/>
          <w:color w:val="0000FF"/>
          <w:sz w:val="24"/>
          <w:szCs w:val="24"/>
          <w:lang w:val="vi"/>
        </w:rPr>
        <w:t>C.</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Bỏ</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miếng kim loại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vào nước</w:t>
      </w:r>
      <w:r w:rsidRPr="00222E9E">
        <w:rPr>
          <w:rFonts w:ascii="Palatino Linotype" w:hAnsi="Palatino Linotype" w:cs="Times New Roman"/>
          <w:spacing w:val="-1"/>
          <w:sz w:val="24"/>
          <w:szCs w:val="24"/>
        </w:rPr>
        <w:t xml:space="preserve"> </w:t>
      </w:r>
      <w:r w:rsidRPr="00222E9E">
        <w:rPr>
          <w:rFonts w:ascii="Palatino Linotype" w:hAnsi="Palatino Linotype" w:cs="Times New Roman"/>
          <w:spacing w:val="-5"/>
          <w:sz w:val="24"/>
          <w:szCs w:val="24"/>
        </w:rPr>
        <w:t>đá.</w:t>
      </w:r>
      <w:bookmarkStart w:id="77" w:name="c13d"/>
      <w:bookmarkStart w:id="78" w:name="c14d"/>
      <w:bookmarkStart w:id="79" w:name="c15d"/>
      <w:bookmarkEnd w:id="76"/>
      <w:r w:rsidRPr="00222E9E">
        <w:rPr>
          <w:rFonts w:ascii="Palatino Linotype" w:hAnsi="Palatino Linotype" w:cs="Times New Roman"/>
          <w:b/>
          <w:color w:val="0000FF"/>
          <w:sz w:val="24"/>
          <w:szCs w:val="24"/>
        </w:rPr>
        <w:tab/>
      </w:r>
    </w:p>
    <w:p w14:paraId="489BA5C5"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D. </w:t>
      </w:r>
      <w:r w:rsidRPr="00222E9E">
        <w:rPr>
          <w:rFonts w:ascii="Palatino Linotype" w:hAnsi="Palatino Linotype" w:cs="Times New Roman"/>
          <w:sz w:val="24"/>
          <w:szCs w:val="24"/>
        </w:rPr>
        <w:t>Hơ</w:t>
      </w:r>
      <w:r w:rsidRPr="00222E9E">
        <w:rPr>
          <w:rFonts w:ascii="Palatino Linotype" w:hAnsi="Palatino Linotype" w:cs="Times New Roman"/>
          <w:spacing w:val="-3"/>
          <w:sz w:val="24"/>
          <w:szCs w:val="24"/>
        </w:rPr>
        <w:t xml:space="preserve"> </w:t>
      </w:r>
      <w:r w:rsidRPr="00222E9E">
        <w:rPr>
          <w:rFonts w:ascii="Palatino Linotype" w:hAnsi="Palatino Linotype" w:cs="Times New Roman"/>
          <w:sz w:val="24"/>
          <w:szCs w:val="24"/>
        </w:rPr>
        <w:t>nóng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miếng kim</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loại trên</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ngọn lửa</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đèn</w:t>
      </w:r>
      <w:r w:rsidRPr="00222E9E">
        <w:rPr>
          <w:rFonts w:ascii="Palatino Linotype" w:hAnsi="Palatino Linotype" w:cs="Times New Roman"/>
          <w:spacing w:val="2"/>
          <w:sz w:val="24"/>
          <w:szCs w:val="24"/>
        </w:rPr>
        <w:t xml:space="preserve"> </w:t>
      </w:r>
      <w:r w:rsidRPr="00222E9E">
        <w:rPr>
          <w:rFonts w:ascii="Palatino Linotype" w:hAnsi="Palatino Linotype" w:cs="Times New Roman"/>
          <w:spacing w:val="-4"/>
          <w:sz w:val="24"/>
          <w:szCs w:val="24"/>
        </w:rPr>
        <w:t>cồn</w:t>
      </w:r>
    </w:p>
    <w:bookmarkEnd w:id="77"/>
    <w:bookmarkEnd w:id="78"/>
    <w:bookmarkEnd w:id="79"/>
    <w:p w14:paraId="16335E92" w14:textId="77777777" w:rsidR="003E7D14" w:rsidRPr="00222E9E" w:rsidRDefault="003E7D14" w:rsidP="003E7D14">
      <w:pPr>
        <w:pStyle w:val="ListParagraph"/>
        <w:numPr>
          <w:ilvl w:val="0"/>
          <w:numId w:val="9"/>
        </w:numPr>
        <w:autoSpaceDE w:val="0"/>
        <w:autoSpaceDN w:val="0"/>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 xml:space="preserve">Khi dùng pit-tông nén khí trong một xi-lanh kín </w:t>
      </w:r>
      <w:r w:rsidRPr="00222E9E">
        <w:rPr>
          <w:rFonts w:ascii="Palatino Linotype" w:hAnsi="Palatino Linotype" w:cs="Times New Roman"/>
          <w:spacing w:val="-5"/>
          <w:sz w:val="24"/>
          <w:szCs w:val="24"/>
        </w:rPr>
        <w:t>thì</w:t>
      </w:r>
    </w:p>
    <w:p w14:paraId="4BBFBF03"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eastAsia="Times New Roman" w:hAnsi="Palatino Linotype" w:cs="Times New Roman"/>
          <w:b/>
          <w:bCs/>
          <w:color w:val="0000FF"/>
          <w:sz w:val="24"/>
          <w:szCs w:val="24"/>
          <w:lang w:val="vi"/>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kích</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thước</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mỗi phân tử</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khí </w:t>
      </w:r>
      <w:r w:rsidRPr="00222E9E">
        <w:rPr>
          <w:rFonts w:ascii="Palatino Linotype" w:hAnsi="Palatino Linotype" w:cs="Times New Roman"/>
          <w:spacing w:val="-4"/>
          <w:sz w:val="24"/>
          <w:szCs w:val="24"/>
        </w:rPr>
        <w:t>giảm.</w:t>
      </w:r>
      <w:r w:rsidRPr="00222E9E">
        <w:rPr>
          <w:rFonts w:ascii="Palatino Linotype" w:hAnsi="Palatino Linotype" w:cs="Times New Roman"/>
          <w:b/>
          <w:color w:val="0000FF"/>
          <w:sz w:val="24"/>
          <w:szCs w:val="24"/>
        </w:rPr>
        <w:tab/>
      </w:r>
      <w:r w:rsidRPr="005D78A1">
        <w:rPr>
          <w:rFonts w:ascii="Palatino Linotype" w:hAnsi="Palatino Linotype" w:cs="Times New Roman"/>
          <w:b/>
          <w:color w:val="0000FF"/>
          <w:sz w:val="24"/>
          <w:szCs w:val="24"/>
          <w:u w:val="single"/>
        </w:rPr>
        <w:t>B</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khoảng cách</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giữa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các</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phân</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tử</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khí </w:t>
      </w:r>
      <w:r w:rsidRPr="00222E9E">
        <w:rPr>
          <w:rFonts w:ascii="Palatino Linotype" w:hAnsi="Palatino Linotype" w:cs="Times New Roman"/>
          <w:spacing w:val="-2"/>
          <w:sz w:val="24"/>
          <w:szCs w:val="24"/>
        </w:rPr>
        <w:t>giảm.</w:t>
      </w:r>
    </w:p>
    <w:p w14:paraId="160FA3DE"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rPr>
      </w:pPr>
      <w:r w:rsidRPr="00222E9E">
        <w:rPr>
          <w:rFonts w:ascii="Palatino Linotype" w:hAnsi="Palatino Linotype"/>
          <w:b/>
          <w:color w:val="0000FF"/>
        </w:rPr>
        <w:t xml:space="preserve">C. </w:t>
      </w:r>
      <w:r w:rsidRPr="00222E9E">
        <w:rPr>
          <w:rFonts w:ascii="Palatino Linotype" w:hAnsi="Palatino Linotype"/>
        </w:rPr>
        <w:t>khối lượng mỗi phân tử</w:t>
      </w:r>
      <w:r w:rsidRPr="00222E9E">
        <w:rPr>
          <w:rFonts w:ascii="Palatino Linotype" w:hAnsi="Palatino Linotype"/>
          <w:spacing w:val="-1"/>
        </w:rPr>
        <w:t xml:space="preserve"> </w:t>
      </w:r>
      <w:r w:rsidRPr="00222E9E">
        <w:rPr>
          <w:rFonts w:ascii="Palatino Linotype" w:hAnsi="Palatino Linotype"/>
        </w:rPr>
        <w:t xml:space="preserve">khí </w:t>
      </w:r>
      <w:r w:rsidRPr="00222E9E">
        <w:rPr>
          <w:rFonts w:ascii="Palatino Linotype" w:hAnsi="Palatino Linotype"/>
          <w:spacing w:val="-4"/>
        </w:rPr>
        <w:t>giảm.</w:t>
      </w:r>
      <w:r w:rsidRPr="00222E9E">
        <w:rPr>
          <w:rFonts w:ascii="Palatino Linotype" w:hAnsi="Palatino Linotype"/>
          <w:b/>
          <w:color w:val="0000FF"/>
        </w:rPr>
        <w:tab/>
        <w:t xml:space="preserve">D. </w:t>
      </w:r>
      <w:r w:rsidRPr="00222E9E">
        <w:rPr>
          <w:rFonts w:ascii="Palatino Linotype" w:hAnsi="Palatino Linotype"/>
        </w:rPr>
        <w:t>số phân tử</w:t>
      </w:r>
      <w:r w:rsidRPr="00222E9E">
        <w:rPr>
          <w:rFonts w:ascii="Palatino Linotype" w:hAnsi="Palatino Linotype"/>
          <w:spacing w:val="-1"/>
        </w:rPr>
        <w:t xml:space="preserve"> </w:t>
      </w:r>
      <w:r w:rsidRPr="00222E9E">
        <w:rPr>
          <w:rFonts w:ascii="Palatino Linotype" w:hAnsi="Palatino Linotype"/>
        </w:rPr>
        <w:t xml:space="preserve">khí </w:t>
      </w:r>
      <w:r w:rsidRPr="00222E9E">
        <w:rPr>
          <w:rFonts w:ascii="Palatino Linotype" w:hAnsi="Palatino Linotype"/>
          <w:spacing w:val="-2"/>
        </w:rPr>
        <w:t>giảm.</w:t>
      </w:r>
    </w:p>
    <w:p w14:paraId="710E43F4" w14:textId="77777777" w:rsidR="003E7D14" w:rsidRPr="004D6630" w:rsidRDefault="003E7D14" w:rsidP="003E7D14">
      <w:pPr>
        <w:pStyle w:val="BodyText"/>
        <w:widowControl/>
        <w:numPr>
          <w:ilvl w:val="0"/>
          <w:numId w:val="9"/>
        </w:numPr>
        <w:spacing w:line="312" w:lineRule="auto"/>
        <w:mirrorIndents/>
        <w:jc w:val="both"/>
        <w:rPr>
          <w:rFonts w:ascii="Palatino Linotype" w:hAnsi="Palatino Linotype"/>
          <w:b/>
          <w:color w:val="0000FF"/>
          <w:spacing w:val="-4"/>
        </w:rPr>
      </w:pPr>
      <w:r w:rsidRPr="004D6630">
        <w:rPr>
          <w:rFonts w:ascii="Palatino Linotype" w:hAnsi="Palatino Linotype"/>
          <w:spacing w:val="-4"/>
        </w:rPr>
        <w:t>Một quả bóng rơi từ độ cao 10 m xuống sân và nảy lên được 7 m. Sở dĩ bóng không nảy lên được tới độ cao ban đầu là vì một phần cơ năng của quả bóng đã chuyển hóa thành nội năng của</w:t>
      </w:r>
    </w:p>
    <w:p w14:paraId="4B51CC58"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222E9E">
        <w:rPr>
          <w:rFonts w:ascii="Palatino Linotype" w:hAnsi="Palatino Linotype"/>
          <w:b/>
          <w:color w:val="0000FF"/>
        </w:rPr>
        <w:t xml:space="preserve">A. </w:t>
      </w:r>
      <w:r w:rsidRPr="00222E9E">
        <w:rPr>
          <w:rFonts w:ascii="Palatino Linotype" w:hAnsi="Palatino Linotype"/>
        </w:rPr>
        <w:t>chỉ quả</w:t>
      </w:r>
      <w:r w:rsidRPr="00222E9E">
        <w:rPr>
          <w:rFonts w:ascii="Palatino Linotype" w:hAnsi="Palatino Linotype"/>
          <w:spacing w:val="-1"/>
        </w:rPr>
        <w:t xml:space="preserve"> </w:t>
      </w:r>
      <w:r w:rsidRPr="00222E9E">
        <w:rPr>
          <w:rFonts w:ascii="Palatino Linotype" w:hAnsi="Palatino Linotype"/>
        </w:rPr>
        <w:t>bóng</w:t>
      </w:r>
      <w:r w:rsidRPr="00222E9E">
        <w:rPr>
          <w:rFonts w:ascii="Palatino Linotype" w:hAnsi="Palatino Linotype"/>
          <w:spacing w:val="-1"/>
        </w:rPr>
        <w:t xml:space="preserve"> </w:t>
      </w:r>
      <w:r w:rsidRPr="00222E9E">
        <w:rPr>
          <w:rFonts w:ascii="Palatino Linotype" w:hAnsi="Palatino Linotype"/>
        </w:rPr>
        <w:t>và</w:t>
      </w:r>
      <w:r w:rsidRPr="00222E9E">
        <w:rPr>
          <w:rFonts w:ascii="Palatino Linotype" w:hAnsi="Palatino Linotype"/>
          <w:spacing w:val="1"/>
        </w:rPr>
        <w:t xml:space="preserve"> </w:t>
      </w:r>
      <w:r w:rsidRPr="00222E9E">
        <w:rPr>
          <w:rFonts w:ascii="Palatino Linotype" w:hAnsi="Palatino Linotype"/>
        </w:rPr>
        <w:t>của</w:t>
      </w:r>
      <w:r w:rsidRPr="00222E9E">
        <w:rPr>
          <w:rFonts w:ascii="Palatino Linotype" w:hAnsi="Palatino Linotype"/>
          <w:spacing w:val="-1"/>
        </w:rPr>
        <w:t xml:space="preserve"> </w:t>
      </w:r>
      <w:r w:rsidRPr="00222E9E">
        <w:rPr>
          <w:rFonts w:ascii="Palatino Linotype" w:hAnsi="Palatino Linotype"/>
          <w:spacing w:val="-4"/>
        </w:rPr>
        <w:t>sân.</w:t>
      </w:r>
      <w:r w:rsidRPr="00222E9E">
        <w:rPr>
          <w:rFonts w:ascii="Palatino Linotype" w:hAnsi="Palatino Linotype"/>
          <w:b/>
          <w:color w:val="0000FF"/>
        </w:rPr>
        <w:tab/>
        <w:t xml:space="preserve">B. </w:t>
      </w:r>
      <w:r w:rsidRPr="00222E9E">
        <w:rPr>
          <w:rFonts w:ascii="Palatino Linotype" w:hAnsi="Palatino Linotype"/>
        </w:rPr>
        <w:t>chỉ quả</w:t>
      </w:r>
      <w:r w:rsidRPr="00222E9E">
        <w:rPr>
          <w:rFonts w:ascii="Palatino Linotype" w:hAnsi="Palatino Linotype"/>
          <w:spacing w:val="-1"/>
        </w:rPr>
        <w:t xml:space="preserve"> </w:t>
      </w:r>
      <w:r w:rsidRPr="00222E9E">
        <w:rPr>
          <w:rFonts w:ascii="Palatino Linotype" w:hAnsi="Palatino Linotype"/>
        </w:rPr>
        <w:t>bóng và</w:t>
      </w:r>
      <w:r w:rsidRPr="00222E9E">
        <w:rPr>
          <w:rFonts w:ascii="Palatino Linotype" w:hAnsi="Palatino Linotype"/>
          <w:spacing w:val="-1"/>
        </w:rPr>
        <w:t xml:space="preserve"> </w:t>
      </w:r>
      <w:r w:rsidRPr="00222E9E">
        <w:rPr>
          <w:rFonts w:ascii="Palatino Linotype" w:hAnsi="Palatino Linotype"/>
        </w:rPr>
        <w:t>không</w:t>
      </w:r>
      <w:r w:rsidRPr="00222E9E">
        <w:rPr>
          <w:rFonts w:ascii="Palatino Linotype" w:hAnsi="Palatino Linotype"/>
          <w:spacing w:val="1"/>
        </w:rPr>
        <w:t xml:space="preserve"> </w:t>
      </w:r>
      <w:r w:rsidRPr="00222E9E">
        <w:rPr>
          <w:rFonts w:ascii="Palatino Linotype" w:hAnsi="Palatino Linotype"/>
          <w:spacing w:val="-4"/>
        </w:rPr>
        <w:t>khí.</w:t>
      </w:r>
    </w:p>
    <w:p w14:paraId="1C192A9B"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rPr>
      </w:pPr>
      <w:r w:rsidRPr="00222E9E">
        <w:rPr>
          <w:rFonts w:ascii="Palatino Linotype" w:hAnsi="Palatino Linotype"/>
          <w:b/>
          <w:color w:val="0000FF"/>
        </w:rPr>
        <w:t xml:space="preserve">C. </w:t>
      </w:r>
      <w:r w:rsidRPr="00222E9E">
        <w:rPr>
          <w:rFonts w:ascii="Palatino Linotype" w:hAnsi="Palatino Linotype"/>
        </w:rPr>
        <w:t>chỉ mỗi sân và</w:t>
      </w:r>
      <w:r w:rsidRPr="00222E9E">
        <w:rPr>
          <w:rFonts w:ascii="Palatino Linotype" w:hAnsi="Palatino Linotype"/>
          <w:spacing w:val="-2"/>
        </w:rPr>
        <w:t xml:space="preserve"> </w:t>
      </w:r>
      <w:r w:rsidRPr="00222E9E">
        <w:rPr>
          <w:rFonts w:ascii="Palatino Linotype" w:hAnsi="Palatino Linotype"/>
        </w:rPr>
        <w:t>không</w:t>
      </w:r>
      <w:r w:rsidRPr="00222E9E">
        <w:rPr>
          <w:rFonts w:ascii="Palatino Linotype" w:hAnsi="Palatino Linotype"/>
          <w:spacing w:val="2"/>
        </w:rPr>
        <w:t xml:space="preserve"> </w:t>
      </w:r>
      <w:r w:rsidRPr="00222E9E">
        <w:rPr>
          <w:rFonts w:ascii="Palatino Linotype" w:hAnsi="Palatino Linotype"/>
          <w:spacing w:val="-4"/>
        </w:rPr>
        <w:t>khí.</w:t>
      </w:r>
      <w:r w:rsidRPr="00222E9E">
        <w:rPr>
          <w:rFonts w:ascii="Palatino Linotype" w:hAnsi="Palatino Linotype"/>
          <w:b/>
          <w:color w:val="0000FF"/>
        </w:rPr>
        <w:tab/>
      </w:r>
      <w:r w:rsidRPr="005D78A1">
        <w:rPr>
          <w:rFonts w:ascii="Palatino Linotype" w:hAnsi="Palatino Linotype"/>
          <w:b/>
          <w:color w:val="0000FF"/>
          <w:u w:val="single"/>
        </w:rPr>
        <w:t>D</w:t>
      </w:r>
      <w:r w:rsidRPr="00222E9E">
        <w:rPr>
          <w:rFonts w:ascii="Palatino Linotype" w:hAnsi="Palatino Linotype"/>
          <w:b/>
          <w:color w:val="0000FF"/>
        </w:rPr>
        <w:t xml:space="preserve">. </w:t>
      </w:r>
      <w:r w:rsidRPr="00222E9E">
        <w:rPr>
          <w:rFonts w:ascii="Palatino Linotype" w:hAnsi="Palatino Linotype"/>
        </w:rPr>
        <w:t>quả</w:t>
      </w:r>
      <w:r w:rsidRPr="00222E9E">
        <w:rPr>
          <w:rFonts w:ascii="Palatino Linotype" w:hAnsi="Palatino Linotype"/>
          <w:spacing w:val="-1"/>
        </w:rPr>
        <w:t xml:space="preserve"> </w:t>
      </w:r>
      <w:r w:rsidRPr="00222E9E">
        <w:rPr>
          <w:rFonts w:ascii="Palatino Linotype" w:hAnsi="Palatino Linotype"/>
        </w:rPr>
        <w:t>bóng, mặt</w:t>
      </w:r>
      <w:r w:rsidRPr="00222E9E">
        <w:rPr>
          <w:rFonts w:ascii="Palatino Linotype" w:hAnsi="Palatino Linotype"/>
          <w:spacing w:val="-1"/>
        </w:rPr>
        <w:t xml:space="preserve"> </w:t>
      </w:r>
      <w:r w:rsidRPr="00222E9E">
        <w:rPr>
          <w:rFonts w:ascii="Palatino Linotype" w:hAnsi="Palatino Linotype"/>
        </w:rPr>
        <w:t xml:space="preserve">sân và không </w:t>
      </w:r>
      <w:r w:rsidRPr="00222E9E">
        <w:rPr>
          <w:rFonts w:ascii="Palatino Linotype" w:hAnsi="Palatino Linotype"/>
          <w:spacing w:val="-4"/>
        </w:rPr>
        <w:t>khí.</w:t>
      </w:r>
    </w:p>
    <w:p w14:paraId="0C843F99"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Khi</w:t>
      </w:r>
      <w:r w:rsidRPr="00222E9E">
        <w:rPr>
          <w:rFonts w:ascii="Palatino Linotype" w:hAnsi="Palatino Linotype"/>
          <w:spacing w:val="-2"/>
        </w:rPr>
        <w:t xml:space="preserve"> </w:t>
      </w:r>
      <w:r w:rsidRPr="00222E9E">
        <w:rPr>
          <w:rFonts w:ascii="Palatino Linotype" w:hAnsi="Palatino Linotype"/>
        </w:rPr>
        <w:t>thả</w:t>
      </w:r>
      <w:r w:rsidRPr="00222E9E">
        <w:rPr>
          <w:rFonts w:ascii="Palatino Linotype" w:hAnsi="Palatino Linotype"/>
          <w:spacing w:val="-3"/>
        </w:rPr>
        <w:t xml:space="preserve"> </w:t>
      </w:r>
      <w:r w:rsidRPr="00222E9E">
        <w:rPr>
          <w:rFonts w:ascii="Palatino Linotype" w:hAnsi="Palatino Linotype"/>
        </w:rPr>
        <w:t>một</w:t>
      </w:r>
      <w:r w:rsidRPr="00222E9E">
        <w:rPr>
          <w:rFonts w:ascii="Palatino Linotype" w:hAnsi="Palatino Linotype"/>
          <w:spacing w:val="-2"/>
        </w:rPr>
        <w:t xml:space="preserve"> </w:t>
      </w:r>
      <w:r w:rsidRPr="00222E9E">
        <w:rPr>
          <w:rFonts w:ascii="Palatino Linotype" w:hAnsi="Palatino Linotype"/>
        </w:rPr>
        <w:t>thỏi</w:t>
      </w:r>
      <w:r w:rsidRPr="00222E9E">
        <w:rPr>
          <w:rFonts w:ascii="Palatino Linotype" w:hAnsi="Palatino Linotype"/>
          <w:spacing w:val="-2"/>
        </w:rPr>
        <w:t xml:space="preserve"> </w:t>
      </w:r>
      <w:r w:rsidRPr="00222E9E">
        <w:rPr>
          <w:rFonts w:ascii="Palatino Linotype" w:hAnsi="Palatino Linotype"/>
        </w:rPr>
        <w:t>kim</w:t>
      </w:r>
      <w:r w:rsidRPr="00222E9E">
        <w:rPr>
          <w:rFonts w:ascii="Palatino Linotype" w:hAnsi="Palatino Linotype"/>
          <w:spacing w:val="-2"/>
        </w:rPr>
        <w:t xml:space="preserve"> </w:t>
      </w:r>
      <w:r w:rsidRPr="00222E9E">
        <w:rPr>
          <w:rFonts w:ascii="Palatino Linotype" w:hAnsi="Palatino Linotype"/>
        </w:rPr>
        <w:t>loại</w:t>
      </w:r>
      <w:r w:rsidRPr="00222E9E">
        <w:rPr>
          <w:rFonts w:ascii="Palatino Linotype" w:hAnsi="Palatino Linotype"/>
          <w:spacing w:val="-2"/>
        </w:rPr>
        <w:t xml:space="preserve"> </w:t>
      </w:r>
      <w:r w:rsidRPr="00222E9E">
        <w:rPr>
          <w:rFonts w:ascii="Palatino Linotype" w:hAnsi="Palatino Linotype"/>
        </w:rPr>
        <w:t>đã</w:t>
      </w:r>
      <w:r w:rsidRPr="00222E9E">
        <w:rPr>
          <w:rFonts w:ascii="Palatino Linotype" w:hAnsi="Palatino Linotype"/>
          <w:spacing w:val="-2"/>
        </w:rPr>
        <w:t xml:space="preserve"> </w:t>
      </w:r>
      <w:r w:rsidRPr="00222E9E">
        <w:rPr>
          <w:rFonts w:ascii="Palatino Linotype" w:hAnsi="Palatino Linotype"/>
        </w:rPr>
        <w:t>được</w:t>
      </w:r>
      <w:r w:rsidRPr="00222E9E">
        <w:rPr>
          <w:rFonts w:ascii="Palatino Linotype" w:hAnsi="Palatino Linotype"/>
          <w:spacing w:val="-3"/>
        </w:rPr>
        <w:t xml:space="preserve"> </w:t>
      </w:r>
      <w:r w:rsidRPr="00222E9E">
        <w:rPr>
          <w:rFonts w:ascii="Palatino Linotype" w:hAnsi="Palatino Linotype"/>
        </w:rPr>
        <w:t>nung</w:t>
      </w:r>
      <w:r w:rsidRPr="00222E9E">
        <w:rPr>
          <w:rFonts w:ascii="Palatino Linotype" w:hAnsi="Palatino Linotype"/>
          <w:spacing w:val="-2"/>
        </w:rPr>
        <w:t xml:space="preserve"> </w:t>
      </w:r>
      <w:r w:rsidRPr="00222E9E">
        <w:rPr>
          <w:rFonts w:ascii="Palatino Linotype" w:hAnsi="Palatino Linotype"/>
        </w:rPr>
        <w:t>nóng</w:t>
      </w:r>
      <w:r w:rsidRPr="00222E9E">
        <w:rPr>
          <w:rFonts w:ascii="Palatino Linotype" w:hAnsi="Palatino Linotype"/>
          <w:spacing w:val="-2"/>
        </w:rPr>
        <w:t xml:space="preserve"> </w:t>
      </w:r>
      <w:r w:rsidRPr="00222E9E">
        <w:rPr>
          <w:rFonts w:ascii="Palatino Linotype" w:hAnsi="Palatino Linotype"/>
        </w:rPr>
        <w:t>vào</w:t>
      </w:r>
      <w:r w:rsidRPr="00222E9E">
        <w:rPr>
          <w:rFonts w:ascii="Palatino Linotype" w:hAnsi="Palatino Linotype"/>
          <w:spacing w:val="-2"/>
        </w:rPr>
        <w:t xml:space="preserve"> </w:t>
      </w:r>
      <w:r w:rsidRPr="00222E9E">
        <w:rPr>
          <w:rFonts w:ascii="Palatino Linotype" w:hAnsi="Palatino Linotype"/>
        </w:rPr>
        <w:t>một</w:t>
      </w:r>
      <w:r w:rsidRPr="00222E9E">
        <w:rPr>
          <w:rFonts w:ascii="Palatino Linotype" w:hAnsi="Palatino Linotype"/>
          <w:spacing w:val="-2"/>
        </w:rPr>
        <w:t xml:space="preserve"> </w:t>
      </w:r>
      <w:r w:rsidRPr="00222E9E">
        <w:rPr>
          <w:rFonts w:ascii="Palatino Linotype" w:hAnsi="Palatino Linotype"/>
        </w:rPr>
        <w:t>chậu</w:t>
      </w:r>
      <w:r w:rsidRPr="00222E9E">
        <w:rPr>
          <w:rFonts w:ascii="Palatino Linotype" w:hAnsi="Palatino Linotype"/>
          <w:spacing w:val="-2"/>
        </w:rPr>
        <w:t xml:space="preserve"> </w:t>
      </w:r>
      <w:r w:rsidRPr="00222E9E">
        <w:rPr>
          <w:rFonts w:ascii="Palatino Linotype" w:hAnsi="Palatino Linotype"/>
        </w:rPr>
        <w:t>nước</w:t>
      </w:r>
      <w:r w:rsidRPr="00222E9E">
        <w:rPr>
          <w:rFonts w:ascii="Palatino Linotype" w:hAnsi="Palatino Linotype"/>
          <w:spacing w:val="-1"/>
        </w:rPr>
        <w:t xml:space="preserve"> </w:t>
      </w:r>
      <w:r w:rsidRPr="00222E9E">
        <w:rPr>
          <w:rFonts w:ascii="Palatino Linotype" w:hAnsi="Palatino Linotype"/>
        </w:rPr>
        <w:t>lạnh</w:t>
      </w:r>
      <w:r w:rsidRPr="00222E9E">
        <w:rPr>
          <w:rFonts w:ascii="Palatino Linotype" w:hAnsi="Palatino Linotype"/>
          <w:spacing w:val="-2"/>
        </w:rPr>
        <w:t xml:space="preserve"> </w:t>
      </w:r>
      <w:r w:rsidRPr="00222E9E">
        <w:rPr>
          <w:rFonts w:ascii="Palatino Linotype" w:hAnsi="Palatino Linotype"/>
        </w:rPr>
        <w:t>thì</w:t>
      </w:r>
      <w:r w:rsidRPr="00222E9E">
        <w:rPr>
          <w:rFonts w:ascii="Palatino Linotype" w:hAnsi="Palatino Linotype"/>
          <w:spacing w:val="-2"/>
        </w:rPr>
        <w:t xml:space="preserve"> </w:t>
      </w:r>
      <w:r w:rsidRPr="00222E9E">
        <w:rPr>
          <w:rFonts w:ascii="Palatino Linotype" w:hAnsi="Palatino Linotype"/>
        </w:rPr>
        <w:t>nội</w:t>
      </w:r>
      <w:r w:rsidRPr="00222E9E">
        <w:rPr>
          <w:rFonts w:ascii="Palatino Linotype" w:hAnsi="Palatino Linotype"/>
          <w:spacing w:val="-2"/>
        </w:rPr>
        <w:t xml:space="preserve"> </w:t>
      </w:r>
      <w:r w:rsidRPr="00222E9E">
        <w:rPr>
          <w:rFonts w:ascii="Palatino Linotype" w:hAnsi="Palatino Linotype"/>
        </w:rPr>
        <w:t>năng</w:t>
      </w:r>
      <w:r w:rsidRPr="00222E9E">
        <w:rPr>
          <w:rFonts w:ascii="Palatino Linotype" w:hAnsi="Palatino Linotype"/>
          <w:spacing w:val="-2"/>
        </w:rPr>
        <w:t xml:space="preserve"> </w:t>
      </w:r>
      <w:r w:rsidRPr="00222E9E">
        <w:rPr>
          <w:rFonts w:ascii="Palatino Linotype" w:hAnsi="Palatino Linotype"/>
        </w:rPr>
        <w:t>của thỏi kim loại và của nước thay đổi như thế nào?</w:t>
      </w:r>
      <w:bookmarkStart w:id="80" w:name="c16a"/>
    </w:p>
    <w:p w14:paraId="48888867"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sz w:val="24"/>
          <w:szCs w:val="24"/>
        </w:rPr>
        <w:t>Nội</w:t>
      </w:r>
      <w:r w:rsidRPr="00222E9E">
        <w:rPr>
          <w:rFonts w:ascii="Palatino Linotype" w:hAnsi="Palatino Linotype" w:cs="Times New Roman"/>
          <w:spacing w:val="-3"/>
          <w:sz w:val="24"/>
          <w:szCs w:val="24"/>
        </w:rPr>
        <w:t xml:space="preserve"> </w:t>
      </w:r>
      <w:r w:rsidRPr="00222E9E">
        <w:rPr>
          <w:rFonts w:ascii="Palatino Linotype" w:hAnsi="Palatino Linotype" w:cs="Times New Roman"/>
          <w:sz w:val="24"/>
          <w:szCs w:val="24"/>
        </w:rPr>
        <w:t>năng của</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thỏi kim</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loại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và 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nước</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 xml:space="preserve">đều </w:t>
      </w:r>
      <w:r w:rsidRPr="00222E9E">
        <w:rPr>
          <w:rFonts w:ascii="Palatino Linotype" w:hAnsi="Palatino Linotype" w:cs="Times New Roman"/>
          <w:spacing w:val="-4"/>
          <w:sz w:val="24"/>
          <w:szCs w:val="24"/>
        </w:rPr>
        <w:t>tăng.</w:t>
      </w:r>
      <w:bookmarkStart w:id="81" w:name="c16b"/>
      <w:bookmarkEnd w:id="80"/>
    </w:p>
    <w:p w14:paraId="38E5BD9F"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B. </w:t>
      </w:r>
      <w:r w:rsidRPr="00222E9E">
        <w:rPr>
          <w:rFonts w:ascii="Palatino Linotype" w:hAnsi="Palatino Linotype" w:cs="Times New Roman"/>
          <w:sz w:val="24"/>
          <w:szCs w:val="24"/>
        </w:rPr>
        <w:t>Nội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năng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thỏi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kim loại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và</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nước</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 xml:space="preserve">đều </w:t>
      </w:r>
      <w:r w:rsidRPr="00222E9E">
        <w:rPr>
          <w:rFonts w:ascii="Palatino Linotype" w:hAnsi="Palatino Linotype" w:cs="Times New Roman"/>
          <w:spacing w:val="-2"/>
          <w:sz w:val="24"/>
          <w:szCs w:val="24"/>
        </w:rPr>
        <w:t>giảm.</w:t>
      </w:r>
      <w:bookmarkStart w:id="82" w:name="c16c"/>
      <w:bookmarkEnd w:id="81"/>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60A84D4F"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u w:val="single"/>
        </w:rPr>
        <w:t>C.</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Nội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năng của</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thỏi kim</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loại giảm,</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nội năng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nước</w:t>
      </w:r>
      <w:r w:rsidRPr="00222E9E">
        <w:rPr>
          <w:rFonts w:ascii="Palatino Linotype" w:hAnsi="Palatino Linotype" w:cs="Times New Roman"/>
          <w:spacing w:val="-1"/>
          <w:sz w:val="24"/>
          <w:szCs w:val="24"/>
        </w:rPr>
        <w:t xml:space="preserve"> </w:t>
      </w:r>
      <w:r w:rsidRPr="00222E9E">
        <w:rPr>
          <w:rFonts w:ascii="Palatino Linotype" w:hAnsi="Palatino Linotype" w:cs="Times New Roman"/>
          <w:spacing w:val="-2"/>
          <w:sz w:val="24"/>
          <w:szCs w:val="24"/>
        </w:rPr>
        <w:t>tăng.</w:t>
      </w:r>
      <w:bookmarkStart w:id="83" w:name="c16d"/>
      <w:bookmarkStart w:id="84" w:name="c17d"/>
      <w:bookmarkEnd w:id="82"/>
    </w:p>
    <w:p w14:paraId="33AAB3A8"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 xml:space="preserve">D. </w:t>
      </w:r>
      <w:r w:rsidRPr="00222E9E">
        <w:rPr>
          <w:rFonts w:ascii="Palatino Linotype" w:hAnsi="Palatino Linotype" w:cs="Times New Roman"/>
          <w:sz w:val="24"/>
          <w:szCs w:val="24"/>
        </w:rPr>
        <w:t>Nội</w:t>
      </w:r>
      <w:r w:rsidRPr="00222E9E">
        <w:rPr>
          <w:rFonts w:ascii="Palatino Linotype" w:hAnsi="Palatino Linotype" w:cs="Times New Roman"/>
          <w:spacing w:val="-3"/>
          <w:sz w:val="24"/>
          <w:szCs w:val="24"/>
        </w:rPr>
        <w:t xml:space="preserve"> </w:t>
      </w:r>
      <w:r w:rsidRPr="00222E9E">
        <w:rPr>
          <w:rFonts w:ascii="Palatino Linotype" w:hAnsi="Palatino Linotype" w:cs="Times New Roman"/>
          <w:sz w:val="24"/>
          <w:szCs w:val="24"/>
        </w:rPr>
        <w:t>năng của</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thỏi kim</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loại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tăng, nội năng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nước</w:t>
      </w:r>
      <w:r w:rsidRPr="00222E9E">
        <w:rPr>
          <w:rFonts w:ascii="Palatino Linotype" w:hAnsi="Palatino Linotype" w:cs="Times New Roman"/>
          <w:spacing w:val="-1"/>
          <w:sz w:val="24"/>
          <w:szCs w:val="24"/>
        </w:rPr>
        <w:t xml:space="preserve"> </w:t>
      </w:r>
      <w:r w:rsidRPr="00222E9E">
        <w:rPr>
          <w:rFonts w:ascii="Palatino Linotype" w:hAnsi="Palatino Linotype" w:cs="Times New Roman"/>
          <w:spacing w:val="-2"/>
          <w:sz w:val="24"/>
          <w:szCs w:val="24"/>
        </w:rPr>
        <w:t>giảm.</w:t>
      </w:r>
    </w:p>
    <w:bookmarkEnd w:id="83"/>
    <w:bookmarkEnd w:id="84"/>
    <w:p w14:paraId="36BAF359"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 xml:space="preserve">Trong quá trình chất khí nhận nhiệt và sinh công thì Q và A trong biểu thức </w:t>
      </w:r>
      <w:r w:rsidRPr="00222E9E">
        <w:rPr>
          <w:rFonts w:ascii="Palatino Linotype" w:hAnsi="Palatino Linotype" w:cs="Times New Roman"/>
          <w:position w:val="-10"/>
          <w:sz w:val="24"/>
          <w:szCs w:val="24"/>
        </w:rPr>
        <w:object w:dxaOrig="1200" w:dyaOrig="320" w14:anchorId="2E194F30">
          <v:shape id="_x0000_i1305" type="#_x0000_t75" style="width:59.4pt;height:16.8pt" o:ole="">
            <v:imagedata r:id="rId630" o:title=""/>
          </v:shape>
          <o:OLEObject Type="Embed" ProgID="Equation.DSMT4" ShapeID="_x0000_i1305" DrawAspect="Content" ObjectID="_1778486611" r:id="rId631"/>
        </w:object>
      </w:r>
      <w:r w:rsidRPr="00222E9E">
        <w:rPr>
          <w:rFonts w:ascii="Palatino Linotype" w:hAnsi="Palatino Linotype" w:cs="Times New Roman"/>
          <w:sz w:val="24"/>
          <w:szCs w:val="24"/>
        </w:rPr>
        <w:t>phải có giá trị:</w:t>
      </w:r>
    </w:p>
    <w:p w14:paraId="3D166377"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position w:val="-10"/>
          <w:sz w:val="24"/>
          <w:szCs w:val="24"/>
        </w:rPr>
        <w:object w:dxaOrig="600" w:dyaOrig="320" w14:anchorId="1BFF9F09">
          <v:shape id="_x0000_i1306" type="#_x0000_t75" style="width:30pt;height:16.8pt" o:ole="">
            <v:imagedata r:id="rId632" o:title=""/>
          </v:shape>
          <o:OLEObject Type="Embed" ProgID="Equation.DSMT4" ShapeID="_x0000_i1306" DrawAspect="Content" ObjectID="_1778486612" r:id="rId633"/>
        </w:object>
      </w:r>
      <w:r w:rsidRPr="00222E9E">
        <w:rPr>
          <w:rFonts w:ascii="Palatino Linotype" w:hAnsi="Palatino Linotype" w:cs="Times New Roman"/>
          <w:sz w:val="24"/>
          <w:szCs w:val="24"/>
        </w:rPr>
        <w:t xml:space="preserve"> và </w:t>
      </w:r>
      <w:r w:rsidRPr="00222E9E">
        <w:rPr>
          <w:rFonts w:ascii="Palatino Linotype" w:hAnsi="Palatino Linotype" w:cs="Times New Roman"/>
          <w:position w:val="-6"/>
          <w:sz w:val="24"/>
          <w:szCs w:val="24"/>
        </w:rPr>
        <w:object w:dxaOrig="620" w:dyaOrig="279" w14:anchorId="3884D165">
          <v:shape id="_x0000_i1307" type="#_x0000_t75" style="width:31.8pt;height:14.4pt" o:ole="">
            <v:imagedata r:id="rId634" o:title=""/>
          </v:shape>
          <o:OLEObject Type="Embed" ProgID="Equation.DSMT4" ShapeID="_x0000_i1307" DrawAspect="Content" ObjectID="_1778486613" r:id="rId635"/>
        </w:object>
      </w:r>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position w:val="-6"/>
          <w:sz w:val="24"/>
          <w:szCs w:val="24"/>
        </w:rPr>
        <w:object w:dxaOrig="820" w:dyaOrig="279" w14:anchorId="5A61E136">
          <v:shape id="_x0000_i1308" type="#_x0000_t75" style="width:40.2pt;height:14.4pt" o:ole="">
            <v:imagedata r:id="rId636" o:title=""/>
          </v:shape>
          <o:OLEObject Type="Embed" ProgID="Equation.DSMT4" ShapeID="_x0000_i1308" DrawAspect="Content" ObjectID="_1778486614" r:id="rId637"/>
        </w:object>
      </w:r>
      <w:r w:rsidRPr="00222E9E">
        <w:rPr>
          <w:rFonts w:ascii="Palatino Linotype" w:hAnsi="Palatino Linotype" w:cs="Times New Roman"/>
          <w:b/>
          <w:color w:val="0000FF"/>
          <w:sz w:val="24"/>
          <w:szCs w:val="24"/>
        </w:rPr>
        <w:tab/>
      </w:r>
      <w:r w:rsidRPr="005D78A1">
        <w:rPr>
          <w:rFonts w:ascii="Palatino Linotype" w:hAnsi="Palatino Linotype" w:cs="Times New Roman"/>
          <w:b/>
          <w:color w:val="0000FF"/>
          <w:sz w:val="24"/>
          <w:szCs w:val="24"/>
          <w:u w:val="single"/>
        </w:rPr>
        <w:t>C</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position w:val="-10"/>
          <w:sz w:val="24"/>
          <w:szCs w:val="24"/>
        </w:rPr>
        <w:object w:dxaOrig="1340" w:dyaOrig="320" w14:anchorId="7809C66E">
          <v:shape id="_x0000_i1309" type="#_x0000_t75" style="width:67.2pt;height:16.8pt" o:ole="">
            <v:imagedata r:id="rId638" o:title=""/>
          </v:shape>
          <o:OLEObject Type="Embed" ProgID="Equation.DSMT4" ShapeID="_x0000_i1309" DrawAspect="Content" ObjectID="_1778486615" r:id="rId639"/>
        </w:object>
      </w:r>
      <w:r w:rsidRPr="00222E9E">
        <w:rPr>
          <w:rFonts w:ascii="Palatino Linotype" w:hAnsi="Palatino Linotype" w:cs="Times New Roman"/>
          <w:b/>
          <w:color w:val="0000FF"/>
          <w:sz w:val="24"/>
          <w:szCs w:val="24"/>
        </w:rPr>
        <w:tab/>
        <w:t xml:space="preserve">D. </w:t>
      </w:r>
      <w:r w:rsidRPr="00222E9E">
        <w:rPr>
          <w:rFonts w:ascii="Palatino Linotype" w:hAnsi="Palatino Linotype" w:cs="Times New Roman"/>
          <w:position w:val="-6"/>
          <w:sz w:val="24"/>
          <w:szCs w:val="24"/>
        </w:rPr>
        <w:object w:dxaOrig="760" w:dyaOrig="279" w14:anchorId="2A0E66CB">
          <v:shape id="_x0000_i1310" type="#_x0000_t75" style="width:39.6pt;height:14.4pt" o:ole="">
            <v:imagedata r:id="rId640" o:title=""/>
          </v:shape>
          <o:OLEObject Type="Embed" ProgID="Equation.DSMT4" ShapeID="_x0000_i1310" DrawAspect="Content" ObjectID="_1778486616" r:id="rId641"/>
        </w:object>
      </w:r>
    </w:p>
    <w:p w14:paraId="1EF2A6AC"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 xml:space="preserve">Câu nào sau đây nói về nội năng là </w:t>
      </w:r>
      <w:r w:rsidRPr="00222E9E">
        <w:rPr>
          <w:rFonts w:ascii="Palatino Linotype" w:hAnsi="Palatino Linotype" w:cs="Times New Roman"/>
          <w:b/>
          <w:bCs/>
          <w:sz w:val="24"/>
          <w:szCs w:val="24"/>
        </w:rPr>
        <w:t xml:space="preserve">không </w:t>
      </w:r>
      <w:r w:rsidRPr="00222E9E">
        <w:rPr>
          <w:rFonts w:ascii="Palatino Linotype" w:hAnsi="Palatino Linotype" w:cs="Times New Roman"/>
          <w:sz w:val="24"/>
          <w:szCs w:val="24"/>
        </w:rPr>
        <w:t>đúng?</w:t>
      </w:r>
      <w:bookmarkStart w:id="85" w:name="c18a"/>
    </w:p>
    <w:p w14:paraId="5DF0D12D"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lastRenderedPageBreak/>
        <w:t xml:space="preserve">A. </w:t>
      </w:r>
      <w:r w:rsidRPr="00222E9E">
        <w:rPr>
          <w:rFonts w:ascii="Palatino Linotype" w:hAnsi="Palatino Linotype" w:cs="Times New Roman"/>
          <w:sz w:val="24"/>
          <w:szCs w:val="24"/>
        </w:rPr>
        <w:t>Nội năng là một dạng năng lượng.</w:t>
      </w:r>
      <w:bookmarkStart w:id="86" w:name="c18b"/>
      <w:bookmarkEnd w:id="85"/>
    </w:p>
    <w:p w14:paraId="7A958A21"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5D78A1">
        <w:rPr>
          <w:rFonts w:ascii="Palatino Linotype" w:hAnsi="Palatino Linotype" w:cs="Times New Roman"/>
          <w:b/>
          <w:color w:val="0000FF"/>
          <w:sz w:val="24"/>
          <w:szCs w:val="24"/>
          <w:u w:val="single"/>
        </w:rPr>
        <w:t>B</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Nội năng của một vật không phụ thuộc khối lượng của vật.</w:t>
      </w:r>
      <w:bookmarkStart w:id="87" w:name="c18c"/>
      <w:bookmarkEnd w:id="86"/>
    </w:p>
    <w:p w14:paraId="55E10B93"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C. </w:t>
      </w:r>
      <w:r w:rsidRPr="00222E9E">
        <w:rPr>
          <w:rFonts w:ascii="Palatino Linotype" w:hAnsi="Palatino Linotype" w:cs="Times New Roman"/>
          <w:sz w:val="24"/>
          <w:szCs w:val="24"/>
        </w:rPr>
        <w:t>Nội năng của một vật có thể tăng lên hoặc giảm đi.</w:t>
      </w:r>
      <w:bookmarkStart w:id="88" w:name="c18d"/>
      <w:bookmarkEnd w:id="87"/>
    </w:p>
    <w:p w14:paraId="3585DC59"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 xml:space="preserve">D. </w:t>
      </w:r>
      <w:r w:rsidRPr="00222E9E">
        <w:rPr>
          <w:rFonts w:ascii="Palatino Linotype" w:hAnsi="Palatino Linotype" w:cs="Times New Roman"/>
          <w:sz w:val="24"/>
          <w:szCs w:val="24"/>
        </w:rPr>
        <w:t>Nội năng và nhiệt lượng có cùng đơn vị.</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bookmarkEnd w:id="88"/>
    <w:p w14:paraId="6B6302EB"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Điều</w:t>
      </w:r>
      <w:r w:rsidRPr="00222E9E">
        <w:rPr>
          <w:rFonts w:ascii="Palatino Linotype" w:hAnsi="Palatino Linotype"/>
          <w:spacing w:val="1"/>
        </w:rPr>
        <w:t xml:space="preserve"> </w:t>
      </w:r>
      <w:r w:rsidRPr="00222E9E">
        <w:rPr>
          <w:rFonts w:ascii="Palatino Linotype" w:hAnsi="Palatino Linotype"/>
        </w:rPr>
        <w:t>nào sau</w:t>
      </w:r>
      <w:r w:rsidRPr="00222E9E">
        <w:rPr>
          <w:rFonts w:ascii="Palatino Linotype" w:hAnsi="Palatino Linotype"/>
          <w:spacing w:val="-1"/>
        </w:rPr>
        <w:t xml:space="preserve"> </w:t>
      </w:r>
      <w:r w:rsidRPr="00222E9E">
        <w:rPr>
          <w:rFonts w:ascii="Palatino Linotype" w:hAnsi="Palatino Linotype"/>
        </w:rPr>
        <w:t>đây là sai</w:t>
      </w:r>
      <w:r w:rsidRPr="00222E9E">
        <w:rPr>
          <w:rFonts w:ascii="Palatino Linotype" w:hAnsi="Palatino Linotype"/>
          <w:spacing w:val="-1"/>
        </w:rPr>
        <w:t xml:space="preserve"> </w:t>
      </w:r>
      <w:r w:rsidRPr="00222E9E">
        <w:rPr>
          <w:rFonts w:ascii="Palatino Linotype" w:hAnsi="Palatino Linotype"/>
        </w:rPr>
        <w:t>khi nói về</w:t>
      </w:r>
      <w:r w:rsidRPr="00222E9E">
        <w:rPr>
          <w:rFonts w:ascii="Palatino Linotype" w:hAnsi="Palatino Linotype"/>
          <w:spacing w:val="-2"/>
        </w:rPr>
        <w:t xml:space="preserve"> </w:t>
      </w:r>
      <w:r w:rsidRPr="00222E9E">
        <w:rPr>
          <w:rFonts w:ascii="Palatino Linotype" w:hAnsi="Palatino Linotype"/>
        </w:rPr>
        <w:t>các</w:t>
      </w:r>
      <w:r w:rsidRPr="00222E9E">
        <w:rPr>
          <w:rFonts w:ascii="Palatino Linotype" w:hAnsi="Palatino Linotype"/>
          <w:spacing w:val="1"/>
        </w:rPr>
        <w:t xml:space="preserve"> </w:t>
      </w:r>
      <w:r w:rsidRPr="00222E9E">
        <w:rPr>
          <w:rFonts w:ascii="Palatino Linotype" w:hAnsi="Palatino Linotype"/>
        </w:rPr>
        <w:t>cách làm</w:t>
      </w:r>
      <w:r w:rsidRPr="00222E9E">
        <w:rPr>
          <w:rFonts w:ascii="Palatino Linotype" w:hAnsi="Palatino Linotype"/>
          <w:spacing w:val="-1"/>
        </w:rPr>
        <w:t xml:space="preserve"> </w:t>
      </w:r>
      <w:r w:rsidRPr="00222E9E">
        <w:rPr>
          <w:rFonts w:ascii="Palatino Linotype" w:hAnsi="Palatino Linotype"/>
        </w:rPr>
        <w:t>thay đổi nội</w:t>
      </w:r>
      <w:r w:rsidRPr="00222E9E">
        <w:rPr>
          <w:rFonts w:ascii="Palatino Linotype" w:hAnsi="Palatino Linotype"/>
          <w:spacing w:val="-1"/>
        </w:rPr>
        <w:t xml:space="preserve"> </w:t>
      </w:r>
      <w:r w:rsidRPr="00222E9E">
        <w:rPr>
          <w:rFonts w:ascii="Palatino Linotype" w:hAnsi="Palatino Linotype"/>
        </w:rPr>
        <w:t>năng của</w:t>
      </w:r>
      <w:r w:rsidRPr="00222E9E">
        <w:rPr>
          <w:rFonts w:ascii="Palatino Linotype" w:hAnsi="Palatino Linotype"/>
          <w:spacing w:val="-1"/>
        </w:rPr>
        <w:t xml:space="preserve"> </w:t>
      </w:r>
      <w:r w:rsidRPr="00222E9E">
        <w:rPr>
          <w:rFonts w:ascii="Palatino Linotype" w:hAnsi="Palatino Linotype"/>
        </w:rPr>
        <w:t>một</w:t>
      </w:r>
      <w:r w:rsidRPr="00222E9E">
        <w:rPr>
          <w:rFonts w:ascii="Palatino Linotype" w:hAnsi="Palatino Linotype"/>
          <w:spacing w:val="2"/>
        </w:rPr>
        <w:t xml:space="preserve"> </w:t>
      </w:r>
      <w:r w:rsidRPr="00222E9E">
        <w:rPr>
          <w:rFonts w:ascii="Palatino Linotype" w:hAnsi="Palatino Linotype"/>
          <w:spacing w:val="-4"/>
        </w:rPr>
        <w:t>vật?</w:t>
      </w:r>
      <w:bookmarkStart w:id="89" w:name="c19a"/>
    </w:p>
    <w:p w14:paraId="5073E13D"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bCs/>
          <w:sz w:val="24"/>
          <w:szCs w:val="24"/>
        </w:rPr>
        <w:t>Nội năng của vật có thể biến đổi bằng hai cách: thực hiện công và truyền nhiệt.</w:t>
      </w:r>
      <w:bookmarkStart w:id="90" w:name="c19b"/>
      <w:bookmarkEnd w:id="89"/>
    </w:p>
    <w:p w14:paraId="0894C259"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bCs/>
          <w:color w:val="0000FF"/>
          <w:sz w:val="24"/>
          <w:szCs w:val="24"/>
        </w:rPr>
      </w:pPr>
      <w:r w:rsidRPr="00222E9E">
        <w:rPr>
          <w:rFonts w:ascii="Palatino Linotype" w:hAnsi="Palatino Linotype" w:cs="Times New Roman"/>
          <w:b/>
          <w:color w:val="0000FF"/>
          <w:sz w:val="24"/>
          <w:szCs w:val="24"/>
        </w:rPr>
        <w:t xml:space="preserve">B. </w:t>
      </w:r>
      <w:r w:rsidRPr="00222E9E">
        <w:rPr>
          <w:rFonts w:ascii="Palatino Linotype" w:hAnsi="Palatino Linotype" w:cs="Times New Roman"/>
          <w:bCs/>
          <w:sz w:val="24"/>
          <w:szCs w:val="24"/>
        </w:rPr>
        <w:t xml:space="preserve">Quá trình làm thay đổi nội năng có liên quan đến sự chuyển dời của các vật khác tác </w:t>
      </w:r>
      <w:r>
        <w:rPr>
          <w:rFonts w:ascii="Palatino Linotype" w:hAnsi="Palatino Linotype" w:cs="Times New Roman"/>
          <w:bCs/>
          <w:sz w:val="24"/>
          <w:szCs w:val="24"/>
        </w:rPr>
        <w:tab/>
      </w:r>
      <w:r w:rsidRPr="00222E9E">
        <w:rPr>
          <w:rFonts w:ascii="Palatino Linotype" w:hAnsi="Palatino Linotype" w:cs="Times New Roman"/>
          <w:bCs/>
          <w:sz w:val="24"/>
          <w:szCs w:val="24"/>
        </w:rPr>
        <w:t>dụng lực lên vật đang xét gọi là sự thực hiện công.</w:t>
      </w:r>
      <w:bookmarkStart w:id="91" w:name="c19c"/>
      <w:bookmarkEnd w:id="90"/>
    </w:p>
    <w:p w14:paraId="4DF073FF"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bCs/>
          <w:color w:val="0000FF"/>
          <w:sz w:val="24"/>
          <w:szCs w:val="24"/>
        </w:rPr>
      </w:pPr>
      <w:r w:rsidRPr="00222E9E">
        <w:rPr>
          <w:rFonts w:ascii="Palatino Linotype" w:hAnsi="Palatino Linotype" w:cs="Times New Roman"/>
          <w:b/>
          <w:color w:val="0000FF"/>
          <w:sz w:val="24"/>
          <w:szCs w:val="24"/>
        </w:rPr>
        <w:t>C.</w:t>
      </w:r>
      <w:r w:rsidRPr="00222E9E">
        <w:rPr>
          <w:rFonts w:ascii="Palatino Linotype" w:hAnsi="Palatino Linotype" w:cs="Times New Roman"/>
          <w:b/>
          <w:bCs/>
          <w:color w:val="0000FF"/>
          <w:sz w:val="24"/>
          <w:szCs w:val="24"/>
        </w:rPr>
        <w:t xml:space="preserve"> </w:t>
      </w:r>
      <w:r w:rsidRPr="00222E9E">
        <w:rPr>
          <w:rFonts w:ascii="Palatino Linotype" w:hAnsi="Palatino Linotype" w:cs="Times New Roman"/>
          <w:bCs/>
          <w:sz w:val="24"/>
          <w:szCs w:val="24"/>
        </w:rPr>
        <w:t>Quá trình làm thay đổi nội năng không bằng cách thực hiện công gọi là sự truyền nhiệt.</w:t>
      </w:r>
      <w:bookmarkStart w:id="92" w:name="c19d"/>
      <w:bookmarkStart w:id="93" w:name="c20d"/>
      <w:bookmarkEnd w:id="91"/>
    </w:p>
    <w:p w14:paraId="1C9EE929"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Cs/>
          <w:sz w:val="24"/>
          <w:szCs w:val="24"/>
        </w:rPr>
      </w:pPr>
      <w:r w:rsidRPr="00222E9E">
        <w:rPr>
          <w:rFonts w:ascii="Palatino Linotype" w:hAnsi="Palatino Linotype" w:cs="Times New Roman"/>
          <w:b/>
          <w:color w:val="0000FF"/>
          <w:sz w:val="24"/>
          <w:szCs w:val="24"/>
          <w:u w:val="single"/>
        </w:rPr>
        <w:t>D.</w:t>
      </w:r>
      <w:r w:rsidRPr="00222E9E">
        <w:rPr>
          <w:rFonts w:ascii="Palatino Linotype" w:hAnsi="Palatino Linotype" w:cs="Times New Roman"/>
          <w:b/>
          <w:bCs/>
          <w:color w:val="0000FF"/>
          <w:sz w:val="24"/>
          <w:szCs w:val="24"/>
        </w:rPr>
        <w:t xml:space="preserve"> </w:t>
      </w:r>
      <w:r w:rsidRPr="00222E9E">
        <w:rPr>
          <w:rFonts w:ascii="Palatino Linotype" w:hAnsi="Palatino Linotype" w:cs="Times New Roman"/>
          <w:bCs/>
          <w:sz w:val="24"/>
          <w:szCs w:val="24"/>
        </w:rPr>
        <w:t>Quá trình làm thay đổi nội năng bằng cách thực hiện công gọi là sự truyền nhiệt.</w:t>
      </w:r>
    </w:p>
    <w:bookmarkEnd w:id="92"/>
    <w:bookmarkEnd w:id="93"/>
    <w:p w14:paraId="17639679"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Người ta thực hiện công 100 J để nén khí trong một xilanh. Tính độ biến thiên nội năng của khí, biết khí truyền ra môi trường xung quanh nhiệt lượng 20 J</w:t>
      </w:r>
    </w:p>
    <w:p w14:paraId="62906BDC"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position w:val="-10"/>
          <w:sz w:val="24"/>
          <w:szCs w:val="24"/>
        </w:rPr>
        <w:object w:dxaOrig="1100" w:dyaOrig="320" w14:anchorId="058A44E7">
          <v:shape id="_x0000_i1311" type="#_x0000_t75" style="width:55.2pt;height:16.8pt" o:ole="">
            <v:imagedata r:id="rId642" o:title=""/>
          </v:shape>
          <o:OLEObject Type="Embed" ProgID="Equation.DSMT4" ShapeID="_x0000_i1311" DrawAspect="Content" ObjectID="_1778486617" r:id="rId643"/>
        </w:object>
      </w:r>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position w:val="-10"/>
          <w:sz w:val="24"/>
          <w:szCs w:val="24"/>
        </w:rPr>
        <w:object w:dxaOrig="880" w:dyaOrig="320" w14:anchorId="24820C84">
          <v:shape id="_x0000_i1312" type="#_x0000_t75" style="width:45pt;height:16.8pt" o:ole="">
            <v:imagedata r:id="rId644" o:title=""/>
          </v:shape>
          <o:OLEObject Type="Embed" ProgID="Equation.DSMT4" ShapeID="_x0000_i1312" DrawAspect="Content" ObjectID="_1778486618" r:id="rId645"/>
        </w:object>
      </w:r>
      <w:r w:rsidRPr="00222E9E">
        <w:rPr>
          <w:rFonts w:ascii="Palatino Linotype" w:hAnsi="Palatino Linotype" w:cs="Times New Roman"/>
          <w:b/>
          <w:color w:val="0000FF"/>
          <w:sz w:val="24"/>
          <w:szCs w:val="24"/>
        </w:rPr>
        <w:tab/>
        <w:t xml:space="preserve">C. </w:t>
      </w:r>
      <w:r w:rsidRPr="00222E9E">
        <w:rPr>
          <w:rFonts w:ascii="Palatino Linotype" w:hAnsi="Palatino Linotype" w:cs="Times New Roman"/>
          <w:position w:val="-10"/>
          <w:sz w:val="24"/>
          <w:szCs w:val="24"/>
        </w:rPr>
        <w:object w:dxaOrig="999" w:dyaOrig="320" w14:anchorId="2C26D914">
          <v:shape id="_x0000_i1313" type="#_x0000_t75" style="width:50.4pt;height:16.8pt" o:ole="">
            <v:imagedata r:id="rId646" o:title=""/>
          </v:shape>
          <o:OLEObject Type="Embed" ProgID="Equation.DSMT4" ShapeID="_x0000_i1313" DrawAspect="Content" ObjectID="_1778486619" r:id="rId647"/>
        </w:object>
      </w:r>
      <w:r w:rsidRPr="00222E9E">
        <w:rPr>
          <w:rFonts w:ascii="Palatino Linotype" w:hAnsi="Palatino Linotype" w:cs="Times New Roman"/>
          <w:b/>
          <w:color w:val="0000FF"/>
          <w:sz w:val="24"/>
          <w:szCs w:val="24"/>
        </w:rPr>
        <w:tab/>
      </w:r>
      <w:r w:rsidRPr="005D78A1">
        <w:rPr>
          <w:rFonts w:ascii="Palatino Linotype" w:hAnsi="Palatino Linotype" w:cs="Times New Roman"/>
          <w:b/>
          <w:color w:val="0000FF"/>
          <w:sz w:val="24"/>
          <w:szCs w:val="24"/>
          <w:u w:val="single"/>
        </w:rPr>
        <w:t>D</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position w:val="-10"/>
          <w:sz w:val="24"/>
          <w:szCs w:val="24"/>
        </w:rPr>
        <w:object w:dxaOrig="999" w:dyaOrig="320" w14:anchorId="6962A5C9">
          <v:shape id="_x0000_i1314" type="#_x0000_t75" style="width:50.4pt;height:16.8pt" o:ole="">
            <v:imagedata r:id="rId648" o:title=""/>
          </v:shape>
          <o:OLEObject Type="Embed" ProgID="Equation.DSMT4" ShapeID="_x0000_i1314" DrawAspect="Content" ObjectID="_1778486620" r:id="rId649"/>
        </w:object>
      </w:r>
    </w:p>
    <w:p w14:paraId="5986B0D6"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 xml:space="preserve">Phát biểu nào sau đây về nội năng là </w:t>
      </w:r>
      <w:r w:rsidRPr="00222E9E">
        <w:rPr>
          <w:rFonts w:ascii="Palatino Linotype" w:hAnsi="Palatino Linotype" w:cs="Times New Roman"/>
          <w:b/>
          <w:bCs/>
          <w:sz w:val="24"/>
          <w:szCs w:val="24"/>
        </w:rPr>
        <w:t xml:space="preserve">không </w:t>
      </w:r>
      <w:r w:rsidRPr="00222E9E">
        <w:rPr>
          <w:rFonts w:ascii="Palatino Linotype" w:hAnsi="Palatino Linotype" w:cs="Times New Roman"/>
          <w:sz w:val="24"/>
          <w:szCs w:val="24"/>
        </w:rPr>
        <w:t>đúng?</w:t>
      </w:r>
      <w:bookmarkStart w:id="94" w:name="c21a"/>
    </w:p>
    <w:p w14:paraId="1F3ADA62"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sz w:val="24"/>
          <w:szCs w:val="24"/>
        </w:rPr>
        <w:t>Nội năng là một dạng năng lượng.</w:t>
      </w:r>
      <w:bookmarkStart w:id="95" w:name="c21b"/>
      <w:bookmarkEnd w:id="94"/>
    </w:p>
    <w:p w14:paraId="2FD8B6DF"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5D78A1">
        <w:rPr>
          <w:rFonts w:ascii="Palatino Linotype" w:hAnsi="Palatino Linotype" w:cs="Times New Roman"/>
          <w:b/>
          <w:color w:val="0000FF"/>
          <w:sz w:val="24"/>
          <w:szCs w:val="24"/>
          <w:u w:val="single"/>
        </w:rPr>
        <w:t>B</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Nội năng là nhiệt lượng.</w:t>
      </w:r>
      <w:bookmarkStart w:id="96" w:name="c21c"/>
      <w:bookmarkEnd w:id="95"/>
    </w:p>
    <w:p w14:paraId="27EC579D"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C. </w:t>
      </w:r>
      <w:r w:rsidRPr="00222E9E">
        <w:rPr>
          <w:rFonts w:ascii="Palatino Linotype" w:hAnsi="Palatino Linotype" w:cs="Times New Roman"/>
          <w:sz w:val="24"/>
          <w:szCs w:val="24"/>
        </w:rPr>
        <w:t>Nội năng của một vật có thể tăng hoặc giảm.</w:t>
      </w:r>
      <w:bookmarkStart w:id="97" w:name="c21d"/>
      <w:bookmarkEnd w:id="96"/>
    </w:p>
    <w:p w14:paraId="30E9EA44"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 xml:space="preserve">D. </w:t>
      </w:r>
      <w:r w:rsidRPr="00222E9E">
        <w:rPr>
          <w:rFonts w:ascii="Palatino Linotype" w:hAnsi="Palatino Linotype" w:cs="Times New Roman"/>
          <w:sz w:val="24"/>
          <w:szCs w:val="24"/>
        </w:rPr>
        <w:t>Nội năng có thể chuyển hoá thành các dạng năng lượng khác.</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bookmarkEnd w:id="97"/>
    <w:p w14:paraId="18CD1071"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Chọn</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phát biểu</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không </w:t>
      </w:r>
      <w:r w:rsidRPr="00222E9E">
        <w:rPr>
          <w:rFonts w:ascii="Palatino Linotype" w:hAnsi="Palatino Linotype" w:cs="Times New Roman"/>
          <w:spacing w:val="-4"/>
          <w:sz w:val="24"/>
          <w:szCs w:val="24"/>
        </w:rPr>
        <w:t>đúng</w:t>
      </w:r>
      <w:bookmarkStart w:id="98" w:name="c22a"/>
    </w:p>
    <w:p w14:paraId="0DFC7B72"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F76FCE">
        <w:rPr>
          <w:rFonts w:ascii="Palatino Linotype" w:eastAsia="Times New Roman" w:hAnsi="Palatino Linotype" w:cs="Times New Roman"/>
          <w:b/>
          <w:bCs/>
          <w:color w:val="0000FF"/>
          <w:spacing w:val="-1"/>
          <w:sz w:val="24"/>
          <w:szCs w:val="24"/>
          <w:u w:val="single"/>
          <w:lang w:val="vi"/>
        </w:rPr>
        <w:t>A</w:t>
      </w:r>
      <w:r w:rsidRPr="00222E9E">
        <w:rPr>
          <w:rFonts w:ascii="Palatino Linotype" w:eastAsia="Times New Roman" w:hAnsi="Palatino Linotype" w:cs="Times New Roman"/>
          <w:b/>
          <w:bCs/>
          <w:color w:val="0000FF"/>
          <w:spacing w:val="-1"/>
          <w:sz w:val="24"/>
          <w:szCs w:val="24"/>
          <w:lang w:val="vi"/>
        </w:rPr>
        <w:t>.</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Biến</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thiên nội năng là</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quá</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trình thay đổi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cơ năng 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pacing w:val="-5"/>
          <w:sz w:val="24"/>
          <w:szCs w:val="24"/>
        </w:rPr>
        <w:t>vật</w:t>
      </w:r>
      <w:bookmarkStart w:id="99" w:name="c22b"/>
      <w:bookmarkEnd w:id="98"/>
    </w:p>
    <w:p w14:paraId="2A188754"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eastAsia="Times New Roman" w:hAnsi="Palatino Linotype" w:cs="Times New Roman"/>
          <w:b/>
          <w:bCs/>
          <w:color w:val="0000FF"/>
          <w:spacing w:val="-1"/>
          <w:sz w:val="24"/>
          <w:szCs w:val="24"/>
          <w:lang w:val="vi"/>
        </w:rPr>
        <w:t>B.</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Biến</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thiên nội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năng là</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quá</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trình thay</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đổi nội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năng 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pacing w:val="-5"/>
          <w:sz w:val="24"/>
          <w:szCs w:val="24"/>
        </w:rPr>
        <w:t>vật</w:t>
      </w:r>
      <w:bookmarkStart w:id="100" w:name="c22c"/>
      <w:bookmarkEnd w:id="99"/>
    </w:p>
    <w:p w14:paraId="0A0C5CDD" w14:textId="77777777" w:rsidR="003E7D14" w:rsidRPr="009C4D57"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b/>
          <w:color w:val="0000FF"/>
          <w:spacing w:val="-6"/>
          <w:sz w:val="24"/>
          <w:szCs w:val="24"/>
        </w:rPr>
      </w:pPr>
      <w:r w:rsidRPr="009C4D57">
        <w:rPr>
          <w:rFonts w:ascii="Palatino Linotype" w:eastAsia="Times New Roman" w:hAnsi="Palatino Linotype" w:cs="Times New Roman"/>
          <w:b/>
          <w:bCs/>
          <w:color w:val="0000FF"/>
          <w:spacing w:val="-6"/>
          <w:sz w:val="24"/>
          <w:szCs w:val="24"/>
          <w:lang w:val="vi"/>
        </w:rPr>
        <w:t>C.</w:t>
      </w:r>
      <w:r w:rsidRPr="009C4D57">
        <w:rPr>
          <w:rFonts w:ascii="Palatino Linotype" w:hAnsi="Palatino Linotype" w:cs="Times New Roman"/>
          <w:b/>
          <w:color w:val="0000FF"/>
          <w:spacing w:val="-6"/>
          <w:sz w:val="24"/>
          <w:szCs w:val="24"/>
        </w:rPr>
        <w:t xml:space="preserve"> </w:t>
      </w:r>
      <w:r w:rsidRPr="009C4D57">
        <w:rPr>
          <w:rFonts w:ascii="Palatino Linotype" w:hAnsi="Palatino Linotype" w:cs="Times New Roman"/>
          <w:spacing w:val="-6"/>
          <w:sz w:val="24"/>
          <w:szCs w:val="24"/>
        </w:rPr>
        <w:t>Độ biến thiên nội năng ΔU: là phần nội năng tăng thêm hay giảm bớt đi trong một quá trình</w:t>
      </w:r>
      <w:bookmarkStart w:id="101" w:name="c22d"/>
      <w:bookmarkEnd w:id="100"/>
    </w:p>
    <w:p w14:paraId="1753385E" w14:textId="77777777" w:rsidR="003E7D14" w:rsidRPr="00222E9E" w:rsidRDefault="003E7D14" w:rsidP="003E7D14">
      <w:pPr>
        <w:tabs>
          <w:tab w:val="left" w:pos="283"/>
          <w:tab w:val="left" w:pos="2835"/>
          <w:tab w:val="left" w:pos="5386"/>
          <w:tab w:val="left" w:pos="7937"/>
        </w:tabs>
        <w:autoSpaceDE w:val="0"/>
        <w:autoSpaceDN w:val="0"/>
        <w:spacing w:after="0" w:line="312" w:lineRule="auto"/>
        <w:ind w:firstLine="283"/>
        <w:mirrorIndents/>
        <w:jc w:val="both"/>
        <w:rPr>
          <w:rFonts w:ascii="Palatino Linotype" w:hAnsi="Palatino Linotype" w:cs="Times New Roman"/>
          <w:sz w:val="24"/>
          <w:szCs w:val="24"/>
        </w:rPr>
      </w:pPr>
      <w:r w:rsidRPr="00222E9E">
        <w:rPr>
          <w:rFonts w:ascii="Palatino Linotype" w:eastAsia="Times New Roman" w:hAnsi="Palatino Linotype" w:cs="Times New Roman"/>
          <w:b/>
          <w:bCs/>
          <w:color w:val="0000FF"/>
          <w:spacing w:val="-1"/>
          <w:sz w:val="24"/>
          <w:szCs w:val="24"/>
          <w:lang w:val="vi"/>
        </w:rPr>
        <w:t>D.</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Đơn vị 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nội năng là</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Jun </w:t>
      </w:r>
      <w:r w:rsidRPr="00222E9E">
        <w:rPr>
          <w:rFonts w:ascii="Palatino Linotype" w:hAnsi="Palatino Linotype" w:cs="Times New Roman"/>
          <w:spacing w:val="-5"/>
          <w:sz w:val="24"/>
          <w:szCs w:val="24"/>
        </w:rPr>
        <w:t>(J)</w:t>
      </w:r>
    </w:p>
    <w:bookmarkEnd w:id="101"/>
    <w:p w14:paraId="6EA63CD2"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Theo</w:t>
      </w:r>
      <w:r w:rsidRPr="00222E9E">
        <w:rPr>
          <w:rFonts w:ascii="Palatino Linotype" w:hAnsi="Palatino Linotype"/>
          <w:spacing w:val="-1"/>
        </w:rPr>
        <w:t xml:space="preserve"> </w:t>
      </w:r>
      <w:r w:rsidRPr="00222E9E">
        <w:rPr>
          <w:rFonts w:ascii="Palatino Linotype" w:hAnsi="Palatino Linotype"/>
        </w:rPr>
        <w:t>nguyên lí</w:t>
      </w:r>
      <w:r w:rsidRPr="00222E9E">
        <w:rPr>
          <w:rFonts w:ascii="Palatino Linotype" w:hAnsi="Palatino Linotype"/>
          <w:spacing w:val="2"/>
        </w:rPr>
        <w:t xml:space="preserve"> </w:t>
      </w:r>
      <w:r w:rsidRPr="00222E9E">
        <w:rPr>
          <w:rFonts w:ascii="Palatino Linotype" w:hAnsi="Palatino Linotype"/>
        </w:rPr>
        <w:t>I</w:t>
      </w:r>
      <w:r w:rsidRPr="00222E9E">
        <w:rPr>
          <w:rFonts w:ascii="Palatino Linotype" w:hAnsi="Palatino Linotype"/>
          <w:spacing w:val="-3"/>
        </w:rPr>
        <w:t xml:space="preserve"> </w:t>
      </w:r>
      <w:r w:rsidRPr="00222E9E">
        <w:rPr>
          <w:rFonts w:ascii="Palatino Linotype" w:hAnsi="Palatino Linotype"/>
        </w:rPr>
        <w:t>của</w:t>
      </w:r>
      <w:r w:rsidRPr="00222E9E">
        <w:rPr>
          <w:rFonts w:ascii="Palatino Linotype" w:hAnsi="Palatino Linotype"/>
          <w:spacing w:val="-1"/>
        </w:rPr>
        <w:t xml:space="preserve"> </w:t>
      </w:r>
      <w:r w:rsidRPr="00222E9E">
        <w:rPr>
          <w:rFonts w:ascii="Palatino Linotype" w:hAnsi="Palatino Linotype"/>
        </w:rPr>
        <w:t>nhiệt động</w:t>
      </w:r>
      <w:r w:rsidRPr="00222E9E">
        <w:rPr>
          <w:rFonts w:ascii="Palatino Linotype" w:hAnsi="Palatino Linotype"/>
          <w:spacing w:val="-1"/>
        </w:rPr>
        <w:t xml:space="preserve"> </w:t>
      </w:r>
      <w:r w:rsidRPr="00222E9E">
        <w:rPr>
          <w:rFonts w:ascii="Palatino Linotype" w:hAnsi="Palatino Linotype"/>
        </w:rPr>
        <w:t>lực</w:t>
      </w:r>
      <w:r w:rsidRPr="00222E9E">
        <w:rPr>
          <w:rFonts w:ascii="Palatino Linotype" w:hAnsi="Palatino Linotype"/>
          <w:spacing w:val="-1"/>
        </w:rPr>
        <w:t xml:space="preserve"> </w:t>
      </w:r>
      <w:r w:rsidRPr="00222E9E">
        <w:rPr>
          <w:rFonts w:ascii="Palatino Linotype" w:hAnsi="Palatino Linotype"/>
        </w:rPr>
        <w:t>học, độ biến thiên</w:t>
      </w:r>
      <w:r w:rsidRPr="00222E9E">
        <w:rPr>
          <w:rFonts w:ascii="Palatino Linotype" w:hAnsi="Palatino Linotype"/>
          <w:spacing w:val="-1"/>
        </w:rPr>
        <w:t xml:space="preserve"> </w:t>
      </w:r>
      <w:r w:rsidRPr="00222E9E">
        <w:rPr>
          <w:rFonts w:ascii="Palatino Linotype" w:hAnsi="Palatino Linotype"/>
        </w:rPr>
        <w:t>nội năng của</w:t>
      </w:r>
      <w:r w:rsidRPr="00222E9E">
        <w:rPr>
          <w:rFonts w:ascii="Palatino Linotype" w:hAnsi="Palatino Linotype"/>
          <w:spacing w:val="-1"/>
        </w:rPr>
        <w:t xml:space="preserve"> </w:t>
      </w:r>
      <w:r w:rsidRPr="00222E9E">
        <w:rPr>
          <w:rFonts w:ascii="Palatino Linotype" w:hAnsi="Palatino Linotype"/>
        </w:rPr>
        <w:t>hệ</w:t>
      </w:r>
      <w:r w:rsidRPr="00222E9E">
        <w:rPr>
          <w:rFonts w:ascii="Palatino Linotype" w:hAnsi="Palatino Linotype"/>
          <w:spacing w:val="-1"/>
        </w:rPr>
        <w:t xml:space="preserve"> </w:t>
      </w:r>
      <w:r w:rsidRPr="00222E9E">
        <w:rPr>
          <w:rFonts w:ascii="Palatino Linotype" w:hAnsi="Palatino Linotype"/>
          <w:spacing w:val="-4"/>
        </w:rPr>
        <w:t>bằng</w:t>
      </w:r>
      <w:bookmarkStart w:id="102" w:name="c23a"/>
    </w:p>
    <w:p w14:paraId="7A7839D9"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bCs/>
          <w:color w:val="0000FF"/>
          <w:spacing w:val="-1"/>
          <w:sz w:val="24"/>
          <w:szCs w:val="24"/>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tổng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công và</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nhiệt lượng mà hệ</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nhận </w:t>
      </w:r>
      <w:r w:rsidRPr="00222E9E">
        <w:rPr>
          <w:rFonts w:ascii="Palatino Linotype" w:hAnsi="Palatino Linotype" w:cs="Times New Roman"/>
          <w:spacing w:val="-4"/>
          <w:sz w:val="24"/>
          <w:szCs w:val="24"/>
        </w:rPr>
        <w:t>được</w:t>
      </w:r>
      <w:bookmarkStart w:id="103" w:name="c23b"/>
      <w:bookmarkEnd w:id="102"/>
    </w:p>
    <w:p w14:paraId="715039E2"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bCs/>
          <w:color w:val="0000FF"/>
          <w:spacing w:val="-1"/>
          <w:sz w:val="24"/>
          <w:szCs w:val="24"/>
        </w:rPr>
        <w:t>B.</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tích</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công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và</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nhiệt lượng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mà</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hệ</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 xml:space="preserve">nhận </w:t>
      </w:r>
      <w:r w:rsidRPr="00222E9E">
        <w:rPr>
          <w:rFonts w:ascii="Palatino Linotype" w:hAnsi="Palatino Linotype" w:cs="Times New Roman"/>
          <w:spacing w:val="-4"/>
          <w:sz w:val="24"/>
          <w:szCs w:val="24"/>
        </w:rPr>
        <w:t>được</w:t>
      </w:r>
      <w:bookmarkStart w:id="104" w:name="c23c"/>
      <w:bookmarkEnd w:id="103"/>
    </w:p>
    <w:p w14:paraId="2DC97D47"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bCs/>
          <w:color w:val="0000FF"/>
          <w:spacing w:val="-1"/>
          <w:sz w:val="24"/>
          <w:szCs w:val="24"/>
          <w:u w:val="single"/>
        </w:rPr>
        <w:t>C.</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nhiệt</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lượng mà hệ</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nhận </w:t>
      </w:r>
      <w:r w:rsidRPr="00222E9E">
        <w:rPr>
          <w:rFonts w:ascii="Palatino Linotype" w:hAnsi="Palatino Linotype" w:cs="Times New Roman"/>
          <w:spacing w:val="-4"/>
          <w:sz w:val="24"/>
          <w:szCs w:val="24"/>
        </w:rPr>
        <w:t>được</w:t>
      </w:r>
      <w:bookmarkStart w:id="105" w:name="c23d"/>
      <w:bookmarkEnd w:id="104"/>
    </w:p>
    <w:p w14:paraId="25D7CF1B"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bCs/>
          <w:color w:val="0000FF"/>
          <w:spacing w:val="-1"/>
          <w:sz w:val="24"/>
          <w:szCs w:val="24"/>
        </w:rPr>
        <w:t>D.</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công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mà khí</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thực</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hiện</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được</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trong quá</w:t>
      </w:r>
      <w:r w:rsidRPr="00222E9E">
        <w:rPr>
          <w:rFonts w:ascii="Palatino Linotype" w:hAnsi="Palatino Linotype" w:cs="Times New Roman"/>
          <w:spacing w:val="-3"/>
          <w:sz w:val="24"/>
          <w:szCs w:val="24"/>
        </w:rPr>
        <w:t xml:space="preserve"> </w:t>
      </w:r>
      <w:r w:rsidRPr="00222E9E">
        <w:rPr>
          <w:rFonts w:ascii="Palatino Linotype" w:hAnsi="Palatino Linotype" w:cs="Times New Roman"/>
          <w:sz w:val="24"/>
          <w:szCs w:val="24"/>
        </w:rPr>
        <w:t>trình dãn</w:t>
      </w:r>
      <w:r w:rsidRPr="00222E9E">
        <w:rPr>
          <w:rFonts w:ascii="Palatino Linotype" w:hAnsi="Palatino Linotype" w:cs="Times New Roman"/>
          <w:spacing w:val="2"/>
          <w:sz w:val="24"/>
          <w:szCs w:val="24"/>
        </w:rPr>
        <w:t xml:space="preserve"> </w:t>
      </w:r>
      <w:r w:rsidRPr="00222E9E">
        <w:rPr>
          <w:rFonts w:ascii="Palatino Linotype" w:hAnsi="Palatino Linotype" w:cs="Times New Roman"/>
          <w:spacing w:val="-5"/>
          <w:sz w:val="24"/>
          <w:szCs w:val="24"/>
        </w:rPr>
        <w:t>nở.</w:t>
      </w:r>
    </w:p>
    <w:bookmarkEnd w:id="105"/>
    <w:p w14:paraId="63310F21"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Điều</w:t>
      </w:r>
      <w:r w:rsidRPr="00222E9E">
        <w:rPr>
          <w:rFonts w:ascii="Palatino Linotype" w:hAnsi="Palatino Linotype"/>
          <w:spacing w:val="1"/>
        </w:rPr>
        <w:t xml:space="preserve"> </w:t>
      </w:r>
      <w:r w:rsidRPr="00222E9E">
        <w:rPr>
          <w:rFonts w:ascii="Palatino Linotype" w:hAnsi="Palatino Linotype"/>
        </w:rPr>
        <w:t>nào sau đây</w:t>
      </w:r>
      <w:r w:rsidRPr="00222E9E">
        <w:rPr>
          <w:rFonts w:ascii="Palatino Linotype" w:hAnsi="Palatino Linotype"/>
          <w:spacing w:val="-1"/>
        </w:rPr>
        <w:t xml:space="preserve"> </w:t>
      </w:r>
      <w:r w:rsidRPr="00222E9E">
        <w:rPr>
          <w:rFonts w:ascii="Palatino Linotype" w:hAnsi="Palatino Linotype"/>
        </w:rPr>
        <w:t>là sai</w:t>
      </w:r>
      <w:r w:rsidRPr="00222E9E">
        <w:rPr>
          <w:rFonts w:ascii="Palatino Linotype" w:hAnsi="Palatino Linotype"/>
          <w:spacing w:val="1"/>
        </w:rPr>
        <w:t xml:space="preserve"> </w:t>
      </w:r>
      <w:r w:rsidRPr="00222E9E">
        <w:rPr>
          <w:rFonts w:ascii="Palatino Linotype" w:hAnsi="Palatino Linotype"/>
        </w:rPr>
        <w:t>khi</w:t>
      </w:r>
      <w:r w:rsidRPr="00222E9E">
        <w:rPr>
          <w:rFonts w:ascii="Palatino Linotype" w:hAnsi="Palatino Linotype"/>
          <w:spacing w:val="-1"/>
        </w:rPr>
        <w:t xml:space="preserve"> </w:t>
      </w:r>
      <w:r w:rsidRPr="00222E9E">
        <w:rPr>
          <w:rFonts w:ascii="Palatino Linotype" w:hAnsi="Palatino Linotype"/>
        </w:rPr>
        <w:t>nói về</w:t>
      </w:r>
      <w:r w:rsidRPr="00222E9E">
        <w:rPr>
          <w:rFonts w:ascii="Palatino Linotype" w:hAnsi="Palatino Linotype"/>
          <w:spacing w:val="-1"/>
        </w:rPr>
        <w:t xml:space="preserve"> </w:t>
      </w:r>
      <w:r w:rsidRPr="00222E9E">
        <w:rPr>
          <w:rFonts w:ascii="Palatino Linotype" w:hAnsi="Palatino Linotype"/>
        </w:rPr>
        <w:t xml:space="preserve">nhiệt </w:t>
      </w:r>
      <w:r w:rsidRPr="00222E9E">
        <w:rPr>
          <w:rFonts w:ascii="Palatino Linotype" w:hAnsi="Palatino Linotype"/>
          <w:spacing w:val="-2"/>
        </w:rPr>
        <w:t>lượng?</w:t>
      </w:r>
      <w:bookmarkStart w:id="106" w:name="c24a"/>
    </w:p>
    <w:p w14:paraId="6C1E5A66"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bCs/>
          <w:color w:val="0000FF"/>
          <w:sz w:val="24"/>
          <w:szCs w:val="24"/>
          <w:u w:val="single"/>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Số</w:t>
      </w:r>
      <w:r w:rsidRPr="00222E9E">
        <w:rPr>
          <w:rFonts w:ascii="Palatino Linotype" w:hAnsi="Palatino Linotype" w:cs="Times New Roman"/>
          <w:spacing w:val="-3"/>
          <w:sz w:val="24"/>
          <w:szCs w:val="24"/>
        </w:rPr>
        <w:t xml:space="preserve"> </w:t>
      </w:r>
      <w:r w:rsidRPr="00222E9E">
        <w:rPr>
          <w:rFonts w:ascii="Palatino Linotype" w:hAnsi="Palatino Linotype" w:cs="Times New Roman"/>
          <w:sz w:val="24"/>
          <w:szCs w:val="24"/>
        </w:rPr>
        <w:t>đo độ biến</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thiên nội năng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trong quá</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trình</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truyền nhiệt gọi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là</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nhiệt </w:t>
      </w:r>
      <w:r w:rsidRPr="00222E9E">
        <w:rPr>
          <w:rFonts w:ascii="Palatino Linotype" w:hAnsi="Palatino Linotype" w:cs="Times New Roman"/>
          <w:spacing w:val="-2"/>
          <w:sz w:val="24"/>
          <w:szCs w:val="24"/>
        </w:rPr>
        <w:t>lượng.</w:t>
      </w:r>
      <w:bookmarkStart w:id="107" w:name="c24b"/>
      <w:bookmarkEnd w:id="106"/>
    </w:p>
    <w:p w14:paraId="637EED18"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bCs/>
          <w:color w:val="0000FF"/>
          <w:sz w:val="24"/>
          <w:szCs w:val="24"/>
        </w:rPr>
        <w:t>B.</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Nhiệt</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lượng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đo</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bằng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nhiệt </w:t>
      </w:r>
      <w:r w:rsidRPr="00222E9E">
        <w:rPr>
          <w:rFonts w:ascii="Palatino Linotype" w:hAnsi="Palatino Linotype" w:cs="Times New Roman"/>
          <w:spacing w:val="-5"/>
          <w:sz w:val="24"/>
          <w:szCs w:val="24"/>
        </w:rPr>
        <w:t>kế.</w:t>
      </w:r>
      <w:bookmarkStart w:id="108" w:name="c24c"/>
      <w:bookmarkEnd w:id="107"/>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175A9D3E"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bCs/>
          <w:color w:val="0000FF"/>
          <w:sz w:val="24"/>
          <w:szCs w:val="24"/>
        </w:rPr>
        <w:t>C.</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Đơn</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vị 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nhiệt lượng là Jun </w:t>
      </w:r>
      <w:r w:rsidRPr="00222E9E">
        <w:rPr>
          <w:rFonts w:ascii="Palatino Linotype" w:hAnsi="Palatino Linotype" w:cs="Times New Roman"/>
          <w:spacing w:val="-4"/>
          <w:sz w:val="24"/>
          <w:szCs w:val="24"/>
        </w:rPr>
        <w:t>(J).</w:t>
      </w:r>
      <w:bookmarkStart w:id="109" w:name="c24d"/>
      <w:bookmarkEnd w:id="108"/>
    </w:p>
    <w:p w14:paraId="0A4F201B" w14:textId="77777777" w:rsidR="003E7D14" w:rsidRPr="009C4D57"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pacing w:val="-2"/>
          <w:sz w:val="24"/>
          <w:szCs w:val="24"/>
        </w:rPr>
      </w:pPr>
      <w:r w:rsidRPr="00222E9E">
        <w:rPr>
          <w:rFonts w:ascii="Palatino Linotype" w:hAnsi="Palatino Linotype" w:cs="Times New Roman"/>
          <w:b/>
          <w:bCs/>
          <w:color w:val="0000FF"/>
          <w:sz w:val="24"/>
          <w:szCs w:val="24"/>
        </w:rPr>
        <w:t>D.</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Phần</w:t>
      </w:r>
      <w:r w:rsidRPr="00222E9E">
        <w:rPr>
          <w:rFonts w:ascii="Palatino Linotype" w:hAnsi="Palatino Linotype" w:cs="Times New Roman"/>
          <w:spacing w:val="-3"/>
          <w:sz w:val="24"/>
          <w:szCs w:val="24"/>
        </w:rPr>
        <w:t xml:space="preserve"> </w:t>
      </w:r>
      <w:r w:rsidRPr="00222E9E">
        <w:rPr>
          <w:rFonts w:ascii="Palatino Linotype" w:hAnsi="Palatino Linotype" w:cs="Times New Roman"/>
          <w:sz w:val="24"/>
          <w:szCs w:val="24"/>
        </w:rPr>
        <w:t>năng lượng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mà</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vật</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nhận được</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hay mất</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đi trong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sự</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truyền</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nhiệt gọi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là</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nhiệt </w:t>
      </w:r>
      <w:r w:rsidRPr="00222E9E">
        <w:rPr>
          <w:rFonts w:ascii="Palatino Linotype" w:hAnsi="Palatino Linotype" w:cs="Times New Roman"/>
          <w:spacing w:val="-2"/>
          <w:sz w:val="24"/>
          <w:szCs w:val="24"/>
        </w:rPr>
        <w:t>lượng.</w:t>
      </w:r>
    </w:p>
    <w:bookmarkEnd w:id="109"/>
    <w:p w14:paraId="188F515A"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lastRenderedPageBreak/>
        <w:t>Câu</w:t>
      </w:r>
      <w:r w:rsidRPr="00222E9E">
        <w:rPr>
          <w:rFonts w:ascii="Palatino Linotype" w:hAnsi="Palatino Linotype"/>
          <w:spacing w:val="1"/>
        </w:rPr>
        <w:t xml:space="preserve"> </w:t>
      </w:r>
      <w:r w:rsidRPr="00222E9E">
        <w:rPr>
          <w:rFonts w:ascii="Palatino Linotype" w:hAnsi="Palatino Linotype"/>
        </w:rPr>
        <w:t>nào sau đây</w:t>
      </w:r>
      <w:r w:rsidRPr="00222E9E">
        <w:rPr>
          <w:rFonts w:ascii="Palatino Linotype" w:hAnsi="Palatino Linotype"/>
          <w:spacing w:val="-1"/>
        </w:rPr>
        <w:t xml:space="preserve"> </w:t>
      </w:r>
      <w:r w:rsidRPr="00222E9E">
        <w:rPr>
          <w:rFonts w:ascii="Palatino Linotype" w:hAnsi="Palatino Linotype"/>
        </w:rPr>
        <w:t>nói</w:t>
      </w:r>
      <w:r w:rsidRPr="00222E9E">
        <w:rPr>
          <w:rFonts w:ascii="Palatino Linotype" w:hAnsi="Palatino Linotype"/>
          <w:spacing w:val="1"/>
        </w:rPr>
        <w:t xml:space="preserve"> </w:t>
      </w:r>
      <w:r w:rsidRPr="00222E9E">
        <w:rPr>
          <w:rFonts w:ascii="Palatino Linotype" w:hAnsi="Palatino Linotype"/>
        </w:rPr>
        <w:t>về</w:t>
      </w:r>
      <w:r w:rsidRPr="00222E9E">
        <w:rPr>
          <w:rFonts w:ascii="Palatino Linotype" w:hAnsi="Palatino Linotype"/>
          <w:spacing w:val="-1"/>
        </w:rPr>
        <w:t xml:space="preserve"> </w:t>
      </w:r>
      <w:r w:rsidRPr="00222E9E">
        <w:rPr>
          <w:rFonts w:ascii="Palatino Linotype" w:hAnsi="Palatino Linotype"/>
        </w:rPr>
        <w:t>nhiệt</w:t>
      </w:r>
      <w:r w:rsidRPr="00222E9E">
        <w:rPr>
          <w:rFonts w:ascii="Palatino Linotype" w:hAnsi="Palatino Linotype"/>
          <w:spacing w:val="-1"/>
        </w:rPr>
        <w:t xml:space="preserve"> </w:t>
      </w:r>
      <w:r w:rsidRPr="00222E9E">
        <w:rPr>
          <w:rFonts w:ascii="Palatino Linotype" w:hAnsi="Palatino Linotype"/>
        </w:rPr>
        <w:t xml:space="preserve">lượng là </w:t>
      </w:r>
      <w:r w:rsidRPr="004D6630">
        <w:rPr>
          <w:rFonts w:ascii="Palatino Linotype" w:hAnsi="Palatino Linotype"/>
          <w:b/>
          <w:bCs/>
        </w:rPr>
        <w:t xml:space="preserve">không </w:t>
      </w:r>
      <w:r w:rsidRPr="004D6630">
        <w:rPr>
          <w:rFonts w:ascii="Palatino Linotype" w:hAnsi="Palatino Linotype"/>
          <w:b/>
          <w:bCs/>
          <w:spacing w:val="-2"/>
        </w:rPr>
        <w:t>đúng</w:t>
      </w:r>
      <w:r w:rsidRPr="00222E9E">
        <w:rPr>
          <w:rFonts w:ascii="Palatino Linotype" w:hAnsi="Palatino Linotype"/>
          <w:spacing w:val="-2"/>
        </w:rPr>
        <w:t>?</w:t>
      </w:r>
      <w:bookmarkStart w:id="110" w:name="c25a"/>
    </w:p>
    <w:p w14:paraId="4D309D3F"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bCs/>
          <w:color w:val="0000FF"/>
          <w:sz w:val="24"/>
          <w:szCs w:val="24"/>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Nhiệt</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lượng là</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số đo độ</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tăng nội</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năng 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vật</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trong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quá</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 xml:space="preserve">trình truyền </w:t>
      </w:r>
      <w:r w:rsidRPr="00222E9E">
        <w:rPr>
          <w:rFonts w:ascii="Palatino Linotype" w:hAnsi="Palatino Linotype" w:cs="Times New Roman"/>
          <w:spacing w:val="-2"/>
          <w:sz w:val="24"/>
          <w:szCs w:val="24"/>
        </w:rPr>
        <w:t>nhiệt.</w:t>
      </w:r>
      <w:bookmarkStart w:id="111" w:name="c25b"/>
      <w:bookmarkEnd w:id="110"/>
    </w:p>
    <w:p w14:paraId="5D0D5287"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bCs/>
          <w:color w:val="0000FF"/>
          <w:sz w:val="24"/>
          <w:szCs w:val="24"/>
          <w:u w:val="single"/>
        </w:rPr>
        <w:t>B.</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Một</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vật lúc</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nào</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cũng</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có nội năng,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do đó lúc</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nào</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 xml:space="preserve">cũng có nhiệt </w:t>
      </w:r>
      <w:r w:rsidRPr="00222E9E">
        <w:rPr>
          <w:rFonts w:ascii="Palatino Linotype" w:hAnsi="Palatino Linotype" w:cs="Times New Roman"/>
          <w:spacing w:val="-2"/>
          <w:sz w:val="24"/>
          <w:szCs w:val="24"/>
        </w:rPr>
        <w:t>lượng.</w:t>
      </w:r>
      <w:bookmarkStart w:id="112" w:name="c25c"/>
      <w:bookmarkEnd w:id="111"/>
    </w:p>
    <w:p w14:paraId="6323DA4F"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bCs/>
          <w:color w:val="0000FF"/>
          <w:sz w:val="24"/>
          <w:szCs w:val="24"/>
        </w:rPr>
        <w:t>C.</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Đơn</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vị 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nhiệt</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lượng cũng là đơn</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vị của</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nội</w:t>
      </w:r>
      <w:r w:rsidRPr="00222E9E">
        <w:rPr>
          <w:rFonts w:ascii="Palatino Linotype" w:hAnsi="Palatino Linotype" w:cs="Times New Roman"/>
          <w:spacing w:val="2"/>
          <w:sz w:val="24"/>
          <w:szCs w:val="24"/>
        </w:rPr>
        <w:t xml:space="preserve"> </w:t>
      </w:r>
      <w:r w:rsidRPr="00222E9E">
        <w:rPr>
          <w:rFonts w:ascii="Palatino Linotype" w:hAnsi="Palatino Linotype" w:cs="Times New Roman"/>
          <w:spacing w:val="-2"/>
          <w:sz w:val="24"/>
          <w:szCs w:val="24"/>
        </w:rPr>
        <w:t>năng.</w:t>
      </w:r>
      <w:bookmarkStart w:id="113" w:name="c25d"/>
      <w:bookmarkStart w:id="114" w:name="c26d"/>
      <w:bookmarkStart w:id="115" w:name="c27d"/>
      <w:bookmarkStart w:id="116" w:name="c28d"/>
      <w:bookmarkStart w:id="117" w:name="c29d"/>
      <w:bookmarkStart w:id="118" w:name="c30d"/>
      <w:bookmarkEnd w:id="112"/>
    </w:p>
    <w:p w14:paraId="717AFDA9"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bCs/>
          <w:color w:val="0000FF"/>
          <w:sz w:val="24"/>
          <w:szCs w:val="24"/>
        </w:rPr>
        <w:t>D.</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Nhiệt</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lượng không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phải là</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 xml:space="preserve">nội </w:t>
      </w:r>
      <w:r w:rsidRPr="00222E9E">
        <w:rPr>
          <w:rFonts w:ascii="Palatino Linotype" w:hAnsi="Palatino Linotype" w:cs="Times New Roman"/>
          <w:spacing w:val="-2"/>
          <w:sz w:val="24"/>
          <w:szCs w:val="24"/>
        </w:rPr>
        <w:t>năng.</w:t>
      </w:r>
    </w:p>
    <w:bookmarkEnd w:id="113"/>
    <w:bookmarkEnd w:id="114"/>
    <w:bookmarkEnd w:id="115"/>
    <w:bookmarkEnd w:id="116"/>
    <w:bookmarkEnd w:id="117"/>
    <w:bookmarkEnd w:id="118"/>
    <w:p w14:paraId="16622AFE" w14:textId="77777777" w:rsidR="003E7D14" w:rsidRPr="00222E9E" w:rsidRDefault="003E7D14" w:rsidP="003E7D14">
      <w:pPr>
        <w:pStyle w:val="ListParagraph"/>
        <w:numPr>
          <w:ilvl w:val="0"/>
          <w:numId w:val="9"/>
        </w:numPr>
        <w:autoSpaceDE w:val="0"/>
        <w:autoSpaceDN w:val="0"/>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Công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thức</w:t>
      </w:r>
      <w:r w:rsidRPr="00222E9E">
        <w:rPr>
          <w:rFonts w:ascii="Palatino Linotype" w:hAnsi="Palatino Linotype" w:cs="Times New Roman"/>
          <w:spacing w:val="-2"/>
          <w:sz w:val="24"/>
          <w:szCs w:val="24"/>
        </w:rPr>
        <w:t xml:space="preserve"> </w:t>
      </w:r>
      <w:r w:rsidRPr="00222E9E">
        <w:rPr>
          <w:rFonts w:ascii="Palatino Linotype" w:hAnsi="Palatino Linotype" w:cs="Times New Roman"/>
          <w:sz w:val="24"/>
          <w:szCs w:val="24"/>
        </w:rPr>
        <w:t>nào sau</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đây</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mô</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tả</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đúng</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nguyên</w:t>
      </w:r>
      <w:r w:rsidRPr="00222E9E">
        <w:rPr>
          <w:rFonts w:ascii="Palatino Linotype" w:hAnsi="Palatino Linotype" w:cs="Times New Roman"/>
          <w:spacing w:val="-1"/>
          <w:sz w:val="24"/>
          <w:szCs w:val="24"/>
        </w:rPr>
        <w:t xml:space="preserve"> </w:t>
      </w:r>
      <w:r w:rsidRPr="00222E9E">
        <w:rPr>
          <w:rFonts w:ascii="Palatino Linotype" w:hAnsi="Palatino Linotype" w:cs="Times New Roman"/>
          <w:sz w:val="24"/>
          <w:szCs w:val="24"/>
        </w:rPr>
        <w:t>lí I</w:t>
      </w:r>
      <w:r w:rsidRPr="00222E9E">
        <w:rPr>
          <w:rFonts w:ascii="Palatino Linotype" w:hAnsi="Palatino Linotype" w:cs="Times New Roman"/>
          <w:spacing w:val="-10"/>
          <w:sz w:val="24"/>
          <w:szCs w:val="24"/>
        </w:rPr>
        <w:t xml:space="preserve"> </w:t>
      </w:r>
      <w:r w:rsidRPr="00222E9E">
        <w:rPr>
          <w:rFonts w:ascii="Palatino Linotype" w:hAnsi="Palatino Linotype" w:cs="Times New Roman"/>
          <w:sz w:val="24"/>
          <w:szCs w:val="24"/>
        </w:rPr>
        <w:t xml:space="preserve">của </w:t>
      </w:r>
      <w:r w:rsidRPr="00222E9E">
        <w:rPr>
          <w:rFonts w:ascii="Palatino Linotype" w:hAnsi="Palatino Linotype" w:cs="Times New Roman"/>
          <w:spacing w:val="-2"/>
          <w:sz w:val="24"/>
          <w:szCs w:val="24"/>
        </w:rPr>
        <w:t>NĐLH?</w:t>
      </w:r>
    </w:p>
    <w:p w14:paraId="4F1809A5"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pacing w:val="-4"/>
          <w:sz w:val="24"/>
          <w:szCs w:val="24"/>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b/>
          <w:color w:val="0000FF"/>
          <w:spacing w:val="-11"/>
          <w:position w:val="-10"/>
          <w:sz w:val="24"/>
          <w:szCs w:val="24"/>
        </w:rPr>
        <w:object w:dxaOrig="1200" w:dyaOrig="320" w14:anchorId="087F01D7">
          <v:shape id="_x0000_i1315" type="#_x0000_t75" style="width:59.4pt;height:15.6pt" o:ole="">
            <v:imagedata r:id="rId650" o:title=""/>
          </v:shape>
          <o:OLEObject Type="Embed" ProgID="Equation.DSMT4" ShapeID="_x0000_i1315" DrawAspect="Content" ObjectID="_1778486621" r:id="rId651"/>
        </w:object>
      </w:r>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b/>
          <w:color w:val="0000FF"/>
          <w:spacing w:val="-9"/>
          <w:position w:val="-10"/>
          <w:sz w:val="24"/>
          <w:szCs w:val="24"/>
        </w:rPr>
        <w:object w:dxaOrig="1200" w:dyaOrig="320" w14:anchorId="0B764537">
          <v:shape id="_x0000_i1316" type="#_x0000_t75" style="width:59.4pt;height:15.6pt" o:ole="">
            <v:imagedata r:id="rId652" o:title=""/>
          </v:shape>
          <o:OLEObject Type="Embed" ProgID="Equation.DSMT4" ShapeID="_x0000_i1316" DrawAspect="Content" ObjectID="_1778486622" r:id="rId653"/>
        </w:object>
      </w:r>
      <w:r w:rsidRPr="00222E9E">
        <w:rPr>
          <w:rFonts w:ascii="Palatino Linotype" w:hAnsi="Palatino Linotype" w:cs="Times New Roman"/>
          <w:b/>
          <w:color w:val="0000FF"/>
          <w:sz w:val="24"/>
          <w:szCs w:val="24"/>
        </w:rPr>
        <w:tab/>
        <w:t xml:space="preserve">C. </w:t>
      </w:r>
      <w:r w:rsidRPr="00222E9E">
        <w:rPr>
          <w:rFonts w:ascii="Palatino Linotype" w:hAnsi="Palatino Linotype" w:cs="Times New Roman"/>
          <w:b/>
          <w:color w:val="0000FF"/>
          <w:spacing w:val="-13"/>
          <w:position w:val="-10"/>
          <w:sz w:val="24"/>
          <w:szCs w:val="24"/>
        </w:rPr>
        <w:object w:dxaOrig="1200" w:dyaOrig="320" w14:anchorId="5349F39F">
          <v:shape id="_x0000_i1317" type="#_x0000_t75" style="width:59.4pt;height:15.6pt" o:ole="">
            <v:imagedata r:id="rId654" o:title=""/>
          </v:shape>
          <o:OLEObject Type="Embed" ProgID="Equation.DSMT4" ShapeID="_x0000_i1317" DrawAspect="Content" ObjectID="_1778486623" r:id="rId655"/>
        </w:object>
      </w:r>
      <w:r w:rsidRPr="00222E9E">
        <w:rPr>
          <w:rFonts w:ascii="Palatino Linotype" w:hAnsi="Palatino Linotype" w:cs="Times New Roman"/>
          <w:b/>
          <w:color w:val="0000FF"/>
          <w:sz w:val="24"/>
          <w:szCs w:val="24"/>
        </w:rPr>
        <w:tab/>
      </w:r>
      <w:r w:rsidRPr="00222E9E">
        <w:rPr>
          <w:rFonts w:ascii="Palatino Linotype" w:hAnsi="Palatino Linotype" w:cs="Times New Roman"/>
          <w:b/>
          <w:color w:val="0000FF"/>
          <w:spacing w:val="-4"/>
          <w:sz w:val="24"/>
          <w:szCs w:val="24"/>
          <w:u w:val="single"/>
        </w:rPr>
        <w:t>D.</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b/>
          <w:color w:val="0000FF"/>
          <w:spacing w:val="-11"/>
          <w:position w:val="-10"/>
          <w:sz w:val="24"/>
          <w:szCs w:val="24"/>
        </w:rPr>
        <w:object w:dxaOrig="1200" w:dyaOrig="320" w14:anchorId="5713EDC8">
          <v:shape id="_x0000_i1318" type="#_x0000_t75" style="width:59.4pt;height:15.6pt" o:ole="">
            <v:imagedata r:id="rId656" o:title=""/>
          </v:shape>
          <o:OLEObject Type="Embed" ProgID="Equation.DSMT4" ShapeID="_x0000_i1318" DrawAspect="Content" ObjectID="_1778486624" r:id="rId657"/>
        </w:object>
      </w:r>
    </w:p>
    <w:p w14:paraId="6836E1B2"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Trong</w:t>
      </w:r>
      <w:r w:rsidRPr="00222E9E">
        <w:rPr>
          <w:rFonts w:ascii="Palatino Linotype" w:hAnsi="Palatino Linotype"/>
          <w:spacing w:val="-12"/>
        </w:rPr>
        <w:t xml:space="preserve"> </w:t>
      </w:r>
      <w:r w:rsidRPr="00222E9E">
        <w:rPr>
          <w:rFonts w:ascii="Palatino Linotype" w:hAnsi="Palatino Linotype"/>
        </w:rPr>
        <w:t>quá</w:t>
      </w:r>
      <w:r w:rsidRPr="00222E9E">
        <w:rPr>
          <w:rFonts w:ascii="Palatino Linotype" w:hAnsi="Palatino Linotype"/>
          <w:spacing w:val="-13"/>
        </w:rPr>
        <w:t xml:space="preserve"> </w:t>
      </w:r>
      <w:r w:rsidRPr="00222E9E">
        <w:rPr>
          <w:rFonts w:ascii="Palatino Linotype" w:hAnsi="Palatino Linotype"/>
        </w:rPr>
        <w:t>trình</w:t>
      </w:r>
      <w:r w:rsidRPr="00222E9E">
        <w:rPr>
          <w:rFonts w:ascii="Palatino Linotype" w:hAnsi="Palatino Linotype"/>
          <w:spacing w:val="-11"/>
        </w:rPr>
        <w:t xml:space="preserve"> </w:t>
      </w:r>
      <w:r w:rsidRPr="00222E9E">
        <w:rPr>
          <w:rFonts w:ascii="Palatino Linotype" w:hAnsi="Palatino Linotype"/>
        </w:rPr>
        <w:t>chất</w:t>
      </w:r>
      <w:r w:rsidRPr="00222E9E">
        <w:rPr>
          <w:rFonts w:ascii="Palatino Linotype" w:hAnsi="Palatino Linotype"/>
          <w:spacing w:val="-11"/>
        </w:rPr>
        <w:t xml:space="preserve"> </w:t>
      </w:r>
      <w:r w:rsidRPr="00222E9E">
        <w:rPr>
          <w:rFonts w:ascii="Palatino Linotype" w:hAnsi="Palatino Linotype"/>
        </w:rPr>
        <w:t>khí</w:t>
      </w:r>
      <w:r w:rsidRPr="00222E9E">
        <w:rPr>
          <w:rFonts w:ascii="Palatino Linotype" w:hAnsi="Palatino Linotype"/>
          <w:spacing w:val="-11"/>
        </w:rPr>
        <w:t xml:space="preserve"> </w:t>
      </w:r>
      <w:r w:rsidRPr="00222E9E">
        <w:rPr>
          <w:rFonts w:ascii="Palatino Linotype" w:hAnsi="Palatino Linotype"/>
        </w:rPr>
        <w:t>nhận</w:t>
      </w:r>
      <w:r w:rsidRPr="00222E9E">
        <w:rPr>
          <w:rFonts w:ascii="Palatino Linotype" w:hAnsi="Palatino Linotype"/>
          <w:spacing w:val="-12"/>
        </w:rPr>
        <w:t xml:space="preserve"> </w:t>
      </w:r>
      <w:r w:rsidRPr="00222E9E">
        <w:rPr>
          <w:rFonts w:ascii="Palatino Linotype" w:hAnsi="Palatino Linotype"/>
        </w:rPr>
        <w:t>nhiệt</w:t>
      </w:r>
      <w:r w:rsidRPr="00222E9E">
        <w:rPr>
          <w:rFonts w:ascii="Palatino Linotype" w:hAnsi="Palatino Linotype"/>
          <w:spacing w:val="-11"/>
        </w:rPr>
        <w:t xml:space="preserve"> </w:t>
      </w:r>
      <w:r w:rsidRPr="00222E9E">
        <w:rPr>
          <w:rFonts w:ascii="Palatino Linotype" w:hAnsi="Palatino Linotype"/>
        </w:rPr>
        <w:t>và</w:t>
      </w:r>
      <w:r w:rsidRPr="00222E9E">
        <w:rPr>
          <w:rFonts w:ascii="Palatino Linotype" w:hAnsi="Palatino Linotype"/>
          <w:spacing w:val="-13"/>
        </w:rPr>
        <w:t xml:space="preserve"> </w:t>
      </w:r>
      <w:r w:rsidRPr="00222E9E">
        <w:rPr>
          <w:rFonts w:ascii="Palatino Linotype" w:hAnsi="Palatino Linotype"/>
        </w:rPr>
        <w:t>sinh</w:t>
      </w:r>
      <w:r w:rsidRPr="00222E9E">
        <w:rPr>
          <w:rFonts w:ascii="Palatino Linotype" w:hAnsi="Palatino Linotype"/>
          <w:spacing w:val="-11"/>
        </w:rPr>
        <w:t xml:space="preserve"> </w:t>
      </w:r>
      <w:r w:rsidRPr="00222E9E">
        <w:rPr>
          <w:rFonts w:ascii="Palatino Linotype" w:hAnsi="Palatino Linotype"/>
        </w:rPr>
        <w:t>công</w:t>
      </w:r>
      <w:r w:rsidRPr="00222E9E">
        <w:rPr>
          <w:rFonts w:ascii="Palatino Linotype" w:hAnsi="Palatino Linotype"/>
          <w:spacing w:val="-12"/>
        </w:rPr>
        <w:t xml:space="preserve"> </w:t>
      </w:r>
      <w:r w:rsidRPr="00222E9E">
        <w:rPr>
          <w:rFonts w:ascii="Palatino Linotype" w:hAnsi="Palatino Linotype"/>
        </w:rPr>
        <w:t>thì</w:t>
      </w:r>
      <w:r w:rsidRPr="00222E9E">
        <w:rPr>
          <w:rFonts w:ascii="Palatino Linotype" w:hAnsi="Palatino Linotype"/>
          <w:spacing w:val="-10"/>
        </w:rPr>
        <w:t xml:space="preserve"> </w:t>
      </w:r>
      <w:r w:rsidRPr="00222E9E">
        <w:rPr>
          <w:rFonts w:ascii="Palatino Linotype" w:hAnsi="Palatino Linotype"/>
        </w:rPr>
        <w:t>Q</w:t>
      </w:r>
      <w:r w:rsidRPr="00222E9E">
        <w:rPr>
          <w:rFonts w:ascii="Palatino Linotype" w:hAnsi="Palatino Linotype"/>
          <w:spacing w:val="-18"/>
        </w:rPr>
        <w:t xml:space="preserve"> </w:t>
      </w:r>
      <w:r w:rsidRPr="00222E9E">
        <w:rPr>
          <w:rFonts w:ascii="Palatino Linotype" w:hAnsi="Palatino Linotype"/>
        </w:rPr>
        <w:t>và</w:t>
      </w:r>
      <w:r w:rsidRPr="00222E9E">
        <w:rPr>
          <w:rFonts w:ascii="Palatino Linotype" w:hAnsi="Palatino Linotype"/>
          <w:spacing w:val="-12"/>
        </w:rPr>
        <w:t xml:space="preserve"> </w:t>
      </w:r>
      <w:r w:rsidRPr="00222E9E">
        <w:rPr>
          <w:rFonts w:ascii="Palatino Linotype" w:hAnsi="Palatino Linotype"/>
        </w:rPr>
        <w:t>A</w:t>
      </w:r>
      <w:r w:rsidRPr="00222E9E">
        <w:rPr>
          <w:rFonts w:ascii="Palatino Linotype" w:hAnsi="Palatino Linotype"/>
          <w:spacing w:val="-18"/>
        </w:rPr>
        <w:t xml:space="preserve"> </w:t>
      </w:r>
      <w:r w:rsidRPr="00222E9E">
        <w:rPr>
          <w:rFonts w:ascii="Palatino Linotype" w:hAnsi="Palatino Linotype"/>
        </w:rPr>
        <w:t>trong</w:t>
      </w:r>
      <w:r w:rsidRPr="00222E9E">
        <w:rPr>
          <w:rFonts w:ascii="Palatino Linotype" w:hAnsi="Palatino Linotype"/>
          <w:spacing w:val="-11"/>
        </w:rPr>
        <w:t xml:space="preserve"> </w:t>
      </w:r>
      <w:r w:rsidRPr="00222E9E">
        <w:rPr>
          <w:rFonts w:ascii="Palatino Linotype" w:hAnsi="Palatino Linotype"/>
        </w:rPr>
        <w:t>hệ</w:t>
      </w:r>
      <w:r w:rsidRPr="00222E9E">
        <w:rPr>
          <w:rFonts w:ascii="Palatino Linotype" w:hAnsi="Palatino Linotype"/>
          <w:spacing w:val="-13"/>
        </w:rPr>
        <w:t xml:space="preserve"> </w:t>
      </w:r>
      <w:r w:rsidRPr="00222E9E">
        <w:rPr>
          <w:rFonts w:ascii="Palatino Linotype" w:hAnsi="Palatino Linotype"/>
        </w:rPr>
        <w:t>thức</w:t>
      </w:r>
      <w:r w:rsidRPr="00222E9E">
        <w:rPr>
          <w:rFonts w:ascii="Palatino Linotype" w:hAnsi="Palatino Linotype"/>
          <w:spacing w:val="-13"/>
        </w:rPr>
        <w:t xml:space="preserve"> </w:t>
      </w:r>
      <w:r w:rsidRPr="00222E9E">
        <w:rPr>
          <w:rFonts w:ascii="Palatino Linotype" w:hAnsi="Palatino Linotype"/>
        </w:rPr>
        <w:t>∆U</w:t>
      </w:r>
      <w:r w:rsidRPr="00222E9E">
        <w:rPr>
          <w:rFonts w:ascii="Palatino Linotype" w:hAnsi="Palatino Linotype"/>
          <w:spacing w:val="-18"/>
        </w:rPr>
        <w:t xml:space="preserve"> </w:t>
      </w:r>
      <w:r w:rsidRPr="00222E9E">
        <w:rPr>
          <w:rFonts w:ascii="Palatino Linotype" w:hAnsi="Palatino Linotype"/>
        </w:rPr>
        <w:t>=</w:t>
      </w:r>
      <w:r w:rsidRPr="00222E9E">
        <w:rPr>
          <w:rFonts w:ascii="Palatino Linotype" w:hAnsi="Palatino Linotype"/>
          <w:spacing w:val="-6"/>
        </w:rPr>
        <w:t xml:space="preserve"> </w:t>
      </w:r>
      <w:r w:rsidRPr="00222E9E">
        <w:rPr>
          <w:rFonts w:ascii="Palatino Linotype" w:hAnsi="Palatino Linotype"/>
        </w:rPr>
        <w:t>A</w:t>
      </w:r>
      <w:r w:rsidRPr="00222E9E">
        <w:rPr>
          <w:rFonts w:ascii="Palatino Linotype" w:hAnsi="Palatino Linotype"/>
          <w:spacing w:val="-18"/>
        </w:rPr>
        <w:t xml:space="preserve"> </w:t>
      </w:r>
      <w:r w:rsidRPr="00222E9E">
        <w:rPr>
          <w:rFonts w:ascii="Palatino Linotype" w:hAnsi="Palatino Linotype"/>
        </w:rPr>
        <w:t>+</w:t>
      </w:r>
      <w:r w:rsidRPr="00222E9E">
        <w:rPr>
          <w:rFonts w:ascii="Palatino Linotype" w:hAnsi="Palatino Linotype"/>
          <w:spacing w:val="-17"/>
        </w:rPr>
        <w:t xml:space="preserve"> </w:t>
      </w:r>
      <w:r w:rsidRPr="00222E9E">
        <w:rPr>
          <w:rFonts w:ascii="Palatino Linotype" w:hAnsi="Palatino Linotype"/>
        </w:rPr>
        <w:t>Q</w:t>
      </w:r>
      <w:r w:rsidRPr="00222E9E">
        <w:rPr>
          <w:rFonts w:ascii="Palatino Linotype" w:hAnsi="Palatino Linotype"/>
          <w:spacing w:val="-17"/>
        </w:rPr>
        <w:t xml:space="preserve"> </w:t>
      </w:r>
      <w:r w:rsidRPr="00222E9E">
        <w:rPr>
          <w:rFonts w:ascii="Palatino Linotype" w:hAnsi="Palatino Linotype"/>
        </w:rPr>
        <w:t>phải có giá trị nào sau đây?</w:t>
      </w:r>
    </w:p>
    <w:p w14:paraId="1C7D52F1"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rPr>
      </w:pPr>
      <w:r w:rsidRPr="00222E9E">
        <w:rPr>
          <w:rFonts w:ascii="Palatino Linotype" w:hAnsi="Palatino Linotype"/>
          <w:b/>
          <w:color w:val="0000FF"/>
        </w:rPr>
        <w:t xml:space="preserve">A. </w:t>
      </w:r>
      <w:r w:rsidRPr="00222E9E">
        <w:rPr>
          <w:rFonts w:ascii="Palatino Linotype" w:hAnsi="Palatino Linotype"/>
        </w:rPr>
        <w:t>Q</w:t>
      </w:r>
      <w:r w:rsidRPr="00222E9E">
        <w:rPr>
          <w:rFonts w:ascii="Palatino Linotype" w:hAnsi="Palatino Linotype"/>
          <w:spacing w:val="-8"/>
        </w:rPr>
        <w:t xml:space="preserve"> </w:t>
      </w:r>
      <w:r w:rsidRPr="00222E9E">
        <w:rPr>
          <w:rFonts w:ascii="Palatino Linotype" w:hAnsi="Palatino Linotype"/>
        </w:rPr>
        <w:t>&lt;</w:t>
      </w:r>
      <w:r w:rsidRPr="00222E9E">
        <w:rPr>
          <w:rFonts w:ascii="Palatino Linotype" w:hAnsi="Palatino Linotype"/>
          <w:spacing w:val="-10"/>
        </w:rPr>
        <w:t xml:space="preserve"> </w:t>
      </w:r>
      <w:r w:rsidRPr="00222E9E">
        <w:rPr>
          <w:rFonts w:ascii="Palatino Linotype" w:hAnsi="Palatino Linotype"/>
        </w:rPr>
        <w:t>0</w:t>
      </w:r>
      <w:r w:rsidRPr="00222E9E">
        <w:rPr>
          <w:rFonts w:ascii="Palatino Linotype" w:hAnsi="Palatino Linotype"/>
          <w:spacing w:val="-13"/>
        </w:rPr>
        <w:t xml:space="preserve"> </w:t>
      </w:r>
      <w:r w:rsidRPr="00222E9E">
        <w:rPr>
          <w:rFonts w:ascii="Palatino Linotype" w:hAnsi="Palatino Linotype"/>
        </w:rPr>
        <w:t>và</w:t>
      </w:r>
      <w:r w:rsidRPr="00222E9E">
        <w:rPr>
          <w:rFonts w:ascii="Palatino Linotype" w:hAnsi="Palatino Linotype"/>
          <w:spacing w:val="-4"/>
        </w:rPr>
        <w:t xml:space="preserve"> </w:t>
      </w:r>
      <w:r w:rsidRPr="00222E9E">
        <w:rPr>
          <w:rFonts w:ascii="Palatino Linotype" w:hAnsi="Palatino Linotype"/>
        </w:rPr>
        <w:t>A</w:t>
      </w:r>
      <w:r w:rsidRPr="00222E9E">
        <w:rPr>
          <w:rFonts w:ascii="Palatino Linotype" w:hAnsi="Palatino Linotype"/>
          <w:spacing w:val="-9"/>
        </w:rPr>
        <w:t xml:space="preserve"> </w:t>
      </w:r>
      <w:r w:rsidRPr="00222E9E">
        <w:rPr>
          <w:rFonts w:ascii="Palatino Linotype" w:hAnsi="Palatino Linotype"/>
        </w:rPr>
        <w:t>&gt;</w:t>
      </w:r>
      <w:r w:rsidRPr="00222E9E">
        <w:rPr>
          <w:rFonts w:ascii="Palatino Linotype" w:hAnsi="Palatino Linotype"/>
          <w:spacing w:val="-8"/>
        </w:rPr>
        <w:t xml:space="preserve"> </w:t>
      </w:r>
      <w:r w:rsidRPr="00222E9E">
        <w:rPr>
          <w:rFonts w:ascii="Palatino Linotype" w:hAnsi="Palatino Linotype"/>
          <w:spacing w:val="-10"/>
        </w:rPr>
        <w:t>0</w:t>
      </w:r>
      <w:r w:rsidRPr="00222E9E">
        <w:rPr>
          <w:rFonts w:ascii="Palatino Linotype" w:hAnsi="Palatino Linotype"/>
          <w:b/>
          <w:color w:val="0000FF"/>
        </w:rPr>
        <w:tab/>
        <w:t xml:space="preserve">B. </w:t>
      </w:r>
      <w:r w:rsidRPr="00222E9E">
        <w:rPr>
          <w:rFonts w:ascii="Palatino Linotype" w:hAnsi="Palatino Linotype"/>
        </w:rPr>
        <w:t>Q</w:t>
      </w:r>
      <w:r w:rsidRPr="00222E9E">
        <w:rPr>
          <w:rFonts w:ascii="Palatino Linotype" w:hAnsi="Palatino Linotype"/>
          <w:spacing w:val="-8"/>
        </w:rPr>
        <w:t xml:space="preserve"> </w:t>
      </w:r>
      <w:r w:rsidRPr="00222E9E">
        <w:rPr>
          <w:rFonts w:ascii="Palatino Linotype" w:hAnsi="Palatino Linotype"/>
        </w:rPr>
        <w:t>&gt;</w:t>
      </w:r>
      <w:r w:rsidRPr="00222E9E">
        <w:rPr>
          <w:rFonts w:ascii="Palatino Linotype" w:hAnsi="Palatino Linotype"/>
          <w:spacing w:val="-8"/>
        </w:rPr>
        <w:t xml:space="preserve"> </w:t>
      </w:r>
      <w:r w:rsidRPr="00222E9E">
        <w:rPr>
          <w:rFonts w:ascii="Palatino Linotype" w:hAnsi="Palatino Linotype"/>
        </w:rPr>
        <w:t>0</w:t>
      </w:r>
      <w:r w:rsidRPr="00222E9E">
        <w:rPr>
          <w:rFonts w:ascii="Palatino Linotype" w:hAnsi="Palatino Linotype"/>
          <w:spacing w:val="-15"/>
        </w:rPr>
        <w:t xml:space="preserve"> </w:t>
      </w:r>
      <w:r w:rsidRPr="00222E9E">
        <w:rPr>
          <w:rFonts w:ascii="Palatino Linotype" w:hAnsi="Palatino Linotype"/>
        </w:rPr>
        <w:t>và</w:t>
      </w:r>
      <w:r w:rsidRPr="00222E9E">
        <w:rPr>
          <w:rFonts w:ascii="Palatino Linotype" w:hAnsi="Palatino Linotype"/>
          <w:spacing w:val="-6"/>
        </w:rPr>
        <w:t xml:space="preserve"> </w:t>
      </w:r>
      <w:r w:rsidRPr="00222E9E">
        <w:rPr>
          <w:rFonts w:ascii="Palatino Linotype" w:hAnsi="Palatino Linotype"/>
        </w:rPr>
        <w:t>A</w:t>
      </w:r>
      <w:r w:rsidRPr="00222E9E">
        <w:rPr>
          <w:rFonts w:ascii="Palatino Linotype" w:hAnsi="Palatino Linotype"/>
          <w:spacing w:val="-9"/>
        </w:rPr>
        <w:t xml:space="preserve"> </w:t>
      </w:r>
      <w:r w:rsidRPr="00222E9E">
        <w:rPr>
          <w:rFonts w:ascii="Palatino Linotype" w:hAnsi="Palatino Linotype"/>
        </w:rPr>
        <w:t>&gt;</w:t>
      </w:r>
      <w:r w:rsidRPr="00222E9E">
        <w:rPr>
          <w:rFonts w:ascii="Palatino Linotype" w:hAnsi="Palatino Linotype"/>
          <w:spacing w:val="-8"/>
        </w:rPr>
        <w:t xml:space="preserve"> </w:t>
      </w:r>
      <w:r w:rsidRPr="00222E9E">
        <w:rPr>
          <w:rFonts w:ascii="Palatino Linotype" w:hAnsi="Palatino Linotype"/>
          <w:spacing w:val="-10"/>
        </w:rPr>
        <w:t>0</w:t>
      </w:r>
      <w:r w:rsidRPr="00222E9E">
        <w:rPr>
          <w:rFonts w:ascii="Palatino Linotype" w:hAnsi="Palatino Linotype"/>
          <w:b/>
          <w:color w:val="0000FF"/>
        </w:rPr>
        <w:tab/>
      </w:r>
      <w:r w:rsidRPr="00222E9E">
        <w:rPr>
          <w:rFonts w:ascii="Palatino Linotype" w:hAnsi="Palatino Linotype"/>
          <w:b/>
          <w:color w:val="0000FF"/>
          <w:u w:val="single"/>
        </w:rPr>
        <w:t>C.</w:t>
      </w:r>
      <w:r w:rsidRPr="00222E9E">
        <w:rPr>
          <w:rFonts w:ascii="Palatino Linotype" w:hAnsi="Palatino Linotype"/>
          <w:b/>
          <w:color w:val="0000FF"/>
        </w:rPr>
        <w:t xml:space="preserve"> </w:t>
      </w:r>
      <w:r w:rsidRPr="00222E9E">
        <w:rPr>
          <w:rFonts w:ascii="Palatino Linotype" w:hAnsi="Palatino Linotype"/>
        </w:rPr>
        <w:t>Q</w:t>
      </w:r>
      <w:r w:rsidRPr="00222E9E">
        <w:rPr>
          <w:rFonts w:ascii="Palatino Linotype" w:hAnsi="Palatino Linotype"/>
          <w:spacing w:val="-9"/>
        </w:rPr>
        <w:t xml:space="preserve"> </w:t>
      </w:r>
      <w:r w:rsidRPr="00222E9E">
        <w:rPr>
          <w:rFonts w:ascii="Palatino Linotype" w:hAnsi="Palatino Linotype"/>
        </w:rPr>
        <w:t>&gt;</w:t>
      </w:r>
      <w:r w:rsidRPr="00222E9E">
        <w:rPr>
          <w:rFonts w:ascii="Palatino Linotype" w:hAnsi="Palatino Linotype"/>
          <w:spacing w:val="-7"/>
        </w:rPr>
        <w:t xml:space="preserve"> </w:t>
      </w:r>
      <w:r w:rsidRPr="00222E9E">
        <w:rPr>
          <w:rFonts w:ascii="Palatino Linotype" w:hAnsi="Palatino Linotype"/>
        </w:rPr>
        <w:t>0</w:t>
      </w:r>
      <w:r w:rsidRPr="00222E9E">
        <w:rPr>
          <w:rFonts w:ascii="Palatino Linotype" w:hAnsi="Palatino Linotype"/>
          <w:spacing w:val="-16"/>
        </w:rPr>
        <w:t xml:space="preserve"> </w:t>
      </w:r>
      <w:r w:rsidRPr="00222E9E">
        <w:rPr>
          <w:rFonts w:ascii="Palatino Linotype" w:hAnsi="Palatino Linotype"/>
        </w:rPr>
        <w:t>và</w:t>
      </w:r>
      <w:r w:rsidRPr="00222E9E">
        <w:rPr>
          <w:rFonts w:ascii="Palatino Linotype" w:hAnsi="Palatino Linotype"/>
          <w:spacing w:val="-4"/>
        </w:rPr>
        <w:t xml:space="preserve"> </w:t>
      </w:r>
      <w:r w:rsidRPr="00222E9E">
        <w:rPr>
          <w:rFonts w:ascii="Palatino Linotype" w:hAnsi="Palatino Linotype"/>
        </w:rPr>
        <w:t>A</w:t>
      </w:r>
      <w:r w:rsidRPr="00222E9E">
        <w:rPr>
          <w:rFonts w:ascii="Palatino Linotype" w:hAnsi="Palatino Linotype"/>
          <w:spacing w:val="-9"/>
        </w:rPr>
        <w:t xml:space="preserve"> </w:t>
      </w:r>
      <w:r w:rsidRPr="00222E9E">
        <w:rPr>
          <w:rFonts w:ascii="Palatino Linotype" w:hAnsi="Palatino Linotype"/>
        </w:rPr>
        <w:t>&lt;</w:t>
      </w:r>
      <w:r w:rsidRPr="00222E9E">
        <w:rPr>
          <w:rFonts w:ascii="Palatino Linotype" w:hAnsi="Palatino Linotype"/>
          <w:spacing w:val="-8"/>
        </w:rPr>
        <w:t xml:space="preserve"> </w:t>
      </w:r>
      <w:r w:rsidRPr="00222E9E">
        <w:rPr>
          <w:rFonts w:ascii="Palatino Linotype" w:hAnsi="Palatino Linotype"/>
          <w:spacing w:val="-10"/>
        </w:rPr>
        <w:t>0</w:t>
      </w:r>
      <w:r w:rsidRPr="00222E9E">
        <w:rPr>
          <w:rFonts w:ascii="Palatino Linotype" w:hAnsi="Palatino Linotype"/>
          <w:b/>
          <w:color w:val="0000FF"/>
        </w:rPr>
        <w:tab/>
        <w:t xml:space="preserve">D. </w:t>
      </w:r>
      <w:r w:rsidRPr="00222E9E">
        <w:rPr>
          <w:rFonts w:ascii="Palatino Linotype" w:hAnsi="Palatino Linotype"/>
        </w:rPr>
        <w:t>Q</w:t>
      </w:r>
      <w:r w:rsidRPr="00222E9E">
        <w:rPr>
          <w:rFonts w:ascii="Palatino Linotype" w:hAnsi="Palatino Linotype"/>
          <w:spacing w:val="-8"/>
        </w:rPr>
        <w:t xml:space="preserve"> </w:t>
      </w:r>
      <w:r w:rsidRPr="00222E9E">
        <w:rPr>
          <w:rFonts w:ascii="Palatino Linotype" w:hAnsi="Palatino Linotype"/>
        </w:rPr>
        <w:t>&lt;</w:t>
      </w:r>
      <w:r w:rsidRPr="00222E9E">
        <w:rPr>
          <w:rFonts w:ascii="Palatino Linotype" w:hAnsi="Palatino Linotype"/>
          <w:spacing w:val="-8"/>
        </w:rPr>
        <w:t xml:space="preserve"> </w:t>
      </w:r>
      <w:r w:rsidRPr="00222E9E">
        <w:rPr>
          <w:rFonts w:ascii="Palatino Linotype" w:hAnsi="Palatino Linotype"/>
        </w:rPr>
        <w:t>0</w:t>
      </w:r>
      <w:r w:rsidRPr="00222E9E">
        <w:rPr>
          <w:rFonts w:ascii="Palatino Linotype" w:hAnsi="Palatino Linotype"/>
          <w:spacing w:val="-15"/>
        </w:rPr>
        <w:t xml:space="preserve"> </w:t>
      </w:r>
      <w:r w:rsidRPr="00222E9E">
        <w:rPr>
          <w:rFonts w:ascii="Palatino Linotype" w:hAnsi="Palatino Linotype"/>
        </w:rPr>
        <w:t>và</w:t>
      </w:r>
      <w:r w:rsidRPr="00222E9E">
        <w:rPr>
          <w:rFonts w:ascii="Palatino Linotype" w:hAnsi="Palatino Linotype"/>
          <w:spacing w:val="-4"/>
        </w:rPr>
        <w:t xml:space="preserve"> </w:t>
      </w:r>
      <w:r w:rsidRPr="00222E9E">
        <w:rPr>
          <w:rFonts w:ascii="Palatino Linotype" w:hAnsi="Palatino Linotype"/>
        </w:rPr>
        <w:t>A</w:t>
      </w:r>
      <w:r w:rsidRPr="00222E9E">
        <w:rPr>
          <w:rFonts w:ascii="Palatino Linotype" w:hAnsi="Palatino Linotype"/>
          <w:spacing w:val="-9"/>
        </w:rPr>
        <w:t xml:space="preserve"> </w:t>
      </w:r>
      <w:r w:rsidRPr="00222E9E">
        <w:rPr>
          <w:rFonts w:ascii="Palatino Linotype" w:hAnsi="Palatino Linotype"/>
        </w:rPr>
        <w:t>&lt;</w:t>
      </w:r>
      <w:r w:rsidRPr="00222E9E">
        <w:rPr>
          <w:rFonts w:ascii="Palatino Linotype" w:hAnsi="Palatino Linotype"/>
          <w:spacing w:val="-8"/>
        </w:rPr>
        <w:t xml:space="preserve"> </w:t>
      </w:r>
      <w:r w:rsidRPr="00222E9E">
        <w:rPr>
          <w:rFonts w:ascii="Palatino Linotype" w:hAnsi="Palatino Linotype"/>
          <w:spacing w:val="-10"/>
        </w:rPr>
        <w:t>0</w:t>
      </w:r>
    </w:p>
    <w:p w14:paraId="0EE3A2E6"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Theo</w:t>
      </w:r>
      <w:r w:rsidRPr="00222E9E">
        <w:rPr>
          <w:rFonts w:ascii="Palatino Linotype" w:hAnsi="Palatino Linotype"/>
          <w:spacing w:val="-12"/>
        </w:rPr>
        <w:t xml:space="preserve"> </w:t>
      </w:r>
      <w:r w:rsidRPr="00222E9E">
        <w:rPr>
          <w:rFonts w:ascii="Palatino Linotype" w:hAnsi="Palatino Linotype"/>
        </w:rPr>
        <w:t>nguyên</w:t>
      </w:r>
      <w:r w:rsidRPr="00222E9E">
        <w:rPr>
          <w:rFonts w:ascii="Palatino Linotype" w:hAnsi="Palatino Linotype"/>
          <w:spacing w:val="-10"/>
        </w:rPr>
        <w:t xml:space="preserve"> </w:t>
      </w:r>
      <w:r w:rsidRPr="00222E9E">
        <w:rPr>
          <w:rFonts w:ascii="Palatino Linotype" w:hAnsi="Palatino Linotype"/>
        </w:rPr>
        <w:t>lí</w:t>
      </w:r>
      <w:r w:rsidRPr="00222E9E">
        <w:rPr>
          <w:rFonts w:ascii="Palatino Linotype" w:hAnsi="Palatino Linotype"/>
          <w:spacing w:val="-9"/>
        </w:rPr>
        <w:t xml:space="preserve"> </w:t>
      </w:r>
      <w:r w:rsidRPr="00222E9E">
        <w:rPr>
          <w:rFonts w:ascii="Palatino Linotype" w:hAnsi="Palatino Linotype"/>
        </w:rPr>
        <w:t>I</w:t>
      </w:r>
      <w:r w:rsidRPr="00222E9E">
        <w:rPr>
          <w:rFonts w:ascii="Palatino Linotype" w:hAnsi="Palatino Linotype"/>
          <w:spacing w:val="-12"/>
        </w:rPr>
        <w:t xml:space="preserve"> </w:t>
      </w:r>
      <w:r w:rsidRPr="00222E9E">
        <w:rPr>
          <w:rFonts w:ascii="Palatino Linotype" w:hAnsi="Palatino Linotype"/>
        </w:rPr>
        <w:t>nhiệt</w:t>
      </w:r>
      <w:r w:rsidRPr="00222E9E">
        <w:rPr>
          <w:rFonts w:ascii="Palatino Linotype" w:hAnsi="Palatino Linotype"/>
          <w:spacing w:val="-11"/>
        </w:rPr>
        <w:t xml:space="preserve"> </w:t>
      </w:r>
      <w:r w:rsidRPr="00222E9E">
        <w:rPr>
          <w:rFonts w:ascii="Palatino Linotype" w:hAnsi="Palatino Linotype"/>
        </w:rPr>
        <w:t>động</w:t>
      </w:r>
      <w:r w:rsidRPr="00222E9E">
        <w:rPr>
          <w:rFonts w:ascii="Palatino Linotype" w:hAnsi="Palatino Linotype"/>
          <w:spacing w:val="-12"/>
        </w:rPr>
        <w:t xml:space="preserve"> </w:t>
      </w:r>
      <w:r w:rsidRPr="00222E9E">
        <w:rPr>
          <w:rFonts w:ascii="Palatino Linotype" w:hAnsi="Palatino Linotype"/>
        </w:rPr>
        <w:t>lực</w:t>
      </w:r>
      <w:r w:rsidRPr="00222E9E">
        <w:rPr>
          <w:rFonts w:ascii="Palatino Linotype" w:hAnsi="Palatino Linotype"/>
          <w:spacing w:val="-13"/>
        </w:rPr>
        <w:t xml:space="preserve"> </w:t>
      </w:r>
      <w:r w:rsidRPr="00222E9E">
        <w:rPr>
          <w:rFonts w:ascii="Palatino Linotype" w:hAnsi="Palatino Linotype"/>
        </w:rPr>
        <w:t>học</w:t>
      </w:r>
      <w:r w:rsidRPr="00222E9E">
        <w:rPr>
          <w:rFonts w:ascii="Palatino Linotype" w:hAnsi="Palatino Linotype"/>
          <w:spacing w:val="-10"/>
        </w:rPr>
        <w:t xml:space="preserve"> </w:t>
      </w:r>
      <w:r w:rsidRPr="00222E9E">
        <w:rPr>
          <w:rFonts w:ascii="Palatino Linotype" w:hAnsi="Palatino Linotype"/>
        </w:rPr>
        <w:t>có</w:t>
      </w:r>
      <w:r w:rsidRPr="00222E9E">
        <w:rPr>
          <w:rFonts w:ascii="Palatino Linotype" w:hAnsi="Palatino Linotype"/>
          <w:spacing w:val="-12"/>
        </w:rPr>
        <w:t xml:space="preserve"> </w:t>
      </w:r>
      <w:r w:rsidRPr="00222E9E">
        <w:rPr>
          <w:rFonts w:ascii="Palatino Linotype" w:hAnsi="Palatino Linotype"/>
        </w:rPr>
        <w:t>công</w:t>
      </w:r>
      <w:r w:rsidRPr="00222E9E">
        <w:rPr>
          <w:rFonts w:ascii="Palatino Linotype" w:hAnsi="Palatino Linotype"/>
          <w:spacing w:val="-10"/>
        </w:rPr>
        <w:t xml:space="preserve"> </w:t>
      </w:r>
      <w:r w:rsidRPr="00222E9E">
        <w:rPr>
          <w:rFonts w:ascii="Palatino Linotype" w:hAnsi="Palatino Linotype"/>
        </w:rPr>
        <w:t>thức</w:t>
      </w:r>
      <w:r w:rsidRPr="00222E9E">
        <w:rPr>
          <w:rFonts w:ascii="Palatino Linotype" w:hAnsi="Palatino Linotype"/>
          <w:spacing w:val="-8"/>
        </w:rPr>
        <w:t xml:space="preserve"> </w:t>
      </w:r>
      <w:r w:rsidRPr="00222E9E">
        <w:rPr>
          <w:rFonts w:ascii="Palatino Linotype" w:hAnsi="Palatino Linotype"/>
          <w:spacing w:val="-8"/>
          <w:position w:val="-10"/>
        </w:rPr>
        <w:object w:dxaOrig="1200" w:dyaOrig="320" w14:anchorId="3295F563">
          <v:shape id="_x0000_i1319" type="#_x0000_t75" style="width:59.4pt;height:15.6pt" o:ole="">
            <v:imagedata r:id="rId658" o:title=""/>
          </v:shape>
          <o:OLEObject Type="Embed" ProgID="Equation.DSMT4" ShapeID="_x0000_i1319" DrawAspect="Content" ObjectID="_1778486625" r:id="rId659"/>
        </w:object>
      </w:r>
      <w:r w:rsidRPr="00222E9E">
        <w:rPr>
          <w:rFonts w:ascii="Palatino Linotype" w:hAnsi="Palatino Linotype"/>
        </w:rPr>
        <w:t>.</w:t>
      </w:r>
      <w:r w:rsidRPr="00222E9E">
        <w:rPr>
          <w:rFonts w:ascii="Palatino Linotype" w:hAnsi="Palatino Linotype"/>
          <w:spacing w:val="-17"/>
        </w:rPr>
        <w:t xml:space="preserve"> </w:t>
      </w:r>
      <w:r w:rsidRPr="00222E9E">
        <w:rPr>
          <w:rFonts w:ascii="Palatino Linotype" w:hAnsi="Palatino Linotype"/>
        </w:rPr>
        <w:t>Quá</w:t>
      </w:r>
      <w:r w:rsidRPr="00222E9E">
        <w:rPr>
          <w:rFonts w:ascii="Palatino Linotype" w:hAnsi="Palatino Linotype"/>
          <w:spacing w:val="-12"/>
        </w:rPr>
        <w:t xml:space="preserve"> </w:t>
      </w:r>
      <w:r w:rsidRPr="00222E9E">
        <w:rPr>
          <w:rFonts w:ascii="Palatino Linotype" w:hAnsi="Palatino Linotype"/>
        </w:rPr>
        <w:t>trình</w:t>
      </w:r>
      <w:r w:rsidRPr="00222E9E">
        <w:rPr>
          <w:rFonts w:ascii="Palatino Linotype" w:hAnsi="Palatino Linotype"/>
          <w:spacing w:val="-11"/>
        </w:rPr>
        <w:t xml:space="preserve"> </w:t>
      </w:r>
      <w:r w:rsidRPr="00222E9E">
        <w:rPr>
          <w:rFonts w:ascii="Palatino Linotype" w:hAnsi="Palatino Linotype"/>
        </w:rPr>
        <w:t>nào</w:t>
      </w:r>
      <w:r w:rsidRPr="00222E9E">
        <w:rPr>
          <w:rFonts w:ascii="Palatino Linotype" w:hAnsi="Palatino Linotype"/>
          <w:spacing w:val="-12"/>
        </w:rPr>
        <w:t xml:space="preserve"> </w:t>
      </w:r>
      <w:r w:rsidRPr="00222E9E">
        <w:rPr>
          <w:rFonts w:ascii="Palatino Linotype" w:hAnsi="Palatino Linotype"/>
        </w:rPr>
        <w:t>sau</w:t>
      </w:r>
      <w:r w:rsidRPr="00222E9E">
        <w:rPr>
          <w:rFonts w:ascii="Palatino Linotype" w:hAnsi="Palatino Linotype"/>
          <w:spacing w:val="-12"/>
        </w:rPr>
        <w:t xml:space="preserve"> </w:t>
      </w:r>
      <w:r w:rsidRPr="00222E9E">
        <w:rPr>
          <w:rFonts w:ascii="Palatino Linotype" w:hAnsi="Palatino Linotype"/>
        </w:rPr>
        <w:t>đây</w:t>
      </w:r>
      <w:r w:rsidRPr="00222E9E">
        <w:rPr>
          <w:rFonts w:ascii="Palatino Linotype" w:hAnsi="Palatino Linotype"/>
          <w:spacing w:val="-10"/>
        </w:rPr>
        <w:t xml:space="preserve"> </w:t>
      </w:r>
      <w:r w:rsidRPr="00222E9E">
        <w:rPr>
          <w:rFonts w:ascii="Palatino Linotype" w:hAnsi="Palatino Linotype"/>
        </w:rPr>
        <w:t>diễn</w:t>
      </w:r>
      <w:r w:rsidRPr="00222E9E">
        <w:rPr>
          <w:rFonts w:ascii="Palatino Linotype" w:hAnsi="Palatino Linotype"/>
          <w:spacing w:val="-12"/>
        </w:rPr>
        <w:t xml:space="preserve"> </w:t>
      </w:r>
      <w:r w:rsidRPr="00222E9E">
        <w:rPr>
          <w:rFonts w:ascii="Palatino Linotype" w:hAnsi="Palatino Linotype"/>
        </w:rPr>
        <w:t>tả</w:t>
      </w:r>
      <w:r w:rsidRPr="00222E9E">
        <w:rPr>
          <w:rFonts w:ascii="Palatino Linotype" w:hAnsi="Palatino Linotype"/>
          <w:spacing w:val="-13"/>
        </w:rPr>
        <w:t xml:space="preserve"> </w:t>
      </w:r>
      <w:r w:rsidRPr="00222E9E">
        <w:rPr>
          <w:rFonts w:ascii="Palatino Linotype" w:hAnsi="Palatino Linotype"/>
        </w:rPr>
        <w:t>quá trình biến thiên nội năng khi hệ nhận công và truyền nhiệt lượng:</w:t>
      </w:r>
    </w:p>
    <w:p w14:paraId="4DECFFA3"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bCs/>
          <w:color w:val="0000FF"/>
          <w:sz w:val="24"/>
          <w:szCs w:val="24"/>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ΔU</w:t>
      </w:r>
      <w:r w:rsidRPr="00222E9E">
        <w:rPr>
          <w:rFonts w:ascii="Palatino Linotype" w:hAnsi="Palatino Linotype" w:cs="Times New Roman"/>
          <w:spacing w:val="-18"/>
          <w:sz w:val="24"/>
          <w:szCs w:val="24"/>
        </w:rPr>
        <w:t xml:space="preserve"> </w:t>
      </w:r>
      <w:r w:rsidRPr="00222E9E">
        <w:rPr>
          <w:rFonts w:ascii="Palatino Linotype" w:hAnsi="Palatino Linotype" w:cs="Times New Roman"/>
          <w:sz w:val="24"/>
          <w:szCs w:val="24"/>
        </w:rPr>
        <w:t>=</w:t>
      </w:r>
      <w:r w:rsidRPr="00222E9E">
        <w:rPr>
          <w:rFonts w:ascii="Palatino Linotype" w:hAnsi="Palatino Linotype" w:cs="Times New Roman"/>
          <w:spacing w:val="-17"/>
          <w:sz w:val="24"/>
          <w:szCs w:val="24"/>
        </w:rPr>
        <w:t xml:space="preserve"> </w:t>
      </w:r>
      <w:r w:rsidRPr="00222E9E">
        <w:rPr>
          <w:rFonts w:ascii="Palatino Linotype" w:hAnsi="Palatino Linotype" w:cs="Times New Roman"/>
          <w:sz w:val="24"/>
          <w:szCs w:val="24"/>
        </w:rPr>
        <w:t>Q</w:t>
      </w:r>
      <w:r w:rsidRPr="00222E9E">
        <w:rPr>
          <w:rFonts w:ascii="Palatino Linotype" w:hAnsi="Palatino Linotype" w:cs="Times New Roman"/>
          <w:spacing w:val="-17"/>
          <w:sz w:val="24"/>
          <w:szCs w:val="24"/>
        </w:rPr>
        <w:t xml:space="preserve"> </w:t>
      </w:r>
      <w:r w:rsidRPr="00222E9E">
        <w:rPr>
          <w:rFonts w:ascii="Palatino Linotype" w:hAnsi="Palatino Linotype" w:cs="Times New Roman"/>
          <w:sz w:val="24"/>
          <w:szCs w:val="24"/>
        </w:rPr>
        <w:t>+</w:t>
      </w:r>
      <w:r w:rsidRPr="00222E9E">
        <w:rPr>
          <w:rFonts w:ascii="Palatino Linotype" w:hAnsi="Palatino Linotype" w:cs="Times New Roman"/>
          <w:spacing w:val="-17"/>
          <w:sz w:val="24"/>
          <w:szCs w:val="24"/>
        </w:rPr>
        <w:t xml:space="preserve"> </w:t>
      </w:r>
      <w:r w:rsidRPr="00222E9E">
        <w:rPr>
          <w:rFonts w:ascii="Palatino Linotype" w:hAnsi="Palatino Linotype" w:cs="Times New Roman"/>
          <w:sz w:val="24"/>
          <w:szCs w:val="24"/>
        </w:rPr>
        <w:t>A</w:t>
      </w:r>
      <w:r w:rsidRPr="00222E9E">
        <w:rPr>
          <w:rFonts w:ascii="Palatino Linotype" w:hAnsi="Palatino Linotype" w:cs="Times New Roman"/>
          <w:spacing w:val="-17"/>
          <w:sz w:val="24"/>
          <w:szCs w:val="24"/>
        </w:rPr>
        <w:t xml:space="preserve"> </w:t>
      </w:r>
      <w:r w:rsidRPr="00222E9E">
        <w:rPr>
          <w:rFonts w:ascii="Palatino Linotype" w:hAnsi="Palatino Linotype" w:cs="Times New Roman"/>
          <w:sz w:val="24"/>
          <w:szCs w:val="24"/>
        </w:rPr>
        <w:t>khi</w:t>
      </w:r>
      <w:r w:rsidRPr="00222E9E">
        <w:rPr>
          <w:rFonts w:ascii="Palatino Linotype" w:hAnsi="Palatino Linotype" w:cs="Times New Roman"/>
          <w:spacing w:val="-15"/>
          <w:sz w:val="24"/>
          <w:szCs w:val="24"/>
        </w:rPr>
        <w:t xml:space="preserve"> </w:t>
      </w:r>
      <w:r w:rsidRPr="00222E9E">
        <w:rPr>
          <w:rFonts w:ascii="Palatino Linotype" w:hAnsi="Palatino Linotype" w:cs="Times New Roman"/>
          <w:sz w:val="24"/>
          <w:szCs w:val="24"/>
        </w:rPr>
        <w:t>Q</w:t>
      </w:r>
      <w:r w:rsidRPr="00222E9E">
        <w:rPr>
          <w:rFonts w:ascii="Palatino Linotype" w:hAnsi="Palatino Linotype" w:cs="Times New Roman"/>
          <w:spacing w:val="-16"/>
          <w:sz w:val="24"/>
          <w:szCs w:val="24"/>
        </w:rPr>
        <w:t xml:space="preserve"> </w:t>
      </w:r>
      <w:r w:rsidRPr="00222E9E">
        <w:rPr>
          <w:rFonts w:ascii="Palatino Linotype" w:hAnsi="Palatino Linotype" w:cs="Times New Roman"/>
          <w:sz w:val="24"/>
          <w:szCs w:val="24"/>
        </w:rPr>
        <w:t>&gt;</w:t>
      </w:r>
      <w:r w:rsidRPr="00222E9E">
        <w:rPr>
          <w:rFonts w:ascii="Palatino Linotype" w:hAnsi="Palatino Linotype" w:cs="Times New Roman"/>
          <w:spacing w:val="-12"/>
          <w:sz w:val="24"/>
          <w:szCs w:val="24"/>
        </w:rPr>
        <w:t xml:space="preserve"> </w:t>
      </w:r>
      <w:r w:rsidRPr="00222E9E">
        <w:rPr>
          <w:rFonts w:ascii="Palatino Linotype" w:hAnsi="Palatino Linotype" w:cs="Times New Roman"/>
          <w:sz w:val="24"/>
          <w:szCs w:val="24"/>
        </w:rPr>
        <w:t>0</w:t>
      </w:r>
      <w:r w:rsidRPr="00222E9E">
        <w:rPr>
          <w:rFonts w:ascii="Palatino Linotype" w:hAnsi="Palatino Linotype" w:cs="Times New Roman"/>
          <w:spacing w:val="-17"/>
          <w:sz w:val="24"/>
          <w:szCs w:val="24"/>
        </w:rPr>
        <w:t xml:space="preserve"> </w:t>
      </w:r>
      <w:r w:rsidRPr="00222E9E">
        <w:rPr>
          <w:rFonts w:ascii="Palatino Linotype" w:hAnsi="Palatino Linotype" w:cs="Times New Roman"/>
          <w:sz w:val="24"/>
          <w:szCs w:val="24"/>
        </w:rPr>
        <w:t>và</w:t>
      </w:r>
      <w:r w:rsidRPr="00222E9E">
        <w:rPr>
          <w:rFonts w:ascii="Palatino Linotype" w:hAnsi="Palatino Linotype" w:cs="Times New Roman"/>
          <w:spacing w:val="-10"/>
          <w:sz w:val="24"/>
          <w:szCs w:val="24"/>
        </w:rPr>
        <w:t xml:space="preserve"> </w:t>
      </w:r>
      <w:r w:rsidRPr="00222E9E">
        <w:rPr>
          <w:rFonts w:ascii="Palatino Linotype" w:hAnsi="Palatino Linotype" w:cs="Times New Roman"/>
          <w:sz w:val="24"/>
          <w:szCs w:val="24"/>
        </w:rPr>
        <w:t>A</w:t>
      </w:r>
      <w:r w:rsidRPr="00222E9E">
        <w:rPr>
          <w:rFonts w:ascii="Palatino Linotype" w:hAnsi="Palatino Linotype" w:cs="Times New Roman"/>
          <w:spacing w:val="-13"/>
          <w:sz w:val="24"/>
          <w:szCs w:val="24"/>
        </w:rPr>
        <w:t xml:space="preserve"> </w:t>
      </w:r>
      <w:r w:rsidRPr="00222E9E">
        <w:rPr>
          <w:rFonts w:ascii="Palatino Linotype" w:hAnsi="Palatino Linotype" w:cs="Times New Roman"/>
          <w:sz w:val="24"/>
          <w:szCs w:val="24"/>
        </w:rPr>
        <w:t>&gt;</w:t>
      </w:r>
      <w:r w:rsidRPr="00222E9E">
        <w:rPr>
          <w:rFonts w:ascii="Palatino Linotype" w:hAnsi="Palatino Linotype" w:cs="Times New Roman"/>
          <w:spacing w:val="-12"/>
          <w:sz w:val="24"/>
          <w:szCs w:val="24"/>
        </w:rPr>
        <w:t xml:space="preserve"> </w:t>
      </w:r>
      <w:r w:rsidRPr="00222E9E">
        <w:rPr>
          <w:rFonts w:ascii="Palatino Linotype" w:hAnsi="Palatino Linotype" w:cs="Times New Roman"/>
          <w:spacing w:val="-10"/>
          <w:sz w:val="24"/>
          <w:szCs w:val="24"/>
        </w:rPr>
        <w:t>0</w:t>
      </w:r>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sz w:val="24"/>
          <w:szCs w:val="24"/>
        </w:rPr>
        <w:t>ΔU</w:t>
      </w:r>
      <w:r w:rsidRPr="00222E9E">
        <w:rPr>
          <w:rFonts w:ascii="Palatino Linotype" w:hAnsi="Palatino Linotype" w:cs="Times New Roman"/>
          <w:spacing w:val="-18"/>
          <w:sz w:val="24"/>
          <w:szCs w:val="24"/>
        </w:rPr>
        <w:t xml:space="preserve"> </w:t>
      </w:r>
      <w:r w:rsidRPr="00222E9E">
        <w:rPr>
          <w:rFonts w:ascii="Palatino Linotype" w:hAnsi="Palatino Linotype" w:cs="Times New Roman"/>
          <w:sz w:val="24"/>
          <w:szCs w:val="24"/>
        </w:rPr>
        <w:t>=</w:t>
      </w:r>
      <w:r w:rsidRPr="00222E9E">
        <w:rPr>
          <w:rFonts w:ascii="Palatino Linotype" w:hAnsi="Palatino Linotype" w:cs="Times New Roman"/>
          <w:spacing w:val="-16"/>
          <w:sz w:val="24"/>
          <w:szCs w:val="24"/>
        </w:rPr>
        <w:t xml:space="preserve"> </w:t>
      </w:r>
      <w:r w:rsidRPr="00222E9E">
        <w:rPr>
          <w:rFonts w:ascii="Palatino Linotype" w:hAnsi="Palatino Linotype" w:cs="Times New Roman"/>
          <w:sz w:val="24"/>
          <w:szCs w:val="24"/>
        </w:rPr>
        <w:t>Q</w:t>
      </w:r>
      <w:r w:rsidRPr="00222E9E">
        <w:rPr>
          <w:rFonts w:ascii="Palatino Linotype" w:hAnsi="Palatino Linotype" w:cs="Times New Roman"/>
          <w:spacing w:val="-17"/>
          <w:sz w:val="24"/>
          <w:szCs w:val="24"/>
        </w:rPr>
        <w:t xml:space="preserve"> </w:t>
      </w:r>
      <w:r w:rsidRPr="00222E9E">
        <w:rPr>
          <w:rFonts w:ascii="Palatino Linotype" w:hAnsi="Palatino Linotype" w:cs="Times New Roman"/>
          <w:sz w:val="24"/>
          <w:szCs w:val="24"/>
        </w:rPr>
        <w:t>+</w:t>
      </w:r>
      <w:r w:rsidRPr="00222E9E">
        <w:rPr>
          <w:rFonts w:ascii="Palatino Linotype" w:hAnsi="Palatino Linotype" w:cs="Times New Roman"/>
          <w:spacing w:val="-17"/>
          <w:sz w:val="24"/>
          <w:szCs w:val="24"/>
        </w:rPr>
        <w:t xml:space="preserve"> </w:t>
      </w:r>
      <w:r w:rsidRPr="00222E9E">
        <w:rPr>
          <w:rFonts w:ascii="Palatino Linotype" w:hAnsi="Palatino Linotype" w:cs="Times New Roman"/>
          <w:sz w:val="24"/>
          <w:szCs w:val="24"/>
        </w:rPr>
        <w:t>A</w:t>
      </w:r>
      <w:r w:rsidRPr="00222E9E">
        <w:rPr>
          <w:rFonts w:ascii="Palatino Linotype" w:hAnsi="Palatino Linotype" w:cs="Times New Roman"/>
          <w:spacing w:val="-17"/>
          <w:sz w:val="24"/>
          <w:szCs w:val="24"/>
        </w:rPr>
        <w:t xml:space="preserve"> </w:t>
      </w:r>
      <w:r w:rsidRPr="00222E9E">
        <w:rPr>
          <w:rFonts w:ascii="Palatino Linotype" w:hAnsi="Palatino Linotype" w:cs="Times New Roman"/>
          <w:sz w:val="24"/>
          <w:szCs w:val="24"/>
        </w:rPr>
        <w:t>khi</w:t>
      </w:r>
      <w:r w:rsidRPr="00222E9E">
        <w:rPr>
          <w:rFonts w:ascii="Palatino Linotype" w:hAnsi="Palatino Linotype" w:cs="Times New Roman"/>
          <w:spacing w:val="-8"/>
          <w:sz w:val="24"/>
          <w:szCs w:val="24"/>
        </w:rPr>
        <w:t xml:space="preserve"> </w:t>
      </w:r>
      <w:r w:rsidRPr="00222E9E">
        <w:rPr>
          <w:rFonts w:ascii="Palatino Linotype" w:hAnsi="Palatino Linotype" w:cs="Times New Roman"/>
          <w:sz w:val="24"/>
          <w:szCs w:val="24"/>
        </w:rPr>
        <w:t>Q</w:t>
      </w:r>
      <w:r w:rsidRPr="00222E9E">
        <w:rPr>
          <w:rFonts w:ascii="Palatino Linotype" w:hAnsi="Palatino Linotype" w:cs="Times New Roman"/>
          <w:spacing w:val="-13"/>
          <w:sz w:val="24"/>
          <w:szCs w:val="24"/>
        </w:rPr>
        <w:t xml:space="preserve"> </w:t>
      </w:r>
      <w:r w:rsidRPr="00222E9E">
        <w:rPr>
          <w:rFonts w:ascii="Palatino Linotype" w:hAnsi="Palatino Linotype" w:cs="Times New Roman"/>
          <w:sz w:val="24"/>
          <w:szCs w:val="24"/>
        </w:rPr>
        <w:t>&gt;</w:t>
      </w:r>
      <w:r w:rsidRPr="00222E9E">
        <w:rPr>
          <w:rFonts w:ascii="Palatino Linotype" w:hAnsi="Palatino Linotype" w:cs="Times New Roman"/>
          <w:spacing w:val="-10"/>
          <w:sz w:val="24"/>
          <w:szCs w:val="24"/>
        </w:rPr>
        <w:t xml:space="preserve"> </w:t>
      </w:r>
      <w:r w:rsidRPr="00222E9E">
        <w:rPr>
          <w:rFonts w:ascii="Palatino Linotype" w:hAnsi="Palatino Linotype" w:cs="Times New Roman"/>
          <w:sz w:val="24"/>
          <w:szCs w:val="24"/>
        </w:rPr>
        <w:t>0</w:t>
      </w:r>
      <w:r w:rsidRPr="00222E9E">
        <w:rPr>
          <w:rFonts w:ascii="Palatino Linotype" w:hAnsi="Palatino Linotype" w:cs="Times New Roman"/>
          <w:spacing w:val="-17"/>
          <w:sz w:val="24"/>
          <w:szCs w:val="24"/>
        </w:rPr>
        <w:t xml:space="preserve"> </w:t>
      </w:r>
      <w:r w:rsidRPr="00222E9E">
        <w:rPr>
          <w:rFonts w:ascii="Palatino Linotype" w:hAnsi="Palatino Linotype" w:cs="Times New Roman"/>
          <w:sz w:val="24"/>
          <w:szCs w:val="24"/>
        </w:rPr>
        <w:t>và</w:t>
      </w:r>
      <w:r w:rsidRPr="00222E9E">
        <w:rPr>
          <w:rFonts w:ascii="Palatino Linotype" w:hAnsi="Palatino Linotype" w:cs="Times New Roman"/>
          <w:spacing w:val="-9"/>
          <w:sz w:val="24"/>
          <w:szCs w:val="24"/>
        </w:rPr>
        <w:t xml:space="preserve"> </w:t>
      </w:r>
      <w:r w:rsidRPr="00222E9E">
        <w:rPr>
          <w:rFonts w:ascii="Palatino Linotype" w:hAnsi="Palatino Linotype" w:cs="Times New Roman"/>
          <w:sz w:val="24"/>
          <w:szCs w:val="24"/>
        </w:rPr>
        <w:t>A</w:t>
      </w:r>
      <w:r w:rsidRPr="00222E9E">
        <w:rPr>
          <w:rFonts w:ascii="Palatino Linotype" w:hAnsi="Palatino Linotype" w:cs="Times New Roman"/>
          <w:spacing w:val="-13"/>
          <w:sz w:val="24"/>
          <w:szCs w:val="24"/>
        </w:rPr>
        <w:t xml:space="preserve"> </w:t>
      </w:r>
      <w:r w:rsidRPr="00222E9E">
        <w:rPr>
          <w:rFonts w:ascii="Palatino Linotype" w:hAnsi="Palatino Linotype" w:cs="Times New Roman"/>
          <w:sz w:val="24"/>
          <w:szCs w:val="24"/>
        </w:rPr>
        <w:t>&lt;</w:t>
      </w:r>
      <w:r w:rsidRPr="00222E9E">
        <w:rPr>
          <w:rFonts w:ascii="Palatino Linotype" w:hAnsi="Palatino Linotype" w:cs="Times New Roman"/>
          <w:spacing w:val="-13"/>
          <w:sz w:val="24"/>
          <w:szCs w:val="24"/>
        </w:rPr>
        <w:t xml:space="preserve"> </w:t>
      </w:r>
      <w:r w:rsidRPr="00222E9E">
        <w:rPr>
          <w:rFonts w:ascii="Palatino Linotype" w:hAnsi="Palatino Linotype" w:cs="Times New Roman"/>
          <w:spacing w:val="-10"/>
          <w:sz w:val="24"/>
          <w:szCs w:val="24"/>
        </w:rPr>
        <w:t>0</w:t>
      </w:r>
    </w:p>
    <w:p w14:paraId="1817DEE4"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rPr>
      </w:pPr>
      <w:r w:rsidRPr="00222E9E">
        <w:rPr>
          <w:rFonts w:ascii="Palatino Linotype" w:hAnsi="Palatino Linotype"/>
          <w:b/>
          <w:color w:val="0000FF"/>
          <w:u w:val="single"/>
        </w:rPr>
        <w:t>C.</w:t>
      </w:r>
      <w:r w:rsidRPr="00222E9E">
        <w:rPr>
          <w:rFonts w:ascii="Palatino Linotype" w:hAnsi="Palatino Linotype"/>
          <w:b/>
          <w:color w:val="0000FF"/>
        </w:rPr>
        <w:t xml:space="preserve"> </w:t>
      </w:r>
      <w:r w:rsidRPr="00222E9E">
        <w:rPr>
          <w:rFonts w:ascii="Palatino Linotype" w:hAnsi="Palatino Linotype"/>
        </w:rPr>
        <w:t>ΔU</w:t>
      </w:r>
      <w:r w:rsidRPr="00222E9E">
        <w:rPr>
          <w:rFonts w:ascii="Palatino Linotype" w:hAnsi="Palatino Linotype"/>
          <w:spacing w:val="-18"/>
        </w:rPr>
        <w:t xml:space="preserve"> </w:t>
      </w:r>
      <w:r w:rsidRPr="00222E9E">
        <w:rPr>
          <w:rFonts w:ascii="Palatino Linotype" w:hAnsi="Palatino Linotype"/>
        </w:rPr>
        <w:t>=</w:t>
      </w:r>
      <w:r w:rsidRPr="00222E9E">
        <w:rPr>
          <w:rFonts w:ascii="Palatino Linotype" w:hAnsi="Palatino Linotype"/>
          <w:spacing w:val="-16"/>
        </w:rPr>
        <w:t xml:space="preserve"> </w:t>
      </w:r>
      <w:r w:rsidRPr="00222E9E">
        <w:rPr>
          <w:rFonts w:ascii="Palatino Linotype" w:hAnsi="Palatino Linotype"/>
        </w:rPr>
        <w:t>Q</w:t>
      </w:r>
      <w:r w:rsidRPr="00222E9E">
        <w:rPr>
          <w:rFonts w:ascii="Palatino Linotype" w:hAnsi="Palatino Linotype"/>
          <w:spacing w:val="-17"/>
        </w:rPr>
        <w:t xml:space="preserve"> </w:t>
      </w:r>
      <w:r w:rsidRPr="00222E9E">
        <w:rPr>
          <w:rFonts w:ascii="Palatino Linotype" w:hAnsi="Palatino Linotype"/>
        </w:rPr>
        <w:t>+</w:t>
      </w:r>
      <w:r w:rsidRPr="00222E9E">
        <w:rPr>
          <w:rFonts w:ascii="Palatino Linotype" w:hAnsi="Palatino Linotype"/>
          <w:spacing w:val="-17"/>
        </w:rPr>
        <w:t xml:space="preserve"> </w:t>
      </w:r>
      <w:r w:rsidRPr="00222E9E">
        <w:rPr>
          <w:rFonts w:ascii="Palatino Linotype" w:hAnsi="Palatino Linotype"/>
        </w:rPr>
        <w:t>A</w:t>
      </w:r>
      <w:r w:rsidRPr="00222E9E">
        <w:rPr>
          <w:rFonts w:ascii="Palatino Linotype" w:hAnsi="Palatino Linotype"/>
          <w:spacing w:val="-17"/>
        </w:rPr>
        <w:t xml:space="preserve"> </w:t>
      </w:r>
      <w:r w:rsidRPr="00222E9E">
        <w:rPr>
          <w:rFonts w:ascii="Palatino Linotype" w:hAnsi="Palatino Linotype"/>
        </w:rPr>
        <w:t>khi</w:t>
      </w:r>
      <w:r w:rsidRPr="00222E9E">
        <w:rPr>
          <w:rFonts w:ascii="Palatino Linotype" w:hAnsi="Palatino Linotype"/>
          <w:spacing w:val="-8"/>
        </w:rPr>
        <w:t xml:space="preserve"> </w:t>
      </w:r>
      <w:r w:rsidRPr="00222E9E">
        <w:rPr>
          <w:rFonts w:ascii="Palatino Linotype" w:hAnsi="Palatino Linotype"/>
        </w:rPr>
        <w:t>Q</w:t>
      </w:r>
      <w:r w:rsidRPr="00222E9E">
        <w:rPr>
          <w:rFonts w:ascii="Palatino Linotype" w:hAnsi="Palatino Linotype"/>
          <w:spacing w:val="-12"/>
        </w:rPr>
        <w:t xml:space="preserve"> </w:t>
      </w:r>
      <w:r w:rsidRPr="00222E9E">
        <w:rPr>
          <w:rFonts w:ascii="Palatino Linotype" w:hAnsi="Palatino Linotype"/>
        </w:rPr>
        <w:t>&lt;</w:t>
      </w:r>
      <w:r w:rsidRPr="00222E9E">
        <w:rPr>
          <w:rFonts w:ascii="Palatino Linotype" w:hAnsi="Palatino Linotype"/>
          <w:spacing w:val="-12"/>
        </w:rPr>
        <w:t xml:space="preserve"> </w:t>
      </w:r>
      <w:r w:rsidRPr="00222E9E">
        <w:rPr>
          <w:rFonts w:ascii="Palatino Linotype" w:hAnsi="Palatino Linotype"/>
        </w:rPr>
        <w:t>0</w:t>
      </w:r>
      <w:r w:rsidRPr="00222E9E">
        <w:rPr>
          <w:rFonts w:ascii="Palatino Linotype" w:hAnsi="Palatino Linotype"/>
          <w:spacing w:val="-17"/>
        </w:rPr>
        <w:t xml:space="preserve"> </w:t>
      </w:r>
      <w:r w:rsidRPr="00222E9E">
        <w:rPr>
          <w:rFonts w:ascii="Palatino Linotype" w:hAnsi="Palatino Linotype"/>
        </w:rPr>
        <w:t>và</w:t>
      </w:r>
      <w:r w:rsidRPr="00222E9E">
        <w:rPr>
          <w:rFonts w:ascii="Palatino Linotype" w:hAnsi="Palatino Linotype"/>
          <w:spacing w:val="-9"/>
        </w:rPr>
        <w:t xml:space="preserve"> </w:t>
      </w:r>
      <w:r w:rsidRPr="00222E9E">
        <w:rPr>
          <w:rFonts w:ascii="Palatino Linotype" w:hAnsi="Palatino Linotype"/>
        </w:rPr>
        <w:t>A</w:t>
      </w:r>
      <w:r w:rsidRPr="00222E9E">
        <w:rPr>
          <w:rFonts w:ascii="Palatino Linotype" w:hAnsi="Palatino Linotype"/>
          <w:spacing w:val="-12"/>
        </w:rPr>
        <w:t xml:space="preserve"> </w:t>
      </w:r>
      <w:r w:rsidRPr="00222E9E">
        <w:rPr>
          <w:rFonts w:ascii="Palatino Linotype" w:hAnsi="Palatino Linotype"/>
        </w:rPr>
        <w:t>&gt;</w:t>
      </w:r>
      <w:r w:rsidRPr="00222E9E">
        <w:rPr>
          <w:rFonts w:ascii="Palatino Linotype" w:hAnsi="Palatino Linotype"/>
          <w:spacing w:val="-12"/>
        </w:rPr>
        <w:t xml:space="preserve"> </w:t>
      </w:r>
      <w:r w:rsidRPr="00222E9E">
        <w:rPr>
          <w:rFonts w:ascii="Palatino Linotype" w:hAnsi="Palatino Linotype"/>
          <w:spacing w:val="-10"/>
        </w:rPr>
        <w:t>0</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r w:rsidRPr="00222E9E">
        <w:rPr>
          <w:rFonts w:ascii="Palatino Linotype" w:hAnsi="Palatino Linotype"/>
          <w:b/>
          <w:color w:val="0000FF"/>
        </w:rPr>
        <w:tab/>
        <w:t xml:space="preserve">D. </w:t>
      </w:r>
      <w:r w:rsidRPr="00222E9E">
        <w:rPr>
          <w:rFonts w:ascii="Palatino Linotype" w:hAnsi="Palatino Linotype"/>
        </w:rPr>
        <w:t>ΔU</w:t>
      </w:r>
      <w:r w:rsidRPr="00222E9E">
        <w:rPr>
          <w:rFonts w:ascii="Palatino Linotype" w:hAnsi="Palatino Linotype"/>
          <w:spacing w:val="-18"/>
        </w:rPr>
        <w:t xml:space="preserve"> </w:t>
      </w:r>
      <w:r w:rsidRPr="00222E9E">
        <w:rPr>
          <w:rFonts w:ascii="Palatino Linotype" w:hAnsi="Palatino Linotype"/>
        </w:rPr>
        <w:t>=</w:t>
      </w:r>
      <w:r w:rsidRPr="00222E9E">
        <w:rPr>
          <w:rFonts w:ascii="Palatino Linotype" w:hAnsi="Palatino Linotype"/>
          <w:spacing w:val="-15"/>
        </w:rPr>
        <w:t xml:space="preserve"> </w:t>
      </w:r>
      <w:r w:rsidRPr="00222E9E">
        <w:rPr>
          <w:rFonts w:ascii="Palatino Linotype" w:hAnsi="Palatino Linotype"/>
        </w:rPr>
        <w:t>Q</w:t>
      </w:r>
      <w:r w:rsidRPr="00222E9E">
        <w:rPr>
          <w:rFonts w:ascii="Palatino Linotype" w:hAnsi="Palatino Linotype"/>
          <w:spacing w:val="-18"/>
        </w:rPr>
        <w:t xml:space="preserve"> </w:t>
      </w:r>
      <w:r w:rsidRPr="00222E9E">
        <w:rPr>
          <w:rFonts w:ascii="Palatino Linotype" w:hAnsi="Palatino Linotype"/>
        </w:rPr>
        <w:t>+</w:t>
      </w:r>
      <w:r w:rsidRPr="00222E9E">
        <w:rPr>
          <w:rFonts w:ascii="Palatino Linotype" w:hAnsi="Palatino Linotype"/>
          <w:spacing w:val="-17"/>
        </w:rPr>
        <w:t xml:space="preserve"> </w:t>
      </w:r>
      <w:r w:rsidRPr="00222E9E">
        <w:rPr>
          <w:rFonts w:ascii="Palatino Linotype" w:hAnsi="Palatino Linotype"/>
        </w:rPr>
        <w:t>A</w:t>
      </w:r>
      <w:r w:rsidRPr="00222E9E">
        <w:rPr>
          <w:rFonts w:ascii="Palatino Linotype" w:hAnsi="Palatino Linotype"/>
          <w:spacing w:val="-17"/>
        </w:rPr>
        <w:t xml:space="preserve"> </w:t>
      </w:r>
      <w:r w:rsidRPr="00222E9E">
        <w:rPr>
          <w:rFonts w:ascii="Palatino Linotype" w:hAnsi="Palatino Linotype"/>
        </w:rPr>
        <w:t>khi</w:t>
      </w:r>
      <w:r w:rsidRPr="00222E9E">
        <w:rPr>
          <w:rFonts w:ascii="Palatino Linotype" w:hAnsi="Palatino Linotype"/>
          <w:spacing w:val="-8"/>
        </w:rPr>
        <w:t xml:space="preserve"> </w:t>
      </w:r>
      <w:r w:rsidRPr="00222E9E">
        <w:rPr>
          <w:rFonts w:ascii="Palatino Linotype" w:hAnsi="Palatino Linotype"/>
        </w:rPr>
        <w:t>Q</w:t>
      </w:r>
      <w:r w:rsidRPr="00222E9E">
        <w:rPr>
          <w:rFonts w:ascii="Palatino Linotype" w:hAnsi="Palatino Linotype"/>
          <w:spacing w:val="-10"/>
        </w:rPr>
        <w:t xml:space="preserve"> </w:t>
      </w:r>
      <w:r w:rsidRPr="00222E9E">
        <w:rPr>
          <w:rFonts w:ascii="Palatino Linotype" w:hAnsi="Palatino Linotype"/>
        </w:rPr>
        <w:t>&lt;</w:t>
      </w:r>
      <w:r w:rsidRPr="00222E9E">
        <w:rPr>
          <w:rFonts w:ascii="Palatino Linotype" w:hAnsi="Palatino Linotype"/>
          <w:spacing w:val="-12"/>
        </w:rPr>
        <w:t xml:space="preserve"> </w:t>
      </w:r>
      <w:r w:rsidRPr="00222E9E">
        <w:rPr>
          <w:rFonts w:ascii="Palatino Linotype" w:hAnsi="Palatino Linotype"/>
        </w:rPr>
        <w:t>0</w:t>
      </w:r>
      <w:r w:rsidRPr="00222E9E">
        <w:rPr>
          <w:rFonts w:ascii="Palatino Linotype" w:hAnsi="Palatino Linotype"/>
          <w:spacing w:val="-17"/>
        </w:rPr>
        <w:t xml:space="preserve"> </w:t>
      </w:r>
      <w:r w:rsidRPr="00222E9E">
        <w:rPr>
          <w:rFonts w:ascii="Palatino Linotype" w:hAnsi="Palatino Linotype"/>
        </w:rPr>
        <w:t>và</w:t>
      </w:r>
      <w:r w:rsidRPr="00222E9E">
        <w:rPr>
          <w:rFonts w:ascii="Palatino Linotype" w:hAnsi="Palatino Linotype"/>
          <w:spacing w:val="-9"/>
        </w:rPr>
        <w:t xml:space="preserve"> </w:t>
      </w:r>
      <w:r w:rsidRPr="00222E9E">
        <w:rPr>
          <w:rFonts w:ascii="Palatino Linotype" w:hAnsi="Palatino Linotype"/>
        </w:rPr>
        <w:t>A</w:t>
      </w:r>
      <w:r w:rsidRPr="00222E9E">
        <w:rPr>
          <w:rFonts w:ascii="Palatino Linotype" w:hAnsi="Palatino Linotype"/>
          <w:spacing w:val="-12"/>
        </w:rPr>
        <w:t xml:space="preserve"> </w:t>
      </w:r>
      <w:r w:rsidRPr="00222E9E">
        <w:rPr>
          <w:rFonts w:ascii="Palatino Linotype" w:hAnsi="Palatino Linotype"/>
        </w:rPr>
        <w:t>&lt;</w:t>
      </w:r>
      <w:r w:rsidRPr="00222E9E">
        <w:rPr>
          <w:rFonts w:ascii="Palatino Linotype" w:hAnsi="Palatino Linotype"/>
          <w:spacing w:val="-12"/>
        </w:rPr>
        <w:t xml:space="preserve"> </w:t>
      </w:r>
      <w:r w:rsidRPr="00222E9E">
        <w:rPr>
          <w:rFonts w:ascii="Palatino Linotype" w:hAnsi="Palatino Linotype"/>
          <w:spacing w:val="-10"/>
        </w:rPr>
        <w:t>0</w:t>
      </w:r>
    </w:p>
    <w:p w14:paraId="66CEA006" w14:textId="77777777" w:rsidR="003E7D14" w:rsidRPr="007224F6" w:rsidRDefault="003E7D14" w:rsidP="003E7D14">
      <w:pPr>
        <w:pStyle w:val="BodyText"/>
        <w:widowControl/>
        <w:numPr>
          <w:ilvl w:val="0"/>
          <w:numId w:val="9"/>
        </w:numPr>
        <w:spacing w:line="312" w:lineRule="auto"/>
        <w:mirrorIndents/>
        <w:jc w:val="both"/>
        <w:rPr>
          <w:rFonts w:ascii="Palatino Linotype" w:hAnsi="Palatino Linotype"/>
          <w:b/>
          <w:color w:val="0000FF"/>
          <w:spacing w:val="-4"/>
        </w:rPr>
      </w:pPr>
      <w:r w:rsidRPr="007224F6">
        <w:rPr>
          <w:rFonts w:ascii="Palatino Linotype" w:hAnsi="Palatino Linotype"/>
          <w:spacing w:val="-4"/>
        </w:rPr>
        <w:t>Hệ thức nào dưới đây là phù hợp với quá trình một khối khí trong bình kín bị nung nóng?</w:t>
      </w:r>
    </w:p>
    <w:p w14:paraId="1FDE0629"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rPr>
      </w:pPr>
      <w:r w:rsidRPr="00222E9E">
        <w:rPr>
          <w:rFonts w:ascii="Palatino Linotype" w:hAnsi="Palatino Linotype"/>
          <w:b/>
          <w:color w:val="0000FF"/>
          <w:spacing w:val="-2"/>
        </w:rPr>
        <w:t>A.</w:t>
      </w:r>
      <w:r w:rsidRPr="00222E9E">
        <w:rPr>
          <w:rFonts w:ascii="Palatino Linotype" w:hAnsi="Palatino Linotype"/>
          <w:b/>
          <w:color w:val="0000FF"/>
        </w:rPr>
        <w:t xml:space="preserve"> </w:t>
      </w:r>
      <w:r w:rsidRPr="00222E9E">
        <w:rPr>
          <w:rFonts w:ascii="Palatino Linotype" w:hAnsi="Palatino Linotype"/>
          <w:spacing w:val="-2"/>
        </w:rPr>
        <w:t>ΔU</w:t>
      </w:r>
      <w:r w:rsidRPr="00222E9E">
        <w:rPr>
          <w:rFonts w:ascii="Palatino Linotype" w:hAnsi="Palatino Linotype"/>
          <w:spacing w:val="-16"/>
        </w:rPr>
        <w:t xml:space="preserve"> </w:t>
      </w:r>
      <w:r w:rsidRPr="00222E9E">
        <w:rPr>
          <w:rFonts w:ascii="Palatino Linotype" w:hAnsi="Palatino Linotype"/>
          <w:spacing w:val="-2"/>
        </w:rPr>
        <w:t>=</w:t>
      </w:r>
      <w:r w:rsidRPr="00222E9E">
        <w:rPr>
          <w:rFonts w:ascii="Palatino Linotype" w:hAnsi="Palatino Linotype"/>
          <w:spacing w:val="-14"/>
        </w:rPr>
        <w:t xml:space="preserve"> </w:t>
      </w:r>
      <w:r w:rsidRPr="00222E9E">
        <w:rPr>
          <w:rFonts w:ascii="Palatino Linotype" w:hAnsi="Palatino Linotype"/>
          <w:spacing w:val="-2"/>
        </w:rPr>
        <w:t>A;</w:t>
      </w:r>
      <w:r w:rsidRPr="00222E9E">
        <w:rPr>
          <w:rFonts w:ascii="Palatino Linotype" w:hAnsi="Palatino Linotype"/>
          <w:spacing w:val="-27"/>
        </w:rPr>
        <w:t xml:space="preserve"> </w:t>
      </w:r>
      <w:r w:rsidRPr="00222E9E">
        <w:rPr>
          <w:rFonts w:ascii="Palatino Linotype" w:hAnsi="Palatino Linotype"/>
          <w:spacing w:val="-2"/>
        </w:rPr>
        <w:t>A</w:t>
      </w:r>
      <w:r w:rsidRPr="00222E9E">
        <w:rPr>
          <w:rFonts w:ascii="Palatino Linotype" w:hAnsi="Palatino Linotype"/>
          <w:spacing w:val="-13"/>
        </w:rPr>
        <w:t xml:space="preserve"> </w:t>
      </w:r>
      <w:r w:rsidRPr="00222E9E">
        <w:rPr>
          <w:rFonts w:ascii="Palatino Linotype" w:hAnsi="Palatino Linotype"/>
          <w:spacing w:val="-2"/>
        </w:rPr>
        <w:t>&gt;</w:t>
      </w:r>
      <w:r w:rsidRPr="00222E9E">
        <w:rPr>
          <w:rFonts w:ascii="Palatino Linotype" w:hAnsi="Palatino Linotype"/>
          <w:spacing w:val="-13"/>
        </w:rPr>
        <w:t xml:space="preserve"> </w:t>
      </w:r>
      <w:r w:rsidRPr="00222E9E">
        <w:rPr>
          <w:rFonts w:ascii="Palatino Linotype" w:hAnsi="Palatino Linotype"/>
          <w:spacing w:val="-5"/>
        </w:rPr>
        <w:t>0.</w:t>
      </w:r>
      <w:r w:rsidRPr="00222E9E">
        <w:rPr>
          <w:rFonts w:ascii="Palatino Linotype" w:hAnsi="Palatino Linotype"/>
          <w:b/>
          <w:color w:val="0000FF"/>
        </w:rPr>
        <w:tab/>
      </w:r>
      <w:r w:rsidRPr="00222E9E">
        <w:rPr>
          <w:rFonts w:ascii="Palatino Linotype" w:hAnsi="Palatino Linotype"/>
          <w:b/>
          <w:color w:val="0000FF"/>
          <w:spacing w:val="-8"/>
          <w:u w:val="single"/>
        </w:rPr>
        <w:t>B.</w:t>
      </w:r>
      <w:r w:rsidRPr="00222E9E">
        <w:rPr>
          <w:rFonts w:ascii="Palatino Linotype" w:hAnsi="Palatino Linotype"/>
          <w:b/>
          <w:color w:val="0000FF"/>
        </w:rPr>
        <w:t xml:space="preserve"> </w:t>
      </w:r>
      <w:r w:rsidRPr="00222E9E">
        <w:rPr>
          <w:rFonts w:ascii="Palatino Linotype" w:hAnsi="Palatino Linotype"/>
          <w:spacing w:val="-8"/>
        </w:rPr>
        <w:t>ΔU</w:t>
      </w:r>
      <w:r w:rsidRPr="00222E9E">
        <w:rPr>
          <w:rFonts w:ascii="Palatino Linotype" w:hAnsi="Palatino Linotype"/>
          <w:spacing w:val="-9"/>
        </w:rPr>
        <w:t xml:space="preserve"> </w:t>
      </w:r>
      <w:r w:rsidRPr="00222E9E">
        <w:rPr>
          <w:rFonts w:ascii="Palatino Linotype" w:hAnsi="Palatino Linotype"/>
          <w:spacing w:val="-8"/>
        </w:rPr>
        <w:t>=</w:t>
      </w:r>
      <w:r w:rsidRPr="00222E9E">
        <w:rPr>
          <w:rFonts w:ascii="Palatino Linotype" w:hAnsi="Palatino Linotype"/>
          <w:spacing w:val="-6"/>
        </w:rPr>
        <w:t xml:space="preserve"> </w:t>
      </w:r>
      <w:r w:rsidRPr="00222E9E">
        <w:rPr>
          <w:rFonts w:ascii="Palatino Linotype" w:hAnsi="Palatino Linotype"/>
          <w:spacing w:val="-8"/>
        </w:rPr>
        <w:t>Q;</w:t>
      </w:r>
      <w:r w:rsidRPr="00222E9E">
        <w:rPr>
          <w:rFonts w:ascii="Palatino Linotype" w:hAnsi="Palatino Linotype"/>
          <w:spacing w:val="-29"/>
        </w:rPr>
        <w:t xml:space="preserve"> </w:t>
      </w:r>
      <w:r w:rsidRPr="00222E9E">
        <w:rPr>
          <w:rFonts w:ascii="Palatino Linotype" w:hAnsi="Palatino Linotype"/>
          <w:spacing w:val="-8"/>
        </w:rPr>
        <w:t>Q</w:t>
      </w:r>
      <w:r w:rsidRPr="00222E9E">
        <w:rPr>
          <w:rFonts w:ascii="Palatino Linotype" w:hAnsi="Palatino Linotype"/>
          <w:spacing w:val="-7"/>
        </w:rPr>
        <w:t xml:space="preserve"> </w:t>
      </w:r>
      <w:r w:rsidRPr="00222E9E">
        <w:rPr>
          <w:rFonts w:ascii="Palatino Linotype" w:hAnsi="Palatino Linotype"/>
          <w:spacing w:val="-8"/>
        </w:rPr>
        <w:t>&gt;</w:t>
      </w:r>
      <w:r w:rsidRPr="00222E9E">
        <w:rPr>
          <w:rFonts w:ascii="Palatino Linotype" w:hAnsi="Palatino Linotype"/>
          <w:spacing w:val="-7"/>
        </w:rPr>
        <w:t xml:space="preserve"> </w:t>
      </w:r>
      <w:r w:rsidRPr="00222E9E">
        <w:rPr>
          <w:rFonts w:ascii="Palatino Linotype" w:hAnsi="Palatino Linotype"/>
          <w:spacing w:val="-8"/>
        </w:rPr>
        <w:t>0.</w:t>
      </w:r>
      <w:r w:rsidRPr="00222E9E">
        <w:rPr>
          <w:rFonts w:ascii="Palatino Linotype" w:hAnsi="Palatino Linotype"/>
          <w:b/>
          <w:color w:val="0000FF"/>
        </w:rPr>
        <w:tab/>
        <w:t xml:space="preserve">C. </w:t>
      </w:r>
      <w:r w:rsidRPr="00222E9E">
        <w:rPr>
          <w:rFonts w:ascii="Palatino Linotype" w:hAnsi="Palatino Linotype"/>
        </w:rPr>
        <w:t>ΔU</w:t>
      </w:r>
      <w:r w:rsidRPr="00222E9E">
        <w:rPr>
          <w:rFonts w:ascii="Palatino Linotype" w:hAnsi="Palatino Linotype"/>
          <w:spacing w:val="-18"/>
        </w:rPr>
        <w:t xml:space="preserve"> </w:t>
      </w:r>
      <w:r w:rsidRPr="00222E9E">
        <w:rPr>
          <w:rFonts w:ascii="Palatino Linotype" w:hAnsi="Palatino Linotype"/>
        </w:rPr>
        <w:t>=</w:t>
      </w:r>
      <w:r w:rsidRPr="00222E9E">
        <w:rPr>
          <w:rFonts w:ascii="Palatino Linotype" w:hAnsi="Palatino Linotype"/>
          <w:spacing w:val="-17"/>
        </w:rPr>
        <w:t xml:space="preserve"> </w:t>
      </w:r>
      <w:r w:rsidRPr="00222E9E">
        <w:rPr>
          <w:rFonts w:ascii="Palatino Linotype" w:hAnsi="Palatino Linotype"/>
        </w:rPr>
        <w:t>A;</w:t>
      </w:r>
      <w:r w:rsidRPr="00222E9E">
        <w:rPr>
          <w:rFonts w:ascii="Palatino Linotype" w:hAnsi="Palatino Linotype"/>
          <w:spacing w:val="-29"/>
        </w:rPr>
        <w:t xml:space="preserve"> </w:t>
      </w:r>
      <w:r w:rsidRPr="00222E9E">
        <w:rPr>
          <w:rFonts w:ascii="Palatino Linotype" w:hAnsi="Palatino Linotype"/>
        </w:rPr>
        <w:t>A</w:t>
      </w:r>
      <w:r w:rsidRPr="00222E9E">
        <w:rPr>
          <w:rFonts w:ascii="Palatino Linotype" w:hAnsi="Palatino Linotype"/>
          <w:spacing w:val="-17"/>
        </w:rPr>
        <w:t xml:space="preserve"> </w:t>
      </w:r>
      <w:r w:rsidRPr="00222E9E">
        <w:rPr>
          <w:rFonts w:ascii="Palatino Linotype" w:hAnsi="Palatino Linotype"/>
        </w:rPr>
        <w:t>&lt;</w:t>
      </w:r>
      <w:r w:rsidRPr="00222E9E">
        <w:rPr>
          <w:rFonts w:ascii="Palatino Linotype" w:hAnsi="Palatino Linotype"/>
          <w:spacing w:val="-15"/>
        </w:rPr>
        <w:t xml:space="preserve"> </w:t>
      </w:r>
      <w:r w:rsidRPr="00222E9E">
        <w:rPr>
          <w:rFonts w:ascii="Palatino Linotype" w:hAnsi="Palatino Linotype"/>
          <w:spacing w:val="-5"/>
        </w:rPr>
        <w:t>0.</w:t>
      </w:r>
      <w:r w:rsidRPr="00222E9E">
        <w:rPr>
          <w:rFonts w:ascii="Palatino Linotype" w:hAnsi="Palatino Linotype"/>
          <w:b/>
          <w:color w:val="0000FF"/>
        </w:rPr>
        <w:tab/>
        <w:t xml:space="preserve">D. </w:t>
      </w:r>
      <w:r w:rsidRPr="00222E9E">
        <w:rPr>
          <w:rFonts w:ascii="Palatino Linotype" w:hAnsi="Palatino Linotype"/>
          <w:spacing w:val="-8"/>
        </w:rPr>
        <w:t>ΔU</w:t>
      </w:r>
      <w:r w:rsidRPr="00222E9E">
        <w:rPr>
          <w:rFonts w:ascii="Palatino Linotype" w:hAnsi="Palatino Linotype"/>
          <w:spacing w:val="-10"/>
        </w:rPr>
        <w:t xml:space="preserve"> </w:t>
      </w:r>
      <w:r w:rsidRPr="00222E9E">
        <w:rPr>
          <w:rFonts w:ascii="Palatino Linotype" w:hAnsi="Palatino Linotype"/>
          <w:spacing w:val="-8"/>
        </w:rPr>
        <w:t>=</w:t>
      </w:r>
      <w:r w:rsidRPr="00222E9E">
        <w:rPr>
          <w:rFonts w:ascii="Palatino Linotype" w:hAnsi="Palatino Linotype"/>
          <w:spacing w:val="-6"/>
        </w:rPr>
        <w:t xml:space="preserve"> </w:t>
      </w:r>
      <w:r w:rsidRPr="00222E9E">
        <w:rPr>
          <w:rFonts w:ascii="Palatino Linotype" w:hAnsi="Palatino Linotype"/>
          <w:spacing w:val="-8"/>
        </w:rPr>
        <w:t>Q;</w:t>
      </w:r>
      <w:r w:rsidRPr="00222E9E">
        <w:rPr>
          <w:rFonts w:ascii="Palatino Linotype" w:hAnsi="Palatino Linotype"/>
          <w:spacing w:val="-29"/>
        </w:rPr>
        <w:t xml:space="preserve"> </w:t>
      </w:r>
      <w:r w:rsidRPr="00222E9E">
        <w:rPr>
          <w:rFonts w:ascii="Palatino Linotype" w:hAnsi="Palatino Linotype"/>
          <w:spacing w:val="-8"/>
        </w:rPr>
        <w:t>Q</w:t>
      </w:r>
      <w:r w:rsidRPr="00222E9E">
        <w:rPr>
          <w:rFonts w:ascii="Palatino Linotype" w:hAnsi="Palatino Linotype"/>
          <w:spacing w:val="-7"/>
        </w:rPr>
        <w:t xml:space="preserve"> </w:t>
      </w:r>
      <w:r w:rsidRPr="00222E9E">
        <w:rPr>
          <w:rFonts w:ascii="Palatino Linotype" w:hAnsi="Palatino Linotype"/>
          <w:spacing w:val="-8"/>
        </w:rPr>
        <w:t>&lt;</w:t>
      </w:r>
      <w:r w:rsidRPr="00222E9E">
        <w:rPr>
          <w:rFonts w:ascii="Palatino Linotype" w:hAnsi="Palatino Linotype"/>
          <w:spacing w:val="-7"/>
        </w:rPr>
        <w:t xml:space="preserve"> </w:t>
      </w:r>
      <w:r w:rsidRPr="00222E9E">
        <w:rPr>
          <w:rFonts w:ascii="Palatino Linotype" w:hAnsi="Palatino Linotype"/>
          <w:spacing w:val="-8"/>
        </w:rPr>
        <w:t>0.</w:t>
      </w:r>
    </w:p>
    <w:p w14:paraId="239F0FAA"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Dùng</w:t>
      </w:r>
      <w:r w:rsidRPr="00222E9E">
        <w:rPr>
          <w:rFonts w:ascii="Palatino Linotype" w:hAnsi="Palatino Linotype"/>
          <w:spacing w:val="-2"/>
        </w:rPr>
        <w:t xml:space="preserve"> </w:t>
      </w:r>
      <w:r w:rsidRPr="00222E9E">
        <w:rPr>
          <w:rFonts w:ascii="Palatino Linotype" w:hAnsi="Palatino Linotype"/>
        </w:rPr>
        <w:t>tay</w:t>
      </w:r>
      <w:r w:rsidRPr="00222E9E">
        <w:rPr>
          <w:rFonts w:ascii="Palatino Linotype" w:hAnsi="Palatino Linotype"/>
          <w:spacing w:val="-2"/>
        </w:rPr>
        <w:t xml:space="preserve"> </w:t>
      </w:r>
      <w:r w:rsidRPr="00222E9E">
        <w:rPr>
          <w:rFonts w:ascii="Palatino Linotype" w:hAnsi="Palatino Linotype"/>
        </w:rPr>
        <w:t>nén</w:t>
      </w:r>
      <w:r w:rsidRPr="00222E9E">
        <w:rPr>
          <w:rFonts w:ascii="Palatino Linotype" w:hAnsi="Palatino Linotype"/>
          <w:spacing w:val="-2"/>
        </w:rPr>
        <w:t xml:space="preserve"> </w:t>
      </w:r>
      <w:r w:rsidRPr="00222E9E">
        <w:rPr>
          <w:rFonts w:ascii="Palatino Linotype" w:hAnsi="Palatino Linotype"/>
        </w:rPr>
        <w:t>pittong</w:t>
      </w:r>
      <w:r w:rsidRPr="00222E9E">
        <w:rPr>
          <w:rFonts w:ascii="Palatino Linotype" w:hAnsi="Palatino Linotype"/>
          <w:spacing w:val="-2"/>
        </w:rPr>
        <w:t xml:space="preserve"> </w:t>
      </w:r>
      <w:r w:rsidRPr="00222E9E">
        <w:rPr>
          <w:rFonts w:ascii="Palatino Linotype" w:hAnsi="Palatino Linotype"/>
        </w:rPr>
        <w:t>đồng</w:t>
      </w:r>
      <w:r w:rsidRPr="00222E9E">
        <w:rPr>
          <w:rFonts w:ascii="Palatino Linotype" w:hAnsi="Palatino Linotype"/>
          <w:spacing w:val="-2"/>
        </w:rPr>
        <w:t xml:space="preserve"> </w:t>
      </w:r>
      <w:r w:rsidRPr="00222E9E">
        <w:rPr>
          <w:rFonts w:ascii="Palatino Linotype" w:hAnsi="Palatino Linotype"/>
        </w:rPr>
        <w:t>thời</w:t>
      </w:r>
      <w:r w:rsidRPr="00222E9E">
        <w:rPr>
          <w:rFonts w:ascii="Palatino Linotype" w:hAnsi="Palatino Linotype"/>
          <w:spacing w:val="-2"/>
        </w:rPr>
        <w:t xml:space="preserve"> </w:t>
      </w:r>
      <w:r w:rsidRPr="00222E9E">
        <w:rPr>
          <w:rFonts w:ascii="Palatino Linotype" w:hAnsi="Palatino Linotype"/>
        </w:rPr>
        <w:t>nung</w:t>
      </w:r>
      <w:r w:rsidRPr="00222E9E">
        <w:rPr>
          <w:rFonts w:ascii="Palatino Linotype" w:hAnsi="Palatino Linotype"/>
          <w:spacing w:val="-2"/>
        </w:rPr>
        <w:t xml:space="preserve"> </w:t>
      </w:r>
      <w:r w:rsidRPr="00222E9E">
        <w:rPr>
          <w:rFonts w:ascii="Palatino Linotype" w:hAnsi="Palatino Linotype"/>
        </w:rPr>
        <w:t>nóng</w:t>
      </w:r>
      <w:r w:rsidRPr="00222E9E">
        <w:rPr>
          <w:rFonts w:ascii="Palatino Linotype" w:hAnsi="Palatino Linotype"/>
          <w:spacing w:val="-2"/>
        </w:rPr>
        <w:t xml:space="preserve"> </w:t>
      </w:r>
      <w:r w:rsidRPr="00222E9E">
        <w:rPr>
          <w:rFonts w:ascii="Palatino Linotype" w:hAnsi="Palatino Linotype"/>
        </w:rPr>
        <w:t>khí trong</w:t>
      </w:r>
      <w:r w:rsidRPr="00222E9E">
        <w:rPr>
          <w:rFonts w:ascii="Palatino Linotype" w:hAnsi="Palatino Linotype"/>
          <w:spacing w:val="-2"/>
        </w:rPr>
        <w:t xml:space="preserve"> </w:t>
      </w:r>
      <w:r w:rsidRPr="00222E9E">
        <w:rPr>
          <w:rFonts w:ascii="Palatino Linotype" w:hAnsi="Palatino Linotype"/>
        </w:rPr>
        <w:t>một</w:t>
      </w:r>
      <w:r w:rsidRPr="00222E9E">
        <w:rPr>
          <w:rFonts w:ascii="Palatino Linotype" w:hAnsi="Palatino Linotype"/>
          <w:spacing w:val="-2"/>
        </w:rPr>
        <w:t xml:space="preserve"> </w:t>
      </w:r>
      <w:r w:rsidRPr="00222E9E">
        <w:rPr>
          <w:rFonts w:ascii="Palatino Linotype" w:hAnsi="Palatino Linotype"/>
        </w:rPr>
        <w:t>xilanh.</w:t>
      </w:r>
      <w:r w:rsidRPr="00222E9E">
        <w:rPr>
          <w:rFonts w:ascii="Palatino Linotype" w:hAnsi="Palatino Linotype"/>
          <w:spacing w:val="-2"/>
        </w:rPr>
        <w:t xml:space="preserve"> </w:t>
      </w:r>
      <w:r w:rsidRPr="00222E9E">
        <w:rPr>
          <w:rFonts w:ascii="Palatino Linotype" w:hAnsi="Palatino Linotype"/>
        </w:rPr>
        <w:t>Xác</w:t>
      </w:r>
      <w:r w:rsidRPr="00222E9E">
        <w:rPr>
          <w:rFonts w:ascii="Palatino Linotype" w:hAnsi="Palatino Linotype"/>
          <w:spacing w:val="-1"/>
        </w:rPr>
        <w:t xml:space="preserve"> </w:t>
      </w:r>
      <w:r w:rsidRPr="00222E9E">
        <w:rPr>
          <w:rFonts w:ascii="Palatino Linotype" w:hAnsi="Palatino Linotype"/>
        </w:rPr>
        <w:t>định</w:t>
      </w:r>
      <w:r w:rsidRPr="00222E9E">
        <w:rPr>
          <w:rFonts w:ascii="Palatino Linotype" w:hAnsi="Palatino Linotype"/>
          <w:spacing w:val="-2"/>
        </w:rPr>
        <w:t xml:space="preserve"> </w:t>
      </w:r>
      <w:r w:rsidRPr="00222E9E">
        <w:rPr>
          <w:rFonts w:ascii="Palatino Linotype" w:hAnsi="Palatino Linotype"/>
        </w:rPr>
        <w:t>dấu của A</w:t>
      </w:r>
      <w:r w:rsidRPr="00222E9E">
        <w:rPr>
          <w:rFonts w:ascii="Palatino Linotype" w:hAnsi="Palatino Linotype"/>
          <w:spacing w:val="-12"/>
        </w:rPr>
        <w:t xml:space="preserve"> </w:t>
      </w:r>
      <w:r w:rsidRPr="00222E9E">
        <w:rPr>
          <w:rFonts w:ascii="Palatino Linotype" w:hAnsi="Palatino Linotype"/>
        </w:rPr>
        <w:t>và</w:t>
      </w:r>
      <w:r w:rsidRPr="00222E9E">
        <w:rPr>
          <w:rFonts w:ascii="Palatino Linotype" w:hAnsi="Palatino Linotype"/>
          <w:spacing w:val="-1"/>
        </w:rPr>
        <w:t xml:space="preserve"> </w:t>
      </w:r>
      <w:r w:rsidRPr="00222E9E">
        <w:rPr>
          <w:rFonts w:ascii="Palatino Linotype" w:hAnsi="Palatino Linotype"/>
        </w:rPr>
        <w:t>Q</w:t>
      </w:r>
      <w:r w:rsidRPr="00222E9E">
        <w:rPr>
          <w:rFonts w:ascii="Palatino Linotype" w:hAnsi="Palatino Linotype"/>
          <w:spacing w:val="-12"/>
        </w:rPr>
        <w:t xml:space="preserve"> </w:t>
      </w:r>
      <w:r w:rsidRPr="00222E9E">
        <w:rPr>
          <w:rFonts w:ascii="Palatino Linotype" w:hAnsi="Palatino Linotype"/>
        </w:rPr>
        <w:t>trong biểu thức của nguyên lí I Nhiệt động lực học</w:t>
      </w:r>
    </w:p>
    <w:p w14:paraId="2828AC26"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rPr>
      </w:pPr>
      <w:r w:rsidRPr="00222E9E">
        <w:rPr>
          <w:rFonts w:ascii="Palatino Linotype" w:hAnsi="Palatino Linotype"/>
          <w:b/>
          <w:color w:val="0000FF"/>
          <w:u w:val="single"/>
        </w:rPr>
        <w:t>A.</w:t>
      </w:r>
      <w:r w:rsidRPr="00222E9E">
        <w:rPr>
          <w:rFonts w:ascii="Palatino Linotype" w:hAnsi="Palatino Linotype"/>
          <w:b/>
          <w:color w:val="0000FF"/>
        </w:rPr>
        <w:t xml:space="preserve"> </w:t>
      </w:r>
      <w:r w:rsidRPr="00222E9E">
        <w:rPr>
          <w:rFonts w:ascii="Palatino Linotype" w:hAnsi="Palatino Linotype"/>
        </w:rPr>
        <w:t>A</w:t>
      </w:r>
      <w:r w:rsidRPr="00222E9E">
        <w:rPr>
          <w:rFonts w:ascii="Palatino Linotype" w:hAnsi="Palatino Linotype"/>
          <w:spacing w:val="-12"/>
        </w:rPr>
        <w:t xml:space="preserve"> </w:t>
      </w:r>
      <w:r w:rsidRPr="00222E9E">
        <w:rPr>
          <w:rFonts w:ascii="Palatino Linotype" w:hAnsi="Palatino Linotype"/>
        </w:rPr>
        <w:t>&gt;</w:t>
      </w:r>
      <w:r w:rsidRPr="00222E9E">
        <w:rPr>
          <w:rFonts w:ascii="Palatino Linotype" w:hAnsi="Palatino Linotype"/>
          <w:spacing w:val="-12"/>
        </w:rPr>
        <w:t xml:space="preserve"> </w:t>
      </w:r>
      <w:r w:rsidRPr="00222E9E">
        <w:rPr>
          <w:rFonts w:ascii="Palatino Linotype" w:hAnsi="Palatino Linotype"/>
        </w:rPr>
        <w:t>0;</w:t>
      </w:r>
      <w:r w:rsidRPr="00222E9E">
        <w:rPr>
          <w:rFonts w:ascii="Palatino Linotype" w:hAnsi="Palatino Linotype"/>
          <w:spacing w:val="-29"/>
        </w:rPr>
        <w:t xml:space="preserve"> </w:t>
      </w:r>
      <w:r w:rsidRPr="00222E9E">
        <w:rPr>
          <w:rFonts w:ascii="Palatino Linotype" w:hAnsi="Palatino Linotype"/>
        </w:rPr>
        <w:t>Q</w:t>
      </w:r>
      <w:r w:rsidRPr="00222E9E">
        <w:rPr>
          <w:rFonts w:ascii="Palatino Linotype" w:hAnsi="Palatino Linotype"/>
          <w:spacing w:val="-12"/>
        </w:rPr>
        <w:t xml:space="preserve"> </w:t>
      </w:r>
      <w:r w:rsidRPr="00222E9E">
        <w:rPr>
          <w:rFonts w:ascii="Palatino Linotype" w:hAnsi="Palatino Linotype"/>
        </w:rPr>
        <w:t>&gt;</w:t>
      </w:r>
      <w:r w:rsidRPr="00222E9E">
        <w:rPr>
          <w:rFonts w:ascii="Palatino Linotype" w:hAnsi="Palatino Linotype"/>
          <w:spacing w:val="-11"/>
        </w:rPr>
        <w:t xml:space="preserve"> </w:t>
      </w:r>
      <w:r w:rsidRPr="00222E9E">
        <w:rPr>
          <w:rFonts w:ascii="Palatino Linotype" w:hAnsi="Palatino Linotype"/>
          <w:spacing w:val="-10"/>
        </w:rPr>
        <w:t>0</w:t>
      </w:r>
      <w:r w:rsidRPr="00222E9E">
        <w:rPr>
          <w:rFonts w:ascii="Palatino Linotype" w:hAnsi="Palatino Linotype"/>
          <w:b/>
          <w:color w:val="0000FF"/>
        </w:rPr>
        <w:tab/>
        <w:t xml:space="preserve">B. </w:t>
      </w:r>
      <w:r w:rsidRPr="00222E9E">
        <w:rPr>
          <w:rFonts w:ascii="Palatino Linotype" w:hAnsi="Palatino Linotype"/>
        </w:rPr>
        <w:t>A</w:t>
      </w:r>
      <w:r w:rsidRPr="00222E9E">
        <w:rPr>
          <w:rFonts w:ascii="Palatino Linotype" w:hAnsi="Palatino Linotype"/>
          <w:spacing w:val="-12"/>
        </w:rPr>
        <w:t xml:space="preserve"> </w:t>
      </w:r>
      <w:r w:rsidRPr="00222E9E">
        <w:rPr>
          <w:rFonts w:ascii="Palatino Linotype" w:hAnsi="Palatino Linotype"/>
        </w:rPr>
        <w:t>&lt;</w:t>
      </w:r>
      <w:r w:rsidRPr="00222E9E">
        <w:rPr>
          <w:rFonts w:ascii="Palatino Linotype" w:hAnsi="Palatino Linotype"/>
          <w:spacing w:val="-11"/>
        </w:rPr>
        <w:t xml:space="preserve"> </w:t>
      </w:r>
      <w:r w:rsidRPr="00222E9E">
        <w:rPr>
          <w:rFonts w:ascii="Palatino Linotype" w:hAnsi="Palatino Linotype"/>
        </w:rPr>
        <w:t>0;</w:t>
      </w:r>
      <w:r w:rsidRPr="00222E9E">
        <w:rPr>
          <w:rFonts w:ascii="Palatino Linotype" w:hAnsi="Palatino Linotype"/>
          <w:spacing w:val="-29"/>
        </w:rPr>
        <w:t xml:space="preserve"> </w:t>
      </w:r>
      <w:r w:rsidRPr="00222E9E">
        <w:rPr>
          <w:rFonts w:ascii="Palatino Linotype" w:hAnsi="Palatino Linotype"/>
        </w:rPr>
        <w:t>Q</w:t>
      </w:r>
      <w:r w:rsidRPr="00222E9E">
        <w:rPr>
          <w:rFonts w:ascii="Palatino Linotype" w:hAnsi="Palatino Linotype"/>
          <w:spacing w:val="-12"/>
        </w:rPr>
        <w:t xml:space="preserve"> </w:t>
      </w:r>
      <w:r w:rsidRPr="00222E9E">
        <w:rPr>
          <w:rFonts w:ascii="Palatino Linotype" w:hAnsi="Palatino Linotype"/>
        </w:rPr>
        <w:t>&gt;</w:t>
      </w:r>
      <w:r w:rsidRPr="00222E9E">
        <w:rPr>
          <w:rFonts w:ascii="Palatino Linotype" w:hAnsi="Palatino Linotype"/>
          <w:spacing w:val="-11"/>
        </w:rPr>
        <w:t xml:space="preserve"> </w:t>
      </w:r>
      <w:r w:rsidRPr="00222E9E">
        <w:rPr>
          <w:rFonts w:ascii="Palatino Linotype" w:hAnsi="Palatino Linotype"/>
          <w:spacing w:val="-10"/>
        </w:rPr>
        <w:t>0</w:t>
      </w:r>
      <w:r w:rsidRPr="00222E9E">
        <w:rPr>
          <w:rFonts w:ascii="Palatino Linotype" w:hAnsi="Palatino Linotype"/>
          <w:b/>
          <w:color w:val="0000FF"/>
        </w:rPr>
        <w:tab/>
        <w:t xml:space="preserve">C. </w:t>
      </w:r>
      <w:r w:rsidRPr="00222E9E">
        <w:rPr>
          <w:rFonts w:ascii="Palatino Linotype" w:hAnsi="Palatino Linotype"/>
        </w:rPr>
        <w:t>A</w:t>
      </w:r>
      <w:r w:rsidRPr="00222E9E">
        <w:rPr>
          <w:rFonts w:ascii="Palatino Linotype" w:hAnsi="Palatino Linotype"/>
          <w:spacing w:val="-12"/>
        </w:rPr>
        <w:t xml:space="preserve"> </w:t>
      </w:r>
      <w:r w:rsidRPr="00222E9E">
        <w:rPr>
          <w:rFonts w:ascii="Palatino Linotype" w:hAnsi="Palatino Linotype"/>
        </w:rPr>
        <w:t>&gt;</w:t>
      </w:r>
      <w:r w:rsidRPr="00222E9E">
        <w:rPr>
          <w:rFonts w:ascii="Palatino Linotype" w:hAnsi="Palatino Linotype"/>
          <w:spacing w:val="-11"/>
        </w:rPr>
        <w:t xml:space="preserve"> </w:t>
      </w:r>
      <w:r w:rsidRPr="00222E9E">
        <w:rPr>
          <w:rFonts w:ascii="Palatino Linotype" w:hAnsi="Palatino Linotype"/>
        </w:rPr>
        <w:t>0;</w:t>
      </w:r>
      <w:r w:rsidRPr="00222E9E">
        <w:rPr>
          <w:rFonts w:ascii="Palatino Linotype" w:hAnsi="Palatino Linotype"/>
          <w:spacing w:val="-29"/>
        </w:rPr>
        <w:t xml:space="preserve"> </w:t>
      </w:r>
      <w:r w:rsidRPr="00222E9E">
        <w:rPr>
          <w:rFonts w:ascii="Palatino Linotype" w:hAnsi="Palatino Linotype"/>
        </w:rPr>
        <w:t>Q</w:t>
      </w:r>
      <w:r w:rsidRPr="00222E9E">
        <w:rPr>
          <w:rFonts w:ascii="Palatino Linotype" w:hAnsi="Palatino Linotype"/>
          <w:spacing w:val="-9"/>
        </w:rPr>
        <w:t xml:space="preserve"> </w:t>
      </w:r>
      <w:r w:rsidRPr="00222E9E">
        <w:rPr>
          <w:rFonts w:ascii="Palatino Linotype" w:hAnsi="Palatino Linotype"/>
        </w:rPr>
        <w:t>&lt;</w:t>
      </w:r>
      <w:r w:rsidRPr="00222E9E">
        <w:rPr>
          <w:rFonts w:ascii="Palatino Linotype" w:hAnsi="Palatino Linotype"/>
          <w:spacing w:val="-13"/>
        </w:rPr>
        <w:t xml:space="preserve"> </w:t>
      </w:r>
      <w:r w:rsidRPr="00222E9E">
        <w:rPr>
          <w:rFonts w:ascii="Palatino Linotype" w:hAnsi="Palatino Linotype"/>
          <w:spacing w:val="-10"/>
        </w:rPr>
        <w:t>0</w:t>
      </w:r>
      <w:r w:rsidRPr="00222E9E">
        <w:rPr>
          <w:rFonts w:ascii="Palatino Linotype" w:hAnsi="Palatino Linotype"/>
          <w:b/>
          <w:color w:val="0000FF"/>
        </w:rPr>
        <w:tab/>
        <w:t xml:space="preserve">D. </w:t>
      </w:r>
      <w:r w:rsidRPr="00222E9E">
        <w:rPr>
          <w:rFonts w:ascii="Palatino Linotype" w:hAnsi="Palatino Linotype"/>
        </w:rPr>
        <w:t>A</w:t>
      </w:r>
      <w:r w:rsidRPr="00222E9E">
        <w:rPr>
          <w:rFonts w:ascii="Palatino Linotype" w:hAnsi="Palatino Linotype"/>
          <w:spacing w:val="-12"/>
        </w:rPr>
        <w:t xml:space="preserve"> </w:t>
      </w:r>
      <w:r w:rsidRPr="00222E9E">
        <w:rPr>
          <w:rFonts w:ascii="Palatino Linotype" w:hAnsi="Palatino Linotype"/>
        </w:rPr>
        <w:t>&lt;</w:t>
      </w:r>
      <w:r w:rsidRPr="00222E9E">
        <w:rPr>
          <w:rFonts w:ascii="Palatino Linotype" w:hAnsi="Palatino Linotype"/>
          <w:spacing w:val="-11"/>
        </w:rPr>
        <w:t xml:space="preserve"> </w:t>
      </w:r>
      <w:r w:rsidRPr="00222E9E">
        <w:rPr>
          <w:rFonts w:ascii="Palatino Linotype" w:hAnsi="Palatino Linotype"/>
        </w:rPr>
        <w:t>0;</w:t>
      </w:r>
      <w:r w:rsidRPr="00222E9E">
        <w:rPr>
          <w:rFonts w:ascii="Palatino Linotype" w:hAnsi="Palatino Linotype"/>
          <w:spacing w:val="-29"/>
        </w:rPr>
        <w:t xml:space="preserve"> </w:t>
      </w:r>
      <w:r w:rsidRPr="00222E9E">
        <w:rPr>
          <w:rFonts w:ascii="Palatino Linotype" w:hAnsi="Palatino Linotype"/>
        </w:rPr>
        <w:t>Q</w:t>
      </w:r>
      <w:r w:rsidRPr="00222E9E">
        <w:rPr>
          <w:rFonts w:ascii="Palatino Linotype" w:hAnsi="Palatino Linotype"/>
          <w:spacing w:val="-9"/>
        </w:rPr>
        <w:t xml:space="preserve"> </w:t>
      </w:r>
      <w:r w:rsidRPr="00222E9E">
        <w:rPr>
          <w:rFonts w:ascii="Palatino Linotype" w:hAnsi="Palatino Linotype"/>
        </w:rPr>
        <w:t>&lt;</w:t>
      </w:r>
      <w:r w:rsidRPr="00222E9E">
        <w:rPr>
          <w:rFonts w:ascii="Palatino Linotype" w:hAnsi="Palatino Linotype"/>
          <w:spacing w:val="-13"/>
        </w:rPr>
        <w:t xml:space="preserve"> </w:t>
      </w:r>
      <w:r w:rsidRPr="00222E9E">
        <w:rPr>
          <w:rFonts w:ascii="Palatino Linotype" w:hAnsi="Palatino Linotype"/>
          <w:spacing w:val="-10"/>
        </w:rPr>
        <w:t>0</w:t>
      </w:r>
    </w:p>
    <w:p w14:paraId="3B60FAE8"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Quy ước dấu nào sau đây phù hợp với định luật I của nhiệt động lực học?</w:t>
      </w:r>
      <w:bookmarkStart w:id="119" w:name="c31a"/>
    </w:p>
    <w:p w14:paraId="12866C9A"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sz w:val="24"/>
          <w:szCs w:val="24"/>
        </w:rPr>
        <w:t xml:space="preserve">Vật nhận công: </w:t>
      </w:r>
      <w:r w:rsidRPr="00222E9E">
        <w:rPr>
          <w:rFonts w:ascii="Palatino Linotype" w:hAnsi="Palatino Linotype" w:cs="Times New Roman"/>
          <w:position w:val="-6"/>
          <w:sz w:val="24"/>
          <w:szCs w:val="24"/>
        </w:rPr>
        <w:object w:dxaOrig="600" w:dyaOrig="279" w14:anchorId="3DF3A7BD">
          <v:shape id="_x0000_i1320" type="#_x0000_t75" style="width:30pt;height:14.4pt" o:ole="">
            <v:imagedata r:id="rId660" o:title=""/>
          </v:shape>
          <o:OLEObject Type="Embed" ProgID="Equation.DSMT4" ShapeID="_x0000_i1320" DrawAspect="Content" ObjectID="_1778486626" r:id="rId661"/>
        </w:object>
      </w:r>
      <w:r w:rsidRPr="00222E9E">
        <w:rPr>
          <w:rFonts w:ascii="Palatino Linotype" w:hAnsi="Palatino Linotype" w:cs="Times New Roman"/>
          <w:sz w:val="24"/>
          <w:szCs w:val="24"/>
        </w:rPr>
        <w:t xml:space="preserve">; vật nhận nhiệt lượng: </w:t>
      </w:r>
      <w:r w:rsidRPr="00222E9E">
        <w:rPr>
          <w:rFonts w:ascii="Palatino Linotype" w:hAnsi="Palatino Linotype" w:cs="Times New Roman"/>
          <w:position w:val="-10"/>
          <w:sz w:val="24"/>
          <w:szCs w:val="24"/>
        </w:rPr>
        <w:object w:dxaOrig="600" w:dyaOrig="320" w14:anchorId="4776D028">
          <v:shape id="_x0000_i1321" type="#_x0000_t75" style="width:30pt;height:16.8pt" o:ole="">
            <v:imagedata r:id="rId662" o:title=""/>
          </v:shape>
          <o:OLEObject Type="Embed" ProgID="Equation.DSMT4" ShapeID="_x0000_i1321" DrawAspect="Content" ObjectID="_1778486627" r:id="rId663"/>
        </w:object>
      </w:r>
      <w:bookmarkStart w:id="120" w:name="c31b"/>
      <w:bookmarkEnd w:id="119"/>
    </w:p>
    <w:p w14:paraId="4A010D03"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135092">
        <w:rPr>
          <w:rFonts w:ascii="Palatino Linotype" w:hAnsi="Palatino Linotype" w:cs="Times New Roman"/>
          <w:b/>
          <w:color w:val="0000FF"/>
          <w:sz w:val="24"/>
          <w:szCs w:val="24"/>
          <w:u w:val="single"/>
        </w:rPr>
        <w:t>B</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 xml:space="preserve">Vật nhận công: </w:t>
      </w:r>
      <w:r w:rsidRPr="00222E9E">
        <w:rPr>
          <w:rFonts w:ascii="Palatino Linotype" w:hAnsi="Palatino Linotype" w:cs="Times New Roman"/>
          <w:position w:val="-6"/>
          <w:sz w:val="24"/>
          <w:szCs w:val="24"/>
        </w:rPr>
        <w:object w:dxaOrig="620" w:dyaOrig="279" w14:anchorId="341C67D9">
          <v:shape id="_x0000_i1322" type="#_x0000_t75" style="width:31.8pt;height:14.4pt" o:ole="">
            <v:imagedata r:id="rId664" o:title=""/>
          </v:shape>
          <o:OLEObject Type="Embed" ProgID="Equation.DSMT4" ShapeID="_x0000_i1322" DrawAspect="Content" ObjectID="_1778486628" r:id="rId665"/>
        </w:object>
      </w:r>
      <w:r w:rsidRPr="00222E9E">
        <w:rPr>
          <w:rFonts w:ascii="Palatino Linotype" w:hAnsi="Palatino Linotype" w:cs="Times New Roman"/>
          <w:sz w:val="24"/>
          <w:szCs w:val="24"/>
        </w:rPr>
        <w:t xml:space="preserve">; vật nhận nhiệt lượng: </w:t>
      </w:r>
      <w:r w:rsidRPr="00222E9E">
        <w:rPr>
          <w:rFonts w:ascii="Palatino Linotype" w:hAnsi="Palatino Linotype" w:cs="Times New Roman"/>
          <w:position w:val="-10"/>
          <w:sz w:val="24"/>
          <w:szCs w:val="24"/>
        </w:rPr>
        <w:object w:dxaOrig="600" w:dyaOrig="320" w14:anchorId="40C8B717">
          <v:shape id="_x0000_i1323" type="#_x0000_t75" style="width:30pt;height:16.8pt" o:ole="">
            <v:imagedata r:id="rId666" o:title=""/>
          </v:shape>
          <o:OLEObject Type="Embed" ProgID="Equation.DSMT4" ShapeID="_x0000_i1323" DrawAspect="Content" ObjectID="_1778486629" r:id="rId667"/>
        </w:object>
      </w:r>
      <w:bookmarkStart w:id="121" w:name="c31c"/>
      <w:bookmarkEnd w:id="120"/>
    </w:p>
    <w:p w14:paraId="255D075B"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C. </w:t>
      </w:r>
      <w:r w:rsidRPr="00222E9E">
        <w:rPr>
          <w:rFonts w:ascii="Palatino Linotype" w:hAnsi="Palatino Linotype" w:cs="Times New Roman"/>
          <w:sz w:val="24"/>
          <w:szCs w:val="24"/>
        </w:rPr>
        <w:t xml:space="preserve">Vật thực hiện công: </w:t>
      </w:r>
      <w:r w:rsidRPr="00222E9E">
        <w:rPr>
          <w:rFonts w:ascii="Palatino Linotype" w:hAnsi="Palatino Linotype" w:cs="Times New Roman"/>
          <w:position w:val="-6"/>
          <w:sz w:val="24"/>
          <w:szCs w:val="24"/>
        </w:rPr>
        <w:object w:dxaOrig="620" w:dyaOrig="279" w14:anchorId="6F24BD3A">
          <v:shape id="_x0000_i1324" type="#_x0000_t75" style="width:31.8pt;height:14.4pt" o:ole="">
            <v:imagedata r:id="rId668" o:title=""/>
          </v:shape>
          <o:OLEObject Type="Embed" ProgID="Equation.DSMT4" ShapeID="_x0000_i1324" DrawAspect="Content" ObjectID="_1778486630" r:id="rId669"/>
        </w:object>
      </w:r>
      <w:r w:rsidRPr="00222E9E">
        <w:rPr>
          <w:rFonts w:ascii="Palatino Linotype" w:hAnsi="Palatino Linotype" w:cs="Times New Roman"/>
          <w:sz w:val="24"/>
          <w:szCs w:val="24"/>
        </w:rPr>
        <w:t xml:space="preserve">; vật truyền nhiệt lượng: </w:t>
      </w:r>
      <w:r w:rsidRPr="00222E9E">
        <w:rPr>
          <w:rFonts w:ascii="Palatino Linotype" w:hAnsi="Palatino Linotype" w:cs="Times New Roman"/>
          <w:position w:val="-10"/>
          <w:sz w:val="24"/>
          <w:szCs w:val="24"/>
        </w:rPr>
        <w:object w:dxaOrig="600" w:dyaOrig="320" w14:anchorId="6F7C4C09">
          <v:shape id="_x0000_i1325" type="#_x0000_t75" style="width:30pt;height:16.8pt" o:ole="">
            <v:imagedata r:id="rId670" o:title=""/>
          </v:shape>
          <o:OLEObject Type="Embed" ProgID="Equation.DSMT4" ShapeID="_x0000_i1325" DrawAspect="Content" ObjectID="_1778486631" r:id="rId671"/>
        </w:object>
      </w:r>
      <w:bookmarkStart w:id="122" w:name="c31d"/>
      <w:bookmarkEnd w:id="121"/>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7CEFEAAC"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 xml:space="preserve">D. </w:t>
      </w:r>
      <w:r w:rsidRPr="00222E9E">
        <w:rPr>
          <w:rFonts w:ascii="Palatino Linotype" w:hAnsi="Palatino Linotype" w:cs="Times New Roman"/>
          <w:sz w:val="24"/>
          <w:szCs w:val="24"/>
        </w:rPr>
        <w:t xml:space="preserve">Vậ thực hiện công: </w:t>
      </w:r>
      <w:r w:rsidRPr="00222E9E">
        <w:rPr>
          <w:rFonts w:ascii="Palatino Linotype" w:hAnsi="Palatino Linotype" w:cs="Times New Roman"/>
          <w:position w:val="-6"/>
          <w:sz w:val="24"/>
          <w:szCs w:val="24"/>
        </w:rPr>
        <w:object w:dxaOrig="620" w:dyaOrig="279" w14:anchorId="0E7DD9C0">
          <v:shape id="_x0000_i1326" type="#_x0000_t75" style="width:31.8pt;height:14.4pt" o:ole="">
            <v:imagedata r:id="rId672" o:title=""/>
          </v:shape>
          <o:OLEObject Type="Embed" ProgID="Equation.DSMT4" ShapeID="_x0000_i1326" DrawAspect="Content" ObjectID="_1778486632" r:id="rId673"/>
        </w:object>
      </w:r>
      <w:r w:rsidRPr="00222E9E">
        <w:rPr>
          <w:rFonts w:ascii="Palatino Linotype" w:hAnsi="Palatino Linotype" w:cs="Times New Roman"/>
          <w:sz w:val="24"/>
          <w:szCs w:val="24"/>
        </w:rPr>
        <w:t xml:space="preserve">; vật truyền nhiệt lượng: </w:t>
      </w:r>
      <w:r w:rsidRPr="00222E9E">
        <w:rPr>
          <w:rFonts w:ascii="Palatino Linotype" w:hAnsi="Palatino Linotype" w:cs="Times New Roman"/>
          <w:position w:val="-10"/>
          <w:sz w:val="24"/>
          <w:szCs w:val="24"/>
        </w:rPr>
        <w:object w:dxaOrig="600" w:dyaOrig="320" w14:anchorId="0D17648F">
          <v:shape id="_x0000_i1327" type="#_x0000_t75" style="width:30pt;height:16.8pt" o:ole="">
            <v:imagedata r:id="rId674" o:title=""/>
          </v:shape>
          <o:OLEObject Type="Embed" ProgID="Equation.DSMT4" ShapeID="_x0000_i1327" DrawAspect="Content" ObjectID="_1778486633" r:id="rId675"/>
        </w:object>
      </w:r>
    </w:p>
    <w:bookmarkEnd w:id="122"/>
    <w:p w14:paraId="1B0AC6AB"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 xml:space="preserve">Câu phát biểu nào sau đây </w:t>
      </w:r>
      <w:r w:rsidRPr="00222E9E">
        <w:rPr>
          <w:rFonts w:ascii="Palatino Linotype" w:hAnsi="Palatino Linotype" w:cs="Times New Roman"/>
          <w:b/>
          <w:bCs/>
          <w:sz w:val="24"/>
          <w:szCs w:val="24"/>
        </w:rPr>
        <w:t xml:space="preserve">không </w:t>
      </w:r>
      <w:r w:rsidRPr="00222E9E">
        <w:rPr>
          <w:rFonts w:ascii="Palatino Linotype" w:hAnsi="Palatino Linotype" w:cs="Times New Roman"/>
          <w:sz w:val="24"/>
          <w:szCs w:val="24"/>
        </w:rPr>
        <w:t>phù hợp với nguyên lí I nhiệt động lực học?</w:t>
      </w:r>
      <w:bookmarkStart w:id="123" w:name="c32a"/>
    </w:p>
    <w:p w14:paraId="07743D1B"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135092">
        <w:rPr>
          <w:rFonts w:ascii="Palatino Linotype" w:hAnsi="Palatino Linotype" w:cs="Times New Roman"/>
          <w:b/>
          <w:color w:val="0000FF"/>
          <w:sz w:val="24"/>
          <w:szCs w:val="24"/>
          <w:u w:val="single"/>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Năng lượng được bảo toàn.</w:t>
      </w:r>
      <w:bookmarkStart w:id="124" w:name="c32b"/>
      <w:bookmarkEnd w:id="123"/>
    </w:p>
    <w:p w14:paraId="1158E404"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B. </w:t>
      </w:r>
      <w:r w:rsidRPr="00222E9E">
        <w:rPr>
          <w:rFonts w:ascii="Palatino Linotype" w:hAnsi="Palatino Linotype" w:cs="Times New Roman"/>
          <w:sz w:val="24"/>
          <w:szCs w:val="24"/>
        </w:rPr>
        <w:t>Độ biến thên nội năng của vật bằng tổng công và nhiệt lượng mà vật nhận được.</w:t>
      </w:r>
      <w:bookmarkStart w:id="125" w:name="c32c"/>
      <w:bookmarkEnd w:id="124"/>
    </w:p>
    <w:p w14:paraId="1A303191"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b/>
          <w:color w:val="0000FF"/>
          <w:sz w:val="24"/>
          <w:szCs w:val="24"/>
        </w:rPr>
      </w:pPr>
      <w:r w:rsidRPr="00222E9E">
        <w:rPr>
          <w:rFonts w:ascii="Palatino Linotype" w:hAnsi="Palatino Linotype" w:cs="Times New Roman"/>
          <w:b/>
          <w:color w:val="0000FF"/>
          <w:sz w:val="24"/>
          <w:szCs w:val="24"/>
        </w:rPr>
        <w:t xml:space="preserve">C. </w:t>
      </w:r>
      <w:r w:rsidRPr="00222E9E">
        <w:rPr>
          <w:rFonts w:ascii="Palatino Linotype" w:hAnsi="Palatino Linotype" w:cs="Times New Roman"/>
          <w:sz w:val="24"/>
          <w:szCs w:val="24"/>
        </w:rPr>
        <w:t>Độ tăng nội năng của vật bằng tổng công vật thực hiện được và nhiệt lượng vật toả ra.</w:t>
      </w:r>
      <w:bookmarkStart w:id="126" w:name="c32d"/>
      <w:bookmarkStart w:id="127" w:name="c33d"/>
      <w:bookmarkStart w:id="128" w:name="c34d"/>
      <w:bookmarkStart w:id="129" w:name="c35d"/>
      <w:bookmarkStart w:id="130" w:name="c36d"/>
      <w:bookmarkStart w:id="131" w:name="c37d"/>
      <w:bookmarkStart w:id="132" w:name="c38d"/>
      <w:bookmarkStart w:id="133" w:name="c39d"/>
      <w:bookmarkStart w:id="134" w:name="c40d"/>
      <w:bookmarkStart w:id="135" w:name="c41d"/>
      <w:bookmarkStart w:id="136" w:name="c42d"/>
      <w:bookmarkStart w:id="137" w:name="c43d"/>
      <w:bookmarkEnd w:id="125"/>
    </w:p>
    <w:p w14:paraId="45EA3F6C" w14:textId="77777777" w:rsidR="003E7D14" w:rsidRPr="007224F6"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7224F6">
        <w:rPr>
          <w:rFonts w:ascii="Palatino Linotype" w:hAnsi="Palatino Linotype" w:cs="Times New Roman"/>
          <w:b/>
          <w:color w:val="0000FF"/>
          <w:sz w:val="24"/>
          <w:szCs w:val="24"/>
        </w:rPr>
        <w:t xml:space="preserve">D. </w:t>
      </w:r>
      <w:r w:rsidRPr="007224F6">
        <w:rPr>
          <w:rFonts w:ascii="Palatino Linotype" w:hAnsi="Palatino Linotype" w:cs="Times New Roman"/>
          <w:sz w:val="24"/>
          <w:szCs w:val="24"/>
        </w:rPr>
        <w:t xml:space="preserve">Nhiệt lượng truyền cho vật làm tăng nội năng của vật và biến thành công mà vật thực </w:t>
      </w:r>
      <w:r>
        <w:rPr>
          <w:rFonts w:ascii="Palatino Linotype" w:hAnsi="Palatino Linotype" w:cs="Times New Roman"/>
          <w:sz w:val="24"/>
          <w:szCs w:val="24"/>
        </w:rPr>
        <w:tab/>
      </w:r>
      <w:r w:rsidRPr="007224F6">
        <w:rPr>
          <w:rFonts w:ascii="Palatino Linotype" w:hAnsi="Palatino Linotype" w:cs="Times New Roman"/>
          <w:sz w:val="24"/>
          <w:szCs w:val="24"/>
        </w:rPr>
        <w:t>hiện được.</w:t>
      </w:r>
    </w:p>
    <w:bookmarkEnd w:id="126"/>
    <w:bookmarkEnd w:id="127"/>
    <w:bookmarkEnd w:id="128"/>
    <w:bookmarkEnd w:id="129"/>
    <w:bookmarkEnd w:id="130"/>
    <w:bookmarkEnd w:id="131"/>
    <w:bookmarkEnd w:id="132"/>
    <w:bookmarkEnd w:id="133"/>
    <w:bookmarkEnd w:id="134"/>
    <w:bookmarkEnd w:id="135"/>
    <w:bookmarkEnd w:id="136"/>
    <w:bookmarkEnd w:id="137"/>
    <w:p w14:paraId="468FF178"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Người ta truyền cho khí trong xilanh nhiệt lượng 100 J. Khí nở ra thực hiện công 70 J đẩy pit – tông lên. Tính độ biến thiên nội năng của khí</w:t>
      </w:r>
    </w:p>
    <w:p w14:paraId="1B2F5D44"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position w:val="-10"/>
          <w:sz w:val="24"/>
          <w:szCs w:val="24"/>
        </w:rPr>
        <w:object w:dxaOrig="999" w:dyaOrig="320" w14:anchorId="55797234">
          <v:shape id="_x0000_i1328" type="#_x0000_t75" style="width:50.4pt;height:16.8pt" o:ole="">
            <v:imagedata r:id="rId676" o:title=""/>
          </v:shape>
          <o:OLEObject Type="Embed" ProgID="Equation.DSMT4" ShapeID="_x0000_i1328" DrawAspect="Content" ObjectID="_1778486634" r:id="rId677"/>
        </w:object>
      </w:r>
      <w:r w:rsidRPr="00222E9E">
        <w:rPr>
          <w:rFonts w:ascii="Palatino Linotype" w:hAnsi="Palatino Linotype" w:cs="Times New Roman"/>
          <w:b/>
          <w:color w:val="0000FF"/>
          <w:sz w:val="24"/>
          <w:szCs w:val="24"/>
        </w:rPr>
        <w:tab/>
      </w:r>
      <w:r w:rsidRPr="00167F84">
        <w:rPr>
          <w:rFonts w:ascii="Palatino Linotype" w:hAnsi="Palatino Linotype" w:cs="Times New Roman"/>
          <w:b/>
          <w:color w:val="0000FF"/>
          <w:sz w:val="24"/>
          <w:szCs w:val="24"/>
          <w:u w:val="single"/>
        </w:rPr>
        <w:t>B</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position w:val="-10"/>
          <w:sz w:val="24"/>
          <w:szCs w:val="24"/>
        </w:rPr>
        <w:object w:dxaOrig="999" w:dyaOrig="320" w14:anchorId="2F1F0DD5">
          <v:shape id="_x0000_i1329" type="#_x0000_t75" style="width:50.4pt;height:16.8pt" o:ole="">
            <v:imagedata r:id="rId678" o:title=""/>
          </v:shape>
          <o:OLEObject Type="Embed" ProgID="Equation.DSMT4" ShapeID="_x0000_i1329" DrawAspect="Content" ObjectID="_1778486635" r:id="rId679"/>
        </w:object>
      </w:r>
      <w:r w:rsidRPr="00222E9E">
        <w:rPr>
          <w:rFonts w:ascii="Palatino Linotype" w:hAnsi="Palatino Linotype" w:cs="Times New Roman"/>
          <w:b/>
          <w:color w:val="0000FF"/>
          <w:sz w:val="24"/>
          <w:szCs w:val="24"/>
        </w:rPr>
        <w:tab/>
        <w:t xml:space="preserve">C. </w:t>
      </w:r>
      <w:r w:rsidRPr="00222E9E">
        <w:rPr>
          <w:rFonts w:ascii="Palatino Linotype" w:hAnsi="Palatino Linotype" w:cs="Times New Roman"/>
          <w:position w:val="-10"/>
          <w:sz w:val="24"/>
          <w:szCs w:val="24"/>
        </w:rPr>
        <w:object w:dxaOrig="1100" w:dyaOrig="320" w14:anchorId="55626F28">
          <v:shape id="_x0000_i1330" type="#_x0000_t75" style="width:55.2pt;height:16.8pt" o:ole="">
            <v:imagedata r:id="rId680" o:title=""/>
          </v:shape>
          <o:OLEObject Type="Embed" ProgID="Equation.DSMT4" ShapeID="_x0000_i1330" DrawAspect="Content" ObjectID="_1778486636" r:id="rId681"/>
        </w:object>
      </w:r>
      <w:r w:rsidRPr="00222E9E">
        <w:rPr>
          <w:rFonts w:ascii="Palatino Linotype" w:hAnsi="Palatino Linotype" w:cs="Times New Roman"/>
          <w:b/>
          <w:color w:val="0000FF"/>
          <w:sz w:val="24"/>
          <w:szCs w:val="24"/>
        </w:rPr>
        <w:tab/>
        <w:t xml:space="preserve">D. </w:t>
      </w:r>
      <w:r w:rsidRPr="00222E9E">
        <w:rPr>
          <w:rFonts w:ascii="Palatino Linotype" w:hAnsi="Palatino Linotype" w:cs="Times New Roman"/>
          <w:position w:val="-10"/>
          <w:sz w:val="24"/>
          <w:szCs w:val="24"/>
        </w:rPr>
        <w:object w:dxaOrig="1100" w:dyaOrig="320" w14:anchorId="3C4F3603">
          <v:shape id="_x0000_i1331" type="#_x0000_t75" style="width:55.2pt;height:16.8pt" o:ole="">
            <v:imagedata r:id="rId682" o:title=""/>
          </v:shape>
          <o:OLEObject Type="Embed" ProgID="Equation.DSMT4" ShapeID="_x0000_i1331" DrawAspect="Content" ObjectID="_1778486637" r:id="rId683"/>
        </w:object>
      </w:r>
    </w:p>
    <w:p w14:paraId="0319B6EC"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lastRenderedPageBreak/>
        <w:t xml:space="preserve">Người ta thực hiện công </w:t>
      </w:r>
      <w:r w:rsidRPr="00222E9E">
        <w:rPr>
          <w:rFonts w:ascii="Palatino Linotype" w:hAnsi="Palatino Linotype" w:cs="Times New Roman"/>
          <w:position w:val="-10"/>
          <w:sz w:val="24"/>
          <w:szCs w:val="24"/>
        </w:rPr>
        <w:object w:dxaOrig="660" w:dyaOrig="320" w14:anchorId="45D7DAD2">
          <v:shape id="_x0000_i1332" type="#_x0000_t75" style="width:31.8pt;height:16.8pt" o:ole="">
            <v:imagedata r:id="rId684" o:title=""/>
          </v:shape>
          <o:OLEObject Type="Embed" ProgID="Equation.DSMT4" ShapeID="_x0000_i1332" DrawAspect="Content" ObjectID="_1778486638" r:id="rId685"/>
        </w:object>
      </w:r>
      <w:r w:rsidRPr="00222E9E">
        <w:rPr>
          <w:rFonts w:ascii="Palatino Linotype" w:hAnsi="Palatino Linotype" w:cs="Times New Roman"/>
          <w:sz w:val="24"/>
          <w:szCs w:val="24"/>
        </w:rPr>
        <w:t xml:space="preserve"> để nén khí trong xilanh, khí truyền ra bên ngoài nhiệt lượng </w:t>
      </w:r>
      <w:r w:rsidRPr="00222E9E">
        <w:rPr>
          <w:rFonts w:ascii="Palatino Linotype" w:hAnsi="Palatino Linotype" w:cs="Times New Roman"/>
          <w:position w:val="-10"/>
          <w:sz w:val="24"/>
          <w:szCs w:val="24"/>
        </w:rPr>
        <w:object w:dxaOrig="560" w:dyaOrig="320" w14:anchorId="04F279F1">
          <v:shape id="_x0000_i1333" type="#_x0000_t75" style="width:27pt;height:16.8pt" o:ole="">
            <v:imagedata r:id="rId686" o:title=""/>
          </v:shape>
          <o:OLEObject Type="Embed" ProgID="Equation.DSMT4" ShapeID="_x0000_i1333" DrawAspect="Content" ObjectID="_1778486639" r:id="rId687"/>
        </w:object>
      </w:r>
      <w:r w:rsidRPr="00222E9E">
        <w:rPr>
          <w:rFonts w:ascii="Palatino Linotype" w:hAnsi="Palatino Linotype" w:cs="Times New Roman"/>
          <w:sz w:val="24"/>
          <w:szCs w:val="24"/>
        </w:rPr>
        <w:t xml:space="preserve">. Độ biến thiên nội năng của khí là </w:t>
      </w:r>
    </w:p>
    <w:p w14:paraId="0C8B3E93"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position w:val="-10"/>
          <w:sz w:val="24"/>
          <w:szCs w:val="24"/>
        </w:rPr>
        <w:object w:dxaOrig="700" w:dyaOrig="320" w14:anchorId="653CC93F">
          <v:shape id="_x0000_i1334" type="#_x0000_t75" style="width:34.2pt;height:16.8pt" o:ole="">
            <v:imagedata r:id="rId688" o:title=""/>
          </v:shape>
          <o:OLEObject Type="Embed" ProgID="Equation.DSMT4" ShapeID="_x0000_i1334" DrawAspect="Content" ObjectID="_1778486640" r:id="rId689"/>
        </w:object>
      </w:r>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position w:val="-10"/>
          <w:sz w:val="24"/>
          <w:szCs w:val="24"/>
        </w:rPr>
        <w:object w:dxaOrig="560" w:dyaOrig="320" w14:anchorId="680166A7">
          <v:shape id="_x0000_i1335" type="#_x0000_t75" style="width:27pt;height:16.8pt" o:ole="">
            <v:imagedata r:id="rId690" o:title=""/>
          </v:shape>
          <o:OLEObject Type="Embed" ProgID="Equation.DSMT4" ShapeID="_x0000_i1335" DrawAspect="Content" ObjectID="_1778486641" r:id="rId691"/>
        </w:object>
      </w:r>
      <w:r w:rsidRPr="00222E9E">
        <w:rPr>
          <w:rFonts w:ascii="Palatino Linotype" w:hAnsi="Palatino Linotype" w:cs="Times New Roman"/>
          <w:sz w:val="24"/>
          <w:szCs w:val="24"/>
        </w:rPr>
        <w:t>.</w:t>
      </w:r>
      <w:r w:rsidRPr="00222E9E">
        <w:rPr>
          <w:rFonts w:ascii="Palatino Linotype" w:hAnsi="Palatino Linotype" w:cs="Times New Roman"/>
          <w:b/>
          <w:color w:val="0000FF"/>
          <w:sz w:val="24"/>
          <w:szCs w:val="24"/>
        </w:rPr>
        <w:tab/>
        <w:t xml:space="preserve">C. </w:t>
      </w:r>
      <w:r w:rsidRPr="00222E9E">
        <w:rPr>
          <w:rFonts w:ascii="Palatino Linotype" w:hAnsi="Palatino Linotype" w:cs="Times New Roman"/>
          <w:position w:val="-10"/>
          <w:sz w:val="24"/>
          <w:szCs w:val="24"/>
        </w:rPr>
        <w:object w:dxaOrig="560" w:dyaOrig="320" w14:anchorId="18CBFCAC">
          <v:shape id="_x0000_i1336" type="#_x0000_t75" style="width:27pt;height:16.8pt" o:ole="">
            <v:imagedata r:id="rId692" o:title=""/>
          </v:shape>
          <o:OLEObject Type="Embed" ProgID="Equation.DSMT4" ShapeID="_x0000_i1336" DrawAspect="Content" ObjectID="_1778486642" r:id="rId693"/>
        </w:object>
      </w:r>
      <w:r w:rsidRPr="00222E9E">
        <w:rPr>
          <w:rFonts w:ascii="Palatino Linotype" w:hAnsi="Palatino Linotype" w:cs="Times New Roman"/>
          <w:sz w:val="24"/>
          <w:szCs w:val="24"/>
        </w:rPr>
        <w:t>.</w:t>
      </w:r>
      <w:r w:rsidRPr="00222E9E">
        <w:rPr>
          <w:rFonts w:ascii="Palatino Linotype" w:hAnsi="Palatino Linotype" w:cs="Times New Roman"/>
          <w:b/>
          <w:color w:val="0000FF"/>
          <w:sz w:val="24"/>
          <w:szCs w:val="24"/>
        </w:rPr>
        <w:tab/>
      </w:r>
      <w:r w:rsidRPr="00167F84">
        <w:rPr>
          <w:rFonts w:ascii="Palatino Linotype" w:hAnsi="Palatino Linotype" w:cs="Times New Roman"/>
          <w:b/>
          <w:color w:val="0000FF"/>
          <w:sz w:val="24"/>
          <w:szCs w:val="24"/>
          <w:u w:val="single"/>
        </w:rPr>
        <w:t>D</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position w:val="-10"/>
          <w:sz w:val="24"/>
          <w:szCs w:val="24"/>
        </w:rPr>
        <w:object w:dxaOrig="560" w:dyaOrig="320" w14:anchorId="64A90A74">
          <v:shape id="_x0000_i1337" type="#_x0000_t75" style="width:27pt;height:16.8pt" o:ole="">
            <v:imagedata r:id="rId694" o:title=""/>
          </v:shape>
          <o:OLEObject Type="Embed" ProgID="Equation.DSMT4" ShapeID="_x0000_i1337" DrawAspect="Content" ObjectID="_1778486643" r:id="rId695"/>
        </w:object>
      </w:r>
      <w:r w:rsidRPr="00222E9E">
        <w:rPr>
          <w:rFonts w:ascii="Palatino Linotype" w:hAnsi="Palatino Linotype" w:cs="Times New Roman"/>
          <w:sz w:val="24"/>
          <w:szCs w:val="24"/>
        </w:rPr>
        <w:t>.</w:t>
      </w:r>
    </w:p>
    <w:p w14:paraId="54EC41C7"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Người</w:t>
      </w:r>
      <w:r w:rsidRPr="00222E9E">
        <w:rPr>
          <w:rFonts w:ascii="Palatino Linotype" w:hAnsi="Palatino Linotype"/>
          <w:spacing w:val="-5"/>
        </w:rPr>
        <w:t xml:space="preserve"> </w:t>
      </w:r>
      <w:r w:rsidRPr="00222E9E">
        <w:rPr>
          <w:rFonts w:ascii="Palatino Linotype" w:hAnsi="Palatino Linotype"/>
        </w:rPr>
        <w:t>ta</w:t>
      </w:r>
      <w:r w:rsidRPr="00222E9E">
        <w:rPr>
          <w:rFonts w:ascii="Palatino Linotype" w:hAnsi="Palatino Linotype"/>
          <w:spacing w:val="-6"/>
        </w:rPr>
        <w:t xml:space="preserve"> </w:t>
      </w:r>
      <w:r w:rsidRPr="00222E9E">
        <w:rPr>
          <w:rFonts w:ascii="Palatino Linotype" w:hAnsi="Palatino Linotype"/>
        </w:rPr>
        <w:t>thực</w:t>
      </w:r>
      <w:r w:rsidRPr="00222E9E">
        <w:rPr>
          <w:rFonts w:ascii="Palatino Linotype" w:hAnsi="Palatino Linotype"/>
          <w:spacing w:val="-5"/>
        </w:rPr>
        <w:t xml:space="preserve"> </w:t>
      </w:r>
      <w:r w:rsidRPr="00222E9E">
        <w:rPr>
          <w:rFonts w:ascii="Palatino Linotype" w:hAnsi="Palatino Linotype"/>
        </w:rPr>
        <w:t>hiện</w:t>
      </w:r>
      <w:r w:rsidRPr="00222E9E">
        <w:rPr>
          <w:rFonts w:ascii="Palatino Linotype" w:hAnsi="Palatino Linotype"/>
          <w:spacing w:val="-3"/>
        </w:rPr>
        <w:t xml:space="preserve"> </w:t>
      </w:r>
      <w:r w:rsidRPr="00222E9E">
        <w:rPr>
          <w:rFonts w:ascii="Palatino Linotype" w:hAnsi="Palatino Linotype"/>
        </w:rPr>
        <w:t>công</w:t>
      </w:r>
      <w:r w:rsidRPr="00222E9E">
        <w:rPr>
          <w:rFonts w:ascii="Palatino Linotype" w:hAnsi="Palatino Linotype"/>
          <w:spacing w:val="-3"/>
        </w:rPr>
        <w:t xml:space="preserve"> </w:t>
      </w:r>
      <w:r w:rsidRPr="00222E9E">
        <w:rPr>
          <w:rFonts w:ascii="Palatino Linotype" w:hAnsi="Palatino Linotype"/>
        </w:rPr>
        <w:t>100</w:t>
      </w:r>
      <w:r w:rsidRPr="00222E9E">
        <w:rPr>
          <w:rFonts w:ascii="Palatino Linotype" w:hAnsi="Palatino Linotype"/>
          <w:spacing w:val="-13"/>
        </w:rPr>
        <w:t xml:space="preserve"> </w:t>
      </w:r>
      <w:r w:rsidRPr="00222E9E">
        <w:rPr>
          <w:rFonts w:ascii="Palatino Linotype" w:hAnsi="Palatino Linotype"/>
        </w:rPr>
        <w:t>J</w:t>
      </w:r>
      <w:r w:rsidRPr="00222E9E">
        <w:rPr>
          <w:rFonts w:ascii="Palatino Linotype" w:hAnsi="Palatino Linotype"/>
          <w:spacing w:val="-11"/>
        </w:rPr>
        <w:t xml:space="preserve"> </w:t>
      </w:r>
      <w:r w:rsidRPr="00222E9E">
        <w:rPr>
          <w:rFonts w:ascii="Palatino Linotype" w:hAnsi="Palatino Linotype"/>
        </w:rPr>
        <w:t>để</w:t>
      </w:r>
      <w:r w:rsidRPr="00222E9E">
        <w:rPr>
          <w:rFonts w:ascii="Palatino Linotype" w:hAnsi="Palatino Linotype"/>
          <w:spacing w:val="-7"/>
        </w:rPr>
        <w:t xml:space="preserve"> </w:t>
      </w:r>
      <w:r w:rsidRPr="00222E9E">
        <w:rPr>
          <w:rFonts w:ascii="Palatino Linotype" w:hAnsi="Palatino Linotype"/>
        </w:rPr>
        <w:t>nén</w:t>
      </w:r>
      <w:r w:rsidRPr="00222E9E">
        <w:rPr>
          <w:rFonts w:ascii="Palatino Linotype" w:hAnsi="Palatino Linotype"/>
          <w:spacing w:val="-6"/>
        </w:rPr>
        <w:t xml:space="preserve"> </w:t>
      </w:r>
      <w:r w:rsidRPr="00222E9E">
        <w:rPr>
          <w:rFonts w:ascii="Palatino Linotype" w:hAnsi="Palatino Linotype"/>
        </w:rPr>
        <w:t>khí</w:t>
      </w:r>
      <w:r w:rsidRPr="00222E9E">
        <w:rPr>
          <w:rFonts w:ascii="Palatino Linotype" w:hAnsi="Palatino Linotype"/>
          <w:spacing w:val="-3"/>
        </w:rPr>
        <w:t xml:space="preserve"> </w:t>
      </w:r>
      <w:r w:rsidRPr="00222E9E">
        <w:rPr>
          <w:rFonts w:ascii="Palatino Linotype" w:hAnsi="Palatino Linotype"/>
        </w:rPr>
        <w:t>trong</w:t>
      </w:r>
      <w:r w:rsidRPr="00222E9E">
        <w:rPr>
          <w:rFonts w:ascii="Palatino Linotype" w:hAnsi="Palatino Linotype"/>
          <w:spacing w:val="-6"/>
        </w:rPr>
        <w:t xml:space="preserve"> </w:t>
      </w:r>
      <w:r w:rsidRPr="00222E9E">
        <w:rPr>
          <w:rFonts w:ascii="Palatino Linotype" w:hAnsi="Palatino Linotype"/>
        </w:rPr>
        <w:t>một</w:t>
      </w:r>
      <w:r w:rsidRPr="00222E9E">
        <w:rPr>
          <w:rFonts w:ascii="Palatino Linotype" w:hAnsi="Palatino Linotype"/>
          <w:spacing w:val="-5"/>
        </w:rPr>
        <w:t xml:space="preserve"> </w:t>
      </w:r>
      <w:r w:rsidRPr="00222E9E">
        <w:rPr>
          <w:rFonts w:ascii="Palatino Linotype" w:hAnsi="Palatino Linotype"/>
        </w:rPr>
        <w:t>xilanh.</w:t>
      </w:r>
      <w:r w:rsidRPr="00222E9E">
        <w:rPr>
          <w:rFonts w:ascii="Palatino Linotype" w:hAnsi="Palatino Linotype"/>
          <w:spacing w:val="-6"/>
        </w:rPr>
        <w:t xml:space="preserve"> </w:t>
      </w:r>
      <w:r w:rsidRPr="00222E9E">
        <w:rPr>
          <w:rFonts w:ascii="Palatino Linotype" w:hAnsi="Palatino Linotype"/>
        </w:rPr>
        <w:t>Tính</w:t>
      </w:r>
      <w:r w:rsidRPr="00222E9E">
        <w:rPr>
          <w:rFonts w:ascii="Palatino Linotype" w:hAnsi="Palatino Linotype"/>
          <w:spacing w:val="-6"/>
        </w:rPr>
        <w:t xml:space="preserve"> </w:t>
      </w:r>
      <w:r w:rsidRPr="00222E9E">
        <w:rPr>
          <w:rFonts w:ascii="Palatino Linotype" w:hAnsi="Palatino Linotype"/>
        </w:rPr>
        <w:t>độ</w:t>
      </w:r>
      <w:r w:rsidRPr="00222E9E">
        <w:rPr>
          <w:rFonts w:ascii="Palatino Linotype" w:hAnsi="Palatino Linotype"/>
          <w:spacing w:val="-6"/>
        </w:rPr>
        <w:t xml:space="preserve"> </w:t>
      </w:r>
      <w:r w:rsidRPr="00222E9E">
        <w:rPr>
          <w:rFonts w:ascii="Palatino Linotype" w:hAnsi="Palatino Linotype"/>
        </w:rPr>
        <w:t>biến</w:t>
      </w:r>
      <w:r w:rsidRPr="00222E9E">
        <w:rPr>
          <w:rFonts w:ascii="Palatino Linotype" w:hAnsi="Palatino Linotype"/>
          <w:spacing w:val="-6"/>
        </w:rPr>
        <w:t xml:space="preserve"> </w:t>
      </w:r>
      <w:r w:rsidRPr="00222E9E">
        <w:rPr>
          <w:rFonts w:ascii="Palatino Linotype" w:hAnsi="Palatino Linotype"/>
        </w:rPr>
        <w:t>thiên</w:t>
      </w:r>
      <w:r w:rsidRPr="00222E9E">
        <w:rPr>
          <w:rFonts w:ascii="Palatino Linotype" w:hAnsi="Palatino Linotype"/>
          <w:spacing w:val="-4"/>
        </w:rPr>
        <w:t xml:space="preserve"> </w:t>
      </w:r>
      <w:r w:rsidRPr="00222E9E">
        <w:rPr>
          <w:rFonts w:ascii="Palatino Linotype" w:hAnsi="Palatino Linotype"/>
        </w:rPr>
        <w:t>nội</w:t>
      </w:r>
      <w:r w:rsidRPr="00222E9E">
        <w:rPr>
          <w:rFonts w:ascii="Palatino Linotype" w:hAnsi="Palatino Linotype"/>
          <w:spacing w:val="-5"/>
        </w:rPr>
        <w:t xml:space="preserve"> </w:t>
      </w:r>
      <w:r w:rsidRPr="00222E9E">
        <w:rPr>
          <w:rFonts w:ascii="Palatino Linotype" w:hAnsi="Palatino Linotype"/>
        </w:rPr>
        <w:t>năng</w:t>
      </w:r>
      <w:r w:rsidRPr="00222E9E">
        <w:rPr>
          <w:rFonts w:ascii="Palatino Linotype" w:hAnsi="Palatino Linotype"/>
          <w:spacing w:val="-6"/>
        </w:rPr>
        <w:t xml:space="preserve"> </w:t>
      </w:r>
      <w:r w:rsidRPr="00222E9E">
        <w:rPr>
          <w:rFonts w:ascii="Palatino Linotype" w:hAnsi="Palatino Linotype"/>
        </w:rPr>
        <w:t>của</w:t>
      </w:r>
      <w:r w:rsidRPr="00222E9E">
        <w:rPr>
          <w:rFonts w:ascii="Palatino Linotype" w:hAnsi="Palatino Linotype"/>
          <w:spacing w:val="-7"/>
        </w:rPr>
        <w:t xml:space="preserve"> </w:t>
      </w:r>
      <w:r w:rsidRPr="00222E9E">
        <w:rPr>
          <w:rFonts w:ascii="Palatino Linotype" w:hAnsi="Palatino Linotype"/>
        </w:rPr>
        <w:t>khí, biết khí truyền ra môi trường xung quanh nhiệt lượng 20 J.</w:t>
      </w:r>
    </w:p>
    <w:p w14:paraId="06A45EDB"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167F84">
        <w:rPr>
          <w:rFonts w:ascii="Palatino Linotype" w:hAnsi="Palatino Linotype" w:cs="Times New Roman"/>
          <w:b/>
          <w:color w:val="0000FF"/>
          <w:sz w:val="24"/>
          <w:szCs w:val="24"/>
          <w:u w:val="single"/>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80</w:t>
      </w:r>
      <w:r w:rsidRPr="00222E9E">
        <w:rPr>
          <w:rFonts w:ascii="Palatino Linotype" w:hAnsi="Palatino Linotype" w:cs="Times New Roman"/>
          <w:spacing w:val="-15"/>
          <w:sz w:val="24"/>
          <w:szCs w:val="24"/>
        </w:rPr>
        <w:t xml:space="preserve"> </w:t>
      </w:r>
      <w:r w:rsidRPr="00222E9E">
        <w:rPr>
          <w:rFonts w:ascii="Palatino Linotype" w:hAnsi="Palatino Linotype" w:cs="Times New Roman"/>
          <w:spacing w:val="-10"/>
          <w:sz w:val="24"/>
          <w:szCs w:val="24"/>
        </w:rPr>
        <w:t>J</w:t>
      </w:r>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sz w:val="24"/>
          <w:szCs w:val="24"/>
        </w:rPr>
        <w:t>−80</w:t>
      </w:r>
      <w:r w:rsidRPr="00222E9E">
        <w:rPr>
          <w:rFonts w:ascii="Palatino Linotype" w:hAnsi="Palatino Linotype" w:cs="Times New Roman"/>
          <w:spacing w:val="-17"/>
          <w:sz w:val="24"/>
          <w:szCs w:val="24"/>
        </w:rPr>
        <w:t xml:space="preserve"> </w:t>
      </w:r>
      <w:r w:rsidRPr="00222E9E">
        <w:rPr>
          <w:rFonts w:ascii="Palatino Linotype" w:hAnsi="Palatino Linotype" w:cs="Times New Roman"/>
          <w:spacing w:val="-10"/>
          <w:sz w:val="24"/>
          <w:szCs w:val="24"/>
        </w:rPr>
        <w:t>J</w:t>
      </w:r>
      <w:r w:rsidRPr="00222E9E">
        <w:rPr>
          <w:rFonts w:ascii="Palatino Linotype" w:hAnsi="Palatino Linotype" w:cs="Times New Roman"/>
          <w:b/>
          <w:color w:val="0000FF"/>
          <w:sz w:val="24"/>
          <w:szCs w:val="24"/>
        </w:rPr>
        <w:tab/>
        <w:t xml:space="preserve">C. </w:t>
      </w:r>
      <w:r w:rsidRPr="00222E9E">
        <w:rPr>
          <w:rFonts w:ascii="Palatino Linotype" w:hAnsi="Palatino Linotype" w:cs="Times New Roman"/>
          <w:sz w:val="24"/>
          <w:szCs w:val="24"/>
        </w:rPr>
        <w:t>120</w:t>
      </w:r>
      <w:r w:rsidRPr="00222E9E">
        <w:rPr>
          <w:rFonts w:ascii="Palatino Linotype" w:hAnsi="Palatino Linotype" w:cs="Times New Roman"/>
          <w:spacing w:val="-17"/>
          <w:sz w:val="24"/>
          <w:szCs w:val="24"/>
        </w:rPr>
        <w:t xml:space="preserve"> </w:t>
      </w:r>
      <w:r w:rsidRPr="00222E9E">
        <w:rPr>
          <w:rFonts w:ascii="Palatino Linotype" w:hAnsi="Palatino Linotype" w:cs="Times New Roman"/>
          <w:spacing w:val="-10"/>
          <w:sz w:val="24"/>
          <w:szCs w:val="24"/>
        </w:rPr>
        <w:t>J</w:t>
      </w:r>
      <w:r w:rsidRPr="00222E9E">
        <w:rPr>
          <w:rFonts w:ascii="Palatino Linotype" w:hAnsi="Palatino Linotype" w:cs="Times New Roman"/>
          <w:b/>
          <w:color w:val="0000FF"/>
          <w:sz w:val="24"/>
          <w:szCs w:val="24"/>
        </w:rPr>
        <w:tab/>
        <w:t xml:space="preserve">D. </w:t>
      </w:r>
      <w:r w:rsidRPr="00222E9E">
        <w:rPr>
          <w:rFonts w:ascii="Palatino Linotype" w:hAnsi="Palatino Linotype" w:cs="Times New Roman"/>
          <w:sz w:val="24"/>
          <w:szCs w:val="24"/>
        </w:rPr>
        <w:t>60</w:t>
      </w:r>
      <w:r w:rsidRPr="00222E9E">
        <w:rPr>
          <w:rFonts w:ascii="Palatino Linotype" w:hAnsi="Palatino Linotype" w:cs="Times New Roman"/>
          <w:spacing w:val="-15"/>
          <w:sz w:val="24"/>
          <w:szCs w:val="24"/>
        </w:rPr>
        <w:t xml:space="preserve"> </w:t>
      </w:r>
      <w:r w:rsidRPr="00222E9E">
        <w:rPr>
          <w:rFonts w:ascii="Palatino Linotype" w:hAnsi="Palatino Linotype" w:cs="Times New Roman"/>
          <w:spacing w:val="-10"/>
          <w:sz w:val="24"/>
          <w:szCs w:val="24"/>
        </w:rPr>
        <w:t>J</w:t>
      </w:r>
    </w:p>
    <w:p w14:paraId="6AD7AD81"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 xml:space="preserve">Một lượng khí được truyền </w:t>
      </w:r>
      <w:r w:rsidRPr="00222E9E">
        <w:rPr>
          <w:rFonts w:ascii="Palatino Linotype" w:hAnsi="Palatino Linotype" w:cs="Times New Roman"/>
          <w:position w:val="-10"/>
          <w:sz w:val="24"/>
          <w:szCs w:val="24"/>
        </w:rPr>
        <w:object w:dxaOrig="540" w:dyaOrig="320" w14:anchorId="4402F848">
          <v:shape id="_x0000_i1338" type="#_x0000_t75" style="width:27pt;height:16.8pt" o:ole="">
            <v:imagedata r:id="rId696" o:title=""/>
          </v:shape>
          <o:OLEObject Type="Embed" ProgID="Equation.DSMT4" ShapeID="_x0000_i1338" DrawAspect="Content" ObjectID="_1778486644" r:id="rId697"/>
        </w:object>
      </w:r>
      <w:r w:rsidRPr="00222E9E">
        <w:rPr>
          <w:rFonts w:ascii="Palatino Linotype" w:hAnsi="Palatino Linotype" w:cs="Times New Roman"/>
          <w:sz w:val="24"/>
          <w:szCs w:val="24"/>
        </w:rPr>
        <w:t xml:space="preserve"> nhiệt năng để nóng lên đồng thời bị nén bởi một công có độ lớn </w:t>
      </w:r>
      <w:r w:rsidRPr="00222E9E">
        <w:rPr>
          <w:rFonts w:ascii="Palatino Linotype" w:hAnsi="Palatino Linotype" w:cs="Times New Roman"/>
          <w:position w:val="-10"/>
          <w:sz w:val="24"/>
          <w:szCs w:val="24"/>
        </w:rPr>
        <w:object w:dxaOrig="660" w:dyaOrig="320" w14:anchorId="40FBAA76">
          <v:shape id="_x0000_i1339" type="#_x0000_t75" style="width:31.8pt;height:16.8pt" o:ole="">
            <v:imagedata r:id="rId698" o:title=""/>
          </v:shape>
          <o:OLEObject Type="Embed" ProgID="Equation.DSMT4" ShapeID="_x0000_i1339" DrawAspect="Content" ObjectID="_1778486645" r:id="rId699"/>
        </w:object>
      </w:r>
      <w:r w:rsidRPr="00222E9E">
        <w:rPr>
          <w:rFonts w:ascii="Palatino Linotype" w:hAnsi="Palatino Linotype" w:cs="Times New Roman"/>
          <w:sz w:val="24"/>
          <w:szCs w:val="24"/>
        </w:rPr>
        <w:t>. Tính độ biến thiên nội năng của lượng khí đó</w:t>
      </w:r>
    </w:p>
    <w:p w14:paraId="6F2825AC"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position w:val="-10"/>
          <w:sz w:val="24"/>
          <w:szCs w:val="24"/>
        </w:rPr>
        <w:object w:dxaOrig="560" w:dyaOrig="320" w14:anchorId="11C75593">
          <v:shape id="_x0000_i1340" type="#_x0000_t75" style="width:27pt;height:16.8pt" o:ole="">
            <v:imagedata r:id="rId700" o:title=""/>
          </v:shape>
          <o:OLEObject Type="Embed" ProgID="Equation.DSMT4" ShapeID="_x0000_i1340" DrawAspect="Content" ObjectID="_1778486646" r:id="rId701"/>
        </w:object>
      </w:r>
      <w:r w:rsidRPr="00222E9E">
        <w:rPr>
          <w:rFonts w:ascii="Palatino Linotype" w:hAnsi="Palatino Linotype" w:cs="Times New Roman"/>
          <w:sz w:val="24"/>
          <w:szCs w:val="24"/>
        </w:rPr>
        <w:t>.</w:t>
      </w:r>
      <w:r w:rsidRPr="00222E9E">
        <w:rPr>
          <w:rFonts w:ascii="Palatino Linotype" w:hAnsi="Palatino Linotype" w:cs="Times New Roman"/>
          <w:b/>
          <w:color w:val="0000FF"/>
          <w:sz w:val="24"/>
          <w:szCs w:val="24"/>
        </w:rPr>
        <w:tab/>
      </w:r>
      <w:r w:rsidRPr="00167F84">
        <w:rPr>
          <w:rFonts w:ascii="Palatino Linotype" w:hAnsi="Palatino Linotype" w:cs="Times New Roman"/>
          <w:b/>
          <w:color w:val="0000FF"/>
          <w:sz w:val="24"/>
          <w:szCs w:val="24"/>
          <w:u w:val="single"/>
        </w:rPr>
        <w:t>B</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position w:val="-10"/>
          <w:sz w:val="24"/>
          <w:szCs w:val="24"/>
        </w:rPr>
        <w:object w:dxaOrig="660" w:dyaOrig="320" w14:anchorId="272AA0AD">
          <v:shape id="_x0000_i1341" type="#_x0000_t75" style="width:31.8pt;height:16.8pt" o:ole="">
            <v:imagedata r:id="rId702" o:title=""/>
          </v:shape>
          <o:OLEObject Type="Embed" ProgID="Equation.DSMT4" ShapeID="_x0000_i1341" DrawAspect="Content" ObjectID="_1778486647" r:id="rId703"/>
        </w:objec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r w:rsidRPr="00222E9E">
        <w:rPr>
          <w:rFonts w:ascii="Palatino Linotype" w:hAnsi="Palatino Linotype" w:cs="Times New Roman"/>
          <w:b/>
          <w:color w:val="0000FF"/>
          <w:sz w:val="24"/>
          <w:szCs w:val="24"/>
        </w:rPr>
        <w:tab/>
        <w:t xml:space="preserve">C. </w:t>
      </w:r>
      <w:r w:rsidRPr="00222E9E">
        <w:rPr>
          <w:rFonts w:ascii="Palatino Linotype" w:hAnsi="Palatino Linotype" w:cs="Times New Roman"/>
          <w:position w:val="-10"/>
          <w:sz w:val="24"/>
          <w:szCs w:val="24"/>
        </w:rPr>
        <w:object w:dxaOrig="660" w:dyaOrig="320" w14:anchorId="2962D023">
          <v:shape id="_x0000_i1342" type="#_x0000_t75" style="width:31.8pt;height:16.8pt" o:ole="">
            <v:imagedata r:id="rId704" o:title=""/>
          </v:shape>
          <o:OLEObject Type="Embed" ProgID="Equation.DSMT4" ShapeID="_x0000_i1342" DrawAspect="Content" ObjectID="_1778486648" r:id="rId705"/>
        </w:object>
      </w:r>
      <w:r w:rsidRPr="00222E9E">
        <w:rPr>
          <w:rFonts w:ascii="Palatino Linotype" w:hAnsi="Palatino Linotype" w:cs="Times New Roman"/>
          <w:b/>
          <w:color w:val="0000FF"/>
          <w:sz w:val="24"/>
          <w:szCs w:val="24"/>
        </w:rPr>
        <w:tab/>
        <w:t xml:space="preserve">D. </w:t>
      </w:r>
      <w:r w:rsidRPr="00222E9E">
        <w:rPr>
          <w:rFonts w:ascii="Palatino Linotype" w:hAnsi="Palatino Linotype" w:cs="Times New Roman"/>
          <w:position w:val="-6"/>
          <w:sz w:val="24"/>
          <w:szCs w:val="24"/>
        </w:rPr>
        <w:object w:dxaOrig="200" w:dyaOrig="279" w14:anchorId="4ED78689">
          <v:shape id="_x0000_i1343" type="#_x0000_t75" style="width:9.6pt;height:14.4pt" o:ole="">
            <v:imagedata r:id="rId706" o:title=""/>
          </v:shape>
          <o:OLEObject Type="Embed" ProgID="Equation.DSMT4" ShapeID="_x0000_i1343" DrawAspect="Content" ObjectID="_1778486649" r:id="rId707"/>
        </w:object>
      </w:r>
      <w:r w:rsidRPr="00222E9E">
        <w:rPr>
          <w:rFonts w:ascii="Palatino Linotype" w:hAnsi="Palatino Linotype" w:cs="Times New Roman"/>
          <w:sz w:val="24"/>
          <w:szCs w:val="24"/>
        </w:rPr>
        <w:t>.</w:t>
      </w:r>
    </w:p>
    <w:p w14:paraId="723A2268"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 xml:space="preserve">Người ta cung cấp nhiệt lượng </w:t>
      </w:r>
      <w:r w:rsidRPr="00222E9E">
        <w:rPr>
          <w:rFonts w:ascii="Palatino Linotype" w:hAnsi="Palatino Linotype" w:cs="Times New Roman"/>
          <w:position w:val="-10"/>
          <w:sz w:val="24"/>
          <w:szCs w:val="24"/>
        </w:rPr>
        <w:object w:dxaOrig="440" w:dyaOrig="320" w14:anchorId="3D511BF9">
          <v:shape id="_x0000_i1344" type="#_x0000_t75" style="width:21.6pt;height:16.8pt" o:ole="">
            <v:imagedata r:id="rId708" o:title=""/>
          </v:shape>
          <o:OLEObject Type="Embed" ProgID="Equation.DSMT4" ShapeID="_x0000_i1344" DrawAspect="Content" ObjectID="_1778486650" r:id="rId709"/>
        </w:object>
      </w:r>
      <w:r w:rsidRPr="00222E9E">
        <w:rPr>
          <w:rFonts w:ascii="Palatino Linotype" w:hAnsi="Palatino Linotype" w:cs="Times New Roman"/>
          <w:sz w:val="24"/>
          <w:szCs w:val="24"/>
        </w:rPr>
        <w:t xml:space="preserve"> cho một lượng khí trong xi – lanh đặt nằm ngang. Lượng khí nở ra đẩy pit – tông chuyển động trong xi – lanh được 10 cm. Tính độ biến thiên nội năng của lượng khí biết lực ma sát giữa pit – tông và xi – lanh có độ lớn </w:t>
      </w:r>
      <w:r w:rsidRPr="00222E9E">
        <w:rPr>
          <w:rFonts w:ascii="Palatino Linotype" w:hAnsi="Palatino Linotype" w:cs="Times New Roman"/>
          <w:position w:val="-10"/>
          <w:sz w:val="24"/>
          <w:szCs w:val="24"/>
        </w:rPr>
        <w:object w:dxaOrig="540" w:dyaOrig="320" w14:anchorId="6BAAF001">
          <v:shape id="_x0000_i1345" type="#_x0000_t75" style="width:27pt;height:16.8pt" o:ole="">
            <v:imagedata r:id="rId710" o:title=""/>
          </v:shape>
          <o:OLEObject Type="Embed" ProgID="Equation.DSMT4" ShapeID="_x0000_i1345" DrawAspect="Content" ObjectID="_1778486651" r:id="rId711"/>
        </w:object>
      </w:r>
      <w:r w:rsidRPr="00222E9E">
        <w:rPr>
          <w:rFonts w:ascii="Palatino Linotype" w:hAnsi="Palatino Linotype" w:cs="Times New Roman"/>
          <w:sz w:val="24"/>
          <w:szCs w:val="24"/>
        </w:rPr>
        <w:t xml:space="preserve"> và coi chuyển động của pit – tông trong xi – lanh là đều</w:t>
      </w:r>
    </w:p>
    <w:p w14:paraId="3B46D16A"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t xml:space="preserve">A. </w:t>
      </w:r>
      <w:r w:rsidRPr="00222E9E">
        <w:rPr>
          <w:rFonts w:ascii="Palatino Linotype" w:hAnsi="Palatino Linotype" w:cs="Times New Roman"/>
          <w:sz w:val="24"/>
          <w:szCs w:val="24"/>
        </w:rPr>
        <w:t>20 J.</w:t>
      </w:r>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sz w:val="24"/>
          <w:szCs w:val="24"/>
        </w:rPr>
        <w:t>27 J.</w:t>
      </w:r>
      <w:r w:rsidRPr="00222E9E">
        <w:rPr>
          <w:rFonts w:ascii="Palatino Linotype" w:hAnsi="Palatino Linotype" w:cs="Times New Roman"/>
          <w:b/>
          <w:color w:val="0000FF"/>
          <w:sz w:val="24"/>
          <w:szCs w:val="24"/>
        </w:rPr>
        <w:tab/>
      </w:r>
      <w:r w:rsidRPr="00167F84">
        <w:rPr>
          <w:rFonts w:ascii="Palatino Linotype" w:hAnsi="Palatino Linotype" w:cs="Times New Roman"/>
          <w:b/>
          <w:color w:val="0000FF"/>
          <w:sz w:val="24"/>
          <w:szCs w:val="24"/>
          <w:u w:val="single"/>
        </w:rPr>
        <w:t>C</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23 J.</w:t>
      </w:r>
      <w:r w:rsidRPr="00222E9E">
        <w:rPr>
          <w:rFonts w:ascii="Palatino Linotype" w:hAnsi="Palatino Linotype" w:cs="Times New Roman"/>
          <w:b/>
          <w:color w:val="0000FF"/>
          <w:sz w:val="24"/>
          <w:szCs w:val="24"/>
        </w:rPr>
        <w:tab/>
        <w:t xml:space="preserve">D. </w:t>
      </w:r>
      <w:r w:rsidRPr="00222E9E">
        <w:rPr>
          <w:rFonts w:ascii="Palatino Linotype" w:hAnsi="Palatino Linotype" w:cs="Times New Roman"/>
          <w:sz w:val="24"/>
          <w:szCs w:val="24"/>
        </w:rPr>
        <w:t>25 J.</w:t>
      </w:r>
    </w:p>
    <w:p w14:paraId="26DC9D0F"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Người</w:t>
      </w:r>
      <w:r w:rsidRPr="00222E9E">
        <w:rPr>
          <w:rFonts w:ascii="Palatino Linotype" w:hAnsi="Palatino Linotype"/>
          <w:spacing w:val="-8"/>
        </w:rPr>
        <w:t xml:space="preserve"> </w:t>
      </w:r>
      <w:r w:rsidRPr="00222E9E">
        <w:rPr>
          <w:rFonts w:ascii="Palatino Linotype" w:hAnsi="Palatino Linotype"/>
        </w:rPr>
        <w:t>ta</w:t>
      </w:r>
      <w:r w:rsidRPr="00222E9E">
        <w:rPr>
          <w:rFonts w:ascii="Palatino Linotype" w:hAnsi="Palatino Linotype"/>
          <w:spacing w:val="-9"/>
        </w:rPr>
        <w:t xml:space="preserve"> </w:t>
      </w:r>
      <w:r w:rsidRPr="00222E9E">
        <w:rPr>
          <w:rFonts w:ascii="Palatino Linotype" w:hAnsi="Palatino Linotype"/>
        </w:rPr>
        <w:t>cung</w:t>
      </w:r>
      <w:r w:rsidRPr="00222E9E">
        <w:rPr>
          <w:rFonts w:ascii="Palatino Linotype" w:hAnsi="Palatino Linotype"/>
          <w:spacing w:val="-8"/>
        </w:rPr>
        <w:t xml:space="preserve"> </w:t>
      </w:r>
      <w:r w:rsidRPr="00222E9E">
        <w:rPr>
          <w:rFonts w:ascii="Palatino Linotype" w:hAnsi="Palatino Linotype"/>
        </w:rPr>
        <w:t>cấp</w:t>
      </w:r>
      <w:r w:rsidRPr="00222E9E">
        <w:rPr>
          <w:rFonts w:ascii="Palatino Linotype" w:hAnsi="Palatino Linotype"/>
          <w:spacing w:val="-8"/>
        </w:rPr>
        <w:t xml:space="preserve"> </w:t>
      </w:r>
      <w:r w:rsidRPr="00222E9E">
        <w:rPr>
          <w:rFonts w:ascii="Palatino Linotype" w:hAnsi="Palatino Linotype"/>
        </w:rPr>
        <w:t>nhiệt</w:t>
      </w:r>
      <w:r w:rsidRPr="00222E9E">
        <w:rPr>
          <w:rFonts w:ascii="Palatino Linotype" w:hAnsi="Palatino Linotype"/>
          <w:spacing w:val="-8"/>
        </w:rPr>
        <w:t xml:space="preserve"> </w:t>
      </w:r>
      <w:r w:rsidRPr="00222E9E">
        <w:rPr>
          <w:rFonts w:ascii="Palatino Linotype" w:hAnsi="Palatino Linotype"/>
        </w:rPr>
        <w:t>lượng</w:t>
      </w:r>
      <w:r w:rsidRPr="00222E9E">
        <w:rPr>
          <w:rFonts w:ascii="Palatino Linotype" w:hAnsi="Palatino Linotype"/>
          <w:spacing w:val="-8"/>
        </w:rPr>
        <w:t xml:space="preserve"> </w:t>
      </w:r>
      <w:r w:rsidRPr="00222E9E">
        <w:rPr>
          <w:rFonts w:ascii="Palatino Linotype" w:hAnsi="Palatino Linotype"/>
        </w:rPr>
        <w:t>1,5</w:t>
      </w:r>
      <w:r w:rsidRPr="00222E9E">
        <w:rPr>
          <w:rFonts w:ascii="Palatino Linotype" w:hAnsi="Palatino Linotype"/>
          <w:spacing w:val="-13"/>
        </w:rPr>
        <w:t xml:space="preserve"> </w:t>
      </w:r>
      <w:r w:rsidRPr="00222E9E">
        <w:rPr>
          <w:rFonts w:ascii="Palatino Linotype" w:hAnsi="Palatino Linotype"/>
        </w:rPr>
        <w:t>J</w:t>
      </w:r>
      <w:r w:rsidRPr="00222E9E">
        <w:rPr>
          <w:rFonts w:ascii="Palatino Linotype" w:hAnsi="Palatino Linotype"/>
          <w:spacing w:val="-16"/>
        </w:rPr>
        <w:t xml:space="preserve"> </w:t>
      </w:r>
      <w:r w:rsidRPr="00222E9E">
        <w:rPr>
          <w:rFonts w:ascii="Palatino Linotype" w:hAnsi="Palatino Linotype"/>
        </w:rPr>
        <w:t>cho</w:t>
      </w:r>
      <w:r w:rsidRPr="00222E9E">
        <w:rPr>
          <w:rFonts w:ascii="Palatino Linotype" w:hAnsi="Palatino Linotype"/>
          <w:spacing w:val="-8"/>
        </w:rPr>
        <w:t xml:space="preserve"> </w:t>
      </w:r>
      <w:r w:rsidRPr="00222E9E">
        <w:rPr>
          <w:rFonts w:ascii="Palatino Linotype" w:hAnsi="Palatino Linotype"/>
        </w:rPr>
        <w:t>chất</w:t>
      </w:r>
      <w:r w:rsidRPr="00222E9E">
        <w:rPr>
          <w:rFonts w:ascii="Palatino Linotype" w:hAnsi="Palatino Linotype"/>
          <w:spacing w:val="-8"/>
        </w:rPr>
        <w:t xml:space="preserve"> </w:t>
      </w:r>
      <w:r w:rsidRPr="00222E9E">
        <w:rPr>
          <w:rFonts w:ascii="Palatino Linotype" w:hAnsi="Palatino Linotype"/>
        </w:rPr>
        <w:t>khí</w:t>
      </w:r>
      <w:r w:rsidRPr="00222E9E">
        <w:rPr>
          <w:rFonts w:ascii="Palatino Linotype" w:hAnsi="Palatino Linotype"/>
          <w:spacing w:val="-8"/>
        </w:rPr>
        <w:t xml:space="preserve"> </w:t>
      </w:r>
      <w:r w:rsidRPr="00222E9E">
        <w:rPr>
          <w:rFonts w:ascii="Palatino Linotype" w:hAnsi="Palatino Linotype"/>
        </w:rPr>
        <w:t>đựng</w:t>
      </w:r>
      <w:r w:rsidRPr="00222E9E">
        <w:rPr>
          <w:rFonts w:ascii="Palatino Linotype" w:hAnsi="Palatino Linotype"/>
          <w:spacing w:val="-8"/>
        </w:rPr>
        <w:t xml:space="preserve"> </w:t>
      </w:r>
      <w:r w:rsidRPr="00222E9E">
        <w:rPr>
          <w:rFonts w:ascii="Palatino Linotype" w:hAnsi="Palatino Linotype"/>
        </w:rPr>
        <w:t>trong</w:t>
      </w:r>
      <w:r w:rsidRPr="00222E9E">
        <w:rPr>
          <w:rFonts w:ascii="Palatino Linotype" w:hAnsi="Palatino Linotype"/>
          <w:spacing w:val="-9"/>
        </w:rPr>
        <w:t xml:space="preserve"> </w:t>
      </w:r>
      <w:r w:rsidRPr="00222E9E">
        <w:rPr>
          <w:rFonts w:ascii="Palatino Linotype" w:hAnsi="Palatino Linotype"/>
        </w:rPr>
        <w:t>một</w:t>
      </w:r>
      <w:r w:rsidRPr="00222E9E">
        <w:rPr>
          <w:rFonts w:ascii="Palatino Linotype" w:hAnsi="Palatino Linotype"/>
          <w:spacing w:val="-8"/>
        </w:rPr>
        <w:t xml:space="preserve"> </w:t>
      </w:r>
      <w:r w:rsidRPr="00222E9E">
        <w:rPr>
          <w:rFonts w:ascii="Palatino Linotype" w:hAnsi="Palatino Linotype"/>
        </w:rPr>
        <w:t>xilanh</w:t>
      </w:r>
      <w:r w:rsidRPr="00222E9E">
        <w:rPr>
          <w:rFonts w:ascii="Palatino Linotype" w:hAnsi="Palatino Linotype"/>
          <w:spacing w:val="-8"/>
        </w:rPr>
        <w:t xml:space="preserve"> </w:t>
      </w:r>
      <w:r w:rsidRPr="00222E9E">
        <w:rPr>
          <w:rFonts w:ascii="Palatino Linotype" w:hAnsi="Palatino Linotype"/>
        </w:rPr>
        <w:t>đặt</w:t>
      </w:r>
      <w:r w:rsidRPr="00222E9E">
        <w:rPr>
          <w:rFonts w:ascii="Palatino Linotype" w:hAnsi="Palatino Linotype"/>
          <w:spacing w:val="-8"/>
        </w:rPr>
        <w:t xml:space="preserve"> </w:t>
      </w:r>
      <w:r w:rsidRPr="00222E9E">
        <w:rPr>
          <w:rFonts w:ascii="Palatino Linotype" w:hAnsi="Palatino Linotype"/>
        </w:rPr>
        <w:t>nằm</w:t>
      </w:r>
      <w:r w:rsidRPr="00222E9E">
        <w:rPr>
          <w:rFonts w:ascii="Palatino Linotype" w:hAnsi="Palatino Linotype"/>
          <w:spacing w:val="-5"/>
        </w:rPr>
        <w:t xml:space="preserve"> </w:t>
      </w:r>
      <w:r w:rsidRPr="00222E9E">
        <w:rPr>
          <w:rFonts w:ascii="Palatino Linotype" w:hAnsi="Palatino Linotype"/>
        </w:rPr>
        <w:t>ngang.</w:t>
      </w:r>
      <w:r w:rsidRPr="00222E9E">
        <w:rPr>
          <w:rFonts w:ascii="Palatino Linotype" w:hAnsi="Palatino Linotype"/>
          <w:spacing w:val="-8"/>
        </w:rPr>
        <w:t xml:space="preserve"> </w:t>
      </w:r>
      <w:r w:rsidRPr="00222E9E">
        <w:rPr>
          <w:rFonts w:ascii="Palatino Linotype" w:hAnsi="Palatino Linotype"/>
        </w:rPr>
        <w:t>Chất</w:t>
      </w:r>
      <w:r w:rsidRPr="00222E9E">
        <w:rPr>
          <w:rFonts w:ascii="Palatino Linotype" w:hAnsi="Palatino Linotype"/>
          <w:spacing w:val="-8"/>
        </w:rPr>
        <w:t xml:space="preserve"> </w:t>
      </w:r>
      <w:r w:rsidRPr="00222E9E">
        <w:rPr>
          <w:rFonts w:ascii="Palatino Linotype" w:hAnsi="Palatino Linotype"/>
        </w:rPr>
        <w:t>khí nở ra, đẩy pit-tông đi một đoạn 5</w:t>
      </w:r>
      <w:r w:rsidRPr="00222E9E">
        <w:rPr>
          <w:rFonts w:ascii="Palatino Linotype" w:hAnsi="Palatino Linotype"/>
          <w:spacing w:val="-12"/>
        </w:rPr>
        <w:t xml:space="preserve"> </w:t>
      </w:r>
      <w:r w:rsidRPr="00222E9E">
        <w:rPr>
          <w:rFonts w:ascii="Palatino Linotype" w:hAnsi="Palatino Linotype"/>
        </w:rPr>
        <w:t>cm. Tính độ biến thiên nội năng của chất khí. Biết lực ma sát giữa pit-tông và xilanh có độ lớn là 20 N.</w:t>
      </w:r>
    </w:p>
    <w:p w14:paraId="78822236"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pacing w:val="-4"/>
          <w:sz w:val="24"/>
          <w:szCs w:val="24"/>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pacing w:val="-4"/>
          <w:sz w:val="24"/>
          <w:szCs w:val="24"/>
        </w:rPr>
        <w:t>4,0</w:t>
      </w:r>
      <w:r w:rsidRPr="00222E9E">
        <w:rPr>
          <w:rFonts w:ascii="Palatino Linotype" w:hAnsi="Palatino Linotype" w:cs="Times New Roman"/>
          <w:spacing w:val="-13"/>
          <w:sz w:val="24"/>
          <w:szCs w:val="24"/>
        </w:rPr>
        <w:t xml:space="preserve"> </w:t>
      </w:r>
      <w:r w:rsidRPr="00222E9E">
        <w:rPr>
          <w:rFonts w:ascii="Palatino Linotype" w:hAnsi="Palatino Linotype" w:cs="Times New Roman"/>
          <w:spacing w:val="-10"/>
          <w:sz w:val="24"/>
          <w:szCs w:val="24"/>
        </w:rPr>
        <w:t>J</w:t>
      </w:r>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spacing w:val="-4"/>
          <w:sz w:val="24"/>
          <w:szCs w:val="24"/>
        </w:rPr>
        <w:t>2,0</w:t>
      </w:r>
      <w:r w:rsidRPr="00222E9E">
        <w:rPr>
          <w:rFonts w:ascii="Palatino Linotype" w:hAnsi="Palatino Linotype" w:cs="Times New Roman"/>
          <w:spacing w:val="-13"/>
          <w:sz w:val="24"/>
          <w:szCs w:val="24"/>
        </w:rPr>
        <w:t xml:space="preserve"> </w:t>
      </w:r>
      <w:r w:rsidRPr="00222E9E">
        <w:rPr>
          <w:rFonts w:ascii="Palatino Linotype" w:hAnsi="Palatino Linotype" w:cs="Times New Roman"/>
          <w:spacing w:val="-10"/>
          <w:sz w:val="24"/>
          <w:szCs w:val="24"/>
        </w:rPr>
        <w:t>J</w:t>
      </w:r>
      <w:r w:rsidRPr="00222E9E">
        <w:rPr>
          <w:rFonts w:ascii="Palatino Linotype" w:hAnsi="Palatino Linotype" w:cs="Times New Roman"/>
          <w:b/>
          <w:color w:val="0000FF"/>
          <w:sz w:val="24"/>
          <w:szCs w:val="24"/>
        </w:rPr>
        <w:tab/>
      </w:r>
      <w:r w:rsidRPr="00167F84">
        <w:rPr>
          <w:rFonts w:ascii="Palatino Linotype" w:hAnsi="Palatino Linotype" w:cs="Times New Roman"/>
          <w:b/>
          <w:color w:val="0000FF"/>
          <w:sz w:val="24"/>
          <w:szCs w:val="24"/>
          <w:u w:val="single"/>
        </w:rPr>
        <w:t>C</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pacing w:val="-4"/>
          <w:sz w:val="24"/>
          <w:szCs w:val="24"/>
        </w:rPr>
        <w:t>0,5</w:t>
      </w:r>
      <w:r w:rsidRPr="00222E9E">
        <w:rPr>
          <w:rFonts w:ascii="Palatino Linotype" w:hAnsi="Palatino Linotype" w:cs="Times New Roman"/>
          <w:spacing w:val="-13"/>
          <w:sz w:val="24"/>
          <w:szCs w:val="24"/>
        </w:rPr>
        <w:t xml:space="preserve"> </w:t>
      </w:r>
      <w:r w:rsidRPr="00222E9E">
        <w:rPr>
          <w:rFonts w:ascii="Palatino Linotype" w:hAnsi="Palatino Linotype" w:cs="Times New Roman"/>
          <w:spacing w:val="-10"/>
          <w:sz w:val="24"/>
          <w:szCs w:val="24"/>
        </w:rPr>
        <w:t>J</w:t>
      </w:r>
      <w:r w:rsidRPr="00222E9E">
        <w:rPr>
          <w:rFonts w:ascii="Palatino Linotype" w:hAnsi="Palatino Linotype" w:cs="Times New Roman"/>
          <w:b/>
          <w:color w:val="0000FF"/>
          <w:sz w:val="24"/>
          <w:szCs w:val="24"/>
        </w:rPr>
        <w:tab/>
        <w:t xml:space="preserve">D. </w:t>
      </w:r>
      <w:r w:rsidRPr="00222E9E">
        <w:rPr>
          <w:rFonts w:ascii="Palatino Linotype" w:hAnsi="Palatino Linotype" w:cs="Times New Roman"/>
          <w:spacing w:val="-4"/>
          <w:sz w:val="24"/>
          <w:szCs w:val="24"/>
        </w:rPr>
        <w:t>2,5</w:t>
      </w:r>
      <w:r w:rsidRPr="00222E9E">
        <w:rPr>
          <w:rFonts w:ascii="Palatino Linotype" w:hAnsi="Palatino Linotype" w:cs="Times New Roman"/>
          <w:spacing w:val="-13"/>
          <w:sz w:val="24"/>
          <w:szCs w:val="24"/>
        </w:rPr>
        <w:t xml:space="preserve"> </w:t>
      </w:r>
      <w:r w:rsidRPr="00222E9E">
        <w:rPr>
          <w:rFonts w:ascii="Palatino Linotype" w:hAnsi="Palatino Linotype" w:cs="Times New Roman"/>
          <w:spacing w:val="-10"/>
          <w:sz w:val="24"/>
          <w:szCs w:val="24"/>
        </w:rPr>
        <w:t>J</w:t>
      </w:r>
    </w:p>
    <w:p w14:paraId="336762AF"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 xml:space="preserve">Khi truyền nhiệt lương </w:t>
      </w:r>
      <w:r w:rsidRPr="00222E9E">
        <w:rPr>
          <w:rFonts w:ascii="Palatino Linotype" w:hAnsi="Palatino Linotype" w:cs="Times New Roman"/>
          <w:position w:val="-10"/>
          <w:sz w:val="24"/>
          <w:szCs w:val="24"/>
        </w:rPr>
        <w:object w:dxaOrig="700" w:dyaOrig="360" w14:anchorId="17C63A52">
          <v:shape id="_x0000_i1346" type="#_x0000_t75" style="width:34.2pt;height:19.2pt" o:ole="">
            <v:imagedata r:id="rId712" o:title=""/>
          </v:shape>
          <o:OLEObject Type="Embed" ProgID="Equation.DSMT4" ShapeID="_x0000_i1346" DrawAspect="Content" ObjectID="_1778486652" r:id="rId713"/>
        </w:object>
      </w:r>
      <w:r w:rsidRPr="00222E9E">
        <w:rPr>
          <w:rFonts w:ascii="Palatino Linotype" w:hAnsi="Palatino Linotype" w:cs="Times New Roman"/>
          <w:sz w:val="24"/>
          <w:szCs w:val="24"/>
        </w:rPr>
        <w:t xml:space="preserve"> cho khí trong một xi – lanh hình trụ thì khí nở ra đẩy pit – tông lên làm cho thể tích của khí tăng lên </w:t>
      </w:r>
      <w:r w:rsidRPr="00222E9E">
        <w:rPr>
          <w:rFonts w:ascii="Palatino Linotype" w:hAnsi="Palatino Linotype" w:cs="Times New Roman"/>
          <w:position w:val="-10"/>
          <w:sz w:val="24"/>
          <w:szCs w:val="24"/>
        </w:rPr>
        <w:object w:dxaOrig="680" w:dyaOrig="360" w14:anchorId="2AB81B41">
          <v:shape id="_x0000_i1347" type="#_x0000_t75" style="width:33pt;height:19.2pt" o:ole="">
            <v:imagedata r:id="rId714" o:title=""/>
          </v:shape>
          <o:OLEObject Type="Embed" ProgID="Equation.DSMT4" ShapeID="_x0000_i1347" DrawAspect="Content" ObjectID="_1778486653" r:id="rId715"/>
        </w:object>
      </w:r>
      <w:r w:rsidRPr="00222E9E">
        <w:rPr>
          <w:rFonts w:ascii="Palatino Linotype" w:hAnsi="Palatino Linotype" w:cs="Times New Roman"/>
          <w:sz w:val="24"/>
          <w:szCs w:val="24"/>
        </w:rPr>
        <w:t xml:space="preserve">. Tính độ biến thiên nội năng của khí, biết áp suất của khí là </w:t>
      </w:r>
      <w:r w:rsidRPr="00222E9E">
        <w:rPr>
          <w:rFonts w:ascii="Palatino Linotype" w:hAnsi="Palatino Linotype" w:cs="Times New Roman"/>
          <w:position w:val="-16"/>
          <w:sz w:val="24"/>
          <w:szCs w:val="24"/>
        </w:rPr>
        <w:object w:dxaOrig="1420" w:dyaOrig="440" w14:anchorId="73FA60AE">
          <v:shape id="_x0000_i1348" type="#_x0000_t75" style="width:70.8pt;height:21.6pt" o:ole="">
            <v:imagedata r:id="rId716" o:title=""/>
          </v:shape>
          <o:OLEObject Type="Embed" ProgID="Equation.DSMT4" ShapeID="_x0000_i1348" DrawAspect="Content" ObjectID="_1778486654" r:id="rId717"/>
        </w:object>
      </w:r>
      <w:r w:rsidRPr="00222E9E">
        <w:rPr>
          <w:rFonts w:ascii="Palatino Linotype" w:hAnsi="Palatino Linotype" w:cs="Times New Roman"/>
          <w:sz w:val="24"/>
          <w:szCs w:val="24"/>
        </w:rPr>
        <w:t xml:space="preserve"> và coi áp suất này không đổi trong quá trình khí thực hiện cộng</w:t>
      </w:r>
    </w:p>
    <w:p w14:paraId="2041B129"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167F84">
        <w:rPr>
          <w:rFonts w:ascii="Palatino Linotype" w:hAnsi="Palatino Linotype" w:cs="Times New Roman"/>
          <w:b/>
          <w:color w:val="0000FF"/>
          <w:sz w:val="24"/>
          <w:szCs w:val="24"/>
          <w:u w:val="single"/>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position w:val="-6"/>
          <w:sz w:val="24"/>
          <w:szCs w:val="24"/>
        </w:rPr>
        <w:object w:dxaOrig="700" w:dyaOrig="320" w14:anchorId="675BEBC5">
          <v:shape id="_x0000_i1349" type="#_x0000_t75" style="width:34.2pt;height:16.8pt" o:ole="">
            <v:imagedata r:id="rId718" o:title=""/>
          </v:shape>
          <o:OLEObject Type="Embed" ProgID="Equation.DSMT4" ShapeID="_x0000_i1349" DrawAspect="Content" ObjectID="_1778486655" r:id="rId719"/>
        </w:object>
      </w:r>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position w:val="-6"/>
          <w:sz w:val="24"/>
          <w:szCs w:val="24"/>
        </w:rPr>
        <w:object w:dxaOrig="480" w:dyaOrig="320" w14:anchorId="4C70C872">
          <v:shape id="_x0000_i1350" type="#_x0000_t75" style="width:24pt;height:16.8pt" o:ole="">
            <v:imagedata r:id="rId720" o:title=""/>
          </v:shape>
          <o:OLEObject Type="Embed" ProgID="Equation.DSMT4" ShapeID="_x0000_i1350" DrawAspect="Content" ObjectID="_1778486656" r:id="rId721"/>
        </w:object>
      </w:r>
      <w:r w:rsidRPr="00222E9E">
        <w:rPr>
          <w:rFonts w:ascii="Palatino Linotype" w:hAnsi="Palatino Linotype" w:cs="Times New Roman"/>
          <w:b/>
          <w:color w:val="0000FF"/>
          <w:sz w:val="24"/>
          <w:szCs w:val="24"/>
        </w:rPr>
        <w:tab/>
        <w:t xml:space="preserve">C. </w:t>
      </w:r>
      <w:r w:rsidRPr="00222E9E">
        <w:rPr>
          <w:rFonts w:ascii="Palatino Linotype" w:hAnsi="Palatino Linotype" w:cs="Times New Roman"/>
          <w:position w:val="-6"/>
          <w:sz w:val="24"/>
          <w:szCs w:val="24"/>
        </w:rPr>
        <w:object w:dxaOrig="700" w:dyaOrig="320" w14:anchorId="1DC69C20">
          <v:shape id="_x0000_i1351" type="#_x0000_t75" style="width:34.2pt;height:16.8pt" o:ole="">
            <v:imagedata r:id="rId722" o:title=""/>
          </v:shape>
          <o:OLEObject Type="Embed" ProgID="Equation.DSMT4" ShapeID="_x0000_i1351" DrawAspect="Content" ObjectID="_1778486657" r:id="rId723"/>
        </w:object>
      </w:r>
      <w:r w:rsidRPr="00222E9E">
        <w:rPr>
          <w:rFonts w:ascii="Palatino Linotype" w:hAnsi="Palatino Linotype" w:cs="Times New Roman"/>
          <w:b/>
          <w:color w:val="0000FF"/>
          <w:sz w:val="24"/>
          <w:szCs w:val="24"/>
        </w:rPr>
        <w:tab/>
        <w:t xml:space="preserve">D. </w:t>
      </w:r>
      <w:r w:rsidRPr="00222E9E">
        <w:rPr>
          <w:rFonts w:ascii="Palatino Linotype" w:hAnsi="Palatino Linotype" w:cs="Times New Roman"/>
          <w:position w:val="-6"/>
          <w:sz w:val="24"/>
          <w:szCs w:val="24"/>
        </w:rPr>
        <w:object w:dxaOrig="700" w:dyaOrig="320" w14:anchorId="676041E0">
          <v:shape id="_x0000_i1352" type="#_x0000_t75" style="width:34.2pt;height:16.8pt" o:ole="">
            <v:imagedata r:id="rId724" o:title=""/>
          </v:shape>
          <o:OLEObject Type="Embed" ProgID="Equation.DSMT4" ShapeID="_x0000_i1352" DrawAspect="Content" ObjectID="_1778486658" r:id="rId725"/>
        </w:object>
      </w:r>
    </w:p>
    <w:p w14:paraId="133646B7" w14:textId="77777777" w:rsidR="003E7D14" w:rsidRPr="00222E9E" w:rsidRDefault="003E7D14" w:rsidP="003E7D14">
      <w:pPr>
        <w:pStyle w:val="ListParagraph"/>
        <w:numPr>
          <w:ilvl w:val="0"/>
          <w:numId w:val="9"/>
        </w:numPr>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 xml:space="preserve">Một người khối lượng 60 kg nhảy từ độ cao 5 m xuống một bể bơi. Tính độ biến thiên nội năng của nước trong bể bơi. Bỏ qua các hao phí năng lượng thoát ra ngoài khối nước trong bể bơi. Lấy </w:t>
      </w:r>
      <w:r w:rsidRPr="00222E9E">
        <w:rPr>
          <w:rFonts w:ascii="Palatino Linotype" w:hAnsi="Palatino Linotype" w:cs="Times New Roman"/>
          <w:position w:val="-10"/>
          <w:sz w:val="24"/>
          <w:szCs w:val="24"/>
        </w:rPr>
        <w:object w:dxaOrig="1300" w:dyaOrig="360" w14:anchorId="72CC2ECD">
          <v:shape id="_x0000_i1353" type="#_x0000_t75" style="width:64.8pt;height:19.2pt" o:ole="">
            <v:imagedata r:id="rId726" o:title=""/>
          </v:shape>
          <o:OLEObject Type="Embed" ProgID="Equation.DSMT4" ShapeID="_x0000_i1353" DrawAspect="Content" ObjectID="_1778486659" r:id="rId727"/>
        </w:objec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443A5A3" w14:textId="77777777" w:rsidR="003E7D14" w:rsidRPr="00222E9E" w:rsidRDefault="003E7D14" w:rsidP="003E7D14">
      <w:pPr>
        <w:tabs>
          <w:tab w:val="left" w:pos="283"/>
          <w:tab w:val="left" w:pos="2835"/>
          <w:tab w:val="left" w:pos="5386"/>
          <w:tab w:val="left" w:pos="7937"/>
        </w:tabs>
        <w:spacing w:after="0" w:line="312" w:lineRule="auto"/>
        <w:ind w:firstLine="283"/>
        <w:mirrorIndents/>
        <w:jc w:val="both"/>
        <w:rPr>
          <w:rFonts w:ascii="Palatino Linotype" w:hAnsi="Palatino Linotype" w:cs="Times New Roman"/>
          <w:sz w:val="24"/>
          <w:szCs w:val="24"/>
        </w:rPr>
      </w:pPr>
      <w:r w:rsidRPr="00167F84">
        <w:rPr>
          <w:rFonts w:ascii="Palatino Linotype" w:hAnsi="Palatino Linotype" w:cs="Times New Roman"/>
          <w:b/>
          <w:color w:val="0000FF"/>
          <w:sz w:val="24"/>
          <w:szCs w:val="24"/>
          <w:u w:val="single"/>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position w:val="-10"/>
          <w:sz w:val="24"/>
          <w:szCs w:val="24"/>
        </w:rPr>
        <w:object w:dxaOrig="1240" w:dyaOrig="320" w14:anchorId="1E2C550D">
          <v:shape id="_x0000_i1354" type="#_x0000_t75" style="width:62.4pt;height:16.8pt" o:ole="">
            <v:imagedata r:id="rId728" o:title=""/>
          </v:shape>
          <o:OLEObject Type="Embed" ProgID="Equation.DSMT4" ShapeID="_x0000_i1354" DrawAspect="Content" ObjectID="_1778486660" r:id="rId729"/>
        </w:object>
      </w:r>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position w:val="-10"/>
          <w:sz w:val="24"/>
          <w:szCs w:val="24"/>
        </w:rPr>
        <w:object w:dxaOrig="1380" w:dyaOrig="320" w14:anchorId="25C7A0D3">
          <v:shape id="_x0000_i1355" type="#_x0000_t75" style="width:69.6pt;height:16.8pt" o:ole="">
            <v:imagedata r:id="rId730" o:title=""/>
          </v:shape>
          <o:OLEObject Type="Embed" ProgID="Equation.DSMT4" ShapeID="_x0000_i1355" DrawAspect="Content" ObjectID="_1778486661" r:id="rId731"/>
        </w:object>
      </w:r>
      <w:r w:rsidRPr="00222E9E">
        <w:rPr>
          <w:rFonts w:ascii="Palatino Linotype" w:hAnsi="Palatino Linotype" w:cs="Times New Roman"/>
          <w:b/>
          <w:color w:val="0000FF"/>
          <w:sz w:val="24"/>
          <w:szCs w:val="24"/>
        </w:rPr>
        <w:tab/>
        <w:t xml:space="preserve">C. </w:t>
      </w:r>
      <w:r w:rsidRPr="00222E9E">
        <w:rPr>
          <w:rFonts w:ascii="Palatino Linotype" w:hAnsi="Palatino Linotype" w:cs="Times New Roman"/>
          <w:position w:val="-10"/>
          <w:sz w:val="24"/>
          <w:szCs w:val="24"/>
        </w:rPr>
        <w:object w:dxaOrig="880" w:dyaOrig="320" w14:anchorId="767194F7">
          <v:shape id="_x0000_i1356" type="#_x0000_t75" style="width:45pt;height:16.8pt" o:ole="">
            <v:imagedata r:id="rId732" o:title=""/>
          </v:shape>
          <o:OLEObject Type="Embed" ProgID="Equation.DSMT4" ShapeID="_x0000_i1356" DrawAspect="Content" ObjectID="_1778486662" r:id="rId733"/>
        </w:object>
      </w:r>
      <w:r w:rsidRPr="00222E9E">
        <w:rPr>
          <w:rFonts w:ascii="Palatino Linotype" w:hAnsi="Palatino Linotype" w:cs="Times New Roman"/>
          <w:b/>
          <w:color w:val="0000FF"/>
          <w:sz w:val="24"/>
          <w:szCs w:val="24"/>
        </w:rPr>
        <w:tab/>
        <w:t xml:space="preserve">D. </w:t>
      </w:r>
      <w:r w:rsidRPr="00222E9E">
        <w:rPr>
          <w:rFonts w:ascii="Palatino Linotype" w:hAnsi="Palatino Linotype" w:cs="Times New Roman"/>
          <w:position w:val="-10"/>
          <w:sz w:val="24"/>
          <w:szCs w:val="24"/>
        </w:rPr>
        <w:object w:dxaOrig="1219" w:dyaOrig="320" w14:anchorId="7E6CD185">
          <v:shape id="_x0000_i1357" type="#_x0000_t75" style="width:63pt;height:16.8pt" o:ole="">
            <v:imagedata r:id="rId734" o:title=""/>
          </v:shape>
          <o:OLEObject Type="Embed" ProgID="Equation.DSMT4" ShapeID="_x0000_i1357" DrawAspect="Content" ObjectID="_1778486663" r:id="rId735"/>
        </w:object>
      </w:r>
    </w:p>
    <w:p w14:paraId="523618CF"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Một</w:t>
      </w:r>
      <w:r w:rsidRPr="00222E9E">
        <w:rPr>
          <w:rFonts w:ascii="Palatino Linotype" w:hAnsi="Palatino Linotype"/>
          <w:spacing w:val="-1"/>
        </w:rPr>
        <w:t xml:space="preserve"> </w:t>
      </w:r>
      <w:r w:rsidRPr="00222E9E">
        <w:rPr>
          <w:rFonts w:ascii="Palatino Linotype" w:hAnsi="Palatino Linotype"/>
        </w:rPr>
        <w:t>người</w:t>
      </w:r>
      <w:r w:rsidRPr="00222E9E">
        <w:rPr>
          <w:rFonts w:ascii="Palatino Linotype" w:hAnsi="Palatino Linotype"/>
          <w:spacing w:val="-1"/>
        </w:rPr>
        <w:t xml:space="preserve"> </w:t>
      </w:r>
      <w:r w:rsidRPr="00222E9E">
        <w:rPr>
          <w:rFonts w:ascii="Palatino Linotype" w:hAnsi="Palatino Linotype"/>
        </w:rPr>
        <w:t>có</w:t>
      </w:r>
      <w:r w:rsidRPr="00222E9E">
        <w:rPr>
          <w:rFonts w:ascii="Palatino Linotype" w:hAnsi="Palatino Linotype"/>
          <w:spacing w:val="-1"/>
        </w:rPr>
        <w:t xml:space="preserve"> </w:t>
      </w:r>
      <w:r w:rsidRPr="00222E9E">
        <w:rPr>
          <w:rFonts w:ascii="Palatino Linotype" w:hAnsi="Palatino Linotype"/>
        </w:rPr>
        <w:t>khối</w:t>
      </w:r>
      <w:r w:rsidRPr="00222E9E">
        <w:rPr>
          <w:rFonts w:ascii="Palatino Linotype" w:hAnsi="Palatino Linotype"/>
          <w:spacing w:val="-3"/>
        </w:rPr>
        <w:t xml:space="preserve"> </w:t>
      </w:r>
      <w:r w:rsidRPr="00222E9E">
        <w:rPr>
          <w:rFonts w:ascii="Palatino Linotype" w:hAnsi="Palatino Linotype"/>
        </w:rPr>
        <w:t>lượng</w:t>
      </w:r>
      <w:r w:rsidRPr="00222E9E">
        <w:rPr>
          <w:rFonts w:ascii="Palatino Linotype" w:hAnsi="Palatino Linotype"/>
          <w:spacing w:val="-3"/>
        </w:rPr>
        <w:t xml:space="preserve"> </w:t>
      </w:r>
      <w:r w:rsidRPr="00222E9E">
        <w:rPr>
          <w:rFonts w:ascii="Palatino Linotype" w:hAnsi="Palatino Linotype"/>
        </w:rPr>
        <w:t>60</w:t>
      </w:r>
      <w:r w:rsidRPr="00222E9E">
        <w:rPr>
          <w:rFonts w:ascii="Palatino Linotype" w:hAnsi="Palatino Linotype"/>
          <w:spacing w:val="-13"/>
        </w:rPr>
        <w:t xml:space="preserve"> </w:t>
      </w:r>
      <w:r w:rsidRPr="00222E9E">
        <w:rPr>
          <w:rFonts w:ascii="Palatino Linotype" w:hAnsi="Palatino Linotype"/>
        </w:rPr>
        <w:t>kg</w:t>
      </w:r>
      <w:r w:rsidRPr="00222E9E">
        <w:rPr>
          <w:rFonts w:ascii="Palatino Linotype" w:hAnsi="Palatino Linotype"/>
          <w:spacing w:val="-6"/>
        </w:rPr>
        <w:t xml:space="preserve"> </w:t>
      </w:r>
      <w:r w:rsidRPr="00222E9E">
        <w:rPr>
          <w:rFonts w:ascii="Palatino Linotype" w:hAnsi="Palatino Linotype"/>
        </w:rPr>
        <w:t>nhảy</w:t>
      </w:r>
      <w:r w:rsidRPr="00222E9E">
        <w:rPr>
          <w:rFonts w:ascii="Palatino Linotype" w:hAnsi="Palatino Linotype"/>
          <w:spacing w:val="-1"/>
        </w:rPr>
        <w:t xml:space="preserve"> </w:t>
      </w:r>
      <w:r w:rsidRPr="00222E9E">
        <w:rPr>
          <w:rFonts w:ascii="Palatino Linotype" w:hAnsi="Palatino Linotype"/>
        </w:rPr>
        <w:t>từ</w:t>
      </w:r>
      <w:r w:rsidRPr="00222E9E">
        <w:rPr>
          <w:rFonts w:ascii="Palatino Linotype" w:hAnsi="Palatino Linotype"/>
          <w:spacing w:val="-2"/>
        </w:rPr>
        <w:t xml:space="preserve"> </w:t>
      </w:r>
      <w:r w:rsidRPr="00222E9E">
        <w:rPr>
          <w:rFonts w:ascii="Palatino Linotype" w:hAnsi="Palatino Linotype"/>
        </w:rPr>
        <w:t>cầu</w:t>
      </w:r>
      <w:r w:rsidRPr="00222E9E">
        <w:rPr>
          <w:rFonts w:ascii="Palatino Linotype" w:hAnsi="Palatino Linotype"/>
          <w:spacing w:val="-1"/>
        </w:rPr>
        <w:t xml:space="preserve"> </w:t>
      </w:r>
      <w:r w:rsidRPr="00222E9E">
        <w:rPr>
          <w:rFonts w:ascii="Palatino Linotype" w:hAnsi="Palatino Linotype"/>
        </w:rPr>
        <w:t>nhảy</w:t>
      </w:r>
      <w:r w:rsidRPr="00222E9E">
        <w:rPr>
          <w:rFonts w:ascii="Palatino Linotype" w:hAnsi="Palatino Linotype"/>
          <w:spacing w:val="-1"/>
        </w:rPr>
        <w:t xml:space="preserve"> </w:t>
      </w:r>
      <w:r w:rsidRPr="00222E9E">
        <w:rPr>
          <w:rFonts w:ascii="Palatino Linotype" w:hAnsi="Palatino Linotype"/>
        </w:rPr>
        <w:t>ở</w:t>
      </w:r>
      <w:r w:rsidRPr="00222E9E">
        <w:rPr>
          <w:rFonts w:ascii="Palatino Linotype" w:hAnsi="Palatino Linotype"/>
          <w:spacing w:val="-1"/>
        </w:rPr>
        <w:t xml:space="preserve"> </w:t>
      </w:r>
      <w:r w:rsidRPr="00222E9E">
        <w:rPr>
          <w:rFonts w:ascii="Palatino Linotype" w:hAnsi="Palatino Linotype"/>
        </w:rPr>
        <w:t>độ</w:t>
      </w:r>
      <w:r w:rsidRPr="00222E9E">
        <w:rPr>
          <w:rFonts w:ascii="Palatino Linotype" w:hAnsi="Palatino Linotype"/>
          <w:spacing w:val="-3"/>
        </w:rPr>
        <w:t xml:space="preserve"> </w:t>
      </w:r>
      <w:r w:rsidRPr="00222E9E">
        <w:rPr>
          <w:rFonts w:ascii="Palatino Linotype" w:hAnsi="Palatino Linotype"/>
        </w:rPr>
        <w:t>cao</w:t>
      </w:r>
      <w:r w:rsidRPr="00222E9E">
        <w:rPr>
          <w:rFonts w:ascii="Palatino Linotype" w:hAnsi="Palatino Linotype"/>
          <w:spacing w:val="-1"/>
        </w:rPr>
        <w:t xml:space="preserve"> </w:t>
      </w:r>
      <w:r w:rsidRPr="00222E9E">
        <w:rPr>
          <w:rFonts w:ascii="Palatino Linotype" w:hAnsi="Palatino Linotype"/>
        </w:rPr>
        <w:t>5</w:t>
      </w:r>
      <w:r w:rsidRPr="00222E9E">
        <w:rPr>
          <w:rFonts w:ascii="Palatino Linotype" w:hAnsi="Palatino Linotype"/>
          <w:spacing w:val="-13"/>
        </w:rPr>
        <w:t xml:space="preserve"> </w:t>
      </w:r>
      <w:r w:rsidRPr="00222E9E">
        <w:rPr>
          <w:rFonts w:ascii="Palatino Linotype" w:hAnsi="Palatino Linotype"/>
        </w:rPr>
        <w:t>m</w:t>
      </w:r>
      <w:r w:rsidRPr="00222E9E">
        <w:rPr>
          <w:rFonts w:ascii="Palatino Linotype" w:hAnsi="Palatino Linotype"/>
          <w:spacing w:val="-8"/>
        </w:rPr>
        <w:t xml:space="preserve"> </w:t>
      </w:r>
      <w:r w:rsidRPr="00222E9E">
        <w:rPr>
          <w:rFonts w:ascii="Palatino Linotype" w:hAnsi="Palatino Linotype"/>
        </w:rPr>
        <w:t>xuống</w:t>
      </w:r>
      <w:r w:rsidRPr="00222E9E">
        <w:rPr>
          <w:rFonts w:ascii="Palatino Linotype" w:hAnsi="Palatino Linotype"/>
          <w:spacing w:val="-1"/>
        </w:rPr>
        <w:t xml:space="preserve"> </w:t>
      </w:r>
      <w:r w:rsidRPr="00222E9E">
        <w:rPr>
          <w:rFonts w:ascii="Palatino Linotype" w:hAnsi="Palatino Linotype"/>
        </w:rPr>
        <w:t>một</w:t>
      </w:r>
      <w:r w:rsidRPr="00222E9E">
        <w:rPr>
          <w:rFonts w:ascii="Palatino Linotype" w:hAnsi="Palatino Linotype"/>
          <w:spacing w:val="-3"/>
        </w:rPr>
        <w:t xml:space="preserve"> </w:t>
      </w:r>
      <w:r w:rsidRPr="00222E9E">
        <w:rPr>
          <w:rFonts w:ascii="Palatino Linotype" w:hAnsi="Palatino Linotype"/>
        </w:rPr>
        <w:t>bể</w:t>
      </w:r>
      <w:r w:rsidRPr="00222E9E">
        <w:rPr>
          <w:rFonts w:ascii="Palatino Linotype" w:hAnsi="Palatino Linotype"/>
          <w:spacing w:val="-2"/>
        </w:rPr>
        <w:t xml:space="preserve"> </w:t>
      </w:r>
      <w:r w:rsidRPr="00222E9E">
        <w:rPr>
          <w:rFonts w:ascii="Palatino Linotype" w:hAnsi="Palatino Linotype"/>
        </w:rPr>
        <w:t>bơi.</w:t>
      </w:r>
      <w:r w:rsidRPr="00222E9E">
        <w:rPr>
          <w:rFonts w:ascii="Palatino Linotype" w:hAnsi="Palatino Linotype"/>
          <w:spacing w:val="-1"/>
        </w:rPr>
        <w:t xml:space="preserve"> </w:t>
      </w:r>
      <w:r w:rsidRPr="00222E9E">
        <w:rPr>
          <w:rFonts w:ascii="Palatino Linotype" w:hAnsi="Palatino Linotype"/>
        </w:rPr>
        <w:t>Tính</w:t>
      </w:r>
      <w:r w:rsidRPr="00222E9E">
        <w:rPr>
          <w:rFonts w:ascii="Palatino Linotype" w:hAnsi="Palatino Linotype"/>
          <w:spacing w:val="-1"/>
        </w:rPr>
        <w:t xml:space="preserve"> </w:t>
      </w:r>
      <w:r w:rsidRPr="00222E9E">
        <w:rPr>
          <w:rFonts w:ascii="Palatino Linotype" w:hAnsi="Palatino Linotype"/>
        </w:rPr>
        <w:t>độ</w:t>
      </w:r>
      <w:r w:rsidRPr="00222E9E">
        <w:rPr>
          <w:rFonts w:ascii="Palatino Linotype" w:hAnsi="Palatino Linotype"/>
          <w:spacing w:val="-1"/>
        </w:rPr>
        <w:t xml:space="preserve"> </w:t>
      </w:r>
      <w:r w:rsidRPr="00222E9E">
        <w:rPr>
          <w:rFonts w:ascii="Palatino Linotype" w:hAnsi="Palatino Linotype"/>
        </w:rPr>
        <w:t>biến thiên nội năng của nước trong bể bơi. Bỏ qua các hao phí năng lượng thoát ra ngoài khối nước trong bể bơi. Lấy g = 10 m/s</w:t>
      </w:r>
      <w:r w:rsidRPr="00222E9E">
        <w:rPr>
          <w:rFonts w:ascii="Palatino Linotype" w:hAnsi="Palatino Linotype"/>
          <w:vertAlign w:val="superscript"/>
        </w:rPr>
        <w:t>2</w:t>
      </w:r>
    </w:p>
    <w:p w14:paraId="006298B1" w14:textId="77777777" w:rsidR="003E7D14" w:rsidRPr="00222E9E" w:rsidRDefault="003E7D14" w:rsidP="003E7D14">
      <w:pPr>
        <w:tabs>
          <w:tab w:val="left" w:pos="283"/>
          <w:tab w:val="left" w:pos="2835"/>
          <w:tab w:val="left" w:pos="5386"/>
          <w:tab w:val="left" w:pos="7937"/>
        </w:tabs>
        <w:spacing w:after="0" w:line="240" w:lineRule="auto"/>
        <w:ind w:firstLine="283"/>
        <w:mirrorIndents/>
        <w:jc w:val="both"/>
        <w:rPr>
          <w:rFonts w:ascii="Palatino Linotype" w:hAnsi="Palatino Linotype" w:cs="Times New Roman"/>
          <w:sz w:val="24"/>
          <w:szCs w:val="24"/>
        </w:rPr>
      </w:pPr>
      <w:r w:rsidRPr="00167F84">
        <w:rPr>
          <w:rFonts w:ascii="Palatino Linotype" w:hAnsi="Palatino Linotype" w:cs="Times New Roman"/>
          <w:b/>
          <w:color w:val="0000FF"/>
          <w:spacing w:val="-2"/>
          <w:sz w:val="24"/>
          <w:szCs w:val="24"/>
          <w:u w:val="single"/>
        </w:rPr>
        <w:t>A</w:t>
      </w:r>
      <w:r w:rsidRPr="00222E9E">
        <w:rPr>
          <w:rFonts w:ascii="Palatino Linotype" w:hAnsi="Palatino Linotype" w:cs="Times New Roman"/>
          <w:b/>
          <w:color w:val="0000FF"/>
          <w:spacing w:val="-2"/>
          <w:sz w:val="24"/>
          <w:szCs w:val="24"/>
        </w:rPr>
        <w:t>.</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pacing w:val="-2"/>
          <w:sz w:val="24"/>
          <w:szCs w:val="24"/>
        </w:rPr>
        <w:t>3000</w:t>
      </w:r>
      <w:r w:rsidRPr="00222E9E">
        <w:rPr>
          <w:rFonts w:ascii="Palatino Linotype" w:hAnsi="Palatino Linotype" w:cs="Times New Roman"/>
          <w:spacing w:val="-15"/>
          <w:sz w:val="24"/>
          <w:szCs w:val="24"/>
        </w:rPr>
        <w:t xml:space="preserve"> </w:t>
      </w:r>
      <w:r w:rsidRPr="00222E9E">
        <w:rPr>
          <w:rFonts w:ascii="Palatino Linotype" w:hAnsi="Palatino Linotype" w:cs="Times New Roman"/>
          <w:spacing w:val="-10"/>
          <w:sz w:val="24"/>
          <w:szCs w:val="24"/>
        </w:rPr>
        <w:t>J</w:t>
      </w:r>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spacing w:val="-2"/>
          <w:sz w:val="24"/>
          <w:szCs w:val="24"/>
        </w:rPr>
        <w:t>2500</w:t>
      </w:r>
      <w:r w:rsidRPr="00222E9E">
        <w:rPr>
          <w:rFonts w:ascii="Palatino Linotype" w:hAnsi="Palatino Linotype" w:cs="Times New Roman"/>
          <w:spacing w:val="-14"/>
          <w:sz w:val="24"/>
          <w:szCs w:val="24"/>
        </w:rPr>
        <w:t xml:space="preserve"> </w:t>
      </w:r>
      <w:r w:rsidRPr="00222E9E">
        <w:rPr>
          <w:rFonts w:ascii="Palatino Linotype" w:hAnsi="Palatino Linotype" w:cs="Times New Roman"/>
          <w:spacing w:val="-10"/>
          <w:sz w:val="24"/>
          <w:szCs w:val="24"/>
        </w:rPr>
        <w:t>J</w:t>
      </w:r>
      <w:r w:rsidRPr="00222E9E">
        <w:rPr>
          <w:rFonts w:ascii="Palatino Linotype" w:hAnsi="Palatino Linotype" w:cs="Times New Roman"/>
          <w:b/>
          <w:color w:val="0000FF"/>
          <w:sz w:val="24"/>
          <w:szCs w:val="24"/>
        </w:rPr>
        <w:tab/>
        <w:t xml:space="preserve">C. </w:t>
      </w:r>
      <w:r w:rsidRPr="00222E9E">
        <w:rPr>
          <w:rFonts w:ascii="Palatino Linotype" w:hAnsi="Palatino Linotype" w:cs="Times New Roman"/>
          <w:spacing w:val="-2"/>
          <w:sz w:val="24"/>
          <w:szCs w:val="24"/>
        </w:rPr>
        <w:t>2000</w:t>
      </w:r>
      <w:r w:rsidRPr="00222E9E">
        <w:rPr>
          <w:rFonts w:ascii="Palatino Linotype" w:hAnsi="Palatino Linotype" w:cs="Times New Roman"/>
          <w:spacing w:val="-14"/>
          <w:sz w:val="24"/>
          <w:szCs w:val="24"/>
        </w:rPr>
        <w:t xml:space="preserve"> </w:t>
      </w:r>
      <w:r w:rsidRPr="00222E9E">
        <w:rPr>
          <w:rFonts w:ascii="Palatino Linotype" w:hAnsi="Palatino Linotype" w:cs="Times New Roman"/>
          <w:spacing w:val="-10"/>
          <w:sz w:val="24"/>
          <w:szCs w:val="24"/>
        </w:rPr>
        <w:t>J</w:t>
      </w:r>
      <w:r w:rsidRPr="00222E9E">
        <w:rPr>
          <w:rFonts w:ascii="Palatino Linotype" w:hAnsi="Palatino Linotype" w:cs="Times New Roman"/>
          <w:b/>
          <w:color w:val="0000FF"/>
          <w:sz w:val="24"/>
          <w:szCs w:val="24"/>
        </w:rPr>
        <w:tab/>
        <w:t xml:space="preserve">D. </w:t>
      </w:r>
      <w:r w:rsidRPr="00222E9E">
        <w:rPr>
          <w:rFonts w:ascii="Palatino Linotype" w:hAnsi="Palatino Linotype" w:cs="Times New Roman"/>
          <w:spacing w:val="-2"/>
          <w:sz w:val="24"/>
          <w:szCs w:val="24"/>
        </w:rPr>
        <w:t>15000</w:t>
      </w:r>
      <w:r w:rsidRPr="00222E9E">
        <w:rPr>
          <w:rFonts w:ascii="Palatino Linotype" w:hAnsi="Palatino Linotype" w:cs="Times New Roman"/>
          <w:spacing w:val="-15"/>
          <w:sz w:val="24"/>
          <w:szCs w:val="24"/>
        </w:rPr>
        <w:t xml:space="preserve"> </w:t>
      </w:r>
      <w:r w:rsidRPr="00222E9E">
        <w:rPr>
          <w:rFonts w:ascii="Palatino Linotype" w:hAnsi="Palatino Linotype" w:cs="Times New Roman"/>
          <w:spacing w:val="-10"/>
          <w:sz w:val="24"/>
          <w:szCs w:val="24"/>
        </w:rPr>
        <w:t>J</w:t>
      </w:r>
    </w:p>
    <w:p w14:paraId="61886975"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Một</w:t>
      </w:r>
      <w:r w:rsidRPr="00222E9E">
        <w:rPr>
          <w:rFonts w:ascii="Palatino Linotype" w:hAnsi="Palatino Linotype"/>
          <w:spacing w:val="-10"/>
        </w:rPr>
        <w:t xml:space="preserve"> </w:t>
      </w:r>
      <w:r w:rsidRPr="00222E9E">
        <w:rPr>
          <w:rFonts w:ascii="Palatino Linotype" w:hAnsi="Palatino Linotype"/>
        </w:rPr>
        <w:t>quả</w:t>
      </w:r>
      <w:r w:rsidRPr="00222E9E">
        <w:rPr>
          <w:rFonts w:ascii="Palatino Linotype" w:hAnsi="Palatino Linotype"/>
          <w:spacing w:val="-12"/>
        </w:rPr>
        <w:t xml:space="preserve"> </w:t>
      </w:r>
      <w:r w:rsidRPr="00222E9E">
        <w:rPr>
          <w:rFonts w:ascii="Palatino Linotype" w:hAnsi="Palatino Linotype"/>
        </w:rPr>
        <w:t>bóng</w:t>
      </w:r>
      <w:r w:rsidRPr="00222E9E">
        <w:rPr>
          <w:rFonts w:ascii="Palatino Linotype" w:hAnsi="Palatino Linotype"/>
          <w:spacing w:val="-11"/>
        </w:rPr>
        <w:t xml:space="preserve"> </w:t>
      </w:r>
      <w:r w:rsidRPr="00222E9E">
        <w:rPr>
          <w:rFonts w:ascii="Palatino Linotype" w:hAnsi="Palatino Linotype"/>
        </w:rPr>
        <w:t>khối</w:t>
      </w:r>
      <w:r w:rsidRPr="00222E9E">
        <w:rPr>
          <w:rFonts w:ascii="Palatino Linotype" w:hAnsi="Palatino Linotype"/>
          <w:spacing w:val="-10"/>
        </w:rPr>
        <w:t xml:space="preserve"> </w:t>
      </w:r>
      <w:r w:rsidRPr="00222E9E">
        <w:rPr>
          <w:rFonts w:ascii="Palatino Linotype" w:hAnsi="Palatino Linotype"/>
        </w:rPr>
        <w:t>lượng</w:t>
      </w:r>
      <w:r w:rsidRPr="00222E9E">
        <w:rPr>
          <w:rFonts w:ascii="Palatino Linotype" w:hAnsi="Palatino Linotype"/>
          <w:spacing w:val="-11"/>
        </w:rPr>
        <w:t xml:space="preserve"> </w:t>
      </w:r>
      <w:r w:rsidRPr="00222E9E">
        <w:rPr>
          <w:rFonts w:ascii="Palatino Linotype" w:hAnsi="Palatino Linotype"/>
        </w:rPr>
        <w:t>100</w:t>
      </w:r>
      <w:r w:rsidRPr="00222E9E">
        <w:rPr>
          <w:rFonts w:ascii="Palatino Linotype" w:hAnsi="Palatino Linotype"/>
          <w:spacing w:val="-13"/>
        </w:rPr>
        <w:t xml:space="preserve"> </w:t>
      </w:r>
      <w:r w:rsidRPr="00222E9E">
        <w:rPr>
          <w:rFonts w:ascii="Palatino Linotype" w:hAnsi="Palatino Linotype"/>
        </w:rPr>
        <w:t>g</w:t>
      </w:r>
      <w:r w:rsidRPr="00222E9E">
        <w:rPr>
          <w:rFonts w:ascii="Palatino Linotype" w:hAnsi="Palatino Linotype"/>
          <w:spacing w:val="-15"/>
        </w:rPr>
        <w:t xml:space="preserve"> </w:t>
      </w:r>
      <w:r w:rsidRPr="00222E9E">
        <w:rPr>
          <w:rFonts w:ascii="Palatino Linotype" w:hAnsi="Palatino Linotype"/>
        </w:rPr>
        <w:t>rơi</w:t>
      </w:r>
      <w:r w:rsidRPr="00222E9E">
        <w:rPr>
          <w:rFonts w:ascii="Palatino Linotype" w:hAnsi="Palatino Linotype"/>
          <w:spacing w:val="-11"/>
        </w:rPr>
        <w:t xml:space="preserve"> </w:t>
      </w:r>
      <w:r w:rsidRPr="00222E9E">
        <w:rPr>
          <w:rFonts w:ascii="Palatino Linotype" w:hAnsi="Palatino Linotype"/>
        </w:rPr>
        <w:t>từ</w:t>
      </w:r>
      <w:r w:rsidRPr="00222E9E">
        <w:rPr>
          <w:rFonts w:ascii="Palatino Linotype" w:hAnsi="Palatino Linotype"/>
          <w:spacing w:val="-11"/>
        </w:rPr>
        <w:t xml:space="preserve"> </w:t>
      </w:r>
      <w:r w:rsidRPr="00222E9E">
        <w:rPr>
          <w:rFonts w:ascii="Palatino Linotype" w:hAnsi="Palatino Linotype"/>
        </w:rPr>
        <w:t>độ</w:t>
      </w:r>
      <w:r w:rsidRPr="00222E9E">
        <w:rPr>
          <w:rFonts w:ascii="Palatino Linotype" w:hAnsi="Palatino Linotype"/>
          <w:spacing w:val="-11"/>
        </w:rPr>
        <w:t xml:space="preserve"> </w:t>
      </w:r>
      <w:r w:rsidRPr="00222E9E">
        <w:rPr>
          <w:rFonts w:ascii="Palatino Linotype" w:hAnsi="Palatino Linotype"/>
        </w:rPr>
        <w:t>cao</w:t>
      </w:r>
      <w:r w:rsidRPr="00222E9E">
        <w:rPr>
          <w:rFonts w:ascii="Palatino Linotype" w:hAnsi="Palatino Linotype"/>
          <w:spacing w:val="-8"/>
        </w:rPr>
        <w:t xml:space="preserve"> </w:t>
      </w:r>
      <w:r w:rsidRPr="00222E9E">
        <w:rPr>
          <w:rFonts w:ascii="Palatino Linotype" w:hAnsi="Palatino Linotype"/>
        </w:rPr>
        <w:t>10</w:t>
      </w:r>
      <w:r w:rsidRPr="00222E9E">
        <w:rPr>
          <w:rFonts w:ascii="Palatino Linotype" w:hAnsi="Palatino Linotype"/>
          <w:spacing w:val="-13"/>
        </w:rPr>
        <w:t xml:space="preserve"> </w:t>
      </w:r>
      <w:r w:rsidRPr="00222E9E">
        <w:rPr>
          <w:rFonts w:ascii="Palatino Linotype" w:hAnsi="Palatino Linotype"/>
        </w:rPr>
        <w:t>m</w:t>
      </w:r>
      <w:r w:rsidRPr="00222E9E">
        <w:rPr>
          <w:rFonts w:ascii="Palatino Linotype" w:hAnsi="Palatino Linotype"/>
          <w:spacing w:val="-17"/>
        </w:rPr>
        <w:t xml:space="preserve"> </w:t>
      </w:r>
      <w:r w:rsidRPr="00222E9E">
        <w:rPr>
          <w:rFonts w:ascii="Palatino Linotype" w:hAnsi="Palatino Linotype"/>
        </w:rPr>
        <w:t>xuống</w:t>
      </w:r>
      <w:r w:rsidRPr="00222E9E">
        <w:rPr>
          <w:rFonts w:ascii="Palatino Linotype" w:hAnsi="Palatino Linotype"/>
          <w:spacing w:val="-11"/>
        </w:rPr>
        <w:t xml:space="preserve"> </w:t>
      </w:r>
      <w:r w:rsidRPr="00222E9E">
        <w:rPr>
          <w:rFonts w:ascii="Palatino Linotype" w:hAnsi="Palatino Linotype"/>
        </w:rPr>
        <w:t>sân</w:t>
      </w:r>
      <w:r w:rsidRPr="00222E9E">
        <w:rPr>
          <w:rFonts w:ascii="Palatino Linotype" w:hAnsi="Palatino Linotype"/>
          <w:spacing w:val="-11"/>
        </w:rPr>
        <w:t xml:space="preserve"> </w:t>
      </w:r>
      <w:r w:rsidRPr="00222E9E">
        <w:rPr>
          <w:rFonts w:ascii="Palatino Linotype" w:hAnsi="Palatino Linotype"/>
        </w:rPr>
        <w:t>và</w:t>
      </w:r>
      <w:r w:rsidRPr="00222E9E">
        <w:rPr>
          <w:rFonts w:ascii="Palatino Linotype" w:hAnsi="Palatino Linotype"/>
          <w:spacing w:val="-12"/>
        </w:rPr>
        <w:t xml:space="preserve"> </w:t>
      </w:r>
      <w:r w:rsidRPr="00222E9E">
        <w:rPr>
          <w:rFonts w:ascii="Palatino Linotype" w:hAnsi="Palatino Linotype"/>
        </w:rPr>
        <w:t>nảy</w:t>
      </w:r>
      <w:r w:rsidRPr="00222E9E">
        <w:rPr>
          <w:rFonts w:ascii="Palatino Linotype" w:hAnsi="Palatino Linotype"/>
          <w:spacing w:val="-11"/>
        </w:rPr>
        <w:t xml:space="preserve"> </w:t>
      </w:r>
      <w:r w:rsidRPr="00222E9E">
        <w:rPr>
          <w:rFonts w:ascii="Palatino Linotype" w:hAnsi="Palatino Linotype"/>
        </w:rPr>
        <w:t>lên</w:t>
      </w:r>
      <w:r w:rsidRPr="00222E9E">
        <w:rPr>
          <w:rFonts w:ascii="Palatino Linotype" w:hAnsi="Palatino Linotype"/>
          <w:spacing w:val="-11"/>
        </w:rPr>
        <w:t xml:space="preserve"> </w:t>
      </w:r>
      <w:r w:rsidRPr="00222E9E">
        <w:rPr>
          <w:rFonts w:ascii="Palatino Linotype" w:hAnsi="Palatino Linotype"/>
        </w:rPr>
        <w:t>được</w:t>
      </w:r>
      <w:r w:rsidRPr="00222E9E">
        <w:rPr>
          <w:rFonts w:ascii="Palatino Linotype" w:hAnsi="Palatino Linotype"/>
          <w:spacing w:val="-12"/>
        </w:rPr>
        <w:t xml:space="preserve"> </w:t>
      </w:r>
      <w:r w:rsidRPr="00222E9E">
        <w:rPr>
          <w:rFonts w:ascii="Palatino Linotype" w:hAnsi="Palatino Linotype"/>
        </w:rPr>
        <w:t>7</w:t>
      </w:r>
      <w:r w:rsidRPr="00222E9E">
        <w:rPr>
          <w:rFonts w:ascii="Palatino Linotype" w:hAnsi="Palatino Linotype"/>
          <w:spacing w:val="-11"/>
        </w:rPr>
        <w:t xml:space="preserve"> </w:t>
      </w:r>
      <w:r w:rsidRPr="00222E9E">
        <w:rPr>
          <w:rFonts w:ascii="Palatino Linotype" w:hAnsi="Palatino Linotype"/>
        </w:rPr>
        <w:t>m.</w:t>
      </w:r>
      <w:r w:rsidRPr="00222E9E">
        <w:rPr>
          <w:rFonts w:ascii="Palatino Linotype" w:hAnsi="Palatino Linotype"/>
          <w:spacing w:val="-10"/>
        </w:rPr>
        <w:t xml:space="preserve"> </w:t>
      </w:r>
      <w:r w:rsidRPr="00222E9E">
        <w:rPr>
          <w:rFonts w:ascii="Palatino Linotype" w:hAnsi="Palatino Linotype"/>
        </w:rPr>
        <w:t>Tính</w:t>
      </w:r>
      <w:r w:rsidRPr="00222E9E">
        <w:rPr>
          <w:rFonts w:ascii="Palatino Linotype" w:hAnsi="Palatino Linotype"/>
          <w:spacing w:val="-11"/>
        </w:rPr>
        <w:t xml:space="preserve"> </w:t>
      </w:r>
      <w:r w:rsidRPr="00222E9E">
        <w:rPr>
          <w:rFonts w:ascii="Palatino Linotype" w:hAnsi="Palatino Linotype"/>
        </w:rPr>
        <w:t>độ</w:t>
      </w:r>
      <w:r w:rsidRPr="00222E9E">
        <w:rPr>
          <w:rFonts w:ascii="Palatino Linotype" w:hAnsi="Palatino Linotype"/>
          <w:spacing w:val="-11"/>
        </w:rPr>
        <w:t xml:space="preserve"> </w:t>
      </w:r>
      <w:r w:rsidRPr="00222E9E">
        <w:rPr>
          <w:rFonts w:ascii="Palatino Linotype" w:hAnsi="Palatino Linotype"/>
        </w:rPr>
        <w:t>biến thiên nội năng của quả bóng, mặt sân và không khí.</w:t>
      </w:r>
    </w:p>
    <w:p w14:paraId="49429F52" w14:textId="77777777" w:rsidR="003E7D14" w:rsidRPr="00222E9E" w:rsidRDefault="003E7D14" w:rsidP="003E7D14">
      <w:pPr>
        <w:tabs>
          <w:tab w:val="left" w:pos="283"/>
          <w:tab w:val="left" w:pos="2835"/>
          <w:tab w:val="left" w:pos="5386"/>
          <w:tab w:val="left" w:pos="7937"/>
        </w:tabs>
        <w:spacing w:after="0" w:line="240" w:lineRule="auto"/>
        <w:ind w:firstLine="283"/>
        <w:mirrorIndents/>
        <w:jc w:val="both"/>
        <w:rPr>
          <w:rFonts w:ascii="Palatino Linotype" w:hAnsi="Palatino Linotype" w:cs="Times New Roman"/>
          <w:sz w:val="24"/>
          <w:szCs w:val="24"/>
        </w:rPr>
      </w:pPr>
      <w:r w:rsidRPr="00222E9E">
        <w:rPr>
          <w:rFonts w:ascii="Palatino Linotype" w:hAnsi="Palatino Linotype" w:cs="Times New Roman"/>
          <w:b/>
          <w:color w:val="0000FF"/>
          <w:sz w:val="24"/>
          <w:szCs w:val="24"/>
        </w:rPr>
        <w:lastRenderedPageBreak/>
        <w:t xml:space="preserve">A. </w:t>
      </w:r>
      <w:r w:rsidRPr="00222E9E">
        <w:rPr>
          <w:rFonts w:ascii="Palatino Linotype" w:hAnsi="Palatino Linotype" w:cs="Times New Roman"/>
          <w:sz w:val="24"/>
          <w:szCs w:val="24"/>
        </w:rPr>
        <w:t>30</w:t>
      </w:r>
      <w:r w:rsidRPr="00222E9E">
        <w:rPr>
          <w:rFonts w:ascii="Palatino Linotype" w:hAnsi="Palatino Linotype" w:cs="Times New Roman"/>
          <w:spacing w:val="-15"/>
          <w:sz w:val="24"/>
          <w:szCs w:val="24"/>
        </w:rPr>
        <w:t xml:space="preserve"> </w:t>
      </w:r>
      <w:r w:rsidRPr="00222E9E">
        <w:rPr>
          <w:rFonts w:ascii="Palatino Linotype" w:hAnsi="Palatino Linotype" w:cs="Times New Roman"/>
          <w:spacing w:val="-5"/>
          <w:sz w:val="24"/>
          <w:szCs w:val="24"/>
        </w:rPr>
        <w:t>J.</w:t>
      </w:r>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sz w:val="24"/>
          <w:szCs w:val="24"/>
        </w:rPr>
        <w:t>7</w:t>
      </w:r>
      <w:r w:rsidRPr="00222E9E">
        <w:rPr>
          <w:rFonts w:ascii="Palatino Linotype" w:hAnsi="Palatino Linotype" w:cs="Times New Roman"/>
          <w:spacing w:val="-13"/>
          <w:sz w:val="24"/>
          <w:szCs w:val="24"/>
        </w:rPr>
        <w:t xml:space="preserve"> </w:t>
      </w:r>
      <w:r w:rsidRPr="00222E9E">
        <w:rPr>
          <w:rFonts w:ascii="Palatino Linotype" w:hAnsi="Palatino Linotype" w:cs="Times New Roman"/>
          <w:spacing w:val="-5"/>
          <w:sz w:val="24"/>
          <w:szCs w:val="24"/>
        </w:rPr>
        <w:t>J.</w:t>
      </w:r>
      <w:r w:rsidRPr="00222E9E">
        <w:rPr>
          <w:rFonts w:ascii="Palatino Linotype" w:hAnsi="Palatino Linotype" w:cs="Times New Roman"/>
          <w:b/>
          <w:color w:val="0000FF"/>
          <w:sz w:val="24"/>
          <w:szCs w:val="24"/>
        </w:rPr>
        <w:tab/>
      </w:r>
      <w:r w:rsidRPr="00167F84">
        <w:rPr>
          <w:rFonts w:ascii="Palatino Linotype" w:hAnsi="Palatino Linotype" w:cs="Times New Roman"/>
          <w:b/>
          <w:color w:val="0000FF"/>
          <w:sz w:val="24"/>
          <w:szCs w:val="24"/>
          <w:u w:val="single"/>
        </w:rPr>
        <w:t>C</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3</w:t>
      </w:r>
      <w:r w:rsidRPr="00222E9E">
        <w:rPr>
          <w:rFonts w:ascii="Palatino Linotype" w:hAnsi="Palatino Linotype" w:cs="Times New Roman"/>
          <w:spacing w:val="-13"/>
          <w:sz w:val="24"/>
          <w:szCs w:val="24"/>
        </w:rPr>
        <w:t xml:space="preserve"> </w:t>
      </w:r>
      <w:r w:rsidRPr="00222E9E">
        <w:rPr>
          <w:rFonts w:ascii="Palatino Linotype" w:hAnsi="Palatino Linotype" w:cs="Times New Roman"/>
          <w:spacing w:val="-5"/>
          <w:sz w:val="24"/>
          <w:szCs w:val="24"/>
        </w:rPr>
        <w:t>J.</w:t>
      </w:r>
      <w:r w:rsidRPr="00222E9E">
        <w:rPr>
          <w:rFonts w:ascii="Palatino Linotype" w:hAnsi="Palatino Linotype" w:cs="Times New Roman"/>
          <w:b/>
          <w:color w:val="0000FF"/>
          <w:sz w:val="24"/>
          <w:szCs w:val="24"/>
        </w:rPr>
        <w:tab/>
        <w:t xml:space="preserve">D. </w:t>
      </w:r>
      <w:r w:rsidRPr="00222E9E">
        <w:rPr>
          <w:rFonts w:ascii="Palatino Linotype" w:hAnsi="Palatino Linotype" w:cs="Times New Roman"/>
          <w:sz w:val="24"/>
          <w:szCs w:val="24"/>
        </w:rPr>
        <w:t>70</w:t>
      </w:r>
      <w:r w:rsidRPr="00222E9E">
        <w:rPr>
          <w:rFonts w:ascii="Palatino Linotype" w:hAnsi="Palatino Linotype" w:cs="Times New Roman"/>
          <w:spacing w:val="-15"/>
          <w:sz w:val="24"/>
          <w:szCs w:val="24"/>
        </w:rPr>
        <w:t xml:space="preserve"> </w:t>
      </w:r>
      <w:r w:rsidRPr="00222E9E">
        <w:rPr>
          <w:rFonts w:ascii="Palatino Linotype" w:hAnsi="Palatino Linotype" w:cs="Times New Roman"/>
          <w:spacing w:val="-5"/>
          <w:sz w:val="24"/>
          <w:szCs w:val="24"/>
        </w:rPr>
        <w:t>J.</w:t>
      </w:r>
    </w:p>
    <w:p w14:paraId="1BE6F1A5"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Một</w:t>
      </w:r>
      <w:r w:rsidRPr="00222E9E">
        <w:rPr>
          <w:rFonts w:ascii="Palatino Linotype" w:hAnsi="Palatino Linotype"/>
          <w:spacing w:val="-3"/>
        </w:rPr>
        <w:t xml:space="preserve"> </w:t>
      </w:r>
      <w:r w:rsidRPr="00222E9E">
        <w:rPr>
          <w:rFonts w:ascii="Palatino Linotype" w:hAnsi="Palatino Linotype"/>
        </w:rPr>
        <w:t>khối</w:t>
      </w:r>
      <w:r w:rsidRPr="00222E9E">
        <w:rPr>
          <w:rFonts w:ascii="Palatino Linotype" w:hAnsi="Palatino Linotype"/>
          <w:spacing w:val="-3"/>
        </w:rPr>
        <w:t xml:space="preserve"> </w:t>
      </w:r>
      <w:r w:rsidRPr="00222E9E">
        <w:rPr>
          <w:rFonts w:ascii="Palatino Linotype" w:hAnsi="Palatino Linotype"/>
        </w:rPr>
        <w:t>khí</w:t>
      </w:r>
      <w:r w:rsidRPr="00222E9E">
        <w:rPr>
          <w:rFonts w:ascii="Palatino Linotype" w:hAnsi="Palatino Linotype"/>
          <w:spacing w:val="-3"/>
        </w:rPr>
        <w:t xml:space="preserve"> </w:t>
      </w:r>
      <w:r w:rsidRPr="00222E9E">
        <w:rPr>
          <w:rFonts w:ascii="Palatino Linotype" w:hAnsi="Palatino Linotype"/>
        </w:rPr>
        <w:t>chứa</w:t>
      </w:r>
      <w:r w:rsidRPr="00222E9E">
        <w:rPr>
          <w:rFonts w:ascii="Palatino Linotype" w:hAnsi="Palatino Linotype"/>
          <w:spacing w:val="-5"/>
        </w:rPr>
        <w:t xml:space="preserve"> </w:t>
      </w:r>
      <w:r w:rsidRPr="00222E9E">
        <w:rPr>
          <w:rFonts w:ascii="Palatino Linotype" w:hAnsi="Palatino Linotype"/>
        </w:rPr>
        <w:t>trong một</w:t>
      </w:r>
      <w:r w:rsidRPr="00222E9E">
        <w:rPr>
          <w:rFonts w:ascii="Palatino Linotype" w:hAnsi="Palatino Linotype"/>
          <w:spacing w:val="-3"/>
        </w:rPr>
        <w:t xml:space="preserve"> </w:t>
      </w:r>
      <w:r w:rsidRPr="00222E9E">
        <w:rPr>
          <w:rFonts w:ascii="Palatino Linotype" w:hAnsi="Palatino Linotype"/>
        </w:rPr>
        <w:t>xilanh</w:t>
      </w:r>
      <w:r w:rsidRPr="00222E9E">
        <w:rPr>
          <w:rFonts w:ascii="Palatino Linotype" w:hAnsi="Palatino Linotype"/>
          <w:spacing w:val="-4"/>
        </w:rPr>
        <w:t xml:space="preserve"> </w:t>
      </w:r>
      <w:r w:rsidRPr="00222E9E">
        <w:rPr>
          <w:rFonts w:ascii="Palatino Linotype" w:hAnsi="Palatino Linotype"/>
        </w:rPr>
        <w:t>đặt</w:t>
      </w:r>
      <w:r w:rsidRPr="00222E9E">
        <w:rPr>
          <w:rFonts w:ascii="Palatino Linotype" w:hAnsi="Palatino Linotype"/>
          <w:spacing w:val="-3"/>
        </w:rPr>
        <w:t xml:space="preserve"> </w:t>
      </w:r>
      <w:r w:rsidRPr="00222E9E">
        <w:rPr>
          <w:rFonts w:ascii="Palatino Linotype" w:hAnsi="Palatino Linotype"/>
        </w:rPr>
        <w:t>thẳng</w:t>
      </w:r>
      <w:r w:rsidRPr="00222E9E">
        <w:rPr>
          <w:rFonts w:ascii="Palatino Linotype" w:hAnsi="Palatino Linotype"/>
          <w:spacing w:val="-2"/>
        </w:rPr>
        <w:t xml:space="preserve"> </w:t>
      </w:r>
      <w:r w:rsidRPr="00222E9E">
        <w:rPr>
          <w:rFonts w:ascii="Palatino Linotype" w:hAnsi="Palatino Linotype"/>
        </w:rPr>
        <w:t>đứng</w:t>
      </w:r>
      <w:r w:rsidRPr="00222E9E">
        <w:rPr>
          <w:rFonts w:ascii="Palatino Linotype" w:hAnsi="Palatino Linotype"/>
          <w:spacing w:val="-4"/>
        </w:rPr>
        <w:t xml:space="preserve"> </w:t>
      </w:r>
      <w:r w:rsidRPr="00222E9E">
        <w:rPr>
          <w:rFonts w:ascii="Palatino Linotype" w:hAnsi="Palatino Linotype"/>
        </w:rPr>
        <w:t>có</w:t>
      </w:r>
      <w:r w:rsidRPr="00222E9E">
        <w:rPr>
          <w:rFonts w:ascii="Palatino Linotype" w:hAnsi="Palatino Linotype"/>
          <w:spacing w:val="-4"/>
        </w:rPr>
        <w:t xml:space="preserve"> </w:t>
      </w:r>
      <w:r w:rsidRPr="00222E9E">
        <w:rPr>
          <w:rFonts w:ascii="Palatino Linotype" w:hAnsi="Palatino Linotype"/>
        </w:rPr>
        <w:t>pit-tông</w:t>
      </w:r>
      <w:r w:rsidRPr="00222E9E">
        <w:rPr>
          <w:rFonts w:ascii="Palatino Linotype" w:hAnsi="Palatino Linotype"/>
          <w:spacing w:val="-3"/>
        </w:rPr>
        <w:t xml:space="preserve"> </w:t>
      </w:r>
      <w:r w:rsidRPr="00222E9E">
        <w:rPr>
          <w:rFonts w:ascii="Palatino Linotype" w:hAnsi="Palatino Linotype"/>
        </w:rPr>
        <w:t>trọng</w:t>
      </w:r>
      <w:r w:rsidRPr="00222E9E">
        <w:rPr>
          <w:rFonts w:ascii="Palatino Linotype" w:hAnsi="Palatino Linotype"/>
          <w:spacing w:val="-4"/>
        </w:rPr>
        <w:t xml:space="preserve"> </w:t>
      </w:r>
      <w:r w:rsidRPr="00222E9E">
        <w:rPr>
          <w:rFonts w:ascii="Palatino Linotype" w:hAnsi="Palatino Linotype"/>
        </w:rPr>
        <w:t>lượng</w:t>
      </w:r>
      <w:r w:rsidRPr="00222E9E">
        <w:rPr>
          <w:rFonts w:ascii="Palatino Linotype" w:hAnsi="Palatino Linotype"/>
          <w:spacing w:val="-2"/>
        </w:rPr>
        <w:t xml:space="preserve"> </w:t>
      </w:r>
      <w:r w:rsidRPr="00222E9E">
        <w:rPr>
          <w:rFonts w:ascii="Palatino Linotype" w:hAnsi="Palatino Linotype"/>
        </w:rPr>
        <w:t>không</w:t>
      </w:r>
      <w:r w:rsidRPr="00222E9E">
        <w:rPr>
          <w:rFonts w:ascii="Palatino Linotype" w:hAnsi="Palatino Linotype"/>
          <w:spacing w:val="-4"/>
        </w:rPr>
        <w:t xml:space="preserve"> </w:t>
      </w:r>
      <w:r w:rsidRPr="00222E9E">
        <w:rPr>
          <w:rFonts w:ascii="Palatino Linotype" w:hAnsi="Palatino Linotype"/>
        </w:rPr>
        <w:t>đáng</w:t>
      </w:r>
      <w:r w:rsidRPr="00222E9E">
        <w:rPr>
          <w:rFonts w:ascii="Palatino Linotype" w:hAnsi="Palatino Linotype"/>
          <w:spacing w:val="-2"/>
        </w:rPr>
        <w:t xml:space="preserve"> </w:t>
      </w:r>
      <w:r w:rsidRPr="00222E9E">
        <w:rPr>
          <w:rFonts w:ascii="Palatino Linotype" w:hAnsi="Palatino Linotype"/>
        </w:rPr>
        <w:t>kể,</w:t>
      </w:r>
      <w:r w:rsidRPr="00222E9E">
        <w:rPr>
          <w:rFonts w:ascii="Palatino Linotype" w:hAnsi="Palatino Linotype"/>
          <w:spacing w:val="-2"/>
        </w:rPr>
        <w:t xml:space="preserve"> </w:t>
      </w:r>
      <w:r w:rsidRPr="00222E9E">
        <w:rPr>
          <w:rFonts w:ascii="Palatino Linotype" w:hAnsi="Palatino Linotype"/>
        </w:rPr>
        <w:t>diện tích</w:t>
      </w:r>
      <w:r w:rsidRPr="00222E9E">
        <w:rPr>
          <w:rFonts w:ascii="Palatino Linotype" w:hAnsi="Palatino Linotype"/>
          <w:spacing w:val="-8"/>
        </w:rPr>
        <w:t xml:space="preserve"> </w:t>
      </w:r>
      <w:r w:rsidRPr="00222E9E">
        <w:rPr>
          <w:rFonts w:ascii="Palatino Linotype" w:hAnsi="Palatino Linotype"/>
        </w:rPr>
        <w:t>đáy</w:t>
      </w:r>
      <w:r w:rsidRPr="00222E9E">
        <w:rPr>
          <w:rFonts w:ascii="Palatino Linotype" w:hAnsi="Palatino Linotype"/>
          <w:spacing w:val="-6"/>
        </w:rPr>
        <w:t xml:space="preserve"> </w:t>
      </w:r>
      <w:r w:rsidRPr="00222E9E">
        <w:rPr>
          <w:rFonts w:ascii="Palatino Linotype" w:hAnsi="Palatino Linotype"/>
        </w:rPr>
        <w:t>10</w:t>
      </w:r>
      <w:r w:rsidRPr="00222E9E">
        <w:rPr>
          <w:rFonts w:ascii="Palatino Linotype" w:hAnsi="Palatino Linotype"/>
          <w:spacing w:val="-13"/>
        </w:rPr>
        <w:t xml:space="preserve"> </w:t>
      </w:r>
      <w:r w:rsidRPr="00222E9E">
        <w:rPr>
          <w:rFonts w:ascii="Palatino Linotype" w:hAnsi="Palatino Linotype"/>
        </w:rPr>
        <w:t>cm</w:t>
      </w:r>
      <w:r w:rsidRPr="00222E9E">
        <w:rPr>
          <w:rFonts w:ascii="Palatino Linotype" w:hAnsi="Palatino Linotype"/>
          <w:vertAlign w:val="superscript"/>
        </w:rPr>
        <w:t>2</w:t>
      </w:r>
      <w:r w:rsidRPr="00222E9E">
        <w:rPr>
          <w:rFonts w:ascii="Palatino Linotype" w:hAnsi="Palatino Linotype"/>
        </w:rPr>
        <w:t>,</w:t>
      </w:r>
      <w:r w:rsidRPr="00222E9E">
        <w:rPr>
          <w:rFonts w:ascii="Palatino Linotype" w:hAnsi="Palatino Linotype"/>
          <w:spacing w:val="-8"/>
        </w:rPr>
        <w:t xml:space="preserve"> </w:t>
      </w:r>
      <w:r w:rsidRPr="00222E9E">
        <w:rPr>
          <w:rFonts w:ascii="Palatino Linotype" w:hAnsi="Palatino Linotype"/>
        </w:rPr>
        <w:t>có</w:t>
      </w:r>
      <w:r w:rsidRPr="00222E9E">
        <w:rPr>
          <w:rFonts w:ascii="Palatino Linotype" w:hAnsi="Palatino Linotype"/>
          <w:spacing w:val="-8"/>
        </w:rPr>
        <w:t xml:space="preserve"> </w:t>
      </w:r>
      <w:r w:rsidRPr="00222E9E">
        <w:rPr>
          <w:rFonts w:ascii="Palatino Linotype" w:hAnsi="Palatino Linotype"/>
        </w:rPr>
        <w:t>thể</w:t>
      </w:r>
      <w:r w:rsidRPr="00222E9E">
        <w:rPr>
          <w:rFonts w:ascii="Palatino Linotype" w:hAnsi="Palatino Linotype"/>
          <w:spacing w:val="-7"/>
        </w:rPr>
        <w:t xml:space="preserve"> </w:t>
      </w:r>
      <w:r w:rsidRPr="00222E9E">
        <w:rPr>
          <w:rFonts w:ascii="Palatino Linotype" w:hAnsi="Palatino Linotype"/>
        </w:rPr>
        <w:t>dịch</w:t>
      </w:r>
      <w:r w:rsidRPr="00222E9E">
        <w:rPr>
          <w:rFonts w:ascii="Palatino Linotype" w:hAnsi="Palatino Linotype"/>
          <w:spacing w:val="-6"/>
        </w:rPr>
        <w:t xml:space="preserve"> </w:t>
      </w:r>
      <w:r w:rsidRPr="00222E9E">
        <w:rPr>
          <w:rFonts w:ascii="Palatino Linotype" w:hAnsi="Palatino Linotype"/>
        </w:rPr>
        <w:t>chuyển</w:t>
      </w:r>
      <w:r w:rsidRPr="00222E9E">
        <w:rPr>
          <w:rFonts w:ascii="Palatino Linotype" w:hAnsi="Palatino Linotype"/>
          <w:spacing w:val="-8"/>
        </w:rPr>
        <w:t xml:space="preserve"> </w:t>
      </w:r>
      <w:r w:rsidRPr="00222E9E">
        <w:rPr>
          <w:rFonts w:ascii="Palatino Linotype" w:hAnsi="Palatino Linotype"/>
        </w:rPr>
        <w:t>được.</w:t>
      </w:r>
      <w:r w:rsidRPr="00222E9E">
        <w:rPr>
          <w:rFonts w:ascii="Palatino Linotype" w:hAnsi="Palatino Linotype"/>
          <w:spacing w:val="-6"/>
        </w:rPr>
        <w:t xml:space="preserve"> </w:t>
      </w:r>
      <w:r w:rsidRPr="00222E9E">
        <w:rPr>
          <w:rFonts w:ascii="Palatino Linotype" w:hAnsi="Palatino Linotype"/>
        </w:rPr>
        <w:t>Tính</w:t>
      </w:r>
      <w:r w:rsidRPr="00222E9E">
        <w:rPr>
          <w:rFonts w:ascii="Palatino Linotype" w:hAnsi="Palatino Linotype"/>
          <w:spacing w:val="-8"/>
        </w:rPr>
        <w:t xml:space="preserve"> </w:t>
      </w:r>
      <w:r w:rsidRPr="00222E9E">
        <w:rPr>
          <w:rFonts w:ascii="Palatino Linotype" w:hAnsi="Palatino Linotype"/>
        </w:rPr>
        <w:t>công</w:t>
      </w:r>
      <w:r w:rsidRPr="00222E9E">
        <w:rPr>
          <w:rFonts w:ascii="Palatino Linotype" w:hAnsi="Palatino Linotype"/>
          <w:spacing w:val="-6"/>
        </w:rPr>
        <w:t xml:space="preserve"> </w:t>
      </w:r>
      <w:r w:rsidRPr="00222E9E">
        <w:rPr>
          <w:rFonts w:ascii="Palatino Linotype" w:hAnsi="Palatino Linotype"/>
        </w:rPr>
        <w:t>cần</w:t>
      </w:r>
      <w:r w:rsidRPr="00222E9E">
        <w:rPr>
          <w:rFonts w:ascii="Palatino Linotype" w:hAnsi="Palatino Linotype"/>
          <w:spacing w:val="-4"/>
        </w:rPr>
        <w:t xml:space="preserve"> </w:t>
      </w:r>
      <w:r w:rsidRPr="00222E9E">
        <w:rPr>
          <w:rFonts w:ascii="Palatino Linotype" w:hAnsi="Palatino Linotype"/>
        </w:rPr>
        <w:t>thực</w:t>
      </w:r>
      <w:r w:rsidRPr="00222E9E">
        <w:rPr>
          <w:rFonts w:ascii="Palatino Linotype" w:hAnsi="Palatino Linotype"/>
          <w:spacing w:val="-9"/>
        </w:rPr>
        <w:t xml:space="preserve"> </w:t>
      </w:r>
      <w:r w:rsidRPr="00222E9E">
        <w:rPr>
          <w:rFonts w:ascii="Palatino Linotype" w:hAnsi="Palatino Linotype"/>
        </w:rPr>
        <w:t>hiện</w:t>
      </w:r>
      <w:r w:rsidRPr="00222E9E">
        <w:rPr>
          <w:rFonts w:ascii="Palatino Linotype" w:hAnsi="Palatino Linotype"/>
          <w:spacing w:val="-8"/>
        </w:rPr>
        <w:t xml:space="preserve"> </w:t>
      </w:r>
      <w:r w:rsidRPr="00222E9E">
        <w:rPr>
          <w:rFonts w:ascii="Palatino Linotype" w:hAnsi="Palatino Linotype"/>
        </w:rPr>
        <w:t>để</w:t>
      </w:r>
      <w:r w:rsidRPr="00222E9E">
        <w:rPr>
          <w:rFonts w:ascii="Palatino Linotype" w:hAnsi="Palatino Linotype"/>
          <w:spacing w:val="-9"/>
        </w:rPr>
        <w:t xml:space="preserve"> </w:t>
      </w:r>
      <w:r w:rsidRPr="00222E9E">
        <w:rPr>
          <w:rFonts w:ascii="Palatino Linotype" w:hAnsi="Palatino Linotype"/>
        </w:rPr>
        <w:t>kéo</w:t>
      </w:r>
      <w:r w:rsidRPr="00222E9E">
        <w:rPr>
          <w:rFonts w:ascii="Palatino Linotype" w:hAnsi="Palatino Linotype"/>
          <w:spacing w:val="-6"/>
        </w:rPr>
        <w:t xml:space="preserve"> </w:t>
      </w:r>
      <w:r w:rsidRPr="00222E9E">
        <w:rPr>
          <w:rFonts w:ascii="Palatino Linotype" w:hAnsi="Palatino Linotype"/>
        </w:rPr>
        <w:t>pit-tông</w:t>
      </w:r>
      <w:r w:rsidRPr="00222E9E">
        <w:rPr>
          <w:rFonts w:ascii="Palatino Linotype" w:hAnsi="Palatino Linotype"/>
          <w:spacing w:val="-5"/>
        </w:rPr>
        <w:t xml:space="preserve"> </w:t>
      </w:r>
      <w:r w:rsidRPr="00222E9E">
        <w:rPr>
          <w:rFonts w:ascii="Palatino Linotype" w:hAnsi="Palatino Linotype"/>
        </w:rPr>
        <w:t>lên</w:t>
      </w:r>
      <w:r w:rsidRPr="00222E9E">
        <w:rPr>
          <w:rFonts w:ascii="Palatino Linotype" w:hAnsi="Palatino Linotype"/>
          <w:spacing w:val="-9"/>
        </w:rPr>
        <w:t xml:space="preserve"> </w:t>
      </w:r>
      <w:r w:rsidRPr="00222E9E">
        <w:rPr>
          <w:rFonts w:ascii="Palatino Linotype" w:hAnsi="Palatino Linotype"/>
        </w:rPr>
        <w:t>cao</w:t>
      </w:r>
      <w:r w:rsidRPr="00222E9E">
        <w:rPr>
          <w:rFonts w:ascii="Palatino Linotype" w:hAnsi="Palatino Linotype"/>
          <w:spacing w:val="-6"/>
        </w:rPr>
        <w:t xml:space="preserve"> </w:t>
      </w:r>
      <w:r w:rsidRPr="00222E9E">
        <w:rPr>
          <w:rFonts w:ascii="Palatino Linotype" w:hAnsi="Palatino Linotype"/>
        </w:rPr>
        <w:t>thêm 10</w:t>
      </w:r>
      <w:r w:rsidRPr="00222E9E">
        <w:rPr>
          <w:rFonts w:ascii="Palatino Linotype" w:hAnsi="Palatino Linotype"/>
          <w:spacing w:val="-13"/>
        </w:rPr>
        <w:t xml:space="preserve"> </w:t>
      </w:r>
      <w:r w:rsidRPr="00222E9E">
        <w:rPr>
          <w:rFonts w:ascii="Palatino Linotype" w:hAnsi="Palatino Linotype"/>
        </w:rPr>
        <w:t>cm. Biết nhiệt độ</w:t>
      </w:r>
      <w:r w:rsidRPr="00222E9E">
        <w:rPr>
          <w:rFonts w:ascii="Palatino Linotype" w:hAnsi="Palatino Linotype"/>
          <w:spacing w:val="-1"/>
        </w:rPr>
        <w:t xml:space="preserve"> </w:t>
      </w:r>
      <w:r w:rsidRPr="00222E9E">
        <w:rPr>
          <w:rFonts w:ascii="Palatino Linotype" w:hAnsi="Palatino Linotype"/>
        </w:rPr>
        <w:t>của khí không đổi, áp suất khí quyển bằng 101325 Pa, và công khí sinh ra trong quá trình này là 7,5 J.</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05D10D27" w14:textId="77777777" w:rsidR="003E7D14" w:rsidRPr="00222E9E" w:rsidRDefault="003E7D14" w:rsidP="003E7D14">
      <w:pPr>
        <w:tabs>
          <w:tab w:val="left" w:pos="283"/>
          <w:tab w:val="left" w:pos="2835"/>
          <w:tab w:val="left" w:pos="5386"/>
          <w:tab w:val="left" w:pos="7937"/>
        </w:tabs>
        <w:spacing w:after="0" w:line="240" w:lineRule="auto"/>
        <w:ind w:firstLine="284"/>
        <w:mirrorIndents/>
        <w:jc w:val="both"/>
        <w:rPr>
          <w:rFonts w:ascii="Palatino Linotype" w:hAnsi="Palatino Linotype" w:cs="Times New Roman"/>
          <w:sz w:val="24"/>
          <w:szCs w:val="24"/>
        </w:rPr>
      </w:pPr>
      <w:r w:rsidRPr="00167F84">
        <w:rPr>
          <w:rFonts w:ascii="Palatino Linotype" w:hAnsi="Palatino Linotype" w:cs="Times New Roman"/>
          <w:b/>
          <w:color w:val="0000FF"/>
          <w:sz w:val="24"/>
          <w:szCs w:val="24"/>
          <w:u w:val="single"/>
        </w:rPr>
        <w:t>A</w:t>
      </w:r>
      <w:r w:rsidRPr="00222E9E">
        <w:rPr>
          <w:rFonts w:ascii="Palatino Linotype" w:hAnsi="Palatino Linotype" w:cs="Times New Roman"/>
          <w:b/>
          <w:color w:val="0000FF"/>
          <w:sz w:val="24"/>
          <w:szCs w:val="24"/>
        </w:rPr>
        <w:t xml:space="preserve">. </w:t>
      </w:r>
      <w:r w:rsidRPr="00222E9E">
        <w:rPr>
          <w:rFonts w:ascii="Palatino Linotype" w:hAnsi="Palatino Linotype" w:cs="Times New Roman"/>
          <w:sz w:val="24"/>
          <w:szCs w:val="24"/>
        </w:rPr>
        <w:t xml:space="preserve">2,31 </w:t>
      </w:r>
      <w:r w:rsidRPr="00222E9E">
        <w:rPr>
          <w:rFonts w:ascii="Palatino Linotype" w:hAnsi="Palatino Linotype" w:cs="Times New Roman"/>
          <w:spacing w:val="-10"/>
          <w:sz w:val="24"/>
          <w:szCs w:val="24"/>
        </w:rPr>
        <w:t>J</w:t>
      </w:r>
      <w:r w:rsidRPr="00222E9E">
        <w:rPr>
          <w:rFonts w:ascii="Palatino Linotype" w:hAnsi="Palatino Linotype" w:cs="Times New Roman"/>
          <w:b/>
          <w:color w:val="0000FF"/>
          <w:sz w:val="24"/>
          <w:szCs w:val="24"/>
        </w:rPr>
        <w:tab/>
        <w:t xml:space="preserve">B. </w:t>
      </w:r>
      <w:r w:rsidRPr="00222E9E">
        <w:rPr>
          <w:rFonts w:ascii="Palatino Linotype" w:hAnsi="Palatino Linotype" w:cs="Times New Roman"/>
          <w:sz w:val="24"/>
          <w:szCs w:val="24"/>
        </w:rPr>
        <w:t xml:space="preserve">2,63 </w:t>
      </w:r>
      <w:r w:rsidRPr="00222E9E">
        <w:rPr>
          <w:rFonts w:ascii="Palatino Linotype" w:hAnsi="Palatino Linotype" w:cs="Times New Roman"/>
          <w:spacing w:val="-10"/>
          <w:sz w:val="24"/>
          <w:szCs w:val="24"/>
        </w:rPr>
        <w:t>J</w:t>
      </w:r>
      <w:r w:rsidRPr="00222E9E">
        <w:rPr>
          <w:rFonts w:ascii="Palatino Linotype" w:hAnsi="Palatino Linotype" w:cs="Times New Roman"/>
          <w:b/>
          <w:color w:val="0000FF"/>
          <w:sz w:val="24"/>
          <w:szCs w:val="24"/>
        </w:rPr>
        <w:tab/>
        <w:t xml:space="preserve">C. </w:t>
      </w:r>
      <w:r w:rsidRPr="00222E9E">
        <w:rPr>
          <w:rFonts w:ascii="Palatino Linotype" w:hAnsi="Palatino Linotype" w:cs="Times New Roman"/>
          <w:sz w:val="24"/>
          <w:szCs w:val="24"/>
        </w:rPr>
        <w:t xml:space="preserve">17,63 </w:t>
      </w:r>
      <w:r w:rsidRPr="00222E9E">
        <w:rPr>
          <w:rFonts w:ascii="Palatino Linotype" w:hAnsi="Palatino Linotype" w:cs="Times New Roman"/>
          <w:spacing w:val="-10"/>
          <w:sz w:val="24"/>
          <w:szCs w:val="24"/>
        </w:rPr>
        <w:t>J</w:t>
      </w:r>
      <w:r w:rsidRPr="00222E9E">
        <w:rPr>
          <w:rFonts w:ascii="Palatino Linotype" w:hAnsi="Palatino Linotype" w:cs="Times New Roman"/>
          <w:b/>
          <w:color w:val="0000FF"/>
          <w:sz w:val="24"/>
          <w:szCs w:val="24"/>
        </w:rPr>
        <w:tab/>
        <w:t xml:space="preserve">D. </w:t>
      </w:r>
      <w:r w:rsidRPr="00222E9E">
        <w:rPr>
          <w:rFonts w:ascii="Palatino Linotype" w:hAnsi="Palatino Linotype" w:cs="Times New Roman"/>
          <w:sz w:val="24"/>
          <w:szCs w:val="24"/>
        </w:rPr>
        <w:t xml:space="preserve">7,5 </w:t>
      </w:r>
      <w:r w:rsidRPr="00222E9E">
        <w:rPr>
          <w:rFonts w:ascii="Palatino Linotype" w:hAnsi="Palatino Linotype" w:cs="Times New Roman"/>
          <w:spacing w:val="-10"/>
          <w:sz w:val="24"/>
          <w:szCs w:val="24"/>
        </w:rPr>
        <w:t>J</w:t>
      </w:r>
    </w:p>
    <w:p w14:paraId="3FF24C36"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Chọn</w:t>
      </w:r>
      <w:r w:rsidRPr="00222E9E">
        <w:rPr>
          <w:rFonts w:ascii="Palatino Linotype" w:hAnsi="Palatino Linotype"/>
          <w:spacing w:val="1"/>
        </w:rPr>
        <w:t xml:space="preserve"> </w:t>
      </w:r>
      <w:r w:rsidRPr="00222E9E">
        <w:rPr>
          <w:rFonts w:ascii="Palatino Linotype" w:hAnsi="Palatino Linotype"/>
        </w:rPr>
        <w:t>câu</w:t>
      </w:r>
      <w:r w:rsidRPr="00222E9E">
        <w:rPr>
          <w:rFonts w:ascii="Palatino Linotype" w:hAnsi="Palatino Linotype"/>
          <w:spacing w:val="-1"/>
        </w:rPr>
        <w:t xml:space="preserve"> </w:t>
      </w:r>
      <w:r w:rsidRPr="007224F6">
        <w:rPr>
          <w:rFonts w:ascii="Palatino Linotype" w:hAnsi="Palatino Linotype"/>
          <w:b/>
          <w:bCs/>
        </w:rPr>
        <w:t>Sai</w:t>
      </w:r>
      <w:r w:rsidRPr="00222E9E">
        <w:rPr>
          <w:rFonts w:ascii="Palatino Linotype" w:hAnsi="Palatino Linotype"/>
        </w:rPr>
        <w:t>. Khi nói về</w:t>
      </w:r>
      <w:r w:rsidRPr="00222E9E">
        <w:rPr>
          <w:rFonts w:ascii="Palatino Linotype" w:hAnsi="Palatino Linotype"/>
          <w:spacing w:val="-2"/>
        </w:rPr>
        <w:t xml:space="preserve"> </w:t>
      </w:r>
      <w:r w:rsidRPr="00222E9E">
        <w:rPr>
          <w:rFonts w:ascii="Palatino Linotype" w:hAnsi="Palatino Linotype"/>
        </w:rPr>
        <w:t xml:space="preserve">động cơ </w:t>
      </w:r>
      <w:r w:rsidRPr="00222E9E">
        <w:rPr>
          <w:rFonts w:ascii="Palatino Linotype" w:hAnsi="Palatino Linotype"/>
          <w:spacing w:val="-2"/>
        </w:rPr>
        <w:t>nhiệt:</w:t>
      </w:r>
      <w:bookmarkStart w:id="138" w:name="c44a"/>
    </w:p>
    <w:p w14:paraId="4D62928D"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222E9E">
        <w:rPr>
          <w:rFonts w:ascii="Palatino Linotype" w:hAnsi="Palatino Linotype"/>
          <w:b/>
          <w:color w:val="0000FF"/>
        </w:rPr>
        <w:t xml:space="preserve">A. </w:t>
      </w:r>
      <w:r w:rsidRPr="00222E9E">
        <w:rPr>
          <w:rFonts w:ascii="Palatino Linotype" w:hAnsi="Palatino Linotype"/>
        </w:rPr>
        <w:t>Động cơ</w:t>
      </w:r>
      <w:r w:rsidRPr="00222E9E">
        <w:rPr>
          <w:rFonts w:ascii="Palatino Linotype" w:hAnsi="Palatino Linotype"/>
          <w:spacing w:val="-1"/>
        </w:rPr>
        <w:t xml:space="preserve"> </w:t>
      </w:r>
      <w:r w:rsidRPr="00222E9E">
        <w:rPr>
          <w:rFonts w:ascii="Palatino Linotype" w:hAnsi="Palatino Linotype"/>
        </w:rPr>
        <w:t>nhiệt có 3</w:t>
      </w:r>
      <w:r w:rsidRPr="00222E9E">
        <w:rPr>
          <w:rFonts w:ascii="Palatino Linotype" w:hAnsi="Palatino Linotype"/>
          <w:spacing w:val="-1"/>
        </w:rPr>
        <w:t xml:space="preserve"> </w:t>
      </w:r>
      <w:r w:rsidRPr="00222E9E">
        <w:rPr>
          <w:rFonts w:ascii="Palatino Linotype" w:hAnsi="Palatino Linotype"/>
        </w:rPr>
        <w:t>bộ</w:t>
      </w:r>
      <w:r w:rsidRPr="00222E9E">
        <w:rPr>
          <w:rFonts w:ascii="Palatino Linotype" w:hAnsi="Palatino Linotype"/>
          <w:spacing w:val="2"/>
        </w:rPr>
        <w:t xml:space="preserve"> </w:t>
      </w:r>
      <w:r w:rsidRPr="00222E9E">
        <w:rPr>
          <w:rFonts w:ascii="Palatino Linotype" w:hAnsi="Palatino Linotype"/>
        </w:rPr>
        <w:t>phận</w:t>
      </w:r>
      <w:r w:rsidRPr="00222E9E">
        <w:rPr>
          <w:rFonts w:ascii="Palatino Linotype" w:hAnsi="Palatino Linotype"/>
          <w:spacing w:val="-1"/>
        </w:rPr>
        <w:t xml:space="preserve"> </w:t>
      </w:r>
      <w:r w:rsidRPr="00222E9E">
        <w:rPr>
          <w:rFonts w:ascii="Palatino Linotype" w:hAnsi="Palatino Linotype"/>
        </w:rPr>
        <w:t>cơ bản: Nguồn</w:t>
      </w:r>
      <w:r w:rsidRPr="00222E9E">
        <w:rPr>
          <w:rFonts w:ascii="Palatino Linotype" w:hAnsi="Palatino Linotype"/>
          <w:spacing w:val="-1"/>
        </w:rPr>
        <w:t xml:space="preserve"> </w:t>
      </w:r>
      <w:r w:rsidRPr="00222E9E">
        <w:rPr>
          <w:rFonts w:ascii="Palatino Linotype" w:hAnsi="Palatino Linotype"/>
        </w:rPr>
        <w:t>nóng, bộ</w:t>
      </w:r>
      <w:r w:rsidRPr="00222E9E">
        <w:rPr>
          <w:rFonts w:ascii="Palatino Linotype" w:hAnsi="Palatino Linotype"/>
          <w:spacing w:val="-1"/>
        </w:rPr>
        <w:t xml:space="preserve"> </w:t>
      </w:r>
      <w:r w:rsidRPr="00222E9E">
        <w:rPr>
          <w:rFonts w:ascii="Palatino Linotype" w:hAnsi="Palatino Linotype"/>
        </w:rPr>
        <w:t>phận phát động</w:t>
      </w:r>
      <w:r w:rsidRPr="00222E9E">
        <w:rPr>
          <w:rFonts w:ascii="Palatino Linotype" w:hAnsi="Palatino Linotype"/>
          <w:spacing w:val="-1"/>
        </w:rPr>
        <w:t xml:space="preserve"> </w:t>
      </w:r>
      <w:r w:rsidRPr="00222E9E">
        <w:rPr>
          <w:rFonts w:ascii="Palatino Linotype" w:hAnsi="Palatino Linotype"/>
        </w:rPr>
        <w:t>và</w:t>
      </w:r>
      <w:r w:rsidRPr="00222E9E">
        <w:rPr>
          <w:rFonts w:ascii="Palatino Linotype" w:hAnsi="Palatino Linotype"/>
          <w:spacing w:val="1"/>
        </w:rPr>
        <w:t xml:space="preserve"> </w:t>
      </w:r>
      <w:r w:rsidRPr="00222E9E">
        <w:rPr>
          <w:rFonts w:ascii="Palatino Linotype" w:hAnsi="Palatino Linotype"/>
        </w:rPr>
        <w:t xml:space="preserve">nguồn </w:t>
      </w:r>
      <w:r w:rsidRPr="00222E9E">
        <w:rPr>
          <w:rFonts w:ascii="Palatino Linotype" w:hAnsi="Palatino Linotype"/>
          <w:spacing w:val="-2"/>
        </w:rPr>
        <w:t>lạnh.</w:t>
      </w:r>
      <w:bookmarkStart w:id="139" w:name="c44b"/>
      <w:bookmarkEnd w:id="138"/>
    </w:p>
    <w:p w14:paraId="599D0A61"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222E9E">
        <w:rPr>
          <w:rFonts w:ascii="Palatino Linotype" w:hAnsi="Palatino Linotype"/>
          <w:b/>
          <w:color w:val="0000FF"/>
          <w:u w:val="single"/>
        </w:rPr>
        <w:t>B.</w:t>
      </w:r>
      <w:r w:rsidRPr="00222E9E">
        <w:rPr>
          <w:rFonts w:ascii="Palatino Linotype" w:hAnsi="Palatino Linotype"/>
          <w:b/>
          <w:color w:val="0000FF"/>
        </w:rPr>
        <w:t xml:space="preserve"> </w:t>
      </w:r>
      <w:r w:rsidRPr="00222E9E">
        <w:rPr>
          <w:rFonts w:ascii="Palatino Linotype" w:hAnsi="Palatino Linotype"/>
        </w:rPr>
        <w:t>Nguồn nóng có tác</w:t>
      </w:r>
      <w:r w:rsidRPr="00222E9E">
        <w:rPr>
          <w:rFonts w:ascii="Palatino Linotype" w:hAnsi="Palatino Linotype"/>
          <w:spacing w:val="-3"/>
        </w:rPr>
        <w:t xml:space="preserve"> </w:t>
      </w:r>
      <w:r w:rsidRPr="00222E9E">
        <w:rPr>
          <w:rFonts w:ascii="Palatino Linotype" w:hAnsi="Palatino Linotype"/>
        </w:rPr>
        <w:t>dụng duy trì nhiệt</w:t>
      </w:r>
      <w:r w:rsidRPr="00222E9E">
        <w:rPr>
          <w:rFonts w:ascii="Palatino Linotype" w:hAnsi="Palatino Linotype"/>
          <w:spacing w:val="-1"/>
        </w:rPr>
        <w:t xml:space="preserve"> </w:t>
      </w:r>
      <w:r w:rsidRPr="00222E9E">
        <w:rPr>
          <w:rFonts w:ascii="Palatino Linotype" w:hAnsi="Palatino Linotype"/>
        </w:rPr>
        <w:t xml:space="preserve">độ cho động cơ </w:t>
      </w:r>
      <w:r w:rsidRPr="00222E9E">
        <w:rPr>
          <w:rFonts w:ascii="Palatino Linotype" w:hAnsi="Palatino Linotype"/>
          <w:spacing w:val="-2"/>
        </w:rPr>
        <w:t>nhiệt</w:t>
      </w:r>
      <w:bookmarkStart w:id="140" w:name="c44c"/>
      <w:bookmarkEnd w:id="139"/>
    </w:p>
    <w:p w14:paraId="78A41F4D"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222E9E">
        <w:rPr>
          <w:rFonts w:ascii="Palatino Linotype" w:hAnsi="Palatino Linotype"/>
          <w:b/>
          <w:color w:val="0000FF"/>
        </w:rPr>
        <w:t xml:space="preserve">C. </w:t>
      </w:r>
      <w:r w:rsidRPr="00222E9E">
        <w:rPr>
          <w:rFonts w:ascii="Palatino Linotype" w:hAnsi="Palatino Linotype"/>
        </w:rPr>
        <w:t>Trọng bộ phận tác</w:t>
      </w:r>
      <w:r w:rsidRPr="00222E9E">
        <w:rPr>
          <w:rFonts w:ascii="Palatino Linotype" w:hAnsi="Palatino Linotype"/>
          <w:spacing w:val="-1"/>
        </w:rPr>
        <w:t xml:space="preserve"> </w:t>
      </w:r>
      <w:r w:rsidRPr="00222E9E">
        <w:rPr>
          <w:rFonts w:ascii="Palatino Linotype" w:hAnsi="Palatino Linotype"/>
        </w:rPr>
        <w:t>động,</w:t>
      </w:r>
      <w:r w:rsidRPr="00222E9E">
        <w:rPr>
          <w:rFonts w:ascii="Palatino Linotype" w:hAnsi="Palatino Linotype"/>
          <w:spacing w:val="-1"/>
        </w:rPr>
        <w:t xml:space="preserve"> </w:t>
      </w:r>
      <w:r w:rsidRPr="00222E9E">
        <w:rPr>
          <w:rFonts w:ascii="Palatino Linotype" w:hAnsi="Palatino Linotype"/>
        </w:rPr>
        <w:t>tác</w:t>
      </w:r>
      <w:r w:rsidRPr="00222E9E">
        <w:rPr>
          <w:rFonts w:ascii="Palatino Linotype" w:hAnsi="Palatino Linotype"/>
          <w:spacing w:val="-2"/>
        </w:rPr>
        <w:t xml:space="preserve"> </w:t>
      </w:r>
      <w:r w:rsidRPr="00222E9E">
        <w:rPr>
          <w:rFonts w:ascii="Palatino Linotype" w:hAnsi="Palatino Linotype"/>
        </w:rPr>
        <w:t>nhân giãn nở sinh</w:t>
      </w:r>
      <w:r w:rsidRPr="00222E9E">
        <w:rPr>
          <w:rFonts w:ascii="Palatino Linotype" w:hAnsi="Palatino Linotype"/>
          <w:spacing w:val="2"/>
        </w:rPr>
        <w:t xml:space="preserve"> </w:t>
      </w:r>
      <w:r w:rsidRPr="00222E9E">
        <w:rPr>
          <w:rFonts w:ascii="Palatino Linotype" w:hAnsi="Palatino Linotype"/>
          <w:spacing w:val="-2"/>
        </w:rPr>
        <w:t>công.</w:t>
      </w:r>
      <w:bookmarkStart w:id="141" w:name="c44d"/>
      <w:bookmarkEnd w:id="140"/>
    </w:p>
    <w:p w14:paraId="4B51B4AC"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rPr>
      </w:pPr>
      <w:r w:rsidRPr="00222E9E">
        <w:rPr>
          <w:rFonts w:ascii="Palatino Linotype" w:hAnsi="Palatino Linotype"/>
          <w:b/>
          <w:color w:val="0000FF"/>
        </w:rPr>
        <w:t xml:space="preserve">D. </w:t>
      </w:r>
      <w:r w:rsidRPr="00222E9E">
        <w:rPr>
          <w:rFonts w:ascii="Palatino Linotype" w:hAnsi="Palatino Linotype"/>
        </w:rPr>
        <w:t>Nguồn lạnh nhận nhiệt lượng do tác</w:t>
      </w:r>
      <w:r w:rsidRPr="00222E9E">
        <w:rPr>
          <w:rFonts w:ascii="Palatino Linotype" w:hAnsi="Palatino Linotype"/>
          <w:spacing w:val="-3"/>
        </w:rPr>
        <w:t xml:space="preserve"> </w:t>
      </w:r>
      <w:r w:rsidRPr="00222E9E">
        <w:rPr>
          <w:rFonts w:ascii="Palatino Linotype" w:hAnsi="Palatino Linotype"/>
        </w:rPr>
        <w:t>nhân toả</w:t>
      </w:r>
      <w:r w:rsidRPr="00222E9E">
        <w:rPr>
          <w:rFonts w:ascii="Palatino Linotype" w:hAnsi="Palatino Linotype"/>
          <w:spacing w:val="-1"/>
        </w:rPr>
        <w:t xml:space="preserve"> </w:t>
      </w:r>
      <w:r w:rsidRPr="00222E9E">
        <w:rPr>
          <w:rFonts w:ascii="Palatino Linotype" w:hAnsi="Palatino Linotype"/>
        </w:rPr>
        <w:t>ra</w:t>
      </w:r>
      <w:r w:rsidRPr="00222E9E">
        <w:rPr>
          <w:rFonts w:ascii="Palatino Linotype" w:hAnsi="Palatino Linotype"/>
          <w:spacing w:val="-1"/>
        </w:rPr>
        <w:t xml:space="preserve"> </w:t>
      </w:r>
      <w:r w:rsidRPr="00222E9E">
        <w:rPr>
          <w:rFonts w:ascii="Palatino Linotype" w:hAnsi="Palatino Linotype"/>
        </w:rPr>
        <w:t>để</w:t>
      </w:r>
      <w:r w:rsidRPr="00222E9E">
        <w:rPr>
          <w:rFonts w:ascii="Palatino Linotype" w:hAnsi="Palatino Linotype"/>
          <w:spacing w:val="-1"/>
        </w:rPr>
        <w:t xml:space="preserve"> </w:t>
      </w:r>
      <w:r w:rsidRPr="00222E9E">
        <w:rPr>
          <w:rFonts w:ascii="Palatino Linotype" w:hAnsi="Palatino Linotype"/>
        </w:rPr>
        <w:t xml:space="preserve">giảm nhiệt </w:t>
      </w:r>
      <w:r w:rsidRPr="00222E9E">
        <w:rPr>
          <w:rFonts w:ascii="Palatino Linotype" w:hAnsi="Palatino Linotype"/>
          <w:spacing w:val="-5"/>
        </w:rPr>
        <w:t>độ.</w:t>
      </w:r>
    </w:p>
    <w:bookmarkEnd w:id="141"/>
    <w:p w14:paraId="188D1350"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Trong</w:t>
      </w:r>
      <w:r w:rsidRPr="00222E9E">
        <w:rPr>
          <w:rFonts w:ascii="Palatino Linotype" w:hAnsi="Palatino Linotype"/>
          <w:spacing w:val="-1"/>
        </w:rPr>
        <w:t xml:space="preserve"> </w:t>
      </w:r>
      <w:r w:rsidRPr="00222E9E">
        <w:rPr>
          <w:rFonts w:ascii="Palatino Linotype" w:hAnsi="Palatino Linotype"/>
        </w:rPr>
        <w:t>động cơ nhiệt,</w:t>
      </w:r>
      <w:r w:rsidRPr="00222E9E">
        <w:rPr>
          <w:rFonts w:ascii="Palatino Linotype" w:hAnsi="Palatino Linotype"/>
          <w:spacing w:val="-1"/>
        </w:rPr>
        <w:t xml:space="preserve"> </w:t>
      </w:r>
      <w:r w:rsidRPr="00222E9E">
        <w:rPr>
          <w:rFonts w:ascii="Palatino Linotype" w:hAnsi="Palatino Linotype"/>
        </w:rPr>
        <w:t>nguồn nóng có tác</w:t>
      </w:r>
      <w:r w:rsidRPr="00222E9E">
        <w:rPr>
          <w:rFonts w:ascii="Palatino Linotype" w:hAnsi="Palatino Linotype"/>
          <w:spacing w:val="-2"/>
        </w:rPr>
        <w:t xml:space="preserve"> </w:t>
      </w:r>
      <w:r w:rsidRPr="00222E9E">
        <w:rPr>
          <w:rFonts w:ascii="Palatino Linotype" w:hAnsi="Palatino Linotype"/>
          <w:spacing w:val="-4"/>
        </w:rPr>
        <w:t>dụng:</w:t>
      </w:r>
      <w:bookmarkStart w:id="142" w:name="c45a"/>
    </w:p>
    <w:p w14:paraId="772A9BF5"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222E9E">
        <w:rPr>
          <w:rFonts w:ascii="Palatino Linotype" w:hAnsi="Palatino Linotype"/>
          <w:b/>
          <w:color w:val="0000FF"/>
        </w:rPr>
        <w:t xml:space="preserve">A. </w:t>
      </w:r>
      <w:r w:rsidRPr="00222E9E">
        <w:rPr>
          <w:rFonts w:ascii="Palatino Linotype" w:hAnsi="Palatino Linotype"/>
        </w:rPr>
        <w:t>Duy trì nhiệt</w:t>
      </w:r>
      <w:r w:rsidRPr="00222E9E">
        <w:rPr>
          <w:rFonts w:ascii="Palatino Linotype" w:hAnsi="Palatino Linotype"/>
          <w:spacing w:val="-1"/>
        </w:rPr>
        <w:t xml:space="preserve"> </w:t>
      </w:r>
      <w:r w:rsidRPr="00222E9E">
        <w:rPr>
          <w:rFonts w:ascii="Palatino Linotype" w:hAnsi="Palatino Linotype"/>
        </w:rPr>
        <w:t>độ cho tác</w:t>
      </w:r>
      <w:r w:rsidRPr="00222E9E">
        <w:rPr>
          <w:rFonts w:ascii="Palatino Linotype" w:hAnsi="Palatino Linotype"/>
          <w:spacing w:val="-2"/>
        </w:rPr>
        <w:t xml:space="preserve"> </w:t>
      </w:r>
      <w:r w:rsidRPr="00222E9E">
        <w:rPr>
          <w:rFonts w:ascii="Palatino Linotype" w:hAnsi="Palatino Linotype"/>
          <w:spacing w:val="-4"/>
        </w:rPr>
        <w:t>nhân.</w:t>
      </w:r>
      <w:bookmarkStart w:id="143" w:name="c45b"/>
      <w:bookmarkEnd w:id="142"/>
    </w:p>
    <w:p w14:paraId="38ADF32D"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222E9E">
        <w:rPr>
          <w:rFonts w:ascii="Palatino Linotype" w:hAnsi="Palatino Linotype"/>
          <w:b/>
          <w:color w:val="0000FF"/>
          <w:u w:val="single"/>
        </w:rPr>
        <w:t>B.</w:t>
      </w:r>
      <w:r w:rsidRPr="00222E9E">
        <w:rPr>
          <w:rFonts w:ascii="Palatino Linotype" w:hAnsi="Palatino Linotype"/>
          <w:b/>
          <w:color w:val="0000FF"/>
        </w:rPr>
        <w:t xml:space="preserve"> </w:t>
      </w:r>
      <w:r w:rsidRPr="00222E9E">
        <w:rPr>
          <w:rFonts w:ascii="Palatino Linotype" w:hAnsi="Palatino Linotype"/>
        </w:rPr>
        <w:t>Cung</w:t>
      </w:r>
      <w:r w:rsidRPr="00222E9E">
        <w:rPr>
          <w:rFonts w:ascii="Palatino Linotype" w:hAnsi="Palatino Linotype"/>
          <w:spacing w:val="-1"/>
        </w:rPr>
        <w:t xml:space="preserve"> </w:t>
      </w:r>
      <w:r w:rsidRPr="00222E9E">
        <w:rPr>
          <w:rFonts w:ascii="Palatino Linotype" w:hAnsi="Palatino Linotype"/>
        </w:rPr>
        <w:t>cấp nhiệt</w:t>
      </w:r>
      <w:r w:rsidRPr="00222E9E">
        <w:rPr>
          <w:rFonts w:ascii="Palatino Linotype" w:hAnsi="Palatino Linotype"/>
          <w:spacing w:val="-1"/>
        </w:rPr>
        <w:t xml:space="preserve"> </w:t>
      </w:r>
      <w:r w:rsidRPr="00222E9E">
        <w:rPr>
          <w:rFonts w:ascii="Palatino Linotype" w:hAnsi="Palatino Linotype"/>
        </w:rPr>
        <w:t>lượng cho</w:t>
      </w:r>
      <w:r w:rsidRPr="00222E9E">
        <w:rPr>
          <w:rFonts w:ascii="Palatino Linotype" w:hAnsi="Palatino Linotype"/>
          <w:spacing w:val="-1"/>
        </w:rPr>
        <w:t xml:space="preserve"> </w:t>
      </w:r>
      <w:r w:rsidRPr="00222E9E">
        <w:rPr>
          <w:rFonts w:ascii="Palatino Linotype" w:hAnsi="Palatino Linotype"/>
        </w:rPr>
        <w:t>tác</w:t>
      </w:r>
      <w:r w:rsidRPr="00222E9E">
        <w:rPr>
          <w:rFonts w:ascii="Palatino Linotype" w:hAnsi="Palatino Linotype"/>
          <w:spacing w:val="-2"/>
        </w:rPr>
        <w:t xml:space="preserve"> </w:t>
      </w:r>
      <w:r w:rsidRPr="00222E9E">
        <w:rPr>
          <w:rFonts w:ascii="Palatino Linotype" w:hAnsi="Palatino Linotype"/>
          <w:spacing w:val="-4"/>
        </w:rPr>
        <w:t>nhân.</w:t>
      </w:r>
      <w:bookmarkStart w:id="144" w:name="c45c"/>
      <w:bookmarkEnd w:id="143"/>
    </w:p>
    <w:p w14:paraId="0456D1DA"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222E9E">
        <w:rPr>
          <w:rFonts w:ascii="Palatino Linotype" w:hAnsi="Palatino Linotype"/>
          <w:b/>
          <w:color w:val="0000FF"/>
        </w:rPr>
        <w:t xml:space="preserve">C. </w:t>
      </w:r>
      <w:r w:rsidRPr="00222E9E">
        <w:rPr>
          <w:rFonts w:ascii="Palatino Linotype" w:hAnsi="Palatino Linotype"/>
        </w:rPr>
        <w:t>Cung</w:t>
      </w:r>
      <w:r w:rsidRPr="00222E9E">
        <w:rPr>
          <w:rFonts w:ascii="Palatino Linotype" w:hAnsi="Palatino Linotype"/>
          <w:spacing w:val="-1"/>
        </w:rPr>
        <w:t xml:space="preserve"> </w:t>
      </w:r>
      <w:r w:rsidRPr="00222E9E">
        <w:rPr>
          <w:rFonts w:ascii="Palatino Linotype" w:hAnsi="Palatino Linotype"/>
        </w:rPr>
        <w:t>cấp nhiệt</w:t>
      </w:r>
      <w:r w:rsidRPr="00222E9E">
        <w:rPr>
          <w:rFonts w:ascii="Palatino Linotype" w:hAnsi="Palatino Linotype"/>
          <w:spacing w:val="-1"/>
        </w:rPr>
        <w:t xml:space="preserve"> </w:t>
      </w:r>
      <w:r w:rsidRPr="00222E9E">
        <w:rPr>
          <w:rFonts w:ascii="Palatino Linotype" w:hAnsi="Palatino Linotype"/>
        </w:rPr>
        <w:t>lượng</w:t>
      </w:r>
      <w:r w:rsidRPr="00222E9E">
        <w:rPr>
          <w:rFonts w:ascii="Palatino Linotype" w:hAnsi="Palatino Linotype"/>
          <w:spacing w:val="2"/>
        </w:rPr>
        <w:t xml:space="preserve"> </w:t>
      </w:r>
      <w:r w:rsidRPr="00222E9E">
        <w:rPr>
          <w:rFonts w:ascii="Palatino Linotype" w:hAnsi="Palatino Linotype"/>
        </w:rPr>
        <w:t>trực</w:t>
      </w:r>
      <w:r w:rsidRPr="00222E9E">
        <w:rPr>
          <w:rFonts w:ascii="Palatino Linotype" w:hAnsi="Palatino Linotype"/>
          <w:spacing w:val="-2"/>
        </w:rPr>
        <w:t xml:space="preserve"> </w:t>
      </w:r>
      <w:r w:rsidRPr="00222E9E">
        <w:rPr>
          <w:rFonts w:ascii="Palatino Linotype" w:hAnsi="Palatino Linotype"/>
        </w:rPr>
        <w:t>tiếp cho</w:t>
      </w:r>
      <w:r w:rsidRPr="00222E9E">
        <w:rPr>
          <w:rFonts w:ascii="Palatino Linotype" w:hAnsi="Palatino Linotype"/>
          <w:spacing w:val="-1"/>
        </w:rPr>
        <w:t xml:space="preserve"> </w:t>
      </w:r>
      <w:r w:rsidRPr="00222E9E">
        <w:rPr>
          <w:rFonts w:ascii="Palatino Linotype" w:hAnsi="Palatino Linotype"/>
        </w:rPr>
        <w:t xml:space="preserve">nguồn </w:t>
      </w:r>
      <w:r w:rsidRPr="00222E9E">
        <w:rPr>
          <w:rFonts w:ascii="Palatino Linotype" w:hAnsi="Palatino Linotype"/>
          <w:spacing w:val="-2"/>
        </w:rPr>
        <w:t>lạnh.</w:t>
      </w:r>
      <w:bookmarkStart w:id="145" w:name="c45d"/>
      <w:bookmarkEnd w:id="144"/>
    </w:p>
    <w:p w14:paraId="11BD5D22"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rPr>
      </w:pPr>
      <w:r w:rsidRPr="00222E9E">
        <w:rPr>
          <w:rFonts w:ascii="Palatino Linotype" w:hAnsi="Palatino Linotype"/>
          <w:b/>
          <w:color w:val="0000FF"/>
        </w:rPr>
        <w:t xml:space="preserve">D. </w:t>
      </w:r>
      <w:r w:rsidRPr="00222E9E">
        <w:rPr>
          <w:rFonts w:ascii="Palatino Linotype" w:hAnsi="Palatino Linotype"/>
        </w:rPr>
        <w:t>Lấy nhiệt</w:t>
      </w:r>
      <w:r w:rsidRPr="00222E9E">
        <w:rPr>
          <w:rFonts w:ascii="Palatino Linotype" w:hAnsi="Palatino Linotype"/>
          <w:spacing w:val="-1"/>
        </w:rPr>
        <w:t xml:space="preserve"> </w:t>
      </w:r>
      <w:r w:rsidRPr="00222E9E">
        <w:rPr>
          <w:rFonts w:ascii="Palatino Linotype" w:hAnsi="Palatino Linotype"/>
        </w:rPr>
        <w:t>lượng của</w:t>
      </w:r>
      <w:r w:rsidRPr="00222E9E">
        <w:rPr>
          <w:rFonts w:ascii="Palatino Linotype" w:hAnsi="Palatino Linotype"/>
          <w:spacing w:val="-2"/>
        </w:rPr>
        <w:t xml:space="preserve"> </w:t>
      </w:r>
      <w:r w:rsidRPr="00222E9E">
        <w:rPr>
          <w:rFonts w:ascii="Palatino Linotype" w:hAnsi="Palatino Linotype"/>
        </w:rPr>
        <w:t>tác</w:t>
      </w:r>
      <w:r w:rsidRPr="00222E9E">
        <w:rPr>
          <w:rFonts w:ascii="Palatino Linotype" w:hAnsi="Palatino Linotype"/>
          <w:spacing w:val="-1"/>
        </w:rPr>
        <w:t xml:space="preserve"> </w:t>
      </w:r>
      <w:r w:rsidRPr="00222E9E">
        <w:rPr>
          <w:rFonts w:ascii="Palatino Linotype" w:hAnsi="Palatino Linotype"/>
        </w:rPr>
        <w:t>nhân</w:t>
      </w:r>
      <w:r w:rsidRPr="00222E9E">
        <w:rPr>
          <w:rFonts w:ascii="Palatino Linotype" w:hAnsi="Palatino Linotype"/>
          <w:spacing w:val="-1"/>
        </w:rPr>
        <w:t xml:space="preserve"> </w:t>
      </w:r>
      <w:r w:rsidRPr="00222E9E">
        <w:rPr>
          <w:rFonts w:ascii="Palatino Linotype" w:hAnsi="Palatino Linotype"/>
        </w:rPr>
        <w:t xml:space="preserve">phát </w:t>
      </w:r>
      <w:r w:rsidRPr="00222E9E">
        <w:rPr>
          <w:rFonts w:ascii="Palatino Linotype" w:hAnsi="Palatino Linotype"/>
          <w:spacing w:val="-2"/>
        </w:rPr>
        <w:t>động.</w:t>
      </w:r>
    </w:p>
    <w:bookmarkEnd w:id="145"/>
    <w:p w14:paraId="28AA9906" w14:textId="77777777" w:rsidR="003E7D14" w:rsidRPr="00222E9E" w:rsidRDefault="003E7D14" w:rsidP="003E7D14">
      <w:pPr>
        <w:pStyle w:val="BodyText"/>
        <w:widowControl/>
        <w:numPr>
          <w:ilvl w:val="0"/>
          <w:numId w:val="9"/>
        </w:numPr>
        <w:spacing w:line="312" w:lineRule="auto"/>
        <w:mirrorIndents/>
        <w:jc w:val="both"/>
        <w:rPr>
          <w:rFonts w:ascii="Palatino Linotype" w:hAnsi="Palatino Linotype"/>
          <w:b/>
          <w:color w:val="0000FF"/>
        </w:rPr>
      </w:pPr>
      <w:r w:rsidRPr="00222E9E">
        <w:rPr>
          <w:rFonts w:ascii="Palatino Linotype" w:hAnsi="Palatino Linotype"/>
        </w:rPr>
        <w:t>Trong</w:t>
      </w:r>
      <w:r w:rsidRPr="00222E9E">
        <w:rPr>
          <w:rFonts w:ascii="Palatino Linotype" w:hAnsi="Palatino Linotype"/>
          <w:spacing w:val="-1"/>
        </w:rPr>
        <w:t xml:space="preserve"> </w:t>
      </w:r>
      <w:r w:rsidRPr="00222E9E">
        <w:rPr>
          <w:rFonts w:ascii="Palatino Linotype" w:hAnsi="Palatino Linotype"/>
        </w:rPr>
        <w:t>các</w:t>
      </w:r>
      <w:r w:rsidRPr="00222E9E">
        <w:rPr>
          <w:rFonts w:ascii="Palatino Linotype" w:hAnsi="Palatino Linotype"/>
          <w:spacing w:val="-1"/>
        </w:rPr>
        <w:t xml:space="preserve"> </w:t>
      </w:r>
      <w:r w:rsidRPr="00222E9E">
        <w:rPr>
          <w:rFonts w:ascii="Palatino Linotype" w:hAnsi="Palatino Linotype"/>
        </w:rPr>
        <w:t>câu nói sau</w:t>
      </w:r>
      <w:r w:rsidRPr="00222E9E">
        <w:rPr>
          <w:rFonts w:ascii="Palatino Linotype" w:hAnsi="Palatino Linotype"/>
          <w:spacing w:val="-1"/>
        </w:rPr>
        <w:t xml:space="preserve"> </w:t>
      </w:r>
      <w:r w:rsidRPr="00222E9E">
        <w:rPr>
          <w:rFonts w:ascii="Palatino Linotype" w:hAnsi="Palatino Linotype"/>
        </w:rPr>
        <w:t>đây về</w:t>
      </w:r>
      <w:r w:rsidRPr="00222E9E">
        <w:rPr>
          <w:rFonts w:ascii="Palatino Linotype" w:hAnsi="Palatino Linotype"/>
          <w:spacing w:val="-1"/>
        </w:rPr>
        <w:t xml:space="preserve"> </w:t>
      </w:r>
      <w:r w:rsidRPr="00222E9E">
        <w:rPr>
          <w:rFonts w:ascii="Palatino Linotype" w:hAnsi="Palatino Linotype"/>
        </w:rPr>
        <w:t>hiệu suất</w:t>
      </w:r>
      <w:r w:rsidRPr="00222E9E">
        <w:rPr>
          <w:rFonts w:ascii="Palatino Linotype" w:hAnsi="Palatino Linotype"/>
          <w:spacing w:val="-1"/>
        </w:rPr>
        <w:t xml:space="preserve"> </w:t>
      </w:r>
      <w:r w:rsidRPr="00222E9E">
        <w:rPr>
          <w:rFonts w:ascii="Palatino Linotype" w:hAnsi="Palatino Linotype"/>
        </w:rPr>
        <w:t>của</w:t>
      </w:r>
      <w:r w:rsidRPr="00222E9E">
        <w:rPr>
          <w:rFonts w:ascii="Palatino Linotype" w:hAnsi="Palatino Linotype"/>
          <w:spacing w:val="-1"/>
        </w:rPr>
        <w:t xml:space="preserve"> </w:t>
      </w:r>
      <w:r w:rsidRPr="00222E9E">
        <w:rPr>
          <w:rFonts w:ascii="Palatino Linotype" w:hAnsi="Palatino Linotype"/>
        </w:rPr>
        <w:t>động</w:t>
      </w:r>
      <w:r w:rsidRPr="00222E9E">
        <w:rPr>
          <w:rFonts w:ascii="Palatino Linotype" w:hAnsi="Palatino Linotype"/>
          <w:spacing w:val="2"/>
        </w:rPr>
        <w:t xml:space="preserve"> </w:t>
      </w:r>
      <w:r w:rsidRPr="00222E9E">
        <w:rPr>
          <w:rFonts w:ascii="Palatino Linotype" w:hAnsi="Palatino Linotype"/>
        </w:rPr>
        <w:t>cơ nhiệt</w:t>
      </w:r>
      <w:r w:rsidRPr="00222E9E">
        <w:rPr>
          <w:rFonts w:ascii="Palatino Linotype" w:hAnsi="Palatino Linotype"/>
          <w:spacing w:val="-1"/>
        </w:rPr>
        <w:t xml:space="preserve"> </w:t>
      </w:r>
      <w:r w:rsidRPr="00222E9E">
        <w:rPr>
          <w:rFonts w:ascii="Palatino Linotype" w:hAnsi="Palatino Linotype"/>
        </w:rPr>
        <w:t xml:space="preserve">thì câu nào là </w:t>
      </w:r>
      <w:r w:rsidRPr="00222E9E">
        <w:rPr>
          <w:rFonts w:ascii="Palatino Linotype" w:hAnsi="Palatino Linotype"/>
          <w:spacing w:val="-2"/>
        </w:rPr>
        <w:t>đúng?</w:t>
      </w:r>
      <w:bookmarkStart w:id="146" w:name="c46a"/>
    </w:p>
    <w:p w14:paraId="33BD5372"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4"/>
        <w:mirrorIndents/>
        <w:jc w:val="both"/>
        <w:rPr>
          <w:rFonts w:ascii="Palatino Linotype" w:hAnsi="Palatino Linotype"/>
          <w:b/>
          <w:color w:val="0000FF"/>
        </w:rPr>
      </w:pPr>
      <w:r w:rsidRPr="00222E9E">
        <w:rPr>
          <w:rFonts w:ascii="Palatino Linotype" w:hAnsi="Palatino Linotype"/>
          <w:b/>
          <w:color w:val="0000FF"/>
        </w:rPr>
        <w:t xml:space="preserve">A. </w:t>
      </w:r>
      <w:r w:rsidRPr="00222E9E">
        <w:rPr>
          <w:rFonts w:ascii="Palatino Linotype" w:hAnsi="Palatino Linotype"/>
        </w:rPr>
        <w:t>Hiệu suất</w:t>
      </w:r>
      <w:r w:rsidRPr="00222E9E">
        <w:rPr>
          <w:rFonts w:ascii="Palatino Linotype" w:hAnsi="Palatino Linotype"/>
          <w:spacing w:val="-1"/>
        </w:rPr>
        <w:t xml:space="preserve"> </w:t>
      </w:r>
      <w:r w:rsidRPr="00222E9E">
        <w:rPr>
          <w:rFonts w:ascii="Palatino Linotype" w:hAnsi="Palatino Linotype"/>
        </w:rPr>
        <w:t>cho biết tỉ</w:t>
      </w:r>
      <w:r w:rsidRPr="00222E9E">
        <w:rPr>
          <w:rFonts w:ascii="Palatino Linotype" w:hAnsi="Palatino Linotype"/>
          <w:spacing w:val="-1"/>
        </w:rPr>
        <w:t xml:space="preserve"> </w:t>
      </w:r>
      <w:r w:rsidRPr="00222E9E">
        <w:rPr>
          <w:rFonts w:ascii="Palatino Linotype" w:hAnsi="Palatino Linotype"/>
        </w:rPr>
        <w:t>số giữa</w:t>
      </w:r>
      <w:r w:rsidRPr="00222E9E">
        <w:rPr>
          <w:rFonts w:ascii="Palatino Linotype" w:hAnsi="Palatino Linotype"/>
          <w:spacing w:val="-1"/>
        </w:rPr>
        <w:t xml:space="preserve"> </w:t>
      </w:r>
      <w:r w:rsidRPr="00222E9E">
        <w:rPr>
          <w:rFonts w:ascii="Palatino Linotype" w:hAnsi="Palatino Linotype"/>
        </w:rPr>
        <w:t>công</w:t>
      </w:r>
      <w:r w:rsidRPr="00222E9E">
        <w:rPr>
          <w:rFonts w:ascii="Palatino Linotype" w:hAnsi="Palatino Linotype"/>
          <w:spacing w:val="-1"/>
        </w:rPr>
        <w:t xml:space="preserve"> </w:t>
      </w:r>
      <w:r w:rsidRPr="00222E9E">
        <w:rPr>
          <w:rFonts w:ascii="Palatino Linotype" w:hAnsi="Palatino Linotype"/>
        </w:rPr>
        <w:t>hữu ích với</w:t>
      </w:r>
      <w:r w:rsidRPr="00222E9E">
        <w:rPr>
          <w:rFonts w:ascii="Palatino Linotype" w:hAnsi="Palatino Linotype"/>
          <w:spacing w:val="-1"/>
        </w:rPr>
        <w:t xml:space="preserve"> </w:t>
      </w:r>
      <w:r w:rsidRPr="00222E9E">
        <w:rPr>
          <w:rFonts w:ascii="Palatino Linotype" w:hAnsi="Palatino Linotype"/>
        </w:rPr>
        <w:t>công toàn phần</w:t>
      </w:r>
      <w:r w:rsidRPr="00222E9E">
        <w:rPr>
          <w:rFonts w:ascii="Palatino Linotype" w:hAnsi="Palatino Linotype"/>
          <w:spacing w:val="-1"/>
        </w:rPr>
        <w:t xml:space="preserve"> </w:t>
      </w:r>
      <w:r w:rsidRPr="00222E9E">
        <w:rPr>
          <w:rFonts w:ascii="Palatino Linotype" w:hAnsi="Palatino Linotype"/>
        </w:rPr>
        <w:t>của</w:t>
      </w:r>
      <w:r w:rsidRPr="00222E9E">
        <w:rPr>
          <w:rFonts w:ascii="Palatino Linotype" w:hAnsi="Palatino Linotype"/>
          <w:spacing w:val="-1"/>
        </w:rPr>
        <w:t xml:space="preserve"> </w:t>
      </w:r>
      <w:r w:rsidRPr="00222E9E">
        <w:rPr>
          <w:rFonts w:ascii="Palatino Linotype" w:hAnsi="Palatino Linotype"/>
        </w:rPr>
        <w:t>động</w:t>
      </w:r>
      <w:r w:rsidRPr="00222E9E">
        <w:rPr>
          <w:rFonts w:ascii="Palatino Linotype" w:hAnsi="Palatino Linotype"/>
          <w:spacing w:val="2"/>
        </w:rPr>
        <w:t xml:space="preserve"> </w:t>
      </w:r>
      <w:r w:rsidRPr="00222E9E">
        <w:rPr>
          <w:rFonts w:ascii="Palatino Linotype" w:hAnsi="Palatino Linotype"/>
          <w:spacing w:val="-5"/>
        </w:rPr>
        <w:t>cơ.</w:t>
      </w:r>
      <w:bookmarkStart w:id="147" w:name="c46b"/>
      <w:bookmarkEnd w:id="146"/>
    </w:p>
    <w:p w14:paraId="01371535"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4"/>
        <w:mirrorIndents/>
        <w:jc w:val="both"/>
        <w:rPr>
          <w:rFonts w:ascii="Palatino Linotype" w:hAnsi="Palatino Linotype"/>
          <w:b/>
          <w:color w:val="0000FF"/>
        </w:rPr>
      </w:pPr>
      <w:r w:rsidRPr="00222E9E">
        <w:rPr>
          <w:rFonts w:ascii="Palatino Linotype" w:hAnsi="Palatino Linotype"/>
          <w:b/>
          <w:color w:val="0000FF"/>
        </w:rPr>
        <w:t xml:space="preserve">B. </w:t>
      </w:r>
      <w:r w:rsidRPr="00222E9E">
        <w:rPr>
          <w:rFonts w:ascii="Palatino Linotype" w:hAnsi="Palatino Linotype"/>
        </w:rPr>
        <w:t>Hiệu suất</w:t>
      </w:r>
      <w:r w:rsidRPr="00222E9E">
        <w:rPr>
          <w:rFonts w:ascii="Palatino Linotype" w:hAnsi="Palatino Linotype"/>
          <w:spacing w:val="-1"/>
        </w:rPr>
        <w:t xml:space="preserve"> </w:t>
      </w:r>
      <w:r w:rsidRPr="00222E9E">
        <w:rPr>
          <w:rFonts w:ascii="Palatino Linotype" w:hAnsi="Palatino Linotype"/>
        </w:rPr>
        <w:t>cho biết</w:t>
      </w:r>
      <w:r w:rsidRPr="00222E9E">
        <w:rPr>
          <w:rFonts w:ascii="Palatino Linotype" w:hAnsi="Palatino Linotype"/>
          <w:spacing w:val="-1"/>
        </w:rPr>
        <w:t xml:space="preserve"> </w:t>
      </w:r>
      <w:r w:rsidRPr="00222E9E">
        <w:rPr>
          <w:rFonts w:ascii="Palatino Linotype" w:hAnsi="Palatino Linotype"/>
        </w:rPr>
        <w:t>động cơ</w:t>
      </w:r>
      <w:r w:rsidRPr="00222E9E">
        <w:rPr>
          <w:rFonts w:ascii="Palatino Linotype" w:hAnsi="Palatino Linotype"/>
          <w:spacing w:val="-1"/>
        </w:rPr>
        <w:t xml:space="preserve"> </w:t>
      </w:r>
      <w:r w:rsidRPr="00222E9E">
        <w:rPr>
          <w:rFonts w:ascii="Palatino Linotype" w:hAnsi="Palatino Linotype"/>
        </w:rPr>
        <w:t xml:space="preserve">mạnh hay </w:t>
      </w:r>
      <w:r w:rsidRPr="00222E9E">
        <w:rPr>
          <w:rFonts w:ascii="Palatino Linotype" w:hAnsi="Palatino Linotype"/>
          <w:spacing w:val="-4"/>
        </w:rPr>
        <w:t>yếu.</w:t>
      </w:r>
      <w:bookmarkStart w:id="148" w:name="c46c"/>
      <w:bookmarkEnd w:id="147"/>
    </w:p>
    <w:p w14:paraId="39354F19"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4"/>
        <w:mirrorIndents/>
        <w:jc w:val="both"/>
        <w:rPr>
          <w:rFonts w:ascii="Palatino Linotype" w:hAnsi="Palatino Linotype"/>
          <w:b/>
          <w:color w:val="0000FF"/>
        </w:rPr>
      </w:pPr>
      <w:r w:rsidRPr="00222E9E">
        <w:rPr>
          <w:rFonts w:ascii="Palatino Linotype" w:hAnsi="Palatino Linotype"/>
          <w:b/>
          <w:color w:val="0000FF"/>
          <w:u w:val="single"/>
        </w:rPr>
        <w:t>C.</w:t>
      </w:r>
      <w:r w:rsidRPr="00222E9E">
        <w:rPr>
          <w:rFonts w:ascii="Palatino Linotype" w:hAnsi="Palatino Linotype"/>
          <w:b/>
          <w:color w:val="0000FF"/>
        </w:rPr>
        <w:t xml:space="preserve"> </w:t>
      </w:r>
      <w:r w:rsidRPr="00222E9E">
        <w:rPr>
          <w:rFonts w:ascii="Palatino Linotype" w:hAnsi="Palatino Linotype"/>
        </w:rPr>
        <w:t>Hiệu</w:t>
      </w:r>
      <w:r w:rsidRPr="00222E9E">
        <w:rPr>
          <w:rFonts w:ascii="Palatino Linotype" w:hAnsi="Palatino Linotype"/>
          <w:spacing w:val="-3"/>
        </w:rPr>
        <w:t xml:space="preserve"> </w:t>
      </w:r>
      <w:r w:rsidRPr="00222E9E">
        <w:rPr>
          <w:rFonts w:ascii="Palatino Linotype" w:hAnsi="Palatino Linotype"/>
        </w:rPr>
        <w:t>suất</w:t>
      </w:r>
      <w:r w:rsidRPr="00222E9E">
        <w:rPr>
          <w:rFonts w:ascii="Palatino Linotype" w:hAnsi="Palatino Linotype"/>
          <w:spacing w:val="-4"/>
        </w:rPr>
        <w:t xml:space="preserve"> </w:t>
      </w:r>
      <w:r w:rsidRPr="00222E9E">
        <w:rPr>
          <w:rFonts w:ascii="Palatino Linotype" w:hAnsi="Palatino Linotype"/>
        </w:rPr>
        <w:t>cho</w:t>
      </w:r>
      <w:r w:rsidRPr="00222E9E">
        <w:rPr>
          <w:rFonts w:ascii="Palatino Linotype" w:hAnsi="Palatino Linotype"/>
          <w:spacing w:val="-5"/>
        </w:rPr>
        <w:t xml:space="preserve"> </w:t>
      </w:r>
      <w:r w:rsidRPr="00222E9E">
        <w:rPr>
          <w:rFonts w:ascii="Palatino Linotype" w:hAnsi="Palatino Linotype"/>
        </w:rPr>
        <w:t>biết</w:t>
      </w:r>
      <w:r w:rsidRPr="00222E9E">
        <w:rPr>
          <w:rFonts w:ascii="Palatino Linotype" w:hAnsi="Palatino Linotype"/>
          <w:spacing w:val="-4"/>
        </w:rPr>
        <w:t xml:space="preserve"> </w:t>
      </w:r>
      <w:r w:rsidRPr="00222E9E">
        <w:rPr>
          <w:rFonts w:ascii="Palatino Linotype" w:hAnsi="Palatino Linotype"/>
        </w:rPr>
        <w:t>phần</w:t>
      </w:r>
      <w:r w:rsidRPr="00222E9E">
        <w:rPr>
          <w:rFonts w:ascii="Palatino Linotype" w:hAnsi="Palatino Linotype"/>
          <w:spacing w:val="-5"/>
        </w:rPr>
        <w:t xml:space="preserve"> </w:t>
      </w:r>
      <w:r w:rsidRPr="00222E9E">
        <w:rPr>
          <w:rFonts w:ascii="Palatino Linotype" w:hAnsi="Palatino Linotype"/>
        </w:rPr>
        <w:t>trăm</w:t>
      </w:r>
      <w:r w:rsidRPr="00222E9E">
        <w:rPr>
          <w:rFonts w:ascii="Palatino Linotype" w:hAnsi="Palatino Linotype"/>
          <w:spacing w:val="-4"/>
        </w:rPr>
        <w:t xml:space="preserve"> </w:t>
      </w:r>
      <w:r w:rsidRPr="00222E9E">
        <w:rPr>
          <w:rFonts w:ascii="Palatino Linotype" w:hAnsi="Palatino Linotype"/>
        </w:rPr>
        <w:t>nhiệt</w:t>
      </w:r>
      <w:r w:rsidRPr="00222E9E">
        <w:rPr>
          <w:rFonts w:ascii="Palatino Linotype" w:hAnsi="Palatino Linotype"/>
          <w:spacing w:val="-2"/>
        </w:rPr>
        <w:t xml:space="preserve"> </w:t>
      </w:r>
      <w:r w:rsidRPr="00222E9E">
        <w:rPr>
          <w:rFonts w:ascii="Palatino Linotype" w:hAnsi="Palatino Linotype"/>
        </w:rPr>
        <w:t>lượng</w:t>
      </w:r>
      <w:r w:rsidRPr="00222E9E">
        <w:rPr>
          <w:rFonts w:ascii="Palatino Linotype" w:hAnsi="Palatino Linotype"/>
          <w:spacing w:val="-5"/>
        </w:rPr>
        <w:t xml:space="preserve"> </w:t>
      </w:r>
      <w:r w:rsidRPr="00222E9E">
        <w:rPr>
          <w:rFonts w:ascii="Palatino Linotype" w:hAnsi="Palatino Linotype"/>
        </w:rPr>
        <w:t>cung cấp</w:t>
      </w:r>
      <w:r w:rsidRPr="00222E9E">
        <w:rPr>
          <w:rFonts w:ascii="Palatino Linotype" w:hAnsi="Palatino Linotype"/>
          <w:spacing w:val="-2"/>
        </w:rPr>
        <w:t xml:space="preserve"> </w:t>
      </w:r>
      <w:r w:rsidRPr="00222E9E">
        <w:rPr>
          <w:rFonts w:ascii="Palatino Linotype" w:hAnsi="Palatino Linotype"/>
        </w:rPr>
        <w:t>cho</w:t>
      </w:r>
      <w:r w:rsidRPr="00222E9E">
        <w:rPr>
          <w:rFonts w:ascii="Palatino Linotype" w:hAnsi="Palatino Linotype"/>
          <w:spacing w:val="-5"/>
        </w:rPr>
        <w:t xml:space="preserve"> </w:t>
      </w:r>
      <w:r w:rsidRPr="00222E9E">
        <w:rPr>
          <w:rFonts w:ascii="Palatino Linotype" w:hAnsi="Palatino Linotype"/>
        </w:rPr>
        <w:t>động</w:t>
      </w:r>
      <w:r w:rsidRPr="00222E9E">
        <w:rPr>
          <w:rFonts w:ascii="Palatino Linotype" w:hAnsi="Palatino Linotype"/>
          <w:spacing w:val="-3"/>
        </w:rPr>
        <w:t xml:space="preserve"> </w:t>
      </w:r>
      <w:r w:rsidRPr="00222E9E">
        <w:rPr>
          <w:rFonts w:ascii="Palatino Linotype" w:hAnsi="Palatino Linotype"/>
        </w:rPr>
        <w:t>cơ</w:t>
      </w:r>
      <w:r w:rsidRPr="00222E9E">
        <w:rPr>
          <w:rFonts w:ascii="Palatino Linotype" w:hAnsi="Palatino Linotype"/>
          <w:spacing w:val="-5"/>
        </w:rPr>
        <w:t xml:space="preserve"> </w:t>
      </w:r>
      <w:r w:rsidRPr="00222E9E">
        <w:rPr>
          <w:rFonts w:ascii="Palatino Linotype" w:hAnsi="Palatino Linotype"/>
        </w:rPr>
        <w:t>được</w:t>
      </w:r>
      <w:r w:rsidRPr="00222E9E">
        <w:rPr>
          <w:rFonts w:ascii="Palatino Linotype" w:hAnsi="Palatino Linotype"/>
          <w:spacing w:val="-6"/>
        </w:rPr>
        <w:t xml:space="preserve"> </w:t>
      </w:r>
      <w:r w:rsidRPr="00222E9E">
        <w:rPr>
          <w:rFonts w:ascii="Palatino Linotype" w:hAnsi="Palatino Linotype"/>
        </w:rPr>
        <w:t>biến</w:t>
      </w:r>
      <w:r w:rsidRPr="00222E9E">
        <w:rPr>
          <w:rFonts w:ascii="Palatino Linotype" w:hAnsi="Palatino Linotype"/>
          <w:spacing w:val="-5"/>
        </w:rPr>
        <w:t xml:space="preserve"> </w:t>
      </w:r>
      <w:r w:rsidRPr="00222E9E">
        <w:rPr>
          <w:rFonts w:ascii="Palatino Linotype" w:hAnsi="Palatino Linotype"/>
        </w:rPr>
        <w:t>đổi</w:t>
      </w:r>
      <w:r w:rsidRPr="00222E9E">
        <w:rPr>
          <w:rFonts w:ascii="Palatino Linotype" w:hAnsi="Palatino Linotype"/>
          <w:spacing w:val="-4"/>
        </w:rPr>
        <w:t xml:space="preserve"> </w:t>
      </w:r>
      <w:r w:rsidRPr="00222E9E">
        <w:rPr>
          <w:rFonts w:ascii="Palatino Linotype" w:hAnsi="Palatino Linotype"/>
        </w:rPr>
        <w:t>thành</w:t>
      </w:r>
      <w:r w:rsidRPr="00222E9E">
        <w:rPr>
          <w:rFonts w:ascii="Palatino Linotype" w:hAnsi="Palatino Linotype"/>
          <w:spacing w:val="-3"/>
        </w:rPr>
        <w:t xml:space="preserve"> </w:t>
      </w:r>
      <w:r>
        <w:rPr>
          <w:rFonts w:ascii="Palatino Linotype" w:hAnsi="Palatino Linotype"/>
          <w:spacing w:val="-3"/>
        </w:rPr>
        <w:tab/>
      </w:r>
      <w:r w:rsidRPr="00222E9E">
        <w:rPr>
          <w:rFonts w:ascii="Palatino Linotype" w:hAnsi="Palatino Linotype"/>
        </w:rPr>
        <w:t>công</w:t>
      </w:r>
      <w:r w:rsidRPr="00222E9E">
        <w:rPr>
          <w:rFonts w:ascii="Palatino Linotype" w:hAnsi="Palatino Linotype"/>
          <w:spacing w:val="-3"/>
        </w:rPr>
        <w:t xml:space="preserve"> </w:t>
      </w:r>
      <w:r w:rsidRPr="00222E9E">
        <w:rPr>
          <w:rFonts w:ascii="Palatino Linotype" w:hAnsi="Palatino Linotype"/>
        </w:rPr>
        <w:t>mà động cơ cung cấp.</w:t>
      </w:r>
      <w:bookmarkStart w:id="149" w:name="c46d"/>
      <w:bookmarkEnd w:id="148"/>
    </w:p>
    <w:p w14:paraId="4D283871"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4"/>
        <w:mirrorIndents/>
        <w:jc w:val="both"/>
        <w:rPr>
          <w:rFonts w:ascii="Palatino Linotype" w:hAnsi="Palatino Linotype"/>
        </w:rPr>
      </w:pPr>
      <w:r w:rsidRPr="00222E9E">
        <w:rPr>
          <w:rFonts w:ascii="Palatino Linotype" w:hAnsi="Palatino Linotype"/>
          <w:b/>
          <w:color w:val="0000FF"/>
        </w:rPr>
        <w:t xml:space="preserve">D. </w:t>
      </w:r>
      <w:r w:rsidRPr="00222E9E">
        <w:rPr>
          <w:rFonts w:ascii="Palatino Linotype" w:hAnsi="Palatino Linotype"/>
        </w:rPr>
        <w:t>Hiệu suất cho</w:t>
      </w:r>
      <w:r w:rsidRPr="00222E9E">
        <w:rPr>
          <w:rFonts w:ascii="Palatino Linotype" w:hAnsi="Palatino Linotype"/>
          <w:spacing w:val="-1"/>
        </w:rPr>
        <w:t xml:space="preserve"> </w:t>
      </w:r>
      <w:r w:rsidRPr="00222E9E">
        <w:rPr>
          <w:rFonts w:ascii="Palatino Linotype" w:hAnsi="Palatino Linotype"/>
        </w:rPr>
        <w:t>biết tỉ số giữa</w:t>
      </w:r>
      <w:r w:rsidRPr="00222E9E">
        <w:rPr>
          <w:rFonts w:ascii="Palatino Linotype" w:hAnsi="Palatino Linotype"/>
          <w:spacing w:val="-2"/>
        </w:rPr>
        <w:t xml:space="preserve"> </w:t>
      </w:r>
      <w:r w:rsidRPr="00222E9E">
        <w:rPr>
          <w:rFonts w:ascii="Palatino Linotype" w:hAnsi="Palatino Linotype"/>
        </w:rPr>
        <w:t>nhiệt lượng mà động</w:t>
      </w:r>
      <w:r w:rsidRPr="00222E9E">
        <w:rPr>
          <w:rFonts w:ascii="Palatino Linotype" w:hAnsi="Palatino Linotype"/>
          <w:spacing w:val="-1"/>
        </w:rPr>
        <w:t xml:space="preserve"> </w:t>
      </w:r>
      <w:r w:rsidRPr="00222E9E">
        <w:rPr>
          <w:rFonts w:ascii="Palatino Linotype" w:hAnsi="Palatino Linotype"/>
        </w:rPr>
        <w:t>cơ nhả</w:t>
      </w:r>
      <w:r w:rsidRPr="00222E9E">
        <w:rPr>
          <w:rFonts w:ascii="Palatino Linotype" w:hAnsi="Palatino Linotype"/>
          <w:spacing w:val="-1"/>
        </w:rPr>
        <w:t xml:space="preserve"> </w:t>
      </w:r>
      <w:r w:rsidRPr="00222E9E">
        <w:rPr>
          <w:rFonts w:ascii="Palatino Linotype" w:hAnsi="Palatino Linotype"/>
        </w:rPr>
        <w:t>ra</w:t>
      </w:r>
      <w:r w:rsidRPr="00222E9E">
        <w:rPr>
          <w:rFonts w:ascii="Palatino Linotype" w:hAnsi="Palatino Linotype"/>
          <w:spacing w:val="-2"/>
        </w:rPr>
        <w:t xml:space="preserve"> </w:t>
      </w:r>
      <w:r w:rsidRPr="00222E9E">
        <w:rPr>
          <w:rFonts w:ascii="Palatino Linotype" w:hAnsi="Palatino Linotype"/>
        </w:rPr>
        <w:t>với</w:t>
      </w:r>
      <w:r w:rsidRPr="00222E9E">
        <w:rPr>
          <w:rFonts w:ascii="Palatino Linotype" w:hAnsi="Palatino Linotype"/>
          <w:spacing w:val="-1"/>
        </w:rPr>
        <w:t xml:space="preserve"> </w:t>
      </w:r>
      <w:r w:rsidRPr="00222E9E">
        <w:rPr>
          <w:rFonts w:ascii="Palatino Linotype" w:hAnsi="Palatino Linotype"/>
        </w:rPr>
        <w:t xml:space="preserve">nhiệt lượng nhận </w:t>
      </w:r>
      <w:r w:rsidRPr="00222E9E">
        <w:rPr>
          <w:rFonts w:ascii="Palatino Linotype" w:hAnsi="Palatino Linotype"/>
          <w:spacing w:val="-4"/>
        </w:rPr>
        <w:t>vào.</w:t>
      </w:r>
    </w:p>
    <w:bookmarkEnd w:id="149"/>
    <w:p w14:paraId="1B0A1B7F" w14:textId="77777777" w:rsidR="003E7D14" w:rsidRPr="00222E9E" w:rsidRDefault="003E7D14" w:rsidP="003E7D14">
      <w:pPr>
        <w:pStyle w:val="ListParagraph"/>
        <w:numPr>
          <w:ilvl w:val="0"/>
          <w:numId w:val="9"/>
        </w:numPr>
        <w:autoSpaceDE w:val="0"/>
        <w:autoSpaceDN w:val="0"/>
        <w:spacing w:after="0" w:line="312" w:lineRule="auto"/>
        <w:mirrorIndents/>
        <w:jc w:val="both"/>
        <w:rPr>
          <w:rFonts w:ascii="Palatino Linotype" w:hAnsi="Palatino Linotype" w:cs="Times New Roman"/>
          <w:b/>
          <w:color w:val="0000FF"/>
          <w:sz w:val="24"/>
          <w:szCs w:val="24"/>
        </w:rPr>
      </w:pPr>
      <w:r w:rsidRPr="00222E9E">
        <w:rPr>
          <w:rFonts w:ascii="Palatino Linotype" w:hAnsi="Palatino Linotype" w:cs="Times New Roman"/>
          <w:sz w:val="24"/>
          <w:szCs w:val="24"/>
        </w:rPr>
        <w:t>Quá</w:t>
      </w:r>
      <w:r w:rsidRPr="00222E9E">
        <w:rPr>
          <w:rFonts w:ascii="Palatino Linotype" w:hAnsi="Palatino Linotype" w:cs="Times New Roman"/>
          <w:spacing w:val="-3"/>
          <w:sz w:val="24"/>
          <w:szCs w:val="24"/>
        </w:rPr>
        <w:t xml:space="preserve"> </w:t>
      </w:r>
      <w:r w:rsidRPr="00222E9E">
        <w:rPr>
          <w:rFonts w:ascii="Palatino Linotype" w:hAnsi="Palatino Linotype" w:cs="Times New Roman"/>
          <w:sz w:val="24"/>
          <w:szCs w:val="24"/>
        </w:rPr>
        <w:t xml:space="preserve">trình kín (chu </w:t>
      </w:r>
      <w:r w:rsidRPr="00222E9E">
        <w:rPr>
          <w:rFonts w:ascii="Palatino Linotype" w:hAnsi="Palatino Linotype" w:cs="Times New Roman"/>
          <w:spacing w:val="-2"/>
          <w:sz w:val="24"/>
          <w:szCs w:val="24"/>
        </w:rPr>
        <w:t>trình):</w:t>
      </w:r>
      <w:bookmarkStart w:id="150" w:name="c47a"/>
    </w:p>
    <w:p w14:paraId="6DCDA5CF"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222E9E">
        <w:rPr>
          <w:rFonts w:ascii="Palatino Linotype" w:hAnsi="Palatino Linotype"/>
          <w:b/>
          <w:color w:val="0000FF"/>
          <w:u w:val="single"/>
        </w:rPr>
        <w:t>A.</w:t>
      </w:r>
      <w:r w:rsidRPr="00222E9E">
        <w:rPr>
          <w:rFonts w:ascii="Palatino Linotype" w:hAnsi="Palatino Linotype"/>
          <w:b/>
          <w:color w:val="0000FF"/>
        </w:rPr>
        <w:t xml:space="preserve"> </w:t>
      </w:r>
      <w:r w:rsidRPr="00222E9E">
        <w:rPr>
          <w:rFonts w:ascii="Palatino Linotype" w:hAnsi="Palatino Linotype"/>
        </w:rPr>
        <w:t>có trạng thái</w:t>
      </w:r>
      <w:r w:rsidRPr="00222E9E">
        <w:rPr>
          <w:rFonts w:ascii="Palatino Linotype" w:hAnsi="Palatino Linotype"/>
          <w:spacing w:val="-1"/>
        </w:rPr>
        <w:t xml:space="preserve"> </w:t>
      </w:r>
      <w:r w:rsidRPr="00222E9E">
        <w:rPr>
          <w:rFonts w:ascii="Palatino Linotype" w:hAnsi="Palatino Linotype"/>
        </w:rPr>
        <w:t>đầu và</w:t>
      </w:r>
      <w:r w:rsidRPr="00222E9E">
        <w:rPr>
          <w:rFonts w:ascii="Palatino Linotype" w:hAnsi="Palatino Linotype"/>
          <w:spacing w:val="-1"/>
        </w:rPr>
        <w:t xml:space="preserve"> </w:t>
      </w:r>
      <w:r w:rsidRPr="00222E9E">
        <w:rPr>
          <w:rFonts w:ascii="Palatino Linotype" w:hAnsi="Palatino Linotype"/>
        </w:rPr>
        <w:t>trạng</w:t>
      </w:r>
      <w:r w:rsidRPr="00222E9E">
        <w:rPr>
          <w:rFonts w:ascii="Palatino Linotype" w:hAnsi="Palatino Linotype"/>
          <w:spacing w:val="-1"/>
        </w:rPr>
        <w:t xml:space="preserve"> </w:t>
      </w:r>
      <w:r w:rsidRPr="00222E9E">
        <w:rPr>
          <w:rFonts w:ascii="Palatino Linotype" w:hAnsi="Palatino Linotype"/>
        </w:rPr>
        <w:t>thái cuối trùng</w:t>
      </w:r>
      <w:r w:rsidRPr="00222E9E">
        <w:rPr>
          <w:rFonts w:ascii="Palatino Linotype" w:hAnsi="Palatino Linotype"/>
          <w:spacing w:val="-1"/>
        </w:rPr>
        <w:t xml:space="preserve"> </w:t>
      </w:r>
      <w:r w:rsidRPr="00222E9E">
        <w:rPr>
          <w:rFonts w:ascii="Palatino Linotype" w:hAnsi="Palatino Linotype"/>
          <w:spacing w:val="-4"/>
        </w:rPr>
        <w:t>nhau.</w:t>
      </w:r>
      <w:bookmarkStart w:id="151" w:name="c47b"/>
      <w:bookmarkEnd w:id="150"/>
    </w:p>
    <w:p w14:paraId="055EEBC4"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222E9E">
        <w:rPr>
          <w:rFonts w:ascii="Palatino Linotype" w:hAnsi="Palatino Linotype"/>
          <w:b/>
          <w:color w:val="0000FF"/>
        </w:rPr>
        <w:t xml:space="preserve">B. </w:t>
      </w:r>
      <w:r w:rsidRPr="00222E9E">
        <w:rPr>
          <w:rFonts w:ascii="Palatino Linotype" w:hAnsi="Palatino Linotype"/>
        </w:rPr>
        <w:t>có trạng</w:t>
      </w:r>
      <w:r w:rsidRPr="00222E9E">
        <w:rPr>
          <w:rFonts w:ascii="Palatino Linotype" w:hAnsi="Palatino Linotype"/>
          <w:spacing w:val="-1"/>
        </w:rPr>
        <w:t xml:space="preserve"> </w:t>
      </w:r>
      <w:r w:rsidRPr="00222E9E">
        <w:rPr>
          <w:rFonts w:ascii="Palatino Linotype" w:hAnsi="Palatino Linotype"/>
        </w:rPr>
        <w:t>thái đầu và</w:t>
      </w:r>
      <w:r w:rsidRPr="00222E9E">
        <w:rPr>
          <w:rFonts w:ascii="Palatino Linotype" w:hAnsi="Palatino Linotype"/>
          <w:spacing w:val="-2"/>
        </w:rPr>
        <w:t xml:space="preserve"> </w:t>
      </w:r>
      <w:r w:rsidRPr="00222E9E">
        <w:rPr>
          <w:rFonts w:ascii="Palatino Linotype" w:hAnsi="Palatino Linotype"/>
        </w:rPr>
        <w:t>trạng thái cuối</w:t>
      </w:r>
      <w:r w:rsidRPr="00222E9E">
        <w:rPr>
          <w:rFonts w:ascii="Palatino Linotype" w:hAnsi="Palatino Linotype"/>
          <w:spacing w:val="-1"/>
        </w:rPr>
        <w:t xml:space="preserve"> </w:t>
      </w:r>
      <w:r w:rsidRPr="00222E9E">
        <w:rPr>
          <w:rFonts w:ascii="Palatino Linotype" w:hAnsi="Palatino Linotype"/>
        </w:rPr>
        <w:t xml:space="preserve">không trùng </w:t>
      </w:r>
      <w:r w:rsidRPr="00222E9E">
        <w:rPr>
          <w:rFonts w:ascii="Palatino Linotype" w:hAnsi="Palatino Linotype"/>
          <w:spacing w:val="-2"/>
        </w:rPr>
        <w:t>nhau.</w:t>
      </w:r>
      <w:bookmarkStart w:id="152" w:name="c47c"/>
      <w:bookmarkEnd w:id="151"/>
    </w:p>
    <w:p w14:paraId="25877188" w14:textId="77777777" w:rsidR="003E7D14" w:rsidRPr="00222E9E"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b/>
          <w:color w:val="0000FF"/>
        </w:rPr>
      </w:pPr>
      <w:r w:rsidRPr="00222E9E">
        <w:rPr>
          <w:rFonts w:ascii="Palatino Linotype" w:hAnsi="Palatino Linotype"/>
          <w:b/>
          <w:color w:val="0000FF"/>
        </w:rPr>
        <w:t xml:space="preserve">C. </w:t>
      </w:r>
      <w:r w:rsidRPr="00222E9E">
        <w:rPr>
          <w:rFonts w:ascii="Palatino Linotype" w:hAnsi="Palatino Linotype"/>
        </w:rPr>
        <w:t>có 1</w:t>
      </w:r>
      <w:r w:rsidRPr="00222E9E">
        <w:rPr>
          <w:rFonts w:ascii="Palatino Linotype" w:hAnsi="Palatino Linotype"/>
          <w:spacing w:val="-1"/>
        </w:rPr>
        <w:t xml:space="preserve"> </w:t>
      </w:r>
      <w:r w:rsidRPr="00222E9E">
        <w:rPr>
          <w:rFonts w:ascii="Palatino Linotype" w:hAnsi="Palatino Linotype"/>
        </w:rPr>
        <w:t>trạng thái</w:t>
      </w:r>
      <w:r w:rsidRPr="00222E9E">
        <w:rPr>
          <w:rFonts w:ascii="Palatino Linotype" w:hAnsi="Palatino Linotype"/>
          <w:spacing w:val="-1"/>
        </w:rPr>
        <w:t xml:space="preserve"> </w:t>
      </w:r>
      <w:r w:rsidRPr="00222E9E">
        <w:rPr>
          <w:rFonts w:ascii="Palatino Linotype" w:hAnsi="Palatino Linotype"/>
        </w:rPr>
        <w:t>đầu và</w:t>
      </w:r>
      <w:r w:rsidRPr="00222E9E">
        <w:rPr>
          <w:rFonts w:ascii="Palatino Linotype" w:hAnsi="Palatino Linotype"/>
          <w:spacing w:val="1"/>
        </w:rPr>
        <w:t xml:space="preserve"> </w:t>
      </w:r>
      <w:r w:rsidRPr="00222E9E">
        <w:rPr>
          <w:rFonts w:ascii="Palatino Linotype" w:hAnsi="Palatino Linotype"/>
        </w:rPr>
        <w:t>2</w:t>
      </w:r>
      <w:r w:rsidRPr="00222E9E">
        <w:rPr>
          <w:rFonts w:ascii="Palatino Linotype" w:hAnsi="Palatino Linotype"/>
          <w:spacing w:val="-1"/>
        </w:rPr>
        <w:t xml:space="preserve"> </w:t>
      </w:r>
      <w:r w:rsidRPr="00222E9E">
        <w:rPr>
          <w:rFonts w:ascii="Palatino Linotype" w:hAnsi="Palatino Linotype"/>
        </w:rPr>
        <w:t>trạng thái</w:t>
      </w:r>
      <w:r w:rsidRPr="00222E9E">
        <w:rPr>
          <w:rFonts w:ascii="Palatino Linotype" w:hAnsi="Palatino Linotype"/>
          <w:spacing w:val="-1"/>
        </w:rPr>
        <w:t xml:space="preserve"> </w:t>
      </w:r>
      <w:r w:rsidRPr="00222E9E">
        <w:rPr>
          <w:rFonts w:ascii="Palatino Linotype" w:hAnsi="Palatino Linotype"/>
        </w:rPr>
        <w:t>cuối trùng</w:t>
      </w:r>
      <w:r w:rsidRPr="00222E9E">
        <w:rPr>
          <w:rFonts w:ascii="Palatino Linotype" w:hAnsi="Palatino Linotype"/>
          <w:spacing w:val="-1"/>
        </w:rPr>
        <w:t xml:space="preserve"> </w:t>
      </w:r>
      <w:r w:rsidRPr="00222E9E">
        <w:rPr>
          <w:rFonts w:ascii="Palatino Linotype" w:hAnsi="Palatino Linotype"/>
          <w:spacing w:val="-4"/>
        </w:rPr>
        <w:t>nhau.</w:t>
      </w:r>
      <w:bookmarkStart w:id="153" w:name="c47d"/>
      <w:bookmarkEnd w:id="152"/>
    </w:p>
    <w:p w14:paraId="581B3224" w14:textId="77777777" w:rsidR="003E7D14" w:rsidRDefault="003E7D14" w:rsidP="003E7D14">
      <w:pPr>
        <w:pStyle w:val="BodyText"/>
        <w:widowControl/>
        <w:tabs>
          <w:tab w:val="left" w:pos="283"/>
          <w:tab w:val="left" w:pos="2835"/>
          <w:tab w:val="left" w:pos="5386"/>
          <w:tab w:val="left" w:pos="7937"/>
        </w:tabs>
        <w:spacing w:line="312" w:lineRule="auto"/>
        <w:ind w:left="0" w:firstLine="283"/>
        <w:mirrorIndents/>
        <w:jc w:val="both"/>
        <w:rPr>
          <w:rFonts w:ascii="Palatino Linotype" w:hAnsi="Palatino Linotype"/>
          <w:spacing w:val="-2"/>
        </w:rPr>
      </w:pPr>
      <w:r w:rsidRPr="00222E9E">
        <w:rPr>
          <w:rFonts w:ascii="Palatino Linotype" w:hAnsi="Palatino Linotype"/>
          <w:b/>
          <w:color w:val="0000FF"/>
        </w:rPr>
        <w:t xml:space="preserve">D. </w:t>
      </w:r>
      <w:r w:rsidRPr="00222E9E">
        <w:rPr>
          <w:rFonts w:ascii="Palatino Linotype" w:hAnsi="Palatino Linotype"/>
        </w:rPr>
        <w:t>có 2</w:t>
      </w:r>
      <w:r w:rsidRPr="00222E9E">
        <w:rPr>
          <w:rFonts w:ascii="Palatino Linotype" w:hAnsi="Palatino Linotype"/>
          <w:spacing w:val="-1"/>
        </w:rPr>
        <w:t xml:space="preserve"> </w:t>
      </w:r>
      <w:r w:rsidRPr="00222E9E">
        <w:rPr>
          <w:rFonts w:ascii="Palatino Linotype" w:hAnsi="Palatino Linotype"/>
        </w:rPr>
        <w:t>trạng thái đầu</w:t>
      </w:r>
      <w:r w:rsidRPr="00222E9E">
        <w:rPr>
          <w:rFonts w:ascii="Palatino Linotype" w:hAnsi="Palatino Linotype"/>
          <w:spacing w:val="-1"/>
        </w:rPr>
        <w:t xml:space="preserve"> </w:t>
      </w:r>
      <w:r w:rsidRPr="00222E9E">
        <w:rPr>
          <w:rFonts w:ascii="Palatino Linotype" w:hAnsi="Palatino Linotype"/>
        </w:rPr>
        <w:t>và</w:t>
      </w:r>
      <w:r w:rsidRPr="00222E9E">
        <w:rPr>
          <w:rFonts w:ascii="Palatino Linotype" w:hAnsi="Palatino Linotype"/>
          <w:spacing w:val="1"/>
        </w:rPr>
        <w:t xml:space="preserve"> </w:t>
      </w:r>
      <w:r w:rsidRPr="00222E9E">
        <w:rPr>
          <w:rFonts w:ascii="Palatino Linotype" w:hAnsi="Palatino Linotype"/>
        </w:rPr>
        <w:t>1</w:t>
      </w:r>
      <w:r w:rsidRPr="00222E9E">
        <w:rPr>
          <w:rFonts w:ascii="Palatino Linotype" w:hAnsi="Palatino Linotype"/>
          <w:spacing w:val="-1"/>
        </w:rPr>
        <w:t xml:space="preserve"> </w:t>
      </w:r>
      <w:r w:rsidRPr="00222E9E">
        <w:rPr>
          <w:rFonts w:ascii="Palatino Linotype" w:hAnsi="Palatino Linotype"/>
        </w:rPr>
        <w:t xml:space="preserve">trạng thái </w:t>
      </w:r>
      <w:r w:rsidRPr="00222E9E">
        <w:rPr>
          <w:rFonts w:ascii="Palatino Linotype" w:hAnsi="Palatino Linotype"/>
          <w:spacing w:val="-2"/>
        </w:rPr>
        <w:t>cuối.</w:t>
      </w:r>
      <w:bookmarkStart w:id="154" w:name="c48q"/>
      <w:bookmarkEnd w:id="153"/>
      <w:bookmarkEnd w:id="154"/>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65F70B6" w14:textId="77777777" w:rsidR="003E7D14" w:rsidRPr="009C4D57" w:rsidRDefault="003E7D14" w:rsidP="003E7D14">
      <w:pPr>
        <w:rPr>
          <w:rFonts w:ascii="Palatino Linotype" w:eastAsia="Times New Roman" w:hAnsi="Palatino Linotype" w:cs="Times New Roman"/>
          <w:spacing w:val="-2"/>
          <w:sz w:val="24"/>
          <w:szCs w:val="24"/>
          <w:lang w:bidi="en-US"/>
        </w:rPr>
      </w:pPr>
      <w:r>
        <w:rPr>
          <w:rFonts w:ascii="Palatino Linotype" w:hAnsi="Palatino Linotype"/>
          <w:spacing w:val="-2"/>
        </w:rPr>
        <w:br w:type="page"/>
      </w:r>
    </w:p>
    <w:p w14:paraId="3673C398" w14:textId="77777777" w:rsidR="003E7D14" w:rsidRDefault="003E7D14" w:rsidP="003E7D14">
      <w:pPr>
        <w:widowControl w:val="0"/>
        <w:spacing w:after="0" w:line="312" w:lineRule="auto"/>
        <w:jc w:val="both"/>
        <w:rPr>
          <w:rFonts w:ascii="Palatino Linotype" w:hAnsi="Palatino Linotype" w:cs="Times New Roman"/>
          <w:b/>
          <w:bCs/>
          <w:sz w:val="24"/>
          <w:szCs w:val="24"/>
        </w:rPr>
      </w:pPr>
      <w:r w:rsidRPr="00F97925">
        <w:rPr>
          <w:rFonts w:ascii="Palatino Linotype" w:hAnsi="Palatino Linotype"/>
          <w:b/>
          <w:noProof/>
          <w:sz w:val="28"/>
          <w:szCs w:val="24"/>
        </w:rPr>
        <w:lastRenderedPageBreak/>
        <mc:AlternateContent>
          <mc:Choice Requires="wps">
            <w:drawing>
              <wp:anchor distT="0" distB="0" distL="114300" distR="114300" simplePos="0" relativeHeight="251621888" behindDoc="0" locked="0" layoutInCell="1" allowOverlap="1" wp14:anchorId="7D05CDD1" wp14:editId="62B5D3AB">
                <wp:simplePos x="0" y="0"/>
                <wp:positionH relativeFrom="margin">
                  <wp:posOffset>1413510</wp:posOffset>
                </wp:positionH>
                <wp:positionV relativeFrom="paragraph">
                  <wp:posOffset>-74930</wp:posOffset>
                </wp:positionV>
                <wp:extent cx="5093335" cy="790575"/>
                <wp:effectExtent l="0" t="0" r="0" b="0"/>
                <wp:wrapNone/>
                <wp:docPr id="1231458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3335" cy="790575"/>
                        </a:xfrm>
                        <a:prstGeom prst="rect">
                          <a:avLst/>
                        </a:prstGeom>
                        <a:noFill/>
                        <a:ln w="9525">
                          <a:noFill/>
                          <a:miter lim="800000"/>
                          <a:headEnd/>
                          <a:tailEnd/>
                        </a:ln>
                      </wps:spPr>
                      <wps:txbx>
                        <w:txbxContent>
                          <w:p w14:paraId="17393AD3" w14:textId="77777777" w:rsidR="003E7D14" w:rsidRDefault="003E7D14" w:rsidP="003E7D14">
                            <w:pPr>
                              <w:spacing w:after="0"/>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NHIỆT DUNG RIÊNG – NHIỆT NÓNG CHẢY RIÊNG</w:t>
                            </w:r>
                          </w:p>
                          <w:p w14:paraId="099266C1" w14:textId="77777777" w:rsidR="003E7D14" w:rsidRPr="00C5052C" w:rsidRDefault="003E7D14" w:rsidP="003E7D14">
                            <w:pPr>
                              <w:spacing w:after="0"/>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NHIỆT NÓNG CHẢY RIÊNG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5CDD1" id="_x0000_s1097" type="#_x0000_t202" style="position:absolute;left:0;text-align:left;margin-left:111.3pt;margin-top:-5.9pt;width:401.05pt;height:62.25pt;z-index:25162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" filled="f" stroked="f">
                <v:textbox>
                  <w:txbxContent>
                    <w:p w14:paraId="17393AD3" w14:textId="77777777" w:rsidR="003E7D14" w:rsidRDefault="003E7D14" w:rsidP="003E7D14">
                      <w:pPr>
                        <w:spacing w:after="0"/>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NHIỆT DUNG RIÊNG – NHIỆT NÓNG CHẢY RIÊNG</w:t>
                      </w:r>
                    </w:p>
                    <w:p w14:paraId="099266C1" w14:textId="77777777" w:rsidR="003E7D14" w:rsidRPr="00C5052C" w:rsidRDefault="003E7D14" w:rsidP="003E7D14">
                      <w:pPr>
                        <w:spacing w:after="0"/>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color w:val="17365D" w:themeColor="text2" w:themeShade="BF"/>
                          <w:sz w:val="30"/>
                          <w:szCs w:val="3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NHIỆT NÓNG CHẢY RIÊNG</w:t>
                      </w:r>
                    </w:p>
                  </w:txbxContent>
                </v:textbox>
                <w10:wrap anchorx="margin"/>
              </v:shape>
            </w:pict>
          </mc:Fallback>
        </mc:AlternateContent>
      </w:r>
    </w:p>
    <w:p w14:paraId="12237105" w14:textId="77777777" w:rsidR="003E7D14" w:rsidRDefault="003E7D14" w:rsidP="003E7D14">
      <w:pPr>
        <w:widowControl w:val="0"/>
        <w:spacing w:after="0" w:line="312" w:lineRule="auto"/>
        <w:jc w:val="both"/>
        <w:rPr>
          <w:rFonts w:ascii="Palatino Linotype" w:hAnsi="Palatino Linotype" w:cs="Times New Roman"/>
          <w:b/>
          <w:bCs/>
          <w:sz w:val="24"/>
          <w:szCs w:val="24"/>
        </w:rPr>
      </w:pPr>
      <w:r w:rsidRPr="00F97925">
        <w:rPr>
          <w:rFonts w:ascii="Palatino Linotype" w:hAnsi="Palatino Linotype"/>
          <w:b/>
          <w:noProof/>
          <w:sz w:val="28"/>
          <w:szCs w:val="24"/>
        </w:rPr>
        <mc:AlternateContent>
          <mc:Choice Requires="wps">
            <w:drawing>
              <wp:anchor distT="0" distB="0" distL="114300" distR="114300" simplePos="0" relativeHeight="251619840" behindDoc="0" locked="0" layoutInCell="1" allowOverlap="1" wp14:anchorId="748633FD" wp14:editId="5B856E30">
                <wp:simplePos x="0" y="0"/>
                <wp:positionH relativeFrom="column">
                  <wp:posOffset>251460</wp:posOffset>
                </wp:positionH>
                <wp:positionV relativeFrom="paragraph">
                  <wp:posOffset>-37465</wp:posOffset>
                </wp:positionV>
                <wp:extent cx="903605" cy="403860"/>
                <wp:effectExtent l="0" t="0" r="0" b="0"/>
                <wp:wrapNone/>
                <wp:docPr id="1143638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605" cy="403860"/>
                        </a:xfrm>
                        <a:prstGeom prst="rect">
                          <a:avLst/>
                        </a:prstGeom>
                        <a:noFill/>
                        <a:ln w="9525">
                          <a:noFill/>
                          <a:miter lim="800000"/>
                          <a:headEnd/>
                          <a:tailEnd/>
                        </a:ln>
                      </wps:spPr>
                      <wps:txbx>
                        <w:txbxContent>
                          <w:p w14:paraId="5AF101F5" w14:textId="77777777" w:rsidR="003E7D14" w:rsidRPr="00F97925" w:rsidRDefault="003E7D14" w:rsidP="003E7D14">
                            <w:pPr>
                              <w:rPr>
                                <w:rFonts w:ascii="Palatino Linotype" w:hAnsi="Palatino Linotype"/>
                                <w:b/>
                                <w:color w:val="FFFFFF" w:themeColor="background1"/>
                                <w:sz w:val="32"/>
                                <w:szCs w:val="28"/>
                              </w:rPr>
                            </w:pPr>
                            <w:r w:rsidRPr="00F97925">
                              <w:rPr>
                                <w:rFonts w:ascii="Palatino Linotype" w:hAnsi="Palatino Linotype"/>
                                <w:b/>
                                <w:color w:val="FFFFFF" w:themeColor="background1"/>
                                <w:sz w:val="32"/>
                                <w:szCs w:val="28"/>
                              </w:rPr>
                              <w:t xml:space="preserve">BÀI </w:t>
                            </w:r>
                            <w:r>
                              <w:rPr>
                                <w:rFonts w:ascii="Palatino Linotype" w:hAnsi="Palatino Linotype"/>
                                <w:b/>
                                <w:color w:val="FFFFFF" w:themeColor="background1"/>
                                <w:sz w:val="32"/>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8633FD" id="_x0000_s1098" type="#_x0000_t202" style="position:absolute;left:0;text-align:left;margin-left:19.8pt;margin-top:-2.95pt;width:71.15pt;height:31.8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" filled="f" stroked="f">
                <v:textbox>
                  <w:txbxContent>
                    <w:p w14:paraId="5AF101F5" w14:textId="77777777" w:rsidR="003E7D14" w:rsidRPr="00F97925" w:rsidRDefault="003E7D14" w:rsidP="003E7D14">
                      <w:pPr>
                        <w:rPr>
                          <w:rFonts w:ascii="Palatino Linotype" w:hAnsi="Palatino Linotype"/>
                          <w:b/>
                          <w:color w:val="FFFFFF" w:themeColor="background1"/>
                          <w:sz w:val="32"/>
                          <w:szCs w:val="28"/>
                        </w:rPr>
                      </w:pPr>
                      <w:r w:rsidRPr="00F97925">
                        <w:rPr>
                          <w:rFonts w:ascii="Palatino Linotype" w:hAnsi="Palatino Linotype"/>
                          <w:b/>
                          <w:color w:val="FFFFFF" w:themeColor="background1"/>
                          <w:sz w:val="32"/>
                          <w:szCs w:val="28"/>
                        </w:rPr>
                        <w:t xml:space="preserve">BÀI </w:t>
                      </w:r>
                      <w:r>
                        <w:rPr>
                          <w:rFonts w:ascii="Palatino Linotype" w:hAnsi="Palatino Linotype"/>
                          <w:b/>
                          <w:color w:val="FFFFFF" w:themeColor="background1"/>
                          <w:sz w:val="32"/>
                          <w:szCs w:val="28"/>
                        </w:rPr>
                        <w:t>4</w:t>
                      </w:r>
                    </w:p>
                  </w:txbxContent>
                </v:textbox>
              </v:shape>
            </w:pict>
          </mc:Fallback>
        </mc:AlternateContent>
      </w:r>
      <w:r w:rsidRPr="00603F17">
        <w:rPr>
          <w:noProof/>
          <w:sz w:val="24"/>
          <w:szCs w:val="24"/>
        </w:rPr>
        <w:drawing>
          <wp:inline distT="0" distB="0" distL="0" distR="0" wp14:anchorId="28E11C41" wp14:editId="5F05A3E8">
            <wp:extent cx="6502794" cy="346677"/>
            <wp:effectExtent l="0" t="0" r="0" b="0"/>
            <wp:docPr id="422545378" name="Picture 42254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564259" cy="349954"/>
                    </a:xfrm>
                    <a:prstGeom prst="rect">
                      <a:avLst/>
                    </a:prstGeom>
                  </pic:spPr>
                </pic:pic>
              </a:graphicData>
            </a:graphic>
          </wp:inline>
        </w:drawing>
      </w:r>
    </w:p>
    <w:p w14:paraId="74B37546" w14:textId="77777777" w:rsidR="003E7D14" w:rsidRDefault="003E7D14" w:rsidP="003E7D14">
      <w:pPr>
        <w:widowControl w:val="0"/>
        <w:spacing w:after="0" w:line="240" w:lineRule="auto"/>
        <w:jc w:val="both"/>
        <w:rPr>
          <w:rFonts w:ascii="Palatino Linotype" w:hAnsi="Palatino Linotype" w:cs="Times New Roman"/>
          <w:b/>
          <w:bCs/>
          <w:sz w:val="24"/>
          <w:szCs w:val="24"/>
        </w:rPr>
      </w:pPr>
      <w:r>
        <w:rPr>
          <w:rFonts w:ascii="Palatino Linotype" w:hAnsi="Palatino Linotype" w:cs="Times New Roman"/>
          <w:b/>
          <w:bCs/>
          <w:sz w:val="24"/>
          <w:szCs w:val="24"/>
        </w:rPr>
        <w:t>I. LÝ THUYẾT</w:t>
      </w:r>
    </w:p>
    <w:p w14:paraId="23A701EE" w14:textId="77777777" w:rsidR="003E7D14" w:rsidRPr="0023654E" w:rsidRDefault="003E7D14" w:rsidP="003E7D14">
      <w:pPr>
        <w:widowControl w:val="0"/>
        <w:spacing w:after="0" w:line="240" w:lineRule="auto"/>
        <w:jc w:val="both"/>
        <w:rPr>
          <w:rFonts w:ascii="Palatino Linotype" w:hAnsi="Palatino Linotype" w:cs="Times New Roman"/>
          <w:b/>
          <w:bCs/>
          <w:sz w:val="24"/>
          <w:szCs w:val="24"/>
        </w:rPr>
      </w:pPr>
      <w:r>
        <w:rPr>
          <w:rFonts w:ascii="Palatino Linotype" w:hAnsi="Palatino Linotype" w:cs="Times New Roman"/>
          <w:b/>
          <w:bCs/>
          <w:sz w:val="24"/>
          <w:szCs w:val="24"/>
        </w:rPr>
        <w:t>1. Nhiệt dung riêng</w:t>
      </w:r>
    </w:p>
    <w:p w14:paraId="5901D8E8" w14:textId="77777777" w:rsidR="003E7D14" w:rsidRDefault="003E7D14" w:rsidP="003E7D14">
      <w:pPr>
        <w:widowControl w:val="0"/>
        <w:spacing w:after="0" w:line="240" w:lineRule="auto"/>
        <w:jc w:val="both"/>
        <w:rPr>
          <w:rFonts w:ascii="Palatino Linotype" w:hAnsi="Palatino Linotype" w:cs="Times New Roman"/>
          <w:b/>
          <w:bCs/>
          <w:sz w:val="24"/>
          <w:szCs w:val="24"/>
        </w:rPr>
      </w:pPr>
      <w:r>
        <w:rPr>
          <w:rFonts w:ascii="Palatino Linotype" w:hAnsi="Palatino Linotype" w:cs="Times New Roman"/>
          <w:b/>
          <w:bCs/>
          <w:sz w:val="24"/>
          <w:szCs w:val="24"/>
        </w:rPr>
        <w:t>1.1. Định nghĩa nhiệt dung riêng</w:t>
      </w:r>
    </w:p>
    <w:p w14:paraId="36EB2721"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Nhiệt dung riêng của một chất là nhiệt lượng cần truyền cho 1kg chất đó để làm cho nhiệt độ của nó tăng thêm </w:t>
      </w:r>
      <w:r w:rsidRPr="00616C7F">
        <w:rPr>
          <w:rFonts w:ascii="Palatino Linotype" w:hAnsi="Palatino Linotype" w:cs="Times New Roman"/>
          <w:position w:val="-10"/>
          <w:sz w:val="24"/>
          <w:szCs w:val="24"/>
        </w:rPr>
        <w:object w:dxaOrig="360" w:dyaOrig="320" w14:anchorId="5460CE3A">
          <v:shape id="_x0000_i1358" type="#_x0000_t75" style="width:18.6pt;height:16.8pt" o:ole="">
            <v:imagedata r:id="rId736" o:title=""/>
          </v:shape>
          <o:OLEObject Type="Embed" ProgID="Equation.DSMT4" ShapeID="_x0000_i1358" DrawAspect="Content" ObjectID="_1778486664" r:id="rId737"/>
        </w:object>
      </w:r>
    </w:p>
    <w:p w14:paraId="7648F793"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Đơn vị đo: </w:t>
      </w:r>
      <w:r w:rsidRPr="00C1237B">
        <w:rPr>
          <w:rFonts w:ascii="Palatino Linotype" w:hAnsi="Palatino Linotype" w:cs="Times New Roman"/>
          <w:position w:val="-10"/>
          <w:sz w:val="24"/>
          <w:szCs w:val="24"/>
        </w:rPr>
        <w:object w:dxaOrig="880" w:dyaOrig="320" w14:anchorId="20D47CEF">
          <v:shape id="_x0000_i1359" type="#_x0000_t75" style="width:43.2pt;height:16.8pt" o:ole="">
            <v:imagedata r:id="rId738" o:title=""/>
          </v:shape>
          <o:OLEObject Type="Embed" ProgID="Equation.DSMT4" ShapeID="_x0000_i1359" DrawAspect="Content" ObjectID="_1778486665" r:id="rId739"/>
        </w:object>
      </w:r>
      <w:r>
        <w:rPr>
          <w:rFonts w:ascii="Palatino Linotype" w:hAnsi="Palatino Linotype" w:cs="Times New Roman"/>
          <w:sz w:val="24"/>
          <w:szCs w:val="24"/>
        </w:rPr>
        <w:t xml:space="preserve">; </w:t>
      </w:r>
      <w:r w:rsidRPr="00C1237B">
        <w:rPr>
          <w:rFonts w:ascii="Palatino Linotype" w:hAnsi="Palatino Linotype" w:cs="Times New Roman"/>
          <w:position w:val="-10"/>
          <w:sz w:val="24"/>
          <w:szCs w:val="24"/>
        </w:rPr>
        <w:object w:dxaOrig="1060" w:dyaOrig="320" w14:anchorId="12C9ABF4">
          <v:shape id="_x0000_i1360" type="#_x0000_t75" style="width:55.2pt;height:16.8pt" o:ole="">
            <v:imagedata r:id="rId740" o:title=""/>
          </v:shape>
          <o:OLEObject Type="Embed" ProgID="Equation.DSMT4" ShapeID="_x0000_i1360" DrawAspect="Content" ObjectID="_1778486666" r:id="rId741"/>
        </w:object>
      </w:r>
      <w:r>
        <w:rPr>
          <w:rFonts w:ascii="Palatino Linotype" w:hAnsi="Palatino Linotype" w:cs="Times New Roman"/>
          <w:sz w:val="24"/>
          <w:szCs w:val="24"/>
        </w:rPr>
        <w:t xml:space="preserve">; </w:t>
      </w:r>
      <w:r w:rsidRPr="00C1237B">
        <w:rPr>
          <w:rFonts w:ascii="Palatino Linotype" w:hAnsi="Palatino Linotype" w:cs="Times New Roman"/>
          <w:position w:val="-10"/>
          <w:sz w:val="24"/>
          <w:szCs w:val="24"/>
        </w:rPr>
        <w:object w:dxaOrig="940" w:dyaOrig="360" w14:anchorId="5DD65BEC">
          <v:shape id="_x0000_i1361" type="#_x0000_t75" style="width:47.4pt;height:18.6pt" o:ole="">
            <v:imagedata r:id="rId742" o:title=""/>
          </v:shape>
          <o:OLEObject Type="Embed" ProgID="Equation.DSMT4" ShapeID="_x0000_i1361" DrawAspect="Content" ObjectID="_1778486667" r:id="rId743"/>
        </w:object>
      </w:r>
      <w:r>
        <w:rPr>
          <w:rFonts w:ascii="Palatino Linotype" w:hAnsi="Palatino Linotype" w:cs="Times New Roman"/>
          <w:sz w:val="24"/>
          <w:szCs w:val="24"/>
        </w:rPr>
        <w:t xml:space="preserve">; </w:t>
      </w:r>
      <w:r w:rsidRPr="00C1237B">
        <w:rPr>
          <w:rFonts w:ascii="Palatino Linotype" w:hAnsi="Palatino Linotype" w:cs="Times New Roman"/>
          <w:position w:val="-10"/>
          <w:sz w:val="24"/>
          <w:szCs w:val="24"/>
        </w:rPr>
        <w:object w:dxaOrig="1120" w:dyaOrig="360" w14:anchorId="039153FD">
          <v:shape id="_x0000_i1362" type="#_x0000_t75" style="width:55.2pt;height:18.6pt" o:ole="">
            <v:imagedata r:id="rId744" o:title=""/>
          </v:shape>
          <o:OLEObject Type="Embed" ProgID="Equation.DSMT4" ShapeID="_x0000_i1362" DrawAspect="Content" ObjectID="_1778486668" r:id="rId745"/>
        </w:object>
      </w:r>
    </w:p>
    <w:p w14:paraId="684EB364" w14:textId="77777777" w:rsidR="003E7D14" w:rsidRPr="0073282F"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Ví dụ: Nhiệt dung riêng của Nhôm là 880 </w:t>
      </w:r>
      <w:r w:rsidRPr="00616C7F">
        <w:rPr>
          <w:rFonts w:ascii="Palatino Linotype" w:hAnsi="Palatino Linotype" w:cs="Times New Roman"/>
          <w:position w:val="-14"/>
          <w:sz w:val="24"/>
          <w:szCs w:val="24"/>
        </w:rPr>
        <w:object w:dxaOrig="980" w:dyaOrig="400" w14:anchorId="794FCFEC">
          <v:shape id="_x0000_i1363" type="#_x0000_t75" style="width:48.6pt;height:20.4pt" o:ole="">
            <v:imagedata r:id="rId746" o:title=""/>
          </v:shape>
          <o:OLEObject Type="Embed" ProgID="Equation.DSMT4" ShapeID="_x0000_i1363" DrawAspect="Content" ObjectID="_1778486669" r:id="rId747"/>
        </w:object>
      </w:r>
      <w:r>
        <w:rPr>
          <w:rFonts w:ascii="Palatino Linotype" w:hAnsi="Palatino Linotype" w:cs="Times New Roman"/>
          <w:sz w:val="24"/>
          <w:szCs w:val="24"/>
        </w:rPr>
        <w:t xml:space="preserve"> nghĩa là nhiệt lượng cần truyền cho 1kg nhôm để làm nó tăng thêm 1K là </w:t>
      </w:r>
      <w:r w:rsidRPr="00616C7F">
        <w:rPr>
          <w:rFonts w:ascii="Palatino Linotype" w:hAnsi="Palatino Linotype" w:cs="Times New Roman"/>
          <w:position w:val="-10"/>
          <w:sz w:val="24"/>
          <w:szCs w:val="24"/>
        </w:rPr>
        <w:object w:dxaOrig="560" w:dyaOrig="320" w14:anchorId="05E887B9">
          <v:shape id="_x0000_i1364" type="#_x0000_t75" style="width:27pt;height:16.8pt" o:ole="">
            <v:imagedata r:id="rId748" o:title=""/>
          </v:shape>
          <o:OLEObject Type="Embed" ProgID="Equation.DSMT4" ShapeID="_x0000_i1364" DrawAspect="Content" ObjectID="_1778486670" r:id="rId749"/>
        </w:object>
      </w:r>
      <w:r>
        <w:rPr>
          <w:rFonts w:ascii="Palatino Linotype" w:hAnsi="Palatino Linotype" w:cs="Times New Roman"/>
          <w:sz w:val="24"/>
          <w:szCs w:val="24"/>
        </w:rPr>
        <w:t>.</w:t>
      </w:r>
    </w:p>
    <w:p w14:paraId="2E45003C" w14:textId="7EC170C3" w:rsidR="003E7D14" w:rsidRPr="0073282F" w:rsidRDefault="003E7D14" w:rsidP="003E7D14">
      <w:pPr>
        <w:pStyle w:val="Caption"/>
        <w:keepNext/>
        <w:spacing w:after="0" w:line="312" w:lineRule="auto"/>
        <w:jc w:val="center"/>
        <w:rPr>
          <w:rFonts w:ascii="Palatino Linotype" w:hAnsi="Palatino Linotype"/>
          <w:color w:val="auto"/>
        </w:rPr>
      </w:pPr>
      <w:r w:rsidRPr="0073282F">
        <w:rPr>
          <w:rFonts w:ascii="Palatino Linotype" w:hAnsi="Palatino Linotype"/>
          <w:color w:val="auto"/>
        </w:rPr>
        <w:t xml:space="preserve">Bảng 4. </w:t>
      </w:r>
      <w:r w:rsidRPr="0073282F">
        <w:rPr>
          <w:rFonts w:ascii="Palatino Linotype" w:hAnsi="Palatino Linotype"/>
          <w:color w:val="auto"/>
        </w:rPr>
        <w:fldChar w:fldCharType="begin"/>
      </w:r>
      <w:r w:rsidRPr="0073282F">
        <w:rPr>
          <w:rFonts w:ascii="Palatino Linotype" w:hAnsi="Palatino Linotype"/>
          <w:color w:val="auto"/>
        </w:rPr>
        <w:instrText xml:space="preserve"> SEQ Bảng_4. \* ARABIC </w:instrText>
      </w:r>
      <w:r w:rsidRPr="0073282F">
        <w:rPr>
          <w:rFonts w:ascii="Palatino Linotype" w:hAnsi="Palatino Linotype"/>
          <w:color w:val="auto"/>
        </w:rPr>
        <w:fldChar w:fldCharType="separate"/>
      </w:r>
      <w:r w:rsidR="000D38DE">
        <w:rPr>
          <w:rFonts w:ascii="Palatino Linotype" w:hAnsi="Palatino Linotype"/>
          <w:noProof/>
          <w:color w:val="auto"/>
        </w:rPr>
        <w:t>1</w:t>
      </w:r>
      <w:r w:rsidRPr="0073282F">
        <w:rPr>
          <w:rFonts w:ascii="Palatino Linotype" w:hAnsi="Palatino Linotype"/>
          <w:color w:val="auto"/>
        </w:rPr>
        <w:fldChar w:fldCharType="end"/>
      </w:r>
      <w:r w:rsidRPr="0073282F">
        <w:rPr>
          <w:rFonts w:ascii="Palatino Linotype" w:hAnsi="Palatino Linotype"/>
          <w:color w:val="auto"/>
        </w:rPr>
        <w:t xml:space="preserve">: </w:t>
      </w:r>
      <w:r w:rsidRPr="0073282F">
        <w:rPr>
          <w:rFonts w:ascii="Palatino Linotype" w:hAnsi="Palatino Linotype"/>
          <w:b w:val="0"/>
          <w:bCs w:val="0"/>
          <w:color w:val="auto"/>
        </w:rPr>
        <w:t>Nhiệt dung riêng của một số chất</w:t>
      </w:r>
    </w:p>
    <w:tbl>
      <w:tblPr>
        <w:tblStyle w:val="TableGrid"/>
        <w:tblW w:w="0" w:type="auto"/>
        <w:jc w:val="center"/>
        <w:tblLook w:val="04A0" w:firstRow="1" w:lastRow="0" w:firstColumn="1" w:lastColumn="0" w:noHBand="0" w:noVBand="1"/>
      </w:tblPr>
      <w:tblGrid>
        <w:gridCol w:w="899"/>
        <w:gridCol w:w="3076"/>
        <w:gridCol w:w="1141"/>
        <w:gridCol w:w="3076"/>
      </w:tblGrid>
      <w:tr w:rsidR="003E7D14" w:rsidRPr="007501C9" w14:paraId="5EB49A07" w14:textId="77777777" w:rsidTr="00747981">
        <w:trPr>
          <w:jc w:val="center"/>
        </w:trPr>
        <w:tc>
          <w:tcPr>
            <w:tcW w:w="0" w:type="auto"/>
            <w:tcBorders>
              <w:top w:val="thinThickSmallGap" w:sz="12" w:space="0" w:color="002060"/>
              <w:left w:val="thinThickSmallGap" w:sz="12" w:space="0" w:color="002060"/>
              <w:right w:val="thinThickSmallGap" w:sz="12" w:space="0" w:color="002060"/>
            </w:tcBorders>
            <w:shd w:val="clear" w:color="auto" w:fill="C6D9F1" w:themeFill="text2" w:themeFillTint="33"/>
            <w:vAlign w:val="center"/>
          </w:tcPr>
          <w:p w14:paraId="2826CFC5" w14:textId="77777777" w:rsidR="003E7D14" w:rsidRPr="007501C9" w:rsidRDefault="003E7D14" w:rsidP="00747981">
            <w:pPr>
              <w:widowControl w:val="0"/>
              <w:jc w:val="center"/>
              <w:rPr>
                <w:rFonts w:ascii="Palatino Linotype" w:hAnsi="Palatino Linotype" w:cs="Times New Roman"/>
                <w:b/>
                <w:bCs/>
                <w:sz w:val="24"/>
                <w:szCs w:val="24"/>
              </w:rPr>
            </w:pPr>
            <w:r w:rsidRPr="007501C9">
              <w:rPr>
                <w:rFonts w:ascii="Palatino Linotype" w:hAnsi="Palatino Linotype" w:cs="Times New Roman"/>
                <w:b/>
                <w:bCs/>
                <w:sz w:val="24"/>
                <w:szCs w:val="24"/>
              </w:rPr>
              <w:t>Chất</w:t>
            </w:r>
          </w:p>
        </w:tc>
        <w:tc>
          <w:tcPr>
            <w:tcW w:w="0" w:type="auto"/>
            <w:tcBorders>
              <w:top w:val="thinThickSmallGap" w:sz="12" w:space="0" w:color="002060"/>
              <w:left w:val="thinThickSmallGap" w:sz="12" w:space="0" w:color="002060"/>
              <w:right w:val="thinThickSmallGap" w:sz="12" w:space="0" w:color="002060"/>
            </w:tcBorders>
            <w:shd w:val="clear" w:color="auto" w:fill="C6D9F1" w:themeFill="text2" w:themeFillTint="33"/>
            <w:vAlign w:val="center"/>
          </w:tcPr>
          <w:p w14:paraId="73FD8777" w14:textId="77777777" w:rsidR="003E7D14" w:rsidRPr="007501C9" w:rsidRDefault="003E7D14" w:rsidP="00747981">
            <w:pPr>
              <w:widowControl w:val="0"/>
              <w:jc w:val="center"/>
              <w:rPr>
                <w:rFonts w:ascii="Palatino Linotype" w:hAnsi="Palatino Linotype" w:cs="Times New Roman"/>
                <w:b/>
                <w:bCs/>
                <w:sz w:val="24"/>
                <w:szCs w:val="24"/>
              </w:rPr>
            </w:pPr>
            <w:r w:rsidRPr="007501C9">
              <w:rPr>
                <w:rFonts w:ascii="Palatino Linotype" w:hAnsi="Palatino Linotype" w:cs="Times New Roman"/>
                <w:b/>
                <w:bCs/>
                <w:sz w:val="24"/>
                <w:szCs w:val="24"/>
              </w:rPr>
              <w:t>Nhiệt dung riêng</w:t>
            </w:r>
            <w:r w:rsidRPr="007501C9">
              <w:rPr>
                <w:rFonts w:ascii="Palatino Linotype" w:hAnsi="Palatino Linotype" w:cs="Times New Roman"/>
                <w:b/>
                <w:bCs/>
                <w:kern w:val="2"/>
                <w:position w:val="-14"/>
                <w:sz w:val="24"/>
                <w:szCs w:val="24"/>
                <w14:ligatures w14:val="standardContextual"/>
              </w:rPr>
              <w:object w:dxaOrig="980" w:dyaOrig="400" w14:anchorId="44AB88C4">
                <v:shape id="_x0000_i1365" type="#_x0000_t75" style="width:48.6pt;height:20.4pt" o:ole="">
                  <v:imagedata r:id="rId746" o:title=""/>
                </v:shape>
                <o:OLEObject Type="Embed" ProgID="Equation.DSMT4" ShapeID="_x0000_i1365" DrawAspect="Content" ObjectID="_1778486671" r:id="rId750"/>
              </w:object>
            </w:r>
          </w:p>
        </w:tc>
        <w:tc>
          <w:tcPr>
            <w:tcW w:w="0" w:type="auto"/>
            <w:tcBorders>
              <w:top w:val="thinThickSmallGap" w:sz="12" w:space="0" w:color="002060"/>
              <w:left w:val="thinThickSmallGap" w:sz="12" w:space="0" w:color="002060"/>
              <w:right w:val="thinThickSmallGap" w:sz="12" w:space="0" w:color="002060"/>
            </w:tcBorders>
            <w:shd w:val="clear" w:color="auto" w:fill="C6D9F1" w:themeFill="text2" w:themeFillTint="33"/>
            <w:vAlign w:val="center"/>
          </w:tcPr>
          <w:p w14:paraId="6042C455" w14:textId="77777777" w:rsidR="003E7D14" w:rsidRPr="007501C9" w:rsidRDefault="003E7D14" w:rsidP="00747981">
            <w:pPr>
              <w:widowControl w:val="0"/>
              <w:jc w:val="center"/>
              <w:rPr>
                <w:rFonts w:ascii="Palatino Linotype" w:hAnsi="Palatino Linotype" w:cs="Times New Roman"/>
                <w:b/>
                <w:bCs/>
                <w:sz w:val="24"/>
                <w:szCs w:val="24"/>
              </w:rPr>
            </w:pPr>
            <w:r w:rsidRPr="007501C9">
              <w:rPr>
                <w:rFonts w:ascii="Palatino Linotype" w:hAnsi="Palatino Linotype" w:cs="Times New Roman"/>
                <w:b/>
                <w:bCs/>
                <w:sz w:val="24"/>
                <w:szCs w:val="24"/>
              </w:rPr>
              <w:t>Chất</w:t>
            </w:r>
          </w:p>
        </w:tc>
        <w:tc>
          <w:tcPr>
            <w:tcW w:w="0" w:type="auto"/>
            <w:tcBorders>
              <w:top w:val="thinThickSmallGap" w:sz="12" w:space="0" w:color="002060"/>
              <w:left w:val="thinThickSmallGap" w:sz="12" w:space="0" w:color="002060"/>
              <w:right w:val="thinThickSmallGap" w:sz="12" w:space="0" w:color="002060"/>
            </w:tcBorders>
            <w:shd w:val="clear" w:color="auto" w:fill="C6D9F1" w:themeFill="text2" w:themeFillTint="33"/>
            <w:vAlign w:val="center"/>
          </w:tcPr>
          <w:p w14:paraId="7C72E47D" w14:textId="77777777" w:rsidR="003E7D14" w:rsidRPr="007501C9" w:rsidRDefault="003E7D14" w:rsidP="00747981">
            <w:pPr>
              <w:widowControl w:val="0"/>
              <w:jc w:val="center"/>
              <w:rPr>
                <w:rFonts w:ascii="Palatino Linotype" w:hAnsi="Palatino Linotype" w:cs="Times New Roman"/>
                <w:b/>
                <w:bCs/>
                <w:sz w:val="24"/>
                <w:szCs w:val="24"/>
              </w:rPr>
            </w:pPr>
            <w:r w:rsidRPr="007501C9">
              <w:rPr>
                <w:rFonts w:ascii="Palatino Linotype" w:hAnsi="Palatino Linotype" w:cs="Times New Roman"/>
                <w:b/>
                <w:bCs/>
                <w:sz w:val="24"/>
                <w:szCs w:val="24"/>
              </w:rPr>
              <w:t>Nhiệt dung riêng</w:t>
            </w:r>
            <w:r w:rsidRPr="007501C9">
              <w:rPr>
                <w:rFonts w:ascii="Palatino Linotype" w:hAnsi="Palatino Linotype" w:cs="Times New Roman"/>
                <w:b/>
                <w:bCs/>
                <w:kern w:val="2"/>
                <w:position w:val="-14"/>
                <w:sz w:val="24"/>
                <w:szCs w:val="24"/>
                <w14:ligatures w14:val="standardContextual"/>
              </w:rPr>
              <w:object w:dxaOrig="980" w:dyaOrig="400" w14:anchorId="03AAA8C4">
                <v:shape id="_x0000_i1366" type="#_x0000_t75" style="width:48.6pt;height:20.4pt" o:ole="">
                  <v:imagedata r:id="rId746" o:title=""/>
                </v:shape>
                <o:OLEObject Type="Embed" ProgID="Equation.DSMT4" ShapeID="_x0000_i1366" DrawAspect="Content" ObjectID="_1778486672" r:id="rId751"/>
              </w:object>
            </w:r>
          </w:p>
        </w:tc>
      </w:tr>
      <w:tr w:rsidR="003E7D14" w14:paraId="7A7A3815" w14:textId="77777777" w:rsidTr="00747981">
        <w:trPr>
          <w:jc w:val="center"/>
        </w:trPr>
        <w:tc>
          <w:tcPr>
            <w:tcW w:w="0" w:type="auto"/>
            <w:tcBorders>
              <w:left w:val="thinThickSmallGap" w:sz="12" w:space="0" w:color="002060"/>
              <w:right w:val="thinThickSmallGap" w:sz="12" w:space="0" w:color="002060"/>
            </w:tcBorders>
            <w:vAlign w:val="center"/>
          </w:tcPr>
          <w:p w14:paraId="5185D9E1"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Nhôm</w:t>
            </w:r>
          </w:p>
        </w:tc>
        <w:tc>
          <w:tcPr>
            <w:tcW w:w="0" w:type="auto"/>
            <w:tcBorders>
              <w:left w:val="thinThickSmallGap" w:sz="12" w:space="0" w:color="002060"/>
              <w:right w:val="thinThickSmallGap" w:sz="12" w:space="0" w:color="002060"/>
            </w:tcBorders>
            <w:vAlign w:val="center"/>
          </w:tcPr>
          <w:p w14:paraId="170476B1"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880</w:t>
            </w:r>
          </w:p>
        </w:tc>
        <w:tc>
          <w:tcPr>
            <w:tcW w:w="0" w:type="auto"/>
            <w:tcBorders>
              <w:left w:val="thinThickSmallGap" w:sz="12" w:space="0" w:color="002060"/>
              <w:right w:val="thinThickSmallGap" w:sz="12" w:space="0" w:color="002060"/>
            </w:tcBorders>
            <w:vAlign w:val="center"/>
          </w:tcPr>
          <w:p w14:paraId="214A11A2"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Đất</w:t>
            </w:r>
          </w:p>
        </w:tc>
        <w:tc>
          <w:tcPr>
            <w:tcW w:w="0" w:type="auto"/>
            <w:tcBorders>
              <w:left w:val="thinThickSmallGap" w:sz="12" w:space="0" w:color="002060"/>
              <w:right w:val="thinThickSmallGap" w:sz="12" w:space="0" w:color="002060"/>
            </w:tcBorders>
            <w:vAlign w:val="center"/>
          </w:tcPr>
          <w:p w14:paraId="31934992"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880</w:t>
            </w:r>
          </w:p>
        </w:tc>
      </w:tr>
      <w:tr w:rsidR="003E7D14" w14:paraId="306DDD72" w14:textId="77777777" w:rsidTr="00747981">
        <w:trPr>
          <w:jc w:val="center"/>
        </w:trPr>
        <w:tc>
          <w:tcPr>
            <w:tcW w:w="0" w:type="auto"/>
            <w:tcBorders>
              <w:left w:val="thinThickSmallGap" w:sz="12" w:space="0" w:color="002060"/>
              <w:right w:val="thinThickSmallGap" w:sz="12" w:space="0" w:color="002060"/>
            </w:tcBorders>
            <w:vAlign w:val="center"/>
          </w:tcPr>
          <w:p w14:paraId="3DC679DC"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Sắt</w:t>
            </w:r>
          </w:p>
        </w:tc>
        <w:tc>
          <w:tcPr>
            <w:tcW w:w="0" w:type="auto"/>
            <w:tcBorders>
              <w:left w:val="thinThickSmallGap" w:sz="12" w:space="0" w:color="002060"/>
              <w:right w:val="thinThickSmallGap" w:sz="12" w:space="0" w:color="002060"/>
            </w:tcBorders>
            <w:vAlign w:val="center"/>
          </w:tcPr>
          <w:p w14:paraId="023DCD0F"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460</w:t>
            </w:r>
          </w:p>
        </w:tc>
        <w:tc>
          <w:tcPr>
            <w:tcW w:w="0" w:type="auto"/>
            <w:tcBorders>
              <w:left w:val="thinThickSmallGap" w:sz="12" w:space="0" w:color="002060"/>
              <w:right w:val="thinThickSmallGap" w:sz="12" w:space="0" w:color="002060"/>
            </w:tcBorders>
            <w:vAlign w:val="center"/>
          </w:tcPr>
          <w:p w14:paraId="17F06DA7"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Nước đá</w:t>
            </w:r>
          </w:p>
        </w:tc>
        <w:tc>
          <w:tcPr>
            <w:tcW w:w="0" w:type="auto"/>
            <w:tcBorders>
              <w:left w:val="thinThickSmallGap" w:sz="12" w:space="0" w:color="002060"/>
              <w:right w:val="thinThickSmallGap" w:sz="12" w:space="0" w:color="002060"/>
            </w:tcBorders>
            <w:vAlign w:val="center"/>
          </w:tcPr>
          <w:p w14:paraId="7DAB51CB"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2100</w:t>
            </w:r>
          </w:p>
        </w:tc>
      </w:tr>
      <w:tr w:rsidR="003E7D14" w14:paraId="08954007" w14:textId="77777777" w:rsidTr="00747981">
        <w:trPr>
          <w:jc w:val="center"/>
        </w:trPr>
        <w:tc>
          <w:tcPr>
            <w:tcW w:w="0" w:type="auto"/>
            <w:tcBorders>
              <w:left w:val="thinThickSmallGap" w:sz="12" w:space="0" w:color="002060"/>
              <w:right w:val="thinThickSmallGap" w:sz="12" w:space="0" w:color="002060"/>
            </w:tcBorders>
            <w:vAlign w:val="center"/>
          </w:tcPr>
          <w:p w14:paraId="01D52C45"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Đồng</w:t>
            </w:r>
          </w:p>
        </w:tc>
        <w:tc>
          <w:tcPr>
            <w:tcW w:w="0" w:type="auto"/>
            <w:tcBorders>
              <w:left w:val="thinThickSmallGap" w:sz="12" w:space="0" w:color="002060"/>
              <w:right w:val="thinThickSmallGap" w:sz="12" w:space="0" w:color="002060"/>
            </w:tcBorders>
            <w:vAlign w:val="center"/>
          </w:tcPr>
          <w:p w14:paraId="6A0FFBFA"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380</w:t>
            </w:r>
          </w:p>
        </w:tc>
        <w:tc>
          <w:tcPr>
            <w:tcW w:w="0" w:type="auto"/>
            <w:tcBorders>
              <w:left w:val="thinThickSmallGap" w:sz="12" w:space="0" w:color="002060"/>
              <w:right w:val="thinThickSmallGap" w:sz="12" w:space="0" w:color="002060"/>
            </w:tcBorders>
            <w:vAlign w:val="center"/>
          </w:tcPr>
          <w:p w14:paraId="02428669"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Nước</w:t>
            </w:r>
          </w:p>
        </w:tc>
        <w:tc>
          <w:tcPr>
            <w:tcW w:w="0" w:type="auto"/>
            <w:tcBorders>
              <w:left w:val="thinThickSmallGap" w:sz="12" w:space="0" w:color="002060"/>
              <w:right w:val="thinThickSmallGap" w:sz="12" w:space="0" w:color="002060"/>
            </w:tcBorders>
            <w:vAlign w:val="center"/>
          </w:tcPr>
          <w:p w14:paraId="4D2B136E"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4180</w:t>
            </w:r>
          </w:p>
        </w:tc>
      </w:tr>
      <w:tr w:rsidR="003E7D14" w14:paraId="64914E0C" w14:textId="77777777" w:rsidTr="00747981">
        <w:trPr>
          <w:jc w:val="center"/>
        </w:trPr>
        <w:tc>
          <w:tcPr>
            <w:tcW w:w="0" w:type="auto"/>
            <w:tcBorders>
              <w:left w:val="thinThickSmallGap" w:sz="12" w:space="0" w:color="002060"/>
              <w:bottom w:val="thinThickSmallGap" w:sz="12" w:space="0" w:color="002060"/>
              <w:right w:val="thinThickSmallGap" w:sz="12" w:space="0" w:color="002060"/>
            </w:tcBorders>
            <w:vAlign w:val="center"/>
          </w:tcPr>
          <w:p w14:paraId="60C60796"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Chì</w:t>
            </w:r>
          </w:p>
        </w:tc>
        <w:tc>
          <w:tcPr>
            <w:tcW w:w="0" w:type="auto"/>
            <w:tcBorders>
              <w:left w:val="thinThickSmallGap" w:sz="12" w:space="0" w:color="002060"/>
              <w:bottom w:val="thinThickSmallGap" w:sz="12" w:space="0" w:color="002060"/>
              <w:right w:val="thinThickSmallGap" w:sz="12" w:space="0" w:color="002060"/>
            </w:tcBorders>
            <w:vAlign w:val="center"/>
          </w:tcPr>
          <w:p w14:paraId="281DE46E"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130</w:t>
            </w:r>
          </w:p>
        </w:tc>
        <w:tc>
          <w:tcPr>
            <w:tcW w:w="0" w:type="auto"/>
            <w:tcBorders>
              <w:left w:val="thinThickSmallGap" w:sz="12" w:space="0" w:color="002060"/>
              <w:bottom w:val="thinThickSmallGap" w:sz="12" w:space="0" w:color="002060"/>
              <w:right w:val="thinThickSmallGap" w:sz="12" w:space="0" w:color="002060"/>
            </w:tcBorders>
            <w:vAlign w:val="center"/>
          </w:tcPr>
          <w:p w14:paraId="1DD108C2"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Rượu</w:t>
            </w:r>
          </w:p>
        </w:tc>
        <w:tc>
          <w:tcPr>
            <w:tcW w:w="0" w:type="auto"/>
            <w:tcBorders>
              <w:left w:val="thinThickSmallGap" w:sz="12" w:space="0" w:color="002060"/>
              <w:bottom w:val="thinThickSmallGap" w:sz="12" w:space="0" w:color="002060"/>
              <w:right w:val="thinThickSmallGap" w:sz="12" w:space="0" w:color="002060"/>
            </w:tcBorders>
            <w:vAlign w:val="center"/>
          </w:tcPr>
          <w:p w14:paraId="7749C82D" w14:textId="77777777" w:rsidR="003E7D14" w:rsidRDefault="003E7D14" w:rsidP="00747981">
            <w:pPr>
              <w:widowControl w:val="0"/>
              <w:jc w:val="center"/>
              <w:rPr>
                <w:rFonts w:ascii="Palatino Linotype" w:hAnsi="Palatino Linotype" w:cs="Times New Roman"/>
                <w:sz w:val="24"/>
                <w:szCs w:val="24"/>
              </w:rPr>
            </w:pPr>
            <w:r>
              <w:rPr>
                <w:rFonts w:ascii="Palatino Linotype" w:hAnsi="Palatino Linotype" w:cs="Times New Roman"/>
                <w:sz w:val="24"/>
                <w:szCs w:val="24"/>
              </w:rPr>
              <w:t>2500</w:t>
            </w:r>
          </w:p>
        </w:tc>
      </w:tr>
    </w:tbl>
    <w:p w14:paraId="356C0B2F"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1.2. Hệ thức tính nhiệt lượng trong quá trình truyền nhiệt</w:t>
      </w:r>
    </w:p>
    <w:p w14:paraId="0CF5E856"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Độ lớn của nhiệt lượng cần cung cấp cho vật để làm tăng nhiệt độ của nó phụ thuộc vào: khối lượng của vật; độ tăng nhiệt độ và tính chất của chất làm vật. </w:t>
      </w:r>
    </w:p>
    <w:tbl>
      <w:tblPr>
        <w:tblW w:w="7748" w:type="dxa"/>
        <w:jc w:val="center"/>
        <w:shd w:val="clear" w:color="auto" w:fill="17365D" w:themeFill="text2" w:themeFillShade="BF"/>
        <w:tblLook w:val="04A0" w:firstRow="1" w:lastRow="0" w:firstColumn="1" w:lastColumn="0" w:noHBand="0" w:noVBand="1"/>
      </w:tblPr>
      <w:tblGrid>
        <w:gridCol w:w="2581"/>
        <w:gridCol w:w="5167"/>
      </w:tblGrid>
      <w:tr w:rsidR="003E7D14" w:rsidRPr="001247C8" w14:paraId="775EB335" w14:textId="77777777" w:rsidTr="00747981">
        <w:trPr>
          <w:jc w:val="center"/>
        </w:trPr>
        <w:tc>
          <w:tcPr>
            <w:tcW w:w="2581"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50DEF20C"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r w:rsidRPr="00616C7F">
              <w:rPr>
                <w:rFonts w:ascii="Palatino Linotype" w:hAnsi="Palatino Linotype"/>
                <w:position w:val="-10"/>
                <w:sz w:val="24"/>
                <w:szCs w:val="24"/>
              </w:rPr>
              <w:object w:dxaOrig="1320" w:dyaOrig="320" w14:anchorId="45190759">
                <v:shape id="_x0000_i1367" type="#_x0000_t75" style="width:66pt;height:16.8pt" o:ole="">
                  <v:imagedata r:id="rId752" o:title=""/>
                </v:shape>
                <o:OLEObject Type="Embed" ProgID="Equation.DSMT4" ShapeID="_x0000_i1367" DrawAspect="Content" ObjectID="_1778486673" r:id="rId753"/>
              </w:object>
            </w:r>
          </w:p>
        </w:tc>
        <w:tc>
          <w:tcPr>
            <w:tcW w:w="5167"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13F8A927" w14:textId="77777777" w:rsidR="003E7D14" w:rsidRDefault="003E7D14" w:rsidP="00747981">
            <w:pPr>
              <w:widowControl w:val="0"/>
              <w:tabs>
                <w:tab w:val="left" w:pos="1170"/>
                <w:tab w:val="left" w:pos="4264"/>
              </w:tabs>
              <w:spacing w:after="0" w:line="240"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720" w:dyaOrig="400" w14:anchorId="6C3BB83F">
                <v:shape id="_x0000_i1368" type="#_x0000_t75" style="width:36pt;height:20.4pt" o:ole="">
                  <v:imagedata r:id="rId754" o:title=""/>
                </v:shape>
                <o:OLEObject Type="Embed" ProgID="Equation.DSMT4" ShapeID="_x0000_i1368" DrawAspect="Content" ObjectID="_1778486674" r:id="rId755"/>
              </w:object>
            </w:r>
            <w:r>
              <w:rPr>
                <w:rFonts w:ascii="Palatino Linotype" w:hAnsi="Palatino Linotype"/>
                <w:sz w:val="24"/>
                <w:szCs w:val="24"/>
              </w:rPr>
              <w:t>: khối lượng của vật;</w:t>
            </w:r>
          </w:p>
          <w:p w14:paraId="457DFB22" w14:textId="77777777" w:rsidR="003E7D14" w:rsidRDefault="003E7D14" w:rsidP="00747981">
            <w:pPr>
              <w:widowControl w:val="0"/>
              <w:tabs>
                <w:tab w:val="left" w:pos="1170"/>
                <w:tab w:val="left" w:pos="4264"/>
              </w:tabs>
              <w:spacing w:after="0" w:line="240"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1820" w:dyaOrig="400" w14:anchorId="4A183DB3">
                <v:shape id="_x0000_i1369" type="#_x0000_t75" style="width:88.8pt;height:20.4pt" o:ole="">
                  <v:imagedata r:id="rId756" o:title=""/>
                </v:shape>
                <o:OLEObject Type="Embed" ProgID="Equation.DSMT4" ShapeID="_x0000_i1369" DrawAspect="Content" ObjectID="_1778486675" r:id="rId757"/>
              </w:object>
            </w:r>
            <w:r>
              <w:rPr>
                <w:rFonts w:ascii="Palatino Linotype" w:hAnsi="Palatino Linotype"/>
                <w:sz w:val="24"/>
                <w:szCs w:val="24"/>
              </w:rPr>
              <w:t>: Độ tăng nhiệt độ của vật;</w:t>
            </w:r>
          </w:p>
          <w:p w14:paraId="0D182983" w14:textId="77777777" w:rsidR="003E7D14" w:rsidRDefault="003E7D14" w:rsidP="00747981">
            <w:pPr>
              <w:widowControl w:val="0"/>
              <w:tabs>
                <w:tab w:val="left" w:pos="1170"/>
                <w:tab w:val="left" w:pos="4264"/>
              </w:tabs>
              <w:spacing w:after="0" w:line="240"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1120" w:dyaOrig="400" w14:anchorId="1F03DCC3">
                <v:shape id="_x0000_i1370" type="#_x0000_t75" style="width:55.2pt;height:20.4pt" o:ole="">
                  <v:imagedata r:id="rId758" o:title=""/>
                </v:shape>
                <o:OLEObject Type="Embed" ProgID="Equation.DSMT4" ShapeID="_x0000_i1370" DrawAspect="Content" ObjectID="_1778486676" r:id="rId759"/>
              </w:object>
            </w:r>
            <w:r>
              <w:rPr>
                <w:rFonts w:ascii="Palatino Linotype" w:hAnsi="Palatino Linotype"/>
                <w:sz w:val="24"/>
                <w:szCs w:val="24"/>
              </w:rPr>
              <w:t>: nhiệt dung riêng của chất</w:t>
            </w:r>
          </w:p>
          <w:p w14:paraId="72FD381D" w14:textId="77777777" w:rsidR="003E7D14" w:rsidRPr="0010323B" w:rsidRDefault="003E7D14" w:rsidP="00747981">
            <w:pPr>
              <w:widowControl w:val="0"/>
              <w:tabs>
                <w:tab w:val="left" w:pos="1170"/>
                <w:tab w:val="left" w:pos="4264"/>
              </w:tabs>
              <w:spacing w:after="0" w:line="240" w:lineRule="auto"/>
              <w:rPr>
                <w:rFonts w:ascii="Palatino Linotype" w:hAnsi="Palatino Linotype"/>
                <w:sz w:val="24"/>
                <w:szCs w:val="24"/>
              </w:rPr>
            </w:pPr>
            <w:r>
              <w:rPr>
                <w:rFonts w:ascii="Palatino Linotype" w:hAnsi="Palatino Linotype"/>
                <w:sz w:val="24"/>
                <w:szCs w:val="24"/>
              </w:rPr>
              <w:t xml:space="preserve">- </w:t>
            </w:r>
            <w:r w:rsidRPr="00A62C68">
              <w:rPr>
                <w:rFonts w:ascii="Palatino Linotype" w:hAnsi="Palatino Linotype"/>
                <w:position w:val="-14"/>
                <w:sz w:val="24"/>
                <w:szCs w:val="24"/>
              </w:rPr>
              <w:object w:dxaOrig="1140" w:dyaOrig="400" w14:anchorId="7238EB6B">
                <v:shape id="_x0000_i1371" type="#_x0000_t75" style="width:57pt;height:20.4pt" o:ole="">
                  <v:imagedata r:id="rId760" o:title=""/>
                </v:shape>
                <o:OLEObject Type="Embed" ProgID="Equation.DSMT4" ShapeID="_x0000_i1371" DrawAspect="Content" ObjectID="_1778486677" r:id="rId761"/>
              </w:object>
            </w:r>
            <w:r>
              <w:rPr>
                <w:rFonts w:ascii="Palatino Linotype" w:hAnsi="Palatino Linotype"/>
                <w:sz w:val="24"/>
                <w:szCs w:val="24"/>
              </w:rPr>
              <w:t>: nhiệt dung</w:t>
            </w:r>
          </w:p>
        </w:tc>
      </w:tr>
    </w:tbl>
    <w:p w14:paraId="070DF011"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1.3. Ứng dụng</w:t>
      </w:r>
    </w:p>
    <w:p w14:paraId="3CBF80BC" w14:textId="77777777" w:rsidR="003E7D14" w:rsidRPr="00337AF7" w:rsidRDefault="003E7D14" w:rsidP="003E7D14">
      <w:pPr>
        <w:widowControl w:val="0"/>
        <w:spacing w:after="0" w:line="312" w:lineRule="auto"/>
        <w:jc w:val="both"/>
        <w:rPr>
          <w:rFonts w:ascii="Palatino Linotype" w:hAnsi="Palatino Linotype" w:cs="Times New Roman"/>
          <w:spacing w:val="-4"/>
          <w:sz w:val="24"/>
          <w:szCs w:val="24"/>
        </w:rPr>
      </w:pPr>
      <w:r w:rsidRPr="00337AF7">
        <w:rPr>
          <w:rFonts w:ascii="Palatino Linotype" w:hAnsi="Palatino Linotype" w:cs="Times New Roman"/>
          <w:spacing w:val="-4"/>
          <w:sz w:val="24"/>
          <w:szCs w:val="24"/>
        </w:rPr>
        <w:t>- Nhiệt dung riêng là thông tin quan trong được dung khi thiết kế các hệ thống làm mát, sưởi ấm,…</w:t>
      </w:r>
    </w:p>
    <w:p w14:paraId="19BA8DDB" w14:textId="77777777" w:rsidR="003E7D14" w:rsidRDefault="003E7D14" w:rsidP="003E7D14">
      <w:pPr>
        <w:keepNext/>
        <w:widowControl w:val="0"/>
        <w:spacing w:after="0" w:line="312" w:lineRule="auto"/>
        <w:jc w:val="center"/>
      </w:pPr>
      <w:r w:rsidRPr="00337AF7">
        <w:rPr>
          <w:rFonts w:ascii="Palatino Linotype" w:hAnsi="Palatino Linotype" w:cs="Times New Roman"/>
          <w:noProof/>
          <w:sz w:val="24"/>
          <w:szCs w:val="24"/>
        </w:rPr>
        <w:drawing>
          <wp:inline distT="0" distB="0" distL="0" distR="0" wp14:anchorId="62A1BBAC" wp14:editId="71A9A98C">
            <wp:extent cx="1823488" cy="1256615"/>
            <wp:effectExtent l="0" t="0" r="5715" b="1270"/>
            <wp:docPr id="2022354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354088" name=""/>
                    <pic:cNvPicPr/>
                  </pic:nvPicPr>
                  <pic:blipFill>
                    <a:blip r:embed="rId762"/>
                    <a:stretch>
                      <a:fillRect/>
                    </a:stretch>
                  </pic:blipFill>
                  <pic:spPr>
                    <a:xfrm>
                      <a:off x="0" y="0"/>
                      <a:ext cx="1835474" cy="1264875"/>
                    </a:xfrm>
                    <a:prstGeom prst="rect">
                      <a:avLst/>
                    </a:prstGeom>
                  </pic:spPr>
                </pic:pic>
              </a:graphicData>
            </a:graphic>
          </wp:inline>
        </w:drawing>
      </w:r>
    </w:p>
    <w:p w14:paraId="24E0D111" w14:textId="28BDDAEE" w:rsidR="003E7D14" w:rsidRPr="00337AF7" w:rsidRDefault="003E7D14" w:rsidP="003E7D14">
      <w:pPr>
        <w:pStyle w:val="Caption"/>
        <w:jc w:val="center"/>
        <w:rPr>
          <w:rFonts w:ascii="Palatino Linotype" w:hAnsi="Palatino Linotype" w:cs="Times New Roman"/>
          <w:b w:val="0"/>
          <w:bCs w:val="0"/>
          <w:color w:val="auto"/>
          <w:sz w:val="24"/>
          <w:szCs w:val="24"/>
        </w:rPr>
      </w:pPr>
      <w:r w:rsidRPr="00337AF7">
        <w:rPr>
          <w:rFonts w:ascii="Palatino Linotype" w:hAnsi="Palatino Linotype"/>
          <w:color w:val="auto"/>
        </w:rPr>
        <w:t xml:space="preserve">Hình 4. </w:t>
      </w:r>
      <w:r w:rsidRPr="00337AF7">
        <w:rPr>
          <w:rFonts w:ascii="Palatino Linotype" w:hAnsi="Palatino Linotype"/>
          <w:color w:val="auto"/>
        </w:rPr>
        <w:fldChar w:fldCharType="begin"/>
      </w:r>
      <w:r w:rsidRPr="00337AF7">
        <w:rPr>
          <w:rFonts w:ascii="Palatino Linotype" w:hAnsi="Palatino Linotype"/>
          <w:color w:val="auto"/>
        </w:rPr>
        <w:instrText xml:space="preserve"> SEQ Hình_4. \* ARABIC </w:instrText>
      </w:r>
      <w:r w:rsidRPr="00337AF7">
        <w:rPr>
          <w:rFonts w:ascii="Palatino Linotype" w:hAnsi="Palatino Linotype"/>
          <w:color w:val="auto"/>
        </w:rPr>
        <w:fldChar w:fldCharType="separate"/>
      </w:r>
      <w:r w:rsidR="000D38DE">
        <w:rPr>
          <w:rFonts w:ascii="Palatino Linotype" w:hAnsi="Palatino Linotype"/>
          <w:noProof/>
          <w:color w:val="auto"/>
        </w:rPr>
        <w:t>1</w:t>
      </w:r>
      <w:r w:rsidRPr="00337AF7">
        <w:rPr>
          <w:rFonts w:ascii="Palatino Linotype" w:hAnsi="Palatino Linotype"/>
          <w:color w:val="auto"/>
        </w:rPr>
        <w:fldChar w:fldCharType="end"/>
      </w:r>
      <w:r w:rsidRPr="00337AF7">
        <w:rPr>
          <w:rFonts w:ascii="Palatino Linotype" w:hAnsi="Palatino Linotype"/>
          <w:color w:val="auto"/>
        </w:rPr>
        <w:t xml:space="preserve">. </w:t>
      </w:r>
      <w:r w:rsidRPr="00337AF7">
        <w:rPr>
          <w:rFonts w:ascii="Palatino Linotype" w:hAnsi="Palatino Linotype"/>
          <w:b w:val="0"/>
          <w:bCs w:val="0"/>
          <w:color w:val="auto"/>
        </w:rPr>
        <w:t>Hệ thống sưởi ấm trong nhà</w:t>
      </w:r>
    </w:p>
    <w:p w14:paraId="5FC15017"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1.4. Thí nghiệm xác định nhiệt dung riêng của nước</w:t>
      </w:r>
    </w:p>
    <w:p w14:paraId="162A772C" w14:textId="77777777" w:rsidR="003E7D14" w:rsidRDefault="003E7D14" w:rsidP="003E7D14">
      <w:pPr>
        <w:widowControl w:val="0"/>
        <w:spacing w:after="0" w:line="240" w:lineRule="auto"/>
        <w:jc w:val="both"/>
        <w:rPr>
          <w:rFonts w:ascii="Palatino Linotype" w:hAnsi="Palatino Linotype" w:cs="Times New Roman"/>
          <w:b/>
          <w:bCs/>
          <w:sz w:val="24"/>
          <w:szCs w:val="24"/>
        </w:rPr>
      </w:pPr>
      <w:r>
        <w:rPr>
          <w:rFonts w:ascii="Palatino Linotype" w:hAnsi="Palatino Linotype" w:cs="Times New Roman"/>
          <w:b/>
          <w:bCs/>
          <w:noProof/>
          <w:sz w:val="24"/>
          <w:szCs w:val="24"/>
        </w:rPr>
        <w:lastRenderedPageBreak/>
        <mc:AlternateContent>
          <mc:Choice Requires="wpg">
            <w:drawing>
              <wp:anchor distT="0" distB="0" distL="114300" distR="114300" simplePos="0" relativeHeight="251628032" behindDoc="0" locked="0" layoutInCell="1" allowOverlap="1" wp14:anchorId="14DA4790" wp14:editId="14F821C7">
                <wp:simplePos x="0" y="0"/>
                <wp:positionH relativeFrom="column">
                  <wp:posOffset>2913380</wp:posOffset>
                </wp:positionH>
                <wp:positionV relativeFrom="paragraph">
                  <wp:posOffset>267970</wp:posOffset>
                </wp:positionV>
                <wp:extent cx="3583940" cy="1452244"/>
                <wp:effectExtent l="0" t="0" r="0" b="0"/>
                <wp:wrapSquare wrapText="bothSides"/>
                <wp:docPr id="1468801908" name="Group 2"/>
                <wp:cNvGraphicFramePr/>
                <a:graphic xmlns:a="http://schemas.openxmlformats.org/drawingml/2006/main">
                  <a:graphicData uri="http://schemas.microsoft.com/office/word/2010/wordprocessingGroup">
                    <wpg:wgp>
                      <wpg:cNvGrpSpPr/>
                      <wpg:grpSpPr>
                        <a:xfrm>
                          <a:off x="0" y="0"/>
                          <a:ext cx="3583940" cy="1452244"/>
                          <a:chOff x="161925" y="0"/>
                          <a:chExt cx="3583940" cy="1452413"/>
                        </a:xfrm>
                      </wpg:grpSpPr>
                      <pic:pic xmlns:pic="http://schemas.openxmlformats.org/drawingml/2006/picture">
                        <pic:nvPicPr>
                          <pic:cNvPr id="1643618112" name="Picture 1"/>
                          <pic:cNvPicPr>
                            <a:picLocks noChangeAspect="1"/>
                          </pic:cNvPicPr>
                        </pic:nvPicPr>
                        <pic:blipFill rotWithShape="1">
                          <a:blip r:embed="rId763" cstate="print">
                            <a:extLst>
                              <a:ext uri="{28A0092B-C50C-407E-A947-70E740481C1C}">
                                <a14:useLocalDpi xmlns:a14="http://schemas.microsoft.com/office/drawing/2010/main" val="0"/>
                              </a:ext>
                            </a:extLst>
                          </a:blip>
                          <a:srcRect t="6388"/>
                          <a:stretch/>
                        </pic:blipFill>
                        <pic:spPr bwMode="auto">
                          <a:xfrm>
                            <a:off x="628650" y="0"/>
                            <a:ext cx="2640909" cy="1144207"/>
                          </a:xfrm>
                          <a:prstGeom prst="rect">
                            <a:avLst/>
                          </a:prstGeom>
                          <a:ln>
                            <a:noFill/>
                          </a:ln>
                          <a:extLst>
                            <a:ext uri="{53640926-AAD7-44D8-BBD7-CCE9431645EC}">
                              <a14:shadowObscured xmlns:a14="http://schemas.microsoft.com/office/drawing/2010/main"/>
                            </a:ext>
                          </a:extLst>
                        </pic:spPr>
                      </pic:pic>
                      <wps:wsp>
                        <wps:cNvPr id="1513663549" name="Text Box 1"/>
                        <wps:cNvSpPr txBox="1"/>
                        <wps:spPr>
                          <a:xfrm>
                            <a:off x="161925" y="1181903"/>
                            <a:ext cx="3583940" cy="270510"/>
                          </a:xfrm>
                          <a:prstGeom prst="rect">
                            <a:avLst/>
                          </a:prstGeom>
                          <a:solidFill>
                            <a:prstClr val="white"/>
                          </a:solidFill>
                          <a:ln>
                            <a:noFill/>
                          </a:ln>
                        </wps:spPr>
                        <wps:txbx>
                          <w:txbxContent>
                            <w:p w14:paraId="6BBEC68D" w14:textId="71D0FC9E" w:rsidR="003E7D14" w:rsidRPr="0073282F" w:rsidRDefault="003E7D14" w:rsidP="003E7D14">
                              <w:pPr>
                                <w:pStyle w:val="Caption"/>
                                <w:jc w:val="center"/>
                                <w:rPr>
                                  <w:rFonts w:ascii="Palatino Linotype" w:hAnsi="Palatino Linotype" w:cs="Times New Roman"/>
                                  <w:color w:val="auto"/>
                                  <w:sz w:val="24"/>
                                  <w:szCs w:val="24"/>
                                </w:rPr>
                              </w:pPr>
                              <w:r w:rsidRPr="0073282F">
                                <w:rPr>
                                  <w:rFonts w:ascii="Palatino Linotype" w:hAnsi="Palatino Linotype"/>
                                  <w:color w:val="auto"/>
                                </w:rPr>
                                <w:t xml:space="preserve">Hình 4. </w:t>
                              </w:r>
                              <w:r w:rsidRPr="0073282F">
                                <w:rPr>
                                  <w:rFonts w:ascii="Palatino Linotype" w:hAnsi="Palatino Linotype"/>
                                  <w:color w:val="auto"/>
                                </w:rPr>
                                <w:fldChar w:fldCharType="begin"/>
                              </w:r>
                              <w:r w:rsidRPr="0073282F">
                                <w:rPr>
                                  <w:rFonts w:ascii="Palatino Linotype" w:hAnsi="Palatino Linotype"/>
                                  <w:color w:val="auto"/>
                                </w:rPr>
                                <w:instrText xml:space="preserve"> SEQ Hình_4. \* ARABIC </w:instrText>
                              </w:r>
                              <w:r w:rsidRPr="0073282F">
                                <w:rPr>
                                  <w:rFonts w:ascii="Palatino Linotype" w:hAnsi="Palatino Linotype"/>
                                  <w:color w:val="auto"/>
                                </w:rPr>
                                <w:fldChar w:fldCharType="separate"/>
                              </w:r>
                              <w:r w:rsidR="000D38DE">
                                <w:rPr>
                                  <w:rFonts w:ascii="Palatino Linotype" w:hAnsi="Palatino Linotype"/>
                                  <w:noProof/>
                                  <w:color w:val="auto"/>
                                </w:rPr>
                                <w:t>2</w:t>
                              </w:r>
                              <w:r w:rsidRPr="0073282F">
                                <w:rPr>
                                  <w:rFonts w:ascii="Palatino Linotype" w:hAnsi="Palatino Linotype"/>
                                  <w:color w:val="auto"/>
                                </w:rPr>
                                <w:fldChar w:fldCharType="end"/>
                              </w:r>
                              <w:r w:rsidRPr="0073282F">
                                <w:rPr>
                                  <w:rFonts w:ascii="Palatino Linotype" w:hAnsi="Palatino Linotype"/>
                                  <w:color w:val="auto"/>
                                </w:rPr>
                                <w:t xml:space="preserve">: </w:t>
                              </w:r>
                              <w:r w:rsidRPr="0073282F">
                                <w:rPr>
                                  <w:rFonts w:ascii="Palatino Linotype" w:hAnsi="Palatino Linotype"/>
                                  <w:b w:val="0"/>
                                  <w:bCs w:val="0"/>
                                  <w:color w:val="auto"/>
                                </w:rPr>
                                <w:t>Bộ thí nghiệm thực hành đo nhiệt dung riêng của nước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4DA4790" id="_x0000_s1099" style="position:absolute;left:0;text-align:left;margin-left:229.4pt;margin-top:21.1pt;width:282.2pt;height:114.35pt;z-index:251628032;mso-height-relative:margin" coordorigin="1619" coordsize="35839,14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">
                <v:shape id="Picture 1" o:spid="_x0000_s1100" type="#_x0000_t75" style="position:absolute;left:6286;width:26409;height:11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">
                  <v:imagedata r:id="rId764" o:title="" croptop="4186f"/>
                </v:shape>
                <v:shape id="_x0000_s1101" type="#_x0000_t202" style="position:absolute;left:1619;top:11819;width:35839;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" stroked="f">
                  <v:textbox inset="0,0,0,0">
                    <w:txbxContent>
                      <w:p w14:paraId="6BBEC68D" w14:textId="71D0FC9E" w:rsidR="003E7D14" w:rsidRPr="0073282F" w:rsidRDefault="003E7D14" w:rsidP="003E7D14">
                        <w:pPr>
                          <w:pStyle w:val="Caption"/>
                          <w:jc w:val="center"/>
                          <w:rPr>
                            <w:rFonts w:ascii="Palatino Linotype" w:hAnsi="Palatino Linotype" w:cs="Times New Roman"/>
                            <w:color w:val="auto"/>
                            <w:sz w:val="24"/>
                            <w:szCs w:val="24"/>
                          </w:rPr>
                        </w:pPr>
                        <w:r w:rsidRPr="0073282F">
                          <w:rPr>
                            <w:rFonts w:ascii="Palatino Linotype" w:hAnsi="Palatino Linotype"/>
                            <w:color w:val="auto"/>
                          </w:rPr>
                          <w:t xml:space="preserve">Hình 4. </w:t>
                        </w:r>
                        <w:r w:rsidRPr="0073282F">
                          <w:rPr>
                            <w:rFonts w:ascii="Palatino Linotype" w:hAnsi="Palatino Linotype"/>
                            <w:color w:val="auto"/>
                          </w:rPr>
                          <w:fldChar w:fldCharType="begin"/>
                        </w:r>
                        <w:r w:rsidRPr="0073282F">
                          <w:rPr>
                            <w:rFonts w:ascii="Palatino Linotype" w:hAnsi="Palatino Linotype"/>
                            <w:color w:val="auto"/>
                          </w:rPr>
                          <w:instrText xml:space="preserve"> SEQ Hình_4. \* ARABIC </w:instrText>
                        </w:r>
                        <w:r w:rsidRPr="0073282F">
                          <w:rPr>
                            <w:rFonts w:ascii="Palatino Linotype" w:hAnsi="Palatino Linotype"/>
                            <w:color w:val="auto"/>
                          </w:rPr>
                          <w:fldChar w:fldCharType="separate"/>
                        </w:r>
                        <w:r w:rsidR="000D38DE">
                          <w:rPr>
                            <w:rFonts w:ascii="Palatino Linotype" w:hAnsi="Palatino Linotype"/>
                            <w:noProof/>
                            <w:color w:val="auto"/>
                          </w:rPr>
                          <w:t>2</w:t>
                        </w:r>
                        <w:r w:rsidRPr="0073282F">
                          <w:rPr>
                            <w:rFonts w:ascii="Palatino Linotype" w:hAnsi="Palatino Linotype"/>
                            <w:color w:val="auto"/>
                          </w:rPr>
                          <w:fldChar w:fldCharType="end"/>
                        </w:r>
                        <w:r w:rsidRPr="0073282F">
                          <w:rPr>
                            <w:rFonts w:ascii="Palatino Linotype" w:hAnsi="Palatino Linotype"/>
                            <w:color w:val="auto"/>
                          </w:rPr>
                          <w:t xml:space="preserve">: </w:t>
                        </w:r>
                        <w:r w:rsidRPr="0073282F">
                          <w:rPr>
                            <w:rFonts w:ascii="Palatino Linotype" w:hAnsi="Palatino Linotype"/>
                            <w:b w:val="0"/>
                            <w:bCs w:val="0"/>
                            <w:color w:val="auto"/>
                          </w:rPr>
                          <w:t>Bộ thí nghiệm thực hành đo nhiệt dung riêng của nước</w:t>
                        </w:r>
                      </w:p>
                    </w:txbxContent>
                  </v:textbox>
                </v:shape>
                <w10:wrap type="square"/>
              </v:group>
            </w:pict>
          </mc:Fallback>
        </mc:AlternateContent>
      </w:r>
      <w:r>
        <w:rPr>
          <w:rFonts w:ascii="Palatino Linotype" w:hAnsi="Palatino Linotype" w:cs="Times New Roman"/>
          <w:b/>
          <w:bCs/>
          <w:sz w:val="24"/>
          <w:szCs w:val="24"/>
        </w:rPr>
        <w:t>1.4.1. Phương án 1</w:t>
      </w:r>
    </w:p>
    <w:p w14:paraId="762A8D47" w14:textId="77777777" w:rsidR="003E7D14" w:rsidRDefault="003E7D14" w:rsidP="003E7D14">
      <w:pPr>
        <w:widowControl w:val="0"/>
        <w:spacing w:after="0" w:line="240" w:lineRule="auto"/>
        <w:jc w:val="both"/>
        <w:rPr>
          <w:rFonts w:ascii="Palatino Linotype" w:hAnsi="Palatino Linotype" w:cs="Times New Roman"/>
          <w:b/>
          <w:bCs/>
          <w:sz w:val="24"/>
          <w:szCs w:val="24"/>
        </w:rPr>
      </w:pPr>
      <w:r>
        <w:rPr>
          <w:rFonts w:ascii="Palatino Linotype" w:hAnsi="Palatino Linotype" w:cs="Times New Roman"/>
          <w:b/>
          <w:bCs/>
          <w:sz w:val="24"/>
          <w:szCs w:val="24"/>
        </w:rPr>
        <w:t>a) Dụng cụ</w:t>
      </w:r>
    </w:p>
    <w:p w14:paraId="597AC2C5"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Biến thế nguồn (1).</w:t>
      </w:r>
    </w:p>
    <w:p w14:paraId="558EE1A6"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Bộ đo công suất nguồn điện (oát kế), đồng hồ bấm giây (2).</w:t>
      </w:r>
    </w:p>
    <w:p w14:paraId="65736E3A"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Nhiệt kế điện tử (3).</w:t>
      </w:r>
    </w:p>
    <w:p w14:paraId="18588781"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Nhiệt lượng kế (4).</w:t>
      </w:r>
    </w:p>
    <w:p w14:paraId="175330F0" w14:textId="77777777" w:rsidR="003E7D14" w:rsidRPr="004572C9"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Cân điện tử (5).</w:t>
      </w:r>
    </w:p>
    <w:p w14:paraId="6D892F31" w14:textId="77777777" w:rsidR="003E7D14" w:rsidRPr="008843AA" w:rsidRDefault="003E7D14" w:rsidP="003E7D14">
      <w:pPr>
        <w:widowControl w:val="0"/>
        <w:spacing w:after="0" w:line="312" w:lineRule="auto"/>
        <w:jc w:val="both"/>
        <w:rPr>
          <w:rFonts w:ascii="Palatino Linotype" w:hAnsi="Palatino Linotype" w:cs="Times New Roman"/>
          <w:b/>
          <w:bCs/>
          <w:sz w:val="24"/>
          <w:szCs w:val="24"/>
        </w:rPr>
      </w:pPr>
      <w:r w:rsidRPr="008843AA">
        <w:rPr>
          <w:rFonts w:ascii="Palatino Linotype" w:hAnsi="Palatino Linotype" w:cs="Times New Roman"/>
          <w:b/>
          <w:bCs/>
          <w:sz w:val="24"/>
          <w:szCs w:val="24"/>
        </w:rPr>
        <w:t xml:space="preserve">b) Tiến hành </w:t>
      </w:r>
      <w:r>
        <w:rPr>
          <w:rFonts w:ascii="Palatino Linotype" w:hAnsi="Palatino Linotype" w:cs="Times New Roman"/>
          <w:b/>
          <w:bCs/>
          <w:sz w:val="24"/>
          <w:szCs w:val="24"/>
        </w:rPr>
        <w:t>thí nghiệm</w:t>
      </w:r>
    </w:p>
    <w:p w14:paraId="42E459FF" w14:textId="77777777" w:rsidR="003E7D14" w:rsidRDefault="003E7D14" w:rsidP="003E7D14">
      <w:pPr>
        <w:keepNext/>
        <w:widowControl w:val="0"/>
        <w:spacing w:after="0" w:line="312" w:lineRule="auto"/>
        <w:jc w:val="center"/>
      </w:pPr>
      <w:r w:rsidRPr="00FA10BB">
        <w:rPr>
          <w:rFonts w:ascii="Palatino Linotype" w:hAnsi="Palatino Linotype" w:cs="Times New Roman"/>
          <w:noProof/>
          <w:sz w:val="24"/>
          <w:szCs w:val="24"/>
        </w:rPr>
        <w:drawing>
          <wp:inline distT="0" distB="0" distL="0" distR="0" wp14:anchorId="0E348731" wp14:editId="1033299C">
            <wp:extent cx="3621348" cy="1431235"/>
            <wp:effectExtent l="0" t="0" r="0" b="0"/>
            <wp:docPr id="1705567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567822" name=""/>
                    <pic:cNvPicPr/>
                  </pic:nvPicPr>
                  <pic:blipFill>
                    <a:blip r:embed="rId765"/>
                    <a:stretch>
                      <a:fillRect/>
                    </a:stretch>
                  </pic:blipFill>
                  <pic:spPr>
                    <a:xfrm>
                      <a:off x="0" y="0"/>
                      <a:ext cx="3644117" cy="1440234"/>
                    </a:xfrm>
                    <a:prstGeom prst="rect">
                      <a:avLst/>
                    </a:prstGeom>
                  </pic:spPr>
                </pic:pic>
              </a:graphicData>
            </a:graphic>
          </wp:inline>
        </w:drawing>
      </w:r>
    </w:p>
    <w:p w14:paraId="4D5D5464" w14:textId="35EFCA97" w:rsidR="003E7D14" w:rsidRPr="00E6036D" w:rsidRDefault="003E7D14" w:rsidP="003E7D14">
      <w:pPr>
        <w:pStyle w:val="Caption"/>
        <w:spacing w:after="0" w:line="312" w:lineRule="auto"/>
        <w:jc w:val="center"/>
        <w:rPr>
          <w:rFonts w:ascii="Palatino Linotype" w:hAnsi="Palatino Linotype" w:cs="Times New Roman"/>
          <w:sz w:val="24"/>
          <w:szCs w:val="24"/>
        </w:rPr>
      </w:pPr>
      <w:r w:rsidRPr="00E6036D">
        <w:rPr>
          <w:rFonts w:ascii="Palatino Linotype" w:hAnsi="Palatino Linotype"/>
          <w:color w:val="auto"/>
        </w:rPr>
        <w:t xml:space="preserve">Hình 4. </w:t>
      </w:r>
      <w:r w:rsidRPr="00E6036D">
        <w:rPr>
          <w:rFonts w:ascii="Palatino Linotype" w:hAnsi="Palatino Linotype"/>
          <w:color w:val="auto"/>
        </w:rPr>
        <w:fldChar w:fldCharType="begin"/>
      </w:r>
      <w:r w:rsidRPr="00E6036D">
        <w:rPr>
          <w:rFonts w:ascii="Palatino Linotype" w:hAnsi="Palatino Linotype"/>
          <w:color w:val="auto"/>
        </w:rPr>
        <w:instrText xml:space="preserve"> SEQ Hình_4. \* ARABIC </w:instrText>
      </w:r>
      <w:r w:rsidRPr="00E6036D">
        <w:rPr>
          <w:rFonts w:ascii="Palatino Linotype" w:hAnsi="Palatino Linotype"/>
          <w:color w:val="auto"/>
        </w:rPr>
        <w:fldChar w:fldCharType="separate"/>
      </w:r>
      <w:r w:rsidR="000D38DE">
        <w:rPr>
          <w:rFonts w:ascii="Palatino Linotype" w:hAnsi="Palatino Linotype"/>
          <w:noProof/>
          <w:color w:val="auto"/>
        </w:rPr>
        <w:t>3</w:t>
      </w:r>
      <w:r w:rsidRPr="00E6036D">
        <w:rPr>
          <w:rFonts w:ascii="Palatino Linotype" w:hAnsi="Palatino Linotype"/>
          <w:color w:val="auto"/>
        </w:rPr>
        <w:fldChar w:fldCharType="end"/>
      </w:r>
      <w:r>
        <w:rPr>
          <w:rFonts w:ascii="Palatino Linotype" w:hAnsi="Palatino Linotype"/>
          <w:color w:val="auto"/>
        </w:rPr>
        <w:t>.</w:t>
      </w:r>
      <w:r w:rsidRPr="00E6036D">
        <w:rPr>
          <w:rFonts w:ascii="Palatino Linotype" w:hAnsi="Palatino Linotype"/>
          <w:color w:val="auto"/>
        </w:rPr>
        <w:t xml:space="preserve"> </w:t>
      </w:r>
      <w:r w:rsidRPr="00E6036D">
        <w:rPr>
          <w:rFonts w:ascii="Palatino Linotype" w:hAnsi="Palatino Linotype"/>
          <w:b w:val="0"/>
          <w:bCs w:val="0"/>
          <w:color w:val="auto"/>
        </w:rPr>
        <w:t>Sơ đồ thí nghiệm xác định nhiệt dung riêng của nước</w:t>
      </w:r>
      <w:r>
        <w:rPr>
          <w:rFonts w:ascii="Palatino Linotype" w:hAnsi="Palatino Linotype"/>
          <w:b w:val="0"/>
          <w:bCs w:val="0"/>
          <w:color w:val="auto"/>
        </w:rPr>
        <w:t xml:space="preserve"> sử dụng oát kế</w:t>
      </w:r>
    </w:p>
    <w:p w14:paraId="107B687B"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Đổ một lượng nước vào bình nhiệt lượng kế sao cho toàn bộ dây điên trở chìm trong nước.</w:t>
      </w:r>
    </w:p>
    <w:p w14:paraId="6963FC97"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Xác định khối lượng nước trong bình</w:t>
      </w:r>
    </w:p>
    <w:p w14:paraId="3BDE18C1"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Bật biến áp nguồn, khoáy liên tục để nước nóng đều. </w:t>
      </w:r>
    </w:p>
    <w:p w14:paraId="52686D2B"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Cứ sau mỗi khoảng 1 phút, đọc số chỉ công suất đun </w:t>
      </w:r>
      <w:r w:rsidRPr="00FA10BB">
        <w:rPr>
          <w:rFonts w:ascii="Palatino Linotype" w:hAnsi="Palatino Linotype" w:cs="Times New Roman"/>
          <w:position w:val="-4"/>
          <w:sz w:val="24"/>
          <w:szCs w:val="24"/>
        </w:rPr>
        <w:object w:dxaOrig="300" w:dyaOrig="260" w14:anchorId="71DE6D58">
          <v:shape id="_x0000_i1372" type="#_x0000_t75" style="width:15pt;height:13.8pt" o:ole="">
            <v:imagedata r:id="rId766" o:title=""/>
          </v:shape>
          <o:OLEObject Type="Embed" ProgID="Equation.DSMT4" ShapeID="_x0000_i1372" DrawAspect="Content" ObjectID="_1778486678" r:id="rId767"/>
        </w:object>
      </w:r>
      <w:r>
        <w:rPr>
          <w:rFonts w:ascii="Palatino Linotype" w:hAnsi="Palatino Linotype" w:cs="Times New Roman"/>
          <w:sz w:val="24"/>
          <w:szCs w:val="24"/>
        </w:rPr>
        <w:t xml:space="preserve"> của oát kế, nhiệt độ từ nhiệt kế rồi điền vào bảng theo mẫu sau</w:t>
      </w:r>
    </w:p>
    <w:p w14:paraId="0B30E849" w14:textId="3149E99F" w:rsidR="003E7D14" w:rsidRPr="009542B4" w:rsidRDefault="003E7D14" w:rsidP="003E7D14">
      <w:pPr>
        <w:pStyle w:val="Caption"/>
        <w:keepNext/>
        <w:spacing w:after="0"/>
        <w:jc w:val="center"/>
        <w:rPr>
          <w:rFonts w:ascii="Palatino Linotype" w:hAnsi="Palatino Linotype"/>
          <w:b w:val="0"/>
          <w:bCs w:val="0"/>
          <w:color w:val="auto"/>
        </w:rPr>
      </w:pPr>
      <w:r w:rsidRPr="009542B4">
        <w:rPr>
          <w:rFonts w:ascii="Palatino Linotype" w:hAnsi="Palatino Linotype"/>
          <w:color w:val="auto"/>
        </w:rPr>
        <w:t xml:space="preserve">Bảng 4. </w:t>
      </w:r>
      <w:r w:rsidRPr="009542B4">
        <w:rPr>
          <w:rFonts w:ascii="Palatino Linotype" w:hAnsi="Palatino Linotype"/>
          <w:color w:val="auto"/>
        </w:rPr>
        <w:fldChar w:fldCharType="begin"/>
      </w:r>
      <w:r w:rsidRPr="009542B4">
        <w:rPr>
          <w:rFonts w:ascii="Palatino Linotype" w:hAnsi="Palatino Linotype"/>
          <w:color w:val="auto"/>
        </w:rPr>
        <w:instrText xml:space="preserve"> SEQ Bảng_4. \* ARABIC </w:instrText>
      </w:r>
      <w:r w:rsidRPr="009542B4">
        <w:rPr>
          <w:rFonts w:ascii="Palatino Linotype" w:hAnsi="Palatino Linotype"/>
          <w:color w:val="auto"/>
        </w:rPr>
        <w:fldChar w:fldCharType="separate"/>
      </w:r>
      <w:r w:rsidR="000D38DE">
        <w:rPr>
          <w:rFonts w:ascii="Palatino Linotype" w:hAnsi="Palatino Linotype"/>
          <w:noProof/>
          <w:color w:val="auto"/>
        </w:rPr>
        <w:t>2</w:t>
      </w:r>
      <w:r w:rsidRPr="009542B4">
        <w:rPr>
          <w:rFonts w:ascii="Palatino Linotype" w:hAnsi="Palatino Linotype"/>
          <w:color w:val="auto"/>
        </w:rPr>
        <w:fldChar w:fldCharType="end"/>
      </w:r>
      <w:r w:rsidRPr="009542B4">
        <w:rPr>
          <w:rFonts w:ascii="Palatino Linotype" w:hAnsi="Palatino Linotype"/>
          <w:color w:val="auto"/>
        </w:rPr>
        <w:t xml:space="preserve">. </w:t>
      </w:r>
      <w:r w:rsidRPr="009542B4">
        <w:rPr>
          <w:rFonts w:ascii="Palatino Linotype" w:hAnsi="Palatino Linotype"/>
          <w:b w:val="0"/>
          <w:bCs w:val="0"/>
          <w:color w:val="auto"/>
        </w:rPr>
        <w:t>Bảng số liệu mẫu kết quả đo nhiệt dung riêng của nước</w:t>
      </w:r>
    </w:p>
    <w:tbl>
      <w:tblPr>
        <w:tblW w:w="0" w:type="auto"/>
        <w:jc w:val="center"/>
        <w:tbl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insideH w:val="single" w:sz="4" w:space="0" w:color="auto"/>
          <w:insideV w:val="single" w:sz="4" w:space="0" w:color="auto"/>
        </w:tblBorders>
        <w:shd w:val="clear" w:color="auto" w:fill="17365D" w:themeFill="text2" w:themeFillShade="BF"/>
        <w:tblLook w:val="04A0" w:firstRow="1" w:lastRow="0" w:firstColumn="1" w:lastColumn="0" w:noHBand="0" w:noVBand="1"/>
      </w:tblPr>
      <w:tblGrid>
        <w:gridCol w:w="960"/>
        <w:gridCol w:w="1857"/>
        <w:gridCol w:w="1786"/>
        <w:gridCol w:w="2109"/>
      </w:tblGrid>
      <w:tr w:rsidR="003E7D14" w:rsidRPr="001247C8" w14:paraId="4BFC5258" w14:textId="77777777" w:rsidTr="00747981">
        <w:trPr>
          <w:jc w:val="center"/>
        </w:trPr>
        <w:tc>
          <w:tcPr>
            <w:tcW w:w="0" w:type="auto"/>
            <w:shd w:val="clear" w:color="auto" w:fill="B8D0EE"/>
          </w:tcPr>
          <w:p w14:paraId="6E4BEDF1" w14:textId="77777777" w:rsidR="003E7D14"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Lần đo</w:t>
            </w:r>
          </w:p>
        </w:tc>
        <w:tc>
          <w:tcPr>
            <w:tcW w:w="0" w:type="auto"/>
            <w:shd w:val="clear" w:color="auto" w:fill="B8D0EE"/>
            <w:vAlign w:val="center"/>
          </w:tcPr>
          <w:p w14:paraId="71F423F2"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 xml:space="preserve">Nhiệt độ </w:t>
            </w:r>
            <w:r w:rsidRPr="00BA602D">
              <w:rPr>
                <w:rFonts w:ascii="Palatino Linotype" w:hAnsi="Palatino Linotype"/>
                <w:position w:val="-16"/>
                <w:sz w:val="24"/>
                <w:szCs w:val="24"/>
              </w:rPr>
              <w:object w:dxaOrig="639" w:dyaOrig="440" w14:anchorId="7D15CDF7">
                <v:shape id="_x0000_i1373" type="#_x0000_t75" style="width:31.8pt;height:21.6pt" o:ole="">
                  <v:imagedata r:id="rId768" o:title=""/>
                </v:shape>
                <o:OLEObject Type="Embed" ProgID="Equation.DSMT4" ShapeID="_x0000_i1373" DrawAspect="Content" ObjectID="_1778486679" r:id="rId769"/>
              </w:object>
            </w:r>
          </w:p>
        </w:tc>
        <w:tc>
          <w:tcPr>
            <w:tcW w:w="0" w:type="auto"/>
            <w:shd w:val="clear" w:color="auto" w:fill="B8D0EE"/>
            <w:vAlign w:val="center"/>
          </w:tcPr>
          <w:p w14:paraId="3E13DC3F"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 xml:space="preserve">Thời gian </w:t>
            </w:r>
            <w:r w:rsidRPr="00BA602D">
              <w:rPr>
                <w:rFonts w:ascii="Palatino Linotype" w:hAnsi="Palatino Linotype"/>
                <w:position w:val="-14"/>
                <w:sz w:val="24"/>
                <w:szCs w:val="24"/>
              </w:rPr>
              <w:object w:dxaOrig="480" w:dyaOrig="400" w14:anchorId="488B6674">
                <v:shape id="_x0000_i1374" type="#_x0000_t75" style="width:24.6pt;height:20.4pt" o:ole="">
                  <v:imagedata r:id="rId770" o:title=""/>
                </v:shape>
                <o:OLEObject Type="Embed" ProgID="Equation.DSMT4" ShapeID="_x0000_i1374" DrawAspect="Content" ObjectID="_1778486680" r:id="rId771"/>
              </w:object>
            </w:r>
          </w:p>
        </w:tc>
        <w:tc>
          <w:tcPr>
            <w:tcW w:w="0" w:type="auto"/>
            <w:shd w:val="clear" w:color="auto" w:fill="B8D0EE"/>
            <w:vAlign w:val="center"/>
          </w:tcPr>
          <w:p w14:paraId="1AF534EE"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 xml:space="preserve">Công suất </w:t>
            </w:r>
            <w:r w:rsidRPr="00BA602D">
              <w:rPr>
                <w:rFonts w:ascii="Palatino Linotype" w:hAnsi="Palatino Linotype"/>
                <w:position w:val="-14"/>
                <w:sz w:val="24"/>
                <w:szCs w:val="24"/>
              </w:rPr>
              <w:object w:dxaOrig="760" w:dyaOrig="400" w14:anchorId="26E6555F">
                <v:shape id="_x0000_i1375" type="#_x0000_t75" style="width:37.8pt;height:20.4pt" o:ole="">
                  <v:imagedata r:id="rId772" o:title=""/>
                </v:shape>
                <o:OLEObject Type="Embed" ProgID="Equation.DSMT4" ShapeID="_x0000_i1375" DrawAspect="Content" ObjectID="_1778486681" r:id="rId773"/>
              </w:object>
            </w:r>
          </w:p>
        </w:tc>
      </w:tr>
      <w:tr w:rsidR="003E7D14" w:rsidRPr="001247C8" w14:paraId="26EF5C93" w14:textId="77777777" w:rsidTr="00747981">
        <w:trPr>
          <w:jc w:val="center"/>
        </w:trPr>
        <w:tc>
          <w:tcPr>
            <w:tcW w:w="0" w:type="auto"/>
          </w:tcPr>
          <w:p w14:paraId="29EFE98A"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1</w:t>
            </w:r>
          </w:p>
        </w:tc>
        <w:tc>
          <w:tcPr>
            <w:tcW w:w="0" w:type="auto"/>
            <w:shd w:val="clear" w:color="auto" w:fill="auto"/>
            <w:vAlign w:val="center"/>
          </w:tcPr>
          <w:p w14:paraId="73DF185D"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c>
          <w:tcPr>
            <w:tcW w:w="0" w:type="auto"/>
            <w:shd w:val="clear" w:color="auto" w:fill="auto"/>
            <w:vAlign w:val="center"/>
          </w:tcPr>
          <w:p w14:paraId="50B6A1B1"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c>
          <w:tcPr>
            <w:tcW w:w="0" w:type="auto"/>
            <w:shd w:val="clear" w:color="auto" w:fill="auto"/>
            <w:vAlign w:val="center"/>
          </w:tcPr>
          <w:p w14:paraId="0965F186"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r>
      <w:tr w:rsidR="003E7D14" w:rsidRPr="001247C8" w14:paraId="34330AC6" w14:textId="77777777" w:rsidTr="00747981">
        <w:trPr>
          <w:jc w:val="center"/>
        </w:trPr>
        <w:tc>
          <w:tcPr>
            <w:tcW w:w="0" w:type="auto"/>
          </w:tcPr>
          <w:p w14:paraId="47BF4466"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2</w:t>
            </w:r>
          </w:p>
        </w:tc>
        <w:tc>
          <w:tcPr>
            <w:tcW w:w="0" w:type="auto"/>
            <w:shd w:val="clear" w:color="auto" w:fill="auto"/>
            <w:vAlign w:val="center"/>
          </w:tcPr>
          <w:p w14:paraId="0FAFE476"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c>
          <w:tcPr>
            <w:tcW w:w="0" w:type="auto"/>
            <w:shd w:val="clear" w:color="auto" w:fill="auto"/>
            <w:vAlign w:val="center"/>
          </w:tcPr>
          <w:p w14:paraId="69DC2974"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c>
          <w:tcPr>
            <w:tcW w:w="0" w:type="auto"/>
            <w:shd w:val="clear" w:color="auto" w:fill="auto"/>
            <w:vAlign w:val="center"/>
          </w:tcPr>
          <w:p w14:paraId="3E2F35E3"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r>
      <w:tr w:rsidR="003E7D14" w:rsidRPr="001247C8" w14:paraId="533D9BDA" w14:textId="77777777" w:rsidTr="00747981">
        <w:trPr>
          <w:jc w:val="center"/>
        </w:trPr>
        <w:tc>
          <w:tcPr>
            <w:tcW w:w="0" w:type="auto"/>
          </w:tcPr>
          <w:p w14:paraId="25312872"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3</w:t>
            </w:r>
          </w:p>
        </w:tc>
        <w:tc>
          <w:tcPr>
            <w:tcW w:w="0" w:type="auto"/>
            <w:shd w:val="clear" w:color="auto" w:fill="auto"/>
            <w:vAlign w:val="center"/>
          </w:tcPr>
          <w:p w14:paraId="69E96112"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c>
          <w:tcPr>
            <w:tcW w:w="0" w:type="auto"/>
            <w:shd w:val="clear" w:color="auto" w:fill="auto"/>
            <w:vAlign w:val="center"/>
          </w:tcPr>
          <w:p w14:paraId="393DF091"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c>
          <w:tcPr>
            <w:tcW w:w="0" w:type="auto"/>
            <w:shd w:val="clear" w:color="auto" w:fill="auto"/>
            <w:vAlign w:val="center"/>
          </w:tcPr>
          <w:p w14:paraId="1842BC47"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r>
      <w:tr w:rsidR="003E7D14" w:rsidRPr="001247C8" w14:paraId="0C39BBEE" w14:textId="77777777" w:rsidTr="00747981">
        <w:trPr>
          <w:jc w:val="center"/>
        </w:trPr>
        <w:tc>
          <w:tcPr>
            <w:tcW w:w="0" w:type="auto"/>
          </w:tcPr>
          <w:p w14:paraId="7D90CC8A"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4</w:t>
            </w:r>
          </w:p>
        </w:tc>
        <w:tc>
          <w:tcPr>
            <w:tcW w:w="0" w:type="auto"/>
            <w:shd w:val="clear" w:color="auto" w:fill="auto"/>
            <w:vAlign w:val="center"/>
          </w:tcPr>
          <w:p w14:paraId="3703BBE0"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c>
          <w:tcPr>
            <w:tcW w:w="0" w:type="auto"/>
            <w:shd w:val="clear" w:color="auto" w:fill="auto"/>
            <w:vAlign w:val="center"/>
          </w:tcPr>
          <w:p w14:paraId="254B5007"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c>
          <w:tcPr>
            <w:tcW w:w="0" w:type="auto"/>
            <w:shd w:val="clear" w:color="auto" w:fill="auto"/>
            <w:vAlign w:val="center"/>
          </w:tcPr>
          <w:p w14:paraId="5549D33D"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r>
      <w:tr w:rsidR="003E7D14" w:rsidRPr="001247C8" w14:paraId="3421AF60" w14:textId="77777777" w:rsidTr="00747981">
        <w:trPr>
          <w:jc w:val="center"/>
        </w:trPr>
        <w:tc>
          <w:tcPr>
            <w:tcW w:w="0" w:type="auto"/>
          </w:tcPr>
          <w:p w14:paraId="1DEB5B1A"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5</w:t>
            </w:r>
          </w:p>
        </w:tc>
        <w:tc>
          <w:tcPr>
            <w:tcW w:w="0" w:type="auto"/>
            <w:shd w:val="clear" w:color="auto" w:fill="auto"/>
            <w:vAlign w:val="center"/>
          </w:tcPr>
          <w:p w14:paraId="6912AC6A"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c>
          <w:tcPr>
            <w:tcW w:w="0" w:type="auto"/>
            <w:shd w:val="clear" w:color="auto" w:fill="auto"/>
            <w:vAlign w:val="center"/>
          </w:tcPr>
          <w:p w14:paraId="0C6D52A6"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c>
          <w:tcPr>
            <w:tcW w:w="0" w:type="auto"/>
            <w:shd w:val="clear" w:color="auto" w:fill="auto"/>
            <w:vAlign w:val="center"/>
          </w:tcPr>
          <w:p w14:paraId="5908729C"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p>
        </w:tc>
      </w:tr>
    </w:tbl>
    <w:p w14:paraId="0B51D483"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Vẽ đồ thị nhiệt độ t theo thời gian </w:t>
      </w:r>
      <w:r w:rsidRPr="00BA602D">
        <w:rPr>
          <w:rFonts w:ascii="Palatino Linotype" w:hAnsi="Palatino Linotype" w:cs="Times New Roman"/>
          <w:position w:val="-6"/>
          <w:sz w:val="24"/>
          <w:szCs w:val="24"/>
        </w:rPr>
        <w:object w:dxaOrig="180" w:dyaOrig="220" w14:anchorId="6D65E032">
          <v:shape id="_x0000_i1376" type="#_x0000_t75" style="width:9pt;height:9pt" o:ole="">
            <v:imagedata r:id="rId774" o:title=""/>
          </v:shape>
          <o:OLEObject Type="Embed" ProgID="Equation.DSMT4" ShapeID="_x0000_i1376" DrawAspect="Content" ObjectID="_1778486682" r:id="rId775"/>
        </w:object>
      </w:r>
    </w:p>
    <w:p w14:paraId="5D5268E0" w14:textId="77777777" w:rsidR="003E7D14" w:rsidRDefault="003E7D14" w:rsidP="003E7D14">
      <w:pPr>
        <w:spacing w:after="0" w:line="240" w:lineRule="auto"/>
        <w:rPr>
          <w:rFonts w:ascii="Palatino Linotype" w:hAnsi="Palatino Linotype" w:cs="Times New Roman"/>
          <w:sz w:val="24"/>
          <w:szCs w:val="24"/>
        </w:rPr>
      </w:pPr>
      <w:r>
        <w:rPr>
          <w:rFonts w:ascii="Palatino Linotype" w:hAnsi="Palatino Linotype" w:cs="Times New Roman"/>
          <w:sz w:val="24"/>
          <w:szCs w:val="24"/>
        </w:rPr>
        <w:t xml:space="preserve">- Chọn hai điểm M, N trên đồ thị, xác định các giá trị thời gian </w:t>
      </w:r>
      <w:r w:rsidRPr="00BA602D">
        <w:rPr>
          <w:rFonts w:ascii="Palatino Linotype" w:hAnsi="Palatino Linotype" w:cs="Times New Roman"/>
          <w:position w:val="-12"/>
          <w:sz w:val="24"/>
          <w:szCs w:val="24"/>
        </w:rPr>
        <w:object w:dxaOrig="660" w:dyaOrig="360" w14:anchorId="7856D153">
          <v:shape id="_x0000_i1377" type="#_x0000_t75" style="width:31.8pt;height:18.6pt" o:ole="">
            <v:imagedata r:id="rId776" o:title=""/>
          </v:shape>
          <o:OLEObject Type="Embed" ProgID="Equation.DSMT4" ShapeID="_x0000_i1377" DrawAspect="Content" ObjectID="_1778486683" r:id="rId777"/>
        </w:object>
      </w:r>
      <w:r>
        <w:rPr>
          <w:rFonts w:ascii="Palatino Linotype" w:hAnsi="Palatino Linotype" w:cs="Times New Roman"/>
          <w:sz w:val="24"/>
          <w:szCs w:val="24"/>
        </w:rPr>
        <w:t xml:space="preserve"> và nhiệt độ </w:t>
      </w:r>
      <w:r w:rsidRPr="00BA602D">
        <w:rPr>
          <w:rFonts w:ascii="Palatino Linotype" w:hAnsi="Palatino Linotype" w:cs="Times New Roman"/>
          <w:position w:val="-12"/>
          <w:sz w:val="24"/>
          <w:szCs w:val="24"/>
        </w:rPr>
        <w:object w:dxaOrig="600" w:dyaOrig="360" w14:anchorId="35A96466">
          <v:shape id="_x0000_i1378" type="#_x0000_t75" style="width:30pt;height:18.6pt" o:ole="">
            <v:imagedata r:id="rId778" o:title=""/>
          </v:shape>
          <o:OLEObject Type="Embed" ProgID="Equation.DSMT4" ShapeID="_x0000_i1378" DrawAspect="Content" ObjectID="_1778486684" r:id="rId779"/>
        </w:object>
      </w:r>
    </w:p>
    <w:p w14:paraId="3D8E378F" w14:textId="77777777" w:rsidR="003E7D14" w:rsidRDefault="003E7D14" w:rsidP="003E7D14">
      <w:pPr>
        <w:keepNext/>
        <w:spacing w:after="0" w:line="240" w:lineRule="auto"/>
        <w:jc w:val="center"/>
      </w:pPr>
      <w:r w:rsidRPr="00FD3753">
        <w:rPr>
          <w:rFonts w:ascii="Palatino Linotype" w:hAnsi="Palatino Linotype" w:cs="Times New Roman"/>
          <w:noProof/>
          <w:sz w:val="24"/>
          <w:szCs w:val="24"/>
        </w:rPr>
        <w:lastRenderedPageBreak/>
        <w:drawing>
          <wp:inline distT="0" distB="0" distL="0" distR="0" wp14:anchorId="1E465DFF" wp14:editId="0C90C82C">
            <wp:extent cx="3275937" cy="2686875"/>
            <wp:effectExtent l="0" t="0" r="1270" b="0"/>
            <wp:docPr id="910654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654086" name=""/>
                    <pic:cNvPicPr/>
                  </pic:nvPicPr>
                  <pic:blipFill>
                    <a:blip r:embed="rId780"/>
                    <a:stretch>
                      <a:fillRect/>
                    </a:stretch>
                  </pic:blipFill>
                  <pic:spPr>
                    <a:xfrm>
                      <a:off x="0" y="0"/>
                      <a:ext cx="3310809" cy="2715477"/>
                    </a:xfrm>
                    <a:prstGeom prst="rect">
                      <a:avLst/>
                    </a:prstGeom>
                  </pic:spPr>
                </pic:pic>
              </a:graphicData>
            </a:graphic>
          </wp:inline>
        </w:drawing>
      </w:r>
    </w:p>
    <w:p w14:paraId="13F64F28" w14:textId="78DCA191" w:rsidR="003E7D14" w:rsidRPr="00F41F07" w:rsidRDefault="003E7D14" w:rsidP="003E7D14">
      <w:pPr>
        <w:pStyle w:val="Caption"/>
        <w:spacing w:after="0"/>
        <w:jc w:val="center"/>
        <w:rPr>
          <w:rFonts w:ascii="Palatino Linotype" w:hAnsi="Palatino Linotype" w:cs="Times New Roman"/>
          <w:b w:val="0"/>
          <w:bCs w:val="0"/>
          <w:color w:val="auto"/>
          <w:sz w:val="24"/>
          <w:szCs w:val="24"/>
        </w:rPr>
      </w:pPr>
      <w:r w:rsidRPr="00F41F07">
        <w:rPr>
          <w:rFonts w:ascii="Palatino Linotype" w:hAnsi="Palatino Linotype"/>
          <w:color w:val="auto"/>
        </w:rPr>
        <w:t xml:space="preserve">Hình 4. </w:t>
      </w:r>
      <w:r w:rsidRPr="00F41F07">
        <w:rPr>
          <w:rFonts w:ascii="Palatino Linotype" w:hAnsi="Palatino Linotype"/>
          <w:color w:val="auto"/>
        </w:rPr>
        <w:fldChar w:fldCharType="begin"/>
      </w:r>
      <w:r w:rsidRPr="00F41F07">
        <w:rPr>
          <w:rFonts w:ascii="Palatino Linotype" w:hAnsi="Palatino Linotype"/>
          <w:color w:val="auto"/>
        </w:rPr>
        <w:instrText xml:space="preserve"> SEQ Hình_4. \* ARABIC </w:instrText>
      </w:r>
      <w:r w:rsidRPr="00F41F07">
        <w:rPr>
          <w:rFonts w:ascii="Palatino Linotype" w:hAnsi="Palatino Linotype"/>
          <w:color w:val="auto"/>
        </w:rPr>
        <w:fldChar w:fldCharType="separate"/>
      </w:r>
      <w:r w:rsidR="000D38DE">
        <w:rPr>
          <w:rFonts w:ascii="Palatino Linotype" w:hAnsi="Palatino Linotype"/>
          <w:noProof/>
          <w:color w:val="auto"/>
        </w:rPr>
        <w:t>4</w:t>
      </w:r>
      <w:r w:rsidRPr="00F41F07">
        <w:rPr>
          <w:rFonts w:ascii="Palatino Linotype" w:hAnsi="Palatino Linotype"/>
          <w:color w:val="auto"/>
        </w:rPr>
        <w:fldChar w:fldCharType="end"/>
      </w:r>
      <w:r w:rsidRPr="00F41F07">
        <w:rPr>
          <w:rFonts w:ascii="Palatino Linotype" w:hAnsi="Palatino Linotype"/>
          <w:color w:val="auto"/>
        </w:rPr>
        <w:t xml:space="preserve">. </w:t>
      </w:r>
      <w:r w:rsidRPr="00F41F07">
        <w:rPr>
          <w:rFonts w:ascii="Palatino Linotype" w:hAnsi="Palatino Linotype"/>
          <w:b w:val="0"/>
          <w:bCs w:val="0"/>
          <w:color w:val="auto"/>
        </w:rPr>
        <w:t>Đồ thị mẫu biểu diễn sự thay đổi nhiệt độ theo thời gian của nước trong bình nhiệt lượng kế</w:t>
      </w:r>
    </w:p>
    <w:p w14:paraId="6B475BB7"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Tính nhiệt dung riêng của nước theo hệ thức: </w:t>
      </w:r>
    </w:p>
    <w:tbl>
      <w:tblPr>
        <w:tblW w:w="7961" w:type="dxa"/>
        <w:jc w:val="center"/>
        <w:shd w:val="clear" w:color="auto" w:fill="17365D" w:themeFill="text2" w:themeFillShade="BF"/>
        <w:tblLook w:val="04A0" w:firstRow="1" w:lastRow="0" w:firstColumn="1" w:lastColumn="0" w:noHBand="0" w:noVBand="1"/>
      </w:tblPr>
      <w:tblGrid>
        <w:gridCol w:w="2581"/>
        <w:gridCol w:w="5380"/>
      </w:tblGrid>
      <w:tr w:rsidR="003E7D14" w:rsidRPr="001247C8" w14:paraId="291F00E6" w14:textId="77777777" w:rsidTr="00747981">
        <w:trPr>
          <w:jc w:val="center"/>
        </w:trPr>
        <w:tc>
          <w:tcPr>
            <w:tcW w:w="2581"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2B965F70"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r w:rsidRPr="00FA10BB">
              <w:rPr>
                <w:rFonts w:ascii="Palatino Linotype" w:hAnsi="Palatino Linotype" w:cs="Times New Roman"/>
                <w:position w:val="-24"/>
                <w:sz w:val="24"/>
                <w:szCs w:val="24"/>
              </w:rPr>
              <w:object w:dxaOrig="1980" w:dyaOrig="660" w14:anchorId="0DB80355">
                <v:shape id="_x0000_i1379" type="#_x0000_t75" style="width:98.4pt;height:33pt" o:ole="">
                  <v:imagedata r:id="rId781" o:title=""/>
                </v:shape>
                <o:OLEObject Type="Embed" ProgID="Equation.DSMT4" ShapeID="_x0000_i1379" DrawAspect="Content" ObjectID="_1778486685" r:id="rId782"/>
              </w:object>
            </w:r>
          </w:p>
        </w:tc>
        <w:tc>
          <w:tcPr>
            <w:tcW w:w="5380"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42D80B27" w14:textId="77777777" w:rsidR="003E7D14" w:rsidRDefault="003E7D14" w:rsidP="00747981">
            <w:pPr>
              <w:widowControl w:val="0"/>
              <w:tabs>
                <w:tab w:val="left" w:pos="1170"/>
                <w:tab w:val="left" w:pos="4264"/>
              </w:tabs>
              <w:spacing w:after="0" w:line="240"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720" w:dyaOrig="400" w14:anchorId="676487F4">
                <v:shape id="_x0000_i1380" type="#_x0000_t75" style="width:36pt;height:20.4pt" o:ole="">
                  <v:imagedata r:id="rId754" o:title=""/>
                </v:shape>
                <o:OLEObject Type="Embed" ProgID="Equation.DSMT4" ShapeID="_x0000_i1380" DrawAspect="Content" ObjectID="_1778486686" r:id="rId783"/>
              </w:object>
            </w:r>
            <w:r>
              <w:rPr>
                <w:rFonts w:ascii="Palatino Linotype" w:hAnsi="Palatino Linotype"/>
                <w:sz w:val="24"/>
                <w:szCs w:val="24"/>
              </w:rPr>
              <w:t>: khối lượng của nước;</w:t>
            </w:r>
          </w:p>
          <w:p w14:paraId="7530AB3C" w14:textId="77777777" w:rsidR="003E7D14" w:rsidRDefault="003E7D14" w:rsidP="00747981">
            <w:pPr>
              <w:widowControl w:val="0"/>
              <w:tabs>
                <w:tab w:val="left" w:pos="1170"/>
                <w:tab w:val="left" w:pos="4264"/>
              </w:tabs>
              <w:spacing w:after="0" w:line="240" w:lineRule="auto"/>
              <w:rPr>
                <w:rFonts w:ascii="Palatino Linotype" w:hAnsi="Palatino Linotype"/>
                <w:sz w:val="24"/>
                <w:szCs w:val="24"/>
              </w:rPr>
            </w:pPr>
            <w:r>
              <w:rPr>
                <w:rFonts w:ascii="Palatino Linotype" w:hAnsi="Palatino Linotype"/>
                <w:sz w:val="24"/>
                <w:szCs w:val="24"/>
              </w:rPr>
              <w:t xml:space="preserve">- </w:t>
            </w:r>
            <w:r w:rsidRPr="00F41F07">
              <w:rPr>
                <w:rFonts w:ascii="Palatino Linotype" w:hAnsi="Palatino Linotype"/>
                <w:position w:val="-16"/>
                <w:sz w:val="24"/>
                <w:szCs w:val="24"/>
              </w:rPr>
              <w:object w:dxaOrig="1880" w:dyaOrig="440" w14:anchorId="16C07EB3">
                <v:shape id="_x0000_i1381" type="#_x0000_t75" style="width:93.6pt;height:21.6pt" o:ole="">
                  <v:imagedata r:id="rId784" o:title=""/>
                </v:shape>
                <o:OLEObject Type="Embed" ProgID="Equation.DSMT4" ShapeID="_x0000_i1381" DrawAspect="Content" ObjectID="_1778486687" r:id="rId785"/>
              </w:object>
            </w:r>
            <w:r>
              <w:rPr>
                <w:rFonts w:ascii="Palatino Linotype" w:hAnsi="Palatino Linotype"/>
                <w:sz w:val="24"/>
                <w:szCs w:val="24"/>
              </w:rPr>
              <w:t>: Độ tăng nhiệt độ của nước;</w:t>
            </w:r>
          </w:p>
          <w:p w14:paraId="6726155B" w14:textId="77777777" w:rsidR="003E7D14" w:rsidRDefault="003E7D14" w:rsidP="00747981">
            <w:pPr>
              <w:widowControl w:val="0"/>
              <w:tabs>
                <w:tab w:val="left" w:pos="1170"/>
                <w:tab w:val="left" w:pos="4264"/>
              </w:tabs>
              <w:spacing w:after="0" w:line="240" w:lineRule="auto"/>
              <w:rPr>
                <w:rFonts w:ascii="Palatino Linotype" w:hAnsi="Palatino Linotype"/>
                <w:sz w:val="24"/>
                <w:szCs w:val="24"/>
              </w:rPr>
            </w:pPr>
            <w:r>
              <w:rPr>
                <w:rFonts w:ascii="Palatino Linotype" w:hAnsi="Palatino Linotype"/>
                <w:sz w:val="24"/>
                <w:szCs w:val="24"/>
              </w:rPr>
              <w:t xml:space="preserve">- </w:t>
            </w:r>
            <w:r w:rsidRPr="00E6036D">
              <w:rPr>
                <w:rFonts w:ascii="Palatino Linotype" w:hAnsi="Palatino Linotype"/>
                <w:position w:val="-4"/>
                <w:sz w:val="24"/>
                <w:szCs w:val="24"/>
              </w:rPr>
              <w:object w:dxaOrig="340" w:dyaOrig="300" w14:anchorId="71C95172">
                <v:shape id="_x0000_i1382" type="#_x0000_t75" style="width:16.8pt;height:15pt" o:ole="">
                  <v:imagedata r:id="rId786" o:title=""/>
                </v:shape>
                <o:OLEObject Type="Embed" ProgID="Equation.DSMT4" ShapeID="_x0000_i1382" DrawAspect="Content" ObjectID="_1778486688" r:id="rId787"/>
              </w:object>
            </w:r>
            <w:r w:rsidRPr="00E6036D">
              <w:rPr>
                <w:rFonts w:ascii="Palatino Linotype" w:hAnsi="Palatino Linotype"/>
                <w:position w:val="-14"/>
                <w:sz w:val="24"/>
                <w:szCs w:val="24"/>
              </w:rPr>
              <w:object w:dxaOrig="499" w:dyaOrig="400" w14:anchorId="53467A00">
                <v:shape id="_x0000_i1383" type="#_x0000_t75" style="width:24.6pt;height:20.4pt" o:ole="">
                  <v:imagedata r:id="rId788" o:title=""/>
                </v:shape>
                <o:OLEObject Type="Embed" ProgID="Equation.DSMT4" ShapeID="_x0000_i1383" DrawAspect="Content" ObjectID="_1778486689" r:id="rId789"/>
              </w:object>
            </w:r>
            <w:r>
              <w:rPr>
                <w:rFonts w:ascii="Palatino Linotype" w:hAnsi="Palatino Linotype"/>
                <w:sz w:val="24"/>
                <w:szCs w:val="24"/>
              </w:rPr>
              <w:t>: công suất đun trung bình</w:t>
            </w:r>
          </w:p>
          <w:p w14:paraId="3B0E27F0" w14:textId="77777777" w:rsidR="003E7D14" w:rsidRPr="0010323B" w:rsidRDefault="003E7D14" w:rsidP="00747981">
            <w:pPr>
              <w:widowControl w:val="0"/>
              <w:tabs>
                <w:tab w:val="left" w:pos="1170"/>
                <w:tab w:val="left" w:pos="4264"/>
              </w:tabs>
              <w:spacing w:after="0" w:line="240" w:lineRule="auto"/>
              <w:rPr>
                <w:rFonts w:ascii="Palatino Linotype" w:hAnsi="Palatino Linotype"/>
                <w:sz w:val="24"/>
                <w:szCs w:val="24"/>
              </w:rPr>
            </w:pPr>
            <w:r>
              <w:rPr>
                <w:rFonts w:ascii="Palatino Linotype" w:hAnsi="Palatino Linotype"/>
                <w:sz w:val="24"/>
                <w:szCs w:val="24"/>
              </w:rPr>
              <w:t xml:space="preserve">- </w:t>
            </w:r>
            <w:r w:rsidRPr="00046017">
              <w:rPr>
                <w:rFonts w:ascii="Palatino Linotype" w:hAnsi="Palatino Linotype"/>
                <w:position w:val="-14"/>
                <w:sz w:val="24"/>
                <w:szCs w:val="24"/>
              </w:rPr>
              <w:object w:dxaOrig="1600" w:dyaOrig="400" w14:anchorId="51C327F1">
                <v:shape id="_x0000_i1384" type="#_x0000_t75" style="width:81pt;height:20.4pt" o:ole="">
                  <v:imagedata r:id="rId790" o:title=""/>
                </v:shape>
                <o:OLEObject Type="Embed" ProgID="Equation.DSMT4" ShapeID="_x0000_i1384" DrawAspect="Content" ObjectID="_1778486690" r:id="rId791"/>
              </w:object>
            </w:r>
            <w:r w:rsidRPr="00046017">
              <w:rPr>
                <w:rFonts w:ascii="Palatino Linotype" w:hAnsi="Palatino Linotype"/>
                <w:sz w:val="24"/>
                <w:szCs w:val="24"/>
              </w:rPr>
              <w:t>: Thời gian đun</w:t>
            </w:r>
          </w:p>
        </w:tc>
      </w:tr>
    </w:tbl>
    <w:p w14:paraId="257241D0"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1.4.2. Phương án 2</w:t>
      </w:r>
    </w:p>
    <w:p w14:paraId="2B537C44"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a) Dụng cụ</w:t>
      </w:r>
    </w:p>
    <w:tbl>
      <w:tblPr>
        <w:tblStyle w:val="TableGrid"/>
        <w:tblW w:w="0" w:type="auto"/>
        <w:tblLook w:val="04A0" w:firstRow="1" w:lastRow="0" w:firstColumn="1" w:lastColumn="0" w:noHBand="0" w:noVBand="1"/>
      </w:tblPr>
      <w:tblGrid>
        <w:gridCol w:w="3158"/>
        <w:gridCol w:w="4156"/>
        <w:gridCol w:w="2931"/>
      </w:tblGrid>
      <w:tr w:rsidR="003E7D14" w14:paraId="20871EF9" w14:textId="77777777" w:rsidTr="00747981">
        <w:tc>
          <w:tcPr>
            <w:tcW w:w="3227" w:type="dxa"/>
            <w:vAlign w:val="center"/>
          </w:tcPr>
          <w:p w14:paraId="3CD2FCEB" w14:textId="77777777" w:rsidR="003E7D14" w:rsidRDefault="003E7D14" w:rsidP="00747981">
            <w:pPr>
              <w:rPr>
                <w:rFonts w:ascii="Palatino Linotype" w:hAnsi="Palatino Linotype" w:cs="Times New Roman"/>
                <w:b/>
                <w:bCs/>
                <w:sz w:val="24"/>
                <w:szCs w:val="24"/>
              </w:rPr>
            </w:pPr>
            <w:r>
              <w:rPr>
                <w:rFonts w:ascii="Palatino Linotype" w:hAnsi="Palatino Linotype" w:cs="Times New Roman"/>
                <w:sz w:val="24"/>
                <w:szCs w:val="24"/>
              </w:rPr>
              <w:t>1 biến thế nguồn (1)</w:t>
            </w:r>
          </w:p>
        </w:tc>
        <w:tc>
          <w:tcPr>
            <w:tcW w:w="4252" w:type="dxa"/>
            <w:vAlign w:val="center"/>
          </w:tcPr>
          <w:p w14:paraId="053D9067" w14:textId="77777777" w:rsidR="003E7D14" w:rsidRDefault="003E7D14" w:rsidP="00747981">
            <w:pPr>
              <w:rPr>
                <w:rFonts w:ascii="Palatino Linotype" w:hAnsi="Palatino Linotype" w:cs="Times New Roman"/>
                <w:b/>
                <w:bCs/>
                <w:sz w:val="24"/>
                <w:szCs w:val="24"/>
              </w:rPr>
            </w:pPr>
            <w:r>
              <w:rPr>
                <w:rFonts w:ascii="Palatino Linotype" w:hAnsi="Palatino Linotype" w:cs="Times New Roman"/>
                <w:sz w:val="24"/>
                <w:szCs w:val="24"/>
              </w:rPr>
              <w:t>1 bình nhiệt lượng kế (có dây nung và que khuấy) (4)</w:t>
            </w:r>
          </w:p>
        </w:tc>
        <w:tc>
          <w:tcPr>
            <w:tcW w:w="2992" w:type="dxa"/>
            <w:vAlign w:val="center"/>
          </w:tcPr>
          <w:p w14:paraId="25D96868" w14:textId="77777777" w:rsidR="003E7D14" w:rsidRDefault="003E7D14" w:rsidP="00747981">
            <w:pPr>
              <w:rPr>
                <w:rFonts w:ascii="Palatino Linotype" w:hAnsi="Palatino Linotype" w:cs="Times New Roman"/>
                <w:b/>
                <w:bCs/>
                <w:sz w:val="24"/>
                <w:szCs w:val="24"/>
              </w:rPr>
            </w:pPr>
            <w:r>
              <w:rPr>
                <w:rFonts w:ascii="Palatino Linotype" w:hAnsi="Palatino Linotype" w:cs="Times New Roman"/>
                <w:sz w:val="24"/>
                <w:szCs w:val="24"/>
              </w:rPr>
              <w:t>1 chai nước nhiệt độ phòng (7)</w:t>
            </w:r>
          </w:p>
        </w:tc>
      </w:tr>
      <w:tr w:rsidR="003E7D14" w14:paraId="3CC4E81B" w14:textId="77777777" w:rsidTr="00747981">
        <w:trPr>
          <w:trHeight w:val="1199"/>
        </w:trPr>
        <w:tc>
          <w:tcPr>
            <w:tcW w:w="3227" w:type="dxa"/>
            <w:vAlign w:val="center"/>
          </w:tcPr>
          <w:p w14:paraId="7ABBEAFA" w14:textId="77777777" w:rsidR="003E7D14" w:rsidRPr="00E6036D" w:rsidRDefault="003E7D14" w:rsidP="00747981">
            <w:pPr>
              <w:rPr>
                <w:rFonts w:ascii="Palatino Linotype" w:hAnsi="Palatino Linotype" w:cs="Times New Roman"/>
                <w:sz w:val="24"/>
                <w:szCs w:val="24"/>
              </w:rPr>
            </w:pPr>
            <w:r>
              <w:rPr>
                <w:rFonts w:ascii="Palatino Linotype" w:hAnsi="Palatino Linotype" w:cs="Times New Roman"/>
                <w:sz w:val="24"/>
                <w:szCs w:val="24"/>
              </w:rPr>
              <w:t>2 đồng hồ đo điện đa năng dùng làm vôn kế một chiều và ampe kế một chiều (2)</w:t>
            </w:r>
          </w:p>
        </w:tc>
        <w:tc>
          <w:tcPr>
            <w:tcW w:w="4252" w:type="dxa"/>
            <w:vAlign w:val="center"/>
          </w:tcPr>
          <w:p w14:paraId="163285B0" w14:textId="77777777" w:rsidR="003E7D14" w:rsidRDefault="003E7D14" w:rsidP="00747981">
            <w:pPr>
              <w:rPr>
                <w:rFonts w:ascii="Palatino Linotype" w:hAnsi="Palatino Linotype" w:cs="Times New Roman"/>
                <w:b/>
                <w:bCs/>
                <w:sz w:val="24"/>
                <w:szCs w:val="24"/>
              </w:rPr>
            </w:pPr>
            <w:r>
              <w:rPr>
                <w:rFonts w:ascii="Palatino Linotype" w:hAnsi="Palatino Linotype" w:cs="Times New Roman"/>
                <w:sz w:val="24"/>
                <w:szCs w:val="24"/>
              </w:rPr>
              <w:t>1 đồng hồ đo thời gian có chia độ chia nhỏ nhất 0,01 s (5)</w:t>
            </w:r>
          </w:p>
        </w:tc>
        <w:tc>
          <w:tcPr>
            <w:tcW w:w="2992" w:type="dxa"/>
            <w:vAlign w:val="center"/>
          </w:tcPr>
          <w:p w14:paraId="2B3F76FF" w14:textId="77777777" w:rsidR="003E7D14" w:rsidRDefault="003E7D14" w:rsidP="00747981">
            <w:pPr>
              <w:rPr>
                <w:rFonts w:ascii="Palatino Linotype" w:hAnsi="Palatino Linotype" w:cs="Times New Roman"/>
                <w:b/>
                <w:bCs/>
                <w:sz w:val="24"/>
                <w:szCs w:val="24"/>
              </w:rPr>
            </w:pPr>
            <w:r>
              <w:rPr>
                <w:rFonts w:ascii="Palatino Linotype" w:hAnsi="Palatino Linotype" w:cs="Times New Roman"/>
                <w:sz w:val="24"/>
                <w:szCs w:val="24"/>
              </w:rPr>
              <w:t xml:space="preserve">1 chiếc cân điện tử có độ chia nhỏ nhất </w:t>
            </w:r>
            <w:r w:rsidRPr="008843AA">
              <w:rPr>
                <w:rFonts w:ascii="Palatino Linotype" w:hAnsi="Palatino Linotype" w:cs="Times New Roman"/>
                <w:kern w:val="2"/>
                <w:position w:val="-10"/>
                <w:sz w:val="24"/>
                <w:szCs w:val="24"/>
                <w14:ligatures w14:val="standardContextual"/>
              </w:rPr>
              <w:object w:dxaOrig="639" w:dyaOrig="320" w14:anchorId="46E02F81">
                <v:shape id="_x0000_i1385" type="#_x0000_t75" style="width:31.8pt;height:16.8pt" o:ole="">
                  <v:imagedata r:id="rId792" o:title=""/>
                </v:shape>
                <o:OLEObject Type="Embed" ProgID="Equation.DSMT4" ShapeID="_x0000_i1385" DrawAspect="Content" ObjectID="_1778486691" r:id="rId793"/>
              </w:object>
            </w:r>
            <w:r>
              <w:rPr>
                <w:rFonts w:ascii="Palatino Linotype" w:hAnsi="Palatino Linotype" w:cs="Times New Roman"/>
                <w:sz w:val="24"/>
                <w:szCs w:val="24"/>
              </w:rPr>
              <w:t>(8)</w:t>
            </w:r>
          </w:p>
        </w:tc>
      </w:tr>
      <w:tr w:rsidR="003E7D14" w14:paraId="41E693EF" w14:textId="77777777" w:rsidTr="00747981">
        <w:tc>
          <w:tcPr>
            <w:tcW w:w="3227" w:type="dxa"/>
            <w:vAlign w:val="center"/>
          </w:tcPr>
          <w:p w14:paraId="69093AFC" w14:textId="77777777" w:rsidR="003E7D14" w:rsidRDefault="003E7D14" w:rsidP="00747981">
            <w:pPr>
              <w:rPr>
                <w:rFonts w:ascii="Palatino Linotype" w:hAnsi="Palatino Linotype" w:cs="Times New Roman"/>
                <w:b/>
                <w:bCs/>
                <w:sz w:val="24"/>
                <w:szCs w:val="24"/>
              </w:rPr>
            </w:pPr>
            <w:r>
              <w:rPr>
                <w:rFonts w:ascii="Palatino Linotype" w:hAnsi="Palatino Linotype" w:cs="Times New Roman"/>
                <w:sz w:val="24"/>
                <w:szCs w:val="24"/>
              </w:rPr>
              <w:t>Dây nối (3)</w:t>
            </w:r>
          </w:p>
        </w:tc>
        <w:tc>
          <w:tcPr>
            <w:tcW w:w="4252" w:type="dxa"/>
            <w:vAlign w:val="center"/>
          </w:tcPr>
          <w:p w14:paraId="2228B3F5" w14:textId="77777777" w:rsidR="003E7D14" w:rsidRDefault="003E7D14" w:rsidP="00747981">
            <w:pPr>
              <w:rPr>
                <w:rFonts w:ascii="Palatino Linotype" w:hAnsi="Palatino Linotype" w:cs="Times New Roman"/>
                <w:b/>
                <w:bCs/>
                <w:sz w:val="24"/>
                <w:szCs w:val="24"/>
              </w:rPr>
            </w:pPr>
            <w:r>
              <w:rPr>
                <w:rFonts w:ascii="Palatino Linotype" w:hAnsi="Palatino Linotype" w:cs="Times New Roman"/>
                <w:sz w:val="24"/>
                <w:szCs w:val="24"/>
              </w:rPr>
              <w:t xml:space="preserve">1 nhiệt kế có độ chia nhỏ nhất </w:t>
            </w:r>
            <w:r w:rsidRPr="008843AA">
              <w:rPr>
                <w:rFonts w:ascii="Palatino Linotype" w:hAnsi="Palatino Linotype" w:cs="Times New Roman"/>
                <w:kern w:val="2"/>
                <w:position w:val="-10"/>
                <w:sz w:val="24"/>
                <w:szCs w:val="24"/>
                <w14:ligatures w14:val="standardContextual"/>
              </w:rPr>
              <w:object w:dxaOrig="440" w:dyaOrig="360" w14:anchorId="218B315F">
                <v:shape id="_x0000_i1386" type="#_x0000_t75" style="width:21.6pt;height:18.6pt" o:ole="">
                  <v:imagedata r:id="rId794" o:title=""/>
                </v:shape>
                <o:OLEObject Type="Embed" ProgID="Equation.DSMT4" ShapeID="_x0000_i1386" DrawAspect="Content" ObjectID="_1778486692" r:id="rId795"/>
              </w:object>
            </w:r>
            <w:r>
              <w:rPr>
                <w:rFonts w:ascii="Palatino Linotype" w:hAnsi="Palatino Linotype" w:cs="Times New Roman"/>
                <w:sz w:val="24"/>
                <w:szCs w:val="24"/>
              </w:rPr>
              <w:t xml:space="preserve"> (6)</w:t>
            </w:r>
          </w:p>
        </w:tc>
        <w:tc>
          <w:tcPr>
            <w:tcW w:w="2992" w:type="dxa"/>
            <w:vAlign w:val="center"/>
          </w:tcPr>
          <w:p w14:paraId="0E8C92C0" w14:textId="77777777" w:rsidR="003E7D14" w:rsidRDefault="003E7D14" w:rsidP="00747981">
            <w:pPr>
              <w:rPr>
                <w:rFonts w:ascii="Palatino Linotype" w:hAnsi="Palatino Linotype" w:cs="Times New Roman"/>
                <w:b/>
                <w:bCs/>
                <w:sz w:val="24"/>
                <w:szCs w:val="24"/>
              </w:rPr>
            </w:pPr>
            <w:r>
              <w:rPr>
                <w:rFonts w:ascii="Palatino Linotype" w:hAnsi="Palatino Linotype" w:cs="Times New Roman"/>
                <w:sz w:val="24"/>
                <w:szCs w:val="24"/>
              </w:rPr>
              <w:t>1 công tắc điện từ (9)</w:t>
            </w:r>
          </w:p>
        </w:tc>
      </w:tr>
    </w:tbl>
    <w:p w14:paraId="45C61CE7"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noProof/>
          <w:sz w:val="24"/>
          <w:szCs w:val="24"/>
        </w:rPr>
        <mc:AlternateContent>
          <mc:Choice Requires="wpg">
            <w:drawing>
              <wp:anchor distT="0" distB="0" distL="114300" distR="114300" simplePos="0" relativeHeight="251635200" behindDoc="0" locked="0" layoutInCell="1" allowOverlap="1" wp14:anchorId="1461736E" wp14:editId="292FFA28">
                <wp:simplePos x="0" y="0"/>
                <wp:positionH relativeFrom="column">
                  <wp:posOffset>1744345</wp:posOffset>
                </wp:positionH>
                <wp:positionV relativeFrom="paragraph">
                  <wp:posOffset>5715</wp:posOffset>
                </wp:positionV>
                <wp:extent cx="3007995" cy="2006600"/>
                <wp:effectExtent l="0" t="0" r="1905" b="12700"/>
                <wp:wrapSquare wrapText="bothSides"/>
                <wp:docPr id="1695590249" name="Group 3"/>
                <wp:cNvGraphicFramePr/>
                <a:graphic xmlns:a="http://schemas.openxmlformats.org/drawingml/2006/main">
                  <a:graphicData uri="http://schemas.microsoft.com/office/word/2010/wordprocessingGroup">
                    <wpg:wgp>
                      <wpg:cNvGrpSpPr/>
                      <wpg:grpSpPr>
                        <a:xfrm>
                          <a:off x="0" y="0"/>
                          <a:ext cx="3007995" cy="2006600"/>
                          <a:chOff x="521572" y="1"/>
                          <a:chExt cx="3008393" cy="2006625"/>
                        </a:xfrm>
                      </wpg:grpSpPr>
                      <pic:pic xmlns:pic="http://schemas.openxmlformats.org/drawingml/2006/picture">
                        <pic:nvPicPr>
                          <pic:cNvPr id="2058457622" name="Picture 1"/>
                          <pic:cNvPicPr>
                            <a:picLocks noChangeAspect="1"/>
                          </pic:cNvPicPr>
                        </pic:nvPicPr>
                        <pic:blipFill>
                          <a:blip r:embed="rId796" cstate="print">
                            <a:extLst>
                              <a:ext uri="{28A0092B-C50C-407E-A947-70E740481C1C}">
                                <a14:useLocalDpi xmlns:a14="http://schemas.microsoft.com/office/drawing/2010/main" val="0"/>
                              </a:ext>
                            </a:extLst>
                          </a:blip>
                          <a:stretch>
                            <a:fillRect/>
                          </a:stretch>
                        </pic:blipFill>
                        <pic:spPr>
                          <a:xfrm>
                            <a:off x="521572" y="1"/>
                            <a:ext cx="3008393" cy="1733384"/>
                          </a:xfrm>
                          <a:prstGeom prst="rect">
                            <a:avLst/>
                          </a:prstGeom>
                        </pic:spPr>
                      </pic:pic>
                      <wps:wsp>
                        <wps:cNvPr id="1830026106" name="Text Box 1"/>
                        <wps:cNvSpPr txBox="1"/>
                        <wps:spPr>
                          <a:xfrm>
                            <a:off x="715617" y="1725321"/>
                            <a:ext cx="2686685" cy="281305"/>
                          </a:xfrm>
                          <a:prstGeom prst="rect">
                            <a:avLst/>
                          </a:prstGeom>
                          <a:noFill/>
                          <a:ln>
                            <a:noFill/>
                          </a:ln>
                        </wps:spPr>
                        <wps:txbx>
                          <w:txbxContent>
                            <w:p w14:paraId="317AA4B1" w14:textId="7CDF93EC" w:rsidR="003E7D14" w:rsidRPr="00046017" w:rsidRDefault="003E7D14" w:rsidP="003E7D14">
                              <w:pPr>
                                <w:pStyle w:val="Caption"/>
                                <w:jc w:val="center"/>
                                <w:rPr>
                                  <w:rFonts w:ascii="Palatino Linotype" w:hAnsi="Palatino Linotype" w:cs="Times New Roman"/>
                                  <w:b w:val="0"/>
                                  <w:bCs w:val="0"/>
                                  <w:color w:val="auto"/>
                                  <w:sz w:val="24"/>
                                  <w:szCs w:val="24"/>
                                </w:rPr>
                              </w:pPr>
                              <w:r w:rsidRPr="00046017">
                                <w:rPr>
                                  <w:rFonts w:ascii="Palatino Linotype" w:hAnsi="Palatino Linotype"/>
                                  <w:color w:val="auto"/>
                                </w:rPr>
                                <w:t xml:space="preserve">Hình 4. </w:t>
                              </w:r>
                              <w:r w:rsidRPr="00046017">
                                <w:rPr>
                                  <w:rFonts w:ascii="Palatino Linotype" w:hAnsi="Palatino Linotype"/>
                                  <w:color w:val="auto"/>
                                </w:rPr>
                                <w:fldChar w:fldCharType="begin"/>
                              </w:r>
                              <w:r w:rsidRPr="00046017">
                                <w:rPr>
                                  <w:rFonts w:ascii="Palatino Linotype" w:hAnsi="Palatino Linotype"/>
                                  <w:color w:val="auto"/>
                                </w:rPr>
                                <w:instrText xml:space="preserve"> SEQ Hình_4. \* ARABIC </w:instrText>
                              </w:r>
                              <w:r w:rsidRPr="00046017">
                                <w:rPr>
                                  <w:rFonts w:ascii="Palatino Linotype" w:hAnsi="Palatino Linotype"/>
                                  <w:color w:val="auto"/>
                                </w:rPr>
                                <w:fldChar w:fldCharType="separate"/>
                              </w:r>
                              <w:r w:rsidR="000D38DE">
                                <w:rPr>
                                  <w:rFonts w:ascii="Palatino Linotype" w:hAnsi="Palatino Linotype"/>
                                  <w:noProof/>
                                  <w:color w:val="auto"/>
                                </w:rPr>
                                <w:t>5</w:t>
                              </w:r>
                              <w:r w:rsidRPr="00046017">
                                <w:rPr>
                                  <w:rFonts w:ascii="Palatino Linotype" w:hAnsi="Palatino Linotype"/>
                                  <w:color w:val="auto"/>
                                </w:rPr>
                                <w:fldChar w:fldCharType="end"/>
                              </w:r>
                              <w:r>
                                <w:rPr>
                                  <w:rFonts w:ascii="Palatino Linotype" w:hAnsi="Palatino Linotype"/>
                                  <w:color w:val="auto"/>
                                </w:rPr>
                                <w:t>.</w:t>
                              </w:r>
                              <w:r w:rsidRPr="00046017">
                                <w:rPr>
                                  <w:rFonts w:ascii="Palatino Linotype" w:hAnsi="Palatino Linotype"/>
                                  <w:b w:val="0"/>
                                  <w:bCs w:val="0"/>
                                  <w:color w:val="auto"/>
                                </w:rPr>
                                <w:t xml:space="preserve"> Dụng cụ đo nhiệt dung riêng của nước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461736E" id="_x0000_s1102" style="position:absolute;margin-left:137.35pt;margin-top:.45pt;width:236.85pt;height:158pt;z-index:251635200;mso-width-relative:margin;mso-height-relative:margin" coordorigin="5215" coordsize="30083,20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">
                <v:shape id="Picture 1" o:spid="_x0000_s1103" type="#_x0000_t75" style="position:absolute;left:5215;width:30084;height:17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">
                  <v:imagedata r:id="rId797" o:title=""/>
                </v:shape>
                <v:shape id="_x0000_s1104" type="#_x0000_t202" style="position:absolute;left:7156;top:17253;width:26867;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" filled="f" stroked="f">
                  <v:textbox style="mso-fit-shape-to-text:t" inset="0,0,0,0">
                    <w:txbxContent>
                      <w:p w14:paraId="317AA4B1" w14:textId="7CDF93EC" w:rsidR="003E7D14" w:rsidRPr="00046017" w:rsidRDefault="003E7D14" w:rsidP="003E7D14">
                        <w:pPr>
                          <w:pStyle w:val="Caption"/>
                          <w:jc w:val="center"/>
                          <w:rPr>
                            <w:rFonts w:ascii="Palatino Linotype" w:hAnsi="Palatino Linotype" w:cs="Times New Roman"/>
                            <w:b w:val="0"/>
                            <w:bCs w:val="0"/>
                            <w:color w:val="auto"/>
                            <w:sz w:val="24"/>
                            <w:szCs w:val="24"/>
                          </w:rPr>
                        </w:pPr>
                        <w:r w:rsidRPr="00046017">
                          <w:rPr>
                            <w:rFonts w:ascii="Palatino Linotype" w:hAnsi="Palatino Linotype"/>
                            <w:color w:val="auto"/>
                          </w:rPr>
                          <w:t xml:space="preserve">Hình 4. </w:t>
                        </w:r>
                        <w:r w:rsidRPr="00046017">
                          <w:rPr>
                            <w:rFonts w:ascii="Palatino Linotype" w:hAnsi="Palatino Linotype"/>
                            <w:color w:val="auto"/>
                          </w:rPr>
                          <w:fldChar w:fldCharType="begin"/>
                        </w:r>
                        <w:r w:rsidRPr="00046017">
                          <w:rPr>
                            <w:rFonts w:ascii="Palatino Linotype" w:hAnsi="Palatino Linotype"/>
                            <w:color w:val="auto"/>
                          </w:rPr>
                          <w:instrText xml:space="preserve"> SEQ Hình_4. \* ARABIC </w:instrText>
                        </w:r>
                        <w:r w:rsidRPr="00046017">
                          <w:rPr>
                            <w:rFonts w:ascii="Palatino Linotype" w:hAnsi="Palatino Linotype"/>
                            <w:color w:val="auto"/>
                          </w:rPr>
                          <w:fldChar w:fldCharType="separate"/>
                        </w:r>
                        <w:r w:rsidR="000D38DE">
                          <w:rPr>
                            <w:rFonts w:ascii="Palatino Linotype" w:hAnsi="Palatino Linotype"/>
                            <w:noProof/>
                            <w:color w:val="auto"/>
                          </w:rPr>
                          <w:t>5</w:t>
                        </w:r>
                        <w:r w:rsidRPr="00046017">
                          <w:rPr>
                            <w:rFonts w:ascii="Palatino Linotype" w:hAnsi="Palatino Linotype"/>
                            <w:color w:val="auto"/>
                          </w:rPr>
                          <w:fldChar w:fldCharType="end"/>
                        </w:r>
                        <w:r>
                          <w:rPr>
                            <w:rFonts w:ascii="Palatino Linotype" w:hAnsi="Palatino Linotype"/>
                            <w:color w:val="auto"/>
                          </w:rPr>
                          <w:t>.</w:t>
                        </w:r>
                        <w:r w:rsidRPr="00046017">
                          <w:rPr>
                            <w:rFonts w:ascii="Palatino Linotype" w:hAnsi="Palatino Linotype"/>
                            <w:b w:val="0"/>
                            <w:bCs w:val="0"/>
                            <w:color w:val="auto"/>
                          </w:rPr>
                          <w:t xml:space="preserve"> Dụng cụ đo nhiệt dung riêng của nước</w:t>
                        </w:r>
                      </w:p>
                    </w:txbxContent>
                  </v:textbox>
                </v:shape>
                <w10:wrap type="square"/>
              </v:group>
            </w:pict>
          </mc:Fallback>
        </mc:AlternateContent>
      </w:r>
    </w:p>
    <w:p w14:paraId="5C4FA508" w14:textId="77777777" w:rsidR="003E7D14" w:rsidRDefault="003E7D14" w:rsidP="003E7D14">
      <w:pPr>
        <w:spacing w:after="0" w:line="312" w:lineRule="auto"/>
        <w:rPr>
          <w:rFonts w:ascii="Palatino Linotype" w:hAnsi="Palatino Linotype" w:cs="Times New Roman"/>
          <w:sz w:val="24"/>
          <w:szCs w:val="24"/>
        </w:rPr>
      </w:pPr>
    </w:p>
    <w:p w14:paraId="767AF8F2" w14:textId="77777777" w:rsidR="003E7D14" w:rsidRDefault="003E7D14" w:rsidP="003E7D14">
      <w:pPr>
        <w:spacing w:after="0" w:line="312" w:lineRule="auto"/>
        <w:rPr>
          <w:rFonts w:ascii="Palatino Linotype" w:hAnsi="Palatino Linotype" w:cs="Times New Roman"/>
          <w:sz w:val="24"/>
          <w:szCs w:val="24"/>
        </w:rPr>
      </w:pPr>
    </w:p>
    <w:p w14:paraId="66AD6255" w14:textId="77777777" w:rsidR="003E7D14" w:rsidRDefault="003E7D14" w:rsidP="003E7D14">
      <w:pPr>
        <w:spacing w:after="0" w:line="312" w:lineRule="auto"/>
        <w:rPr>
          <w:rFonts w:ascii="Palatino Linotype" w:hAnsi="Palatino Linotype" w:cs="Times New Roman"/>
          <w:sz w:val="24"/>
          <w:szCs w:val="24"/>
        </w:rPr>
      </w:pPr>
    </w:p>
    <w:p w14:paraId="24A251FD" w14:textId="77777777" w:rsidR="003E7D14" w:rsidRDefault="003E7D14" w:rsidP="003E7D14">
      <w:pPr>
        <w:spacing w:after="0" w:line="312" w:lineRule="auto"/>
        <w:rPr>
          <w:rFonts w:ascii="Palatino Linotype" w:hAnsi="Palatino Linotype" w:cs="Times New Roman"/>
          <w:sz w:val="24"/>
          <w:szCs w:val="24"/>
        </w:rPr>
      </w:pPr>
    </w:p>
    <w:p w14:paraId="02301B19" w14:textId="77777777" w:rsidR="003E7D14" w:rsidRPr="00D25047"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b/>
          <w:bCs/>
          <w:noProof/>
          <w:sz w:val="24"/>
          <w:szCs w:val="24"/>
        </w:rPr>
        <w:lastRenderedPageBreak/>
        <mc:AlternateContent>
          <mc:Choice Requires="wpg">
            <w:drawing>
              <wp:anchor distT="0" distB="0" distL="114300" distR="114300" simplePos="0" relativeHeight="251637248" behindDoc="0" locked="0" layoutInCell="1" allowOverlap="1" wp14:anchorId="09DF6F92" wp14:editId="5BC7DB86">
                <wp:simplePos x="0" y="0"/>
                <wp:positionH relativeFrom="column">
                  <wp:posOffset>4813273</wp:posOffset>
                </wp:positionH>
                <wp:positionV relativeFrom="paragraph">
                  <wp:posOffset>64080</wp:posOffset>
                </wp:positionV>
                <wp:extent cx="1966595" cy="2820531"/>
                <wp:effectExtent l="0" t="0" r="0" b="0"/>
                <wp:wrapSquare wrapText="bothSides"/>
                <wp:docPr id="424283275" name="Group 1"/>
                <wp:cNvGraphicFramePr/>
                <a:graphic xmlns:a="http://schemas.openxmlformats.org/drawingml/2006/main">
                  <a:graphicData uri="http://schemas.microsoft.com/office/word/2010/wordprocessingGroup">
                    <wpg:wgp>
                      <wpg:cNvGrpSpPr/>
                      <wpg:grpSpPr>
                        <a:xfrm>
                          <a:off x="0" y="0"/>
                          <a:ext cx="1966595" cy="2820531"/>
                          <a:chOff x="38155" y="-88682"/>
                          <a:chExt cx="1966595" cy="2821744"/>
                        </a:xfrm>
                      </wpg:grpSpPr>
                      <pic:pic xmlns:pic="http://schemas.openxmlformats.org/drawingml/2006/picture">
                        <pic:nvPicPr>
                          <pic:cNvPr id="89503933" name="Picture 1"/>
                          <pic:cNvPicPr>
                            <a:picLocks noChangeAspect="1"/>
                          </pic:cNvPicPr>
                        </pic:nvPicPr>
                        <pic:blipFill>
                          <a:blip r:embed="rId798" cstate="print">
                            <a:extLst>
                              <a:ext uri="{28A0092B-C50C-407E-A947-70E740481C1C}">
                                <a14:useLocalDpi xmlns:a14="http://schemas.microsoft.com/office/drawing/2010/main" val="0"/>
                              </a:ext>
                            </a:extLst>
                          </a:blip>
                          <a:stretch>
                            <a:fillRect/>
                          </a:stretch>
                        </pic:blipFill>
                        <pic:spPr>
                          <a:xfrm>
                            <a:off x="367361" y="-88682"/>
                            <a:ext cx="1261269" cy="2320764"/>
                          </a:xfrm>
                          <a:prstGeom prst="rect">
                            <a:avLst/>
                          </a:prstGeom>
                        </pic:spPr>
                      </pic:pic>
                      <wps:wsp>
                        <wps:cNvPr id="651139691" name="Text Box 1"/>
                        <wps:cNvSpPr txBox="1"/>
                        <wps:spPr>
                          <a:xfrm>
                            <a:off x="38155" y="2397147"/>
                            <a:ext cx="1966595" cy="335915"/>
                          </a:xfrm>
                          <a:prstGeom prst="rect">
                            <a:avLst/>
                          </a:prstGeom>
                          <a:solidFill>
                            <a:prstClr val="white"/>
                          </a:solidFill>
                          <a:ln>
                            <a:noFill/>
                          </a:ln>
                        </wps:spPr>
                        <wps:txbx>
                          <w:txbxContent>
                            <w:p w14:paraId="0FA30A67" w14:textId="4CD22360" w:rsidR="003E7D14" w:rsidRPr="00DA5D53" w:rsidRDefault="003E7D14" w:rsidP="003E7D14">
                              <w:pPr>
                                <w:pStyle w:val="Caption"/>
                                <w:jc w:val="center"/>
                                <w:rPr>
                                  <w:rFonts w:ascii="Palatino Linotype" w:hAnsi="Palatino Linotype" w:cs="Times New Roman"/>
                                  <w:b w:val="0"/>
                                  <w:bCs w:val="0"/>
                                  <w:noProof/>
                                  <w:color w:val="auto"/>
                                  <w:sz w:val="24"/>
                                  <w:szCs w:val="24"/>
                                </w:rPr>
                              </w:pPr>
                              <w:r w:rsidRPr="00DA5D53">
                                <w:rPr>
                                  <w:rFonts w:ascii="Palatino Linotype" w:hAnsi="Palatino Linotype"/>
                                  <w:color w:val="auto"/>
                                </w:rPr>
                                <w:t xml:space="preserve">Hình 4. </w:t>
                              </w:r>
                              <w:r w:rsidRPr="00DA5D53">
                                <w:rPr>
                                  <w:rFonts w:ascii="Palatino Linotype" w:hAnsi="Palatino Linotype"/>
                                  <w:color w:val="auto"/>
                                </w:rPr>
                                <w:fldChar w:fldCharType="begin"/>
                              </w:r>
                              <w:r w:rsidRPr="00DA5D53">
                                <w:rPr>
                                  <w:rFonts w:ascii="Palatino Linotype" w:hAnsi="Palatino Linotype"/>
                                  <w:color w:val="auto"/>
                                </w:rPr>
                                <w:instrText xml:space="preserve"> SEQ Hình_4. \* ARABIC </w:instrText>
                              </w:r>
                              <w:r w:rsidRPr="00DA5D53">
                                <w:rPr>
                                  <w:rFonts w:ascii="Palatino Linotype" w:hAnsi="Palatino Linotype"/>
                                  <w:color w:val="auto"/>
                                </w:rPr>
                                <w:fldChar w:fldCharType="separate"/>
                              </w:r>
                              <w:r w:rsidR="000D38DE">
                                <w:rPr>
                                  <w:rFonts w:ascii="Palatino Linotype" w:hAnsi="Palatino Linotype"/>
                                  <w:noProof/>
                                  <w:color w:val="auto"/>
                                </w:rPr>
                                <w:t>6</w:t>
                              </w:r>
                              <w:r w:rsidRPr="00DA5D53">
                                <w:rPr>
                                  <w:rFonts w:ascii="Palatino Linotype" w:hAnsi="Palatino Linotype"/>
                                  <w:color w:val="auto"/>
                                </w:rPr>
                                <w:fldChar w:fldCharType="end"/>
                              </w:r>
                              <w:r w:rsidRPr="00DA5D53">
                                <w:rPr>
                                  <w:rFonts w:ascii="Palatino Linotype" w:hAnsi="Palatino Linotype"/>
                                  <w:color w:val="auto"/>
                                </w:rPr>
                                <w:t xml:space="preserve">. </w:t>
                              </w:r>
                              <w:r w:rsidRPr="00DA5D53">
                                <w:rPr>
                                  <w:rFonts w:ascii="Palatino Linotype" w:hAnsi="Palatino Linotype"/>
                                  <w:b w:val="0"/>
                                  <w:bCs w:val="0"/>
                                  <w:color w:val="auto"/>
                                </w:rPr>
                                <w:t>Sơ đồ thí nghiệm đo nhiệt dung riêng của nước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DF6F92" id="_x0000_s1105" style="position:absolute;margin-left:379pt;margin-top:5.05pt;width:154.85pt;height:222.1pt;z-index:251637248;mso-width-relative:margin;mso-height-relative:margin" coordorigin="381,-886" coordsize="19665,28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">
                <v:shape id="Picture 1" o:spid="_x0000_s1106" type="#_x0000_t75" style="position:absolute;left:3673;top:-886;width:12613;height:23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">
                  <v:imagedata r:id="rId799" o:title=""/>
                </v:shape>
                <v:shape id="_x0000_s1107" type="#_x0000_t202" style="position:absolute;left:381;top:23971;width:19666;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" stroked="f">
                  <v:textbox inset="0,0,0,0">
                    <w:txbxContent>
                      <w:p w14:paraId="0FA30A67" w14:textId="4CD22360" w:rsidR="003E7D14" w:rsidRPr="00DA5D53" w:rsidRDefault="003E7D14" w:rsidP="003E7D14">
                        <w:pPr>
                          <w:pStyle w:val="Caption"/>
                          <w:jc w:val="center"/>
                          <w:rPr>
                            <w:rFonts w:ascii="Palatino Linotype" w:hAnsi="Palatino Linotype" w:cs="Times New Roman"/>
                            <w:b w:val="0"/>
                            <w:bCs w:val="0"/>
                            <w:noProof/>
                            <w:color w:val="auto"/>
                            <w:sz w:val="24"/>
                            <w:szCs w:val="24"/>
                          </w:rPr>
                        </w:pPr>
                        <w:r w:rsidRPr="00DA5D53">
                          <w:rPr>
                            <w:rFonts w:ascii="Palatino Linotype" w:hAnsi="Palatino Linotype"/>
                            <w:color w:val="auto"/>
                          </w:rPr>
                          <w:t xml:space="preserve">Hình 4. </w:t>
                        </w:r>
                        <w:r w:rsidRPr="00DA5D53">
                          <w:rPr>
                            <w:rFonts w:ascii="Palatino Linotype" w:hAnsi="Palatino Linotype"/>
                            <w:color w:val="auto"/>
                          </w:rPr>
                          <w:fldChar w:fldCharType="begin"/>
                        </w:r>
                        <w:r w:rsidRPr="00DA5D53">
                          <w:rPr>
                            <w:rFonts w:ascii="Palatino Linotype" w:hAnsi="Palatino Linotype"/>
                            <w:color w:val="auto"/>
                          </w:rPr>
                          <w:instrText xml:space="preserve"> SEQ Hình_4. \* ARABIC </w:instrText>
                        </w:r>
                        <w:r w:rsidRPr="00DA5D53">
                          <w:rPr>
                            <w:rFonts w:ascii="Palatino Linotype" w:hAnsi="Palatino Linotype"/>
                            <w:color w:val="auto"/>
                          </w:rPr>
                          <w:fldChar w:fldCharType="separate"/>
                        </w:r>
                        <w:r w:rsidR="000D38DE">
                          <w:rPr>
                            <w:rFonts w:ascii="Palatino Linotype" w:hAnsi="Palatino Linotype"/>
                            <w:noProof/>
                            <w:color w:val="auto"/>
                          </w:rPr>
                          <w:t>6</w:t>
                        </w:r>
                        <w:r w:rsidRPr="00DA5D53">
                          <w:rPr>
                            <w:rFonts w:ascii="Palatino Linotype" w:hAnsi="Palatino Linotype"/>
                            <w:color w:val="auto"/>
                          </w:rPr>
                          <w:fldChar w:fldCharType="end"/>
                        </w:r>
                        <w:r w:rsidRPr="00DA5D53">
                          <w:rPr>
                            <w:rFonts w:ascii="Palatino Linotype" w:hAnsi="Palatino Linotype"/>
                            <w:color w:val="auto"/>
                          </w:rPr>
                          <w:t xml:space="preserve">. </w:t>
                        </w:r>
                        <w:r w:rsidRPr="00DA5D53">
                          <w:rPr>
                            <w:rFonts w:ascii="Palatino Linotype" w:hAnsi="Palatino Linotype"/>
                            <w:b w:val="0"/>
                            <w:bCs w:val="0"/>
                            <w:color w:val="auto"/>
                          </w:rPr>
                          <w:t>Sơ đồ thí nghiệm đo nhiệt dung riêng của nước</w:t>
                        </w:r>
                      </w:p>
                    </w:txbxContent>
                  </v:textbox>
                </v:shape>
                <w10:wrap type="square"/>
              </v:group>
            </w:pict>
          </mc:Fallback>
        </mc:AlternateContent>
      </w:r>
      <w:r>
        <w:rPr>
          <w:rFonts w:ascii="Palatino Linotype" w:hAnsi="Palatino Linotype" w:cs="Times New Roman"/>
          <w:b/>
          <w:bCs/>
          <w:sz w:val="24"/>
          <w:szCs w:val="24"/>
        </w:rPr>
        <w:t>b) Tiến thành thí nghiệm</w:t>
      </w:r>
    </w:p>
    <w:p w14:paraId="0A8C4CCD"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Cho một lượng nước có khối lượng </w:t>
      </w:r>
      <w:r w:rsidRPr="00743495">
        <w:rPr>
          <w:rFonts w:ascii="Palatino Linotype" w:hAnsi="Palatino Linotype" w:cs="Times New Roman"/>
          <w:position w:val="-12"/>
          <w:sz w:val="24"/>
          <w:szCs w:val="24"/>
        </w:rPr>
        <w:object w:dxaOrig="360" w:dyaOrig="360" w14:anchorId="531168EE">
          <v:shape id="_x0000_i1387" type="#_x0000_t75" style="width:18.6pt;height:18.6pt" o:ole="">
            <v:imagedata r:id="rId800" o:title=""/>
          </v:shape>
          <o:OLEObject Type="Embed" ProgID="Equation.DSMT4" ShapeID="_x0000_i1387" DrawAspect="Content" ObjectID="_1778486693" r:id="rId801"/>
        </w:object>
      </w:r>
      <w:r>
        <w:rPr>
          <w:rFonts w:ascii="Palatino Linotype" w:hAnsi="Palatino Linotype" w:cs="Times New Roman"/>
          <w:sz w:val="24"/>
          <w:szCs w:val="24"/>
        </w:rPr>
        <w:t xml:space="preserve">và nhiệt dung riêng </w:t>
      </w:r>
      <w:r w:rsidRPr="00743495">
        <w:rPr>
          <w:rFonts w:ascii="Palatino Linotype" w:hAnsi="Palatino Linotype" w:cs="Times New Roman"/>
          <w:position w:val="-12"/>
          <w:sz w:val="24"/>
          <w:szCs w:val="24"/>
        </w:rPr>
        <w:object w:dxaOrig="260" w:dyaOrig="360" w14:anchorId="5DF3615A">
          <v:shape id="_x0000_i1388" type="#_x0000_t75" style="width:13.8pt;height:18.6pt" o:ole="">
            <v:imagedata r:id="rId802" o:title=""/>
          </v:shape>
          <o:OLEObject Type="Embed" ProgID="Equation.DSMT4" ShapeID="_x0000_i1388" DrawAspect="Content" ObjectID="_1778486694" r:id="rId803"/>
        </w:object>
      </w:r>
      <w:r>
        <w:rPr>
          <w:rFonts w:ascii="Palatino Linotype" w:hAnsi="Palatino Linotype" w:cs="Times New Roman"/>
          <w:sz w:val="24"/>
          <w:szCs w:val="24"/>
        </w:rPr>
        <w:t xml:space="preserve"> vào bình nhiệt lượng kế và que khuấy có khối lượng </w:t>
      </w:r>
      <w:r w:rsidRPr="00743495">
        <w:rPr>
          <w:rFonts w:ascii="Palatino Linotype" w:hAnsi="Palatino Linotype" w:cs="Times New Roman"/>
          <w:position w:val="-12"/>
          <w:sz w:val="24"/>
          <w:szCs w:val="24"/>
        </w:rPr>
        <w:object w:dxaOrig="340" w:dyaOrig="360" w14:anchorId="5CEAB34D">
          <v:shape id="_x0000_i1389" type="#_x0000_t75" style="width:16.8pt;height:18.6pt" o:ole="">
            <v:imagedata r:id="rId804" o:title=""/>
          </v:shape>
          <o:OLEObject Type="Embed" ProgID="Equation.DSMT4" ShapeID="_x0000_i1389" DrawAspect="Content" ObjectID="_1778486695" r:id="rId805"/>
        </w:object>
      </w:r>
      <w:r>
        <w:rPr>
          <w:rFonts w:ascii="Palatino Linotype" w:hAnsi="Palatino Linotype" w:cs="Times New Roman"/>
          <w:sz w:val="24"/>
          <w:szCs w:val="24"/>
        </w:rPr>
        <w:t xml:space="preserve"> và nhiệt dung riêng </w:t>
      </w:r>
      <w:r w:rsidRPr="00743495">
        <w:rPr>
          <w:rFonts w:ascii="Palatino Linotype" w:hAnsi="Palatino Linotype" w:cs="Times New Roman"/>
          <w:position w:val="-12"/>
          <w:sz w:val="24"/>
          <w:szCs w:val="24"/>
        </w:rPr>
        <w:object w:dxaOrig="260" w:dyaOrig="360" w14:anchorId="32ED899C">
          <v:shape id="_x0000_i1390" type="#_x0000_t75" style="width:13.8pt;height:18.6pt" o:ole="">
            <v:imagedata r:id="rId806" o:title=""/>
          </v:shape>
          <o:OLEObject Type="Embed" ProgID="Equation.DSMT4" ShapeID="_x0000_i1390" DrawAspect="Content" ObjectID="_1778486696" r:id="rId807"/>
        </w:object>
      </w:r>
      <w:r>
        <w:rPr>
          <w:rFonts w:ascii="Palatino Linotype" w:hAnsi="Palatino Linotype" w:cs="Times New Roman"/>
          <w:sz w:val="24"/>
          <w:szCs w:val="24"/>
        </w:rPr>
        <w:t xml:space="preserve">. Ban đầu bình và nước ở nhiệt độ </w:t>
      </w:r>
      <w:r w:rsidRPr="00743495">
        <w:rPr>
          <w:rFonts w:ascii="Palatino Linotype" w:hAnsi="Palatino Linotype" w:cs="Times New Roman"/>
          <w:position w:val="-12"/>
          <w:sz w:val="24"/>
          <w:szCs w:val="24"/>
        </w:rPr>
        <w:object w:dxaOrig="279" w:dyaOrig="360" w14:anchorId="5DC4EA14">
          <v:shape id="_x0000_i1391" type="#_x0000_t75" style="width:14.4pt;height:18.6pt" o:ole="">
            <v:imagedata r:id="rId808" o:title=""/>
          </v:shape>
          <o:OLEObject Type="Embed" ProgID="Equation.DSMT4" ShapeID="_x0000_i1391" DrawAspect="Content" ObjectID="_1778486697" r:id="rId809"/>
        </w:object>
      </w:r>
      <w:r>
        <w:rPr>
          <w:rFonts w:ascii="Palatino Linotype" w:hAnsi="Palatino Linotype" w:cs="Times New Roman"/>
          <w:sz w:val="24"/>
          <w:szCs w:val="24"/>
        </w:rPr>
        <w:t>.</w:t>
      </w:r>
    </w:p>
    <w:p w14:paraId="436B093A"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Mắc bình nhiệt lượng kế vào mạch điện như hình vẽ. </w:t>
      </w:r>
    </w:p>
    <w:p w14:paraId="7C4DBBBE" w14:textId="77777777" w:rsidR="003E7D14" w:rsidRDefault="003E7D14" w:rsidP="003E7D14">
      <w:pPr>
        <w:spacing w:after="0" w:line="288" w:lineRule="auto"/>
        <w:jc w:val="both"/>
        <w:rPr>
          <w:rFonts w:ascii="Palatino Linotype" w:hAnsi="Palatino Linotype" w:cs="Times New Roman"/>
          <w:sz w:val="24"/>
          <w:szCs w:val="24"/>
        </w:rPr>
      </w:pPr>
      <w:r>
        <w:rPr>
          <w:rFonts w:ascii="Palatino Linotype" w:hAnsi="Palatino Linotype" w:cs="Times New Roman"/>
          <w:sz w:val="24"/>
          <w:szCs w:val="24"/>
        </w:rPr>
        <w:t xml:space="preserve">- Đặt vào hai đầu dây nung của bình nhiệt lượng kế một hiệu điện thế U thì dòng điện chay qua dây trong khoảng thời gian t sẽ cung cấp cho bình nhiệt lượng Q làm nhiệt lượng nước tăng lên từ </w:t>
      </w:r>
      <w:r w:rsidRPr="00743495">
        <w:rPr>
          <w:rFonts w:ascii="Palatino Linotype" w:hAnsi="Palatino Linotype" w:cs="Times New Roman"/>
          <w:position w:val="-12"/>
          <w:sz w:val="24"/>
          <w:szCs w:val="24"/>
        </w:rPr>
        <w:object w:dxaOrig="279" w:dyaOrig="360" w14:anchorId="6654FB3F">
          <v:shape id="_x0000_i1392" type="#_x0000_t75" style="width:14.4pt;height:18.6pt" o:ole="">
            <v:imagedata r:id="rId810" o:title=""/>
          </v:shape>
          <o:OLEObject Type="Embed" ProgID="Equation.DSMT4" ShapeID="_x0000_i1392" DrawAspect="Content" ObjectID="_1778486698" r:id="rId811"/>
        </w:object>
      </w:r>
      <w:r>
        <w:rPr>
          <w:rFonts w:ascii="Palatino Linotype" w:hAnsi="Palatino Linotype" w:cs="Times New Roman"/>
          <w:sz w:val="24"/>
          <w:szCs w:val="24"/>
        </w:rPr>
        <w:t xml:space="preserve"> đến T. (bỏ qua nhiệt lượng mà bình nhiệt kế và que khuấy thu vào)</w:t>
      </w:r>
    </w:p>
    <w:p w14:paraId="4D285618" w14:textId="77777777" w:rsidR="003E7D14" w:rsidRDefault="003E7D14" w:rsidP="003E7D14">
      <w:pPr>
        <w:spacing w:after="0" w:line="288" w:lineRule="auto"/>
        <w:jc w:val="center"/>
        <w:rPr>
          <w:rFonts w:ascii="Palatino Linotype" w:hAnsi="Palatino Linotype" w:cs="Times New Roman"/>
          <w:sz w:val="24"/>
          <w:szCs w:val="24"/>
        </w:rPr>
      </w:pPr>
      <w:r w:rsidRPr="00743495">
        <w:rPr>
          <w:rFonts w:ascii="Palatino Linotype" w:hAnsi="Palatino Linotype" w:cs="Times New Roman"/>
          <w:position w:val="-14"/>
          <w:sz w:val="24"/>
          <w:szCs w:val="24"/>
        </w:rPr>
        <w:object w:dxaOrig="2820" w:dyaOrig="400" w14:anchorId="653794FF">
          <v:shape id="_x0000_i1393" type="#_x0000_t75" style="width:142.2pt;height:20.4pt" o:ole="">
            <v:imagedata r:id="rId812" o:title=""/>
          </v:shape>
          <o:OLEObject Type="Embed" ProgID="Equation.DSMT4" ShapeID="_x0000_i1393" DrawAspect="Content" ObjectID="_1778486699" r:id="rId813"/>
        </w:object>
      </w:r>
      <w:r>
        <w:rPr>
          <w:rFonts w:ascii="Palatino Linotype" w:hAnsi="Palatino Linotype" w:cs="Times New Roman"/>
          <w:sz w:val="24"/>
          <w:szCs w:val="24"/>
        </w:rPr>
        <w:t xml:space="preserve"> </w:t>
      </w:r>
    </w:p>
    <w:p w14:paraId="1F7BAA1E"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dung riêng của nước gần đúng bằng: </w:t>
      </w:r>
      <w:r>
        <w:rPr>
          <w:rFonts w:ascii="Palatino Linotype" w:hAnsi="Palatino Linotype"/>
          <w:color w:val="FFFFFF" w:themeColor="background1"/>
          <w:spacing w:val="-5"/>
          <w:sz w:val="2"/>
          <w:szCs w:val="2"/>
        </w:rPr>
        <w:t>Auafbnqadfi2442024hfoquafj57</w:t>
      </w:r>
    </w:p>
    <w:tbl>
      <w:tblPr>
        <w:tblW w:w="7961" w:type="dxa"/>
        <w:jc w:val="center"/>
        <w:shd w:val="clear" w:color="auto" w:fill="17365D" w:themeFill="text2" w:themeFillShade="BF"/>
        <w:tblLook w:val="04A0" w:firstRow="1" w:lastRow="0" w:firstColumn="1" w:lastColumn="0" w:noHBand="0" w:noVBand="1"/>
      </w:tblPr>
      <w:tblGrid>
        <w:gridCol w:w="2581"/>
        <w:gridCol w:w="5380"/>
      </w:tblGrid>
      <w:tr w:rsidR="003E7D14" w:rsidRPr="001247C8" w14:paraId="11CDB2C1" w14:textId="77777777" w:rsidTr="00747981">
        <w:trPr>
          <w:jc w:val="center"/>
        </w:trPr>
        <w:tc>
          <w:tcPr>
            <w:tcW w:w="2581"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6639FABE" w14:textId="77777777" w:rsidR="003E7D14" w:rsidRPr="001247C8" w:rsidRDefault="003E7D14" w:rsidP="00747981">
            <w:pPr>
              <w:widowControl w:val="0"/>
              <w:tabs>
                <w:tab w:val="left" w:pos="1170"/>
                <w:tab w:val="left" w:pos="4264"/>
              </w:tabs>
              <w:spacing w:after="0" w:line="312" w:lineRule="auto"/>
              <w:jc w:val="center"/>
              <w:rPr>
                <w:rFonts w:ascii="Palatino Linotype" w:hAnsi="Palatino Linotype"/>
                <w:sz w:val="24"/>
                <w:szCs w:val="24"/>
              </w:rPr>
            </w:pPr>
            <w:r w:rsidRPr="00743495">
              <w:rPr>
                <w:rFonts w:ascii="Palatino Linotype" w:hAnsi="Palatino Linotype" w:cs="Times New Roman"/>
                <w:position w:val="-32"/>
                <w:sz w:val="24"/>
                <w:szCs w:val="24"/>
              </w:rPr>
              <w:object w:dxaOrig="1660" w:dyaOrig="700" w14:anchorId="205BF72B">
                <v:shape id="_x0000_i1394" type="#_x0000_t75" style="width:81.6pt;height:34.2pt" o:ole="">
                  <v:imagedata r:id="rId814" o:title=""/>
                </v:shape>
                <o:OLEObject Type="Embed" ProgID="Equation.DSMT4" ShapeID="_x0000_i1394" DrawAspect="Content" ObjectID="_1778486700" r:id="rId815"/>
              </w:object>
            </w:r>
          </w:p>
        </w:tc>
        <w:tc>
          <w:tcPr>
            <w:tcW w:w="5380"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59552D8E" w14:textId="77777777" w:rsidR="003E7D14"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720" w:dyaOrig="400" w14:anchorId="0326021E">
                <v:shape id="_x0000_i1395" type="#_x0000_t75" style="width:36pt;height:20.4pt" o:ole="">
                  <v:imagedata r:id="rId754" o:title=""/>
                </v:shape>
                <o:OLEObject Type="Embed" ProgID="Equation.DSMT4" ShapeID="_x0000_i1395" DrawAspect="Content" ObjectID="_1778486701" r:id="rId816"/>
              </w:object>
            </w:r>
            <w:r>
              <w:rPr>
                <w:rFonts w:ascii="Palatino Linotype" w:hAnsi="Palatino Linotype"/>
                <w:sz w:val="24"/>
                <w:szCs w:val="24"/>
              </w:rPr>
              <w:t>: khối lượng của nước;</w:t>
            </w:r>
          </w:p>
          <w:p w14:paraId="33C174F5" w14:textId="77777777" w:rsidR="003E7D14"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1780" w:dyaOrig="400" w14:anchorId="642BF60A">
                <v:shape id="_x0000_i1396" type="#_x0000_t75" style="width:88.8pt;height:20.4pt" o:ole="">
                  <v:imagedata r:id="rId817" o:title=""/>
                </v:shape>
                <o:OLEObject Type="Embed" ProgID="Equation.DSMT4" ShapeID="_x0000_i1396" DrawAspect="Content" ObjectID="_1778486702" r:id="rId818"/>
              </w:object>
            </w:r>
            <w:r>
              <w:rPr>
                <w:rFonts w:ascii="Palatino Linotype" w:hAnsi="Palatino Linotype"/>
                <w:sz w:val="24"/>
                <w:szCs w:val="24"/>
              </w:rPr>
              <w:t>: độ tăng nhiệt độ của nước;</w:t>
            </w:r>
          </w:p>
          <w:p w14:paraId="1FB0A2B6" w14:textId="77777777" w:rsidR="003E7D14"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t xml:space="preserve">- </w:t>
            </w:r>
            <w:r w:rsidRPr="00DA5D53">
              <w:rPr>
                <w:rFonts w:ascii="Palatino Linotype" w:hAnsi="Palatino Linotype"/>
                <w:position w:val="-14"/>
                <w:sz w:val="24"/>
                <w:szCs w:val="24"/>
              </w:rPr>
              <w:object w:dxaOrig="660" w:dyaOrig="400" w14:anchorId="058ABFDF">
                <v:shape id="_x0000_i1397" type="#_x0000_t75" style="width:31.8pt;height:20.4pt" o:ole="">
                  <v:imagedata r:id="rId819" o:title=""/>
                </v:shape>
                <o:OLEObject Type="Embed" ProgID="Equation.DSMT4" ShapeID="_x0000_i1397" DrawAspect="Content" ObjectID="_1778486703" r:id="rId820"/>
              </w:object>
            </w:r>
            <w:r>
              <w:rPr>
                <w:rFonts w:ascii="Palatino Linotype" w:hAnsi="Palatino Linotype"/>
                <w:sz w:val="24"/>
                <w:szCs w:val="24"/>
              </w:rPr>
              <w:t>: hiệu điện thế đặt vào hai đầu dây</w:t>
            </w:r>
          </w:p>
          <w:p w14:paraId="565EF370" w14:textId="77777777" w:rsidR="003E7D14"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t xml:space="preserve">- </w:t>
            </w:r>
            <w:r w:rsidRPr="00046017">
              <w:rPr>
                <w:rFonts w:ascii="Palatino Linotype" w:hAnsi="Palatino Linotype"/>
                <w:position w:val="-14"/>
                <w:sz w:val="24"/>
                <w:szCs w:val="24"/>
              </w:rPr>
              <w:object w:dxaOrig="560" w:dyaOrig="400" w14:anchorId="36EF7726">
                <v:shape id="_x0000_i1398" type="#_x0000_t75" style="width:28.8pt;height:20.4pt" o:ole="">
                  <v:imagedata r:id="rId821" o:title=""/>
                </v:shape>
                <o:OLEObject Type="Embed" ProgID="Equation.DSMT4" ShapeID="_x0000_i1398" DrawAspect="Content" ObjectID="_1778486704" r:id="rId822"/>
              </w:object>
            </w:r>
            <w:r w:rsidRPr="00046017">
              <w:rPr>
                <w:rFonts w:ascii="Palatino Linotype" w:hAnsi="Palatino Linotype"/>
                <w:sz w:val="24"/>
                <w:szCs w:val="24"/>
              </w:rPr>
              <w:t xml:space="preserve">: </w:t>
            </w:r>
            <w:r>
              <w:rPr>
                <w:rFonts w:ascii="Palatino Linotype" w:hAnsi="Palatino Linotype"/>
                <w:sz w:val="24"/>
                <w:szCs w:val="24"/>
              </w:rPr>
              <w:t>cường độ dòng điện chạy qua dây</w:t>
            </w:r>
          </w:p>
          <w:p w14:paraId="13ADE8EE" w14:textId="77777777" w:rsidR="003E7D14" w:rsidRPr="0010323B"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t xml:space="preserve">- </w:t>
            </w:r>
            <w:r w:rsidRPr="00DA5D53">
              <w:rPr>
                <w:rFonts w:ascii="Palatino Linotype" w:hAnsi="Palatino Linotype"/>
                <w:position w:val="-14"/>
                <w:sz w:val="24"/>
                <w:szCs w:val="24"/>
              </w:rPr>
              <w:object w:dxaOrig="460" w:dyaOrig="400" w14:anchorId="1BBABBEE">
                <v:shape id="_x0000_i1399" type="#_x0000_t75" style="width:23.4pt;height:20.4pt" o:ole="">
                  <v:imagedata r:id="rId823" o:title=""/>
                </v:shape>
                <o:OLEObject Type="Embed" ProgID="Equation.DSMT4" ShapeID="_x0000_i1399" DrawAspect="Content" ObjectID="_1778486705" r:id="rId824"/>
              </w:object>
            </w:r>
            <w:r>
              <w:rPr>
                <w:rFonts w:ascii="Palatino Linotype" w:hAnsi="Palatino Linotype"/>
                <w:sz w:val="24"/>
                <w:szCs w:val="24"/>
              </w:rPr>
              <w:t>: thời gian</w:t>
            </w:r>
          </w:p>
        </w:tc>
      </w:tr>
    </w:tbl>
    <w:p w14:paraId="1B4F43BF"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2. Nhiệt nóng chảy riêng</w:t>
      </w:r>
    </w:p>
    <w:p w14:paraId="4AE6C19D"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 xml:space="preserve">2.1. Định nghĩa </w:t>
      </w:r>
    </w:p>
    <w:p w14:paraId="119E8BF7"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Nhiệt nóng chảy riêng </w:t>
      </w:r>
      <w:r w:rsidRPr="002304D6">
        <w:rPr>
          <w:rFonts w:ascii="Palatino Linotype" w:hAnsi="Palatino Linotype" w:cs="Times New Roman"/>
          <w:position w:val="-6"/>
          <w:sz w:val="24"/>
          <w:szCs w:val="24"/>
        </w:rPr>
        <w:object w:dxaOrig="200" w:dyaOrig="279" w14:anchorId="65C86C1B">
          <v:shape id="_x0000_i1400" type="#_x0000_t75" style="width:9.6pt;height:14.4pt" o:ole="">
            <v:imagedata r:id="rId825" o:title=""/>
          </v:shape>
          <o:OLEObject Type="Embed" ProgID="Equation.DSMT4" ShapeID="_x0000_i1400" DrawAspect="Content" ObjectID="_1778486706" r:id="rId826"/>
        </w:object>
      </w:r>
      <w:r>
        <w:rPr>
          <w:rFonts w:ascii="Palatino Linotype" w:hAnsi="Palatino Linotype" w:cs="Times New Roman"/>
          <w:sz w:val="24"/>
          <w:szCs w:val="24"/>
        </w:rPr>
        <w:t xml:space="preserve"> của một chất là nhiệt lượng cần thiết để 1 kg chất đó chuyển hoàn toàn từ thể rắn sang thể lỏng ở nhiệt độ nóng chảy.</w:t>
      </w:r>
    </w:p>
    <w:p w14:paraId="0A6C33BD"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Nhiệt nóng chảy riêng </w:t>
      </w:r>
      <w:r w:rsidRPr="002304D6">
        <w:rPr>
          <w:rFonts w:ascii="Palatino Linotype" w:hAnsi="Palatino Linotype" w:cs="Times New Roman"/>
          <w:position w:val="-6"/>
          <w:sz w:val="24"/>
          <w:szCs w:val="24"/>
        </w:rPr>
        <w:object w:dxaOrig="200" w:dyaOrig="279" w14:anchorId="54E82F0F">
          <v:shape id="_x0000_i1401" type="#_x0000_t75" style="width:9.6pt;height:14.4pt" o:ole="">
            <v:imagedata r:id="rId827" o:title=""/>
          </v:shape>
          <o:OLEObject Type="Embed" ProgID="Equation.DSMT4" ShapeID="_x0000_i1401" DrawAspect="Content" ObjectID="_1778486707" r:id="rId828"/>
        </w:object>
      </w:r>
      <w:r>
        <w:rPr>
          <w:rFonts w:ascii="Palatino Linotype" w:hAnsi="Palatino Linotype" w:cs="Times New Roman"/>
          <w:sz w:val="24"/>
          <w:szCs w:val="24"/>
        </w:rPr>
        <w:t xml:space="preserve"> phụ thuộc vào bản chất của chất nóng chảy.</w:t>
      </w:r>
    </w:p>
    <w:p w14:paraId="74098531"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2.2. Hệ thức tính nhiệt lượng trong quá trình truyền nhiệt để làm vật nóng chảy hoàn toàn</w:t>
      </w:r>
    </w:p>
    <w:p w14:paraId="2C479719"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Nhiệt lượng cần truyền cho vật khi vật bắt đầu nóng chảy tới khi vật nóng chảy hoàn toàn phụ thuộc vào khối lượng của vật và tính chất của chất làm vật </w:t>
      </w:r>
    </w:p>
    <w:tbl>
      <w:tblPr>
        <w:tblW w:w="6101" w:type="dxa"/>
        <w:jc w:val="center"/>
        <w:shd w:val="clear" w:color="auto" w:fill="17365D" w:themeFill="text2" w:themeFillShade="BF"/>
        <w:tblLook w:val="04A0" w:firstRow="1" w:lastRow="0" w:firstColumn="1" w:lastColumn="0" w:noHBand="0" w:noVBand="1"/>
      </w:tblPr>
      <w:tblGrid>
        <w:gridCol w:w="1696"/>
        <w:gridCol w:w="4405"/>
      </w:tblGrid>
      <w:tr w:rsidR="003E7D14" w:rsidRPr="001247C8" w14:paraId="0405B04C" w14:textId="77777777" w:rsidTr="00747981">
        <w:trPr>
          <w:jc w:val="center"/>
        </w:trPr>
        <w:tc>
          <w:tcPr>
            <w:tcW w:w="1696"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517C5BF1" w14:textId="77777777" w:rsidR="003E7D14" w:rsidRPr="001247C8" w:rsidRDefault="003E7D14" w:rsidP="00747981">
            <w:pPr>
              <w:widowControl w:val="0"/>
              <w:tabs>
                <w:tab w:val="left" w:pos="1170"/>
                <w:tab w:val="left" w:pos="4264"/>
              </w:tabs>
              <w:spacing w:after="0" w:line="312" w:lineRule="auto"/>
              <w:jc w:val="center"/>
              <w:rPr>
                <w:rFonts w:ascii="Palatino Linotype" w:hAnsi="Palatino Linotype"/>
                <w:sz w:val="24"/>
                <w:szCs w:val="24"/>
              </w:rPr>
            </w:pPr>
            <w:r w:rsidRPr="00616C7F">
              <w:rPr>
                <w:rFonts w:ascii="Palatino Linotype" w:hAnsi="Palatino Linotype"/>
                <w:position w:val="-10"/>
                <w:sz w:val="24"/>
                <w:szCs w:val="24"/>
              </w:rPr>
              <w:object w:dxaOrig="920" w:dyaOrig="320" w14:anchorId="6A6237D3">
                <v:shape id="_x0000_i1402" type="#_x0000_t75" style="width:45.6pt;height:16.8pt" o:ole="">
                  <v:imagedata r:id="rId829" o:title=""/>
                </v:shape>
                <o:OLEObject Type="Embed" ProgID="Equation.DSMT4" ShapeID="_x0000_i1402" DrawAspect="Content" ObjectID="_1778486708" r:id="rId830"/>
              </w:object>
            </w:r>
          </w:p>
        </w:tc>
        <w:tc>
          <w:tcPr>
            <w:tcW w:w="4405"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2AE01FCB" w14:textId="77777777" w:rsidR="003E7D14"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720" w:dyaOrig="400" w14:anchorId="550490A3">
                <v:shape id="_x0000_i1403" type="#_x0000_t75" style="width:36pt;height:20.4pt" o:ole="">
                  <v:imagedata r:id="rId754" o:title=""/>
                </v:shape>
                <o:OLEObject Type="Embed" ProgID="Equation.DSMT4" ShapeID="_x0000_i1403" DrawAspect="Content" ObjectID="_1778486709" r:id="rId831"/>
              </w:object>
            </w:r>
            <w:r>
              <w:rPr>
                <w:rFonts w:ascii="Palatino Linotype" w:hAnsi="Palatino Linotype"/>
                <w:sz w:val="24"/>
                <w:szCs w:val="24"/>
              </w:rPr>
              <w:t>: khối lượng của vật;</w:t>
            </w:r>
          </w:p>
          <w:p w14:paraId="73307028" w14:textId="77777777" w:rsidR="003E7D14"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920" w:dyaOrig="400" w14:anchorId="2B2DA824">
                <v:shape id="_x0000_i1404" type="#_x0000_t75" style="width:45.6pt;height:20.4pt" o:ole="">
                  <v:imagedata r:id="rId832" o:title=""/>
                </v:shape>
                <o:OLEObject Type="Embed" ProgID="Equation.DSMT4" ShapeID="_x0000_i1404" DrawAspect="Content" ObjectID="_1778486710" r:id="rId833"/>
              </w:object>
            </w:r>
            <w:r>
              <w:rPr>
                <w:rFonts w:ascii="Palatino Linotype" w:hAnsi="Palatino Linotype"/>
                <w:sz w:val="24"/>
                <w:szCs w:val="24"/>
              </w:rPr>
              <w:t>: nhiệt nóng chảy riêng;</w:t>
            </w:r>
          </w:p>
          <w:p w14:paraId="244B9E54" w14:textId="77777777" w:rsidR="003E7D14" w:rsidRPr="0010323B"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560" w:dyaOrig="400" w14:anchorId="11982846">
                <v:shape id="_x0000_i1405" type="#_x0000_t75" style="width:27pt;height:20.4pt" o:ole="">
                  <v:imagedata r:id="rId834" o:title=""/>
                </v:shape>
                <o:OLEObject Type="Embed" ProgID="Equation.DSMT4" ShapeID="_x0000_i1405" DrawAspect="Content" ObjectID="_1778486711" r:id="rId835"/>
              </w:object>
            </w:r>
            <w:r>
              <w:rPr>
                <w:rFonts w:ascii="Palatino Linotype" w:hAnsi="Palatino Linotype"/>
                <w:sz w:val="24"/>
                <w:szCs w:val="24"/>
              </w:rPr>
              <w:t>: Nhiệt lượng truyền cho vật.</w:t>
            </w:r>
          </w:p>
        </w:tc>
      </w:tr>
    </w:tbl>
    <w:p w14:paraId="6948F46D"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2ED5E8DE"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2.3. Ứng dụng</w:t>
      </w:r>
    </w:p>
    <w:p w14:paraId="5F535C5F"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Nhiệt nóng chảy và nhiệt độ nóng chảy là những thông tin giúp xác định được năng lượng cần cung cấp cho lò nung, thời gian nung, thời điểm đổ kim loại nóng chảy vào khuôn, thời điểm lấy </w:t>
      </w:r>
      <w:r>
        <w:rPr>
          <w:rFonts w:ascii="Palatino Linotype" w:hAnsi="Palatino Linotype" w:cs="Times New Roman"/>
          <w:sz w:val="24"/>
          <w:szCs w:val="24"/>
        </w:rPr>
        <w:lastRenderedPageBreak/>
        <w:t xml:space="preserve">sản phẩm ra khỏi khuôn. </w:t>
      </w:r>
    </w:p>
    <w:p w14:paraId="1C0B8C8B"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Các thông số về nhiệt nóng chảy và nhiệt độ nóng chảy cũng cần cho việc lựa chọn vật liệu chế tạo hợp kim phù hợp với từng yêu cầu sử dụng, tách các kim loại nguyên chất ra khỏi quặng.</w:t>
      </w:r>
    </w:p>
    <w:p w14:paraId="021B76C8" w14:textId="77777777" w:rsidR="003E7D14" w:rsidRPr="008E7A75"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noProof/>
          <w:sz w:val="24"/>
          <w:szCs w:val="24"/>
        </w:rPr>
        <mc:AlternateContent>
          <mc:Choice Requires="wpg">
            <w:drawing>
              <wp:anchor distT="0" distB="0" distL="114300" distR="114300" simplePos="0" relativeHeight="251674112" behindDoc="0" locked="0" layoutInCell="1" allowOverlap="1" wp14:anchorId="0E0B41F0" wp14:editId="6E4A085E">
                <wp:simplePos x="0" y="0"/>
                <wp:positionH relativeFrom="column">
                  <wp:posOffset>947843</wp:posOffset>
                </wp:positionH>
                <wp:positionV relativeFrom="paragraph">
                  <wp:posOffset>50588</wp:posOffset>
                </wp:positionV>
                <wp:extent cx="4952577" cy="1242060"/>
                <wp:effectExtent l="0" t="0" r="635" b="0"/>
                <wp:wrapSquare wrapText="bothSides"/>
                <wp:docPr id="1309073372" name="Group 5"/>
                <wp:cNvGraphicFramePr/>
                <a:graphic xmlns:a="http://schemas.openxmlformats.org/drawingml/2006/main">
                  <a:graphicData uri="http://schemas.microsoft.com/office/word/2010/wordprocessingGroup">
                    <wpg:wgp>
                      <wpg:cNvGrpSpPr/>
                      <wpg:grpSpPr>
                        <a:xfrm>
                          <a:off x="0" y="0"/>
                          <a:ext cx="4952577" cy="1242060"/>
                          <a:chOff x="0" y="0"/>
                          <a:chExt cx="4952577" cy="1242060"/>
                        </a:xfrm>
                      </wpg:grpSpPr>
                      <pic:pic xmlns:pic="http://schemas.openxmlformats.org/drawingml/2006/picture">
                        <pic:nvPicPr>
                          <pic:cNvPr id="2138674529" name="Picture 4"/>
                          <pic:cNvPicPr>
                            <a:picLocks noChangeAspect="1"/>
                          </pic:cNvPicPr>
                        </pic:nvPicPr>
                        <pic:blipFill rotWithShape="1">
                          <a:blip r:embed="rId836" cstate="print">
                            <a:extLst>
                              <a:ext uri="{28A0092B-C50C-407E-A947-70E740481C1C}">
                                <a14:useLocalDpi xmlns:a14="http://schemas.microsoft.com/office/drawing/2010/main" val="0"/>
                              </a:ext>
                            </a:extLst>
                          </a:blip>
                          <a:srcRect t="13919" b="11848"/>
                          <a:stretch/>
                        </pic:blipFill>
                        <pic:spPr bwMode="auto">
                          <a:xfrm>
                            <a:off x="2599267" y="0"/>
                            <a:ext cx="2353310" cy="1242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4804305" name="Picture 3"/>
                          <pic:cNvPicPr>
                            <a:picLocks noChangeAspect="1"/>
                          </pic:cNvPicPr>
                        </pic:nvPicPr>
                        <pic:blipFill>
                          <a:blip r:embed="rId837">
                            <a:extLst>
                              <a:ext uri="{28A0092B-C50C-407E-A947-70E740481C1C}">
                                <a14:useLocalDpi xmlns:a14="http://schemas.microsoft.com/office/drawing/2010/main" val="0"/>
                              </a:ext>
                            </a:extLst>
                          </a:blip>
                          <a:stretch>
                            <a:fillRect/>
                          </a:stretch>
                        </pic:blipFill>
                        <pic:spPr>
                          <a:xfrm>
                            <a:off x="0" y="0"/>
                            <a:ext cx="2472690" cy="1221740"/>
                          </a:xfrm>
                          <a:prstGeom prst="rect">
                            <a:avLst/>
                          </a:prstGeom>
                        </pic:spPr>
                      </pic:pic>
                    </wpg:wgp>
                  </a:graphicData>
                </a:graphic>
              </wp:anchor>
            </w:drawing>
          </mc:Choice>
          <mc:Fallback>
            <w:pict>
              <v:group w14:anchorId="21B1F782" id="Group 5" o:spid="_x0000_s1026" style="position:absolute;margin-left:74.65pt;margin-top:4pt;width:389.95pt;height:97.8pt;z-index:251674112" coordsize="49525,124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">
                <v:shape id="Picture 4" o:spid="_x0000_s1027" type="#_x0000_t75" style="position:absolute;left:25992;width:23533;height:1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">
                  <v:imagedata r:id="rId838" o:title="" croptop="9122f" cropbottom="7765f"/>
                </v:shape>
                <v:shape id="Picture 3" o:spid="_x0000_s1028" type="#_x0000_t75" style="position:absolute;width:24726;height:12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">
                  <v:imagedata r:id="rId839" o:title=""/>
                </v:shape>
                <w10:wrap type="square"/>
              </v:group>
            </w:pict>
          </mc:Fallback>
        </mc:AlternateContent>
      </w:r>
    </w:p>
    <w:p w14:paraId="72A898AA"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48F5B2F0"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14DE7170"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34B29DC5"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noProof/>
        </w:rPr>
        <mc:AlternateContent>
          <mc:Choice Requires="wps">
            <w:drawing>
              <wp:anchor distT="0" distB="0" distL="114300" distR="114300" simplePos="0" relativeHeight="251677184" behindDoc="0" locked="0" layoutInCell="1" allowOverlap="1" wp14:anchorId="0B39270B" wp14:editId="2A9B8C57">
                <wp:simplePos x="0" y="0"/>
                <wp:positionH relativeFrom="column">
                  <wp:posOffset>2251710</wp:posOffset>
                </wp:positionH>
                <wp:positionV relativeFrom="paragraph">
                  <wp:posOffset>276225</wp:posOffset>
                </wp:positionV>
                <wp:extent cx="2420620" cy="177800"/>
                <wp:effectExtent l="0" t="0" r="17780" b="12700"/>
                <wp:wrapSquare wrapText="bothSides"/>
                <wp:docPr id="1534167925" name="Text Box 1"/>
                <wp:cNvGraphicFramePr/>
                <a:graphic xmlns:a="http://schemas.openxmlformats.org/drawingml/2006/main">
                  <a:graphicData uri="http://schemas.microsoft.com/office/word/2010/wordprocessingShape">
                    <wps:wsp>
                      <wps:cNvSpPr txBox="1"/>
                      <wps:spPr>
                        <a:xfrm>
                          <a:off x="0" y="0"/>
                          <a:ext cx="2420620" cy="177800"/>
                        </a:xfrm>
                        <a:prstGeom prst="rect">
                          <a:avLst/>
                        </a:prstGeom>
                        <a:noFill/>
                        <a:ln>
                          <a:noFill/>
                        </a:ln>
                      </wps:spPr>
                      <wps:txbx>
                        <w:txbxContent>
                          <w:p w14:paraId="3CC437C5" w14:textId="634C3DFB" w:rsidR="003E7D14" w:rsidRPr="00D94344" w:rsidRDefault="003E7D14" w:rsidP="003E7D14">
                            <w:pPr>
                              <w:pStyle w:val="Caption"/>
                              <w:jc w:val="center"/>
                              <w:rPr>
                                <w:rFonts w:ascii="Palatino Linotype" w:hAnsi="Palatino Linotype" w:cs="Times New Roman"/>
                                <w:noProof/>
                                <w:color w:val="auto"/>
                                <w:sz w:val="24"/>
                                <w:szCs w:val="24"/>
                              </w:rPr>
                            </w:pPr>
                            <w:r w:rsidRPr="00D94344">
                              <w:rPr>
                                <w:rFonts w:ascii="Palatino Linotype" w:hAnsi="Palatino Linotype"/>
                                <w:color w:val="auto"/>
                              </w:rPr>
                              <w:t xml:space="preserve">Hình 4. </w:t>
                            </w:r>
                            <w:r w:rsidRPr="00D94344">
                              <w:rPr>
                                <w:rFonts w:ascii="Palatino Linotype" w:hAnsi="Palatino Linotype"/>
                                <w:color w:val="auto"/>
                              </w:rPr>
                              <w:fldChar w:fldCharType="begin"/>
                            </w:r>
                            <w:r w:rsidRPr="00D94344">
                              <w:rPr>
                                <w:rFonts w:ascii="Palatino Linotype" w:hAnsi="Palatino Linotype"/>
                                <w:color w:val="auto"/>
                              </w:rPr>
                              <w:instrText xml:space="preserve"> SEQ Hình_4. \* ARABIC </w:instrText>
                            </w:r>
                            <w:r w:rsidRPr="00D94344">
                              <w:rPr>
                                <w:rFonts w:ascii="Palatino Linotype" w:hAnsi="Palatino Linotype"/>
                                <w:color w:val="auto"/>
                              </w:rPr>
                              <w:fldChar w:fldCharType="separate"/>
                            </w:r>
                            <w:r w:rsidR="000D38DE">
                              <w:rPr>
                                <w:rFonts w:ascii="Palatino Linotype" w:hAnsi="Palatino Linotype"/>
                                <w:noProof/>
                                <w:color w:val="auto"/>
                              </w:rPr>
                              <w:t>7</w:t>
                            </w:r>
                            <w:r w:rsidRPr="00D94344">
                              <w:rPr>
                                <w:rFonts w:ascii="Palatino Linotype" w:hAnsi="Palatino Linotype"/>
                                <w:color w:val="auto"/>
                              </w:rPr>
                              <w:fldChar w:fldCharType="end"/>
                            </w:r>
                            <w:r w:rsidRPr="00D94344">
                              <w:rPr>
                                <w:rFonts w:ascii="Palatino Linotype" w:hAnsi="Palatino Linotype"/>
                                <w:color w:val="auto"/>
                              </w:rPr>
                              <w:t xml:space="preserve">. </w:t>
                            </w:r>
                            <w:r w:rsidRPr="00D94344">
                              <w:rPr>
                                <w:rFonts w:ascii="Palatino Linotype" w:hAnsi="Palatino Linotype"/>
                                <w:b w:val="0"/>
                                <w:bCs w:val="0"/>
                                <w:color w:val="auto"/>
                              </w:rPr>
                              <w:t>Ngành công nghiệp luyện kim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9270B" id="_x0000_s1108" type="#_x0000_t202" style="position:absolute;left:0;text-align:left;margin-left:177.3pt;margin-top:21.75pt;width:190.6pt;height:1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" filled="f" stroked="f">
                <v:textbox inset="0,0,0,0">
                  <w:txbxContent>
                    <w:p w14:paraId="3CC437C5" w14:textId="634C3DFB" w:rsidR="003E7D14" w:rsidRPr="00D94344" w:rsidRDefault="003E7D14" w:rsidP="003E7D14">
                      <w:pPr>
                        <w:pStyle w:val="Caption"/>
                        <w:jc w:val="center"/>
                        <w:rPr>
                          <w:rFonts w:ascii="Palatino Linotype" w:hAnsi="Palatino Linotype" w:cs="Times New Roman"/>
                          <w:noProof/>
                          <w:color w:val="auto"/>
                          <w:sz w:val="24"/>
                          <w:szCs w:val="24"/>
                        </w:rPr>
                      </w:pPr>
                      <w:r w:rsidRPr="00D94344">
                        <w:rPr>
                          <w:rFonts w:ascii="Palatino Linotype" w:hAnsi="Palatino Linotype"/>
                          <w:color w:val="auto"/>
                        </w:rPr>
                        <w:t xml:space="preserve">Hình 4. </w:t>
                      </w:r>
                      <w:r w:rsidRPr="00D94344">
                        <w:rPr>
                          <w:rFonts w:ascii="Palatino Linotype" w:hAnsi="Palatino Linotype"/>
                          <w:color w:val="auto"/>
                        </w:rPr>
                        <w:fldChar w:fldCharType="begin"/>
                      </w:r>
                      <w:r w:rsidRPr="00D94344">
                        <w:rPr>
                          <w:rFonts w:ascii="Palatino Linotype" w:hAnsi="Palatino Linotype"/>
                          <w:color w:val="auto"/>
                        </w:rPr>
                        <w:instrText xml:space="preserve"> SEQ Hình_4. \* ARABIC </w:instrText>
                      </w:r>
                      <w:r w:rsidRPr="00D94344">
                        <w:rPr>
                          <w:rFonts w:ascii="Palatino Linotype" w:hAnsi="Palatino Linotype"/>
                          <w:color w:val="auto"/>
                        </w:rPr>
                        <w:fldChar w:fldCharType="separate"/>
                      </w:r>
                      <w:r w:rsidR="000D38DE">
                        <w:rPr>
                          <w:rFonts w:ascii="Palatino Linotype" w:hAnsi="Palatino Linotype"/>
                          <w:noProof/>
                          <w:color w:val="auto"/>
                        </w:rPr>
                        <w:t>7</w:t>
                      </w:r>
                      <w:r w:rsidRPr="00D94344">
                        <w:rPr>
                          <w:rFonts w:ascii="Palatino Linotype" w:hAnsi="Palatino Linotype"/>
                          <w:color w:val="auto"/>
                        </w:rPr>
                        <w:fldChar w:fldCharType="end"/>
                      </w:r>
                      <w:r w:rsidRPr="00D94344">
                        <w:rPr>
                          <w:rFonts w:ascii="Palatino Linotype" w:hAnsi="Palatino Linotype"/>
                          <w:color w:val="auto"/>
                        </w:rPr>
                        <w:t xml:space="preserve">. </w:t>
                      </w:r>
                      <w:r w:rsidRPr="00D94344">
                        <w:rPr>
                          <w:rFonts w:ascii="Palatino Linotype" w:hAnsi="Palatino Linotype"/>
                          <w:b w:val="0"/>
                          <w:bCs w:val="0"/>
                          <w:color w:val="auto"/>
                        </w:rPr>
                        <w:t>Ngành công nghiệp luyện kim</w:t>
                      </w:r>
                    </w:p>
                  </w:txbxContent>
                </v:textbox>
                <w10:wrap type="square"/>
              </v:shape>
            </w:pict>
          </mc:Fallback>
        </mc:AlternateContent>
      </w:r>
    </w:p>
    <w:p w14:paraId="435B5E5D"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234000C9"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2.4. Thí nghiệm xác định nhiệt nóng chảy riêng của nước đá</w:t>
      </w:r>
    </w:p>
    <w:p w14:paraId="696AE12E"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2.4.1. Phương án 1</w:t>
      </w:r>
    </w:p>
    <w:p w14:paraId="444D8A76"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Cho một lượng nước có khối lượng </w:t>
      </w:r>
      <w:r w:rsidRPr="007438E7">
        <w:rPr>
          <w:rFonts w:ascii="Palatino Linotype" w:hAnsi="Palatino Linotype" w:cs="Times New Roman"/>
          <w:position w:val="-12"/>
          <w:sz w:val="24"/>
          <w:szCs w:val="24"/>
        </w:rPr>
        <w:object w:dxaOrig="360" w:dyaOrig="360" w14:anchorId="2EC34BD5">
          <v:shape id="_x0000_i1406" type="#_x0000_t75" style="width:18.6pt;height:18.6pt" o:ole="">
            <v:imagedata r:id="rId840" o:title=""/>
          </v:shape>
          <o:OLEObject Type="Embed" ProgID="Equation.DSMT4" ShapeID="_x0000_i1406" DrawAspect="Content" ObjectID="_1778486712" r:id="rId841"/>
        </w:object>
      </w:r>
      <w:r>
        <w:rPr>
          <w:rFonts w:ascii="Palatino Linotype" w:hAnsi="Palatino Linotype" w:cs="Times New Roman"/>
          <w:sz w:val="24"/>
          <w:szCs w:val="24"/>
        </w:rPr>
        <w:t xml:space="preserve"> và nhiệt dung riêng </w:t>
      </w:r>
      <w:r w:rsidRPr="007438E7">
        <w:rPr>
          <w:rFonts w:ascii="Palatino Linotype" w:hAnsi="Palatino Linotype" w:cs="Times New Roman"/>
          <w:position w:val="-12"/>
          <w:sz w:val="24"/>
          <w:szCs w:val="24"/>
        </w:rPr>
        <w:object w:dxaOrig="260" w:dyaOrig="360" w14:anchorId="1540E606">
          <v:shape id="_x0000_i1407" type="#_x0000_t75" style="width:13.8pt;height:18.6pt" o:ole="">
            <v:imagedata r:id="rId842" o:title=""/>
          </v:shape>
          <o:OLEObject Type="Embed" ProgID="Equation.DSMT4" ShapeID="_x0000_i1407" DrawAspect="Content" ObjectID="_1778486713" r:id="rId843"/>
        </w:object>
      </w:r>
      <w:r>
        <w:rPr>
          <w:rFonts w:ascii="Palatino Linotype" w:hAnsi="Palatino Linotype" w:cs="Times New Roman"/>
          <w:sz w:val="24"/>
          <w:szCs w:val="24"/>
        </w:rPr>
        <w:t xml:space="preserve"> vào trong bình nhiệt lượng kế và que khuấy có khối lượng </w:t>
      </w:r>
      <w:r w:rsidRPr="007438E7">
        <w:rPr>
          <w:rFonts w:ascii="Palatino Linotype" w:hAnsi="Palatino Linotype" w:cs="Times New Roman"/>
          <w:position w:val="-12"/>
          <w:sz w:val="24"/>
          <w:szCs w:val="24"/>
        </w:rPr>
        <w:object w:dxaOrig="340" w:dyaOrig="360" w14:anchorId="75C53E22">
          <v:shape id="_x0000_i1408" type="#_x0000_t75" style="width:16.8pt;height:18.6pt" o:ole="">
            <v:imagedata r:id="rId844" o:title=""/>
          </v:shape>
          <o:OLEObject Type="Embed" ProgID="Equation.DSMT4" ShapeID="_x0000_i1408" DrawAspect="Content" ObjectID="_1778486714" r:id="rId845"/>
        </w:object>
      </w:r>
      <w:r>
        <w:rPr>
          <w:rFonts w:ascii="Palatino Linotype" w:hAnsi="Palatino Linotype" w:cs="Times New Roman"/>
          <w:sz w:val="24"/>
          <w:szCs w:val="24"/>
        </w:rPr>
        <w:t xml:space="preserve"> và nhiệt dung riêng </w:t>
      </w:r>
      <w:r w:rsidRPr="007438E7">
        <w:rPr>
          <w:rFonts w:ascii="Palatino Linotype" w:hAnsi="Palatino Linotype" w:cs="Times New Roman"/>
          <w:position w:val="-12"/>
          <w:sz w:val="24"/>
          <w:szCs w:val="24"/>
        </w:rPr>
        <w:object w:dxaOrig="260" w:dyaOrig="360" w14:anchorId="2AED82E8">
          <v:shape id="_x0000_i1409" type="#_x0000_t75" style="width:13.8pt;height:18.6pt" o:ole="">
            <v:imagedata r:id="rId846" o:title=""/>
          </v:shape>
          <o:OLEObject Type="Embed" ProgID="Equation.DSMT4" ShapeID="_x0000_i1409" DrawAspect="Content" ObjectID="_1778486715" r:id="rId847"/>
        </w:object>
      </w:r>
      <w:r>
        <w:rPr>
          <w:rFonts w:ascii="Palatino Linotype" w:hAnsi="Palatino Linotype" w:cs="Times New Roman"/>
          <w:sz w:val="24"/>
          <w:szCs w:val="24"/>
        </w:rPr>
        <w:t xml:space="preserve">. Ban đầu bình và nước ở nhiệt độ </w:t>
      </w:r>
      <w:r w:rsidRPr="007438E7">
        <w:rPr>
          <w:rFonts w:ascii="Palatino Linotype" w:hAnsi="Palatino Linotype" w:cs="Times New Roman"/>
          <w:position w:val="-12"/>
          <w:sz w:val="24"/>
          <w:szCs w:val="24"/>
        </w:rPr>
        <w:object w:dxaOrig="279" w:dyaOrig="360" w14:anchorId="74C3CF20">
          <v:shape id="_x0000_i1410" type="#_x0000_t75" style="width:14.4pt;height:18.6pt" o:ole="">
            <v:imagedata r:id="rId848" o:title=""/>
          </v:shape>
          <o:OLEObject Type="Embed" ProgID="Equation.DSMT4" ShapeID="_x0000_i1410" DrawAspect="Content" ObjectID="_1778486716" r:id="rId849"/>
        </w:object>
      </w:r>
      <w:r>
        <w:rPr>
          <w:rFonts w:ascii="Palatino Linotype" w:hAnsi="Palatino Linotype" w:cs="Times New Roman"/>
          <w:sz w:val="24"/>
          <w:szCs w:val="24"/>
        </w:rPr>
        <w:t>.</w:t>
      </w:r>
    </w:p>
    <w:p w14:paraId="6DC5A828"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Thả vào bình một khối nước đá ở </w:t>
      </w:r>
      <w:r w:rsidRPr="007438E7">
        <w:rPr>
          <w:rFonts w:ascii="Palatino Linotype" w:hAnsi="Palatino Linotype" w:cs="Times New Roman"/>
          <w:position w:val="-6"/>
          <w:sz w:val="24"/>
          <w:szCs w:val="24"/>
        </w:rPr>
        <w:object w:dxaOrig="340" w:dyaOrig="320" w14:anchorId="16EDFE75">
          <v:shape id="_x0000_i1411" type="#_x0000_t75" style="width:16.8pt;height:16.8pt" o:ole="">
            <v:imagedata r:id="rId850" o:title=""/>
          </v:shape>
          <o:OLEObject Type="Embed" ProgID="Equation.DSMT4" ShapeID="_x0000_i1411" DrawAspect="Content" ObjectID="_1778486717" r:id="rId851"/>
        </w:object>
      </w:r>
      <w:r>
        <w:rPr>
          <w:rFonts w:ascii="Palatino Linotype" w:hAnsi="Palatino Linotype" w:cs="Times New Roman"/>
          <w:sz w:val="24"/>
          <w:szCs w:val="24"/>
        </w:rPr>
        <w:t xml:space="preserve">có khối lượng </w:t>
      </w:r>
      <w:r w:rsidRPr="007438E7">
        <w:rPr>
          <w:rFonts w:ascii="Palatino Linotype" w:hAnsi="Palatino Linotype" w:cs="Times New Roman"/>
          <w:position w:val="-12"/>
          <w:sz w:val="24"/>
          <w:szCs w:val="24"/>
        </w:rPr>
        <w:object w:dxaOrig="360" w:dyaOrig="360" w14:anchorId="43477D7C">
          <v:shape id="_x0000_i1412" type="#_x0000_t75" style="width:18.6pt;height:18.6pt" o:ole="">
            <v:imagedata r:id="rId852" o:title=""/>
          </v:shape>
          <o:OLEObject Type="Embed" ProgID="Equation.DSMT4" ShapeID="_x0000_i1412" DrawAspect="Content" ObjectID="_1778486718" r:id="rId853"/>
        </w:object>
      </w:r>
      <w:r>
        <w:rPr>
          <w:rFonts w:ascii="Palatino Linotype" w:hAnsi="Palatino Linotype" w:cs="Times New Roman"/>
          <w:sz w:val="24"/>
          <w:szCs w:val="24"/>
        </w:rPr>
        <w:t xml:space="preserve">, nhiệt nóng chảy riêng </w:t>
      </w:r>
      <w:r w:rsidRPr="007438E7">
        <w:rPr>
          <w:rFonts w:ascii="Palatino Linotype" w:hAnsi="Palatino Linotype" w:cs="Times New Roman"/>
          <w:position w:val="-6"/>
          <w:sz w:val="24"/>
          <w:szCs w:val="24"/>
        </w:rPr>
        <w:object w:dxaOrig="200" w:dyaOrig="279" w14:anchorId="28A5D39E">
          <v:shape id="_x0000_i1413" type="#_x0000_t75" style="width:9.6pt;height:14.4pt" o:ole="">
            <v:imagedata r:id="rId854" o:title=""/>
          </v:shape>
          <o:OLEObject Type="Embed" ProgID="Equation.DSMT4" ShapeID="_x0000_i1413" DrawAspect="Content" ObjectID="_1778486719" r:id="rId855"/>
        </w:object>
      </w:r>
      <w:r>
        <w:rPr>
          <w:rFonts w:ascii="Palatino Linotype" w:hAnsi="Palatino Linotype" w:cs="Times New Roman"/>
          <w:sz w:val="24"/>
          <w:szCs w:val="24"/>
        </w:rPr>
        <w:t xml:space="preserve">. </w:t>
      </w:r>
    </w:p>
    <w:p w14:paraId="52D0F7D2"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Khối nước đá nhận nhiệt lượng từ bình nhiệt lượng kế chứa nước để chuyển từ thể rắn sang thể lỏng ở </w:t>
      </w:r>
      <w:r w:rsidRPr="00346779">
        <w:rPr>
          <w:rFonts w:ascii="Palatino Linotype" w:hAnsi="Palatino Linotype" w:cs="Times New Roman"/>
          <w:position w:val="-14"/>
          <w:sz w:val="24"/>
          <w:szCs w:val="24"/>
        </w:rPr>
        <w:object w:dxaOrig="1260" w:dyaOrig="400" w14:anchorId="7CB41881">
          <v:shape id="_x0000_i1414" type="#_x0000_t75" style="width:63pt;height:20.4pt" o:ole="">
            <v:imagedata r:id="rId856" o:title=""/>
          </v:shape>
          <o:OLEObject Type="Embed" ProgID="Equation.DSMT4" ShapeID="_x0000_i1414" DrawAspect="Content" ObjectID="_1778486720" r:id="rId857"/>
        </w:object>
      </w:r>
      <w:r>
        <w:rPr>
          <w:rFonts w:ascii="Palatino Linotype" w:hAnsi="Palatino Linotype" w:cs="Times New Roman"/>
          <w:sz w:val="24"/>
          <w:szCs w:val="24"/>
        </w:rPr>
        <w:t xml:space="preserve"> sau đó tăng lên đến nhiệt độ T.</w:t>
      </w:r>
    </w:p>
    <w:p w14:paraId="35C025B5"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Bỏ qua nhiệt lượng toả ra của bình nhiệt lượng kế và que khuấy </w:t>
      </w:r>
    </w:p>
    <w:tbl>
      <w:tblPr>
        <w:tblW w:w="4701" w:type="dxa"/>
        <w:jc w:val="center"/>
        <w:shd w:val="clear" w:color="auto" w:fill="17365D" w:themeFill="text2" w:themeFillShade="BF"/>
        <w:tblLook w:val="04A0" w:firstRow="1" w:lastRow="0" w:firstColumn="1" w:lastColumn="0" w:noHBand="0" w:noVBand="1"/>
      </w:tblPr>
      <w:tblGrid>
        <w:gridCol w:w="8415"/>
      </w:tblGrid>
      <w:tr w:rsidR="003E7D14" w:rsidRPr="001247C8" w14:paraId="0E26E4ED" w14:textId="77777777" w:rsidTr="00747981">
        <w:trPr>
          <w:jc w:val="center"/>
        </w:trPr>
        <w:tc>
          <w:tcPr>
            <w:tcW w:w="4701"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2773523E" w14:textId="77777777" w:rsidR="003E7D14" w:rsidRPr="0010323B" w:rsidRDefault="003E7D14" w:rsidP="00747981">
            <w:pPr>
              <w:widowControl w:val="0"/>
              <w:tabs>
                <w:tab w:val="left" w:pos="1170"/>
                <w:tab w:val="left" w:pos="4264"/>
              </w:tabs>
              <w:spacing w:after="0" w:line="312" w:lineRule="auto"/>
              <w:rPr>
                <w:rFonts w:ascii="Palatino Linotype" w:hAnsi="Palatino Linotype"/>
                <w:sz w:val="24"/>
                <w:szCs w:val="24"/>
              </w:rPr>
            </w:pPr>
            <w:r w:rsidRPr="00693975">
              <w:rPr>
                <w:rFonts w:ascii="Palatino Linotype" w:hAnsi="Palatino Linotype" w:cs="Times New Roman"/>
                <w:position w:val="-30"/>
                <w:sz w:val="24"/>
                <w:szCs w:val="24"/>
              </w:rPr>
              <w:object w:dxaOrig="8199" w:dyaOrig="720" w14:anchorId="241D1157">
                <v:shape id="_x0000_i1415" type="#_x0000_t75" style="width:409.8pt;height:34.2pt" o:ole="">
                  <v:imagedata r:id="rId858" o:title=""/>
                </v:shape>
                <o:OLEObject Type="Embed" ProgID="Equation.DSMT4" ShapeID="_x0000_i1415" DrawAspect="Content" ObjectID="_1778486721" r:id="rId859"/>
              </w:object>
            </w:r>
          </w:p>
        </w:tc>
      </w:tr>
    </w:tbl>
    <w:p w14:paraId="052907C2" w14:textId="77777777" w:rsidR="003E7D14" w:rsidRDefault="003E7D14" w:rsidP="003E7D14">
      <w:pPr>
        <w:spacing w:after="0" w:line="312" w:lineRule="auto"/>
        <w:rPr>
          <w:rFonts w:ascii="Palatino Linotype" w:hAnsi="Palatino Linotype" w:cs="Times New Roman"/>
          <w:b/>
          <w:bCs/>
          <w:sz w:val="24"/>
          <w:szCs w:val="24"/>
        </w:rPr>
      </w:pPr>
    </w:p>
    <w:p w14:paraId="121B3EAC"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b/>
          <w:bCs/>
          <w:sz w:val="24"/>
          <w:szCs w:val="24"/>
        </w:rPr>
        <w:t>a) Dụng cụ</w:t>
      </w:r>
    </w:p>
    <w:p w14:paraId="3A4011DE"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- 1 bình nhiệt lượng kế (có que khuấy)</w:t>
      </w:r>
    </w:p>
    <w:p w14:paraId="46FA5321"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Cốc nước đá.</w:t>
      </w:r>
    </w:p>
    <w:p w14:paraId="0C53FEE5"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- 1 nhiệt kế có độ chia nhỏ nhất </w:t>
      </w:r>
      <w:r w:rsidRPr="00875BCA">
        <w:rPr>
          <w:rFonts w:ascii="Palatino Linotype" w:hAnsi="Palatino Linotype" w:cs="Times New Roman"/>
          <w:position w:val="-10"/>
          <w:sz w:val="24"/>
          <w:szCs w:val="24"/>
        </w:rPr>
        <w:object w:dxaOrig="440" w:dyaOrig="360" w14:anchorId="0A2EEF7B">
          <v:shape id="_x0000_i1416" type="#_x0000_t75" style="width:21.6pt;height:18.6pt" o:ole="">
            <v:imagedata r:id="rId860" o:title=""/>
          </v:shape>
          <o:OLEObject Type="Embed" ProgID="Equation.DSMT4" ShapeID="_x0000_i1416" DrawAspect="Content" ObjectID="_1778486722" r:id="rId861"/>
        </w:object>
      </w:r>
    </w:p>
    <w:p w14:paraId="0D664BDF"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- 1 chiếc cân điện tử có độ chia nhỏ nhất 0,01g.</w:t>
      </w:r>
    </w:p>
    <w:p w14:paraId="287951BA"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b) Tiến hành thí nghiệm</w:t>
      </w:r>
    </w:p>
    <w:p w14:paraId="51410A63"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b/>
          <w:bCs/>
          <w:sz w:val="24"/>
          <w:szCs w:val="24"/>
        </w:rPr>
        <w:t xml:space="preserve">- Bước 1: </w:t>
      </w:r>
      <w:r>
        <w:rPr>
          <w:rFonts w:ascii="Palatino Linotype" w:hAnsi="Palatino Linotype" w:cs="Times New Roman"/>
          <w:sz w:val="24"/>
          <w:szCs w:val="24"/>
        </w:rPr>
        <w:t>Điều chỉnh đơn vị đo của cân là g. Đặt bình nhiệt lượng kế (đã gắn nhiệt kế và que khuấy) lên đĩa cân, hiệu chỉnh cân về số 0,00</w:t>
      </w:r>
    </w:p>
    <w:p w14:paraId="47384C2F"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b/>
          <w:bCs/>
          <w:sz w:val="24"/>
          <w:szCs w:val="24"/>
        </w:rPr>
        <w:t xml:space="preserve">- Bước 2: </w:t>
      </w:r>
    </w:p>
    <w:p w14:paraId="55CF8735"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ab/>
        <w:t xml:space="preserve">+ Nhấc bình nhiệt lượng kế khỏi đĩa cân, rót nước ở nhiệt độ phòng vào bình nhiệt lượng </w:t>
      </w:r>
      <w:r>
        <w:rPr>
          <w:rFonts w:ascii="Palatino Linotype" w:hAnsi="Palatino Linotype" w:cs="Times New Roman"/>
          <w:sz w:val="24"/>
          <w:szCs w:val="24"/>
        </w:rPr>
        <w:tab/>
        <w:t>kế (khoảng 2/3 bình).</w:t>
      </w:r>
    </w:p>
    <w:p w14:paraId="1582D7D2"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lastRenderedPageBreak/>
        <w:tab/>
        <w:t xml:space="preserve">+ Đặt bình nhiệt lượng kế lên đĩa cân, ghi giá trị khối lượng </w:t>
      </w:r>
      <w:r w:rsidRPr="00F17DA7">
        <w:rPr>
          <w:rFonts w:ascii="Palatino Linotype" w:hAnsi="Palatino Linotype" w:cs="Times New Roman"/>
          <w:position w:val="-12"/>
          <w:sz w:val="24"/>
          <w:szCs w:val="24"/>
        </w:rPr>
        <w:object w:dxaOrig="360" w:dyaOrig="360" w14:anchorId="45A5EFFD">
          <v:shape id="_x0000_i1417" type="#_x0000_t75" style="width:18.6pt;height:18.6pt" o:ole="">
            <v:imagedata r:id="rId862" o:title=""/>
          </v:shape>
          <o:OLEObject Type="Embed" ProgID="Equation.DSMT4" ShapeID="_x0000_i1417" DrawAspect="Content" ObjectID="_1778486723" r:id="rId863"/>
        </w:object>
      </w:r>
      <w:r>
        <w:rPr>
          <w:rFonts w:ascii="Palatino Linotype" w:hAnsi="Palatino Linotype" w:cs="Times New Roman"/>
          <w:sz w:val="24"/>
          <w:szCs w:val="24"/>
        </w:rPr>
        <w:t xml:space="preserve"> và nhiệt độ ban đầu </w:t>
      </w:r>
      <w:r w:rsidRPr="00F17DA7">
        <w:rPr>
          <w:rFonts w:ascii="Palatino Linotype" w:hAnsi="Palatino Linotype" w:cs="Times New Roman"/>
          <w:position w:val="-12"/>
          <w:sz w:val="24"/>
          <w:szCs w:val="24"/>
        </w:rPr>
        <w:object w:dxaOrig="279" w:dyaOrig="360" w14:anchorId="09F4A07E">
          <v:shape id="_x0000_i1418" type="#_x0000_t75" style="width:14.4pt;height:18.6pt" o:ole="">
            <v:imagedata r:id="rId864" o:title=""/>
          </v:shape>
          <o:OLEObject Type="Embed" ProgID="Equation.DSMT4" ShapeID="_x0000_i1418" DrawAspect="Content" ObjectID="_1778486724" r:id="rId865"/>
        </w:object>
      </w:r>
      <w:r>
        <w:rPr>
          <w:rFonts w:ascii="Palatino Linotype" w:hAnsi="Palatino Linotype" w:cs="Times New Roman"/>
          <w:sz w:val="24"/>
          <w:szCs w:val="24"/>
        </w:rPr>
        <w:t xml:space="preserve"> </w:t>
      </w:r>
      <w:r>
        <w:rPr>
          <w:rFonts w:ascii="Palatino Linotype" w:hAnsi="Palatino Linotype" w:cs="Times New Roman"/>
          <w:sz w:val="24"/>
          <w:szCs w:val="24"/>
        </w:rPr>
        <w:tab/>
        <w:t>của nước.</w:t>
      </w:r>
    </w:p>
    <w:p w14:paraId="579E456A"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ab/>
        <w:t xml:space="preserve">+ Lặp lại phép đo khối lượng </w:t>
      </w:r>
      <w:r w:rsidRPr="00F17DA7">
        <w:rPr>
          <w:rFonts w:ascii="Palatino Linotype" w:hAnsi="Palatino Linotype" w:cs="Times New Roman"/>
          <w:position w:val="-12"/>
          <w:sz w:val="24"/>
          <w:szCs w:val="24"/>
        </w:rPr>
        <w:object w:dxaOrig="360" w:dyaOrig="360" w14:anchorId="08BDC49D">
          <v:shape id="_x0000_i1419" type="#_x0000_t75" style="width:18.6pt;height:18.6pt" o:ole="">
            <v:imagedata r:id="rId866" o:title=""/>
          </v:shape>
          <o:OLEObject Type="Embed" ProgID="Equation.DSMT4" ShapeID="_x0000_i1419" DrawAspect="Content" ObjectID="_1778486725" r:id="rId867"/>
        </w:object>
      </w:r>
      <w:r>
        <w:rPr>
          <w:rFonts w:ascii="Palatino Linotype" w:hAnsi="Palatino Linotype" w:cs="Times New Roman"/>
          <w:sz w:val="24"/>
          <w:szCs w:val="24"/>
        </w:rPr>
        <w:t xml:space="preserve"> thêm hai lần.</w:t>
      </w:r>
    </w:p>
    <w:p w14:paraId="6DD9E133" w14:textId="77777777" w:rsidR="003E7D14" w:rsidRPr="00F17DA7"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sz w:val="24"/>
          <w:szCs w:val="24"/>
        </w:rPr>
        <w:t xml:space="preserve">- </w:t>
      </w:r>
      <w:r>
        <w:rPr>
          <w:rFonts w:ascii="Palatino Linotype" w:hAnsi="Palatino Linotype" w:cs="Times New Roman"/>
          <w:b/>
          <w:bCs/>
          <w:sz w:val="24"/>
          <w:szCs w:val="24"/>
        </w:rPr>
        <w:t>Bước 3</w:t>
      </w:r>
      <w:r>
        <w:rPr>
          <w:rFonts w:ascii="Palatino Linotype" w:hAnsi="Palatino Linotype" w:cs="Times New Roman"/>
          <w:sz w:val="24"/>
          <w:szCs w:val="24"/>
        </w:rPr>
        <w:t>: Đặt bình nhiệt lượng kế chứa nước lên đĩa cân, hiệu chỉnh cân về số 0,00</w:t>
      </w:r>
    </w:p>
    <w:p w14:paraId="5AA15EBB"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b/>
          <w:bCs/>
          <w:sz w:val="24"/>
          <w:szCs w:val="24"/>
        </w:rPr>
        <w:t>- Bước 4:</w:t>
      </w:r>
    </w:p>
    <w:p w14:paraId="7BBC19DA"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ab/>
        <w:t>+ Nhấc bình nhiệt lượng kế ra khỏi đĩa cân, cho khối nước đá vào bình nhiệt lương kế</w:t>
      </w:r>
    </w:p>
    <w:p w14:paraId="7A38ABF0"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ab/>
        <w:t xml:space="preserve">+ Đậy kín nặp bình nhiệt lượng kế, dùng que khuấy đều đến khi nước đá tan hết. Ngay </w:t>
      </w:r>
      <w:r>
        <w:rPr>
          <w:rFonts w:ascii="Palatino Linotype" w:hAnsi="Palatino Linotype" w:cs="Times New Roman"/>
          <w:sz w:val="24"/>
          <w:szCs w:val="24"/>
        </w:rPr>
        <w:tab/>
        <w:t xml:space="preserve">khi nước đá tan hết, ghi giá trị </w:t>
      </w:r>
      <w:r w:rsidRPr="00F17DA7">
        <w:rPr>
          <w:rFonts w:ascii="Palatino Linotype" w:hAnsi="Palatino Linotype" w:cs="Times New Roman"/>
          <w:position w:val="-4"/>
          <w:sz w:val="24"/>
          <w:szCs w:val="24"/>
        </w:rPr>
        <w:object w:dxaOrig="220" w:dyaOrig="260" w14:anchorId="732C6F68">
          <v:shape id="_x0000_i1420" type="#_x0000_t75" style="width:9pt;height:13.8pt" o:ole="">
            <v:imagedata r:id="rId868" o:title=""/>
          </v:shape>
          <o:OLEObject Type="Embed" ProgID="Equation.DSMT4" ShapeID="_x0000_i1420" DrawAspect="Content" ObjectID="_1778486726" r:id="rId869"/>
        </w:object>
      </w:r>
      <w:r>
        <w:rPr>
          <w:rFonts w:ascii="Palatino Linotype" w:hAnsi="Palatino Linotype" w:cs="Times New Roman"/>
          <w:sz w:val="24"/>
          <w:szCs w:val="24"/>
        </w:rPr>
        <w:t>của nước</w:t>
      </w:r>
    </w:p>
    <w:p w14:paraId="6B291E2E" w14:textId="77777777" w:rsidR="003E7D14" w:rsidRPr="00F41F07"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b/>
          <w:bCs/>
          <w:sz w:val="24"/>
          <w:szCs w:val="24"/>
        </w:rPr>
        <w:t>- Bước 5</w:t>
      </w:r>
      <w:r>
        <w:rPr>
          <w:rFonts w:ascii="Palatino Linotype" w:hAnsi="Palatino Linotype" w:cs="Times New Roman"/>
          <w:sz w:val="24"/>
          <w:szCs w:val="24"/>
        </w:rPr>
        <w:t xml:space="preserve">: Đặt bình nhiệt lượng kế lên đĩa cân. Ghi giá trị </w:t>
      </w:r>
      <w:r w:rsidRPr="00F17DA7">
        <w:rPr>
          <w:rFonts w:ascii="Palatino Linotype" w:hAnsi="Palatino Linotype" w:cs="Times New Roman"/>
          <w:position w:val="-12"/>
          <w:sz w:val="24"/>
          <w:szCs w:val="24"/>
        </w:rPr>
        <w:object w:dxaOrig="340" w:dyaOrig="360" w14:anchorId="0ABAE7B7">
          <v:shape id="_x0000_i1421" type="#_x0000_t75" style="width:16.8pt;height:18.6pt" o:ole="">
            <v:imagedata r:id="rId870" o:title=""/>
          </v:shape>
          <o:OLEObject Type="Embed" ProgID="Equation.DSMT4" ShapeID="_x0000_i1421" DrawAspect="Content" ObjectID="_1778486727" r:id="rId871"/>
        </w:object>
      </w:r>
      <w:r>
        <w:rPr>
          <w:rFonts w:ascii="Palatino Linotype" w:hAnsi="Palatino Linotype" w:cs="Times New Roman"/>
          <w:sz w:val="24"/>
          <w:szCs w:val="24"/>
        </w:rPr>
        <w:t xml:space="preserve"> của khối nước đá. Lặp lại phép đo này thêm 2 lần</w:t>
      </w:r>
    </w:p>
    <w:p w14:paraId="2377BEA1" w14:textId="31246AAB" w:rsidR="003E7D14" w:rsidRPr="009542B4" w:rsidRDefault="003E7D14" w:rsidP="003E7D14">
      <w:pPr>
        <w:pStyle w:val="Caption"/>
        <w:keepNext/>
        <w:spacing w:after="0"/>
        <w:jc w:val="center"/>
        <w:rPr>
          <w:rFonts w:ascii="Palatino Linotype" w:hAnsi="Palatino Linotype"/>
          <w:color w:val="auto"/>
        </w:rPr>
      </w:pPr>
      <w:r w:rsidRPr="009542B4">
        <w:rPr>
          <w:rFonts w:ascii="Palatino Linotype" w:hAnsi="Palatino Linotype"/>
          <w:color w:val="auto"/>
        </w:rPr>
        <w:t xml:space="preserve">Bảng 4. </w:t>
      </w:r>
      <w:r w:rsidRPr="009542B4">
        <w:rPr>
          <w:rFonts w:ascii="Palatino Linotype" w:hAnsi="Palatino Linotype"/>
          <w:color w:val="auto"/>
        </w:rPr>
        <w:fldChar w:fldCharType="begin"/>
      </w:r>
      <w:r w:rsidRPr="009542B4">
        <w:rPr>
          <w:rFonts w:ascii="Palatino Linotype" w:hAnsi="Palatino Linotype"/>
          <w:color w:val="auto"/>
        </w:rPr>
        <w:instrText xml:space="preserve"> SEQ Bảng_4. \* ARABIC </w:instrText>
      </w:r>
      <w:r w:rsidRPr="009542B4">
        <w:rPr>
          <w:rFonts w:ascii="Palatino Linotype" w:hAnsi="Palatino Linotype"/>
          <w:color w:val="auto"/>
        </w:rPr>
        <w:fldChar w:fldCharType="separate"/>
      </w:r>
      <w:r w:rsidR="000D38DE">
        <w:rPr>
          <w:rFonts w:ascii="Palatino Linotype" w:hAnsi="Palatino Linotype"/>
          <w:noProof/>
          <w:color w:val="auto"/>
        </w:rPr>
        <w:t>3</w:t>
      </w:r>
      <w:r w:rsidRPr="009542B4">
        <w:rPr>
          <w:rFonts w:ascii="Palatino Linotype" w:hAnsi="Palatino Linotype"/>
          <w:color w:val="auto"/>
        </w:rPr>
        <w:fldChar w:fldCharType="end"/>
      </w:r>
      <w:r w:rsidRPr="009542B4">
        <w:rPr>
          <w:rFonts w:ascii="Palatino Linotype" w:hAnsi="Palatino Linotype"/>
          <w:color w:val="auto"/>
        </w:rPr>
        <w:t xml:space="preserve">. </w:t>
      </w:r>
      <w:r w:rsidRPr="009542B4">
        <w:rPr>
          <w:rFonts w:ascii="Palatino Linotype" w:hAnsi="Palatino Linotype"/>
          <w:b w:val="0"/>
          <w:bCs w:val="0"/>
          <w:color w:val="auto"/>
        </w:rPr>
        <w:t>Bảng số liệu mẫu kết quả đo nhiệt nóng chảy riêng của nước đá</w:t>
      </w:r>
    </w:p>
    <w:tbl>
      <w:tblPr>
        <w:tblW w:w="10471" w:type="dxa"/>
        <w:jc w:val="center"/>
        <w:tbl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insideH w:val="single" w:sz="4" w:space="0" w:color="auto"/>
          <w:insideV w:val="single" w:sz="4" w:space="0" w:color="auto"/>
        </w:tblBorders>
        <w:shd w:val="clear" w:color="auto" w:fill="17365D" w:themeFill="text2" w:themeFillShade="BF"/>
        <w:tblLook w:val="04A0" w:firstRow="1" w:lastRow="0" w:firstColumn="1" w:lastColumn="0" w:noHBand="0" w:noVBand="1"/>
      </w:tblPr>
      <w:tblGrid>
        <w:gridCol w:w="2095"/>
        <w:gridCol w:w="2094"/>
        <w:gridCol w:w="2094"/>
        <w:gridCol w:w="2094"/>
        <w:gridCol w:w="2094"/>
      </w:tblGrid>
      <w:tr w:rsidR="003E7D14" w:rsidRPr="00F17DA7" w14:paraId="38578C90" w14:textId="77777777" w:rsidTr="00747981">
        <w:trPr>
          <w:jc w:val="center"/>
        </w:trPr>
        <w:tc>
          <w:tcPr>
            <w:tcW w:w="2095" w:type="dxa"/>
            <w:shd w:val="clear" w:color="auto" w:fill="B8D0EE"/>
            <w:vAlign w:val="center"/>
          </w:tcPr>
          <w:p w14:paraId="43D8D9F7" w14:textId="77777777" w:rsidR="003E7D14" w:rsidRPr="00F17DA7" w:rsidRDefault="003E7D14" w:rsidP="00747981">
            <w:pPr>
              <w:widowControl w:val="0"/>
              <w:tabs>
                <w:tab w:val="left" w:pos="1170"/>
                <w:tab w:val="left" w:pos="4264"/>
              </w:tabs>
              <w:spacing w:after="0" w:line="312" w:lineRule="auto"/>
              <w:jc w:val="center"/>
              <w:rPr>
                <w:rFonts w:ascii="Palatino Linotype" w:hAnsi="Palatino Linotype"/>
                <w:b/>
                <w:bCs/>
                <w:sz w:val="24"/>
                <w:szCs w:val="24"/>
              </w:rPr>
            </w:pPr>
            <w:r w:rsidRPr="00F17DA7">
              <w:rPr>
                <w:rFonts w:ascii="Palatino Linotype" w:hAnsi="Palatino Linotype"/>
                <w:b/>
                <w:bCs/>
                <w:sz w:val="24"/>
                <w:szCs w:val="24"/>
              </w:rPr>
              <w:t>Lần đo</w:t>
            </w:r>
          </w:p>
        </w:tc>
        <w:tc>
          <w:tcPr>
            <w:tcW w:w="2094" w:type="dxa"/>
            <w:shd w:val="clear" w:color="auto" w:fill="B8D0EE"/>
          </w:tcPr>
          <w:p w14:paraId="712EAA66" w14:textId="77777777" w:rsidR="003E7D14" w:rsidRPr="00F17DA7" w:rsidRDefault="003E7D14" w:rsidP="00747981">
            <w:pPr>
              <w:widowControl w:val="0"/>
              <w:tabs>
                <w:tab w:val="left" w:pos="1170"/>
                <w:tab w:val="left" w:pos="4264"/>
              </w:tabs>
              <w:spacing w:after="0" w:line="312" w:lineRule="auto"/>
              <w:jc w:val="center"/>
              <w:rPr>
                <w:rFonts w:ascii="Palatino Linotype" w:hAnsi="Palatino Linotype"/>
                <w:b/>
                <w:bCs/>
                <w:sz w:val="24"/>
                <w:szCs w:val="24"/>
              </w:rPr>
            </w:pPr>
            <w:r w:rsidRPr="00F17DA7">
              <w:rPr>
                <w:rFonts w:ascii="Palatino Linotype" w:hAnsi="Palatino Linotype"/>
                <w:b/>
                <w:bCs/>
                <w:position w:val="-14"/>
                <w:sz w:val="24"/>
                <w:szCs w:val="24"/>
              </w:rPr>
              <w:object w:dxaOrig="720" w:dyaOrig="400" w14:anchorId="3F57FF91">
                <v:shape id="_x0000_i1422" type="#_x0000_t75" style="width:36pt;height:20.4pt" o:ole="">
                  <v:imagedata r:id="rId872" o:title=""/>
                </v:shape>
                <o:OLEObject Type="Embed" ProgID="Equation.DSMT4" ShapeID="_x0000_i1422" DrawAspect="Content" ObjectID="_1778486728" r:id="rId873"/>
              </w:object>
            </w:r>
          </w:p>
        </w:tc>
        <w:tc>
          <w:tcPr>
            <w:tcW w:w="2094" w:type="dxa"/>
            <w:shd w:val="clear" w:color="auto" w:fill="B8D0EE"/>
          </w:tcPr>
          <w:p w14:paraId="264C0ACF" w14:textId="77777777" w:rsidR="003E7D14" w:rsidRPr="00F17DA7" w:rsidRDefault="003E7D14" w:rsidP="00747981">
            <w:pPr>
              <w:widowControl w:val="0"/>
              <w:tabs>
                <w:tab w:val="left" w:pos="1170"/>
                <w:tab w:val="left" w:pos="4264"/>
              </w:tabs>
              <w:spacing w:after="0" w:line="312" w:lineRule="auto"/>
              <w:jc w:val="center"/>
              <w:rPr>
                <w:rFonts w:ascii="Palatino Linotype" w:hAnsi="Palatino Linotype"/>
                <w:b/>
                <w:bCs/>
                <w:sz w:val="24"/>
                <w:szCs w:val="24"/>
              </w:rPr>
            </w:pPr>
            <w:r w:rsidRPr="00F17DA7">
              <w:rPr>
                <w:rFonts w:ascii="Palatino Linotype" w:hAnsi="Palatino Linotype"/>
                <w:b/>
                <w:bCs/>
                <w:position w:val="-14"/>
                <w:sz w:val="24"/>
                <w:szCs w:val="24"/>
              </w:rPr>
              <w:object w:dxaOrig="720" w:dyaOrig="400" w14:anchorId="2DF43E56">
                <v:shape id="_x0000_i1423" type="#_x0000_t75" style="width:36pt;height:20.4pt" o:ole="">
                  <v:imagedata r:id="rId874" o:title=""/>
                </v:shape>
                <o:OLEObject Type="Embed" ProgID="Equation.DSMT4" ShapeID="_x0000_i1423" DrawAspect="Content" ObjectID="_1778486729" r:id="rId875"/>
              </w:object>
            </w:r>
          </w:p>
        </w:tc>
        <w:tc>
          <w:tcPr>
            <w:tcW w:w="2094" w:type="dxa"/>
            <w:shd w:val="clear" w:color="auto" w:fill="B8D0EE"/>
          </w:tcPr>
          <w:p w14:paraId="4E477580" w14:textId="77777777" w:rsidR="003E7D14" w:rsidRPr="00F17DA7" w:rsidRDefault="003E7D14" w:rsidP="00747981">
            <w:pPr>
              <w:widowControl w:val="0"/>
              <w:tabs>
                <w:tab w:val="left" w:pos="1170"/>
                <w:tab w:val="left" w:pos="4264"/>
              </w:tabs>
              <w:spacing w:after="0" w:line="312" w:lineRule="auto"/>
              <w:jc w:val="center"/>
              <w:rPr>
                <w:rFonts w:ascii="Palatino Linotype" w:hAnsi="Palatino Linotype"/>
                <w:b/>
                <w:bCs/>
                <w:sz w:val="24"/>
                <w:szCs w:val="24"/>
              </w:rPr>
            </w:pPr>
            <w:r w:rsidRPr="00F17DA7">
              <w:rPr>
                <w:rFonts w:ascii="Palatino Linotype" w:hAnsi="Palatino Linotype"/>
                <w:b/>
                <w:bCs/>
                <w:position w:val="-14"/>
                <w:sz w:val="24"/>
                <w:szCs w:val="24"/>
              </w:rPr>
              <w:object w:dxaOrig="700" w:dyaOrig="400" w14:anchorId="0E0828DC">
                <v:shape id="_x0000_i1424" type="#_x0000_t75" style="width:34.2pt;height:20.4pt" o:ole="">
                  <v:imagedata r:id="rId876" o:title=""/>
                </v:shape>
                <o:OLEObject Type="Embed" ProgID="Equation.DSMT4" ShapeID="_x0000_i1424" DrawAspect="Content" ObjectID="_1778486730" r:id="rId877"/>
              </w:object>
            </w:r>
          </w:p>
        </w:tc>
        <w:tc>
          <w:tcPr>
            <w:tcW w:w="2094" w:type="dxa"/>
            <w:shd w:val="clear" w:color="auto" w:fill="B8D0EE"/>
          </w:tcPr>
          <w:p w14:paraId="26738239" w14:textId="77777777" w:rsidR="003E7D14" w:rsidRPr="00F17DA7" w:rsidRDefault="003E7D14" w:rsidP="00747981">
            <w:pPr>
              <w:widowControl w:val="0"/>
              <w:tabs>
                <w:tab w:val="left" w:pos="1170"/>
                <w:tab w:val="left" w:pos="4264"/>
              </w:tabs>
              <w:spacing w:after="0" w:line="312" w:lineRule="auto"/>
              <w:jc w:val="center"/>
              <w:rPr>
                <w:rFonts w:ascii="Palatino Linotype" w:hAnsi="Palatino Linotype"/>
                <w:b/>
                <w:bCs/>
                <w:sz w:val="24"/>
                <w:szCs w:val="24"/>
              </w:rPr>
            </w:pPr>
            <w:r w:rsidRPr="00F17DA7">
              <w:rPr>
                <w:rFonts w:ascii="Palatino Linotype" w:hAnsi="Palatino Linotype"/>
                <w:b/>
                <w:bCs/>
                <w:position w:val="-14"/>
                <w:sz w:val="24"/>
                <w:szCs w:val="24"/>
              </w:rPr>
              <w:object w:dxaOrig="620" w:dyaOrig="400" w14:anchorId="6A143B90">
                <v:shape id="_x0000_i1425" type="#_x0000_t75" style="width:31.2pt;height:20.4pt" o:ole="">
                  <v:imagedata r:id="rId878" o:title=""/>
                </v:shape>
                <o:OLEObject Type="Embed" ProgID="Equation.DSMT4" ShapeID="_x0000_i1425" DrawAspect="Content" ObjectID="_1778486731" r:id="rId879"/>
              </w:object>
            </w:r>
          </w:p>
        </w:tc>
      </w:tr>
      <w:tr w:rsidR="003E7D14" w:rsidRPr="001247C8" w14:paraId="687B1ED8" w14:textId="77777777" w:rsidTr="00747981">
        <w:trPr>
          <w:jc w:val="center"/>
        </w:trPr>
        <w:tc>
          <w:tcPr>
            <w:tcW w:w="2095" w:type="dxa"/>
            <w:shd w:val="clear" w:color="auto" w:fill="auto"/>
            <w:vAlign w:val="center"/>
          </w:tcPr>
          <w:p w14:paraId="11B85193"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1</w:t>
            </w:r>
          </w:p>
        </w:tc>
        <w:tc>
          <w:tcPr>
            <w:tcW w:w="2094" w:type="dxa"/>
            <w:shd w:val="clear" w:color="auto" w:fill="auto"/>
            <w:vAlign w:val="center"/>
          </w:tcPr>
          <w:p w14:paraId="671E1F09"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099983AD"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vMerge w:val="restart"/>
            <w:shd w:val="clear" w:color="auto" w:fill="BFBFBF" w:themeFill="background1" w:themeFillShade="BF"/>
            <w:vAlign w:val="center"/>
          </w:tcPr>
          <w:p w14:paraId="615D2A6F"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p>
        </w:tc>
        <w:tc>
          <w:tcPr>
            <w:tcW w:w="2094" w:type="dxa"/>
            <w:vMerge w:val="restart"/>
            <w:shd w:val="clear" w:color="auto" w:fill="BFBFBF" w:themeFill="background1" w:themeFillShade="BF"/>
            <w:vAlign w:val="center"/>
          </w:tcPr>
          <w:p w14:paraId="4E31D311"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p>
        </w:tc>
      </w:tr>
      <w:tr w:rsidR="003E7D14" w:rsidRPr="001247C8" w14:paraId="3ACC1245" w14:textId="77777777" w:rsidTr="00747981">
        <w:trPr>
          <w:jc w:val="center"/>
        </w:trPr>
        <w:tc>
          <w:tcPr>
            <w:tcW w:w="2095" w:type="dxa"/>
            <w:shd w:val="clear" w:color="auto" w:fill="auto"/>
            <w:vAlign w:val="center"/>
          </w:tcPr>
          <w:p w14:paraId="565B4558"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2</w:t>
            </w:r>
          </w:p>
        </w:tc>
        <w:tc>
          <w:tcPr>
            <w:tcW w:w="2094" w:type="dxa"/>
            <w:shd w:val="clear" w:color="auto" w:fill="auto"/>
            <w:vAlign w:val="center"/>
          </w:tcPr>
          <w:p w14:paraId="06802AFF"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7DFE2CEF"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vMerge/>
            <w:shd w:val="clear" w:color="auto" w:fill="BFBFBF" w:themeFill="background1" w:themeFillShade="BF"/>
            <w:vAlign w:val="center"/>
          </w:tcPr>
          <w:p w14:paraId="1B0EC4C9"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p>
        </w:tc>
        <w:tc>
          <w:tcPr>
            <w:tcW w:w="2094" w:type="dxa"/>
            <w:vMerge/>
            <w:shd w:val="clear" w:color="auto" w:fill="BFBFBF" w:themeFill="background1" w:themeFillShade="BF"/>
            <w:vAlign w:val="center"/>
          </w:tcPr>
          <w:p w14:paraId="20A02585"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p>
        </w:tc>
      </w:tr>
      <w:tr w:rsidR="003E7D14" w:rsidRPr="001247C8" w14:paraId="62EB8CFD" w14:textId="77777777" w:rsidTr="00747981">
        <w:trPr>
          <w:jc w:val="center"/>
        </w:trPr>
        <w:tc>
          <w:tcPr>
            <w:tcW w:w="2095" w:type="dxa"/>
            <w:shd w:val="clear" w:color="auto" w:fill="auto"/>
            <w:vAlign w:val="center"/>
          </w:tcPr>
          <w:p w14:paraId="41E5A853"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3</w:t>
            </w:r>
          </w:p>
        </w:tc>
        <w:tc>
          <w:tcPr>
            <w:tcW w:w="2094" w:type="dxa"/>
            <w:shd w:val="clear" w:color="auto" w:fill="auto"/>
            <w:vAlign w:val="center"/>
          </w:tcPr>
          <w:p w14:paraId="22774807"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55130025"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vMerge/>
            <w:shd w:val="clear" w:color="auto" w:fill="BFBFBF" w:themeFill="background1" w:themeFillShade="BF"/>
            <w:vAlign w:val="center"/>
          </w:tcPr>
          <w:p w14:paraId="54F96FD8"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p>
        </w:tc>
        <w:tc>
          <w:tcPr>
            <w:tcW w:w="2094" w:type="dxa"/>
            <w:vMerge/>
            <w:shd w:val="clear" w:color="auto" w:fill="BFBFBF" w:themeFill="background1" w:themeFillShade="BF"/>
            <w:vAlign w:val="center"/>
          </w:tcPr>
          <w:p w14:paraId="00449A99"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p>
        </w:tc>
      </w:tr>
      <w:tr w:rsidR="003E7D14" w:rsidRPr="001247C8" w14:paraId="3D64CD44" w14:textId="77777777" w:rsidTr="00747981">
        <w:trPr>
          <w:jc w:val="center"/>
        </w:trPr>
        <w:tc>
          <w:tcPr>
            <w:tcW w:w="2095" w:type="dxa"/>
            <w:shd w:val="clear" w:color="auto" w:fill="auto"/>
            <w:vAlign w:val="center"/>
          </w:tcPr>
          <w:p w14:paraId="018CA29A" w14:textId="77777777" w:rsidR="003E7D14"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Giá trị trung bình</w:t>
            </w:r>
          </w:p>
        </w:tc>
        <w:tc>
          <w:tcPr>
            <w:tcW w:w="2094" w:type="dxa"/>
            <w:shd w:val="clear" w:color="auto" w:fill="auto"/>
            <w:vAlign w:val="center"/>
          </w:tcPr>
          <w:p w14:paraId="0B46A3E6"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300A59A4"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181DB891"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473E558D"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r>
    </w:tbl>
    <w:p w14:paraId="5F236CFD"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b/>
          <w:bCs/>
          <w:sz w:val="24"/>
          <w:szCs w:val="24"/>
        </w:rPr>
        <w:t xml:space="preserve">- Bước 6: </w:t>
      </w:r>
      <w:r>
        <w:rPr>
          <w:rFonts w:ascii="Palatino Linotype" w:hAnsi="Palatino Linotype" w:cs="Times New Roman"/>
          <w:sz w:val="24"/>
          <w:szCs w:val="24"/>
        </w:rPr>
        <w:t>Tính giá trị nhiệt nóng chảy riêng trung bình của nước đá</w:t>
      </w:r>
    </w:p>
    <w:p w14:paraId="6D190418" w14:textId="77777777" w:rsidR="003E7D14" w:rsidRPr="00F41F07" w:rsidRDefault="003E7D14" w:rsidP="003E7D14">
      <w:pPr>
        <w:spacing w:after="0" w:line="312" w:lineRule="auto"/>
        <w:jc w:val="center"/>
        <w:rPr>
          <w:rFonts w:ascii="Palatino Linotype" w:hAnsi="Palatino Linotype" w:cs="Times New Roman"/>
          <w:sz w:val="24"/>
          <w:szCs w:val="24"/>
        </w:rPr>
      </w:pPr>
      <w:r w:rsidRPr="009542B4">
        <w:rPr>
          <w:rFonts w:ascii="Palatino Linotype" w:hAnsi="Palatino Linotype" w:cs="Times New Roman"/>
          <w:position w:val="-30"/>
          <w:sz w:val="24"/>
          <w:szCs w:val="24"/>
        </w:rPr>
        <w:object w:dxaOrig="3760" w:dyaOrig="720" w14:anchorId="253DF3A2">
          <v:shape id="_x0000_i1426" type="#_x0000_t75" style="width:188.4pt;height:36pt" o:ole="">
            <v:imagedata r:id="rId880" o:title=""/>
          </v:shape>
          <o:OLEObject Type="Embed" ProgID="Equation.DSMT4" ShapeID="_x0000_i1426" DrawAspect="Content" ObjectID="_1778486732" r:id="rId881"/>
        </w:object>
      </w:r>
    </w:p>
    <w:p w14:paraId="73BEF2EB"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2.4.2. Phương án 2</w:t>
      </w:r>
    </w:p>
    <w:p w14:paraId="7F7A1847"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a) Dụng cụ thí nghiệm</w:t>
      </w:r>
    </w:p>
    <w:p w14:paraId="0A026630"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Sử dụng các dụng cụ như hình 4.2 và chuẩn bị thêm các viên nước đá nhỏ.</w:t>
      </w:r>
    </w:p>
    <w:p w14:paraId="191705CC"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b) Tiến hành thí nghiệm</w:t>
      </w:r>
    </w:p>
    <w:p w14:paraId="23462C17"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Cho viên nước đá có khối lượng m (kg) và một ít nước lạnh vào bình nhiệt lượng kế, sao cho toàn bộ điện trở chìm trong hỗn hợp nước và nước đá.</w:t>
      </w:r>
    </w:p>
    <w:p w14:paraId="5616450C"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Cắm đầu đo của nhiệt lượng kế vào bình nhiệt lượng kế.</w:t>
      </w:r>
    </w:p>
    <w:p w14:paraId="2F63BD45"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Khuấy liên tục nước đá, cứ sau khoảng thời gian 2 phút đọc số đo trên oát kế và nhiệt độ trên nhiệt kế </w:t>
      </w:r>
    </w:p>
    <w:p w14:paraId="2060C6BA"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Vẽ đồ thị nhiệt độ t theo thời gian </w:t>
      </w:r>
      <w:r w:rsidRPr="00BA602D">
        <w:rPr>
          <w:rFonts w:ascii="Palatino Linotype" w:hAnsi="Palatino Linotype" w:cs="Times New Roman"/>
          <w:position w:val="-6"/>
          <w:sz w:val="24"/>
          <w:szCs w:val="24"/>
        </w:rPr>
        <w:object w:dxaOrig="180" w:dyaOrig="220" w14:anchorId="54B84C0B">
          <v:shape id="_x0000_i1427" type="#_x0000_t75" style="width:9pt;height:9pt" o:ole="">
            <v:imagedata r:id="rId774" o:title=""/>
          </v:shape>
          <o:OLEObject Type="Embed" ProgID="Equation.DSMT4" ShapeID="_x0000_i1427" DrawAspect="Content" ObjectID="_1778486733" r:id="rId882"/>
        </w:object>
      </w:r>
    </w:p>
    <w:p w14:paraId="3BB48C10" w14:textId="77777777" w:rsidR="003E7D14" w:rsidRDefault="003E7D14" w:rsidP="003E7D14">
      <w:pPr>
        <w:keepNext/>
        <w:spacing w:after="0" w:line="312" w:lineRule="auto"/>
        <w:jc w:val="center"/>
      </w:pPr>
      <w:r w:rsidRPr="007451D9">
        <w:rPr>
          <w:rFonts w:ascii="Palatino Linotype" w:hAnsi="Palatino Linotype" w:cs="Times New Roman"/>
          <w:noProof/>
          <w:sz w:val="24"/>
          <w:szCs w:val="24"/>
        </w:rPr>
        <w:lastRenderedPageBreak/>
        <w:drawing>
          <wp:inline distT="0" distB="0" distL="0" distR="0" wp14:anchorId="0DF33B96" wp14:editId="4741B1DF">
            <wp:extent cx="4326738" cy="3544508"/>
            <wp:effectExtent l="0" t="0" r="0" b="0"/>
            <wp:docPr id="1032826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26161" name=""/>
                    <pic:cNvPicPr/>
                  </pic:nvPicPr>
                  <pic:blipFill>
                    <a:blip r:embed="rId883"/>
                    <a:stretch>
                      <a:fillRect/>
                    </a:stretch>
                  </pic:blipFill>
                  <pic:spPr>
                    <a:xfrm>
                      <a:off x="0" y="0"/>
                      <a:ext cx="4334433" cy="3550812"/>
                    </a:xfrm>
                    <a:prstGeom prst="rect">
                      <a:avLst/>
                    </a:prstGeom>
                  </pic:spPr>
                </pic:pic>
              </a:graphicData>
            </a:graphic>
          </wp:inline>
        </w:drawing>
      </w:r>
    </w:p>
    <w:p w14:paraId="186E0806" w14:textId="787F472E" w:rsidR="003E7D14" w:rsidRPr="00A87B5D" w:rsidRDefault="003E7D14" w:rsidP="003E7D14">
      <w:pPr>
        <w:pStyle w:val="Caption"/>
        <w:jc w:val="center"/>
        <w:rPr>
          <w:rFonts w:ascii="Palatino Linotype" w:hAnsi="Palatino Linotype" w:cs="Times New Roman"/>
          <w:color w:val="auto"/>
          <w:sz w:val="24"/>
          <w:szCs w:val="24"/>
        </w:rPr>
      </w:pPr>
      <w:r w:rsidRPr="00A87B5D">
        <w:rPr>
          <w:rFonts w:ascii="Palatino Linotype" w:hAnsi="Palatino Linotype"/>
          <w:color w:val="auto"/>
        </w:rPr>
        <w:t xml:space="preserve">Hình 4. </w:t>
      </w:r>
      <w:r w:rsidRPr="00A87B5D">
        <w:rPr>
          <w:rFonts w:ascii="Palatino Linotype" w:hAnsi="Palatino Linotype"/>
          <w:color w:val="auto"/>
        </w:rPr>
        <w:fldChar w:fldCharType="begin"/>
      </w:r>
      <w:r w:rsidRPr="00A87B5D">
        <w:rPr>
          <w:rFonts w:ascii="Palatino Linotype" w:hAnsi="Palatino Linotype"/>
          <w:color w:val="auto"/>
        </w:rPr>
        <w:instrText xml:space="preserve"> SEQ Hình_4. \* ARABIC </w:instrText>
      </w:r>
      <w:r w:rsidRPr="00A87B5D">
        <w:rPr>
          <w:rFonts w:ascii="Palatino Linotype" w:hAnsi="Palatino Linotype"/>
          <w:color w:val="auto"/>
        </w:rPr>
        <w:fldChar w:fldCharType="separate"/>
      </w:r>
      <w:r w:rsidR="000D38DE">
        <w:rPr>
          <w:rFonts w:ascii="Palatino Linotype" w:hAnsi="Palatino Linotype"/>
          <w:noProof/>
          <w:color w:val="auto"/>
        </w:rPr>
        <w:t>8</w:t>
      </w:r>
      <w:r w:rsidRPr="00A87B5D">
        <w:rPr>
          <w:rFonts w:ascii="Palatino Linotype" w:hAnsi="Palatino Linotype"/>
          <w:color w:val="auto"/>
        </w:rPr>
        <w:fldChar w:fldCharType="end"/>
      </w:r>
      <w:r w:rsidRPr="00A87B5D">
        <w:rPr>
          <w:rFonts w:ascii="Palatino Linotype" w:hAnsi="Palatino Linotype"/>
          <w:color w:val="auto"/>
        </w:rPr>
        <w:t xml:space="preserve">. </w:t>
      </w:r>
      <w:r w:rsidRPr="00A87B5D">
        <w:rPr>
          <w:rFonts w:ascii="Palatino Linotype" w:hAnsi="Palatino Linotype"/>
          <w:b w:val="0"/>
          <w:bCs w:val="0"/>
          <w:color w:val="auto"/>
        </w:rPr>
        <w:t>Đồ thị mẫu biểu diễn sự thay đổi nhiệt độ theo thời gian của nước trong bình nhiệt lượng kế</w:t>
      </w:r>
      <w:r w:rsidRPr="00A87B5D">
        <w:rPr>
          <w:rFonts w:ascii="Palatino Linotype" w:hAnsi="Palatino Linotype"/>
          <w:color w:val="auto"/>
        </w:rPr>
        <w:t xml:space="preserve"> </w:t>
      </w:r>
    </w:p>
    <w:p w14:paraId="50368939"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Chọn điểm M là giao điểm của hai đường thẳng, đọc giá trị </w:t>
      </w:r>
      <w:r w:rsidRPr="00A87B5D">
        <w:rPr>
          <w:rFonts w:ascii="Palatino Linotype" w:hAnsi="Palatino Linotype" w:cs="Times New Roman"/>
          <w:position w:val="-12"/>
          <w:sz w:val="24"/>
          <w:szCs w:val="24"/>
        </w:rPr>
        <w:object w:dxaOrig="320" w:dyaOrig="360" w14:anchorId="10ACEF3D">
          <v:shape id="_x0000_i1428" type="#_x0000_t75" style="width:15.6pt;height:18.6pt" o:ole="">
            <v:imagedata r:id="rId884" o:title=""/>
          </v:shape>
          <o:OLEObject Type="Embed" ProgID="Equation.DSMT4" ShapeID="_x0000_i1428" DrawAspect="Content" ObjectID="_1778486734" r:id="rId885"/>
        </w:object>
      </w:r>
    </w:p>
    <w:p w14:paraId="573B2EA4"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Tính công suất trung bình </w:t>
      </w:r>
      <w:r w:rsidRPr="00A87B5D">
        <w:rPr>
          <w:rFonts w:ascii="Palatino Linotype" w:hAnsi="Palatino Linotype" w:cs="Times New Roman"/>
          <w:position w:val="-4"/>
          <w:sz w:val="24"/>
          <w:szCs w:val="24"/>
        </w:rPr>
        <w:object w:dxaOrig="300" w:dyaOrig="320" w14:anchorId="5562BE0B">
          <v:shape id="_x0000_i1429" type="#_x0000_t75" style="width:15pt;height:15.6pt" o:ole="">
            <v:imagedata r:id="rId886" o:title=""/>
          </v:shape>
          <o:OLEObject Type="Embed" ProgID="Equation.DSMT4" ShapeID="_x0000_i1429" DrawAspect="Content" ObjectID="_1778486735" r:id="rId887"/>
        </w:objec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147928BD"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Tính nhiệt lượng nóng chảy riêng của nước đá theo công thức</w:t>
      </w:r>
    </w:p>
    <w:tbl>
      <w:tblPr>
        <w:tblW w:w="9226" w:type="dxa"/>
        <w:jc w:val="center"/>
        <w:shd w:val="clear" w:color="auto" w:fill="17365D" w:themeFill="text2" w:themeFillShade="BF"/>
        <w:tblLook w:val="04A0" w:firstRow="1" w:lastRow="0" w:firstColumn="1" w:lastColumn="0" w:noHBand="0" w:noVBand="1"/>
      </w:tblPr>
      <w:tblGrid>
        <w:gridCol w:w="1629"/>
        <w:gridCol w:w="7597"/>
      </w:tblGrid>
      <w:tr w:rsidR="003E7D14" w:rsidRPr="001247C8" w14:paraId="15F60154" w14:textId="77777777" w:rsidTr="00747981">
        <w:trPr>
          <w:jc w:val="center"/>
        </w:trPr>
        <w:tc>
          <w:tcPr>
            <w:tcW w:w="1626"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071CA85D" w14:textId="77777777" w:rsidR="003E7D14" w:rsidRPr="0010323B" w:rsidRDefault="003E7D14" w:rsidP="00747981">
            <w:pPr>
              <w:widowControl w:val="0"/>
              <w:tabs>
                <w:tab w:val="left" w:pos="1170"/>
                <w:tab w:val="left" w:pos="4264"/>
              </w:tabs>
              <w:spacing w:after="0" w:line="312" w:lineRule="auto"/>
              <w:rPr>
                <w:rFonts w:ascii="Palatino Linotype" w:hAnsi="Palatino Linotype"/>
                <w:sz w:val="24"/>
                <w:szCs w:val="24"/>
              </w:rPr>
            </w:pPr>
            <w:r w:rsidRPr="00A87B5D">
              <w:rPr>
                <w:rFonts w:ascii="Palatino Linotype" w:hAnsi="Palatino Linotype" w:cs="Times New Roman"/>
                <w:position w:val="-24"/>
                <w:sz w:val="24"/>
                <w:szCs w:val="24"/>
              </w:rPr>
              <w:object w:dxaOrig="1400" w:dyaOrig="620" w14:anchorId="48217F64">
                <v:shape id="_x0000_i1430" type="#_x0000_t75" style="width:70.8pt;height:30pt" o:ole="">
                  <v:imagedata r:id="rId888" o:title=""/>
                </v:shape>
                <o:OLEObject Type="Embed" ProgID="Equation.DSMT4" ShapeID="_x0000_i1430" DrawAspect="Content" ObjectID="_1778486736" r:id="rId889"/>
              </w:object>
            </w:r>
          </w:p>
        </w:tc>
        <w:tc>
          <w:tcPr>
            <w:tcW w:w="7600"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tcPr>
          <w:p w14:paraId="7173B91F" w14:textId="77777777" w:rsidR="003E7D14" w:rsidRPr="00C00C05" w:rsidRDefault="003E7D14" w:rsidP="00747981">
            <w:pPr>
              <w:widowControl w:val="0"/>
              <w:tabs>
                <w:tab w:val="left" w:pos="1170"/>
                <w:tab w:val="left" w:pos="4264"/>
              </w:tabs>
              <w:spacing w:after="0" w:line="312" w:lineRule="auto"/>
              <w:rPr>
                <w:rFonts w:ascii="Palatino Linotype" w:hAnsi="Palatino Linotype" w:cs="Times New Roman"/>
                <w:sz w:val="24"/>
                <w:szCs w:val="24"/>
              </w:rPr>
            </w:pPr>
            <w:r w:rsidRPr="00C00C05">
              <w:rPr>
                <w:rFonts w:ascii="Palatino Linotype" w:hAnsi="Palatino Linotype" w:cs="Times New Roman"/>
                <w:position w:val="-14"/>
                <w:sz w:val="24"/>
                <w:szCs w:val="24"/>
              </w:rPr>
              <w:object w:dxaOrig="720" w:dyaOrig="400" w14:anchorId="4820FF89">
                <v:shape id="_x0000_i1431" type="#_x0000_t75" style="width:36pt;height:20.4pt" o:ole="">
                  <v:imagedata r:id="rId890" o:title=""/>
                </v:shape>
                <o:OLEObject Type="Embed" ProgID="Equation.DSMT4" ShapeID="_x0000_i1431" DrawAspect="Content" ObjectID="_1778486737" r:id="rId891"/>
              </w:object>
            </w:r>
            <w:r w:rsidRPr="00C00C05">
              <w:rPr>
                <w:rFonts w:ascii="Palatino Linotype" w:hAnsi="Palatino Linotype" w:cs="Times New Roman"/>
                <w:sz w:val="24"/>
                <w:szCs w:val="24"/>
              </w:rPr>
              <w:t>: khối lượng nước đá</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7F91C315" w14:textId="77777777" w:rsidR="003E7D14" w:rsidRPr="00C00C05" w:rsidRDefault="003E7D14" w:rsidP="00747981">
            <w:pPr>
              <w:widowControl w:val="0"/>
              <w:tabs>
                <w:tab w:val="left" w:pos="1170"/>
                <w:tab w:val="left" w:pos="4264"/>
              </w:tabs>
              <w:spacing w:after="0" w:line="312" w:lineRule="auto"/>
              <w:rPr>
                <w:rFonts w:ascii="Palatino Linotype" w:hAnsi="Palatino Linotype" w:cs="Times New Roman"/>
                <w:sz w:val="24"/>
                <w:szCs w:val="24"/>
              </w:rPr>
            </w:pPr>
            <w:r w:rsidRPr="00C00C05">
              <w:rPr>
                <w:rFonts w:ascii="Palatino Linotype" w:hAnsi="Palatino Linotype"/>
                <w:position w:val="-14"/>
              </w:rPr>
              <w:object w:dxaOrig="999" w:dyaOrig="400" w14:anchorId="34F80D4D">
                <v:shape id="_x0000_i1432" type="#_x0000_t75" style="width:50.4pt;height:20.4pt" o:ole="">
                  <v:imagedata r:id="rId892" o:title=""/>
                </v:shape>
                <o:OLEObject Type="Embed" ProgID="Equation.DSMT4" ShapeID="_x0000_i1432" DrawAspect="Content" ObjectID="_1778486738" r:id="rId893"/>
              </w:object>
            </w:r>
            <w:r w:rsidRPr="00C00C05">
              <w:rPr>
                <w:rFonts w:ascii="Palatino Linotype" w:hAnsi="Palatino Linotype"/>
              </w:rPr>
              <w:t xml:space="preserve">: nhiệt lượng do dòng điện qua điện trở toả ra trong thời gian </w:t>
            </w:r>
            <w:r w:rsidRPr="00C00C05">
              <w:rPr>
                <w:rFonts w:ascii="Palatino Linotype" w:hAnsi="Palatino Linotype"/>
                <w:position w:val="-12"/>
              </w:rPr>
              <w:object w:dxaOrig="320" w:dyaOrig="360" w14:anchorId="2B231758">
                <v:shape id="_x0000_i1433" type="#_x0000_t75" style="width:15.6pt;height:18.6pt" o:ole="">
                  <v:imagedata r:id="rId894" o:title=""/>
                </v:shape>
                <o:OLEObject Type="Embed" ProgID="Equation.DSMT4" ShapeID="_x0000_i1433" DrawAspect="Content" ObjectID="_1778486739" r:id="rId895"/>
              </w:object>
            </w:r>
          </w:p>
        </w:tc>
      </w:tr>
    </w:tbl>
    <w:p w14:paraId="199DC15E"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2.4.3. Phương án 3</w:t>
      </w:r>
    </w:p>
    <w:p w14:paraId="5410026C"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Dòng diện làm nóng dây điện trở trong bình nhiệt lượng kế và làm nước đá nóng chảy. </w:t>
      </w:r>
    </w:p>
    <w:p w14:paraId="0539C9D2"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Khối lượng nước đá nóng chảy được hứng vào cốc và được xác định bằng cân.</w:t>
      </w:r>
    </w:p>
    <w:p w14:paraId="150035F0"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Công suất điện tiêu thụ được xác định bằng oát kế. </w:t>
      </w:r>
    </w:p>
    <w:p w14:paraId="4421F7F4"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Tính nhiệt dung riêng bằng công thức sau:</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bl>
      <w:tblPr>
        <w:tblW w:w="7775" w:type="dxa"/>
        <w:jc w:val="center"/>
        <w:shd w:val="clear" w:color="auto" w:fill="17365D" w:themeFill="text2" w:themeFillShade="BF"/>
        <w:tblLook w:val="04A0" w:firstRow="1" w:lastRow="0" w:firstColumn="1" w:lastColumn="0" w:noHBand="0" w:noVBand="1"/>
      </w:tblPr>
      <w:tblGrid>
        <w:gridCol w:w="1480"/>
        <w:gridCol w:w="6295"/>
      </w:tblGrid>
      <w:tr w:rsidR="003E7D14" w:rsidRPr="001247C8" w14:paraId="233D250D" w14:textId="77777777" w:rsidTr="00747981">
        <w:trPr>
          <w:jc w:val="center"/>
        </w:trPr>
        <w:tc>
          <w:tcPr>
            <w:tcW w:w="1458"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66321538" w14:textId="77777777" w:rsidR="003E7D14" w:rsidRPr="0010323B" w:rsidRDefault="003E7D14" w:rsidP="00747981">
            <w:pPr>
              <w:widowControl w:val="0"/>
              <w:tabs>
                <w:tab w:val="left" w:pos="1170"/>
                <w:tab w:val="left" w:pos="4264"/>
              </w:tabs>
              <w:spacing w:after="0" w:line="312" w:lineRule="auto"/>
              <w:rPr>
                <w:rFonts w:ascii="Palatino Linotype" w:hAnsi="Palatino Linotype"/>
                <w:sz w:val="24"/>
                <w:szCs w:val="24"/>
              </w:rPr>
            </w:pPr>
            <w:r w:rsidRPr="00292E3C">
              <w:rPr>
                <w:rFonts w:ascii="Palatino Linotype" w:hAnsi="Palatino Linotype" w:cs="Times New Roman"/>
                <w:position w:val="-24"/>
                <w:sz w:val="24"/>
                <w:szCs w:val="24"/>
              </w:rPr>
              <w:object w:dxaOrig="1240" w:dyaOrig="620" w14:anchorId="7C4352AC">
                <v:shape id="_x0000_i1434" type="#_x0000_t75" style="width:63pt;height:30pt" o:ole="">
                  <v:imagedata r:id="rId896" o:title=""/>
                </v:shape>
                <o:OLEObject Type="Embed" ProgID="Equation.DSMT4" ShapeID="_x0000_i1434" DrawAspect="Content" ObjectID="_1778486740" r:id="rId897"/>
              </w:object>
            </w:r>
          </w:p>
        </w:tc>
        <w:tc>
          <w:tcPr>
            <w:tcW w:w="6317"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tcPr>
          <w:p w14:paraId="2A64ED6C" w14:textId="77777777" w:rsidR="003E7D14" w:rsidRDefault="003E7D14" w:rsidP="00747981">
            <w:pPr>
              <w:widowControl w:val="0"/>
              <w:tabs>
                <w:tab w:val="left" w:pos="1170"/>
                <w:tab w:val="left" w:pos="4264"/>
              </w:tabs>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w:t>
            </w:r>
            <w:r w:rsidRPr="00DB215E">
              <w:rPr>
                <w:rFonts w:ascii="Palatino Linotype" w:hAnsi="Palatino Linotype" w:cs="Times New Roman"/>
                <w:position w:val="-14"/>
                <w:sz w:val="24"/>
                <w:szCs w:val="24"/>
              </w:rPr>
              <w:object w:dxaOrig="760" w:dyaOrig="400" w14:anchorId="3DC78A2B">
                <v:shape id="_x0000_i1435" type="#_x0000_t75" style="width:39pt;height:20.4pt" o:ole="">
                  <v:imagedata r:id="rId898" o:title=""/>
                </v:shape>
                <o:OLEObject Type="Embed" ProgID="Equation.DSMT4" ShapeID="_x0000_i1435" DrawAspect="Content" ObjectID="_1778486741" r:id="rId899"/>
              </w:object>
            </w:r>
            <w:r>
              <w:rPr>
                <w:rFonts w:ascii="Palatino Linotype" w:hAnsi="Palatino Linotype" w:cs="Times New Roman"/>
                <w:sz w:val="24"/>
                <w:szCs w:val="24"/>
              </w:rPr>
              <w:t>: khối lượng của nước trong cốc sau khi bật nguồn trong thời gian t</w:t>
            </w:r>
          </w:p>
          <w:p w14:paraId="7CF5072C" w14:textId="77777777" w:rsidR="003E7D14" w:rsidRDefault="003E7D14" w:rsidP="00747981">
            <w:pPr>
              <w:widowControl w:val="0"/>
              <w:tabs>
                <w:tab w:val="left" w:pos="1170"/>
                <w:tab w:val="left" w:pos="4264"/>
              </w:tabs>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w:t>
            </w:r>
            <w:r w:rsidRPr="00DB215E">
              <w:rPr>
                <w:rFonts w:ascii="Palatino Linotype" w:hAnsi="Palatino Linotype" w:cs="Times New Roman"/>
                <w:position w:val="-14"/>
                <w:sz w:val="24"/>
                <w:szCs w:val="24"/>
              </w:rPr>
              <w:object w:dxaOrig="720" w:dyaOrig="400" w14:anchorId="2B0C6CDD">
                <v:shape id="_x0000_i1436" type="#_x0000_t75" style="width:36pt;height:20.4pt" o:ole="">
                  <v:imagedata r:id="rId900" o:title=""/>
                </v:shape>
                <o:OLEObject Type="Embed" ProgID="Equation.DSMT4" ShapeID="_x0000_i1436" DrawAspect="Content" ObjectID="_1778486742" r:id="rId901"/>
              </w:object>
            </w:r>
            <w:r>
              <w:rPr>
                <w:rFonts w:ascii="Palatino Linotype" w:hAnsi="Palatino Linotype" w:cs="Times New Roman"/>
                <w:sz w:val="24"/>
                <w:szCs w:val="24"/>
              </w:rPr>
              <w:t>: khối lượng nước chảy vào cốc trong thời gian t (chưa bật nguồn)</w:t>
            </w:r>
          </w:p>
          <w:p w14:paraId="5F211300" w14:textId="77777777" w:rsidR="003E7D14" w:rsidRDefault="003E7D14" w:rsidP="00747981">
            <w:pPr>
              <w:widowControl w:val="0"/>
              <w:tabs>
                <w:tab w:val="left" w:pos="1170"/>
                <w:tab w:val="left" w:pos="4264"/>
              </w:tabs>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w:t>
            </w:r>
            <w:r w:rsidRPr="00DB215E">
              <w:rPr>
                <w:rFonts w:ascii="Palatino Linotype" w:hAnsi="Palatino Linotype" w:cs="Times New Roman"/>
                <w:position w:val="-14"/>
                <w:sz w:val="24"/>
                <w:szCs w:val="24"/>
              </w:rPr>
              <w:object w:dxaOrig="460" w:dyaOrig="400" w14:anchorId="16B91A94">
                <v:shape id="_x0000_i1437" type="#_x0000_t75" style="width:23.4pt;height:20.4pt" o:ole="">
                  <v:imagedata r:id="rId902" o:title=""/>
                </v:shape>
                <o:OLEObject Type="Embed" ProgID="Equation.DSMT4" ShapeID="_x0000_i1437" DrawAspect="Content" ObjectID="_1778486743" r:id="rId903"/>
              </w:object>
            </w:r>
            <w:r>
              <w:rPr>
                <w:rFonts w:ascii="Palatino Linotype" w:hAnsi="Palatino Linotype" w:cs="Times New Roman"/>
                <w:sz w:val="24"/>
                <w:szCs w:val="24"/>
              </w:rPr>
              <w:t>: thời gian đun</w:t>
            </w:r>
          </w:p>
          <w:p w14:paraId="12E2D61F" w14:textId="77777777" w:rsidR="003E7D14" w:rsidRPr="00346779" w:rsidRDefault="003E7D14" w:rsidP="00747981">
            <w:pPr>
              <w:widowControl w:val="0"/>
              <w:tabs>
                <w:tab w:val="left" w:pos="1170"/>
                <w:tab w:val="left" w:pos="4264"/>
              </w:tabs>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w:t>
            </w:r>
            <w:r w:rsidRPr="00DB215E">
              <w:rPr>
                <w:rFonts w:ascii="Palatino Linotype" w:hAnsi="Palatino Linotype" w:cs="Times New Roman"/>
                <w:position w:val="-14"/>
                <w:sz w:val="24"/>
                <w:szCs w:val="24"/>
              </w:rPr>
              <w:object w:dxaOrig="760" w:dyaOrig="400" w14:anchorId="563D4D65">
                <v:shape id="_x0000_i1438" type="#_x0000_t75" style="width:39pt;height:20.4pt" o:ole="">
                  <v:imagedata r:id="rId904" o:title=""/>
                </v:shape>
                <o:OLEObject Type="Embed" ProgID="Equation.DSMT4" ShapeID="_x0000_i1438" DrawAspect="Content" ObjectID="_1778486744" r:id="rId905"/>
              </w:object>
            </w:r>
            <w:r>
              <w:rPr>
                <w:rFonts w:ascii="Palatino Linotype" w:hAnsi="Palatino Linotype" w:cs="Times New Roman"/>
                <w:sz w:val="24"/>
                <w:szCs w:val="24"/>
              </w:rPr>
              <w:t>: Công suất</w:t>
            </w:r>
            <w:r w:rsidRPr="00C00C05">
              <w:rPr>
                <w:rFonts w:ascii="Palatino Linotype" w:hAnsi="Palatino Linotype"/>
                <w:color w:val="FFFFFF" w:themeColor="background1"/>
                <w:spacing w:val="-5"/>
                <w:sz w:val="2"/>
                <w:szCs w:val="2"/>
              </w:rPr>
              <w:t xml:space="preserve"> </w:t>
            </w:r>
            <w:r>
              <w:rPr>
                <w:rFonts w:ascii="Palatino Linotype" w:hAnsi="Palatino Linotype"/>
                <w:color w:val="B8CCE4" w:themeColor="accent1" w:themeTint="66"/>
                <w:spacing w:val="-5"/>
                <w:sz w:val="2"/>
                <w:szCs w:val="2"/>
              </w:rPr>
              <w:t>Auafbnqadfi2442024hfoquafj57</w:t>
            </w:r>
          </w:p>
        </w:tc>
      </w:tr>
    </w:tbl>
    <w:p w14:paraId="7BC329A1"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a) Dụng cụ</w:t>
      </w:r>
    </w:p>
    <w:p w14:paraId="0920F164" w14:textId="77777777" w:rsidR="003E7D14" w:rsidRPr="00DB215E" w:rsidRDefault="003E7D14" w:rsidP="003E7D14">
      <w:pPr>
        <w:spacing w:after="0" w:line="312" w:lineRule="auto"/>
        <w:jc w:val="both"/>
        <w:rPr>
          <w:rFonts w:ascii="Palatino Linotype" w:hAnsi="Palatino Linotype" w:cs="Times New Roman"/>
          <w:sz w:val="24"/>
          <w:szCs w:val="24"/>
        </w:rPr>
      </w:pPr>
      <w:r w:rsidRPr="00DB215E">
        <w:rPr>
          <w:rFonts w:ascii="Palatino Linotype" w:hAnsi="Palatino Linotype" w:cs="Times New Roman"/>
          <w:sz w:val="24"/>
          <w:szCs w:val="24"/>
        </w:rPr>
        <w:lastRenderedPageBreak/>
        <w:t xml:space="preserve">- Biến áp nguồn; Oát kế; Nhiệt lượng kế kèm dây điện trở; Cốc hứng nước và cân; Đồng hồ </w:t>
      </w:r>
    </w:p>
    <w:p w14:paraId="4FD92C05" w14:textId="77777777" w:rsidR="003E7D14" w:rsidRDefault="003E7D14" w:rsidP="003E7D14">
      <w:pPr>
        <w:keepNext/>
        <w:spacing w:after="0" w:line="312" w:lineRule="auto"/>
        <w:jc w:val="center"/>
      </w:pPr>
      <w:r w:rsidRPr="00DB215E">
        <w:rPr>
          <w:rFonts w:ascii="Palatino Linotype" w:hAnsi="Palatino Linotype" w:cs="Times New Roman"/>
          <w:noProof/>
          <w:sz w:val="24"/>
          <w:szCs w:val="24"/>
        </w:rPr>
        <w:drawing>
          <wp:inline distT="0" distB="0" distL="0" distR="0" wp14:anchorId="18242FC7" wp14:editId="3F499D44">
            <wp:extent cx="4600691" cy="3150723"/>
            <wp:effectExtent l="0" t="0" r="0" b="0"/>
            <wp:docPr id="1898903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03722" name=""/>
                    <pic:cNvPicPr/>
                  </pic:nvPicPr>
                  <pic:blipFill>
                    <a:blip r:embed="rId906"/>
                    <a:stretch>
                      <a:fillRect/>
                    </a:stretch>
                  </pic:blipFill>
                  <pic:spPr>
                    <a:xfrm>
                      <a:off x="0" y="0"/>
                      <a:ext cx="4636631" cy="3175336"/>
                    </a:xfrm>
                    <a:prstGeom prst="rect">
                      <a:avLst/>
                    </a:prstGeom>
                  </pic:spPr>
                </pic:pic>
              </a:graphicData>
            </a:graphic>
          </wp:inline>
        </w:drawing>
      </w:r>
    </w:p>
    <w:p w14:paraId="597A997A" w14:textId="497222C7" w:rsidR="003E7D14" w:rsidRPr="005E2644" w:rsidRDefault="003E7D14" w:rsidP="003E7D14">
      <w:pPr>
        <w:pStyle w:val="Caption"/>
        <w:jc w:val="center"/>
        <w:rPr>
          <w:rFonts w:ascii="Palatino Linotype" w:hAnsi="Palatino Linotype" w:cs="Times New Roman"/>
          <w:b w:val="0"/>
          <w:bCs w:val="0"/>
          <w:color w:val="auto"/>
          <w:sz w:val="24"/>
          <w:szCs w:val="24"/>
        </w:rPr>
      </w:pPr>
      <w:r w:rsidRPr="00DB215E">
        <w:rPr>
          <w:rFonts w:ascii="Palatino Linotype" w:hAnsi="Palatino Linotype"/>
          <w:color w:val="auto"/>
        </w:rPr>
        <w:t xml:space="preserve">Hình 4. </w:t>
      </w:r>
      <w:r w:rsidRPr="00DB215E">
        <w:rPr>
          <w:rFonts w:ascii="Palatino Linotype" w:hAnsi="Palatino Linotype"/>
          <w:color w:val="auto"/>
        </w:rPr>
        <w:fldChar w:fldCharType="begin"/>
      </w:r>
      <w:r w:rsidRPr="00DB215E">
        <w:rPr>
          <w:rFonts w:ascii="Palatino Linotype" w:hAnsi="Palatino Linotype"/>
          <w:color w:val="auto"/>
        </w:rPr>
        <w:instrText xml:space="preserve"> SEQ Hình_4. \* ARABIC </w:instrText>
      </w:r>
      <w:r w:rsidRPr="00DB215E">
        <w:rPr>
          <w:rFonts w:ascii="Palatino Linotype" w:hAnsi="Palatino Linotype"/>
          <w:color w:val="auto"/>
        </w:rPr>
        <w:fldChar w:fldCharType="separate"/>
      </w:r>
      <w:r w:rsidR="000D38DE">
        <w:rPr>
          <w:rFonts w:ascii="Palatino Linotype" w:hAnsi="Palatino Linotype"/>
          <w:noProof/>
          <w:color w:val="auto"/>
        </w:rPr>
        <w:t>9</w:t>
      </w:r>
      <w:r w:rsidRPr="00DB215E">
        <w:rPr>
          <w:rFonts w:ascii="Palatino Linotype" w:hAnsi="Palatino Linotype"/>
          <w:color w:val="auto"/>
        </w:rPr>
        <w:fldChar w:fldCharType="end"/>
      </w:r>
      <w:r w:rsidRPr="00DB215E">
        <w:rPr>
          <w:rFonts w:ascii="Palatino Linotype" w:hAnsi="Palatino Linotype"/>
          <w:color w:val="auto"/>
        </w:rPr>
        <w:t xml:space="preserve">. </w:t>
      </w:r>
      <w:r w:rsidRPr="00DB215E">
        <w:rPr>
          <w:rFonts w:ascii="Palatino Linotype" w:hAnsi="Palatino Linotype"/>
          <w:b w:val="0"/>
          <w:bCs w:val="0"/>
          <w:color w:val="auto"/>
        </w:rPr>
        <w:t>Sơ đồ thí nghiệm xác định nhiệt nóng chảy riêng của nước đá</w:t>
      </w:r>
    </w:p>
    <w:p w14:paraId="4F5EB91B" w14:textId="77777777" w:rsidR="003E7D14" w:rsidRDefault="003E7D14" w:rsidP="003E7D14">
      <w:pPr>
        <w:spacing w:after="0" w:line="312" w:lineRule="auto"/>
        <w:rPr>
          <w:rFonts w:ascii="Palatino Linotype" w:hAnsi="Palatino Linotype" w:cs="Times New Roman"/>
          <w:b/>
          <w:bCs/>
          <w:sz w:val="24"/>
          <w:szCs w:val="24"/>
        </w:rPr>
      </w:pPr>
    </w:p>
    <w:p w14:paraId="7FF02E33" w14:textId="77777777" w:rsidR="003E7D14" w:rsidRPr="00DB215E"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b) Tiến hành thí nghiệm</w:t>
      </w:r>
    </w:p>
    <w:p w14:paraId="3C296239" w14:textId="77777777" w:rsidR="003E7D14" w:rsidRPr="0036684F" w:rsidRDefault="003E7D14" w:rsidP="003E7D14">
      <w:pPr>
        <w:spacing w:after="0" w:line="312" w:lineRule="auto"/>
        <w:jc w:val="both"/>
        <w:rPr>
          <w:rFonts w:ascii="Palatino Linotype" w:hAnsi="Palatino Linotype" w:cs="Times New Roman"/>
          <w:b/>
          <w:bCs/>
          <w:sz w:val="24"/>
          <w:szCs w:val="24"/>
        </w:rPr>
      </w:pPr>
      <w:r w:rsidRPr="0036684F">
        <w:rPr>
          <w:rFonts w:ascii="Palatino Linotype" w:hAnsi="Palatino Linotype" w:cs="Times New Roman"/>
          <w:b/>
          <w:bCs/>
          <w:sz w:val="24"/>
          <w:szCs w:val="24"/>
        </w:rPr>
        <w:t>- Bước 1: Xác định khối lượng nước đá đã tan chảy m sau thời gian t (khi chưa bật nguồn)</w:t>
      </w:r>
    </w:p>
    <w:p w14:paraId="1AA9FCC0"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Cho nước đá vào nhiệt lượng kế và hứng nước chảy ra bằng một chiếc cốc.</w:t>
      </w:r>
    </w:p>
    <w:p w14:paraId="065215A4"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xml:space="preserve">+ Sau khi nước chảy vào cốc khoảng một phút, cho nước chảy vào cốc trong thời gian t </w:t>
      </w:r>
      <w:r>
        <w:rPr>
          <w:rFonts w:ascii="Palatino Linotype" w:hAnsi="Palatino Linotype" w:cs="Times New Roman"/>
          <w:sz w:val="24"/>
          <w:szCs w:val="24"/>
        </w:rPr>
        <w:tab/>
        <w:t>phút, xác định khối lượng m của nước trong cốc này.</w:t>
      </w:r>
    </w:p>
    <w:p w14:paraId="1614D76C" w14:textId="77777777" w:rsidR="003E7D14" w:rsidRPr="0036684F" w:rsidRDefault="003E7D14" w:rsidP="003E7D14">
      <w:pPr>
        <w:spacing w:after="0" w:line="312" w:lineRule="auto"/>
        <w:jc w:val="both"/>
        <w:rPr>
          <w:rFonts w:ascii="Palatino Linotype" w:hAnsi="Palatino Linotype" w:cs="Times New Roman"/>
          <w:b/>
          <w:bCs/>
          <w:sz w:val="24"/>
          <w:szCs w:val="24"/>
        </w:rPr>
      </w:pPr>
      <w:r w:rsidRPr="0036684F">
        <w:rPr>
          <w:rFonts w:ascii="Palatino Linotype" w:hAnsi="Palatino Linotype" w:cs="Times New Roman"/>
          <w:b/>
          <w:bCs/>
          <w:sz w:val="24"/>
          <w:szCs w:val="24"/>
        </w:rPr>
        <w:t>- Bước 2: Xác định khối lượng M của nước trong cốc (khi bật nguồn)</w:t>
      </w:r>
    </w:p>
    <w:p w14:paraId="38990F78"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Bật biến áp nguồn</w:t>
      </w:r>
    </w:p>
    <w:p w14:paraId="62F34223"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xml:space="preserve">+ Đọc số chỉ </w:t>
      </w:r>
      <w:r w:rsidRPr="005E2644">
        <w:rPr>
          <w:rFonts w:ascii="Palatino Linotype" w:hAnsi="Palatino Linotype" w:cs="Times New Roman"/>
          <w:position w:val="-4"/>
          <w:sz w:val="24"/>
          <w:szCs w:val="24"/>
        </w:rPr>
        <w:object w:dxaOrig="300" w:dyaOrig="260" w14:anchorId="7141DBFE">
          <v:shape id="_x0000_i1439" type="#_x0000_t75" style="width:15pt;height:13.8pt" o:ole="">
            <v:imagedata r:id="rId907" o:title=""/>
          </v:shape>
          <o:OLEObject Type="Embed" ProgID="Equation.DSMT4" ShapeID="_x0000_i1439" DrawAspect="Content" ObjectID="_1778486745" r:id="rId908"/>
        </w:object>
      </w:r>
      <w:r>
        <w:rPr>
          <w:rFonts w:ascii="Palatino Linotype" w:hAnsi="Palatino Linotype" w:cs="Times New Roman"/>
          <w:sz w:val="24"/>
          <w:szCs w:val="24"/>
        </w:rPr>
        <w:t xml:space="preserve"> của oát kế</w:t>
      </w:r>
    </w:p>
    <w:p w14:paraId="293D26DC"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Cho nước chảy thêm vào cốc trong thời gian t phút</w:t>
      </w:r>
    </w:p>
    <w:p w14:paraId="2A08A036"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Xác định khối lượng M của nước trong cốc lúc này</w:t>
      </w:r>
    </w:p>
    <w:p w14:paraId="27F70CBD" w14:textId="77777777" w:rsidR="003E7D14" w:rsidRPr="0036684F" w:rsidRDefault="003E7D14" w:rsidP="003E7D14">
      <w:pPr>
        <w:spacing w:after="0" w:line="312" w:lineRule="auto"/>
        <w:jc w:val="both"/>
        <w:rPr>
          <w:rFonts w:ascii="Palatino Linotype" w:hAnsi="Palatino Linotype" w:cs="Times New Roman"/>
          <w:b/>
          <w:bCs/>
          <w:sz w:val="24"/>
          <w:szCs w:val="24"/>
        </w:rPr>
      </w:pPr>
      <w:r w:rsidRPr="0036684F">
        <w:rPr>
          <w:rFonts w:ascii="Palatino Linotype" w:hAnsi="Palatino Linotype" w:cs="Times New Roman"/>
          <w:b/>
          <w:bCs/>
          <w:sz w:val="24"/>
          <w:szCs w:val="24"/>
        </w:rPr>
        <w:t xml:space="preserve">- Bước 3: Xác định nhiệt nóng chảy riêng của nước bằng công thức: </w:t>
      </w:r>
      <w:r w:rsidRPr="0036684F">
        <w:rPr>
          <w:rFonts w:ascii="Palatino Linotype" w:hAnsi="Palatino Linotype" w:cs="Times New Roman"/>
          <w:b/>
          <w:bCs/>
          <w:position w:val="-24"/>
          <w:sz w:val="24"/>
          <w:szCs w:val="24"/>
        </w:rPr>
        <w:object w:dxaOrig="1240" w:dyaOrig="620" w14:anchorId="06A1978A">
          <v:shape id="_x0000_i1440" type="#_x0000_t75" style="width:63pt;height:30pt" o:ole="">
            <v:imagedata r:id="rId896" o:title=""/>
          </v:shape>
          <o:OLEObject Type="Embed" ProgID="Equation.DSMT4" ShapeID="_x0000_i1440" DrawAspect="Content" ObjectID="_1778486746" r:id="rId909"/>
        </w:object>
      </w:r>
    </w:p>
    <w:p w14:paraId="4BB06F53"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noProof/>
          <w:sz w:val="24"/>
          <w:szCs w:val="24"/>
        </w:rPr>
        <w:drawing>
          <wp:inline distT="0" distB="0" distL="0" distR="0" wp14:anchorId="7E38EB9C" wp14:editId="68B3C4AB">
            <wp:extent cx="756285" cy="237490"/>
            <wp:effectExtent l="0" t="0" r="0" b="0"/>
            <wp:docPr id="21221466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6285" cy="237490"/>
                    </a:xfrm>
                    <a:prstGeom prst="rect">
                      <a:avLst/>
                    </a:prstGeom>
                    <a:noFill/>
                  </pic:spPr>
                </pic:pic>
              </a:graphicData>
            </a:graphic>
          </wp:inline>
        </w:drawing>
      </w:r>
    </w:p>
    <w:p w14:paraId="4AAB93A0" w14:textId="77777777" w:rsidR="003E7D14" w:rsidRPr="0036684F" w:rsidRDefault="003E7D14" w:rsidP="003E7D14">
      <w:pPr>
        <w:spacing w:after="0" w:line="312" w:lineRule="auto"/>
        <w:jc w:val="both"/>
        <w:rPr>
          <w:rFonts w:ascii="Palatino Linotype" w:hAnsi="Palatino Linotype" w:cs="Times New Roman"/>
          <w:b/>
          <w:bCs/>
          <w:sz w:val="24"/>
          <w:szCs w:val="24"/>
        </w:rPr>
      </w:pPr>
      <w:r w:rsidRPr="0036684F">
        <w:rPr>
          <w:rFonts w:ascii="Palatino Linotype" w:hAnsi="Palatino Linotype" w:cs="Times New Roman"/>
          <w:b/>
          <w:bCs/>
          <w:sz w:val="24"/>
          <w:szCs w:val="24"/>
        </w:rPr>
        <w:t>- Để xác định khối lượng nước đ</w:t>
      </w:r>
      <w:r>
        <w:rPr>
          <w:rFonts w:ascii="Palatino Linotype" w:hAnsi="Palatino Linotype" w:cs="Times New Roman"/>
          <w:b/>
          <w:bCs/>
          <w:sz w:val="24"/>
          <w:szCs w:val="24"/>
        </w:rPr>
        <w:t>á</w:t>
      </w:r>
      <w:r w:rsidRPr="0036684F">
        <w:rPr>
          <w:rFonts w:ascii="Palatino Linotype" w:hAnsi="Palatino Linotype" w:cs="Times New Roman"/>
          <w:b/>
          <w:bCs/>
          <w:sz w:val="24"/>
          <w:szCs w:val="24"/>
        </w:rPr>
        <w:t xml:space="preserve"> đã tan chảy m sau thời gian t ở bước 1. Ta làm như sau</w:t>
      </w:r>
    </w:p>
    <w:p w14:paraId="334B3E1D"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xml:space="preserve">+ Sau khi cho nước chảy vào cốc khoảng một phút, ta hiệu chỉnh cân về số 0. Bắt đầu bấm </w:t>
      </w:r>
      <w:r>
        <w:rPr>
          <w:rFonts w:ascii="Palatino Linotype" w:hAnsi="Palatino Linotype" w:cs="Times New Roman"/>
          <w:sz w:val="24"/>
          <w:szCs w:val="24"/>
        </w:rPr>
        <w:tab/>
        <w:t xml:space="preserve">đồ hồ trong thời gian t phút. </w:t>
      </w:r>
    </w:p>
    <w:p w14:paraId="689AA1F8"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xml:space="preserve">+ Đọc số chỉ của cân ta thu được khối lượng m của nước đá đã tan chảy trong t phút </w:t>
      </w:r>
    </w:p>
    <w:p w14:paraId="0F449338" w14:textId="77777777" w:rsidR="003E7D14" w:rsidRPr="0036684F" w:rsidRDefault="003E7D14" w:rsidP="003E7D14">
      <w:pPr>
        <w:spacing w:after="0" w:line="312" w:lineRule="auto"/>
        <w:jc w:val="both"/>
        <w:rPr>
          <w:rFonts w:ascii="Palatino Linotype" w:hAnsi="Palatino Linotype" w:cs="Times New Roman"/>
          <w:b/>
          <w:bCs/>
          <w:spacing w:val="-4"/>
          <w:sz w:val="24"/>
          <w:szCs w:val="24"/>
        </w:rPr>
      </w:pPr>
      <w:r w:rsidRPr="0036684F">
        <w:rPr>
          <w:rFonts w:ascii="Palatino Linotype" w:hAnsi="Palatino Linotype" w:cs="Times New Roman"/>
          <w:b/>
          <w:bCs/>
          <w:spacing w:val="-4"/>
          <w:sz w:val="24"/>
          <w:szCs w:val="24"/>
        </w:rPr>
        <w:t xml:space="preserve">- Khối lượng nước đá nóng chảy do nhận nhiệt lượng từ dây điện trở được xác định là </w:t>
      </w:r>
      <w:r w:rsidRPr="0036684F">
        <w:rPr>
          <w:rFonts w:ascii="Palatino Linotype" w:hAnsi="Palatino Linotype" w:cs="Times New Roman"/>
          <w:b/>
          <w:bCs/>
          <w:spacing w:val="-4"/>
          <w:position w:val="-4"/>
          <w:sz w:val="24"/>
          <w:szCs w:val="24"/>
        </w:rPr>
        <w:object w:dxaOrig="820" w:dyaOrig="260" w14:anchorId="7627DD61">
          <v:shape id="_x0000_i1441" type="#_x0000_t75" style="width:40.8pt;height:13.8pt" o:ole="">
            <v:imagedata r:id="rId910" o:title=""/>
          </v:shape>
          <o:OLEObject Type="Embed" ProgID="Equation.DSMT4" ShapeID="_x0000_i1441" DrawAspect="Content" ObjectID="_1778486747" r:id="rId911"/>
        </w:object>
      </w:r>
      <w:r w:rsidRPr="0036684F">
        <w:rPr>
          <w:rFonts w:ascii="Palatino Linotype" w:hAnsi="Palatino Linotype" w:cs="Times New Roman"/>
          <w:b/>
          <w:bCs/>
          <w:spacing w:val="-4"/>
          <w:sz w:val="24"/>
          <w:szCs w:val="24"/>
        </w:rPr>
        <w:t>vì</w:t>
      </w:r>
    </w:p>
    <w:p w14:paraId="54D082F1"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Ở bước 1, ta đã xác định được khối lượng m của nước đá đã tan chảy trong t phút</w:t>
      </w:r>
    </w:p>
    <w:p w14:paraId="5E3C28D9"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lastRenderedPageBreak/>
        <w:tab/>
        <w:t xml:space="preserve">+ Sau đó ở bước 2, bật công tắc nguồn và cho nước đá chảy vào cốc trong thời gian đúng t </w:t>
      </w:r>
      <w:r>
        <w:rPr>
          <w:rFonts w:ascii="Palatino Linotype" w:hAnsi="Palatino Linotype" w:cs="Times New Roman"/>
          <w:sz w:val="24"/>
          <w:szCs w:val="24"/>
        </w:rPr>
        <w:tab/>
        <w:t xml:space="preserve">phút. Trong quá trình này, ngoài nhiệt lượng nước đá nhận từ dây điện trở thì nó còn </w:t>
      </w:r>
      <w:r>
        <w:rPr>
          <w:rFonts w:ascii="Palatino Linotype" w:hAnsi="Palatino Linotype" w:cs="Times New Roman"/>
          <w:sz w:val="24"/>
          <w:szCs w:val="24"/>
        </w:rPr>
        <w:tab/>
        <w:t xml:space="preserve">nhận nhiệt lượng từ môi trường như và tan chảy một khối lượng m (do đo đúng thời </w:t>
      </w:r>
      <w:r>
        <w:rPr>
          <w:rFonts w:ascii="Palatino Linotype" w:hAnsi="Palatino Linotype" w:cs="Times New Roman"/>
          <w:sz w:val="24"/>
          <w:szCs w:val="24"/>
        </w:rPr>
        <w:tab/>
        <w:t>gian t như bước 1).</w:t>
      </w:r>
    </w:p>
    <w:p w14:paraId="44F7E9BE" w14:textId="77777777" w:rsidR="003E7D14" w:rsidRPr="005E264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xml:space="preserve">+ Vì vậy, khối lượng nước đá đã tan chảy do nhận nhiệt từ dây điện trở là </w:t>
      </w:r>
      <w:r w:rsidRPr="0036684F">
        <w:rPr>
          <w:rFonts w:ascii="Palatino Linotype" w:hAnsi="Palatino Linotype" w:cs="Times New Roman"/>
          <w:position w:val="-4"/>
          <w:sz w:val="24"/>
          <w:szCs w:val="24"/>
        </w:rPr>
        <w:object w:dxaOrig="820" w:dyaOrig="260" w14:anchorId="7264C8C1">
          <v:shape id="_x0000_i1442" type="#_x0000_t75" style="width:40.8pt;height:13.8pt" o:ole="">
            <v:imagedata r:id="rId912" o:title=""/>
          </v:shape>
          <o:OLEObject Type="Embed" ProgID="Equation.DSMT4" ShapeID="_x0000_i1442" DrawAspect="Content" ObjectID="_1778486748" r:id="rId913"/>
        </w:object>
      </w:r>
    </w:p>
    <w:p w14:paraId="75CF00DA" w14:textId="77777777" w:rsidR="003E7D14" w:rsidRPr="00693975" w:rsidRDefault="003E7D14" w:rsidP="003E7D14">
      <w:pPr>
        <w:widowControl w:val="0"/>
        <w:spacing w:after="0" w:line="312" w:lineRule="auto"/>
        <w:jc w:val="both"/>
        <w:rPr>
          <w:rFonts w:ascii="Palatino Linotype" w:hAnsi="Palatino Linotype" w:cs="Times New Roman"/>
          <w:b/>
          <w:bCs/>
          <w:sz w:val="24"/>
          <w:szCs w:val="24"/>
        </w:rPr>
      </w:pPr>
    </w:p>
    <w:p w14:paraId="21609B71" w14:textId="77777777" w:rsidR="003E7D14" w:rsidRPr="008C38C2" w:rsidRDefault="003E7D14" w:rsidP="003E7D14">
      <w:pPr>
        <w:widowControl w:val="0"/>
        <w:spacing w:after="0" w:line="312" w:lineRule="auto"/>
        <w:jc w:val="both"/>
        <w:rPr>
          <w:rFonts w:ascii="Palatino Linotype" w:hAnsi="Palatino Linotype" w:cs="Times New Roman"/>
          <w:sz w:val="24"/>
          <w:szCs w:val="24"/>
        </w:rPr>
      </w:pPr>
    </w:p>
    <w:p w14:paraId="1237F56D" w14:textId="77777777" w:rsidR="003E7D14" w:rsidRDefault="003E7D14" w:rsidP="003E7D14">
      <w:pPr>
        <w:spacing w:after="0" w:line="312" w:lineRule="auto"/>
        <w:rPr>
          <w:rFonts w:ascii="Palatino Linotype" w:hAnsi="Palatino Linotype" w:cs="Times New Roman"/>
          <w:sz w:val="24"/>
          <w:szCs w:val="24"/>
        </w:rPr>
      </w:pPr>
    </w:p>
    <w:p w14:paraId="07CF12FE" w14:textId="77777777" w:rsidR="003E7D14" w:rsidRPr="00875BCA"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br w:type="page"/>
      </w:r>
    </w:p>
    <w:p w14:paraId="2E185D30"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lastRenderedPageBreak/>
        <w:t>3. Nhiệt hoá hơi riêng</w:t>
      </w:r>
    </w:p>
    <w:p w14:paraId="77BBB5C7"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 xml:space="preserve">3.1. Định nghĩa </w:t>
      </w:r>
    </w:p>
    <w:p w14:paraId="77398E19"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Nhiệt hoá hơi riêng L của một chất là nhiệt lượng cần để 1kg chất đó chuyển hoàn toàn từ thể lỏng sang thể khí ở nhiệt độ sôi.</w:t>
      </w:r>
    </w:p>
    <w:p w14:paraId="760D4A31"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Đơn vị: </w:t>
      </w:r>
      <w:r w:rsidRPr="00D35223">
        <w:rPr>
          <w:rFonts w:ascii="Palatino Linotype" w:hAnsi="Palatino Linotype" w:cs="Times New Roman"/>
          <w:position w:val="-10"/>
          <w:sz w:val="24"/>
          <w:szCs w:val="24"/>
        </w:rPr>
        <w:object w:dxaOrig="580" w:dyaOrig="320" w14:anchorId="1F768389">
          <v:shape id="_x0000_i1443" type="#_x0000_t75" style="width:28.8pt;height:16.8pt" o:ole="">
            <v:imagedata r:id="rId914" o:title=""/>
          </v:shape>
          <o:OLEObject Type="Embed" ProgID="Equation.DSMT4" ShapeID="_x0000_i1443" DrawAspect="Content" ObjectID="_1778486749" r:id="rId915"/>
        </w:object>
      </w:r>
    </w:p>
    <w:p w14:paraId="76E43667"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3.2. Hệ thức tính nhiệt lượng trong quá trình truyền nhiệt khi một lượng chất lỏng hoá hơi ở nhiệt độ không đổi</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C081052"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Nhiệt lượng cần cung cấp cho một lượng chất lỏng hoá hơi ở nhiệt độ không đổi phụ thuộc vào khối lượng và bản chất của chất lỏng.</w:t>
      </w:r>
    </w:p>
    <w:tbl>
      <w:tblPr>
        <w:tblW w:w="6101" w:type="dxa"/>
        <w:jc w:val="center"/>
        <w:shd w:val="clear" w:color="auto" w:fill="17365D" w:themeFill="text2" w:themeFillShade="BF"/>
        <w:tblLook w:val="04A0" w:firstRow="1" w:lastRow="0" w:firstColumn="1" w:lastColumn="0" w:noHBand="0" w:noVBand="1"/>
      </w:tblPr>
      <w:tblGrid>
        <w:gridCol w:w="1696"/>
        <w:gridCol w:w="4405"/>
      </w:tblGrid>
      <w:tr w:rsidR="003E7D14" w:rsidRPr="001247C8" w14:paraId="60E59534" w14:textId="77777777" w:rsidTr="00747981">
        <w:trPr>
          <w:jc w:val="center"/>
        </w:trPr>
        <w:tc>
          <w:tcPr>
            <w:tcW w:w="1696"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4C66D9DA" w14:textId="77777777" w:rsidR="003E7D14" w:rsidRPr="001247C8" w:rsidRDefault="003E7D14" w:rsidP="00747981">
            <w:pPr>
              <w:widowControl w:val="0"/>
              <w:tabs>
                <w:tab w:val="left" w:pos="1170"/>
                <w:tab w:val="left" w:pos="4264"/>
              </w:tabs>
              <w:spacing w:after="0" w:line="312" w:lineRule="auto"/>
              <w:jc w:val="center"/>
              <w:rPr>
                <w:rFonts w:ascii="Palatino Linotype" w:hAnsi="Palatino Linotype"/>
                <w:sz w:val="24"/>
                <w:szCs w:val="24"/>
              </w:rPr>
            </w:pPr>
            <w:r w:rsidRPr="00616C7F">
              <w:rPr>
                <w:rFonts w:ascii="Palatino Linotype" w:hAnsi="Palatino Linotype"/>
                <w:position w:val="-10"/>
                <w:sz w:val="24"/>
                <w:szCs w:val="24"/>
              </w:rPr>
              <w:object w:dxaOrig="940" w:dyaOrig="320" w14:anchorId="20A0D625">
                <v:shape id="_x0000_i1444" type="#_x0000_t75" style="width:47.4pt;height:16.8pt" o:ole="">
                  <v:imagedata r:id="rId916" o:title=""/>
                </v:shape>
                <o:OLEObject Type="Embed" ProgID="Equation.DSMT4" ShapeID="_x0000_i1444" DrawAspect="Content" ObjectID="_1778486750" r:id="rId917"/>
              </w:object>
            </w:r>
            <w:r w:rsidRPr="00C00C05">
              <w:rPr>
                <w:rFonts w:ascii="Palatino Linotype" w:hAnsi="Palatino Linotype"/>
                <w:color w:val="B8CCE4" w:themeColor="accent1" w:themeTint="66"/>
                <w:spacing w:val="-5"/>
                <w:sz w:val="2"/>
                <w:szCs w:val="2"/>
              </w:rPr>
              <w:t xml:space="preserve"> </w:t>
            </w:r>
            <w:r>
              <w:rPr>
                <w:rFonts w:ascii="Palatino Linotype" w:hAnsi="Palatino Linotype"/>
                <w:color w:val="B8CCE4" w:themeColor="accent1" w:themeTint="66"/>
                <w:spacing w:val="-5"/>
                <w:sz w:val="2"/>
                <w:szCs w:val="2"/>
              </w:rPr>
              <w:t>Auafbnqadfi2442024hfoquafj57</w:t>
            </w:r>
          </w:p>
        </w:tc>
        <w:tc>
          <w:tcPr>
            <w:tcW w:w="4405"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20C065A7" w14:textId="77777777" w:rsidR="003E7D14"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720" w:dyaOrig="400" w14:anchorId="554405D5">
                <v:shape id="_x0000_i1445" type="#_x0000_t75" style="width:36pt;height:20.4pt" o:ole="">
                  <v:imagedata r:id="rId754" o:title=""/>
                </v:shape>
                <o:OLEObject Type="Embed" ProgID="Equation.DSMT4" ShapeID="_x0000_i1445" DrawAspect="Content" ObjectID="_1778486751" r:id="rId918"/>
              </w:object>
            </w:r>
            <w:r>
              <w:rPr>
                <w:rFonts w:ascii="Palatino Linotype" w:hAnsi="Palatino Linotype"/>
                <w:sz w:val="24"/>
                <w:szCs w:val="24"/>
              </w:rPr>
              <w:t>: khối lượng của vật;</w:t>
            </w:r>
          </w:p>
          <w:p w14:paraId="100868E6" w14:textId="77777777" w:rsidR="003E7D14"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940" w:dyaOrig="400" w14:anchorId="2DA0A5A8">
                <v:shape id="_x0000_i1446" type="#_x0000_t75" style="width:47.4pt;height:20.4pt" o:ole="">
                  <v:imagedata r:id="rId919" o:title=""/>
                </v:shape>
                <o:OLEObject Type="Embed" ProgID="Equation.DSMT4" ShapeID="_x0000_i1446" DrawAspect="Content" ObjectID="_1778486752" r:id="rId920"/>
              </w:object>
            </w:r>
            <w:r>
              <w:rPr>
                <w:rFonts w:ascii="Palatino Linotype" w:hAnsi="Palatino Linotype"/>
                <w:sz w:val="24"/>
                <w:szCs w:val="24"/>
              </w:rPr>
              <w:t>: nhiệt hoá hơi riêng;</w:t>
            </w:r>
          </w:p>
          <w:p w14:paraId="2DACFFFF" w14:textId="77777777" w:rsidR="003E7D14" w:rsidRPr="0010323B" w:rsidRDefault="003E7D14" w:rsidP="00747981">
            <w:pPr>
              <w:widowControl w:val="0"/>
              <w:tabs>
                <w:tab w:val="left" w:pos="1170"/>
                <w:tab w:val="left" w:pos="4264"/>
              </w:tabs>
              <w:spacing w:after="0" w:line="312"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560" w:dyaOrig="400" w14:anchorId="06FFD961">
                <v:shape id="_x0000_i1447" type="#_x0000_t75" style="width:27pt;height:20.4pt" o:ole="">
                  <v:imagedata r:id="rId834" o:title=""/>
                </v:shape>
                <o:OLEObject Type="Embed" ProgID="Equation.DSMT4" ShapeID="_x0000_i1447" DrawAspect="Content" ObjectID="_1778486753" r:id="rId921"/>
              </w:object>
            </w:r>
            <w:r>
              <w:rPr>
                <w:rFonts w:ascii="Palatino Linotype" w:hAnsi="Palatino Linotype"/>
                <w:sz w:val="24"/>
                <w:szCs w:val="24"/>
              </w:rPr>
              <w:t>: Nhiệt lượng truyền cho vật.</w:t>
            </w:r>
          </w:p>
        </w:tc>
      </w:tr>
    </w:tbl>
    <w:p w14:paraId="6299D53D"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noProof/>
          <w:sz w:val="24"/>
          <w:szCs w:val="24"/>
        </w:rPr>
        <w:drawing>
          <wp:inline distT="0" distB="0" distL="0" distR="0" wp14:anchorId="28249049" wp14:editId="1DC00947">
            <wp:extent cx="756285" cy="237490"/>
            <wp:effectExtent l="0" t="0" r="0" b="0"/>
            <wp:docPr id="16380059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6285" cy="237490"/>
                    </a:xfrm>
                    <a:prstGeom prst="rect">
                      <a:avLst/>
                    </a:prstGeom>
                    <a:noFill/>
                  </pic:spPr>
                </pic:pic>
              </a:graphicData>
            </a:graphic>
          </wp:inline>
        </w:drawing>
      </w:r>
    </w:p>
    <w:p w14:paraId="42966DD6"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Chất lỏng có thể hoá hơi ở các nhiệt độ khác nhau. Thông thường nhiệt hoá hơi riêng của một chất lỏng tăng khi nhiệt độ giảm. </w:t>
      </w:r>
    </w:p>
    <w:p w14:paraId="20007B11"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Ví dụ: Nhiệt hoá hơi của nước ở </w:t>
      </w:r>
      <w:r w:rsidRPr="00F428F6">
        <w:rPr>
          <w:rFonts w:ascii="Palatino Linotype" w:hAnsi="Palatino Linotype" w:cs="Times New Roman"/>
          <w:position w:val="-10"/>
          <w:sz w:val="24"/>
          <w:szCs w:val="24"/>
        </w:rPr>
        <w:object w:dxaOrig="700" w:dyaOrig="360" w14:anchorId="754CC86D">
          <v:shape id="_x0000_i1448" type="#_x0000_t75" style="width:34.8pt;height:16.8pt" o:ole="">
            <v:imagedata r:id="rId922" o:title=""/>
          </v:shape>
          <o:OLEObject Type="Embed" ProgID="Equation.DSMT4" ShapeID="_x0000_i1448" DrawAspect="Content" ObjectID="_1778486754" r:id="rId923"/>
        </w:object>
      </w:r>
      <w:r>
        <w:rPr>
          <w:rFonts w:ascii="Palatino Linotype" w:hAnsi="Palatino Linotype" w:cs="Times New Roman"/>
          <w:sz w:val="24"/>
          <w:szCs w:val="24"/>
        </w:rPr>
        <w:t xml:space="preserve"> là </w:t>
      </w:r>
      <w:r w:rsidRPr="00F428F6">
        <w:rPr>
          <w:rFonts w:ascii="Palatino Linotype" w:hAnsi="Palatino Linotype" w:cs="Times New Roman"/>
          <w:position w:val="-10"/>
          <w:sz w:val="24"/>
          <w:szCs w:val="24"/>
        </w:rPr>
        <w:object w:dxaOrig="1480" w:dyaOrig="360" w14:anchorId="1DB1FD94">
          <v:shape id="_x0000_i1449" type="#_x0000_t75" style="width:73.8pt;height:16.8pt" o:ole="">
            <v:imagedata r:id="rId924" o:title=""/>
          </v:shape>
          <o:OLEObject Type="Embed" ProgID="Equation.DSMT4" ShapeID="_x0000_i1449" DrawAspect="Content" ObjectID="_1778486755" r:id="rId925"/>
        </w:object>
      </w:r>
      <w:r>
        <w:rPr>
          <w:rFonts w:ascii="Palatino Linotype" w:hAnsi="Palatino Linotype" w:cs="Times New Roman"/>
          <w:sz w:val="24"/>
          <w:szCs w:val="24"/>
        </w:rPr>
        <w:t xml:space="preserve">, ở </w:t>
      </w:r>
      <w:r w:rsidRPr="00F428F6">
        <w:rPr>
          <w:rFonts w:ascii="Palatino Linotype" w:hAnsi="Palatino Linotype" w:cs="Times New Roman"/>
          <w:position w:val="-10"/>
          <w:sz w:val="24"/>
          <w:szCs w:val="24"/>
        </w:rPr>
        <w:object w:dxaOrig="600" w:dyaOrig="360" w14:anchorId="5059D388">
          <v:shape id="_x0000_i1450" type="#_x0000_t75" style="width:30pt;height:16.8pt" o:ole="">
            <v:imagedata r:id="rId926" o:title=""/>
          </v:shape>
          <o:OLEObject Type="Embed" ProgID="Equation.DSMT4" ShapeID="_x0000_i1450" DrawAspect="Content" ObjectID="_1778486756" r:id="rId927"/>
        </w:object>
      </w:r>
      <w:r>
        <w:rPr>
          <w:rFonts w:ascii="Palatino Linotype" w:hAnsi="Palatino Linotype" w:cs="Times New Roman"/>
          <w:sz w:val="24"/>
          <w:szCs w:val="24"/>
        </w:rPr>
        <w:t xml:space="preserve"> là </w:t>
      </w:r>
      <w:r w:rsidRPr="00F428F6">
        <w:rPr>
          <w:rFonts w:ascii="Palatino Linotype" w:hAnsi="Palatino Linotype" w:cs="Times New Roman"/>
          <w:position w:val="-10"/>
          <w:sz w:val="24"/>
          <w:szCs w:val="24"/>
        </w:rPr>
        <w:object w:dxaOrig="1480" w:dyaOrig="360" w14:anchorId="2114EE29">
          <v:shape id="_x0000_i1451" type="#_x0000_t75" style="width:73.8pt;height:16.8pt" o:ole="">
            <v:imagedata r:id="rId928" o:title=""/>
          </v:shape>
          <o:OLEObject Type="Embed" ProgID="Equation.DSMT4" ShapeID="_x0000_i1451" DrawAspect="Content" ObjectID="_1778486757" r:id="rId929"/>
        </w:object>
      </w:r>
      <w:r>
        <w:rPr>
          <w:rFonts w:ascii="Palatino Linotype" w:hAnsi="Palatino Linotype" w:cs="Times New Roman"/>
          <w:sz w:val="24"/>
          <w:szCs w:val="24"/>
        </w:rPr>
        <w:t>.</w:t>
      </w:r>
    </w:p>
    <w:p w14:paraId="4D7E0A3A"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3.3. Ứng dụng</w:t>
      </w:r>
    </w:p>
    <w:p w14:paraId="775B1EBF"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Nhiệt hoá hơi là thông tin cần thiết trong việc thiết kế các sản phẩm có sử dụng hiện tượng hoá hơi nhằm tiết kiệm năng lượng, bảo vệ môi trường</w:t>
      </w:r>
    </w:p>
    <w:p w14:paraId="7DB770C1"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Các thiết bị làm lạnh (máy điều hoà nhiệt độ, dàn lạnh, dàn bay hơi,….)</w:t>
      </w:r>
    </w:p>
    <w:p w14:paraId="016DA78F"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Nồi hấp tiệt trùng trong y học.</w:t>
      </w:r>
    </w:p>
    <w:p w14:paraId="66C1CDC6"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Thiết bị xử lí rác thải ứng dụng công nghệ nhiệt hoá hơi….</w:t>
      </w:r>
    </w:p>
    <w:p w14:paraId="340000F2" w14:textId="77777777" w:rsidR="003E7D14" w:rsidRPr="00F428F6" w:rsidRDefault="003E7D14" w:rsidP="003E7D14">
      <w:pPr>
        <w:widowControl w:val="0"/>
        <w:spacing w:after="0" w:line="312" w:lineRule="auto"/>
        <w:jc w:val="center"/>
        <w:rPr>
          <w:rFonts w:ascii="Palatino Linotype" w:hAnsi="Palatino Linotype" w:cs="Times New Roman"/>
          <w:sz w:val="24"/>
          <w:szCs w:val="24"/>
        </w:rPr>
      </w:pPr>
      <w:r>
        <w:rPr>
          <w:rFonts w:ascii="Palatino Linotype" w:hAnsi="Palatino Linotype" w:cs="Times New Roman"/>
          <w:noProof/>
          <w:sz w:val="24"/>
          <w:szCs w:val="24"/>
        </w:rPr>
        <mc:AlternateContent>
          <mc:Choice Requires="wpg">
            <w:drawing>
              <wp:anchor distT="0" distB="0" distL="114300" distR="114300" simplePos="0" relativeHeight="251638272" behindDoc="0" locked="0" layoutInCell="1" allowOverlap="1" wp14:anchorId="354ABF66" wp14:editId="0F9D8838">
                <wp:simplePos x="0" y="0"/>
                <wp:positionH relativeFrom="column">
                  <wp:posOffset>1413510</wp:posOffset>
                </wp:positionH>
                <wp:positionV relativeFrom="paragraph">
                  <wp:posOffset>114300</wp:posOffset>
                </wp:positionV>
                <wp:extent cx="3681730" cy="1682750"/>
                <wp:effectExtent l="0" t="0" r="0" b="0"/>
                <wp:wrapSquare wrapText="bothSides"/>
                <wp:docPr id="279260325" name="Group 2"/>
                <wp:cNvGraphicFramePr/>
                <a:graphic xmlns:a="http://schemas.openxmlformats.org/drawingml/2006/main">
                  <a:graphicData uri="http://schemas.microsoft.com/office/word/2010/wordprocessingGroup">
                    <wpg:wgp>
                      <wpg:cNvGrpSpPr/>
                      <wpg:grpSpPr>
                        <a:xfrm>
                          <a:off x="0" y="0"/>
                          <a:ext cx="3681730" cy="1682750"/>
                          <a:chOff x="313267" y="42333"/>
                          <a:chExt cx="3681730" cy="1682750"/>
                        </a:xfrm>
                      </wpg:grpSpPr>
                      <pic:pic xmlns:pic="http://schemas.openxmlformats.org/drawingml/2006/picture">
                        <pic:nvPicPr>
                          <pic:cNvPr id="2088693971" name="Picture 1"/>
                          <pic:cNvPicPr>
                            <a:picLocks noChangeAspect="1"/>
                          </pic:cNvPicPr>
                        </pic:nvPicPr>
                        <pic:blipFill>
                          <a:blip r:embed="rId930">
                            <a:extLst>
                              <a:ext uri="{28A0092B-C50C-407E-A947-70E740481C1C}">
                                <a14:useLocalDpi xmlns:a14="http://schemas.microsoft.com/office/drawing/2010/main" val="0"/>
                              </a:ext>
                            </a:extLst>
                          </a:blip>
                          <a:stretch>
                            <a:fillRect/>
                          </a:stretch>
                        </pic:blipFill>
                        <pic:spPr>
                          <a:xfrm>
                            <a:off x="313267" y="42333"/>
                            <a:ext cx="1203325" cy="1682750"/>
                          </a:xfrm>
                          <a:prstGeom prst="rect">
                            <a:avLst/>
                          </a:prstGeom>
                        </pic:spPr>
                      </pic:pic>
                      <pic:pic xmlns:pic="http://schemas.openxmlformats.org/drawingml/2006/picture">
                        <pic:nvPicPr>
                          <pic:cNvPr id="409214723" name="Picture 1"/>
                          <pic:cNvPicPr>
                            <a:picLocks noChangeAspect="1"/>
                          </pic:cNvPicPr>
                        </pic:nvPicPr>
                        <pic:blipFill>
                          <a:blip r:embed="rId931">
                            <a:extLst>
                              <a:ext uri="{28A0092B-C50C-407E-A947-70E740481C1C}">
                                <a14:useLocalDpi xmlns:a14="http://schemas.microsoft.com/office/drawing/2010/main" val="0"/>
                              </a:ext>
                            </a:extLst>
                          </a:blip>
                          <a:stretch>
                            <a:fillRect/>
                          </a:stretch>
                        </pic:blipFill>
                        <pic:spPr>
                          <a:xfrm flipH="1">
                            <a:off x="1634067" y="110066"/>
                            <a:ext cx="2360930" cy="1567180"/>
                          </a:xfrm>
                          <a:prstGeom prst="rect">
                            <a:avLst/>
                          </a:prstGeom>
                        </pic:spPr>
                      </pic:pic>
                    </wpg:wgp>
                  </a:graphicData>
                </a:graphic>
                <wp14:sizeRelH relativeFrom="margin">
                  <wp14:pctWidth>0</wp14:pctWidth>
                </wp14:sizeRelH>
              </wp:anchor>
            </w:drawing>
          </mc:Choice>
          <mc:Fallback>
            <w:pict>
              <v:group w14:anchorId="0C870E21" id="Group 2" o:spid="_x0000_s1026" style="position:absolute;margin-left:111.3pt;margin-top:9pt;width:289.9pt;height:132.5pt;z-index:251638272;mso-width-relative:margin" coordorigin="3132,423" coordsize="36817,168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">
                <v:shape id="Picture 1" o:spid="_x0000_s1027" type="#_x0000_t75" style="position:absolute;left:3132;top:423;width:12033;height:16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">
                  <v:imagedata r:id="rId932" o:title=""/>
                </v:shape>
                <v:shape id="Picture 1" o:spid="_x0000_s1028" type="#_x0000_t75" style="position:absolute;left:16340;top:1100;width:23609;height:156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">
                  <v:imagedata r:id="rId933" o:title=""/>
                </v:shape>
                <w10:wrap type="square"/>
              </v:group>
            </w:pict>
          </mc:Fallback>
        </mc:AlternateContent>
      </w:r>
    </w:p>
    <w:p w14:paraId="7F3104F3"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1697D198"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59507CAC"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7FCBC51F"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47563304"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50F00AED"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noProof/>
        </w:rPr>
        <mc:AlternateContent>
          <mc:Choice Requires="wps">
            <w:drawing>
              <wp:anchor distT="0" distB="0" distL="114300" distR="114300" simplePos="0" relativeHeight="251655680" behindDoc="0" locked="0" layoutInCell="1" allowOverlap="1" wp14:anchorId="297F8FDB" wp14:editId="1DBE914A">
                <wp:simplePos x="0" y="0"/>
                <wp:positionH relativeFrom="column">
                  <wp:posOffset>1751965</wp:posOffset>
                </wp:positionH>
                <wp:positionV relativeFrom="paragraph">
                  <wp:posOffset>220980</wp:posOffset>
                </wp:positionV>
                <wp:extent cx="3225800" cy="211455"/>
                <wp:effectExtent l="0" t="0" r="12700" b="17145"/>
                <wp:wrapSquare wrapText="bothSides"/>
                <wp:docPr id="23549583" name="Text Box 1"/>
                <wp:cNvGraphicFramePr/>
                <a:graphic xmlns:a="http://schemas.openxmlformats.org/drawingml/2006/main">
                  <a:graphicData uri="http://schemas.microsoft.com/office/word/2010/wordprocessingShape">
                    <wps:wsp>
                      <wps:cNvSpPr txBox="1"/>
                      <wps:spPr>
                        <a:xfrm>
                          <a:off x="0" y="0"/>
                          <a:ext cx="3225800" cy="211455"/>
                        </a:xfrm>
                        <a:prstGeom prst="rect">
                          <a:avLst/>
                        </a:prstGeom>
                        <a:noFill/>
                        <a:ln>
                          <a:noFill/>
                        </a:ln>
                      </wps:spPr>
                      <wps:txbx>
                        <w:txbxContent>
                          <w:p w14:paraId="5DC9AA86" w14:textId="1D3F4475" w:rsidR="003E7D14" w:rsidRPr="008E7A75" w:rsidRDefault="003E7D14" w:rsidP="003E7D14">
                            <w:pPr>
                              <w:pStyle w:val="Caption"/>
                              <w:rPr>
                                <w:rFonts w:ascii="Palatino Linotype" w:hAnsi="Palatino Linotype" w:cs="Times New Roman"/>
                                <w:noProof/>
                                <w:color w:val="auto"/>
                                <w:sz w:val="24"/>
                                <w:szCs w:val="24"/>
                              </w:rPr>
                            </w:pPr>
                            <w:r w:rsidRPr="008E7A75">
                              <w:rPr>
                                <w:rFonts w:ascii="Palatino Linotype" w:hAnsi="Palatino Linotype"/>
                                <w:color w:val="auto"/>
                              </w:rPr>
                              <w:t xml:space="preserve">Hình 4. </w:t>
                            </w:r>
                            <w:r w:rsidRPr="008E7A75">
                              <w:rPr>
                                <w:rFonts w:ascii="Palatino Linotype" w:hAnsi="Palatino Linotype"/>
                                <w:color w:val="auto"/>
                              </w:rPr>
                              <w:fldChar w:fldCharType="begin"/>
                            </w:r>
                            <w:r w:rsidRPr="008E7A75">
                              <w:rPr>
                                <w:rFonts w:ascii="Palatino Linotype" w:hAnsi="Palatino Linotype"/>
                                <w:color w:val="auto"/>
                              </w:rPr>
                              <w:instrText xml:space="preserve"> SEQ Hình_4. \* ARABIC </w:instrText>
                            </w:r>
                            <w:r w:rsidRPr="008E7A75">
                              <w:rPr>
                                <w:rFonts w:ascii="Palatino Linotype" w:hAnsi="Palatino Linotype"/>
                                <w:color w:val="auto"/>
                              </w:rPr>
                              <w:fldChar w:fldCharType="separate"/>
                            </w:r>
                            <w:r w:rsidR="000D38DE">
                              <w:rPr>
                                <w:rFonts w:ascii="Palatino Linotype" w:hAnsi="Palatino Linotype"/>
                                <w:noProof/>
                                <w:color w:val="auto"/>
                              </w:rPr>
                              <w:t>10</w:t>
                            </w:r>
                            <w:r w:rsidRPr="008E7A75">
                              <w:rPr>
                                <w:rFonts w:ascii="Palatino Linotype" w:hAnsi="Palatino Linotype"/>
                                <w:color w:val="auto"/>
                              </w:rPr>
                              <w:fldChar w:fldCharType="end"/>
                            </w:r>
                            <w:r w:rsidRPr="008E7A75">
                              <w:rPr>
                                <w:rFonts w:ascii="Palatino Linotype" w:hAnsi="Palatino Linotype"/>
                                <w:color w:val="auto"/>
                              </w:rPr>
                              <w:t>. Nồi hấp tiệt trùng trong y tế và nhiệt dàn hoá hơi.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F8FDB" id="_x0000_s1109" type="#_x0000_t202" style="position:absolute;left:0;text-align:left;margin-left:137.95pt;margin-top:17.4pt;width:254pt;height:16.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" filled="f" stroked="f">
                <v:textbox inset="0,0,0,0">
                  <w:txbxContent>
                    <w:p w14:paraId="5DC9AA86" w14:textId="1D3F4475" w:rsidR="003E7D14" w:rsidRPr="008E7A75" w:rsidRDefault="003E7D14" w:rsidP="003E7D14">
                      <w:pPr>
                        <w:pStyle w:val="Caption"/>
                        <w:rPr>
                          <w:rFonts w:ascii="Palatino Linotype" w:hAnsi="Palatino Linotype" w:cs="Times New Roman"/>
                          <w:noProof/>
                          <w:color w:val="auto"/>
                          <w:sz w:val="24"/>
                          <w:szCs w:val="24"/>
                        </w:rPr>
                      </w:pPr>
                      <w:r w:rsidRPr="008E7A75">
                        <w:rPr>
                          <w:rFonts w:ascii="Palatino Linotype" w:hAnsi="Palatino Linotype"/>
                          <w:color w:val="auto"/>
                        </w:rPr>
                        <w:t xml:space="preserve">Hình 4. </w:t>
                      </w:r>
                      <w:r w:rsidRPr="008E7A75">
                        <w:rPr>
                          <w:rFonts w:ascii="Palatino Linotype" w:hAnsi="Palatino Linotype"/>
                          <w:color w:val="auto"/>
                        </w:rPr>
                        <w:fldChar w:fldCharType="begin"/>
                      </w:r>
                      <w:r w:rsidRPr="008E7A75">
                        <w:rPr>
                          <w:rFonts w:ascii="Palatino Linotype" w:hAnsi="Palatino Linotype"/>
                          <w:color w:val="auto"/>
                        </w:rPr>
                        <w:instrText xml:space="preserve"> SEQ Hình_4. \* ARABIC </w:instrText>
                      </w:r>
                      <w:r w:rsidRPr="008E7A75">
                        <w:rPr>
                          <w:rFonts w:ascii="Palatino Linotype" w:hAnsi="Palatino Linotype"/>
                          <w:color w:val="auto"/>
                        </w:rPr>
                        <w:fldChar w:fldCharType="separate"/>
                      </w:r>
                      <w:r w:rsidR="000D38DE">
                        <w:rPr>
                          <w:rFonts w:ascii="Palatino Linotype" w:hAnsi="Palatino Linotype"/>
                          <w:noProof/>
                          <w:color w:val="auto"/>
                        </w:rPr>
                        <w:t>10</w:t>
                      </w:r>
                      <w:r w:rsidRPr="008E7A75">
                        <w:rPr>
                          <w:rFonts w:ascii="Palatino Linotype" w:hAnsi="Palatino Linotype"/>
                          <w:color w:val="auto"/>
                        </w:rPr>
                        <w:fldChar w:fldCharType="end"/>
                      </w:r>
                      <w:r w:rsidRPr="008E7A75">
                        <w:rPr>
                          <w:rFonts w:ascii="Palatino Linotype" w:hAnsi="Palatino Linotype"/>
                          <w:color w:val="auto"/>
                        </w:rPr>
                        <w:t>. Nồi hấp tiệt trùng trong y tế và nhiệt dàn hoá hơi.</w:t>
                      </w:r>
                    </w:p>
                  </w:txbxContent>
                </v:textbox>
                <w10:wrap type="square"/>
              </v:shape>
            </w:pict>
          </mc:Fallback>
        </mc:AlternateContent>
      </w:r>
    </w:p>
    <w:p w14:paraId="23E00436" w14:textId="77777777" w:rsidR="003E7D14" w:rsidRPr="00B50BA7"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3.4. Thí nghiệm xác định nhiệt hoá hơi riêng của nước</w:t>
      </w:r>
    </w:p>
    <w:p w14:paraId="640E447C"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3.4.1. Phương án 1</w:t>
      </w:r>
    </w:p>
    <w:p w14:paraId="12664415"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lastRenderedPageBreak/>
        <w:t xml:space="preserve">- Cho một lượng nước vào ấm đun có công suất </w:t>
      </w:r>
      <w:r w:rsidRPr="00F75D5C">
        <w:rPr>
          <w:rFonts w:ascii="Palatino Linotype" w:hAnsi="Palatino Linotype" w:cs="Times New Roman"/>
          <w:position w:val="-4"/>
          <w:sz w:val="24"/>
          <w:szCs w:val="24"/>
        </w:rPr>
        <w:object w:dxaOrig="300" w:dyaOrig="260" w14:anchorId="112D3B75">
          <v:shape id="_x0000_i1452" type="#_x0000_t75" style="width:15pt;height:13.8pt" o:ole="">
            <v:imagedata r:id="rId934" o:title=""/>
          </v:shape>
          <o:OLEObject Type="Embed" ProgID="Equation.DSMT4" ShapeID="_x0000_i1452" DrawAspect="Content" ObjectID="_1778486758" r:id="rId935"/>
        </w:object>
      </w:r>
      <w:r>
        <w:rPr>
          <w:rFonts w:ascii="Palatino Linotype" w:hAnsi="Palatino Linotype" w:cs="Times New Roman"/>
          <w:sz w:val="24"/>
          <w:szCs w:val="24"/>
        </w:rPr>
        <w:t>. Cấp dòng điện xoay chiều cho ấm đun. Khi nước sôi, mở nắp ấm đun để nước bay hơi ra ngoài làm khối lượng nước giảm dần.</w:t>
      </w:r>
    </w:p>
    <w:p w14:paraId="784E96D8"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Gọi </w:t>
      </w:r>
      <w:r w:rsidRPr="00F75D5C">
        <w:rPr>
          <w:rFonts w:ascii="Palatino Linotype" w:hAnsi="Palatino Linotype" w:cs="Times New Roman"/>
          <w:position w:val="-4"/>
          <w:sz w:val="24"/>
          <w:szCs w:val="24"/>
        </w:rPr>
        <w:object w:dxaOrig="420" w:dyaOrig="260" w14:anchorId="0F4EA909">
          <v:shape id="_x0000_i1453" type="#_x0000_t75" style="width:21.6pt;height:13.8pt" o:ole="">
            <v:imagedata r:id="rId936" o:title=""/>
          </v:shape>
          <o:OLEObject Type="Embed" ProgID="Equation.DSMT4" ShapeID="_x0000_i1453" DrawAspect="Content" ObjectID="_1778486759" r:id="rId937"/>
        </w:object>
      </w:r>
      <w:r>
        <w:rPr>
          <w:rFonts w:ascii="Palatino Linotype" w:hAnsi="Palatino Linotype" w:cs="Times New Roman"/>
          <w:sz w:val="24"/>
          <w:szCs w:val="24"/>
        </w:rPr>
        <w:t>là khối lượng nước bị bay hơi sau thời gian t, L là nhiệt hoá hơi riêng của nước ở nhiệt độ sôi. Ta có:</w:t>
      </w:r>
    </w:p>
    <w:tbl>
      <w:tblPr>
        <w:tblW w:w="6101" w:type="dxa"/>
        <w:jc w:val="center"/>
        <w:shd w:val="clear" w:color="auto" w:fill="17365D" w:themeFill="text2" w:themeFillShade="BF"/>
        <w:tblLook w:val="04A0" w:firstRow="1" w:lastRow="0" w:firstColumn="1" w:lastColumn="0" w:noHBand="0" w:noVBand="1"/>
      </w:tblPr>
      <w:tblGrid>
        <w:gridCol w:w="1696"/>
        <w:gridCol w:w="4405"/>
      </w:tblGrid>
      <w:tr w:rsidR="003E7D14" w:rsidRPr="001247C8" w14:paraId="7B03BCFD" w14:textId="77777777" w:rsidTr="00747981">
        <w:trPr>
          <w:jc w:val="center"/>
        </w:trPr>
        <w:tc>
          <w:tcPr>
            <w:tcW w:w="1696"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79FDC5AA" w14:textId="77777777" w:rsidR="003E7D14" w:rsidRDefault="003E7D14" w:rsidP="00747981">
            <w:pPr>
              <w:widowControl w:val="0"/>
              <w:tabs>
                <w:tab w:val="left" w:pos="1170"/>
                <w:tab w:val="left" w:pos="4264"/>
              </w:tabs>
              <w:spacing w:after="0" w:line="240" w:lineRule="auto"/>
              <w:jc w:val="center"/>
              <w:rPr>
                <w:rFonts w:ascii="Palatino Linotype" w:hAnsi="Palatino Linotype" w:cs="Times New Roman"/>
                <w:sz w:val="24"/>
                <w:szCs w:val="24"/>
              </w:rPr>
            </w:pPr>
            <w:r w:rsidRPr="00BD6AD3">
              <w:rPr>
                <w:rFonts w:ascii="Palatino Linotype" w:hAnsi="Palatino Linotype" w:cs="Times New Roman"/>
                <w:position w:val="-6"/>
                <w:sz w:val="24"/>
                <w:szCs w:val="24"/>
              </w:rPr>
              <w:object w:dxaOrig="1359" w:dyaOrig="279" w14:anchorId="57B77437">
                <v:shape id="_x0000_i1454" type="#_x0000_t75" style="width:67.2pt;height:14.4pt" o:ole="">
                  <v:imagedata r:id="rId938" o:title=""/>
                </v:shape>
                <o:OLEObject Type="Embed" ProgID="Equation.DSMT4" ShapeID="_x0000_i1454" DrawAspect="Content" ObjectID="_1778486760" r:id="rId939"/>
              </w:object>
            </w:r>
          </w:p>
          <w:p w14:paraId="17950BDD"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color w:val="B8CCE4" w:themeColor="accent1" w:themeTint="66"/>
                <w:spacing w:val="-5"/>
                <w:sz w:val="2"/>
                <w:szCs w:val="2"/>
              </w:rPr>
              <w:t>Auafbnqadfi2442024hfoquafj57</w:t>
            </w:r>
          </w:p>
        </w:tc>
        <w:tc>
          <w:tcPr>
            <w:tcW w:w="4405"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4BF4CF90" w14:textId="77777777" w:rsidR="003E7D14" w:rsidRDefault="003E7D14" w:rsidP="00747981">
            <w:pPr>
              <w:widowControl w:val="0"/>
              <w:tabs>
                <w:tab w:val="left" w:pos="1170"/>
                <w:tab w:val="left" w:pos="4264"/>
              </w:tabs>
              <w:spacing w:after="0" w:line="240"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720" w:dyaOrig="400" w14:anchorId="33F259CB">
                <v:shape id="_x0000_i1455" type="#_x0000_t75" style="width:36pt;height:20.4pt" o:ole="">
                  <v:imagedata r:id="rId754" o:title=""/>
                </v:shape>
                <o:OLEObject Type="Embed" ProgID="Equation.DSMT4" ShapeID="_x0000_i1455" DrawAspect="Content" ObjectID="_1778486761" r:id="rId940"/>
              </w:object>
            </w:r>
            <w:r>
              <w:rPr>
                <w:rFonts w:ascii="Palatino Linotype" w:hAnsi="Palatino Linotype"/>
                <w:sz w:val="24"/>
                <w:szCs w:val="24"/>
              </w:rPr>
              <w:t>: khối lượng của vật;</w:t>
            </w:r>
          </w:p>
          <w:p w14:paraId="09CB9C96" w14:textId="77777777" w:rsidR="003E7D14" w:rsidRDefault="003E7D14" w:rsidP="00747981">
            <w:pPr>
              <w:widowControl w:val="0"/>
              <w:tabs>
                <w:tab w:val="left" w:pos="1170"/>
                <w:tab w:val="left" w:pos="4264"/>
              </w:tabs>
              <w:spacing w:after="0" w:line="240"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940" w:dyaOrig="400" w14:anchorId="736B853A">
                <v:shape id="_x0000_i1456" type="#_x0000_t75" style="width:47.4pt;height:20.4pt" o:ole="">
                  <v:imagedata r:id="rId919" o:title=""/>
                </v:shape>
                <o:OLEObject Type="Embed" ProgID="Equation.DSMT4" ShapeID="_x0000_i1456" DrawAspect="Content" ObjectID="_1778486762" r:id="rId941"/>
              </w:object>
            </w:r>
            <w:r>
              <w:rPr>
                <w:rFonts w:ascii="Palatino Linotype" w:hAnsi="Palatino Linotype"/>
                <w:sz w:val="24"/>
                <w:szCs w:val="24"/>
              </w:rPr>
              <w:t>: nhiệt hoá hơi riêng;</w:t>
            </w:r>
          </w:p>
          <w:p w14:paraId="6342CEBA" w14:textId="77777777" w:rsidR="003E7D14" w:rsidRDefault="003E7D14" w:rsidP="00747981">
            <w:pPr>
              <w:widowControl w:val="0"/>
              <w:tabs>
                <w:tab w:val="left" w:pos="1170"/>
                <w:tab w:val="left" w:pos="4264"/>
              </w:tabs>
              <w:spacing w:after="0" w:line="240"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620" w:dyaOrig="400" w14:anchorId="7EE30305">
                <v:shape id="_x0000_i1457" type="#_x0000_t75" style="width:30pt;height:20.4pt" o:ole="">
                  <v:imagedata r:id="rId942" o:title=""/>
                </v:shape>
                <o:OLEObject Type="Embed" ProgID="Equation.DSMT4" ShapeID="_x0000_i1457" DrawAspect="Content" ObjectID="_1778486763" r:id="rId943"/>
              </w:object>
            </w:r>
            <w:r>
              <w:rPr>
                <w:rFonts w:ascii="Palatino Linotype" w:hAnsi="Palatino Linotype"/>
                <w:sz w:val="24"/>
                <w:szCs w:val="24"/>
              </w:rPr>
              <w:t>: Công suất của ấm đun;</w:t>
            </w:r>
          </w:p>
          <w:p w14:paraId="1501A42B" w14:textId="77777777" w:rsidR="003E7D14" w:rsidRPr="0010323B" w:rsidRDefault="003E7D14" w:rsidP="00747981">
            <w:pPr>
              <w:widowControl w:val="0"/>
              <w:tabs>
                <w:tab w:val="left" w:pos="1170"/>
                <w:tab w:val="left" w:pos="4264"/>
              </w:tabs>
              <w:spacing w:after="0" w:line="240" w:lineRule="auto"/>
              <w:rPr>
                <w:rFonts w:ascii="Palatino Linotype" w:hAnsi="Palatino Linotype"/>
                <w:sz w:val="24"/>
                <w:szCs w:val="24"/>
              </w:rPr>
            </w:pPr>
            <w:r>
              <w:rPr>
                <w:rFonts w:ascii="Palatino Linotype" w:hAnsi="Palatino Linotype"/>
                <w:sz w:val="24"/>
                <w:szCs w:val="24"/>
              </w:rPr>
              <w:t>-</w:t>
            </w:r>
            <w:r w:rsidRPr="00BD6AD3">
              <w:rPr>
                <w:rFonts w:ascii="Palatino Linotype" w:hAnsi="Palatino Linotype"/>
                <w:position w:val="-14"/>
                <w:sz w:val="24"/>
                <w:szCs w:val="24"/>
              </w:rPr>
              <w:object w:dxaOrig="480" w:dyaOrig="400" w14:anchorId="65F7C7E2">
                <v:shape id="_x0000_i1458" type="#_x0000_t75" style="width:24pt;height:21.6pt" o:ole="">
                  <v:imagedata r:id="rId944" o:title=""/>
                </v:shape>
                <o:OLEObject Type="Embed" ProgID="Equation.DSMT4" ShapeID="_x0000_i1458" DrawAspect="Content" ObjectID="_1778486764" r:id="rId945"/>
              </w:object>
            </w:r>
            <w:r>
              <w:rPr>
                <w:rFonts w:ascii="Palatino Linotype" w:hAnsi="Palatino Linotype"/>
                <w:sz w:val="24"/>
                <w:szCs w:val="24"/>
              </w:rPr>
              <w:t>: Thời gian</w:t>
            </w:r>
          </w:p>
        </w:tc>
      </w:tr>
    </w:tbl>
    <w:p w14:paraId="59763F07" w14:textId="77777777" w:rsidR="003E7D14" w:rsidRDefault="003E7D14" w:rsidP="003E7D14">
      <w:pPr>
        <w:spacing w:after="0" w:line="312" w:lineRule="auto"/>
        <w:rPr>
          <w:rFonts w:ascii="Palatino Linotype" w:hAnsi="Palatino Linotype" w:cs="Times New Roman"/>
          <w:b/>
          <w:bCs/>
          <w:sz w:val="24"/>
          <w:szCs w:val="24"/>
        </w:rPr>
      </w:pPr>
      <w:r w:rsidRPr="00F75D5C">
        <w:rPr>
          <w:rFonts w:ascii="Palatino Linotype" w:hAnsi="Palatino Linotype" w:cs="Times New Roman"/>
          <w:b/>
          <w:bCs/>
          <w:sz w:val="24"/>
          <w:szCs w:val="24"/>
        </w:rPr>
        <w:t>a) Dụng cụ đo</w:t>
      </w:r>
    </w:p>
    <w:p w14:paraId="285CD8F8"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- 1 chiếc cân điện tử có độ chia nhỏ nhất 0,01 g</w:t>
      </w:r>
    </w:p>
    <w:p w14:paraId="0CFC6B61"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- 1 ấm đun nước siêu tốc loại 1,8 lít.</w:t>
      </w:r>
    </w:p>
    <w:p w14:paraId="4AB00E14"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- 1 đồng hồ đo thời gian có độ chia nhỏ nhất 0,01 s.</w:t>
      </w:r>
    </w:p>
    <w:p w14:paraId="5F18E4B0"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- 1 chai nước ở nhiệt độ phòng.</w:t>
      </w:r>
    </w:p>
    <w:p w14:paraId="590A2275"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b) Tiến hành thí nghiệm</w:t>
      </w:r>
    </w:p>
    <w:p w14:paraId="74D8B945"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 Bước 1: Xác định khối lượng nước trong ấm</w:t>
      </w:r>
    </w:p>
    <w:p w14:paraId="394872F2"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ab/>
        <w:t>+ Điều chỉnh đơn vị đo của cân là g. Đặt ấm đun lên đĩa cân, hiểu chỉnh cân về số 0,00</w:t>
      </w:r>
    </w:p>
    <w:p w14:paraId="2B6E7087"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ab/>
        <w:t>+ Rót nước từ từ vào ấm đun đến giá trị khoảng 320,00 g.</w:t>
      </w:r>
    </w:p>
    <w:p w14:paraId="46DFB0E0"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b/>
          <w:bCs/>
          <w:sz w:val="24"/>
          <w:szCs w:val="24"/>
        </w:rPr>
        <w:t>- Bước 2: Đun nước sôi</w:t>
      </w:r>
    </w:p>
    <w:p w14:paraId="0E91664F"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ab/>
        <w:t xml:space="preserve">+ Đặt ấm đun lên đĩa cân, bật công tắc để bắt đầu đun nước. Khi nước vừa sôi, mở nắp </w:t>
      </w:r>
      <w:r>
        <w:rPr>
          <w:rFonts w:ascii="Palatino Linotype" w:hAnsi="Palatino Linotype" w:cs="Times New Roman"/>
          <w:sz w:val="24"/>
          <w:szCs w:val="24"/>
        </w:rPr>
        <w:tab/>
        <w:t xml:space="preserve">ấm đun để nước bay hơi. </w:t>
      </w:r>
    </w:p>
    <w:p w14:paraId="7B0E8B82"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sz w:val="24"/>
          <w:szCs w:val="24"/>
        </w:rPr>
        <w:tab/>
        <w:t>+ Khi thấy cân địa tử chỉ 300,00 g thì bắt đầu bấm đồng hồ đo thời gian.</w:t>
      </w:r>
      <w:r>
        <w:rPr>
          <w:rFonts w:ascii="Palatino Linotype" w:hAnsi="Palatino Linotype" w:cs="Times New Roman"/>
          <w:b/>
          <w:bCs/>
          <w:sz w:val="24"/>
          <w:szCs w:val="24"/>
        </w:rPr>
        <w:t xml:space="preserve"> </w:t>
      </w:r>
    </w:p>
    <w:p w14:paraId="780AFDDF"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 Bước 2: Đọc khối lượng nước và thời gian</w:t>
      </w:r>
    </w:p>
    <w:p w14:paraId="58BA59C2"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ab/>
        <w:t xml:space="preserve">+ Khi thấy số chỉ trên cân giảm còn 250,00 g (khối lượng nước còn lại) thì ghi thời gian </w:t>
      </w:r>
      <w:r>
        <w:rPr>
          <w:rFonts w:ascii="Palatino Linotype" w:hAnsi="Palatino Linotype" w:cs="Times New Roman"/>
          <w:sz w:val="24"/>
          <w:szCs w:val="24"/>
        </w:rPr>
        <w:tab/>
      </w:r>
      <w:r w:rsidRPr="00F17DA7">
        <w:rPr>
          <w:rFonts w:ascii="Palatino Linotype" w:hAnsi="Palatino Linotype"/>
          <w:b/>
          <w:bCs/>
          <w:position w:val="-14"/>
          <w:sz w:val="24"/>
          <w:szCs w:val="24"/>
        </w:rPr>
        <w:object w:dxaOrig="480" w:dyaOrig="400" w14:anchorId="6DBC06AF">
          <v:shape id="_x0000_i1459" type="#_x0000_t75" style="width:24pt;height:20.4pt" o:ole="">
            <v:imagedata r:id="rId946" o:title=""/>
          </v:shape>
          <o:OLEObject Type="Embed" ProgID="Equation.DSMT4" ShapeID="_x0000_i1459" DrawAspect="Content" ObjectID="_1778486765" r:id="rId947"/>
        </w:object>
      </w:r>
      <w:r>
        <w:rPr>
          <w:rFonts w:ascii="Palatino Linotype" w:hAnsi="Palatino Linotype" w:cs="Times New Roman"/>
          <w:sz w:val="24"/>
          <w:szCs w:val="24"/>
        </w:rPr>
        <w:t xml:space="preserve"> và khối lượng m theo bảng dưới</w:t>
      </w:r>
    </w:p>
    <w:p w14:paraId="00124A29" w14:textId="77777777" w:rsidR="003E7D14" w:rsidRDefault="003E7D14" w:rsidP="003E7D14">
      <w:pPr>
        <w:spacing w:after="0" w:line="312" w:lineRule="auto"/>
        <w:jc w:val="both"/>
        <w:rPr>
          <w:rFonts w:ascii="Palatino Linotype" w:hAnsi="Palatino Linotype" w:cs="Times New Roman"/>
          <w:spacing w:val="-2"/>
          <w:sz w:val="24"/>
          <w:szCs w:val="24"/>
        </w:rPr>
      </w:pPr>
      <w:r>
        <w:rPr>
          <w:rFonts w:ascii="Palatino Linotype" w:hAnsi="Palatino Linotype" w:cs="Times New Roman"/>
          <w:sz w:val="24"/>
          <w:szCs w:val="24"/>
        </w:rPr>
        <w:tab/>
      </w:r>
      <w:r w:rsidRPr="008E7A75">
        <w:rPr>
          <w:rFonts w:ascii="Palatino Linotype" w:hAnsi="Palatino Linotype" w:cs="Times New Roman"/>
          <w:spacing w:val="-2"/>
          <w:sz w:val="24"/>
          <w:szCs w:val="24"/>
        </w:rPr>
        <w:t xml:space="preserve">+ Lặp lại phép đo </w:t>
      </w:r>
      <w:r w:rsidRPr="008E7A75">
        <w:rPr>
          <w:rFonts w:ascii="Palatino Linotype" w:hAnsi="Palatino Linotype"/>
          <w:b/>
          <w:bCs/>
          <w:spacing w:val="-2"/>
          <w:position w:val="-14"/>
          <w:sz w:val="24"/>
          <w:szCs w:val="24"/>
        </w:rPr>
        <w:object w:dxaOrig="480" w:dyaOrig="400" w14:anchorId="615962C1">
          <v:shape id="_x0000_i1460" type="#_x0000_t75" style="width:24pt;height:20.4pt" o:ole="">
            <v:imagedata r:id="rId948" o:title=""/>
          </v:shape>
          <o:OLEObject Type="Embed" ProgID="Equation.DSMT4" ShapeID="_x0000_i1460" DrawAspect="Content" ObjectID="_1778486766" r:id="rId949"/>
        </w:object>
      </w:r>
      <w:r w:rsidRPr="008E7A75">
        <w:rPr>
          <w:rFonts w:ascii="Palatino Linotype" w:hAnsi="Palatino Linotype" w:cs="Times New Roman"/>
          <w:spacing w:val="-2"/>
          <w:sz w:val="24"/>
          <w:szCs w:val="24"/>
        </w:rPr>
        <w:t xml:space="preserve">và </w:t>
      </w:r>
      <w:r w:rsidRPr="008E7A75">
        <w:rPr>
          <w:rFonts w:ascii="Palatino Linotype" w:hAnsi="Palatino Linotype" w:cs="Times New Roman"/>
          <w:spacing w:val="-2"/>
          <w:sz w:val="24"/>
          <w:szCs w:val="24"/>
        </w:rPr>
        <w:object w:dxaOrig="260" w:dyaOrig="200" w14:anchorId="3D2E77A1">
          <v:shape id="_x0000_i1461" type="#_x0000_t75" style="width:13.8pt;height:9.6pt" o:ole="">
            <v:imagedata r:id="rId950" o:title=""/>
          </v:shape>
          <o:OLEObject Type="Embed" ProgID="Equation.DSMT4" ShapeID="_x0000_i1461" DrawAspect="Content" ObjectID="_1778486767" r:id="rId951"/>
        </w:object>
      </w:r>
      <w:r w:rsidRPr="008E7A75">
        <w:rPr>
          <w:rFonts w:ascii="Palatino Linotype" w:hAnsi="Palatino Linotype" w:cs="Times New Roman"/>
          <w:spacing w:val="-2"/>
          <w:sz w:val="24"/>
          <w:szCs w:val="24"/>
        </w:rPr>
        <w:t xml:space="preserve"> khi số chỉ trên cân điện tử lần lượt giảm còn 200,00 g và </w:t>
      </w:r>
      <w:r w:rsidRPr="008E7A75">
        <w:rPr>
          <w:rFonts w:ascii="Palatino Linotype" w:hAnsi="Palatino Linotype" w:cs="Times New Roman"/>
          <w:spacing w:val="-2"/>
          <w:sz w:val="24"/>
          <w:szCs w:val="24"/>
        </w:rPr>
        <w:tab/>
        <w:t>150,00 g</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58B3C2D6" w14:textId="77777777" w:rsidR="003E7D14" w:rsidRPr="008E7A75" w:rsidRDefault="003E7D14" w:rsidP="003E7D14">
      <w:pPr>
        <w:spacing w:after="0" w:line="312" w:lineRule="auto"/>
        <w:jc w:val="both"/>
        <w:rPr>
          <w:rFonts w:ascii="Palatino Linotype" w:hAnsi="Palatino Linotype" w:cs="Times New Roman"/>
          <w:spacing w:val="-2"/>
          <w:sz w:val="24"/>
          <w:szCs w:val="24"/>
        </w:rPr>
      </w:pPr>
    </w:p>
    <w:p w14:paraId="03467193" w14:textId="03C4256C" w:rsidR="003E7D14" w:rsidRPr="00BD6AD3" w:rsidRDefault="003E7D14" w:rsidP="003E7D14">
      <w:pPr>
        <w:pStyle w:val="Caption"/>
        <w:keepNext/>
        <w:spacing w:after="0" w:line="312" w:lineRule="auto"/>
        <w:jc w:val="center"/>
        <w:rPr>
          <w:rFonts w:ascii="Palatino Linotype" w:hAnsi="Palatino Linotype"/>
          <w:b w:val="0"/>
          <w:bCs w:val="0"/>
          <w:color w:val="auto"/>
        </w:rPr>
      </w:pPr>
      <w:r w:rsidRPr="00BD6AD3">
        <w:rPr>
          <w:rFonts w:ascii="Palatino Linotype" w:hAnsi="Palatino Linotype"/>
          <w:color w:val="auto"/>
        </w:rPr>
        <w:t xml:space="preserve">Bảng 4. </w:t>
      </w:r>
      <w:r w:rsidRPr="00BD6AD3">
        <w:rPr>
          <w:rFonts w:ascii="Palatino Linotype" w:hAnsi="Palatino Linotype"/>
          <w:color w:val="auto"/>
        </w:rPr>
        <w:fldChar w:fldCharType="begin"/>
      </w:r>
      <w:r w:rsidRPr="00BD6AD3">
        <w:rPr>
          <w:rFonts w:ascii="Palatino Linotype" w:hAnsi="Palatino Linotype"/>
          <w:color w:val="auto"/>
        </w:rPr>
        <w:instrText xml:space="preserve"> SEQ Bảng_4. \* ARABIC </w:instrText>
      </w:r>
      <w:r w:rsidRPr="00BD6AD3">
        <w:rPr>
          <w:rFonts w:ascii="Palatino Linotype" w:hAnsi="Palatino Linotype"/>
          <w:color w:val="auto"/>
        </w:rPr>
        <w:fldChar w:fldCharType="separate"/>
      </w:r>
      <w:r w:rsidR="000D38DE">
        <w:rPr>
          <w:rFonts w:ascii="Palatino Linotype" w:hAnsi="Palatino Linotype"/>
          <w:noProof/>
          <w:color w:val="auto"/>
        </w:rPr>
        <w:t>4</w:t>
      </w:r>
      <w:r w:rsidRPr="00BD6AD3">
        <w:rPr>
          <w:rFonts w:ascii="Palatino Linotype" w:hAnsi="Palatino Linotype"/>
          <w:color w:val="auto"/>
        </w:rPr>
        <w:fldChar w:fldCharType="end"/>
      </w:r>
      <w:r w:rsidRPr="00BD6AD3">
        <w:rPr>
          <w:rFonts w:ascii="Palatino Linotype" w:hAnsi="Palatino Linotype"/>
          <w:color w:val="auto"/>
        </w:rPr>
        <w:t>.</w:t>
      </w:r>
      <w:r w:rsidRPr="00BD6AD3">
        <w:rPr>
          <w:rFonts w:ascii="Palatino Linotype" w:hAnsi="Palatino Linotype"/>
          <w:b w:val="0"/>
          <w:bCs w:val="0"/>
          <w:color w:val="auto"/>
        </w:rPr>
        <w:t xml:space="preserve"> Bảng số liệu thí nghiệm mẫu đo nhiệt hoá hơi riêng của nước</w:t>
      </w:r>
    </w:p>
    <w:tbl>
      <w:tblPr>
        <w:tblW w:w="10471" w:type="dxa"/>
        <w:jc w:val="center"/>
        <w:tbl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insideH w:val="single" w:sz="4" w:space="0" w:color="auto"/>
          <w:insideV w:val="single" w:sz="4" w:space="0" w:color="auto"/>
        </w:tblBorders>
        <w:shd w:val="clear" w:color="auto" w:fill="17365D" w:themeFill="text2" w:themeFillShade="BF"/>
        <w:tblLook w:val="04A0" w:firstRow="1" w:lastRow="0" w:firstColumn="1" w:lastColumn="0" w:noHBand="0" w:noVBand="1"/>
      </w:tblPr>
      <w:tblGrid>
        <w:gridCol w:w="2095"/>
        <w:gridCol w:w="2094"/>
        <w:gridCol w:w="2094"/>
        <w:gridCol w:w="2094"/>
        <w:gridCol w:w="2094"/>
      </w:tblGrid>
      <w:tr w:rsidR="003E7D14" w:rsidRPr="00F17DA7" w14:paraId="0251A6D6" w14:textId="77777777" w:rsidTr="00747981">
        <w:trPr>
          <w:jc w:val="center"/>
        </w:trPr>
        <w:tc>
          <w:tcPr>
            <w:tcW w:w="10471" w:type="dxa"/>
            <w:gridSpan w:val="5"/>
            <w:shd w:val="clear" w:color="auto" w:fill="B8D0EE"/>
            <w:vAlign w:val="center"/>
          </w:tcPr>
          <w:p w14:paraId="407FCFBF" w14:textId="77777777" w:rsidR="003E7D14" w:rsidRPr="00F17DA7" w:rsidRDefault="003E7D14" w:rsidP="00747981">
            <w:pPr>
              <w:widowControl w:val="0"/>
              <w:tabs>
                <w:tab w:val="left" w:pos="1170"/>
                <w:tab w:val="left" w:pos="4264"/>
              </w:tabs>
              <w:spacing w:after="0" w:line="312" w:lineRule="auto"/>
              <w:jc w:val="center"/>
              <w:rPr>
                <w:rFonts w:ascii="Palatino Linotype" w:hAnsi="Palatino Linotype"/>
                <w:b/>
                <w:bCs/>
                <w:sz w:val="24"/>
                <w:szCs w:val="24"/>
              </w:rPr>
            </w:pPr>
            <w:r>
              <w:rPr>
                <w:rFonts w:ascii="Palatino Linotype" w:hAnsi="Palatino Linotype"/>
                <w:b/>
                <w:bCs/>
                <w:sz w:val="24"/>
                <w:szCs w:val="24"/>
              </w:rPr>
              <w:t xml:space="preserve">Ấm đun có công suất </w:t>
            </w:r>
            <w:r w:rsidRPr="00BD6AD3">
              <w:rPr>
                <w:rFonts w:ascii="Palatino Linotype" w:hAnsi="Palatino Linotype"/>
                <w:b/>
                <w:bCs/>
                <w:position w:val="-12"/>
                <w:sz w:val="24"/>
                <w:szCs w:val="24"/>
              </w:rPr>
              <w:object w:dxaOrig="2820" w:dyaOrig="360" w14:anchorId="3AB03C72">
                <v:shape id="_x0000_i1462" type="#_x0000_t75" style="width:141.6pt;height:16.8pt" o:ole="">
                  <v:imagedata r:id="rId952" o:title=""/>
                </v:shape>
                <o:OLEObject Type="Embed" ProgID="Equation.DSMT4" ShapeID="_x0000_i1462" DrawAspect="Content" ObjectID="_1778486768" r:id="rId953"/>
              </w:object>
            </w:r>
          </w:p>
        </w:tc>
      </w:tr>
      <w:tr w:rsidR="003E7D14" w:rsidRPr="00F17DA7" w14:paraId="1D2E5951" w14:textId="77777777" w:rsidTr="00747981">
        <w:trPr>
          <w:jc w:val="center"/>
        </w:trPr>
        <w:tc>
          <w:tcPr>
            <w:tcW w:w="2095" w:type="dxa"/>
            <w:shd w:val="clear" w:color="auto" w:fill="B8D0EE"/>
            <w:vAlign w:val="center"/>
          </w:tcPr>
          <w:p w14:paraId="117A1F0F" w14:textId="77777777" w:rsidR="003E7D14" w:rsidRPr="00F17DA7" w:rsidRDefault="003E7D14" w:rsidP="00747981">
            <w:pPr>
              <w:widowControl w:val="0"/>
              <w:tabs>
                <w:tab w:val="left" w:pos="1170"/>
                <w:tab w:val="left" w:pos="4264"/>
              </w:tabs>
              <w:spacing w:after="0" w:line="312" w:lineRule="auto"/>
              <w:jc w:val="center"/>
              <w:rPr>
                <w:rFonts w:ascii="Palatino Linotype" w:hAnsi="Palatino Linotype"/>
                <w:b/>
                <w:bCs/>
                <w:sz w:val="24"/>
                <w:szCs w:val="24"/>
              </w:rPr>
            </w:pPr>
            <w:r w:rsidRPr="00F17DA7">
              <w:rPr>
                <w:rFonts w:ascii="Palatino Linotype" w:hAnsi="Palatino Linotype"/>
                <w:b/>
                <w:bCs/>
                <w:sz w:val="24"/>
                <w:szCs w:val="24"/>
              </w:rPr>
              <w:t>Lần đo</w:t>
            </w:r>
          </w:p>
        </w:tc>
        <w:tc>
          <w:tcPr>
            <w:tcW w:w="2094" w:type="dxa"/>
            <w:shd w:val="clear" w:color="auto" w:fill="B8D0EE"/>
          </w:tcPr>
          <w:p w14:paraId="15064896" w14:textId="77777777" w:rsidR="003E7D14" w:rsidRPr="00F17DA7" w:rsidRDefault="003E7D14" w:rsidP="00747981">
            <w:pPr>
              <w:widowControl w:val="0"/>
              <w:tabs>
                <w:tab w:val="left" w:pos="1170"/>
                <w:tab w:val="left" w:pos="4264"/>
              </w:tabs>
              <w:spacing w:after="0" w:line="312" w:lineRule="auto"/>
              <w:jc w:val="center"/>
              <w:rPr>
                <w:rFonts w:ascii="Palatino Linotype" w:hAnsi="Palatino Linotype"/>
                <w:b/>
                <w:bCs/>
                <w:sz w:val="24"/>
                <w:szCs w:val="24"/>
              </w:rPr>
            </w:pPr>
            <w:r w:rsidRPr="00F17DA7">
              <w:rPr>
                <w:rFonts w:ascii="Palatino Linotype" w:hAnsi="Palatino Linotype"/>
                <w:b/>
                <w:bCs/>
                <w:position w:val="-14"/>
                <w:sz w:val="24"/>
                <w:szCs w:val="24"/>
              </w:rPr>
              <w:object w:dxaOrig="720" w:dyaOrig="400" w14:anchorId="160BBCE8">
                <v:shape id="_x0000_i1463" type="#_x0000_t75" style="width:36pt;height:20.4pt" o:ole="">
                  <v:imagedata r:id="rId872" o:title=""/>
                </v:shape>
                <o:OLEObject Type="Embed" ProgID="Equation.DSMT4" ShapeID="_x0000_i1463" DrawAspect="Content" ObjectID="_1778486769" r:id="rId954"/>
              </w:object>
            </w:r>
          </w:p>
        </w:tc>
        <w:tc>
          <w:tcPr>
            <w:tcW w:w="2094" w:type="dxa"/>
            <w:shd w:val="clear" w:color="auto" w:fill="B8D0EE"/>
          </w:tcPr>
          <w:p w14:paraId="2D1B6D92" w14:textId="77777777" w:rsidR="003E7D14" w:rsidRPr="00F17DA7" w:rsidRDefault="003E7D14" w:rsidP="00747981">
            <w:pPr>
              <w:widowControl w:val="0"/>
              <w:tabs>
                <w:tab w:val="left" w:pos="1170"/>
                <w:tab w:val="left" w:pos="4264"/>
              </w:tabs>
              <w:spacing w:after="0" w:line="312" w:lineRule="auto"/>
              <w:jc w:val="center"/>
              <w:rPr>
                <w:rFonts w:ascii="Palatino Linotype" w:hAnsi="Palatino Linotype"/>
                <w:b/>
                <w:bCs/>
                <w:sz w:val="24"/>
                <w:szCs w:val="24"/>
              </w:rPr>
            </w:pPr>
            <w:r w:rsidRPr="00F17DA7">
              <w:rPr>
                <w:rFonts w:ascii="Palatino Linotype" w:hAnsi="Palatino Linotype"/>
                <w:b/>
                <w:bCs/>
                <w:position w:val="-14"/>
                <w:sz w:val="24"/>
                <w:szCs w:val="24"/>
              </w:rPr>
              <w:object w:dxaOrig="1680" w:dyaOrig="400" w14:anchorId="5B5ABB70">
                <v:shape id="_x0000_i1464" type="#_x0000_t75" style="width:85.2pt;height:20.4pt" o:ole="">
                  <v:imagedata r:id="rId955" o:title=""/>
                </v:shape>
                <o:OLEObject Type="Embed" ProgID="Equation.DSMT4" ShapeID="_x0000_i1464" DrawAspect="Content" ObjectID="_1778486770" r:id="rId956"/>
              </w:object>
            </w:r>
          </w:p>
        </w:tc>
        <w:tc>
          <w:tcPr>
            <w:tcW w:w="2094" w:type="dxa"/>
            <w:shd w:val="clear" w:color="auto" w:fill="B8D0EE"/>
          </w:tcPr>
          <w:p w14:paraId="10475408" w14:textId="77777777" w:rsidR="003E7D14" w:rsidRPr="00F17DA7" w:rsidRDefault="003E7D14" w:rsidP="00747981">
            <w:pPr>
              <w:widowControl w:val="0"/>
              <w:tabs>
                <w:tab w:val="left" w:pos="1170"/>
                <w:tab w:val="left" w:pos="4264"/>
              </w:tabs>
              <w:spacing w:after="0" w:line="312" w:lineRule="auto"/>
              <w:jc w:val="center"/>
              <w:rPr>
                <w:rFonts w:ascii="Palatino Linotype" w:hAnsi="Palatino Linotype"/>
                <w:b/>
                <w:bCs/>
                <w:sz w:val="24"/>
                <w:szCs w:val="24"/>
              </w:rPr>
            </w:pPr>
            <w:r w:rsidRPr="00F17DA7">
              <w:rPr>
                <w:rFonts w:ascii="Palatino Linotype" w:hAnsi="Palatino Linotype"/>
                <w:b/>
                <w:bCs/>
                <w:position w:val="-14"/>
                <w:sz w:val="24"/>
                <w:szCs w:val="24"/>
              </w:rPr>
              <w:object w:dxaOrig="480" w:dyaOrig="400" w14:anchorId="42D5A981">
                <v:shape id="_x0000_i1465" type="#_x0000_t75" style="width:24pt;height:20.4pt" o:ole="">
                  <v:imagedata r:id="rId946" o:title=""/>
                </v:shape>
                <o:OLEObject Type="Embed" ProgID="Equation.DSMT4" ShapeID="_x0000_i1465" DrawAspect="Content" ObjectID="_1778486771" r:id="rId957"/>
              </w:object>
            </w:r>
          </w:p>
        </w:tc>
        <w:tc>
          <w:tcPr>
            <w:tcW w:w="2094" w:type="dxa"/>
            <w:shd w:val="clear" w:color="auto" w:fill="B8D0EE"/>
          </w:tcPr>
          <w:p w14:paraId="1B6F7027" w14:textId="77777777" w:rsidR="003E7D14" w:rsidRPr="00F17DA7" w:rsidRDefault="003E7D14" w:rsidP="00747981">
            <w:pPr>
              <w:widowControl w:val="0"/>
              <w:tabs>
                <w:tab w:val="left" w:pos="1170"/>
                <w:tab w:val="left" w:pos="4264"/>
              </w:tabs>
              <w:spacing w:after="0" w:line="312" w:lineRule="auto"/>
              <w:jc w:val="center"/>
              <w:rPr>
                <w:rFonts w:ascii="Palatino Linotype" w:hAnsi="Palatino Linotype"/>
                <w:b/>
                <w:bCs/>
                <w:sz w:val="24"/>
                <w:szCs w:val="24"/>
              </w:rPr>
            </w:pPr>
            <w:r w:rsidRPr="00F17DA7">
              <w:rPr>
                <w:rFonts w:ascii="Palatino Linotype" w:hAnsi="Palatino Linotype"/>
                <w:b/>
                <w:bCs/>
                <w:position w:val="-14"/>
                <w:sz w:val="24"/>
                <w:szCs w:val="24"/>
              </w:rPr>
              <w:object w:dxaOrig="820" w:dyaOrig="400" w14:anchorId="19D49055">
                <v:shape id="_x0000_i1466" type="#_x0000_t75" style="width:41.4pt;height:20.4pt" o:ole="">
                  <v:imagedata r:id="rId958" o:title=""/>
                </v:shape>
                <o:OLEObject Type="Embed" ProgID="Equation.DSMT4" ShapeID="_x0000_i1466" DrawAspect="Content" ObjectID="_1778486772" r:id="rId959"/>
              </w:object>
            </w:r>
          </w:p>
        </w:tc>
      </w:tr>
      <w:tr w:rsidR="003E7D14" w:rsidRPr="001247C8" w14:paraId="729F2885" w14:textId="77777777" w:rsidTr="00747981">
        <w:trPr>
          <w:jc w:val="center"/>
        </w:trPr>
        <w:tc>
          <w:tcPr>
            <w:tcW w:w="2095" w:type="dxa"/>
            <w:shd w:val="clear" w:color="auto" w:fill="auto"/>
            <w:vAlign w:val="center"/>
          </w:tcPr>
          <w:p w14:paraId="16254767"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1</w:t>
            </w:r>
          </w:p>
        </w:tc>
        <w:tc>
          <w:tcPr>
            <w:tcW w:w="2094" w:type="dxa"/>
            <w:shd w:val="clear" w:color="auto" w:fill="auto"/>
            <w:vAlign w:val="center"/>
          </w:tcPr>
          <w:p w14:paraId="2F30FF21"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05B85E1F"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0CFF8988"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424BD7B6"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r>
      <w:tr w:rsidR="003E7D14" w:rsidRPr="001247C8" w14:paraId="549F342D" w14:textId="77777777" w:rsidTr="00747981">
        <w:trPr>
          <w:jc w:val="center"/>
        </w:trPr>
        <w:tc>
          <w:tcPr>
            <w:tcW w:w="2095" w:type="dxa"/>
            <w:shd w:val="clear" w:color="auto" w:fill="auto"/>
            <w:vAlign w:val="center"/>
          </w:tcPr>
          <w:p w14:paraId="5EE27A7D"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2</w:t>
            </w:r>
          </w:p>
        </w:tc>
        <w:tc>
          <w:tcPr>
            <w:tcW w:w="2094" w:type="dxa"/>
            <w:shd w:val="clear" w:color="auto" w:fill="auto"/>
            <w:vAlign w:val="center"/>
          </w:tcPr>
          <w:p w14:paraId="3181F723"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61F2B881"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379D0EF2"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1F532AD7"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r>
      <w:tr w:rsidR="003E7D14" w:rsidRPr="001247C8" w14:paraId="013EE9AC" w14:textId="77777777" w:rsidTr="00747981">
        <w:trPr>
          <w:jc w:val="center"/>
        </w:trPr>
        <w:tc>
          <w:tcPr>
            <w:tcW w:w="2095" w:type="dxa"/>
            <w:shd w:val="clear" w:color="auto" w:fill="auto"/>
            <w:vAlign w:val="center"/>
          </w:tcPr>
          <w:p w14:paraId="7AA1736B"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lastRenderedPageBreak/>
              <w:t>3</w:t>
            </w:r>
          </w:p>
        </w:tc>
        <w:tc>
          <w:tcPr>
            <w:tcW w:w="2094" w:type="dxa"/>
            <w:shd w:val="clear" w:color="auto" w:fill="auto"/>
            <w:vAlign w:val="center"/>
          </w:tcPr>
          <w:p w14:paraId="1ED5BE3E"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08F0196F"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7E0C60AE"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c>
          <w:tcPr>
            <w:tcW w:w="2094" w:type="dxa"/>
            <w:shd w:val="clear" w:color="auto" w:fill="auto"/>
            <w:vAlign w:val="center"/>
          </w:tcPr>
          <w:p w14:paraId="3BE5FD9B"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r>
      <w:tr w:rsidR="003E7D14" w:rsidRPr="001247C8" w14:paraId="2B35D1B7" w14:textId="77777777" w:rsidTr="00747981">
        <w:trPr>
          <w:jc w:val="center"/>
        </w:trPr>
        <w:tc>
          <w:tcPr>
            <w:tcW w:w="2095" w:type="dxa"/>
            <w:shd w:val="clear" w:color="auto" w:fill="auto"/>
            <w:vAlign w:val="center"/>
          </w:tcPr>
          <w:p w14:paraId="65970E19" w14:textId="77777777" w:rsidR="003E7D14"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Giá trị trung bình</w:t>
            </w:r>
          </w:p>
        </w:tc>
        <w:tc>
          <w:tcPr>
            <w:tcW w:w="2094" w:type="dxa"/>
            <w:shd w:val="clear" w:color="auto" w:fill="C6D9F1" w:themeFill="text2" w:themeFillTint="33"/>
            <w:vAlign w:val="center"/>
          </w:tcPr>
          <w:p w14:paraId="6F04D223"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p>
        </w:tc>
        <w:tc>
          <w:tcPr>
            <w:tcW w:w="2094" w:type="dxa"/>
            <w:shd w:val="clear" w:color="auto" w:fill="C6D9F1" w:themeFill="text2" w:themeFillTint="33"/>
            <w:vAlign w:val="center"/>
          </w:tcPr>
          <w:p w14:paraId="26FE7417"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p>
        </w:tc>
        <w:tc>
          <w:tcPr>
            <w:tcW w:w="2094" w:type="dxa"/>
            <w:shd w:val="clear" w:color="auto" w:fill="C6D9F1" w:themeFill="text2" w:themeFillTint="33"/>
            <w:vAlign w:val="center"/>
          </w:tcPr>
          <w:p w14:paraId="0AB85513"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p>
        </w:tc>
        <w:tc>
          <w:tcPr>
            <w:tcW w:w="2094" w:type="dxa"/>
            <w:shd w:val="clear" w:color="auto" w:fill="auto"/>
            <w:vAlign w:val="center"/>
          </w:tcPr>
          <w:p w14:paraId="5CA46EA7" w14:textId="77777777" w:rsidR="003E7D14" w:rsidRPr="0010323B" w:rsidRDefault="003E7D14" w:rsidP="00747981">
            <w:pPr>
              <w:widowControl w:val="0"/>
              <w:tabs>
                <w:tab w:val="left" w:pos="1170"/>
                <w:tab w:val="left" w:pos="4264"/>
              </w:tabs>
              <w:spacing w:after="0" w:line="312" w:lineRule="auto"/>
              <w:jc w:val="center"/>
              <w:rPr>
                <w:rFonts w:ascii="Palatino Linotype" w:hAnsi="Palatino Linotype"/>
                <w:sz w:val="24"/>
                <w:szCs w:val="24"/>
              </w:rPr>
            </w:pPr>
            <w:r>
              <w:rPr>
                <w:rFonts w:ascii="Palatino Linotype" w:hAnsi="Palatino Linotype"/>
                <w:sz w:val="24"/>
                <w:szCs w:val="24"/>
              </w:rPr>
              <w:t>…………………..</w:t>
            </w:r>
          </w:p>
        </w:tc>
      </w:tr>
    </w:tbl>
    <w:p w14:paraId="4ABB132D" w14:textId="77777777" w:rsidR="003E7D14" w:rsidRDefault="003E7D14" w:rsidP="003E7D14">
      <w:pPr>
        <w:spacing w:after="0" w:line="312" w:lineRule="auto"/>
        <w:rPr>
          <w:rFonts w:ascii="Palatino Linotype" w:hAnsi="Palatino Linotype" w:cs="Times New Roman"/>
          <w:sz w:val="24"/>
          <w:szCs w:val="24"/>
        </w:rPr>
      </w:pPr>
    </w:p>
    <w:p w14:paraId="05DB79F2"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3.4.2. Phương án 2</w:t>
      </w:r>
    </w:p>
    <w:p w14:paraId="4FE1EF29"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a) Dụng cụ thí nghiệm</w:t>
      </w:r>
    </w:p>
    <w:p w14:paraId="29A0E537"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Sử dụng các dụng cụ như hình 4.2 và chuẩn bị thêm một lượng nước nóng</w:t>
      </w:r>
    </w:p>
    <w:p w14:paraId="1C864959"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t>b) Tiến hành thí nghiệm</w:t>
      </w:r>
    </w:p>
    <w:p w14:paraId="66B8910E"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Đặt bình nhiệt lượng kế lên cân. Đổ nước nóng vào nhiệt lượng kế. Xác định khối lượng nước trong bình</w:t>
      </w:r>
    </w:p>
    <w:p w14:paraId="51A1A8FE"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Mở nắp bình nhiệt lượng kế, nối oát kế với điện trở và nguồn điện.</w:t>
      </w:r>
    </w:p>
    <w:p w14:paraId="41DCE91F"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Đặt dây điện trở và nhiệt lượng kế sao cho toàn bộ dây chìm trong nước.</w:t>
      </w:r>
    </w:p>
    <w:p w14:paraId="52E823BA"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Bật nguồn điện.</w:t>
      </w:r>
    </w:p>
    <w:p w14:paraId="2EAF6BC4"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Đung sôi nước trong bình nhiệt lượng kế. Sau mỗi khoảng thời gian 2 phút, đọc số đo công suất trên oát kế, khối lượng nước trong bình nhiệt lượng kế trên cân. Ghi các kết quả vào bảng</w:t>
      </w:r>
    </w:p>
    <w:p w14:paraId="1AC605D6"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Tắt nguồn điện.</w:t>
      </w:r>
    </w:p>
    <w:p w14:paraId="39DAAF18" w14:textId="326452F7" w:rsidR="003E7D14" w:rsidRPr="00970773" w:rsidRDefault="003E7D14" w:rsidP="003E7D14">
      <w:pPr>
        <w:pStyle w:val="Caption"/>
        <w:keepNext/>
        <w:spacing w:after="0"/>
        <w:jc w:val="center"/>
        <w:rPr>
          <w:rFonts w:ascii="Palatino Linotype" w:hAnsi="Palatino Linotype"/>
          <w:b w:val="0"/>
          <w:bCs w:val="0"/>
          <w:color w:val="auto"/>
        </w:rPr>
      </w:pPr>
      <w:r w:rsidRPr="00970773">
        <w:rPr>
          <w:rFonts w:ascii="Palatino Linotype" w:hAnsi="Palatino Linotype"/>
          <w:color w:val="auto"/>
        </w:rPr>
        <w:t xml:space="preserve">Bảng 4. </w:t>
      </w:r>
      <w:r w:rsidRPr="00970773">
        <w:rPr>
          <w:rFonts w:ascii="Palatino Linotype" w:hAnsi="Palatino Linotype"/>
          <w:color w:val="auto"/>
        </w:rPr>
        <w:fldChar w:fldCharType="begin"/>
      </w:r>
      <w:r w:rsidRPr="00970773">
        <w:rPr>
          <w:rFonts w:ascii="Palatino Linotype" w:hAnsi="Palatino Linotype"/>
          <w:color w:val="auto"/>
        </w:rPr>
        <w:instrText xml:space="preserve"> SEQ Bảng_4. \* ARABIC </w:instrText>
      </w:r>
      <w:r w:rsidRPr="00970773">
        <w:rPr>
          <w:rFonts w:ascii="Palatino Linotype" w:hAnsi="Palatino Linotype"/>
          <w:color w:val="auto"/>
        </w:rPr>
        <w:fldChar w:fldCharType="separate"/>
      </w:r>
      <w:r w:rsidR="000D38DE">
        <w:rPr>
          <w:rFonts w:ascii="Palatino Linotype" w:hAnsi="Palatino Linotype"/>
          <w:noProof/>
          <w:color w:val="auto"/>
        </w:rPr>
        <w:t>5</w:t>
      </w:r>
      <w:r w:rsidRPr="00970773">
        <w:rPr>
          <w:rFonts w:ascii="Palatino Linotype" w:hAnsi="Palatino Linotype"/>
          <w:color w:val="auto"/>
        </w:rPr>
        <w:fldChar w:fldCharType="end"/>
      </w:r>
      <w:r w:rsidRPr="00970773">
        <w:rPr>
          <w:rFonts w:ascii="Palatino Linotype" w:hAnsi="Palatino Linotype"/>
          <w:color w:val="auto"/>
        </w:rPr>
        <w:t xml:space="preserve">. </w:t>
      </w:r>
      <w:r w:rsidRPr="00970773">
        <w:rPr>
          <w:rFonts w:ascii="Palatino Linotype" w:hAnsi="Palatino Linotype"/>
          <w:b w:val="0"/>
          <w:bCs w:val="0"/>
          <w:color w:val="auto"/>
        </w:rPr>
        <w:t>Bảng số liệu mẫu kết quả thí nghiệm đo nhiệt hoá hơi riêng của nước</w:t>
      </w:r>
    </w:p>
    <w:tbl>
      <w:tblPr>
        <w:tblW w:w="10471" w:type="dxa"/>
        <w:jc w:val="center"/>
        <w:tbl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insideH w:val="single" w:sz="4" w:space="0" w:color="auto"/>
          <w:insideV w:val="single" w:sz="4" w:space="0" w:color="auto"/>
        </w:tblBorders>
        <w:shd w:val="clear" w:color="auto" w:fill="17365D" w:themeFill="text2" w:themeFillShade="BF"/>
        <w:tblLook w:val="04A0" w:firstRow="1" w:lastRow="0" w:firstColumn="1" w:lastColumn="0" w:noHBand="0" w:noVBand="1"/>
      </w:tblPr>
      <w:tblGrid>
        <w:gridCol w:w="1668"/>
        <w:gridCol w:w="1100"/>
        <w:gridCol w:w="1100"/>
        <w:gridCol w:w="1101"/>
        <w:gridCol w:w="1100"/>
        <w:gridCol w:w="1100"/>
        <w:gridCol w:w="1101"/>
        <w:gridCol w:w="1100"/>
        <w:gridCol w:w="1101"/>
      </w:tblGrid>
      <w:tr w:rsidR="003E7D14" w:rsidRPr="00F17DA7" w14:paraId="6C1FC0C0" w14:textId="77777777" w:rsidTr="00747981">
        <w:trPr>
          <w:jc w:val="center"/>
        </w:trPr>
        <w:tc>
          <w:tcPr>
            <w:tcW w:w="1668" w:type="dxa"/>
            <w:shd w:val="clear" w:color="auto" w:fill="C6D9F1" w:themeFill="text2" w:themeFillTint="33"/>
            <w:vAlign w:val="center"/>
          </w:tcPr>
          <w:p w14:paraId="157C0915" w14:textId="77777777" w:rsidR="003E7D14" w:rsidRPr="00261D8C" w:rsidRDefault="003E7D14" w:rsidP="00747981">
            <w:pPr>
              <w:widowControl w:val="0"/>
              <w:tabs>
                <w:tab w:val="left" w:pos="1170"/>
                <w:tab w:val="left" w:pos="4264"/>
              </w:tabs>
              <w:spacing w:after="0" w:line="240" w:lineRule="auto"/>
              <w:jc w:val="center"/>
              <w:rPr>
                <w:rFonts w:ascii="Palatino Linotype" w:hAnsi="Palatino Linotype"/>
                <w:b/>
                <w:bCs/>
                <w:sz w:val="24"/>
                <w:szCs w:val="24"/>
              </w:rPr>
            </w:pPr>
            <w:r w:rsidRPr="00261D8C">
              <w:rPr>
                <w:rFonts w:ascii="Palatino Linotype" w:hAnsi="Palatino Linotype"/>
                <w:b/>
                <w:bCs/>
                <w:sz w:val="24"/>
                <w:szCs w:val="24"/>
              </w:rPr>
              <w:t xml:space="preserve">Thời gian </w:t>
            </w:r>
            <m:oMath>
              <m:r>
                <m:rPr>
                  <m:sty m:val="bi"/>
                </m:rPr>
                <w:rPr>
                  <w:rFonts w:ascii="Cambria Math" w:hAnsi="Cambria Math"/>
                  <w:sz w:val="24"/>
                  <w:szCs w:val="24"/>
                </w:rPr>
                <m:t>τ(s)</m:t>
              </m:r>
            </m:oMath>
          </w:p>
        </w:tc>
        <w:tc>
          <w:tcPr>
            <w:tcW w:w="1100" w:type="dxa"/>
            <w:shd w:val="clear" w:color="auto" w:fill="auto"/>
            <w:vAlign w:val="center"/>
          </w:tcPr>
          <w:p w14:paraId="52752A8B" w14:textId="77777777" w:rsidR="003E7D14" w:rsidRPr="00F17DA7" w:rsidRDefault="003E7D14" w:rsidP="00747981">
            <w:pPr>
              <w:widowControl w:val="0"/>
              <w:tabs>
                <w:tab w:val="left" w:pos="1170"/>
                <w:tab w:val="left" w:pos="4264"/>
              </w:tabs>
              <w:spacing w:after="0" w:line="240" w:lineRule="auto"/>
              <w:jc w:val="center"/>
              <w:rPr>
                <w:rFonts w:ascii="Palatino Linotype" w:hAnsi="Palatino Linotype"/>
                <w:b/>
                <w:bCs/>
                <w:sz w:val="24"/>
                <w:szCs w:val="24"/>
              </w:rPr>
            </w:pPr>
            <w:r>
              <w:rPr>
                <w:rFonts w:ascii="Palatino Linotype" w:hAnsi="Palatino Linotype"/>
                <w:b/>
                <w:bCs/>
                <w:sz w:val="24"/>
                <w:szCs w:val="24"/>
              </w:rPr>
              <w:t>0</w:t>
            </w:r>
          </w:p>
        </w:tc>
        <w:tc>
          <w:tcPr>
            <w:tcW w:w="1100" w:type="dxa"/>
            <w:shd w:val="clear" w:color="auto" w:fill="auto"/>
            <w:vAlign w:val="center"/>
          </w:tcPr>
          <w:p w14:paraId="73EDEE02" w14:textId="77777777" w:rsidR="003E7D14" w:rsidRPr="00F17DA7" w:rsidRDefault="003E7D14" w:rsidP="00747981">
            <w:pPr>
              <w:widowControl w:val="0"/>
              <w:tabs>
                <w:tab w:val="left" w:pos="1170"/>
                <w:tab w:val="left" w:pos="4264"/>
              </w:tabs>
              <w:spacing w:after="0" w:line="240" w:lineRule="auto"/>
              <w:jc w:val="center"/>
              <w:rPr>
                <w:rFonts w:ascii="Palatino Linotype" w:hAnsi="Palatino Linotype"/>
                <w:b/>
                <w:bCs/>
                <w:sz w:val="24"/>
                <w:szCs w:val="24"/>
              </w:rPr>
            </w:pPr>
            <w:r>
              <w:rPr>
                <w:rFonts w:ascii="Palatino Linotype" w:hAnsi="Palatino Linotype"/>
                <w:b/>
                <w:bCs/>
                <w:sz w:val="24"/>
                <w:szCs w:val="24"/>
              </w:rPr>
              <w:t>120</w:t>
            </w:r>
          </w:p>
        </w:tc>
        <w:tc>
          <w:tcPr>
            <w:tcW w:w="1101" w:type="dxa"/>
            <w:shd w:val="clear" w:color="auto" w:fill="auto"/>
            <w:vAlign w:val="center"/>
          </w:tcPr>
          <w:p w14:paraId="09D0C8ED" w14:textId="77777777" w:rsidR="003E7D14" w:rsidRPr="00F17DA7" w:rsidRDefault="003E7D14" w:rsidP="00747981">
            <w:pPr>
              <w:widowControl w:val="0"/>
              <w:tabs>
                <w:tab w:val="left" w:pos="1170"/>
                <w:tab w:val="left" w:pos="4264"/>
              </w:tabs>
              <w:spacing w:after="0" w:line="240" w:lineRule="auto"/>
              <w:jc w:val="center"/>
              <w:rPr>
                <w:rFonts w:ascii="Palatino Linotype" w:hAnsi="Palatino Linotype"/>
                <w:b/>
                <w:bCs/>
                <w:sz w:val="24"/>
                <w:szCs w:val="24"/>
              </w:rPr>
            </w:pPr>
            <w:r>
              <w:rPr>
                <w:rFonts w:ascii="Palatino Linotype" w:hAnsi="Palatino Linotype"/>
                <w:b/>
                <w:bCs/>
                <w:sz w:val="24"/>
                <w:szCs w:val="24"/>
              </w:rPr>
              <w:t>240</w:t>
            </w:r>
          </w:p>
        </w:tc>
        <w:tc>
          <w:tcPr>
            <w:tcW w:w="1100" w:type="dxa"/>
            <w:shd w:val="clear" w:color="auto" w:fill="auto"/>
            <w:vAlign w:val="center"/>
          </w:tcPr>
          <w:p w14:paraId="29B8EBDD" w14:textId="77777777" w:rsidR="003E7D14" w:rsidRPr="00F17DA7" w:rsidRDefault="003E7D14" w:rsidP="00747981">
            <w:pPr>
              <w:widowControl w:val="0"/>
              <w:tabs>
                <w:tab w:val="left" w:pos="1170"/>
                <w:tab w:val="left" w:pos="4264"/>
              </w:tabs>
              <w:spacing w:after="0" w:line="240" w:lineRule="auto"/>
              <w:jc w:val="center"/>
              <w:rPr>
                <w:rFonts w:ascii="Palatino Linotype" w:hAnsi="Palatino Linotype"/>
                <w:b/>
                <w:bCs/>
                <w:sz w:val="24"/>
                <w:szCs w:val="24"/>
              </w:rPr>
            </w:pPr>
            <w:r>
              <w:rPr>
                <w:rFonts w:ascii="Palatino Linotype" w:hAnsi="Palatino Linotype"/>
                <w:b/>
                <w:bCs/>
                <w:sz w:val="24"/>
                <w:szCs w:val="24"/>
              </w:rPr>
              <w:t>360</w:t>
            </w:r>
          </w:p>
        </w:tc>
        <w:tc>
          <w:tcPr>
            <w:tcW w:w="1100" w:type="dxa"/>
            <w:vAlign w:val="center"/>
          </w:tcPr>
          <w:p w14:paraId="363D46DE" w14:textId="77777777" w:rsidR="003E7D14" w:rsidRPr="00F17DA7" w:rsidRDefault="003E7D14" w:rsidP="00747981">
            <w:pPr>
              <w:widowControl w:val="0"/>
              <w:tabs>
                <w:tab w:val="left" w:pos="1170"/>
                <w:tab w:val="left" w:pos="4264"/>
              </w:tabs>
              <w:spacing w:after="0" w:line="240" w:lineRule="auto"/>
              <w:jc w:val="center"/>
              <w:rPr>
                <w:rFonts w:ascii="Palatino Linotype" w:hAnsi="Palatino Linotype"/>
                <w:b/>
                <w:bCs/>
                <w:sz w:val="24"/>
                <w:szCs w:val="24"/>
              </w:rPr>
            </w:pPr>
            <w:r>
              <w:rPr>
                <w:rFonts w:ascii="Palatino Linotype" w:hAnsi="Palatino Linotype"/>
                <w:b/>
                <w:bCs/>
                <w:sz w:val="24"/>
                <w:szCs w:val="24"/>
              </w:rPr>
              <w:t>480</w:t>
            </w:r>
          </w:p>
        </w:tc>
        <w:tc>
          <w:tcPr>
            <w:tcW w:w="1101" w:type="dxa"/>
            <w:vAlign w:val="center"/>
          </w:tcPr>
          <w:p w14:paraId="67D4745C" w14:textId="77777777" w:rsidR="003E7D14" w:rsidRPr="00F17DA7" w:rsidRDefault="003E7D14" w:rsidP="00747981">
            <w:pPr>
              <w:widowControl w:val="0"/>
              <w:tabs>
                <w:tab w:val="left" w:pos="1170"/>
                <w:tab w:val="left" w:pos="4264"/>
              </w:tabs>
              <w:spacing w:after="0" w:line="240" w:lineRule="auto"/>
              <w:jc w:val="center"/>
              <w:rPr>
                <w:rFonts w:ascii="Palatino Linotype" w:hAnsi="Palatino Linotype"/>
                <w:b/>
                <w:bCs/>
                <w:sz w:val="24"/>
                <w:szCs w:val="24"/>
              </w:rPr>
            </w:pPr>
            <w:r>
              <w:rPr>
                <w:rFonts w:ascii="Palatino Linotype" w:hAnsi="Palatino Linotype"/>
                <w:b/>
                <w:bCs/>
                <w:sz w:val="24"/>
                <w:szCs w:val="24"/>
              </w:rPr>
              <w:t>600</w:t>
            </w:r>
          </w:p>
        </w:tc>
        <w:tc>
          <w:tcPr>
            <w:tcW w:w="1100" w:type="dxa"/>
            <w:vAlign w:val="center"/>
          </w:tcPr>
          <w:p w14:paraId="5C80D2B9" w14:textId="77777777" w:rsidR="003E7D14" w:rsidRPr="00F17DA7" w:rsidRDefault="003E7D14" w:rsidP="00747981">
            <w:pPr>
              <w:widowControl w:val="0"/>
              <w:tabs>
                <w:tab w:val="left" w:pos="1170"/>
                <w:tab w:val="left" w:pos="4264"/>
              </w:tabs>
              <w:spacing w:after="0" w:line="240" w:lineRule="auto"/>
              <w:jc w:val="center"/>
              <w:rPr>
                <w:rFonts w:ascii="Palatino Linotype" w:hAnsi="Palatino Linotype"/>
                <w:b/>
                <w:bCs/>
                <w:sz w:val="24"/>
                <w:szCs w:val="24"/>
              </w:rPr>
            </w:pPr>
            <w:r>
              <w:rPr>
                <w:rFonts w:ascii="Palatino Linotype" w:hAnsi="Palatino Linotype"/>
                <w:b/>
                <w:bCs/>
                <w:sz w:val="24"/>
                <w:szCs w:val="24"/>
              </w:rPr>
              <w:t>720</w:t>
            </w:r>
          </w:p>
        </w:tc>
        <w:tc>
          <w:tcPr>
            <w:tcW w:w="1101" w:type="dxa"/>
            <w:vAlign w:val="center"/>
          </w:tcPr>
          <w:p w14:paraId="5520F339" w14:textId="77777777" w:rsidR="003E7D14" w:rsidRPr="00F17DA7" w:rsidRDefault="003E7D14" w:rsidP="00747981">
            <w:pPr>
              <w:widowControl w:val="0"/>
              <w:tabs>
                <w:tab w:val="left" w:pos="1170"/>
                <w:tab w:val="left" w:pos="4264"/>
              </w:tabs>
              <w:spacing w:after="0" w:line="240" w:lineRule="auto"/>
              <w:jc w:val="center"/>
              <w:rPr>
                <w:rFonts w:ascii="Palatino Linotype" w:hAnsi="Palatino Linotype"/>
                <w:b/>
                <w:bCs/>
                <w:sz w:val="24"/>
                <w:szCs w:val="24"/>
              </w:rPr>
            </w:pPr>
            <w:r>
              <w:rPr>
                <w:rFonts w:ascii="Palatino Linotype" w:hAnsi="Palatino Linotype"/>
                <w:b/>
                <w:bCs/>
                <w:sz w:val="24"/>
                <w:szCs w:val="24"/>
              </w:rPr>
              <w:t>840</w:t>
            </w:r>
          </w:p>
        </w:tc>
      </w:tr>
      <w:tr w:rsidR="003E7D14" w:rsidRPr="001247C8" w14:paraId="22B9B5AB" w14:textId="77777777" w:rsidTr="00747981">
        <w:trPr>
          <w:jc w:val="center"/>
        </w:trPr>
        <w:tc>
          <w:tcPr>
            <w:tcW w:w="1668" w:type="dxa"/>
            <w:shd w:val="clear" w:color="auto" w:fill="C6D9F1" w:themeFill="text2" w:themeFillTint="33"/>
            <w:vAlign w:val="center"/>
          </w:tcPr>
          <w:p w14:paraId="193266EF" w14:textId="77777777" w:rsidR="003E7D14" w:rsidRPr="00261D8C" w:rsidRDefault="003E7D14" w:rsidP="00747981">
            <w:pPr>
              <w:widowControl w:val="0"/>
              <w:tabs>
                <w:tab w:val="left" w:pos="1170"/>
                <w:tab w:val="left" w:pos="4264"/>
              </w:tabs>
              <w:spacing w:after="0" w:line="240" w:lineRule="auto"/>
              <w:jc w:val="center"/>
              <w:rPr>
                <w:rFonts w:ascii="Palatino Linotype" w:hAnsi="Palatino Linotype"/>
                <w:b/>
                <w:bCs/>
                <w:sz w:val="24"/>
                <w:szCs w:val="24"/>
              </w:rPr>
            </w:pPr>
            <w:r w:rsidRPr="00261D8C">
              <w:rPr>
                <w:rFonts w:ascii="Palatino Linotype" w:hAnsi="Palatino Linotype"/>
                <w:b/>
                <w:bCs/>
                <w:sz w:val="24"/>
                <w:szCs w:val="24"/>
              </w:rPr>
              <w:t xml:space="preserve">Công suất </w:t>
            </w:r>
            <w:r w:rsidRPr="00261D8C">
              <w:rPr>
                <w:rFonts w:ascii="Palatino Linotype" w:hAnsi="Palatino Linotype"/>
                <w:b/>
                <w:bCs/>
                <w:position w:val="-14"/>
                <w:sz w:val="24"/>
                <w:szCs w:val="24"/>
              </w:rPr>
              <w:object w:dxaOrig="760" w:dyaOrig="400" w14:anchorId="0AB1D7E3">
                <v:shape id="_x0000_i1467" type="#_x0000_t75" style="width:38.4pt;height:21.6pt" o:ole="">
                  <v:imagedata r:id="rId960" o:title=""/>
                </v:shape>
                <o:OLEObject Type="Embed" ProgID="Equation.DSMT4" ShapeID="_x0000_i1467" DrawAspect="Content" ObjectID="_1778486773" r:id="rId961"/>
              </w:object>
            </w:r>
          </w:p>
        </w:tc>
        <w:tc>
          <w:tcPr>
            <w:tcW w:w="1100" w:type="dxa"/>
            <w:shd w:val="clear" w:color="auto" w:fill="auto"/>
            <w:vAlign w:val="center"/>
          </w:tcPr>
          <w:p w14:paraId="3DA3A8EE"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c>
          <w:tcPr>
            <w:tcW w:w="1100" w:type="dxa"/>
            <w:shd w:val="clear" w:color="auto" w:fill="auto"/>
            <w:vAlign w:val="center"/>
          </w:tcPr>
          <w:p w14:paraId="4A947E96"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c>
          <w:tcPr>
            <w:tcW w:w="1101" w:type="dxa"/>
            <w:shd w:val="clear" w:color="auto" w:fill="auto"/>
            <w:vAlign w:val="center"/>
          </w:tcPr>
          <w:p w14:paraId="3DC92F50"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c>
          <w:tcPr>
            <w:tcW w:w="1100" w:type="dxa"/>
            <w:shd w:val="clear" w:color="auto" w:fill="auto"/>
            <w:vAlign w:val="center"/>
          </w:tcPr>
          <w:p w14:paraId="6A28DC56"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c>
          <w:tcPr>
            <w:tcW w:w="1100" w:type="dxa"/>
            <w:vAlign w:val="center"/>
          </w:tcPr>
          <w:p w14:paraId="3C99CC00"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c>
          <w:tcPr>
            <w:tcW w:w="1101" w:type="dxa"/>
            <w:vAlign w:val="center"/>
          </w:tcPr>
          <w:p w14:paraId="7333E008"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c>
          <w:tcPr>
            <w:tcW w:w="1100" w:type="dxa"/>
            <w:vAlign w:val="center"/>
          </w:tcPr>
          <w:p w14:paraId="2826906A"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c>
          <w:tcPr>
            <w:tcW w:w="1101" w:type="dxa"/>
            <w:vAlign w:val="center"/>
          </w:tcPr>
          <w:p w14:paraId="6A7EEF92"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r>
      <w:tr w:rsidR="003E7D14" w:rsidRPr="001247C8" w14:paraId="2084AD76" w14:textId="77777777" w:rsidTr="00747981">
        <w:trPr>
          <w:jc w:val="center"/>
        </w:trPr>
        <w:tc>
          <w:tcPr>
            <w:tcW w:w="1668" w:type="dxa"/>
            <w:shd w:val="clear" w:color="auto" w:fill="C6D9F1" w:themeFill="text2" w:themeFillTint="33"/>
            <w:vAlign w:val="center"/>
          </w:tcPr>
          <w:p w14:paraId="497B1DBD" w14:textId="77777777" w:rsidR="003E7D14" w:rsidRPr="00261D8C" w:rsidRDefault="003E7D14" w:rsidP="00747981">
            <w:pPr>
              <w:widowControl w:val="0"/>
              <w:tabs>
                <w:tab w:val="left" w:pos="1170"/>
                <w:tab w:val="left" w:pos="4264"/>
              </w:tabs>
              <w:spacing w:after="0" w:line="240" w:lineRule="auto"/>
              <w:jc w:val="center"/>
              <w:rPr>
                <w:rFonts w:ascii="Palatino Linotype" w:hAnsi="Palatino Linotype"/>
                <w:b/>
                <w:bCs/>
                <w:sz w:val="24"/>
                <w:szCs w:val="24"/>
              </w:rPr>
            </w:pPr>
            <w:r w:rsidRPr="00261D8C">
              <w:rPr>
                <w:rFonts w:ascii="Palatino Linotype" w:hAnsi="Palatino Linotype"/>
                <w:b/>
                <w:bCs/>
                <w:sz w:val="24"/>
                <w:szCs w:val="24"/>
              </w:rPr>
              <w:t xml:space="preserve">Khối lượng </w:t>
            </w:r>
            <w:r w:rsidRPr="00261D8C">
              <w:rPr>
                <w:rFonts w:ascii="Palatino Linotype" w:hAnsi="Palatino Linotype"/>
                <w:b/>
                <w:bCs/>
                <w:position w:val="-14"/>
                <w:sz w:val="24"/>
                <w:szCs w:val="24"/>
              </w:rPr>
              <w:object w:dxaOrig="720" w:dyaOrig="400" w14:anchorId="63B3CC1F">
                <v:shape id="_x0000_i1468" type="#_x0000_t75" style="width:36pt;height:21.6pt" o:ole="">
                  <v:imagedata r:id="rId962" o:title=""/>
                </v:shape>
                <o:OLEObject Type="Embed" ProgID="Equation.DSMT4" ShapeID="_x0000_i1468" DrawAspect="Content" ObjectID="_1778486774" r:id="rId963"/>
              </w:object>
            </w:r>
          </w:p>
        </w:tc>
        <w:tc>
          <w:tcPr>
            <w:tcW w:w="1100" w:type="dxa"/>
            <w:shd w:val="clear" w:color="auto" w:fill="auto"/>
            <w:vAlign w:val="center"/>
          </w:tcPr>
          <w:p w14:paraId="1330B37B"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c>
          <w:tcPr>
            <w:tcW w:w="1100" w:type="dxa"/>
            <w:shd w:val="clear" w:color="auto" w:fill="auto"/>
            <w:vAlign w:val="center"/>
          </w:tcPr>
          <w:p w14:paraId="4E6224AA"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c>
          <w:tcPr>
            <w:tcW w:w="1101" w:type="dxa"/>
            <w:shd w:val="clear" w:color="auto" w:fill="auto"/>
            <w:vAlign w:val="center"/>
          </w:tcPr>
          <w:p w14:paraId="26256354"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c>
          <w:tcPr>
            <w:tcW w:w="1100" w:type="dxa"/>
            <w:shd w:val="clear" w:color="auto" w:fill="auto"/>
            <w:vAlign w:val="center"/>
          </w:tcPr>
          <w:p w14:paraId="036051A1"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c>
          <w:tcPr>
            <w:tcW w:w="1100" w:type="dxa"/>
            <w:vAlign w:val="center"/>
          </w:tcPr>
          <w:p w14:paraId="2128453D"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c>
          <w:tcPr>
            <w:tcW w:w="1101" w:type="dxa"/>
            <w:vAlign w:val="center"/>
          </w:tcPr>
          <w:p w14:paraId="20F4EE08"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c>
          <w:tcPr>
            <w:tcW w:w="1100" w:type="dxa"/>
            <w:vAlign w:val="center"/>
          </w:tcPr>
          <w:p w14:paraId="6F5C7D93"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c>
          <w:tcPr>
            <w:tcW w:w="1101" w:type="dxa"/>
            <w:vAlign w:val="center"/>
          </w:tcPr>
          <w:p w14:paraId="4A4A53FB" w14:textId="77777777" w:rsidR="003E7D14" w:rsidRPr="0010323B"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sz w:val="24"/>
                <w:szCs w:val="24"/>
              </w:rPr>
              <w:t>……….</w:t>
            </w:r>
          </w:p>
        </w:tc>
      </w:tr>
    </w:tbl>
    <w:p w14:paraId="1CFF4336" w14:textId="77777777" w:rsidR="003E7D14" w:rsidRDefault="003E7D14" w:rsidP="003E7D14">
      <w:pPr>
        <w:widowControl w:val="0"/>
        <w:spacing w:after="0" w:line="312" w:lineRule="auto"/>
        <w:rPr>
          <w:rFonts w:ascii="Palatino Linotype" w:hAnsi="Palatino Linotype" w:cs="Times New Roman"/>
          <w:sz w:val="24"/>
          <w:szCs w:val="24"/>
        </w:rPr>
      </w:pPr>
    </w:p>
    <w:p w14:paraId="07C24311"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Vẽ đồ thị khối lượng m theo thời gian </w:t>
      </w:r>
      <w:r w:rsidRPr="00AF2B19">
        <w:rPr>
          <w:rFonts w:ascii="Palatino Linotype" w:hAnsi="Palatino Linotype" w:cs="Times New Roman"/>
          <w:position w:val="-6"/>
          <w:sz w:val="24"/>
          <w:szCs w:val="24"/>
        </w:rPr>
        <w:object w:dxaOrig="180" w:dyaOrig="220" w14:anchorId="03AAA4FF">
          <v:shape id="_x0000_i1469" type="#_x0000_t75" style="width:9pt;height:11.4pt" o:ole="">
            <v:imagedata r:id="rId964" o:title=""/>
          </v:shape>
          <o:OLEObject Type="Embed" ProgID="Equation.DSMT4" ShapeID="_x0000_i1469" DrawAspect="Content" ObjectID="_1778486775" r:id="rId965"/>
        </w:object>
      </w:r>
    </w:p>
    <w:p w14:paraId="42938B7D" w14:textId="77777777" w:rsidR="003E7D14" w:rsidRDefault="003E7D14" w:rsidP="003E7D14">
      <w:pPr>
        <w:widowControl w:val="0"/>
        <w:spacing w:after="0" w:line="312" w:lineRule="auto"/>
        <w:rPr>
          <w:rFonts w:ascii="Palatino Linotype" w:hAnsi="Palatino Linotype" w:cs="Times New Roman"/>
          <w:sz w:val="24"/>
          <w:szCs w:val="24"/>
        </w:rPr>
      </w:pPr>
    </w:p>
    <w:p w14:paraId="315B099C" w14:textId="77777777" w:rsidR="003E7D14" w:rsidRPr="00261D8C" w:rsidRDefault="003E7D14" w:rsidP="003E7D14">
      <w:pPr>
        <w:widowControl w:val="0"/>
        <w:spacing w:after="0" w:line="312" w:lineRule="auto"/>
        <w:rPr>
          <w:rFonts w:ascii="Palatino Linotype" w:hAnsi="Palatino Linotype" w:cs="Times New Roman"/>
          <w:sz w:val="24"/>
          <w:szCs w:val="24"/>
        </w:rPr>
      </w:pPr>
    </w:p>
    <w:p w14:paraId="0C8C7F4A" w14:textId="77777777" w:rsidR="003E7D14" w:rsidRDefault="003E7D14" w:rsidP="003E7D14">
      <w:pPr>
        <w:keepNext/>
        <w:spacing w:after="0" w:line="312" w:lineRule="auto"/>
        <w:jc w:val="center"/>
      </w:pPr>
      <w:r w:rsidRPr="00AF2B19">
        <w:rPr>
          <w:rFonts w:ascii="Palatino Linotype" w:hAnsi="Palatino Linotype" w:cs="Times New Roman"/>
          <w:noProof/>
          <w:sz w:val="24"/>
          <w:szCs w:val="24"/>
        </w:rPr>
        <w:lastRenderedPageBreak/>
        <w:drawing>
          <wp:inline distT="0" distB="0" distL="0" distR="0" wp14:anchorId="5A8818BA" wp14:editId="32297754">
            <wp:extent cx="4027594" cy="3288229"/>
            <wp:effectExtent l="0" t="0" r="0" b="7620"/>
            <wp:docPr id="218307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07062" name=""/>
                    <pic:cNvPicPr/>
                  </pic:nvPicPr>
                  <pic:blipFill>
                    <a:blip r:embed="rId966"/>
                    <a:stretch>
                      <a:fillRect/>
                    </a:stretch>
                  </pic:blipFill>
                  <pic:spPr>
                    <a:xfrm>
                      <a:off x="0" y="0"/>
                      <a:ext cx="4035192" cy="3294432"/>
                    </a:xfrm>
                    <a:prstGeom prst="rect">
                      <a:avLst/>
                    </a:prstGeom>
                  </pic:spPr>
                </pic:pic>
              </a:graphicData>
            </a:graphic>
          </wp:inline>
        </w:drawing>
      </w:r>
    </w:p>
    <w:p w14:paraId="04FBF6A7" w14:textId="44CD54B7" w:rsidR="003E7D14" w:rsidRDefault="003E7D14" w:rsidP="003E7D14">
      <w:pPr>
        <w:pStyle w:val="Caption"/>
        <w:jc w:val="center"/>
        <w:rPr>
          <w:rFonts w:ascii="Palatino Linotype" w:hAnsi="Palatino Linotype"/>
          <w:b w:val="0"/>
          <w:bCs w:val="0"/>
          <w:color w:val="auto"/>
        </w:rPr>
      </w:pPr>
      <w:r w:rsidRPr="00AF2B19">
        <w:rPr>
          <w:rFonts w:ascii="Palatino Linotype" w:hAnsi="Palatino Linotype"/>
          <w:color w:val="auto"/>
        </w:rPr>
        <w:t xml:space="preserve">Hình 4. </w:t>
      </w:r>
      <w:r w:rsidRPr="00AF2B19">
        <w:rPr>
          <w:rFonts w:ascii="Palatino Linotype" w:hAnsi="Palatino Linotype"/>
          <w:color w:val="auto"/>
        </w:rPr>
        <w:fldChar w:fldCharType="begin"/>
      </w:r>
      <w:r w:rsidRPr="00AF2B19">
        <w:rPr>
          <w:rFonts w:ascii="Palatino Linotype" w:hAnsi="Palatino Linotype"/>
          <w:color w:val="auto"/>
        </w:rPr>
        <w:instrText xml:space="preserve"> SEQ Hình_4. \* ARABIC </w:instrText>
      </w:r>
      <w:r w:rsidRPr="00AF2B19">
        <w:rPr>
          <w:rFonts w:ascii="Palatino Linotype" w:hAnsi="Palatino Linotype"/>
          <w:color w:val="auto"/>
        </w:rPr>
        <w:fldChar w:fldCharType="separate"/>
      </w:r>
      <w:r w:rsidR="000D38DE">
        <w:rPr>
          <w:rFonts w:ascii="Palatino Linotype" w:hAnsi="Palatino Linotype"/>
          <w:noProof/>
          <w:color w:val="auto"/>
        </w:rPr>
        <w:t>11</w:t>
      </w:r>
      <w:r w:rsidRPr="00AF2B19">
        <w:rPr>
          <w:rFonts w:ascii="Palatino Linotype" w:hAnsi="Palatino Linotype"/>
          <w:color w:val="auto"/>
        </w:rPr>
        <w:fldChar w:fldCharType="end"/>
      </w:r>
      <w:r w:rsidRPr="00AF2B19">
        <w:rPr>
          <w:rFonts w:ascii="Palatino Linotype" w:hAnsi="Palatino Linotype"/>
          <w:color w:val="auto"/>
        </w:rPr>
        <w:t xml:space="preserve">. </w:t>
      </w:r>
      <w:r w:rsidRPr="00AF2B19">
        <w:rPr>
          <w:rFonts w:ascii="Palatino Linotype" w:hAnsi="Palatino Linotype"/>
          <w:b w:val="0"/>
          <w:bCs w:val="0"/>
          <w:color w:val="auto"/>
        </w:rPr>
        <w:t>Đồ thị quan hệ giữa khối lượng và thời gian của quá trình hoá hơi của nước</w:t>
      </w:r>
    </w:p>
    <w:p w14:paraId="5132240E" w14:textId="77777777" w:rsidR="003E7D14" w:rsidRDefault="003E7D14" w:rsidP="003E7D14">
      <w:pPr>
        <w:widowControl w:val="0"/>
        <w:spacing w:after="0" w:line="312" w:lineRule="auto"/>
        <w:rPr>
          <w:rFonts w:ascii="Palatino Linotype" w:hAnsi="Palatino Linotype" w:cs="Times New Roman"/>
          <w:sz w:val="24"/>
          <w:szCs w:val="24"/>
        </w:rPr>
      </w:pPr>
      <w:r w:rsidRPr="00AF2B19">
        <w:rPr>
          <w:rFonts w:ascii="Palatino Linotype" w:hAnsi="Palatino Linotype" w:cs="Times New Roman"/>
          <w:sz w:val="24"/>
          <w:szCs w:val="24"/>
        </w:rPr>
        <w:t>- Chọn</w:t>
      </w:r>
      <w:r>
        <w:rPr>
          <w:rFonts w:ascii="Palatino Linotype" w:hAnsi="Palatino Linotype" w:cs="Times New Roman"/>
          <w:sz w:val="24"/>
          <w:szCs w:val="24"/>
        </w:rPr>
        <w:t xml:space="preserve"> hai điểm P và Q tuỳ ý trên đồ thị, xác định khối lượng </w:t>
      </w:r>
      <w:r w:rsidRPr="00AF2B19">
        <w:rPr>
          <w:rFonts w:ascii="Palatino Linotype" w:hAnsi="Palatino Linotype" w:cs="Times New Roman"/>
          <w:position w:val="-14"/>
          <w:sz w:val="24"/>
          <w:szCs w:val="24"/>
        </w:rPr>
        <w:object w:dxaOrig="760" w:dyaOrig="380" w14:anchorId="7375EDDF">
          <v:shape id="_x0000_i1470" type="#_x0000_t75" style="width:38.4pt;height:19.2pt" o:ole="">
            <v:imagedata r:id="rId967" o:title=""/>
          </v:shape>
          <o:OLEObject Type="Embed" ProgID="Equation.DSMT4" ShapeID="_x0000_i1470" DrawAspect="Content" ObjectID="_1778486776" r:id="rId968"/>
        </w:object>
      </w:r>
      <w:r>
        <w:rPr>
          <w:rFonts w:ascii="Palatino Linotype" w:hAnsi="Palatino Linotype" w:cs="Times New Roman"/>
          <w:sz w:val="24"/>
          <w:szCs w:val="24"/>
        </w:rPr>
        <w:t xml:space="preserve"> và thời gian </w:t>
      </w:r>
      <w:r w:rsidRPr="00AF2B19">
        <w:rPr>
          <w:rFonts w:ascii="Palatino Linotype" w:hAnsi="Palatino Linotype" w:cs="Times New Roman"/>
          <w:position w:val="-14"/>
          <w:sz w:val="24"/>
          <w:szCs w:val="24"/>
        </w:rPr>
        <w:object w:dxaOrig="600" w:dyaOrig="380" w14:anchorId="0E3371A3">
          <v:shape id="_x0000_i1471" type="#_x0000_t75" style="width:30pt;height:19.2pt" o:ole="">
            <v:imagedata r:id="rId969" o:title=""/>
          </v:shape>
          <o:OLEObject Type="Embed" ProgID="Equation.DSMT4" ShapeID="_x0000_i1471" DrawAspect="Content" ObjectID="_1778486777" r:id="rId970"/>
        </w:object>
      </w:r>
      <w:r>
        <w:rPr>
          <w:rFonts w:ascii="Palatino Linotype" w:hAnsi="Palatino Linotype" w:cs="Times New Roman"/>
          <w:sz w:val="24"/>
          <w:szCs w:val="24"/>
        </w:rPr>
        <w:t xml:space="preserve"> </w:t>
      </w:r>
    </w:p>
    <w:p w14:paraId="0B9E208E"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Tính công suất trung bình của dòng điện qua điện trở của nhiệt lượng kế</w:t>
      </w:r>
    </w:p>
    <w:p w14:paraId="4C53978A"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Tính nhiệt hoá hơi riêng của nước theo công thức</w:t>
      </w:r>
    </w:p>
    <w:tbl>
      <w:tblPr>
        <w:tblW w:w="7513" w:type="dxa"/>
        <w:jc w:val="center"/>
        <w:shd w:val="clear" w:color="auto" w:fill="17365D" w:themeFill="text2" w:themeFillShade="BF"/>
        <w:tblLook w:val="04A0" w:firstRow="1" w:lastRow="0" w:firstColumn="1" w:lastColumn="0" w:noHBand="0" w:noVBand="1"/>
      </w:tblPr>
      <w:tblGrid>
        <w:gridCol w:w="2381"/>
        <w:gridCol w:w="5132"/>
      </w:tblGrid>
      <w:tr w:rsidR="003E7D14" w:rsidRPr="00DE740E" w14:paraId="16BBFA38" w14:textId="77777777" w:rsidTr="00747981">
        <w:trPr>
          <w:jc w:val="center"/>
        </w:trPr>
        <w:tc>
          <w:tcPr>
            <w:tcW w:w="2376"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3DE96C90" w14:textId="77777777" w:rsidR="003E7D14" w:rsidRDefault="003E7D14" w:rsidP="00747981">
            <w:pPr>
              <w:widowControl w:val="0"/>
              <w:tabs>
                <w:tab w:val="left" w:pos="1170"/>
                <w:tab w:val="left" w:pos="4264"/>
              </w:tabs>
              <w:spacing w:after="0" w:line="240" w:lineRule="auto"/>
              <w:jc w:val="center"/>
              <w:rPr>
                <w:rFonts w:ascii="Palatino Linotype" w:hAnsi="Palatino Linotype" w:cs="Times New Roman"/>
                <w:sz w:val="24"/>
                <w:szCs w:val="24"/>
              </w:rPr>
            </w:pPr>
            <w:r w:rsidRPr="00DE740E">
              <w:rPr>
                <w:rFonts w:ascii="Palatino Linotype" w:hAnsi="Palatino Linotype" w:cs="Times New Roman"/>
                <w:position w:val="-32"/>
                <w:sz w:val="24"/>
                <w:szCs w:val="24"/>
              </w:rPr>
              <w:object w:dxaOrig="2160" w:dyaOrig="800" w14:anchorId="669B23CC">
                <v:shape id="_x0000_i1472" type="#_x0000_t75" style="width:108pt;height:40.2pt" o:ole="">
                  <v:imagedata r:id="rId971" o:title=""/>
                </v:shape>
                <o:OLEObject Type="Embed" ProgID="Equation.DSMT4" ShapeID="_x0000_i1472" DrawAspect="Content" ObjectID="_1778486778" r:id="rId972"/>
              </w:object>
            </w:r>
          </w:p>
          <w:p w14:paraId="3EF6AB93" w14:textId="77777777" w:rsidR="003E7D14" w:rsidRPr="00DE740E" w:rsidRDefault="003E7D14" w:rsidP="00747981">
            <w:pPr>
              <w:widowControl w:val="0"/>
              <w:tabs>
                <w:tab w:val="left" w:pos="1170"/>
                <w:tab w:val="left" w:pos="4264"/>
              </w:tabs>
              <w:spacing w:after="0" w:line="240" w:lineRule="auto"/>
              <w:jc w:val="center"/>
              <w:rPr>
                <w:rFonts w:ascii="Palatino Linotype" w:hAnsi="Palatino Linotype"/>
                <w:sz w:val="24"/>
                <w:szCs w:val="24"/>
              </w:rPr>
            </w:pPr>
            <w:r>
              <w:rPr>
                <w:rFonts w:ascii="Palatino Linotype" w:hAnsi="Palatino Linotype"/>
                <w:color w:val="B8CCE4" w:themeColor="accent1" w:themeTint="66"/>
                <w:spacing w:val="-5"/>
                <w:sz w:val="2"/>
                <w:szCs w:val="2"/>
              </w:rPr>
              <w:t>Auafbnqadfi2442024hfoquafj57</w:t>
            </w:r>
          </w:p>
        </w:tc>
        <w:tc>
          <w:tcPr>
            <w:tcW w:w="5137"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18210963" w14:textId="77777777" w:rsidR="003E7D14" w:rsidRPr="00DE740E" w:rsidRDefault="003E7D14" w:rsidP="00747981">
            <w:pPr>
              <w:widowControl w:val="0"/>
              <w:tabs>
                <w:tab w:val="left" w:pos="1170"/>
                <w:tab w:val="left" w:pos="4264"/>
              </w:tabs>
              <w:spacing w:after="0" w:line="240" w:lineRule="auto"/>
              <w:rPr>
                <w:rFonts w:ascii="Palatino Linotype" w:hAnsi="Palatino Linotype"/>
              </w:rPr>
            </w:pPr>
            <w:r w:rsidRPr="00DE740E">
              <w:rPr>
                <w:rFonts w:ascii="Palatino Linotype" w:hAnsi="Palatino Linotype"/>
                <w:sz w:val="24"/>
                <w:szCs w:val="24"/>
              </w:rPr>
              <w:t xml:space="preserve">- </w:t>
            </w:r>
            <w:r w:rsidRPr="00DE740E">
              <w:rPr>
                <w:rFonts w:ascii="Palatino Linotype" w:hAnsi="Palatino Linotype"/>
                <w:position w:val="-16"/>
              </w:rPr>
              <w:object w:dxaOrig="1100" w:dyaOrig="440" w14:anchorId="68B9420B">
                <v:shape id="_x0000_i1473" type="#_x0000_t75" style="width:55.2pt;height:21.6pt" o:ole="">
                  <v:imagedata r:id="rId973" o:title=""/>
                </v:shape>
                <o:OLEObject Type="Embed" ProgID="Equation.DSMT4" ShapeID="_x0000_i1473" DrawAspect="Content" ObjectID="_1778486779" r:id="rId974"/>
              </w:object>
            </w:r>
            <w:r w:rsidRPr="00DE740E">
              <w:rPr>
                <w:rFonts w:ascii="Palatino Linotype" w:hAnsi="Palatino Linotype"/>
              </w:rPr>
              <w:t>(kg): Khối lượng nước đã hoá hơi</w:t>
            </w:r>
          </w:p>
          <w:p w14:paraId="4671CC6B" w14:textId="77777777" w:rsidR="003E7D14" w:rsidRPr="00DE740E" w:rsidRDefault="003E7D14" w:rsidP="00747981">
            <w:pPr>
              <w:widowControl w:val="0"/>
              <w:tabs>
                <w:tab w:val="left" w:pos="1170"/>
                <w:tab w:val="left" w:pos="4264"/>
              </w:tabs>
              <w:spacing w:after="0" w:line="240" w:lineRule="auto"/>
              <w:rPr>
                <w:rFonts w:ascii="Palatino Linotype" w:hAnsi="Palatino Linotype"/>
                <w:sz w:val="24"/>
                <w:szCs w:val="24"/>
              </w:rPr>
            </w:pPr>
            <w:r w:rsidRPr="00DE740E">
              <w:rPr>
                <w:rFonts w:ascii="Palatino Linotype" w:hAnsi="Palatino Linotype"/>
                <w:sz w:val="24"/>
                <w:szCs w:val="24"/>
              </w:rPr>
              <w:t xml:space="preserve">- </w:t>
            </w:r>
            <w:r w:rsidRPr="00DE740E">
              <w:rPr>
                <w:rFonts w:ascii="Palatino Linotype" w:hAnsi="Palatino Linotype"/>
                <w:position w:val="-16"/>
              </w:rPr>
              <w:object w:dxaOrig="1260" w:dyaOrig="440" w14:anchorId="26278048">
                <v:shape id="_x0000_i1474" type="#_x0000_t75" style="width:63pt;height:21.6pt" o:ole="">
                  <v:imagedata r:id="rId975" o:title=""/>
                </v:shape>
                <o:OLEObject Type="Embed" ProgID="Equation.DSMT4" ShapeID="_x0000_i1474" DrawAspect="Content" ObjectID="_1778486780" r:id="rId976"/>
              </w:object>
            </w:r>
            <w:r w:rsidRPr="00DE740E">
              <w:rPr>
                <w:rFonts w:ascii="Palatino Linotype" w:hAnsi="Palatino Linotype"/>
              </w:rPr>
              <w:t xml:space="preserve">: là nhiệt lượng do dòng điện qua điện trở toả ra trong khoảng thời gian </w:t>
            </w:r>
            <w:r w:rsidRPr="00DE740E">
              <w:rPr>
                <w:rFonts w:ascii="Palatino Linotype" w:hAnsi="Palatino Linotype"/>
                <w:position w:val="-16"/>
              </w:rPr>
              <w:object w:dxaOrig="920" w:dyaOrig="440" w14:anchorId="54710D4B">
                <v:shape id="_x0000_i1475" type="#_x0000_t75" style="width:45.6pt;height:21.6pt" o:ole="">
                  <v:imagedata r:id="rId977" o:title=""/>
                </v:shape>
                <o:OLEObject Type="Embed" ProgID="Equation.DSMT4" ShapeID="_x0000_i1475" DrawAspect="Content" ObjectID="_1778486781" r:id="rId978"/>
              </w:object>
            </w:r>
          </w:p>
        </w:tc>
      </w:tr>
    </w:tbl>
    <w:p w14:paraId="447AE58C" w14:textId="77777777" w:rsidR="003E7D14" w:rsidRDefault="003E7D14" w:rsidP="003E7D14">
      <w:pPr>
        <w:widowControl w:val="0"/>
        <w:spacing w:after="0" w:line="312" w:lineRule="auto"/>
        <w:rPr>
          <w:rFonts w:ascii="Palatino Linotype" w:hAnsi="Palatino Linotype" w:cs="Times New Roman"/>
          <w:sz w:val="24"/>
          <w:szCs w:val="24"/>
        </w:rPr>
      </w:pPr>
    </w:p>
    <w:p w14:paraId="39C51655" w14:textId="77777777" w:rsidR="003E7D14" w:rsidRPr="00AF2B19" w:rsidRDefault="003E7D14" w:rsidP="003E7D14">
      <w:pPr>
        <w:jc w:val="center"/>
        <w:rPr>
          <w:rFonts w:ascii="Palatino Linotype" w:hAnsi="Palatino Linotype" w:cs="Times New Roman"/>
          <w:sz w:val="24"/>
          <w:szCs w:val="24"/>
        </w:rPr>
      </w:pPr>
    </w:p>
    <w:p w14:paraId="58F698FD" w14:textId="77777777" w:rsidR="003E7D14" w:rsidRDefault="003E7D14" w:rsidP="003E7D14">
      <w:pPr>
        <w:spacing w:after="0" w:line="312" w:lineRule="auto"/>
        <w:rPr>
          <w:rFonts w:ascii="Palatino Linotype" w:hAnsi="Palatino Linotype" w:cs="Times New Roman"/>
          <w:b/>
          <w:bCs/>
          <w:sz w:val="24"/>
          <w:szCs w:val="24"/>
        </w:rPr>
      </w:pPr>
      <w:r w:rsidRPr="00F75D5C">
        <w:rPr>
          <w:rFonts w:ascii="Palatino Linotype" w:hAnsi="Palatino Linotype" w:cs="Times New Roman"/>
          <w:b/>
          <w:bCs/>
          <w:sz w:val="24"/>
          <w:szCs w:val="24"/>
        </w:rPr>
        <w:br w:type="page"/>
      </w:r>
    </w:p>
    <w:p w14:paraId="07580126" w14:textId="77777777" w:rsidR="003E7D14"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lastRenderedPageBreak/>
        <w:t>II. BÀI TẬP</w:t>
      </w:r>
    </w:p>
    <w:p w14:paraId="5630BD1C" w14:textId="77777777" w:rsidR="003E7D14" w:rsidRDefault="003E7D14" w:rsidP="003E7D14">
      <w:pPr>
        <w:widowControl w:val="0"/>
        <w:spacing w:after="0" w:line="312" w:lineRule="auto"/>
        <w:rPr>
          <w:rFonts w:ascii="Palatino Linotype" w:hAnsi="Palatino Linotype"/>
          <w:b/>
          <w:sz w:val="24"/>
          <w:szCs w:val="24"/>
        </w:rPr>
      </w:pPr>
      <w:r>
        <w:rPr>
          <w:rFonts w:ascii="Palatino Linotype" w:hAnsi="Palatino Linotype"/>
          <w:b/>
          <w:sz w:val="24"/>
          <w:szCs w:val="24"/>
        </w:rPr>
        <w:t>1. Ví dụ minh họa</w:t>
      </w:r>
    </w:p>
    <w:tbl>
      <w:tblPr>
        <w:tblStyle w:val="TableGrid"/>
        <w:tblW w:w="0" w:type="auto"/>
        <w:tblLook w:val="04A0" w:firstRow="1" w:lastRow="0" w:firstColumn="1" w:lastColumn="0" w:noHBand="0" w:noVBand="1"/>
      </w:tblPr>
      <w:tblGrid>
        <w:gridCol w:w="10245"/>
      </w:tblGrid>
      <w:tr w:rsidR="003E7D14" w14:paraId="2449B4F4" w14:textId="77777777" w:rsidTr="00747981">
        <w:tc>
          <w:tcPr>
            <w:tcW w:w="10471" w:type="dxa"/>
            <w:shd w:val="clear" w:color="auto" w:fill="17365D" w:themeFill="text2" w:themeFillShade="BF"/>
            <w:vAlign w:val="center"/>
          </w:tcPr>
          <w:p w14:paraId="26D3BEC1" w14:textId="77777777" w:rsidR="003E7D14" w:rsidRPr="005C744D" w:rsidRDefault="003E7D14" w:rsidP="00747981">
            <w:pPr>
              <w:widowControl w:val="0"/>
              <w:spacing w:line="312" w:lineRule="auto"/>
              <w:jc w:val="center"/>
              <w:rPr>
                <w:rFonts w:ascii="Palatino Linotype" w:hAnsi="Palatino Linotype"/>
                <w:b/>
                <w:sz w:val="24"/>
                <w:szCs w:val="24"/>
              </w:rPr>
            </w:pPr>
            <w:r>
              <w:rPr>
                <w:noProof/>
              </w:rPr>
              <mc:AlternateContent>
                <mc:Choice Requires="wps">
                  <w:drawing>
                    <wp:anchor distT="0" distB="0" distL="114300" distR="114300" simplePos="0" relativeHeight="251640320" behindDoc="0" locked="0" layoutInCell="1" allowOverlap="1" wp14:anchorId="2F1D3B61" wp14:editId="0F7BC7BE">
                      <wp:simplePos x="0" y="0"/>
                      <wp:positionH relativeFrom="column">
                        <wp:posOffset>347980</wp:posOffset>
                      </wp:positionH>
                      <wp:positionV relativeFrom="paragraph">
                        <wp:posOffset>53975</wp:posOffset>
                      </wp:positionV>
                      <wp:extent cx="158750" cy="127000"/>
                      <wp:effectExtent l="0" t="0" r="0" b="6350"/>
                      <wp:wrapNone/>
                      <wp:docPr id="1640357286"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27000"/>
                              </a:xfrm>
                              <a:custGeom>
                                <a:avLst/>
                                <a:gdLst>
                                  <a:gd name="T0" fmla="*/ 202669 w 497"/>
                                  <a:gd name="T1" fmla="*/ 53150 h 400"/>
                                  <a:gd name="T2" fmla="*/ 202669 w 497"/>
                                  <a:gd name="T3" fmla="*/ 53150 h 400"/>
                                  <a:gd name="T4" fmla="*/ 11211 w 497"/>
                                  <a:gd name="T5" fmla="*/ 53150 h 400"/>
                                  <a:gd name="T6" fmla="*/ 0 w 497"/>
                                  <a:gd name="T7" fmla="*/ 64722 h 400"/>
                                  <a:gd name="T8" fmla="*/ 7762 w 497"/>
                                  <a:gd name="T9" fmla="*/ 159449 h 400"/>
                                  <a:gd name="T10" fmla="*/ 18973 w 497"/>
                                  <a:gd name="T11" fmla="*/ 171021 h 400"/>
                                  <a:gd name="T12" fmla="*/ 194907 w 497"/>
                                  <a:gd name="T13" fmla="*/ 171021 h 400"/>
                                  <a:gd name="T14" fmla="*/ 206550 w 497"/>
                                  <a:gd name="T15" fmla="*/ 159449 h 400"/>
                                  <a:gd name="T16" fmla="*/ 213881 w 497"/>
                                  <a:gd name="T17" fmla="*/ 64722 h 400"/>
                                  <a:gd name="T18" fmla="*/ 202669 w 497"/>
                                  <a:gd name="T19" fmla="*/ 53150 h 400"/>
                                  <a:gd name="T20" fmla="*/ 198788 w 497"/>
                                  <a:gd name="T21" fmla="*/ 30432 h 400"/>
                                  <a:gd name="T22" fmla="*/ 198788 w 497"/>
                                  <a:gd name="T23" fmla="*/ 30432 h 400"/>
                                  <a:gd name="T24" fmla="*/ 183696 w 497"/>
                                  <a:gd name="T25" fmla="*/ 22717 h 400"/>
                                  <a:gd name="T26" fmla="*/ 110821 w 497"/>
                                  <a:gd name="T27" fmla="*/ 22717 h 400"/>
                                  <a:gd name="T28" fmla="*/ 91848 w 497"/>
                                  <a:gd name="T29" fmla="*/ 15431 h 400"/>
                                  <a:gd name="T30" fmla="*/ 87967 w 497"/>
                                  <a:gd name="T31" fmla="*/ 7715 h 400"/>
                                  <a:gd name="T32" fmla="*/ 68994 w 497"/>
                                  <a:gd name="T33" fmla="*/ 0 h 400"/>
                                  <a:gd name="T34" fmla="*/ 34066 w 497"/>
                                  <a:gd name="T35" fmla="*/ 0 h 400"/>
                                  <a:gd name="T36" fmla="*/ 18973 w 497"/>
                                  <a:gd name="T37" fmla="*/ 11573 h 400"/>
                                  <a:gd name="T38" fmla="*/ 18973 w 497"/>
                                  <a:gd name="T39" fmla="*/ 38148 h 400"/>
                                  <a:gd name="T40" fmla="*/ 198788 w 497"/>
                                  <a:gd name="T41" fmla="*/ 38148 h 400"/>
                                  <a:gd name="T42" fmla="*/ 198788 w 497"/>
                                  <a:gd name="T43" fmla="*/ 30432 h 4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97" h="400">
                                    <a:moveTo>
                                      <a:pt x="470" y="124"/>
                                    </a:moveTo>
                                    <a:lnTo>
                                      <a:pt x="470" y="124"/>
                                    </a:lnTo>
                                    <a:cubicBezTo>
                                      <a:pt x="26" y="124"/>
                                      <a:pt x="26" y="124"/>
                                      <a:pt x="26" y="124"/>
                                    </a:cubicBezTo>
                                    <a:cubicBezTo>
                                      <a:pt x="0" y="124"/>
                                      <a:pt x="0" y="133"/>
                                      <a:pt x="0" y="151"/>
                                    </a:cubicBezTo>
                                    <a:cubicBezTo>
                                      <a:pt x="18" y="372"/>
                                      <a:pt x="18" y="372"/>
                                      <a:pt x="18" y="372"/>
                                    </a:cubicBezTo>
                                    <a:cubicBezTo>
                                      <a:pt x="18" y="381"/>
                                      <a:pt x="26" y="399"/>
                                      <a:pt x="44" y="399"/>
                                    </a:cubicBezTo>
                                    <a:cubicBezTo>
                                      <a:pt x="452" y="399"/>
                                      <a:pt x="452" y="399"/>
                                      <a:pt x="452" y="399"/>
                                    </a:cubicBezTo>
                                    <a:cubicBezTo>
                                      <a:pt x="470" y="399"/>
                                      <a:pt x="470" y="381"/>
                                      <a:pt x="479" y="372"/>
                                    </a:cubicBezTo>
                                    <a:cubicBezTo>
                                      <a:pt x="496" y="151"/>
                                      <a:pt x="496" y="151"/>
                                      <a:pt x="496" y="151"/>
                                    </a:cubicBezTo>
                                    <a:cubicBezTo>
                                      <a:pt x="496" y="133"/>
                                      <a:pt x="496" y="124"/>
                                      <a:pt x="470" y="124"/>
                                    </a:cubicBezTo>
                                    <a:close/>
                                    <a:moveTo>
                                      <a:pt x="461" y="71"/>
                                    </a:moveTo>
                                    <a:lnTo>
                                      <a:pt x="461" y="71"/>
                                    </a:lnTo>
                                    <a:cubicBezTo>
                                      <a:pt x="452" y="62"/>
                                      <a:pt x="443" y="53"/>
                                      <a:pt x="426" y="53"/>
                                    </a:cubicBezTo>
                                    <a:cubicBezTo>
                                      <a:pt x="257" y="53"/>
                                      <a:pt x="257" y="53"/>
                                      <a:pt x="257" y="53"/>
                                    </a:cubicBezTo>
                                    <a:cubicBezTo>
                                      <a:pt x="239" y="53"/>
                                      <a:pt x="222" y="44"/>
                                      <a:pt x="213" y="36"/>
                                    </a:cubicBezTo>
                                    <a:cubicBezTo>
                                      <a:pt x="204" y="18"/>
                                      <a:pt x="204" y="18"/>
                                      <a:pt x="204" y="18"/>
                                    </a:cubicBezTo>
                                    <a:cubicBezTo>
                                      <a:pt x="186" y="8"/>
                                      <a:pt x="169" y="0"/>
                                      <a:pt x="160" y="0"/>
                                    </a:cubicBezTo>
                                    <a:cubicBezTo>
                                      <a:pt x="79" y="0"/>
                                      <a:pt x="79" y="0"/>
                                      <a:pt x="79" y="0"/>
                                    </a:cubicBezTo>
                                    <a:cubicBezTo>
                                      <a:pt x="62" y="0"/>
                                      <a:pt x="53" y="8"/>
                                      <a:pt x="44" y="27"/>
                                    </a:cubicBezTo>
                                    <a:cubicBezTo>
                                      <a:pt x="44" y="89"/>
                                      <a:pt x="44" y="89"/>
                                      <a:pt x="44" y="89"/>
                                    </a:cubicBezTo>
                                    <a:cubicBezTo>
                                      <a:pt x="461" y="89"/>
                                      <a:pt x="461" y="89"/>
                                      <a:pt x="461" y="89"/>
                                    </a:cubicBezTo>
                                    <a:lnTo>
                                      <a:pt x="461" y="71"/>
                                    </a:lnTo>
                                    <a:close/>
                                  </a:path>
                                </a:pathLst>
                              </a:custGeom>
                              <a:solidFill>
                                <a:schemeClr val="bg1"/>
                              </a:solidFill>
                              <a:ln>
                                <a:noFill/>
                              </a:ln>
                              <a:effectLst/>
                            </wps:spPr>
                            <wps:bodyPr wrap="none" lIns="34290" tIns="17145" rIns="34290" bIns="17145" anchor="ctr"/>
                          </wps:wsp>
                        </a:graphicData>
                      </a:graphic>
                      <wp14:sizeRelH relativeFrom="margin">
                        <wp14:pctWidth>0</wp14:pctWidth>
                      </wp14:sizeRelH>
                      <wp14:sizeRelV relativeFrom="margin">
                        <wp14:pctHeight>0</wp14:pctHeight>
                      </wp14:sizeRelV>
                    </wp:anchor>
                  </w:drawing>
                </mc:Choice>
                <mc:Fallback>
                  <w:pict>
                    <v:shape w14:anchorId="17CBE8FB" id="Freeform 137" o:spid="_x0000_s1026" style="position:absolute;margin-left:27.4pt;margin-top:4.25pt;width:12.5pt;height:10pt;z-index:251640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" path="m470,124r,c26,124,26,124,26,124,,124,,133,,151,18,372,18,372,18,372v,9,8,27,26,27c452,399,452,399,452,399v18,,18,-18,27,-27c496,151,496,151,496,151v,-18,,-27,-26,-27xm461,71r,c452,62,443,53,426,53v-169,,-169,,-169,c239,53,222,44,213,36,204,18,204,18,204,18,186,8,169,,160,,79,,79,,79,,62,,53,8,44,27v,62,,62,,62c461,89,461,89,461,89r,-18xe" fillcolor="white [3212]" stroked="f">
                      <v:path arrowok="t" o:connecttype="custom" o:connectlocs="64735822,16875125;64735822,16875125;3580978,16875125;0,20549235;2479311,50625058;6060289,54299168;62256512,54299168;65975478,50625058;68317120,20549235;64735822,16875125;63496167,9662160;63496167,9662160;58675533,7212648;35398056,7212648;29337767,4899343;28098111,2449513;22037822,0;10881242,0;6060289,3674428;6060289,12111990;63496167,12111990;63496167,9662160" o:connectangles="0,0,0,0,0,0,0,0,0,0,0,0,0,0,0,0,0,0,0,0,0,0"/>
                    </v:shape>
                  </w:pict>
                </mc:Fallback>
              </mc:AlternateContent>
            </w:r>
            <w:r w:rsidRPr="005C744D">
              <w:rPr>
                <w:rFonts w:ascii="Palatino Linotype" w:hAnsi="Palatino Linotype"/>
                <w:b/>
                <w:sz w:val="24"/>
                <w:szCs w:val="24"/>
              </w:rPr>
              <w:t xml:space="preserve">  </w:t>
            </w:r>
            <w:r>
              <w:rPr>
                <w:rFonts w:ascii="Palatino Linotype" w:hAnsi="Palatino Linotype"/>
                <w:b/>
                <w:sz w:val="24"/>
                <w:szCs w:val="24"/>
              </w:rPr>
              <w:t xml:space="preserve">   1.1 </w:t>
            </w:r>
            <w:r w:rsidRPr="005C744D">
              <w:rPr>
                <w:rFonts w:ascii="Palatino Linotype" w:hAnsi="Palatino Linotype"/>
                <w:b/>
                <w:sz w:val="24"/>
                <w:szCs w:val="24"/>
              </w:rPr>
              <w:t xml:space="preserve">DẠNG </w:t>
            </w:r>
            <w:r>
              <w:rPr>
                <w:rFonts w:ascii="Palatino Linotype" w:hAnsi="Palatino Linotype"/>
                <w:b/>
                <w:sz w:val="24"/>
                <w:szCs w:val="24"/>
              </w:rPr>
              <w:t>1</w:t>
            </w:r>
            <w:r w:rsidRPr="005C744D">
              <w:rPr>
                <w:rFonts w:ascii="Palatino Linotype" w:hAnsi="Palatino Linotype"/>
                <w:b/>
                <w:sz w:val="24"/>
                <w:szCs w:val="24"/>
              </w:rPr>
              <w:t xml:space="preserve">: </w:t>
            </w:r>
            <w:r>
              <w:rPr>
                <w:rFonts w:ascii="Palatino Linotype" w:hAnsi="Palatino Linotype"/>
                <w:b/>
                <w:sz w:val="24"/>
                <w:szCs w:val="24"/>
              </w:rPr>
              <w:t>XÁC ĐỊNH NHIỆT LƯỢNG TOẢ RA, THU VÀO CỦA CÁC CHẤT</w:t>
            </w:r>
          </w:p>
        </w:tc>
      </w:tr>
      <w:tr w:rsidR="003E7D14" w14:paraId="48E1912F" w14:textId="77777777" w:rsidTr="00747981">
        <w:tc>
          <w:tcPr>
            <w:tcW w:w="10471" w:type="dxa"/>
            <w:shd w:val="clear" w:color="auto" w:fill="FFFFFF" w:themeFill="background1"/>
            <w:vAlign w:val="center"/>
          </w:tcPr>
          <w:p w14:paraId="3AAFA904" w14:textId="77777777" w:rsidR="003E7D14" w:rsidRDefault="003E7D14" w:rsidP="00747981">
            <w:pPr>
              <w:widowControl w:val="0"/>
              <w:spacing w:line="312" w:lineRule="auto"/>
              <w:rPr>
                <w:rFonts w:ascii="Palatino Linotype" w:hAnsi="Palatino Linotype"/>
                <w:bCs/>
                <w:sz w:val="24"/>
                <w:szCs w:val="24"/>
              </w:rPr>
            </w:pPr>
            <w:r>
              <w:rPr>
                <w:rFonts w:ascii="Palatino Linotype" w:hAnsi="Palatino Linotype"/>
                <w:bCs/>
                <w:sz w:val="24"/>
                <w:szCs w:val="24"/>
              </w:rPr>
              <w:t xml:space="preserve">- Xác định nhiệt lượng toả ra, thu vào của các vật trong quá trình truyền nhiệt thông qua biểu thức </w:t>
            </w:r>
            <w:r w:rsidRPr="008D5B26">
              <w:rPr>
                <w:rFonts w:ascii="Palatino Linotype" w:hAnsi="Palatino Linotype"/>
                <w:bCs/>
                <w:kern w:val="2"/>
                <w:position w:val="-10"/>
                <w:sz w:val="24"/>
                <w:szCs w:val="24"/>
                <w14:ligatures w14:val="standardContextual"/>
              </w:rPr>
              <w:object w:dxaOrig="1320" w:dyaOrig="320" w14:anchorId="185C3A25">
                <v:shape id="_x0000_i1476" type="#_x0000_t75" style="width:66pt;height:16.8pt" o:ole="">
                  <v:imagedata r:id="rId979" o:title=""/>
                </v:shape>
                <o:OLEObject Type="Embed" ProgID="Equation.DSMT4" ShapeID="_x0000_i1476" DrawAspect="Content" ObjectID="_1778486782" r:id="rId980"/>
              </w:object>
            </w:r>
          </w:p>
          <w:p w14:paraId="7FF3D704" w14:textId="77777777" w:rsidR="003E7D14" w:rsidRDefault="003E7D14" w:rsidP="00747981">
            <w:pPr>
              <w:widowControl w:val="0"/>
              <w:spacing w:line="312" w:lineRule="auto"/>
              <w:rPr>
                <w:rFonts w:ascii="Palatino Linotype" w:hAnsi="Palatino Linotype"/>
                <w:bCs/>
                <w:sz w:val="24"/>
                <w:szCs w:val="24"/>
              </w:rPr>
            </w:pPr>
            <w:r>
              <w:rPr>
                <w:rFonts w:ascii="Palatino Linotype" w:hAnsi="Palatino Linotype"/>
                <w:bCs/>
                <w:sz w:val="24"/>
                <w:szCs w:val="24"/>
              </w:rPr>
              <w:t xml:space="preserve">- Viết phương trình cân bằng nhiệt: </w:t>
            </w:r>
            <w:r w:rsidRPr="00800D4F">
              <w:rPr>
                <w:rFonts w:ascii="Palatino Linotype" w:hAnsi="Palatino Linotype"/>
                <w:bCs/>
                <w:kern w:val="2"/>
                <w:position w:val="-14"/>
                <w:sz w:val="24"/>
                <w:szCs w:val="24"/>
                <w14:ligatures w14:val="standardContextual"/>
              </w:rPr>
              <w:object w:dxaOrig="1719" w:dyaOrig="400" w14:anchorId="252F6227">
                <v:shape id="_x0000_i1477" type="#_x0000_t75" style="width:86.4pt;height:21.6pt" o:ole="">
                  <v:imagedata r:id="rId981" o:title=""/>
                </v:shape>
                <o:OLEObject Type="Embed" ProgID="Equation.DSMT4" ShapeID="_x0000_i1477" DrawAspect="Content" ObjectID="_1778486783" r:id="rId982"/>
              </w:object>
            </w:r>
            <w:r>
              <w:rPr>
                <w:rFonts w:ascii="Palatino Linotype" w:hAnsi="Palatino Linotype"/>
                <w:bCs/>
                <w:sz w:val="24"/>
                <w:szCs w:val="24"/>
              </w:rPr>
              <w:t xml:space="preserve"> hoặc </w:t>
            </w:r>
            <w:r w:rsidRPr="00800D4F">
              <w:rPr>
                <w:rFonts w:ascii="Palatino Linotype" w:hAnsi="Palatino Linotype"/>
                <w:bCs/>
                <w:kern w:val="2"/>
                <w:position w:val="-14"/>
                <w:sz w:val="24"/>
                <w:szCs w:val="24"/>
                <w14:ligatures w14:val="standardContextual"/>
              </w:rPr>
              <w:object w:dxaOrig="1440" w:dyaOrig="400" w14:anchorId="25D53B4D">
                <v:shape id="_x0000_i1478" type="#_x0000_t75" style="width:1in;height:21.6pt" o:ole="">
                  <v:imagedata r:id="rId983" o:title=""/>
                </v:shape>
                <o:OLEObject Type="Embed" ProgID="Equation.DSMT4" ShapeID="_x0000_i1478" DrawAspect="Content" ObjectID="_1778486784" r:id="rId984"/>
              </w:object>
            </w:r>
          </w:p>
          <w:p w14:paraId="488CA91E" w14:textId="77777777" w:rsidR="003E7D14" w:rsidRDefault="003E7D14" w:rsidP="00747981">
            <w:pPr>
              <w:widowControl w:val="0"/>
              <w:spacing w:line="312" w:lineRule="auto"/>
              <w:rPr>
                <w:rFonts w:ascii="Palatino Linotype" w:hAnsi="Palatino Linotype"/>
                <w:bCs/>
                <w:sz w:val="24"/>
                <w:szCs w:val="24"/>
              </w:rPr>
            </w:pPr>
            <w:r>
              <w:rPr>
                <w:rFonts w:ascii="Palatino Linotype" w:hAnsi="Palatino Linotype"/>
                <w:bCs/>
                <w:sz w:val="24"/>
                <w:szCs w:val="24"/>
              </w:rPr>
              <w:t>- Xác định các đại lượng theo yêu cầu bài toán.</w:t>
            </w:r>
          </w:p>
          <w:p w14:paraId="5740B6B1" w14:textId="77777777" w:rsidR="003E7D14" w:rsidRDefault="003E7D14" w:rsidP="00747981">
            <w:pPr>
              <w:widowControl w:val="0"/>
              <w:spacing w:line="312" w:lineRule="auto"/>
              <w:rPr>
                <w:rFonts w:ascii="Palatino Linotype" w:hAnsi="Palatino Linotype"/>
                <w:b/>
                <w:sz w:val="24"/>
                <w:szCs w:val="24"/>
              </w:rPr>
            </w:pPr>
            <w:r>
              <w:rPr>
                <w:rFonts w:ascii="Palatino Linotype" w:hAnsi="Palatino Linotype"/>
                <w:b/>
                <w:sz w:val="24"/>
                <w:szCs w:val="24"/>
              </w:rPr>
              <w:t xml:space="preserve">Lưu ý: </w:t>
            </w:r>
            <w:r>
              <w:rPr>
                <w:rFonts w:ascii="Palatino Linotype" w:hAnsi="Palatino Linotype"/>
                <w:color w:val="FFFFFF" w:themeColor="background1"/>
                <w:spacing w:val="-5"/>
                <w:sz w:val="2"/>
                <w:szCs w:val="2"/>
              </w:rPr>
              <w:t>Auafbnqadfi2442024hfoquafj57</w:t>
            </w:r>
          </w:p>
          <w:p w14:paraId="68AD997D" w14:textId="77777777" w:rsidR="003E7D14" w:rsidRDefault="003E7D14" w:rsidP="00747981">
            <w:pPr>
              <w:widowControl w:val="0"/>
              <w:spacing w:line="312" w:lineRule="auto"/>
              <w:rPr>
                <w:rFonts w:ascii="Palatino Linotype" w:hAnsi="Palatino Linotype"/>
                <w:bCs/>
                <w:sz w:val="24"/>
                <w:szCs w:val="24"/>
              </w:rPr>
            </w:pPr>
            <w:r>
              <w:rPr>
                <w:rFonts w:ascii="Palatino Linotype" w:hAnsi="Palatino Linotype"/>
                <w:bCs/>
                <w:sz w:val="24"/>
                <w:szCs w:val="24"/>
              </w:rPr>
              <w:t xml:space="preserve">- Đơn vị đo phải nhất quán: Ví dụ nếu nhiệt dung sử dụng đơn vị </w:t>
            </w:r>
            <w:r w:rsidRPr="00E83F88">
              <w:rPr>
                <w:rFonts w:ascii="Palatino Linotype" w:hAnsi="Palatino Linotype"/>
                <w:bCs/>
                <w:kern w:val="2"/>
                <w:position w:val="-10"/>
                <w:sz w:val="24"/>
                <w:szCs w:val="24"/>
                <w14:ligatures w14:val="standardContextual"/>
              </w:rPr>
              <w:object w:dxaOrig="999" w:dyaOrig="360" w14:anchorId="0050B73E">
                <v:shape id="_x0000_i1479" type="#_x0000_t75" style="width:50.4pt;height:18.6pt" o:ole="">
                  <v:imagedata r:id="rId985" o:title=""/>
                </v:shape>
                <o:OLEObject Type="Embed" ProgID="Equation.DSMT4" ShapeID="_x0000_i1479" DrawAspect="Content" ObjectID="_1778486785" r:id="rId986"/>
              </w:object>
            </w:r>
            <w:r>
              <w:rPr>
                <w:rFonts w:ascii="Palatino Linotype" w:hAnsi="Palatino Linotype"/>
                <w:bCs/>
                <w:sz w:val="24"/>
                <w:szCs w:val="24"/>
              </w:rPr>
              <w:t xml:space="preserve"> thì khối lượng tính bằng gam, nhiệt lượng tính bằng cal và nhiệt độ được tính bằng </w:t>
            </w:r>
            <w:r w:rsidRPr="00800F03">
              <w:rPr>
                <w:rFonts w:ascii="Palatino Linotype" w:hAnsi="Palatino Linotype"/>
                <w:bCs/>
                <w:kern w:val="2"/>
                <w:position w:val="-6"/>
                <w:sz w:val="24"/>
                <w:szCs w:val="24"/>
                <w14:ligatures w14:val="standardContextual"/>
              </w:rPr>
              <w:object w:dxaOrig="340" w:dyaOrig="320" w14:anchorId="339276D4">
                <v:shape id="_x0000_i1480" type="#_x0000_t75" style="width:16.8pt;height:16.8pt" o:ole="">
                  <v:imagedata r:id="rId987" o:title=""/>
                </v:shape>
                <o:OLEObject Type="Embed" ProgID="Equation.DSMT4" ShapeID="_x0000_i1480" DrawAspect="Content" ObjectID="_1778486786" r:id="rId988"/>
              </w:object>
            </w:r>
          </w:p>
          <w:p w14:paraId="66E62D8B" w14:textId="77777777" w:rsidR="003E7D14" w:rsidRDefault="003E7D14" w:rsidP="00747981">
            <w:pPr>
              <w:widowControl w:val="0"/>
              <w:spacing w:line="312" w:lineRule="auto"/>
              <w:rPr>
                <w:rFonts w:ascii="Palatino Linotype" w:hAnsi="Palatino Linotype"/>
                <w:bCs/>
                <w:sz w:val="24"/>
                <w:szCs w:val="24"/>
              </w:rPr>
            </w:pPr>
            <w:r>
              <w:rPr>
                <w:rFonts w:ascii="Palatino Linotype" w:hAnsi="Palatino Linotype"/>
                <w:bCs/>
                <w:sz w:val="24"/>
                <w:szCs w:val="24"/>
              </w:rPr>
              <w:t xml:space="preserve">- Nếu sử dụng phương trình cân bằng nhiệt (1) thì </w:t>
            </w:r>
            <w:r w:rsidRPr="00C528F8">
              <w:rPr>
                <w:rFonts w:ascii="Palatino Linotype" w:hAnsi="Palatino Linotype"/>
                <w:bCs/>
                <w:kern w:val="2"/>
                <w:position w:val="-12"/>
                <w:sz w:val="24"/>
                <w:szCs w:val="24"/>
                <w14:ligatures w14:val="standardContextual"/>
              </w:rPr>
              <w:object w:dxaOrig="1579" w:dyaOrig="360" w14:anchorId="14E56A6D">
                <v:shape id="_x0000_i1481" type="#_x0000_t75" style="width:79.2pt;height:18.6pt" o:ole="">
                  <v:imagedata r:id="rId989" o:title=""/>
                </v:shape>
                <o:OLEObject Type="Embed" ProgID="Equation.DSMT4" ShapeID="_x0000_i1481" DrawAspect="Content" ObjectID="_1778486787" r:id="rId990"/>
              </w:object>
            </w:r>
            <w:r>
              <w:rPr>
                <w:rFonts w:ascii="Palatino Linotype" w:hAnsi="Palatino Linotype"/>
                <w:bCs/>
                <w:sz w:val="24"/>
                <w:szCs w:val="24"/>
              </w:rPr>
              <w:t xml:space="preserve"> </w:t>
            </w:r>
          </w:p>
          <w:p w14:paraId="276E253C" w14:textId="77777777" w:rsidR="003E7D14" w:rsidRDefault="003E7D14" w:rsidP="00747981">
            <w:pPr>
              <w:widowControl w:val="0"/>
              <w:spacing w:line="312" w:lineRule="auto"/>
              <w:rPr>
                <w:rFonts w:ascii="Palatino Linotype" w:hAnsi="Palatino Linotype"/>
                <w:bCs/>
                <w:sz w:val="24"/>
                <w:szCs w:val="24"/>
              </w:rPr>
            </w:pPr>
            <w:r>
              <w:rPr>
                <w:rFonts w:ascii="Palatino Linotype" w:hAnsi="Palatino Linotype"/>
                <w:bCs/>
                <w:sz w:val="24"/>
                <w:szCs w:val="24"/>
              </w:rPr>
              <w:t xml:space="preserve">- Nếu sử dụng phương trình cân bằng nhiệt (2) thì </w:t>
            </w:r>
            <w:r w:rsidRPr="00C528F8">
              <w:rPr>
                <w:rFonts w:ascii="Palatino Linotype" w:hAnsi="Palatino Linotype"/>
                <w:bCs/>
                <w:kern w:val="2"/>
                <w:position w:val="-12"/>
                <w:sz w:val="24"/>
                <w:szCs w:val="24"/>
                <w14:ligatures w14:val="standardContextual"/>
              </w:rPr>
              <w:object w:dxaOrig="1440" w:dyaOrig="360" w14:anchorId="40309D6E">
                <v:shape id="_x0000_i1482" type="#_x0000_t75" style="width:1in;height:18.6pt" o:ole="">
                  <v:imagedata r:id="rId991" o:title=""/>
                </v:shape>
                <o:OLEObject Type="Embed" ProgID="Equation.DSMT4" ShapeID="_x0000_i1482" DrawAspect="Content" ObjectID="_1778486788" r:id="rId992"/>
              </w:object>
            </w:r>
          </w:p>
          <w:p w14:paraId="47972C50" w14:textId="77777777" w:rsidR="003E7D14" w:rsidRDefault="003E7D14" w:rsidP="00747981">
            <w:pPr>
              <w:widowControl w:val="0"/>
              <w:spacing w:line="312" w:lineRule="auto"/>
              <w:rPr>
                <w:rFonts w:ascii="Palatino Linotype" w:hAnsi="Palatino Linotype"/>
                <w:bCs/>
                <w:sz w:val="24"/>
                <w:szCs w:val="24"/>
              </w:rPr>
            </w:pPr>
            <w:r>
              <w:rPr>
                <w:rFonts w:ascii="Palatino Linotype" w:hAnsi="Palatino Linotype"/>
                <w:bCs/>
                <w:sz w:val="24"/>
                <w:szCs w:val="24"/>
              </w:rPr>
              <w:t>- Sử dụng phương trình cân bằng nhiệt (1) trong trường hợp có sự trao đổi nhiệt giữa nhiều vật nhưng chưa xác định được vật nào toả hay thu nhiệt.</w:t>
            </w:r>
          </w:p>
          <w:p w14:paraId="0D8BD7C6" w14:textId="77777777" w:rsidR="003E7D14" w:rsidRPr="00C528F8" w:rsidRDefault="003E7D14" w:rsidP="00747981">
            <w:pPr>
              <w:widowControl w:val="0"/>
              <w:spacing w:line="312" w:lineRule="auto"/>
              <w:jc w:val="both"/>
              <w:rPr>
                <w:rFonts w:ascii="Palatino Linotype" w:hAnsi="Palatino Linotype"/>
                <w:bCs/>
                <w:sz w:val="24"/>
                <w:szCs w:val="24"/>
              </w:rPr>
            </w:pPr>
            <w:r>
              <w:rPr>
                <w:rFonts w:ascii="Palatino Linotype" w:hAnsi="Palatino Linotype"/>
                <w:bCs/>
                <w:sz w:val="24"/>
                <w:szCs w:val="24"/>
              </w:rPr>
              <w:t xml:space="preserve">- Nhiệt lượng được tính theo </w:t>
            </w:r>
            <w:r w:rsidRPr="008D5B26">
              <w:rPr>
                <w:rFonts w:ascii="Palatino Linotype" w:hAnsi="Palatino Linotype"/>
                <w:bCs/>
                <w:kern w:val="2"/>
                <w:position w:val="-10"/>
                <w:sz w:val="24"/>
                <w:szCs w:val="24"/>
                <w14:ligatures w14:val="standardContextual"/>
              </w:rPr>
              <w:object w:dxaOrig="1320" w:dyaOrig="320" w14:anchorId="241469E4">
                <v:shape id="_x0000_i1483" type="#_x0000_t75" style="width:66pt;height:16.8pt" o:ole="">
                  <v:imagedata r:id="rId979" o:title=""/>
                </v:shape>
                <o:OLEObject Type="Embed" ProgID="Equation.DSMT4" ShapeID="_x0000_i1483" DrawAspect="Content" ObjectID="_1778486789" r:id="rId993"/>
              </w:object>
            </w:r>
            <w:r>
              <w:rPr>
                <w:rFonts w:ascii="Palatino Linotype" w:hAnsi="Palatino Linotype"/>
                <w:bCs/>
                <w:sz w:val="24"/>
                <w:szCs w:val="24"/>
              </w:rPr>
              <w:t xml:space="preserve"> chỉ áp dụng dụng cho những quá trình không xảy ra sự thay đổi pha (các trạng thái rắn, lỏng, khí)</w:t>
            </w:r>
          </w:p>
        </w:tc>
      </w:tr>
    </w:tbl>
    <w:p w14:paraId="108B9224" w14:textId="77777777" w:rsidR="003E7D14" w:rsidRPr="00860522" w:rsidRDefault="003E7D14" w:rsidP="003E7D14">
      <w:pPr>
        <w:widowControl w:val="0"/>
        <w:spacing w:after="0" w:line="312" w:lineRule="auto"/>
        <w:jc w:val="both"/>
        <w:rPr>
          <w:rFonts w:ascii="Palatino Linotype" w:hAnsi="Palatino Linotype"/>
          <w:b/>
          <w:bCs/>
          <w:sz w:val="24"/>
          <w:szCs w:val="24"/>
          <w:bdr w:val="thinThickSmallGap" w:sz="12" w:space="0" w:color="17365D" w:themeColor="text2" w:themeShade="BF" w:shadow="1"/>
        </w:rPr>
      </w:pPr>
      <w:r w:rsidRPr="00860522">
        <w:rPr>
          <w:rFonts w:ascii="Palatino Linotype" w:hAnsi="Palatino Linotype" w:cs="Times New Roman"/>
          <w:b/>
          <w:bCs/>
          <w:sz w:val="24"/>
          <w:szCs w:val="24"/>
        </w:rPr>
        <w:t>1.1.</w:t>
      </w:r>
      <w:r>
        <w:rPr>
          <w:rFonts w:ascii="Palatino Linotype" w:hAnsi="Palatino Linotype" w:cs="Times New Roman"/>
          <w:b/>
          <w:bCs/>
          <w:sz w:val="24"/>
          <w:szCs w:val="24"/>
        </w:rPr>
        <w:t>1.</w:t>
      </w:r>
      <w:r w:rsidRPr="00860522">
        <w:rPr>
          <w:rFonts w:ascii="Palatino Linotype" w:hAnsi="Palatino Linotype" w:cs="Times New Roman"/>
          <w:b/>
          <w:bCs/>
          <w:sz w:val="24"/>
          <w:szCs w:val="24"/>
        </w:rPr>
        <w:t xml:space="preserve"> Truyền nhiệt</w:t>
      </w:r>
    </w:p>
    <w:p w14:paraId="55722F4A" w14:textId="77777777" w:rsidR="003E7D14" w:rsidRPr="007D3903" w:rsidRDefault="003E7D14" w:rsidP="003E7D14">
      <w:pPr>
        <w:pStyle w:val="ListParagraph"/>
        <w:widowControl w:val="0"/>
        <w:numPr>
          <w:ilvl w:val="0"/>
          <w:numId w:val="23"/>
        </w:num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C</w:t>
      </w:r>
      <w:r w:rsidRPr="009577FC">
        <w:rPr>
          <w:rFonts w:ascii="Palatino Linotype" w:hAnsi="Palatino Linotype" w:cs="Times New Roman"/>
          <w:sz w:val="24"/>
          <w:szCs w:val="24"/>
        </w:rPr>
        <w:t xml:space="preserve">ần cung cấp </w:t>
      </w:r>
      <w:r>
        <w:rPr>
          <w:rFonts w:ascii="Palatino Linotype" w:hAnsi="Palatino Linotype" w:cs="Times New Roman"/>
          <w:sz w:val="24"/>
          <w:szCs w:val="24"/>
        </w:rPr>
        <w:t xml:space="preserve">nhiệt lượng bao nhiêu </w:t>
      </w:r>
      <w:r w:rsidRPr="007D3903">
        <w:rPr>
          <w:rFonts w:ascii="Palatino Linotype" w:hAnsi="Palatino Linotype" w:cs="Times New Roman"/>
          <w:position w:val="-6"/>
          <w:sz w:val="24"/>
          <w:szCs w:val="24"/>
        </w:rPr>
        <w:object w:dxaOrig="300" w:dyaOrig="279" w14:anchorId="3E2F1D01">
          <v:shape id="_x0000_i1484" type="#_x0000_t75" style="width:15pt;height:14.4pt" o:ole="">
            <v:imagedata r:id="rId994" o:title=""/>
          </v:shape>
          <o:OLEObject Type="Embed" ProgID="Equation.DSMT4" ShapeID="_x0000_i1484" DrawAspect="Content" ObjectID="_1778486790" r:id="rId995"/>
        </w:object>
      </w:r>
      <w:r w:rsidRPr="009577FC">
        <w:rPr>
          <w:rFonts w:ascii="Palatino Linotype" w:hAnsi="Palatino Linotype" w:cs="Times New Roman"/>
          <w:sz w:val="24"/>
          <w:szCs w:val="24"/>
        </w:rPr>
        <w:t xml:space="preserve">để đun 3 lít nước từ nhiệt độ </w:t>
      </w:r>
      <w:r w:rsidRPr="009577FC">
        <w:rPr>
          <w:rFonts w:ascii="Palatino Linotype" w:hAnsi="Palatino Linotype" w:cs="Times New Roman"/>
          <w:position w:val="-6"/>
          <w:sz w:val="24"/>
        </w:rPr>
        <w:object w:dxaOrig="580" w:dyaOrig="320" w14:anchorId="30788CA6">
          <v:shape id="_x0000_i1485" type="#_x0000_t75" style="width:30pt;height:15.6pt" o:ole="">
            <v:imagedata r:id="rId996" o:title=""/>
          </v:shape>
          <o:OLEObject Type="Embed" ProgID="Equation.DSMT4" ShapeID="_x0000_i1485" DrawAspect="Content" ObjectID="_1778486791" r:id="rId997"/>
        </w:object>
      </w:r>
      <w:r w:rsidRPr="009577FC">
        <w:rPr>
          <w:rFonts w:ascii="Palatino Linotype" w:hAnsi="Palatino Linotype" w:cs="Times New Roman"/>
          <w:sz w:val="24"/>
          <w:szCs w:val="24"/>
        </w:rPr>
        <w:t xml:space="preserve"> lên </w:t>
      </w:r>
      <w:r w:rsidRPr="009577FC">
        <w:rPr>
          <w:rFonts w:ascii="Palatino Linotype" w:hAnsi="Palatino Linotype" w:cs="Times New Roman"/>
          <w:position w:val="-6"/>
          <w:sz w:val="24"/>
        </w:rPr>
        <w:object w:dxaOrig="660" w:dyaOrig="320" w14:anchorId="1BB89B9E">
          <v:shape id="_x0000_i1486" type="#_x0000_t75" style="width:33pt;height:15.6pt" o:ole="">
            <v:imagedata r:id="rId998" o:title=""/>
          </v:shape>
          <o:OLEObject Type="Embed" ProgID="Equation.DSMT4" ShapeID="_x0000_i1486" DrawAspect="Content" ObjectID="_1778486792" r:id="rId999"/>
        </w:object>
      </w:r>
      <w:r w:rsidRPr="009577FC">
        <w:rPr>
          <w:rFonts w:ascii="Palatino Linotype" w:hAnsi="Palatino Linotype" w:cs="Times New Roman"/>
          <w:sz w:val="24"/>
          <w:szCs w:val="24"/>
        </w:rPr>
        <w:t xml:space="preserve">, biết nhiệt dung riêng của nước là </w:t>
      </w:r>
      <w:r w:rsidRPr="009577FC">
        <w:rPr>
          <w:rFonts w:ascii="Palatino Linotype" w:hAnsi="Palatino Linotype" w:cs="Times New Roman"/>
          <w:position w:val="-10"/>
          <w:sz w:val="24"/>
        </w:rPr>
        <w:object w:dxaOrig="1320" w:dyaOrig="320" w14:anchorId="1436B1AD">
          <v:shape id="_x0000_i1487" type="#_x0000_t75" style="width:64.8pt;height:15.6pt" o:ole="">
            <v:imagedata r:id="rId1000" o:title=""/>
          </v:shape>
          <o:OLEObject Type="Embed" ProgID="Equation.DSMT4" ShapeID="_x0000_i1487" DrawAspect="Content" ObjectID="_1778486793" r:id="rId1001"/>
        </w:object>
      </w:r>
      <w:r>
        <w:rPr>
          <w:rFonts w:ascii="Palatino Linotype" w:hAnsi="Palatino Linotype" w:cs="Times New Roman"/>
          <w:sz w:val="24"/>
        </w:rPr>
        <w:t>(ĐS: 940,5</w:t>
      </w:r>
      <w:r w:rsidRPr="00C87772">
        <w:rPr>
          <w:rFonts w:ascii="Palatino Linotype" w:hAnsi="Palatino Linotype" w:cs="Times New Roman"/>
          <w:position w:val="-6"/>
          <w:sz w:val="24"/>
        </w:rPr>
        <w:object w:dxaOrig="180" w:dyaOrig="279" w14:anchorId="114AF2F2">
          <v:shape id="_x0000_i1488" type="#_x0000_t75" style="width:9pt;height:13.8pt" o:ole="">
            <v:imagedata r:id="rId1002" o:title=""/>
          </v:shape>
          <o:OLEObject Type="Embed" ProgID="Equation.DSMT4" ShapeID="_x0000_i1488" DrawAspect="Content" ObjectID="_1778486794" r:id="rId1003"/>
        </w:object>
      </w:r>
      <w:r>
        <w:rPr>
          <w:rFonts w:ascii="Palatino Linotype" w:hAnsi="Palatino Linotype" w:cs="Times New Roman"/>
          <w:sz w:val="24"/>
        </w:rPr>
        <w:t>)</w:t>
      </w:r>
    </w:p>
    <w:p w14:paraId="188D1D46"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rPr>
      </w:pPr>
      <w:r>
        <w:rPr>
          <w:rFonts w:ascii="Palatino Linotype" w:hAnsi="Palatino Linotype" w:cs="Times New Roman"/>
          <w:b/>
          <w:bCs/>
          <w:sz w:val="24"/>
        </w:rPr>
        <w:t>Giải</w:t>
      </w:r>
    </w:p>
    <w:p w14:paraId="78A8D5C7" w14:textId="77777777" w:rsidR="003E7D14" w:rsidRPr="007D3903"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rPr>
        <w:t xml:space="preserve">- </w:t>
      </w:r>
      <w:r w:rsidRPr="00915237">
        <w:rPr>
          <w:rFonts w:ascii="Palatino Linotype" w:hAnsi="Palatino Linotype" w:cs="Times New Roman"/>
          <w:position w:val="-14"/>
          <w:sz w:val="24"/>
        </w:rPr>
        <w:object w:dxaOrig="3720" w:dyaOrig="400" w14:anchorId="0356F121">
          <v:shape id="_x0000_i1489" type="#_x0000_t75" style="width:186pt;height:20.4pt" o:ole="">
            <v:imagedata r:id="rId1004" o:title=""/>
          </v:shape>
          <o:OLEObject Type="Embed" ProgID="Equation.DSMT4" ShapeID="_x0000_i1489" DrawAspect="Content" ObjectID="_1778486795" r:id="rId1005"/>
        </w:object>
      </w:r>
    </w:p>
    <w:p w14:paraId="001E1AD9" w14:textId="77777777" w:rsidR="003E7D14" w:rsidRDefault="003E7D14" w:rsidP="003E7D14">
      <w:pPr>
        <w:pStyle w:val="ListParagraph"/>
        <w:widowControl w:val="0"/>
        <w:numPr>
          <w:ilvl w:val="0"/>
          <w:numId w:val="23"/>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100 gam chì được truyền nhiệt lượng 260 J, thì tăng nhiệt độ từ </w:t>
      </w:r>
      <w:r w:rsidRPr="009577FC">
        <w:rPr>
          <w:rFonts w:ascii="Palatino Linotype" w:hAnsi="Palatino Linotype" w:cs="Times New Roman"/>
          <w:position w:val="-10"/>
          <w:sz w:val="24"/>
        </w:rPr>
        <w:object w:dxaOrig="580" w:dyaOrig="360" w14:anchorId="396D2FD8">
          <v:shape id="_x0000_i1490" type="#_x0000_t75" style="width:30pt;height:18.6pt" o:ole="">
            <v:imagedata r:id="rId1006" o:title=""/>
          </v:shape>
          <o:OLEObject Type="Embed" ProgID="Equation.DSMT4" ShapeID="_x0000_i1490" DrawAspect="Content" ObjectID="_1778486796" r:id="rId1007"/>
        </w:object>
      </w:r>
      <w:r w:rsidRPr="009577FC">
        <w:rPr>
          <w:rFonts w:ascii="Palatino Linotype" w:hAnsi="Palatino Linotype" w:cs="Times New Roman"/>
          <w:sz w:val="24"/>
          <w:szCs w:val="24"/>
        </w:rPr>
        <w:t xml:space="preserve"> đến </w:t>
      </w:r>
      <w:r w:rsidRPr="009577FC">
        <w:rPr>
          <w:rFonts w:ascii="Palatino Linotype" w:hAnsi="Palatino Linotype" w:cs="Times New Roman"/>
          <w:position w:val="-10"/>
          <w:sz w:val="24"/>
        </w:rPr>
        <w:object w:dxaOrig="600" w:dyaOrig="360" w14:anchorId="2CD1356E">
          <v:shape id="_x0000_i1491" type="#_x0000_t75" style="width:30pt;height:18.6pt" o:ole="">
            <v:imagedata r:id="rId1008" o:title=""/>
          </v:shape>
          <o:OLEObject Type="Embed" ProgID="Equation.DSMT4" ShapeID="_x0000_i1491" DrawAspect="Content" ObjectID="_1778486797" r:id="rId1009"/>
        </w:object>
      </w:r>
      <w:r w:rsidRPr="009577FC">
        <w:rPr>
          <w:rFonts w:ascii="Palatino Linotype" w:hAnsi="Palatino Linotype" w:cs="Times New Roman"/>
          <w:sz w:val="24"/>
          <w:szCs w:val="24"/>
        </w:rPr>
        <w:t>. Tìm nhiệt dung và nhiệt dung riêng của chì.</w:t>
      </w:r>
      <w:r>
        <w:rPr>
          <w:rFonts w:ascii="Palatino Linotype" w:hAnsi="Palatino Linotype" w:cs="Times New Roman"/>
          <w:sz w:val="24"/>
          <w:szCs w:val="24"/>
        </w:rPr>
        <w:t xml:space="preserve"> (ĐS: </w:t>
      </w:r>
      <w:r w:rsidRPr="00C87772">
        <w:rPr>
          <w:rFonts w:ascii="Palatino Linotype" w:hAnsi="Palatino Linotype" w:cs="Times New Roman"/>
          <w:position w:val="-10"/>
          <w:sz w:val="24"/>
          <w:szCs w:val="24"/>
        </w:rPr>
        <w:object w:dxaOrig="760" w:dyaOrig="320" w14:anchorId="70FB8D22">
          <v:shape id="_x0000_i1492" type="#_x0000_t75" style="width:38.4pt;height:16.2pt" o:ole="">
            <v:imagedata r:id="rId1010" o:title=""/>
          </v:shape>
          <o:OLEObject Type="Embed" ProgID="Equation.DSMT4" ShapeID="_x0000_i1492" DrawAspect="Content" ObjectID="_1778486798" r:id="rId1011"/>
        </w:object>
      </w:r>
      <w:r>
        <w:rPr>
          <w:rFonts w:ascii="Palatino Linotype" w:hAnsi="Palatino Linotype" w:cs="Times New Roman"/>
          <w:sz w:val="24"/>
          <w:szCs w:val="24"/>
        </w:rPr>
        <w:t xml:space="preserve">; </w:t>
      </w:r>
      <w:r w:rsidRPr="00C87772">
        <w:rPr>
          <w:rFonts w:ascii="Palatino Linotype" w:hAnsi="Palatino Linotype" w:cs="Times New Roman"/>
          <w:position w:val="-10"/>
          <w:sz w:val="24"/>
          <w:szCs w:val="24"/>
        </w:rPr>
        <w:object w:dxaOrig="1240" w:dyaOrig="320" w14:anchorId="7D6238D3">
          <v:shape id="_x0000_i1493" type="#_x0000_t75" style="width:62.4pt;height:16.2pt" o:ole="">
            <v:imagedata r:id="rId1012" o:title=""/>
          </v:shape>
          <o:OLEObject Type="Embed" ProgID="Equation.DSMT4" ShapeID="_x0000_i1493" DrawAspect="Content" ObjectID="_1778486799" r:id="rId1013"/>
        </w:object>
      </w:r>
      <w:r>
        <w:rPr>
          <w:rFonts w:ascii="Palatino Linotype" w:hAnsi="Palatino Linotype" w:cs="Times New Roman"/>
          <w:sz w:val="24"/>
          <w:szCs w:val="24"/>
        </w:rPr>
        <w:t>)</w:t>
      </w:r>
    </w:p>
    <w:p w14:paraId="1DF8AB82"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rPr>
      </w:pPr>
      <w:r>
        <w:rPr>
          <w:rFonts w:ascii="Palatino Linotype" w:hAnsi="Palatino Linotype" w:cs="Times New Roman"/>
          <w:b/>
          <w:bCs/>
          <w:sz w:val="24"/>
        </w:rPr>
        <w:t>Giải</w:t>
      </w:r>
    </w:p>
    <w:p w14:paraId="67D8684D" w14:textId="77777777" w:rsidR="003E7D14" w:rsidRPr="009577FC" w:rsidRDefault="003E7D14" w:rsidP="003E7D14">
      <w:pPr>
        <w:pStyle w:val="ListParagraph"/>
        <w:widowControl w:val="0"/>
        <w:spacing w:after="0" w:line="312" w:lineRule="auto"/>
        <w:ind w:left="0"/>
        <w:jc w:val="both"/>
        <w:rPr>
          <w:rFonts w:ascii="Palatino Linotype" w:hAnsi="Palatino Linotype" w:cs="Times New Roman"/>
          <w:sz w:val="24"/>
          <w:szCs w:val="24"/>
        </w:rPr>
      </w:pPr>
      <w:r>
        <w:rPr>
          <w:rFonts w:ascii="Palatino Linotype" w:hAnsi="Palatino Linotype" w:cs="Times New Roman"/>
          <w:sz w:val="24"/>
          <w:szCs w:val="24"/>
        </w:rPr>
        <w:t xml:space="preserve">- </w:t>
      </w:r>
      <w:r w:rsidRPr="00915237">
        <w:rPr>
          <w:rFonts w:ascii="Palatino Linotype" w:hAnsi="Palatino Linotype" w:cs="Times New Roman"/>
          <w:position w:val="-14"/>
          <w:sz w:val="24"/>
          <w:szCs w:val="24"/>
        </w:rPr>
        <w:object w:dxaOrig="2760" w:dyaOrig="400" w14:anchorId="3C2AF103">
          <v:shape id="_x0000_i1494" type="#_x0000_t75" style="width:137.4pt;height:20.4pt" o:ole="">
            <v:imagedata r:id="rId1014" o:title=""/>
          </v:shape>
          <o:OLEObject Type="Embed" ProgID="Equation.DSMT4" ShapeID="_x0000_i1494" DrawAspect="Content" ObjectID="_1778486800" r:id="rId1015"/>
        </w:object>
      </w:r>
      <w:r>
        <w:rPr>
          <w:rFonts w:ascii="Palatino Linotype" w:hAnsi="Palatino Linotype" w:cs="Times New Roman"/>
          <w:sz w:val="24"/>
          <w:szCs w:val="24"/>
        </w:rPr>
        <w:t xml:space="preserve">; </w:t>
      </w:r>
      <w:r w:rsidRPr="00915237">
        <w:rPr>
          <w:rFonts w:ascii="Palatino Linotype" w:hAnsi="Palatino Linotype" w:cs="Times New Roman"/>
          <w:position w:val="-24"/>
          <w:sz w:val="24"/>
          <w:szCs w:val="24"/>
        </w:rPr>
        <w:object w:dxaOrig="2140" w:dyaOrig="620" w14:anchorId="566CCB64">
          <v:shape id="_x0000_i1495" type="#_x0000_t75" style="width:106.8pt;height:30.6pt" o:ole="">
            <v:imagedata r:id="rId1016" o:title=""/>
          </v:shape>
          <o:OLEObject Type="Embed" ProgID="Equation.DSMT4" ShapeID="_x0000_i1495" DrawAspect="Content" ObjectID="_1778486801" r:id="rId1017"/>
        </w:object>
      </w:r>
    </w:p>
    <w:p w14:paraId="74264489" w14:textId="77777777" w:rsidR="003E7D14" w:rsidRPr="00915237" w:rsidRDefault="003E7D14" w:rsidP="003E7D14">
      <w:pPr>
        <w:pStyle w:val="ListParagraph"/>
        <w:widowControl w:val="0"/>
        <w:numPr>
          <w:ilvl w:val="0"/>
          <w:numId w:val="23"/>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Tính nhiệt lượng cần thiết để tăng nhiệt độ của một miếng nhôm có khối lượng 810g từ </w:t>
      </w:r>
      <w:r w:rsidRPr="009577FC">
        <w:rPr>
          <w:rFonts w:ascii="Palatino Linotype" w:hAnsi="Palatino Linotype" w:cs="Times New Roman"/>
          <w:position w:val="-10"/>
          <w:sz w:val="24"/>
        </w:rPr>
        <w:object w:dxaOrig="600" w:dyaOrig="360" w14:anchorId="26C3AA39">
          <v:shape id="_x0000_i1496" type="#_x0000_t75" style="width:30pt;height:18.6pt" o:ole="">
            <v:imagedata r:id="rId1018" o:title=""/>
          </v:shape>
          <o:OLEObject Type="Embed" ProgID="Equation.DSMT4" ShapeID="_x0000_i1496" DrawAspect="Content" ObjectID="_1778486802" r:id="rId1019"/>
        </w:object>
      </w:r>
      <w:r w:rsidRPr="009577FC">
        <w:rPr>
          <w:rFonts w:ascii="Palatino Linotype" w:hAnsi="Palatino Linotype" w:cs="Times New Roman"/>
          <w:sz w:val="24"/>
          <w:szCs w:val="24"/>
        </w:rPr>
        <w:t xml:space="preserve"> đến </w:t>
      </w:r>
      <w:r w:rsidRPr="009577FC">
        <w:rPr>
          <w:rFonts w:ascii="Palatino Linotype" w:hAnsi="Palatino Linotype" w:cs="Times New Roman"/>
          <w:position w:val="-10"/>
          <w:sz w:val="24"/>
        </w:rPr>
        <w:object w:dxaOrig="600" w:dyaOrig="360" w14:anchorId="3B661FF4">
          <v:shape id="_x0000_i1497" type="#_x0000_t75" style="width:30pt;height:18.6pt" o:ole="">
            <v:imagedata r:id="rId1020" o:title=""/>
          </v:shape>
          <o:OLEObject Type="Embed" ProgID="Equation.DSMT4" ShapeID="_x0000_i1497" DrawAspect="Content" ObjectID="_1778486803" r:id="rId1021"/>
        </w:object>
      </w:r>
      <w:r w:rsidRPr="009577FC">
        <w:rPr>
          <w:rFonts w:ascii="Palatino Linotype" w:hAnsi="Palatino Linotype" w:cs="Times New Roman"/>
          <w:sz w:val="24"/>
          <w:szCs w:val="24"/>
        </w:rPr>
        <w:t xml:space="preserve">. Biết nhiệt dung riêng của nhôm là </w:t>
      </w:r>
      <w:r w:rsidRPr="009577FC">
        <w:rPr>
          <w:rFonts w:ascii="Palatino Linotype" w:hAnsi="Palatino Linotype" w:cs="Times New Roman"/>
          <w:position w:val="-10"/>
          <w:sz w:val="24"/>
        </w:rPr>
        <w:object w:dxaOrig="1180" w:dyaOrig="320" w14:anchorId="57E4A5E9">
          <v:shape id="_x0000_i1498" type="#_x0000_t75" style="width:60.6pt;height:15.6pt" o:ole="">
            <v:imagedata r:id="rId1022" o:title=""/>
          </v:shape>
          <o:OLEObject Type="Embed" ProgID="Equation.DSMT4" ShapeID="_x0000_i1498" DrawAspect="Content" ObjectID="_1778486804" r:id="rId1023"/>
        </w:object>
      </w:r>
      <w:r>
        <w:rPr>
          <w:rFonts w:ascii="Palatino Linotype" w:hAnsi="Palatino Linotype" w:cs="Times New Roman"/>
          <w:sz w:val="24"/>
        </w:rPr>
        <w:t xml:space="preserve"> (ĐS: 39204 </w:t>
      </w:r>
      <w:r w:rsidRPr="00C87772">
        <w:rPr>
          <w:rFonts w:ascii="Palatino Linotype" w:hAnsi="Palatino Linotype" w:cs="Times New Roman"/>
          <w:position w:val="-6"/>
          <w:sz w:val="24"/>
        </w:rPr>
        <w:object w:dxaOrig="180" w:dyaOrig="279" w14:anchorId="79BDC66A">
          <v:shape id="_x0000_i1499" type="#_x0000_t75" style="width:9pt;height:13.8pt" o:ole="">
            <v:imagedata r:id="rId1024" o:title=""/>
          </v:shape>
          <o:OLEObject Type="Embed" ProgID="Equation.DSMT4" ShapeID="_x0000_i1499" DrawAspect="Content" ObjectID="_1778486805" r:id="rId1025"/>
        </w:object>
      </w:r>
      <w:r>
        <w:rPr>
          <w:rFonts w:ascii="Palatino Linotype" w:hAnsi="Palatino Linotype" w:cs="Times New Roman"/>
          <w:sz w:val="24"/>
        </w:rPr>
        <w:t>)</w:t>
      </w:r>
    </w:p>
    <w:p w14:paraId="7B20318E"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rPr>
      </w:pPr>
      <w:r>
        <w:rPr>
          <w:rFonts w:ascii="Palatino Linotype" w:hAnsi="Palatino Linotype" w:cs="Times New Roman"/>
          <w:b/>
          <w:bCs/>
          <w:sz w:val="24"/>
        </w:rPr>
        <w:t>Giải</w:t>
      </w:r>
    </w:p>
    <w:p w14:paraId="1D1A031C" w14:textId="77777777" w:rsidR="003E7D14" w:rsidRPr="00915237" w:rsidRDefault="003E7D14" w:rsidP="003E7D14">
      <w:pPr>
        <w:pStyle w:val="ListParagraph"/>
        <w:widowControl w:val="0"/>
        <w:spacing w:after="0" w:line="312" w:lineRule="auto"/>
        <w:ind w:left="0"/>
        <w:rPr>
          <w:rFonts w:ascii="Palatino Linotype" w:hAnsi="Palatino Linotype" w:cs="Times New Roman"/>
          <w:sz w:val="24"/>
        </w:rPr>
      </w:pPr>
      <w:r>
        <w:rPr>
          <w:rFonts w:ascii="Palatino Linotype" w:hAnsi="Palatino Linotype" w:cs="Times New Roman"/>
          <w:sz w:val="24"/>
        </w:rPr>
        <w:t xml:space="preserve">- </w:t>
      </w:r>
      <w:r w:rsidRPr="00915237">
        <w:rPr>
          <w:rFonts w:ascii="Palatino Linotype" w:hAnsi="Palatino Linotype" w:cs="Times New Roman"/>
          <w:position w:val="-14"/>
          <w:sz w:val="24"/>
        </w:rPr>
        <w:object w:dxaOrig="2380" w:dyaOrig="400" w14:anchorId="0071CA7F">
          <v:shape id="_x0000_i1500" type="#_x0000_t75" style="width:119.4pt;height:20.4pt" o:ole="">
            <v:imagedata r:id="rId1026" o:title=""/>
          </v:shape>
          <o:OLEObject Type="Embed" ProgID="Equation.DSMT4" ShapeID="_x0000_i1500" DrawAspect="Content" ObjectID="_1778486806" r:id="rId1027"/>
        </w:object>
      </w:r>
    </w:p>
    <w:p w14:paraId="09F5F9A7" w14:textId="77777777" w:rsidR="003E7D14" w:rsidRPr="00915237" w:rsidRDefault="003E7D14" w:rsidP="003E7D14">
      <w:pPr>
        <w:pStyle w:val="ListParagraph"/>
        <w:widowControl w:val="0"/>
        <w:numPr>
          <w:ilvl w:val="0"/>
          <w:numId w:val="23"/>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Thùng nhôm có khối lượng 1,2 kg đựng 4 kg nước ở </w:t>
      </w:r>
      <w:r w:rsidRPr="009577FC">
        <w:rPr>
          <w:rFonts w:ascii="Palatino Linotype" w:hAnsi="Palatino Linotype" w:cs="Times New Roman"/>
          <w:position w:val="-10"/>
          <w:sz w:val="24"/>
        </w:rPr>
        <w:object w:dxaOrig="600" w:dyaOrig="360" w14:anchorId="28721286">
          <v:shape id="_x0000_i1501" type="#_x0000_t75" style="width:30pt;height:18.6pt" o:ole="">
            <v:imagedata r:id="rId1028" o:title=""/>
          </v:shape>
          <o:OLEObject Type="Embed" ProgID="Equation.DSMT4" ShapeID="_x0000_i1501" DrawAspect="Content" ObjectID="_1778486807" r:id="rId1029"/>
        </w:object>
      </w:r>
      <w:r w:rsidRPr="009577FC">
        <w:rPr>
          <w:rFonts w:ascii="Palatino Linotype" w:hAnsi="Palatino Linotype" w:cs="Times New Roman"/>
          <w:sz w:val="24"/>
          <w:szCs w:val="24"/>
        </w:rPr>
        <w:t xml:space="preserve">. Tìm nhiệt lượng toả ra khi nhiệt độ hạ còn </w:t>
      </w:r>
      <w:r w:rsidRPr="009577FC">
        <w:rPr>
          <w:rFonts w:ascii="Palatino Linotype" w:hAnsi="Palatino Linotype" w:cs="Times New Roman"/>
          <w:position w:val="-10"/>
          <w:sz w:val="24"/>
        </w:rPr>
        <w:object w:dxaOrig="600" w:dyaOrig="360" w14:anchorId="3B3D74D9">
          <v:shape id="_x0000_i1502" type="#_x0000_t75" style="width:30pt;height:18.6pt" o:ole="">
            <v:imagedata r:id="rId1030" o:title=""/>
          </v:shape>
          <o:OLEObject Type="Embed" ProgID="Equation.DSMT4" ShapeID="_x0000_i1502" DrawAspect="Content" ObjectID="_1778486808" r:id="rId1031"/>
        </w:object>
      </w:r>
      <w:r w:rsidRPr="009577FC">
        <w:rPr>
          <w:rFonts w:ascii="Palatino Linotype" w:hAnsi="Palatino Linotype" w:cs="Times New Roman"/>
          <w:sz w:val="24"/>
          <w:szCs w:val="24"/>
        </w:rPr>
        <w:t xml:space="preserve">. Cho biết nhôm có </w:t>
      </w:r>
      <w:r w:rsidRPr="009577FC">
        <w:rPr>
          <w:rFonts w:ascii="Palatino Linotype" w:hAnsi="Palatino Linotype" w:cs="Times New Roman"/>
          <w:position w:val="-12"/>
          <w:sz w:val="24"/>
        </w:rPr>
        <w:object w:dxaOrig="1800" w:dyaOrig="360" w14:anchorId="3FB889D4">
          <v:shape id="_x0000_i1503" type="#_x0000_t75" style="width:90.6pt;height:18.6pt" o:ole="">
            <v:imagedata r:id="rId1032" o:title=""/>
          </v:shape>
          <o:OLEObject Type="Embed" ProgID="Equation.DSMT4" ShapeID="_x0000_i1503" DrawAspect="Content" ObjectID="_1778486809" r:id="rId1033"/>
        </w:object>
      </w:r>
      <w:r w:rsidRPr="009577FC">
        <w:rPr>
          <w:rFonts w:ascii="Palatino Linotype" w:hAnsi="Palatino Linotype" w:cs="Times New Roman"/>
          <w:sz w:val="24"/>
          <w:szCs w:val="24"/>
        </w:rPr>
        <w:t xml:space="preserve">, nước có </w:t>
      </w:r>
      <w:r w:rsidRPr="009577FC">
        <w:rPr>
          <w:rFonts w:ascii="Palatino Linotype" w:hAnsi="Palatino Linotype" w:cs="Times New Roman"/>
          <w:position w:val="-12"/>
          <w:sz w:val="24"/>
        </w:rPr>
        <w:object w:dxaOrig="1939" w:dyaOrig="360" w14:anchorId="258C55D8">
          <v:shape id="_x0000_i1504" type="#_x0000_t75" style="width:98.4pt;height:18.6pt" o:ole="">
            <v:imagedata r:id="rId1034" o:title=""/>
          </v:shape>
          <o:OLEObject Type="Embed" ProgID="Equation.DSMT4" ShapeID="_x0000_i1504" DrawAspect="Content" ObjectID="_1778486810" r:id="rId1035"/>
        </w:object>
      </w:r>
      <w:r>
        <w:rPr>
          <w:rFonts w:ascii="Palatino Linotype" w:hAnsi="Palatino Linotype" w:cs="Times New Roman"/>
          <w:sz w:val="24"/>
        </w:rPr>
        <w:t xml:space="preserve">(ĐS: </w:t>
      </w:r>
      <w:r w:rsidRPr="00C87772">
        <w:rPr>
          <w:rFonts w:ascii="Palatino Linotype" w:hAnsi="Palatino Linotype" w:cs="Times New Roman"/>
          <w:position w:val="-10"/>
          <w:sz w:val="24"/>
        </w:rPr>
        <w:object w:dxaOrig="660" w:dyaOrig="320" w14:anchorId="13C6126B">
          <v:shape id="_x0000_i1505" type="#_x0000_t75" style="width:33pt;height:16.2pt" o:ole="">
            <v:imagedata r:id="rId1036" o:title=""/>
          </v:shape>
          <o:OLEObject Type="Embed" ProgID="Equation.DSMT4" ShapeID="_x0000_i1505" DrawAspect="Content" ObjectID="_1778486811" r:id="rId1037"/>
        </w:object>
      </w:r>
      <w:r>
        <w:rPr>
          <w:rFonts w:ascii="Palatino Linotype" w:hAnsi="Palatino Linotype" w:cs="Times New Roman"/>
          <w:sz w:val="24"/>
        </w:rPr>
        <w:t>)</w:t>
      </w:r>
    </w:p>
    <w:p w14:paraId="3C774326"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rPr>
      </w:pPr>
      <w:r>
        <w:rPr>
          <w:rFonts w:ascii="Palatino Linotype" w:hAnsi="Palatino Linotype" w:cs="Times New Roman"/>
          <w:b/>
          <w:bCs/>
          <w:sz w:val="24"/>
        </w:rPr>
        <w:t>Giải</w:t>
      </w:r>
    </w:p>
    <w:p w14:paraId="4657ED95" w14:textId="77777777" w:rsidR="003E7D14" w:rsidRPr="00915237"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rPr>
        <w:t xml:space="preserve">- </w:t>
      </w:r>
      <w:r w:rsidRPr="00915237">
        <w:rPr>
          <w:rFonts w:ascii="Palatino Linotype" w:hAnsi="Palatino Linotype" w:cs="Times New Roman"/>
          <w:position w:val="-14"/>
          <w:sz w:val="24"/>
        </w:rPr>
        <w:object w:dxaOrig="3060" w:dyaOrig="400" w14:anchorId="30BD4945">
          <v:shape id="_x0000_i1506" type="#_x0000_t75" style="width:153pt;height:20.4pt" o:ole="">
            <v:imagedata r:id="rId1038" o:title=""/>
          </v:shape>
          <o:OLEObject Type="Embed" ProgID="Equation.DSMT4" ShapeID="_x0000_i1506" DrawAspect="Content" ObjectID="_1778486812" r:id="rId1039"/>
        </w:object>
      </w:r>
    </w:p>
    <w:p w14:paraId="364252BC" w14:textId="77777777" w:rsidR="003E7D14" w:rsidRDefault="003E7D14" w:rsidP="003E7D14">
      <w:pPr>
        <w:pStyle w:val="ListParagraph"/>
        <w:widowControl w:val="0"/>
        <w:numPr>
          <w:ilvl w:val="0"/>
          <w:numId w:val="23"/>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Khi đun sôi một lượng nước ở nhiệt độ phòng, cần cung cấp một năng lượng nhiệt là 30040 J. Để đun sôi một lượng nước cũng ở nhiệt độ phòng nhưng có khối lượng gấp đôi thì cần một nhiệt lượng có giá trị bao nhiêu </w:t>
      </w:r>
      <w:r w:rsidRPr="00915237">
        <w:rPr>
          <w:rFonts w:ascii="Palatino Linotype" w:hAnsi="Palatino Linotype" w:cs="Times New Roman"/>
          <w:position w:val="-6"/>
          <w:sz w:val="24"/>
          <w:szCs w:val="24"/>
        </w:rPr>
        <w:object w:dxaOrig="300" w:dyaOrig="279" w14:anchorId="68B0B0F5">
          <v:shape id="_x0000_i1507" type="#_x0000_t75" style="width:15pt;height:14.4pt" o:ole="">
            <v:imagedata r:id="rId1040" o:title=""/>
          </v:shape>
          <o:OLEObject Type="Embed" ProgID="Equation.DSMT4" ShapeID="_x0000_i1507" DrawAspect="Content" ObjectID="_1778486813" r:id="rId1041"/>
        </w:object>
      </w:r>
      <w:r w:rsidRPr="009577FC">
        <w:rPr>
          <w:rFonts w:ascii="Palatino Linotype" w:hAnsi="Palatino Linotype" w:cs="Times New Roman"/>
          <w:sz w:val="24"/>
          <w:szCs w:val="24"/>
        </w:rPr>
        <w:t>?</w:t>
      </w:r>
      <w:r>
        <w:rPr>
          <w:rFonts w:ascii="Palatino Linotype" w:hAnsi="Palatino Linotype" w:cs="Times New Roman"/>
          <w:sz w:val="24"/>
          <w:szCs w:val="24"/>
        </w:rPr>
        <w:t xml:space="preserve"> (ĐS: </w:t>
      </w:r>
      <w:r w:rsidRPr="00C87772">
        <w:rPr>
          <w:rFonts w:ascii="Palatino Linotype" w:hAnsi="Palatino Linotype" w:cs="Times New Roman"/>
          <w:position w:val="-10"/>
          <w:sz w:val="24"/>
          <w:szCs w:val="24"/>
        </w:rPr>
        <w:object w:dxaOrig="880" w:dyaOrig="320" w14:anchorId="5D819F7D">
          <v:shape id="_x0000_i1508" type="#_x0000_t75" style="width:43.8pt;height:16.2pt" o:ole="">
            <v:imagedata r:id="rId1042" o:title=""/>
          </v:shape>
          <o:OLEObject Type="Embed" ProgID="Equation.DSMT4" ShapeID="_x0000_i1508" DrawAspect="Content" ObjectID="_1778486814" r:id="rId1043"/>
        </w:object>
      </w:r>
      <w:r>
        <w:rPr>
          <w:rFonts w:ascii="Palatino Linotype" w:hAnsi="Palatino Linotype" w:cs="Times New Roman"/>
          <w:sz w:val="24"/>
          <w:szCs w:val="24"/>
        </w:rPr>
        <w:t>)</w:t>
      </w:r>
    </w:p>
    <w:p w14:paraId="296CB577"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4A7A4E6D" w14:textId="77777777" w:rsidR="003E7D14" w:rsidRPr="00915237"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w:t>
      </w:r>
      <w:r w:rsidRPr="00915237">
        <w:rPr>
          <w:rFonts w:ascii="Palatino Linotype" w:hAnsi="Palatino Linotype" w:cs="Times New Roman"/>
          <w:position w:val="-30"/>
          <w:sz w:val="24"/>
          <w:szCs w:val="24"/>
        </w:rPr>
        <w:object w:dxaOrig="5000" w:dyaOrig="680" w14:anchorId="50D05B3F">
          <v:shape id="_x0000_i1509" type="#_x0000_t75" style="width:250.2pt;height:33.6pt" o:ole="">
            <v:imagedata r:id="rId1044" o:title=""/>
          </v:shape>
          <o:OLEObject Type="Embed" ProgID="Equation.DSMT4" ShapeID="_x0000_i1509" DrawAspect="Content" ObjectID="_1778486815" r:id="rId1045"/>
        </w:object>
      </w:r>
    </w:p>
    <w:p w14:paraId="511F8E47" w14:textId="77777777" w:rsidR="003E7D14" w:rsidRDefault="003E7D14" w:rsidP="003E7D14">
      <w:pPr>
        <w:pStyle w:val="ListParagraph"/>
        <w:widowControl w:val="0"/>
        <w:numPr>
          <w:ilvl w:val="0"/>
          <w:numId w:val="23"/>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Một thùng nhôm khối lượng 1,2 kg, đựng 4kg nước ở </w:t>
      </w:r>
      <w:r w:rsidRPr="009577FC">
        <w:rPr>
          <w:rFonts w:ascii="Palatino Linotype" w:hAnsi="Palatino Linotype" w:cs="Times New Roman"/>
          <w:position w:val="-10"/>
          <w:sz w:val="24"/>
        </w:rPr>
        <w:object w:dxaOrig="600" w:dyaOrig="360" w14:anchorId="64495BBF">
          <v:shape id="_x0000_i1510" type="#_x0000_t75" style="width:30pt;height:18.6pt" o:ole="">
            <v:imagedata r:id="rId1046" o:title=""/>
          </v:shape>
          <o:OLEObject Type="Embed" ProgID="Equation.DSMT4" ShapeID="_x0000_i1510" DrawAspect="Content" ObjectID="_1778486816" r:id="rId1047"/>
        </w:object>
      </w:r>
      <w:r w:rsidRPr="009577FC">
        <w:rPr>
          <w:rFonts w:ascii="Palatino Linotype" w:hAnsi="Palatino Linotype" w:cs="Times New Roman"/>
          <w:sz w:val="24"/>
          <w:szCs w:val="24"/>
        </w:rPr>
        <w:t xml:space="preserve">. Cho biết nhôm có </w:t>
      </w:r>
      <w:r w:rsidRPr="009577FC">
        <w:rPr>
          <w:rFonts w:ascii="Palatino Linotype" w:hAnsi="Palatino Linotype" w:cs="Times New Roman"/>
          <w:position w:val="-12"/>
          <w:sz w:val="24"/>
        </w:rPr>
        <w:object w:dxaOrig="1880" w:dyaOrig="360" w14:anchorId="6D51A2BF">
          <v:shape id="_x0000_i1511" type="#_x0000_t75" style="width:93.6pt;height:18.6pt" o:ole="">
            <v:imagedata r:id="rId1048" o:title=""/>
          </v:shape>
          <o:OLEObject Type="Embed" ProgID="Equation.DSMT4" ShapeID="_x0000_i1511" DrawAspect="Content" ObjectID="_1778486817" r:id="rId1049"/>
        </w:object>
      </w:r>
      <w:r w:rsidRPr="009577FC">
        <w:rPr>
          <w:rFonts w:ascii="Palatino Linotype" w:hAnsi="Palatino Linotype" w:cs="Times New Roman"/>
          <w:sz w:val="24"/>
          <w:szCs w:val="24"/>
        </w:rPr>
        <w:t xml:space="preserve"> nước có </w:t>
      </w:r>
      <w:r w:rsidRPr="009577FC">
        <w:rPr>
          <w:rFonts w:ascii="Palatino Linotype" w:hAnsi="Palatino Linotype" w:cs="Times New Roman"/>
          <w:position w:val="-12"/>
          <w:sz w:val="24"/>
        </w:rPr>
        <w:object w:dxaOrig="1840" w:dyaOrig="360" w14:anchorId="6FDD7CF5">
          <v:shape id="_x0000_i1512" type="#_x0000_t75" style="width:93.6pt;height:18.6pt" o:ole="">
            <v:imagedata r:id="rId1050" o:title=""/>
          </v:shape>
          <o:OLEObject Type="Embed" ProgID="Equation.DSMT4" ShapeID="_x0000_i1512" DrawAspect="Content" ObjectID="_1778486818" r:id="rId1051"/>
        </w:object>
      </w:r>
      <w:r w:rsidRPr="009577FC">
        <w:rPr>
          <w:rFonts w:ascii="Palatino Linotype" w:hAnsi="Palatino Linotype" w:cs="Times New Roman"/>
          <w:sz w:val="24"/>
          <w:szCs w:val="24"/>
        </w:rPr>
        <w:t xml:space="preserve">. Nhiệt lượng toả ra khi nhiệt độ hạ còn </w:t>
      </w:r>
      <w:r w:rsidRPr="009577FC">
        <w:rPr>
          <w:rFonts w:ascii="Palatino Linotype" w:hAnsi="Palatino Linotype" w:cs="Times New Roman"/>
          <w:position w:val="-10"/>
          <w:sz w:val="24"/>
        </w:rPr>
        <w:object w:dxaOrig="600" w:dyaOrig="360" w14:anchorId="1F0FC1B6">
          <v:shape id="_x0000_i1513" type="#_x0000_t75" style="width:30pt;height:18.6pt" o:ole="">
            <v:imagedata r:id="rId1052" o:title=""/>
          </v:shape>
          <o:OLEObject Type="Embed" ProgID="Equation.DSMT4" ShapeID="_x0000_i1513" DrawAspect="Content" ObjectID="_1778486819" r:id="rId1053"/>
        </w:object>
      </w:r>
      <w:r w:rsidRPr="009577FC">
        <w:rPr>
          <w:rFonts w:ascii="Palatino Linotype" w:hAnsi="Palatino Linotype" w:cs="Times New Roman"/>
          <w:sz w:val="24"/>
          <w:szCs w:val="24"/>
        </w:rPr>
        <w:t>bằng bao nhiêu kJ? Làm tròn đến hàng đơn vị</w:t>
      </w:r>
      <w:r>
        <w:rPr>
          <w:rFonts w:ascii="Palatino Linotype" w:hAnsi="Palatino Linotype" w:cs="Times New Roman"/>
          <w:sz w:val="24"/>
          <w:szCs w:val="24"/>
        </w:rPr>
        <w:t xml:space="preserve"> (ĐS: </w:t>
      </w:r>
      <w:r w:rsidRPr="00C87772">
        <w:rPr>
          <w:rFonts w:ascii="Palatino Linotype" w:hAnsi="Palatino Linotype" w:cs="Times New Roman"/>
          <w:position w:val="-10"/>
          <w:sz w:val="24"/>
          <w:szCs w:val="24"/>
        </w:rPr>
        <w:object w:dxaOrig="639" w:dyaOrig="320" w14:anchorId="3A871C96">
          <v:shape id="_x0000_i1514" type="#_x0000_t75" style="width:31.8pt;height:16.2pt" o:ole="">
            <v:imagedata r:id="rId1054" o:title=""/>
          </v:shape>
          <o:OLEObject Type="Embed" ProgID="Equation.DSMT4" ShapeID="_x0000_i1514" DrawAspect="Content" ObjectID="_1778486820" r:id="rId1055"/>
        </w:object>
      </w:r>
      <w:r>
        <w:rPr>
          <w:rFonts w:ascii="Palatino Linotype" w:hAnsi="Palatino Linotype" w:cs="Times New Roman"/>
          <w:sz w:val="24"/>
          <w:szCs w:val="24"/>
        </w:rPr>
        <w:t>)</w:t>
      </w:r>
    </w:p>
    <w:p w14:paraId="42A21C19"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601CD0E8" w14:textId="77777777" w:rsidR="003E7D14" w:rsidRPr="00A127D6"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w:t>
      </w:r>
      <w:r w:rsidRPr="00A127D6">
        <w:rPr>
          <w:rFonts w:ascii="Palatino Linotype" w:hAnsi="Palatino Linotype" w:cs="Times New Roman"/>
          <w:position w:val="-14"/>
          <w:sz w:val="24"/>
          <w:szCs w:val="24"/>
        </w:rPr>
        <w:object w:dxaOrig="3159" w:dyaOrig="400" w14:anchorId="6C608C8B">
          <v:shape id="_x0000_i1515" type="#_x0000_t75" style="width:158.4pt;height:20.4pt" o:ole="">
            <v:imagedata r:id="rId1056" o:title=""/>
          </v:shape>
          <o:OLEObject Type="Embed" ProgID="Equation.DSMT4" ShapeID="_x0000_i1515" DrawAspect="Content" ObjectID="_1778486821" r:id="rId1057"/>
        </w:object>
      </w:r>
    </w:p>
    <w:p w14:paraId="4C874EB7"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b/>
          <w:bCs/>
          <w:sz w:val="24"/>
          <w:szCs w:val="24"/>
        </w:rPr>
      </w:pPr>
      <w:r w:rsidRPr="009577FC">
        <w:rPr>
          <w:rFonts w:ascii="Palatino Linotype" w:hAnsi="Palatino Linotype" w:cs="Times New Roman"/>
          <w:b/>
          <w:bCs/>
          <w:sz w:val="24"/>
          <w:szCs w:val="24"/>
        </w:rPr>
        <w:t>1.</w:t>
      </w:r>
      <w:r>
        <w:rPr>
          <w:rFonts w:ascii="Palatino Linotype" w:hAnsi="Palatino Linotype" w:cs="Times New Roman"/>
          <w:b/>
          <w:bCs/>
          <w:sz w:val="24"/>
          <w:szCs w:val="24"/>
        </w:rPr>
        <w:t>1</w:t>
      </w:r>
      <w:r w:rsidRPr="009577FC">
        <w:rPr>
          <w:rFonts w:ascii="Palatino Linotype" w:hAnsi="Palatino Linotype" w:cs="Times New Roman"/>
          <w:b/>
          <w:bCs/>
          <w:sz w:val="24"/>
          <w:szCs w:val="24"/>
        </w:rPr>
        <w:t>.</w:t>
      </w:r>
      <w:r>
        <w:rPr>
          <w:rFonts w:ascii="Palatino Linotype" w:hAnsi="Palatino Linotype" w:cs="Times New Roman"/>
          <w:b/>
          <w:bCs/>
          <w:sz w:val="24"/>
          <w:szCs w:val="24"/>
        </w:rPr>
        <w:t>2.</w:t>
      </w:r>
      <w:r w:rsidRPr="009577FC">
        <w:rPr>
          <w:rFonts w:ascii="Palatino Linotype" w:hAnsi="Palatino Linotype" w:cs="Times New Roman"/>
          <w:b/>
          <w:bCs/>
          <w:sz w:val="24"/>
          <w:szCs w:val="24"/>
        </w:rPr>
        <w:t xml:space="preserve"> Phương trình cân bằng nhiệt</w:t>
      </w:r>
    </w:p>
    <w:p w14:paraId="7DE394AC" w14:textId="77777777" w:rsidR="003E7D14" w:rsidRPr="00A127D6" w:rsidRDefault="003E7D14" w:rsidP="003E7D14">
      <w:pPr>
        <w:pStyle w:val="ListParagraph"/>
        <w:widowControl w:val="0"/>
        <w:numPr>
          <w:ilvl w:val="0"/>
          <w:numId w:val="26"/>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Một ấm đun nước bằng nhôm có khối lượng 400g, chứa 3 lít nước được đung trên bếp. Khi nhận được nhiệt lượng </w:t>
      </w:r>
      <w:r w:rsidRPr="009577FC">
        <w:rPr>
          <w:rFonts w:ascii="Palatino Linotype" w:hAnsi="Palatino Linotype" w:cs="Times New Roman"/>
          <w:position w:val="-10"/>
          <w:sz w:val="24"/>
        </w:rPr>
        <w:object w:dxaOrig="680" w:dyaOrig="320" w14:anchorId="4EFC9978">
          <v:shape id="_x0000_i1516" type="#_x0000_t75" style="width:33pt;height:15.6pt" o:ole="">
            <v:imagedata r:id="rId1058" o:title=""/>
          </v:shape>
          <o:OLEObject Type="Embed" ProgID="Equation.DSMT4" ShapeID="_x0000_i1516" DrawAspect="Content" ObjectID="_1778486822" r:id="rId1059"/>
        </w:object>
      </w:r>
      <w:r w:rsidRPr="009577FC">
        <w:rPr>
          <w:rFonts w:ascii="Palatino Linotype" w:hAnsi="Palatino Linotype" w:cs="Times New Roman"/>
          <w:sz w:val="24"/>
          <w:szCs w:val="24"/>
        </w:rPr>
        <w:t xml:space="preserve"> thì ấm đạt đến nhiệt độ là </w:t>
      </w:r>
      <w:r w:rsidRPr="009577FC">
        <w:rPr>
          <w:rFonts w:ascii="Palatino Linotype" w:hAnsi="Palatino Linotype" w:cs="Times New Roman"/>
          <w:position w:val="-10"/>
          <w:sz w:val="24"/>
        </w:rPr>
        <w:object w:dxaOrig="600" w:dyaOrig="360" w14:anchorId="4B987CDD">
          <v:shape id="_x0000_i1517" type="#_x0000_t75" style="width:30pt;height:18.6pt" o:ole="">
            <v:imagedata r:id="rId1060" o:title=""/>
          </v:shape>
          <o:OLEObject Type="Embed" ProgID="Equation.DSMT4" ShapeID="_x0000_i1517" DrawAspect="Content" ObjectID="_1778486823" r:id="rId1061"/>
        </w:object>
      </w:r>
      <w:r w:rsidRPr="009577FC">
        <w:rPr>
          <w:rFonts w:ascii="Palatino Linotype" w:hAnsi="Palatino Linotype" w:cs="Times New Roman"/>
          <w:sz w:val="24"/>
          <w:szCs w:val="24"/>
        </w:rPr>
        <w:t xml:space="preserve">. Tính nhiệt độ ban đầu của ấm và nước, biết nhiệt dung riêng của nhôm là </w:t>
      </w:r>
      <w:r w:rsidRPr="009577FC">
        <w:rPr>
          <w:rFonts w:ascii="Palatino Linotype" w:hAnsi="Palatino Linotype" w:cs="Times New Roman"/>
          <w:position w:val="-10"/>
          <w:sz w:val="24"/>
        </w:rPr>
        <w:object w:dxaOrig="1180" w:dyaOrig="320" w14:anchorId="33FB162F">
          <v:shape id="_x0000_i1518" type="#_x0000_t75" style="width:60.6pt;height:15.6pt" o:ole="">
            <v:imagedata r:id="rId1062" o:title=""/>
          </v:shape>
          <o:OLEObject Type="Embed" ProgID="Equation.DSMT4" ShapeID="_x0000_i1518" DrawAspect="Content" ObjectID="_1778486824" r:id="rId1063"/>
        </w:object>
      </w:r>
      <w:r w:rsidRPr="009577FC">
        <w:rPr>
          <w:rFonts w:ascii="Palatino Linotype" w:hAnsi="Palatino Linotype" w:cs="Times New Roman"/>
          <w:sz w:val="24"/>
          <w:szCs w:val="24"/>
        </w:rPr>
        <w:t xml:space="preserve">, nhiệt dung riêng của nước là </w:t>
      </w:r>
      <w:r w:rsidRPr="009577FC">
        <w:rPr>
          <w:rFonts w:ascii="Palatino Linotype" w:hAnsi="Palatino Linotype" w:cs="Times New Roman"/>
          <w:position w:val="-10"/>
          <w:sz w:val="24"/>
        </w:rPr>
        <w:object w:dxaOrig="1320" w:dyaOrig="320" w14:anchorId="428ED221">
          <v:shape id="_x0000_i1519" type="#_x0000_t75" style="width:64.8pt;height:15.6pt" o:ole="">
            <v:imagedata r:id="rId1064" o:title=""/>
          </v:shape>
          <o:OLEObject Type="Embed" ProgID="Equation.DSMT4" ShapeID="_x0000_i1519" DrawAspect="Content" ObjectID="_1778486825" r:id="rId1065"/>
        </w:object>
      </w:r>
      <w:r w:rsidRPr="009577FC">
        <w:rPr>
          <w:rFonts w:ascii="Palatino Linotype" w:hAnsi="Palatino Linotype" w:cs="Times New Roman"/>
          <w:sz w:val="24"/>
          <w:szCs w:val="24"/>
        </w:rPr>
        <w:t>. Coi nhiệt lượng mà ấm toả ra bên ngoài là không đáng kể.</w:t>
      </w:r>
      <w:r>
        <w:rPr>
          <w:rFonts w:ascii="Palatino Linotype" w:hAnsi="Palatino Linotype" w:cs="Times New Roman"/>
          <w:sz w:val="24"/>
          <w:szCs w:val="24"/>
        </w:rPr>
        <w:t xml:space="preserve"> Kết quả làm tròn đến 3 chữ số có nghĩa. (ĐS: </w:t>
      </w:r>
      <w:r w:rsidRPr="00C87772">
        <w:rPr>
          <w:rFonts w:ascii="Palatino Linotype" w:hAnsi="Palatino Linotype" w:cs="Times New Roman"/>
          <w:position w:val="-10"/>
          <w:sz w:val="24"/>
          <w:szCs w:val="24"/>
        </w:rPr>
        <w:object w:dxaOrig="800" w:dyaOrig="360" w14:anchorId="7C2019A5">
          <v:shape id="_x0000_i1520" type="#_x0000_t75" style="width:40.2pt;height:18pt" o:ole="">
            <v:imagedata r:id="rId1066" o:title=""/>
          </v:shape>
          <o:OLEObject Type="Embed" ProgID="Equation.DSMT4" ShapeID="_x0000_i1520" DrawAspect="Content" ObjectID="_1778486826" r:id="rId1067"/>
        </w:object>
      </w:r>
      <w:r>
        <w:rPr>
          <w:rFonts w:ascii="Palatino Linotype" w:hAnsi="Palatino Linotype" w:cs="Times New Roman"/>
          <w:sz w:val="24"/>
          <w:szCs w:val="24"/>
        </w:rPr>
        <w:t>)</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1ECB94A8"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0312A26A" w14:textId="77777777" w:rsidR="003E7D14" w:rsidRPr="00A127D6"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Khi xảy ra cân bằng nhiệt: </w:t>
      </w:r>
      <w:r w:rsidRPr="00A127D6">
        <w:rPr>
          <w:rFonts w:ascii="Palatino Linotype" w:hAnsi="Palatino Linotype" w:cs="Times New Roman"/>
          <w:position w:val="-14"/>
          <w:sz w:val="24"/>
          <w:szCs w:val="24"/>
        </w:rPr>
        <w:object w:dxaOrig="6560" w:dyaOrig="400" w14:anchorId="7684D117">
          <v:shape id="_x0000_i1521" type="#_x0000_t75" style="width:327.6pt;height:20.4pt" o:ole="">
            <v:imagedata r:id="rId1068" o:title=""/>
          </v:shape>
          <o:OLEObject Type="Embed" ProgID="Equation.DSMT4" ShapeID="_x0000_i1521" DrawAspect="Content" ObjectID="_1778486827" r:id="rId1069"/>
        </w:object>
      </w:r>
    </w:p>
    <w:p w14:paraId="7CED6484" w14:textId="77777777" w:rsidR="003E7D14" w:rsidRPr="009577FC" w:rsidRDefault="003E7D14" w:rsidP="003E7D14">
      <w:pPr>
        <w:pStyle w:val="ListParagraph"/>
        <w:widowControl w:val="0"/>
        <w:numPr>
          <w:ilvl w:val="0"/>
          <w:numId w:val="26"/>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Người ta thả một miếng đồng khối lượng 600 g ở nhiệt độ </w:t>
      </w:r>
      <w:r w:rsidRPr="009577FC">
        <w:rPr>
          <w:rFonts w:ascii="Palatino Linotype" w:hAnsi="Palatino Linotype" w:cs="Times New Roman"/>
          <w:position w:val="-10"/>
          <w:sz w:val="24"/>
        </w:rPr>
        <w:object w:dxaOrig="700" w:dyaOrig="360" w14:anchorId="60564CD3">
          <v:shape id="_x0000_i1522" type="#_x0000_t75" style="width:34.2pt;height:18.6pt" o:ole="">
            <v:imagedata r:id="rId1070" o:title=""/>
          </v:shape>
          <o:OLEObject Type="Embed" ProgID="Equation.DSMT4" ShapeID="_x0000_i1522" DrawAspect="Content" ObjectID="_1778486828" r:id="rId1071"/>
        </w:object>
      </w:r>
      <w:r w:rsidRPr="009577FC">
        <w:rPr>
          <w:rFonts w:ascii="Palatino Linotype" w:hAnsi="Palatino Linotype" w:cs="Times New Roman"/>
          <w:sz w:val="24"/>
          <w:szCs w:val="24"/>
        </w:rPr>
        <w:t xml:space="preserve"> vào 2,5 kg nước. Nhiệt độ khi có sự cân bằng nhiệt là </w:t>
      </w:r>
      <w:r w:rsidRPr="009577FC">
        <w:rPr>
          <w:rFonts w:ascii="Palatino Linotype" w:hAnsi="Palatino Linotype" w:cs="Times New Roman"/>
          <w:position w:val="-10"/>
          <w:sz w:val="24"/>
        </w:rPr>
        <w:object w:dxaOrig="600" w:dyaOrig="360" w14:anchorId="69CE2306">
          <v:shape id="_x0000_i1523" type="#_x0000_t75" style="width:30pt;height:18.6pt" o:ole="">
            <v:imagedata r:id="rId1072" o:title=""/>
          </v:shape>
          <o:OLEObject Type="Embed" ProgID="Equation.DSMT4" ShapeID="_x0000_i1523" DrawAspect="Content" ObjectID="_1778486829" r:id="rId1073"/>
        </w:object>
      </w:r>
      <w:r w:rsidRPr="009577FC">
        <w:rPr>
          <w:rFonts w:ascii="Palatino Linotype" w:hAnsi="Palatino Linotype" w:cs="Times New Roman"/>
          <w:sz w:val="24"/>
          <w:szCs w:val="24"/>
        </w:rPr>
        <w:t xml:space="preserve">. Lấy nhiệt dung riêng của đồng là 380 </w:t>
      </w:r>
      <w:r w:rsidRPr="009577FC">
        <w:rPr>
          <w:rFonts w:ascii="Palatino Linotype" w:hAnsi="Palatino Linotype" w:cs="Times New Roman"/>
          <w:position w:val="-10"/>
          <w:sz w:val="24"/>
        </w:rPr>
        <w:object w:dxaOrig="880" w:dyaOrig="320" w14:anchorId="24229E5C">
          <v:shape id="_x0000_i1524" type="#_x0000_t75" style="width:45pt;height:15.6pt" o:ole="">
            <v:imagedata r:id="rId1074" o:title=""/>
          </v:shape>
          <o:OLEObject Type="Embed" ProgID="Equation.DSMT4" ShapeID="_x0000_i1524" DrawAspect="Content" ObjectID="_1778486830" r:id="rId1075"/>
        </w:object>
      </w:r>
      <w:r w:rsidRPr="009577FC">
        <w:rPr>
          <w:rFonts w:ascii="Palatino Linotype" w:hAnsi="Palatino Linotype" w:cs="Times New Roman"/>
          <w:sz w:val="24"/>
          <w:szCs w:val="24"/>
        </w:rPr>
        <w:t xml:space="preserve"> và của nước là 4200 </w:t>
      </w:r>
      <w:r w:rsidRPr="009577FC">
        <w:rPr>
          <w:rFonts w:ascii="Palatino Linotype" w:hAnsi="Palatino Linotype" w:cs="Times New Roman"/>
          <w:position w:val="-10"/>
          <w:sz w:val="24"/>
        </w:rPr>
        <w:object w:dxaOrig="880" w:dyaOrig="320" w14:anchorId="5F21E897">
          <v:shape id="_x0000_i1525" type="#_x0000_t75" style="width:45pt;height:15.6pt" o:ole="">
            <v:imagedata r:id="rId1074" o:title=""/>
          </v:shape>
          <o:OLEObject Type="Embed" ProgID="Equation.DSMT4" ShapeID="_x0000_i1525" DrawAspect="Content" ObjectID="_1778486831" r:id="rId1076"/>
        </w:object>
      </w:r>
      <w:r w:rsidRPr="009577FC">
        <w:rPr>
          <w:rFonts w:ascii="Palatino Linotype" w:hAnsi="Palatino Linotype" w:cs="Times New Roman"/>
          <w:sz w:val="24"/>
          <w:szCs w:val="24"/>
        </w:rPr>
        <w:t>. Hỏi nước nóng lên thêm bao nhiêu độ, nếu bỏ qua sự trao đổi nhiệt với bình đựng nước và môi trường bên ngoài?</w:t>
      </w:r>
      <w:r>
        <w:rPr>
          <w:rFonts w:ascii="Palatino Linotype" w:hAnsi="Palatino Linotype" w:cs="Times New Roman"/>
          <w:sz w:val="24"/>
          <w:szCs w:val="24"/>
        </w:rPr>
        <w:t xml:space="preserve"> (ĐS: </w:t>
      </w:r>
      <w:r w:rsidRPr="00C87772">
        <w:rPr>
          <w:rFonts w:ascii="Palatino Linotype" w:hAnsi="Palatino Linotype" w:cs="Times New Roman"/>
          <w:position w:val="-10"/>
          <w:sz w:val="24"/>
          <w:szCs w:val="24"/>
        </w:rPr>
        <w:object w:dxaOrig="720" w:dyaOrig="360" w14:anchorId="32E4D966">
          <v:shape id="_x0000_i1526" type="#_x0000_t75" style="width:36pt;height:18pt" o:ole="">
            <v:imagedata r:id="rId1077" o:title=""/>
          </v:shape>
          <o:OLEObject Type="Embed" ProgID="Equation.DSMT4" ShapeID="_x0000_i1526" DrawAspect="Content" ObjectID="_1778486832" r:id="rId1078"/>
        </w:object>
      </w:r>
      <w:r>
        <w:rPr>
          <w:rFonts w:ascii="Palatino Linotype" w:hAnsi="Palatino Linotype" w:cs="Times New Roman"/>
          <w:sz w:val="24"/>
          <w:szCs w:val="24"/>
        </w:rPr>
        <w:t>)</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3A361C02"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48DD5377"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Khi xảy ra cân bằng nhiệt:</w:t>
      </w:r>
    </w:p>
    <w:p w14:paraId="6DD7D4CB" w14:textId="77777777" w:rsidR="003E7D14" w:rsidRPr="00A127D6" w:rsidRDefault="003E7D14" w:rsidP="003E7D14">
      <w:pPr>
        <w:pStyle w:val="ListParagraph"/>
        <w:widowControl w:val="0"/>
        <w:spacing w:after="0" w:line="312" w:lineRule="auto"/>
        <w:ind w:left="0"/>
        <w:jc w:val="center"/>
        <w:rPr>
          <w:rFonts w:ascii="Palatino Linotype" w:hAnsi="Palatino Linotype" w:cs="Times New Roman"/>
          <w:sz w:val="24"/>
          <w:szCs w:val="24"/>
        </w:rPr>
      </w:pPr>
      <w:r w:rsidRPr="00A127D6">
        <w:rPr>
          <w:rFonts w:ascii="Palatino Linotype" w:hAnsi="Palatino Linotype" w:cs="Times New Roman"/>
          <w:position w:val="-14"/>
          <w:sz w:val="24"/>
          <w:szCs w:val="24"/>
        </w:rPr>
        <w:object w:dxaOrig="8260" w:dyaOrig="400" w14:anchorId="1074F127">
          <v:shape id="_x0000_i1527" type="#_x0000_t75" style="width:414pt;height:20.4pt" o:ole="">
            <v:imagedata r:id="rId1079" o:title=""/>
          </v:shape>
          <o:OLEObject Type="Embed" ProgID="Equation.DSMT4" ShapeID="_x0000_i1527" DrawAspect="Content" ObjectID="_1778486833" r:id="rId1080"/>
        </w:object>
      </w:r>
    </w:p>
    <w:p w14:paraId="0C0B646A" w14:textId="77777777" w:rsidR="003E7D14" w:rsidRPr="00A127D6" w:rsidRDefault="003E7D14" w:rsidP="003E7D14">
      <w:pPr>
        <w:pStyle w:val="ListParagraph"/>
        <w:widowControl w:val="0"/>
        <w:numPr>
          <w:ilvl w:val="0"/>
          <w:numId w:val="26"/>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Một người thợ rèn nhúng một con dao rựa bằng thép có khối lượng 1,1 kg ở nhiệt độ </w:t>
      </w:r>
      <w:r w:rsidRPr="009577FC">
        <w:rPr>
          <w:rFonts w:ascii="Palatino Linotype" w:hAnsi="Palatino Linotype" w:cs="Times New Roman"/>
          <w:position w:val="-10"/>
          <w:sz w:val="24"/>
        </w:rPr>
        <w:object w:dxaOrig="720" w:dyaOrig="360" w14:anchorId="71542980">
          <v:shape id="_x0000_i1528" type="#_x0000_t75" style="width:37.8pt;height:18.6pt" o:ole="">
            <v:imagedata r:id="rId1081" o:title=""/>
          </v:shape>
          <o:OLEObject Type="Embed" ProgID="Equation.DSMT4" ShapeID="_x0000_i1528" DrawAspect="Content" ObjectID="_1778486834" r:id="rId1082"/>
        </w:object>
      </w:r>
      <w:r w:rsidRPr="009577FC">
        <w:rPr>
          <w:rFonts w:ascii="Palatino Linotype" w:hAnsi="Palatino Linotype" w:cs="Times New Roman"/>
          <w:sz w:val="24"/>
          <w:szCs w:val="24"/>
        </w:rPr>
        <w:t xml:space="preserve"> vào trong bể nước lạnh để làm tăng độ cứng của lưỡi dao. Nước trong bể có thể tích 200 lít và có nhiệt độ bằng với nhiệt độ ngoài trời là </w:t>
      </w:r>
      <w:r w:rsidRPr="009577FC">
        <w:rPr>
          <w:rFonts w:ascii="Palatino Linotype" w:hAnsi="Palatino Linotype" w:cs="Times New Roman"/>
          <w:position w:val="-10"/>
          <w:sz w:val="24"/>
        </w:rPr>
        <w:object w:dxaOrig="600" w:dyaOrig="360" w14:anchorId="44C90684">
          <v:shape id="_x0000_i1529" type="#_x0000_t75" style="width:30pt;height:18.6pt" o:ole="">
            <v:imagedata r:id="rId1083" o:title=""/>
          </v:shape>
          <o:OLEObject Type="Embed" ProgID="Equation.DSMT4" ShapeID="_x0000_i1529" DrawAspect="Content" ObjectID="_1778486835" r:id="rId1084"/>
        </w:object>
      </w:r>
      <w:r w:rsidRPr="009577FC">
        <w:rPr>
          <w:rFonts w:ascii="Palatino Linotype" w:hAnsi="Palatino Linotype" w:cs="Times New Roman"/>
          <w:sz w:val="24"/>
          <w:szCs w:val="24"/>
        </w:rPr>
        <w:t xml:space="preserve">. Xác định nhiệt độ của nước khi có sự cân </w:t>
      </w:r>
      <w:r w:rsidRPr="009577FC">
        <w:rPr>
          <w:rFonts w:ascii="Palatino Linotype" w:hAnsi="Palatino Linotype" w:cs="Times New Roman"/>
          <w:sz w:val="24"/>
          <w:szCs w:val="24"/>
        </w:rPr>
        <w:lastRenderedPageBreak/>
        <w:t xml:space="preserve">bằng nhiệt. Bỏ qua sự truyền nhiệt cho thành bể và môi trường bên ngoài. Biết nhiệt dung riêng của thép là </w:t>
      </w:r>
      <w:r w:rsidRPr="009577FC">
        <w:rPr>
          <w:rFonts w:ascii="Palatino Linotype" w:hAnsi="Palatino Linotype" w:cs="Times New Roman"/>
          <w:position w:val="-10"/>
          <w:sz w:val="24"/>
        </w:rPr>
        <w:object w:dxaOrig="1200" w:dyaOrig="320" w14:anchorId="6F0BC8E5">
          <v:shape id="_x0000_i1530" type="#_x0000_t75" style="width:63pt;height:15.6pt" o:ole="">
            <v:imagedata r:id="rId1085" o:title=""/>
          </v:shape>
          <o:OLEObject Type="Embed" ProgID="Equation.DSMT4" ShapeID="_x0000_i1530" DrawAspect="Content" ObjectID="_1778486836" r:id="rId1086"/>
        </w:object>
      </w:r>
      <w:r w:rsidRPr="009577FC">
        <w:rPr>
          <w:rFonts w:ascii="Palatino Linotype" w:hAnsi="Palatino Linotype" w:cs="Times New Roman"/>
          <w:sz w:val="24"/>
          <w:szCs w:val="24"/>
        </w:rPr>
        <w:t xml:space="preserve">của nước là </w:t>
      </w:r>
      <w:r w:rsidRPr="009577FC">
        <w:rPr>
          <w:rFonts w:ascii="Palatino Linotype" w:hAnsi="Palatino Linotype" w:cs="Times New Roman"/>
          <w:position w:val="-10"/>
          <w:sz w:val="24"/>
        </w:rPr>
        <w:object w:dxaOrig="1320" w:dyaOrig="320" w14:anchorId="3226FC51">
          <v:shape id="_x0000_i1531" type="#_x0000_t75" style="width:64.8pt;height:15.6pt" o:ole="">
            <v:imagedata r:id="rId1087" o:title=""/>
          </v:shape>
          <o:OLEObject Type="Embed" ProgID="Equation.DSMT4" ShapeID="_x0000_i1531" DrawAspect="Content" ObjectID="_1778486837" r:id="rId1088"/>
        </w:object>
      </w:r>
      <w:r>
        <w:rPr>
          <w:rFonts w:ascii="Palatino Linotype" w:hAnsi="Palatino Linotype" w:cs="Times New Roman"/>
          <w:sz w:val="24"/>
        </w:rPr>
        <w:t xml:space="preserve">. Kết quả làm tròn đến chữ số thập phân thứ nhất (ĐS: </w:t>
      </w:r>
      <w:r w:rsidRPr="00C87772">
        <w:rPr>
          <w:rFonts w:ascii="Palatino Linotype" w:hAnsi="Palatino Linotype" w:cs="Times New Roman"/>
          <w:position w:val="-10"/>
          <w:sz w:val="24"/>
        </w:rPr>
        <w:object w:dxaOrig="800" w:dyaOrig="360" w14:anchorId="1CAA8479">
          <v:shape id="_x0000_i1532" type="#_x0000_t75" style="width:40.2pt;height:18pt" o:ole="">
            <v:imagedata r:id="rId1089" o:title=""/>
          </v:shape>
          <o:OLEObject Type="Embed" ProgID="Equation.DSMT4" ShapeID="_x0000_i1532" DrawAspect="Content" ObjectID="_1778486838" r:id="rId1090"/>
        </w:object>
      </w:r>
      <w:r>
        <w:rPr>
          <w:rFonts w:ascii="Palatino Linotype" w:hAnsi="Palatino Linotype" w:cs="Times New Roman"/>
          <w:sz w:val="24"/>
        </w:rPr>
        <w:t>)</w:t>
      </w:r>
    </w:p>
    <w:p w14:paraId="2C17E2F1"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rPr>
      </w:pPr>
      <w:r>
        <w:rPr>
          <w:rFonts w:ascii="Palatino Linotype" w:hAnsi="Palatino Linotype" w:cs="Times New Roman"/>
          <w:b/>
          <w:bCs/>
          <w:sz w:val="24"/>
        </w:rPr>
        <w:t>Giải</w:t>
      </w:r>
    </w:p>
    <w:p w14:paraId="2B6A0660" w14:textId="77777777" w:rsidR="003E7D14" w:rsidRDefault="003E7D14" w:rsidP="003E7D14">
      <w:pPr>
        <w:pStyle w:val="ListParagraph"/>
        <w:widowControl w:val="0"/>
        <w:spacing w:after="0" w:line="312" w:lineRule="auto"/>
        <w:ind w:left="0"/>
        <w:rPr>
          <w:rFonts w:ascii="Palatino Linotype" w:hAnsi="Palatino Linotype" w:cs="Times New Roman"/>
          <w:sz w:val="24"/>
        </w:rPr>
      </w:pPr>
      <w:r>
        <w:rPr>
          <w:rFonts w:ascii="Palatino Linotype" w:hAnsi="Palatino Linotype" w:cs="Times New Roman"/>
          <w:sz w:val="24"/>
        </w:rPr>
        <w:t xml:space="preserve">- Khi xảy ra cân bằng nhiệt: </w:t>
      </w:r>
    </w:p>
    <w:p w14:paraId="1D836E03" w14:textId="77777777" w:rsidR="003E7D14" w:rsidRPr="00A127D6" w:rsidRDefault="003E7D14" w:rsidP="003E7D14">
      <w:pPr>
        <w:pStyle w:val="ListParagraph"/>
        <w:widowControl w:val="0"/>
        <w:spacing w:after="0" w:line="312" w:lineRule="auto"/>
        <w:ind w:left="0"/>
        <w:jc w:val="center"/>
        <w:rPr>
          <w:rFonts w:ascii="Palatino Linotype" w:hAnsi="Palatino Linotype" w:cs="Times New Roman"/>
          <w:sz w:val="24"/>
        </w:rPr>
      </w:pPr>
      <w:r w:rsidRPr="00A127D6">
        <w:rPr>
          <w:rFonts w:ascii="Palatino Linotype" w:hAnsi="Palatino Linotype" w:cs="Times New Roman"/>
          <w:position w:val="-14"/>
          <w:sz w:val="24"/>
        </w:rPr>
        <w:object w:dxaOrig="8419" w:dyaOrig="400" w14:anchorId="54A8CFA7">
          <v:shape id="_x0000_i1533" type="#_x0000_t75" style="width:421.2pt;height:20.4pt" o:ole="">
            <v:imagedata r:id="rId1091" o:title=""/>
          </v:shape>
          <o:OLEObject Type="Embed" ProgID="Equation.DSMT4" ShapeID="_x0000_i1533" DrawAspect="Content" ObjectID="_1778486839" r:id="rId1092"/>
        </w:object>
      </w:r>
    </w:p>
    <w:p w14:paraId="56203A76" w14:textId="77777777" w:rsidR="003E7D14" w:rsidRPr="009577FC" w:rsidRDefault="003E7D14" w:rsidP="003E7D14">
      <w:pPr>
        <w:pStyle w:val="BodyText"/>
        <w:numPr>
          <w:ilvl w:val="0"/>
          <w:numId w:val="26"/>
        </w:numPr>
        <w:spacing w:line="312" w:lineRule="auto"/>
        <w:jc w:val="both"/>
        <w:rPr>
          <w:rFonts w:ascii="Palatino Linotype" w:eastAsiaTheme="minorHAnsi" w:hAnsi="Palatino Linotype"/>
          <w:lang w:bidi="ar-SA"/>
        </w:rPr>
      </w:pPr>
      <w:r w:rsidRPr="009577FC">
        <w:rPr>
          <w:rFonts w:ascii="Palatino Linotype" w:eastAsiaTheme="minorHAnsi" w:hAnsi="Palatino Linotype"/>
          <w:lang w:bidi="ar-SA"/>
        </w:rPr>
        <w:t xml:space="preserve">Một nhiệt lượng kế bằng đồng thau khối lượng 128 g chứa 210 g nước ở nhiệt độ </w:t>
      </w:r>
      <w:r w:rsidRPr="009577FC">
        <w:rPr>
          <w:rFonts w:ascii="Palatino Linotype" w:eastAsiaTheme="minorHAnsi" w:hAnsi="Palatino Linotype"/>
          <w:position w:val="-10"/>
          <w:lang w:bidi="ar-SA"/>
        </w:rPr>
        <w:object w:dxaOrig="680" w:dyaOrig="360" w14:anchorId="6B330E42">
          <v:shape id="_x0000_i1534" type="#_x0000_t75" style="width:33pt;height:18.6pt" o:ole="">
            <v:imagedata r:id="rId1093" o:title=""/>
          </v:shape>
          <o:OLEObject Type="Embed" ProgID="Equation.DSMT4" ShapeID="_x0000_i1534" DrawAspect="Content" ObjectID="_1778486840" r:id="rId1094"/>
        </w:object>
      </w:r>
      <w:r w:rsidRPr="009577FC">
        <w:rPr>
          <w:rFonts w:ascii="Palatino Linotype" w:eastAsiaTheme="minorHAnsi" w:hAnsi="Palatino Linotype"/>
          <w:lang w:bidi="ar-SA"/>
        </w:rPr>
        <w:t xml:space="preserve">. Người ta thả một miếng kim loại khối lượng 192 g đã nung nóng tới </w:t>
      </w:r>
      <w:r w:rsidRPr="009577FC">
        <w:rPr>
          <w:rFonts w:ascii="Palatino Linotype" w:eastAsiaTheme="minorHAnsi" w:hAnsi="Palatino Linotype"/>
          <w:position w:val="-10"/>
          <w:lang w:bidi="ar-SA"/>
        </w:rPr>
        <w:object w:dxaOrig="700" w:dyaOrig="360" w14:anchorId="20B6FCF4">
          <v:shape id="_x0000_i1535" type="#_x0000_t75" style="width:34.2pt;height:18.6pt" o:ole="">
            <v:imagedata r:id="rId1095" o:title=""/>
          </v:shape>
          <o:OLEObject Type="Embed" ProgID="Equation.DSMT4" ShapeID="_x0000_i1535" DrawAspect="Content" ObjectID="_1778486841" r:id="rId1096"/>
        </w:object>
      </w:r>
      <w:r w:rsidRPr="009577FC">
        <w:rPr>
          <w:rFonts w:ascii="Palatino Linotype" w:eastAsiaTheme="minorHAnsi" w:hAnsi="Palatino Linotype"/>
          <w:lang w:bidi="ar-SA"/>
        </w:rPr>
        <w:t xml:space="preserve"> vào nhiệt lượng kế. Xác định nhiệt dung riêng của chất làm miếng kim loại, biết nhiệt độ khi bắt đầu có sự cân bằng nhiệt là </w:t>
      </w:r>
      <w:r w:rsidRPr="009577FC">
        <w:rPr>
          <w:rFonts w:ascii="Palatino Linotype" w:eastAsiaTheme="minorHAnsi" w:hAnsi="Palatino Linotype"/>
          <w:position w:val="-10"/>
          <w:lang w:bidi="ar-SA"/>
        </w:rPr>
        <w:object w:dxaOrig="780" w:dyaOrig="360" w14:anchorId="2712E399">
          <v:shape id="_x0000_i1536" type="#_x0000_t75" style="width:40.2pt;height:18.6pt" o:ole="">
            <v:imagedata r:id="rId1097" o:title=""/>
          </v:shape>
          <o:OLEObject Type="Embed" ProgID="Equation.DSMT4" ShapeID="_x0000_i1536" DrawAspect="Content" ObjectID="_1778486842" r:id="rId1098"/>
        </w:object>
      </w:r>
      <w:r w:rsidRPr="009577FC">
        <w:rPr>
          <w:rFonts w:ascii="Palatino Linotype" w:eastAsiaTheme="minorHAnsi" w:hAnsi="Palatino Linotype"/>
          <w:lang w:bidi="ar-SA"/>
        </w:rPr>
        <w:t xml:space="preserve">. Bỏ qua sự truyền nhiệt ra môi trường bên ngoài. Nhiệt dung riêng của đồng thau là </w:t>
      </w:r>
      <w:r w:rsidRPr="00C52EB8">
        <w:rPr>
          <w:rFonts w:ascii="Palatino Linotype" w:eastAsiaTheme="minorHAnsi" w:hAnsi="Palatino Linotype"/>
          <w:position w:val="-10"/>
          <w:lang w:bidi="ar-SA"/>
        </w:rPr>
        <w:object w:dxaOrig="999" w:dyaOrig="360" w14:anchorId="1AB23EF3">
          <v:shape id="_x0000_i1537" type="#_x0000_t75" style="width:50.4pt;height:18pt" o:ole="">
            <v:imagedata r:id="rId1099" o:title=""/>
          </v:shape>
          <o:OLEObject Type="Embed" ProgID="Equation.DSMT4" ShapeID="_x0000_i1537" DrawAspect="Content" ObjectID="_1778486843" r:id="rId1100"/>
        </w:object>
      </w:r>
      <w:r w:rsidRPr="009577FC">
        <w:rPr>
          <w:rFonts w:ascii="Palatino Linotype" w:eastAsiaTheme="minorHAnsi" w:hAnsi="Palatino Linotype"/>
          <w:position w:val="-10"/>
          <w:lang w:bidi="ar-SA"/>
        </w:rPr>
        <w:object w:dxaOrig="880" w:dyaOrig="320" w14:anchorId="4325A600">
          <v:shape id="_x0000_i1538" type="#_x0000_t75" style="width:45pt;height:15.6pt" o:ole="">
            <v:imagedata r:id="rId1101" o:title=""/>
          </v:shape>
          <o:OLEObject Type="Embed" ProgID="Equation.DSMT4" ShapeID="_x0000_i1538" DrawAspect="Content" ObjectID="_1778486844" r:id="rId1102"/>
        </w:object>
      </w:r>
      <w:r w:rsidRPr="009577FC">
        <w:rPr>
          <w:rFonts w:ascii="Palatino Linotype" w:eastAsiaTheme="minorHAnsi" w:hAnsi="Palatino Linotype"/>
          <w:lang w:bidi="ar-SA"/>
        </w:rPr>
        <w:t>.</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D6FA4C0" w14:textId="77777777" w:rsidR="003E7D14" w:rsidRPr="009577FC" w:rsidRDefault="003E7D14" w:rsidP="003E7D14">
      <w:pPr>
        <w:pStyle w:val="BodyText"/>
        <w:tabs>
          <w:tab w:val="left" w:pos="283"/>
          <w:tab w:val="left" w:pos="2835"/>
          <w:tab w:val="left" w:pos="5386"/>
          <w:tab w:val="left" w:pos="7937"/>
        </w:tabs>
        <w:spacing w:line="312" w:lineRule="auto"/>
        <w:ind w:left="0" w:firstLine="283"/>
        <w:jc w:val="center"/>
        <w:rPr>
          <w:rFonts w:ascii="Palatino Linotype" w:eastAsiaTheme="minorHAnsi" w:hAnsi="Palatino Linotype"/>
          <w:b/>
          <w:bCs/>
          <w:lang w:bidi="ar-SA"/>
        </w:rPr>
      </w:pPr>
      <w:r w:rsidRPr="009577FC">
        <w:rPr>
          <w:rFonts w:ascii="Palatino Linotype" w:eastAsiaTheme="minorHAnsi" w:hAnsi="Palatino Linotype"/>
          <w:b/>
          <w:bCs/>
          <w:lang w:bidi="ar-SA"/>
        </w:rPr>
        <w:t>Giải</w:t>
      </w:r>
    </w:p>
    <w:p w14:paraId="2F101219" w14:textId="77777777" w:rsidR="003E7D14" w:rsidRPr="009577FC" w:rsidRDefault="003E7D14" w:rsidP="003E7D14">
      <w:pPr>
        <w:pStyle w:val="BodyText"/>
        <w:tabs>
          <w:tab w:val="left" w:pos="283"/>
          <w:tab w:val="left" w:pos="2835"/>
          <w:tab w:val="left" w:pos="5386"/>
          <w:tab w:val="left" w:pos="7937"/>
        </w:tabs>
        <w:spacing w:line="312" w:lineRule="auto"/>
        <w:ind w:left="0" w:firstLine="283"/>
        <w:jc w:val="both"/>
        <w:rPr>
          <w:rFonts w:ascii="Palatino Linotype" w:eastAsiaTheme="minorHAnsi" w:hAnsi="Palatino Linotype"/>
          <w:lang w:bidi="ar-SA"/>
        </w:rPr>
      </w:pPr>
      <w:r w:rsidRPr="009577FC">
        <w:rPr>
          <w:rFonts w:ascii="Palatino Linotype" w:eastAsiaTheme="minorHAnsi" w:hAnsi="Palatino Linotype"/>
          <w:lang w:bidi="ar-SA"/>
        </w:rPr>
        <w:t xml:space="preserve">- Nhiệt lượng đông thau và nước thu vào: </w:t>
      </w:r>
    </w:p>
    <w:p w14:paraId="16931357" w14:textId="77777777" w:rsidR="003E7D14" w:rsidRPr="009577FC" w:rsidRDefault="003E7D14" w:rsidP="003E7D14">
      <w:pPr>
        <w:pStyle w:val="BodyText"/>
        <w:tabs>
          <w:tab w:val="left" w:pos="283"/>
          <w:tab w:val="left" w:pos="2835"/>
          <w:tab w:val="left" w:pos="5386"/>
          <w:tab w:val="left" w:pos="7937"/>
        </w:tabs>
        <w:spacing w:line="312" w:lineRule="auto"/>
        <w:ind w:left="0" w:firstLine="283"/>
        <w:jc w:val="center"/>
        <w:rPr>
          <w:rFonts w:ascii="Palatino Linotype" w:eastAsiaTheme="minorHAnsi" w:hAnsi="Palatino Linotype"/>
          <w:lang w:bidi="ar-SA"/>
        </w:rPr>
      </w:pPr>
      <w:r w:rsidRPr="009577FC">
        <w:rPr>
          <w:rFonts w:ascii="Palatino Linotype" w:eastAsiaTheme="minorHAnsi" w:hAnsi="Palatino Linotype"/>
          <w:position w:val="-12"/>
          <w:lang w:bidi="ar-SA"/>
        </w:rPr>
        <w:object w:dxaOrig="3920" w:dyaOrig="360" w14:anchorId="165E30E9">
          <v:shape id="_x0000_i1539" type="#_x0000_t75" style="width:195.6pt;height:18.6pt" o:ole="">
            <v:imagedata r:id="rId1103" o:title=""/>
          </v:shape>
          <o:OLEObject Type="Embed" ProgID="Equation.DSMT4" ShapeID="_x0000_i1539" DrawAspect="Content" ObjectID="_1778486845" r:id="rId1104"/>
        </w:object>
      </w:r>
    </w:p>
    <w:p w14:paraId="2359A44F" w14:textId="77777777" w:rsidR="003E7D14" w:rsidRPr="009577FC" w:rsidRDefault="003E7D14" w:rsidP="003E7D14">
      <w:pPr>
        <w:pStyle w:val="BodyText"/>
        <w:tabs>
          <w:tab w:val="left" w:pos="283"/>
          <w:tab w:val="left" w:pos="2835"/>
          <w:tab w:val="left" w:pos="5386"/>
          <w:tab w:val="left" w:pos="7937"/>
        </w:tabs>
        <w:spacing w:line="312" w:lineRule="auto"/>
        <w:ind w:left="0" w:firstLine="283"/>
        <w:jc w:val="both"/>
        <w:rPr>
          <w:rFonts w:ascii="Palatino Linotype" w:eastAsiaTheme="minorHAnsi" w:hAnsi="Palatino Linotype"/>
          <w:lang w:bidi="ar-SA"/>
        </w:rPr>
      </w:pPr>
      <w:r w:rsidRPr="009577FC">
        <w:rPr>
          <w:rFonts w:ascii="Palatino Linotype" w:eastAsiaTheme="minorHAnsi" w:hAnsi="Palatino Linotype"/>
          <w:lang w:bidi="ar-SA"/>
        </w:rPr>
        <w:t>- Nhiệt lượng miếng kim loại toả ra:</w:t>
      </w:r>
    </w:p>
    <w:p w14:paraId="41012AEA" w14:textId="77777777" w:rsidR="003E7D14" w:rsidRPr="009577FC" w:rsidRDefault="003E7D14" w:rsidP="003E7D14">
      <w:pPr>
        <w:pStyle w:val="BodyText"/>
        <w:tabs>
          <w:tab w:val="left" w:pos="283"/>
          <w:tab w:val="left" w:pos="2835"/>
          <w:tab w:val="left" w:pos="5386"/>
          <w:tab w:val="left" w:pos="7937"/>
        </w:tabs>
        <w:spacing w:line="312" w:lineRule="auto"/>
        <w:ind w:left="0" w:firstLine="283"/>
        <w:jc w:val="center"/>
        <w:rPr>
          <w:rFonts w:ascii="Palatino Linotype" w:eastAsiaTheme="minorHAnsi" w:hAnsi="Palatino Linotype"/>
          <w:lang w:bidi="ar-SA"/>
        </w:rPr>
      </w:pPr>
      <w:r w:rsidRPr="009577FC">
        <w:rPr>
          <w:rFonts w:ascii="Palatino Linotype" w:eastAsiaTheme="minorHAnsi" w:hAnsi="Palatino Linotype"/>
          <w:position w:val="-12"/>
          <w:lang w:bidi="ar-SA"/>
        </w:rPr>
        <w:object w:dxaOrig="2220" w:dyaOrig="360" w14:anchorId="36870521">
          <v:shape id="_x0000_i1540" type="#_x0000_t75" style="width:110.4pt;height:18.6pt" o:ole="">
            <v:imagedata r:id="rId1105" o:title=""/>
          </v:shape>
          <o:OLEObject Type="Embed" ProgID="Equation.DSMT4" ShapeID="_x0000_i1540" DrawAspect="Content" ObjectID="_1778486846" r:id="rId1106"/>
        </w:object>
      </w:r>
    </w:p>
    <w:p w14:paraId="64D82008" w14:textId="77777777" w:rsidR="003E7D14" w:rsidRPr="009577FC" w:rsidRDefault="003E7D14" w:rsidP="003E7D14">
      <w:pPr>
        <w:pStyle w:val="BodyText"/>
        <w:tabs>
          <w:tab w:val="left" w:pos="283"/>
          <w:tab w:val="left" w:pos="2835"/>
          <w:tab w:val="left" w:pos="5386"/>
          <w:tab w:val="left" w:pos="7937"/>
        </w:tabs>
        <w:spacing w:line="312" w:lineRule="auto"/>
        <w:ind w:left="0" w:firstLine="283"/>
        <w:jc w:val="both"/>
        <w:rPr>
          <w:rFonts w:ascii="Palatino Linotype" w:eastAsiaTheme="minorHAnsi" w:hAnsi="Palatino Linotype"/>
          <w:lang w:bidi="ar-SA"/>
        </w:rPr>
      </w:pPr>
      <w:r w:rsidRPr="009577FC">
        <w:rPr>
          <w:rFonts w:ascii="Palatino Linotype" w:eastAsiaTheme="minorHAnsi" w:hAnsi="Palatino Linotype"/>
          <w:lang w:bidi="ar-SA"/>
        </w:rPr>
        <w:t>- Phương trình cân bằng nhiệt:</w:t>
      </w:r>
    </w:p>
    <w:p w14:paraId="5251C89E" w14:textId="77777777" w:rsidR="003E7D14" w:rsidRPr="009577FC" w:rsidRDefault="003E7D14" w:rsidP="003E7D14">
      <w:pPr>
        <w:pStyle w:val="BodyText"/>
        <w:tabs>
          <w:tab w:val="left" w:pos="283"/>
          <w:tab w:val="left" w:pos="2835"/>
          <w:tab w:val="left" w:pos="5386"/>
          <w:tab w:val="left" w:pos="7937"/>
        </w:tabs>
        <w:spacing w:line="312" w:lineRule="auto"/>
        <w:ind w:left="0" w:firstLine="283"/>
        <w:jc w:val="center"/>
        <w:rPr>
          <w:rFonts w:ascii="Palatino Linotype" w:eastAsiaTheme="minorHAnsi" w:hAnsi="Palatino Linotype"/>
          <w:lang w:bidi="ar-SA"/>
        </w:rPr>
      </w:pPr>
      <w:r w:rsidRPr="009577FC">
        <w:rPr>
          <w:rFonts w:ascii="Palatino Linotype" w:eastAsiaTheme="minorHAnsi" w:hAnsi="Palatino Linotype"/>
          <w:position w:val="-56"/>
          <w:lang w:bidi="ar-SA"/>
        </w:rPr>
        <w:object w:dxaOrig="8840" w:dyaOrig="1180" w14:anchorId="74DC9C73">
          <v:shape id="_x0000_i1541" type="#_x0000_t75" style="width:441.6pt;height:58.2pt" o:ole="">
            <v:imagedata r:id="rId1107" o:title=""/>
          </v:shape>
          <o:OLEObject Type="Embed" ProgID="Equation.DSMT4" ShapeID="_x0000_i1541" DrawAspect="Content" ObjectID="_1778486847" r:id="rId1108"/>
        </w:object>
      </w:r>
    </w:p>
    <w:p w14:paraId="268A3CF4" w14:textId="77777777" w:rsidR="003E7D14" w:rsidRPr="00C52EB8" w:rsidRDefault="003E7D14" w:rsidP="003E7D14">
      <w:pPr>
        <w:pStyle w:val="ListParagraph"/>
        <w:widowControl w:val="0"/>
        <w:numPr>
          <w:ilvl w:val="0"/>
          <w:numId w:val="26"/>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Một nhiệt lượng kế chứa 2kg nước ở nhiệt độ </w:t>
      </w:r>
      <w:r w:rsidRPr="009577FC">
        <w:rPr>
          <w:rFonts w:ascii="Palatino Linotype" w:hAnsi="Palatino Linotype" w:cs="Times New Roman"/>
          <w:position w:val="-10"/>
          <w:sz w:val="24"/>
        </w:rPr>
        <w:object w:dxaOrig="580" w:dyaOrig="360" w14:anchorId="4E6AE355">
          <v:shape id="_x0000_i1542" type="#_x0000_t75" style="width:30pt;height:18.6pt" o:ole="">
            <v:imagedata r:id="rId1109" o:title=""/>
          </v:shape>
          <o:OLEObject Type="Embed" ProgID="Equation.DSMT4" ShapeID="_x0000_i1542" DrawAspect="Content" ObjectID="_1778486848" r:id="rId1110"/>
        </w:object>
      </w:r>
      <w:r w:rsidRPr="009577FC">
        <w:rPr>
          <w:rFonts w:ascii="Palatino Linotype" w:hAnsi="Palatino Linotype" w:cs="Times New Roman"/>
          <w:sz w:val="24"/>
          <w:szCs w:val="24"/>
        </w:rPr>
        <w:t xml:space="preserve"> cho vào nhiệt lượng kế quả cân bằng đồng có khối lượng 500g ở </w:t>
      </w:r>
      <w:r w:rsidRPr="009577FC">
        <w:rPr>
          <w:rFonts w:ascii="Palatino Linotype" w:hAnsi="Palatino Linotype" w:cs="Times New Roman"/>
          <w:position w:val="-10"/>
          <w:sz w:val="24"/>
        </w:rPr>
        <w:object w:dxaOrig="700" w:dyaOrig="360" w14:anchorId="75A021F2">
          <v:shape id="_x0000_i1543" type="#_x0000_t75" style="width:34.2pt;height:18.6pt" o:ole="">
            <v:imagedata r:id="rId1111" o:title=""/>
          </v:shape>
          <o:OLEObject Type="Embed" ProgID="Equation.DSMT4" ShapeID="_x0000_i1543" DrawAspect="Content" ObjectID="_1778486849" r:id="rId1112"/>
        </w:object>
      </w:r>
      <w:r w:rsidRPr="009577FC">
        <w:rPr>
          <w:rFonts w:ascii="Palatino Linotype" w:hAnsi="Palatino Linotype" w:cs="Times New Roman"/>
          <w:sz w:val="24"/>
          <w:szCs w:val="24"/>
        </w:rPr>
        <w:t xml:space="preserve">.Tìm nhiệt độ cân bằng của hệ. Coi rằng vỏ nhiệt lượng kế không thu nhiệt. Cho các nhiệt dung riêng của đồng và nước lần lượt là: </w:t>
      </w:r>
      <w:r w:rsidRPr="009577FC">
        <w:rPr>
          <w:rFonts w:ascii="Palatino Linotype" w:hAnsi="Palatino Linotype" w:cs="Times New Roman"/>
          <w:position w:val="-12"/>
          <w:sz w:val="24"/>
        </w:rPr>
        <w:object w:dxaOrig="1600" w:dyaOrig="360" w14:anchorId="1B433A9A">
          <v:shape id="_x0000_i1544" type="#_x0000_t75" style="width:80.4pt;height:18.6pt" o:ole="">
            <v:imagedata r:id="rId1113" o:title=""/>
          </v:shape>
          <o:OLEObject Type="Embed" ProgID="Equation.DSMT4" ShapeID="_x0000_i1544" DrawAspect="Content" ObjectID="_1778486850" r:id="rId1114"/>
        </w:object>
      </w:r>
      <w:r w:rsidRPr="009577FC">
        <w:rPr>
          <w:rFonts w:ascii="Palatino Linotype" w:hAnsi="Palatino Linotype" w:cs="Times New Roman"/>
          <w:sz w:val="24"/>
          <w:szCs w:val="24"/>
        </w:rPr>
        <w:t xml:space="preserve">, </w:t>
      </w:r>
      <w:r w:rsidRPr="009577FC">
        <w:rPr>
          <w:rFonts w:ascii="Palatino Linotype" w:hAnsi="Palatino Linotype" w:cs="Times New Roman"/>
          <w:position w:val="-12"/>
          <w:sz w:val="24"/>
        </w:rPr>
        <w:object w:dxaOrig="1760" w:dyaOrig="360" w14:anchorId="7D2BD8D1">
          <v:shape id="_x0000_i1545" type="#_x0000_t75" style="width:87.6pt;height:18.6pt" o:ole="">
            <v:imagedata r:id="rId1115" o:title=""/>
          </v:shape>
          <o:OLEObject Type="Embed" ProgID="Equation.DSMT4" ShapeID="_x0000_i1545" DrawAspect="Content" ObjectID="_1778486851" r:id="rId1116"/>
        </w:object>
      </w:r>
      <w:r>
        <w:rPr>
          <w:rFonts w:ascii="Palatino Linotype" w:hAnsi="Palatino Linotype" w:cs="Times New Roman"/>
          <w:sz w:val="24"/>
        </w:rPr>
        <w:t>.</w:t>
      </w:r>
      <w:r>
        <w:rPr>
          <w:rFonts w:ascii="Palatino Linotype" w:hAnsi="Palatino Linotype"/>
        </w:rPr>
        <w:t xml:space="preserve">(ĐS: </w:t>
      </w:r>
      <w:r w:rsidRPr="00C87772">
        <w:rPr>
          <w:rFonts w:ascii="Palatino Linotype" w:hAnsi="Palatino Linotype"/>
          <w:position w:val="-10"/>
        </w:rPr>
        <w:object w:dxaOrig="580" w:dyaOrig="360" w14:anchorId="1629D6F2">
          <v:shape id="_x0000_i1546" type="#_x0000_t75" style="width:28.8pt;height:18pt" o:ole="">
            <v:imagedata r:id="rId1117" o:title=""/>
          </v:shape>
          <o:OLEObject Type="Embed" ProgID="Equation.DSMT4" ShapeID="_x0000_i1546" DrawAspect="Content" ObjectID="_1778486852" r:id="rId1118"/>
        </w:object>
      </w:r>
      <w:r>
        <w:rPr>
          <w:rFonts w:ascii="Palatino Linotype" w:hAnsi="Palatino Linotype"/>
          <w:sz w:val="24"/>
          <w:szCs w:val="24"/>
        </w:rPr>
        <w:t>). Kết quả làm tròn đếu hai chữ số có nghĩa</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051112B"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610C5EC2"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Khi xảy ra cân bằng nhiệt</w:t>
      </w:r>
    </w:p>
    <w:p w14:paraId="329C24E6" w14:textId="77777777" w:rsidR="003E7D14" w:rsidRPr="00C52EB8" w:rsidRDefault="003E7D14" w:rsidP="003E7D14">
      <w:pPr>
        <w:pStyle w:val="ListParagraph"/>
        <w:widowControl w:val="0"/>
        <w:spacing w:after="0" w:line="312" w:lineRule="auto"/>
        <w:ind w:left="0"/>
        <w:jc w:val="center"/>
        <w:rPr>
          <w:rFonts w:ascii="Palatino Linotype" w:hAnsi="Palatino Linotype" w:cs="Times New Roman"/>
          <w:sz w:val="24"/>
          <w:szCs w:val="24"/>
        </w:rPr>
      </w:pPr>
      <w:r w:rsidRPr="00C52EB8">
        <w:rPr>
          <w:rFonts w:ascii="Palatino Linotype" w:hAnsi="Palatino Linotype" w:cs="Times New Roman"/>
          <w:position w:val="-14"/>
          <w:sz w:val="24"/>
          <w:szCs w:val="24"/>
        </w:rPr>
        <w:object w:dxaOrig="7980" w:dyaOrig="400" w14:anchorId="5E27AFB2">
          <v:shape id="_x0000_i1547" type="#_x0000_t75" style="width:398.4pt;height:20.4pt" o:ole="">
            <v:imagedata r:id="rId1119" o:title=""/>
          </v:shape>
          <o:OLEObject Type="Embed" ProgID="Equation.DSMT4" ShapeID="_x0000_i1547" DrawAspect="Content" ObjectID="_1778486853" r:id="rId1120"/>
        </w:object>
      </w:r>
    </w:p>
    <w:p w14:paraId="2B405F07" w14:textId="77777777" w:rsidR="003E7D14" w:rsidRDefault="003E7D14" w:rsidP="003E7D14">
      <w:pPr>
        <w:pStyle w:val="ListParagraph"/>
        <w:widowControl w:val="0"/>
        <w:numPr>
          <w:ilvl w:val="0"/>
          <w:numId w:val="26"/>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Để xác định nhiệt dung riêng của 1 kim loại, người ta bỏ vào nhiệt lượng kế chứa 500g nước ở nhiệt độ </w:t>
      </w:r>
      <w:r w:rsidRPr="009577FC">
        <w:rPr>
          <w:rFonts w:ascii="Palatino Linotype" w:hAnsi="Palatino Linotype" w:cs="Times New Roman"/>
          <w:position w:val="-10"/>
          <w:sz w:val="24"/>
        </w:rPr>
        <w:object w:dxaOrig="580" w:dyaOrig="360" w14:anchorId="338C18D4">
          <v:shape id="_x0000_i1548" type="#_x0000_t75" style="width:30pt;height:18.6pt" o:ole="">
            <v:imagedata r:id="rId1121" o:title=""/>
          </v:shape>
          <o:OLEObject Type="Embed" ProgID="Equation.DSMT4" ShapeID="_x0000_i1548" DrawAspect="Content" ObjectID="_1778486854" r:id="rId1122"/>
        </w:object>
      </w:r>
      <w:r w:rsidRPr="009577FC">
        <w:rPr>
          <w:rFonts w:ascii="Palatino Linotype" w:hAnsi="Palatino Linotype" w:cs="Times New Roman"/>
          <w:sz w:val="24"/>
          <w:szCs w:val="24"/>
        </w:rPr>
        <w:t xml:space="preserve"> một miếng kim loại có </w:t>
      </w:r>
      <w:r w:rsidRPr="009577FC">
        <w:rPr>
          <w:rFonts w:ascii="Palatino Linotype" w:hAnsi="Palatino Linotype" w:cs="Times New Roman"/>
          <w:position w:val="-10"/>
          <w:sz w:val="24"/>
        </w:rPr>
        <w:object w:dxaOrig="999" w:dyaOrig="320" w14:anchorId="20A15CB4">
          <v:shape id="_x0000_i1549" type="#_x0000_t75" style="width:50.4pt;height:15.6pt" o:ole="">
            <v:imagedata r:id="rId1123" o:title=""/>
          </v:shape>
          <o:OLEObject Type="Embed" ProgID="Equation.DSMT4" ShapeID="_x0000_i1549" DrawAspect="Content" ObjectID="_1778486855" r:id="rId1124"/>
        </w:object>
      </w:r>
      <w:r w:rsidRPr="009577FC">
        <w:rPr>
          <w:rFonts w:ascii="Palatino Linotype" w:hAnsi="Palatino Linotype" w:cs="Times New Roman"/>
          <w:sz w:val="24"/>
          <w:szCs w:val="24"/>
        </w:rPr>
        <w:t xml:space="preserve">được đun nóng tới </w:t>
      </w:r>
      <w:r w:rsidRPr="009577FC">
        <w:rPr>
          <w:rFonts w:ascii="Palatino Linotype" w:hAnsi="Palatino Linotype" w:cs="Times New Roman"/>
          <w:position w:val="-10"/>
          <w:sz w:val="24"/>
        </w:rPr>
        <w:object w:dxaOrig="700" w:dyaOrig="360" w14:anchorId="696E1724">
          <v:shape id="_x0000_i1550" type="#_x0000_t75" style="width:34.2pt;height:18.6pt" o:ole="">
            <v:imagedata r:id="rId1125" o:title=""/>
          </v:shape>
          <o:OLEObject Type="Embed" ProgID="Equation.DSMT4" ShapeID="_x0000_i1550" DrawAspect="Content" ObjectID="_1778486856" r:id="rId1126"/>
        </w:object>
      </w:r>
      <w:r w:rsidRPr="009577FC">
        <w:rPr>
          <w:rFonts w:ascii="Palatino Linotype" w:hAnsi="Palatino Linotype" w:cs="Times New Roman"/>
          <w:sz w:val="24"/>
          <w:szCs w:val="24"/>
        </w:rPr>
        <w:t xml:space="preserve">. Nhiệt độ khi có sự cân bằng nhiệt là </w:t>
      </w:r>
      <w:r w:rsidRPr="009577FC">
        <w:rPr>
          <w:rFonts w:ascii="Palatino Linotype" w:hAnsi="Palatino Linotype" w:cs="Times New Roman"/>
          <w:position w:val="-10"/>
          <w:sz w:val="24"/>
        </w:rPr>
        <w:object w:dxaOrig="600" w:dyaOrig="360" w14:anchorId="3F7AB14C">
          <v:shape id="_x0000_i1551" type="#_x0000_t75" style="width:30pt;height:18.6pt" o:ole="">
            <v:imagedata r:id="rId1127" o:title=""/>
          </v:shape>
          <o:OLEObject Type="Embed" ProgID="Equation.DSMT4" ShapeID="_x0000_i1551" DrawAspect="Content" ObjectID="_1778486857" r:id="rId1128"/>
        </w:object>
      </w:r>
      <w:r w:rsidRPr="009577FC">
        <w:rPr>
          <w:rFonts w:ascii="Palatino Linotype" w:hAnsi="Palatino Linotype" w:cs="Times New Roman"/>
          <w:sz w:val="24"/>
          <w:szCs w:val="24"/>
        </w:rPr>
        <w:t xml:space="preserve">. Bỏ qua nhiệt lượng làm nóng nhiệt lượng kế và không khí. Cho nhiệt dung riêng của nước là </w:t>
      </w:r>
      <w:r w:rsidRPr="009577FC">
        <w:rPr>
          <w:rFonts w:ascii="Palatino Linotype" w:hAnsi="Palatino Linotype" w:cs="Times New Roman"/>
          <w:position w:val="-10"/>
          <w:sz w:val="24"/>
        </w:rPr>
        <w:object w:dxaOrig="1320" w:dyaOrig="320" w14:anchorId="60F075B1">
          <v:shape id="_x0000_i1552" type="#_x0000_t75" style="width:64.8pt;height:15.6pt" o:ole="">
            <v:imagedata r:id="rId1129" o:title=""/>
          </v:shape>
          <o:OLEObject Type="Embed" ProgID="Equation.DSMT4" ShapeID="_x0000_i1552" DrawAspect="Content" ObjectID="_1778486858" r:id="rId1130"/>
        </w:object>
      </w:r>
      <w:r w:rsidRPr="009577FC">
        <w:rPr>
          <w:rFonts w:ascii="Palatino Linotype" w:hAnsi="Palatino Linotype" w:cs="Times New Roman"/>
          <w:sz w:val="24"/>
          <w:szCs w:val="24"/>
        </w:rPr>
        <w:t xml:space="preserve">. </w:t>
      </w:r>
      <w:r>
        <w:rPr>
          <w:rFonts w:ascii="Palatino Linotype" w:hAnsi="Palatino Linotype" w:cs="Times New Roman"/>
          <w:sz w:val="24"/>
          <w:szCs w:val="24"/>
        </w:rPr>
        <w:t xml:space="preserve">Nhiệt dung riêng của miếng kim loại là bao nhiêu </w:t>
      </w:r>
      <w:r w:rsidRPr="00963D25">
        <w:rPr>
          <w:rFonts w:ascii="Palatino Linotype" w:hAnsi="Palatino Linotype" w:cs="Times New Roman"/>
          <w:position w:val="-10"/>
          <w:sz w:val="24"/>
          <w:szCs w:val="24"/>
        </w:rPr>
        <w:object w:dxaOrig="760" w:dyaOrig="320" w14:anchorId="03DFF347">
          <v:shape id="_x0000_i1553" type="#_x0000_t75" style="width:38.4pt;height:15.6pt" o:ole="">
            <v:imagedata r:id="rId1131" o:title=""/>
          </v:shape>
          <o:OLEObject Type="Embed" ProgID="Equation.DSMT4" ShapeID="_x0000_i1553" DrawAspect="Content" ObjectID="_1778486859" r:id="rId1132"/>
        </w:object>
      </w:r>
      <w:r w:rsidRPr="009577FC">
        <w:rPr>
          <w:rFonts w:ascii="Palatino Linotype" w:hAnsi="Palatino Linotype" w:cs="Times New Roman"/>
          <w:sz w:val="24"/>
          <w:szCs w:val="24"/>
        </w:rPr>
        <w:t>.</w:t>
      </w:r>
      <w:r w:rsidRPr="00963D25">
        <w:rPr>
          <w:rFonts w:ascii="Palatino Linotype" w:hAnsi="Palatino Linotype" w:cs="Times New Roman"/>
          <w:sz w:val="24"/>
          <w:szCs w:val="24"/>
        </w:rPr>
        <w:t xml:space="preserve"> </w:t>
      </w:r>
      <w:r>
        <w:rPr>
          <w:rFonts w:ascii="Palatino Linotype" w:hAnsi="Palatino Linotype" w:cs="Times New Roman"/>
          <w:sz w:val="24"/>
          <w:szCs w:val="24"/>
        </w:rPr>
        <w:lastRenderedPageBreak/>
        <w:t xml:space="preserve">Kết quả làm tròn đến 3 chữ số có nghĩa (ĐS: </w:t>
      </w:r>
      <w:r w:rsidRPr="00C87772">
        <w:rPr>
          <w:rFonts w:ascii="Palatino Linotype" w:hAnsi="Palatino Linotype" w:cs="Times New Roman"/>
          <w:position w:val="-10"/>
          <w:sz w:val="24"/>
          <w:szCs w:val="24"/>
        </w:rPr>
        <w:object w:dxaOrig="1260" w:dyaOrig="320" w14:anchorId="41849474">
          <v:shape id="_x0000_i1554" type="#_x0000_t75" style="width:63pt;height:16.2pt" o:ole="">
            <v:imagedata r:id="rId1133" o:title=""/>
          </v:shape>
          <o:OLEObject Type="Embed" ProgID="Equation.DSMT4" ShapeID="_x0000_i1554" DrawAspect="Content" ObjectID="_1778486860" r:id="rId1134"/>
        </w:object>
      </w:r>
      <w:r>
        <w:rPr>
          <w:rFonts w:ascii="Palatino Linotype" w:hAnsi="Palatino Linotype" w:cs="Times New Roman"/>
          <w:sz w:val="24"/>
          <w:szCs w:val="24"/>
        </w:rPr>
        <w:t xml:space="preserve">). </w:t>
      </w:r>
    </w:p>
    <w:p w14:paraId="5F8A505B"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58399178"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Khi xảy ra cân bằng nhiệt</w:t>
      </w:r>
    </w:p>
    <w:p w14:paraId="338E7D57" w14:textId="77777777" w:rsidR="003E7D14" w:rsidRPr="00C52EB8" w:rsidRDefault="003E7D14" w:rsidP="003E7D14">
      <w:pPr>
        <w:pStyle w:val="ListParagraph"/>
        <w:widowControl w:val="0"/>
        <w:spacing w:after="0" w:line="312" w:lineRule="auto"/>
        <w:ind w:left="0"/>
        <w:jc w:val="center"/>
        <w:rPr>
          <w:rFonts w:ascii="Palatino Linotype" w:hAnsi="Palatino Linotype" w:cs="Times New Roman"/>
          <w:sz w:val="24"/>
          <w:szCs w:val="24"/>
        </w:rPr>
      </w:pPr>
      <w:r w:rsidRPr="00C52EB8">
        <w:rPr>
          <w:rFonts w:ascii="Palatino Linotype" w:hAnsi="Palatino Linotype" w:cs="Times New Roman"/>
          <w:position w:val="-14"/>
          <w:sz w:val="24"/>
          <w:szCs w:val="24"/>
        </w:rPr>
        <w:object w:dxaOrig="9220" w:dyaOrig="400" w14:anchorId="163FFFAF">
          <v:shape id="_x0000_i1555" type="#_x0000_t75" style="width:460.8pt;height:20.4pt" o:ole="">
            <v:imagedata r:id="rId1135" o:title=""/>
          </v:shape>
          <o:OLEObject Type="Embed" ProgID="Equation.DSMT4" ShapeID="_x0000_i1555" DrawAspect="Content" ObjectID="_1778486861" r:id="rId1136"/>
        </w:object>
      </w:r>
    </w:p>
    <w:p w14:paraId="7C6B36C9" w14:textId="77777777" w:rsidR="003E7D14" w:rsidRPr="00963D25" w:rsidRDefault="003E7D14" w:rsidP="003E7D14">
      <w:pPr>
        <w:pStyle w:val="ListParagraph"/>
        <w:widowControl w:val="0"/>
        <w:numPr>
          <w:ilvl w:val="0"/>
          <w:numId w:val="26"/>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Một cốc nhôm khối lượng 100g chứa 300g nước ở nhiệt độ </w:t>
      </w:r>
      <w:r w:rsidRPr="009577FC">
        <w:rPr>
          <w:rFonts w:ascii="Palatino Linotype" w:hAnsi="Palatino Linotype" w:cs="Times New Roman"/>
          <w:position w:val="-10"/>
          <w:sz w:val="24"/>
        </w:rPr>
        <w:object w:dxaOrig="600" w:dyaOrig="360" w14:anchorId="30409260">
          <v:shape id="_x0000_i1556" type="#_x0000_t75" style="width:30pt;height:18.6pt" o:ole="">
            <v:imagedata r:id="rId1137" o:title=""/>
          </v:shape>
          <o:OLEObject Type="Embed" ProgID="Equation.DSMT4" ShapeID="_x0000_i1556" DrawAspect="Content" ObjectID="_1778486862" r:id="rId1138"/>
        </w:object>
      </w:r>
      <w:r w:rsidRPr="009577FC">
        <w:rPr>
          <w:rFonts w:ascii="Palatino Linotype" w:hAnsi="Palatino Linotype" w:cs="Times New Roman"/>
          <w:sz w:val="24"/>
          <w:szCs w:val="24"/>
        </w:rPr>
        <w:t xml:space="preserve">. Người ta thả vào cốc nước một thìa đồng không khối lượng 70g có nhiệt độ </w:t>
      </w:r>
      <w:r w:rsidRPr="009577FC">
        <w:rPr>
          <w:rFonts w:ascii="Palatino Linotype" w:hAnsi="Palatino Linotype" w:cs="Times New Roman"/>
          <w:position w:val="-10"/>
          <w:sz w:val="24"/>
        </w:rPr>
        <w:object w:dxaOrig="700" w:dyaOrig="360" w14:anchorId="383C3063">
          <v:shape id="_x0000_i1557" type="#_x0000_t75" style="width:34.2pt;height:18.6pt" o:ole="">
            <v:imagedata r:id="rId1139" o:title=""/>
          </v:shape>
          <o:OLEObject Type="Embed" ProgID="Equation.DSMT4" ShapeID="_x0000_i1557" DrawAspect="Content" ObjectID="_1778486863" r:id="rId1140"/>
        </w:object>
      </w:r>
      <w:r w:rsidRPr="009577FC">
        <w:rPr>
          <w:rFonts w:ascii="Palatino Linotype" w:hAnsi="Palatino Linotype" w:cs="Times New Roman"/>
          <w:sz w:val="24"/>
          <w:szCs w:val="24"/>
        </w:rPr>
        <w:t xml:space="preserve">. Xác định nhiệt độ của nước trong cốc khi có sự cân bằng nhiệt. Bỏ qua các hao phí nhiệt. Cho biết nhiệt dung riêng của nhôm, đồng và nước lần lượt là </w:t>
      </w:r>
      <w:r w:rsidRPr="009577FC">
        <w:rPr>
          <w:rFonts w:ascii="Palatino Linotype" w:hAnsi="Palatino Linotype" w:cs="Times New Roman"/>
          <w:position w:val="-10"/>
          <w:sz w:val="24"/>
        </w:rPr>
        <w:object w:dxaOrig="3820" w:dyaOrig="320" w14:anchorId="781912B0">
          <v:shape id="_x0000_i1558" type="#_x0000_t75" style="width:190.2pt;height:15.6pt" o:ole="">
            <v:imagedata r:id="rId1141" o:title=""/>
          </v:shape>
          <o:OLEObject Type="Embed" ProgID="Equation.DSMT4" ShapeID="_x0000_i1558" DrawAspect="Content" ObjectID="_1778486864" r:id="rId1142"/>
        </w:object>
      </w:r>
      <w:r>
        <w:rPr>
          <w:rFonts w:ascii="Palatino Linotype" w:hAnsi="Palatino Linotype" w:cs="Times New Roman"/>
          <w:sz w:val="24"/>
        </w:rPr>
        <w:t xml:space="preserve">. Kết quả làm tròn đến hai chữ số có nghĩa (ĐS: </w:t>
      </w:r>
      <w:r w:rsidRPr="00FC0A5B">
        <w:rPr>
          <w:rFonts w:ascii="Palatino Linotype" w:hAnsi="Palatino Linotype" w:cs="Times New Roman"/>
          <w:position w:val="-10"/>
          <w:sz w:val="24"/>
        </w:rPr>
        <w:object w:dxaOrig="600" w:dyaOrig="360" w14:anchorId="74EEEA23">
          <v:shape id="_x0000_i1559" type="#_x0000_t75" style="width:30pt;height:18pt" o:ole="">
            <v:imagedata r:id="rId1143" o:title=""/>
          </v:shape>
          <o:OLEObject Type="Embed" ProgID="Equation.DSMT4" ShapeID="_x0000_i1559" DrawAspect="Content" ObjectID="_1778486865" r:id="rId1144"/>
        </w:object>
      </w:r>
      <w:r>
        <w:rPr>
          <w:rFonts w:ascii="Palatino Linotype" w:hAnsi="Palatino Linotype" w:cs="Times New Roman"/>
          <w:sz w:val="24"/>
        </w:rPr>
        <w:t>)</w:t>
      </w:r>
    </w:p>
    <w:p w14:paraId="3821C876"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0314320F"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Khi xảy ra cân bằng nhiệt: </w:t>
      </w:r>
    </w:p>
    <w:p w14:paraId="38D11F19" w14:textId="77777777" w:rsidR="003E7D14" w:rsidRPr="001B1505" w:rsidRDefault="003E7D14" w:rsidP="003E7D14">
      <w:pPr>
        <w:pStyle w:val="ListParagraph"/>
        <w:widowControl w:val="0"/>
        <w:spacing w:after="0" w:line="312" w:lineRule="auto"/>
        <w:ind w:left="0"/>
        <w:rPr>
          <w:rFonts w:ascii="Palatino Linotype" w:hAnsi="Palatino Linotype" w:cs="Times New Roman"/>
          <w:sz w:val="24"/>
          <w:szCs w:val="24"/>
        </w:rPr>
      </w:pPr>
      <w:r w:rsidRPr="001B1505">
        <w:rPr>
          <w:rFonts w:ascii="Palatino Linotype" w:hAnsi="Palatino Linotype" w:cs="Times New Roman"/>
          <w:position w:val="-14"/>
          <w:sz w:val="24"/>
          <w:szCs w:val="24"/>
        </w:rPr>
        <w:object w:dxaOrig="10700" w:dyaOrig="400" w14:anchorId="0C9938D4">
          <v:shape id="_x0000_i1560" type="#_x0000_t75" style="width:535.8pt;height:20.4pt" o:ole="">
            <v:imagedata r:id="rId1145" o:title=""/>
          </v:shape>
          <o:OLEObject Type="Embed" ProgID="Equation.DSMT4" ShapeID="_x0000_i1560" DrawAspect="Content" ObjectID="_1778486866" r:id="rId1146"/>
        </w:object>
      </w:r>
    </w:p>
    <w:p w14:paraId="49A2DE05" w14:textId="77777777" w:rsidR="003E7D14" w:rsidRPr="009577FC" w:rsidRDefault="003E7D14" w:rsidP="003E7D14">
      <w:pPr>
        <w:pStyle w:val="BodyText"/>
        <w:numPr>
          <w:ilvl w:val="0"/>
          <w:numId w:val="26"/>
        </w:numPr>
        <w:spacing w:line="312" w:lineRule="auto"/>
        <w:jc w:val="both"/>
        <w:rPr>
          <w:rFonts w:ascii="Palatino Linotype" w:eastAsiaTheme="minorHAnsi" w:hAnsi="Palatino Linotype"/>
          <w:lang w:bidi="ar-SA"/>
        </w:rPr>
      </w:pPr>
      <w:r w:rsidRPr="009577FC">
        <w:rPr>
          <w:rFonts w:ascii="Palatino Linotype" w:eastAsiaTheme="minorHAnsi" w:hAnsi="Palatino Linotype"/>
          <w:lang w:bidi="ar-SA"/>
        </w:rPr>
        <w:t xml:space="preserve">Một Người ta đổ vào nhiệt lượng kế ba chất lỏng không tác dụng hóa học lẫn nhau có khối lượng, nhiệt độ và nhiệt dung riêng lần lượt là: </w:t>
      </w:r>
      <w:r w:rsidRPr="009577FC">
        <w:rPr>
          <w:rFonts w:ascii="Palatino Linotype" w:eastAsiaTheme="minorHAnsi" w:hAnsi="Palatino Linotype"/>
          <w:position w:val="-12"/>
          <w:lang w:bidi="ar-SA"/>
        </w:rPr>
        <w:object w:dxaOrig="3060" w:dyaOrig="360" w14:anchorId="6D25D715">
          <v:shape id="_x0000_i1561" type="#_x0000_t75" style="width:153pt;height:18.6pt" o:ole="">
            <v:imagedata r:id="rId1147" o:title=""/>
          </v:shape>
          <o:OLEObject Type="Embed" ProgID="Equation.DSMT4" ShapeID="_x0000_i1561" DrawAspect="Content" ObjectID="_1778486867" r:id="rId1148"/>
        </w:object>
      </w:r>
      <w:r w:rsidRPr="009577FC">
        <w:rPr>
          <w:rFonts w:ascii="Palatino Linotype" w:eastAsiaTheme="minorHAnsi" w:hAnsi="Palatino Linotype"/>
          <w:lang w:bidi="ar-SA"/>
        </w:rPr>
        <w:t xml:space="preserve">; </w:t>
      </w:r>
      <w:r w:rsidRPr="009577FC">
        <w:rPr>
          <w:rFonts w:ascii="Palatino Linotype" w:eastAsiaTheme="minorHAnsi" w:hAnsi="Palatino Linotype"/>
          <w:position w:val="-12"/>
          <w:lang w:bidi="ar-SA"/>
        </w:rPr>
        <w:object w:dxaOrig="999" w:dyaOrig="380" w14:anchorId="5FB93810">
          <v:shape id="_x0000_i1562" type="#_x0000_t75" style="width:50.4pt;height:16.8pt" o:ole="">
            <v:imagedata r:id="rId1149" o:title=""/>
          </v:shape>
          <o:OLEObject Type="Embed" ProgID="Equation.DSMT4" ShapeID="_x0000_i1562" DrawAspect="Content" ObjectID="_1778486868" r:id="rId1150"/>
        </w:object>
      </w:r>
      <w:r w:rsidRPr="009577FC">
        <w:rPr>
          <w:rFonts w:ascii="Palatino Linotype" w:eastAsiaTheme="minorHAnsi" w:hAnsi="Palatino Linotype"/>
          <w:lang w:bidi="ar-SA"/>
        </w:rPr>
        <w:t xml:space="preserve"> </w:t>
      </w:r>
      <w:r w:rsidRPr="009577FC">
        <w:rPr>
          <w:rFonts w:ascii="Palatino Linotype" w:eastAsiaTheme="minorHAnsi" w:hAnsi="Palatino Linotype"/>
          <w:position w:val="-12"/>
          <w:lang w:bidi="ar-SA"/>
        </w:rPr>
        <w:object w:dxaOrig="7699" w:dyaOrig="380" w14:anchorId="5FA8AC55">
          <v:shape id="_x0000_i1563" type="#_x0000_t75" style="width:384.6pt;height:16.8pt" o:ole="">
            <v:imagedata r:id="rId1151" o:title=""/>
          </v:shape>
          <o:OLEObject Type="Embed" ProgID="Equation.DSMT4" ShapeID="_x0000_i1563" DrawAspect="Content" ObjectID="_1778486869" r:id="rId1152"/>
        </w:object>
      </w:r>
      <w:r w:rsidRPr="009577FC">
        <w:rPr>
          <w:rFonts w:ascii="Palatino Linotype" w:eastAsiaTheme="minorHAnsi" w:hAnsi="Palatino Linotype"/>
          <w:lang w:bidi="ar-SA"/>
        </w:rPr>
        <w:t>. Bỏ qua sự truyền nhiệt cho nhiệt lượng kế, nhiệt độ của hỗn hợp khi cân bằng là bao nhiêu ?</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082C51CB" w14:textId="77777777" w:rsidR="003E7D14" w:rsidRPr="009577FC" w:rsidRDefault="003E7D14" w:rsidP="003E7D14">
      <w:pPr>
        <w:pStyle w:val="BodyText"/>
        <w:tabs>
          <w:tab w:val="left" w:pos="283"/>
          <w:tab w:val="left" w:pos="2835"/>
          <w:tab w:val="left" w:pos="5386"/>
          <w:tab w:val="left" w:pos="7937"/>
        </w:tabs>
        <w:spacing w:line="312" w:lineRule="auto"/>
        <w:ind w:left="0" w:firstLine="283"/>
        <w:jc w:val="center"/>
        <w:rPr>
          <w:rFonts w:ascii="Palatino Linotype" w:eastAsiaTheme="minorHAnsi" w:hAnsi="Palatino Linotype"/>
          <w:b/>
          <w:bCs/>
          <w:lang w:bidi="ar-SA"/>
        </w:rPr>
      </w:pPr>
      <w:r w:rsidRPr="009577FC">
        <w:rPr>
          <w:rFonts w:ascii="Palatino Linotype" w:eastAsiaTheme="minorHAnsi" w:hAnsi="Palatino Linotype"/>
          <w:b/>
          <w:bCs/>
          <w:lang w:bidi="ar-SA"/>
        </w:rPr>
        <w:t>Giải</w:t>
      </w:r>
    </w:p>
    <w:p w14:paraId="274A8268" w14:textId="77777777" w:rsidR="003E7D14" w:rsidRPr="009577FC" w:rsidRDefault="003E7D14" w:rsidP="003E7D14">
      <w:pPr>
        <w:pStyle w:val="BodyText"/>
        <w:tabs>
          <w:tab w:val="left" w:pos="283"/>
          <w:tab w:val="left" w:pos="2835"/>
          <w:tab w:val="left" w:pos="5386"/>
          <w:tab w:val="left" w:pos="7937"/>
        </w:tabs>
        <w:spacing w:line="312" w:lineRule="auto"/>
        <w:ind w:left="0" w:firstLine="283"/>
        <w:jc w:val="both"/>
        <w:rPr>
          <w:rFonts w:ascii="Palatino Linotype" w:eastAsiaTheme="minorHAnsi" w:hAnsi="Palatino Linotype"/>
          <w:lang w:bidi="ar-SA"/>
        </w:rPr>
      </w:pPr>
      <w:r w:rsidRPr="009577FC">
        <w:rPr>
          <w:rFonts w:ascii="Palatino Linotype" w:eastAsiaTheme="minorHAnsi" w:hAnsi="Palatino Linotype"/>
          <w:lang w:bidi="ar-SA"/>
        </w:rPr>
        <w:t>- Phương trình cân bằng nhiệt:</w:t>
      </w:r>
    </w:p>
    <w:p w14:paraId="7079A951" w14:textId="77777777" w:rsidR="003E7D14" w:rsidRDefault="003E7D14" w:rsidP="003E7D14">
      <w:pPr>
        <w:pStyle w:val="BodyText"/>
        <w:tabs>
          <w:tab w:val="left" w:pos="283"/>
          <w:tab w:val="left" w:pos="2835"/>
          <w:tab w:val="left" w:pos="5386"/>
          <w:tab w:val="left" w:pos="7937"/>
        </w:tabs>
        <w:spacing w:line="312" w:lineRule="auto"/>
        <w:ind w:left="0" w:firstLine="283"/>
        <w:jc w:val="center"/>
        <w:rPr>
          <w:rFonts w:ascii="Palatino Linotype" w:eastAsiaTheme="minorHAnsi" w:hAnsi="Palatino Linotype"/>
          <w:lang w:bidi="ar-SA"/>
        </w:rPr>
      </w:pPr>
      <w:r w:rsidRPr="009577FC">
        <w:rPr>
          <w:rFonts w:ascii="Palatino Linotype" w:eastAsiaTheme="minorHAnsi" w:hAnsi="Palatino Linotype"/>
          <w:position w:val="-14"/>
          <w:lang w:bidi="ar-SA"/>
        </w:rPr>
        <w:object w:dxaOrig="8220" w:dyaOrig="400" w14:anchorId="64E80FA5">
          <v:shape id="_x0000_i1564" type="#_x0000_t75" style="width:410.4pt;height:21.6pt" o:ole="">
            <v:imagedata r:id="rId1153" o:title=""/>
          </v:shape>
          <o:OLEObject Type="Embed" ProgID="Equation.DSMT4" ShapeID="_x0000_i1564" DrawAspect="Content" ObjectID="_1778486870" r:id="rId1154"/>
        </w:object>
      </w:r>
    </w:p>
    <w:p w14:paraId="06618AF4" w14:textId="77777777" w:rsidR="003E7D14" w:rsidRPr="009577FC" w:rsidRDefault="003E7D14" w:rsidP="003E7D14">
      <w:pPr>
        <w:pStyle w:val="BodyText"/>
        <w:tabs>
          <w:tab w:val="left" w:pos="283"/>
          <w:tab w:val="left" w:pos="2835"/>
          <w:tab w:val="left" w:pos="5386"/>
          <w:tab w:val="left" w:pos="7937"/>
        </w:tabs>
        <w:spacing w:line="312" w:lineRule="auto"/>
        <w:ind w:left="0" w:firstLine="283"/>
        <w:jc w:val="center"/>
        <w:rPr>
          <w:rFonts w:ascii="Palatino Linotype" w:eastAsiaTheme="minorHAnsi" w:hAnsi="Palatino Linotype"/>
          <w:lang w:bidi="ar-SA"/>
        </w:rPr>
      </w:pPr>
    </w:p>
    <w:p w14:paraId="671C764C" w14:textId="77777777" w:rsidR="003E7D14" w:rsidRDefault="003E7D14" w:rsidP="003E7D14">
      <w:pPr>
        <w:pStyle w:val="ListParagraph"/>
        <w:widowControl w:val="0"/>
        <w:numPr>
          <w:ilvl w:val="0"/>
          <w:numId w:val="26"/>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Muốn có 30 lít nước ở nhiệt độ </w:t>
      </w:r>
      <w:r w:rsidRPr="009577FC">
        <w:rPr>
          <w:rFonts w:ascii="Palatino Linotype" w:hAnsi="Palatino Linotype" w:cs="Times New Roman"/>
          <w:position w:val="-10"/>
          <w:sz w:val="24"/>
        </w:rPr>
        <w:object w:dxaOrig="600" w:dyaOrig="360" w14:anchorId="35AD13D2">
          <v:shape id="_x0000_i1565" type="#_x0000_t75" style="width:30pt;height:18.6pt" o:ole="">
            <v:imagedata r:id="rId1155" o:title=""/>
          </v:shape>
          <o:OLEObject Type="Embed" ProgID="Equation.DSMT4" ShapeID="_x0000_i1565" DrawAspect="Content" ObjectID="_1778486871" r:id="rId1156"/>
        </w:object>
      </w:r>
      <w:r w:rsidRPr="009577FC">
        <w:rPr>
          <w:rFonts w:ascii="Palatino Linotype" w:hAnsi="Palatino Linotype" w:cs="Times New Roman"/>
          <w:sz w:val="24"/>
          <w:szCs w:val="24"/>
        </w:rPr>
        <w:t xml:space="preserve"> thì cần phải đổ bao nhiêu lít nước đang sôi ở áp suất tiêu chuẩn vào bao nhiêu lít nước ở nhiệt độ </w:t>
      </w:r>
      <w:r w:rsidRPr="009577FC">
        <w:rPr>
          <w:rFonts w:ascii="Palatino Linotype" w:hAnsi="Palatino Linotype" w:cs="Times New Roman"/>
          <w:position w:val="-10"/>
          <w:sz w:val="24"/>
        </w:rPr>
        <w:object w:dxaOrig="580" w:dyaOrig="360" w14:anchorId="4BDE21D3">
          <v:shape id="_x0000_i1566" type="#_x0000_t75" style="width:30pt;height:18.6pt" o:ole="">
            <v:imagedata r:id="rId1157" o:title=""/>
          </v:shape>
          <o:OLEObject Type="Embed" ProgID="Equation.DSMT4" ShapeID="_x0000_i1566" DrawAspect="Content" ObjectID="_1778486872" r:id="rId1158"/>
        </w:object>
      </w:r>
      <w:r w:rsidRPr="009577FC">
        <w:rPr>
          <w:rFonts w:ascii="Palatino Linotype" w:hAnsi="Palatino Linotype" w:cs="Times New Roman"/>
          <w:sz w:val="24"/>
          <w:szCs w:val="24"/>
        </w:rPr>
        <w:t>? Lấy khối lượng riêng của nước là 1kg/lít; bỏ qua sự thay đổi khối lượng riêng của nước theo nhiệt độ và sự trao đổi nhiệt với bên ngoài.</w:t>
      </w:r>
      <w:r>
        <w:rPr>
          <w:rFonts w:ascii="Palatino Linotype" w:hAnsi="Palatino Linotype" w:cs="Times New Roman"/>
          <w:sz w:val="24"/>
          <w:szCs w:val="24"/>
        </w:rPr>
        <w:t xml:space="preserve"> (ĐS: 10 lít nước đang sôi và 20 lít nước ở </w:t>
      </w:r>
      <w:r w:rsidRPr="00FC0A5B">
        <w:rPr>
          <w:rFonts w:ascii="Palatino Linotype" w:hAnsi="Palatino Linotype" w:cs="Times New Roman"/>
          <w:position w:val="-10"/>
          <w:sz w:val="24"/>
          <w:szCs w:val="24"/>
        </w:rPr>
        <w:object w:dxaOrig="580" w:dyaOrig="360" w14:anchorId="23C480E2">
          <v:shape id="_x0000_i1567" type="#_x0000_t75" style="width:28.8pt;height:18pt" o:ole="">
            <v:imagedata r:id="rId1159" o:title=""/>
          </v:shape>
          <o:OLEObject Type="Embed" ProgID="Equation.DSMT4" ShapeID="_x0000_i1567" DrawAspect="Content" ObjectID="_1778486873" r:id="rId1160"/>
        </w:object>
      </w:r>
      <w:r>
        <w:rPr>
          <w:rFonts w:ascii="Palatino Linotype" w:hAnsi="Palatino Linotype" w:cs="Times New Roman"/>
          <w:sz w:val="24"/>
          <w:szCs w:val="24"/>
        </w:rPr>
        <w:t>)</w:t>
      </w:r>
    </w:p>
    <w:p w14:paraId="49F342A3"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145038D1"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Phương trình cân bằng nhiệt:</w:t>
      </w:r>
    </w:p>
    <w:p w14:paraId="64A055FB" w14:textId="77777777" w:rsidR="003E7D14" w:rsidRDefault="003E7D14" w:rsidP="003E7D14">
      <w:pPr>
        <w:pStyle w:val="ListParagraph"/>
        <w:widowControl w:val="0"/>
        <w:spacing w:after="0" w:line="312" w:lineRule="auto"/>
        <w:ind w:left="0"/>
        <w:jc w:val="center"/>
        <w:rPr>
          <w:rFonts w:ascii="Palatino Linotype" w:hAnsi="Palatino Linotype" w:cs="Times New Roman"/>
          <w:sz w:val="24"/>
          <w:szCs w:val="24"/>
        </w:rPr>
      </w:pPr>
      <w:r w:rsidRPr="001B1505">
        <w:rPr>
          <w:rFonts w:ascii="Palatino Linotype" w:hAnsi="Palatino Linotype" w:cs="Times New Roman"/>
          <w:position w:val="-14"/>
          <w:sz w:val="24"/>
          <w:szCs w:val="24"/>
        </w:rPr>
        <w:object w:dxaOrig="7780" w:dyaOrig="400" w14:anchorId="449120CA">
          <v:shape id="_x0000_i1568" type="#_x0000_t75" style="width:389.4pt;height:20.4pt" o:ole="">
            <v:imagedata r:id="rId1161" o:title=""/>
          </v:shape>
          <o:OLEObject Type="Embed" ProgID="Equation.DSMT4" ShapeID="_x0000_i1568" DrawAspect="Content" ObjectID="_1778486874" r:id="rId1162"/>
        </w:object>
      </w:r>
    </w:p>
    <w:p w14:paraId="760F76E4"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Cần 30 lít nước nên: </w:t>
      </w:r>
      <w:r w:rsidRPr="001B1505">
        <w:rPr>
          <w:rFonts w:ascii="Palatino Linotype" w:hAnsi="Palatino Linotype" w:cs="Times New Roman"/>
          <w:position w:val="-14"/>
          <w:sz w:val="24"/>
          <w:szCs w:val="24"/>
        </w:rPr>
        <w:object w:dxaOrig="4459" w:dyaOrig="400" w14:anchorId="0EA3B230">
          <v:shape id="_x0000_i1569" type="#_x0000_t75" style="width:223.2pt;height:20.4pt" o:ole="">
            <v:imagedata r:id="rId1163" o:title=""/>
          </v:shape>
          <o:OLEObject Type="Embed" ProgID="Equation.DSMT4" ShapeID="_x0000_i1569" DrawAspect="Content" ObjectID="_1778486875" r:id="rId1164"/>
        </w:object>
      </w:r>
    </w:p>
    <w:p w14:paraId="4A50FA92" w14:textId="77777777" w:rsidR="003E7D14" w:rsidRPr="001B1505"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Vậy cần 10 lít nước đang sôi và 20 lít nước ở </w:t>
      </w:r>
      <w:r w:rsidRPr="0077466F">
        <w:rPr>
          <w:rFonts w:ascii="Palatino Linotype" w:hAnsi="Palatino Linotype" w:cs="Times New Roman"/>
          <w:position w:val="-6"/>
          <w:sz w:val="24"/>
          <w:szCs w:val="24"/>
        </w:rPr>
        <w:object w:dxaOrig="540" w:dyaOrig="320" w14:anchorId="38F795E2">
          <v:shape id="_x0000_i1570" type="#_x0000_t75" style="width:27pt;height:15.6pt" o:ole="">
            <v:imagedata r:id="rId1165" o:title=""/>
          </v:shape>
          <o:OLEObject Type="Embed" ProgID="Equation.DSMT4" ShapeID="_x0000_i1570" DrawAspect="Content" ObjectID="_1778486876" r:id="rId1166"/>
        </w:object>
      </w:r>
    </w:p>
    <w:p w14:paraId="1FA982B1" w14:textId="77777777" w:rsidR="003E7D14" w:rsidRPr="0077466F" w:rsidRDefault="003E7D14" w:rsidP="003E7D14">
      <w:pPr>
        <w:pStyle w:val="ListParagraph"/>
        <w:widowControl w:val="0"/>
        <w:numPr>
          <w:ilvl w:val="0"/>
          <w:numId w:val="26"/>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Muốn biết nhiệt độ của một cái lò người ta đặt một thỏi đồng có khối lượng 30 gam vào trong lò, sau đó đưa ra và bỏ nhanh vào một nhiệt lượng kế bằng đồng thau có khối lượng 180 </w:t>
      </w:r>
      <w:r w:rsidRPr="009577FC">
        <w:rPr>
          <w:rFonts w:ascii="Palatino Linotype" w:hAnsi="Palatino Linotype" w:cs="Times New Roman"/>
          <w:sz w:val="24"/>
          <w:szCs w:val="24"/>
        </w:rPr>
        <w:lastRenderedPageBreak/>
        <w:t xml:space="preserve">gam và chứa 600 gam nước ở nhiệt độ ban đầu </w:t>
      </w:r>
      <w:r w:rsidRPr="009577FC">
        <w:rPr>
          <w:rFonts w:ascii="Palatino Linotype" w:hAnsi="Palatino Linotype" w:cs="Times New Roman"/>
          <w:position w:val="-12"/>
          <w:sz w:val="24"/>
        </w:rPr>
        <w:object w:dxaOrig="960" w:dyaOrig="380" w14:anchorId="0D3DCCA8">
          <v:shape id="_x0000_i1571" type="#_x0000_t75" style="width:48pt;height:16.8pt" o:ole="">
            <v:imagedata r:id="rId1167" o:title=""/>
          </v:shape>
          <o:OLEObject Type="Embed" ProgID="Equation.DSMT4" ShapeID="_x0000_i1571" DrawAspect="Content" ObjectID="_1778486877" r:id="rId1168"/>
        </w:object>
      </w:r>
      <w:r w:rsidRPr="009577FC">
        <w:rPr>
          <w:rFonts w:ascii="Palatino Linotype" w:hAnsi="Palatino Linotype" w:cs="Times New Roman"/>
          <w:sz w:val="24"/>
          <w:szCs w:val="24"/>
        </w:rPr>
        <w:t xml:space="preserve">, nhiệt độ của nhiệt lượng kế tăng lên đến </w:t>
      </w:r>
      <w:r w:rsidRPr="009577FC">
        <w:rPr>
          <w:rFonts w:ascii="Palatino Linotype" w:hAnsi="Palatino Linotype" w:cs="Times New Roman"/>
          <w:position w:val="-12"/>
          <w:sz w:val="24"/>
        </w:rPr>
        <w:object w:dxaOrig="940" w:dyaOrig="380" w14:anchorId="16E0FC6F">
          <v:shape id="_x0000_i1572" type="#_x0000_t75" style="width:45.6pt;height:16.8pt" o:ole="">
            <v:imagedata r:id="rId1169" o:title=""/>
          </v:shape>
          <o:OLEObject Type="Embed" ProgID="Equation.DSMT4" ShapeID="_x0000_i1572" DrawAspect="Content" ObjectID="_1778486878" r:id="rId1170"/>
        </w:object>
      </w:r>
      <w:r w:rsidRPr="009577FC">
        <w:rPr>
          <w:rFonts w:ascii="Palatino Linotype" w:hAnsi="Palatino Linotype" w:cs="Times New Roman"/>
          <w:sz w:val="24"/>
          <w:szCs w:val="24"/>
        </w:rPr>
        <w:t xml:space="preserve">. Tính nhiệt độ của lò, nhiệt dung riêng của đồng và đồng thau là </w:t>
      </w:r>
      <w:r w:rsidRPr="009577FC">
        <w:rPr>
          <w:rFonts w:ascii="Palatino Linotype" w:hAnsi="Palatino Linotype" w:cs="Times New Roman"/>
          <w:position w:val="-10"/>
          <w:sz w:val="24"/>
        </w:rPr>
        <w:object w:dxaOrig="1200" w:dyaOrig="320" w14:anchorId="5040F907">
          <v:shape id="_x0000_i1573" type="#_x0000_t75" style="width:63pt;height:15.6pt" o:ole="">
            <v:imagedata r:id="rId1171" o:title=""/>
          </v:shape>
          <o:OLEObject Type="Embed" ProgID="Equation.DSMT4" ShapeID="_x0000_i1573" DrawAspect="Content" ObjectID="_1778486879" r:id="rId1172"/>
        </w:object>
      </w:r>
      <w:r>
        <w:rPr>
          <w:rFonts w:ascii="Palatino Linotype" w:hAnsi="Palatino Linotype" w:cs="Times New Roman"/>
          <w:sz w:val="24"/>
        </w:rPr>
        <w:t xml:space="preserve">(ĐS: </w:t>
      </w:r>
      <w:r w:rsidRPr="00FC0A5B">
        <w:rPr>
          <w:rFonts w:ascii="Palatino Linotype" w:hAnsi="Palatino Linotype" w:cs="Times New Roman"/>
          <w:position w:val="-10"/>
          <w:sz w:val="24"/>
        </w:rPr>
        <w:object w:dxaOrig="720" w:dyaOrig="360" w14:anchorId="679E5F0D">
          <v:shape id="_x0000_i1574" type="#_x0000_t75" style="width:36pt;height:18pt" o:ole="">
            <v:imagedata r:id="rId1173" o:title=""/>
          </v:shape>
          <o:OLEObject Type="Embed" ProgID="Equation.DSMT4" ShapeID="_x0000_i1574" DrawAspect="Content" ObjectID="_1778486880" r:id="rId1174"/>
        </w:object>
      </w:r>
      <w:r>
        <w:rPr>
          <w:rFonts w:ascii="Palatino Linotype" w:hAnsi="Palatino Linotype" w:cs="Times New Roman"/>
          <w:sz w:val="24"/>
        </w:rPr>
        <w:t>)</w:t>
      </w:r>
    </w:p>
    <w:p w14:paraId="45077700"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rPr>
      </w:pPr>
      <w:r>
        <w:rPr>
          <w:rFonts w:ascii="Palatino Linotype" w:hAnsi="Palatino Linotype" w:cs="Times New Roman"/>
          <w:b/>
          <w:bCs/>
          <w:sz w:val="24"/>
        </w:rPr>
        <w:t>Giải</w:t>
      </w:r>
    </w:p>
    <w:p w14:paraId="4A6D0567" w14:textId="77777777" w:rsidR="003E7D14" w:rsidRDefault="003E7D14" w:rsidP="003E7D14">
      <w:pPr>
        <w:pStyle w:val="ListParagraph"/>
        <w:widowControl w:val="0"/>
        <w:spacing w:after="0" w:line="312" w:lineRule="auto"/>
        <w:ind w:left="0"/>
        <w:rPr>
          <w:rFonts w:ascii="Palatino Linotype" w:hAnsi="Palatino Linotype" w:cs="Times New Roman"/>
          <w:sz w:val="24"/>
        </w:rPr>
      </w:pPr>
      <w:r>
        <w:rPr>
          <w:rFonts w:ascii="Palatino Linotype" w:hAnsi="Palatino Linotype" w:cs="Times New Roman"/>
          <w:sz w:val="24"/>
        </w:rPr>
        <w:t xml:space="preserve">- Khi xảy ra cân bằng nhiệt: </w:t>
      </w:r>
    </w:p>
    <w:p w14:paraId="5375286B" w14:textId="77777777" w:rsidR="003E7D14" w:rsidRPr="0077466F" w:rsidRDefault="003E7D14" w:rsidP="003E7D14">
      <w:pPr>
        <w:pStyle w:val="MTDisplayEquation"/>
      </w:pPr>
      <w:r w:rsidRPr="0077466F">
        <w:rPr>
          <w:position w:val="-34"/>
        </w:rPr>
        <w:object w:dxaOrig="7020" w:dyaOrig="800" w14:anchorId="41B169F0">
          <v:shape id="_x0000_i1575" type="#_x0000_t75" style="width:351pt;height:40.2pt" o:ole="">
            <v:imagedata r:id="rId1175" o:title=""/>
          </v:shape>
          <o:OLEObject Type="Embed" ProgID="Equation.DSMT4" ShapeID="_x0000_i1575" DrawAspect="Content" ObjectID="_1778486881" r:id="rId1176"/>
        </w:object>
      </w:r>
    </w:p>
    <w:p w14:paraId="509C6F35" w14:textId="77777777" w:rsidR="003E7D14" w:rsidRPr="009577FC" w:rsidRDefault="003E7D14" w:rsidP="003E7D14">
      <w:pPr>
        <w:pStyle w:val="BodyText"/>
        <w:numPr>
          <w:ilvl w:val="0"/>
          <w:numId w:val="26"/>
        </w:numPr>
        <w:spacing w:line="312" w:lineRule="auto"/>
        <w:jc w:val="both"/>
        <w:rPr>
          <w:rFonts w:ascii="Palatino Linotype" w:eastAsiaTheme="minorHAnsi" w:hAnsi="Palatino Linotype"/>
          <w:lang w:bidi="ar-SA"/>
        </w:rPr>
      </w:pPr>
      <w:r w:rsidRPr="009577FC">
        <w:rPr>
          <w:rFonts w:ascii="Palatino Linotype" w:eastAsiaTheme="minorHAnsi" w:hAnsi="Palatino Linotype"/>
          <w:lang w:bidi="ar-SA"/>
        </w:rPr>
        <w:t xml:space="preserve">Muốn Để xác định nhiệt độ của một cái lò, người ta đưa vào lò một miếng sắt khối lượng 22,3 g. Khi miếng sắt có nhiệt độ bằng nhiệt độ của lò, người ta lấy ra và thả ngay vào một nhiệt lượng kế chứa 450 g nước ở nhiệt độ </w:t>
      </w:r>
      <w:r w:rsidRPr="009577FC">
        <w:rPr>
          <w:rFonts w:ascii="Palatino Linotype" w:eastAsiaTheme="minorHAnsi" w:hAnsi="Palatino Linotype"/>
          <w:position w:val="-10"/>
          <w:lang w:bidi="ar-SA"/>
        </w:rPr>
        <w:object w:dxaOrig="580" w:dyaOrig="360" w14:anchorId="4E39EB76">
          <v:shape id="_x0000_i1576" type="#_x0000_t75" style="width:30pt;height:18.6pt" o:ole="">
            <v:imagedata r:id="rId1177" o:title=""/>
          </v:shape>
          <o:OLEObject Type="Embed" ProgID="Equation.DSMT4" ShapeID="_x0000_i1576" DrawAspect="Content" ObjectID="_1778486882" r:id="rId1178"/>
        </w:object>
      </w:r>
      <w:r w:rsidRPr="009577FC">
        <w:rPr>
          <w:rFonts w:ascii="Palatino Linotype" w:eastAsiaTheme="minorHAnsi" w:hAnsi="Palatino Linotype"/>
          <w:lang w:bidi="ar-SA"/>
        </w:rPr>
        <w:t xml:space="preserve">. Nhiệt độ của nước tăng lên tới </w:t>
      </w:r>
      <w:r w:rsidRPr="009577FC">
        <w:rPr>
          <w:rFonts w:ascii="Palatino Linotype" w:eastAsiaTheme="minorHAnsi" w:hAnsi="Palatino Linotype"/>
          <w:position w:val="-10"/>
          <w:lang w:bidi="ar-SA"/>
        </w:rPr>
        <w:object w:dxaOrig="800" w:dyaOrig="360" w14:anchorId="1F0AEE74">
          <v:shape id="_x0000_i1577" type="#_x0000_t75" style="width:40.2pt;height:18.6pt" o:ole="">
            <v:imagedata r:id="rId1179" o:title=""/>
          </v:shape>
          <o:OLEObject Type="Embed" ProgID="Equation.DSMT4" ShapeID="_x0000_i1577" DrawAspect="Content" ObjectID="_1778486883" r:id="rId1180"/>
        </w:object>
      </w:r>
      <w:r w:rsidRPr="009577FC">
        <w:rPr>
          <w:rFonts w:ascii="Palatino Linotype" w:eastAsiaTheme="minorHAnsi" w:hAnsi="Palatino Linotype"/>
          <w:lang w:bidi="ar-SA"/>
        </w:rPr>
        <w:t xml:space="preserve">. Biết nhiệt dung riêng của sắt là 478 </w:t>
      </w:r>
      <w:r w:rsidRPr="009577FC">
        <w:rPr>
          <w:rFonts w:ascii="Palatino Linotype" w:hAnsi="Palatino Linotype"/>
          <w:position w:val="-10"/>
        </w:rPr>
        <w:object w:dxaOrig="880" w:dyaOrig="320" w14:anchorId="016A90CA">
          <v:shape id="_x0000_i1578" type="#_x0000_t75" style="width:45pt;height:15.6pt" o:ole="">
            <v:imagedata r:id="rId1181" o:title=""/>
          </v:shape>
          <o:OLEObject Type="Embed" ProgID="Equation.DSMT4" ShapeID="_x0000_i1578" DrawAspect="Content" ObjectID="_1778486884" r:id="rId1182"/>
        </w:object>
      </w:r>
      <w:r w:rsidRPr="009577FC">
        <w:rPr>
          <w:rFonts w:ascii="Palatino Linotype" w:eastAsiaTheme="minorHAnsi" w:hAnsi="Palatino Linotype"/>
          <w:lang w:bidi="ar-SA"/>
        </w:rPr>
        <w:t xml:space="preserve">, của nước là 4180 </w:t>
      </w:r>
      <w:r w:rsidRPr="009577FC">
        <w:rPr>
          <w:rFonts w:ascii="Palatino Linotype" w:eastAsiaTheme="minorHAnsi" w:hAnsi="Palatino Linotype"/>
          <w:position w:val="-10"/>
          <w:lang w:bidi="ar-SA"/>
        </w:rPr>
        <w:object w:dxaOrig="880" w:dyaOrig="320" w14:anchorId="70415525">
          <v:shape id="_x0000_i1579" type="#_x0000_t75" style="width:45pt;height:15.6pt" o:ole="">
            <v:imagedata r:id="rId1183" o:title=""/>
          </v:shape>
          <o:OLEObject Type="Embed" ProgID="Equation.DSMT4" ShapeID="_x0000_i1579" DrawAspect="Content" ObjectID="_1778486885" r:id="rId1184"/>
        </w:object>
      </w:r>
      <w:r w:rsidRPr="009577FC">
        <w:rPr>
          <w:rFonts w:ascii="Palatino Linotype" w:eastAsiaTheme="minorHAnsi" w:hAnsi="Palatino Linotype"/>
          <w:lang w:bidi="ar-SA"/>
        </w:rPr>
        <w:t xml:space="preserve">. Người ta đã bỏ qua sự hấp thụ nhiệt của nhiệt lượng kế và xác định được nhiệt độ của lò. Nhưng thực ra nhiệt lượng kế có khối lượng là 200 g và làm bằng chất có nhiệt dung riêng là 418 </w:t>
      </w:r>
      <w:r w:rsidRPr="009577FC">
        <w:rPr>
          <w:rFonts w:ascii="Palatino Linotype" w:hAnsi="Palatino Linotype"/>
          <w:position w:val="-10"/>
        </w:rPr>
        <w:object w:dxaOrig="880" w:dyaOrig="320" w14:anchorId="156C5C63">
          <v:shape id="_x0000_i1580" type="#_x0000_t75" style="width:45pt;height:15.6pt" o:ole="">
            <v:imagedata r:id="rId1185" o:title=""/>
          </v:shape>
          <o:OLEObject Type="Embed" ProgID="Equation.DSMT4" ShapeID="_x0000_i1580" DrawAspect="Content" ObjectID="_1778486886" r:id="rId1186"/>
        </w:object>
      </w:r>
      <w:r w:rsidRPr="009577FC">
        <w:rPr>
          <w:rFonts w:ascii="Palatino Linotype" w:eastAsiaTheme="minorHAnsi" w:hAnsi="Palatino Linotype"/>
          <w:lang w:bidi="ar-SA"/>
        </w:rPr>
        <w:t>. Hỏi nhiệt độ mà người ta xác định sai bao nhiêu phần trăm so với nhiệt độ của lò?</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1C631208"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bCs/>
          <w:sz w:val="24"/>
          <w:szCs w:val="24"/>
        </w:rPr>
      </w:pPr>
      <w:r w:rsidRPr="009577FC">
        <w:rPr>
          <w:rFonts w:ascii="Palatino Linotype" w:hAnsi="Palatino Linotype" w:cs="Times New Roman"/>
          <w:b/>
          <w:bCs/>
          <w:sz w:val="24"/>
          <w:szCs w:val="24"/>
        </w:rPr>
        <w:t>Giải</w:t>
      </w:r>
    </w:p>
    <w:p w14:paraId="1FB78537"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sắt toả ra: </w:t>
      </w:r>
      <w:r w:rsidRPr="009577FC">
        <w:rPr>
          <w:rFonts w:ascii="Palatino Linotype" w:hAnsi="Palatino Linotype" w:cs="Times New Roman"/>
          <w:position w:val="-14"/>
          <w:sz w:val="24"/>
          <w:szCs w:val="24"/>
        </w:rPr>
        <w:object w:dxaOrig="6180" w:dyaOrig="400" w14:anchorId="79210F36">
          <v:shape id="_x0000_i1581" type="#_x0000_t75" style="width:310.2pt;height:21.6pt" o:ole="">
            <v:imagedata r:id="rId1187" o:title=""/>
          </v:shape>
          <o:OLEObject Type="Embed" ProgID="Equation.DSMT4" ShapeID="_x0000_i1581" DrawAspect="Content" ObjectID="_1778486887" r:id="rId1188"/>
        </w:object>
      </w:r>
    </w:p>
    <w:p w14:paraId="5E7E4D52"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nước thu vào: </w:t>
      </w:r>
      <w:r w:rsidRPr="009577FC">
        <w:rPr>
          <w:rFonts w:ascii="Palatino Linotype" w:hAnsi="Palatino Linotype" w:cs="Times New Roman"/>
          <w:position w:val="-14"/>
          <w:sz w:val="24"/>
          <w:szCs w:val="24"/>
        </w:rPr>
        <w:object w:dxaOrig="5400" w:dyaOrig="400" w14:anchorId="0451953D">
          <v:shape id="_x0000_i1582" type="#_x0000_t75" style="width:271.8pt;height:21.6pt" o:ole="">
            <v:imagedata r:id="rId1189" o:title=""/>
          </v:shape>
          <o:OLEObject Type="Embed" ProgID="Equation.DSMT4" ShapeID="_x0000_i1582" DrawAspect="Content" ObjectID="_1778486888" r:id="rId1190"/>
        </w:object>
      </w:r>
    </w:p>
    <w:p w14:paraId="2E69216D"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bình nhiệt lượng kế thu vào: </w:t>
      </w:r>
      <w:r w:rsidRPr="009577FC">
        <w:rPr>
          <w:rFonts w:ascii="Palatino Linotype" w:hAnsi="Palatino Linotype" w:cs="Times New Roman"/>
          <w:position w:val="-14"/>
          <w:sz w:val="24"/>
          <w:szCs w:val="24"/>
        </w:rPr>
        <w:object w:dxaOrig="4720" w:dyaOrig="400" w14:anchorId="48D6FA22">
          <v:shape id="_x0000_i1583" type="#_x0000_t75" style="width:237pt;height:21.6pt" o:ole="">
            <v:imagedata r:id="rId1191" o:title=""/>
          </v:shape>
          <o:OLEObject Type="Embed" ProgID="Equation.DSMT4" ShapeID="_x0000_i1583" DrawAspect="Content" ObjectID="_1778486889" r:id="rId1192"/>
        </w:object>
      </w:r>
    </w:p>
    <w:p w14:paraId="123415E3"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độ khi bỏ qua sự hấp thụ nhiệt của bình nhiệt lượng kế: </w:t>
      </w:r>
    </w:p>
    <w:p w14:paraId="73385D49"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5760" w:dyaOrig="400" w14:anchorId="7A46D44C">
          <v:shape id="_x0000_i1584" type="#_x0000_t75" style="width:4in;height:21.6pt" o:ole="">
            <v:imagedata r:id="rId1193" o:title=""/>
          </v:shape>
          <o:OLEObject Type="Embed" ProgID="Equation.DSMT4" ShapeID="_x0000_i1584" DrawAspect="Content" ObjectID="_1778486890" r:id="rId1194"/>
        </w:object>
      </w:r>
    </w:p>
    <w:p w14:paraId="545F9FB9"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Nhiệt độ khi tính đến sự hấp thụ nhiệt lương kế:</w:t>
      </w:r>
    </w:p>
    <w:p w14:paraId="737F4CC1"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6200" w:dyaOrig="400" w14:anchorId="0A4B61AC">
          <v:shape id="_x0000_i1585" type="#_x0000_t75" style="width:310.2pt;height:21.6pt" o:ole="">
            <v:imagedata r:id="rId1195" o:title=""/>
          </v:shape>
          <o:OLEObject Type="Embed" ProgID="Equation.DSMT4" ShapeID="_x0000_i1585" DrawAspect="Content" ObjectID="_1778486891" r:id="rId1196"/>
        </w:object>
      </w:r>
    </w:p>
    <w:p w14:paraId="75B06C11"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Sai số của nhiệt độ: </w:t>
      </w:r>
      <w:r w:rsidRPr="009577FC">
        <w:rPr>
          <w:rFonts w:ascii="Palatino Linotype" w:hAnsi="Palatino Linotype" w:cs="Times New Roman"/>
          <w:position w:val="-30"/>
          <w:sz w:val="24"/>
          <w:szCs w:val="24"/>
        </w:rPr>
        <w:object w:dxaOrig="3879" w:dyaOrig="720" w14:anchorId="08EEB2EB">
          <v:shape id="_x0000_i1586" type="#_x0000_t75" style="width:195pt;height:36pt" o:ole="">
            <v:imagedata r:id="rId1197" o:title=""/>
          </v:shape>
          <o:OLEObject Type="Embed" ProgID="Equation.DSMT4" ShapeID="_x0000_i1586" DrawAspect="Content" ObjectID="_1778486892" r:id="rId1198"/>
        </w:object>
      </w:r>
    </w:p>
    <w:p w14:paraId="0C2EAE02"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b/>
          <w:bCs/>
          <w:sz w:val="24"/>
          <w:szCs w:val="24"/>
        </w:rPr>
      </w:pPr>
      <w:r w:rsidRPr="009577FC">
        <w:rPr>
          <w:rFonts w:ascii="Palatino Linotype" w:hAnsi="Palatino Linotype" w:cs="Times New Roman"/>
          <w:b/>
          <w:bCs/>
          <w:sz w:val="24"/>
          <w:szCs w:val="24"/>
        </w:rPr>
        <w:t>1.</w:t>
      </w:r>
      <w:r>
        <w:rPr>
          <w:rFonts w:ascii="Palatino Linotype" w:hAnsi="Palatino Linotype" w:cs="Times New Roman"/>
          <w:b/>
          <w:bCs/>
          <w:sz w:val="24"/>
          <w:szCs w:val="24"/>
        </w:rPr>
        <w:t>1.</w:t>
      </w:r>
      <w:r w:rsidRPr="009577FC">
        <w:rPr>
          <w:rFonts w:ascii="Palatino Linotype" w:hAnsi="Palatino Linotype" w:cs="Times New Roman"/>
          <w:b/>
          <w:bCs/>
          <w:sz w:val="24"/>
          <w:szCs w:val="24"/>
        </w:rPr>
        <w:t>3. Bài toán nhiệt có yếu tố công, công suất</w:t>
      </w:r>
    </w:p>
    <w:p w14:paraId="75D63081" w14:textId="77777777" w:rsidR="003E7D14" w:rsidRPr="00512756" w:rsidRDefault="003E7D14" w:rsidP="003E7D14">
      <w:pPr>
        <w:pStyle w:val="ListParagraph"/>
        <w:widowControl w:val="0"/>
        <w:numPr>
          <w:ilvl w:val="0"/>
          <w:numId w:val="27"/>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Một người cọ xát một miếng sắt dẹt có khối lượng 150 g trên một tấm đá mài. Sau một khoảng thời gian, miếng sắt nóng thêm </w:t>
      </w:r>
      <w:r w:rsidRPr="009577FC">
        <w:rPr>
          <w:rFonts w:ascii="Palatino Linotype" w:hAnsi="Palatino Linotype" w:cs="Times New Roman"/>
          <w:position w:val="-10"/>
          <w:sz w:val="24"/>
        </w:rPr>
        <w:object w:dxaOrig="580" w:dyaOrig="360" w14:anchorId="48529406">
          <v:shape id="_x0000_i1587" type="#_x0000_t75" style="width:30pt;height:18.6pt" o:ole="">
            <v:imagedata r:id="rId1199" o:title=""/>
          </v:shape>
          <o:OLEObject Type="Embed" ProgID="Equation.DSMT4" ShapeID="_x0000_i1587" DrawAspect="Content" ObjectID="_1778486893" r:id="rId1200"/>
        </w:object>
      </w:r>
      <w:r w:rsidRPr="009577FC">
        <w:rPr>
          <w:rFonts w:ascii="Palatino Linotype" w:hAnsi="Palatino Linotype" w:cs="Times New Roman"/>
          <w:sz w:val="24"/>
          <w:szCs w:val="24"/>
        </w:rPr>
        <w:t xml:space="preserve">. Tính công mà người này đã thực hiện, giả sử rằng </w:t>
      </w:r>
      <w:r w:rsidRPr="009577FC">
        <w:rPr>
          <w:rFonts w:ascii="Palatino Linotype" w:hAnsi="Palatino Linotype" w:cs="Times New Roman"/>
          <w:position w:val="-6"/>
          <w:sz w:val="24"/>
        </w:rPr>
        <w:object w:dxaOrig="520" w:dyaOrig="279" w14:anchorId="23057BEE">
          <v:shape id="_x0000_i1588" type="#_x0000_t75" style="width:26.4pt;height:14.4pt" o:ole="">
            <v:imagedata r:id="rId1201" o:title=""/>
          </v:shape>
          <o:OLEObject Type="Embed" ProgID="Equation.DSMT4" ShapeID="_x0000_i1588" DrawAspect="Content" ObjectID="_1778486894" r:id="rId1202"/>
        </w:object>
      </w:r>
      <w:r w:rsidRPr="009577FC">
        <w:rPr>
          <w:rFonts w:ascii="Palatino Linotype" w:hAnsi="Palatino Linotype" w:cs="Times New Roman"/>
          <w:sz w:val="24"/>
          <w:szCs w:val="24"/>
        </w:rPr>
        <w:t xml:space="preserve"> công đó được dùng để làm nóng miết sắt. Biết nhiệt dung riêng của sắt là </w:t>
      </w:r>
      <w:r w:rsidRPr="009577FC">
        <w:rPr>
          <w:rFonts w:ascii="Palatino Linotype" w:hAnsi="Palatino Linotype" w:cs="Times New Roman"/>
          <w:position w:val="-10"/>
          <w:sz w:val="24"/>
        </w:rPr>
        <w:object w:dxaOrig="1200" w:dyaOrig="320" w14:anchorId="24701375">
          <v:shape id="_x0000_i1589" type="#_x0000_t75" style="width:63pt;height:15.6pt" o:ole="">
            <v:imagedata r:id="rId1203" o:title=""/>
          </v:shape>
          <o:OLEObject Type="Embed" ProgID="Equation.DSMT4" ShapeID="_x0000_i1589" DrawAspect="Content" ObjectID="_1778486895" r:id="rId1204"/>
        </w:object>
      </w:r>
      <w:r>
        <w:rPr>
          <w:rFonts w:ascii="Palatino Linotype" w:hAnsi="Palatino Linotype" w:cs="Times New Roman"/>
          <w:sz w:val="24"/>
        </w:rPr>
        <w:t xml:space="preserve">(ĐS: 2070 </w:t>
      </w:r>
      <w:r w:rsidRPr="00D63E54">
        <w:rPr>
          <w:rFonts w:ascii="Palatino Linotype" w:hAnsi="Palatino Linotype" w:cs="Times New Roman"/>
          <w:position w:val="-6"/>
          <w:sz w:val="24"/>
        </w:rPr>
        <w:object w:dxaOrig="180" w:dyaOrig="279" w14:anchorId="7AA7399B">
          <v:shape id="_x0000_i1590" type="#_x0000_t75" style="width:9pt;height:13.8pt" o:ole="">
            <v:imagedata r:id="rId1205" o:title=""/>
          </v:shape>
          <o:OLEObject Type="Embed" ProgID="Equation.DSMT4" ShapeID="_x0000_i1590" DrawAspect="Content" ObjectID="_1778486896" r:id="rId1206"/>
        </w:object>
      </w:r>
      <w:r>
        <w:rPr>
          <w:rFonts w:ascii="Palatino Linotype" w:hAnsi="Palatino Linotype" w:cs="Times New Roman"/>
          <w:sz w:val="24"/>
        </w:rPr>
        <w:t>)</w:t>
      </w:r>
    </w:p>
    <w:p w14:paraId="350FC464"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rPr>
      </w:pPr>
      <w:r>
        <w:rPr>
          <w:rFonts w:ascii="Palatino Linotype" w:hAnsi="Palatino Linotype" w:cs="Times New Roman"/>
          <w:b/>
          <w:bCs/>
          <w:sz w:val="24"/>
        </w:rPr>
        <w:t>Giải</w:t>
      </w:r>
    </w:p>
    <w:p w14:paraId="38EE102A"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w:t>
      </w:r>
      <w:r w:rsidRPr="00512756">
        <w:rPr>
          <w:rFonts w:ascii="Palatino Linotype" w:hAnsi="Palatino Linotype" w:cs="Times New Roman"/>
          <w:position w:val="-14"/>
          <w:sz w:val="24"/>
          <w:szCs w:val="24"/>
        </w:rPr>
        <w:object w:dxaOrig="2140" w:dyaOrig="400" w14:anchorId="7C59E1CC">
          <v:shape id="_x0000_i1591" type="#_x0000_t75" style="width:106.8pt;height:19.8pt" o:ole="">
            <v:imagedata r:id="rId1207" o:title=""/>
          </v:shape>
          <o:OLEObject Type="Embed" ProgID="Equation.DSMT4" ShapeID="_x0000_i1591" DrawAspect="Content" ObjectID="_1778486897" r:id="rId1208"/>
        </w:object>
      </w:r>
    </w:p>
    <w:p w14:paraId="1FEEDAF3" w14:textId="77777777" w:rsidR="003E7D14" w:rsidRPr="00512756"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lastRenderedPageBreak/>
        <w:t xml:space="preserve">- Công người thực hiện: </w:t>
      </w:r>
      <w:r w:rsidRPr="00512756">
        <w:rPr>
          <w:rFonts w:ascii="Palatino Linotype" w:hAnsi="Palatino Linotype" w:cs="Times New Roman"/>
          <w:position w:val="-28"/>
          <w:sz w:val="24"/>
          <w:szCs w:val="24"/>
        </w:rPr>
        <w:object w:dxaOrig="1920" w:dyaOrig="660" w14:anchorId="1F383DEE">
          <v:shape id="_x0000_i1592" type="#_x0000_t75" style="width:96pt;height:33pt" o:ole="">
            <v:imagedata r:id="rId1209" o:title=""/>
          </v:shape>
          <o:OLEObject Type="Embed" ProgID="Equation.DSMT4" ShapeID="_x0000_i1592" DrawAspect="Content" ObjectID="_1778486898" r:id="rId1210"/>
        </w:object>
      </w:r>
    </w:p>
    <w:p w14:paraId="29525EE4" w14:textId="77777777" w:rsidR="003E7D14" w:rsidRPr="009577FC" w:rsidRDefault="003E7D14" w:rsidP="003E7D14">
      <w:pPr>
        <w:pStyle w:val="ListParagraph"/>
        <w:widowControl w:val="0"/>
        <w:numPr>
          <w:ilvl w:val="0"/>
          <w:numId w:val="27"/>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Người ta cọ xát hai vật với nhau, nhiệt dung của hai vật bằng nhau và bằng </w:t>
      </w:r>
      <w:r w:rsidRPr="009577FC">
        <w:rPr>
          <w:rFonts w:ascii="Palatino Linotype" w:hAnsi="Palatino Linotype" w:cs="Times New Roman"/>
          <w:position w:val="-10"/>
          <w:sz w:val="24"/>
        </w:rPr>
        <w:object w:dxaOrig="900" w:dyaOrig="320" w14:anchorId="4BAC9FD0">
          <v:shape id="_x0000_i1593" type="#_x0000_t75" style="width:45pt;height:15.6pt" o:ole="">
            <v:imagedata r:id="rId1211" o:title=""/>
          </v:shape>
          <o:OLEObject Type="Embed" ProgID="Equation.DSMT4" ShapeID="_x0000_i1593" DrawAspect="Content" ObjectID="_1778486899" r:id="rId1212"/>
        </w:object>
      </w:r>
      <w:r w:rsidRPr="009577FC">
        <w:rPr>
          <w:rFonts w:ascii="Palatino Linotype" w:hAnsi="Palatino Linotype" w:cs="Times New Roman"/>
          <w:sz w:val="24"/>
          <w:szCs w:val="24"/>
        </w:rPr>
        <w:t>. Sau 1 phút người ta thấy nhiệt độ của mỗi vật tăng thêm 30 K. Công suất trung bình của việc cọ xát này bằng bao nhiêu?</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580F16A9"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bCs/>
          <w:sz w:val="24"/>
          <w:szCs w:val="24"/>
        </w:rPr>
      </w:pPr>
      <w:r w:rsidRPr="009577FC">
        <w:rPr>
          <w:rFonts w:ascii="Palatino Linotype" w:hAnsi="Palatino Linotype" w:cs="Times New Roman"/>
          <w:b/>
          <w:bCs/>
          <w:sz w:val="24"/>
          <w:szCs w:val="24"/>
        </w:rPr>
        <w:t>Giải</w:t>
      </w:r>
    </w:p>
    <w:p w14:paraId="55E53652"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Bỏ qua sự trao đổi nhiệt với môi trường bên ngoài, toàn bộ công thực hiện chuyển thành nhiệt</w:t>
      </w:r>
    </w:p>
    <w:p w14:paraId="5561DB54" w14:textId="77777777" w:rsidR="003E7D14" w:rsidRPr="009577FC" w:rsidRDefault="003E7D14" w:rsidP="003E7D14">
      <w:pPr>
        <w:widowControl w:val="0"/>
        <w:tabs>
          <w:tab w:val="left" w:pos="283"/>
          <w:tab w:val="left" w:pos="2835"/>
          <w:tab w:val="left" w:pos="5386"/>
          <w:tab w:val="left" w:pos="7937"/>
        </w:tabs>
        <w:spacing w:after="0" w:line="240" w:lineRule="auto"/>
        <w:ind w:firstLine="284"/>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4340" w:dyaOrig="400" w14:anchorId="387BCBED">
          <v:shape id="_x0000_i1594" type="#_x0000_t75" style="width:216.6pt;height:21.6pt" o:ole="">
            <v:imagedata r:id="rId1213" o:title=""/>
          </v:shape>
          <o:OLEObject Type="Embed" ProgID="Equation.DSMT4" ShapeID="_x0000_i1594" DrawAspect="Content" ObjectID="_1778486900" r:id="rId1214"/>
        </w:object>
      </w:r>
    </w:p>
    <w:p w14:paraId="262802CE" w14:textId="77777777" w:rsidR="003E7D14" w:rsidRPr="009577FC" w:rsidRDefault="003E7D14" w:rsidP="003E7D14">
      <w:pPr>
        <w:widowControl w:val="0"/>
        <w:tabs>
          <w:tab w:val="left" w:pos="283"/>
          <w:tab w:val="left" w:pos="2835"/>
          <w:tab w:val="left" w:pos="5386"/>
          <w:tab w:val="left" w:pos="7937"/>
        </w:tabs>
        <w:spacing w:after="0" w:line="240" w:lineRule="auto"/>
        <w:ind w:firstLine="284"/>
        <w:jc w:val="both"/>
        <w:rPr>
          <w:rFonts w:ascii="Palatino Linotype" w:hAnsi="Palatino Linotype" w:cs="Times New Roman"/>
          <w:sz w:val="24"/>
          <w:szCs w:val="24"/>
        </w:rPr>
      </w:pPr>
      <w:r w:rsidRPr="009577FC">
        <w:rPr>
          <w:rFonts w:ascii="Palatino Linotype" w:hAnsi="Palatino Linotype" w:cs="Times New Roman"/>
          <w:sz w:val="24"/>
          <w:szCs w:val="24"/>
        </w:rPr>
        <w:t xml:space="preserve">- Công suất trung bình: </w:t>
      </w:r>
      <w:r w:rsidRPr="009577FC">
        <w:rPr>
          <w:rFonts w:ascii="Palatino Linotype" w:hAnsi="Palatino Linotype" w:cs="Times New Roman"/>
          <w:position w:val="-24"/>
          <w:sz w:val="24"/>
          <w:szCs w:val="24"/>
        </w:rPr>
        <w:object w:dxaOrig="2580" w:dyaOrig="620" w14:anchorId="004B0304">
          <v:shape id="_x0000_i1595" type="#_x0000_t75" style="width:129pt;height:31.2pt" o:ole="">
            <v:imagedata r:id="rId1215" o:title=""/>
          </v:shape>
          <o:OLEObject Type="Embed" ProgID="Equation.DSMT4" ShapeID="_x0000_i1595" DrawAspect="Content" ObjectID="_1778486901" r:id="rId1216"/>
        </w:object>
      </w:r>
    </w:p>
    <w:p w14:paraId="680051C8" w14:textId="77777777" w:rsidR="003E7D14" w:rsidRPr="009577FC" w:rsidRDefault="003E7D14" w:rsidP="003E7D14">
      <w:pPr>
        <w:pStyle w:val="ListParagraph"/>
        <w:widowControl w:val="0"/>
        <w:numPr>
          <w:ilvl w:val="0"/>
          <w:numId w:val="27"/>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Đầu thép của một búa máy có khối lượng 12 kg nóng lên thêm </w:t>
      </w:r>
      <w:r w:rsidRPr="009577FC">
        <w:rPr>
          <w:rFonts w:ascii="Palatino Linotype" w:hAnsi="Palatino Linotype" w:cs="Times New Roman"/>
          <w:position w:val="-10"/>
          <w:sz w:val="24"/>
        </w:rPr>
        <w:object w:dxaOrig="600" w:dyaOrig="360" w14:anchorId="58BF619B">
          <v:shape id="_x0000_i1596" type="#_x0000_t75" style="width:30pt;height:18.6pt" o:ole="">
            <v:imagedata r:id="rId1217" o:title=""/>
          </v:shape>
          <o:OLEObject Type="Embed" ProgID="Equation.DSMT4" ShapeID="_x0000_i1596" DrawAspect="Content" ObjectID="_1778486902" r:id="rId1218"/>
        </w:object>
      </w:r>
      <w:r w:rsidRPr="009577FC">
        <w:rPr>
          <w:rFonts w:ascii="Palatino Linotype" w:hAnsi="Palatino Linotype" w:cs="Times New Roman"/>
          <w:sz w:val="24"/>
          <w:szCs w:val="24"/>
        </w:rPr>
        <w:t xml:space="preserve"> sau 1,5 phút hoạt động. Biết rằng chỉ có </w:t>
      </w:r>
      <w:r w:rsidRPr="009577FC">
        <w:rPr>
          <w:rFonts w:ascii="Palatino Linotype" w:hAnsi="Palatino Linotype" w:cs="Times New Roman"/>
          <w:position w:val="-6"/>
          <w:sz w:val="24"/>
        </w:rPr>
        <w:object w:dxaOrig="520" w:dyaOrig="279" w14:anchorId="41105725">
          <v:shape id="_x0000_i1597" type="#_x0000_t75" style="width:26.4pt;height:14.4pt" o:ole="">
            <v:imagedata r:id="rId1219" o:title=""/>
          </v:shape>
          <o:OLEObject Type="Embed" ProgID="Equation.DSMT4" ShapeID="_x0000_i1597" DrawAspect="Content" ObjectID="_1778486903" r:id="rId1220"/>
        </w:object>
      </w:r>
      <w:r w:rsidRPr="009577FC">
        <w:rPr>
          <w:rFonts w:ascii="Palatino Linotype" w:hAnsi="Palatino Linotype" w:cs="Times New Roman"/>
          <w:sz w:val="24"/>
          <w:szCs w:val="24"/>
        </w:rPr>
        <w:t xml:space="preserve"> cơ năng của búa máy chuyển thành nhiệt của đầu búa. Biết nhiệt dung riêng của thép là </w:t>
      </w:r>
      <w:r w:rsidRPr="009577FC">
        <w:rPr>
          <w:rFonts w:ascii="Palatino Linotype" w:hAnsi="Palatino Linotype" w:cs="Times New Roman"/>
          <w:position w:val="-10"/>
          <w:sz w:val="24"/>
        </w:rPr>
        <w:object w:dxaOrig="1280" w:dyaOrig="320" w14:anchorId="2AEBF485">
          <v:shape id="_x0000_i1598" type="#_x0000_t75" style="width:64.2pt;height:15.6pt" o:ole="">
            <v:imagedata r:id="rId1221" o:title=""/>
          </v:shape>
          <o:OLEObject Type="Embed" ProgID="Equation.DSMT4" ShapeID="_x0000_i1598" DrawAspect="Content" ObjectID="_1778486904" r:id="rId1222"/>
        </w:object>
      </w:r>
      <w:r w:rsidRPr="009577FC">
        <w:rPr>
          <w:rFonts w:ascii="Palatino Linotype" w:hAnsi="Palatino Linotype" w:cs="Times New Roman"/>
          <w:sz w:val="24"/>
          <w:szCs w:val="24"/>
        </w:rPr>
        <w:t>. Công suất của búa bằng bao nhiêu kW? (kết quả làm tròn đến 1 chữ số có nghĩa)</w:t>
      </w:r>
    </w:p>
    <w:p w14:paraId="6F4E414A"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b/>
          <w:bCs/>
          <w:sz w:val="24"/>
          <w:szCs w:val="24"/>
        </w:rPr>
        <w:t>Giải</w:t>
      </w:r>
    </w:p>
    <w:p w14:paraId="282BB9B5"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búa nhận được: </w:t>
      </w:r>
      <w:r w:rsidRPr="009577FC">
        <w:rPr>
          <w:rFonts w:ascii="Palatino Linotype" w:hAnsi="Palatino Linotype" w:cs="Times New Roman"/>
          <w:position w:val="-14"/>
          <w:sz w:val="24"/>
          <w:szCs w:val="24"/>
        </w:rPr>
        <w:object w:dxaOrig="3780" w:dyaOrig="400" w14:anchorId="39105022">
          <v:shape id="_x0000_i1599" type="#_x0000_t75" style="width:189pt;height:21.6pt" o:ole="">
            <v:imagedata r:id="rId1223" o:title=""/>
          </v:shape>
          <o:OLEObject Type="Embed" ProgID="Equation.DSMT4" ShapeID="_x0000_i1599" DrawAspect="Content" ObjectID="_1778486905" r:id="rId1224"/>
        </w:object>
      </w:r>
    </w:p>
    <w:p w14:paraId="3080181E"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Công của búa thực hiện: </w:t>
      </w:r>
      <w:r w:rsidRPr="009577FC">
        <w:rPr>
          <w:rFonts w:ascii="Palatino Linotype" w:hAnsi="Palatino Linotype" w:cs="Times New Roman"/>
          <w:position w:val="-28"/>
          <w:sz w:val="24"/>
          <w:szCs w:val="24"/>
        </w:rPr>
        <w:object w:dxaOrig="2120" w:dyaOrig="660" w14:anchorId="41DEFC92">
          <v:shape id="_x0000_i1600" type="#_x0000_t75" style="width:105pt;height:31.8pt" o:ole="">
            <v:imagedata r:id="rId1225" o:title=""/>
          </v:shape>
          <o:OLEObject Type="Embed" ProgID="Equation.DSMT4" ShapeID="_x0000_i1600" DrawAspect="Content" ObjectID="_1778486906" r:id="rId1226"/>
        </w:object>
      </w:r>
    </w:p>
    <w:p w14:paraId="3D29F5B0"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Công suất của búa </w:t>
      </w:r>
      <w:r w:rsidRPr="009577FC">
        <w:rPr>
          <w:rFonts w:ascii="Palatino Linotype" w:hAnsi="Palatino Linotype" w:cs="Times New Roman"/>
          <w:position w:val="-24"/>
          <w:sz w:val="24"/>
          <w:szCs w:val="24"/>
        </w:rPr>
        <w:object w:dxaOrig="1380" w:dyaOrig="620" w14:anchorId="228C4D2D">
          <v:shape id="_x0000_i1601" type="#_x0000_t75" style="width:70.2pt;height:31.2pt" o:ole="">
            <v:imagedata r:id="rId1227" o:title=""/>
          </v:shape>
          <o:OLEObject Type="Embed" ProgID="Equation.DSMT4" ShapeID="_x0000_i1601" DrawAspect="Content" ObjectID="_1778486907" r:id="rId1228"/>
        </w:object>
      </w:r>
    </w:p>
    <w:p w14:paraId="0DC34306" w14:textId="77777777" w:rsidR="003E7D14" w:rsidRPr="009577FC" w:rsidRDefault="003E7D14" w:rsidP="003E7D14">
      <w:pPr>
        <w:pStyle w:val="ListParagraph"/>
        <w:widowControl w:val="0"/>
        <w:numPr>
          <w:ilvl w:val="0"/>
          <w:numId w:val="27"/>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Một viên đạn chì bay với tốc độ </w:t>
      </w:r>
      <w:r w:rsidRPr="009577FC">
        <w:rPr>
          <w:rFonts w:ascii="Palatino Linotype" w:hAnsi="Palatino Linotype" w:cs="Times New Roman"/>
          <w:position w:val="-12"/>
          <w:sz w:val="24"/>
        </w:rPr>
        <w:object w:dxaOrig="1520" w:dyaOrig="360" w14:anchorId="7B796C8B">
          <v:shape id="_x0000_i1602" type="#_x0000_t75" style="width:77.4pt;height:18.6pt" o:ole="">
            <v:imagedata r:id="rId1229" o:title=""/>
          </v:shape>
          <o:OLEObject Type="Embed" ProgID="Equation.DSMT4" ShapeID="_x0000_i1602" DrawAspect="Content" ObjectID="_1778486908" r:id="rId1230"/>
        </w:object>
      </w:r>
      <w:r w:rsidRPr="009577FC">
        <w:rPr>
          <w:rFonts w:ascii="Palatino Linotype" w:hAnsi="Palatino Linotype" w:cs="Times New Roman"/>
          <w:sz w:val="24"/>
          <w:szCs w:val="24"/>
        </w:rPr>
        <w:t xml:space="preserve">. Sau khi xuyên qua một tấm thép, vận tốc viên đạn giảm còn </w:t>
      </w:r>
      <w:r w:rsidRPr="009577FC">
        <w:rPr>
          <w:rFonts w:ascii="Palatino Linotype" w:hAnsi="Palatino Linotype" w:cs="Times New Roman"/>
          <w:position w:val="-10"/>
          <w:sz w:val="24"/>
        </w:rPr>
        <w:object w:dxaOrig="940" w:dyaOrig="320" w14:anchorId="7C460F59">
          <v:shape id="_x0000_i1603" type="#_x0000_t75" style="width:47.4pt;height:15.6pt" o:ole="">
            <v:imagedata r:id="rId1231" o:title=""/>
          </v:shape>
          <o:OLEObject Type="Embed" ProgID="Equation.DSMT4" ShapeID="_x0000_i1603" DrawAspect="Content" ObjectID="_1778486909" r:id="rId1232"/>
        </w:object>
      </w:r>
      <w:r w:rsidRPr="009577FC">
        <w:rPr>
          <w:rFonts w:ascii="Palatino Linotype" w:hAnsi="Palatino Linotype" w:cs="Times New Roman"/>
          <w:sz w:val="24"/>
          <w:szCs w:val="24"/>
        </w:rPr>
        <w:t xml:space="preserve">. Biết 60% độ tăng nội năng biến thành nhiệt làm nóng viên đạn. Cho nhiệt dung riêng của chì </w:t>
      </w:r>
      <w:r w:rsidRPr="009577FC">
        <w:rPr>
          <w:rFonts w:ascii="Palatino Linotype" w:hAnsi="Palatino Linotype" w:cs="Times New Roman"/>
          <w:position w:val="-10"/>
          <w:sz w:val="24"/>
        </w:rPr>
        <w:object w:dxaOrig="1240" w:dyaOrig="320" w14:anchorId="26C7B71B">
          <v:shape id="_x0000_i1604" type="#_x0000_t75" style="width:63pt;height:15.6pt" o:ole="">
            <v:imagedata r:id="rId1233" o:title=""/>
          </v:shape>
          <o:OLEObject Type="Embed" ProgID="Equation.DSMT4" ShapeID="_x0000_i1604" DrawAspect="Content" ObjectID="_1778486910" r:id="rId1234"/>
        </w:object>
      </w:r>
      <w:r w:rsidRPr="009577FC">
        <w:rPr>
          <w:rFonts w:ascii="Palatino Linotype" w:hAnsi="Palatino Linotype" w:cs="Times New Roman"/>
          <w:sz w:val="24"/>
          <w:szCs w:val="24"/>
        </w:rPr>
        <w:t xml:space="preserve">. Độ tăng nhiệt độ của đạn bằng bao nhiêu </w:t>
      </w:r>
      <w:r w:rsidRPr="009577FC">
        <w:rPr>
          <w:rFonts w:ascii="Palatino Linotype" w:hAnsi="Palatino Linotype" w:cs="Times New Roman"/>
          <w:position w:val="-6"/>
          <w:sz w:val="24"/>
        </w:rPr>
        <w:object w:dxaOrig="340" w:dyaOrig="320" w14:anchorId="56C83E54">
          <v:shape id="_x0000_i1605" type="#_x0000_t75" style="width:16.8pt;height:15.6pt" o:ole="">
            <v:imagedata r:id="rId1235" o:title=""/>
          </v:shape>
          <o:OLEObject Type="Embed" ProgID="Equation.DSMT4" ShapeID="_x0000_i1605" DrawAspect="Content" ObjectID="_1778486911" r:id="rId1236"/>
        </w:object>
      </w:r>
    </w:p>
    <w:p w14:paraId="16EEE7BE"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bCs/>
          <w:sz w:val="24"/>
          <w:szCs w:val="24"/>
        </w:rPr>
      </w:pPr>
      <w:r w:rsidRPr="009577FC">
        <w:rPr>
          <w:rFonts w:ascii="Palatino Linotype" w:hAnsi="Palatino Linotype" w:cs="Times New Roman"/>
          <w:b/>
          <w:bCs/>
          <w:sz w:val="24"/>
          <w:szCs w:val="24"/>
        </w:rPr>
        <w:t>Giải</w:t>
      </w:r>
    </w:p>
    <w:p w14:paraId="663D1E17"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Độ tăng nội năng của viên đạn: </w:t>
      </w:r>
      <w:r w:rsidRPr="009577FC">
        <w:rPr>
          <w:rFonts w:ascii="Palatino Linotype" w:hAnsi="Palatino Linotype" w:cs="Times New Roman"/>
          <w:position w:val="-24"/>
          <w:sz w:val="24"/>
          <w:szCs w:val="24"/>
        </w:rPr>
        <w:object w:dxaOrig="3220" w:dyaOrig="620" w14:anchorId="5B0C0D35">
          <v:shape id="_x0000_i1606" type="#_x0000_t75" style="width:161.4pt;height:31.2pt" o:ole="">
            <v:imagedata r:id="rId1237" o:title=""/>
          </v:shape>
          <o:OLEObject Type="Embed" ProgID="Equation.DSMT4" ShapeID="_x0000_i1606" DrawAspect="Content" ObjectID="_1778486912" r:id="rId1238"/>
        </w:object>
      </w:r>
    </w:p>
    <w:p w14:paraId="51B84FCA"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Biết rằng 60% độ tăng nội năng biến thành nhiệt làm nóng viên đạn nên</w:t>
      </w:r>
    </w:p>
    <w:p w14:paraId="26D9E6C1"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position w:val="-24"/>
          <w:sz w:val="24"/>
          <w:szCs w:val="24"/>
        </w:rPr>
        <w:object w:dxaOrig="5400" w:dyaOrig="620" w14:anchorId="78638B48">
          <v:shape id="_x0000_i1607" type="#_x0000_t75" style="width:271.8pt;height:31.2pt" o:ole="">
            <v:imagedata r:id="rId1239" o:title=""/>
          </v:shape>
          <o:OLEObject Type="Embed" ProgID="Equation.DSMT4" ShapeID="_x0000_i1607" DrawAspect="Content" ObjectID="_1778486913" r:id="rId1240"/>
        </w:objec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107642F2" w14:textId="77777777" w:rsidR="003E7D14" w:rsidRPr="009577FC" w:rsidRDefault="003E7D14" w:rsidP="003E7D14">
      <w:pPr>
        <w:pStyle w:val="ListParagraph"/>
        <w:widowControl w:val="0"/>
        <w:numPr>
          <w:ilvl w:val="0"/>
          <w:numId w:val="27"/>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Một búa máy 10 tấn rơi tự độ cao 2,3 m xuống một cọc sắt có khối lượng 200 kg và nhiệt dung riêng của sắt là 460 </w:t>
      </w:r>
      <w:r w:rsidRPr="009577FC">
        <w:rPr>
          <w:rFonts w:ascii="Palatino Linotype" w:hAnsi="Palatino Linotype" w:cs="Times New Roman"/>
          <w:position w:val="-10"/>
          <w:sz w:val="24"/>
        </w:rPr>
        <w:object w:dxaOrig="880" w:dyaOrig="320" w14:anchorId="1DE351FA">
          <v:shape id="_x0000_i1608" type="#_x0000_t75" style="width:45pt;height:15.6pt" o:ole="">
            <v:imagedata r:id="rId1241" o:title=""/>
          </v:shape>
          <o:OLEObject Type="Embed" ProgID="Equation.DSMT4" ShapeID="_x0000_i1608" DrawAspect="Content" ObjectID="_1778486914" r:id="rId1242"/>
        </w:object>
      </w:r>
      <w:r w:rsidRPr="009577FC">
        <w:rPr>
          <w:rFonts w:ascii="Palatino Linotype" w:hAnsi="Palatino Linotype" w:cs="Times New Roman"/>
          <w:sz w:val="24"/>
          <w:szCs w:val="24"/>
        </w:rPr>
        <w:t xml:space="preserve">. Biết 40% động năng của búa biến thành nhiệt làm nóng cọc sắt. Cho rằng cọc không toả nhiệt cho môi trường, lấy </w:t>
      </w:r>
      <w:r w:rsidRPr="009577FC">
        <w:rPr>
          <w:rFonts w:ascii="Palatino Linotype" w:hAnsi="Palatino Linotype" w:cs="Times New Roman"/>
          <w:position w:val="-10"/>
          <w:sz w:val="24"/>
        </w:rPr>
        <w:object w:dxaOrig="1200" w:dyaOrig="360" w14:anchorId="34CCB15F">
          <v:shape id="_x0000_i1609" type="#_x0000_t75" style="width:60.6pt;height:18.6pt" o:ole="">
            <v:imagedata r:id="rId1243" o:title=""/>
          </v:shape>
          <o:OLEObject Type="Embed" ProgID="Equation.DSMT4" ShapeID="_x0000_i1609" DrawAspect="Content" ObjectID="_1778486915" r:id="rId1244"/>
        </w:object>
      </w:r>
      <w:r w:rsidRPr="009577FC">
        <w:rPr>
          <w:rFonts w:ascii="Palatino Linotype" w:hAnsi="Palatino Linotype" w:cs="Times New Roman"/>
          <w:sz w:val="24"/>
          <w:szCs w:val="24"/>
        </w:rPr>
        <w:t xml:space="preserve">. Hỏi búa rơi bao nhiêu lần thì cọc tăng nhiệt độ thêm </w:t>
      </w:r>
      <w:r w:rsidRPr="009577FC">
        <w:rPr>
          <w:rFonts w:ascii="Palatino Linotype" w:hAnsi="Palatino Linotype" w:cs="Times New Roman"/>
          <w:position w:val="-10"/>
          <w:sz w:val="24"/>
        </w:rPr>
        <w:object w:dxaOrig="600" w:dyaOrig="360" w14:anchorId="2BBD6347">
          <v:shape id="_x0000_i1610" type="#_x0000_t75" style="width:30pt;height:18.6pt" o:ole="">
            <v:imagedata r:id="rId1245" o:title=""/>
          </v:shape>
          <o:OLEObject Type="Embed" ProgID="Equation.DSMT4" ShapeID="_x0000_i1610" DrawAspect="Content" ObjectID="_1778486916" r:id="rId1246"/>
        </w:object>
      </w:r>
      <w:r>
        <w:rPr>
          <w:rFonts w:ascii="Palatino Linotype" w:hAnsi="Palatino Linotype" w:cs="Times New Roman"/>
          <w:color w:val="FFFFFF" w:themeColor="background1"/>
          <w:sz w:val="2"/>
          <w:szCs w:val="2"/>
        </w:rPr>
        <w:t>AUAFBNQADFI2442024HFOQUAFJ57</w:t>
      </w:r>
    </w:p>
    <w:p w14:paraId="23F306AC"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bCs/>
          <w:sz w:val="24"/>
          <w:szCs w:val="24"/>
        </w:rPr>
      </w:pPr>
      <w:r w:rsidRPr="009577FC">
        <w:rPr>
          <w:rFonts w:ascii="Palatino Linotype" w:hAnsi="Palatino Linotype" w:cs="Times New Roman"/>
          <w:b/>
          <w:bCs/>
          <w:sz w:val="24"/>
          <w:szCs w:val="24"/>
        </w:rPr>
        <w:t>Giải</w:t>
      </w:r>
    </w:p>
    <w:p w14:paraId="3D53B646"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lastRenderedPageBreak/>
        <w:t xml:space="preserve">- Nhiệt lượng mà cọc nhận được: </w:t>
      </w:r>
      <w:r w:rsidRPr="009577FC">
        <w:rPr>
          <w:rFonts w:ascii="Palatino Linotype" w:hAnsi="Palatino Linotype" w:cs="Times New Roman"/>
          <w:position w:val="-14"/>
          <w:sz w:val="24"/>
          <w:szCs w:val="24"/>
        </w:rPr>
        <w:object w:dxaOrig="2360" w:dyaOrig="400" w14:anchorId="1B966580">
          <v:shape id="_x0000_i1611" type="#_x0000_t75" style="width:117.6pt;height:21.6pt" o:ole="">
            <v:imagedata r:id="rId1247" o:title=""/>
          </v:shape>
          <o:OLEObject Type="Embed" ProgID="Equation.DSMT4" ShapeID="_x0000_i1611" DrawAspect="Content" ObjectID="_1778486917" r:id="rId1248"/>
        </w:object>
      </w:r>
    </w:p>
    <w:p w14:paraId="4F846156"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Cơ năng của búa </w:t>
      </w:r>
      <w:r w:rsidRPr="009577FC">
        <w:rPr>
          <w:rFonts w:ascii="Palatino Linotype" w:hAnsi="Palatino Linotype" w:cs="Times New Roman"/>
          <w:position w:val="-14"/>
          <w:sz w:val="24"/>
          <w:szCs w:val="24"/>
        </w:rPr>
        <w:object w:dxaOrig="2360" w:dyaOrig="400" w14:anchorId="73C096A5">
          <v:shape id="_x0000_i1612" type="#_x0000_t75" style="width:117.6pt;height:21.6pt" o:ole="">
            <v:imagedata r:id="rId1249" o:title=""/>
          </v:shape>
          <o:OLEObject Type="Embed" ProgID="Equation.DSMT4" ShapeID="_x0000_i1612" DrawAspect="Content" ObjectID="_1778486918" r:id="rId1250"/>
        </w:object>
      </w:r>
    </w:p>
    <w:p w14:paraId="24970C24"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Gọi </w:t>
      </w:r>
      <w:r w:rsidRPr="009577FC">
        <w:rPr>
          <w:rFonts w:ascii="Palatino Linotype" w:hAnsi="Palatino Linotype" w:cs="Times New Roman"/>
          <w:position w:val="-10"/>
          <w:sz w:val="24"/>
          <w:szCs w:val="24"/>
        </w:rPr>
        <w:object w:dxaOrig="320" w:dyaOrig="320" w14:anchorId="3E602C28">
          <v:shape id="_x0000_i1613" type="#_x0000_t75" style="width:15.6pt;height:15.6pt" o:ole="">
            <v:imagedata r:id="rId1251" o:title=""/>
          </v:shape>
          <o:OLEObject Type="Embed" ProgID="Equation.DSMT4" ShapeID="_x0000_i1613" DrawAspect="Content" ObjectID="_1778486919" r:id="rId1252"/>
        </w:object>
      </w:r>
      <w:r w:rsidRPr="009577FC">
        <w:rPr>
          <w:rFonts w:ascii="Palatino Linotype" w:hAnsi="Palatino Linotype" w:cs="Times New Roman"/>
          <w:sz w:val="24"/>
          <w:szCs w:val="24"/>
        </w:rPr>
        <w:t xml:space="preserve">là nhiệt lượng cọc nhận được sau mỗi lần búa rơi. Vì 40% động năng của búa biến thành nhiệt nên: </w:t>
      </w:r>
      <w:r w:rsidRPr="009577FC">
        <w:rPr>
          <w:rFonts w:ascii="Palatino Linotype" w:hAnsi="Palatino Linotype" w:cs="Times New Roman"/>
          <w:position w:val="-10"/>
          <w:sz w:val="24"/>
          <w:szCs w:val="24"/>
        </w:rPr>
        <w:object w:dxaOrig="1219" w:dyaOrig="320" w14:anchorId="0A8AC9E2">
          <v:shape id="_x0000_i1614" type="#_x0000_t75" style="width:63pt;height:15.6pt" o:ole="">
            <v:imagedata r:id="rId1253" o:title=""/>
          </v:shape>
          <o:OLEObject Type="Embed" ProgID="Equation.DSMT4" ShapeID="_x0000_i1614" DrawAspect="Content" ObjectID="_1778486920" r:id="rId1254"/>
        </w:object>
      </w:r>
    </w:p>
    <w:p w14:paraId="51B98A22"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Số lần búa rơi: </w:t>
      </w:r>
      <w:r w:rsidRPr="009577FC">
        <w:rPr>
          <w:rFonts w:ascii="Palatino Linotype" w:hAnsi="Palatino Linotype" w:cs="Times New Roman"/>
          <w:position w:val="-28"/>
          <w:sz w:val="24"/>
          <w:szCs w:val="24"/>
        </w:rPr>
        <w:object w:dxaOrig="1200" w:dyaOrig="660" w14:anchorId="096FA44B">
          <v:shape id="_x0000_i1615" type="#_x0000_t75" style="width:60.6pt;height:31.8pt" o:ole="">
            <v:imagedata r:id="rId1255" o:title=""/>
          </v:shape>
          <o:OLEObject Type="Embed" ProgID="Equation.DSMT4" ShapeID="_x0000_i1615" DrawAspect="Content" ObjectID="_1778486921" r:id="rId1256"/>
        </w:object>
      </w:r>
      <w:r w:rsidRPr="009577FC">
        <w:rPr>
          <w:rFonts w:ascii="Palatino Linotype" w:hAnsi="Palatino Linotype" w:cs="Times New Roman"/>
          <w:sz w:val="24"/>
          <w:szCs w:val="24"/>
        </w:rPr>
        <w:t xml:space="preserve"> lần.</w:t>
      </w:r>
    </w:p>
    <w:p w14:paraId="55F51803" w14:textId="77777777" w:rsidR="003E7D14" w:rsidRPr="00512756" w:rsidRDefault="003E7D14" w:rsidP="003E7D14">
      <w:pPr>
        <w:pStyle w:val="ListParagraph"/>
        <w:widowControl w:val="0"/>
        <w:numPr>
          <w:ilvl w:val="0"/>
          <w:numId w:val="27"/>
        </w:numPr>
        <w:spacing w:after="0" w:line="312" w:lineRule="auto"/>
        <w:jc w:val="both"/>
        <w:rPr>
          <w:rFonts w:ascii="Palatino Linotype" w:hAnsi="Palatino Linotype" w:cs="Times New Roman"/>
          <w:sz w:val="24"/>
          <w:szCs w:val="24"/>
        </w:rPr>
      </w:pPr>
      <w:r w:rsidRPr="009577FC">
        <w:rPr>
          <w:rFonts w:ascii="Palatino Linotype" w:hAnsi="Palatino Linotype" w:cs="Times New Roman"/>
          <w:noProof/>
          <w:sz w:val="24"/>
          <w:szCs w:val="24"/>
        </w:rPr>
        <w:drawing>
          <wp:anchor distT="0" distB="0" distL="114300" distR="114300" simplePos="0" relativeHeight="251662848" behindDoc="0" locked="0" layoutInCell="1" allowOverlap="1" wp14:anchorId="3211E94E" wp14:editId="7430183E">
            <wp:simplePos x="0" y="0"/>
            <wp:positionH relativeFrom="column">
              <wp:posOffset>5255895</wp:posOffset>
            </wp:positionH>
            <wp:positionV relativeFrom="paragraph">
              <wp:posOffset>57150</wp:posOffset>
            </wp:positionV>
            <wp:extent cx="959485" cy="1068705"/>
            <wp:effectExtent l="0" t="0" r="0" b="0"/>
            <wp:wrapSquare wrapText="bothSides"/>
            <wp:docPr id="1149896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96729" name=""/>
                    <pic:cNvPicPr/>
                  </pic:nvPicPr>
                  <pic:blipFill>
                    <a:blip r:embed="rId1257" cstate="print">
                      <a:extLst>
                        <a:ext uri="{28A0092B-C50C-407E-A947-70E740481C1C}">
                          <a14:useLocalDpi xmlns:a14="http://schemas.microsoft.com/office/drawing/2010/main" val="0"/>
                        </a:ext>
                      </a:extLst>
                    </a:blip>
                    <a:stretch>
                      <a:fillRect/>
                    </a:stretch>
                  </pic:blipFill>
                  <pic:spPr>
                    <a:xfrm>
                      <a:off x="0" y="0"/>
                      <a:ext cx="959485" cy="1068705"/>
                    </a:xfrm>
                    <a:prstGeom prst="rect">
                      <a:avLst/>
                    </a:prstGeom>
                  </pic:spPr>
                </pic:pic>
              </a:graphicData>
            </a:graphic>
            <wp14:sizeRelH relativeFrom="page">
              <wp14:pctWidth>0</wp14:pctWidth>
            </wp14:sizeRelH>
            <wp14:sizeRelV relativeFrom="page">
              <wp14:pctHeight>0</wp14:pctHeight>
            </wp14:sizeRelV>
          </wp:anchor>
        </w:drawing>
      </w:r>
      <w:r w:rsidRPr="009577FC">
        <w:rPr>
          <w:rFonts w:ascii="Palatino Linotype" w:hAnsi="Palatino Linotype" w:cs="Times New Roman"/>
          <w:sz w:val="24"/>
          <w:szCs w:val="24"/>
        </w:rPr>
        <w:t xml:space="preserve">Quả cầu có nhiệt dung riêng </w:t>
      </w:r>
      <w:r w:rsidRPr="009577FC">
        <w:rPr>
          <w:rFonts w:ascii="Palatino Linotype" w:hAnsi="Palatino Linotype" w:cs="Times New Roman"/>
          <w:position w:val="-10"/>
          <w:sz w:val="24"/>
        </w:rPr>
        <w:object w:dxaOrig="1620" w:dyaOrig="320" w14:anchorId="1A88219A">
          <v:shape id="_x0000_i1616" type="#_x0000_t75" style="width:81pt;height:15.6pt" o:ole="">
            <v:imagedata r:id="rId1258" o:title=""/>
          </v:shape>
          <o:OLEObject Type="Embed" ProgID="Equation.DSMT4" ShapeID="_x0000_i1616" DrawAspect="Content" ObjectID="_1778486922" r:id="rId1259"/>
        </w:object>
      </w:r>
      <w:r w:rsidRPr="009577FC">
        <w:rPr>
          <w:rFonts w:ascii="Palatino Linotype" w:hAnsi="Palatino Linotype" w:cs="Times New Roman"/>
          <w:sz w:val="24"/>
          <w:szCs w:val="24"/>
        </w:rPr>
        <w:t xml:space="preserve"> được treo bởi sợi dây có chiều dài </w:t>
      </w:r>
      <w:r w:rsidRPr="009577FC">
        <w:rPr>
          <w:rFonts w:ascii="Palatino Linotype" w:hAnsi="Palatino Linotype" w:cs="Times New Roman"/>
          <w:position w:val="-10"/>
          <w:sz w:val="24"/>
        </w:rPr>
        <w:object w:dxaOrig="940" w:dyaOrig="320" w14:anchorId="737DBE0D">
          <v:shape id="_x0000_i1617" type="#_x0000_t75" style="width:47.4pt;height:15.6pt" o:ole="">
            <v:imagedata r:id="rId1260" o:title=""/>
          </v:shape>
          <o:OLEObject Type="Embed" ProgID="Equation.DSMT4" ShapeID="_x0000_i1617" DrawAspect="Content" ObjectID="_1778486923" r:id="rId1261"/>
        </w:object>
      </w:r>
      <w:r w:rsidRPr="009577FC">
        <w:rPr>
          <w:rFonts w:ascii="Palatino Linotype" w:hAnsi="Palatino Linotype" w:cs="Times New Roman"/>
          <w:sz w:val="24"/>
          <w:szCs w:val="24"/>
        </w:rPr>
        <w:t xml:space="preserve">. Quả cầu được nâng lên đến B rồi thả rơi. Sau khi chạm tường, nó bật lên đến vị trí C, tại C góc hợp bởi phương sợi dây và tường là </w:t>
      </w:r>
      <w:r w:rsidRPr="009577FC">
        <w:rPr>
          <w:rFonts w:ascii="Palatino Linotype" w:hAnsi="Palatino Linotype" w:cs="Times New Roman"/>
          <w:position w:val="-6"/>
          <w:sz w:val="24"/>
        </w:rPr>
        <w:object w:dxaOrig="380" w:dyaOrig="320" w14:anchorId="39F0DFE6">
          <v:shape id="_x0000_i1618" type="#_x0000_t75" style="width:19.2pt;height:15.6pt" o:ole="">
            <v:imagedata r:id="rId1262" o:title=""/>
          </v:shape>
          <o:OLEObject Type="Embed" ProgID="Equation.DSMT4" ShapeID="_x0000_i1618" DrawAspect="Content" ObjectID="_1778486924" r:id="rId1263"/>
        </w:object>
      </w:r>
      <w:r w:rsidRPr="009577FC">
        <w:rPr>
          <w:rFonts w:ascii="Palatino Linotype" w:hAnsi="Palatino Linotype" w:cs="Times New Roman"/>
          <w:sz w:val="24"/>
          <w:szCs w:val="24"/>
        </w:rPr>
        <w:t xml:space="preserve">. Biết rằng 60% độ giảm thế năng biến thành nhiệt làm nóng quả cầu. Lấy </w:t>
      </w:r>
      <w:r w:rsidRPr="009577FC">
        <w:rPr>
          <w:rFonts w:ascii="Palatino Linotype" w:hAnsi="Palatino Linotype" w:cs="Times New Roman"/>
          <w:position w:val="-10"/>
          <w:sz w:val="24"/>
        </w:rPr>
        <w:object w:dxaOrig="1200" w:dyaOrig="360" w14:anchorId="68CA5909">
          <v:shape id="_x0000_i1619" type="#_x0000_t75" style="width:58.2pt;height:18.6pt" o:ole="">
            <v:imagedata r:id="rId1264" o:title=""/>
          </v:shape>
          <o:OLEObject Type="Embed" ProgID="Equation.DSMT4" ShapeID="_x0000_i1619" DrawAspect="Content" ObjectID="_1778486925" r:id="rId1265"/>
        </w:object>
      </w:r>
      <w:r w:rsidRPr="009577FC">
        <w:rPr>
          <w:rFonts w:ascii="Palatino Linotype" w:hAnsi="Palatino Linotype" w:cs="Times New Roman"/>
          <w:sz w:val="24"/>
          <w:szCs w:val="24"/>
        </w:rPr>
        <w:t xml:space="preserve">. Tính độ tăng nhiệt độ của quả cầu (lấy đơn vị </w:t>
      </w:r>
      <w:r w:rsidRPr="009577FC">
        <w:rPr>
          <w:rFonts w:ascii="Palatino Linotype" w:hAnsi="Palatino Linotype" w:cs="Times New Roman"/>
          <w:position w:val="-6"/>
          <w:sz w:val="24"/>
        </w:rPr>
        <w:object w:dxaOrig="660" w:dyaOrig="320" w14:anchorId="35C6B059">
          <v:shape id="_x0000_i1620" type="#_x0000_t75" style="width:33pt;height:15.6pt" o:ole="">
            <v:imagedata r:id="rId1266" o:title=""/>
          </v:shape>
          <o:OLEObject Type="Embed" ProgID="Equation.DSMT4" ShapeID="_x0000_i1620" DrawAspect="Content" ObjectID="_1778486926" r:id="rId1267"/>
        </w:object>
      </w:r>
      <w:r w:rsidRPr="009577FC">
        <w:rPr>
          <w:rFonts w:ascii="Palatino Linotype" w:hAnsi="Palatino Linotype" w:cs="Times New Roman"/>
          <w:sz w:val="24"/>
          <w:szCs w:val="24"/>
        </w:rPr>
        <w:t>)</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36A706E1"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bCs/>
          <w:sz w:val="24"/>
          <w:szCs w:val="24"/>
        </w:rPr>
      </w:pPr>
      <w:r w:rsidRPr="009577FC">
        <w:rPr>
          <w:rFonts w:ascii="Palatino Linotype" w:hAnsi="Palatino Linotype" w:cs="Times New Roman"/>
          <w:b/>
          <w:bCs/>
          <w:sz w:val="24"/>
          <w:szCs w:val="24"/>
        </w:rPr>
        <w:t>Giải</w:t>
      </w:r>
    </w:p>
    <w:p w14:paraId="40BFACC5"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Độ giảm thế năng của quả cầu: </w:t>
      </w:r>
      <w:r w:rsidRPr="009577FC">
        <w:rPr>
          <w:rFonts w:ascii="Palatino Linotype" w:hAnsi="Palatino Linotype" w:cs="Times New Roman"/>
          <w:position w:val="-14"/>
          <w:sz w:val="24"/>
          <w:szCs w:val="24"/>
        </w:rPr>
        <w:object w:dxaOrig="5240" w:dyaOrig="400" w14:anchorId="22680666">
          <v:shape id="_x0000_i1621" type="#_x0000_t75" style="width:262.8pt;height:21.6pt" o:ole="">
            <v:imagedata r:id="rId1268" o:title=""/>
          </v:shape>
          <o:OLEObject Type="Embed" ProgID="Equation.DSMT4" ShapeID="_x0000_i1621" DrawAspect="Content" ObjectID="_1778486927" r:id="rId1269"/>
        </w:object>
      </w:r>
    </w:p>
    <w:p w14:paraId="1453E2E7"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Phần thế năng biến thành nhiệt làm nóng quả cầu</w:t>
      </w:r>
    </w:p>
    <w:p w14:paraId="71346985"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2"/>
          <w:sz w:val="24"/>
          <w:szCs w:val="24"/>
        </w:rPr>
        <w:object w:dxaOrig="3140" w:dyaOrig="360" w14:anchorId="0BCA3626">
          <v:shape id="_x0000_i1622" type="#_x0000_t75" style="width:157.8pt;height:18.6pt" o:ole="">
            <v:imagedata r:id="rId1270" o:title=""/>
          </v:shape>
          <o:OLEObject Type="Embed" ProgID="Equation.DSMT4" ShapeID="_x0000_i1622" DrawAspect="Content" ObjectID="_1778486928" r:id="rId1271"/>
        </w:object>
      </w:r>
      <w:r w:rsidRPr="008E0851">
        <w:rPr>
          <w:rFonts w:ascii="Palatino Linotype" w:hAnsi="Palatino Linotype" w:cs="Times New Roman"/>
          <w:color w:val="FFFFFF" w:themeColor="background1"/>
          <w:sz w:val="2"/>
          <w:szCs w:val="2"/>
        </w:rPr>
        <w:t xml:space="preserve"> </w:t>
      </w:r>
      <w:r>
        <w:rPr>
          <w:rFonts w:ascii="Palatino Linotype" w:hAnsi="Palatino Linotype" w:cs="Times New Roman"/>
          <w:color w:val="FFFFFF" w:themeColor="background1"/>
          <w:sz w:val="2"/>
          <w:szCs w:val="2"/>
        </w:rPr>
        <w:t>AUAFBNQADFI2442024HFOQUAFJ57</w:t>
      </w:r>
    </w:p>
    <w:p w14:paraId="02C0F69A"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Mà </w:t>
      </w:r>
      <w:r w:rsidRPr="009577FC">
        <w:rPr>
          <w:rFonts w:ascii="Palatino Linotype" w:hAnsi="Palatino Linotype" w:cs="Times New Roman"/>
          <w:position w:val="-10"/>
          <w:sz w:val="24"/>
          <w:szCs w:val="24"/>
        </w:rPr>
        <w:object w:dxaOrig="1320" w:dyaOrig="320" w14:anchorId="678C0108">
          <v:shape id="_x0000_i1623" type="#_x0000_t75" style="width:66pt;height:15.6pt" o:ole="">
            <v:imagedata r:id="rId1272" o:title=""/>
          </v:shape>
          <o:OLEObject Type="Embed" ProgID="Equation.DSMT4" ShapeID="_x0000_i1623" DrawAspect="Content" ObjectID="_1778486929" r:id="rId1273"/>
        </w:object>
      </w:r>
      <w:r w:rsidRPr="009577FC">
        <w:rPr>
          <w:rFonts w:ascii="Palatino Linotype" w:hAnsi="Palatino Linotype" w:cs="Times New Roman"/>
          <w:sz w:val="24"/>
          <w:szCs w:val="24"/>
        </w:rPr>
        <w:t xml:space="preserve">, suy ra: </w:t>
      </w:r>
      <w:r w:rsidRPr="009577FC">
        <w:rPr>
          <w:rFonts w:ascii="Palatino Linotype" w:hAnsi="Palatino Linotype" w:cs="Times New Roman"/>
          <w:position w:val="-24"/>
          <w:sz w:val="24"/>
          <w:szCs w:val="24"/>
        </w:rPr>
        <w:object w:dxaOrig="3320" w:dyaOrig="620" w14:anchorId="011076B6">
          <v:shape id="_x0000_i1624" type="#_x0000_t75" style="width:165.6pt;height:31.2pt" o:ole="">
            <v:imagedata r:id="rId1274" o:title=""/>
          </v:shape>
          <o:OLEObject Type="Embed" ProgID="Equation.DSMT4" ShapeID="_x0000_i1624" DrawAspect="Content" ObjectID="_1778486930" r:id="rId1275"/>
        </w:object>
      </w:r>
    </w:p>
    <w:p w14:paraId="3FC118FC" w14:textId="77777777" w:rsidR="003E7D14" w:rsidRPr="009577FC" w:rsidRDefault="003E7D14" w:rsidP="003E7D14">
      <w:pPr>
        <w:pStyle w:val="ListParagraph"/>
        <w:widowControl w:val="0"/>
        <w:numPr>
          <w:ilvl w:val="0"/>
          <w:numId w:val="27"/>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Một thùng đựng 20 lít nước ở nhiệt độ </w:t>
      </w:r>
      <w:r w:rsidRPr="009577FC">
        <w:rPr>
          <w:rFonts w:ascii="Palatino Linotype" w:hAnsi="Palatino Linotype" w:cs="Times New Roman"/>
          <w:position w:val="-6"/>
          <w:sz w:val="24"/>
        </w:rPr>
        <w:object w:dxaOrig="580" w:dyaOrig="320" w14:anchorId="6FA6DFAF">
          <v:shape id="_x0000_i1625" type="#_x0000_t75" style="width:29.4pt;height:15.6pt" o:ole="">
            <v:imagedata r:id="rId1276" o:title=""/>
          </v:shape>
          <o:OLEObject Type="Embed" ProgID="Equation.DSMT4" ShapeID="_x0000_i1625" DrawAspect="Content" ObjectID="_1778486931" r:id="rId1277"/>
        </w:object>
      </w:r>
      <w:r w:rsidRPr="009577FC">
        <w:rPr>
          <w:rFonts w:ascii="Palatino Linotype" w:hAnsi="Palatino Linotype" w:cs="Times New Roman"/>
          <w:sz w:val="24"/>
          <w:szCs w:val="24"/>
        </w:rPr>
        <w:t xml:space="preserve">. Cho khối lượng riêng của nước là </w:t>
      </w:r>
      <w:r w:rsidRPr="009577FC">
        <w:rPr>
          <w:rFonts w:ascii="Palatino Linotype" w:hAnsi="Palatino Linotype" w:cs="Times New Roman"/>
          <w:position w:val="-10"/>
          <w:sz w:val="24"/>
        </w:rPr>
        <w:object w:dxaOrig="1219" w:dyaOrig="360" w14:anchorId="6FE025EC">
          <v:shape id="_x0000_i1626" type="#_x0000_t75" style="width:63pt;height:18.6pt" o:ole="">
            <v:imagedata r:id="rId1278" o:title=""/>
          </v:shape>
          <o:OLEObject Type="Embed" ProgID="Equation.DSMT4" ShapeID="_x0000_i1626" DrawAspect="Content" ObjectID="_1778486932" r:id="rId1279"/>
        </w:object>
      </w:r>
      <w:r w:rsidRPr="009577FC">
        <w:rPr>
          <w:rFonts w:ascii="Palatino Linotype" w:hAnsi="Palatino Linotype" w:cs="Times New Roman"/>
          <w:sz w:val="24"/>
          <w:szCs w:val="24"/>
        </w:rPr>
        <w:t xml:space="preserve"> và nhiệt dung riêng của nước là 4186 J/kg.K. Dùng một thiết bị điện có công suất </w:t>
      </w:r>
      <w:r w:rsidRPr="009577FC">
        <w:rPr>
          <w:rFonts w:ascii="Palatino Linotype" w:hAnsi="Palatino Linotype" w:cs="Times New Roman"/>
          <w:position w:val="-10"/>
          <w:sz w:val="24"/>
        </w:rPr>
        <w:object w:dxaOrig="780" w:dyaOrig="320" w14:anchorId="051BC2F4">
          <v:shape id="_x0000_i1627" type="#_x0000_t75" style="width:39pt;height:15.6pt" o:ole="">
            <v:imagedata r:id="rId1280" o:title=""/>
          </v:shape>
          <o:OLEObject Type="Embed" ProgID="Equation.DSMT4" ShapeID="_x0000_i1627" DrawAspect="Content" ObjectID="_1778486933" r:id="rId1281"/>
        </w:object>
      </w:r>
      <w:r w:rsidRPr="009577FC">
        <w:rPr>
          <w:rFonts w:ascii="Palatino Linotype" w:hAnsi="Palatino Linotype" w:cs="Times New Roman"/>
          <w:sz w:val="24"/>
          <w:szCs w:val="24"/>
        </w:rPr>
        <w:t xml:space="preserve">để đun lượng nước trên lên tới </w:t>
      </w:r>
      <w:r w:rsidRPr="009577FC">
        <w:rPr>
          <w:rFonts w:ascii="Palatino Linotype" w:hAnsi="Palatino Linotype" w:cs="Times New Roman"/>
          <w:position w:val="-6"/>
          <w:sz w:val="24"/>
        </w:rPr>
        <w:object w:dxaOrig="580" w:dyaOrig="320" w14:anchorId="1512B3A1">
          <v:shape id="_x0000_i1628" type="#_x0000_t75" style="width:29.4pt;height:15.6pt" o:ole="">
            <v:imagedata r:id="rId1282" o:title=""/>
          </v:shape>
          <o:OLEObject Type="Embed" ProgID="Equation.DSMT4" ShapeID="_x0000_i1628" DrawAspect="Content" ObjectID="_1778486934" r:id="rId1283"/>
        </w:object>
      </w:r>
      <w:r w:rsidRPr="009577FC">
        <w:rPr>
          <w:rFonts w:ascii="Palatino Linotype" w:hAnsi="Palatino Linotype" w:cs="Times New Roman"/>
          <w:sz w:val="24"/>
          <w:szCs w:val="24"/>
        </w:rPr>
        <w:t xml:space="preserve"> thì thời gian truyền nhiệt lượng cần thiết là bao nhiêu giây? Biết chỉ có 80% điện năng tiêu thụ được dùng để làm nóng nước.</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6DE84760"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bCs/>
          <w:sz w:val="24"/>
          <w:szCs w:val="24"/>
        </w:rPr>
      </w:pPr>
      <w:r w:rsidRPr="009577FC">
        <w:rPr>
          <w:rFonts w:ascii="Palatino Linotype" w:hAnsi="Palatino Linotype" w:cs="Times New Roman"/>
          <w:b/>
          <w:bCs/>
          <w:sz w:val="24"/>
          <w:szCs w:val="24"/>
        </w:rPr>
        <w:t>Giải</w:t>
      </w:r>
    </w:p>
    <w:p w14:paraId="030717D4"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Khối lượng của 20 lít nước: </w:t>
      </w:r>
      <w:r w:rsidRPr="009577FC">
        <w:rPr>
          <w:rFonts w:ascii="Palatino Linotype" w:hAnsi="Palatino Linotype" w:cs="Times New Roman"/>
          <w:position w:val="-14"/>
          <w:sz w:val="24"/>
          <w:szCs w:val="24"/>
        </w:rPr>
        <w:object w:dxaOrig="1920" w:dyaOrig="400" w14:anchorId="0981E8AE">
          <v:shape id="_x0000_i1629" type="#_x0000_t75" style="width:96pt;height:21.6pt" o:ole="">
            <v:imagedata r:id="rId1284" o:title=""/>
          </v:shape>
          <o:OLEObject Type="Embed" ProgID="Equation.DSMT4" ShapeID="_x0000_i1629" DrawAspect="Content" ObjectID="_1778486935" r:id="rId1285"/>
        </w:object>
      </w:r>
    </w:p>
    <w:p w14:paraId="4229CD7F"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nước thu vào: </w:t>
      </w:r>
      <w:r w:rsidRPr="009577FC">
        <w:rPr>
          <w:rFonts w:ascii="Palatino Linotype" w:hAnsi="Palatino Linotype" w:cs="Times New Roman"/>
          <w:position w:val="-14"/>
          <w:sz w:val="24"/>
          <w:szCs w:val="24"/>
        </w:rPr>
        <w:object w:dxaOrig="4760" w:dyaOrig="400" w14:anchorId="57C80FBC">
          <v:shape id="_x0000_i1630" type="#_x0000_t75" style="width:237.6pt;height:21.6pt" o:ole="">
            <v:imagedata r:id="rId1286" o:title=""/>
          </v:shape>
          <o:OLEObject Type="Embed" ProgID="Equation.DSMT4" ShapeID="_x0000_i1630" DrawAspect="Content" ObjectID="_1778486936" r:id="rId1287"/>
        </w:object>
      </w:r>
    </w:p>
    <w:p w14:paraId="58BD64CB"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Vì hiệu suất là 80% nên: </w:t>
      </w:r>
      <w:r w:rsidRPr="009577FC">
        <w:rPr>
          <w:rFonts w:ascii="Palatino Linotype" w:hAnsi="Palatino Linotype" w:cs="Times New Roman"/>
          <w:position w:val="-28"/>
          <w:sz w:val="24"/>
          <w:szCs w:val="24"/>
        </w:rPr>
        <w:object w:dxaOrig="3540" w:dyaOrig="700" w14:anchorId="311085CD">
          <v:shape id="_x0000_i1631" type="#_x0000_t75" style="width:177.6pt;height:34.8pt" o:ole="">
            <v:imagedata r:id="rId1288" o:title=""/>
          </v:shape>
          <o:OLEObject Type="Embed" ProgID="Equation.DSMT4" ShapeID="_x0000_i1631" DrawAspect="Content" ObjectID="_1778486937" r:id="rId1289"/>
        </w:object>
      </w:r>
    </w:p>
    <w:p w14:paraId="74D0A08D" w14:textId="77777777" w:rsidR="003E7D14" w:rsidRPr="0004578D"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Thời gian </w:t>
      </w:r>
      <w:r w:rsidRPr="009577FC">
        <w:rPr>
          <w:rFonts w:ascii="Palatino Linotype" w:hAnsi="Palatino Linotype" w:cs="Times New Roman"/>
          <w:position w:val="-24"/>
          <w:sz w:val="24"/>
          <w:szCs w:val="24"/>
        </w:rPr>
        <w:object w:dxaOrig="1640" w:dyaOrig="620" w14:anchorId="61E9CF87">
          <v:shape id="_x0000_i1632" type="#_x0000_t75" style="width:81pt;height:31.2pt" o:ole="">
            <v:imagedata r:id="rId1290" o:title=""/>
          </v:shape>
          <o:OLEObject Type="Embed" ProgID="Equation.DSMT4" ShapeID="_x0000_i1632" DrawAspect="Content" ObjectID="_1778486938" r:id="rId1291"/>
        </w:object>
      </w:r>
    </w:p>
    <w:tbl>
      <w:tblPr>
        <w:tblStyle w:val="TableGrid"/>
        <w:tblW w:w="0" w:type="auto"/>
        <w:tblLook w:val="04A0" w:firstRow="1" w:lastRow="0" w:firstColumn="1" w:lastColumn="0" w:noHBand="0" w:noVBand="1"/>
      </w:tblPr>
      <w:tblGrid>
        <w:gridCol w:w="10245"/>
      </w:tblGrid>
      <w:tr w:rsidR="003E7D14" w14:paraId="237F598E" w14:textId="77777777" w:rsidTr="00747981">
        <w:tc>
          <w:tcPr>
            <w:tcW w:w="10471" w:type="dxa"/>
            <w:shd w:val="clear" w:color="auto" w:fill="17365D" w:themeFill="text2" w:themeFillShade="BF"/>
            <w:vAlign w:val="center"/>
          </w:tcPr>
          <w:p w14:paraId="02AC3524" w14:textId="77777777" w:rsidR="003E7D14" w:rsidRPr="005C744D" w:rsidRDefault="003E7D14" w:rsidP="00747981">
            <w:pPr>
              <w:widowControl w:val="0"/>
              <w:spacing w:line="312" w:lineRule="auto"/>
              <w:jc w:val="center"/>
              <w:rPr>
                <w:rFonts w:ascii="Palatino Linotype" w:hAnsi="Palatino Linotype"/>
                <w:b/>
                <w:sz w:val="24"/>
                <w:szCs w:val="24"/>
              </w:rPr>
            </w:pPr>
            <w:r>
              <w:rPr>
                <w:noProof/>
              </w:rPr>
              <mc:AlternateContent>
                <mc:Choice Requires="wps">
                  <w:drawing>
                    <wp:anchor distT="0" distB="0" distL="114300" distR="114300" simplePos="0" relativeHeight="251645440" behindDoc="0" locked="0" layoutInCell="1" allowOverlap="1" wp14:anchorId="1C9B3E4C" wp14:editId="0AB19F90">
                      <wp:simplePos x="0" y="0"/>
                      <wp:positionH relativeFrom="column">
                        <wp:posOffset>144145</wp:posOffset>
                      </wp:positionH>
                      <wp:positionV relativeFrom="paragraph">
                        <wp:posOffset>25400</wp:posOffset>
                      </wp:positionV>
                      <wp:extent cx="158750" cy="127000"/>
                      <wp:effectExtent l="0" t="0" r="0" b="6350"/>
                      <wp:wrapNone/>
                      <wp:docPr id="1629885696"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27000"/>
                              </a:xfrm>
                              <a:custGeom>
                                <a:avLst/>
                                <a:gdLst>
                                  <a:gd name="T0" fmla="*/ 202669 w 497"/>
                                  <a:gd name="T1" fmla="*/ 53150 h 400"/>
                                  <a:gd name="T2" fmla="*/ 202669 w 497"/>
                                  <a:gd name="T3" fmla="*/ 53150 h 400"/>
                                  <a:gd name="T4" fmla="*/ 11211 w 497"/>
                                  <a:gd name="T5" fmla="*/ 53150 h 400"/>
                                  <a:gd name="T6" fmla="*/ 0 w 497"/>
                                  <a:gd name="T7" fmla="*/ 64722 h 400"/>
                                  <a:gd name="T8" fmla="*/ 7762 w 497"/>
                                  <a:gd name="T9" fmla="*/ 159449 h 400"/>
                                  <a:gd name="T10" fmla="*/ 18973 w 497"/>
                                  <a:gd name="T11" fmla="*/ 171021 h 400"/>
                                  <a:gd name="T12" fmla="*/ 194907 w 497"/>
                                  <a:gd name="T13" fmla="*/ 171021 h 400"/>
                                  <a:gd name="T14" fmla="*/ 206550 w 497"/>
                                  <a:gd name="T15" fmla="*/ 159449 h 400"/>
                                  <a:gd name="T16" fmla="*/ 213881 w 497"/>
                                  <a:gd name="T17" fmla="*/ 64722 h 400"/>
                                  <a:gd name="T18" fmla="*/ 202669 w 497"/>
                                  <a:gd name="T19" fmla="*/ 53150 h 400"/>
                                  <a:gd name="T20" fmla="*/ 198788 w 497"/>
                                  <a:gd name="T21" fmla="*/ 30432 h 400"/>
                                  <a:gd name="T22" fmla="*/ 198788 w 497"/>
                                  <a:gd name="T23" fmla="*/ 30432 h 400"/>
                                  <a:gd name="T24" fmla="*/ 183696 w 497"/>
                                  <a:gd name="T25" fmla="*/ 22717 h 400"/>
                                  <a:gd name="T26" fmla="*/ 110821 w 497"/>
                                  <a:gd name="T27" fmla="*/ 22717 h 400"/>
                                  <a:gd name="T28" fmla="*/ 91848 w 497"/>
                                  <a:gd name="T29" fmla="*/ 15431 h 400"/>
                                  <a:gd name="T30" fmla="*/ 87967 w 497"/>
                                  <a:gd name="T31" fmla="*/ 7715 h 400"/>
                                  <a:gd name="T32" fmla="*/ 68994 w 497"/>
                                  <a:gd name="T33" fmla="*/ 0 h 400"/>
                                  <a:gd name="T34" fmla="*/ 34066 w 497"/>
                                  <a:gd name="T35" fmla="*/ 0 h 400"/>
                                  <a:gd name="T36" fmla="*/ 18973 w 497"/>
                                  <a:gd name="T37" fmla="*/ 11573 h 400"/>
                                  <a:gd name="T38" fmla="*/ 18973 w 497"/>
                                  <a:gd name="T39" fmla="*/ 38148 h 400"/>
                                  <a:gd name="T40" fmla="*/ 198788 w 497"/>
                                  <a:gd name="T41" fmla="*/ 38148 h 400"/>
                                  <a:gd name="T42" fmla="*/ 198788 w 497"/>
                                  <a:gd name="T43" fmla="*/ 30432 h 4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97" h="400">
                                    <a:moveTo>
                                      <a:pt x="470" y="124"/>
                                    </a:moveTo>
                                    <a:lnTo>
                                      <a:pt x="470" y="124"/>
                                    </a:lnTo>
                                    <a:cubicBezTo>
                                      <a:pt x="26" y="124"/>
                                      <a:pt x="26" y="124"/>
                                      <a:pt x="26" y="124"/>
                                    </a:cubicBezTo>
                                    <a:cubicBezTo>
                                      <a:pt x="0" y="124"/>
                                      <a:pt x="0" y="133"/>
                                      <a:pt x="0" y="151"/>
                                    </a:cubicBezTo>
                                    <a:cubicBezTo>
                                      <a:pt x="18" y="372"/>
                                      <a:pt x="18" y="372"/>
                                      <a:pt x="18" y="372"/>
                                    </a:cubicBezTo>
                                    <a:cubicBezTo>
                                      <a:pt x="18" y="381"/>
                                      <a:pt x="26" y="399"/>
                                      <a:pt x="44" y="399"/>
                                    </a:cubicBezTo>
                                    <a:cubicBezTo>
                                      <a:pt x="452" y="399"/>
                                      <a:pt x="452" y="399"/>
                                      <a:pt x="452" y="399"/>
                                    </a:cubicBezTo>
                                    <a:cubicBezTo>
                                      <a:pt x="470" y="399"/>
                                      <a:pt x="470" y="381"/>
                                      <a:pt x="479" y="372"/>
                                    </a:cubicBezTo>
                                    <a:cubicBezTo>
                                      <a:pt x="496" y="151"/>
                                      <a:pt x="496" y="151"/>
                                      <a:pt x="496" y="151"/>
                                    </a:cubicBezTo>
                                    <a:cubicBezTo>
                                      <a:pt x="496" y="133"/>
                                      <a:pt x="496" y="124"/>
                                      <a:pt x="470" y="124"/>
                                    </a:cubicBezTo>
                                    <a:close/>
                                    <a:moveTo>
                                      <a:pt x="461" y="71"/>
                                    </a:moveTo>
                                    <a:lnTo>
                                      <a:pt x="461" y="71"/>
                                    </a:lnTo>
                                    <a:cubicBezTo>
                                      <a:pt x="452" y="62"/>
                                      <a:pt x="443" y="53"/>
                                      <a:pt x="426" y="53"/>
                                    </a:cubicBezTo>
                                    <a:cubicBezTo>
                                      <a:pt x="257" y="53"/>
                                      <a:pt x="257" y="53"/>
                                      <a:pt x="257" y="53"/>
                                    </a:cubicBezTo>
                                    <a:cubicBezTo>
                                      <a:pt x="239" y="53"/>
                                      <a:pt x="222" y="44"/>
                                      <a:pt x="213" y="36"/>
                                    </a:cubicBezTo>
                                    <a:cubicBezTo>
                                      <a:pt x="204" y="18"/>
                                      <a:pt x="204" y="18"/>
                                      <a:pt x="204" y="18"/>
                                    </a:cubicBezTo>
                                    <a:cubicBezTo>
                                      <a:pt x="186" y="8"/>
                                      <a:pt x="169" y="0"/>
                                      <a:pt x="160" y="0"/>
                                    </a:cubicBezTo>
                                    <a:cubicBezTo>
                                      <a:pt x="79" y="0"/>
                                      <a:pt x="79" y="0"/>
                                      <a:pt x="79" y="0"/>
                                    </a:cubicBezTo>
                                    <a:cubicBezTo>
                                      <a:pt x="62" y="0"/>
                                      <a:pt x="53" y="8"/>
                                      <a:pt x="44" y="27"/>
                                    </a:cubicBezTo>
                                    <a:cubicBezTo>
                                      <a:pt x="44" y="89"/>
                                      <a:pt x="44" y="89"/>
                                      <a:pt x="44" y="89"/>
                                    </a:cubicBezTo>
                                    <a:cubicBezTo>
                                      <a:pt x="461" y="89"/>
                                      <a:pt x="461" y="89"/>
                                      <a:pt x="461" y="89"/>
                                    </a:cubicBezTo>
                                    <a:lnTo>
                                      <a:pt x="461" y="71"/>
                                    </a:lnTo>
                                    <a:close/>
                                  </a:path>
                                </a:pathLst>
                              </a:custGeom>
                              <a:solidFill>
                                <a:schemeClr val="bg1"/>
                              </a:solidFill>
                              <a:ln>
                                <a:noFill/>
                              </a:ln>
                              <a:effectLst/>
                            </wps:spPr>
                            <wps:bodyPr wrap="none" lIns="34290" tIns="17145" rIns="34290" bIns="17145" anchor="ctr"/>
                          </wps:wsp>
                        </a:graphicData>
                      </a:graphic>
                      <wp14:sizeRelH relativeFrom="margin">
                        <wp14:pctWidth>0</wp14:pctWidth>
                      </wp14:sizeRelH>
                      <wp14:sizeRelV relativeFrom="margin">
                        <wp14:pctHeight>0</wp14:pctHeight>
                      </wp14:sizeRelV>
                    </wp:anchor>
                  </w:drawing>
                </mc:Choice>
                <mc:Fallback>
                  <w:pict>
                    <v:shape w14:anchorId="35D54BAB" id="Freeform 137" o:spid="_x0000_s1026" style="position:absolute;margin-left:11.35pt;margin-top:2pt;width:12.5pt;height:10pt;z-index:25164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" path="m470,124r,c26,124,26,124,26,124,,124,,133,,151,18,372,18,372,18,372v,9,8,27,26,27c452,399,452,399,452,399v18,,18,-18,27,-27c496,151,496,151,496,151v,-18,,-27,-26,-27xm461,71r,c452,62,443,53,426,53v-169,,-169,,-169,c239,53,222,44,213,36,204,18,204,18,204,18,186,8,169,,160,,79,,79,,79,,62,,53,8,44,27v,62,,62,,62c461,89,461,89,461,89r,-18xe" fillcolor="white [3212]" stroked="f">
                      <v:path arrowok="t" o:connecttype="custom" o:connectlocs="64735822,16875125;64735822,16875125;3580978,16875125;0,20549235;2479311,50625058;6060289,54299168;62256512,54299168;65975478,50625058;68317120,20549235;64735822,16875125;63496167,9662160;63496167,9662160;58675533,7212648;35398056,7212648;29337767,4899343;28098111,2449513;22037822,0;10881242,0;6060289,3674428;6060289,12111990;63496167,12111990;63496167,9662160" o:connectangles="0,0,0,0,0,0,0,0,0,0,0,0,0,0,0,0,0,0,0,0,0,0"/>
                    </v:shape>
                  </w:pict>
                </mc:Fallback>
              </mc:AlternateContent>
            </w:r>
            <w:r w:rsidRPr="005C744D">
              <w:rPr>
                <w:rFonts w:ascii="Palatino Linotype" w:hAnsi="Palatino Linotype"/>
                <w:b/>
                <w:sz w:val="24"/>
                <w:szCs w:val="24"/>
              </w:rPr>
              <w:t xml:space="preserve">  </w:t>
            </w:r>
            <w:r>
              <w:rPr>
                <w:rFonts w:ascii="Palatino Linotype" w:hAnsi="Palatino Linotype"/>
                <w:b/>
                <w:sz w:val="24"/>
                <w:szCs w:val="24"/>
              </w:rPr>
              <w:t xml:space="preserve">   1.2. </w:t>
            </w:r>
            <w:r w:rsidRPr="005C744D">
              <w:rPr>
                <w:rFonts w:ascii="Palatino Linotype" w:hAnsi="Palatino Linotype"/>
                <w:b/>
                <w:sz w:val="24"/>
                <w:szCs w:val="24"/>
              </w:rPr>
              <w:t xml:space="preserve">DẠNG </w:t>
            </w:r>
            <w:r>
              <w:rPr>
                <w:rFonts w:ascii="Palatino Linotype" w:hAnsi="Palatino Linotype"/>
                <w:b/>
                <w:sz w:val="24"/>
                <w:szCs w:val="24"/>
              </w:rPr>
              <w:t>2</w:t>
            </w:r>
            <w:r w:rsidRPr="005C744D">
              <w:rPr>
                <w:rFonts w:ascii="Palatino Linotype" w:hAnsi="Palatino Linotype"/>
                <w:b/>
                <w:sz w:val="24"/>
                <w:szCs w:val="24"/>
              </w:rPr>
              <w:t xml:space="preserve">: </w:t>
            </w:r>
            <w:r>
              <w:rPr>
                <w:rFonts w:ascii="Palatino Linotype" w:hAnsi="Palatino Linotype"/>
                <w:b/>
                <w:sz w:val="24"/>
                <w:szCs w:val="24"/>
              </w:rPr>
              <w:t>BÀI TOÁN LIÊN QUAN ĐẾN NHIỆT NÓNG CHẢY RIÊNG VÀ NHIỆT HOÁ HƠI RIÊNG</w:t>
            </w:r>
          </w:p>
        </w:tc>
      </w:tr>
    </w:tbl>
    <w:p w14:paraId="679B6E42" w14:textId="77777777" w:rsidR="003E7D14" w:rsidRPr="006C41CF" w:rsidRDefault="003E7D14" w:rsidP="003E7D14">
      <w:pPr>
        <w:pStyle w:val="ListParagraph"/>
        <w:widowControl w:val="0"/>
        <w:spacing w:after="0" w:line="312" w:lineRule="auto"/>
        <w:ind w:left="0"/>
        <w:jc w:val="both"/>
        <w:rPr>
          <w:rFonts w:ascii="Palatino Linotype" w:hAnsi="Palatino Linotype" w:cs="Times New Roman"/>
          <w:b/>
          <w:bCs/>
          <w:sz w:val="24"/>
          <w:szCs w:val="24"/>
        </w:rPr>
      </w:pPr>
      <w:r>
        <w:rPr>
          <w:rFonts w:ascii="Palatino Linotype" w:hAnsi="Palatino Linotype" w:cs="Times New Roman"/>
          <w:b/>
          <w:bCs/>
          <w:sz w:val="24"/>
          <w:szCs w:val="24"/>
        </w:rPr>
        <w:t>1.</w:t>
      </w:r>
      <w:r w:rsidRPr="006C41CF">
        <w:rPr>
          <w:rFonts w:ascii="Palatino Linotype" w:hAnsi="Palatino Linotype" w:cs="Times New Roman"/>
          <w:b/>
          <w:bCs/>
          <w:sz w:val="24"/>
          <w:szCs w:val="24"/>
        </w:rPr>
        <w:t xml:space="preserve">2.1. </w:t>
      </w:r>
      <w:r>
        <w:rPr>
          <w:rFonts w:ascii="Palatino Linotype" w:hAnsi="Palatino Linotype" w:cs="Times New Roman"/>
          <w:b/>
          <w:bCs/>
          <w:sz w:val="24"/>
          <w:szCs w:val="24"/>
        </w:rPr>
        <w:t>Bài toàn khảo sát sự chuyển thể của các chất</w:t>
      </w:r>
    </w:p>
    <w:p w14:paraId="50E1CA5E" w14:textId="77777777" w:rsidR="003E7D14" w:rsidRPr="009577FC" w:rsidRDefault="003E7D14" w:rsidP="003E7D14">
      <w:pPr>
        <w:pStyle w:val="ListParagraph"/>
        <w:widowControl w:val="0"/>
        <w:numPr>
          <w:ilvl w:val="0"/>
          <w:numId w:val="24"/>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Biết nhiệt nóng chảy riêng của nước đá là </w:t>
      </w:r>
      <w:r w:rsidRPr="009577FC">
        <w:rPr>
          <w:rFonts w:ascii="Palatino Linotype" w:hAnsi="Palatino Linotype" w:cs="Times New Roman"/>
          <w:position w:val="-10"/>
          <w:sz w:val="24"/>
          <w:szCs w:val="24"/>
        </w:rPr>
        <w:object w:dxaOrig="1440" w:dyaOrig="360" w14:anchorId="2D9276A2">
          <v:shape id="_x0000_i1633" type="#_x0000_t75" style="width:1in;height:18.6pt" o:ole="">
            <v:imagedata r:id="rId1292" o:title=""/>
          </v:shape>
          <o:OLEObject Type="Embed" ProgID="Equation.DSMT4" ShapeID="_x0000_i1633" DrawAspect="Content" ObjectID="_1778486939" r:id="rId1293"/>
        </w:object>
      </w:r>
      <w:r w:rsidRPr="009577FC">
        <w:rPr>
          <w:rFonts w:ascii="Palatino Linotype" w:hAnsi="Palatino Linotype" w:cs="Times New Roman"/>
          <w:sz w:val="24"/>
          <w:szCs w:val="24"/>
        </w:rPr>
        <w:t xml:space="preserve">, </w:t>
      </w:r>
      <w:r>
        <w:rPr>
          <w:rFonts w:ascii="Palatino Linotype" w:hAnsi="Palatino Linotype" w:cs="Times New Roman"/>
          <w:sz w:val="24"/>
          <w:szCs w:val="24"/>
        </w:rPr>
        <w:t xml:space="preserve">Cần cung cập một nhiệt lượng </w:t>
      </w:r>
      <w:r>
        <w:rPr>
          <w:rFonts w:ascii="Palatino Linotype" w:hAnsi="Palatino Linotype" w:cs="Times New Roman"/>
          <w:sz w:val="24"/>
          <w:szCs w:val="24"/>
        </w:rPr>
        <w:lastRenderedPageBreak/>
        <w:t xml:space="preserve">bao nhiêu </w:t>
      </w:r>
      <w:r w:rsidRPr="00512756">
        <w:rPr>
          <w:rFonts w:ascii="Palatino Linotype" w:hAnsi="Palatino Linotype" w:cs="Times New Roman"/>
          <w:position w:val="-6"/>
          <w:sz w:val="24"/>
          <w:szCs w:val="24"/>
        </w:rPr>
        <w:object w:dxaOrig="300" w:dyaOrig="279" w14:anchorId="66DDF998">
          <v:shape id="_x0000_i1634" type="#_x0000_t75" style="width:15pt;height:14.4pt" o:ole="">
            <v:imagedata r:id="rId1294" o:title=""/>
          </v:shape>
          <o:OLEObject Type="Embed" ProgID="Equation.DSMT4" ShapeID="_x0000_i1634" DrawAspect="Content" ObjectID="_1778486940" r:id="rId1295"/>
        </w:object>
      </w:r>
      <w:r w:rsidRPr="009577FC">
        <w:rPr>
          <w:rFonts w:ascii="Palatino Linotype" w:hAnsi="Palatino Linotype" w:cs="Times New Roman"/>
          <w:sz w:val="24"/>
          <w:szCs w:val="24"/>
        </w:rPr>
        <w:t xml:space="preserve"> để l</w:t>
      </w:r>
      <w:r>
        <w:rPr>
          <w:rFonts w:ascii="Palatino Linotype" w:hAnsi="Palatino Linotype" w:cs="Times New Roman"/>
          <w:sz w:val="24"/>
          <w:szCs w:val="24"/>
        </w:rPr>
        <w:t>à</w:t>
      </w:r>
      <w:r w:rsidRPr="009577FC">
        <w:rPr>
          <w:rFonts w:ascii="Palatino Linotype" w:hAnsi="Palatino Linotype" w:cs="Times New Roman"/>
          <w:sz w:val="24"/>
          <w:szCs w:val="24"/>
        </w:rPr>
        <w:t xml:space="preserve">m nóng chảy hoàn toàn 1,5 kg nước đá ở </w:t>
      </w:r>
      <w:r w:rsidRPr="009577FC">
        <w:rPr>
          <w:rFonts w:ascii="Palatino Linotype" w:hAnsi="Palatino Linotype" w:cs="Times New Roman"/>
          <w:position w:val="-6"/>
          <w:sz w:val="24"/>
          <w:szCs w:val="24"/>
        </w:rPr>
        <w:object w:dxaOrig="460" w:dyaOrig="320" w14:anchorId="6CBD26C4">
          <v:shape id="_x0000_i1635" type="#_x0000_t75" style="width:23.4pt;height:15.6pt" o:ole="">
            <v:imagedata r:id="rId1296" o:title=""/>
          </v:shape>
          <o:OLEObject Type="Embed" ProgID="Equation.DSMT4" ShapeID="_x0000_i1635" DrawAspect="Content" ObjectID="_1778486941" r:id="rId1297"/>
        </w:object>
      </w:r>
      <w:r>
        <w:rPr>
          <w:rFonts w:ascii="Palatino Linotype" w:hAnsi="Palatino Linotype" w:cs="Times New Roman"/>
          <w:sz w:val="24"/>
          <w:szCs w:val="24"/>
        </w:rPr>
        <w:t xml:space="preserve"> (ĐS: </w:t>
      </w:r>
      <w:r w:rsidRPr="00D63E54">
        <w:rPr>
          <w:rFonts w:ascii="Palatino Linotype" w:hAnsi="Palatino Linotype" w:cs="Times New Roman"/>
          <w:position w:val="-10"/>
          <w:sz w:val="24"/>
          <w:szCs w:val="24"/>
        </w:rPr>
        <w:object w:dxaOrig="680" w:dyaOrig="320" w14:anchorId="2F851248">
          <v:shape id="_x0000_i1636" type="#_x0000_t75" style="width:33.6pt;height:16.2pt" o:ole="">
            <v:imagedata r:id="rId1298" o:title=""/>
          </v:shape>
          <o:OLEObject Type="Embed" ProgID="Equation.DSMT4" ShapeID="_x0000_i1636" DrawAspect="Content" ObjectID="_1778486942" r:id="rId1299"/>
        </w:object>
      </w:r>
      <w:r>
        <w:rPr>
          <w:rFonts w:ascii="Palatino Linotype" w:hAnsi="Palatino Linotype" w:cs="Times New Roman"/>
          <w:sz w:val="24"/>
          <w:szCs w:val="24"/>
        </w:rPr>
        <w:t>)</w:t>
      </w:r>
      <w:r w:rsidRPr="009577FC">
        <w:rPr>
          <w:rFonts w:ascii="Palatino Linotype" w:hAnsi="Palatino Linotype" w:cs="Times New Roman"/>
          <w:sz w:val="24"/>
          <w:szCs w:val="24"/>
        </w:rPr>
        <w:t>.</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011D63AD"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5F858A0F" w14:textId="77777777" w:rsidR="003E7D14" w:rsidRPr="00512756"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w:t>
      </w:r>
      <w:r w:rsidRPr="00512756">
        <w:rPr>
          <w:rFonts w:ascii="Palatino Linotype" w:hAnsi="Palatino Linotype" w:cs="Times New Roman"/>
          <w:position w:val="-14"/>
          <w:sz w:val="24"/>
          <w:szCs w:val="24"/>
        </w:rPr>
        <w:object w:dxaOrig="3240" w:dyaOrig="400" w14:anchorId="1F1B2F59">
          <v:shape id="_x0000_i1637" type="#_x0000_t75" style="width:162pt;height:19.8pt" o:ole="">
            <v:imagedata r:id="rId1300" o:title=""/>
          </v:shape>
          <o:OLEObject Type="Embed" ProgID="Equation.DSMT4" ShapeID="_x0000_i1637" DrawAspect="Content" ObjectID="_1778486943" r:id="rId1301"/>
        </w:object>
      </w:r>
    </w:p>
    <w:p w14:paraId="210E53B8" w14:textId="77777777" w:rsidR="003E7D14" w:rsidRPr="009577FC" w:rsidRDefault="003E7D14" w:rsidP="003E7D14">
      <w:pPr>
        <w:pStyle w:val="ListParagraph"/>
        <w:widowControl w:val="0"/>
        <w:numPr>
          <w:ilvl w:val="0"/>
          <w:numId w:val="24"/>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Xác định nhiệt lượng cần cung cấp để nung nóng chảy hoàn toàn 1 tấn đồng từ </w:t>
      </w:r>
      <w:r w:rsidRPr="009577FC">
        <w:rPr>
          <w:rFonts w:ascii="Palatino Linotype" w:hAnsi="Palatino Linotype" w:cs="Times New Roman"/>
          <w:position w:val="-6"/>
          <w:sz w:val="24"/>
          <w:szCs w:val="24"/>
        </w:rPr>
        <w:object w:dxaOrig="580" w:dyaOrig="320" w14:anchorId="70F41EFA">
          <v:shape id="_x0000_i1638" type="#_x0000_t75" style="width:30pt;height:15.6pt" o:ole="">
            <v:imagedata r:id="rId1302" o:title=""/>
          </v:shape>
          <o:OLEObject Type="Embed" ProgID="Equation.DSMT4" ShapeID="_x0000_i1638" DrawAspect="Content" ObjectID="_1778486944" r:id="rId1303"/>
        </w:object>
      </w:r>
      <w:r w:rsidRPr="009577FC">
        <w:rPr>
          <w:rFonts w:ascii="Palatino Linotype" w:hAnsi="Palatino Linotype" w:cs="Times New Roman"/>
          <w:sz w:val="24"/>
          <w:szCs w:val="24"/>
        </w:rPr>
        <w:t xml:space="preserve">. Biết nhiệt dung riêng và nhiệt nóng chảy riêng của đồng lần lượt là </w:t>
      </w:r>
      <w:r w:rsidRPr="009577FC">
        <w:rPr>
          <w:rFonts w:ascii="Palatino Linotype" w:hAnsi="Palatino Linotype" w:cs="Times New Roman"/>
          <w:position w:val="-12"/>
          <w:sz w:val="24"/>
          <w:szCs w:val="24"/>
        </w:rPr>
        <w:object w:dxaOrig="1740" w:dyaOrig="360" w14:anchorId="60555F1E">
          <v:shape id="_x0000_i1639" type="#_x0000_t75" style="width:87pt;height:18.6pt" o:ole="">
            <v:imagedata r:id="rId1304" o:title=""/>
          </v:shape>
          <o:OLEObject Type="Embed" ProgID="Equation.DSMT4" ShapeID="_x0000_i1639" DrawAspect="Content" ObjectID="_1778486945" r:id="rId1305"/>
        </w:object>
      </w:r>
      <w:r w:rsidRPr="009577FC">
        <w:rPr>
          <w:rFonts w:ascii="Palatino Linotype" w:hAnsi="Palatino Linotype" w:cs="Times New Roman"/>
          <w:sz w:val="24"/>
          <w:szCs w:val="24"/>
        </w:rPr>
        <w:t xml:space="preserve">; </w:t>
      </w:r>
      <w:r w:rsidRPr="009577FC">
        <w:rPr>
          <w:rFonts w:ascii="Palatino Linotype" w:hAnsi="Palatino Linotype" w:cs="Times New Roman"/>
          <w:position w:val="-12"/>
          <w:sz w:val="24"/>
          <w:szCs w:val="24"/>
        </w:rPr>
        <w:object w:dxaOrig="1880" w:dyaOrig="380" w14:anchorId="462EFD4E">
          <v:shape id="_x0000_i1640" type="#_x0000_t75" style="width:93.6pt;height:16.8pt" o:ole="">
            <v:imagedata r:id="rId1306" o:title=""/>
          </v:shape>
          <o:OLEObject Type="Embed" ProgID="Equation.DSMT4" ShapeID="_x0000_i1640" DrawAspect="Content" ObjectID="_1778486946" r:id="rId1307"/>
        </w:object>
      </w:r>
      <w:r w:rsidRPr="009577FC">
        <w:rPr>
          <w:rFonts w:ascii="Palatino Linotype" w:hAnsi="Palatino Linotype" w:cs="Times New Roman"/>
          <w:sz w:val="24"/>
          <w:szCs w:val="24"/>
        </w:rPr>
        <w:t xml:space="preserve">; nhiệt độ nóng chảy của đồng là </w:t>
      </w:r>
      <w:r w:rsidRPr="009577FC">
        <w:rPr>
          <w:rFonts w:ascii="Palatino Linotype" w:hAnsi="Palatino Linotype" w:cs="Times New Roman"/>
          <w:position w:val="-6"/>
          <w:sz w:val="24"/>
          <w:szCs w:val="24"/>
        </w:rPr>
        <w:object w:dxaOrig="780" w:dyaOrig="320" w14:anchorId="13B87966">
          <v:shape id="_x0000_i1641" type="#_x0000_t75" style="width:39pt;height:15.6pt" o:ole="">
            <v:imagedata r:id="rId1308" o:title=""/>
          </v:shape>
          <o:OLEObject Type="Embed" ProgID="Equation.DSMT4" ShapeID="_x0000_i1641" DrawAspect="Content" ObjectID="_1778486947" r:id="rId1309"/>
        </w:object>
      </w:r>
      <w:r>
        <w:rPr>
          <w:rFonts w:ascii="Palatino Linotype" w:hAnsi="Palatino Linotype" w:cs="Times New Roman"/>
          <w:sz w:val="24"/>
          <w:szCs w:val="24"/>
        </w:rPr>
        <w:t xml:space="preserve">. Kết quả tính ra đơn vị </w:t>
      </w:r>
      <w:r w:rsidRPr="00EE1F74">
        <w:rPr>
          <w:rFonts w:ascii="Palatino Linotype" w:hAnsi="Palatino Linotype" w:cs="Times New Roman"/>
          <w:position w:val="-6"/>
          <w:sz w:val="24"/>
          <w:szCs w:val="24"/>
        </w:rPr>
        <w:object w:dxaOrig="380" w:dyaOrig="279" w14:anchorId="2715EC4A">
          <v:shape id="_x0000_i1642" type="#_x0000_t75" style="width:18.6pt;height:14.4pt" o:ole="">
            <v:imagedata r:id="rId1310" o:title=""/>
          </v:shape>
          <o:OLEObject Type="Embed" ProgID="Equation.DSMT4" ShapeID="_x0000_i1642" DrawAspect="Content" ObjectID="_1778486948" r:id="rId1311"/>
        </w:object>
      </w:r>
      <w:r>
        <w:rPr>
          <w:rFonts w:ascii="Palatino Linotype" w:hAnsi="Palatino Linotype" w:cs="Times New Roman"/>
          <w:sz w:val="24"/>
          <w:szCs w:val="24"/>
        </w:rPr>
        <w:t xml:space="preserve"> và chỉ lấy đến 1 chữ số thập phân sau dấu phẩy. (ĐS:</w:t>
      </w:r>
      <w:r w:rsidRPr="007A5FEB">
        <w:rPr>
          <w:rFonts w:ascii="Palatino Linotype" w:hAnsi="Palatino Linotype" w:cs="Times New Roman"/>
          <w:position w:val="-10"/>
          <w:sz w:val="24"/>
          <w:szCs w:val="24"/>
        </w:rPr>
        <w:object w:dxaOrig="980" w:dyaOrig="320" w14:anchorId="0F168922">
          <v:shape id="_x0000_i1643" type="#_x0000_t75" style="width:48.6pt;height:16.2pt" o:ole="">
            <v:imagedata r:id="rId1312" o:title=""/>
          </v:shape>
          <o:OLEObject Type="Embed" ProgID="Equation.DSMT4" ShapeID="_x0000_i1643" DrawAspect="Content" ObjectID="_1778486949" r:id="rId1313"/>
        </w:object>
      </w:r>
      <w:r>
        <w:rPr>
          <w:rFonts w:ascii="Palatino Linotype" w:hAnsi="Palatino Linotype" w:cs="Times New Roman"/>
          <w:sz w:val="24"/>
          <w:szCs w:val="24"/>
        </w:rPr>
        <w:t xml:space="preserve">) </w:t>
      </w:r>
      <w:r w:rsidRPr="008E0851">
        <w:rPr>
          <w:rFonts w:ascii="Palatino Linotype" w:hAnsi="Palatino Linotype" w:cs="Times New Roman"/>
          <w:color w:val="FFFFFF" w:themeColor="background1"/>
          <w:sz w:val="2"/>
          <w:szCs w:val="2"/>
        </w:rPr>
        <w:t xml:space="preserve"> </w:t>
      </w:r>
      <w:r>
        <w:rPr>
          <w:rFonts w:ascii="Palatino Linotype" w:hAnsi="Palatino Linotype" w:cs="Times New Roman"/>
          <w:color w:val="FFFFFF" w:themeColor="background1"/>
          <w:sz w:val="2"/>
          <w:szCs w:val="2"/>
        </w:rPr>
        <w:t>AUAFBNQADFI2442024HFOQUAFJ57</w:t>
      </w:r>
    </w:p>
    <w:p w14:paraId="3DAE78DC"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695F608B"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Nhiệt lượng cần cung cấp để 1 tấn đồng tăng nhiệt độ đến </w:t>
      </w:r>
      <w:r w:rsidRPr="00512756">
        <w:rPr>
          <w:rFonts w:ascii="Palatino Linotype" w:hAnsi="Palatino Linotype" w:cs="Times New Roman"/>
          <w:position w:val="-10"/>
          <w:sz w:val="24"/>
          <w:szCs w:val="24"/>
        </w:rPr>
        <w:object w:dxaOrig="820" w:dyaOrig="360" w14:anchorId="6E97A44E">
          <v:shape id="_x0000_i1644" type="#_x0000_t75" style="width:40.8pt;height:18pt" o:ole="">
            <v:imagedata r:id="rId1314" o:title=""/>
          </v:shape>
          <o:OLEObject Type="Embed" ProgID="Equation.DSMT4" ShapeID="_x0000_i1644" DrawAspect="Content" ObjectID="_1778486950" r:id="rId1315"/>
        </w:object>
      </w:r>
      <w:r>
        <w:rPr>
          <w:rFonts w:ascii="Palatino Linotype" w:hAnsi="Palatino Linotype" w:cs="Times New Roman"/>
          <w:sz w:val="24"/>
          <w:szCs w:val="24"/>
        </w:rPr>
        <w:t xml:space="preserve"> là:</w:t>
      </w:r>
    </w:p>
    <w:p w14:paraId="0B079F6C" w14:textId="77777777" w:rsidR="003E7D14" w:rsidRDefault="003E7D14" w:rsidP="003E7D14">
      <w:pPr>
        <w:pStyle w:val="ListParagraph"/>
        <w:widowControl w:val="0"/>
        <w:spacing w:after="0" w:line="312" w:lineRule="auto"/>
        <w:ind w:left="0"/>
        <w:jc w:val="center"/>
        <w:rPr>
          <w:rFonts w:ascii="Palatino Linotype" w:hAnsi="Palatino Linotype" w:cs="Times New Roman"/>
          <w:sz w:val="24"/>
          <w:szCs w:val="24"/>
        </w:rPr>
      </w:pPr>
      <w:r w:rsidRPr="00512756">
        <w:rPr>
          <w:rFonts w:ascii="Palatino Linotype" w:hAnsi="Palatino Linotype" w:cs="Times New Roman"/>
          <w:position w:val="-14"/>
          <w:sz w:val="24"/>
          <w:szCs w:val="24"/>
        </w:rPr>
        <w:object w:dxaOrig="3360" w:dyaOrig="400" w14:anchorId="4A874510">
          <v:shape id="_x0000_i1645" type="#_x0000_t75" style="width:167.4pt;height:19.8pt" o:ole="">
            <v:imagedata r:id="rId1316" o:title=""/>
          </v:shape>
          <o:OLEObject Type="Embed" ProgID="Equation.DSMT4" ShapeID="_x0000_i1645" DrawAspect="Content" ObjectID="_1778486951" r:id="rId1317"/>
        </w:object>
      </w:r>
    </w:p>
    <w:p w14:paraId="3E7BAD6E"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Nhiệt lượng cần thiết để làm nóng chảy toàn bộ lượng đồng trên</w:t>
      </w:r>
    </w:p>
    <w:p w14:paraId="29B91B78" w14:textId="77777777" w:rsidR="003E7D14" w:rsidRDefault="003E7D14" w:rsidP="003E7D14">
      <w:pPr>
        <w:pStyle w:val="ListParagraph"/>
        <w:widowControl w:val="0"/>
        <w:spacing w:after="0" w:line="312" w:lineRule="auto"/>
        <w:ind w:left="0"/>
        <w:jc w:val="center"/>
        <w:rPr>
          <w:rFonts w:ascii="Palatino Linotype" w:hAnsi="Palatino Linotype" w:cs="Times New Roman"/>
          <w:sz w:val="24"/>
          <w:szCs w:val="24"/>
        </w:rPr>
      </w:pPr>
      <w:r w:rsidRPr="00EE1F74">
        <w:rPr>
          <w:rFonts w:ascii="Palatino Linotype" w:hAnsi="Palatino Linotype" w:cs="Times New Roman"/>
          <w:position w:val="-14"/>
          <w:sz w:val="24"/>
          <w:szCs w:val="24"/>
        </w:rPr>
        <w:object w:dxaOrig="2840" w:dyaOrig="400" w14:anchorId="4271530D">
          <v:shape id="_x0000_i1646" type="#_x0000_t75" style="width:142.2pt;height:19.8pt" o:ole="">
            <v:imagedata r:id="rId1318" o:title=""/>
          </v:shape>
          <o:OLEObject Type="Embed" ProgID="Equation.DSMT4" ShapeID="_x0000_i1646" DrawAspect="Content" ObjectID="_1778486952" r:id="rId1319"/>
        </w:object>
      </w:r>
    </w:p>
    <w:p w14:paraId="3D5FA183" w14:textId="77777777" w:rsidR="003E7D14" w:rsidRPr="00512756"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Suy ra: </w:t>
      </w:r>
      <w:r w:rsidRPr="00EE1F74">
        <w:rPr>
          <w:rFonts w:ascii="Palatino Linotype" w:hAnsi="Palatino Linotype" w:cs="Times New Roman"/>
          <w:position w:val="-14"/>
          <w:sz w:val="24"/>
          <w:szCs w:val="24"/>
        </w:rPr>
        <w:object w:dxaOrig="4180" w:dyaOrig="400" w14:anchorId="108BE434">
          <v:shape id="_x0000_i1647" type="#_x0000_t75" style="width:208.8pt;height:19.8pt" o:ole="">
            <v:imagedata r:id="rId1320" o:title=""/>
          </v:shape>
          <o:OLEObject Type="Embed" ProgID="Equation.DSMT4" ShapeID="_x0000_i1647" DrawAspect="Content" ObjectID="_1778486953" r:id="rId1321"/>
        </w:object>
      </w:r>
    </w:p>
    <w:p w14:paraId="18C3ED0B" w14:textId="77777777" w:rsidR="003E7D14" w:rsidRDefault="003E7D14" w:rsidP="003E7D14">
      <w:pPr>
        <w:pStyle w:val="ListParagraph"/>
        <w:widowControl w:val="0"/>
        <w:numPr>
          <w:ilvl w:val="0"/>
          <w:numId w:val="24"/>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Một thỏi nhôm có khối lượng </w:t>
      </w:r>
      <w:r w:rsidRPr="009577FC">
        <w:rPr>
          <w:rFonts w:ascii="Palatino Linotype" w:hAnsi="Palatino Linotype" w:cs="Times New Roman"/>
          <w:position w:val="-10"/>
          <w:sz w:val="24"/>
          <w:szCs w:val="24"/>
        </w:rPr>
        <w:object w:dxaOrig="660" w:dyaOrig="320" w14:anchorId="61BE677F">
          <v:shape id="_x0000_i1648" type="#_x0000_t75" style="width:33pt;height:15.6pt" o:ole="">
            <v:imagedata r:id="rId1322" o:title=""/>
          </v:shape>
          <o:OLEObject Type="Embed" ProgID="Equation.DSMT4" ShapeID="_x0000_i1648" DrawAspect="Content" ObjectID="_1778486954" r:id="rId1323"/>
        </w:object>
      </w:r>
      <w:r w:rsidRPr="009577FC">
        <w:rPr>
          <w:rFonts w:ascii="Palatino Linotype" w:hAnsi="Palatino Linotype" w:cs="Times New Roman"/>
          <w:sz w:val="24"/>
          <w:szCs w:val="24"/>
        </w:rPr>
        <w:t xml:space="preserve"> ở </w:t>
      </w:r>
      <w:r w:rsidRPr="009577FC">
        <w:rPr>
          <w:rFonts w:ascii="Palatino Linotype" w:hAnsi="Palatino Linotype" w:cs="Times New Roman"/>
          <w:position w:val="-6"/>
          <w:sz w:val="24"/>
          <w:szCs w:val="24"/>
        </w:rPr>
        <w:object w:dxaOrig="580" w:dyaOrig="320" w14:anchorId="60954D59">
          <v:shape id="_x0000_i1649" type="#_x0000_t75" style="width:30pt;height:15.6pt" o:ole="">
            <v:imagedata r:id="rId1324" o:title=""/>
          </v:shape>
          <o:OLEObject Type="Embed" ProgID="Equation.DSMT4" ShapeID="_x0000_i1649" DrawAspect="Content" ObjectID="_1778486955" r:id="rId1325"/>
        </w:object>
      </w:r>
      <w:r w:rsidRPr="009577FC">
        <w:rPr>
          <w:rFonts w:ascii="Palatino Linotype" w:hAnsi="Palatino Linotype" w:cs="Times New Roman"/>
          <w:sz w:val="24"/>
          <w:szCs w:val="24"/>
        </w:rPr>
        <w:t xml:space="preserve">. </w:t>
      </w:r>
      <w:r>
        <w:rPr>
          <w:rFonts w:ascii="Palatino Linotype" w:hAnsi="Palatino Linotype" w:cs="Times New Roman"/>
          <w:sz w:val="24"/>
          <w:szCs w:val="24"/>
        </w:rPr>
        <w:t xml:space="preserve">Cần nhiệt lượng bao nhiêu </w:t>
      </w:r>
      <w:r w:rsidRPr="00EE1F74">
        <w:rPr>
          <w:rFonts w:ascii="Palatino Linotype" w:hAnsi="Palatino Linotype" w:cs="Times New Roman"/>
          <w:position w:val="-6"/>
          <w:sz w:val="24"/>
          <w:szCs w:val="24"/>
        </w:rPr>
        <w:object w:dxaOrig="300" w:dyaOrig="279" w14:anchorId="5AC543D8">
          <v:shape id="_x0000_i1650" type="#_x0000_t75" style="width:15pt;height:14.4pt" o:ole="">
            <v:imagedata r:id="rId1326" o:title=""/>
          </v:shape>
          <o:OLEObject Type="Embed" ProgID="Equation.DSMT4" ShapeID="_x0000_i1650" DrawAspect="Content" ObjectID="_1778486956" r:id="rId1327"/>
        </w:object>
      </w:r>
      <w:r>
        <w:rPr>
          <w:rFonts w:ascii="Palatino Linotype" w:hAnsi="Palatino Linotype" w:cs="Times New Roman"/>
          <w:sz w:val="24"/>
          <w:szCs w:val="24"/>
        </w:rPr>
        <w:t xml:space="preserve"> để</w:t>
      </w:r>
      <w:r w:rsidRPr="009577FC">
        <w:rPr>
          <w:rFonts w:ascii="Palatino Linotype" w:hAnsi="Palatino Linotype" w:cs="Times New Roman"/>
          <w:sz w:val="24"/>
          <w:szCs w:val="24"/>
        </w:rPr>
        <w:t xml:space="preserve"> làm nóng chảy hoàn toàn thỏi nhôm này. Cho biết nhôm nóng chảy ở </w:t>
      </w:r>
      <w:r w:rsidRPr="009577FC">
        <w:rPr>
          <w:rFonts w:ascii="Palatino Linotype" w:hAnsi="Palatino Linotype" w:cs="Times New Roman"/>
          <w:position w:val="-6"/>
          <w:sz w:val="24"/>
          <w:szCs w:val="24"/>
        </w:rPr>
        <w:object w:dxaOrig="680" w:dyaOrig="320" w14:anchorId="5CC8A09D">
          <v:shape id="_x0000_i1651" type="#_x0000_t75" style="width:33pt;height:15.6pt" o:ole="">
            <v:imagedata r:id="rId1328" o:title=""/>
          </v:shape>
          <o:OLEObject Type="Embed" ProgID="Equation.DSMT4" ShapeID="_x0000_i1651" DrawAspect="Content" ObjectID="_1778486957" r:id="rId1329"/>
        </w:object>
      </w:r>
      <w:r w:rsidRPr="009577FC">
        <w:rPr>
          <w:rFonts w:ascii="Palatino Linotype" w:hAnsi="Palatino Linotype" w:cs="Times New Roman"/>
          <w:sz w:val="24"/>
          <w:szCs w:val="24"/>
        </w:rPr>
        <w:t xml:space="preserve">, có nhiệt nóng chảy riêng là </w:t>
      </w:r>
      <w:r w:rsidRPr="009577FC">
        <w:rPr>
          <w:rFonts w:ascii="Palatino Linotype" w:hAnsi="Palatino Linotype" w:cs="Times New Roman"/>
          <w:position w:val="-10"/>
          <w:sz w:val="24"/>
          <w:szCs w:val="24"/>
        </w:rPr>
        <w:object w:dxaOrig="1320" w:dyaOrig="360" w14:anchorId="17C69D80">
          <v:shape id="_x0000_i1652" type="#_x0000_t75" style="width:66pt;height:18.6pt" o:ole="">
            <v:imagedata r:id="rId1330" o:title=""/>
          </v:shape>
          <o:OLEObject Type="Embed" ProgID="Equation.DSMT4" ShapeID="_x0000_i1652" DrawAspect="Content" ObjectID="_1778486958" r:id="rId1331"/>
        </w:object>
      </w:r>
      <w:r w:rsidRPr="009577FC">
        <w:rPr>
          <w:rFonts w:ascii="Palatino Linotype" w:hAnsi="Palatino Linotype" w:cs="Times New Roman"/>
          <w:sz w:val="24"/>
          <w:szCs w:val="24"/>
        </w:rPr>
        <w:t xml:space="preserve"> và nhiệt dung riêng là </w:t>
      </w:r>
      <w:r w:rsidRPr="009577FC">
        <w:rPr>
          <w:rFonts w:ascii="Palatino Linotype" w:hAnsi="Palatino Linotype" w:cs="Times New Roman"/>
          <w:position w:val="-10"/>
          <w:sz w:val="24"/>
          <w:szCs w:val="24"/>
        </w:rPr>
        <w:object w:dxaOrig="1180" w:dyaOrig="320" w14:anchorId="3994F1A5">
          <v:shape id="_x0000_i1653" type="#_x0000_t75" style="width:60.6pt;height:15.6pt" o:ole="">
            <v:imagedata r:id="rId1332" o:title=""/>
          </v:shape>
          <o:OLEObject Type="Embed" ProgID="Equation.DSMT4" ShapeID="_x0000_i1653" DrawAspect="Content" ObjectID="_1778486959" r:id="rId1333"/>
        </w:object>
      </w:r>
      <w:r>
        <w:rPr>
          <w:rFonts w:ascii="Palatino Linotype" w:hAnsi="Palatino Linotype" w:cs="Times New Roman"/>
          <w:sz w:val="24"/>
          <w:szCs w:val="24"/>
        </w:rPr>
        <w:t xml:space="preserve">(Kết quả làm tròn đến 4 chữ số có nghĩa) (ĐS: </w:t>
      </w:r>
      <w:r w:rsidRPr="007A5FEB">
        <w:rPr>
          <w:rFonts w:ascii="Palatino Linotype" w:hAnsi="Palatino Linotype" w:cs="Times New Roman"/>
          <w:position w:val="-10"/>
          <w:sz w:val="24"/>
          <w:szCs w:val="24"/>
        </w:rPr>
        <w:object w:dxaOrig="800" w:dyaOrig="320" w14:anchorId="22071EFC">
          <v:shape id="_x0000_i1654" type="#_x0000_t75" style="width:40.2pt;height:16.2pt" o:ole="">
            <v:imagedata r:id="rId1334" o:title=""/>
          </v:shape>
          <o:OLEObject Type="Embed" ProgID="Equation.DSMT4" ShapeID="_x0000_i1654" DrawAspect="Content" ObjectID="_1778486960" r:id="rId1335"/>
        </w:object>
      </w:r>
      <w:r>
        <w:rPr>
          <w:rFonts w:ascii="Palatino Linotype" w:hAnsi="Palatino Linotype" w:cs="Times New Roman"/>
          <w:sz w:val="24"/>
          <w:szCs w:val="24"/>
        </w:rPr>
        <w:t>)</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F69794B"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7C5EF1DB"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Nhiệt lượng cần cung cấp để tăng nhiệt độ của 8 kg nhôm lên đến </w:t>
      </w:r>
      <w:r w:rsidRPr="00EE1F74">
        <w:rPr>
          <w:rFonts w:ascii="Palatino Linotype" w:hAnsi="Palatino Linotype" w:cs="Times New Roman"/>
          <w:position w:val="-10"/>
          <w:sz w:val="24"/>
          <w:szCs w:val="24"/>
        </w:rPr>
        <w:object w:dxaOrig="720" w:dyaOrig="360" w14:anchorId="063C6D70">
          <v:shape id="_x0000_i1655" type="#_x0000_t75" style="width:36pt;height:18pt" o:ole="">
            <v:imagedata r:id="rId1336" o:title=""/>
          </v:shape>
          <o:OLEObject Type="Embed" ProgID="Equation.DSMT4" ShapeID="_x0000_i1655" DrawAspect="Content" ObjectID="_1778486961" r:id="rId1337"/>
        </w:object>
      </w:r>
    </w:p>
    <w:p w14:paraId="617166ED" w14:textId="77777777" w:rsidR="003E7D14" w:rsidRDefault="003E7D14" w:rsidP="003E7D14">
      <w:pPr>
        <w:pStyle w:val="ListParagraph"/>
        <w:widowControl w:val="0"/>
        <w:spacing w:after="0" w:line="312" w:lineRule="auto"/>
        <w:ind w:left="0"/>
        <w:jc w:val="center"/>
        <w:rPr>
          <w:rFonts w:ascii="Palatino Linotype" w:hAnsi="Palatino Linotype" w:cs="Times New Roman"/>
          <w:sz w:val="24"/>
          <w:szCs w:val="24"/>
        </w:rPr>
      </w:pPr>
      <w:r w:rsidRPr="00EE1F74">
        <w:rPr>
          <w:rFonts w:ascii="Palatino Linotype" w:hAnsi="Palatino Linotype" w:cs="Times New Roman"/>
          <w:position w:val="-14"/>
          <w:sz w:val="24"/>
          <w:szCs w:val="24"/>
        </w:rPr>
        <w:object w:dxaOrig="2720" w:dyaOrig="400" w14:anchorId="573F0487">
          <v:shape id="_x0000_i1656" type="#_x0000_t75" style="width:135.6pt;height:19.8pt" o:ole="">
            <v:imagedata r:id="rId1338" o:title=""/>
          </v:shape>
          <o:OLEObject Type="Embed" ProgID="Equation.DSMT4" ShapeID="_x0000_i1656" DrawAspect="Content" ObjectID="_1778486962" r:id="rId1339"/>
        </w:object>
      </w:r>
    </w:p>
    <w:p w14:paraId="5686826A"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Nhiệt lượng cần cung cấp để làm nóng chảy hoàn toàn số nhôm trên là</w:t>
      </w:r>
    </w:p>
    <w:p w14:paraId="01460111" w14:textId="77777777" w:rsidR="003E7D14" w:rsidRDefault="003E7D14" w:rsidP="003E7D14">
      <w:pPr>
        <w:pStyle w:val="ListParagraph"/>
        <w:widowControl w:val="0"/>
        <w:spacing w:after="0" w:line="312" w:lineRule="auto"/>
        <w:ind w:left="0"/>
        <w:jc w:val="center"/>
        <w:rPr>
          <w:rFonts w:ascii="Palatino Linotype" w:hAnsi="Palatino Linotype" w:cs="Times New Roman"/>
          <w:sz w:val="24"/>
          <w:szCs w:val="24"/>
        </w:rPr>
      </w:pPr>
      <w:r w:rsidRPr="00EE1F74">
        <w:rPr>
          <w:rFonts w:ascii="Palatino Linotype" w:hAnsi="Palatino Linotype" w:cs="Times New Roman"/>
          <w:position w:val="-14"/>
          <w:sz w:val="24"/>
          <w:szCs w:val="24"/>
        </w:rPr>
        <w:object w:dxaOrig="2420" w:dyaOrig="400" w14:anchorId="279D9AA4">
          <v:shape id="_x0000_i1657" type="#_x0000_t75" style="width:120.6pt;height:19.8pt" o:ole="">
            <v:imagedata r:id="rId1340" o:title=""/>
          </v:shape>
          <o:OLEObject Type="Embed" ProgID="Equation.DSMT4" ShapeID="_x0000_i1657" DrawAspect="Content" ObjectID="_1778486963" r:id="rId1341"/>
        </w:object>
      </w:r>
    </w:p>
    <w:p w14:paraId="75A39382" w14:textId="77777777" w:rsidR="003E7D14" w:rsidRPr="00EE1F7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Suy ra: </w:t>
      </w:r>
      <w:r w:rsidRPr="00EE1F74">
        <w:rPr>
          <w:rFonts w:ascii="Palatino Linotype" w:hAnsi="Palatino Linotype" w:cs="Times New Roman"/>
          <w:position w:val="-14"/>
          <w:sz w:val="24"/>
          <w:szCs w:val="24"/>
        </w:rPr>
        <w:object w:dxaOrig="3760" w:dyaOrig="400" w14:anchorId="6442591F">
          <v:shape id="_x0000_i1658" type="#_x0000_t75" style="width:188.4pt;height:19.8pt" o:ole="">
            <v:imagedata r:id="rId1342" o:title=""/>
          </v:shape>
          <o:OLEObject Type="Embed" ProgID="Equation.DSMT4" ShapeID="_x0000_i1658" DrawAspect="Content" ObjectID="_1778486964" r:id="rId1343"/>
        </w:object>
      </w:r>
    </w:p>
    <w:p w14:paraId="1F5ED41F" w14:textId="77777777" w:rsidR="003E7D14" w:rsidRDefault="003E7D14" w:rsidP="003E7D14">
      <w:pPr>
        <w:pStyle w:val="ListParagraph"/>
        <w:widowControl w:val="0"/>
        <w:numPr>
          <w:ilvl w:val="0"/>
          <w:numId w:val="24"/>
        </w:numPr>
        <w:spacing w:after="0" w:line="312" w:lineRule="auto"/>
        <w:jc w:val="both"/>
        <w:rPr>
          <w:rFonts w:ascii="Palatino Linotype" w:hAnsi="Palatino Linotype" w:cs="Times New Roman"/>
          <w:sz w:val="24"/>
          <w:szCs w:val="24"/>
        </w:rPr>
      </w:pPr>
      <w:r w:rsidRPr="009577FC">
        <w:rPr>
          <w:rFonts w:ascii="Palatino Linotype" w:hAnsi="Palatino Linotype" w:cs="Times New Roman"/>
          <w:noProof/>
          <w:sz w:val="24"/>
          <w:szCs w:val="24"/>
        </w:rPr>
        <w:drawing>
          <wp:anchor distT="0" distB="0" distL="114300" distR="114300" simplePos="0" relativeHeight="251657728" behindDoc="0" locked="0" layoutInCell="1" allowOverlap="1" wp14:anchorId="40225FA8" wp14:editId="01BC8468">
            <wp:simplePos x="0" y="0"/>
            <wp:positionH relativeFrom="column">
              <wp:posOffset>5409895</wp:posOffset>
            </wp:positionH>
            <wp:positionV relativeFrom="paragraph">
              <wp:posOffset>84925</wp:posOffset>
            </wp:positionV>
            <wp:extent cx="1096010" cy="1096010"/>
            <wp:effectExtent l="0" t="0" r="8890" b="8890"/>
            <wp:wrapSquare wrapText="bothSides"/>
            <wp:docPr id="2028651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651886" name="Picture 2028651886"/>
                    <pic:cNvPicPr/>
                  </pic:nvPicPr>
                  <pic:blipFill>
                    <a:blip r:embed="rId1344" cstate="print">
                      <a:extLst>
                        <a:ext uri="{28A0092B-C50C-407E-A947-70E740481C1C}">
                          <a14:useLocalDpi xmlns:a14="http://schemas.microsoft.com/office/drawing/2010/main" val="0"/>
                        </a:ext>
                      </a:extLst>
                    </a:blip>
                    <a:stretch>
                      <a:fillRect/>
                    </a:stretch>
                  </pic:blipFill>
                  <pic:spPr>
                    <a:xfrm>
                      <a:off x="0" y="0"/>
                      <a:ext cx="1096010" cy="1096010"/>
                    </a:xfrm>
                    <a:prstGeom prst="rect">
                      <a:avLst/>
                    </a:prstGeom>
                  </pic:spPr>
                </pic:pic>
              </a:graphicData>
            </a:graphic>
            <wp14:sizeRelH relativeFrom="page">
              <wp14:pctWidth>0</wp14:pctWidth>
            </wp14:sizeRelH>
            <wp14:sizeRelV relativeFrom="page">
              <wp14:pctHeight>0</wp14:pctHeight>
            </wp14:sizeRelV>
          </wp:anchor>
        </w:drawing>
      </w:r>
      <w:r w:rsidRPr="009577FC">
        <w:rPr>
          <w:rFonts w:ascii="Palatino Linotype" w:hAnsi="Palatino Linotype" w:cs="Times New Roman"/>
          <w:b/>
          <w:sz w:val="24"/>
          <w:szCs w:val="24"/>
        </w:rPr>
        <w:t xml:space="preserve"> </w:t>
      </w:r>
      <w:r w:rsidRPr="009577FC">
        <w:rPr>
          <w:rFonts w:ascii="Palatino Linotype" w:hAnsi="Palatino Linotype" w:cs="Times New Roman"/>
          <w:sz w:val="24"/>
          <w:szCs w:val="24"/>
        </w:rPr>
        <w:t xml:space="preserve">Để hàn các linh kiện bị đứt trong mạch điện tử, người thợ sửa chữa thường sử dụng mỏ hàn điện để làm nóng chảy dây thiếc hàn. Biết rằng loại thiết hàn sử dụng là hỗn họp của thiếc và chì với tỉ lệ khối lượng là 63:37, khối lượng một cuộn dây thiếc hàn là 50g. Tính nhiệt lượng mỏ hàn cần cung cấp để làm nóng chảy hết một cuộn dây thiếc hàn ở nhiệt độ nóng chảy. Biết nhiệt độ nóng chảy của thiếc và chì lần lượt là </w:t>
      </w:r>
      <w:r w:rsidRPr="009577FC">
        <w:rPr>
          <w:rFonts w:ascii="Palatino Linotype" w:hAnsi="Palatino Linotype" w:cs="Times New Roman"/>
          <w:position w:val="-6"/>
          <w:sz w:val="24"/>
          <w:szCs w:val="24"/>
        </w:rPr>
        <w:object w:dxaOrig="700" w:dyaOrig="320" w14:anchorId="3A2B5FA9">
          <v:shape id="_x0000_i1659" type="#_x0000_t75" style="width:34.2pt;height:15.6pt" o:ole="">
            <v:imagedata r:id="rId1345" o:title=""/>
          </v:shape>
          <o:OLEObject Type="Embed" ProgID="Equation.DSMT4" ShapeID="_x0000_i1659" DrawAspect="Content" ObjectID="_1778486965" r:id="rId1346"/>
        </w:object>
      </w:r>
      <w:r w:rsidRPr="009577FC">
        <w:rPr>
          <w:rFonts w:ascii="Palatino Linotype" w:hAnsi="Palatino Linotype" w:cs="Times New Roman"/>
          <w:sz w:val="24"/>
          <w:szCs w:val="24"/>
        </w:rPr>
        <w:t xml:space="preserve"> và </w:t>
      </w:r>
      <w:r w:rsidRPr="009577FC">
        <w:rPr>
          <w:rFonts w:ascii="Palatino Linotype" w:hAnsi="Palatino Linotype" w:cs="Times New Roman"/>
          <w:position w:val="-6"/>
          <w:sz w:val="24"/>
          <w:szCs w:val="24"/>
        </w:rPr>
        <w:object w:dxaOrig="700" w:dyaOrig="320" w14:anchorId="2D01970F">
          <v:shape id="_x0000_i1660" type="#_x0000_t75" style="width:34.2pt;height:15.6pt" o:ole="">
            <v:imagedata r:id="rId1347" o:title=""/>
          </v:shape>
          <o:OLEObject Type="Embed" ProgID="Equation.DSMT4" ShapeID="_x0000_i1660" DrawAspect="Content" ObjectID="_1778486966" r:id="rId1348"/>
        </w:object>
      </w:r>
      <w:r>
        <w:rPr>
          <w:rFonts w:ascii="Palatino Linotype" w:hAnsi="Palatino Linotype" w:cs="Times New Roman"/>
          <w:sz w:val="24"/>
          <w:szCs w:val="24"/>
        </w:rPr>
        <w:t xml:space="preserve">(kết quả làm tròn đến chữ số hàng đơn vị. (kết quả làm tròn đến chữ số hàn đơn vị) (ĐS: </w:t>
      </w:r>
      <w:r w:rsidRPr="007A5FEB">
        <w:rPr>
          <w:rFonts w:ascii="Palatino Linotype" w:hAnsi="Palatino Linotype" w:cs="Times New Roman"/>
          <w:position w:val="-10"/>
          <w:sz w:val="24"/>
          <w:szCs w:val="24"/>
        </w:rPr>
        <w:object w:dxaOrig="680" w:dyaOrig="320" w14:anchorId="310CEAEC">
          <v:shape id="_x0000_i1661" type="#_x0000_t75" style="width:33.6pt;height:16.2pt" o:ole="">
            <v:imagedata r:id="rId1349" o:title=""/>
          </v:shape>
          <o:OLEObject Type="Embed" ProgID="Equation.DSMT4" ShapeID="_x0000_i1661" DrawAspect="Content" ObjectID="_1778486967" r:id="rId1350"/>
        </w:object>
      </w:r>
      <w:r>
        <w:rPr>
          <w:rFonts w:ascii="Palatino Linotype" w:hAnsi="Palatino Linotype" w:cs="Times New Roman"/>
          <w:sz w:val="24"/>
          <w:szCs w:val="24"/>
        </w:rPr>
        <w:t>)</w:t>
      </w:r>
    </w:p>
    <w:p w14:paraId="13FC6BE0"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55C33635"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lastRenderedPageBreak/>
        <w:t xml:space="preserve">- Khối lượng của thiếc trong 50g hỗn hợp: </w:t>
      </w:r>
      <w:r w:rsidRPr="008779DA">
        <w:rPr>
          <w:rFonts w:ascii="Palatino Linotype" w:hAnsi="Palatino Linotype" w:cs="Times New Roman"/>
          <w:position w:val="-14"/>
          <w:sz w:val="24"/>
          <w:szCs w:val="24"/>
        </w:rPr>
        <w:object w:dxaOrig="2340" w:dyaOrig="400" w14:anchorId="579D3CB8">
          <v:shape id="_x0000_i1662" type="#_x0000_t75" style="width:117pt;height:19.8pt" o:ole="">
            <v:imagedata r:id="rId1351" o:title=""/>
          </v:shape>
          <o:OLEObject Type="Embed" ProgID="Equation.DSMT4" ShapeID="_x0000_i1662" DrawAspect="Content" ObjectID="_1778486968" r:id="rId1352"/>
        </w:object>
      </w:r>
    </w:p>
    <w:p w14:paraId="3D03742F"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Khối lượng của chì trong 50 g hỗn hợp: </w:t>
      </w:r>
      <w:r w:rsidRPr="008779DA">
        <w:rPr>
          <w:rFonts w:ascii="Palatino Linotype" w:hAnsi="Palatino Linotype" w:cs="Times New Roman"/>
          <w:position w:val="-14"/>
          <w:sz w:val="24"/>
          <w:szCs w:val="24"/>
        </w:rPr>
        <w:object w:dxaOrig="2439" w:dyaOrig="400" w14:anchorId="462F48A4">
          <v:shape id="_x0000_i1663" type="#_x0000_t75" style="width:122.4pt;height:19.8pt" o:ole="">
            <v:imagedata r:id="rId1353" o:title=""/>
          </v:shape>
          <o:OLEObject Type="Embed" ProgID="Equation.DSMT4" ShapeID="_x0000_i1663" DrawAspect="Content" ObjectID="_1778486969" r:id="rId1354"/>
        </w:object>
      </w:r>
    </w:p>
    <w:p w14:paraId="488CFC40" w14:textId="77777777" w:rsidR="003E7D14" w:rsidRPr="008779DA"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w:t>
      </w:r>
      <w:r w:rsidRPr="008779DA">
        <w:rPr>
          <w:rFonts w:ascii="Palatino Linotype" w:hAnsi="Palatino Linotype" w:cs="Times New Roman"/>
          <w:position w:val="-14"/>
          <w:sz w:val="24"/>
          <w:szCs w:val="24"/>
        </w:rPr>
        <w:object w:dxaOrig="4200" w:dyaOrig="400" w14:anchorId="1F02A7B4">
          <v:shape id="_x0000_i1664" type="#_x0000_t75" style="width:210pt;height:19.8pt" o:ole="">
            <v:imagedata r:id="rId1355" o:title=""/>
          </v:shape>
          <o:OLEObject Type="Embed" ProgID="Equation.DSMT4" ShapeID="_x0000_i1664" DrawAspect="Content" ObjectID="_1778486970" r:id="rId1356"/>
        </w:object>
      </w:r>
    </w:p>
    <w:p w14:paraId="63B60089" w14:textId="77777777" w:rsidR="003E7D14" w:rsidRPr="009577FC" w:rsidRDefault="003E7D14" w:rsidP="003E7D14">
      <w:pPr>
        <w:pStyle w:val="ListParagraph"/>
        <w:widowControl w:val="0"/>
        <w:numPr>
          <w:ilvl w:val="0"/>
          <w:numId w:val="24"/>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Tính lượng năng lượng cần thiết để chuyển đổi một khối băng </w:t>
      </w:r>
      <w:r w:rsidRPr="009577FC">
        <w:rPr>
          <w:rFonts w:ascii="Palatino Linotype" w:hAnsi="Palatino Linotype" w:cs="Times New Roman"/>
          <w:position w:val="-10"/>
          <w:sz w:val="24"/>
          <w:szCs w:val="24"/>
        </w:rPr>
        <w:object w:dxaOrig="620" w:dyaOrig="320" w14:anchorId="43E85BFD">
          <v:shape id="_x0000_i1665" type="#_x0000_t75" style="width:31.2pt;height:16.8pt" o:ole="">
            <v:imagedata r:id="rId1357" o:title=""/>
          </v:shape>
          <o:OLEObject Type="Embed" ProgID="Equation.DSMT4" ShapeID="_x0000_i1665" DrawAspect="Content" ObjectID="_1778486971" r:id="rId1358"/>
        </w:object>
      </w:r>
      <w:r w:rsidRPr="009577FC">
        <w:rPr>
          <w:rFonts w:ascii="Palatino Linotype" w:hAnsi="Palatino Linotype" w:cs="Times New Roman"/>
          <w:sz w:val="24"/>
          <w:szCs w:val="24"/>
        </w:rPr>
        <w:t xml:space="preserve">ở nhiệt độ </w:t>
      </w:r>
      <w:r w:rsidRPr="009577FC">
        <w:rPr>
          <w:rFonts w:ascii="Palatino Linotype" w:hAnsi="Palatino Linotype" w:cs="Times New Roman"/>
          <w:position w:val="-10"/>
          <w:sz w:val="24"/>
          <w:szCs w:val="24"/>
        </w:rPr>
        <w:object w:dxaOrig="740" w:dyaOrig="360" w14:anchorId="441DCA35">
          <v:shape id="_x0000_i1666" type="#_x0000_t75" style="width:37.8pt;height:18.6pt" o:ole="">
            <v:imagedata r:id="rId1359" o:title=""/>
          </v:shape>
          <o:OLEObject Type="Embed" ProgID="Equation.DSMT4" ShapeID="_x0000_i1666" DrawAspect="Content" ObjectID="_1778486972" r:id="rId1360"/>
        </w:object>
      </w:r>
      <w:r w:rsidRPr="009577FC">
        <w:rPr>
          <w:rFonts w:ascii="Palatino Linotype" w:hAnsi="Palatino Linotype" w:cs="Times New Roman"/>
          <w:sz w:val="24"/>
          <w:szCs w:val="24"/>
        </w:rPr>
        <w:t xml:space="preserve"> thành hơi nước ở </w:t>
      </w:r>
      <w:r w:rsidRPr="009577FC">
        <w:rPr>
          <w:rFonts w:ascii="Palatino Linotype" w:hAnsi="Palatino Linotype" w:cs="Times New Roman"/>
          <w:position w:val="-10"/>
          <w:sz w:val="24"/>
          <w:szCs w:val="24"/>
        </w:rPr>
        <w:object w:dxaOrig="700" w:dyaOrig="360" w14:anchorId="45E3302A">
          <v:shape id="_x0000_i1667" type="#_x0000_t75" style="width:34.2pt;height:18.6pt" o:ole="">
            <v:imagedata r:id="rId1361" o:title=""/>
          </v:shape>
          <o:OLEObject Type="Embed" ProgID="Equation.DSMT4" ShapeID="_x0000_i1667" DrawAspect="Content" ObjectID="_1778486973" r:id="rId1362"/>
        </w:object>
      </w:r>
      <w:r w:rsidRPr="009577FC">
        <w:rPr>
          <w:rFonts w:ascii="Palatino Linotype" w:hAnsi="Palatino Linotype" w:cs="Times New Roman"/>
          <w:sz w:val="24"/>
          <w:szCs w:val="24"/>
        </w:rPr>
        <w:t xml:space="preserve">. Vẽ đồ thị biểu thị mối quan hệ giữa nhiệt độ và năng lượng cần truyền cho khối băng. Biết nhiệt dung riêng của nước đá là </w:t>
      </w:r>
      <w:r w:rsidRPr="009577FC">
        <w:rPr>
          <w:rFonts w:ascii="Palatino Linotype" w:hAnsi="Palatino Linotype" w:cs="Times New Roman"/>
          <w:position w:val="-12"/>
          <w:sz w:val="24"/>
          <w:szCs w:val="24"/>
        </w:rPr>
        <w:object w:dxaOrig="1840" w:dyaOrig="360" w14:anchorId="37BB9E17">
          <v:shape id="_x0000_i1668" type="#_x0000_t75" style="width:93.6pt;height:18.6pt" o:ole="">
            <v:imagedata r:id="rId1363" o:title=""/>
          </v:shape>
          <o:OLEObject Type="Embed" ProgID="Equation.DSMT4" ShapeID="_x0000_i1668" DrawAspect="Content" ObjectID="_1778486974" r:id="rId1364"/>
        </w:object>
      </w:r>
      <w:r w:rsidRPr="009577FC">
        <w:rPr>
          <w:rFonts w:ascii="Palatino Linotype" w:hAnsi="Palatino Linotype" w:cs="Times New Roman"/>
          <w:sz w:val="24"/>
          <w:szCs w:val="24"/>
        </w:rPr>
        <w:t xml:space="preserve">; nhiệt dung riêng của nước là </w:t>
      </w:r>
      <w:r w:rsidRPr="009577FC">
        <w:rPr>
          <w:rFonts w:ascii="Palatino Linotype" w:hAnsi="Palatino Linotype" w:cs="Times New Roman"/>
          <w:position w:val="-14"/>
          <w:sz w:val="24"/>
          <w:szCs w:val="24"/>
        </w:rPr>
        <w:object w:dxaOrig="2040" w:dyaOrig="380" w14:anchorId="33ACA23C">
          <v:shape id="_x0000_i1669" type="#_x0000_t75" style="width:102pt;height:16.8pt" o:ole="">
            <v:imagedata r:id="rId1365" o:title=""/>
          </v:shape>
          <o:OLEObject Type="Embed" ProgID="Equation.DSMT4" ShapeID="_x0000_i1669" DrawAspect="Content" ObjectID="_1778486975" r:id="rId1366"/>
        </w:object>
      </w:r>
      <w:r w:rsidRPr="009577FC">
        <w:rPr>
          <w:rFonts w:ascii="Palatino Linotype" w:hAnsi="Palatino Linotype" w:cs="Times New Roman"/>
          <w:sz w:val="24"/>
          <w:szCs w:val="24"/>
        </w:rPr>
        <w:t xml:space="preserve">; nhiệt dung riêng của hơi nước ở </w:t>
      </w:r>
      <w:r w:rsidRPr="009577FC">
        <w:rPr>
          <w:rFonts w:ascii="Palatino Linotype" w:hAnsi="Palatino Linotype" w:cs="Times New Roman"/>
          <w:position w:val="-10"/>
          <w:sz w:val="24"/>
          <w:szCs w:val="24"/>
        </w:rPr>
        <w:object w:dxaOrig="700" w:dyaOrig="360" w14:anchorId="00D8B563">
          <v:shape id="_x0000_i1670" type="#_x0000_t75" style="width:34.2pt;height:18.6pt" o:ole="">
            <v:imagedata r:id="rId1367" o:title=""/>
          </v:shape>
          <o:OLEObject Type="Embed" ProgID="Equation.DSMT4" ShapeID="_x0000_i1670" DrawAspect="Content" ObjectID="_1778486976" r:id="rId1368"/>
        </w:object>
      </w:r>
      <w:r w:rsidRPr="009577FC">
        <w:rPr>
          <w:rFonts w:ascii="Palatino Linotype" w:hAnsi="Palatino Linotype" w:cs="Times New Roman"/>
          <w:sz w:val="24"/>
          <w:szCs w:val="24"/>
        </w:rPr>
        <w:t xml:space="preserve"> là </w:t>
      </w:r>
      <w:r w:rsidRPr="009577FC">
        <w:rPr>
          <w:rFonts w:ascii="Palatino Linotype" w:hAnsi="Palatino Linotype" w:cs="Times New Roman"/>
          <w:position w:val="-12"/>
          <w:sz w:val="24"/>
          <w:szCs w:val="24"/>
        </w:rPr>
        <w:object w:dxaOrig="1960" w:dyaOrig="360" w14:anchorId="14B3456C">
          <v:shape id="_x0000_i1671" type="#_x0000_t75" style="width:98.4pt;height:18.6pt" o:ole="">
            <v:imagedata r:id="rId1369" o:title=""/>
          </v:shape>
          <o:OLEObject Type="Embed" ProgID="Equation.DSMT4" ShapeID="_x0000_i1671" DrawAspect="Content" ObjectID="_1778486977" r:id="rId1370"/>
        </w:object>
      </w:r>
      <w:r w:rsidRPr="009577FC">
        <w:rPr>
          <w:rFonts w:ascii="Palatino Linotype" w:hAnsi="Palatino Linotype" w:cs="Times New Roman"/>
          <w:sz w:val="24"/>
          <w:szCs w:val="24"/>
        </w:rPr>
        <w:t xml:space="preserve">nhiệt nóng chảy riêng của nước </w:t>
      </w:r>
      <w:r w:rsidRPr="009577FC">
        <w:rPr>
          <w:rFonts w:ascii="Palatino Linotype" w:hAnsi="Palatino Linotype" w:cs="Times New Roman"/>
          <w:position w:val="-10"/>
          <w:sz w:val="24"/>
          <w:szCs w:val="24"/>
        </w:rPr>
        <w:object w:dxaOrig="1800" w:dyaOrig="360" w14:anchorId="3C7B0B64">
          <v:shape id="_x0000_i1672" type="#_x0000_t75" style="width:90.6pt;height:18.6pt" o:ole="">
            <v:imagedata r:id="rId1371" o:title=""/>
          </v:shape>
          <o:OLEObject Type="Embed" ProgID="Equation.DSMT4" ShapeID="_x0000_i1672" DrawAspect="Content" ObjectID="_1778486978" r:id="rId1372"/>
        </w:object>
      </w:r>
      <w:r w:rsidRPr="009577FC">
        <w:rPr>
          <w:rFonts w:ascii="Palatino Linotype" w:hAnsi="Palatino Linotype" w:cs="Times New Roman"/>
          <w:sz w:val="24"/>
          <w:szCs w:val="24"/>
        </w:rPr>
        <w:t xml:space="preserve"> và nhiệt hoá hơi riêng của nước là </w:t>
      </w:r>
      <w:r w:rsidRPr="009577FC">
        <w:rPr>
          <w:rFonts w:ascii="Palatino Linotype" w:hAnsi="Palatino Linotype" w:cs="Times New Roman"/>
          <w:position w:val="-10"/>
          <w:sz w:val="24"/>
          <w:szCs w:val="24"/>
        </w:rPr>
        <w:object w:dxaOrig="1840" w:dyaOrig="360" w14:anchorId="5770C16C">
          <v:shape id="_x0000_i1673" type="#_x0000_t75" style="width:93.6pt;height:18.6pt" o:ole="">
            <v:imagedata r:id="rId1373" o:title=""/>
          </v:shape>
          <o:OLEObject Type="Embed" ProgID="Equation.DSMT4" ShapeID="_x0000_i1673" DrawAspect="Content" ObjectID="_1778486979" r:id="rId1374"/>
        </w:object>
      </w:r>
    </w:p>
    <w:p w14:paraId="583F6714"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bCs/>
          <w:sz w:val="24"/>
          <w:szCs w:val="24"/>
        </w:rPr>
      </w:pPr>
      <w:r w:rsidRPr="009577FC">
        <w:rPr>
          <w:rFonts w:ascii="Palatino Linotype" w:hAnsi="Palatino Linotype" w:cs="Times New Roman"/>
          <w:b/>
          <w:bCs/>
          <w:sz w:val="24"/>
          <w:szCs w:val="24"/>
        </w:rPr>
        <w:t>GIẢI</w:t>
      </w:r>
    </w:p>
    <w:p w14:paraId="136245E8"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Pr>
          <w:rFonts w:ascii="Palatino Linotype" w:hAnsi="Palatino Linotype" w:cs="Times New Roman"/>
          <w:szCs w:val="24"/>
        </w:rPr>
        <w:t xml:space="preserve">- </w:t>
      </w:r>
      <w:r w:rsidRPr="009577FC">
        <w:rPr>
          <w:rFonts w:ascii="Palatino Linotype" w:hAnsi="Palatino Linotype" w:cs="Times New Roman"/>
          <w:b/>
          <w:bCs/>
          <w:sz w:val="24"/>
          <w:szCs w:val="24"/>
        </w:rPr>
        <w:t>Giai đoạn 1:</w:t>
      </w:r>
      <w:r w:rsidRPr="009577FC">
        <w:rPr>
          <w:rFonts w:ascii="Palatino Linotype" w:hAnsi="Palatino Linotype" w:cs="Times New Roman"/>
          <w:sz w:val="24"/>
          <w:szCs w:val="24"/>
        </w:rPr>
        <w:t xml:space="preserve"> Nhiệt độ của khối băng thay đổi từ </w:t>
      </w:r>
      <w:r w:rsidRPr="009577FC">
        <w:rPr>
          <w:rFonts w:ascii="Palatino Linotype" w:hAnsi="Palatino Linotype" w:cs="Times New Roman"/>
          <w:position w:val="-10"/>
          <w:sz w:val="24"/>
          <w:szCs w:val="24"/>
        </w:rPr>
        <w:object w:dxaOrig="740" w:dyaOrig="360" w14:anchorId="1BB93656">
          <v:shape id="_x0000_i1674" type="#_x0000_t75" style="width:37.8pt;height:18.6pt" o:ole="">
            <v:imagedata r:id="rId1375" o:title=""/>
          </v:shape>
          <o:OLEObject Type="Embed" ProgID="Equation.DSMT4" ShapeID="_x0000_i1674" DrawAspect="Content" ObjectID="_1778486980" r:id="rId1376"/>
        </w:object>
      </w:r>
      <w:r w:rsidRPr="009577FC">
        <w:rPr>
          <w:rFonts w:ascii="Palatino Linotype" w:hAnsi="Palatino Linotype" w:cs="Times New Roman"/>
          <w:sz w:val="24"/>
          <w:szCs w:val="24"/>
        </w:rPr>
        <w:t xml:space="preserve"> đến </w:t>
      </w:r>
      <w:r w:rsidRPr="009577FC">
        <w:rPr>
          <w:rFonts w:ascii="Palatino Linotype" w:hAnsi="Palatino Linotype" w:cs="Times New Roman"/>
          <w:position w:val="-10"/>
          <w:sz w:val="24"/>
          <w:szCs w:val="24"/>
        </w:rPr>
        <w:object w:dxaOrig="480" w:dyaOrig="360" w14:anchorId="2B663C83">
          <v:shape id="_x0000_i1675" type="#_x0000_t75" style="width:24pt;height:18.6pt" o:ole="">
            <v:imagedata r:id="rId1377" o:title=""/>
          </v:shape>
          <o:OLEObject Type="Embed" ProgID="Equation.DSMT4" ShapeID="_x0000_i1675" DrawAspect="Content" ObjectID="_1778486981" r:id="rId1378"/>
        </w:object>
      </w:r>
    </w:p>
    <w:p w14:paraId="3C208E61"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cần cung cấp để khối băng 1 gam tăng nhiệt độ từ </w:t>
      </w:r>
      <w:r w:rsidRPr="009577FC">
        <w:rPr>
          <w:rFonts w:ascii="Palatino Linotype" w:hAnsi="Palatino Linotype" w:cs="Times New Roman"/>
          <w:position w:val="-10"/>
          <w:sz w:val="24"/>
          <w:szCs w:val="24"/>
        </w:rPr>
        <w:object w:dxaOrig="740" w:dyaOrig="360" w14:anchorId="0C2C3B12">
          <v:shape id="_x0000_i1676" type="#_x0000_t75" style="width:37.8pt;height:18.6pt" o:ole="">
            <v:imagedata r:id="rId1375" o:title=""/>
          </v:shape>
          <o:OLEObject Type="Embed" ProgID="Equation.DSMT4" ShapeID="_x0000_i1676" DrawAspect="Content" ObjectID="_1778486982" r:id="rId1379"/>
        </w:object>
      </w:r>
      <w:r w:rsidRPr="009577FC">
        <w:rPr>
          <w:rFonts w:ascii="Palatino Linotype" w:hAnsi="Palatino Linotype" w:cs="Times New Roman"/>
          <w:sz w:val="24"/>
          <w:szCs w:val="24"/>
        </w:rPr>
        <w:t xml:space="preserve"> đến </w:t>
      </w:r>
      <w:r w:rsidRPr="009577FC">
        <w:rPr>
          <w:rFonts w:ascii="Palatino Linotype" w:hAnsi="Palatino Linotype" w:cs="Times New Roman"/>
          <w:position w:val="-10"/>
          <w:sz w:val="24"/>
          <w:szCs w:val="24"/>
        </w:rPr>
        <w:object w:dxaOrig="480" w:dyaOrig="360" w14:anchorId="17E2CDF9">
          <v:shape id="_x0000_i1677" type="#_x0000_t75" style="width:24pt;height:18.6pt" o:ole="">
            <v:imagedata r:id="rId1377" o:title=""/>
          </v:shape>
          <o:OLEObject Type="Embed" ProgID="Equation.DSMT4" ShapeID="_x0000_i1677" DrawAspect="Content" ObjectID="_1778486983" r:id="rId1380"/>
        </w:object>
      </w:r>
      <w:r w:rsidRPr="009577FC">
        <w:rPr>
          <w:rFonts w:ascii="Palatino Linotype" w:hAnsi="Palatino Linotype" w:cs="Times New Roman"/>
          <w:sz w:val="24"/>
          <w:szCs w:val="24"/>
        </w:rPr>
        <w:t xml:space="preserve"> là</w:t>
      </w:r>
    </w:p>
    <w:p w14:paraId="4802E273"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5100" w:dyaOrig="400" w14:anchorId="73049847">
          <v:shape id="_x0000_i1678" type="#_x0000_t75" style="width:253.8pt;height:21.6pt" o:ole="">
            <v:imagedata r:id="rId1381" o:title=""/>
          </v:shape>
          <o:OLEObject Type="Embed" ProgID="Equation.DSMT4" ShapeID="_x0000_i1678" DrawAspect="Content" ObjectID="_1778486984" r:id="rId1382"/>
        </w:objec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31B62CFF"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Pr>
          <w:rFonts w:ascii="Palatino Linotype" w:hAnsi="Palatino Linotype" w:cs="Times New Roman"/>
          <w:szCs w:val="24"/>
        </w:rPr>
        <w:t xml:space="preserve">- </w:t>
      </w:r>
      <w:r w:rsidRPr="009577FC">
        <w:rPr>
          <w:rFonts w:ascii="Palatino Linotype" w:hAnsi="Palatino Linotype" w:cs="Times New Roman"/>
          <w:b/>
          <w:bCs/>
          <w:sz w:val="24"/>
          <w:szCs w:val="24"/>
        </w:rPr>
        <w:t xml:space="preserve">Giai đoạn 2: </w:t>
      </w:r>
      <w:r w:rsidRPr="009577FC">
        <w:rPr>
          <w:rFonts w:ascii="Palatino Linotype" w:hAnsi="Palatino Linotype" w:cs="Times New Roman"/>
          <w:sz w:val="24"/>
          <w:szCs w:val="24"/>
        </w:rPr>
        <w:t xml:space="preserve">Nhiệt độ của khối băng đạt </w:t>
      </w:r>
      <w:r w:rsidRPr="009577FC">
        <w:rPr>
          <w:rFonts w:ascii="Palatino Linotype" w:hAnsi="Palatino Linotype" w:cs="Times New Roman"/>
          <w:position w:val="-10"/>
          <w:sz w:val="24"/>
          <w:szCs w:val="24"/>
        </w:rPr>
        <w:object w:dxaOrig="480" w:dyaOrig="360" w14:anchorId="1252DF4C">
          <v:shape id="_x0000_i1679" type="#_x0000_t75" style="width:24pt;height:18.6pt" o:ole="">
            <v:imagedata r:id="rId1383" o:title=""/>
          </v:shape>
          <o:OLEObject Type="Embed" ProgID="Equation.DSMT4" ShapeID="_x0000_i1679" DrawAspect="Content" ObjectID="_1778486985" r:id="rId1384"/>
        </w:object>
      </w:r>
      <w:r w:rsidRPr="009577FC">
        <w:rPr>
          <w:rFonts w:ascii="Palatino Linotype" w:hAnsi="Palatino Linotype" w:cs="Times New Roman"/>
          <w:sz w:val="24"/>
          <w:szCs w:val="24"/>
        </w:rPr>
        <w:t xml:space="preserve">, tiếp tục cung cấp năng lượng thì băng bắt đầu tan tạo thành hỗn hợp nước đá. Nhiệt độ hỗn hợp này duy trì ở </w:t>
      </w:r>
      <w:r w:rsidRPr="009577FC">
        <w:rPr>
          <w:rFonts w:ascii="Palatino Linotype" w:hAnsi="Palatino Linotype" w:cs="Times New Roman"/>
          <w:position w:val="-10"/>
          <w:sz w:val="24"/>
          <w:szCs w:val="24"/>
        </w:rPr>
        <w:object w:dxaOrig="480" w:dyaOrig="360" w14:anchorId="104D11B2">
          <v:shape id="_x0000_i1680" type="#_x0000_t75" style="width:24pt;height:18.6pt" o:ole="">
            <v:imagedata r:id="rId1385" o:title=""/>
          </v:shape>
          <o:OLEObject Type="Embed" ProgID="Equation.DSMT4" ShapeID="_x0000_i1680" DrawAspect="Content" ObjectID="_1778486986" r:id="rId1386"/>
        </w:object>
      </w:r>
      <w:r w:rsidRPr="009577FC">
        <w:rPr>
          <w:rFonts w:ascii="Palatino Linotype" w:hAnsi="Palatino Linotype" w:cs="Times New Roman"/>
          <w:sz w:val="24"/>
          <w:szCs w:val="24"/>
        </w:rPr>
        <w:t>cho đến khi băng tan hết.</w:t>
      </w:r>
    </w:p>
    <w:p w14:paraId="34E8F699"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Năng lượng cần thiết để làm tan chảy hoàn toàn 1 gam nước đá ở </w:t>
      </w:r>
      <w:r w:rsidRPr="009577FC">
        <w:rPr>
          <w:rFonts w:ascii="Palatino Linotype" w:hAnsi="Palatino Linotype" w:cs="Times New Roman"/>
          <w:position w:val="-6"/>
          <w:sz w:val="24"/>
          <w:szCs w:val="24"/>
        </w:rPr>
        <w:object w:dxaOrig="460" w:dyaOrig="320" w14:anchorId="77AC9E25">
          <v:shape id="_x0000_i1681" type="#_x0000_t75" style="width:23.4pt;height:16.8pt" o:ole="">
            <v:imagedata r:id="rId1387" o:title=""/>
          </v:shape>
          <o:OLEObject Type="Embed" ProgID="Equation.DSMT4" ShapeID="_x0000_i1681" DrawAspect="Content" ObjectID="_1778486987" r:id="rId1388"/>
        </w:object>
      </w:r>
      <w:r w:rsidRPr="009577FC">
        <w:rPr>
          <w:rFonts w:ascii="Palatino Linotype" w:hAnsi="Palatino Linotype" w:cs="Times New Roman"/>
          <w:sz w:val="24"/>
          <w:szCs w:val="24"/>
        </w:rPr>
        <w:t xml:space="preserve">là </w:t>
      </w:r>
    </w:p>
    <w:p w14:paraId="68491BC1"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3700" w:dyaOrig="400" w14:anchorId="343BF265">
          <v:shape id="_x0000_i1682" type="#_x0000_t75" style="width:183.6pt;height:21.6pt" o:ole="">
            <v:imagedata r:id="rId1389" o:title=""/>
          </v:shape>
          <o:OLEObject Type="Embed" ProgID="Equation.DSMT4" ShapeID="_x0000_i1682" DrawAspect="Content" ObjectID="_1778486988" r:id="rId1390"/>
        </w:object>
      </w:r>
      <w:r w:rsidRPr="008E0851">
        <w:rPr>
          <w:rFonts w:ascii="Palatino Linotype" w:hAnsi="Palatino Linotype" w:cs="Times New Roman"/>
          <w:color w:val="FFFFFF" w:themeColor="background1"/>
          <w:sz w:val="2"/>
          <w:szCs w:val="2"/>
        </w:rPr>
        <w:t xml:space="preserve"> </w:t>
      </w:r>
      <w:r>
        <w:rPr>
          <w:rFonts w:ascii="Palatino Linotype" w:hAnsi="Palatino Linotype" w:cs="Times New Roman"/>
          <w:color w:val="FFFFFF" w:themeColor="background1"/>
          <w:sz w:val="2"/>
          <w:szCs w:val="2"/>
        </w:rPr>
        <w:t>AUAFBNQADFI2442024HFOQUAFJ57</w:t>
      </w:r>
    </w:p>
    <w:p w14:paraId="57BAA297"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Pr>
          <w:rFonts w:ascii="Palatino Linotype" w:hAnsi="Palatino Linotype" w:cs="Times New Roman"/>
          <w:szCs w:val="24"/>
        </w:rPr>
        <w:t xml:space="preserve">- </w:t>
      </w:r>
      <w:r w:rsidRPr="009577FC">
        <w:rPr>
          <w:rFonts w:ascii="Palatino Linotype" w:hAnsi="Palatino Linotype" w:cs="Times New Roman"/>
          <w:b/>
          <w:bCs/>
          <w:sz w:val="24"/>
          <w:szCs w:val="24"/>
        </w:rPr>
        <w:t xml:space="preserve">Giai đoạn 3: </w:t>
      </w:r>
      <w:r w:rsidRPr="009577FC">
        <w:rPr>
          <w:rFonts w:ascii="Palatino Linotype" w:hAnsi="Palatino Linotype" w:cs="Times New Roman"/>
          <w:sz w:val="24"/>
          <w:szCs w:val="24"/>
        </w:rPr>
        <w:t xml:space="preserve">Không có sự chuyển thể, nước ở </w:t>
      </w:r>
      <w:r w:rsidRPr="009577FC">
        <w:rPr>
          <w:rFonts w:ascii="Palatino Linotype" w:hAnsi="Palatino Linotype" w:cs="Times New Roman"/>
          <w:position w:val="-10"/>
          <w:sz w:val="24"/>
          <w:szCs w:val="24"/>
        </w:rPr>
        <w:object w:dxaOrig="480" w:dyaOrig="360" w14:anchorId="7ACED764">
          <v:shape id="_x0000_i1683" type="#_x0000_t75" style="width:24pt;height:18.6pt" o:ole="">
            <v:imagedata r:id="rId1391" o:title=""/>
          </v:shape>
          <o:OLEObject Type="Embed" ProgID="Equation.DSMT4" ShapeID="_x0000_i1683" DrawAspect="Content" ObjectID="_1778486989" r:id="rId1392"/>
        </w:object>
      </w:r>
      <w:r w:rsidRPr="009577FC">
        <w:rPr>
          <w:rFonts w:ascii="Palatino Linotype" w:hAnsi="Palatino Linotype" w:cs="Times New Roman"/>
          <w:sz w:val="24"/>
          <w:szCs w:val="24"/>
        </w:rPr>
        <w:t xml:space="preserve">tăng nhiệt độ lên đến </w:t>
      </w:r>
      <w:r w:rsidRPr="009577FC">
        <w:rPr>
          <w:rFonts w:ascii="Palatino Linotype" w:hAnsi="Palatino Linotype" w:cs="Times New Roman"/>
          <w:position w:val="-10"/>
          <w:sz w:val="24"/>
          <w:szCs w:val="24"/>
        </w:rPr>
        <w:object w:dxaOrig="700" w:dyaOrig="360" w14:anchorId="6C2A1B33">
          <v:shape id="_x0000_i1684" type="#_x0000_t75" style="width:34.2pt;height:18.6pt" o:ole="">
            <v:imagedata r:id="rId1393" o:title=""/>
          </v:shape>
          <o:OLEObject Type="Embed" ProgID="Equation.DSMT4" ShapeID="_x0000_i1684" DrawAspect="Content" ObjectID="_1778486990" r:id="rId1394"/>
        </w:object>
      </w:r>
      <w:r w:rsidRPr="009577FC">
        <w:rPr>
          <w:rFonts w:ascii="Palatino Linotype" w:hAnsi="Palatino Linotype" w:cs="Times New Roman"/>
          <w:sz w:val="24"/>
          <w:szCs w:val="24"/>
        </w:rPr>
        <w:t>khi được cung cấp năng lượng.</w:t>
      </w:r>
    </w:p>
    <w:p w14:paraId="2DFC4EC7"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cần cung cấp để 1 gam nước ở </w:t>
      </w:r>
      <w:r w:rsidRPr="009577FC">
        <w:rPr>
          <w:rFonts w:ascii="Palatino Linotype" w:hAnsi="Palatino Linotype" w:cs="Times New Roman"/>
          <w:position w:val="-10"/>
          <w:sz w:val="24"/>
          <w:szCs w:val="24"/>
        </w:rPr>
        <w:object w:dxaOrig="480" w:dyaOrig="360" w14:anchorId="266267BE">
          <v:shape id="_x0000_i1685" type="#_x0000_t75" style="width:24pt;height:18.6pt" o:ole="">
            <v:imagedata r:id="rId1395" o:title=""/>
          </v:shape>
          <o:OLEObject Type="Embed" ProgID="Equation.DSMT4" ShapeID="_x0000_i1685" DrawAspect="Content" ObjectID="_1778486991" r:id="rId1396"/>
        </w:object>
      </w:r>
      <w:r w:rsidRPr="009577FC">
        <w:rPr>
          <w:rFonts w:ascii="Palatino Linotype" w:hAnsi="Palatino Linotype" w:cs="Times New Roman"/>
          <w:sz w:val="24"/>
          <w:szCs w:val="24"/>
        </w:rPr>
        <w:t xml:space="preserve">nóng lên đến </w:t>
      </w:r>
      <w:r w:rsidRPr="009577FC">
        <w:rPr>
          <w:rFonts w:ascii="Palatino Linotype" w:hAnsi="Palatino Linotype" w:cs="Times New Roman"/>
          <w:position w:val="-10"/>
          <w:sz w:val="24"/>
          <w:szCs w:val="24"/>
        </w:rPr>
        <w:object w:dxaOrig="700" w:dyaOrig="360" w14:anchorId="2832B360">
          <v:shape id="_x0000_i1686" type="#_x0000_t75" style="width:34.2pt;height:18.6pt" o:ole="">
            <v:imagedata r:id="rId1397" o:title=""/>
          </v:shape>
          <o:OLEObject Type="Embed" ProgID="Equation.DSMT4" ShapeID="_x0000_i1686" DrawAspect="Content" ObjectID="_1778486992" r:id="rId1398"/>
        </w:object>
      </w:r>
      <w:r w:rsidRPr="009577FC">
        <w:rPr>
          <w:rFonts w:ascii="Palatino Linotype" w:hAnsi="Palatino Linotype" w:cs="Times New Roman"/>
          <w:sz w:val="24"/>
          <w:szCs w:val="24"/>
        </w:rPr>
        <w:t xml:space="preserve"> là</w:t>
      </w:r>
    </w:p>
    <w:p w14:paraId="4366EC8E"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5020" w:dyaOrig="400" w14:anchorId="3C182B10">
          <v:shape id="_x0000_i1687" type="#_x0000_t75" style="width:250.8pt;height:21.6pt" o:ole="">
            <v:imagedata r:id="rId1399" o:title=""/>
          </v:shape>
          <o:OLEObject Type="Embed" ProgID="Equation.DSMT4" ShapeID="_x0000_i1687" DrawAspect="Content" ObjectID="_1778486993" r:id="rId1400"/>
        </w:object>
      </w:r>
    </w:p>
    <w:p w14:paraId="5E8DC945"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Pr>
          <w:rFonts w:ascii="Palatino Linotype" w:hAnsi="Palatino Linotype" w:cs="Times New Roman"/>
          <w:szCs w:val="24"/>
        </w:rPr>
        <w:t xml:space="preserve">- </w:t>
      </w:r>
      <w:r w:rsidRPr="009577FC">
        <w:rPr>
          <w:rFonts w:ascii="Palatino Linotype" w:hAnsi="Palatino Linotype" w:cs="Times New Roman"/>
          <w:b/>
          <w:bCs/>
          <w:sz w:val="24"/>
          <w:szCs w:val="24"/>
        </w:rPr>
        <w:t xml:space="preserve">Giai đoạn 4: </w:t>
      </w:r>
      <w:r w:rsidRPr="009577FC">
        <w:rPr>
          <w:rFonts w:ascii="Palatino Linotype" w:hAnsi="Palatino Linotype" w:cs="Times New Roman"/>
          <w:sz w:val="24"/>
          <w:szCs w:val="24"/>
        </w:rPr>
        <w:t xml:space="preserve">Ở </w:t>
      </w:r>
      <w:r w:rsidRPr="009577FC">
        <w:rPr>
          <w:rFonts w:ascii="Palatino Linotype" w:hAnsi="Palatino Linotype" w:cs="Times New Roman"/>
          <w:position w:val="-10"/>
          <w:sz w:val="24"/>
          <w:szCs w:val="24"/>
        </w:rPr>
        <w:object w:dxaOrig="700" w:dyaOrig="360" w14:anchorId="0638DFB4">
          <v:shape id="_x0000_i1688" type="#_x0000_t75" style="width:34.2pt;height:18.6pt" o:ole="">
            <v:imagedata r:id="rId1401" o:title=""/>
          </v:shape>
          <o:OLEObject Type="Embed" ProgID="Equation.DSMT4" ShapeID="_x0000_i1688" DrawAspect="Content" ObjectID="_1778486994" r:id="rId1402"/>
        </w:object>
      </w:r>
      <w:r w:rsidRPr="009577FC">
        <w:rPr>
          <w:rFonts w:ascii="Palatino Linotype" w:hAnsi="Palatino Linotype" w:cs="Times New Roman"/>
          <w:sz w:val="24"/>
          <w:szCs w:val="24"/>
        </w:rPr>
        <w:t xml:space="preserve">bắt đầu xảy ra sự chuyển thể từ nước sang hơi nước ở </w:t>
      </w:r>
      <w:r w:rsidRPr="009577FC">
        <w:rPr>
          <w:rFonts w:ascii="Palatino Linotype" w:hAnsi="Palatino Linotype" w:cs="Times New Roman"/>
          <w:position w:val="-10"/>
          <w:sz w:val="24"/>
          <w:szCs w:val="24"/>
        </w:rPr>
        <w:object w:dxaOrig="700" w:dyaOrig="360" w14:anchorId="4EEABC87">
          <v:shape id="_x0000_i1689" type="#_x0000_t75" style="width:34.2pt;height:18.6pt" o:ole="">
            <v:imagedata r:id="rId1403" o:title=""/>
          </v:shape>
          <o:OLEObject Type="Embed" ProgID="Equation.DSMT4" ShapeID="_x0000_i1689" DrawAspect="Content" ObjectID="_1778486995" r:id="rId1404"/>
        </w:object>
      </w:r>
      <w:r w:rsidRPr="009577FC">
        <w:rPr>
          <w:rFonts w:ascii="Palatino Linotype" w:hAnsi="Palatino Linotype" w:cs="Times New Roman"/>
          <w:sz w:val="24"/>
          <w:szCs w:val="24"/>
        </w:rPr>
        <w:t xml:space="preserve">. </w:t>
      </w:r>
    </w:p>
    <w:p w14:paraId="006F3310"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cần thiết để chuyển 1 gam nước thành hơi nước ở </w:t>
      </w:r>
      <w:r w:rsidRPr="009577FC">
        <w:rPr>
          <w:rFonts w:ascii="Palatino Linotype" w:hAnsi="Palatino Linotype" w:cs="Times New Roman"/>
          <w:position w:val="-10"/>
          <w:sz w:val="24"/>
          <w:szCs w:val="24"/>
        </w:rPr>
        <w:object w:dxaOrig="700" w:dyaOrig="360" w14:anchorId="1E4F7377">
          <v:shape id="_x0000_i1690" type="#_x0000_t75" style="width:34.2pt;height:18.6pt" o:ole="">
            <v:imagedata r:id="rId1405" o:title=""/>
          </v:shape>
          <o:OLEObject Type="Embed" ProgID="Equation.DSMT4" ShapeID="_x0000_i1690" DrawAspect="Content" ObjectID="_1778486996" r:id="rId1406"/>
        </w:object>
      </w:r>
      <w:r w:rsidRPr="009577FC">
        <w:rPr>
          <w:rFonts w:ascii="Palatino Linotype" w:hAnsi="Palatino Linotype" w:cs="Times New Roman"/>
          <w:sz w:val="24"/>
          <w:szCs w:val="24"/>
        </w:rPr>
        <w:t xml:space="preserve"> là</w:t>
      </w:r>
    </w:p>
    <w:p w14:paraId="45069BDE"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4280" w:dyaOrig="400" w14:anchorId="690D6FB3">
          <v:shape id="_x0000_i1691" type="#_x0000_t75" style="width:214.2pt;height:21.6pt" o:ole="">
            <v:imagedata r:id="rId1407" o:title=""/>
          </v:shape>
          <o:OLEObject Type="Embed" ProgID="Equation.DSMT4" ShapeID="_x0000_i1691" DrawAspect="Content" ObjectID="_1778486997" r:id="rId1408"/>
        </w:object>
      </w:r>
    </w:p>
    <w:p w14:paraId="29967030"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Pr>
          <w:rFonts w:ascii="Palatino Linotype" w:hAnsi="Palatino Linotype" w:cs="Times New Roman"/>
          <w:szCs w:val="24"/>
        </w:rPr>
        <w:t xml:space="preserve">- </w:t>
      </w:r>
      <w:r w:rsidRPr="009577FC">
        <w:rPr>
          <w:rFonts w:ascii="Palatino Linotype" w:hAnsi="Palatino Linotype" w:cs="Times New Roman"/>
          <w:b/>
          <w:bCs/>
          <w:sz w:val="24"/>
          <w:szCs w:val="24"/>
        </w:rPr>
        <w:t xml:space="preserve">Giai đoạn 5: </w:t>
      </w:r>
      <w:r w:rsidRPr="009577FC">
        <w:rPr>
          <w:rFonts w:ascii="Palatino Linotype" w:hAnsi="Palatino Linotype" w:cs="Times New Roman"/>
          <w:sz w:val="24"/>
          <w:szCs w:val="24"/>
        </w:rPr>
        <w:t xml:space="preserve">Hơi nước nhận năng lượng để nóng lên đến nhiệt độ </w:t>
      </w:r>
      <w:r w:rsidRPr="009577FC">
        <w:rPr>
          <w:rFonts w:ascii="Palatino Linotype" w:hAnsi="Palatino Linotype" w:cs="Times New Roman"/>
          <w:position w:val="-10"/>
          <w:sz w:val="24"/>
          <w:szCs w:val="24"/>
        </w:rPr>
        <w:object w:dxaOrig="700" w:dyaOrig="360" w14:anchorId="43830D34">
          <v:shape id="_x0000_i1692" type="#_x0000_t75" style="width:34.2pt;height:18.6pt" o:ole="">
            <v:imagedata r:id="rId1409" o:title=""/>
          </v:shape>
          <o:OLEObject Type="Embed" ProgID="Equation.DSMT4" ShapeID="_x0000_i1692" DrawAspect="Content" ObjectID="_1778486998" r:id="rId1410"/>
        </w:object>
      </w:r>
    </w:p>
    <w:p w14:paraId="0B5AACE5"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cần thiết để 1g hơi nước ở nhiệt độ </w:t>
      </w:r>
      <w:r w:rsidRPr="009577FC">
        <w:rPr>
          <w:rFonts w:ascii="Palatino Linotype" w:hAnsi="Palatino Linotype" w:cs="Times New Roman"/>
          <w:position w:val="-10"/>
          <w:sz w:val="24"/>
          <w:szCs w:val="24"/>
        </w:rPr>
        <w:object w:dxaOrig="700" w:dyaOrig="360" w14:anchorId="159E624E">
          <v:shape id="_x0000_i1693" type="#_x0000_t75" style="width:34.2pt;height:18.6pt" o:ole="">
            <v:imagedata r:id="rId1411" o:title=""/>
          </v:shape>
          <o:OLEObject Type="Embed" ProgID="Equation.DSMT4" ShapeID="_x0000_i1693" DrawAspect="Content" ObjectID="_1778486999" r:id="rId1412"/>
        </w:object>
      </w:r>
      <w:r w:rsidRPr="009577FC">
        <w:rPr>
          <w:rFonts w:ascii="Palatino Linotype" w:hAnsi="Palatino Linotype" w:cs="Times New Roman"/>
          <w:sz w:val="24"/>
          <w:szCs w:val="24"/>
        </w:rPr>
        <w:t xml:space="preserve"> nóng lên đến </w:t>
      </w:r>
      <w:r w:rsidRPr="009577FC">
        <w:rPr>
          <w:rFonts w:ascii="Palatino Linotype" w:hAnsi="Palatino Linotype" w:cs="Times New Roman"/>
          <w:position w:val="-10"/>
          <w:sz w:val="24"/>
          <w:szCs w:val="24"/>
        </w:rPr>
        <w:object w:dxaOrig="700" w:dyaOrig="360" w14:anchorId="782DF8B7">
          <v:shape id="_x0000_i1694" type="#_x0000_t75" style="width:34.2pt;height:18.6pt" o:ole="">
            <v:imagedata r:id="rId1413" o:title=""/>
          </v:shape>
          <o:OLEObject Type="Embed" ProgID="Equation.DSMT4" ShapeID="_x0000_i1694" DrawAspect="Content" ObjectID="_1778487000" r:id="rId1414"/>
        </w:object>
      </w:r>
      <w:r w:rsidRPr="009577FC">
        <w:rPr>
          <w:rFonts w:ascii="Palatino Linotype" w:hAnsi="Palatino Linotype" w:cs="Times New Roman"/>
          <w:sz w:val="24"/>
          <w:szCs w:val="24"/>
        </w:rPr>
        <w:t>là</w:t>
      </w:r>
    </w:p>
    <w:p w14:paraId="30A77D4C"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5240" w:dyaOrig="400" w14:anchorId="16AB6F08">
          <v:shape id="_x0000_i1695" type="#_x0000_t75" style="width:262.8pt;height:21.6pt" o:ole="">
            <v:imagedata r:id="rId1415" o:title=""/>
          </v:shape>
          <o:OLEObject Type="Embed" ProgID="Equation.DSMT4" ShapeID="_x0000_i1695" DrawAspect="Content" ObjectID="_1778487001" r:id="rId1416"/>
        </w:object>
      </w:r>
    </w:p>
    <w:p w14:paraId="247E979D"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Vậy nhiệt lượng cần thiết để chuyển đổi một khối băng </w:t>
      </w:r>
      <w:r w:rsidRPr="009577FC">
        <w:rPr>
          <w:rFonts w:ascii="Palatino Linotype" w:hAnsi="Palatino Linotype" w:cs="Times New Roman"/>
          <w:position w:val="-10"/>
          <w:sz w:val="24"/>
          <w:szCs w:val="24"/>
        </w:rPr>
        <w:object w:dxaOrig="620" w:dyaOrig="320" w14:anchorId="49CF44C5">
          <v:shape id="_x0000_i1696" type="#_x0000_t75" style="width:31.2pt;height:16.8pt" o:ole="">
            <v:imagedata r:id="rId1357" o:title=""/>
          </v:shape>
          <o:OLEObject Type="Embed" ProgID="Equation.DSMT4" ShapeID="_x0000_i1696" DrawAspect="Content" ObjectID="_1778487002" r:id="rId1417"/>
        </w:object>
      </w:r>
      <w:r w:rsidRPr="009577FC">
        <w:rPr>
          <w:rFonts w:ascii="Palatino Linotype" w:hAnsi="Palatino Linotype" w:cs="Times New Roman"/>
          <w:sz w:val="24"/>
          <w:szCs w:val="24"/>
        </w:rPr>
        <w:t xml:space="preserve">ở nhiệt độ </w:t>
      </w:r>
      <w:r w:rsidRPr="009577FC">
        <w:rPr>
          <w:rFonts w:ascii="Palatino Linotype" w:hAnsi="Palatino Linotype" w:cs="Times New Roman"/>
          <w:position w:val="-10"/>
          <w:sz w:val="24"/>
          <w:szCs w:val="24"/>
        </w:rPr>
        <w:object w:dxaOrig="740" w:dyaOrig="360" w14:anchorId="2F8E229E">
          <v:shape id="_x0000_i1697" type="#_x0000_t75" style="width:37.8pt;height:18.6pt" o:ole="">
            <v:imagedata r:id="rId1359" o:title=""/>
          </v:shape>
          <o:OLEObject Type="Embed" ProgID="Equation.DSMT4" ShapeID="_x0000_i1697" DrawAspect="Content" ObjectID="_1778487003" r:id="rId1418"/>
        </w:object>
      </w:r>
      <w:r w:rsidRPr="009577FC">
        <w:rPr>
          <w:rFonts w:ascii="Palatino Linotype" w:hAnsi="Palatino Linotype" w:cs="Times New Roman"/>
          <w:sz w:val="24"/>
          <w:szCs w:val="24"/>
        </w:rPr>
        <w:t xml:space="preserve"> thành hơi nước ở </w:t>
      </w:r>
      <w:r w:rsidRPr="009577FC">
        <w:rPr>
          <w:rFonts w:ascii="Palatino Linotype" w:hAnsi="Palatino Linotype" w:cs="Times New Roman"/>
          <w:position w:val="-10"/>
          <w:sz w:val="24"/>
          <w:szCs w:val="24"/>
        </w:rPr>
        <w:object w:dxaOrig="700" w:dyaOrig="360" w14:anchorId="7AD2D432">
          <v:shape id="_x0000_i1698" type="#_x0000_t75" style="width:34.2pt;height:18.6pt" o:ole="">
            <v:imagedata r:id="rId1361" o:title=""/>
          </v:shape>
          <o:OLEObject Type="Embed" ProgID="Equation.DSMT4" ShapeID="_x0000_i1698" DrawAspect="Content" ObjectID="_1778487004" r:id="rId1419"/>
        </w:object>
      </w:r>
      <w:r w:rsidRPr="009577FC">
        <w:rPr>
          <w:rFonts w:ascii="Palatino Linotype" w:hAnsi="Palatino Linotype" w:cs="Times New Roman"/>
          <w:sz w:val="24"/>
          <w:szCs w:val="24"/>
        </w:rPr>
        <w:t xml:space="preserve"> là: </w:t>
      </w:r>
      <w:r w:rsidRPr="009577FC">
        <w:rPr>
          <w:rFonts w:ascii="Palatino Linotype" w:hAnsi="Palatino Linotype" w:cs="Times New Roman"/>
          <w:position w:val="-14"/>
          <w:sz w:val="24"/>
          <w:szCs w:val="24"/>
        </w:rPr>
        <w:object w:dxaOrig="3700" w:dyaOrig="400" w14:anchorId="05238957">
          <v:shape id="_x0000_i1699" type="#_x0000_t75" style="width:183.6pt;height:21.6pt" o:ole="">
            <v:imagedata r:id="rId1420" o:title=""/>
          </v:shape>
          <o:OLEObject Type="Embed" ProgID="Equation.DSMT4" ShapeID="_x0000_i1699" DrawAspect="Content" ObjectID="_1778487005" r:id="rId1421"/>
        </w:objec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r w:rsidRPr="008E0851">
        <w:rPr>
          <w:rFonts w:ascii="Palatino Linotype" w:hAnsi="Palatino Linotype" w:cs="Times New Roman"/>
          <w:color w:val="FFFFFF" w:themeColor="background1"/>
          <w:sz w:val="2"/>
          <w:szCs w:val="2"/>
        </w:rPr>
        <w:t xml:space="preserve"> </w:t>
      </w:r>
      <w:r>
        <w:rPr>
          <w:rFonts w:ascii="Palatino Linotype" w:hAnsi="Palatino Linotype" w:cs="Times New Roman"/>
          <w:color w:val="FFFFFF" w:themeColor="background1"/>
          <w:sz w:val="2"/>
          <w:szCs w:val="2"/>
        </w:rPr>
        <w:t>AUAFBNQADFI2442024HFOQUAFJ57</w:t>
      </w:r>
    </w:p>
    <w:p w14:paraId="278B350F"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noProof/>
          <w:sz w:val="24"/>
          <w:szCs w:val="24"/>
        </w:rPr>
        <w:lastRenderedPageBreak/>
        <w:drawing>
          <wp:inline distT="0" distB="0" distL="0" distR="0" wp14:anchorId="3FFC2CA4" wp14:editId="48497568">
            <wp:extent cx="6511925" cy="3134360"/>
            <wp:effectExtent l="0" t="0" r="3175" b="8890"/>
            <wp:docPr id="444613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13068" name=""/>
                    <pic:cNvPicPr/>
                  </pic:nvPicPr>
                  <pic:blipFill>
                    <a:blip r:embed="rId1422"/>
                    <a:stretch>
                      <a:fillRect/>
                    </a:stretch>
                  </pic:blipFill>
                  <pic:spPr>
                    <a:xfrm>
                      <a:off x="0" y="0"/>
                      <a:ext cx="6511925" cy="3134360"/>
                    </a:xfrm>
                    <a:prstGeom prst="rect">
                      <a:avLst/>
                    </a:prstGeom>
                  </pic:spPr>
                </pic:pic>
              </a:graphicData>
            </a:graphic>
          </wp:inline>
        </w:drawing>
      </w:r>
    </w:p>
    <w:p w14:paraId="227F3DD1" w14:textId="77777777" w:rsidR="003E7D14" w:rsidRPr="00312093" w:rsidRDefault="003E7D14" w:rsidP="003E7D14">
      <w:pPr>
        <w:pStyle w:val="ListParagraph"/>
        <w:widowControl w:val="0"/>
        <w:numPr>
          <w:ilvl w:val="0"/>
          <w:numId w:val="24"/>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Cần cung cấp một nhiệt lượng bằng bao nhiêu</w:t>
      </w:r>
      <w:r>
        <w:rPr>
          <w:rFonts w:ascii="Palatino Linotype" w:hAnsi="Palatino Linotype" w:cs="Times New Roman"/>
          <w:sz w:val="24"/>
          <w:szCs w:val="24"/>
        </w:rPr>
        <w:t xml:space="preserve"> </w:t>
      </w:r>
      <w:r w:rsidRPr="007A5FEB">
        <w:rPr>
          <w:rFonts w:ascii="Palatino Linotype" w:hAnsi="Palatino Linotype" w:cs="Times New Roman"/>
          <w:position w:val="-6"/>
          <w:sz w:val="24"/>
          <w:szCs w:val="24"/>
        </w:rPr>
        <w:object w:dxaOrig="300" w:dyaOrig="279" w14:anchorId="3BEB5A4B">
          <v:shape id="_x0000_i1700" type="#_x0000_t75" style="width:15pt;height:13.8pt" o:ole="">
            <v:imagedata r:id="rId1423" o:title=""/>
          </v:shape>
          <o:OLEObject Type="Embed" ProgID="Equation.DSMT4" ShapeID="_x0000_i1700" DrawAspect="Content" ObjectID="_1778487006" r:id="rId1424"/>
        </w:object>
      </w:r>
      <w:r w:rsidRPr="009577FC">
        <w:rPr>
          <w:rFonts w:ascii="Palatino Linotype" w:hAnsi="Palatino Linotype" w:cs="Times New Roman"/>
          <w:sz w:val="24"/>
          <w:szCs w:val="24"/>
        </w:rPr>
        <w:t xml:space="preserve"> để làm cho 200g nước lấy ở </w:t>
      </w:r>
      <w:r w:rsidRPr="009577FC">
        <w:rPr>
          <w:rFonts w:ascii="Palatino Linotype" w:hAnsi="Palatino Linotype" w:cs="Times New Roman"/>
          <w:position w:val="-6"/>
          <w:sz w:val="24"/>
          <w:szCs w:val="24"/>
        </w:rPr>
        <w:object w:dxaOrig="540" w:dyaOrig="320" w14:anchorId="4EF3CCC2">
          <v:shape id="_x0000_i1701" type="#_x0000_t75" style="width:27pt;height:16.8pt" o:ole="">
            <v:imagedata r:id="rId1425" o:title=""/>
          </v:shape>
          <o:OLEObject Type="Embed" ProgID="Equation.DSMT4" ShapeID="_x0000_i1701" DrawAspect="Content" ObjectID="_1778487007" r:id="rId1426"/>
        </w:object>
      </w:r>
      <w:r w:rsidRPr="009577FC">
        <w:rPr>
          <w:rFonts w:ascii="Palatino Linotype" w:hAnsi="Palatino Linotype" w:cs="Times New Roman"/>
          <w:sz w:val="24"/>
          <w:szCs w:val="24"/>
        </w:rPr>
        <w:t xml:space="preserve"> sôi ở </w:t>
      </w:r>
      <w:r w:rsidRPr="009577FC">
        <w:rPr>
          <w:rFonts w:ascii="Palatino Linotype" w:hAnsi="Palatino Linotype" w:cs="Times New Roman"/>
          <w:position w:val="-10"/>
          <w:sz w:val="24"/>
          <w:szCs w:val="24"/>
        </w:rPr>
        <w:object w:dxaOrig="700" w:dyaOrig="360" w14:anchorId="7A02FC53">
          <v:shape id="_x0000_i1702" type="#_x0000_t75" style="width:34.2pt;height:18.6pt" o:ole="">
            <v:imagedata r:id="rId1427" o:title=""/>
          </v:shape>
          <o:OLEObject Type="Embed" ProgID="Equation.DSMT4" ShapeID="_x0000_i1702" DrawAspect="Content" ObjectID="_1778487008" r:id="rId1428"/>
        </w:object>
      </w:r>
      <w:r w:rsidRPr="009577FC">
        <w:rPr>
          <w:rFonts w:ascii="Palatino Linotype" w:hAnsi="Palatino Linotype" w:cs="Times New Roman"/>
          <w:sz w:val="24"/>
          <w:szCs w:val="24"/>
        </w:rPr>
        <w:t xml:space="preserve"> và 10% khối lượng của nó đã hoá hơi khi sôi? Biết </w:t>
      </w:r>
      <w:r w:rsidRPr="009577FC">
        <w:rPr>
          <w:rFonts w:ascii="Palatino Linotype" w:hAnsi="Palatino Linotype" w:cs="Times New Roman"/>
          <w:position w:val="-14"/>
          <w:sz w:val="24"/>
          <w:szCs w:val="24"/>
        </w:rPr>
        <w:object w:dxaOrig="2020" w:dyaOrig="380" w14:anchorId="5F96F1CA">
          <v:shape id="_x0000_i1703" type="#_x0000_t75" style="width:100.8pt;height:16.8pt" o:ole="">
            <v:imagedata r:id="rId1429" o:title=""/>
          </v:shape>
          <o:OLEObject Type="Embed" ProgID="Equation.DSMT4" ShapeID="_x0000_i1703" DrawAspect="Content" ObjectID="_1778487009" r:id="rId1430"/>
        </w:object>
      </w:r>
      <w:r w:rsidRPr="009577FC">
        <w:rPr>
          <w:rFonts w:ascii="Palatino Linotype" w:hAnsi="Palatino Linotype" w:cs="Times New Roman"/>
          <w:sz w:val="24"/>
          <w:szCs w:val="24"/>
        </w:rPr>
        <w:t xml:space="preserve"> và </w:t>
      </w:r>
      <w:r w:rsidRPr="009577FC">
        <w:rPr>
          <w:rFonts w:ascii="Palatino Linotype" w:hAnsi="Palatino Linotype" w:cs="Times New Roman"/>
          <w:position w:val="-14"/>
          <w:sz w:val="24"/>
          <w:szCs w:val="24"/>
        </w:rPr>
        <w:object w:dxaOrig="2140" w:dyaOrig="400" w14:anchorId="3CC6B31E">
          <v:shape id="_x0000_i1704" type="#_x0000_t75" style="width:106.8pt;height:21.6pt" o:ole="">
            <v:imagedata r:id="rId1431" o:title=""/>
          </v:shape>
          <o:OLEObject Type="Embed" ProgID="Equation.DSMT4" ShapeID="_x0000_i1704" DrawAspect="Content" ObjectID="_1778487010" r:id="rId1432"/>
        </w:object>
      </w:r>
      <w:r>
        <w:rPr>
          <w:rFonts w:ascii="Palatino Linotype" w:hAnsi="Palatino Linotype" w:cs="Times New Roman"/>
          <w:sz w:val="24"/>
          <w:szCs w:val="24"/>
        </w:rPr>
        <w:t xml:space="preserve">(Kết quả làm tròn đến chữ số hàng đơn vị) (ĐS: </w:t>
      </w:r>
      <w:r w:rsidRPr="007A5FEB">
        <w:rPr>
          <w:rFonts w:ascii="Palatino Linotype" w:hAnsi="Palatino Linotype" w:cs="Times New Roman"/>
          <w:position w:val="-10"/>
          <w:sz w:val="24"/>
          <w:szCs w:val="24"/>
        </w:rPr>
        <w:object w:dxaOrig="780" w:dyaOrig="320" w14:anchorId="2DD24C7B">
          <v:shape id="_x0000_i1705" type="#_x0000_t75" style="width:39pt;height:16.2pt" o:ole="">
            <v:imagedata r:id="rId1433" o:title=""/>
          </v:shape>
          <o:OLEObject Type="Embed" ProgID="Equation.DSMT4" ShapeID="_x0000_i1705" DrawAspect="Content" ObjectID="_1778487011" r:id="rId1434"/>
        </w:object>
      </w:r>
      <w:r>
        <w:rPr>
          <w:rFonts w:ascii="Palatino Linotype" w:hAnsi="Palatino Linotype" w:cs="Times New Roman"/>
          <w:sz w:val="24"/>
          <w:szCs w:val="24"/>
        </w:rPr>
        <w:t>)</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r w:rsidRPr="008E0851">
        <w:rPr>
          <w:rFonts w:ascii="Palatino Linotype" w:hAnsi="Palatino Linotype" w:cs="Times New Roman"/>
          <w:color w:val="FFFFFF" w:themeColor="background1"/>
          <w:sz w:val="2"/>
          <w:szCs w:val="2"/>
        </w:rPr>
        <w:t xml:space="preserve"> </w:t>
      </w:r>
      <w:r>
        <w:rPr>
          <w:rFonts w:ascii="Palatino Linotype" w:hAnsi="Palatino Linotype" w:cs="Times New Roman"/>
          <w:color w:val="FFFFFF" w:themeColor="background1"/>
          <w:sz w:val="2"/>
          <w:szCs w:val="2"/>
        </w:rPr>
        <w:t>AUAFBNQADFI2442024HFOQUAFJ57</w:t>
      </w:r>
    </w:p>
    <w:p w14:paraId="06734BB4" w14:textId="77777777" w:rsidR="003E7D14" w:rsidRPr="009577FC" w:rsidRDefault="003E7D14" w:rsidP="003E7D14">
      <w:pPr>
        <w:pStyle w:val="ListParagraph"/>
        <w:widowControl w:val="0"/>
        <w:numPr>
          <w:ilvl w:val="0"/>
          <w:numId w:val="24"/>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Cần bao nhiêu gam hơi nước ở nhiệt độ </w:t>
      </w:r>
      <w:r w:rsidRPr="009577FC">
        <w:rPr>
          <w:rFonts w:ascii="Palatino Linotype" w:hAnsi="Palatino Linotype" w:cs="Times New Roman"/>
          <w:position w:val="-10"/>
          <w:sz w:val="24"/>
          <w:szCs w:val="24"/>
        </w:rPr>
        <w:object w:dxaOrig="700" w:dyaOrig="360" w14:anchorId="77CCE891">
          <v:shape id="_x0000_i1706" type="#_x0000_t75" style="width:34.2pt;height:18.6pt" o:ole="">
            <v:imagedata r:id="rId1435" o:title=""/>
          </v:shape>
          <o:OLEObject Type="Embed" ProgID="Equation.DSMT4" ShapeID="_x0000_i1706" DrawAspect="Content" ObjectID="_1778487012" r:id="rId1436"/>
        </w:object>
      </w:r>
      <w:r w:rsidRPr="009577FC">
        <w:rPr>
          <w:rFonts w:ascii="Palatino Linotype" w:hAnsi="Palatino Linotype" w:cs="Times New Roman"/>
          <w:sz w:val="24"/>
          <w:szCs w:val="24"/>
        </w:rPr>
        <w:t xml:space="preserve">để làm nóng 200g nước đựng trong bình thuỷ tinh 100g từ </w:t>
      </w:r>
      <w:r w:rsidRPr="009577FC">
        <w:rPr>
          <w:rFonts w:ascii="Palatino Linotype" w:hAnsi="Palatino Linotype" w:cs="Times New Roman"/>
          <w:position w:val="-10"/>
          <w:sz w:val="24"/>
          <w:szCs w:val="24"/>
        </w:rPr>
        <w:object w:dxaOrig="600" w:dyaOrig="360" w14:anchorId="0B02F35F">
          <v:shape id="_x0000_i1707" type="#_x0000_t75" style="width:30pt;height:18.6pt" o:ole="">
            <v:imagedata r:id="rId1437" o:title=""/>
          </v:shape>
          <o:OLEObject Type="Embed" ProgID="Equation.DSMT4" ShapeID="_x0000_i1707" DrawAspect="Content" ObjectID="_1778487013" r:id="rId1438"/>
        </w:object>
      </w:r>
      <w:r w:rsidRPr="009577FC">
        <w:rPr>
          <w:rFonts w:ascii="Palatino Linotype" w:hAnsi="Palatino Linotype" w:cs="Times New Roman"/>
          <w:sz w:val="24"/>
          <w:szCs w:val="24"/>
        </w:rPr>
        <w:t xml:space="preserve"> đến </w:t>
      </w:r>
      <w:r w:rsidRPr="009577FC">
        <w:rPr>
          <w:rFonts w:ascii="Palatino Linotype" w:hAnsi="Palatino Linotype" w:cs="Times New Roman"/>
          <w:position w:val="-10"/>
          <w:sz w:val="24"/>
          <w:szCs w:val="24"/>
        </w:rPr>
        <w:object w:dxaOrig="600" w:dyaOrig="360" w14:anchorId="0B3F3E2F">
          <v:shape id="_x0000_i1708" type="#_x0000_t75" style="width:30pt;height:18.6pt" o:ole="">
            <v:imagedata r:id="rId1439" o:title=""/>
          </v:shape>
          <o:OLEObject Type="Embed" ProgID="Equation.DSMT4" ShapeID="_x0000_i1708" DrawAspect="Content" ObjectID="_1778487014" r:id="rId1440"/>
        </w:object>
      </w:r>
      <w:r w:rsidRPr="009577FC">
        <w:rPr>
          <w:rFonts w:ascii="Palatino Linotype" w:hAnsi="Palatino Linotype" w:cs="Times New Roman"/>
          <w:sz w:val="24"/>
          <w:szCs w:val="24"/>
        </w:rPr>
        <w:t xml:space="preserve">. Biết nhiệt dung riêng của thuỷ tinh là </w:t>
      </w:r>
      <w:r w:rsidRPr="009577FC">
        <w:rPr>
          <w:rFonts w:ascii="Palatino Linotype" w:hAnsi="Palatino Linotype" w:cs="Times New Roman"/>
          <w:position w:val="-12"/>
          <w:sz w:val="24"/>
          <w:szCs w:val="24"/>
        </w:rPr>
        <w:object w:dxaOrig="1680" w:dyaOrig="360" w14:anchorId="14414D2B">
          <v:shape id="_x0000_i1709" type="#_x0000_t75" style="width:83.4pt;height:18.6pt" o:ole="">
            <v:imagedata r:id="rId1441" o:title=""/>
          </v:shape>
          <o:OLEObject Type="Embed" ProgID="Equation.DSMT4" ShapeID="_x0000_i1709" DrawAspect="Content" ObjectID="_1778487015" r:id="rId1442"/>
        </w:object>
      </w:r>
      <w:r w:rsidRPr="009577FC">
        <w:rPr>
          <w:rFonts w:ascii="Palatino Linotype" w:hAnsi="Palatino Linotype" w:cs="Times New Roman"/>
          <w:sz w:val="24"/>
          <w:szCs w:val="24"/>
        </w:rPr>
        <w:t xml:space="preserve">; nhiệt dung riêng của nước là </w:t>
      </w:r>
      <w:r w:rsidRPr="009577FC">
        <w:rPr>
          <w:rFonts w:ascii="Palatino Linotype" w:hAnsi="Palatino Linotype" w:cs="Times New Roman"/>
          <w:position w:val="-14"/>
          <w:sz w:val="24"/>
          <w:szCs w:val="24"/>
        </w:rPr>
        <w:object w:dxaOrig="2040" w:dyaOrig="380" w14:anchorId="283A3806">
          <v:shape id="_x0000_i1710" type="#_x0000_t75" style="width:102pt;height:16.8pt" o:ole="">
            <v:imagedata r:id="rId1365" o:title=""/>
          </v:shape>
          <o:OLEObject Type="Embed" ProgID="Equation.DSMT4" ShapeID="_x0000_i1710" DrawAspect="Content" ObjectID="_1778487016" r:id="rId1443"/>
        </w:object>
      </w:r>
      <w:r w:rsidRPr="009577FC">
        <w:rPr>
          <w:rFonts w:ascii="Palatino Linotype" w:hAnsi="Palatino Linotype" w:cs="Times New Roman"/>
          <w:sz w:val="24"/>
          <w:szCs w:val="24"/>
        </w:rPr>
        <w:t xml:space="preserve">; nhiệt dung riêng của hơi nước ở </w:t>
      </w:r>
      <w:r w:rsidRPr="009577FC">
        <w:rPr>
          <w:rFonts w:ascii="Palatino Linotype" w:hAnsi="Palatino Linotype" w:cs="Times New Roman"/>
          <w:position w:val="-10"/>
          <w:sz w:val="24"/>
          <w:szCs w:val="24"/>
        </w:rPr>
        <w:object w:dxaOrig="700" w:dyaOrig="360" w14:anchorId="5C840A01">
          <v:shape id="_x0000_i1711" type="#_x0000_t75" style="width:34.2pt;height:18.6pt" o:ole="">
            <v:imagedata r:id="rId1367" o:title=""/>
          </v:shape>
          <o:OLEObject Type="Embed" ProgID="Equation.DSMT4" ShapeID="_x0000_i1711" DrawAspect="Content" ObjectID="_1778487017" r:id="rId1444"/>
        </w:object>
      </w:r>
      <w:r w:rsidRPr="009577FC">
        <w:rPr>
          <w:rFonts w:ascii="Palatino Linotype" w:hAnsi="Palatino Linotype" w:cs="Times New Roman"/>
          <w:sz w:val="24"/>
          <w:szCs w:val="24"/>
        </w:rPr>
        <w:t xml:space="preserve"> là </w:t>
      </w:r>
      <w:r w:rsidRPr="009577FC">
        <w:rPr>
          <w:rFonts w:ascii="Palatino Linotype" w:hAnsi="Palatino Linotype" w:cs="Times New Roman"/>
          <w:position w:val="-12"/>
          <w:sz w:val="24"/>
          <w:szCs w:val="24"/>
        </w:rPr>
        <w:object w:dxaOrig="1960" w:dyaOrig="360" w14:anchorId="5080C1AC">
          <v:shape id="_x0000_i1712" type="#_x0000_t75" style="width:98.4pt;height:18.6pt" o:ole="">
            <v:imagedata r:id="rId1369" o:title=""/>
          </v:shape>
          <o:OLEObject Type="Embed" ProgID="Equation.DSMT4" ShapeID="_x0000_i1712" DrawAspect="Content" ObjectID="_1778487018" r:id="rId1445"/>
        </w:object>
      </w:r>
      <w:r w:rsidRPr="009577FC">
        <w:rPr>
          <w:rFonts w:ascii="Palatino Linotype" w:hAnsi="Palatino Linotype" w:cs="Times New Roman"/>
          <w:sz w:val="24"/>
          <w:szCs w:val="24"/>
        </w:rPr>
        <w:t xml:space="preserve"> và nhiệt hoá hơi riêng của nước là </w:t>
      </w:r>
      <w:r w:rsidRPr="009577FC">
        <w:rPr>
          <w:rFonts w:ascii="Palatino Linotype" w:hAnsi="Palatino Linotype" w:cs="Times New Roman"/>
          <w:position w:val="-10"/>
          <w:sz w:val="24"/>
          <w:szCs w:val="24"/>
        </w:rPr>
        <w:object w:dxaOrig="1840" w:dyaOrig="360" w14:anchorId="7692C03E">
          <v:shape id="_x0000_i1713" type="#_x0000_t75" style="width:93.6pt;height:18.6pt" o:ole="">
            <v:imagedata r:id="rId1373" o:title=""/>
          </v:shape>
          <o:OLEObject Type="Embed" ProgID="Equation.DSMT4" ShapeID="_x0000_i1713" DrawAspect="Content" ObjectID="_1778487019" r:id="rId1446"/>
        </w:object>
      </w:r>
      <w:r w:rsidRPr="009577FC">
        <w:rPr>
          <w:rFonts w:ascii="Palatino Linotype" w:hAnsi="Palatino Linotype" w:cs="Times New Roman"/>
          <w:sz w:val="24"/>
          <w:szCs w:val="24"/>
        </w:rPr>
        <w:t>.</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102BE487"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bCs/>
          <w:sz w:val="24"/>
          <w:szCs w:val="24"/>
        </w:rPr>
      </w:pPr>
      <w:r w:rsidRPr="009577FC">
        <w:rPr>
          <w:rFonts w:ascii="Palatino Linotype" w:hAnsi="Palatino Linotype" w:cs="Times New Roman"/>
          <w:b/>
          <w:bCs/>
          <w:sz w:val="24"/>
          <w:szCs w:val="24"/>
        </w:rPr>
        <w:t>GIẢI</w:t>
      </w:r>
    </w:p>
    <w:p w14:paraId="7EEAC1FE"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mà hơi nước toả ra để làm lạnh từ </w:t>
      </w:r>
      <w:r w:rsidRPr="009577FC">
        <w:rPr>
          <w:rFonts w:ascii="Palatino Linotype" w:hAnsi="Palatino Linotype" w:cs="Times New Roman"/>
          <w:position w:val="-10"/>
          <w:sz w:val="24"/>
          <w:szCs w:val="24"/>
        </w:rPr>
        <w:object w:dxaOrig="700" w:dyaOrig="360" w14:anchorId="76E605C7">
          <v:shape id="_x0000_i1714" type="#_x0000_t75" style="width:34.2pt;height:18.6pt" o:ole="">
            <v:imagedata r:id="rId1447" o:title=""/>
          </v:shape>
          <o:OLEObject Type="Embed" ProgID="Equation.DSMT4" ShapeID="_x0000_i1714" DrawAspect="Content" ObjectID="_1778487020" r:id="rId1448"/>
        </w:object>
      </w:r>
      <w:r w:rsidRPr="009577FC">
        <w:rPr>
          <w:rFonts w:ascii="Palatino Linotype" w:hAnsi="Palatino Linotype" w:cs="Times New Roman"/>
          <w:sz w:val="24"/>
          <w:szCs w:val="24"/>
        </w:rPr>
        <w:t xml:space="preserve"> đến </w:t>
      </w:r>
      <w:r w:rsidRPr="009577FC">
        <w:rPr>
          <w:rFonts w:ascii="Palatino Linotype" w:hAnsi="Palatino Linotype" w:cs="Times New Roman"/>
          <w:position w:val="-10"/>
          <w:sz w:val="24"/>
          <w:szCs w:val="24"/>
        </w:rPr>
        <w:object w:dxaOrig="700" w:dyaOrig="360" w14:anchorId="71789BDA">
          <v:shape id="_x0000_i1715" type="#_x0000_t75" style="width:34.2pt;height:18.6pt" o:ole="">
            <v:imagedata r:id="rId1449" o:title=""/>
          </v:shape>
          <o:OLEObject Type="Embed" ProgID="Equation.DSMT4" ShapeID="_x0000_i1715" DrawAspect="Content" ObjectID="_1778487021" r:id="rId1450"/>
        </w:object>
      </w:r>
      <w:r w:rsidRPr="009577FC">
        <w:rPr>
          <w:rFonts w:ascii="Palatino Linotype" w:hAnsi="Palatino Linotype" w:cs="Times New Roman"/>
          <w:sz w:val="24"/>
          <w:szCs w:val="24"/>
        </w:rPr>
        <w:t xml:space="preserve"> là:</w:t>
      </w:r>
    </w:p>
    <w:p w14:paraId="0F211AE6"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4260" w:dyaOrig="400" w14:anchorId="3AFFDE13">
          <v:shape id="_x0000_i1716" type="#_x0000_t75" style="width:210.6pt;height:21.6pt" o:ole="">
            <v:imagedata r:id="rId1451" o:title=""/>
          </v:shape>
          <o:OLEObject Type="Embed" ProgID="Equation.DSMT4" ShapeID="_x0000_i1716" DrawAspect="Content" ObjectID="_1778487022" r:id="rId1452"/>
        </w:object>
      </w:r>
    </w:p>
    <w:p w14:paraId="04119325"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hơi nước ở </w:t>
      </w:r>
      <w:r w:rsidRPr="009577FC">
        <w:rPr>
          <w:rFonts w:ascii="Palatino Linotype" w:hAnsi="Palatino Linotype" w:cs="Times New Roman"/>
          <w:position w:val="-10"/>
          <w:sz w:val="24"/>
          <w:szCs w:val="24"/>
        </w:rPr>
        <w:object w:dxaOrig="700" w:dyaOrig="360" w14:anchorId="04F75DB1">
          <v:shape id="_x0000_i1717" type="#_x0000_t75" style="width:34.2pt;height:18.6pt" o:ole="">
            <v:imagedata r:id="rId1453" o:title=""/>
          </v:shape>
          <o:OLEObject Type="Embed" ProgID="Equation.DSMT4" ShapeID="_x0000_i1717" DrawAspect="Content" ObjectID="_1778487023" r:id="rId1454"/>
        </w:object>
      </w:r>
      <w:r w:rsidRPr="009577FC">
        <w:rPr>
          <w:rFonts w:ascii="Palatino Linotype" w:hAnsi="Palatino Linotype" w:cs="Times New Roman"/>
          <w:sz w:val="24"/>
          <w:szCs w:val="24"/>
        </w:rPr>
        <w:t>toả ra để chuyển hoàn toàn thành nước là:</w:t>
      </w:r>
    </w:p>
    <w:p w14:paraId="31469EA6"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2"/>
          <w:sz w:val="24"/>
          <w:szCs w:val="24"/>
        </w:rPr>
        <w:object w:dxaOrig="3140" w:dyaOrig="380" w14:anchorId="20D1FA29">
          <v:shape id="_x0000_i1718" type="#_x0000_t75" style="width:157.8pt;height:16.8pt" o:ole="">
            <v:imagedata r:id="rId1455" o:title=""/>
          </v:shape>
          <o:OLEObject Type="Embed" ProgID="Equation.DSMT4" ShapeID="_x0000_i1718" DrawAspect="Content" ObjectID="_1778487024" r:id="rId1456"/>
        </w:object>
      </w:r>
    </w:p>
    <w:p w14:paraId="7D412696"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nước toả ra để giảm nhiệt độ từ </w:t>
      </w:r>
      <w:r w:rsidRPr="009577FC">
        <w:rPr>
          <w:rFonts w:ascii="Palatino Linotype" w:hAnsi="Palatino Linotype" w:cs="Times New Roman"/>
          <w:position w:val="-10"/>
          <w:sz w:val="24"/>
          <w:szCs w:val="24"/>
        </w:rPr>
        <w:object w:dxaOrig="700" w:dyaOrig="360" w14:anchorId="3276CCD7">
          <v:shape id="_x0000_i1719" type="#_x0000_t75" style="width:34.2pt;height:18.6pt" o:ole="">
            <v:imagedata r:id="rId1457" o:title=""/>
          </v:shape>
          <o:OLEObject Type="Embed" ProgID="Equation.DSMT4" ShapeID="_x0000_i1719" DrawAspect="Content" ObjectID="_1778487025" r:id="rId1458"/>
        </w:object>
      </w:r>
      <w:r w:rsidRPr="009577FC">
        <w:rPr>
          <w:rFonts w:ascii="Palatino Linotype" w:hAnsi="Palatino Linotype" w:cs="Times New Roman"/>
          <w:sz w:val="24"/>
          <w:szCs w:val="24"/>
        </w:rPr>
        <w:t xml:space="preserve"> xuống </w:t>
      </w:r>
      <w:r w:rsidRPr="009577FC">
        <w:rPr>
          <w:rFonts w:ascii="Palatino Linotype" w:hAnsi="Palatino Linotype" w:cs="Times New Roman"/>
          <w:position w:val="-10"/>
          <w:sz w:val="24"/>
          <w:szCs w:val="24"/>
        </w:rPr>
        <w:object w:dxaOrig="600" w:dyaOrig="360" w14:anchorId="129D14B2">
          <v:shape id="_x0000_i1720" type="#_x0000_t75" style="width:30pt;height:18.6pt" o:ole="">
            <v:imagedata r:id="rId1459" o:title=""/>
          </v:shape>
          <o:OLEObject Type="Embed" ProgID="Equation.DSMT4" ShapeID="_x0000_i1720" DrawAspect="Content" ObjectID="_1778487026" r:id="rId1460"/>
        </w:object>
      </w:r>
      <w:r w:rsidRPr="009577FC">
        <w:rPr>
          <w:rFonts w:ascii="Palatino Linotype" w:hAnsi="Palatino Linotype" w:cs="Times New Roman"/>
          <w:sz w:val="24"/>
          <w:szCs w:val="24"/>
        </w:rPr>
        <w:t xml:space="preserve"> là:</w:t>
      </w:r>
    </w:p>
    <w:p w14:paraId="477231FE"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4239" w:dyaOrig="400" w14:anchorId="2F2FBA2C">
          <v:shape id="_x0000_i1721" type="#_x0000_t75" style="width:211.2pt;height:21.6pt" o:ole="">
            <v:imagedata r:id="rId1461" o:title=""/>
          </v:shape>
          <o:OLEObject Type="Embed" ProgID="Equation.DSMT4" ShapeID="_x0000_i1721" DrawAspect="Content" ObjectID="_1778487027" r:id="rId1462"/>
        </w:object>
      </w:r>
    </w:p>
    <w:p w14:paraId="02F4AD87"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=&gt; Nhiệt lượng toả ra: </w:t>
      </w:r>
      <w:r w:rsidRPr="009577FC">
        <w:rPr>
          <w:rFonts w:ascii="Palatino Linotype" w:hAnsi="Palatino Linotype" w:cs="Times New Roman"/>
          <w:position w:val="-12"/>
          <w:sz w:val="24"/>
          <w:szCs w:val="24"/>
        </w:rPr>
        <w:object w:dxaOrig="1900" w:dyaOrig="360" w14:anchorId="5505E4BA">
          <v:shape id="_x0000_i1722" type="#_x0000_t75" style="width:95.4pt;height:18.6pt" o:ole="">
            <v:imagedata r:id="rId1463" o:title=""/>
          </v:shape>
          <o:OLEObject Type="Embed" ProgID="Equation.DSMT4" ShapeID="_x0000_i1722" DrawAspect="Content" ObjectID="_1778487028" r:id="rId1464"/>
        </w:object>
      </w:r>
      <w:r w:rsidRPr="008E0851">
        <w:rPr>
          <w:rFonts w:ascii="Palatino Linotype" w:hAnsi="Palatino Linotype" w:cs="Times New Roman"/>
          <w:color w:val="FFFFFF" w:themeColor="background1"/>
          <w:sz w:val="2"/>
          <w:szCs w:val="2"/>
        </w:rPr>
        <w:t xml:space="preserve"> </w:t>
      </w:r>
      <w:r>
        <w:rPr>
          <w:rFonts w:ascii="Palatino Linotype" w:hAnsi="Palatino Linotype" w:cs="Times New Roman"/>
          <w:color w:val="FFFFFF" w:themeColor="background1"/>
          <w:sz w:val="2"/>
          <w:szCs w:val="2"/>
        </w:rPr>
        <w:t>AUAFBNQADFI2442024HFOQUAFJ57</w:t>
      </w:r>
    </w:p>
    <w:p w14:paraId="7FB1B5C2"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200g nước và bình thuỷ tinh 100g nhận vào để tăng nhiệt độ từ </w:t>
      </w:r>
      <w:r w:rsidRPr="009577FC">
        <w:rPr>
          <w:rFonts w:ascii="Palatino Linotype" w:hAnsi="Palatino Linotype" w:cs="Times New Roman"/>
          <w:position w:val="-10"/>
          <w:sz w:val="24"/>
          <w:szCs w:val="24"/>
        </w:rPr>
        <w:object w:dxaOrig="600" w:dyaOrig="360" w14:anchorId="5E249CFE">
          <v:shape id="_x0000_i1723" type="#_x0000_t75" style="width:30pt;height:18.6pt" o:ole="">
            <v:imagedata r:id="rId1465" o:title=""/>
          </v:shape>
          <o:OLEObject Type="Embed" ProgID="Equation.DSMT4" ShapeID="_x0000_i1723" DrawAspect="Content" ObjectID="_1778487029" r:id="rId1466"/>
        </w:object>
      </w:r>
      <w:r w:rsidRPr="009577FC">
        <w:rPr>
          <w:rFonts w:ascii="Palatino Linotype" w:hAnsi="Palatino Linotype" w:cs="Times New Roman"/>
          <w:sz w:val="24"/>
          <w:szCs w:val="24"/>
        </w:rPr>
        <w:t xml:space="preserve"> lên </w:t>
      </w:r>
      <w:r w:rsidRPr="009577FC">
        <w:rPr>
          <w:rFonts w:ascii="Palatino Linotype" w:hAnsi="Palatino Linotype" w:cs="Times New Roman"/>
          <w:position w:val="-10"/>
          <w:sz w:val="24"/>
          <w:szCs w:val="24"/>
        </w:rPr>
        <w:object w:dxaOrig="600" w:dyaOrig="360" w14:anchorId="3DA7ABEB">
          <v:shape id="_x0000_i1724" type="#_x0000_t75" style="width:30pt;height:18.6pt" o:ole="">
            <v:imagedata r:id="rId1467" o:title=""/>
          </v:shape>
          <o:OLEObject Type="Embed" ProgID="Equation.DSMT4" ShapeID="_x0000_i1724" DrawAspect="Content" ObjectID="_1778487030" r:id="rId1468"/>
        </w:object>
      </w:r>
      <w:r w:rsidRPr="009577FC">
        <w:rPr>
          <w:rFonts w:ascii="Palatino Linotype" w:hAnsi="Palatino Linotype" w:cs="Times New Roman"/>
          <w:sz w:val="24"/>
          <w:szCs w:val="24"/>
        </w:rPr>
        <w:t xml:space="preserve"> là</w:t>
      </w:r>
    </w:p>
    <w:p w14:paraId="5F96C9A4"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8559" w:dyaOrig="400" w14:anchorId="647B2292">
          <v:shape id="_x0000_i1725" type="#_x0000_t75" style="width:429pt;height:21.6pt" o:ole="">
            <v:imagedata r:id="rId1469" o:title=""/>
          </v:shape>
          <o:OLEObject Type="Embed" ProgID="Equation.DSMT4" ShapeID="_x0000_i1725" DrawAspect="Content" ObjectID="_1778487031" r:id="rId1470"/>
        </w:object>
      </w:r>
    </w:p>
    <w:p w14:paraId="36C27437"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Bỏ qua sự trao đổi nhiệt với môi trường bên ngoài</w:t>
      </w:r>
    </w:p>
    <w:p w14:paraId="5CF14170" w14:textId="77777777" w:rsidR="003E7D14"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34"/>
          <w:sz w:val="24"/>
          <w:szCs w:val="24"/>
        </w:rPr>
        <w:object w:dxaOrig="9020" w:dyaOrig="800" w14:anchorId="62EA30D3">
          <v:shape id="_x0000_i1726" type="#_x0000_t75" style="width:451.2pt;height:40.2pt" o:ole="">
            <v:imagedata r:id="rId1471" o:title=""/>
          </v:shape>
          <o:OLEObject Type="Embed" ProgID="Equation.DSMT4" ShapeID="_x0000_i1726" DrawAspect="Content" ObjectID="_1778487032" r:id="rId1472"/>
        </w:object>
      </w:r>
    </w:p>
    <w:p w14:paraId="2E684F43" w14:textId="77777777" w:rsidR="003E7D14" w:rsidRPr="006C41CF" w:rsidRDefault="003E7D14" w:rsidP="003E7D14">
      <w:pPr>
        <w:pStyle w:val="ListParagraph"/>
        <w:widowControl w:val="0"/>
        <w:spacing w:after="0" w:line="312" w:lineRule="auto"/>
        <w:ind w:left="0"/>
        <w:jc w:val="both"/>
        <w:rPr>
          <w:rFonts w:ascii="Palatino Linotype" w:hAnsi="Palatino Linotype" w:cs="Times New Roman"/>
          <w:b/>
          <w:bCs/>
          <w:sz w:val="24"/>
          <w:szCs w:val="24"/>
        </w:rPr>
      </w:pPr>
      <w:r>
        <w:rPr>
          <w:rFonts w:ascii="Palatino Linotype" w:hAnsi="Palatino Linotype" w:cs="Times New Roman"/>
          <w:b/>
          <w:bCs/>
          <w:sz w:val="24"/>
          <w:szCs w:val="24"/>
        </w:rPr>
        <w:t>1.</w:t>
      </w:r>
      <w:r w:rsidRPr="006C41CF">
        <w:rPr>
          <w:rFonts w:ascii="Palatino Linotype" w:hAnsi="Palatino Linotype" w:cs="Times New Roman"/>
          <w:b/>
          <w:bCs/>
          <w:sz w:val="24"/>
          <w:szCs w:val="24"/>
        </w:rPr>
        <w:t>2.2. Bài toán liên quan đến công suất, hiệu suất</w:t>
      </w:r>
    </w:p>
    <w:p w14:paraId="72B5948E" w14:textId="77777777" w:rsidR="003E7D14" w:rsidRPr="006C41CF" w:rsidRDefault="003E7D14" w:rsidP="003E7D14">
      <w:pPr>
        <w:pStyle w:val="ListParagraph"/>
        <w:numPr>
          <w:ilvl w:val="0"/>
          <w:numId w:val="28"/>
        </w:numPr>
        <w:spacing w:after="0" w:line="312" w:lineRule="auto"/>
        <w:jc w:val="both"/>
        <w:rPr>
          <w:rFonts w:ascii="Palatino Linotype" w:hAnsi="Palatino Linotype" w:cs="Times New Roman"/>
          <w:b/>
          <w:bCs/>
          <w:sz w:val="24"/>
          <w:szCs w:val="24"/>
        </w:rPr>
      </w:pPr>
      <w:r w:rsidRPr="009577FC">
        <w:rPr>
          <w:rFonts w:ascii="Palatino Linotype" w:hAnsi="Palatino Linotype" w:cs="Times New Roman"/>
          <w:sz w:val="24"/>
          <w:szCs w:val="24"/>
        </w:rPr>
        <w:t xml:space="preserve">Dùng bếp điện để đun một ấm nhôm khối lượng 600g đựng 1,5 lít nước ở nhiệt độ </w:t>
      </w:r>
      <w:r w:rsidRPr="009577FC">
        <w:rPr>
          <w:rFonts w:ascii="Palatino Linotype" w:hAnsi="Palatino Linotype" w:cs="Times New Roman"/>
          <w:position w:val="-10"/>
          <w:sz w:val="24"/>
          <w:szCs w:val="24"/>
        </w:rPr>
        <w:object w:dxaOrig="600" w:dyaOrig="360" w14:anchorId="4D5FFD2C">
          <v:shape id="_x0000_i1727" type="#_x0000_t75" style="width:30pt;height:18.6pt" o:ole="">
            <v:imagedata r:id="rId1473" o:title=""/>
          </v:shape>
          <o:OLEObject Type="Embed" ProgID="Equation.DSMT4" ShapeID="_x0000_i1727" DrawAspect="Content" ObjectID="_1778487033" r:id="rId1474"/>
        </w:object>
      </w:r>
      <w:r w:rsidRPr="009577FC">
        <w:rPr>
          <w:rFonts w:ascii="Palatino Linotype" w:hAnsi="Palatino Linotype" w:cs="Times New Roman"/>
          <w:sz w:val="24"/>
          <w:szCs w:val="24"/>
        </w:rPr>
        <w:t xml:space="preserve">. Sau 35 phút đã có 20% lượng nước trong ấm hoá hơi ở nhiệt độ sôi </w:t>
      </w:r>
      <w:r w:rsidRPr="009577FC">
        <w:rPr>
          <w:rFonts w:ascii="Palatino Linotype" w:hAnsi="Palatino Linotype" w:cs="Times New Roman"/>
          <w:position w:val="-10"/>
          <w:sz w:val="24"/>
          <w:szCs w:val="24"/>
        </w:rPr>
        <w:object w:dxaOrig="700" w:dyaOrig="360" w14:anchorId="768057C0">
          <v:shape id="_x0000_i1728" type="#_x0000_t75" style="width:34.8pt;height:18.6pt" o:ole="">
            <v:imagedata r:id="rId1475" o:title=""/>
          </v:shape>
          <o:OLEObject Type="Embed" ProgID="Equation.DSMT4" ShapeID="_x0000_i1728" DrawAspect="Content" ObjectID="_1778487034" r:id="rId1476"/>
        </w:object>
      </w:r>
      <w:r w:rsidRPr="009577FC">
        <w:rPr>
          <w:rFonts w:ascii="Palatino Linotype" w:hAnsi="Palatino Linotype" w:cs="Times New Roman"/>
          <w:sz w:val="24"/>
          <w:szCs w:val="24"/>
        </w:rPr>
        <w:t xml:space="preserve">. Tính nhiệt lượng trung bình mà bếp điện cung cấp cho ấm nước trong mỗi giây, biết chỉ có 75% nhiệt lượng mà bếp toả ra được dùng vào việc đun ấm nước. Biết nhiệt dung riêng của nhôm là </w:t>
      </w:r>
      <w:r w:rsidRPr="009577FC">
        <w:rPr>
          <w:rFonts w:ascii="Palatino Linotype" w:hAnsi="Palatino Linotype" w:cs="Times New Roman"/>
          <w:position w:val="-10"/>
          <w:sz w:val="24"/>
          <w:szCs w:val="24"/>
        </w:rPr>
        <w:object w:dxaOrig="1260" w:dyaOrig="320" w14:anchorId="34B347A1">
          <v:shape id="_x0000_i1729" type="#_x0000_t75" style="width:63pt;height:15.6pt" o:ole="">
            <v:imagedata r:id="rId1477" o:title=""/>
          </v:shape>
          <o:OLEObject Type="Embed" ProgID="Equation.DSMT4" ShapeID="_x0000_i1729" DrawAspect="Content" ObjectID="_1778487035" r:id="rId1478"/>
        </w:object>
      </w:r>
      <w:r w:rsidRPr="009577FC">
        <w:rPr>
          <w:rFonts w:ascii="Palatino Linotype" w:hAnsi="Palatino Linotype" w:cs="Times New Roman"/>
          <w:sz w:val="24"/>
          <w:szCs w:val="24"/>
        </w:rPr>
        <w:t xml:space="preserve">, của nước là </w:t>
      </w:r>
      <w:r w:rsidRPr="009577FC">
        <w:rPr>
          <w:rFonts w:ascii="Palatino Linotype" w:hAnsi="Palatino Linotype" w:cs="Times New Roman"/>
          <w:position w:val="-10"/>
          <w:sz w:val="24"/>
          <w:szCs w:val="24"/>
        </w:rPr>
        <w:object w:dxaOrig="1400" w:dyaOrig="320" w14:anchorId="5CCFAE19">
          <v:shape id="_x0000_i1730" type="#_x0000_t75" style="width:70.2pt;height:15.6pt" o:ole="">
            <v:imagedata r:id="rId1479" o:title=""/>
          </v:shape>
          <o:OLEObject Type="Embed" ProgID="Equation.DSMT4" ShapeID="_x0000_i1730" DrawAspect="Content" ObjectID="_1778487036" r:id="rId1480"/>
        </w:object>
      </w:r>
      <w:r w:rsidRPr="009577FC">
        <w:rPr>
          <w:rFonts w:ascii="Palatino Linotype" w:hAnsi="Palatino Linotype" w:cs="Times New Roman"/>
          <w:sz w:val="24"/>
          <w:szCs w:val="24"/>
        </w:rPr>
        <w:t xml:space="preserve">; nhiệt hoá hơi của nước ở nhiệt độ sôi </w:t>
      </w:r>
      <w:r w:rsidRPr="009577FC">
        <w:rPr>
          <w:rFonts w:ascii="Palatino Linotype" w:hAnsi="Palatino Linotype" w:cs="Times New Roman"/>
          <w:position w:val="-10"/>
          <w:sz w:val="24"/>
          <w:szCs w:val="24"/>
        </w:rPr>
        <w:object w:dxaOrig="700" w:dyaOrig="360" w14:anchorId="2656E148">
          <v:shape id="_x0000_i1731" type="#_x0000_t75" style="width:34.8pt;height:18.6pt" o:ole="">
            <v:imagedata r:id="rId1481" o:title=""/>
          </v:shape>
          <o:OLEObject Type="Embed" ProgID="Equation.DSMT4" ShapeID="_x0000_i1731" DrawAspect="Content" ObjectID="_1778487037" r:id="rId1482"/>
        </w:object>
      </w:r>
      <w:r w:rsidRPr="009577FC">
        <w:rPr>
          <w:rFonts w:ascii="Palatino Linotype" w:hAnsi="Palatino Linotype" w:cs="Times New Roman"/>
          <w:sz w:val="24"/>
          <w:szCs w:val="24"/>
        </w:rPr>
        <w:t xml:space="preserve"> là </w:t>
      </w:r>
      <w:r w:rsidRPr="009577FC">
        <w:rPr>
          <w:rFonts w:ascii="Palatino Linotype" w:hAnsi="Palatino Linotype" w:cs="Times New Roman"/>
          <w:position w:val="-10"/>
          <w:sz w:val="24"/>
          <w:szCs w:val="24"/>
        </w:rPr>
        <w:object w:dxaOrig="1780" w:dyaOrig="360" w14:anchorId="6E0D45B8">
          <v:shape id="_x0000_i1732" type="#_x0000_t75" style="width:88.8pt;height:18.6pt" o:ole="">
            <v:imagedata r:id="rId1483" o:title=""/>
          </v:shape>
          <o:OLEObject Type="Embed" ProgID="Equation.DSMT4" ShapeID="_x0000_i1732" DrawAspect="Content" ObjectID="_1778487038" r:id="rId1484"/>
        </w:object>
      </w:r>
      <w:r w:rsidRPr="009577FC">
        <w:rPr>
          <w:rFonts w:ascii="Palatino Linotype" w:hAnsi="Palatino Linotype" w:cs="Times New Roman"/>
          <w:sz w:val="24"/>
          <w:szCs w:val="24"/>
        </w:rPr>
        <w:t xml:space="preserve">. Khối lượng riêng của nước là </w:t>
      </w:r>
      <w:r w:rsidRPr="009577FC">
        <w:rPr>
          <w:rFonts w:ascii="Palatino Linotype" w:hAnsi="Palatino Linotype" w:cs="Times New Roman"/>
          <w:position w:val="-10"/>
          <w:sz w:val="24"/>
          <w:szCs w:val="24"/>
        </w:rPr>
        <w:object w:dxaOrig="800" w:dyaOrig="320" w14:anchorId="0E389763">
          <v:shape id="_x0000_i1733" type="#_x0000_t75" style="width:40.2pt;height:15.6pt" o:ole="">
            <v:imagedata r:id="rId1485" o:title=""/>
          </v:shape>
          <o:OLEObject Type="Embed" ProgID="Equation.DSMT4" ShapeID="_x0000_i1733" DrawAspect="Content" ObjectID="_1778487039" r:id="rId1486"/>
        </w:object>
      </w:r>
      <w:r w:rsidRPr="009577FC">
        <w:rPr>
          <w:rFonts w:ascii="Palatino Linotype" w:hAnsi="Palatino Linotype" w:cs="Times New Roman"/>
          <w:sz w:val="24"/>
          <w:szCs w:val="24"/>
        </w:rPr>
        <w:t>.</w:t>
      </w:r>
      <w:r>
        <w:rPr>
          <w:rFonts w:ascii="Palatino Linotype" w:hAnsi="Palatino Linotype" w:cs="Times New Roman"/>
          <w:sz w:val="24"/>
          <w:szCs w:val="24"/>
        </w:rPr>
        <w:t xml:space="preserve">(kết quả làm tròn đến 3 chữ số có nghĩa) (ĐS: </w:t>
      </w:r>
      <w:r w:rsidRPr="00D33844">
        <w:rPr>
          <w:rFonts w:ascii="Palatino Linotype" w:hAnsi="Palatino Linotype" w:cs="Times New Roman"/>
          <w:position w:val="-10"/>
          <w:sz w:val="24"/>
          <w:szCs w:val="24"/>
        </w:rPr>
        <w:object w:dxaOrig="560" w:dyaOrig="320" w14:anchorId="2C14680A">
          <v:shape id="_x0000_i1734" type="#_x0000_t75" style="width:28.8pt;height:16.2pt" o:ole="">
            <v:imagedata r:id="rId1487" o:title=""/>
          </v:shape>
          <o:OLEObject Type="Embed" ProgID="Equation.DSMT4" ShapeID="_x0000_i1734" DrawAspect="Content" ObjectID="_1778487040" r:id="rId1488"/>
        </w:object>
      </w:r>
      <w:r>
        <w:rPr>
          <w:rFonts w:ascii="Palatino Linotype" w:hAnsi="Palatino Linotype" w:cs="Times New Roman"/>
          <w:sz w:val="24"/>
          <w:szCs w:val="24"/>
        </w:rPr>
        <w:t>)</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3B10F5E9"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14B6BBE5"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Nhiệt lượng cần cung cấp để đun sôi 1,5 lít nước: </w:t>
      </w:r>
      <w:r w:rsidRPr="008779DA">
        <w:rPr>
          <w:rFonts w:ascii="Palatino Linotype" w:hAnsi="Palatino Linotype" w:cs="Times New Roman"/>
          <w:position w:val="-12"/>
          <w:sz w:val="24"/>
          <w:szCs w:val="24"/>
        </w:rPr>
        <w:object w:dxaOrig="1460" w:dyaOrig="360" w14:anchorId="25E80E84">
          <v:shape id="_x0000_i1735" type="#_x0000_t75" style="width:72.6pt;height:18pt" o:ole="">
            <v:imagedata r:id="rId1489" o:title=""/>
          </v:shape>
          <o:OLEObject Type="Embed" ProgID="Equation.DSMT4" ShapeID="_x0000_i1735" DrawAspect="Content" ObjectID="_1778487041" r:id="rId1490"/>
        </w:object>
      </w:r>
    </w:p>
    <w:p w14:paraId="41530846"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Nhiệt lượng cần cung cấp để ấm nhôm nóng lên </w:t>
      </w:r>
      <w:r w:rsidRPr="008779DA">
        <w:rPr>
          <w:rFonts w:ascii="Palatino Linotype" w:hAnsi="Palatino Linotype" w:cs="Times New Roman"/>
          <w:position w:val="-6"/>
          <w:sz w:val="24"/>
          <w:szCs w:val="24"/>
        </w:rPr>
        <w:object w:dxaOrig="700" w:dyaOrig="320" w14:anchorId="5281B159">
          <v:shape id="_x0000_i1736" type="#_x0000_t75" style="width:34.8pt;height:16.2pt" o:ole="">
            <v:imagedata r:id="rId1491" o:title=""/>
          </v:shape>
          <o:OLEObject Type="Embed" ProgID="Equation.DSMT4" ShapeID="_x0000_i1736" DrawAspect="Content" ObjectID="_1778487042" r:id="rId1492"/>
        </w:object>
      </w:r>
      <w:r>
        <w:rPr>
          <w:rFonts w:ascii="Palatino Linotype" w:hAnsi="Palatino Linotype" w:cs="Times New Roman"/>
          <w:sz w:val="24"/>
          <w:szCs w:val="24"/>
        </w:rPr>
        <w:t xml:space="preserve">: </w:t>
      </w:r>
      <w:r w:rsidRPr="008779DA">
        <w:rPr>
          <w:rFonts w:ascii="Palatino Linotype" w:hAnsi="Palatino Linotype" w:cs="Times New Roman"/>
          <w:position w:val="-12"/>
          <w:sz w:val="24"/>
          <w:szCs w:val="24"/>
        </w:rPr>
        <w:object w:dxaOrig="1540" w:dyaOrig="360" w14:anchorId="547D838A">
          <v:shape id="_x0000_i1737" type="#_x0000_t75" style="width:76.8pt;height:18pt" o:ole="">
            <v:imagedata r:id="rId1493" o:title=""/>
          </v:shape>
          <o:OLEObject Type="Embed" ProgID="Equation.DSMT4" ShapeID="_x0000_i1737" DrawAspect="Content" ObjectID="_1778487043" r:id="rId1494"/>
        </w:object>
      </w:r>
    </w:p>
    <w:p w14:paraId="2971353B"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Nhiệt lượng cần cung cấp để 20% nước hoá hơi: </w:t>
      </w:r>
      <w:r w:rsidRPr="008779DA">
        <w:rPr>
          <w:rFonts w:ascii="Palatino Linotype" w:hAnsi="Palatino Linotype" w:cs="Times New Roman"/>
          <w:position w:val="-12"/>
          <w:sz w:val="24"/>
          <w:szCs w:val="24"/>
        </w:rPr>
        <w:object w:dxaOrig="1579" w:dyaOrig="360" w14:anchorId="6E2C27A9">
          <v:shape id="_x0000_i1738" type="#_x0000_t75" style="width:79.2pt;height:18pt" o:ole="">
            <v:imagedata r:id="rId1495" o:title=""/>
          </v:shape>
          <o:OLEObject Type="Embed" ProgID="Equation.DSMT4" ShapeID="_x0000_i1738" DrawAspect="Content" ObjectID="_1778487044" r:id="rId1496"/>
        </w:object>
      </w:r>
    </w:p>
    <w:p w14:paraId="7713DD11"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Tổng nhiệt lượng của các quá trình trên: </w:t>
      </w:r>
      <w:r w:rsidRPr="008779DA">
        <w:rPr>
          <w:rFonts w:ascii="Palatino Linotype" w:hAnsi="Palatino Linotype" w:cs="Times New Roman"/>
          <w:position w:val="-14"/>
          <w:sz w:val="24"/>
          <w:szCs w:val="24"/>
        </w:rPr>
        <w:object w:dxaOrig="3200" w:dyaOrig="400" w14:anchorId="2EFA7921">
          <v:shape id="_x0000_i1739" type="#_x0000_t75" style="width:160.2pt;height:19.8pt" o:ole="">
            <v:imagedata r:id="rId1497" o:title=""/>
          </v:shape>
          <o:OLEObject Type="Embed" ProgID="Equation.DSMT4" ShapeID="_x0000_i1739" DrawAspect="Content" ObjectID="_1778487045" r:id="rId1498"/>
        </w:object>
      </w:r>
    </w:p>
    <w:p w14:paraId="5014BDB3"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Vì hiệu suất 75% nên nhiệt lượng bếp cung cấp là: </w:t>
      </w:r>
      <w:r w:rsidRPr="00964F84">
        <w:rPr>
          <w:rFonts w:ascii="Palatino Linotype" w:hAnsi="Palatino Linotype" w:cs="Times New Roman"/>
          <w:position w:val="-28"/>
          <w:sz w:val="24"/>
          <w:szCs w:val="24"/>
        </w:rPr>
        <w:object w:dxaOrig="2480" w:dyaOrig="660" w14:anchorId="5A05AED8">
          <v:shape id="_x0000_i1740" type="#_x0000_t75" style="width:124.2pt;height:33pt" o:ole="">
            <v:imagedata r:id="rId1499" o:title=""/>
          </v:shape>
          <o:OLEObject Type="Embed" ProgID="Equation.DSMT4" ShapeID="_x0000_i1740" DrawAspect="Content" ObjectID="_1778487046" r:id="rId1500"/>
        </w:object>
      </w:r>
    </w:p>
    <w:p w14:paraId="46BE64DA" w14:textId="77777777" w:rsidR="003E7D14"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Nhiệt lượng trung bình bếp điện cung cấp trong mỗi giây</w:t>
      </w:r>
    </w:p>
    <w:p w14:paraId="112FDD75" w14:textId="77777777" w:rsidR="003E7D14" w:rsidRPr="008779DA" w:rsidRDefault="003E7D14" w:rsidP="003E7D14">
      <w:pPr>
        <w:pStyle w:val="ListParagraph"/>
        <w:widowControl w:val="0"/>
        <w:spacing w:after="0" w:line="312" w:lineRule="auto"/>
        <w:ind w:left="0"/>
        <w:jc w:val="center"/>
        <w:rPr>
          <w:rFonts w:ascii="Palatino Linotype" w:hAnsi="Palatino Linotype" w:cs="Times New Roman"/>
          <w:sz w:val="24"/>
          <w:szCs w:val="24"/>
        </w:rPr>
      </w:pPr>
      <w:r w:rsidRPr="00964F84">
        <w:rPr>
          <w:rFonts w:ascii="Palatino Linotype" w:hAnsi="Palatino Linotype" w:cs="Times New Roman"/>
          <w:position w:val="-24"/>
          <w:sz w:val="24"/>
          <w:szCs w:val="24"/>
        </w:rPr>
        <w:object w:dxaOrig="3159" w:dyaOrig="660" w14:anchorId="271175BA">
          <v:shape id="_x0000_i1741" type="#_x0000_t75" style="width:158.4pt;height:33pt" o:ole="">
            <v:imagedata r:id="rId1501" o:title=""/>
          </v:shape>
          <o:OLEObject Type="Embed" ProgID="Equation.DSMT4" ShapeID="_x0000_i1741" DrawAspect="Content" ObjectID="_1778487047" r:id="rId1502"/>
        </w:object>
      </w:r>
    </w:p>
    <w:p w14:paraId="744F984F" w14:textId="77777777" w:rsidR="003E7D14" w:rsidRPr="009577FC" w:rsidRDefault="003E7D14" w:rsidP="003E7D14">
      <w:pPr>
        <w:pStyle w:val="ListParagraph"/>
        <w:widowControl w:val="0"/>
        <w:numPr>
          <w:ilvl w:val="0"/>
          <w:numId w:val="28"/>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Cần bao nhiêu gam hơi nước ở nhiệt độ </w:t>
      </w:r>
      <w:r w:rsidRPr="009577FC">
        <w:rPr>
          <w:rFonts w:ascii="Palatino Linotype" w:hAnsi="Palatino Linotype" w:cs="Times New Roman"/>
          <w:position w:val="-10"/>
          <w:sz w:val="24"/>
          <w:szCs w:val="24"/>
        </w:rPr>
        <w:object w:dxaOrig="700" w:dyaOrig="360" w14:anchorId="63DE3191">
          <v:shape id="_x0000_i1742" type="#_x0000_t75" style="width:34.2pt;height:18.6pt" o:ole="">
            <v:imagedata r:id="rId1435" o:title=""/>
          </v:shape>
          <o:OLEObject Type="Embed" ProgID="Equation.DSMT4" ShapeID="_x0000_i1742" DrawAspect="Content" ObjectID="_1778487048" r:id="rId1503"/>
        </w:object>
      </w:r>
      <w:r w:rsidRPr="009577FC">
        <w:rPr>
          <w:rFonts w:ascii="Palatino Linotype" w:hAnsi="Palatino Linotype" w:cs="Times New Roman"/>
          <w:sz w:val="24"/>
          <w:szCs w:val="24"/>
        </w:rPr>
        <w:t xml:space="preserve">để làm nóng 200g nước đựng trong bình thuỷ tinh 100g từ </w:t>
      </w:r>
      <w:r w:rsidRPr="009577FC">
        <w:rPr>
          <w:rFonts w:ascii="Palatino Linotype" w:hAnsi="Palatino Linotype" w:cs="Times New Roman"/>
          <w:position w:val="-10"/>
          <w:sz w:val="24"/>
          <w:szCs w:val="24"/>
        </w:rPr>
        <w:object w:dxaOrig="600" w:dyaOrig="360" w14:anchorId="5E206F13">
          <v:shape id="_x0000_i1743" type="#_x0000_t75" style="width:30pt;height:18.6pt" o:ole="">
            <v:imagedata r:id="rId1437" o:title=""/>
          </v:shape>
          <o:OLEObject Type="Embed" ProgID="Equation.DSMT4" ShapeID="_x0000_i1743" DrawAspect="Content" ObjectID="_1778487049" r:id="rId1504"/>
        </w:object>
      </w:r>
      <w:r w:rsidRPr="009577FC">
        <w:rPr>
          <w:rFonts w:ascii="Palatino Linotype" w:hAnsi="Palatino Linotype" w:cs="Times New Roman"/>
          <w:sz w:val="24"/>
          <w:szCs w:val="24"/>
        </w:rPr>
        <w:t xml:space="preserve"> đến </w:t>
      </w:r>
      <w:r w:rsidRPr="009577FC">
        <w:rPr>
          <w:rFonts w:ascii="Palatino Linotype" w:hAnsi="Palatino Linotype" w:cs="Times New Roman"/>
          <w:position w:val="-10"/>
          <w:sz w:val="24"/>
          <w:szCs w:val="24"/>
        </w:rPr>
        <w:object w:dxaOrig="600" w:dyaOrig="360" w14:anchorId="1D521F38">
          <v:shape id="_x0000_i1744" type="#_x0000_t75" style="width:30pt;height:18.6pt" o:ole="">
            <v:imagedata r:id="rId1439" o:title=""/>
          </v:shape>
          <o:OLEObject Type="Embed" ProgID="Equation.DSMT4" ShapeID="_x0000_i1744" DrawAspect="Content" ObjectID="_1778487050" r:id="rId1505"/>
        </w:object>
      </w:r>
      <w:r w:rsidRPr="009577FC">
        <w:rPr>
          <w:rFonts w:ascii="Palatino Linotype" w:hAnsi="Palatino Linotype" w:cs="Times New Roman"/>
          <w:sz w:val="24"/>
          <w:szCs w:val="24"/>
        </w:rPr>
        <w:t xml:space="preserve">. Biết nhiệt dung riêng của thuỷ tinh là </w:t>
      </w:r>
      <w:r w:rsidRPr="009577FC">
        <w:rPr>
          <w:rFonts w:ascii="Palatino Linotype" w:hAnsi="Palatino Linotype" w:cs="Times New Roman"/>
          <w:position w:val="-12"/>
          <w:sz w:val="24"/>
          <w:szCs w:val="24"/>
        </w:rPr>
        <w:object w:dxaOrig="1680" w:dyaOrig="360" w14:anchorId="72846FB9">
          <v:shape id="_x0000_i1745" type="#_x0000_t75" style="width:83.4pt;height:18.6pt" o:ole="">
            <v:imagedata r:id="rId1441" o:title=""/>
          </v:shape>
          <o:OLEObject Type="Embed" ProgID="Equation.DSMT4" ShapeID="_x0000_i1745" DrawAspect="Content" ObjectID="_1778487051" r:id="rId1506"/>
        </w:object>
      </w:r>
      <w:r w:rsidRPr="009577FC">
        <w:rPr>
          <w:rFonts w:ascii="Palatino Linotype" w:hAnsi="Palatino Linotype" w:cs="Times New Roman"/>
          <w:sz w:val="24"/>
          <w:szCs w:val="24"/>
        </w:rPr>
        <w:t xml:space="preserve">; nhiệt dung riêng của nước là </w:t>
      </w:r>
      <w:r w:rsidRPr="009577FC">
        <w:rPr>
          <w:rFonts w:ascii="Palatino Linotype" w:hAnsi="Palatino Linotype" w:cs="Times New Roman"/>
          <w:position w:val="-14"/>
          <w:sz w:val="24"/>
          <w:szCs w:val="24"/>
        </w:rPr>
        <w:object w:dxaOrig="2040" w:dyaOrig="380" w14:anchorId="5DBEF7E1">
          <v:shape id="_x0000_i1746" type="#_x0000_t75" style="width:102pt;height:16.8pt" o:ole="">
            <v:imagedata r:id="rId1365" o:title=""/>
          </v:shape>
          <o:OLEObject Type="Embed" ProgID="Equation.DSMT4" ShapeID="_x0000_i1746" DrawAspect="Content" ObjectID="_1778487052" r:id="rId1507"/>
        </w:object>
      </w:r>
      <w:r w:rsidRPr="009577FC">
        <w:rPr>
          <w:rFonts w:ascii="Palatino Linotype" w:hAnsi="Palatino Linotype" w:cs="Times New Roman"/>
          <w:sz w:val="24"/>
          <w:szCs w:val="24"/>
        </w:rPr>
        <w:t xml:space="preserve">; nhiệt dung riêng của hơi nước ở </w:t>
      </w:r>
      <w:r w:rsidRPr="009577FC">
        <w:rPr>
          <w:rFonts w:ascii="Palatino Linotype" w:hAnsi="Palatino Linotype" w:cs="Times New Roman"/>
          <w:position w:val="-10"/>
          <w:sz w:val="24"/>
          <w:szCs w:val="24"/>
        </w:rPr>
        <w:object w:dxaOrig="700" w:dyaOrig="360" w14:anchorId="02384D55">
          <v:shape id="_x0000_i1747" type="#_x0000_t75" style="width:34.2pt;height:18.6pt" o:ole="">
            <v:imagedata r:id="rId1367" o:title=""/>
          </v:shape>
          <o:OLEObject Type="Embed" ProgID="Equation.DSMT4" ShapeID="_x0000_i1747" DrawAspect="Content" ObjectID="_1778487053" r:id="rId1508"/>
        </w:object>
      </w:r>
      <w:r w:rsidRPr="009577FC">
        <w:rPr>
          <w:rFonts w:ascii="Palatino Linotype" w:hAnsi="Palatino Linotype" w:cs="Times New Roman"/>
          <w:sz w:val="24"/>
          <w:szCs w:val="24"/>
        </w:rPr>
        <w:t xml:space="preserve"> là </w:t>
      </w:r>
      <w:r w:rsidRPr="009577FC">
        <w:rPr>
          <w:rFonts w:ascii="Palatino Linotype" w:hAnsi="Palatino Linotype" w:cs="Times New Roman"/>
          <w:position w:val="-12"/>
          <w:sz w:val="24"/>
          <w:szCs w:val="24"/>
        </w:rPr>
        <w:object w:dxaOrig="1960" w:dyaOrig="360" w14:anchorId="44FB5A25">
          <v:shape id="_x0000_i1748" type="#_x0000_t75" style="width:98.4pt;height:18.6pt" o:ole="">
            <v:imagedata r:id="rId1369" o:title=""/>
          </v:shape>
          <o:OLEObject Type="Embed" ProgID="Equation.DSMT4" ShapeID="_x0000_i1748" DrawAspect="Content" ObjectID="_1778487054" r:id="rId1509"/>
        </w:object>
      </w:r>
      <w:r w:rsidRPr="009577FC">
        <w:rPr>
          <w:rFonts w:ascii="Palatino Linotype" w:hAnsi="Palatino Linotype" w:cs="Times New Roman"/>
          <w:sz w:val="24"/>
          <w:szCs w:val="24"/>
        </w:rPr>
        <w:t xml:space="preserve"> và nhiệt hoá hơi riêng của nước là </w:t>
      </w:r>
      <w:r w:rsidRPr="009577FC">
        <w:rPr>
          <w:rFonts w:ascii="Palatino Linotype" w:hAnsi="Palatino Linotype" w:cs="Times New Roman"/>
          <w:position w:val="-10"/>
          <w:sz w:val="24"/>
          <w:szCs w:val="24"/>
        </w:rPr>
        <w:object w:dxaOrig="1840" w:dyaOrig="360" w14:anchorId="79BE13FC">
          <v:shape id="_x0000_i1749" type="#_x0000_t75" style="width:93.6pt;height:18.6pt" o:ole="">
            <v:imagedata r:id="rId1373" o:title=""/>
          </v:shape>
          <o:OLEObject Type="Embed" ProgID="Equation.DSMT4" ShapeID="_x0000_i1749" DrawAspect="Content" ObjectID="_1778487055" r:id="rId1510"/>
        </w:object>
      </w:r>
      <w:r w:rsidRPr="009577FC">
        <w:rPr>
          <w:rFonts w:ascii="Palatino Linotype" w:hAnsi="Palatino Linotype" w:cs="Times New Roman"/>
          <w:sz w:val="24"/>
          <w:szCs w:val="24"/>
        </w:rPr>
        <w:t>.</w:t>
      </w:r>
      <w:r w:rsidRPr="008E0851">
        <w:rPr>
          <w:rFonts w:ascii="Palatino Linotype" w:hAnsi="Palatino Linotype" w:cs="Times New Roman"/>
          <w:color w:val="FFFFFF" w:themeColor="background1"/>
          <w:sz w:val="2"/>
          <w:szCs w:val="2"/>
        </w:rPr>
        <w:t xml:space="preserve"> </w:t>
      </w:r>
      <w:r>
        <w:rPr>
          <w:rFonts w:ascii="Palatino Linotype" w:hAnsi="Palatino Linotype" w:cs="Times New Roman"/>
          <w:color w:val="FFFFFF" w:themeColor="background1"/>
          <w:sz w:val="2"/>
          <w:szCs w:val="2"/>
        </w:rPr>
        <w:t>AUAFBNQADFI2442024HFOQUAFJ57</w:t>
      </w:r>
    </w:p>
    <w:p w14:paraId="2C93017E"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bCs/>
          <w:sz w:val="24"/>
          <w:szCs w:val="24"/>
        </w:rPr>
      </w:pPr>
      <w:r w:rsidRPr="009577FC">
        <w:rPr>
          <w:rFonts w:ascii="Palatino Linotype" w:hAnsi="Palatino Linotype" w:cs="Times New Roman"/>
          <w:b/>
          <w:bCs/>
          <w:sz w:val="24"/>
          <w:szCs w:val="24"/>
        </w:rPr>
        <w:t>GIẢI</w:t>
      </w:r>
    </w:p>
    <w:p w14:paraId="1EACFCBE"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mà hơi nước toả ra để làm lạnh từ </w:t>
      </w:r>
      <w:r w:rsidRPr="009577FC">
        <w:rPr>
          <w:rFonts w:ascii="Palatino Linotype" w:hAnsi="Palatino Linotype" w:cs="Times New Roman"/>
          <w:position w:val="-10"/>
          <w:sz w:val="24"/>
          <w:szCs w:val="24"/>
        </w:rPr>
        <w:object w:dxaOrig="700" w:dyaOrig="360" w14:anchorId="0C119386">
          <v:shape id="_x0000_i1750" type="#_x0000_t75" style="width:34.2pt;height:18.6pt" o:ole="">
            <v:imagedata r:id="rId1447" o:title=""/>
          </v:shape>
          <o:OLEObject Type="Embed" ProgID="Equation.DSMT4" ShapeID="_x0000_i1750" DrawAspect="Content" ObjectID="_1778487056" r:id="rId1511"/>
        </w:object>
      </w:r>
      <w:r w:rsidRPr="009577FC">
        <w:rPr>
          <w:rFonts w:ascii="Palatino Linotype" w:hAnsi="Palatino Linotype" w:cs="Times New Roman"/>
          <w:sz w:val="24"/>
          <w:szCs w:val="24"/>
        </w:rPr>
        <w:t xml:space="preserve"> đến </w:t>
      </w:r>
      <w:r w:rsidRPr="009577FC">
        <w:rPr>
          <w:rFonts w:ascii="Palatino Linotype" w:hAnsi="Palatino Linotype" w:cs="Times New Roman"/>
          <w:position w:val="-10"/>
          <w:sz w:val="24"/>
          <w:szCs w:val="24"/>
        </w:rPr>
        <w:object w:dxaOrig="700" w:dyaOrig="360" w14:anchorId="19554197">
          <v:shape id="_x0000_i1751" type="#_x0000_t75" style="width:34.2pt;height:18.6pt" o:ole="">
            <v:imagedata r:id="rId1449" o:title=""/>
          </v:shape>
          <o:OLEObject Type="Embed" ProgID="Equation.DSMT4" ShapeID="_x0000_i1751" DrawAspect="Content" ObjectID="_1778487057" r:id="rId1512"/>
        </w:object>
      </w:r>
      <w:r w:rsidRPr="009577FC">
        <w:rPr>
          <w:rFonts w:ascii="Palatino Linotype" w:hAnsi="Palatino Linotype" w:cs="Times New Roman"/>
          <w:sz w:val="24"/>
          <w:szCs w:val="24"/>
        </w:rPr>
        <w:t xml:space="preserve"> là:</w:t>
      </w:r>
    </w:p>
    <w:p w14:paraId="6D68C0D0"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4260" w:dyaOrig="400" w14:anchorId="76C20363">
          <v:shape id="_x0000_i1752" type="#_x0000_t75" style="width:210.6pt;height:21.6pt" o:ole="">
            <v:imagedata r:id="rId1451" o:title=""/>
          </v:shape>
          <o:OLEObject Type="Embed" ProgID="Equation.DSMT4" ShapeID="_x0000_i1752" DrawAspect="Content" ObjectID="_1778487058" r:id="rId1513"/>
        </w:object>
      </w:r>
    </w:p>
    <w:p w14:paraId="66B9E9D1"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hơi nước ở </w:t>
      </w:r>
      <w:r w:rsidRPr="009577FC">
        <w:rPr>
          <w:rFonts w:ascii="Palatino Linotype" w:hAnsi="Palatino Linotype" w:cs="Times New Roman"/>
          <w:position w:val="-10"/>
          <w:sz w:val="24"/>
          <w:szCs w:val="24"/>
        </w:rPr>
        <w:object w:dxaOrig="700" w:dyaOrig="360" w14:anchorId="0C08DC63">
          <v:shape id="_x0000_i1753" type="#_x0000_t75" style="width:34.2pt;height:18.6pt" o:ole="">
            <v:imagedata r:id="rId1453" o:title=""/>
          </v:shape>
          <o:OLEObject Type="Embed" ProgID="Equation.DSMT4" ShapeID="_x0000_i1753" DrawAspect="Content" ObjectID="_1778487059" r:id="rId1514"/>
        </w:object>
      </w:r>
      <w:r w:rsidRPr="009577FC">
        <w:rPr>
          <w:rFonts w:ascii="Palatino Linotype" w:hAnsi="Palatino Linotype" w:cs="Times New Roman"/>
          <w:sz w:val="24"/>
          <w:szCs w:val="24"/>
        </w:rPr>
        <w:t>toả ra để chuyển hoàn toàn thành nước là:</w:t>
      </w:r>
    </w:p>
    <w:p w14:paraId="054BD351"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2"/>
          <w:sz w:val="24"/>
          <w:szCs w:val="24"/>
        </w:rPr>
        <w:object w:dxaOrig="3140" w:dyaOrig="380" w14:anchorId="4AFB7956">
          <v:shape id="_x0000_i1754" type="#_x0000_t75" style="width:157.8pt;height:16.8pt" o:ole="">
            <v:imagedata r:id="rId1455" o:title=""/>
          </v:shape>
          <o:OLEObject Type="Embed" ProgID="Equation.DSMT4" ShapeID="_x0000_i1754" DrawAspect="Content" ObjectID="_1778487060" r:id="rId1515"/>
        </w:object>
      </w:r>
    </w:p>
    <w:p w14:paraId="48F67C7A"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nước toả ra để giảm nhiệt độ từ </w:t>
      </w:r>
      <w:r w:rsidRPr="009577FC">
        <w:rPr>
          <w:rFonts w:ascii="Palatino Linotype" w:hAnsi="Palatino Linotype" w:cs="Times New Roman"/>
          <w:position w:val="-10"/>
          <w:sz w:val="24"/>
          <w:szCs w:val="24"/>
        </w:rPr>
        <w:object w:dxaOrig="700" w:dyaOrig="360" w14:anchorId="2C6ABB00">
          <v:shape id="_x0000_i1755" type="#_x0000_t75" style="width:34.2pt;height:18.6pt" o:ole="">
            <v:imagedata r:id="rId1457" o:title=""/>
          </v:shape>
          <o:OLEObject Type="Embed" ProgID="Equation.DSMT4" ShapeID="_x0000_i1755" DrawAspect="Content" ObjectID="_1778487061" r:id="rId1516"/>
        </w:object>
      </w:r>
      <w:r w:rsidRPr="009577FC">
        <w:rPr>
          <w:rFonts w:ascii="Palatino Linotype" w:hAnsi="Palatino Linotype" w:cs="Times New Roman"/>
          <w:sz w:val="24"/>
          <w:szCs w:val="24"/>
        </w:rPr>
        <w:t xml:space="preserve"> xuống </w:t>
      </w:r>
      <w:r w:rsidRPr="009577FC">
        <w:rPr>
          <w:rFonts w:ascii="Palatino Linotype" w:hAnsi="Palatino Linotype" w:cs="Times New Roman"/>
          <w:position w:val="-10"/>
          <w:sz w:val="24"/>
          <w:szCs w:val="24"/>
        </w:rPr>
        <w:object w:dxaOrig="600" w:dyaOrig="360" w14:anchorId="1594B1EA">
          <v:shape id="_x0000_i1756" type="#_x0000_t75" style="width:30pt;height:18.6pt" o:ole="">
            <v:imagedata r:id="rId1459" o:title=""/>
          </v:shape>
          <o:OLEObject Type="Embed" ProgID="Equation.DSMT4" ShapeID="_x0000_i1756" DrawAspect="Content" ObjectID="_1778487062" r:id="rId1517"/>
        </w:object>
      </w:r>
      <w:r w:rsidRPr="009577FC">
        <w:rPr>
          <w:rFonts w:ascii="Palatino Linotype" w:hAnsi="Palatino Linotype" w:cs="Times New Roman"/>
          <w:sz w:val="24"/>
          <w:szCs w:val="24"/>
        </w:rPr>
        <w:t xml:space="preserve"> là:</w:t>
      </w:r>
    </w:p>
    <w:p w14:paraId="33123B0C"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4239" w:dyaOrig="400" w14:anchorId="047A195B">
          <v:shape id="_x0000_i1757" type="#_x0000_t75" style="width:211.2pt;height:21.6pt" o:ole="">
            <v:imagedata r:id="rId1461" o:title=""/>
          </v:shape>
          <o:OLEObject Type="Embed" ProgID="Equation.DSMT4" ShapeID="_x0000_i1757" DrawAspect="Content" ObjectID="_1778487063" r:id="rId1518"/>
        </w:object>
      </w:r>
    </w:p>
    <w:p w14:paraId="5D701652"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=&gt; Nhiệt lượng toả ra: </w:t>
      </w:r>
      <w:r w:rsidRPr="009577FC">
        <w:rPr>
          <w:rFonts w:ascii="Palatino Linotype" w:hAnsi="Palatino Linotype" w:cs="Times New Roman"/>
          <w:position w:val="-12"/>
          <w:sz w:val="24"/>
          <w:szCs w:val="24"/>
        </w:rPr>
        <w:object w:dxaOrig="1900" w:dyaOrig="360" w14:anchorId="5B2B6623">
          <v:shape id="_x0000_i1758" type="#_x0000_t75" style="width:95.4pt;height:18.6pt" o:ole="">
            <v:imagedata r:id="rId1463" o:title=""/>
          </v:shape>
          <o:OLEObject Type="Embed" ProgID="Equation.DSMT4" ShapeID="_x0000_i1758" DrawAspect="Content" ObjectID="_1778487064" r:id="rId1519"/>
        </w:object>
      </w:r>
    </w:p>
    <w:p w14:paraId="30153543"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lastRenderedPageBreak/>
        <w:t xml:space="preserve">- Nhiệt lượng 200g nước và bình thuỷ tinh 100g nhận vào để tăng nhiệt độ từ </w:t>
      </w:r>
      <w:r w:rsidRPr="009577FC">
        <w:rPr>
          <w:rFonts w:ascii="Palatino Linotype" w:hAnsi="Palatino Linotype" w:cs="Times New Roman"/>
          <w:position w:val="-10"/>
          <w:sz w:val="24"/>
          <w:szCs w:val="24"/>
        </w:rPr>
        <w:object w:dxaOrig="600" w:dyaOrig="360" w14:anchorId="2AFA41C1">
          <v:shape id="_x0000_i1759" type="#_x0000_t75" style="width:30pt;height:18.6pt" o:ole="">
            <v:imagedata r:id="rId1465" o:title=""/>
          </v:shape>
          <o:OLEObject Type="Embed" ProgID="Equation.DSMT4" ShapeID="_x0000_i1759" DrawAspect="Content" ObjectID="_1778487065" r:id="rId1520"/>
        </w:object>
      </w:r>
      <w:r w:rsidRPr="009577FC">
        <w:rPr>
          <w:rFonts w:ascii="Palatino Linotype" w:hAnsi="Palatino Linotype" w:cs="Times New Roman"/>
          <w:sz w:val="24"/>
          <w:szCs w:val="24"/>
        </w:rPr>
        <w:t xml:space="preserve"> lên </w:t>
      </w:r>
      <w:r w:rsidRPr="009577FC">
        <w:rPr>
          <w:rFonts w:ascii="Palatino Linotype" w:hAnsi="Palatino Linotype" w:cs="Times New Roman"/>
          <w:position w:val="-10"/>
          <w:sz w:val="24"/>
          <w:szCs w:val="24"/>
        </w:rPr>
        <w:object w:dxaOrig="600" w:dyaOrig="360" w14:anchorId="5DB95850">
          <v:shape id="_x0000_i1760" type="#_x0000_t75" style="width:30pt;height:18.6pt" o:ole="">
            <v:imagedata r:id="rId1467" o:title=""/>
          </v:shape>
          <o:OLEObject Type="Embed" ProgID="Equation.DSMT4" ShapeID="_x0000_i1760" DrawAspect="Content" ObjectID="_1778487066" r:id="rId1521"/>
        </w:object>
      </w:r>
      <w:r w:rsidRPr="009577FC">
        <w:rPr>
          <w:rFonts w:ascii="Palatino Linotype" w:hAnsi="Palatino Linotype" w:cs="Times New Roman"/>
          <w:sz w:val="24"/>
          <w:szCs w:val="24"/>
        </w:rPr>
        <w:t xml:space="preserve"> là</w:t>
      </w:r>
    </w:p>
    <w:p w14:paraId="38A90D47"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8559" w:dyaOrig="400" w14:anchorId="2A7DCEAE">
          <v:shape id="_x0000_i1761" type="#_x0000_t75" style="width:429pt;height:21.6pt" o:ole="">
            <v:imagedata r:id="rId1469" o:title=""/>
          </v:shape>
          <o:OLEObject Type="Embed" ProgID="Equation.DSMT4" ShapeID="_x0000_i1761" DrawAspect="Content" ObjectID="_1778487067" r:id="rId1522"/>
        </w:object>
      </w:r>
    </w:p>
    <w:p w14:paraId="486F30A3" w14:textId="77777777" w:rsidR="003E7D14" w:rsidRPr="009577FC"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Bỏ qua sự trao đổi nhiệt với môi trường bên ngoài</w:t>
      </w:r>
    </w:p>
    <w:p w14:paraId="6CA9C0DE"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34"/>
          <w:sz w:val="24"/>
          <w:szCs w:val="24"/>
        </w:rPr>
        <w:object w:dxaOrig="9020" w:dyaOrig="800" w14:anchorId="376EA5FB">
          <v:shape id="_x0000_i1762" type="#_x0000_t75" style="width:451.2pt;height:40.2pt" o:ole="">
            <v:imagedata r:id="rId1471" o:title=""/>
          </v:shape>
          <o:OLEObject Type="Embed" ProgID="Equation.DSMT4" ShapeID="_x0000_i1762" DrawAspect="Content" ObjectID="_1778487068" r:id="rId1523"/>
        </w:object>
      </w:r>
    </w:p>
    <w:p w14:paraId="4758F4D1" w14:textId="77777777" w:rsidR="003E7D14" w:rsidRPr="009577FC" w:rsidRDefault="003E7D14" w:rsidP="003E7D14">
      <w:pPr>
        <w:pStyle w:val="BodyText"/>
        <w:numPr>
          <w:ilvl w:val="0"/>
          <w:numId w:val="28"/>
        </w:numPr>
        <w:spacing w:line="312" w:lineRule="auto"/>
        <w:jc w:val="both"/>
        <w:rPr>
          <w:rFonts w:ascii="Palatino Linotype" w:eastAsiaTheme="minorHAnsi" w:hAnsi="Palatino Linotype"/>
          <w:lang w:bidi="ar-SA"/>
        </w:rPr>
      </w:pPr>
      <w:r w:rsidRPr="009577FC">
        <w:rPr>
          <w:rFonts w:ascii="Palatino Linotype" w:eastAsiaTheme="minorHAnsi" w:hAnsi="Palatino Linotype"/>
          <w:lang w:bidi="ar-SA"/>
        </w:rPr>
        <w:t xml:space="preserve">Một ấm đun nước có công suất 500 W chứa 300 g nước. Cho nhiệt hóa hơi riêng của nước là </w:t>
      </w:r>
      <w:r w:rsidRPr="009577FC">
        <w:rPr>
          <w:rFonts w:ascii="Palatino Linotype" w:eastAsiaTheme="minorHAnsi" w:hAnsi="Palatino Linotype"/>
          <w:position w:val="-10"/>
          <w:lang w:bidi="ar-SA"/>
        </w:rPr>
        <w:object w:dxaOrig="1160" w:dyaOrig="360" w14:anchorId="2AE24D93">
          <v:shape id="_x0000_i1763" type="#_x0000_t75" style="width:58.2pt;height:18.6pt" o:ole="">
            <v:imagedata r:id="rId1524" o:title=""/>
          </v:shape>
          <o:OLEObject Type="Embed" ProgID="Equation.DSMT4" ShapeID="_x0000_i1763" DrawAspect="Content" ObjectID="_1778487069" r:id="rId1525"/>
        </w:object>
      </w:r>
      <w:r w:rsidRPr="009577FC">
        <w:rPr>
          <w:rFonts w:ascii="Palatino Linotype" w:eastAsiaTheme="minorHAnsi" w:hAnsi="Palatino Linotype"/>
          <w:lang w:bidi="ar-SA"/>
        </w:rPr>
        <w:t>. Sau khi nước đun nước trong đến nhiệt độ sôi, người ta để ấm tiếp tục đun nước sôi trong 2 phút. Bỏ qua sự mất mát nhiệt. Khối lượng nước còn lại trong ấm bằng bao nhiêu gam ?</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3AB4CC9E"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bCs/>
          <w:sz w:val="24"/>
          <w:szCs w:val="24"/>
        </w:rPr>
      </w:pPr>
      <w:r w:rsidRPr="009577FC">
        <w:rPr>
          <w:rFonts w:ascii="Palatino Linotype" w:hAnsi="Palatino Linotype" w:cs="Times New Roman"/>
          <w:b/>
          <w:bCs/>
          <w:sz w:val="24"/>
          <w:szCs w:val="24"/>
        </w:rPr>
        <w:t>GIẢI</w:t>
      </w:r>
    </w:p>
    <w:p w14:paraId="451AA94F"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ấm cung cấp trong 2phuts là </w:t>
      </w:r>
      <w:r w:rsidRPr="009577FC">
        <w:rPr>
          <w:rFonts w:ascii="Palatino Linotype" w:hAnsi="Palatino Linotype" w:cs="Times New Roman"/>
          <w:position w:val="-14"/>
          <w:sz w:val="24"/>
          <w:szCs w:val="24"/>
        </w:rPr>
        <w:object w:dxaOrig="3159" w:dyaOrig="400" w14:anchorId="46C6CD81">
          <v:shape id="_x0000_i1764" type="#_x0000_t75" style="width:157.8pt;height:21.6pt" o:ole="">
            <v:imagedata r:id="rId1526" o:title=""/>
          </v:shape>
          <o:OLEObject Type="Embed" ProgID="Equation.DSMT4" ShapeID="_x0000_i1764" DrawAspect="Content" ObjectID="_1778487070" r:id="rId1527"/>
        </w:object>
      </w:r>
    </w:p>
    <w:p w14:paraId="2ADE025C"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Khối lượng nước đã hoá hơi: </w:t>
      </w:r>
      <w:r w:rsidRPr="009577FC">
        <w:rPr>
          <w:rFonts w:ascii="Palatino Linotype" w:hAnsi="Palatino Linotype" w:cs="Times New Roman"/>
          <w:position w:val="-24"/>
          <w:sz w:val="24"/>
          <w:szCs w:val="24"/>
        </w:rPr>
        <w:object w:dxaOrig="3540" w:dyaOrig="620" w14:anchorId="53C6A42E">
          <v:shape id="_x0000_i1765" type="#_x0000_t75" style="width:177.6pt;height:31.2pt" o:ole="">
            <v:imagedata r:id="rId1528" o:title=""/>
          </v:shape>
          <o:OLEObject Type="Embed" ProgID="Equation.DSMT4" ShapeID="_x0000_i1765" DrawAspect="Content" ObjectID="_1778487071" r:id="rId1529"/>
        </w:object>
      </w:r>
    </w:p>
    <w:p w14:paraId="220D41EA" w14:textId="77777777" w:rsidR="003E7D14" w:rsidRPr="009577FC"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Vậy khối lượng nước còn lại trong ấm là: </w:t>
      </w:r>
      <w:r w:rsidRPr="009577FC">
        <w:rPr>
          <w:rFonts w:ascii="Palatino Linotype" w:hAnsi="Palatino Linotype" w:cs="Times New Roman"/>
          <w:position w:val="-14"/>
          <w:sz w:val="24"/>
          <w:szCs w:val="24"/>
        </w:rPr>
        <w:object w:dxaOrig="1800" w:dyaOrig="400" w14:anchorId="06955C25">
          <v:shape id="_x0000_i1766" type="#_x0000_t75" style="width:90.6pt;height:21.6pt" o:ole="">
            <v:imagedata r:id="rId1530" o:title=""/>
          </v:shape>
          <o:OLEObject Type="Embed" ProgID="Equation.DSMT4" ShapeID="_x0000_i1766" DrawAspect="Content" ObjectID="_1778487072" r:id="rId1531"/>
        </w:object>
      </w:r>
    </w:p>
    <w:p w14:paraId="71A67437" w14:textId="77777777" w:rsidR="003E7D14" w:rsidRPr="009577FC" w:rsidRDefault="003E7D14" w:rsidP="003E7D14">
      <w:pPr>
        <w:pStyle w:val="ListParagraph"/>
        <w:widowControl w:val="0"/>
        <w:numPr>
          <w:ilvl w:val="0"/>
          <w:numId w:val="28"/>
        </w:numPr>
        <w:spacing w:after="0" w:line="312" w:lineRule="auto"/>
        <w:jc w:val="both"/>
        <w:rPr>
          <w:rFonts w:ascii="Palatino Linotype" w:hAnsi="Palatino Linotype" w:cs="Times New Roman"/>
          <w:sz w:val="24"/>
          <w:szCs w:val="24"/>
        </w:rPr>
      </w:pPr>
      <w:r w:rsidRPr="00DC5BE2">
        <w:rPr>
          <w:rFonts w:ascii="Palatino Linotype" w:hAnsi="Palatino Linotype" w:cs="Times New Roman"/>
          <w:b/>
          <w:bCs/>
          <w:sz w:val="24"/>
          <w:szCs w:val="24"/>
        </w:rPr>
        <w:t>a)</w:t>
      </w:r>
      <w:r w:rsidRPr="009577FC">
        <w:rPr>
          <w:rFonts w:ascii="Palatino Linotype" w:hAnsi="Palatino Linotype" w:cs="Times New Roman"/>
          <w:sz w:val="24"/>
          <w:szCs w:val="24"/>
        </w:rPr>
        <w:t xml:space="preserve"> Một ấm điện có công suất 1000 W. </w:t>
      </w:r>
      <w:r>
        <w:rPr>
          <w:rFonts w:ascii="Palatino Linotype" w:hAnsi="Palatino Linotype" w:cs="Times New Roman"/>
          <w:sz w:val="24"/>
          <w:szCs w:val="24"/>
        </w:rPr>
        <w:t>Cần thời gian bao nhiêu giây</w:t>
      </w:r>
      <w:r w:rsidRPr="009577FC">
        <w:rPr>
          <w:rFonts w:ascii="Palatino Linotype" w:hAnsi="Palatino Linotype" w:cs="Times New Roman"/>
          <w:sz w:val="24"/>
          <w:szCs w:val="24"/>
        </w:rPr>
        <w:t xml:space="preserve"> để đun 300 g nước có nhiệt độ ban đầu là </w:t>
      </w:r>
      <w:r w:rsidRPr="009577FC">
        <w:rPr>
          <w:rFonts w:ascii="Palatino Linotype" w:hAnsi="Palatino Linotype" w:cs="Times New Roman"/>
          <w:position w:val="-10"/>
          <w:sz w:val="24"/>
          <w:szCs w:val="24"/>
        </w:rPr>
        <w:object w:dxaOrig="600" w:dyaOrig="360" w14:anchorId="2AFCAC58">
          <v:shape id="_x0000_i1767" type="#_x0000_t75" style="width:30pt;height:18.6pt" o:ole="">
            <v:imagedata r:id="rId1532" o:title=""/>
          </v:shape>
          <o:OLEObject Type="Embed" ProgID="Equation.DSMT4" ShapeID="_x0000_i1767" DrawAspect="Content" ObjectID="_1778487073" r:id="rId1533"/>
        </w:object>
      </w:r>
      <w:r w:rsidRPr="009577FC">
        <w:rPr>
          <w:rFonts w:ascii="Palatino Linotype" w:hAnsi="Palatino Linotype" w:cs="Times New Roman"/>
          <w:sz w:val="24"/>
          <w:szCs w:val="24"/>
        </w:rPr>
        <w:t xml:space="preserve"> đến khi sôi ở áp suất tiêu chuẩn. Tại sao kết quả chỉ được coi là gần đúng ?</w:t>
      </w:r>
      <w:r>
        <w:rPr>
          <w:rFonts w:ascii="Palatino Linotype" w:hAnsi="Palatino Linotype" w:cs="Times New Roman"/>
          <w:sz w:val="24"/>
          <w:szCs w:val="24"/>
        </w:rPr>
        <w:t xml:space="preserve"> (ĐS: 100,8 s)</w:t>
      </w:r>
    </w:p>
    <w:p w14:paraId="19C54364" w14:textId="77777777" w:rsidR="003E7D14"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DC5BE2">
        <w:rPr>
          <w:rFonts w:ascii="Palatino Linotype" w:hAnsi="Palatino Linotype" w:cs="Times New Roman"/>
          <w:b/>
          <w:bCs/>
          <w:sz w:val="24"/>
          <w:szCs w:val="24"/>
        </w:rPr>
        <w:t>b)</w:t>
      </w:r>
      <w:r w:rsidRPr="009577FC">
        <w:rPr>
          <w:rFonts w:ascii="Palatino Linotype" w:hAnsi="Palatino Linotype" w:cs="Times New Roman"/>
          <w:sz w:val="24"/>
          <w:szCs w:val="24"/>
        </w:rPr>
        <w:t xml:space="preserve"> Nếu để nước trong ấm sôi thêm 2 phút thì lượng nước còn lại trong ấm là bao nhiêu ? Lấy nhiệt dung riêng và nhiệt hoá hơi riêng của nước là </w:t>
      </w:r>
      <w:r w:rsidRPr="009577FC">
        <w:rPr>
          <w:rFonts w:ascii="Palatino Linotype" w:hAnsi="Palatino Linotype" w:cs="Times New Roman"/>
          <w:position w:val="-10"/>
          <w:sz w:val="24"/>
          <w:szCs w:val="24"/>
        </w:rPr>
        <w:object w:dxaOrig="2000" w:dyaOrig="360" w14:anchorId="3A6C6896">
          <v:shape id="_x0000_i1768" type="#_x0000_t75" style="width:100.8pt;height:18.6pt" o:ole="">
            <v:imagedata r:id="rId1534" o:title=""/>
          </v:shape>
          <o:OLEObject Type="Embed" ProgID="Equation.DSMT4" ShapeID="_x0000_i1768" DrawAspect="Content" ObjectID="_1778487074" r:id="rId1535"/>
        </w:object>
      </w:r>
      <w:r w:rsidRPr="009577FC">
        <w:rPr>
          <w:rFonts w:ascii="Palatino Linotype" w:hAnsi="Palatino Linotype" w:cs="Times New Roman"/>
          <w:sz w:val="24"/>
          <w:szCs w:val="24"/>
        </w:rPr>
        <w:t xml:space="preserve"> và </w:t>
      </w:r>
      <w:r w:rsidRPr="009577FC">
        <w:rPr>
          <w:rFonts w:ascii="Palatino Linotype" w:hAnsi="Palatino Linotype" w:cs="Times New Roman"/>
          <w:position w:val="-10"/>
          <w:sz w:val="24"/>
          <w:szCs w:val="24"/>
        </w:rPr>
        <w:object w:dxaOrig="1880" w:dyaOrig="360" w14:anchorId="6BF51A4E">
          <v:shape id="_x0000_i1769" type="#_x0000_t75" style="width:93.6pt;height:18.6pt" o:ole="">
            <v:imagedata r:id="rId1536" o:title=""/>
          </v:shape>
          <o:OLEObject Type="Embed" ProgID="Equation.DSMT4" ShapeID="_x0000_i1769" DrawAspect="Content" ObjectID="_1778487075" r:id="rId1537"/>
        </w:object>
      </w:r>
      <w:r>
        <w:rPr>
          <w:rFonts w:ascii="Palatino Linotype" w:hAnsi="Palatino Linotype" w:cs="Times New Roman"/>
          <w:sz w:val="24"/>
          <w:szCs w:val="24"/>
        </w:rPr>
        <w:t>. Kết quả làm tròn đến chữ số thập phân thứ 3 (ĐS: 0,247 kg)</w:t>
      </w:r>
    </w:p>
    <w:p w14:paraId="3FB70BE6" w14:textId="77777777" w:rsidR="003E7D14" w:rsidRDefault="003E7D14" w:rsidP="003E7D14">
      <w:pPr>
        <w:widowControl w:val="0"/>
        <w:tabs>
          <w:tab w:val="left" w:pos="283"/>
          <w:tab w:val="left" w:pos="2835"/>
          <w:tab w:val="left" w:pos="5386"/>
          <w:tab w:val="left" w:pos="7937"/>
        </w:tabs>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6C5055B6" w14:textId="77777777" w:rsidR="003E7D14" w:rsidRDefault="003E7D14" w:rsidP="003E7D14">
      <w:pPr>
        <w:widowControl w:val="0"/>
        <w:tabs>
          <w:tab w:val="left" w:pos="283"/>
          <w:tab w:val="left" w:pos="2835"/>
          <w:tab w:val="left" w:pos="5386"/>
          <w:tab w:val="left" w:pos="7937"/>
        </w:tabs>
        <w:spacing w:after="0" w:line="312" w:lineRule="auto"/>
      </w:pPr>
      <w:r>
        <w:rPr>
          <w:rFonts w:ascii="Palatino Linotype" w:hAnsi="Palatino Linotype" w:cs="Times New Roman"/>
          <w:sz w:val="24"/>
          <w:szCs w:val="24"/>
        </w:rPr>
        <w:t xml:space="preserve">a) </w:t>
      </w:r>
      <w:r w:rsidRPr="00964F84">
        <w:rPr>
          <w:rFonts w:ascii="Palatino Linotype" w:hAnsi="Palatino Linotype" w:cs="Times New Roman"/>
          <w:position w:val="-14"/>
          <w:sz w:val="24"/>
          <w:szCs w:val="24"/>
        </w:rPr>
        <w:object w:dxaOrig="2480" w:dyaOrig="400" w14:anchorId="34FF1E0B">
          <v:shape id="_x0000_i1770" type="#_x0000_t75" style="width:124.2pt;height:19.8pt" o:ole="">
            <v:imagedata r:id="rId1538" o:title=""/>
          </v:shape>
          <o:OLEObject Type="Embed" ProgID="Equation.DSMT4" ShapeID="_x0000_i1770" DrawAspect="Content" ObjectID="_1778487076" r:id="rId1539"/>
        </w:object>
      </w:r>
      <w:r>
        <w:rPr>
          <w:rFonts w:ascii="Palatino Linotype" w:hAnsi="Palatino Linotype" w:cs="Times New Roman"/>
          <w:sz w:val="24"/>
          <w:szCs w:val="24"/>
        </w:rPr>
        <w:t xml:space="preserve">, thời gian đun: </w:t>
      </w:r>
      <w:r w:rsidRPr="00964F84">
        <w:rPr>
          <w:position w:val="-24"/>
        </w:rPr>
        <w:object w:dxaOrig="1719" w:dyaOrig="620" w14:anchorId="3A3061A4">
          <v:shape id="_x0000_i1771" type="#_x0000_t75" style="width:86.4pt;height:31.2pt" o:ole="">
            <v:imagedata r:id="rId1540" o:title=""/>
          </v:shape>
          <o:OLEObject Type="Embed" ProgID="Equation.DSMT4" ShapeID="_x0000_i1771" DrawAspect="Content" ObjectID="_1778487077" r:id="rId1541"/>
        </w:object>
      </w:r>
    </w:p>
    <w:p w14:paraId="60F51B2E" w14:textId="77777777" w:rsidR="003E7D14"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Kết quả trên được coi gần đúng do chưa tính đến quá trình truyền nhiệt ra môi trường xung quanh và áp suất chưa đạt được đến áp suất tiêu chuẩn để nước sôi đúng </w:t>
      </w:r>
      <w:r w:rsidRPr="00964F84">
        <w:rPr>
          <w:rFonts w:ascii="Palatino Linotype" w:hAnsi="Palatino Linotype" w:cs="Times New Roman"/>
          <w:position w:val="-10"/>
          <w:sz w:val="24"/>
          <w:szCs w:val="24"/>
        </w:rPr>
        <w:object w:dxaOrig="700" w:dyaOrig="360" w14:anchorId="6D1E9BA7">
          <v:shape id="_x0000_i1772" type="#_x0000_t75" style="width:34.8pt;height:18pt" o:ole="">
            <v:imagedata r:id="rId1542" o:title=""/>
          </v:shape>
          <o:OLEObject Type="Embed" ProgID="Equation.DSMT4" ShapeID="_x0000_i1772" DrawAspect="Content" ObjectID="_1778487078" r:id="rId1543"/>
        </w:object>
      </w:r>
    </w:p>
    <w:p w14:paraId="36209B7D" w14:textId="77777777" w:rsidR="003E7D14"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b) Nhiệt lượng bếp cung cấp khi đun thêm 2 phút: </w:t>
      </w:r>
      <w:r w:rsidRPr="00964F84">
        <w:rPr>
          <w:rFonts w:ascii="Palatino Linotype" w:hAnsi="Palatino Linotype" w:cs="Times New Roman"/>
          <w:position w:val="-14"/>
          <w:sz w:val="24"/>
          <w:szCs w:val="24"/>
        </w:rPr>
        <w:object w:dxaOrig="2160" w:dyaOrig="400" w14:anchorId="4A465605">
          <v:shape id="_x0000_i1773" type="#_x0000_t75" style="width:108pt;height:19.8pt" o:ole="">
            <v:imagedata r:id="rId1544" o:title=""/>
          </v:shape>
          <o:OLEObject Type="Embed" ProgID="Equation.DSMT4" ShapeID="_x0000_i1773" DrawAspect="Content" ObjectID="_1778487079" r:id="rId1545"/>
        </w:object>
      </w:r>
    </w:p>
    <w:p w14:paraId="1BF9D3D8" w14:textId="77777777" w:rsidR="003E7D14"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Khối lượng nước đã hoá hơi là: </w:t>
      </w:r>
      <w:r w:rsidRPr="00964F84">
        <w:rPr>
          <w:rFonts w:ascii="Palatino Linotype" w:hAnsi="Palatino Linotype" w:cs="Times New Roman"/>
          <w:position w:val="-24"/>
          <w:sz w:val="24"/>
          <w:szCs w:val="24"/>
        </w:rPr>
        <w:object w:dxaOrig="2700" w:dyaOrig="620" w14:anchorId="075EDD81">
          <v:shape id="_x0000_i1774" type="#_x0000_t75" style="width:135pt;height:31.2pt" o:ole="">
            <v:imagedata r:id="rId1546" o:title=""/>
          </v:shape>
          <o:OLEObject Type="Embed" ProgID="Equation.DSMT4" ShapeID="_x0000_i1774" DrawAspect="Content" ObjectID="_1778487080" r:id="rId1547"/>
        </w:object>
      </w:r>
    </w:p>
    <w:p w14:paraId="5A40B93E" w14:textId="77777777" w:rsidR="003E7D14" w:rsidRPr="00964F84" w:rsidRDefault="003E7D14" w:rsidP="003E7D14">
      <w:pPr>
        <w:widowControl w:val="0"/>
        <w:tabs>
          <w:tab w:val="left" w:pos="283"/>
          <w:tab w:val="left" w:pos="2835"/>
          <w:tab w:val="left" w:pos="5386"/>
          <w:tab w:val="left" w:pos="7937"/>
        </w:tabs>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Lượng nước còn lại trong ấm: </w:t>
      </w:r>
      <w:r w:rsidRPr="0018497A">
        <w:rPr>
          <w:rFonts w:ascii="Palatino Linotype" w:hAnsi="Palatino Linotype" w:cs="Times New Roman"/>
          <w:position w:val="-14"/>
          <w:sz w:val="24"/>
          <w:szCs w:val="24"/>
        </w:rPr>
        <w:object w:dxaOrig="2659" w:dyaOrig="400" w14:anchorId="5D644F9D">
          <v:shape id="_x0000_i1775" type="#_x0000_t75" style="width:133.2pt;height:19.8pt" o:ole="">
            <v:imagedata r:id="rId1548" o:title=""/>
          </v:shape>
          <o:OLEObject Type="Embed" ProgID="Equation.DSMT4" ShapeID="_x0000_i1775" DrawAspect="Content" ObjectID="_1778487081" r:id="rId1549"/>
        </w:object>
      </w:r>
    </w:p>
    <w:p w14:paraId="000F6D13" w14:textId="77777777" w:rsidR="003E7D14" w:rsidRPr="009577FC" w:rsidRDefault="003E7D14" w:rsidP="003E7D14">
      <w:pPr>
        <w:pStyle w:val="ListParagraph"/>
        <w:widowControl w:val="0"/>
        <w:numPr>
          <w:ilvl w:val="0"/>
          <w:numId w:val="28"/>
        </w:num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Cần thời gian bao nhiêu giây</w:t>
      </w:r>
      <w:r w:rsidRPr="009577FC">
        <w:rPr>
          <w:rFonts w:ascii="Palatino Linotype" w:hAnsi="Palatino Linotype" w:cs="Times New Roman"/>
          <w:sz w:val="24"/>
          <w:szCs w:val="24"/>
        </w:rPr>
        <w:t xml:space="preserve"> để làm nóng chảy hoàn toàn 2 kg đồng có nhiệt độ ban đầu </w:t>
      </w:r>
      <w:r w:rsidRPr="009577FC">
        <w:rPr>
          <w:rFonts w:ascii="Palatino Linotype" w:hAnsi="Palatino Linotype" w:cs="Times New Roman"/>
          <w:position w:val="-6"/>
          <w:sz w:val="24"/>
          <w:szCs w:val="24"/>
        </w:rPr>
        <w:object w:dxaOrig="560" w:dyaOrig="320" w14:anchorId="6C4F2B40">
          <v:shape id="_x0000_i1776" type="#_x0000_t75" style="width:28.8pt;height:15pt" o:ole="">
            <v:imagedata r:id="rId1550" o:title=""/>
          </v:shape>
          <o:OLEObject Type="Embed" ProgID="Equation.DSMT4" ShapeID="_x0000_i1776" DrawAspect="Content" ObjectID="_1778487082" r:id="rId1551"/>
        </w:object>
      </w:r>
      <w:r w:rsidRPr="009577FC">
        <w:rPr>
          <w:rFonts w:ascii="Palatino Linotype" w:hAnsi="Palatino Linotype" w:cs="Times New Roman"/>
          <w:sz w:val="24"/>
          <w:szCs w:val="24"/>
        </w:rPr>
        <w:t xml:space="preserve"> trong một lò nung điện có công suất </w:t>
      </w:r>
      <w:r w:rsidRPr="009577FC">
        <w:rPr>
          <w:rFonts w:ascii="Palatino Linotype" w:hAnsi="Palatino Linotype" w:cs="Times New Roman"/>
          <w:position w:val="-10"/>
          <w:sz w:val="24"/>
          <w:szCs w:val="24"/>
        </w:rPr>
        <w:object w:dxaOrig="960" w:dyaOrig="320" w14:anchorId="343B21B3">
          <v:shape id="_x0000_i1777" type="#_x0000_t75" style="width:48.6pt;height:15pt" o:ole="">
            <v:imagedata r:id="rId1552" o:title=""/>
          </v:shape>
          <o:OLEObject Type="Embed" ProgID="Equation.DSMT4" ShapeID="_x0000_i1777" DrawAspect="Content" ObjectID="_1778487083" r:id="rId1553"/>
        </w:object>
      </w:r>
      <w:r>
        <w:rPr>
          <w:rFonts w:ascii="Palatino Linotype" w:hAnsi="Palatino Linotype" w:cs="Times New Roman"/>
          <w:sz w:val="24"/>
          <w:szCs w:val="24"/>
        </w:rPr>
        <w:t xml:space="preserve">, nhiệt độ nóng chảy của đồng là </w:t>
      </w:r>
      <w:r w:rsidRPr="0018497A">
        <w:rPr>
          <w:rFonts w:ascii="Palatino Linotype" w:hAnsi="Palatino Linotype" w:cs="Times New Roman"/>
          <w:position w:val="-10"/>
          <w:sz w:val="24"/>
          <w:szCs w:val="24"/>
        </w:rPr>
        <w:object w:dxaOrig="820" w:dyaOrig="360" w14:anchorId="5B8895C9">
          <v:shape id="_x0000_i1778" type="#_x0000_t75" style="width:40.8pt;height:18pt" o:ole="">
            <v:imagedata r:id="rId1554" o:title=""/>
          </v:shape>
          <o:OLEObject Type="Embed" ProgID="Equation.DSMT4" ShapeID="_x0000_i1778" DrawAspect="Content" ObjectID="_1778487084" r:id="rId1555"/>
        </w:object>
      </w:r>
      <w:r w:rsidRPr="009577FC">
        <w:rPr>
          <w:rFonts w:ascii="Palatino Linotype" w:hAnsi="Palatino Linotype" w:cs="Times New Roman"/>
          <w:sz w:val="24"/>
          <w:szCs w:val="24"/>
        </w:rPr>
        <w:t xml:space="preserve">. Biết chỉ có 50% năng lượng tiêu thụ của lò được dùng vào việc làm đồng nóng lên và nóng chảy hoàn </w:t>
      </w:r>
      <w:r w:rsidRPr="009577FC">
        <w:rPr>
          <w:rFonts w:ascii="Palatino Linotype" w:hAnsi="Palatino Linotype" w:cs="Times New Roman"/>
          <w:sz w:val="24"/>
          <w:szCs w:val="24"/>
        </w:rPr>
        <w:lastRenderedPageBreak/>
        <w:t>toàn ở nhiệt độ không đổi.</w:t>
      </w:r>
      <w:r>
        <w:rPr>
          <w:rFonts w:ascii="Palatino Linotype" w:hAnsi="Palatino Linotype" w:cs="Times New Roman"/>
          <w:sz w:val="24"/>
          <w:szCs w:val="24"/>
        </w:rPr>
        <w:t xml:space="preserve"> Kết quả làm tròn đến 3 chữ số có nghĩa. (ĐS: </w:t>
      </w:r>
      <w:r w:rsidRPr="00D33844">
        <w:rPr>
          <w:rFonts w:ascii="Palatino Linotype" w:hAnsi="Palatino Linotype" w:cs="Times New Roman"/>
          <w:position w:val="-10"/>
          <w:sz w:val="24"/>
          <w:szCs w:val="24"/>
        </w:rPr>
        <w:object w:dxaOrig="620" w:dyaOrig="320" w14:anchorId="21E71DFB">
          <v:shape id="_x0000_i1779" type="#_x0000_t75" style="width:31.2pt;height:16.2pt" o:ole="">
            <v:imagedata r:id="rId1556" o:title=""/>
          </v:shape>
          <o:OLEObject Type="Embed" ProgID="Equation.DSMT4" ShapeID="_x0000_i1779" DrawAspect="Content" ObjectID="_1778487085" r:id="rId1557"/>
        </w:object>
      </w:r>
      <w:r>
        <w:rPr>
          <w:rFonts w:ascii="Palatino Linotype" w:hAnsi="Palatino Linotype" w:cs="Times New Roman"/>
          <w:sz w:val="24"/>
          <w:szCs w:val="24"/>
        </w:rPr>
        <w:t>)</w:t>
      </w:r>
    </w:p>
    <w:p w14:paraId="6AD81471" w14:textId="77777777" w:rsidR="003E7D14" w:rsidRDefault="003E7D14" w:rsidP="003E7D14">
      <w:pPr>
        <w:pStyle w:val="ListParagraph"/>
        <w:spacing w:after="0" w:line="312" w:lineRule="auto"/>
        <w:ind w:left="0"/>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7E952923" w14:textId="77777777" w:rsidR="003E7D14" w:rsidRDefault="003E7D14" w:rsidP="003E7D14">
      <w:pPr>
        <w:pStyle w:val="ListParagraph"/>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Nhiệt lượng cần cung cấp để 2kg đồng nóng lên đến </w:t>
      </w:r>
      <w:r w:rsidRPr="0018497A">
        <w:rPr>
          <w:rFonts w:ascii="Palatino Linotype" w:hAnsi="Palatino Linotype" w:cs="Times New Roman"/>
          <w:position w:val="-10"/>
          <w:sz w:val="24"/>
          <w:szCs w:val="24"/>
        </w:rPr>
        <w:object w:dxaOrig="820" w:dyaOrig="360" w14:anchorId="3A75F77B">
          <v:shape id="_x0000_i1780" type="#_x0000_t75" style="width:40.8pt;height:18pt" o:ole="">
            <v:imagedata r:id="rId1554" o:title=""/>
          </v:shape>
          <o:OLEObject Type="Embed" ProgID="Equation.DSMT4" ShapeID="_x0000_i1780" DrawAspect="Content" ObjectID="_1778487086" r:id="rId1558"/>
        </w:object>
      </w:r>
      <w:r>
        <w:rPr>
          <w:rFonts w:ascii="Palatino Linotype" w:hAnsi="Palatino Linotype" w:cs="Times New Roman"/>
          <w:sz w:val="24"/>
          <w:szCs w:val="24"/>
        </w:rPr>
        <w:t xml:space="preserve">: </w:t>
      </w:r>
      <w:r w:rsidRPr="0018497A">
        <w:rPr>
          <w:rFonts w:ascii="Palatino Linotype" w:hAnsi="Palatino Linotype" w:cs="Times New Roman"/>
          <w:position w:val="-14"/>
          <w:sz w:val="24"/>
          <w:szCs w:val="24"/>
        </w:rPr>
        <w:object w:dxaOrig="2580" w:dyaOrig="400" w14:anchorId="5AA40698">
          <v:shape id="_x0000_i1781" type="#_x0000_t75" style="width:129pt;height:19.8pt" o:ole="">
            <v:imagedata r:id="rId1559" o:title=""/>
          </v:shape>
          <o:OLEObject Type="Embed" ProgID="Equation.DSMT4" ShapeID="_x0000_i1781" DrawAspect="Content" ObjectID="_1778487087" r:id="rId1560"/>
        </w:object>
      </w:r>
    </w:p>
    <w:p w14:paraId="3B581588" w14:textId="77777777" w:rsidR="003E7D14" w:rsidRDefault="003E7D14" w:rsidP="003E7D14">
      <w:pPr>
        <w:pStyle w:val="ListParagraph"/>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Nhiệt lượng cần cung cấp để làm nóng chảy hoàn toàn lượng đồng trên: </w:t>
      </w:r>
      <w:r w:rsidRPr="0018497A">
        <w:rPr>
          <w:rFonts w:ascii="Palatino Linotype" w:hAnsi="Palatino Linotype" w:cs="Times New Roman"/>
          <w:position w:val="-14"/>
          <w:sz w:val="24"/>
          <w:szCs w:val="24"/>
        </w:rPr>
        <w:object w:dxaOrig="2280" w:dyaOrig="400" w14:anchorId="619DD80C">
          <v:shape id="_x0000_i1782" type="#_x0000_t75" style="width:114pt;height:19.8pt" o:ole="">
            <v:imagedata r:id="rId1561" o:title=""/>
          </v:shape>
          <o:OLEObject Type="Embed" ProgID="Equation.DSMT4" ShapeID="_x0000_i1782" DrawAspect="Content" ObjectID="_1778487088" r:id="rId1562"/>
        </w:object>
      </w:r>
    </w:p>
    <w:p w14:paraId="3D3ED8F3" w14:textId="77777777" w:rsidR="003E7D14" w:rsidRDefault="003E7D14" w:rsidP="003E7D14">
      <w:pPr>
        <w:pStyle w:val="ListParagraph"/>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Tổng nhiệt lượng cần thiết: </w:t>
      </w:r>
      <w:r w:rsidRPr="0018497A">
        <w:rPr>
          <w:rFonts w:ascii="Palatino Linotype" w:hAnsi="Palatino Linotype" w:cs="Times New Roman"/>
          <w:position w:val="-14"/>
          <w:sz w:val="24"/>
          <w:szCs w:val="24"/>
        </w:rPr>
        <w:object w:dxaOrig="2620" w:dyaOrig="400" w14:anchorId="7F763499">
          <v:shape id="_x0000_i1783" type="#_x0000_t75" style="width:130.8pt;height:19.8pt" o:ole="">
            <v:imagedata r:id="rId1563" o:title=""/>
          </v:shape>
          <o:OLEObject Type="Embed" ProgID="Equation.DSMT4" ShapeID="_x0000_i1783" DrawAspect="Content" ObjectID="_1778487089" r:id="rId1564"/>
        </w:object>
      </w:r>
    </w:p>
    <w:p w14:paraId="2F15B440" w14:textId="77777777" w:rsidR="003E7D14" w:rsidRDefault="003E7D14" w:rsidP="003E7D14">
      <w:pPr>
        <w:pStyle w:val="ListParagraph"/>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Chỉ có 50% năng lượng được dùng cho việc nung nóng nên: </w:t>
      </w:r>
      <w:r w:rsidRPr="0018497A">
        <w:rPr>
          <w:rFonts w:ascii="Palatino Linotype" w:hAnsi="Palatino Linotype" w:cs="Times New Roman"/>
          <w:position w:val="-28"/>
          <w:sz w:val="24"/>
          <w:szCs w:val="24"/>
        </w:rPr>
        <w:object w:dxaOrig="2360" w:dyaOrig="660" w14:anchorId="74CCD587">
          <v:shape id="_x0000_i1784" type="#_x0000_t75" style="width:118.2pt;height:33pt" o:ole="">
            <v:imagedata r:id="rId1565" o:title=""/>
          </v:shape>
          <o:OLEObject Type="Embed" ProgID="Equation.DSMT4" ShapeID="_x0000_i1784" DrawAspect="Content" ObjectID="_1778487090" r:id="rId1566"/>
        </w:object>
      </w:r>
    </w:p>
    <w:p w14:paraId="6EB0CA26" w14:textId="77777777" w:rsidR="003E7D14" w:rsidRPr="0018497A" w:rsidRDefault="003E7D14" w:rsidP="003E7D14">
      <w:pPr>
        <w:pStyle w:val="ListParagraph"/>
        <w:spacing w:after="0" w:line="312" w:lineRule="auto"/>
        <w:ind w:left="0"/>
        <w:rPr>
          <w:rFonts w:ascii="Palatino Linotype" w:hAnsi="Palatino Linotype" w:cs="Times New Roman"/>
          <w:sz w:val="24"/>
          <w:szCs w:val="24"/>
        </w:rPr>
      </w:pPr>
      <w:r>
        <w:rPr>
          <w:rFonts w:ascii="Palatino Linotype" w:hAnsi="Palatino Linotype" w:cs="Times New Roman"/>
          <w:sz w:val="24"/>
          <w:szCs w:val="24"/>
        </w:rPr>
        <w:t xml:space="preserve">- Thời gian: </w:t>
      </w:r>
      <w:r w:rsidRPr="0018497A">
        <w:rPr>
          <w:rFonts w:ascii="Palatino Linotype" w:hAnsi="Palatino Linotype" w:cs="Times New Roman"/>
          <w:position w:val="-24"/>
          <w:sz w:val="24"/>
          <w:szCs w:val="24"/>
        </w:rPr>
        <w:object w:dxaOrig="1719" w:dyaOrig="660" w14:anchorId="7128974C">
          <v:shape id="_x0000_i1785" type="#_x0000_t75" style="width:86.4pt;height:33pt" o:ole="">
            <v:imagedata r:id="rId1567" o:title=""/>
          </v:shape>
          <o:OLEObject Type="Embed" ProgID="Equation.DSMT4" ShapeID="_x0000_i1785" DrawAspect="Content" ObjectID="_1778487091" r:id="rId1568"/>
        </w:object>
      </w:r>
    </w:p>
    <w:p w14:paraId="0F47F7EA" w14:textId="77777777" w:rsidR="003E7D14" w:rsidRPr="009577FC" w:rsidRDefault="003E7D14" w:rsidP="003E7D14">
      <w:pPr>
        <w:pStyle w:val="ListParagraph"/>
        <w:numPr>
          <w:ilvl w:val="0"/>
          <w:numId w:val="28"/>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Một thau nhôm có khối lượng </w:t>
      </w:r>
      <w:r w:rsidRPr="009577FC">
        <w:rPr>
          <w:rFonts w:ascii="Palatino Linotype" w:hAnsi="Palatino Linotype" w:cs="Times New Roman"/>
          <w:position w:val="-10"/>
          <w:szCs w:val="24"/>
        </w:rPr>
        <w:object w:dxaOrig="660" w:dyaOrig="320" w14:anchorId="3D41372B">
          <v:shape id="_x0000_i1786" type="#_x0000_t75" style="width:31.8pt;height:15pt" o:ole="">
            <v:imagedata r:id="rId1569" o:title=""/>
          </v:shape>
          <o:OLEObject Type="Embed" ProgID="Equation.DSMT4" ShapeID="_x0000_i1786" DrawAspect="Content" ObjectID="_1778487092" r:id="rId1570"/>
        </w:object>
      </w:r>
      <w:r w:rsidRPr="009577FC">
        <w:rPr>
          <w:rFonts w:ascii="Palatino Linotype" w:hAnsi="Palatino Linotype" w:cs="Times New Roman"/>
          <w:sz w:val="24"/>
          <w:szCs w:val="24"/>
        </w:rPr>
        <w:t xml:space="preserve">đựng </w:t>
      </w:r>
      <w:r w:rsidRPr="009577FC">
        <w:rPr>
          <w:rFonts w:ascii="Palatino Linotype" w:hAnsi="Palatino Linotype" w:cs="Times New Roman"/>
          <w:position w:val="-10"/>
          <w:szCs w:val="24"/>
        </w:rPr>
        <w:object w:dxaOrig="480" w:dyaOrig="320" w14:anchorId="09EE5081">
          <v:shape id="_x0000_i1787" type="#_x0000_t75" style="width:24.6pt;height:15pt" o:ole="">
            <v:imagedata r:id="rId1571" o:title=""/>
          </v:shape>
          <o:OLEObject Type="Embed" ProgID="Equation.DSMT4" ShapeID="_x0000_i1787" DrawAspect="Content" ObjectID="_1778487093" r:id="rId1572"/>
        </w:object>
      </w:r>
      <w:r w:rsidRPr="009577FC">
        <w:rPr>
          <w:rFonts w:ascii="Palatino Linotype" w:hAnsi="Palatino Linotype" w:cs="Times New Roman"/>
          <w:sz w:val="24"/>
          <w:szCs w:val="24"/>
        </w:rPr>
        <w:t xml:space="preserve"> nước ở </w:t>
      </w:r>
      <w:r w:rsidRPr="009577FC">
        <w:rPr>
          <w:rFonts w:ascii="Palatino Linotype" w:hAnsi="Palatino Linotype" w:cs="Times New Roman"/>
          <w:position w:val="-10"/>
          <w:szCs w:val="24"/>
        </w:rPr>
        <w:object w:dxaOrig="600" w:dyaOrig="360" w14:anchorId="16931D36">
          <v:shape id="_x0000_i1788" type="#_x0000_t75" style="width:30pt;height:18.6pt" o:ole="">
            <v:imagedata r:id="rId1573" o:title=""/>
          </v:shape>
          <o:OLEObject Type="Embed" ProgID="Equation.DSMT4" ShapeID="_x0000_i1788" DrawAspect="Content" ObjectID="_1778487094" r:id="rId1574"/>
        </w:object>
      </w:r>
    </w:p>
    <w:p w14:paraId="56FE72E5"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b/>
          <w:bCs/>
          <w:sz w:val="24"/>
          <w:szCs w:val="24"/>
        </w:rPr>
        <w:t>a)</w:t>
      </w:r>
      <w:r w:rsidRPr="009577FC">
        <w:rPr>
          <w:rFonts w:ascii="Palatino Linotype" w:hAnsi="Palatino Linotype" w:cs="Times New Roman"/>
          <w:sz w:val="24"/>
          <w:szCs w:val="24"/>
        </w:rPr>
        <w:t xml:space="preserve"> Thả vào thau nước một thỏi đồng có khối lượng 200g lấy ra ở lò. Nước nóng lến đến </w:t>
      </w:r>
      <w:r w:rsidRPr="009577FC">
        <w:rPr>
          <w:rFonts w:ascii="Palatino Linotype" w:hAnsi="Palatino Linotype" w:cs="Times New Roman"/>
          <w:position w:val="-10"/>
          <w:sz w:val="24"/>
          <w:szCs w:val="24"/>
        </w:rPr>
        <w:object w:dxaOrig="760" w:dyaOrig="360" w14:anchorId="24D46AE0">
          <v:shape id="_x0000_i1789" type="#_x0000_t75" style="width:38.4pt;height:18.6pt" o:ole="">
            <v:imagedata r:id="rId1575" o:title=""/>
          </v:shape>
          <o:OLEObject Type="Embed" ProgID="Equation.DSMT4" ShapeID="_x0000_i1789" DrawAspect="Content" ObjectID="_1778487095" r:id="rId1576"/>
        </w:object>
      </w:r>
      <w:r w:rsidRPr="009577FC">
        <w:rPr>
          <w:rFonts w:ascii="Palatino Linotype" w:hAnsi="Palatino Linotype" w:cs="Times New Roman"/>
          <w:sz w:val="24"/>
          <w:szCs w:val="24"/>
        </w:rPr>
        <w:t xml:space="preserve">. Tìm nhiệt độ của lò? Biết nhiệt dung riêng của nhôm, nước và đồng lần lượt là: </w:t>
      </w:r>
      <w:r w:rsidRPr="009577FC">
        <w:rPr>
          <w:rFonts w:ascii="Palatino Linotype" w:hAnsi="Palatino Linotype" w:cs="Times New Roman"/>
          <w:position w:val="-12"/>
          <w:sz w:val="24"/>
          <w:szCs w:val="24"/>
        </w:rPr>
        <w:object w:dxaOrig="1680" w:dyaOrig="360" w14:anchorId="0414C714">
          <v:shape id="_x0000_i1790" type="#_x0000_t75" style="width:85.2pt;height:18.6pt" o:ole="">
            <v:imagedata r:id="rId1577" o:title=""/>
          </v:shape>
          <o:OLEObject Type="Embed" ProgID="Equation.DSMT4" ShapeID="_x0000_i1790" DrawAspect="Content" ObjectID="_1778487096" r:id="rId1578"/>
        </w:object>
      </w:r>
      <w:r w:rsidRPr="009577FC">
        <w:rPr>
          <w:rFonts w:ascii="Palatino Linotype" w:hAnsi="Palatino Linotype" w:cs="Times New Roman"/>
          <w:sz w:val="24"/>
          <w:szCs w:val="24"/>
        </w:rPr>
        <w:t xml:space="preserve">, </w:t>
      </w:r>
      <w:r w:rsidRPr="009577FC">
        <w:rPr>
          <w:rFonts w:ascii="Palatino Linotype" w:hAnsi="Palatino Linotype" w:cs="Times New Roman"/>
          <w:position w:val="-12"/>
          <w:sz w:val="24"/>
          <w:szCs w:val="24"/>
        </w:rPr>
        <w:object w:dxaOrig="1840" w:dyaOrig="360" w14:anchorId="2C260A7B">
          <v:shape id="_x0000_i1791" type="#_x0000_t75" style="width:93.6pt;height:18.6pt" o:ole="">
            <v:imagedata r:id="rId1579" o:title=""/>
          </v:shape>
          <o:OLEObject Type="Embed" ProgID="Equation.DSMT4" ShapeID="_x0000_i1791" DrawAspect="Content" ObjectID="_1778487097" r:id="rId1580"/>
        </w:object>
      </w:r>
      <w:r w:rsidRPr="009577FC">
        <w:rPr>
          <w:rFonts w:ascii="Palatino Linotype" w:hAnsi="Palatino Linotype" w:cs="Times New Roman"/>
          <w:sz w:val="24"/>
          <w:szCs w:val="24"/>
        </w:rPr>
        <w:t xml:space="preserve">, </w:t>
      </w:r>
      <w:r w:rsidRPr="009577FC">
        <w:rPr>
          <w:rFonts w:ascii="Palatino Linotype" w:hAnsi="Palatino Linotype" w:cs="Times New Roman"/>
          <w:position w:val="-12"/>
          <w:sz w:val="24"/>
          <w:szCs w:val="24"/>
        </w:rPr>
        <w:object w:dxaOrig="1700" w:dyaOrig="360" w14:anchorId="4A6CDDB6">
          <v:shape id="_x0000_i1792" type="#_x0000_t75" style="width:85.8pt;height:18.6pt" o:ole="">
            <v:imagedata r:id="rId1581" o:title=""/>
          </v:shape>
          <o:OLEObject Type="Embed" ProgID="Equation.DSMT4" ShapeID="_x0000_i1792" DrawAspect="Content" ObjectID="_1778487098" r:id="rId1582"/>
        </w:object>
      </w:r>
      <w:r w:rsidRPr="009577FC">
        <w:rPr>
          <w:rFonts w:ascii="Palatino Linotype" w:hAnsi="Palatino Linotype" w:cs="Times New Roman"/>
          <w:sz w:val="24"/>
          <w:szCs w:val="24"/>
        </w:rPr>
        <w:t>. Bỏ qua sự toả nhiệt ra môi trường</w:t>
      </w:r>
    </w:p>
    <w:p w14:paraId="7A8A9F71"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b/>
          <w:bCs/>
          <w:sz w:val="24"/>
          <w:szCs w:val="24"/>
        </w:rPr>
        <w:t>b)</w:t>
      </w:r>
      <w:r w:rsidRPr="009577FC">
        <w:rPr>
          <w:rFonts w:ascii="Palatino Linotype" w:hAnsi="Palatino Linotype" w:cs="Times New Roman"/>
          <w:sz w:val="24"/>
          <w:szCs w:val="24"/>
        </w:rPr>
        <w:t xml:space="preserve"> Thực tế trong trường hợp này, nhiệt lượng toả ra môi trường là </w:t>
      </w:r>
      <w:r w:rsidRPr="009577FC">
        <w:rPr>
          <w:rFonts w:ascii="Palatino Linotype" w:hAnsi="Palatino Linotype" w:cs="Times New Roman"/>
          <w:position w:val="-6"/>
          <w:sz w:val="24"/>
          <w:szCs w:val="24"/>
        </w:rPr>
        <w:object w:dxaOrig="499" w:dyaOrig="279" w14:anchorId="4D825E77">
          <v:shape id="_x0000_i1793" type="#_x0000_t75" style="width:24.6pt;height:14.4pt" o:ole="">
            <v:imagedata r:id="rId1583" o:title=""/>
          </v:shape>
          <o:OLEObject Type="Embed" ProgID="Equation.DSMT4" ShapeID="_x0000_i1793" DrawAspect="Content" ObjectID="_1778487099" r:id="rId1584"/>
        </w:object>
      </w:r>
      <w:r w:rsidRPr="009577FC">
        <w:rPr>
          <w:rFonts w:ascii="Palatino Linotype" w:hAnsi="Palatino Linotype" w:cs="Times New Roman"/>
          <w:sz w:val="24"/>
          <w:szCs w:val="24"/>
        </w:rPr>
        <w:t xml:space="preserve"> nhiệt lượng cung cấp cho thau nước. Tìm nhiệt độ thực sự của bếp lò.</w:t>
      </w:r>
    </w:p>
    <w:p w14:paraId="3313B39A"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c) Nếu tiếp tục bỏ vào thau nước một thỏi nước đá có khối lượng 100g ở </w:t>
      </w:r>
      <w:r w:rsidRPr="009577FC">
        <w:rPr>
          <w:rFonts w:ascii="Palatino Linotype" w:hAnsi="Palatino Linotype" w:cs="Times New Roman"/>
          <w:position w:val="-10"/>
          <w:sz w:val="24"/>
          <w:szCs w:val="24"/>
        </w:rPr>
        <w:object w:dxaOrig="480" w:dyaOrig="360" w14:anchorId="1D6EE2C9">
          <v:shape id="_x0000_i1794" type="#_x0000_t75" style="width:24.6pt;height:18.6pt" o:ole="">
            <v:imagedata r:id="rId1585" o:title=""/>
          </v:shape>
          <o:OLEObject Type="Embed" ProgID="Equation.DSMT4" ShapeID="_x0000_i1794" DrawAspect="Content" ObjectID="_1778487100" r:id="rId1586"/>
        </w:object>
      </w:r>
      <w:r w:rsidRPr="009577FC">
        <w:rPr>
          <w:rFonts w:ascii="Palatino Linotype" w:hAnsi="Palatino Linotype" w:cs="Times New Roman"/>
          <w:sz w:val="24"/>
          <w:szCs w:val="24"/>
        </w:rPr>
        <w:t xml:space="preserve">. Nước đá có tan hết không? Tìm nhiệt độ khi xảy ra cân bằng nhiệt. Biết nhiệt nóng chảy của nước đá </w:t>
      </w:r>
      <w:r w:rsidRPr="009577FC">
        <w:rPr>
          <w:rFonts w:ascii="Palatino Linotype" w:hAnsi="Palatino Linotype" w:cs="Times New Roman"/>
          <w:position w:val="-10"/>
          <w:sz w:val="24"/>
          <w:szCs w:val="24"/>
        </w:rPr>
        <w:object w:dxaOrig="1700" w:dyaOrig="360" w14:anchorId="41FEED8B">
          <v:shape id="_x0000_i1795" type="#_x0000_t75" style="width:85.8pt;height:18.6pt" o:ole="">
            <v:imagedata r:id="rId1587" o:title=""/>
          </v:shape>
          <o:OLEObject Type="Embed" ProgID="Equation.DSMT4" ShapeID="_x0000_i1795" DrawAspect="Content" ObjectID="_1778487101" r:id="rId1588"/>
        </w:objec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15DDF709"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b/>
          <w:bCs/>
          <w:sz w:val="24"/>
          <w:szCs w:val="24"/>
        </w:rPr>
      </w:pPr>
      <w:r w:rsidRPr="009577FC">
        <w:rPr>
          <w:rFonts w:ascii="Palatino Linotype" w:hAnsi="Palatino Linotype" w:cs="Times New Roman"/>
          <w:b/>
          <w:bCs/>
          <w:sz w:val="24"/>
          <w:szCs w:val="24"/>
        </w:rPr>
        <w:t>Giải</w:t>
      </w:r>
    </w:p>
    <w:p w14:paraId="7F5AD0CF"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DC5BE2">
        <w:rPr>
          <w:rFonts w:ascii="Palatino Linotype" w:hAnsi="Palatino Linotype" w:cs="Times New Roman"/>
          <w:b/>
          <w:bCs/>
          <w:sz w:val="24"/>
          <w:szCs w:val="24"/>
        </w:rPr>
        <w:t>a)</w:t>
      </w:r>
      <w:r w:rsidRPr="009577FC">
        <w:rPr>
          <w:rFonts w:ascii="Palatino Linotype" w:hAnsi="Palatino Linotype" w:cs="Times New Roman"/>
          <w:sz w:val="24"/>
          <w:szCs w:val="24"/>
        </w:rPr>
        <w:t xml:space="preserve"> Nhiệt lượng thau nhôm nhận được để tăng nhiệt độ từ </w:t>
      </w:r>
      <w:r w:rsidRPr="009577FC">
        <w:rPr>
          <w:rFonts w:ascii="Palatino Linotype" w:hAnsi="Palatino Linotype" w:cs="Times New Roman"/>
          <w:position w:val="-10"/>
          <w:sz w:val="24"/>
          <w:szCs w:val="24"/>
        </w:rPr>
        <w:object w:dxaOrig="600" w:dyaOrig="360" w14:anchorId="6BEBD3FF">
          <v:shape id="_x0000_i1796" type="#_x0000_t75" style="width:30pt;height:18.6pt" o:ole="">
            <v:imagedata r:id="rId1589" o:title=""/>
          </v:shape>
          <o:OLEObject Type="Embed" ProgID="Equation.DSMT4" ShapeID="_x0000_i1796" DrawAspect="Content" ObjectID="_1778487102" r:id="rId1590"/>
        </w:object>
      </w:r>
      <w:r w:rsidRPr="009577FC">
        <w:rPr>
          <w:rFonts w:ascii="Palatino Linotype" w:hAnsi="Palatino Linotype" w:cs="Times New Roman"/>
          <w:sz w:val="24"/>
          <w:szCs w:val="24"/>
        </w:rPr>
        <w:t xml:space="preserve"> lên </w:t>
      </w:r>
      <w:r w:rsidRPr="009577FC">
        <w:rPr>
          <w:rFonts w:ascii="Palatino Linotype" w:hAnsi="Palatino Linotype" w:cs="Times New Roman"/>
          <w:position w:val="-10"/>
          <w:sz w:val="24"/>
          <w:szCs w:val="24"/>
        </w:rPr>
        <w:object w:dxaOrig="740" w:dyaOrig="360" w14:anchorId="5130CA0F">
          <v:shape id="_x0000_i1797" type="#_x0000_t75" style="width:37.2pt;height:18.6pt" o:ole="">
            <v:imagedata r:id="rId1591" o:title=""/>
          </v:shape>
          <o:OLEObject Type="Embed" ProgID="Equation.DSMT4" ShapeID="_x0000_i1797" DrawAspect="Content" ObjectID="_1778487103" r:id="rId1592"/>
        </w:object>
      </w:r>
      <w:r w:rsidRPr="009577FC">
        <w:rPr>
          <w:rFonts w:ascii="Palatino Linotype" w:hAnsi="Palatino Linotype" w:cs="Times New Roman"/>
          <w:sz w:val="24"/>
          <w:szCs w:val="24"/>
        </w:rPr>
        <w:t>:</w:t>
      </w:r>
      <w:r w:rsidRPr="009577FC">
        <w:rPr>
          <w:rFonts w:ascii="Palatino Linotype" w:hAnsi="Palatino Linotype" w:cs="Times New Roman"/>
          <w:position w:val="-12"/>
          <w:sz w:val="24"/>
          <w:szCs w:val="24"/>
        </w:rPr>
        <w:object w:dxaOrig="1560" w:dyaOrig="360" w14:anchorId="57C474FE">
          <v:shape id="_x0000_i1798" type="#_x0000_t75" style="width:78pt;height:18.6pt" o:ole="">
            <v:imagedata r:id="rId1593" o:title=""/>
          </v:shape>
          <o:OLEObject Type="Embed" ProgID="Equation.DSMT4" ShapeID="_x0000_i1798" DrawAspect="Content" ObjectID="_1778487104" r:id="rId1594"/>
        </w:object>
      </w:r>
    </w:p>
    <w:p w14:paraId="5A098C69"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nước nhận được để tăng nhiệt độ từ </w:t>
      </w:r>
      <w:r w:rsidRPr="009577FC">
        <w:rPr>
          <w:rFonts w:ascii="Palatino Linotype" w:hAnsi="Palatino Linotype" w:cs="Times New Roman"/>
          <w:position w:val="-10"/>
          <w:sz w:val="24"/>
          <w:szCs w:val="24"/>
        </w:rPr>
        <w:object w:dxaOrig="600" w:dyaOrig="360" w14:anchorId="26C9226B">
          <v:shape id="_x0000_i1799" type="#_x0000_t75" style="width:30pt;height:18.6pt" o:ole="">
            <v:imagedata r:id="rId1589" o:title=""/>
          </v:shape>
          <o:OLEObject Type="Embed" ProgID="Equation.DSMT4" ShapeID="_x0000_i1799" DrawAspect="Content" ObjectID="_1778487105" r:id="rId1595"/>
        </w:object>
      </w:r>
      <w:r w:rsidRPr="009577FC">
        <w:rPr>
          <w:rFonts w:ascii="Palatino Linotype" w:hAnsi="Palatino Linotype" w:cs="Times New Roman"/>
          <w:sz w:val="24"/>
          <w:szCs w:val="24"/>
        </w:rPr>
        <w:t xml:space="preserve"> lên </w:t>
      </w:r>
      <w:r w:rsidRPr="009577FC">
        <w:rPr>
          <w:rFonts w:ascii="Palatino Linotype" w:hAnsi="Palatino Linotype" w:cs="Times New Roman"/>
          <w:position w:val="-10"/>
          <w:sz w:val="24"/>
          <w:szCs w:val="24"/>
        </w:rPr>
        <w:object w:dxaOrig="740" w:dyaOrig="360" w14:anchorId="0D3A3D2A">
          <v:shape id="_x0000_i1800" type="#_x0000_t75" style="width:37.2pt;height:18.6pt" o:ole="">
            <v:imagedata r:id="rId1591" o:title=""/>
          </v:shape>
          <o:OLEObject Type="Embed" ProgID="Equation.DSMT4" ShapeID="_x0000_i1800" DrawAspect="Content" ObjectID="_1778487106" r:id="rId1596"/>
        </w:object>
      </w:r>
      <w:r w:rsidRPr="009577FC">
        <w:rPr>
          <w:rFonts w:ascii="Palatino Linotype" w:hAnsi="Palatino Linotype" w:cs="Times New Roman"/>
          <w:sz w:val="24"/>
          <w:szCs w:val="24"/>
        </w:rPr>
        <w:t xml:space="preserve">: </w:t>
      </w:r>
      <w:r w:rsidRPr="009577FC">
        <w:rPr>
          <w:rFonts w:ascii="Palatino Linotype" w:hAnsi="Palatino Linotype" w:cs="Times New Roman"/>
          <w:position w:val="-12"/>
          <w:sz w:val="24"/>
          <w:szCs w:val="24"/>
        </w:rPr>
        <w:object w:dxaOrig="1680" w:dyaOrig="360" w14:anchorId="0E492304">
          <v:shape id="_x0000_i1801" type="#_x0000_t75" style="width:85.2pt;height:18.6pt" o:ole="">
            <v:imagedata r:id="rId1597" o:title=""/>
          </v:shape>
          <o:OLEObject Type="Embed" ProgID="Equation.DSMT4" ShapeID="_x0000_i1801" DrawAspect="Content" ObjectID="_1778487107" r:id="rId1598"/>
        </w:object>
      </w:r>
    </w:p>
    <w:p w14:paraId="3B5C71AF"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khối đồng toả ra để hạ nhiệt độ từ </w:t>
      </w:r>
      <w:r w:rsidRPr="009577FC">
        <w:rPr>
          <w:rFonts w:ascii="Palatino Linotype" w:hAnsi="Palatino Linotype" w:cs="Times New Roman"/>
          <w:position w:val="-10"/>
          <w:sz w:val="24"/>
          <w:szCs w:val="24"/>
        </w:rPr>
        <w:object w:dxaOrig="440" w:dyaOrig="360" w14:anchorId="26D1111E">
          <v:shape id="_x0000_i1802" type="#_x0000_t75" style="width:21.6pt;height:18.6pt" o:ole="">
            <v:imagedata r:id="rId1599" o:title=""/>
          </v:shape>
          <o:OLEObject Type="Embed" ProgID="Equation.DSMT4" ShapeID="_x0000_i1802" DrawAspect="Content" ObjectID="_1778487108" r:id="rId1600"/>
        </w:object>
      </w:r>
      <w:r w:rsidRPr="009577FC">
        <w:rPr>
          <w:rFonts w:ascii="Palatino Linotype" w:hAnsi="Palatino Linotype" w:cs="Times New Roman"/>
          <w:sz w:val="24"/>
          <w:szCs w:val="24"/>
        </w:rPr>
        <w:t xml:space="preserve"> đến </w:t>
      </w:r>
      <w:r w:rsidRPr="009577FC">
        <w:rPr>
          <w:rFonts w:ascii="Palatino Linotype" w:hAnsi="Palatino Linotype" w:cs="Times New Roman"/>
          <w:position w:val="-10"/>
          <w:sz w:val="24"/>
          <w:szCs w:val="24"/>
        </w:rPr>
        <w:object w:dxaOrig="740" w:dyaOrig="360" w14:anchorId="3D8A7C5F">
          <v:shape id="_x0000_i1803" type="#_x0000_t75" style="width:37.2pt;height:18.6pt" o:ole="">
            <v:imagedata r:id="rId1591" o:title=""/>
          </v:shape>
          <o:OLEObject Type="Embed" ProgID="Equation.DSMT4" ShapeID="_x0000_i1803" DrawAspect="Content" ObjectID="_1778487109" r:id="rId1601"/>
        </w:object>
      </w:r>
      <w:r w:rsidRPr="009577FC">
        <w:rPr>
          <w:rFonts w:ascii="Palatino Linotype" w:hAnsi="Palatino Linotype" w:cs="Times New Roman"/>
          <w:sz w:val="24"/>
          <w:szCs w:val="24"/>
        </w:rPr>
        <w:t xml:space="preserve">: </w:t>
      </w:r>
      <w:r w:rsidRPr="009577FC">
        <w:rPr>
          <w:rFonts w:ascii="Palatino Linotype" w:hAnsi="Palatino Linotype" w:cs="Times New Roman"/>
          <w:position w:val="-12"/>
          <w:sz w:val="24"/>
          <w:szCs w:val="24"/>
        </w:rPr>
        <w:object w:dxaOrig="1640" w:dyaOrig="360" w14:anchorId="04D22580">
          <v:shape id="_x0000_i1804" type="#_x0000_t75" style="width:81pt;height:18.6pt" o:ole="">
            <v:imagedata r:id="rId1602" o:title=""/>
          </v:shape>
          <o:OLEObject Type="Embed" ProgID="Equation.DSMT4" ShapeID="_x0000_i1804" DrawAspect="Content" ObjectID="_1778487110" r:id="rId1603"/>
        </w:object>
      </w:r>
    </w:p>
    <w:p w14:paraId="648222BC"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Phương trình cân bằng nhiệt: </w:t>
      </w:r>
    </w:p>
    <w:p w14:paraId="6F7B702B"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72"/>
          <w:sz w:val="24"/>
          <w:szCs w:val="24"/>
        </w:rPr>
        <w:object w:dxaOrig="5500" w:dyaOrig="1560" w14:anchorId="0CF562F0">
          <v:shape id="_x0000_i1805" type="#_x0000_t75" style="width:274.2pt;height:78pt" o:ole="">
            <v:imagedata r:id="rId1604" o:title=""/>
          </v:shape>
          <o:OLEObject Type="Embed" ProgID="Equation.DSMT4" ShapeID="_x0000_i1805" DrawAspect="Content" ObjectID="_1778487111" r:id="rId1605"/>
        </w:object>
      </w:r>
    </w:p>
    <w:p w14:paraId="6D8B14B5"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DC5BE2">
        <w:rPr>
          <w:rFonts w:ascii="Palatino Linotype" w:hAnsi="Palatino Linotype" w:cs="Times New Roman"/>
          <w:b/>
          <w:bCs/>
          <w:sz w:val="24"/>
          <w:szCs w:val="24"/>
        </w:rPr>
        <w:t>b)</w:t>
      </w:r>
      <w:r w:rsidRPr="009577FC">
        <w:rPr>
          <w:rFonts w:ascii="Palatino Linotype" w:hAnsi="Palatino Linotype" w:cs="Times New Roman"/>
          <w:sz w:val="24"/>
          <w:szCs w:val="24"/>
        </w:rPr>
        <w:t xml:space="preserve"> Thực tế, nhiệt lượng toả ra ngoài môi trường bằng 10% nhiệt lượng mà thau nước nhận được, do đó phương trình cân bằng nhiệt viết lại như sau:</w:t>
      </w:r>
      <w:r w:rsidRPr="008E0851">
        <w:rPr>
          <w:rFonts w:ascii="Palatino Linotype" w:hAnsi="Palatino Linotype" w:cs="Times New Roman"/>
          <w:color w:val="FFFFFF" w:themeColor="background1"/>
          <w:sz w:val="2"/>
          <w:szCs w:val="2"/>
        </w:rPr>
        <w:t xml:space="preserve"> </w:t>
      </w:r>
      <w:r>
        <w:rPr>
          <w:rFonts w:ascii="Palatino Linotype" w:hAnsi="Palatino Linotype" w:cs="Times New Roman"/>
          <w:color w:val="FFFFFF" w:themeColor="background1"/>
          <w:sz w:val="2"/>
          <w:szCs w:val="2"/>
        </w:rPr>
        <w:t>AUAFBNQADFI2442024HFOQUAFJ57</w:t>
      </w:r>
    </w:p>
    <w:p w14:paraId="0BA663F6"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52"/>
          <w:sz w:val="24"/>
          <w:szCs w:val="24"/>
        </w:rPr>
        <w:object w:dxaOrig="2900" w:dyaOrig="1180" w14:anchorId="3CE156F2">
          <v:shape id="_x0000_i1806" type="#_x0000_t75" style="width:145.2pt;height:58.2pt" o:ole="">
            <v:imagedata r:id="rId1606" o:title=""/>
          </v:shape>
          <o:OLEObject Type="Embed" ProgID="Equation.DSMT4" ShapeID="_x0000_i1806" DrawAspect="Content" ObjectID="_1778487112" r:id="rId1607"/>
        </w:object>
      </w:r>
    </w:p>
    <w:p w14:paraId="09557FC1"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DC5BE2">
        <w:rPr>
          <w:rFonts w:ascii="Palatino Linotype" w:hAnsi="Palatino Linotype" w:cs="Times New Roman"/>
          <w:b/>
          <w:bCs/>
          <w:sz w:val="24"/>
          <w:szCs w:val="24"/>
        </w:rPr>
        <w:lastRenderedPageBreak/>
        <w:t>c)</w:t>
      </w:r>
      <w:r w:rsidRPr="009577FC">
        <w:rPr>
          <w:rFonts w:ascii="Palatino Linotype" w:hAnsi="Palatino Linotype" w:cs="Times New Roman"/>
          <w:sz w:val="24"/>
          <w:szCs w:val="24"/>
        </w:rPr>
        <w:t xml:space="preserve"> Nhiệt lượng thỏi nước đá thu vào để nóng chảy hoàn toàn ở </w:t>
      </w:r>
      <w:r w:rsidRPr="009577FC">
        <w:rPr>
          <w:rFonts w:ascii="Palatino Linotype" w:hAnsi="Palatino Linotype" w:cs="Times New Roman"/>
          <w:position w:val="-6"/>
          <w:sz w:val="24"/>
          <w:szCs w:val="24"/>
        </w:rPr>
        <w:object w:dxaOrig="460" w:dyaOrig="320" w14:anchorId="2BD15FE0">
          <v:shape id="_x0000_i1807" type="#_x0000_t75" style="width:23.4pt;height:15pt" o:ole="">
            <v:imagedata r:id="rId1608" o:title=""/>
          </v:shape>
          <o:OLEObject Type="Embed" ProgID="Equation.DSMT4" ShapeID="_x0000_i1807" DrawAspect="Content" ObjectID="_1778487113" r:id="rId1609"/>
        </w:object>
      </w:r>
      <w:r w:rsidRPr="009577FC">
        <w:rPr>
          <w:rFonts w:ascii="Palatino Linotype" w:hAnsi="Palatino Linotype" w:cs="Times New Roman"/>
          <w:sz w:val="24"/>
          <w:szCs w:val="24"/>
        </w:rPr>
        <w:t xml:space="preserve">: </w:t>
      </w:r>
      <w:r w:rsidRPr="009577FC">
        <w:rPr>
          <w:rFonts w:ascii="Palatino Linotype" w:hAnsi="Palatino Linotype" w:cs="Times New Roman"/>
          <w:position w:val="-10"/>
          <w:sz w:val="24"/>
          <w:szCs w:val="24"/>
        </w:rPr>
        <w:object w:dxaOrig="1900" w:dyaOrig="320" w14:anchorId="1A57E5AD">
          <v:shape id="_x0000_i1808" type="#_x0000_t75" style="width:95.4pt;height:15pt" o:ole="">
            <v:imagedata r:id="rId1610" o:title=""/>
          </v:shape>
          <o:OLEObject Type="Embed" ProgID="Equation.DSMT4" ShapeID="_x0000_i1808" DrawAspect="Content" ObjectID="_1778487114" r:id="rId1611"/>
        </w:object>
      </w:r>
    </w:p>
    <w:p w14:paraId="3012C91C"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nhôm, nước, đồng toả ra để giảm từ </w:t>
      </w:r>
      <w:r w:rsidRPr="009577FC">
        <w:rPr>
          <w:rFonts w:ascii="Palatino Linotype" w:hAnsi="Palatino Linotype" w:cs="Times New Roman"/>
          <w:position w:val="-10"/>
          <w:sz w:val="24"/>
          <w:szCs w:val="24"/>
        </w:rPr>
        <w:object w:dxaOrig="740" w:dyaOrig="360" w14:anchorId="3912D465">
          <v:shape id="_x0000_i1809" type="#_x0000_t75" style="width:37.2pt;height:18.6pt" o:ole="">
            <v:imagedata r:id="rId1612" o:title=""/>
          </v:shape>
          <o:OLEObject Type="Embed" ProgID="Equation.DSMT4" ShapeID="_x0000_i1809" DrawAspect="Content" ObjectID="_1778487115" r:id="rId1613"/>
        </w:object>
      </w:r>
      <w:r w:rsidRPr="009577FC">
        <w:rPr>
          <w:rFonts w:ascii="Palatino Linotype" w:hAnsi="Palatino Linotype" w:cs="Times New Roman"/>
          <w:sz w:val="24"/>
          <w:szCs w:val="24"/>
        </w:rPr>
        <w:t xml:space="preserve"> xuống </w:t>
      </w:r>
      <w:r w:rsidRPr="009577FC">
        <w:rPr>
          <w:rFonts w:ascii="Palatino Linotype" w:hAnsi="Palatino Linotype" w:cs="Times New Roman"/>
          <w:position w:val="-6"/>
          <w:sz w:val="24"/>
          <w:szCs w:val="24"/>
        </w:rPr>
        <w:object w:dxaOrig="460" w:dyaOrig="320" w14:anchorId="226B0986">
          <v:shape id="_x0000_i1810" type="#_x0000_t75" style="width:23.4pt;height:15pt" o:ole="">
            <v:imagedata r:id="rId1614" o:title=""/>
          </v:shape>
          <o:OLEObject Type="Embed" ProgID="Equation.DSMT4" ShapeID="_x0000_i1810" DrawAspect="Content" ObjectID="_1778487116" r:id="rId1615"/>
        </w:object>
      </w:r>
      <w:r w:rsidRPr="009577FC">
        <w:rPr>
          <w:rFonts w:ascii="Palatino Linotype" w:hAnsi="Palatino Linotype" w:cs="Times New Roman"/>
          <w:sz w:val="24"/>
          <w:szCs w:val="24"/>
        </w:rPr>
        <w:t xml:space="preserve"> </w:t>
      </w:r>
    </w:p>
    <w:p w14:paraId="5BBA0146"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5160" w:dyaOrig="400" w14:anchorId="7F59238E">
          <v:shape id="_x0000_i1811" type="#_x0000_t75" style="width:258pt;height:21.6pt" o:ole="">
            <v:imagedata r:id="rId1616" o:title=""/>
          </v:shape>
          <o:OLEObject Type="Embed" ProgID="Equation.DSMT4" ShapeID="_x0000_i1811" DrawAspect="Content" ObjectID="_1778487117" r:id="rId1617"/>
        </w:object>
      </w:r>
    </w:p>
    <w:p w14:paraId="09CFCCEC"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Vì </w:t>
      </w:r>
      <w:r w:rsidRPr="009577FC">
        <w:rPr>
          <w:rFonts w:ascii="Palatino Linotype" w:hAnsi="Palatino Linotype" w:cs="Times New Roman"/>
          <w:position w:val="-10"/>
          <w:sz w:val="24"/>
          <w:szCs w:val="24"/>
        </w:rPr>
        <w:object w:dxaOrig="720" w:dyaOrig="320" w14:anchorId="19B6028A">
          <v:shape id="_x0000_i1812" type="#_x0000_t75" style="width:36pt;height:15pt" o:ole="">
            <v:imagedata r:id="rId1618" o:title=""/>
          </v:shape>
          <o:OLEObject Type="Embed" ProgID="Equation.DSMT4" ShapeID="_x0000_i1812" DrawAspect="Content" ObjectID="_1778487118" r:id="rId1619"/>
        </w:object>
      </w:r>
      <w:r w:rsidRPr="009577FC">
        <w:rPr>
          <w:rFonts w:ascii="Palatino Linotype" w:hAnsi="Palatino Linotype" w:cs="Times New Roman"/>
          <w:sz w:val="24"/>
          <w:szCs w:val="24"/>
        </w:rPr>
        <w:t xml:space="preserve"> nên nước đá tan hết. Nhiệt lượng còn lại </w:t>
      </w:r>
      <w:r w:rsidRPr="009577FC">
        <w:rPr>
          <w:rFonts w:ascii="Palatino Linotype" w:hAnsi="Palatino Linotype" w:cs="Times New Roman"/>
          <w:position w:val="-14"/>
          <w:sz w:val="24"/>
          <w:szCs w:val="24"/>
        </w:rPr>
        <w:object w:dxaOrig="4160" w:dyaOrig="400" w14:anchorId="768C16A9">
          <v:shape id="_x0000_i1813" type="#_x0000_t75" style="width:207.6pt;height:21.6pt" o:ole="">
            <v:imagedata r:id="rId1620" o:title=""/>
          </v:shape>
          <o:OLEObject Type="Embed" ProgID="Equation.DSMT4" ShapeID="_x0000_i1813" DrawAspect="Content" ObjectID="_1778487119" r:id="rId1621"/>
        </w:object>
      </w:r>
      <w:r w:rsidRPr="009577FC">
        <w:rPr>
          <w:rFonts w:ascii="Palatino Linotype" w:hAnsi="Palatino Linotype" w:cs="Times New Roman"/>
          <w:sz w:val="24"/>
          <w:szCs w:val="24"/>
        </w:rPr>
        <w:t xml:space="preserve">. Nhiệt lượng này dùng để tăng nhiệt độ cho cả hệ từ </w:t>
      </w:r>
      <w:r w:rsidRPr="009577FC">
        <w:rPr>
          <w:rFonts w:ascii="Palatino Linotype" w:hAnsi="Palatino Linotype" w:cs="Times New Roman"/>
          <w:position w:val="-10"/>
          <w:sz w:val="24"/>
          <w:szCs w:val="24"/>
        </w:rPr>
        <w:object w:dxaOrig="480" w:dyaOrig="360" w14:anchorId="774E49E0">
          <v:shape id="_x0000_i1814" type="#_x0000_t75" style="width:24.6pt;height:18.6pt" o:ole="">
            <v:imagedata r:id="rId1622" o:title=""/>
          </v:shape>
          <o:OLEObject Type="Embed" ProgID="Equation.DSMT4" ShapeID="_x0000_i1814" DrawAspect="Content" ObjectID="_1778487120" r:id="rId1623"/>
        </w:object>
      </w:r>
      <w:r w:rsidRPr="009577FC">
        <w:rPr>
          <w:rFonts w:ascii="Palatino Linotype" w:hAnsi="Palatino Linotype" w:cs="Times New Roman"/>
          <w:sz w:val="24"/>
          <w:szCs w:val="24"/>
        </w:rPr>
        <w:t xml:space="preserve"> đến </w:t>
      </w:r>
      <w:r w:rsidRPr="009577FC">
        <w:rPr>
          <w:rFonts w:ascii="Palatino Linotype" w:hAnsi="Palatino Linotype" w:cs="Times New Roman"/>
          <w:position w:val="-12"/>
          <w:sz w:val="24"/>
          <w:szCs w:val="24"/>
        </w:rPr>
        <w:object w:dxaOrig="300" w:dyaOrig="360" w14:anchorId="11751994">
          <v:shape id="_x0000_i1815" type="#_x0000_t75" style="width:15pt;height:18.6pt" o:ole="">
            <v:imagedata r:id="rId1624" o:title=""/>
          </v:shape>
          <o:OLEObject Type="Embed" ProgID="Equation.DSMT4" ShapeID="_x0000_i1815" DrawAspect="Content" ObjectID="_1778487121" r:id="rId1625"/>
        </w:object>
      </w:r>
      <w:r w:rsidRPr="009577FC">
        <w:rPr>
          <w:rFonts w:ascii="Palatino Linotype" w:hAnsi="Palatino Linotype" w:cs="Times New Roman"/>
          <w:sz w:val="24"/>
          <w:szCs w:val="24"/>
        </w:rPr>
        <w:t xml:space="preserve"> </w:t>
      </w:r>
      <w:r>
        <w:rPr>
          <w:rFonts w:ascii="Palatino Linotype" w:hAnsi="Palatino Linotype"/>
          <w:color w:val="FFFFFF" w:themeColor="background1"/>
          <w:spacing w:val="-5"/>
          <w:sz w:val="2"/>
          <w:szCs w:val="2"/>
        </w:rPr>
        <w:t>Auafbnqadfi2442024hfoquafj57</w:t>
      </w:r>
    </w:p>
    <w:p w14:paraId="03F54232"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Ta có: </w:t>
      </w:r>
      <w:r w:rsidRPr="009577FC">
        <w:rPr>
          <w:rFonts w:ascii="Palatino Linotype" w:hAnsi="Palatino Linotype" w:cs="Times New Roman"/>
          <w:position w:val="-16"/>
          <w:sz w:val="24"/>
          <w:szCs w:val="24"/>
        </w:rPr>
        <w:object w:dxaOrig="6020" w:dyaOrig="440" w14:anchorId="5462F857">
          <v:shape id="_x0000_i1816" type="#_x0000_t75" style="width:301.2pt;height:21.6pt" o:ole="">
            <v:imagedata r:id="rId1626" o:title=""/>
          </v:shape>
          <o:OLEObject Type="Embed" ProgID="Equation.DSMT4" ShapeID="_x0000_i1816" DrawAspect="Content" ObjectID="_1778487122" r:id="rId1627"/>
        </w:object>
      </w:r>
    </w:p>
    <w:p w14:paraId="72F91E13" w14:textId="77777777" w:rsidR="003E7D14" w:rsidRPr="009577FC" w:rsidRDefault="003E7D14" w:rsidP="003E7D14">
      <w:pPr>
        <w:pStyle w:val="BodyText"/>
        <w:numPr>
          <w:ilvl w:val="0"/>
          <w:numId w:val="28"/>
        </w:numPr>
        <w:spacing w:line="312" w:lineRule="auto"/>
        <w:jc w:val="both"/>
        <w:rPr>
          <w:rFonts w:ascii="Palatino Linotype" w:eastAsiaTheme="minorHAnsi" w:hAnsi="Palatino Linotype"/>
          <w:lang w:bidi="ar-SA"/>
        </w:rPr>
      </w:pPr>
      <w:r w:rsidRPr="009577FC">
        <w:rPr>
          <w:rFonts w:ascii="Palatino Linotype" w:eastAsiaTheme="minorHAnsi" w:hAnsi="Palatino Linotype"/>
          <w:lang w:bidi="ar-SA"/>
        </w:rPr>
        <w:t xml:space="preserve">Trong ruột cục nước đá lớn ở </w:t>
      </w:r>
      <w:r w:rsidRPr="009577FC">
        <w:rPr>
          <w:rFonts w:ascii="Palatino Linotype" w:eastAsiaTheme="minorHAnsi" w:hAnsi="Palatino Linotype"/>
          <w:position w:val="-10"/>
          <w:lang w:bidi="ar-SA"/>
        </w:rPr>
        <w:object w:dxaOrig="480" w:dyaOrig="360" w14:anchorId="73DDF692">
          <v:shape id="_x0000_i1817" type="#_x0000_t75" style="width:24pt;height:18.6pt" o:ole="">
            <v:imagedata r:id="rId1628" o:title=""/>
          </v:shape>
          <o:OLEObject Type="Embed" ProgID="Equation.DSMT4" ShapeID="_x0000_i1817" DrawAspect="Content" ObjectID="_1778487123" r:id="rId1629"/>
        </w:object>
      </w:r>
      <w:r w:rsidRPr="009577FC">
        <w:rPr>
          <w:rFonts w:ascii="Palatino Linotype" w:eastAsiaTheme="minorHAnsi" w:hAnsi="Palatino Linotype"/>
          <w:lang w:bidi="ar-SA"/>
        </w:rPr>
        <w:t xml:space="preserve">có một cái hốc với thể tích bằng </w:t>
      </w:r>
      <w:r w:rsidRPr="009577FC">
        <w:rPr>
          <w:rFonts w:ascii="Palatino Linotype" w:eastAsiaTheme="minorHAnsi" w:hAnsi="Palatino Linotype"/>
          <w:position w:val="-10"/>
          <w:lang w:bidi="ar-SA"/>
        </w:rPr>
        <w:object w:dxaOrig="1219" w:dyaOrig="360" w14:anchorId="25493E7E">
          <v:shape id="_x0000_i1818" type="#_x0000_t75" style="width:60.6pt;height:18.6pt" o:ole="">
            <v:imagedata r:id="rId1630" o:title=""/>
          </v:shape>
          <o:OLEObject Type="Embed" ProgID="Equation.DSMT4" ShapeID="_x0000_i1818" DrawAspect="Content" ObjectID="_1778487124" r:id="rId1631"/>
        </w:object>
      </w:r>
      <w:r w:rsidRPr="009577FC">
        <w:rPr>
          <w:rFonts w:ascii="Palatino Linotype" w:eastAsiaTheme="minorHAnsi" w:hAnsi="Palatino Linotype"/>
          <w:lang w:bidi="ar-SA"/>
        </w:rPr>
        <w:t xml:space="preserve">. Người ta rót vào hốc đó 60 g nước ở nhiệt độ </w:t>
      </w:r>
      <w:r w:rsidRPr="009577FC">
        <w:rPr>
          <w:rFonts w:ascii="Palatino Linotype" w:eastAsiaTheme="minorHAnsi" w:hAnsi="Palatino Linotype"/>
          <w:position w:val="-10"/>
          <w:lang w:bidi="ar-SA"/>
        </w:rPr>
        <w:object w:dxaOrig="600" w:dyaOrig="360" w14:anchorId="05EF4091">
          <v:shape id="_x0000_i1819" type="#_x0000_t75" style="width:30pt;height:18.6pt" o:ole="">
            <v:imagedata r:id="rId1632" o:title=""/>
          </v:shape>
          <o:OLEObject Type="Embed" ProgID="Equation.DSMT4" ShapeID="_x0000_i1819" DrawAspect="Content" ObjectID="_1778487125" r:id="rId1633"/>
        </w:object>
      </w:r>
      <w:r w:rsidRPr="009577FC">
        <w:rPr>
          <w:rFonts w:ascii="Palatino Linotype" w:eastAsiaTheme="minorHAnsi" w:hAnsi="Palatino Linotype"/>
          <w:lang w:bidi="ar-SA"/>
        </w:rPr>
        <w:t xml:space="preserve">. Cho khối lượng riêng của nước </w:t>
      </w:r>
      <w:r w:rsidRPr="009577FC">
        <w:rPr>
          <w:rFonts w:ascii="Palatino Linotype" w:eastAsiaTheme="minorHAnsi" w:hAnsi="Palatino Linotype"/>
          <w:position w:val="-12"/>
          <w:lang w:bidi="ar-SA"/>
        </w:rPr>
        <w:object w:dxaOrig="1320" w:dyaOrig="380" w14:anchorId="468CB784">
          <v:shape id="_x0000_i1820" type="#_x0000_t75" style="width:66pt;height:19.2pt" o:ole="">
            <v:imagedata r:id="rId1634" o:title=""/>
          </v:shape>
          <o:OLEObject Type="Embed" ProgID="Equation.DSMT4" ShapeID="_x0000_i1820" DrawAspect="Content" ObjectID="_1778487126" r:id="rId1635"/>
        </w:object>
      </w:r>
      <w:r w:rsidRPr="009577FC">
        <w:rPr>
          <w:rFonts w:ascii="Palatino Linotype" w:eastAsiaTheme="minorHAnsi" w:hAnsi="Palatino Linotype"/>
          <w:lang w:bidi="ar-SA"/>
        </w:rPr>
        <w:t xml:space="preserve"> và của nước đá </w:t>
      </w:r>
      <w:r w:rsidRPr="009577FC">
        <w:rPr>
          <w:rFonts w:ascii="Palatino Linotype" w:eastAsiaTheme="minorHAnsi" w:hAnsi="Palatino Linotype"/>
          <w:position w:val="-12"/>
          <w:lang w:bidi="ar-SA"/>
        </w:rPr>
        <w:object w:dxaOrig="1579" w:dyaOrig="380" w14:anchorId="1F692FAD">
          <v:shape id="_x0000_i1821" type="#_x0000_t75" style="width:79.2pt;height:19.2pt" o:ole="">
            <v:imagedata r:id="rId1636" o:title=""/>
          </v:shape>
          <o:OLEObject Type="Embed" ProgID="Equation.DSMT4" ShapeID="_x0000_i1821" DrawAspect="Content" ObjectID="_1778487127" r:id="rId1637"/>
        </w:object>
      </w:r>
      <w:r w:rsidRPr="009577FC">
        <w:rPr>
          <w:rFonts w:ascii="Palatino Linotype" w:eastAsiaTheme="minorHAnsi" w:hAnsi="Palatino Linotype"/>
          <w:lang w:bidi="ar-SA"/>
        </w:rPr>
        <w:t xml:space="preserve">, nhiệt dung riêng của nước là </w:t>
      </w:r>
      <w:r w:rsidRPr="009577FC">
        <w:rPr>
          <w:rFonts w:ascii="Palatino Linotype" w:eastAsiaTheme="minorHAnsi" w:hAnsi="Palatino Linotype"/>
          <w:position w:val="-10"/>
          <w:lang w:bidi="ar-SA"/>
        </w:rPr>
        <w:object w:dxaOrig="1740" w:dyaOrig="320" w14:anchorId="2156C8D4">
          <v:shape id="_x0000_i1822" type="#_x0000_t75" style="width:87pt;height:15.6pt" o:ole="">
            <v:imagedata r:id="rId1638" o:title=""/>
          </v:shape>
          <o:OLEObject Type="Embed" ProgID="Equation.DSMT4" ShapeID="_x0000_i1822" DrawAspect="Content" ObjectID="_1778487128" r:id="rId1639"/>
        </w:object>
      </w:r>
      <w:r w:rsidRPr="009577FC">
        <w:rPr>
          <w:rFonts w:ascii="Palatino Linotype" w:eastAsiaTheme="minorHAnsi" w:hAnsi="Palatino Linotype"/>
          <w:lang w:bidi="ar-SA"/>
        </w:rPr>
        <w:t xml:space="preserve"> và để làm nóng chảy hoàn toàn 1 kg nước đá ở nhiệt độ nóng chảy cần cung cấp cho khối lượng nước đá này một nhiệt lượng </w:t>
      </w:r>
      <w:r w:rsidRPr="009577FC">
        <w:rPr>
          <w:rFonts w:ascii="Palatino Linotype" w:eastAsiaTheme="minorHAnsi" w:hAnsi="Palatino Linotype"/>
          <w:position w:val="-10"/>
          <w:lang w:bidi="ar-SA"/>
        </w:rPr>
        <w:object w:dxaOrig="1060" w:dyaOrig="360" w14:anchorId="196343B6">
          <v:shape id="_x0000_i1823" type="#_x0000_t75" style="width:53.4pt;height:18.6pt" o:ole="">
            <v:imagedata r:id="rId1640" o:title=""/>
          </v:shape>
          <o:OLEObject Type="Embed" ProgID="Equation.DSMT4" ShapeID="_x0000_i1823" DrawAspect="Content" ObjectID="_1778487129" r:id="rId1641"/>
        </w:object>
      </w:r>
      <w:r w:rsidRPr="009577FC">
        <w:rPr>
          <w:rFonts w:ascii="Palatino Linotype" w:eastAsiaTheme="minorHAnsi" w:hAnsi="Palatino Linotype"/>
          <w:lang w:bidi="ar-SA"/>
        </w:rPr>
        <w:t xml:space="preserve">. Hỏi khi nước nguội hẳn thì thể tích hốc rỗng còn lại là bao nhiêu </w:t>
      </w:r>
      <w:r w:rsidRPr="009577FC">
        <w:rPr>
          <w:rFonts w:ascii="Palatino Linotype" w:eastAsiaTheme="minorHAnsi" w:hAnsi="Palatino Linotype"/>
          <w:position w:val="-6"/>
          <w:lang w:bidi="ar-SA"/>
        </w:rPr>
        <w:object w:dxaOrig="440" w:dyaOrig="320" w14:anchorId="102956AA">
          <v:shape id="_x0000_i1824" type="#_x0000_t75" style="width:21.6pt;height:15.6pt" o:ole="">
            <v:imagedata r:id="rId1642" o:title=""/>
          </v:shape>
          <o:OLEObject Type="Embed" ProgID="Equation.DSMT4" ShapeID="_x0000_i1824" DrawAspect="Content" ObjectID="_1778487130" r:id="rId1643"/>
        </w:object>
      </w:r>
      <w:r w:rsidRPr="009577FC">
        <w:rPr>
          <w:rFonts w:ascii="Palatino Linotype" w:eastAsiaTheme="minorHAnsi" w:hAnsi="Palatino Linotype"/>
          <w:lang w:bidi="ar-SA"/>
        </w:rPr>
        <w:t xml:space="preserve"> (làm tròn đến hàng đơn vị)?</w:t>
      </w:r>
      <w:r w:rsidRPr="008E0851">
        <w:rPr>
          <w:rFonts w:ascii="Palatino Linotype" w:hAnsi="Palatino Linotype"/>
          <w:color w:val="FFFFFF" w:themeColor="background1"/>
          <w:sz w:val="2"/>
          <w:szCs w:val="2"/>
        </w:rPr>
        <w:t xml:space="preserve"> </w:t>
      </w:r>
      <w:r>
        <w:rPr>
          <w:rFonts w:ascii="Palatino Linotype" w:hAnsi="Palatino Linotype"/>
          <w:color w:val="FFFFFF" w:themeColor="background1"/>
          <w:sz w:val="2"/>
          <w:szCs w:val="2"/>
        </w:rPr>
        <w:t>AUAFBNQADFI2442024HFOQUAFJ57</w:t>
      </w:r>
    </w:p>
    <w:p w14:paraId="5A03BBA8"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b/>
          <w:bCs/>
          <w:sz w:val="24"/>
          <w:szCs w:val="24"/>
        </w:rPr>
      </w:pPr>
      <w:r w:rsidRPr="009577FC">
        <w:rPr>
          <w:rFonts w:ascii="Palatino Linotype" w:hAnsi="Palatino Linotype" w:cs="Times New Roman"/>
          <w:b/>
          <w:bCs/>
          <w:sz w:val="24"/>
          <w:szCs w:val="24"/>
        </w:rPr>
        <w:t>Giải</w:t>
      </w:r>
    </w:p>
    <w:p w14:paraId="5C430681"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nước đá toả ra để giảm nhiệt độ từ </w:t>
      </w:r>
      <w:r w:rsidRPr="009577FC">
        <w:rPr>
          <w:rFonts w:ascii="Palatino Linotype" w:hAnsi="Palatino Linotype" w:cs="Times New Roman"/>
          <w:position w:val="-10"/>
          <w:sz w:val="24"/>
          <w:szCs w:val="24"/>
        </w:rPr>
        <w:object w:dxaOrig="600" w:dyaOrig="360" w14:anchorId="1CEE7E6B">
          <v:shape id="_x0000_i1825" type="#_x0000_t75" style="width:30pt;height:18.6pt" o:ole="">
            <v:imagedata r:id="rId1644" o:title=""/>
          </v:shape>
          <o:OLEObject Type="Embed" ProgID="Equation.DSMT4" ShapeID="_x0000_i1825" DrawAspect="Content" ObjectID="_1778487131" r:id="rId1645"/>
        </w:object>
      </w:r>
      <w:r w:rsidRPr="009577FC">
        <w:rPr>
          <w:rFonts w:ascii="Palatino Linotype" w:hAnsi="Palatino Linotype" w:cs="Times New Roman"/>
          <w:sz w:val="24"/>
          <w:szCs w:val="24"/>
        </w:rPr>
        <w:t xml:space="preserve"> về </w:t>
      </w:r>
      <w:r w:rsidRPr="009577FC">
        <w:rPr>
          <w:rFonts w:ascii="Palatino Linotype" w:hAnsi="Palatino Linotype" w:cs="Times New Roman"/>
          <w:position w:val="-10"/>
          <w:sz w:val="24"/>
          <w:szCs w:val="24"/>
        </w:rPr>
        <w:object w:dxaOrig="480" w:dyaOrig="360" w14:anchorId="04748D5E">
          <v:shape id="_x0000_i1826" type="#_x0000_t75" style="width:24pt;height:18.6pt" o:ole="">
            <v:imagedata r:id="rId1646" o:title=""/>
          </v:shape>
          <o:OLEObject Type="Embed" ProgID="Equation.DSMT4" ShapeID="_x0000_i1826" DrawAspect="Content" ObjectID="_1778487132" r:id="rId1647"/>
        </w:object>
      </w:r>
      <w:r w:rsidRPr="009577FC">
        <w:rPr>
          <w:rFonts w:ascii="Palatino Linotype" w:hAnsi="Palatino Linotype" w:cs="Times New Roman"/>
          <w:sz w:val="24"/>
          <w:szCs w:val="24"/>
        </w:rPr>
        <w:t xml:space="preserve"> là:</w:t>
      </w:r>
    </w:p>
    <w:p w14:paraId="125D60FA"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4660" w:dyaOrig="400" w14:anchorId="065FEEFF">
          <v:shape id="_x0000_i1827" type="#_x0000_t75" style="width:233.4pt;height:21.6pt" o:ole="">
            <v:imagedata r:id="rId1648" o:title=""/>
          </v:shape>
          <o:OLEObject Type="Embed" ProgID="Equation.DSMT4" ShapeID="_x0000_i1827" DrawAspect="Content" ObjectID="_1778487133" r:id="rId1649"/>
        </w:object>
      </w:r>
    </w:p>
    <w:p w14:paraId="235E0FB1"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Nước đá nhận nhiệt lượng trên và tan thành nước, khối lượng nước đá đã tan là</w:t>
      </w:r>
    </w:p>
    <w:p w14:paraId="6A8CCDF8"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28"/>
          <w:sz w:val="24"/>
          <w:szCs w:val="24"/>
        </w:rPr>
        <w:object w:dxaOrig="5539" w:dyaOrig="660" w14:anchorId="296067AF">
          <v:shape id="_x0000_i1828" type="#_x0000_t75" style="width:278.4pt;height:33pt" o:ole="">
            <v:imagedata r:id="rId1650" o:title=""/>
          </v:shape>
          <o:OLEObject Type="Embed" ProgID="Equation.DSMT4" ShapeID="_x0000_i1828" DrawAspect="Content" ObjectID="_1778487134" r:id="rId1651"/>
        </w:object>
      </w:r>
    </w:p>
    <w:p w14:paraId="36C686AD"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Thể tích nước đá đã tan là: </w:t>
      </w:r>
      <w:r w:rsidRPr="009577FC">
        <w:rPr>
          <w:rFonts w:ascii="Palatino Linotype" w:hAnsi="Palatino Linotype" w:cs="Times New Roman"/>
          <w:position w:val="-30"/>
          <w:sz w:val="24"/>
          <w:szCs w:val="24"/>
        </w:rPr>
        <w:object w:dxaOrig="3000" w:dyaOrig="680" w14:anchorId="72765D24">
          <v:shape id="_x0000_i1829" type="#_x0000_t75" style="width:150.6pt;height:33.6pt" o:ole="">
            <v:imagedata r:id="rId1652" o:title=""/>
          </v:shape>
          <o:OLEObject Type="Embed" ProgID="Equation.DSMT4" ShapeID="_x0000_i1829" DrawAspect="Content" ObjectID="_1778487135" r:id="rId1653"/>
        </w:object>
      </w:r>
    </w:p>
    <w:p w14:paraId="79295DAE"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Thể tích nước tạo thành do nước đá tan ra là: </w:t>
      </w:r>
      <w:r w:rsidRPr="009577FC">
        <w:rPr>
          <w:rFonts w:ascii="Palatino Linotype" w:hAnsi="Palatino Linotype" w:cs="Times New Roman"/>
          <w:position w:val="-30"/>
          <w:sz w:val="24"/>
          <w:szCs w:val="24"/>
        </w:rPr>
        <w:object w:dxaOrig="3100" w:dyaOrig="680" w14:anchorId="41E0339A">
          <v:shape id="_x0000_i1830" type="#_x0000_t75" style="width:156pt;height:33.6pt" o:ole="">
            <v:imagedata r:id="rId1654" o:title=""/>
          </v:shape>
          <o:OLEObject Type="Embed" ProgID="Equation.DSMT4" ShapeID="_x0000_i1830" DrawAspect="Content" ObjectID="_1778487136" r:id="rId1655"/>
        </w:object>
      </w:r>
    </w:p>
    <w:p w14:paraId="42FBDD50"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Thể tích của hốc đá bây giờ là: </w:t>
      </w:r>
      <w:r w:rsidRPr="009577FC">
        <w:rPr>
          <w:rFonts w:ascii="Palatino Linotype" w:hAnsi="Palatino Linotype" w:cs="Times New Roman"/>
          <w:position w:val="-16"/>
          <w:sz w:val="24"/>
          <w:szCs w:val="24"/>
        </w:rPr>
        <w:object w:dxaOrig="3340" w:dyaOrig="440" w14:anchorId="512868CC">
          <v:shape id="_x0000_i1831" type="#_x0000_t75" style="width:167.4pt;height:21.6pt" o:ole="">
            <v:imagedata r:id="rId1656" o:title=""/>
          </v:shape>
          <o:OLEObject Type="Embed" ProgID="Equation.DSMT4" ShapeID="_x0000_i1831" DrawAspect="Content" ObjectID="_1778487137" r:id="rId1657"/>
        </w:object>
      </w:r>
    </w:p>
    <w:p w14:paraId="53661EB4"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Thể tích nước chứa trong hốc là: </w:t>
      </w:r>
      <w:r w:rsidRPr="009577FC">
        <w:rPr>
          <w:rFonts w:ascii="Palatino Linotype" w:hAnsi="Palatino Linotype" w:cs="Times New Roman"/>
          <w:position w:val="-30"/>
          <w:sz w:val="24"/>
          <w:szCs w:val="24"/>
        </w:rPr>
        <w:object w:dxaOrig="3560" w:dyaOrig="680" w14:anchorId="16492963">
          <v:shape id="_x0000_i1832" type="#_x0000_t75" style="width:177.6pt;height:33.6pt" o:ole="">
            <v:imagedata r:id="rId1658" o:title=""/>
          </v:shape>
          <o:OLEObject Type="Embed" ProgID="Equation.DSMT4" ShapeID="_x0000_i1832" DrawAspect="Content" ObjectID="_1778487138" r:id="rId1659"/>
        </w:object>
      </w:r>
    </w:p>
    <w:p w14:paraId="0FB4B4AA"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sz w:val="24"/>
          <w:szCs w:val="24"/>
        </w:rPr>
        <w:t xml:space="preserve">- Thể tích phần rỗng còn lại là: </w:t>
      </w:r>
      <w:r w:rsidRPr="009577FC">
        <w:rPr>
          <w:rFonts w:ascii="Palatino Linotype" w:hAnsi="Palatino Linotype" w:cs="Times New Roman"/>
          <w:position w:val="-10"/>
          <w:sz w:val="24"/>
          <w:szCs w:val="24"/>
        </w:rPr>
        <w:object w:dxaOrig="3800" w:dyaOrig="360" w14:anchorId="0FC57530">
          <v:shape id="_x0000_i1833" type="#_x0000_t75" style="width:189.6pt;height:18.6pt" o:ole="">
            <v:imagedata r:id="rId1660" o:title=""/>
          </v:shape>
          <o:OLEObject Type="Embed" ProgID="Equation.DSMT4" ShapeID="_x0000_i1833" DrawAspect="Content" ObjectID="_1778487139" r:id="rId1661"/>
        </w:object>
      </w:r>
    </w:p>
    <w:p w14:paraId="228385FF" w14:textId="77777777" w:rsidR="003E7D14" w:rsidRDefault="003E7D14" w:rsidP="003E7D14">
      <w:pPr>
        <w:rPr>
          <w:rFonts w:ascii="Palatino Linotype" w:hAnsi="Palatino Linotype" w:cs="Times New Roman"/>
          <w:b/>
          <w:sz w:val="24"/>
          <w:szCs w:val="24"/>
        </w:rPr>
      </w:pPr>
      <w:r>
        <w:rPr>
          <w:rFonts w:ascii="Palatino Linotype" w:hAnsi="Palatino Linotype" w:cs="Times New Roman"/>
          <w:b/>
          <w:sz w:val="24"/>
          <w:szCs w:val="24"/>
        </w:rPr>
        <w:br w:type="page"/>
      </w:r>
    </w:p>
    <w:tbl>
      <w:tblPr>
        <w:tblStyle w:val="TableGrid"/>
        <w:tblW w:w="0" w:type="auto"/>
        <w:tblLook w:val="04A0" w:firstRow="1" w:lastRow="0" w:firstColumn="1" w:lastColumn="0" w:noHBand="0" w:noVBand="1"/>
      </w:tblPr>
      <w:tblGrid>
        <w:gridCol w:w="10245"/>
      </w:tblGrid>
      <w:tr w:rsidR="003E7D14" w14:paraId="7BDCD561" w14:textId="77777777" w:rsidTr="00747981">
        <w:tc>
          <w:tcPr>
            <w:tcW w:w="10471" w:type="dxa"/>
            <w:shd w:val="clear" w:color="auto" w:fill="17365D" w:themeFill="text2" w:themeFillShade="BF"/>
            <w:vAlign w:val="center"/>
          </w:tcPr>
          <w:p w14:paraId="2AB84FDF" w14:textId="77777777" w:rsidR="003E7D14" w:rsidRPr="005C744D" w:rsidRDefault="003E7D14" w:rsidP="00747981">
            <w:pPr>
              <w:widowControl w:val="0"/>
              <w:spacing w:line="312" w:lineRule="auto"/>
              <w:jc w:val="center"/>
              <w:rPr>
                <w:rFonts w:ascii="Palatino Linotype" w:hAnsi="Palatino Linotype"/>
                <w:b/>
                <w:sz w:val="24"/>
                <w:szCs w:val="24"/>
              </w:rPr>
            </w:pPr>
            <w:r>
              <w:rPr>
                <w:noProof/>
              </w:rPr>
              <w:lastRenderedPageBreak/>
              <mc:AlternateContent>
                <mc:Choice Requires="wps">
                  <w:drawing>
                    <wp:anchor distT="0" distB="0" distL="114300" distR="114300" simplePos="0" relativeHeight="251698688" behindDoc="0" locked="0" layoutInCell="1" allowOverlap="1" wp14:anchorId="20A15EEE" wp14:editId="69C38CED">
                      <wp:simplePos x="0" y="0"/>
                      <wp:positionH relativeFrom="column">
                        <wp:posOffset>166370</wp:posOffset>
                      </wp:positionH>
                      <wp:positionV relativeFrom="paragraph">
                        <wp:posOffset>31750</wp:posOffset>
                      </wp:positionV>
                      <wp:extent cx="158750" cy="127000"/>
                      <wp:effectExtent l="0" t="0" r="0" b="6350"/>
                      <wp:wrapNone/>
                      <wp:docPr id="757727953"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27000"/>
                              </a:xfrm>
                              <a:custGeom>
                                <a:avLst/>
                                <a:gdLst>
                                  <a:gd name="T0" fmla="*/ 202669 w 497"/>
                                  <a:gd name="T1" fmla="*/ 53150 h 400"/>
                                  <a:gd name="T2" fmla="*/ 202669 w 497"/>
                                  <a:gd name="T3" fmla="*/ 53150 h 400"/>
                                  <a:gd name="T4" fmla="*/ 11211 w 497"/>
                                  <a:gd name="T5" fmla="*/ 53150 h 400"/>
                                  <a:gd name="T6" fmla="*/ 0 w 497"/>
                                  <a:gd name="T7" fmla="*/ 64722 h 400"/>
                                  <a:gd name="T8" fmla="*/ 7762 w 497"/>
                                  <a:gd name="T9" fmla="*/ 159449 h 400"/>
                                  <a:gd name="T10" fmla="*/ 18973 w 497"/>
                                  <a:gd name="T11" fmla="*/ 171021 h 400"/>
                                  <a:gd name="T12" fmla="*/ 194907 w 497"/>
                                  <a:gd name="T13" fmla="*/ 171021 h 400"/>
                                  <a:gd name="T14" fmla="*/ 206550 w 497"/>
                                  <a:gd name="T15" fmla="*/ 159449 h 400"/>
                                  <a:gd name="T16" fmla="*/ 213881 w 497"/>
                                  <a:gd name="T17" fmla="*/ 64722 h 400"/>
                                  <a:gd name="T18" fmla="*/ 202669 w 497"/>
                                  <a:gd name="T19" fmla="*/ 53150 h 400"/>
                                  <a:gd name="T20" fmla="*/ 198788 w 497"/>
                                  <a:gd name="T21" fmla="*/ 30432 h 400"/>
                                  <a:gd name="T22" fmla="*/ 198788 w 497"/>
                                  <a:gd name="T23" fmla="*/ 30432 h 400"/>
                                  <a:gd name="T24" fmla="*/ 183696 w 497"/>
                                  <a:gd name="T25" fmla="*/ 22717 h 400"/>
                                  <a:gd name="T26" fmla="*/ 110821 w 497"/>
                                  <a:gd name="T27" fmla="*/ 22717 h 400"/>
                                  <a:gd name="T28" fmla="*/ 91848 w 497"/>
                                  <a:gd name="T29" fmla="*/ 15431 h 400"/>
                                  <a:gd name="T30" fmla="*/ 87967 w 497"/>
                                  <a:gd name="T31" fmla="*/ 7715 h 400"/>
                                  <a:gd name="T32" fmla="*/ 68994 w 497"/>
                                  <a:gd name="T33" fmla="*/ 0 h 400"/>
                                  <a:gd name="T34" fmla="*/ 34066 w 497"/>
                                  <a:gd name="T35" fmla="*/ 0 h 400"/>
                                  <a:gd name="T36" fmla="*/ 18973 w 497"/>
                                  <a:gd name="T37" fmla="*/ 11573 h 400"/>
                                  <a:gd name="T38" fmla="*/ 18973 w 497"/>
                                  <a:gd name="T39" fmla="*/ 38148 h 400"/>
                                  <a:gd name="T40" fmla="*/ 198788 w 497"/>
                                  <a:gd name="T41" fmla="*/ 38148 h 400"/>
                                  <a:gd name="T42" fmla="*/ 198788 w 497"/>
                                  <a:gd name="T43" fmla="*/ 30432 h 4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97" h="400">
                                    <a:moveTo>
                                      <a:pt x="470" y="124"/>
                                    </a:moveTo>
                                    <a:lnTo>
                                      <a:pt x="470" y="124"/>
                                    </a:lnTo>
                                    <a:cubicBezTo>
                                      <a:pt x="26" y="124"/>
                                      <a:pt x="26" y="124"/>
                                      <a:pt x="26" y="124"/>
                                    </a:cubicBezTo>
                                    <a:cubicBezTo>
                                      <a:pt x="0" y="124"/>
                                      <a:pt x="0" y="133"/>
                                      <a:pt x="0" y="151"/>
                                    </a:cubicBezTo>
                                    <a:cubicBezTo>
                                      <a:pt x="18" y="372"/>
                                      <a:pt x="18" y="372"/>
                                      <a:pt x="18" y="372"/>
                                    </a:cubicBezTo>
                                    <a:cubicBezTo>
                                      <a:pt x="18" y="381"/>
                                      <a:pt x="26" y="399"/>
                                      <a:pt x="44" y="399"/>
                                    </a:cubicBezTo>
                                    <a:cubicBezTo>
                                      <a:pt x="452" y="399"/>
                                      <a:pt x="452" y="399"/>
                                      <a:pt x="452" y="399"/>
                                    </a:cubicBezTo>
                                    <a:cubicBezTo>
                                      <a:pt x="470" y="399"/>
                                      <a:pt x="470" y="381"/>
                                      <a:pt x="479" y="372"/>
                                    </a:cubicBezTo>
                                    <a:cubicBezTo>
                                      <a:pt x="496" y="151"/>
                                      <a:pt x="496" y="151"/>
                                      <a:pt x="496" y="151"/>
                                    </a:cubicBezTo>
                                    <a:cubicBezTo>
                                      <a:pt x="496" y="133"/>
                                      <a:pt x="496" y="124"/>
                                      <a:pt x="470" y="124"/>
                                    </a:cubicBezTo>
                                    <a:close/>
                                    <a:moveTo>
                                      <a:pt x="461" y="71"/>
                                    </a:moveTo>
                                    <a:lnTo>
                                      <a:pt x="461" y="71"/>
                                    </a:lnTo>
                                    <a:cubicBezTo>
                                      <a:pt x="452" y="62"/>
                                      <a:pt x="443" y="53"/>
                                      <a:pt x="426" y="53"/>
                                    </a:cubicBezTo>
                                    <a:cubicBezTo>
                                      <a:pt x="257" y="53"/>
                                      <a:pt x="257" y="53"/>
                                      <a:pt x="257" y="53"/>
                                    </a:cubicBezTo>
                                    <a:cubicBezTo>
                                      <a:pt x="239" y="53"/>
                                      <a:pt x="222" y="44"/>
                                      <a:pt x="213" y="36"/>
                                    </a:cubicBezTo>
                                    <a:cubicBezTo>
                                      <a:pt x="204" y="18"/>
                                      <a:pt x="204" y="18"/>
                                      <a:pt x="204" y="18"/>
                                    </a:cubicBezTo>
                                    <a:cubicBezTo>
                                      <a:pt x="186" y="8"/>
                                      <a:pt x="169" y="0"/>
                                      <a:pt x="160" y="0"/>
                                    </a:cubicBezTo>
                                    <a:cubicBezTo>
                                      <a:pt x="79" y="0"/>
                                      <a:pt x="79" y="0"/>
                                      <a:pt x="79" y="0"/>
                                    </a:cubicBezTo>
                                    <a:cubicBezTo>
                                      <a:pt x="62" y="0"/>
                                      <a:pt x="53" y="8"/>
                                      <a:pt x="44" y="27"/>
                                    </a:cubicBezTo>
                                    <a:cubicBezTo>
                                      <a:pt x="44" y="89"/>
                                      <a:pt x="44" y="89"/>
                                      <a:pt x="44" y="89"/>
                                    </a:cubicBezTo>
                                    <a:cubicBezTo>
                                      <a:pt x="461" y="89"/>
                                      <a:pt x="461" y="89"/>
                                      <a:pt x="461" y="89"/>
                                    </a:cubicBezTo>
                                    <a:lnTo>
                                      <a:pt x="461" y="71"/>
                                    </a:lnTo>
                                    <a:close/>
                                  </a:path>
                                </a:pathLst>
                              </a:custGeom>
                              <a:solidFill>
                                <a:schemeClr val="bg1"/>
                              </a:solidFill>
                              <a:ln>
                                <a:noFill/>
                              </a:ln>
                              <a:effectLst/>
                            </wps:spPr>
                            <wps:bodyPr wrap="none" lIns="34290" tIns="17145" rIns="34290" bIns="17145" anchor="ctr"/>
                          </wps:wsp>
                        </a:graphicData>
                      </a:graphic>
                      <wp14:sizeRelH relativeFrom="margin">
                        <wp14:pctWidth>0</wp14:pctWidth>
                      </wp14:sizeRelH>
                      <wp14:sizeRelV relativeFrom="margin">
                        <wp14:pctHeight>0</wp14:pctHeight>
                      </wp14:sizeRelV>
                    </wp:anchor>
                  </w:drawing>
                </mc:Choice>
                <mc:Fallback>
                  <w:pict>
                    <v:shape w14:anchorId="420215D9" id="Freeform 137" o:spid="_x0000_s1026" style="position:absolute;margin-left:13.1pt;margin-top:2.5pt;width:12.5pt;height:10pt;z-index:251698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" path="m470,124r,c26,124,26,124,26,124,,124,,133,,151,18,372,18,372,18,372v,9,8,27,26,27c452,399,452,399,452,399v18,,18,-18,27,-27c496,151,496,151,496,151v,-18,,-27,-26,-27xm461,71r,c452,62,443,53,426,53v-169,,-169,,-169,c239,53,222,44,213,36,204,18,204,18,204,18,186,8,169,,160,,79,,79,,79,,62,,53,8,44,27v,62,,62,,62c461,89,461,89,461,89r,-18xe" fillcolor="white [3212]" stroked="f">
                      <v:path arrowok="t" o:connecttype="custom" o:connectlocs="64735822,16875125;64735822,16875125;3580978,16875125;0,20549235;2479311,50625058;6060289,54299168;62256512,54299168;65975478,50625058;68317120,20549235;64735822,16875125;63496167,9662160;63496167,9662160;58675533,7212648;35398056,7212648;29337767,4899343;28098111,2449513;22037822,0;10881242,0;6060289,3674428;6060289,12111990;63496167,12111990;63496167,9662160" o:connectangles="0,0,0,0,0,0,0,0,0,0,0,0,0,0,0,0,0,0,0,0,0,0"/>
                    </v:shape>
                  </w:pict>
                </mc:Fallback>
              </mc:AlternateContent>
            </w:r>
            <w:r w:rsidRPr="005C744D">
              <w:rPr>
                <w:rFonts w:ascii="Palatino Linotype" w:hAnsi="Palatino Linotype"/>
                <w:b/>
                <w:sz w:val="24"/>
                <w:szCs w:val="24"/>
              </w:rPr>
              <w:t xml:space="preserve">  </w:t>
            </w:r>
            <w:r>
              <w:rPr>
                <w:rFonts w:ascii="Palatino Linotype" w:hAnsi="Palatino Linotype"/>
                <w:b/>
                <w:sz w:val="24"/>
                <w:szCs w:val="24"/>
              </w:rPr>
              <w:t xml:space="preserve">   1.3. </w:t>
            </w:r>
            <w:r w:rsidRPr="005C744D">
              <w:rPr>
                <w:rFonts w:ascii="Palatino Linotype" w:hAnsi="Palatino Linotype"/>
                <w:b/>
                <w:sz w:val="24"/>
                <w:szCs w:val="24"/>
              </w:rPr>
              <w:t xml:space="preserve">DẠNG </w:t>
            </w:r>
            <w:r>
              <w:rPr>
                <w:rFonts w:ascii="Palatino Linotype" w:hAnsi="Palatino Linotype"/>
                <w:b/>
                <w:sz w:val="24"/>
                <w:szCs w:val="24"/>
              </w:rPr>
              <w:t>3</w:t>
            </w:r>
            <w:r w:rsidRPr="005C744D">
              <w:rPr>
                <w:rFonts w:ascii="Palatino Linotype" w:hAnsi="Palatino Linotype"/>
                <w:b/>
                <w:sz w:val="24"/>
                <w:szCs w:val="24"/>
              </w:rPr>
              <w:t xml:space="preserve">: </w:t>
            </w:r>
            <w:r>
              <w:rPr>
                <w:rFonts w:ascii="Palatino Linotype" w:hAnsi="Palatino Linotype"/>
                <w:b/>
                <w:sz w:val="24"/>
                <w:szCs w:val="24"/>
              </w:rPr>
              <w:t>ĐỒ THỊ BIỂU DIỄN SỰ PHỤ THUỘC CỦA NHIỆT ĐỘ THEO NHIỆT LƯỢNG HOẶC THỜI GIAN</w:t>
            </w:r>
          </w:p>
        </w:tc>
      </w:tr>
    </w:tbl>
    <w:p w14:paraId="61F2F35B" w14:textId="77777777" w:rsidR="003E7D14" w:rsidRPr="006C41CF" w:rsidRDefault="003E7D14" w:rsidP="003E7D14">
      <w:pPr>
        <w:pStyle w:val="ListParagraph"/>
        <w:spacing w:after="0" w:line="312" w:lineRule="auto"/>
        <w:ind w:left="0"/>
        <w:jc w:val="both"/>
        <w:rPr>
          <w:rFonts w:ascii="Palatino Linotype" w:hAnsi="Palatino Linotype" w:cs="Times New Roman"/>
          <w:sz w:val="24"/>
          <w:szCs w:val="24"/>
        </w:rPr>
      </w:pPr>
      <w:r w:rsidRPr="009577FC">
        <w:rPr>
          <w:rFonts w:ascii="Palatino Linotype" w:hAnsi="Palatino Linotype" w:cs="Times New Roman"/>
          <w:noProof/>
          <w:sz w:val="24"/>
          <w:szCs w:val="24"/>
        </w:rPr>
        <w:drawing>
          <wp:anchor distT="0" distB="0" distL="114300" distR="114300" simplePos="0" relativeHeight="251648512" behindDoc="0" locked="0" layoutInCell="1" allowOverlap="1" wp14:anchorId="0E025058" wp14:editId="799BEFC3">
            <wp:simplePos x="0" y="0"/>
            <wp:positionH relativeFrom="column">
              <wp:posOffset>3481261</wp:posOffset>
            </wp:positionH>
            <wp:positionV relativeFrom="paragraph">
              <wp:posOffset>133530</wp:posOffset>
            </wp:positionV>
            <wp:extent cx="3035479" cy="1823359"/>
            <wp:effectExtent l="0" t="0" r="0" b="5715"/>
            <wp:wrapSquare wrapText="bothSides"/>
            <wp:docPr id="1598800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800054" name=""/>
                    <pic:cNvPicPr/>
                  </pic:nvPicPr>
                  <pic:blipFill>
                    <a:blip r:embed="rId1662" cstate="print">
                      <a:extLst>
                        <a:ext uri="{28A0092B-C50C-407E-A947-70E740481C1C}">
                          <a14:useLocalDpi xmlns:a14="http://schemas.microsoft.com/office/drawing/2010/main" val="0"/>
                        </a:ext>
                      </a:extLst>
                    </a:blip>
                    <a:stretch>
                      <a:fillRect/>
                    </a:stretch>
                  </pic:blipFill>
                  <pic:spPr>
                    <a:xfrm>
                      <a:off x="0" y="0"/>
                      <a:ext cx="3035479" cy="1823359"/>
                    </a:xfrm>
                    <a:prstGeom prst="rect">
                      <a:avLst/>
                    </a:prstGeom>
                  </pic:spPr>
                </pic:pic>
              </a:graphicData>
            </a:graphic>
            <wp14:sizeRelH relativeFrom="page">
              <wp14:pctWidth>0</wp14:pctWidth>
            </wp14:sizeRelH>
            <wp14:sizeRelV relativeFrom="page">
              <wp14:pctHeight>0</wp14:pctHeight>
            </wp14:sizeRelV>
          </wp:anchor>
        </w:drawing>
      </w:r>
    </w:p>
    <w:p w14:paraId="406ED37C" w14:textId="77777777" w:rsidR="003E7D14" w:rsidRPr="009577FC" w:rsidRDefault="003E7D14" w:rsidP="003E7D14">
      <w:pPr>
        <w:pStyle w:val="ListParagraph"/>
        <w:numPr>
          <w:ilvl w:val="0"/>
          <w:numId w:val="25"/>
        </w:numPr>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Sự biến thiên nhiệt độ của khối nước đá đựng trong ca nhôm theo nhiệt lượng cung cấp được cho trên đồ thị. Tìm khối lượng nước đá và khối lượng ca nhôm. Cho nhiệt dung riêng của nước và nhôm lần lượt là </w:t>
      </w:r>
      <w:r w:rsidRPr="009577FC">
        <w:rPr>
          <w:rFonts w:ascii="Palatino Linotype" w:hAnsi="Palatino Linotype" w:cs="Times New Roman"/>
          <w:position w:val="-12"/>
          <w:sz w:val="24"/>
          <w:szCs w:val="24"/>
        </w:rPr>
        <w:object w:dxaOrig="1820" w:dyaOrig="360" w14:anchorId="29FFB533">
          <v:shape id="_x0000_i1834" type="#_x0000_t75" style="width:91.8pt;height:18.6pt" o:ole="">
            <v:imagedata r:id="rId1663" o:title=""/>
          </v:shape>
          <o:OLEObject Type="Embed" ProgID="Equation.DSMT4" ShapeID="_x0000_i1834" DrawAspect="Content" ObjectID="_1778487140" r:id="rId1664"/>
        </w:object>
      </w:r>
      <w:r w:rsidRPr="009577FC">
        <w:rPr>
          <w:rFonts w:ascii="Palatino Linotype" w:hAnsi="Palatino Linotype" w:cs="Times New Roman"/>
          <w:sz w:val="24"/>
          <w:szCs w:val="24"/>
        </w:rPr>
        <w:t xml:space="preserve">; </w:t>
      </w:r>
      <w:r w:rsidRPr="009577FC">
        <w:rPr>
          <w:rFonts w:ascii="Palatino Linotype" w:hAnsi="Palatino Linotype" w:cs="Times New Roman"/>
          <w:position w:val="-12"/>
          <w:sz w:val="24"/>
          <w:szCs w:val="24"/>
        </w:rPr>
        <w:object w:dxaOrig="1700" w:dyaOrig="360" w14:anchorId="51D72F2E">
          <v:shape id="_x0000_i1835" type="#_x0000_t75" style="width:85.8pt;height:18.6pt" o:ole="">
            <v:imagedata r:id="rId1665" o:title=""/>
          </v:shape>
          <o:OLEObject Type="Embed" ProgID="Equation.DSMT4" ShapeID="_x0000_i1835" DrawAspect="Content" ObjectID="_1778487141" r:id="rId1666"/>
        </w:object>
      </w:r>
      <w:r w:rsidRPr="009577FC">
        <w:rPr>
          <w:rFonts w:ascii="Palatino Linotype" w:hAnsi="Palatino Linotype" w:cs="Times New Roman"/>
          <w:sz w:val="24"/>
          <w:szCs w:val="24"/>
        </w:rPr>
        <w:t xml:space="preserve">, nhiệt nóng chảy của nước đá là </w:t>
      </w:r>
      <w:r w:rsidRPr="009577FC">
        <w:rPr>
          <w:rFonts w:ascii="Palatino Linotype" w:hAnsi="Palatino Linotype" w:cs="Times New Roman"/>
          <w:position w:val="-10"/>
          <w:sz w:val="24"/>
          <w:szCs w:val="24"/>
        </w:rPr>
        <w:object w:dxaOrig="2020" w:dyaOrig="360" w14:anchorId="4739E6C1">
          <v:shape id="_x0000_i1836" type="#_x0000_t75" style="width:100.8pt;height:18.6pt" o:ole="">
            <v:imagedata r:id="rId1667" o:title=""/>
          </v:shape>
          <o:OLEObject Type="Embed" ProgID="Equation.DSMT4" ShapeID="_x0000_i1836" DrawAspect="Content" ObjectID="_1778487142" r:id="rId1668"/>
        </w:object>
      </w:r>
      <w:r w:rsidRPr="008E0851">
        <w:rPr>
          <w:rFonts w:ascii="Palatino Linotype" w:hAnsi="Palatino Linotype" w:cs="Times New Roman"/>
          <w:color w:val="FFFFFF" w:themeColor="background1"/>
          <w:sz w:val="2"/>
          <w:szCs w:val="2"/>
        </w:rPr>
        <w:t xml:space="preserve"> </w:t>
      </w:r>
      <w:r>
        <w:rPr>
          <w:rFonts w:ascii="Palatino Linotype" w:hAnsi="Palatino Linotype" w:cs="Times New Roman"/>
          <w:color w:val="FFFFFF" w:themeColor="background1"/>
          <w:sz w:val="2"/>
          <w:szCs w:val="2"/>
        </w:rPr>
        <w:t>AUAFBNQADFI2442024HFOQUAFJ57</w:t>
      </w:r>
    </w:p>
    <w:p w14:paraId="76B40553"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bCs/>
          <w:sz w:val="24"/>
          <w:szCs w:val="24"/>
        </w:rPr>
      </w:pPr>
      <w:r w:rsidRPr="009577FC">
        <w:rPr>
          <w:rFonts w:ascii="Palatino Linotype" w:hAnsi="Palatino Linotype" w:cs="Times New Roman"/>
          <w:b/>
          <w:bCs/>
          <w:sz w:val="24"/>
          <w:szCs w:val="24"/>
        </w:rPr>
        <w:t>Giải</w:t>
      </w:r>
    </w:p>
    <w:p w14:paraId="733D33B7"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Dựa vào đồ thị, nhiệt lượng nước đá thu vào để nóng chảy hoàn toàn ở </w:t>
      </w:r>
      <w:r w:rsidRPr="009577FC">
        <w:rPr>
          <w:rFonts w:ascii="Palatino Linotype" w:hAnsi="Palatino Linotype" w:cs="Times New Roman"/>
          <w:position w:val="-10"/>
          <w:sz w:val="24"/>
          <w:szCs w:val="24"/>
        </w:rPr>
        <w:object w:dxaOrig="480" w:dyaOrig="360" w14:anchorId="13565B4C">
          <v:shape id="_x0000_i1837" type="#_x0000_t75" style="width:24pt;height:18.6pt" o:ole="">
            <v:imagedata r:id="rId1669" o:title=""/>
          </v:shape>
          <o:OLEObject Type="Embed" ProgID="Equation.DSMT4" ShapeID="_x0000_i1837" DrawAspect="Content" ObjectID="_1778487143" r:id="rId1670"/>
        </w:object>
      </w:r>
      <w:r w:rsidRPr="009577FC">
        <w:rPr>
          <w:rFonts w:ascii="Palatino Linotype" w:hAnsi="Palatino Linotype" w:cs="Times New Roman"/>
          <w:sz w:val="24"/>
          <w:szCs w:val="24"/>
        </w:rPr>
        <w:t xml:space="preserve"> là </w:t>
      </w:r>
      <w:r w:rsidRPr="009577FC">
        <w:rPr>
          <w:rFonts w:ascii="Palatino Linotype" w:hAnsi="Palatino Linotype" w:cs="Times New Roman"/>
          <w:position w:val="-10"/>
          <w:sz w:val="24"/>
          <w:szCs w:val="24"/>
        </w:rPr>
        <w:object w:dxaOrig="660" w:dyaOrig="320" w14:anchorId="72F93CA3">
          <v:shape id="_x0000_i1838" type="#_x0000_t75" style="width:33pt;height:15.6pt" o:ole="">
            <v:imagedata r:id="rId1671" o:title=""/>
          </v:shape>
          <o:OLEObject Type="Embed" ProgID="Equation.DSMT4" ShapeID="_x0000_i1838" DrawAspect="Content" ObjectID="_1778487144" r:id="rId1672"/>
        </w:object>
      </w:r>
      <w:r w:rsidRPr="009577FC">
        <w:rPr>
          <w:rFonts w:ascii="Palatino Linotype" w:hAnsi="Palatino Linotype" w:cs="Times New Roman"/>
          <w:sz w:val="24"/>
          <w:szCs w:val="24"/>
        </w:rPr>
        <w:t xml:space="preserve">. Trong quá trình này, ca nhôm không nhận nhiệt. </w:t>
      </w:r>
    </w:p>
    <w:p w14:paraId="0DF5E959"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Khối lượng nước đá là: </w:t>
      </w:r>
      <w:r w:rsidRPr="009577FC">
        <w:rPr>
          <w:rFonts w:ascii="Palatino Linotype" w:hAnsi="Palatino Linotype" w:cs="Times New Roman"/>
          <w:position w:val="-30"/>
          <w:sz w:val="24"/>
          <w:szCs w:val="24"/>
        </w:rPr>
        <w:object w:dxaOrig="4320" w:dyaOrig="680" w14:anchorId="5E9824BC">
          <v:shape id="_x0000_i1839" type="#_x0000_t75" style="width:3in;height:33.6pt" o:ole="">
            <v:imagedata r:id="rId1673" o:title=""/>
          </v:shape>
          <o:OLEObject Type="Embed" ProgID="Equation.DSMT4" ShapeID="_x0000_i1839" DrawAspect="Content" ObjectID="_1778487145" r:id="rId1674"/>
        </w:object>
      </w:r>
    </w:p>
    <w:p w14:paraId="2E05A42B"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Nhiệt lượng nước đá và ca nhôm thu vào để tăng nhiệt độ từ </w:t>
      </w:r>
      <w:r w:rsidRPr="009577FC">
        <w:rPr>
          <w:rFonts w:ascii="Palatino Linotype" w:hAnsi="Palatino Linotype" w:cs="Times New Roman"/>
          <w:position w:val="-10"/>
          <w:sz w:val="24"/>
          <w:szCs w:val="24"/>
        </w:rPr>
        <w:object w:dxaOrig="480" w:dyaOrig="360" w14:anchorId="0DC63351">
          <v:shape id="_x0000_i1840" type="#_x0000_t75" style="width:24pt;height:18.6pt" o:ole="">
            <v:imagedata r:id="rId1675" o:title=""/>
          </v:shape>
          <o:OLEObject Type="Embed" ProgID="Equation.DSMT4" ShapeID="_x0000_i1840" DrawAspect="Content" ObjectID="_1778487146" r:id="rId1676"/>
        </w:object>
      </w:r>
      <w:r w:rsidRPr="009577FC">
        <w:rPr>
          <w:rFonts w:ascii="Palatino Linotype" w:hAnsi="Palatino Linotype" w:cs="Times New Roman"/>
          <w:sz w:val="24"/>
          <w:szCs w:val="24"/>
        </w:rPr>
        <w:t xml:space="preserve"> đến </w:t>
      </w:r>
      <w:r w:rsidRPr="009577FC">
        <w:rPr>
          <w:rFonts w:ascii="Palatino Linotype" w:hAnsi="Palatino Linotype" w:cs="Times New Roman"/>
          <w:position w:val="-10"/>
          <w:sz w:val="24"/>
          <w:szCs w:val="24"/>
        </w:rPr>
        <w:object w:dxaOrig="480" w:dyaOrig="360" w14:anchorId="07AB56F0">
          <v:shape id="_x0000_i1841" type="#_x0000_t75" style="width:24pt;height:18.6pt" o:ole="">
            <v:imagedata r:id="rId1677" o:title=""/>
          </v:shape>
          <o:OLEObject Type="Embed" ProgID="Equation.DSMT4" ShapeID="_x0000_i1841" DrawAspect="Content" ObjectID="_1778487147" r:id="rId1678"/>
        </w:object>
      </w:r>
      <w:r w:rsidRPr="009577FC">
        <w:rPr>
          <w:rFonts w:ascii="Palatino Linotype" w:hAnsi="Palatino Linotype" w:cs="Times New Roman"/>
          <w:sz w:val="24"/>
          <w:szCs w:val="24"/>
        </w:rPr>
        <w:t xml:space="preserve"> là:</w:t>
      </w:r>
    </w:p>
    <w:p w14:paraId="2977DF3D"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4"/>
          <w:sz w:val="24"/>
          <w:szCs w:val="24"/>
        </w:rPr>
        <w:object w:dxaOrig="9540" w:dyaOrig="400" w14:anchorId="5332E49E">
          <v:shape id="_x0000_i1842" type="#_x0000_t75" style="width:478.2pt;height:21.6pt" o:ole="">
            <v:imagedata r:id="rId1679" o:title=""/>
          </v:shape>
          <o:OLEObject Type="Embed" ProgID="Equation.DSMT4" ShapeID="_x0000_i1842" DrawAspect="Content" ObjectID="_1778487148" r:id="rId1680"/>
        </w:object>
      </w:r>
    </w:p>
    <w:p w14:paraId="76BBE3ED" w14:textId="77777777" w:rsidR="003E7D14" w:rsidRPr="009577FC" w:rsidRDefault="003E7D14" w:rsidP="003E7D14">
      <w:pPr>
        <w:pStyle w:val="ListParagraph"/>
        <w:numPr>
          <w:ilvl w:val="0"/>
          <w:numId w:val="25"/>
        </w:numPr>
        <w:spacing w:after="0" w:line="312" w:lineRule="auto"/>
        <w:jc w:val="both"/>
        <w:rPr>
          <w:rFonts w:ascii="Palatino Linotype" w:hAnsi="Palatino Linotype" w:cs="Times New Roman"/>
          <w:sz w:val="24"/>
          <w:szCs w:val="24"/>
        </w:rPr>
      </w:pPr>
      <w:r w:rsidRPr="009577FC">
        <w:rPr>
          <w:rFonts w:ascii="Palatino Linotype" w:hAnsi="Palatino Linotype" w:cs="Times New Roman"/>
          <w:noProof/>
          <w:sz w:val="24"/>
          <w:szCs w:val="24"/>
        </w:rPr>
        <w:drawing>
          <wp:anchor distT="0" distB="0" distL="114300" distR="114300" simplePos="0" relativeHeight="251650560" behindDoc="0" locked="0" layoutInCell="1" allowOverlap="1" wp14:anchorId="6F700D1A" wp14:editId="5EFF0CD3">
            <wp:simplePos x="0" y="0"/>
            <wp:positionH relativeFrom="column">
              <wp:posOffset>3480435</wp:posOffset>
            </wp:positionH>
            <wp:positionV relativeFrom="paragraph">
              <wp:posOffset>135890</wp:posOffset>
            </wp:positionV>
            <wp:extent cx="3025775" cy="1837690"/>
            <wp:effectExtent l="0" t="0" r="3175" b="0"/>
            <wp:wrapSquare wrapText="bothSides"/>
            <wp:docPr id="427144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144508" name=""/>
                    <pic:cNvPicPr/>
                  </pic:nvPicPr>
                  <pic:blipFill>
                    <a:blip r:embed="rId1681" cstate="print">
                      <a:extLst>
                        <a:ext uri="{28A0092B-C50C-407E-A947-70E740481C1C}">
                          <a14:useLocalDpi xmlns:a14="http://schemas.microsoft.com/office/drawing/2010/main" val="0"/>
                        </a:ext>
                      </a:extLst>
                    </a:blip>
                    <a:stretch>
                      <a:fillRect/>
                    </a:stretch>
                  </pic:blipFill>
                  <pic:spPr>
                    <a:xfrm>
                      <a:off x="0" y="0"/>
                      <a:ext cx="3025775" cy="1837690"/>
                    </a:xfrm>
                    <a:prstGeom prst="rect">
                      <a:avLst/>
                    </a:prstGeom>
                  </pic:spPr>
                </pic:pic>
              </a:graphicData>
            </a:graphic>
            <wp14:sizeRelH relativeFrom="page">
              <wp14:pctWidth>0</wp14:pctWidth>
            </wp14:sizeRelH>
            <wp14:sizeRelV relativeFrom="page">
              <wp14:pctHeight>0</wp14:pctHeight>
            </wp14:sizeRelV>
          </wp:anchor>
        </w:drawing>
      </w:r>
      <w:r w:rsidRPr="009577FC">
        <w:rPr>
          <w:rFonts w:ascii="Palatino Linotype" w:hAnsi="Palatino Linotype" w:cs="Times New Roman"/>
          <w:b/>
          <w:sz w:val="24"/>
          <w:szCs w:val="24"/>
        </w:rPr>
        <w:t xml:space="preserve"> </w:t>
      </w:r>
      <w:r w:rsidRPr="009577FC">
        <w:rPr>
          <w:rFonts w:ascii="Palatino Linotype" w:hAnsi="Palatino Linotype" w:cs="Times New Roman"/>
          <w:sz w:val="24"/>
          <w:szCs w:val="24"/>
        </w:rPr>
        <w:t xml:space="preserve">Trong một bình cách nhiệt có: 1 kg nước đá, 1 kg chất A dễ nóng chảy, không tan trong ngước và một bếp điện có công suất không đổi, nhiệt dung không đáng kể. Nhiệt độ ban đầu trong bình là </w:t>
      </w:r>
      <w:r w:rsidRPr="009577FC">
        <w:rPr>
          <w:rFonts w:ascii="Palatino Linotype" w:hAnsi="Palatino Linotype" w:cs="Times New Roman"/>
          <w:position w:val="-10"/>
          <w:sz w:val="24"/>
          <w:szCs w:val="24"/>
        </w:rPr>
        <w:object w:dxaOrig="740" w:dyaOrig="360" w14:anchorId="45F5ABF9">
          <v:shape id="_x0000_i1843" type="#_x0000_t75" style="width:37.2pt;height:18.6pt" o:ole="">
            <v:imagedata r:id="rId1682" o:title=""/>
          </v:shape>
          <o:OLEObject Type="Embed" ProgID="Equation.DSMT4" ShapeID="_x0000_i1843" DrawAspect="Content" ObjectID="_1778487149" r:id="rId1683"/>
        </w:object>
      </w:r>
      <w:r w:rsidRPr="009577FC">
        <w:rPr>
          <w:rFonts w:ascii="Palatino Linotype" w:hAnsi="Palatino Linotype" w:cs="Times New Roman"/>
          <w:sz w:val="24"/>
          <w:szCs w:val="24"/>
        </w:rPr>
        <w:t xml:space="preserve">. Sau khi cho bếp hoạt động, nhiệt độ trong bình biến đổi theo thời gian như đồ thị trong hình bên. Cho biết nhiệt dung riêng của nước đá là </w:t>
      </w:r>
      <w:r w:rsidRPr="009577FC">
        <w:rPr>
          <w:rFonts w:ascii="Palatino Linotype" w:hAnsi="Palatino Linotype" w:cs="Times New Roman"/>
          <w:position w:val="-12"/>
          <w:sz w:val="24"/>
          <w:szCs w:val="24"/>
        </w:rPr>
        <w:object w:dxaOrig="1880" w:dyaOrig="380" w14:anchorId="7CD3398F">
          <v:shape id="_x0000_i1844" type="#_x0000_t75" style="width:93.6pt;height:19.2pt" o:ole="">
            <v:imagedata r:id="rId1684" o:title=""/>
          </v:shape>
          <o:OLEObject Type="Embed" ProgID="Equation.DSMT4" ShapeID="_x0000_i1844" DrawAspect="Content" ObjectID="_1778487150" r:id="rId1685"/>
        </w:object>
      </w:r>
      <w:r w:rsidRPr="009577FC">
        <w:rPr>
          <w:rFonts w:ascii="Palatino Linotype" w:hAnsi="Palatino Linotype" w:cs="Times New Roman"/>
          <w:sz w:val="24"/>
          <w:szCs w:val="24"/>
        </w:rPr>
        <w:t xml:space="preserve">, của chất rắn A là </w:t>
      </w:r>
      <w:r w:rsidRPr="009577FC">
        <w:rPr>
          <w:rFonts w:ascii="Palatino Linotype" w:hAnsi="Palatino Linotype" w:cs="Times New Roman"/>
          <w:position w:val="-10"/>
          <w:sz w:val="24"/>
          <w:szCs w:val="24"/>
        </w:rPr>
        <w:object w:dxaOrig="1560" w:dyaOrig="360" w14:anchorId="4E541570">
          <v:shape id="_x0000_i1845" type="#_x0000_t75" style="width:78pt;height:18.6pt" o:ole="">
            <v:imagedata r:id="rId1686" o:title=""/>
          </v:shape>
          <o:OLEObject Type="Embed" ProgID="Equation.DSMT4" ShapeID="_x0000_i1845" DrawAspect="Content" ObjectID="_1778487151" r:id="rId1687"/>
        </w:objec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123E0DA"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b/>
          <w:bCs/>
          <w:sz w:val="24"/>
          <w:szCs w:val="24"/>
        </w:rPr>
        <w:t>a)</w:t>
      </w:r>
      <w:r w:rsidRPr="009577FC">
        <w:rPr>
          <w:rFonts w:ascii="Palatino Linotype" w:hAnsi="Palatino Linotype" w:cs="Times New Roman"/>
          <w:sz w:val="24"/>
          <w:szCs w:val="24"/>
        </w:rPr>
        <w:t xml:space="preserve"> Mô tả các quá trình vật lý đã xảy ra theo thời gian</w:t>
      </w:r>
    </w:p>
    <w:p w14:paraId="7875D871"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b/>
          <w:bCs/>
          <w:sz w:val="24"/>
          <w:szCs w:val="24"/>
        </w:rPr>
        <w:t>b)</w:t>
      </w:r>
      <w:r w:rsidRPr="009577FC">
        <w:rPr>
          <w:rFonts w:ascii="Palatino Linotype" w:hAnsi="Palatino Linotype" w:cs="Times New Roman"/>
          <w:sz w:val="24"/>
          <w:szCs w:val="24"/>
        </w:rPr>
        <w:t xml:space="preserve"> Tính nhiệt nóng chảy của chất rắn A</w:t>
      </w:r>
    </w:p>
    <w:p w14:paraId="5BFD71AB"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b/>
          <w:bCs/>
          <w:sz w:val="24"/>
          <w:szCs w:val="24"/>
        </w:rPr>
        <w:t>c)</w:t>
      </w:r>
      <w:r w:rsidRPr="009577FC">
        <w:rPr>
          <w:rFonts w:ascii="Palatino Linotype" w:hAnsi="Palatino Linotype" w:cs="Times New Roman"/>
          <w:sz w:val="24"/>
          <w:szCs w:val="24"/>
        </w:rPr>
        <w:t xml:space="preserve"> Nhiệt dung riêng của chất A sau khi đã chảy lỏng.</w:t>
      </w:r>
    </w:p>
    <w:p w14:paraId="24FE8876"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b/>
          <w:bCs/>
          <w:sz w:val="24"/>
          <w:szCs w:val="24"/>
        </w:rPr>
      </w:pPr>
      <w:r w:rsidRPr="009577FC">
        <w:rPr>
          <w:rFonts w:ascii="Palatino Linotype" w:hAnsi="Palatino Linotype" w:cs="Times New Roman"/>
          <w:b/>
          <w:bCs/>
          <w:sz w:val="24"/>
          <w:szCs w:val="24"/>
        </w:rPr>
        <w:t>Giải</w:t>
      </w:r>
    </w:p>
    <w:p w14:paraId="53C5DA74"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bCs/>
          <w:sz w:val="24"/>
          <w:szCs w:val="24"/>
        </w:rPr>
      </w:pPr>
      <w:r w:rsidRPr="009577FC">
        <w:rPr>
          <w:rFonts w:ascii="Palatino Linotype" w:hAnsi="Palatino Linotype" w:cs="Times New Roman"/>
          <w:b/>
          <w:bCs/>
          <w:sz w:val="24"/>
          <w:szCs w:val="24"/>
        </w:rPr>
        <w:t xml:space="preserve">a) </w:t>
      </w:r>
    </w:p>
    <w:p w14:paraId="685A67D5"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Từ 0 – 1 phút: nước đá và chất rắn A nhận nhiệt lượng để tăng nhiệt độ từ </w:t>
      </w:r>
      <w:r w:rsidRPr="009577FC">
        <w:rPr>
          <w:rFonts w:ascii="Palatino Linotype" w:hAnsi="Palatino Linotype" w:cs="Times New Roman"/>
          <w:position w:val="-10"/>
          <w:sz w:val="24"/>
          <w:szCs w:val="24"/>
        </w:rPr>
        <w:object w:dxaOrig="740" w:dyaOrig="360" w14:anchorId="0AC75883">
          <v:shape id="_x0000_i1846" type="#_x0000_t75" style="width:37.2pt;height:18.6pt" o:ole="">
            <v:imagedata r:id="rId1688" o:title=""/>
          </v:shape>
          <o:OLEObject Type="Embed" ProgID="Equation.DSMT4" ShapeID="_x0000_i1846" DrawAspect="Content" ObjectID="_1778487152" r:id="rId1689"/>
        </w:object>
      </w:r>
      <w:r w:rsidRPr="009577FC">
        <w:rPr>
          <w:rFonts w:ascii="Palatino Linotype" w:hAnsi="Palatino Linotype" w:cs="Times New Roman"/>
          <w:sz w:val="24"/>
          <w:szCs w:val="24"/>
        </w:rPr>
        <w:t xml:space="preserve"> đến </w:t>
      </w:r>
      <w:r w:rsidRPr="009577FC">
        <w:rPr>
          <w:rFonts w:ascii="Palatino Linotype" w:hAnsi="Palatino Linotype" w:cs="Times New Roman"/>
          <w:position w:val="-10"/>
          <w:sz w:val="24"/>
          <w:szCs w:val="24"/>
        </w:rPr>
        <w:object w:dxaOrig="740" w:dyaOrig="360" w14:anchorId="1C9B3F82">
          <v:shape id="_x0000_i1847" type="#_x0000_t75" style="width:37.2pt;height:18.6pt" o:ole="">
            <v:imagedata r:id="rId1690" o:title=""/>
          </v:shape>
          <o:OLEObject Type="Embed" ProgID="Equation.DSMT4" ShapeID="_x0000_i1847" DrawAspect="Content" ObjectID="_1778487153" r:id="rId1691"/>
        </w:object>
      </w:r>
    </w:p>
    <w:p w14:paraId="6F4E5275"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lastRenderedPageBreak/>
        <w:t>- Từ 1 – 2p 40s: chất rắn A nóng chảy</w:t>
      </w:r>
    </w:p>
    <w:p w14:paraId="2ABE4AEA"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Từ 2p 40s – 4 phút: nước đá và chất lỏng A nhận nhiệt tăng nhiệt độ từ </w:t>
      </w:r>
      <w:r w:rsidRPr="009577FC">
        <w:rPr>
          <w:rFonts w:ascii="Palatino Linotype" w:hAnsi="Palatino Linotype" w:cs="Times New Roman"/>
          <w:position w:val="-10"/>
          <w:sz w:val="24"/>
          <w:szCs w:val="24"/>
        </w:rPr>
        <w:object w:dxaOrig="740" w:dyaOrig="360" w14:anchorId="0AE00E42">
          <v:shape id="_x0000_i1848" type="#_x0000_t75" style="width:37.2pt;height:18.6pt" o:ole="">
            <v:imagedata r:id="rId1692" o:title=""/>
          </v:shape>
          <o:OLEObject Type="Embed" ProgID="Equation.DSMT4" ShapeID="_x0000_i1848" DrawAspect="Content" ObjectID="_1778487154" r:id="rId1693"/>
        </w:object>
      </w:r>
      <w:r w:rsidRPr="009577FC">
        <w:rPr>
          <w:rFonts w:ascii="Palatino Linotype" w:hAnsi="Palatino Linotype" w:cs="Times New Roman"/>
          <w:sz w:val="24"/>
          <w:szCs w:val="24"/>
        </w:rPr>
        <w:t xml:space="preserve"> đến </w:t>
      </w:r>
      <w:r w:rsidRPr="009577FC">
        <w:rPr>
          <w:rFonts w:ascii="Palatino Linotype" w:hAnsi="Palatino Linotype" w:cs="Times New Roman"/>
          <w:position w:val="-10"/>
          <w:sz w:val="24"/>
          <w:szCs w:val="24"/>
        </w:rPr>
        <w:object w:dxaOrig="480" w:dyaOrig="360" w14:anchorId="508FBE03">
          <v:shape id="_x0000_i1849" type="#_x0000_t75" style="width:24pt;height:18.6pt" o:ole="">
            <v:imagedata r:id="rId1694" o:title=""/>
          </v:shape>
          <o:OLEObject Type="Embed" ProgID="Equation.DSMT4" ShapeID="_x0000_i1849" DrawAspect="Content" ObjectID="_1778487155" r:id="rId1695"/>
        </w:object>
      </w:r>
    </w:p>
    <w:p w14:paraId="614CC8F3"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Từ phút thứ 4 trở đi: Nước đá bắt đầu tan</w:t>
      </w:r>
    </w:p>
    <w:p w14:paraId="59C5F93A"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b/>
          <w:bCs/>
          <w:sz w:val="24"/>
          <w:szCs w:val="24"/>
        </w:rPr>
        <w:t xml:space="preserve">b) </w:t>
      </w:r>
      <w:r w:rsidRPr="009577FC">
        <w:rPr>
          <w:rFonts w:ascii="Palatino Linotype" w:hAnsi="Palatino Linotype" w:cs="Times New Roman"/>
          <w:sz w:val="24"/>
          <w:szCs w:val="24"/>
        </w:rPr>
        <w:t>Gọi q là nhiệt lượng bếp điện toả ra trong một giây</w:t>
      </w:r>
      <w:r w:rsidRPr="008E0851">
        <w:rPr>
          <w:rFonts w:ascii="Palatino Linotype" w:hAnsi="Palatino Linotype" w:cs="Times New Roman"/>
          <w:color w:val="FFFFFF" w:themeColor="background1"/>
          <w:sz w:val="2"/>
          <w:szCs w:val="2"/>
        </w:rPr>
        <w:t xml:space="preserve"> </w:t>
      </w:r>
      <w:r>
        <w:rPr>
          <w:rFonts w:ascii="Palatino Linotype" w:hAnsi="Palatino Linotype" w:cs="Times New Roman"/>
          <w:color w:val="FFFFFF" w:themeColor="background1"/>
          <w:sz w:val="2"/>
          <w:szCs w:val="2"/>
        </w:rPr>
        <w:t>AUAFBNQADFI2442024HFOQUAFJ57</w:t>
      </w:r>
    </w:p>
    <w:p w14:paraId="1AF715F1"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Trong 1 phút đầu tiên, nhiệt lượng nước đá và chất rắn A nhận được là: </w:t>
      </w:r>
    </w:p>
    <w:p w14:paraId="1411794C"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position w:val="-16"/>
          <w:sz w:val="24"/>
          <w:szCs w:val="24"/>
        </w:rPr>
        <w:object w:dxaOrig="6600" w:dyaOrig="440" w14:anchorId="3579503B">
          <v:shape id="_x0000_i1850" type="#_x0000_t75" style="width:329.4pt;height:21.6pt" o:ole="">
            <v:imagedata r:id="rId1696" o:title=""/>
          </v:shape>
          <o:OLEObject Type="Embed" ProgID="Equation.DSMT4" ShapeID="_x0000_i1850" DrawAspect="Content" ObjectID="_1778487156" r:id="rId1697"/>
        </w:object>
      </w:r>
    </w:p>
    <w:p w14:paraId="7D671BAB"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xml:space="preserve">- Suy ra nhiệt lượng bếp toả ra trong 1 giây là: </w:t>
      </w:r>
      <w:r w:rsidRPr="009577FC">
        <w:rPr>
          <w:rFonts w:ascii="Palatino Linotype" w:hAnsi="Palatino Linotype" w:cs="Times New Roman"/>
          <w:position w:val="-12"/>
          <w:sz w:val="24"/>
          <w:szCs w:val="24"/>
        </w:rPr>
        <w:object w:dxaOrig="2620" w:dyaOrig="360" w14:anchorId="0A07CACB">
          <v:shape id="_x0000_i1851" type="#_x0000_t75" style="width:130.2pt;height:18.6pt" o:ole="">
            <v:imagedata r:id="rId1698" o:title=""/>
          </v:shape>
          <o:OLEObject Type="Embed" ProgID="Equation.DSMT4" ShapeID="_x0000_i1851" DrawAspect="Content" ObjectID="_1778487157" r:id="rId1699"/>
        </w:object>
      </w:r>
    </w:p>
    <w:p w14:paraId="779D5EC3"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sz w:val="24"/>
          <w:szCs w:val="24"/>
        </w:rPr>
        <w:t>- Từ 1 – 2p 40s, nhiệt lượng chất rắn A nhận được để nóng chảy hoàn toàn là:</w:t>
      </w:r>
    </w:p>
    <w:p w14:paraId="6B49518E" w14:textId="77777777" w:rsidR="003E7D14" w:rsidRPr="009577F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9577FC">
        <w:rPr>
          <w:rFonts w:ascii="Palatino Linotype" w:hAnsi="Palatino Linotype" w:cs="Times New Roman"/>
          <w:position w:val="-12"/>
          <w:sz w:val="24"/>
          <w:szCs w:val="24"/>
        </w:rPr>
        <w:object w:dxaOrig="7140" w:dyaOrig="380" w14:anchorId="67FB7BAD">
          <v:shape id="_x0000_i1852" type="#_x0000_t75" style="width:357.6pt;height:19.2pt" o:ole="">
            <v:imagedata r:id="rId1700" o:title=""/>
          </v:shape>
          <o:OLEObject Type="Embed" ProgID="Equation.DSMT4" ShapeID="_x0000_i1852" DrawAspect="Content" ObjectID="_1778487158" r:id="rId1701"/>
        </w:object>
      </w:r>
    </w:p>
    <w:p w14:paraId="76CA9205" w14:textId="77777777" w:rsidR="003E7D14" w:rsidRPr="009577FC" w:rsidRDefault="003E7D14" w:rsidP="003E7D14">
      <w:pPr>
        <w:tabs>
          <w:tab w:val="left" w:pos="283"/>
          <w:tab w:val="left" w:pos="2835"/>
          <w:tab w:val="left" w:pos="5386"/>
          <w:tab w:val="left" w:pos="7937"/>
        </w:tabs>
        <w:spacing w:after="0" w:line="312" w:lineRule="auto"/>
        <w:jc w:val="both"/>
        <w:rPr>
          <w:rFonts w:ascii="Palatino Linotype" w:hAnsi="Palatino Linotype" w:cs="Times New Roman"/>
          <w:sz w:val="24"/>
          <w:szCs w:val="24"/>
        </w:rPr>
      </w:pPr>
      <w:r w:rsidRPr="009577FC">
        <w:rPr>
          <w:rFonts w:ascii="Palatino Linotype" w:hAnsi="Palatino Linotype" w:cs="Times New Roman"/>
          <w:b/>
          <w:bCs/>
          <w:sz w:val="24"/>
          <w:szCs w:val="24"/>
        </w:rPr>
        <w:t>c)</w:t>
      </w:r>
      <w:r w:rsidRPr="009577FC">
        <w:rPr>
          <w:rFonts w:ascii="Palatino Linotype" w:hAnsi="Palatino Linotype" w:cs="Times New Roman"/>
          <w:sz w:val="24"/>
          <w:szCs w:val="24"/>
        </w:rPr>
        <w:t xml:space="preserve"> Từ 2p 40s – 4 phút: Nhiệt lượng nước đá và chất lỏng A nhận được là</w:t>
      </w:r>
    </w:p>
    <w:p w14:paraId="5450B723" w14:textId="77777777" w:rsidR="003E7D14" w:rsidRPr="009577FC"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9577FC">
        <w:rPr>
          <w:rFonts w:ascii="Palatino Linotype" w:hAnsi="Palatino Linotype" w:cs="Times New Roman"/>
          <w:position w:val="-16"/>
          <w:sz w:val="24"/>
          <w:szCs w:val="24"/>
        </w:rPr>
        <w:object w:dxaOrig="9600" w:dyaOrig="440" w14:anchorId="35C482F3">
          <v:shape id="_x0000_i1853" type="#_x0000_t75" style="width:481.2pt;height:21.6pt" o:ole="">
            <v:imagedata r:id="rId1702" o:title=""/>
          </v:shape>
          <o:OLEObject Type="Embed" ProgID="Equation.DSMT4" ShapeID="_x0000_i1853" DrawAspect="Content" ObjectID="_1778487159" r:id="rId1703"/>
        </w:object>
      </w:r>
    </w:p>
    <w:p w14:paraId="378E9427" w14:textId="77777777" w:rsidR="003E7D14" w:rsidRPr="000A3FE9" w:rsidRDefault="003E7D14" w:rsidP="003E7D14">
      <w:pPr>
        <w:rPr>
          <w:rFonts w:ascii="Palatino Linotype" w:hAnsi="Palatino Linotype" w:cs="Times New Roman"/>
          <w:sz w:val="24"/>
          <w:szCs w:val="24"/>
        </w:rPr>
      </w:pPr>
      <w:r>
        <w:rPr>
          <w:rFonts w:ascii="Palatino Linotype" w:hAnsi="Palatino Linotype" w:cs="Times New Roman"/>
          <w:sz w:val="24"/>
          <w:szCs w:val="24"/>
        </w:rPr>
        <w:br w:type="page"/>
      </w:r>
    </w:p>
    <w:tbl>
      <w:tblPr>
        <w:tblStyle w:val="TableGrid"/>
        <w:tblW w:w="0" w:type="auto"/>
        <w:tblLook w:val="04A0" w:firstRow="1" w:lastRow="0" w:firstColumn="1" w:lastColumn="0" w:noHBand="0" w:noVBand="1"/>
      </w:tblPr>
      <w:tblGrid>
        <w:gridCol w:w="10245"/>
      </w:tblGrid>
      <w:tr w:rsidR="003E7D14" w14:paraId="06DB8C7F" w14:textId="77777777" w:rsidTr="00747981">
        <w:tc>
          <w:tcPr>
            <w:tcW w:w="10471" w:type="dxa"/>
            <w:shd w:val="clear" w:color="auto" w:fill="17365D" w:themeFill="text2" w:themeFillShade="BF"/>
            <w:vAlign w:val="center"/>
          </w:tcPr>
          <w:p w14:paraId="73D67F38" w14:textId="77777777" w:rsidR="003E7D14" w:rsidRPr="005C744D" w:rsidRDefault="003E7D14" w:rsidP="00747981">
            <w:pPr>
              <w:widowControl w:val="0"/>
              <w:jc w:val="center"/>
              <w:rPr>
                <w:rFonts w:ascii="Palatino Linotype" w:hAnsi="Palatino Linotype"/>
                <w:b/>
                <w:sz w:val="24"/>
                <w:szCs w:val="24"/>
              </w:rPr>
            </w:pPr>
            <w:r>
              <w:rPr>
                <w:noProof/>
              </w:rPr>
              <w:lastRenderedPageBreak/>
              <mc:AlternateContent>
                <mc:Choice Requires="wps">
                  <w:drawing>
                    <wp:anchor distT="0" distB="0" distL="114300" distR="114300" simplePos="0" relativeHeight="251692544" behindDoc="0" locked="0" layoutInCell="1" allowOverlap="1" wp14:anchorId="7E3C4376" wp14:editId="68F4F97B">
                      <wp:simplePos x="0" y="0"/>
                      <wp:positionH relativeFrom="column">
                        <wp:posOffset>1700530</wp:posOffset>
                      </wp:positionH>
                      <wp:positionV relativeFrom="paragraph">
                        <wp:posOffset>34925</wp:posOffset>
                      </wp:positionV>
                      <wp:extent cx="158750" cy="127000"/>
                      <wp:effectExtent l="0" t="0" r="0" b="6350"/>
                      <wp:wrapNone/>
                      <wp:docPr id="335493008"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27000"/>
                              </a:xfrm>
                              <a:custGeom>
                                <a:avLst/>
                                <a:gdLst>
                                  <a:gd name="T0" fmla="*/ 202669 w 497"/>
                                  <a:gd name="T1" fmla="*/ 53150 h 400"/>
                                  <a:gd name="T2" fmla="*/ 202669 w 497"/>
                                  <a:gd name="T3" fmla="*/ 53150 h 400"/>
                                  <a:gd name="T4" fmla="*/ 11211 w 497"/>
                                  <a:gd name="T5" fmla="*/ 53150 h 400"/>
                                  <a:gd name="T6" fmla="*/ 0 w 497"/>
                                  <a:gd name="T7" fmla="*/ 64722 h 400"/>
                                  <a:gd name="T8" fmla="*/ 7762 w 497"/>
                                  <a:gd name="T9" fmla="*/ 159449 h 400"/>
                                  <a:gd name="T10" fmla="*/ 18973 w 497"/>
                                  <a:gd name="T11" fmla="*/ 171021 h 400"/>
                                  <a:gd name="T12" fmla="*/ 194907 w 497"/>
                                  <a:gd name="T13" fmla="*/ 171021 h 400"/>
                                  <a:gd name="T14" fmla="*/ 206550 w 497"/>
                                  <a:gd name="T15" fmla="*/ 159449 h 400"/>
                                  <a:gd name="T16" fmla="*/ 213881 w 497"/>
                                  <a:gd name="T17" fmla="*/ 64722 h 400"/>
                                  <a:gd name="T18" fmla="*/ 202669 w 497"/>
                                  <a:gd name="T19" fmla="*/ 53150 h 400"/>
                                  <a:gd name="T20" fmla="*/ 198788 w 497"/>
                                  <a:gd name="T21" fmla="*/ 30432 h 400"/>
                                  <a:gd name="T22" fmla="*/ 198788 w 497"/>
                                  <a:gd name="T23" fmla="*/ 30432 h 400"/>
                                  <a:gd name="T24" fmla="*/ 183696 w 497"/>
                                  <a:gd name="T25" fmla="*/ 22717 h 400"/>
                                  <a:gd name="T26" fmla="*/ 110821 w 497"/>
                                  <a:gd name="T27" fmla="*/ 22717 h 400"/>
                                  <a:gd name="T28" fmla="*/ 91848 w 497"/>
                                  <a:gd name="T29" fmla="*/ 15431 h 400"/>
                                  <a:gd name="T30" fmla="*/ 87967 w 497"/>
                                  <a:gd name="T31" fmla="*/ 7715 h 400"/>
                                  <a:gd name="T32" fmla="*/ 68994 w 497"/>
                                  <a:gd name="T33" fmla="*/ 0 h 400"/>
                                  <a:gd name="T34" fmla="*/ 34066 w 497"/>
                                  <a:gd name="T35" fmla="*/ 0 h 400"/>
                                  <a:gd name="T36" fmla="*/ 18973 w 497"/>
                                  <a:gd name="T37" fmla="*/ 11573 h 400"/>
                                  <a:gd name="T38" fmla="*/ 18973 w 497"/>
                                  <a:gd name="T39" fmla="*/ 38148 h 400"/>
                                  <a:gd name="T40" fmla="*/ 198788 w 497"/>
                                  <a:gd name="T41" fmla="*/ 38148 h 400"/>
                                  <a:gd name="T42" fmla="*/ 198788 w 497"/>
                                  <a:gd name="T43" fmla="*/ 30432 h 4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97" h="400">
                                    <a:moveTo>
                                      <a:pt x="470" y="124"/>
                                    </a:moveTo>
                                    <a:lnTo>
                                      <a:pt x="470" y="124"/>
                                    </a:lnTo>
                                    <a:cubicBezTo>
                                      <a:pt x="26" y="124"/>
                                      <a:pt x="26" y="124"/>
                                      <a:pt x="26" y="124"/>
                                    </a:cubicBezTo>
                                    <a:cubicBezTo>
                                      <a:pt x="0" y="124"/>
                                      <a:pt x="0" y="133"/>
                                      <a:pt x="0" y="151"/>
                                    </a:cubicBezTo>
                                    <a:cubicBezTo>
                                      <a:pt x="18" y="372"/>
                                      <a:pt x="18" y="372"/>
                                      <a:pt x="18" y="372"/>
                                    </a:cubicBezTo>
                                    <a:cubicBezTo>
                                      <a:pt x="18" y="381"/>
                                      <a:pt x="26" y="399"/>
                                      <a:pt x="44" y="399"/>
                                    </a:cubicBezTo>
                                    <a:cubicBezTo>
                                      <a:pt x="452" y="399"/>
                                      <a:pt x="452" y="399"/>
                                      <a:pt x="452" y="399"/>
                                    </a:cubicBezTo>
                                    <a:cubicBezTo>
                                      <a:pt x="470" y="399"/>
                                      <a:pt x="470" y="381"/>
                                      <a:pt x="479" y="372"/>
                                    </a:cubicBezTo>
                                    <a:cubicBezTo>
                                      <a:pt x="496" y="151"/>
                                      <a:pt x="496" y="151"/>
                                      <a:pt x="496" y="151"/>
                                    </a:cubicBezTo>
                                    <a:cubicBezTo>
                                      <a:pt x="496" y="133"/>
                                      <a:pt x="496" y="124"/>
                                      <a:pt x="470" y="124"/>
                                    </a:cubicBezTo>
                                    <a:close/>
                                    <a:moveTo>
                                      <a:pt x="461" y="71"/>
                                    </a:moveTo>
                                    <a:lnTo>
                                      <a:pt x="461" y="71"/>
                                    </a:lnTo>
                                    <a:cubicBezTo>
                                      <a:pt x="452" y="62"/>
                                      <a:pt x="443" y="53"/>
                                      <a:pt x="426" y="53"/>
                                    </a:cubicBezTo>
                                    <a:cubicBezTo>
                                      <a:pt x="257" y="53"/>
                                      <a:pt x="257" y="53"/>
                                      <a:pt x="257" y="53"/>
                                    </a:cubicBezTo>
                                    <a:cubicBezTo>
                                      <a:pt x="239" y="53"/>
                                      <a:pt x="222" y="44"/>
                                      <a:pt x="213" y="36"/>
                                    </a:cubicBezTo>
                                    <a:cubicBezTo>
                                      <a:pt x="204" y="18"/>
                                      <a:pt x="204" y="18"/>
                                      <a:pt x="204" y="18"/>
                                    </a:cubicBezTo>
                                    <a:cubicBezTo>
                                      <a:pt x="186" y="8"/>
                                      <a:pt x="169" y="0"/>
                                      <a:pt x="160" y="0"/>
                                    </a:cubicBezTo>
                                    <a:cubicBezTo>
                                      <a:pt x="79" y="0"/>
                                      <a:pt x="79" y="0"/>
                                      <a:pt x="79" y="0"/>
                                    </a:cubicBezTo>
                                    <a:cubicBezTo>
                                      <a:pt x="62" y="0"/>
                                      <a:pt x="53" y="8"/>
                                      <a:pt x="44" y="27"/>
                                    </a:cubicBezTo>
                                    <a:cubicBezTo>
                                      <a:pt x="44" y="89"/>
                                      <a:pt x="44" y="89"/>
                                      <a:pt x="44" y="89"/>
                                    </a:cubicBezTo>
                                    <a:cubicBezTo>
                                      <a:pt x="461" y="89"/>
                                      <a:pt x="461" y="89"/>
                                      <a:pt x="461" y="89"/>
                                    </a:cubicBezTo>
                                    <a:lnTo>
                                      <a:pt x="461" y="71"/>
                                    </a:lnTo>
                                    <a:close/>
                                  </a:path>
                                </a:pathLst>
                              </a:custGeom>
                              <a:solidFill>
                                <a:schemeClr val="bg1"/>
                              </a:solidFill>
                              <a:ln>
                                <a:noFill/>
                              </a:ln>
                              <a:effectLst/>
                            </wps:spPr>
                            <wps:bodyPr wrap="none" lIns="34290" tIns="17145" rIns="34290" bIns="17145" anchor="ctr"/>
                          </wps:wsp>
                        </a:graphicData>
                      </a:graphic>
                      <wp14:sizeRelH relativeFrom="margin">
                        <wp14:pctWidth>0</wp14:pctWidth>
                      </wp14:sizeRelH>
                      <wp14:sizeRelV relativeFrom="margin">
                        <wp14:pctHeight>0</wp14:pctHeight>
                      </wp14:sizeRelV>
                    </wp:anchor>
                  </w:drawing>
                </mc:Choice>
                <mc:Fallback>
                  <w:pict>
                    <v:shape w14:anchorId="784D6BCF" id="Freeform 137" o:spid="_x0000_s1026" style="position:absolute;margin-left:133.9pt;margin-top:2.75pt;width:12.5pt;height:10pt;z-index:251692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" path="m470,124r,c26,124,26,124,26,124,,124,,133,,151,18,372,18,372,18,372v,9,8,27,26,27c452,399,452,399,452,399v18,,18,-18,27,-27c496,151,496,151,496,151v,-18,,-27,-26,-27xm461,71r,c452,62,443,53,426,53v-169,,-169,,-169,c239,53,222,44,213,36,204,18,204,18,204,18,186,8,169,,160,,79,,79,,79,,62,,53,8,44,27v,62,,62,,62c461,89,461,89,461,89r,-18xe" fillcolor="white [3212]" stroked="f">
                      <v:path arrowok="t" o:connecttype="custom" o:connectlocs="64735822,16875125;64735822,16875125;3580978,16875125;0,20549235;2479311,50625058;6060289,54299168;62256512,54299168;65975478,50625058;68317120,20549235;64735822,16875125;63496167,9662160;63496167,9662160;58675533,7212648;35398056,7212648;29337767,4899343;28098111,2449513;22037822,0;10881242,0;6060289,3674428;6060289,12111990;63496167,12111990;63496167,9662160" o:connectangles="0,0,0,0,0,0,0,0,0,0,0,0,0,0,0,0,0,0,0,0,0,0"/>
                    </v:shape>
                  </w:pict>
                </mc:Fallback>
              </mc:AlternateContent>
            </w:r>
            <w:r w:rsidRPr="005C744D">
              <w:rPr>
                <w:rFonts w:ascii="Palatino Linotype" w:hAnsi="Palatino Linotype"/>
                <w:b/>
                <w:sz w:val="24"/>
                <w:szCs w:val="24"/>
              </w:rPr>
              <w:t xml:space="preserve">  </w:t>
            </w:r>
            <w:r>
              <w:rPr>
                <w:rFonts w:ascii="Palatino Linotype" w:hAnsi="Palatino Linotype"/>
                <w:b/>
                <w:sz w:val="24"/>
                <w:szCs w:val="24"/>
              </w:rPr>
              <w:t xml:space="preserve">   1.4. </w:t>
            </w:r>
            <w:r w:rsidRPr="005C744D">
              <w:rPr>
                <w:rFonts w:ascii="Palatino Linotype" w:hAnsi="Palatino Linotype"/>
                <w:b/>
                <w:sz w:val="24"/>
                <w:szCs w:val="24"/>
              </w:rPr>
              <w:t xml:space="preserve">DẠNG </w:t>
            </w:r>
            <w:r>
              <w:rPr>
                <w:rFonts w:ascii="Palatino Linotype" w:hAnsi="Palatino Linotype"/>
                <w:b/>
                <w:sz w:val="24"/>
                <w:szCs w:val="24"/>
              </w:rPr>
              <w:t>4</w:t>
            </w:r>
            <w:r w:rsidRPr="005C744D">
              <w:rPr>
                <w:rFonts w:ascii="Palatino Linotype" w:hAnsi="Palatino Linotype"/>
                <w:b/>
                <w:sz w:val="24"/>
                <w:szCs w:val="24"/>
              </w:rPr>
              <w:t xml:space="preserve">: </w:t>
            </w:r>
            <w:r>
              <w:rPr>
                <w:rFonts w:ascii="Palatino Linotype" w:hAnsi="Palatino Linotype"/>
                <w:b/>
                <w:sz w:val="24"/>
                <w:szCs w:val="24"/>
              </w:rPr>
              <w:t>NĂNG SUẤT TOẢ NHIỆT</w:t>
            </w:r>
          </w:p>
        </w:tc>
      </w:tr>
      <w:tr w:rsidR="003E7D14" w14:paraId="2FE5D4F9" w14:textId="77777777" w:rsidTr="00747981">
        <w:trPr>
          <w:trHeight w:val="1661"/>
        </w:trPr>
        <w:tc>
          <w:tcPr>
            <w:tcW w:w="10471" w:type="dxa"/>
            <w:shd w:val="clear" w:color="auto" w:fill="FFFFFF" w:themeFill="background1"/>
            <w:vAlign w:val="center"/>
          </w:tcPr>
          <w:p w14:paraId="2FA98F12" w14:textId="77777777" w:rsidR="003E7D14" w:rsidRDefault="003E7D14" w:rsidP="00747981">
            <w:pPr>
              <w:widowControl w:val="0"/>
              <w:jc w:val="both"/>
              <w:rPr>
                <w:rFonts w:ascii="Palatino Linotype" w:hAnsi="Palatino Linotype"/>
                <w:bCs/>
                <w:sz w:val="24"/>
                <w:szCs w:val="24"/>
              </w:rPr>
            </w:pPr>
            <w:r>
              <w:rPr>
                <w:rFonts w:ascii="Palatino Linotype" w:hAnsi="Palatino Linotype"/>
                <w:bCs/>
                <w:sz w:val="24"/>
                <w:szCs w:val="24"/>
              </w:rPr>
              <w:t>- Nhiệt lượng nhiên liệu toả ra khi bị đốt cháy</w:t>
            </w:r>
            <w:r w:rsidRPr="008E0851">
              <w:rPr>
                <w:rFonts w:ascii="Palatino Linotype" w:hAnsi="Palatino Linotype" w:cs="Times New Roman"/>
                <w:color w:val="FFFFFF" w:themeColor="background1"/>
                <w:sz w:val="2"/>
                <w:szCs w:val="2"/>
              </w:rPr>
              <w:t xml:space="preserve"> </w:t>
            </w:r>
            <w:r>
              <w:rPr>
                <w:rFonts w:ascii="Palatino Linotype" w:hAnsi="Palatino Linotype" w:cs="Times New Roman"/>
                <w:color w:val="FFFFFF" w:themeColor="background1"/>
                <w:sz w:val="2"/>
                <w:szCs w:val="2"/>
              </w:rPr>
              <w:t>AUAFBNQADFI2442024HFOQUAFJ57</w:t>
            </w:r>
          </w:p>
          <w:tbl>
            <w:tblPr>
              <w:tblW w:w="7089" w:type="dxa"/>
              <w:jc w:val="center"/>
              <w:shd w:val="clear" w:color="auto" w:fill="17365D" w:themeFill="text2" w:themeFillShade="BF"/>
              <w:tblLook w:val="04A0" w:firstRow="1" w:lastRow="0" w:firstColumn="1" w:lastColumn="0" w:noHBand="0" w:noVBand="1"/>
            </w:tblPr>
            <w:tblGrid>
              <w:gridCol w:w="1696"/>
              <w:gridCol w:w="5393"/>
            </w:tblGrid>
            <w:tr w:rsidR="003E7D14" w:rsidRPr="001247C8" w14:paraId="4C4958CF" w14:textId="77777777" w:rsidTr="00747981">
              <w:trPr>
                <w:jc w:val="center"/>
              </w:trPr>
              <w:tc>
                <w:tcPr>
                  <w:tcW w:w="1696"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16E28274" w14:textId="77777777" w:rsidR="003E7D14" w:rsidRPr="001247C8" w:rsidRDefault="003E7D14" w:rsidP="00747981">
                  <w:pPr>
                    <w:widowControl w:val="0"/>
                    <w:tabs>
                      <w:tab w:val="left" w:pos="1170"/>
                      <w:tab w:val="left" w:pos="4264"/>
                    </w:tabs>
                    <w:spacing w:after="0" w:line="240" w:lineRule="auto"/>
                    <w:jc w:val="center"/>
                    <w:rPr>
                      <w:rFonts w:ascii="Palatino Linotype" w:hAnsi="Palatino Linotype"/>
                      <w:sz w:val="24"/>
                      <w:szCs w:val="24"/>
                    </w:rPr>
                  </w:pPr>
                  <w:r w:rsidRPr="004E558F">
                    <w:rPr>
                      <w:rFonts w:ascii="Palatino Linotype" w:hAnsi="Palatino Linotype"/>
                      <w:bCs/>
                      <w:position w:val="-10"/>
                      <w:sz w:val="24"/>
                      <w:szCs w:val="24"/>
                    </w:rPr>
                    <w:object w:dxaOrig="920" w:dyaOrig="320" w14:anchorId="66C87BED">
                      <v:shape id="_x0000_i1854" type="#_x0000_t75" style="width:45.6pt;height:15.6pt" o:ole="">
                        <v:imagedata r:id="rId1704" o:title=""/>
                      </v:shape>
                      <o:OLEObject Type="Embed" ProgID="Equation.DSMT4" ShapeID="_x0000_i1854" DrawAspect="Content" ObjectID="_1778487160" r:id="rId1705"/>
                    </w:object>
                  </w:r>
                </w:p>
              </w:tc>
              <w:tc>
                <w:tcPr>
                  <w:tcW w:w="5393" w:type="dxa"/>
                  <w:tcBorders>
                    <w:top w:val="thinThickSmallGap" w:sz="18" w:space="0" w:color="17365D" w:themeColor="text2" w:themeShade="BF"/>
                    <w:left w:val="thinThickSmallGap" w:sz="18" w:space="0" w:color="17365D" w:themeColor="text2" w:themeShade="BF"/>
                    <w:bottom w:val="thinThickSmallGap" w:sz="18" w:space="0" w:color="17365D" w:themeColor="text2" w:themeShade="BF"/>
                    <w:right w:val="thinThickSmallGap" w:sz="18" w:space="0" w:color="17365D" w:themeColor="text2" w:themeShade="BF"/>
                  </w:tcBorders>
                  <w:shd w:val="clear" w:color="auto" w:fill="B8D0EE"/>
                  <w:vAlign w:val="center"/>
                </w:tcPr>
                <w:p w14:paraId="0AB3589D" w14:textId="77777777" w:rsidR="003E7D14" w:rsidRDefault="003E7D14" w:rsidP="00747981">
                  <w:pPr>
                    <w:widowControl w:val="0"/>
                    <w:tabs>
                      <w:tab w:val="left" w:pos="1170"/>
                      <w:tab w:val="left" w:pos="4264"/>
                    </w:tabs>
                    <w:spacing w:after="0" w:line="240" w:lineRule="auto"/>
                    <w:rPr>
                      <w:rFonts w:ascii="Palatino Linotype" w:hAnsi="Palatino Linotype"/>
                      <w:sz w:val="24"/>
                      <w:szCs w:val="24"/>
                    </w:rPr>
                  </w:pPr>
                  <w:r>
                    <w:rPr>
                      <w:rFonts w:ascii="Palatino Linotype" w:hAnsi="Palatino Linotype"/>
                      <w:sz w:val="24"/>
                      <w:szCs w:val="24"/>
                    </w:rPr>
                    <w:t xml:space="preserve">- </w:t>
                  </w:r>
                  <w:r w:rsidRPr="00616C7F">
                    <w:rPr>
                      <w:rFonts w:ascii="Palatino Linotype" w:hAnsi="Palatino Linotype"/>
                      <w:position w:val="-14"/>
                      <w:sz w:val="24"/>
                      <w:szCs w:val="24"/>
                    </w:rPr>
                    <w:object w:dxaOrig="720" w:dyaOrig="400" w14:anchorId="34471BB3">
                      <v:shape id="_x0000_i1855" type="#_x0000_t75" style="width:36pt;height:21.6pt" o:ole="">
                        <v:imagedata r:id="rId754" o:title=""/>
                      </v:shape>
                      <o:OLEObject Type="Embed" ProgID="Equation.DSMT4" ShapeID="_x0000_i1855" DrawAspect="Content" ObjectID="_1778487161" r:id="rId1706"/>
                    </w:object>
                  </w:r>
                  <w:r>
                    <w:rPr>
                      <w:rFonts w:ascii="Palatino Linotype" w:hAnsi="Palatino Linotype"/>
                      <w:sz w:val="24"/>
                      <w:szCs w:val="24"/>
                    </w:rPr>
                    <w:t>: khối lượng nhiên liệu bị đốt cháy</w:t>
                  </w:r>
                </w:p>
                <w:p w14:paraId="1D5B228E" w14:textId="77777777" w:rsidR="003E7D14" w:rsidRPr="0010323B" w:rsidRDefault="003E7D14" w:rsidP="00747981">
                  <w:pPr>
                    <w:widowControl w:val="0"/>
                    <w:tabs>
                      <w:tab w:val="left" w:pos="1170"/>
                      <w:tab w:val="left" w:pos="4264"/>
                    </w:tabs>
                    <w:spacing w:after="0" w:line="240" w:lineRule="auto"/>
                    <w:rPr>
                      <w:rFonts w:ascii="Palatino Linotype" w:hAnsi="Palatino Linotype"/>
                      <w:sz w:val="24"/>
                      <w:szCs w:val="24"/>
                    </w:rPr>
                  </w:pPr>
                  <w:r>
                    <w:rPr>
                      <w:rFonts w:ascii="Palatino Linotype" w:hAnsi="Palatino Linotype"/>
                      <w:sz w:val="24"/>
                      <w:szCs w:val="24"/>
                    </w:rPr>
                    <w:t xml:space="preserve">- </w:t>
                  </w:r>
                  <w:r w:rsidRPr="004E558F">
                    <w:rPr>
                      <w:rFonts w:ascii="Palatino Linotype" w:hAnsi="Palatino Linotype"/>
                      <w:position w:val="-14"/>
                      <w:sz w:val="24"/>
                      <w:szCs w:val="24"/>
                    </w:rPr>
                    <w:object w:dxaOrig="920" w:dyaOrig="400" w14:anchorId="26FE6B62">
                      <v:shape id="_x0000_i1856" type="#_x0000_t75" style="width:45.6pt;height:21.6pt" o:ole="">
                        <v:imagedata r:id="rId1707" o:title=""/>
                      </v:shape>
                      <o:OLEObject Type="Embed" ProgID="Equation.DSMT4" ShapeID="_x0000_i1856" DrawAspect="Content" ObjectID="_1778487162" r:id="rId1708"/>
                    </w:object>
                  </w:r>
                  <w:r>
                    <w:rPr>
                      <w:rFonts w:ascii="Palatino Linotype" w:hAnsi="Palatino Linotype"/>
                      <w:sz w:val="24"/>
                      <w:szCs w:val="24"/>
                    </w:rPr>
                    <w:t>: năng suất toả nhiệt của nhiên liệu</w:t>
                  </w:r>
                </w:p>
              </w:tc>
            </w:tr>
          </w:tbl>
          <w:p w14:paraId="34E0D205" w14:textId="77777777" w:rsidR="003E7D14" w:rsidRPr="00C528F8" w:rsidRDefault="003E7D14" w:rsidP="00747981">
            <w:pPr>
              <w:widowControl w:val="0"/>
              <w:rPr>
                <w:rFonts w:ascii="Palatino Linotype" w:hAnsi="Palatino Linotype"/>
                <w:bCs/>
                <w:sz w:val="24"/>
                <w:szCs w:val="24"/>
              </w:rPr>
            </w:pPr>
          </w:p>
        </w:tc>
      </w:tr>
    </w:tbl>
    <w:p w14:paraId="1F280F0E" w14:textId="77777777" w:rsidR="003E7D14" w:rsidRPr="000B0559" w:rsidRDefault="003E7D14" w:rsidP="003E7D14">
      <w:pPr>
        <w:pStyle w:val="ListParagraph"/>
        <w:widowControl w:val="0"/>
        <w:numPr>
          <w:ilvl w:val="0"/>
          <w:numId w:val="22"/>
        </w:numPr>
        <w:spacing w:after="0" w:line="312" w:lineRule="auto"/>
        <w:jc w:val="both"/>
        <w:rPr>
          <w:rFonts w:ascii="Palatino Linotype" w:hAnsi="Palatino Linotype" w:cs="Times New Roman"/>
          <w:sz w:val="24"/>
          <w:szCs w:val="24"/>
        </w:rPr>
      </w:pPr>
      <w:r w:rsidRPr="00E6355D">
        <w:rPr>
          <w:rFonts w:ascii="Palatino Linotype" w:hAnsi="Palatino Linotype" w:cs="Times New Roman"/>
          <w:sz w:val="24"/>
          <w:szCs w:val="24"/>
        </w:rPr>
        <w:t xml:space="preserve">Để xác định nhiệt dung riêng của dầu lửa, người ta đổ 100 g dầu lửa ở </w:t>
      </w:r>
      <w:r w:rsidRPr="00E6355D">
        <w:rPr>
          <w:rFonts w:ascii="Palatino Linotype" w:hAnsi="Palatino Linotype" w:cs="Times New Roman"/>
          <w:position w:val="-10"/>
          <w:sz w:val="24"/>
        </w:rPr>
        <w:object w:dxaOrig="600" w:dyaOrig="360" w14:anchorId="096A61C7">
          <v:shape id="_x0000_i1857" type="#_x0000_t75" style="width:30pt;height:18.6pt" o:ole="">
            <v:imagedata r:id="rId1709" o:title=""/>
          </v:shape>
          <o:OLEObject Type="Embed" ProgID="Equation.DSMT4" ShapeID="_x0000_i1857" DrawAspect="Content" ObjectID="_1778487163" r:id="rId1710"/>
        </w:object>
      </w:r>
      <w:r w:rsidRPr="00E6355D">
        <w:rPr>
          <w:rFonts w:ascii="Palatino Linotype" w:hAnsi="Palatino Linotype" w:cs="Times New Roman"/>
          <w:sz w:val="24"/>
          <w:szCs w:val="24"/>
        </w:rPr>
        <w:t xml:space="preserve"> vào một nhiệt lượng kế bằng than, có khối lượng 120 g rồi thả vào một khối sắt 200 g đã nung nóng đến </w:t>
      </w:r>
      <w:r w:rsidRPr="00E6355D">
        <w:rPr>
          <w:rFonts w:ascii="Palatino Linotype" w:hAnsi="Palatino Linotype" w:cs="Times New Roman"/>
          <w:position w:val="-10"/>
          <w:sz w:val="24"/>
        </w:rPr>
        <w:object w:dxaOrig="600" w:dyaOrig="360" w14:anchorId="5135B43B">
          <v:shape id="_x0000_i1858" type="#_x0000_t75" style="width:30pt;height:18.6pt" o:ole="">
            <v:imagedata r:id="rId1711" o:title=""/>
          </v:shape>
          <o:OLEObject Type="Embed" ProgID="Equation.DSMT4" ShapeID="_x0000_i1858" DrawAspect="Content" ObjectID="_1778487164" r:id="rId1712"/>
        </w:object>
      </w:r>
      <w:r w:rsidRPr="00E6355D">
        <w:rPr>
          <w:rFonts w:ascii="Palatino Linotype" w:hAnsi="Palatino Linotype" w:cs="Times New Roman"/>
          <w:sz w:val="24"/>
          <w:szCs w:val="24"/>
        </w:rPr>
        <w:t xml:space="preserve">. Nhiệt độ của dầu lửa sau đó tăng lên </w:t>
      </w:r>
      <w:r w:rsidRPr="00E6355D">
        <w:rPr>
          <w:rFonts w:ascii="Palatino Linotype" w:hAnsi="Palatino Linotype" w:cs="Times New Roman"/>
          <w:position w:val="-10"/>
          <w:sz w:val="24"/>
        </w:rPr>
        <w:object w:dxaOrig="600" w:dyaOrig="360" w14:anchorId="14502A55">
          <v:shape id="_x0000_i1859" type="#_x0000_t75" style="width:30pt;height:18.6pt" o:ole="">
            <v:imagedata r:id="rId1713" o:title=""/>
          </v:shape>
          <o:OLEObject Type="Embed" ProgID="Equation.DSMT4" ShapeID="_x0000_i1859" DrawAspect="Content" ObjectID="_1778487165" r:id="rId1714"/>
        </w:object>
      </w:r>
      <w:r w:rsidRPr="00E6355D">
        <w:rPr>
          <w:rFonts w:ascii="Palatino Linotype" w:hAnsi="Palatino Linotype" w:cs="Times New Roman"/>
          <w:sz w:val="24"/>
          <w:szCs w:val="24"/>
        </w:rPr>
        <w:t xml:space="preserve">. Tính nhiệt dung riêng của dầu lửa biết rằng nhiệt dung riêng của than là </w:t>
      </w:r>
      <w:r w:rsidRPr="00E6355D">
        <w:rPr>
          <w:rFonts w:ascii="Palatino Linotype" w:hAnsi="Palatino Linotype" w:cs="Times New Roman"/>
          <w:position w:val="-10"/>
          <w:sz w:val="24"/>
        </w:rPr>
        <w:object w:dxaOrig="1660" w:dyaOrig="360" w14:anchorId="6274ABC2">
          <v:shape id="_x0000_i1860" type="#_x0000_t75" style="width:81.6pt;height:18.6pt" o:ole="">
            <v:imagedata r:id="rId1715" o:title=""/>
          </v:shape>
          <o:OLEObject Type="Embed" ProgID="Equation.DSMT4" ShapeID="_x0000_i1860" DrawAspect="Content" ObjectID="_1778487166" r:id="rId1716"/>
        </w:object>
      </w:r>
      <w:r w:rsidRPr="00E6355D">
        <w:rPr>
          <w:rFonts w:ascii="Palatino Linotype" w:hAnsi="Palatino Linotype" w:cs="Times New Roman"/>
          <w:sz w:val="24"/>
          <w:szCs w:val="24"/>
        </w:rPr>
        <w:t xml:space="preserve">và của sắt là </w:t>
      </w:r>
      <w:r w:rsidRPr="00E6355D">
        <w:rPr>
          <w:rFonts w:ascii="Palatino Linotype" w:hAnsi="Palatino Linotype" w:cs="Times New Roman"/>
          <w:position w:val="-10"/>
          <w:sz w:val="24"/>
        </w:rPr>
        <w:object w:dxaOrig="1680" w:dyaOrig="360" w14:anchorId="30EE2A1D">
          <v:shape id="_x0000_i1861" type="#_x0000_t75" style="width:83.4pt;height:18.6pt" o:ole="">
            <v:imagedata r:id="rId1717" o:title=""/>
          </v:shape>
          <o:OLEObject Type="Embed" ProgID="Equation.DSMT4" ShapeID="_x0000_i1861" DrawAspect="Content" ObjectID="_1778487167" r:id="rId1718"/>
        </w:object>
      </w:r>
      <w:r>
        <w:rPr>
          <w:rFonts w:ascii="Palatino Linotype" w:hAnsi="Palatino Linotype" w:cs="Times New Roman"/>
          <w:sz w:val="24"/>
        </w:rPr>
        <w:t xml:space="preserve"> (ĐS: </w:t>
      </w:r>
      <w:r w:rsidRPr="00D33844">
        <w:rPr>
          <w:rFonts w:ascii="Palatino Linotype" w:hAnsi="Palatino Linotype" w:cs="Times New Roman"/>
          <w:position w:val="-10"/>
          <w:sz w:val="24"/>
        </w:rPr>
        <w:object w:dxaOrig="1260" w:dyaOrig="320" w14:anchorId="3BD25EF2">
          <v:shape id="_x0000_i1862" type="#_x0000_t75" style="width:63pt;height:16.2pt" o:ole="">
            <v:imagedata r:id="rId1719" o:title=""/>
          </v:shape>
          <o:OLEObject Type="Embed" ProgID="Equation.DSMT4" ShapeID="_x0000_i1862" DrawAspect="Content" ObjectID="_1778487168" r:id="rId1720"/>
        </w:object>
      </w:r>
      <w:r>
        <w:rPr>
          <w:rFonts w:ascii="Palatino Linotype" w:hAnsi="Palatino Linotype" w:cs="Times New Roman"/>
          <w:sz w:val="24"/>
        </w:rPr>
        <w:t>)</w:t>
      </w:r>
    </w:p>
    <w:p w14:paraId="5ED64135" w14:textId="77777777" w:rsidR="003E7D14" w:rsidRDefault="003E7D14" w:rsidP="003E7D14">
      <w:pPr>
        <w:pStyle w:val="ListParagraph"/>
        <w:widowControl w:val="0"/>
        <w:spacing w:after="0" w:line="312" w:lineRule="auto"/>
        <w:ind w:left="0"/>
        <w:jc w:val="center"/>
        <w:rPr>
          <w:rFonts w:ascii="Palatino Linotype" w:hAnsi="Palatino Linotype" w:cs="Times New Roman"/>
          <w:b/>
          <w:bCs/>
          <w:sz w:val="24"/>
        </w:rPr>
      </w:pPr>
      <w:r>
        <w:rPr>
          <w:rFonts w:ascii="Palatino Linotype" w:hAnsi="Palatino Linotype" w:cs="Times New Roman"/>
          <w:b/>
          <w:bCs/>
          <w:sz w:val="24"/>
        </w:rPr>
        <w:t>Giải</w:t>
      </w:r>
    </w:p>
    <w:p w14:paraId="5C908623" w14:textId="77777777" w:rsidR="003E7D14" w:rsidRPr="000B0559" w:rsidRDefault="003E7D14" w:rsidP="003E7D14">
      <w:pPr>
        <w:pStyle w:val="ListParagraph"/>
        <w:widowControl w:val="0"/>
        <w:spacing w:after="0" w:line="312" w:lineRule="auto"/>
        <w:ind w:left="0"/>
        <w:rPr>
          <w:rFonts w:ascii="Palatino Linotype" w:hAnsi="Palatino Linotype" w:cs="Times New Roman"/>
          <w:sz w:val="24"/>
          <w:szCs w:val="24"/>
        </w:rPr>
      </w:pPr>
      <w:r>
        <w:rPr>
          <w:rFonts w:ascii="Palatino Linotype" w:hAnsi="Palatino Linotype" w:cs="Times New Roman"/>
          <w:sz w:val="24"/>
        </w:rPr>
        <w:t xml:space="preserve">- Khi xảy ra cân bằng nhiệt: </w:t>
      </w:r>
      <w:r w:rsidRPr="000B0559">
        <w:rPr>
          <w:rFonts w:ascii="Palatino Linotype" w:hAnsi="Palatino Linotype" w:cs="Times New Roman"/>
          <w:position w:val="-14"/>
          <w:sz w:val="24"/>
        </w:rPr>
        <w:object w:dxaOrig="6380" w:dyaOrig="400" w14:anchorId="10913D8A">
          <v:shape id="_x0000_i1863" type="#_x0000_t75" style="width:319.2pt;height:19.8pt" o:ole="">
            <v:imagedata r:id="rId1721" o:title=""/>
          </v:shape>
          <o:OLEObject Type="Embed" ProgID="Equation.DSMT4" ShapeID="_x0000_i1863" DrawAspect="Content" ObjectID="_1778487169" r:id="rId1722"/>
        </w:object>
      </w:r>
    </w:p>
    <w:p w14:paraId="2F76DE88" w14:textId="77777777" w:rsidR="003E7D14" w:rsidRPr="00E6355D" w:rsidRDefault="003E7D14" w:rsidP="003E7D14">
      <w:pPr>
        <w:pStyle w:val="ListParagraph"/>
        <w:widowControl w:val="0"/>
        <w:numPr>
          <w:ilvl w:val="0"/>
          <w:numId w:val="22"/>
        </w:numPr>
        <w:spacing w:after="0" w:line="312" w:lineRule="auto"/>
        <w:jc w:val="both"/>
        <w:rPr>
          <w:rFonts w:ascii="Palatino Linotype" w:hAnsi="Palatino Linotype" w:cs="Times New Roman"/>
          <w:sz w:val="24"/>
          <w:szCs w:val="24"/>
        </w:rPr>
      </w:pPr>
      <w:r w:rsidRPr="00E6355D">
        <w:rPr>
          <w:rFonts w:ascii="Palatino Linotype" w:hAnsi="Palatino Linotype" w:cs="Times New Roman"/>
          <w:sz w:val="24"/>
          <w:szCs w:val="24"/>
        </w:rPr>
        <w:t xml:space="preserve">Một nhà máy thép mỗi lần luyện được 35 tấn thép. Cho nhiệt nóng chảy riêng của thép là </w:t>
      </w:r>
      <w:r w:rsidRPr="00E6355D">
        <w:rPr>
          <w:rFonts w:ascii="Palatino Linotype" w:hAnsi="Palatino Linotype" w:cs="Times New Roman"/>
          <w:position w:val="-10"/>
          <w:sz w:val="24"/>
        </w:rPr>
        <w:object w:dxaOrig="1420" w:dyaOrig="360" w14:anchorId="2EF27F85">
          <v:shape id="_x0000_i1864" type="#_x0000_t75" style="width:70.8pt;height:18.6pt" o:ole="">
            <v:imagedata r:id="rId1723" o:title=""/>
          </v:shape>
          <o:OLEObject Type="Embed" ProgID="Equation.DSMT4" ShapeID="_x0000_i1864" DrawAspect="Content" ObjectID="_1778487170" r:id="rId1724"/>
        </w:object>
      </w:r>
    </w:p>
    <w:p w14:paraId="7E43DDDF" w14:textId="77777777" w:rsidR="003E7D14" w:rsidRPr="00E6355D"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E6355D">
        <w:rPr>
          <w:rFonts w:ascii="Palatino Linotype" w:hAnsi="Palatino Linotype" w:cs="Times New Roman"/>
          <w:b/>
          <w:bCs/>
          <w:sz w:val="24"/>
          <w:szCs w:val="24"/>
        </w:rPr>
        <w:t xml:space="preserve">a) </w:t>
      </w:r>
      <w:r>
        <w:rPr>
          <w:rFonts w:ascii="Palatino Linotype" w:hAnsi="Palatino Linotype" w:cs="Times New Roman"/>
          <w:sz w:val="24"/>
          <w:szCs w:val="24"/>
        </w:rPr>
        <w:t xml:space="preserve">Cần cung cấp nhiệt lượng bao nhiêu </w:t>
      </w:r>
      <w:r w:rsidRPr="000B0559">
        <w:rPr>
          <w:rFonts w:ascii="Palatino Linotype" w:hAnsi="Palatino Linotype" w:cs="Times New Roman"/>
          <w:position w:val="-6"/>
          <w:sz w:val="24"/>
          <w:szCs w:val="24"/>
        </w:rPr>
        <w:object w:dxaOrig="380" w:dyaOrig="279" w14:anchorId="2812E77C">
          <v:shape id="_x0000_i1865" type="#_x0000_t75" style="width:18.6pt;height:14.4pt" o:ole="">
            <v:imagedata r:id="rId1725" o:title=""/>
          </v:shape>
          <o:OLEObject Type="Embed" ProgID="Equation.DSMT4" ShapeID="_x0000_i1865" DrawAspect="Content" ObjectID="_1778487171" r:id="rId1726"/>
        </w:object>
      </w:r>
      <w:r w:rsidRPr="00E6355D">
        <w:rPr>
          <w:rFonts w:ascii="Palatino Linotype" w:hAnsi="Palatino Linotype" w:cs="Times New Roman"/>
          <w:sz w:val="24"/>
          <w:szCs w:val="24"/>
        </w:rPr>
        <w:t xml:space="preserve"> để làm nóng chảy thép trong mỗi lần luyện của nhà máy ở nhiệt độ nóng chảy</w:t>
      </w:r>
      <w:r>
        <w:rPr>
          <w:rFonts w:ascii="Palatino Linotype" w:hAnsi="Palatino Linotype" w:cs="Times New Roman"/>
          <w:sz w:val="24"/>
          <w:szCs w:val="24"/>
        </w:rPr>
        <w:t xml:space="preserve"> (ĐS: </w:t>
      </w:r>
      <w:r w:rsidRPr="006A05B5">
        <w:rPr>
          <w:rFonts w:ascii="Palatino Linotype" w:hAnsi="Palatino Linotype" w:cs="Times New Roman"/>
          <w:position w:val="-14"/>
          <w:sz w:val="24"/>
          <w:szCs w:val="24"/>
        </w:rPr>
        <w:object w:dxaOrig="2520" w:dyaOrig="400" w14:anchorId="78475589">
          <v:shape id="_x0000_i1866" type="#_x0000_t75" style="width:126pt;height:20.4pt" o:ole="">
            <v:imagedata r:id="rId1727" o:title=""/>
          </v:shape>
          <o:OLEObject Type="Embed" ProgID="Equation.DSMT4" ShapeID="_x0000_i1866" DrawAspect="Content" ObjectID="_1778487172" r:id="rId1728"/>
        </w:object>
      </w:r>
    </w:p>
    <w:p w14:paraId="0CA3A562" w14:textId="77777777" w:rsidR="003E7D14" w:rsidRPr="00E6355D"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E6355D">
        <w:rPr>
          <w:rFonts w:ascii="Palatino Linotype" w:hAnsi="Palatino Linotype" w:cs="Times New Roman"/>
          <w:b/>
          <w:bCs/>
          <w:sz w:val="24"/>
          <w:szCs w:val="24"/>
        </w:rPr>
        <w:t xml:space="preserve">b) </w:t>
      </w:r>
      <w:r w:rsidRPr="00E6355D">
        <w:rPr>
          <w:rFonts w:ascii="Palatino Linotype" w:hAnsi="Palatino Linotype" w:cs="Times New Roman"/>
          <w:sz w:val="24"/>
          <w:szCs w:val="24"/>
        </w:rPr>
        <w:t xml:space="preserve">Giả sử nhà máy sử dụng khí đốt để nấu chảy thép trong lò thổi. Biết khi đốt cháy hoàn toàn 1 kg khí đốt thì nhiệt lượng toả ra là </w:t>
      </w:r>
      <w:r w:rsidRPr="00E6355D">
        <w:rPr>
          <w:rFonts w:ascii="Palatino Linotype" w:hAnsi="Palatino Linotype" w:cs="Times New Roman"/>
          <w:position w:val="-6"/>
          <w:sz w:val="24"/>
          <w:szCs w:val="24"/>
        </w:rPr>
        <w:object w:dxaOrig="820" w:dyaOrig="320" w14:anchorId="63A972A3">
          <v:shape id="_x0000_i1867" type="#_x0000_t75" style="width:40.8pt;height:15.6pt" o:ole="">
            <v:imagedata r:id="rId1729" o:title=""/>
          </v:shape>
          <o:OLEObject Type="Embed" ProgID="Equation.DSMT4" ShapeID="_x0000_i1867" DrawAspect="Content" ObjectID="_1778487173" r:id="rId1730"/>
        </w:object>
      </w:r>
      <w:r w:rsidRPr="00E6355D">
        <w:rPr>
          <w:rFonts w:ascii="Palatino Linotype" w:hAnsi="Palatino Linotype" w:cs="Times New Roman"/>
          <w:sz w:val="24"/>
          <w:szCs w:val="24"/>
        </w:rPr>
        <w:t>. Xác định lượng khí đốt cần sử dụng để tạo ra nhiệt lượng tính được ở câu a</w:t>
      </w:r>
      <w:r>
        <w:rPr>
          <w:rFonts w:ascii="Palatino Linotype" w:hAnsi="Palatino Linotype" w:cs="Times New Roman"/>
          <w:sz w:val="24"/>
          <w:szCs w:val="24"/>
        </w:rPr>
        <w:t xml:space="preserve"> (ĐS: 200 kg)</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7D0C4D55" w14:textId="77777777" w:rsidR="003E7D14" w:rsidRDefault="003E7D14" w:rsidP="003E7D14">
      <w:pPr>
        <w:pStyle w:val="BodyText"/>
        <w:spacing w:line="312" w:lineRule="auto"/>
        <w:ind w:left="0"/>
        <w:jc w:val="center"/>
        <w:rPr>
          <w:rFonts w:ascii="Palatino Linotype" w:hAnsi="Palatino Linotype"/>
          <w:b/>
          <w:bCs/>
        </w:rPr>
      </w:pPr>
      <w:r>
        <w:rPr>
          <w:rFonts w:ascii="Palatino Linotype" w:hAnsi="Palatino Linotype"/>
          <w:b/>
          <w:bCs/>
        </w:rPr>
        <w:t>Giải</w:t>
      </w:r>
    </w:p>
    <w:p w14:paraId="5BFFA093" w14:textId="77777777" w:rsidR="003E7D14" w:rsidRDefault="003E7D14" w:rsidP="003E7D14">
      <w:pPr>
        <w:pStyle w:val="BodyText"/>
        <w:spacing w:line="312" w:lineRule="auto"/>
        <w:ind w:left="0"/>
        <w:rPr>
          <w:rFonts w:ascii="Palatino Linotype" w:hAnsi="Palatino Linotype"/>
        </w:rPr>
      </w:pPr>
      <w:r>
        <w:rPr>
          <w:rFonts w:ascii="Palatino Linotype" w:hAnsi="Palatino Linotype"/>
          <w:b/>
          <w:bCs/>
        </w:rPr>
        <w:softHyphen/>
      </w:r>
      <w:r>
        <w:rPr>
          <w:rFonts w:ascii="Palatino Linotype" w:hAnsi="Palatino Linotype"/>
        </w:rPr>
        <w:t xml:space="preserve">a) </w:t>
      </w:r>
      <w:r w:rsidRPr="008176E3">
        <w:rPr>
          <w:rFonts w:ascii="Palatino Linotype" w:hAnsi="Palatino Linotype"/>
          <w:position w:val="-14"/>
        </w:rPr>
        <w:object w:dxaOrig="5440" w:dyaOrig="400" w14:anchorId="769FB971">
          <v:shape id="_x0000_i1868" type="#_x0000_t75" style="width:271.8pt;height:19.8pt" o:ole="">
            <v:imagedata r:id="rId1731" o:title=""/>
          </v:shape>
          <o:OLEObject Type="Embed" ProgID="Equation.DSMT4" ShapeID="_x0000_i1868" DrawAspect="Content" ObjectID="_1778487174" r:id="rId1732"/>
        </w:object>
      </w:r>
    </w:p>
    <w:p w14:paraId="78C01A6A" w14:textId="77777777" w:rsidR="003E7D14" w:rsidRPr="008176E3" w:rsidRDefault="003E7D14" w:rsidP="003E7D14">
      <w:pPr>
        <w:pStyle w:val="BodyText"/>
        <w:spacing w:line="312" w:lineRule="auto"/>
        <w:ind w:left="0"/>
        <w:rPr>
          <w:rFonts w:ascii="Palatino Linotype" w:hAnsi="Palatino Linotype"/>
        </w:rPr>
      </w:pPr>
      <w:r>
        <w:rPr>
          <w:rFonts w:ascii="Palatino Linotype" w:hAnsi="Palatino Linotype"/>
        </w:rPr>
        <w:t xml:space="preserve">b) </w:t>
      </w:r>
      <w:r w:rsidRPr="008176E3">
        <w:rPr>
          <w:rFonts w:ascii="Palatino Linotype" w:hAnsi="Palatino Linotype"/>
          <w:position w:val="-14"/>
        </w:rPr>
        <w:object w:dxaOrig="2540" w:dyaOrig="400" w14:anchorId="689A2945">
          <v:shape id="_x0000_i1869" type="#_x0000_t75" style="width:127.2pt;height:19.8pt" o:ole="">
            <v:imagedata r:id="rId1733" o:title=""/>
          </v:shape>
          <o:OLEObject Type="Embed" ProgID="Equation.DSMT4" ShapeID="_x0000_i1869" DrawAspect="Content" ObjectID="_1778487175" r:id="rId1734"/>
        </w:object>
      </w:r>
    </w:p>
    <w:p w14:paraId="7CC24DBD" w14:textId="77777777" w:rsidR="003E7D14" w:rsidRPr="00E6355D" w:rsidRDefault="003E7D14" w:rsidP="003E7D14">
      <w:pPr>
        <w:pStyle w:val="BodyText"/>
        <w:numPr>
          <w:ilvl w:val="0"/>
          <w:numId w:val="22"/>
        </w:numPr>
        <w:spacing w:line="312" w:lineRule="auto"/>
        <w:jc w:val="both"/>
        <w:rPr>
          <w:rFonts w:ascii="Palatino Linotype" w:hAnsi="Palatino Linotype"/>
        </w:rPr>
      </w:pPr>
      <w:r w:rsidRPr="00E6355D">
        <w:rPr>
          <w:rFonts w:ascii="Palatino Linotype" w:hAnsi="Palatino Linotype"/>
        </w:rPr>
        <w:t>Dùng</w:t>
      </w:r>
      <w:r w:rsidRPr="00E6355D">
        <w:rPr>
          <w:rFonts w:ascii="Palatino Linotype" w:hAnsi="Palatino Linotype"/>
          <w:spacing w:val="-4"/>
        </w:rPr>
        <w:t xml:space="preserve"> </w:t>
      </w:r>
      <w:r w:rsidRPr="00E6355D">
        <w:rPr>
          <w:rFonts w:ascii="Palatino Linotype" w:hAnsi="Palatino Linotype"/>
        </w:rPr>
        <w:t>một</w:t>
      </w:r>
      <w:r w:rsidRPr="00E6355D">
        <w:rPr>
          <w:rFonts w:ascii="Palatino Linotype" w:hAnsi="Palatino Linotype"/>
          <w:spacing w:val="-3"/>
        </w:rPr>
        <w:t xml:space="preserve"> </w:t>
      </w:r>
      <w:r w:rsidRPr="00E6355D">
        <w:rPr>
          <w:rFonts w:ascii="Palatino Linotype" w:hAnsi="Palatino Linotype"/>
        </w:rPr>
        <w:t>bếp</w:t>
      </w:r>
      <w:r w:rsidRPr="00E6355D">
        <w:rPr>
          <w:rFonts w:ascii="Palatino Linotype" w:hAnsi="Palatino Linotype"/>
          <w:spacing w:val="-4"/>
        </w:rPr>
        <w:t xml:space="preserve"> </w:t>
      </w:r>
      <w:r w:rsidRPr="00E6355D">
        <w:rPr>
          <w:rFonts w:ascii="Palatino Linotype" w:hAnsi="Palatino Linotype"/>
        </w:rPr>
        <w:t>dầu</w:t>
      </w:r>
      <w:r w:rsidRPr="00E6355D">
        <w:rPr>
          <w:rFonts w:ascii="Palatino Linotype" w:hAnsi="Palatino Linotype"/>
          <w:spacing w:val="-4"/>
        </w:rPr>
        <w:t xml:space="preserve"> </w:t>
      </w:r>
      <w:r w:rsidRPr="00E6355D">
        <w:rPr>
          <w:rFonts w:ascii="Palatino Linotype" w:hAnsi="Palatino Linotype"/>
        </w:rPr>
        <w:t>hoả</w:t>
      </w:r>
      <w:r w:rsidRPr="00E6355D">
        <w:rPr>
          <w:rFonts w:ascii="Palatino Linotype" w:hAnsi="Palatino Linotype"/>
          <w:spacing w:val="-5"/>
        </w:rPr>
        <w:t xml:space="preserve"> </w:t>
      </w:r>
      <w:r w:rsidRPr="00E6355D">
        <w:rPr>
          <w:rFonts w:ascii="Palatino Linotype" w:hAnsi="Palatino Linotype"/>
        </w:rPr>
        <w:t>để</w:t>
      </w:r>
      <w:r w:rsidRPr="00E6355D">
        <w:rPr>
          <w:rFonts w:ascii="Palatino Linotype" w:hAnsi="Palatino Linotype"/>
          <w:spacing w:val="-5"/>
        </w:rPr>
        <w:t xml:space="preserve"> </w:t>
      </w:r>
      <w:r w:rsidRPr="00E6355D">
        <w:rPr>
          <w:rFonts w:ascii="Palatino Linotype" w:hAnsi="Palatino Linotype"/>
        </w:rPr>
        <w:t>đun</w:t>
      </w:r>
      <w:r w:rsidRPr="00E6355D">
        <w:rPr>
          <w:rFonts w:ascii="Palatino Linotype" w:hAnsi="Palatino Linotype"/>
          <w:spacing w:val="-4"/>
        </w:rPr>
        <w:t xml:space="preserve"> </w:t>
      </w:r>
      <w:r w:rsidRPr="00E6355D">
        <w:rPr>
          <w:rFonts w:ascii="Palatino Linotype" w:hAnsi="Palatino Linotype"/>
        </w:rPr>
        <w:t>sôi</w:t>
      </w:r>
      <w:r w:rsidRPr="00E6355D">
        <w:rPr>
          <w:rFonts w:ascii="Palatino Linotype" w:hAnsi="Palatino Linotype"/>
          <w:spacing w:val="-3"/>
        </w:rPr>
        <w:t xml:space="preserve"> </w:t>
      </w:r>
      <w:r w:rsidRPr="00E6355D">
        <w:rPr>
          <w:rFonts w:ascii="Palatino Linotype" w:hAnsi="Palatino Linotype"/>
        </w:rPr>
        <w:t>2</w:t>
      </w:r>
      <w:r w:rsidRPr="00E6355D">
        <w:rPr>
          <w:rFonts w:ascii="Palatino Linotype" w:hAnsi="Palatino Linotype"/>
          <w:spacing w:val="-4"/>
        </w:rPr>
        <w:t xml:space="preserve"> </w:t>
      </w:r>
      <w:r w:rsidRPr="00E6355D">
        <w:rPr>
          <w:rFonts w:ascii="Palatino Linotype" w:hAnsi="Palatino Linotype"/>
        </w:rPr>
        <w:t>lít</w:t>
      </w:r>
      <w:r w:rsidRPr="00E6355D">
        <w:rPr>
          <w:rFonts w:ascii="Palatino Linotype" w:hAnsi="Palatino Linotype"/>
          <w:spacing w:val="-3"/>
        </w:rPr>
        <w:t xml:space="preserve"> </w:t>
      </w:r>
      <w:r w:rsidRPr="00E6355D">
        <w:rPr>
          <w:rFonts w:ascii="Palatino Linotype" w:hAnsi="Palatino Linotype"/>
        </w:rPr>
        <w:t>nước</w:t>
      </w:r>
      <w:r w:rsidRPr="00E6355D">
        <w:rPr>
          <w:rFonts w:ascii="Palatino Linotype" w:hAnsi="Palatino Linotype"/>
          <w:spacing w:val="-5"/>
        </w:rPr>
        <w:t xml:space="preserve"> </w:t>
      </w:r>
      <w:r w:rsidRPr="00E6355D">
        <w:rPr>
          <w:rFonts w:ascii="Palatino Linotype" w:hAnsi="Palatino Linotype"/>
        </w:rPr>
        <w:t>từ</w:t>
      </w:r>
      <w:r w:rsidRPr="00E6355D">
        <w:rPr>
          <w:rFonts w:ascii="Palatino Linotype" w:hAnsi="Palatino Linotype"/>
          <w:spacing w:val="-4"/>
        </w:rPr>
        <w:t xml:space="preserve"> </w:t>
      </w:r>
      <w:r w:rsidRPr="00E6355D">
        <w:rPr>
          <w:rFonts w:ascii="Palatino Linotype" w:hAnsi="Palatino Linotype"/>
        </w:rPr>
        <w:t>15</w:t>
      </w:r>
      <w:r w:rsidRPr="00E6355D">
        <w:rPr>
          <w:rFonts w:ascii="Cambria Math" w:hAnsi="Cambria Math" w:cs="Cambria Math"/>
          <w:vertAlign w:val="superscript"/>
        </w:rPr>
        <w:t>∘</w:t>
      </w:r>
      <w:r w:rsidRPr="00E6355D">
        <w:rPr>
          <w:rFonts w:ascii="Palatino Linotype" w:hAnsi="Palatino Linotype"/>
        </w:rPr>
        <w:t>C thì</w:t>
      </w:r>
      <w:r w:rsidRPr="00E6355D">
        <w:rPr>
          <w:rFonts w:ascii="Palatino Linotype" w:hAnsi="Palatino Linotype"/>
          <w:spacing w:val="-3"/>
        </w:rPr>
        <w:t xml:space="preserve"> </w:t>
      </w:r>
      <w:r w:rsidRPr="00E6355D">
        <w:rPr>
          <w:rFonts w:ascii="Palatino Linotype" w:hAnsi="Palatino Linotype"/>
        </w:rPr>
        <w:t>mất</w:t>
      </w:r>
      <w:r w:rsidRPr="00E6355D">
        <w:rPr>
          <w:rFonts w:ascii="Palatino Linotype" w:hAnsi="Palatino Linotype"/>
          <w:spacing w:val="-3"/>
        </w:rPr>
        <w:t xml:space="preserve"> </w:t>
      </w:r>
      <w:r w:rsidRPr="00E6355D">
        <w:rPr>
          <w:rFonts w:ascii="Palatino Linotype" w:hAnsi="Palatino Linotype"/>
        </w:rPr>
        <w:t>10</w:t>
      </w:r>
      <w:r w:rsidRPr="00E6355D">
        <w:rPr>
          <w:rFonts w:ascii="Palatino Linotype" w:hAnsi="Palatino Linotype"/>
          <w:spacing w:val="-4"/>
        </w:rPr>
        <w:t xml:space="preserve"> </w:t>
      </w:r>
      <w:r w:rsidRPr="00E6355D">
        <w:rPr>
          <w:rFonts w:ascii="Palatino Linotype" w:hAnsi="Palatino Linotype"/>
        </w:rPr>
        <w:t>phút.</w:t>
      </w:r>
      <w:r w:rsidRPr="00E6355D">
        <w:rPr>
          <w:rFonts w:ascii="Palatino Linotype" w:hAnsi="Palatino Linotype"/>
          <w:spacing w:val="-3"/>
        </w:rPr>
        <w:t xml:space="preserve"> </w:t>
      </w:r>
      <w:r w:rsidRPr="00E6355D">
        <w:rPr>
          <w:rFonts w:ascii="Palatino Linotype" w:hAnsi="Palatino Linotype"/>
        </w:rPr>
        <w:t>Biết</w:t>
      </w:r>
      <w:r w:rsidRPr="00E6355D">
        <w:rPr>
          <w:rFonts w:ascii="Palatino Linotype" w:hAnsi="Palatino Linotype"/>
          <w:spacing w:val="-3"/>
        </w:rPr>
        <w:t xml:space="preserve"> </w:t>
      </w:r>
      <w:r w:rsidRPr="00E6355D">
        <w:rPr>
          <w:rFonts w:ascii="Palatino Linotype" w:hAnsi="Palatino Linotype"/>
        </w:rPr>
        <w:t>rằng</w:t>
      </w:r>
      <w:r w:rsidRPr="00E6355D">
        <w:rPr>
          <w:rFonts w:ascii="Palatino Linotype" w:hAnsi="Palatino Linotype"/>
          <w:spacing w:val="-4"/>
        </w:rPr>
        <w:t xml:space="preserve"> </w:t>
      </w:r>
      <w:r w:rsidRPr="00E6355D">
        <w:rPr>
          <w:rFonts w:ascii="Palatino Linotype" w:hAnsi="Palatino Linotype"/>
        </w:rPr>
        <w:t>chỉ</w:t>
      </w:r>
      <w:r w:rsidRPr="00E6355D">
        <w:rPr>
          <w:rFonts w:ascii="Palatino Linotype" w:hAnsi="Palatino Linotype"/>
          <w:spacing w:val="-3"/>
        </w:rPr>
        <w:t xml:space="preserve"> </w:t>
      </w:r>
      <w:r w:rsidRPr="00E6355D">
        <w:rPr>
          <w:rFonts w:ascii="Palatino Linotype" w:hAnsi="Palatino Linotype"/>
        </w:rPr>
        <w:t>có</w:t>
      </w:r>
      <w:r w:rsidRPr="00E6355D">
        <w:rPr>
          <w:rFonts w:ascii="Palatino Linotype" w:hAnsi="Palatino Linotype"/>
          <w:spacing w:val="-4"/>
        </w:rPr>
        <w:t xml:space="preserve"> </w:t>
      </w:r>
      <w:r w:rsidRPr="00E6355D">
        <w:rPr>
          <w:rFonts w:ascii="Palatino Linotype" w:hAnsi="Palatino Linotype"/>
        </w:rPr>
        <w:t>40% nhiệt lượng do dầu toả ra làm nóng nước. Lấy nhiệt dung riêng của nước là 4190 J/kg.</w:t>
      </w:r>
      <w:r w:rsidRPr="00E6355D">
        <w:rPr>
          <w:rFonts w:ascii="Palatino Linotype" w:hAnsi="Palatino Linotype"/>
          <w:spacing w:val="-14"/>
        </w:rPr>
        <w:t xml:space="preserve"> </w:t>
      </w:r>
      <w:r w:rsidRPr="00E6355D">
        <w:rPr>
          <w:rFonts w:ascii="Palatino Linotype" w:hAnsi="Palatino Linotype"/>
        </w:rPr>
        <w:t>K, năng suất toả nhiệt của dầu hoả là 46.10</w:t>
      </w:r>
      <w:r w:rsidRPr="00E6355D">
        <w:rPr>
          <w:rFonts w:ascii="Palatino Linotype" w:hAnsi="Palatino Linotype"/>
          <w:vertAlign w:val="superscript"/>
        </w:rPr>
        <w:t>6</w:t>
      </w:r>
      <w:r w:rsidRPr="00E6355D">
        <w:rPr>
          <w:rFonts w:ascii="Palatino Linotype" w:hAnsi="Palatino Linotype"/>
          <w:spacing w:val="27"/>
        </w:rPr>
        <w:t xml:space="preserve"> </w:t>
      </w:r>
      <w:r w:rsidRPr="00E6355D">
        <w:rPr>
          <w:rFonts w:ascii="Palatino Linotype" w:hAnsi="Palatino Linotype"/>
        </w:rPr>
        <w:t>J/kg. Lượng dầu hoả cần dùng cho mỗi phút là:</w:t>
      </w:r>
    </w:p>
    <w:p w14:paraId="452D47F7" w14:textId="77777777" w:rsidR="003E7D14" w:rsidRPr="00E6355D"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b/>
          <w:bCs/>
          <w:sz w:val="24"/>
        </w:rPr>
      </w:pPr>
      <w:r w:rsidRPr="00E6355D">
        <w:rPr>
          <w:rFonts w:ascii="Palatino Linotype" w:hAnsi="Palatino Linotype" w:cs="Times New Roman"/>
          <w:b/>
          <w:bCs/>
          <w:sz w:val="24"/>
        </w:rPr>
        <w:t>Giải</w:t>
      </w:r>
    </w:p>
    <w:p w14:paraId="752EB5C1" w14:textId="77777777" w:rsidR="003E7D14" w:rsidRPr="00E6355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E6355D">
        <w:rPr>
          <w:rFonts w:ascii="Palatino Linotype" w:hAnsi="Palatino Linotype" w:cs="Times New Roman"/>
          <w:sz w:val="24"/>
        </w:rPr>
        <w:t xml:space="preserve">- Nhiệt lượng cần cung cấp để nước nóng lên </w:t>
      </w:r>
      <w:r w:rsidRPr="00E6355D">
        <w:rPr>
          <w:rFonts w:ascii="Palatino Linotype" w:hAnsi="Palatino Linotype" w:cs="Times New Roman"/>
          <w:position w:val="-10"/>
          <w:sz w:val="24"/>
        </w:rPr>
        <w:object w:dxaOrig="700" w:dyaOrig="360" w14:anchorId="7D2E3AC4">
          <v:shape id="_x0000_i1870" type="#_x0000_t75" style="width:34.8pt;height:18.6pt" o:ole="">
            <v:imagedata r:id="rId1735" o:title=""/>
          </v:shape>
          <o:OLEObject Type="Embed" ProgID="Equation.DSMT4" ShapeID="_x0000_i1870" DrawAspect="Content" ObjectID="_1778487176" r:id="rId1736"/>
        </w:object>
      </w:r>
      <w:r w:rsidRPr="00E6355D">
        <w:rPr>
          <w:rFonts w:ascii="Palatino Linotype" w:hAnsi="Palatino Linotype" w:cs="Times New Roman"/>
          <w:sz w:val="24"/>
        </w:rPr>
        <w:t xml:space="preserve"> là:</w:t>
      </w:r>
    </w:p>
    <w:p w14:paraId="1BFFA3F4" w14:textId="77777777" w:rsidR="003E7D14" w:rsidRPr="00E6355D"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rPr>
      </w:pPr>
      <w:r w:rsidRPr="00E6355D">
        <w:rPr>
          <w:rFonts w:ascii="Palatino Linotype" w:hAnsi="Palatino Linotype" w:cs="Times New Roman"/>
          <w:position w:val="-14"/>
          <w:sz w:val="24"/>
        </w:rPr>
        <w:object w:dxaOrig="5340" w:dyaOrig="400" w14:anchorId="71917752">
          <v:shape id="_x0000_i1871" type="#_x0000_t75" style="width:267pt;height:21.6pt" o:ole="">
            <v:imagedata r:id="rId1737" o:title=""/>
          </v:shape>
          <o:OLEObject Type="Embed" ProgID="Equation.DSMT4" ShapeID="_x0000_i1871" DrawAspect="Content" ObjectID="_1778487177" r:id="rId1738"/>
        </w:object>
      </w:r>
    </w:p>
    <w:p w14:paraId="39417E6A" w14:textId="77777777" w:rsidR="003E7D14" w:rsidRPr="00E6355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E6355D">
        <w:rPr>
          <w:rFonts w:ascii="Palatino Linotype" w:hAnsi="Palatino Linotype" w:cs="Times New Roman"/>
          <w:sz w:val="24"/>
        </w:rPr>
        <w:t xml:space="preserve">- Nhiệt lượng 150g dầu hoả toả ra: </w:t>
      </w:r>
      <w:r w:rsidRPr="00E6355D">
        <w:rPr>
          <w:rFonts w:ascii="Palatino Linotype" w:hAnsi="Palatino Linotype" w:cs="Times New Roman"/>
          <w:position w:val="-14"/>
          <w:sz w:val="24"/>
        </w:rPr>
        <w:object w:dxaOrig="3920" w:dyaOrig="400" w14:anchorId="749B8A62">
          <v:shape id="_x0000_i1872" type="#_x0000_t75" style="width:195.6pt;height:21.6pt" o:ole="">
            <v:imagedata r:id="rId1739" o:title=""/>
          </v:shape>
          <o:OLEObject Type="Embed" ProgID="Equation.DSMT4" ShapeID="_x0000_i1872" DrawAspect="Content" ObjectID="_1778487178" r:id="rId1740"/>
        </w:object>
      </w:r>
    </w:p>
    <w:p w14:paraId="209B79E2" w14:textId="77777777" w:rsidR="003E7D14" w:rsidRPr="00E6355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E6355D">
        <w:rPr>
          <w:rFonts w:ascii="Palatino Linotype" w:hAnsi="Palatino Linotype" w:cs="Times New Roman"/>
          <w:sz w:val="24"/>
        </w:rPr>
        <w:t xml:space="preserve">- Hiệu suất của quá trình: </w:t>
      </w:r>
      <w:r w:rsidRPr="00E6355D">
        <w:rPr>
          <w:rFonts w:ascii="Palatino Linotype" w:hAnsi="Palatino Linotype" w:cs="Times New Roman"/>
          <w:position w:val="-28"/>
          <w:sz w:val="24"/>
        </w:rPr>
        <w:object w:dxaOrig="3700" w:dyaOrig="700" w14:anchorId="0E18CCB6">
          <v:shape id="_x0000_i1873" type="#_x0000_t75" style="width:184.2pt;height:34.8pt" o:ole="">
            <v:imagedata r:id="rId1741" o:title=""/>
          </v:shape>
          <o:OLEObject Type="Embed" ProgID="Equation.DSMT4" ShapeID="_x0000_i1873" DrawAspect="Content" ObjectID="_1778487179" r:id="rId1742"/>
        </w:object>
      </w:r>
    </w:p>
    <w:p w14:paraId="079F909F" w14:textId="77777777" w:rsidR="003E7D14" w:rsidRPr="00E6355D" w:rsidRDefault="003E7D14" w:rsidP="003E7D14">
      <w:pPr>
        <w:pStyle w:val="ListParagraph"/>
        <w:widowControl w:val="0"/>
        <w:numPr>
          <w:ilvl w:val="0"/>
          <w:numId w:val="22"/>
        </w:numPr>
        <w:spacing w:after="0" w:line="312" w:lineRule="auto"/>
        <w:jc w:val="both"/>
        <w:rPr>
          <w:rFonts w:ascii="Palatino Linotype" w:hAnsi="Palatino Linotype" w:cs="Times New Roman"/>
          <w:sz w:val="24"/>
          <w:szCs w:val="24"/>
        </w:rPr>
      </w:pPr>
      <w:r w:rsidRPr="00E6355D">
        <w:rPr>
          <w:rFonts w:ascii="Palatino Linotype" w:hAnsi="Palatino Linotype" w:cs="Times New Roman"/>
          <w:sz w:val="24"/>
          <w:szCs w:val="24"/>
        </w:rPr>
        <w:t xml:space="preserve">Một ấm nhôm có khối lượng 250 g chứa 1 lít nước ở </w:t>
      </w:r>
      <w:r w:rsidRPr="00E6355D">
        <w:rPr>
          <w:rFonts w:ascii="Palatino Linotype" w:hAnsi="Palatino Linotype" w:cs="Times New Roman"/>
          <w:position w:val="-10"/>
          <w:sz w:val="24"/>
        </w:rPr>
        <w:object w:dxaOrig="600" w:dyaOrig="360" w14:anchorId="68722660">
          <v:shape id="_x0000_i1874" type="#_x0000_t75" style="width:30pt;height:18.6pt" o:ole="">
            <v:imagedata r:id="rId1743" o:title=""/>
          </v:shape>
          <o:OLEObject Type="Embed" ProgID="Equation.DSMT4" ShapeID="_x0000_i1874" DrawAspect="Content" ObjectID="_1778487180" r:id="rId1744"/>
        </w:object>
      </w:r>
      <w:r w:rsidRPr="008E0851">
        <w:rPr>
          <w:rFonts w:ascii="Palatino Linotype" w:hAnsi="Palatino Linotype" w:cs="Times New Roman"/>
          <w:color w:val="FFFFFF" w:themeColor="background1"/>
          <w:sz w:val="2"/>
          <w:szCs w:val="2"/>
        </w:rPr>
        <w:t xml:space="preserve"> </w:t>
      </w:r>
      <w:r>
        <w:rPr>
          <w:rFonts w:ascii="Palatino Linotype" w:hAnsi="Palatino Linotype" w:cs="Times New Roman"/>
          <w:color w:val="FFFFFF" w:themeColor="background1"/>
          <w:sz w:val="2"/>
          <w:szCs w:val="2"/>
        </w:rPr>
        <w:t>AUAFBNQADFI2442024HFOQUAFJ57</w:t>
      </w:r>
    </w:p>
    <w:p w14:paraId="0F7BDC1C" w14:textId="77777777" w:rsidR="003E7D14" w:rsidRPr="00E6355D"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E6355D">
        <w:rPr>
          <w:rFonts w:ascii="Palatino Linotype" w:hAnsi="Palatino Linotype" w:cs="Times New Roman"/>
          <w:b/>
          <w:bCs/>
          <w:sz w:val="24"/>
          <w:szCs w:val="24"/>
        </w:rPr>
        <w:t>a)</w:t>
      </w:r>
      <w:r w:rsidRPr="00E6355D">
        <w:rPr>
          <w:rFonts w:ascii="Palatino Linotype" w:hAnsi="Palatino Linotype" w:cs="Times New Roman"/>
          <w:sz w:val="24"/>
          <w:szCs w:val="24"/>
        </w:rPr>
        <w:t xml:space="preserve"> Tính nhiệt lượng cần dùng để đun sôi lượng nước nói trên; biết nhiệt dung riêng của nhôm </w:t>
      </w:r>
      <w:r>
        <w:rPr>
          <w:rFonts w:ascii="Palatino Linotype" w:hAnsi="Palatino Linotype" w:cs="Times New Roman"/>
          <w:sz w:val="24"/>
          <w:szCs w:val="24"/>
        </w:rPr>
        <w:lastRenderedPageBreak/>
        <w:tab/>
      </w:r>
      <w:r w:rsidRPr="00E6355D">
        <w:rPr>
          <w:rFonts w:ascii="Palatino Linotype" w:hAnsi="Palatino Linotype" w:cs="Times New Roman"/>
          <w:sz w:val="24"/>
          <w:szCs w:val="24"/>
        </w:rPr>
        <w:t>và nước lần lượt là</w:t>
      </w:r>
      <w:r w:rsidRPr="00E6355D">
        <w:rPr>
          <w:rFonts w:ascii="Palatino Linotype" w:hAnsi="Palatino Linotype" w:cs="Times New Roman"/>
          <w:position w:val="-12"/>
          <w:sz w:val="24"/>
          <w:szCs w:val="24"/>
        </w:rPr>
        <w:object w:dxaOrig="3480" w:dyaOrig="360" w14:anchorId="7E371CEB">
          <v:shape id="_x0000_i1875" type="#_x0000_t75" style="width:174pt;height:18.6pt" o:ole="">
            <v:imagedata r:id="rId1745" o:title=""/>
          </v:shape>
          <o:OLEObject Type="Embed" ProgID="Equation.DSMT4" ShapeID="_x0000_i1875" DrawAspect="Content" ObjectID="_1778487181" r:id="rId1746"/>
        </w:object>
      </w:r>
    </w:p>
    <w:p w14:paraId="1DB7E86E" w14:textId="77777777" w:rsidR="003E7D14" w:rsidRPr="00E6355D"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E6355D">
        <w:rPr>
          <w:rFonts w:ascii="Palatino Linotype" w:hAnsi="Palatino Linotype" w:cs="Times New Roman"/>
          <w:b/>
          <w:bCs/>
          <w:sz w:val="24"/>
          <w:szCs w:val="24"/>
        </w:rPr>
        <w:t>b)</w:t>
      </w:r>
      <w:r w:rsidRPr="00E6355D">
        <w:rPr>
          <w:rFonts w:ascii="Palatino Linotype" w:hAnsi="Palatino Linotype" w:cs="Times New Roman"/>
          <w:sz w:val="24"/>
          <w:szCs w:val="24"/>
        </w:rPr>
        <w:t xml:space="preserve"> Tính lượng củi khô cần để đun sôi lượng nước nối trên. Biết năng suất toả nhiệt của củi </w:t>
      </w:r>
      <w:r>
        <w:rPr>
          <w:rFonts w:ascii="Palatino Linotype" w:hAnsi="Palatino Linotype" w:cs="Times New Roman"/>
          <w:sz w:val="24"/>
          <w:szCs w:val="24"/>
        </w:rPr>
        <w:tab/>
      </w:r>
      <w:r w:rsidRPr="00E6355D">
        <w:rPr>
          <w:rFonts w:ascii="Palatino Linotype" w:hAnsi="Palatino Linotype" w:cs="Times New Roman"/>
          <w:sz w:val="24"/>
          <w:szCs w:val="24"/>
        </w:rPr>
        <w:t xml:space="preserve">khô là </w:t>
      </w:r>
      <w:r w:rsidRPr="00E6355D">
        <w:rPr>
          <w:rFonts w:ascii="Palatino Linotype" w:hAnsi="Palatino Linotype" w:cs="Times New Roman"/>
          <w:position w:val="-10"/>
          <w:sz w:val="24"/>
          <w:szCs w:val="24"/>
        </w:rPr>
        <w:object w:dxaOrig="900" w:dyaOrig="360" w14:anchorId="235D60BA">
          <v:shape id="_x0000_i1876" type="#_x0000_t75" style="width:45pt;height:18.6pt" o:ole="">
            <v:imagedata r:id="rId1747" o:title=""/>
          </v:shape>
          <o:OLEObject Type="Embed" ProgID="Equation.DSMT4" ShapeID="_x0000_i1876" DrawAspect="Content" ObjectID="_1778487182" r:id="rId1748"/>
        </w:object>
      </w:r>
      <w:r w:rsidRPr="00E6355D">
        <w:rPr>
          <w:rFonts w:ascii="Palatino Linotype" w:hAnsi="Palatino Linotype" w:cs="Times New Roman"/>
          <w:sz w:val="24"/>
          <w:szCs w:val="24"/>
        </w:rPr>
        <w:t xml:space="preserve"> và hiệu suất sử dụng nhiệt của bếp lò là </w:t>
      </w:r>
      <w:r w:rsidRPr="00E6355D">
        <w:rPr>
          <w:rFonts w:ascii="Palatino Linotype" w:hAnsi="Palatino Linotype" w:cs="Times New Roman"/>
          <w:position w:val="-6"/>
          <w:sz w:val="24"/>
          <w:szCs w:val="24"/>
        </w:rPr>
        <w:object w:dxaOrig="499" w:dyaOrig="279" w14:anchorId="50549510">
          <v:shape id="_x0000_i1877" type="#_x0000_t75" style="width:24.6pt;height:14.4pt" o:ole="">
            <v:imagedata r:id="rId1749" o:title=""/>
          </v:shape>
          <o:OLEObject Type="Embed" ProgID="Equation.DSMT4" ShapeID="_x0000_i1877" DrawAspect="Content" ObjectID="_1778487183" r:id="rId1750"/>
        </w:object>
      </w:r>
    </w:p>
    <w:p w14:paraId="335C77AA" w14:textId="77777777" w:rsidR="003E7D14" w:rsidRPr="00E6355D"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E6355D">
        <w:rPr>
          <w:rFonts w:ascii="Palatino Linotype" w:hAnsi="Palatino Linotype" w:cs="Times New Roman"/>
          <w:sz w:val="24"/>
          <w:szCs w:val="24"/>
        </w:rPr>
        <w:t>Giải</w:t>
      </w:r>
    </w:p>
    <w:p w14:paraId="7D6774F8" w14:textId="77777777" w:rsidR="003E7D14" w:rsidRPr="00E6355D"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E6355D">
        <w:rPr>
          <w:rFonts w:ascii="Palatino Linotype" w:hAnsi="Palatino Linotype" w:cs="Times New Roman"/>
          <w:sz w:val="24"/>
          <w:szCs w:val="24"/>
        </w:rPr>
        <w:t xml:space="preserve">a) Nhiệt lượng ấm nhôm nhận vào để tăng nhiệt độ từ </w:t>
      </w:r>
      <w:r w:rsidRPr="00E6355D">
        <w:rPr>
          <w:rFonts w:ascii="Palatino Linotype" w:hAnsi="Palatino Linotype" w:cs="Times New Roman"/>
          <w:position w:val="-10"/>
          <w:sz w:val="24"/>
          <w:szCs w:val="24"/>
        </w:rPr>
        <w:object w:dxaOrig="600" w:dyaOrig="360" w14:anchorId="57E76A51">
          <v:shape id="_x0000_i1878" type="#_x0000_t75" style="width:30pt;height:18.6pt" o:ole="">
            <v:imagedata r:id="rId1751" o:title=""/>
          </v:shape>
          <o:OLEObject Type="Embed" ProgID="Equation.DSMT4" ShapeID="_x0000_i1878" DrawAspect="Content" ObjectID="_1778487184" r:id="rId1752"/>
        </w:object>
      </w:r>
      <w:r w:rsidRPr="00E6355D">
        <w:rPr>
          <w:rFonts w:ascii="Palatino Linotype" w:hAnsi="Palatino Linotype" w:cs="Times New Roman"/>
          <w:sz w:val="24"/>
          <w:szCs w:val="24"/>
        </w:rPr>
        <w:t xml:space="preserve"> đến </w:t>
      </w:r>
      <w:r w:rsidRPr="00E6355D">
        <w:rPr>
          <w:rFonts w:ascii="Palatino Linotype" w:hAnsi="Palatino Linotype" w:cs="Times New Roman"/>
          <w:position w:val="-10"/>
          <w:sz w:val="24"/>
          <w:szCs w:val="24"/>
        </w:rPr>
        <w:object w:dxaOrig="700" w:dyaOrig="360" w14:anchorId="63E687A8">
          <v:shape id="_x0000_i1879" type="#_x0000_t75" style="width:34.8pt;height:18.6pt" o:ole="">
            <v:imagedata r:id="rId1753" o:title=""/>
          </v:shape>
          <o:OLEObject Type="Embed" ProgID="Equation.DSMT4" ShapeID="_x0000_i1879" DrawAspect="Content" ObjectID="_1778487185" r:id="rId1754"/>
        </w:object>
      </w:r>
      <w:r w:rsidRPr="00E6355D">
        <w:rPr>
          <w:rFonts w:ascii="Palatino Linotype" w:hAnsi="Palatino Linotype" w:cs="Times New Roman"/>
          <w:sz w:val="24"/>
          <w:szCs w:val="24"/>
        </w:rPr>
        <w:t xml:space="preserve"> </w:t>
      </w:r>
    </w:p>
    <w:p w14:paraId="04FF417D" w14:textId="77777777" w:rsidR="003E7D14" w:rsidRPr="00E6355D"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E6355D">
        <w:rPr>
          <w:rFonts w:ascii="Palatino Linotype" w:hAnsi="Palatino Linotype" w:cs="Times New Roman"/>
          <w:position w:val="-14"/>
          <w:sz w:val="24"/>
          <w:szCs w:val="24"/>
        </w:rPr>
        <w:object w:dxaOrig="4940" w:dyaOrig="400" w14:anchorId="1DEF16E5">
          <v:shape id="_x0000_i1880" type="#_x0000_t75" style="width:247.8pt;height:21.6pt" o:ole="">
            <v:imagedata r:id="rId1755" o:title=""/>
          </v:shape>
          <o:OLEObject Type="Embed" ProgID="Equation.DSMT4" ShapeID="_x0000_i1880" DrawAspect="Content" ObjectID="_1778487186" r:id="rId1756"/>
        </w:object>
      </w:r>
    </w:p>
    <w:p w14:paraId="4F800165" w14:textId="77777777" w:rsidR="003E7D14" w:rsidRPr="00E6355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E6355D">
        <w:rPr>
          <w:rFonts w:ascii="Palatino Linotype" w:hAnsi="Palatino Linotype" w:cs="Times New Roman"/>
          <w:sz w:val="24"/>
          <w:szCs w:val="24"/>
        </w:rPr>
        <w:t xml:space="preserve">- Nhiệt lượng nước nhận vào để tăng nhiệt độ từ </w:t>
      </w:r>
      <w:r w:rsidRPr="00E6355D">
        <w:rPr>
          <w:rFonts w:ascii="Palatino Linotype" w:hAnsi="Palatino Linotype" w:cs="Times New Roman"/>
          <w:position w:val="-10"/>
          <w:sz w:val="24"/>
          <w:szCs w:val="24"/>
        </w:rPr>
        <w:object w:dxaOrig="600" w:dyaOrig="360" w14:anchorId="784E0104">
          <v:shape id="_x0000_i1881" type="#_x0000_t75" style="width:30pt;height:18.6pt" o:ole="">
            <v:imagedata r:id="rId1751" o:title=""/>
          </v:shape>
          <o:OLEObject Type="Embed" ProgID="Equation.DSMT4" ShapeID="_x0000_i1881" DrawAspect="Content" ObjectID="_1778487187" r:id="rId1757"/>
        </w:object>
      </w:r>
      <w:r w:rsidRPr="00E6355D">
        <w:rPr>
          <w:rFonts w:ascii="Palatino Linotype" w:hAnsi="Palatino Linotype" w:cs="Times New Roman"/>
          <w:sz w:val="24"/>
          <w:szCs w:val="24"/>
        </w:rPr>
        <w:t xml:space="preserve"> đến </w:t>
      </w:r>
      <w:r w:rsidRPr="00E6355D">
        <w:rPr>
          <w:rFonts w:ascii="Palatino Linotype" w:hAnsi="Palatino Linotype" w:cs="Times New Roman"/>
          <w:position w:val="-10"/>
          <w:sz w:val="24"/>
          <w:szCs w:val="24"/>
        </w:rPr>
        <w:object w:dxaOrig="700" w:dyaOrig="360" w14:anchorId="6389EEA3">
          <v:shape id="_x0000_i1882" type="#_x0000_t75" style="width:34.8pt;height:18.6pt" o:ole="">
            <v:imagedata r:id="rId1753" o:title=""/>
          </v:shape>
          <o:OLEObject Type="Embed" ProgID="Equation.DSMT4" ShapeID="_x0000_i1882" DrawAspect="Content" ObjectID="_1778487188" r:id="rId1758"/>
        </w:object>
      </w:r>
    </w:p>
    <w:p w14:paraId="7CC2673D" w14:textId="77777777" w:rsidR="003E7D14" w:rsidRPr="00E6355D"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szCs w:val="24"/>
        </w:rPr>
      </w:pPr>
      <w:r w:rsidRPr="00E6355D">
        <w:rPr>
          <w:rFonts w:ascii="Palatino Linotype" w:hAnsi="Palatino Linotype" w:cs="Times New Roman"/>
          <w:position w:val="-14"/>
          <w:sz w:val="24"/>
          <w:szCs w:val="24"/>
        </w:rPr>
        <w:object w:dxaOrig="4959" w:dyaOrig="400" w14:anchorId="3D94CA8B">
          <v:shape id="_x0000_i1883" type="#_x0000_t75" style="width:247.8pt;height:21.6pt" o:ole="">
            <v:imagedata r:id="rId1759" o:title=""/>
          </v:shape>
          <o:OLEObject Type="Embed" ProgID="Equation.DSMT4" ShapeID="_x0000_i1883" DrawAspect="Content" ObjectID="_1778487189" r:id="rId1760"/>
        </w:object>
      </w:r>
    </w:p>
    <w:p w14:paraId="48FF9069" w14:textId="77777777" w:rsidR="003E7D14" w:rsidRPr="00E6355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E6355D">
        <w:rPr>
          <w:rFonts w:ascii="Palatino Linotype" w:hAnsi="Palatino Linotype" w:cs="Times New Roman"/>
          <w:sz w:val="24"/>
          <w:szCs w:val="24"/>
        </w:rPr>
        <w:t xml:space="preserve">- Nhiệt lượng cần cung cấp: </w:t>
      </w:r>
      <w:r w:rsidRPr="00E6355D">
        <w:rPr>
          <w:rFonts w:ascii="Palatino Linotype" w:hAnsi="Palatino Linotype" w:cs="Times New Roman"/>
          <w:position w:val="-12"/>
          <w:sz w:val="24"/>
          <w:szCs w:val="24"/>
        </w:rPr>
        <w:object w:dxaOrig="2299" w:dyaOrig="360" w14:anchorId="102AFC7B">
          <v:shape id="_x0000_i1884" type="#_x0000_t75" style="width:114.6pt;height:18.6pt" o:ole="">
            <v:imagedata r:id="rId1761" o:title=""/>
          </v:shape>
          <o:OLEObject Type="Embed" ProgID="Equation.DSMT4" ShapeID="_x0000_i1884" DrawAspect="Content" ObjectID="_1778487190" r:id="rId1762"/>
        </w:object>
      </w:r>
    </w:p>
    <w:p w14:paraId="0F53F2BA" w14:textId="77777777" w:rsidR="003E7D14" w:rsidRPr="00E6355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E6355D">
        <w:rPr>
          <w:rFonts w:ascii="Palatino Linotype" w:hAnsi="Palatino Linotype" w:cs="Times New Roman"/>
          <w:b/>
          <w:bCs/>
          <w:sz w:val="24"/>
          <w:szCs w:val="24"/>
        </w:rPr>
        <w:t>b)</w:t>
      </w:r>
      <w:r w:rsidRPr="00E6355D">
        <w:rPr>
          <w:rFonts w:ascii="Palatino Linotype" w:hAnsi="Palatino Linotype" w:cs="Times New Roman"/>
          <w:sz w:val="24"/>
          <w:szCs w:val="24"/>
        </w:rPr>
        <w:t xml:space="preserve"> Gọi </w:t>
      </w:r>
      <w:r w:rsidRPr="00E6355D">
        <w:rPr>
          <w:rFonts w:ascii="Palatino Linotype" w:hAnsi="Palatino Linotype" w:cs="Times New Roman"/>
          <w:position w:val="-10"/>
          <w:sz w:val="24"/>
          <w:szCs w:val="24"/>
        </w:rPr>
        <w:object w:dxaOrig="320" w:dyaOrig="320" w14:anchorId="5C24C72F">
          <v:shape id="_x0000_i1885" type="#_x0000_t75" style="width:15pt;height:15pt" o:ole="">
            <v:imagedata r:id="rId1763" o:title=""/>
          </v:shape>
          <o:OLEObject Type="Embed" ProgID="Equation.DSMT4" ShapeID="_x0000_i1885" DrawAspect="Content" ObjectID="_1778487191" r:id="rId1764"/>
        </w:object>
      </w:r>
      <w:r w:rsidRPr="00E6355D">
        <w:rPr>
          <w:rFonts w:ascii="Palatino Linotype" w:hAnsi="Palatino Linotype" w:cs="Times New Roman"/>
          <w:sz w:val="24"/>
          <w:szCs w:val="24"/>
        </w:rPr>
        <w:t xml:space="preserve"> là nhiệt lượng mà lượng củi khô cung cấp. Vì năng suất toả nhiệt của củi khô là </w:t>
      </w:r>
      <w:r>
        <w:rPr>
          <w:rFonts w:ascii="Palatino Linotype" w:hAnsi="Palatino Linotype" w:cs="Times New Roman"/>
          <w:sz w:val="24"/>
          <w:szCs w:val="24"/>
        </w:rPr>
        <w:tab/>
      </w:r>
      <w:r w:rsidRPr="00E6355D">
        <w:rPr>
          <w:rFonts w:ascii="Palatino Linotype" w:hAnsi="Palatino Linotype" w:cs="Times New Roman"/>
          <w:position w:val="-10"/>
          <w:sz w:val="24"/>
          <w:szCs w:val="24"/>
        </w:rPr>
        <w:object w:dxaOrig="900" w:dyaOrig="360" w14:anchorId="09FA4160">
          <v:shape id="_x0000_i1886" type="#_x0000_t75" style="width:45pt;height:18.6pt" o:ole="">
            <v:imagedata r:id="rId1765" o:title=""/>
          </v:shape>
          <o:OLEObject Type="Embed" ProgID="Equation.DSMT4" ShapeID="_x0000_i1886" DrawAspect="Content" ObjectID="_1778487192" r:id="rId1766"/>
        </w:object>
      </w:r>
      <w:r w:rsidRPr="00E6355D">
        <w:rPr>
          <w:rFonts w:ascii="Palatino Linotype" w:hAnsi="Palatino Linotype" w:cs="Times New Roman"/>
          <w:sz w:val="24"/>
          <w:szCs w:val="24"/>
        </w:rPr>
        <w:t xml:space="preserve">. Nên ta có: </w:t>
      </w:r>
      <w:r w:rsidRPr="00E6355D">
        <w:rPr>
          <w:rFonts w:ascii="Palatino Linotype" w:hAnsi="Palatino Linotype" w:cs="Times New Roman"/>
          <w:position w:val="-10"/>
          <w:sz w:val="24"/>
          <w:szCs w:val="24"/>
        </w:rPr>
        <w:object w:dxaOrig="1160" w:dyaOrig="360" w14:anchorId="60AAB78C">
          <v:shape id="_x0000_i1887" type="#_x0000_t75" style="width:57.6pt;height:18.6pt" o:ole="">
            <v:imagedata r:id="rId1767" o:title=""/>
          </v:shape>
          <o:OLEObject Type="Embed" ProgID="Equation.DSMT4" ShapeID="_x0000_i1887" DrawAspect="Content" ObjectID="_1778487193" r:id="rId1768"/>
        </w:object>
      </w:r>
    </w:p>
    <w:p w14:paraId="2293703C" w14:textId="77777777" w:rsidR="003E7D14" w:rsidRPr="00E6355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E6355D">
        <w:rPr>
          <w:rFonts w:ascii="Palatino Linotype" w:hAnsi="Palatino Linotype" w:cs="Times New Roman"/>
          <w:sz w:val="24"/>
          <w:szCs w:val="24"/>
        </w:rPr>
        <w:t xml:space="preserve">- Hiệu suất của bếp </w:t>
      </w:r>
      <w:r w:rsidRPr="00E6355D">
        <w:rPr>
          <w:rFonts w:ascii="Palatino Linotype" w:hAnsi="Palatino Linotype" w:cs="Times New Roman"/>
          <w:position w:val="-6"/>
          <w:sz w:val="24"/>
          <w:szCs w:val="24"/>
        </w:rPr>
        <w:object w:dxaOrig="499" w:dyaOrig="279" w14:anchorId="10504E21">
          <v:shape id="_x0000_i1888" type="#_x0000_t75" style="width:24.6pt;height:14.4pt" o:ole="">
            <v:imagedata r:id="rId1769" o:title=""/>
          </v:shape>
          <o:OLEObject Type="Embed" ProgID="Equation.DSMT4" ShapeID="_x0000_i1888" DrawAspect="Content" ObjectID="_1778487194" r:id="rId1770"/>
        </w:object>
      </w:r>
      <w:r w:rsidRPr="00E6355D">
        <w:rPr>
          <w:rFonts w:ascii="Palatino Linotype" w:hAnsi="Palatino Linotype" w:cs="Times New Roman"/>
          <w:sz w:val="24"/>
          <w:szCs w:val="24"/>
        </w:rPr>
        <w:t xml:space="preserve">: </w:t>
      </w:r>
      <w:r w:rsidRPr="00E6355D">
        <w:rPr>
          <w:rFonts w:ascii="Palatino Linotype" w:hAnsi="Palatino Linotype" w:cs="Times New Roman"/>
          <w:position w:val="-28"/>
          <w:sz w:val="24"/>
        </w:rPr>
        <w:object w:dxaOrig="5660" w:dyaOrig="660" w14:anchorId="73D1FA6A">
          <v:shape id="_x0000_i1889" type="#_x0000_t75" style="width:282.6pt;height:31.8pt" o:ole="">
            <v:imagedata r:id="rId1771" o:title=""/>
          </v:shape>
          <o:OLEObject Type="Embed" ProgID="Equation.DSMT4" ShapeID="_x0000_i1889" DrawAspect="Content" ObjectID="_1778487195" r:id="rId1772"/>
        </w:objec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0D457D26" w14:textId="77777777" w:rsidR="003E7D14" w:rsidRPr="00E6355D" w:rsidRDefault="003E7D14" w:rsidP="003E7D14">
      <w:pPr>
        <w:pStyle w:val="ListParagraph"/>
        <w:widowControl w:val="0"/>
        <w:numPr>
          <w:ilvl w:val="0"/>
          <w:numId w:val="22"/>
        </w:numPr>
        <w:spacing w:after="0" w:line="312" w:lineRule="auto"/>
        <w:jc w:val="both"/>
        <w:rPr>
          <w:rFonts w:ascii="Palatino Linotype" w:hAnsi="Palatino Linotype" w:cs="Times New Roman"/>
          <w:sz w:val="24"/>
          <w:szCs w:val="24"/>
        </w:rPr>
      </w:pPr>
      <w:r w:rsidRPr="00E6355D">
        <w:rPr>
          <w:rFonts w:ascii="Palatino Linotype" w:hAnsi="Palatino Linotype" w:cs="Times New Roman"/>
          <w:sz w:val="24"/>
          <w:szCs w:val="24"/>
        </w:rPr>
        <w:t xml:space="preserve">Để đúc các vật bằng thép; người ta phải nấu chảy thép trong lò. Thép đưa vào lò có nhiệt độ </w:t>
      </w:r>
      <w:r w:rsidRPr="00E6355D">
        <w:rPr>
          <w:rFonts w:ascii="Palatino Linotype" w:hAnsi="Palatino Linotype" w:cs="Times New Roman"/>
          <w:position w:val="-10"/>
          <w:sz w:val="24"/>
        </w:rPr>
        <w:object w:dxaOrig="600" w:dyaOrig="360" w14:anchorId="598097B6">
          <v:shape id="_x0000_i1890" type="#_x0000_t75" style="width:30pt;height:18.6pt" o:ole="">
            <v:imagedata r:id="rId1773" o:title=""/>
          </v:shape>
          <o:OLEObject Type="Embed" ProgID="Equation.DSMT4" ShapeID="_x0000_i1890" DrawAspect="Content" ObjectID="_1778487196" r:id="rId1774"/>
        </w:object>
      </w:r>
      <w:r w:rsidRPr="00E6355D">
        <w:rPr>
          <w:rFonts w:ascii="Palatino Linotype" w:hAnsi="Palatino Linotype" w:cs="Times New Roman"/>
          <w:sz w:val="24"/>
          <w:szCs w:val="24"/>
        </w:rPr>
        <w:t xml:space="preserve">, hiệu suất của lò là </w:t>
      </w:r>
      <w:r w:rsidRPr="00E6355D">
        <w:rPr>
          <w:rFonts w:ascii="Palatino Linotype" w:hAnsi="Palatino Linotype" w:cs="Times New Roman"/>
          <w:position w:val="-6"/>
          <w:sz w:val="24"/>
        </w:rPr>
        <w:object w:dxaOrig="520" w:dyaOrig="279" w14:anchorId="35490DD7">
          <v:shape id="_x0000_i1891" type="#_x0000_t75" style="width:26.4pt;height:13.8pt" o:ole="">
            <v:imagedata r:id="rId1775" o:title=""/>
          </v:shape>
          <o:OLEObject Type="Embed" ProgID="Equation.DSMT4" ShapeID="_x0000_i1891" DrawAspect="Content" ObjectID="_1778487197" r:id="rId1776"/>
        </w:object>
      </w:r>
      <w:r w:rsidRPr="00E6355D">
        <w:rPr>
          <w:rFonts w:ascii="Palatino Linotype" w:hAnsi="Palatino Linotype" w:cs="Times New Roman"/>
          <w:sz w:val="24"/>
          <w:szCs w:val="24"/>
        </w:rPr>
        <w:t xml:space="preserve">, nghĩa là </w:t>
      </w:r>
      <w:r w:rsidRPr="00E6355D">
        <w:rPr>
          <w:rFonts w:ascii="Palatino Linotype" w:hAnsi="Palatino Linotype" w:cs="Times New Roman"/>
          <w:position w:val="-6"/>
          <w:sz w:val="24"/>
        </w:rPr>
        <w:object w:dxaOrig="520" w:dyaOrig="279" w14:anchorId="4EA4BA16">
          <v:shape id="_x0000_i1892" type="#_x0000_t75" style="width:26.4pt;height:13.8pt" o:ole="">
            <v:imagedata r:id="rId1777" o:title=""/>
          </v:shape>
          <o:OLEObject Type="Embed" ProgID="Equation.DSMT4" ShapeID="_x0000_i1892" DrawAspect="Content" ObjectID="_1778487198" r:id="rId1778"/>
        </w:object>
      </w:r>
      <w:r w:rsidRPr="00E6355D">
        <w:rPr>
          <w:rFonts w:ascii="Palatino Linotype" w:hAnsi="Palatino Linotype" w:cs="Times New Roman"/>
          <w:sz w:val="24"/>
          <w:szCs w:val="24"/>
        </w:rPr>
        <w:t xml:space="preserve"> nhiệt lượng cung cấp cho lò được dùng vào việc đun nóng thép cho đến khi thép nóng chảy. Để cung cấp nhiệt lượng, người ta đã đốt hết 200 kg than đá có năng suất toả nhiệt là </w:t>
      </w:r>
      <w:r w:rsidRPr="00E6355D">
        <w:rPr>
          <w:rFonts w:ascii="Palatino Linotype" w:hAnsi="Palatino Linotype" w:cs="Times New Roman"/>
          <w:position w:val="-10"/>
          <w:sz w:val="24"/>
        </w:rPr>
        <w:object w:dxaOrig="1260" w:dyaOrig="360" w14:anchorId="2083B4B0">
          <v:shape id="_x0000_i1893" type="#_x0000_t75" style="width:63pt;height:18.6pt" o:ole="">
            <v:imagedata r:id="rId1779" o:title=""/>
          </v:shape>
          <o:OLEObject Type="Embed" ProgID="Equation.DSMT4" ShapeID="_x0000_i1893" DrawAspect="Content" ObjectID="_1778487199" r:id="rId1780"/>
        </w:object>
      </w:r>
      <w:r w:rsidRPr="00E6355D">
        <w:rPr>
          <w:rFonts w:ascii="Palatino Linotype" w:hAnsi="Palatino Linotype" w:cs="Times New Roman"/>
          <w:sz w:val="24"/>
          <w:szCs w:val="24"/>
        </w:rPr>
        <w:t xml:space="preserve">. Cho biết thép có: </w:t>
      </w:r>
      <w:r w:rsidRPr="00E6355D">
        <w:rPr>
          <w:rFonts w:ascii="Palatino Linotype" w:hAnsi="Palatino Linotype" w:cs="Times New Roman"/>
          <w:position w:val="-10"/>
          <w:sz w:val="24"/>
        </w:rPr>
        <w:object w:dxaOrig="1800" w:dyaOrig="360" w14:anchorId="77B77D7B">
          <v:shape id="_x0000_i1894" type="#_x0000_t75" style="width:90.6pt;height:18.6pt" o:ole="">
            <v:imagedata r:id="rId1781" o:title=""/>
          </v:shape>
          <o:OLEObject Type="Embed" ProgID="Equation.DSMT4" ShapeID="_x0000_i1894" DrawAspect="Content" ObjectID="_1778487200" r:id="rId1782"/>
        </w:object>
      </w:r>
      <w:r w:rsidRPr="00E6355D">
        <w:rPr>
          <w:rFonts w:ascii="Palatino Linotype" w:hAnsi="Palatino Linotype" w:cs="Times New Roman"/>
          <w:sz w:val="24"/>
          <w:szCs w:val="24"/>
        </w:rPr>
        <w:t xml:space="preserve">; nhiệt độ nóng chảy là </w:t>
      </w:r>
      <w:r w:rsidRPr="00E6355D">
        <w:rPr>
          <w:rFonts w:ascii="Palatino Linotype" w:hAnsi="Palatino Linotype" w:cs="Times New Roman"/>
          <w:position w:val="-6"/>
          <w:sz w:val="24"/>
        </w:rPr>
        <w:object w:dxaOrig="780" w:dyaOrig="320" w14:anchorId="5555C4B4">
          <v:shape id="_x0000_i1895" type="#_x0000_t75" style="width:38.4pt;height:16.8pt" o:ole="">
            <v:imagedata r:id="rId1783" o:title=""/>
          </v:shape>
          <o:OLEObject Type="Embed" ProgID="Equation.DSMT4" ShapeID="_x0000_i1895" DrawAspect="Content" ObjectID="_1778487201" r:id="rId1784"/>
        </w:object>
      </w:r>
      <w:r w:rsidRPr="00E6355D">
        <w:rPr>
          <w:rFonts w:ascii="Palatino Linotype" w:hAnsi="Palatino Linotype" w:cs="Times New Roman"/>
          <w:sz w:val="24"/>
          <w:szCs w:val="24"/>
        </w:rPr>
        <w:t xml:space="preserve">; nhiệt dung riêng ở thể rắn là </w:t>
      </w:r>
      <w:r w:rsidRPr="00E6355D">
        <w:rPr>
          <w:rFonts w:ascii="Palatino Linotype" w:hAnsi="Palatino Linotype" w:cs="Times New Roman"/>
          <w:position w:val="-10"/>
          <w:sz w:val="24"/>
        </w:rPr>
        <w:object w:dxaOrig="1400" w:dyaOrig="320" w14:anchorId="56681251">
          <v:shape id="_x0000_i1896" type="#_x0000_t75" style="width:70.2pt;height:16.8pt" o:ole="">
            <v:imagedata r:id="rId1785" o:title=""/>
          </v:shape>
          <o:OLEObject Type="Embed" ProgID="Equation.DSMT4" ShapeID="_x0000_i1896" DrawAspect="Content" ObjectID="_1778487202" r:id="rId1786"/>
        </w:object>
      </w:r>
      <w:r w:rsidRPr="00E6355D">
        <w:rPr>
          <w:rFonts w:ascii="Palatino Linotype" w:hAnsi="Palatino Linotype" w:cs="Times New Roman"/>
          <w:sz w:val="24"/>
          <w:szCs w:val="24"/>
        </w:rPr>
        <w:t>. Hỏi khối lượng của mẻ thép nấu chảy là bao nhiêu?</w:t>
      </w:r>
      <w:r w:rsidRPr="008E0851">
        <w:rPr>
          <w:rFonts w:ascii="Palatino Linotype" w:hAnsi="Palatino Linotype" w:cs="Times New Roman"/>
          <w:color w:val="FFFFFF" w:themeColor="background1"/>
          <w:sz w:val="2"/>
          <w:szCs w:val="2"/>
        </w:rPr>
        <w:t xml:space="preserve"> </w:t>
      </w:r>
      <w:r>
        <w:rPr>
          <w:rFonts w:ascii="Palatino Linotype" w:hAnsi="Palatino Linotype" w:cs="Times New Roman"/>
          <w:color w:val="FFFFFF" w:themeColor="background1"/>
          <w:sz w:val="2"/>
          <w:szCs w:val="2"/>
        </w:rPr>
        <w:t>AUAFBNQADFI2442024HFOQUAFJ57</w:t>
      </w:r>
    </w:p>
    <w:p w14:paraId="3DDEDBFE" w14:textId="77777777" w:rsidR="003E7D14" w:rsidRPr="00E6355D"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b/>
          <w:bCs/>
          <w:sz w:val="24"/>
        </w:rPr>
      </w:pPr>
      <w:r w:rsidRPr="00E6355D">
        <w:rPr>
          <w:rFonts w:ascii="Palatino Linotype" w:hAnsi="Palatino Linotype" w:cs="Times New Roman"/>
          <w:b/>
          <w:bCs/>
          <w:sz w:val="24"/>
        </w:rPr>
        <w:t>Giải</w:t>
      </w:r>
    </w:p>
    <w:p w14:paraId="29AA7A2A" w14:textId="77777777" w:rsidR="003E7D14" w:rsidRPr="00E6355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E6355D">
        <w:rPr>
          <w:rFonts w:ascii="Palatino Linotype" w:hAnsi="Palatino Linotype" w:cs="Times New Roman"/>
          <w:sz w:val="24"/>
        </w:rPr>
        <w:t xml:space="preserve">- Nhiệt lượng toả ra khi đốt cháy 200 kg than đá: </w:t>
      </w:r>
      <w:r w:rsidRPr="00E6355D">
        <w:rPr>
          <w:rFonts w:ascii="Palatino Linotype" w:hAnsi="Palatino Linotype" w:cs="Times New Roman"/>
          <w:position w:val="-14"/>
          <w:sz w:val="24"/>
        </w:rPr>
        <w:object w:dxaOrig="4420" w:dyaOrig="400" w14:anchorId="7193A0F6">
          <v:shape id="_x0000_i1897" type="#_x0000_t75" style="width:220.8pt;height:21.6pt" o:ole="">
            <v:imagedata r:id="rId1787" o:title=""/>
          </v:shape>
          <o:OLEObject Type="Embed" ProgID="Equation.DSMT4" ShapeID="_x0000_i1897" DrawAspect="Content" ObjectID="_1778487203" r:id="rId1788"/>
        </w:object>
      </w:r>
    </w:p>
    <w:p w14:paraId="0C1D5D66" w14:textId="77777777" w:rsidR="003E7D14" w:rsidRPr="00E6355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E6355D">
        <w:rPr>
          <w:rFonts w:ascii="Palatino Linotype" w:hAnsi="Palatino Linotype" w:cs="Times New Roman"/>
          <w:sz w:val="24"/>
        </w:rPr>
        <w:t xml:space="preserve">- Vì hiệu suất của lò 60% nên: </w:t>
      </w:r>
      <w:r w:rsidRPr="00E6355D">
        <w:rPr>
          <w:rFonts w:ascii="Palatino Linotype" w:hAnsi="Palatino Linotype" w:cs="Times New Roman"/>
          <w:position w:val="-14"/>
          <w:sz w:val="24"/>
        </w:rPr>
        <w:object w:dxaOrig="4180" w:dyaOrig="400" w14:anchorId="47930104">
          <v:shape id="_x0000_i1898" type="#_x0000_t75" style="width:208.8pt;height:21.6pt" o:ole="">
            <v:imagedata r:id="rId1789" o:title=""/>
          </v:shape>
          <o:OLEObject Type="Embed" ProgID="Equation.DSMT4" ShapeID="_x0000_i1898" DrawAspect="Content" ObjectID="_1778487204" r:id="rId1790"/>
        </w:object>
      </w:r>
    </w:p>
    <w:p w14:paraId="5D94D81C" w14:textId="77777777" w:rsidR="003E7D14" w:rsidRPr="00E6355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E6355D">
        <w:rPr>
          <w:rFonts w:ascii="Palatino Linotype" w:hAnsi="Palatino Linotype" w:cs="Times New Roman"/>
          <w:sz w:val="24"/>
        </w:rPr>
        <w:t xml:space="preserve">- Nhiệt lượng cần cung cấp để théo tăng nhiệt độ lên đến </w:t>
      </w:r>
      <w:r w:rsidRPr="00E6355D">
        <w:rPr>
          <w:rFonts w:ascii="Palatino Linotype" w:hAnsi="Palatino Linotype" w:cs="Times New Roman"/>
          <w:position w:val="-10"/>
          <w:sz w:val="24"/>
        </w:rPr>
        <w:object w:dxaOrig="820" w:dyaOrig="360" w14:anchorId="6D9AD5D6">
          <v:shape id="_x0000_i1899" type="#_x0000_t75" style="width:40.8pt;height:18.6pt" o:ole="">
            <v:imagedata r:id="rId1791" o:title=""/>
          </v:shape>
          <o:OLEObject Type="Embed" ProgID="Equation.DSMT4" ShapeID="_x0000_i1899" DrawAspect="Content" ObjectID="_1778487205" r:id="rId1792"/>
        </w:object>
      </w:r>
      <w:r w:rsidRPr="00E6355D">
        <w:rPr>
          <w:rFonts w:ascii="Palatino Linotype" w:hAnsi="Palatino Linotype" w:cs="Times New Roman"/>
          <w:sz w:val="24"/>
        </w:rPr>
        <w:t>:</w:t>
      </w:r>
    </w:p>
    <w:p w14:paraId="3233A402" w14:textId="77777777" w:rsidR="003E7D14" w:rsidRPr="00E6355D"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rPr>
      </w:pPr>
      <w:r w:rsidRPr="00E6355D">
        <w:rPr>
          <w:rFonts w:ascii="Palatino Linotype" w:hAnsi="Palatino Linotype" w:cs="Times New Roman"/>
          <w:position w:val="-14"/>
          <w:sz w:val="24"/>
        </w:rPr>
        <w:object w:dxaOrig="5500" w:dyaOrig="400" w14:anchorId="680A5558">
          <v:shape id="_x0000_i1900" type="#_x0000_t75" style="width:274.2pt;height:21.6pt" o:ole="">
            <v:imagedata r:id="rId1793" o:title=""/>
          </v:shape>
          <o:OLEObject Type="Embed" ProgID="Equation.DSMT4" ShapeID="_x0000_i1900" DrawAspect="Content" ObjectID="_1778487206" r:id="rId1794"/>
        </w:object>
      </w:r>
    </w:p>
    <w:p w14:paraId="0227A18B" w14:textId="77777777" w:rsidR="003E7D14" w:rsidRPr="00E6355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E6355D">
        <w:rPr>
          <w:rFonts w:ascii="Palatino Linotype" w:hAnsi="Palatino Linotype" w:cs="Times New Roman"/>
          <w:sz w:val="24"/>
        </w:rPr>
        <w:t xml:space="preserve">- Nhiệt lượng cần cung cấp để m (kg) thép nóng chảy: </w:t>
      </w:r>
      <w:r w:rsidRPr="00E6355D">
        <w:rPr>
          <w:rFonts w:ascii="Palatino Linotype" w:hAnsi="Palatino Linotype" w:cs="Times New Roman"/>
          <w:position w:val="-14"/>
          <w:sz w:val="24"/>
        </w:rPr>
        <w:object w:dxaOrig="2799" w:dyaOrig="400" w14:anchorId="6F7912AB">
          <v:shape id="_x0000_i1901" type="#_x0000_t75" style="width:138.6pt;height:21.6pt" o:ole="">
            <v:imagedata r:id="rId1795" o:title=""/>
          </v:shape>
          <o:OLEObject Type="Embed" ProgID="Equation.DSMT4" ShapeID="_x0000_i1901" DrawAspect="Content" ObjectID="_1778487207" r:id="rId1796"/>
        </w:object>
      </w:r>
    </w:p>
    <w:p w14:paraId="456D098B" w14:textId="77777777" w:rsidR="003E7D14"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E6355D">
        <w:rPr>
          <w:rFonts w:ascii="Palatino Linotype" w:hAnsi="Palatino Linotype" w:cs="Times New Roman"/>
          <w:sz w:val="24"/>
        </w:rPr>
        <w:t>- Khối lượng théo đã nấu cháy là:</w:t>
      </w:r>
    </w:p>
    <w:p w14:paraId="0313EE3F" w14:textId="77777777" w:rsidR="003E7D14" w:rsidRPr="00E6355D" w:rsidRDefault="003E7D14" w:rsidP="003E7D14">
      <w:pPr>
        <w:tabs>
          <w:tab w:val="left" w:pos="283"/>
          <w:tab w:val="left" w:pos="2835"/>
          <w:tab w:val="left" w:pos="5386"/>
          <w:tab w:val="left" w:pos="7937"/>
        </w:tabs>
        <w:spacing w:after="0" w:line="312" w:lineRule="auto"/>
        <w:ind w:firstLine="283"/>
        <w:jc w:val="center"/>
        <w:rPr>
          <w:rFonts w:ascii="Palatino Linotype" w:hAnsi="Palatino Linotype" w:cs="Times New Roman"/>
          <w:sz w:val="24"/>
        </w:rPr>
      </w:pPr>
      <w:r w:rsidRPr="00E6355D">
        <w:rPr>
          <w:rFonts w:ascii="Palatino Linotype" w:hAnsi="Palatino Linotype" w:cs="Times New Roman"/>
          <w:position w:val="-14"/>
          <w:sz w:val="24"/>
        </w:rPr>
        <w:object w:dxaOrig="6920" w:dyaOrig="400" w14:anchorId="12CE1413">
          <v:shape id="_x0000_i1902" type="#_x0000_t75" style="width:345.6pt;height:21.6pt" o:ole="">
            <v:imagedata r:id="rId1797" o:title=""/>
          </v:shape>
          <o:OLEObject Type="Embed" ProgID="Equation.DSMT4" ShapeID="_x0000_i1902" DrawAspect="Content" ObjectID="_1778487208" r:id="rId1798"/>
        </w:object>
      </w:r>
    </w:p>
    <w:p w14:paraId="2EA79BB6" w14:textId="77777777" w:rsidR="003E7D14" w:rsidRPr="00E6355D" w:rsidRDefault="003E7D14" w:rsidP="003E7D14">
      <w:pPr>
        <w:pStyle w:val="BodyText"/>
        <w:numPr>
          <w:ilvl w:val="0"/>
          <w:numId w:val="22"/>
        </w:numPr>
        <w:spacing w:line="312" w:lineRule="auto"/>
        <w:jc w:val="both"/>
        <w:rPr>
          <w:rFonts w:ascii="Palatino Linotype" w:hAnsi="Palatino Linotype"/>
        </w:rPr>
      </w:pPr>
      <w:r w:rsidRPr="00E6355D">
        <w:rPr>
          <w:rFonts w:ascii="Palatino Linotype" w:hAnsi="Palatino Linotype"/>
        </w:rPr>
        <w:t>Hỏi phải đốt cháy bao nhiêu kilôgam xăng trong lò nấu chảy với hiệu suất 30% để nung nóng đến</w:t>
      </w:r>
      <w:r w:rsidRPr="00E6355D">
        <w:rPr>
          <w:rFonts w:ascii="Palatino Linotype" w:hAnsi="Palatino Linotype"/>
          <w:spacing w:val="-9"/>
        </w:rPr>
        <w:t xml:space="preserve"> </w:t>
      </w:r>
      <w:r w:rsidRPr="00E6355D">
        <w:rPr>
          <w:rFonts w:ascii="Palatino Linotype" w:hAnsi="Palatino Linotype"/>
        </w:rPr>
        <w:t>nhiệt</w:t>
      </w:r>
      <w:r w:rsidRPr="00E6355D">
        <w:rPr>
          <w:rFonts w:ascii="Palatino Linotype" w:hAnsi="Palatino Linotype"/>
          <w:spacing w:val="-9"/>
        </w:rPr>
        <w:t xml:space="preserve"> </w:t>
      </w:r>
      <w:r w:rsidRPr="00E6355D">
        <w:rPr>
          <w:rFonts w:ascii="Palatino Linotype" w:hAnsi="Palatino Linotype"/>
        </w:rPr>
        <w:t>độ</w:t>
      </w:r>
      <w:r w:rsidRPr="00E6355D">
        <w:rPr>
          <w:rFonts w:ascii="Palatino Linotype" w:hAnsi="Palatino Linotype"/>
          <w:spacing w:val="-9"/>
        </w:rPr>
        <w:t xml:space="preserve"> </w:t>
      </w:r>
      <w:r w:rsidRPr="00E6355D">
        <w:rPr>
          <w:rFonts w:ascii="Palatino Linotype" w:hAnsi="Palatino Linotype"/>
        </w:rPr>
        <w:t>nóng</w:t>
      </w:r>
      <w:r w:rsidRPr="00E6355D">
        <w:rPr>
          <w:rFonts w:ascii="Palatino Linotype" w:hAnsi="Palatino Linotype"/>
          <w:spacing w:val="-9"/>
        </w:rPr>
        <w:t xml:space="preserve"> </w:t>
      </w:r>
      <w:r w:rsidRPr="00E6355D">
        <w:rPr>
          <w:rFonts w:ascii="Palatino Linotype" w:hAnsi="Palatino Linotype"/>
        </w:rPr>
        <w:t>chảy</w:t>
      </w:r>
      <w:r w:rsidRPr="00E6355D">
        <w:rPr>
          <w:rFonts w:ascii="Palatino Linotype" w:hAnsi="Palatino Linotype"/>
          <w:spacing w:val="-9"/>
        </w:rPr>
        <w:t xml:space="preserve"> </w:t>
      </w:r>
      <w:r w:rsidRPr="00E6355D">
        <w:rPr>
          <w:rFonts w:ascii="Palatino Linotype" w:hAnsi="Palatino Linotype"/>
        </w:rPr>
        <w:t>và</w:t>
      </w:r>
      <w:r w:rsidRPr="00E6355D">
        <w:rPr>
          <w:rFonts w:ascii="Palatino Linotype" w:hAnsi="Palatino Linotype"/>
          <w:spacing w:val="-10"/>
        </w:rPr>
        <w:t xml:space="preserve"> </w:t>
      </w:r>
      <w:r w:rsidRPr="00E6355D">
        <w:rPr>
          <w:rFonts w:ascii="Palatino Linotype" w:hAnsi="Palatino Linotype"/>
        </w:rPr>
        <w:t>làm</w:t>
      </w:r>
      <w:r w:rsidRPr="00E6355D">
        <w:rPr>
          <w:rFonts w:ascii="Palatino Linotype" w:hAnsi="Palatino Linotype"/>
          <w:spacing w:val="-9"/>
        </w:rPr>
        <w:t xml:space="preserve"> </w:t>
      </w:r>
      <w:r w:rsidRPr="00E6355D">
        <w:rPr>
          <w:rFonts w:ascii="Palatino Linotype" w:hAnsi="Palatino Linotype"/>
        </w:rPr>
        <w:t>chảy</w:t>
      </w:r>
      <w:r w:rsidRPr="00E6355D">
        <w:rPr>
          <w:rFonts w:ascii="Palatino Linotype" w:hAnsi="Palatino Linotype"/>
          <w:spacing w:val="-9"/>
        </w:rPr>
        <w:t xml:space="preserve"> </w:t>
      </w:r>
      <w:r w:rsidRPr="00E6355D">
        <w:rPr>
          <w:rFonts w:ascii="Palatino Linotype" w:hAnsi="Palatino Linotype"/>
        </w:rPr>
        <w:t>lỏng</w:t>
      </w:r>
      <w:r w:rsidRPr="00E6355D">
        <w:rPr>
          <w:rFonts w:ascii="Palatino Linotype" w:hAnsi="Palatino Linotype"/>
          <w:spacing w:val="-9"/>
        </w:rPr>
        <w:t xml:space="preserve"> </w:t>
      </w:r>
      <w:r w:rsidRPr="00E6355D">
        <w:rPr>
          <w:rFonts w:ascii="Palatino Linotype" w:hAnsi="Palatino Linotype"/>
        </w:rPr>
        <w:t>10</w:t>
      </w:r>
      <w:r w:rsidRPr="00E6355D">
        <w:rPr>
          <w:rFonts w:ascii="Palatino Linotype" w:hAnsi="Palatino Linotype"/>
          <w:spacing w:val="-9"/>
        </w:rPr>
        <w:t xml:space="preserve"> </w:t>
      </w:r>
      <w:r w:rsidRPr="00E6355D">
        <w:rPr>
          <w:rFonts w:ascii="Palatino Linotype" w:hAnsi="Palatino Linotype"/>
        </w:rPr>
        <w:t>tấn</w:t>
      </w:r>
      <w:r w:rsidRPr="00E6355D">
        <w:rPr>
          <w:rFonts w:ascii="Palatino Linotype" w:hAnsi="Palatino Linotype"/>
          <w:spacing w:val="-9"/>
        </w:rPr>
        <w:t xml:space="preserve"> </w:t>
      </w:r>
      <w:r w:rsidRPr="00E6355D">
        <w:rPr>
          <w:rFonts w:ascii="Palatino Linotype" w:hAnsi="Palatino Linotype"/>
        </w:rPr>
        <w:t>đồng?</w:t>
      </w:r>
      <w:r w:rsidRPr="00E6355D">
        <w:rPr>
          <w:rFonts w:ascii="Palatino Linotype" w:hAnsi="Palatino Linotype"/>
          <w:spacing w:val="-10"/>
        </w:rPr>
        <w:t xml:space="preserve"> </w:t>
      </w:r>
      <w:r w:rsidRPr="00E6355D">
        <w:rPr>
          <w:rFonts w:ascii="Palatino Linotype" w:hAnsi="Palatino Linotype"/>
        </w:rPr>
        <w:t>Cho</w:t>
      </w:r>
      <w:r w:rsidRPr="00E6355D">
        <w:rPr>
          <w:rFonts w:ascii="Palatino Linotype" w:hAnsi="Palatino Linotype"/>
          <w:spacing w:val="-9"/>
        </w:rPr>
        <w:t xml:space="preserve"> </w:t>
      </w:r>
      <w:r w:rsidRPr="00E6355D">
        <w:rPr>
          <w:rFonts w:ascii="Palatino Linotype" w:hAnsi="Palatino Linotype"/>
        </w:rPr>
        <w:t>biết</w:t>
      </w:r>
      <w:r w:rsidRPr="00E6355D">
        <w:rPr>
          <w:rFonts w:ascii="Palatino Linotype" w:hAnsi="Palatino Linotype"/>
          <w:spacing w:val="-9"/>
        </w:rPr>
        <w:t xml:space="preserve"> </w:t>
      </w:r>
      <w:r w:rsidRPr="00E6355D">
        <w:rPr>
          <w:rFonts w:ascii="Palatino Linotype" w:hAnsi="Palatino Linotype"/>
        </w:rPr>
        <w:t>đồng</w:t>
      </w:r>
      <w:r w:rsidRPr="00E6355D">
        <w:rPr>
          <w:rFonts w:ascii="Palatino Linotype" w:hAnsi="Palatino Linotype"/>
          <w:spacing w:val="-9"/>
        </w:rPr>
        <w:t xml:space="preserve"> </w:t>
      </w:r>
      <w:r w:rsidRPr="00E6355D">
        <w:rPr>
          <w:rFonts w:ascii="Palatino Linotype" w:hAnsi="Palatino Linotype"/>
        </w:rPr>
        <w:t>có</w:t>
      </w:r>
      <w:r w:rsidRPr="00E6355D">
        <w:rPr>
          <w:rFonts w:ascii="Palatino Linotype" w:hAnsi="Palatino Linotype"/>
          <w:spacing w:val="-9"/>
        </w:rPr>
        <w:t xml:space="preserve"> </w:t>
      </w:r>
      <w:r w:rsidRPr="00E6355D">
        <w:rPr>
          <w:rFonts w:ascii="Palatino Linotype" w:hAnsi="Palatino Linotype"/>
        </w:rPr>
        <w:t>nhiệt</w:t>
      </w:r>
      <w:r w:rsidRPr="00E6355D">
        <w:rPr>
          <w:rFonts w:ascii="Palatino Linotype" w:hAnsi="Palatino Linotype"/>
          <w:spacing w:val="-9"/>
        </w:rPr>
        <w:t xml:space="preserve"> </w:t>
      </w:r>
      <w:r w:rsidRPr="00E6355D">
        <w:rPr>
          <w:rFonts w:ascii="Palatino Linotype" w:hAnsi="Palatino Linotype"/>
        </w:rPr>
        <w:t>độ</w:t>
      </w:r>
      <w:r w:rsidRPr="00E6355D">
        <w:rPr>
          <w:rFonts w:ascii="Palatino Linotype" w:hAnsi="Palatino Linotype"/>
          <w:spacing w:val="-9"/>
        </w:rPr>
        <w:t xml:space="preserve"> </w:t>
      </w:r>
      <w:r w:rsidRPr="00E6355D">
        <w:rPr>
          <w:rFonts w:ascii="Palatino Linotype" w:hAnsi="Palatino Linotype"/>
        </w:rPr>
        <w:t>ban</w:t>
      </w:r>
      <w:r w:rsidRPr="00E6355D">
        <w:rPr>
          <w:rFonts w:ascii="Palatino Linotype" w:hAnsi="Palatino Linotype"/>
          <w:spacing w:val="-9"/>
        </w:rPr>
        <w:t xml:space="preserve"> </w:t>
      </w:r>
      <w:r w:rsidRPr="00E6355D">
        <w:rPr>
          <w:rFonts w:ascii="Palatino Linotype" w:hAnsi="Palatino Linotype"/>
        </w:rPr>
        <w:t>đầu</w:t>
      </w:r>
      <w:r w:rsidRPr="00E6355D">
        <w:rPr>
          <w:rFonts w:ascii="Palatino Linotype" w:hAnsi="Palatino Linotype"/>
          <w:spacing w:val="-9"/>
        </w:rPr>
        <w:t xml:space="preserve"> </w:t>
      </w:r>
      <w:r w:rsidRPr="00E6355D">
        <w:rPr>
          <w:rFonts w:ascii="Palatino Linotype" w:hAnsi="Palatino Linotype"/>
        </w:rPr>
        <w:t>là</w:t>
      </w:r>
      <w:r w:rsidRPr="00E6355D">
        <w:rPr>
          <w:rFonts w:ascii="Palatino Linotype" w:hAnsi="Palatino Linotype"/>
          <w:spacing w:val="-9"/>
        </w:rPr>
        <w:t xml:space="preserve"> </w:t>
      </w:r>
      <w:r w:rsidRPr="00A01C04">
        <w:rPr>
          <w:rFonts w:ascii="Palatino Linotype" w:hAnsi="Palatino Linotype"/>
          <w:spacing w:val="-9"/>
          <w:position w:val="-10"/>
        </w:rPr>
        <w:object w:dxaOrig="560" w:dyaOrig="360" w14:anchorId="06E4CA63">
          <v:shape id="_x0000_i1903" type="#_x0000_t75" style="width:28.8pt;height:18.6pt" o:ole="">
            <v:imagedata r:id="rId1799" o:title=""/>
          </v:shape>
          <o:OLEObject Type="Embed" ProgID="Equation.DSMT4" ShapeID="_x0000_i1903" DrawAspect="Content" ObjectID="_1778487209" r:id="rId1800"/>
        </w:object>
      </w:r>
      <w:r w:rsidRPr="00E6355D">
        <w:rPr>
          <w:rFonts w:ascii="Palatino Linotype" w:hAnsi="Palatino Linotype"/>
        </w:rPr>
        <w:t xml:space="preserve"> nóng</w:t>
      </w:r>
      <w:r w:rsidRPr="00E6355D">
        <w:rPr>
          <w:rFonts w:ascii="Palatino Linotype" w:hAnsi="Palatino Linotype"/>
          <w:spacing w:val="40"/>
        </w:rPr>
        <w:t xml:space="preserve"> </w:t>
      </w:r>
      <w:r w:rsidRPr="00E6355D">
        <w:rPr>
          <w:rFonts w:ascii="Palatino Linotype" w:hAnsi="Palatino Linotype"/>
        </w:rPr>
        <w:t>chảy</w:t>
      </w:r>
      <w:r w:rsidRPr="00E6355D">
        <w:rPr>
          <w:rFonts w:ascii="Palatino Linotype" w:hAnsi="Palatino Linotype"/>
          <w:spacing w:val="40"/>
        </w:rPr>
        <w:t xml:space="preserve"> </w:t>
      </w:r>
      <w:r w:rsidRPr="00E6355D">
        <w:rPr>
          <w:rFonts w:ascii="Palatino Linotype" w:hAnsi="Palatino Linotype"/>
        </w:rPr>
        <w:t>ở</w:t>
      </w:r>
      <w:r w:rsidRPr="00E6355D">
        <w:rPr>
          <w:rFonts w:ascii="Palatino Linotype" w:hAnsi="Palatino Linotype"/>
          <w:spacing w:val="40"/>
        </w:rPr>
        <w:t xml:space="preserve"> </w:t>
      </w:r>
      <w:r w:rsidRPr="00E6355D">
        <w:rPr>
          <w:rFonts w:ascii="Palatino Linotype" w:hAnsi="Palatino Linotype"/>
        </w:rPr>
        <w:t>nhiệt</w:t>
      </w:r>
      <w:r w:rsidRPr="00E6355D">
        <w:rPr>
          <w:rFonts w:ascii="Palatino Linotype" w:hAnsi="Palatino Linotype"/>
          <w:spacing w:val="40"/>
        </w:rPr>
        <w:t xml:space="preserve"> </w:t>
      </w:r>
      <w:r w:rsidRPr="00E6355D">
        <w:rPr>
          <w:rFonts w:ascii="Palatino Linotype" w:hAnsi="Palatino Linotype"/>
        </w:rPr>
        <w:t>độ</w:t>
      </w:r>
      <w:r w:rsidRPr="00E6355D">
        <w:rPr>
          <w:rFonts w:ascii="Palatino Linotype" w:hAnsi="Palatino Linotype"/>
          <w:spacing w:val="40"/>
        </w:rPr>
        <w:t xml:space="preserve"> </w:t>
      </w:r>
      <w:r w:rsidRPr="00A01C04">
        <w:rPr>
          <w:rFonts w:ascii="Palatino Linotype" w:hAnsi="Palatino Linotype"/>
          <w:spacing w:val="40"/>
          <w:position w:val="-10"/>
        </w:rPr>
        <w:object w:dxaOrig="800" w:dyaOrig="360" w14:anchorId="1234F542">
          <v:shape id="_x0000_i1904" type="#_x0000_t75" style="width:40.2pt;height:18.6pt" o:ole="">
            <v:imagedata r:id="rId1801" o:title=""/>
          </v:shape>
          <o:OLEObject Type="Embed" ProgID="Equation.DSMT4" ShapeID="_x0000_i1904" DrawAspect="Content" ObjectID="_1778487210" r:id="rId1802"/>
        </w:object>
      </w:r>
      <w:r w:rsidRPr="00E6355D">
        <w:rPr>
          <w:rFonts w:ascii="Palatino Linotype" w:hAnsi="Palatino Linotype"/>
        </w:rPr>
        <w:t>,</w:t>
      </w:r>
      <w:r w:rsidRPr="00E6355D">
        <w:rPr>
          <w:rFonts w:ascii="Palatino Linotype" w:hAnsi="Palatino Linotype"/>
          <w:spacing w:val="40"/>
        </w:rPr>
        <w:t xml:space="preserve"> </w:t>
      </w:r>
      <w:r w:rsidRPr="00E6355D">
        <w:rPr>
          <w:rFonts w:ascii="Palatino Linotype" w:hAnsi="Palatino Linotype"/>
        </w:rPr>
        <w:t>nhiệt</w:t>
      </w:r>
      <w:r w:rsidRPr="00E6355D">
        <w:rPr>
          <w:rFonts w:ascii="Palatino Linotype" w:hAnsi="Palatino Linotype"/>
          <w:spacing w:val="40"/>
        </w:rPr>
        <w:t xml:space="preserve"> </w:t>
      </w:r>
      <w:r w:rsidRPr="00E6355D">
        <w:rPr>
          <w:rFonts w:ascii="Palatino Linotype" w:hAnsi="Palatino Linotype"/>
        </w:rPr>
        <w:t>dung</w:t>
      </w:r>
      <w:r w:rsidRPr="00E6355D">
        <w:rPr>
          <w:rFonts w:ascii="Palatino Linotype" w:hAnsi="Palatino Linotype"/>
          <w:spacing w:val="40"/>
        </w:rPr>
        <w:t xml:space="preserve"> </w:t>
      </w:r>
      <w:r w:rsidRPr="00E6355D">
        <w:rPr>
          <w:rFonts w:ascii="Palatino Linotype" w:hAnsi="Palatino Linotype"/>
        </w:rPr>
        <w:t>riêng</w:t>
      </w:r>
      <w:r w:rsidRPr="00E6355D">
        <w:rPr>
          <w:rFonts w:ascii="Palatino Linotype" w:hAnsi="Palatino Linotype"/>
          <w:spacing w:val="40"/>
        </w:rPr>
        <w:t xml:space="preserve"> </w:t>
      </w:r>
      <w:r w:rsidRPr="00E6355D">
        <w:rPr>
          <w:rFonts w:ascii="Palatino Linotype" w:hAnsi="Palatino Linotype"/>
        </w:rPr>
        <w:t>là</w:t>
      </w:r>
      <w:r w:rsidRPr="00E6355D">
        <w:rPr>
          <w:rFonts w:ascii="Palatino Linotype" w:hAnsi="Palatino Linotype"/>
          <w:spacing w:val="40"/>
        </w:rPr>
        <w:t xml:space="preserve"> </w:t>
      </w:r>
      <w:r w:rsidRPr="00A01C04">
        <w:rPr>
          <w:rFonts w:ascii="Palatino Linotype" w:hAnsi="Palatino Linotype"/>
          <w:spacing w:val="40"/>
          <w:position w:val="-10"/>
        </w:rPr>
        <w:object w:dxaOrig="1260" w:dyaOrig="320" w14:anchorId="14B1AEC9">
          <v:shape id="_x0000_i1905" type="#_x0000_t75" style="width:63pt;height:15.6pt" o:ole="">
            <v:imagedata r:id="rId1803" o:title=""/>
          </v:shape>
          <o:OLEObject Type="Embed" ProgID="Equation.DSMT4" ShapeID="_x0000_i1905" DrawAspect="Content" ObjectID="_1778487211" r:id="rId1804"/>
        </w:object>
      </w:r>
      <w:r w:rsidRPr="00E6355D">
        <w:rPr>
          <w:rFonts w:ascii="Palatino Linotype" w:hAnsi="Palatino Linotype"/>
        </w:rPr>
        <w:t>,</w:t>
      </w:r>
      <w:r w:rsidRPr="00E6355D">
        <w:rPr>
          <w:rFonts w:ascii="Palatino Linotype" w:hAnsi="Palatino Linotype"/>
          <w:spacing w:val="40"/>
        </w:rPr>
        <w:t xml:space="preserve"> </w:t>
      </w:r>
      <w:r w:rsidRPr="00E6355D">
        <w:rPr>
          <w:rFonts w:ascii="Palatino Linotype" w:hAnsi="Palatino Linotype"/>
        </w:rPr>
        <w:t>nhiệt</w:t>
      </w:r>
      <w:r w:rsidRPr="00E6355D">
        <w:rPr>
          <w:rFonts w:ascii="Palatino Linotype" w:hAnsi="Palatino Linotype"/>
          <w:spacing w:val="40"/>
        </w:rPr>
        <w:t xml:space="preserve"> </w:t>
      </w:r>
      <w:r w:rsidRPr="00E6355D">
        <w:rPr>
          <w:rFonts w:ascii="Palatino Linotype" w:hAnsi="Palatino Linotype"/>
        </w:rPr>
        <w:t>nóng</w:t>
      </w:r>
      <w:r w:rsidRPr="00E6355D">
        <w:rPr>
          <w:rFonts w:ascii="Palatino Linotype" w:hAnsi="Palatino Linotype"/>
          <w:spacing w:val="40"/>
        </w:rPr>
        <w:t xml:space="preserve"> </w:t>
      </w:r>
      <w:r w:rsidRPr="00E6355D">
        <w:rPr>
          <w:rFonts w:ascii="Palatino Linotype" w:hAnsi="Palatino Linotype"/>
        </w:rPr>
        <w:t>chảy</w:t>
      </w:r>
      <w:r w:rsidRPr="00E6355D">
        <w:rPr>
          <w:rFonts w:ascii="Palatino Linotype" w:hAnsi="Palatino Linotype"/>
          <w:spacing w:val="40"/>
        </w:rPr>
        <w:t xml:space="preserve"> </w:t>
      </w:r>
      <w:r w:rsidRPr="00E6355D">
        <w:rPr>
          <w:rFonts w:ascii="Palatino Linotype" w:hAnsi="Palatino Linotype"/>
        </w:rPr>
        <w:t>riêng</w:t>
      </w:r>
      <w:r w:rsidRPr="00E6355D">
        <w:rPr>
          <w:rFonts w:ascii="Palatino Linotype" w:hAnsi="Palatino Linotype"/>
          <w:spacing w:val="40"/>
        </w:rPr>
        <w:t xml:space="preserve"> </w:t>
      </w:r>
      <w:r w:rsidRPr="00E6355D">
        <w:rPr>
          <w:rFonts w:ascii="Palatino Linotype" w:hAnsi="Palatino Linotype"/>
        </w:rPr>
        <w:t>là</w:t>
      </w:r>
      <w:r w:rsidRPr="00E6355D">
        <w:rPr>
          <w:rFonts w:ascii="Palatino Linotype" w:hAnsi="Palatino Linotype"/>
          <w:spacing w:val="80"/>
        </w:rPr>
        <w:t xml:space="preserve"> </w:t>
      </w:r>
      <w:r w:rsidRPr="00A01C04">
        <w:rPr>
          <w:rFonts w:ascii="Palatino Linotype" w:hAnsi="Palatino Linotype"/>
          <w:spacing w:val="80"/>
          <w:position w:val="-10"/>
        </w:rPr>
        <w:object w:dxaOrig="1600" w:dyaOrig="360" w14:anchorId="7F8B0545">
          <v:shape id="_x0000_i1906" type="#_x0000_t75" style="width:80.4pt;height:18.6pt" o:ole="">
            <v:imagedata r:id="rId1805" o:title=""/>
          </v:shape>
          <o:OLEObject Type="Embed" ProgID="Equation.DSMT4" ShapeID="_x0000_i1906" DrawAspect="Content" ObjectID="_1778487212" r:id="rId1806"/>
        </w:object>
      </w:r>
      <w:r w:rsidRPr="00E6355D">
        <w:rPr>
          <w:rFonts w:ascii="Palatino Linotype" w:hAnsi="Palatino Linotype"/>
        </w:rPr>
        <w:t xml:space="preserve"> và lượng nhiệt toả ra khi đốt cháy 1 kg xăng là </w:t>
      </w:r>
      <w:r w:rsidRPr="00A01C04">
        <w:rPr>
          <w:rFonts w:ascii="Palatino Linotype" w:hAnsi="Palatino Linotype"/>
          <w:position w:val="-10"/>
        </w:rPr>
        <w:object w:dxaOrig="1660" w:dyaOrig="360" w14:anchorId="1356275F">
          <v:shape id="_x0000_i1907" type="#_x0000_t75" style="width:81.6pt;height:18.6pt" o:ole="">
            <v:imagedata r:id="rId1807" o:title=""/>
          </v:shape>
          <o:OLEObject Type="Embed" ProgID="Equation.DSMT4" ShapeID="_x0000_i1907" DrawAspect="Content" ObjectID="_1778487213" r:id="rId1808"/>
        </w:object>
      </w:r>
    </w:p>
    <w:p w14:paraId="6F0D7121" w14:textId="77777777" w:rsidR="003E7D14" w:rsidRPr="00E6355D" w:rsidRDefault="003E7D14" w:rsidP="003E7D14">
      <w:pPr>
        <w:pStyle w:val="BodyText"/>
        <w:tabs>
          <w:tab w:val="left" w:pos="283"/>
          <w:tab w:val="left" w:pos="2835"/>
          <w:tab w:val="left" w:pos="5386"/>
          <w:tab w:val="left" w:pos="7937"/>
        </w:tabs>
        <w:spacing w:line="312" w:lineRule="auto"/>
        <w:ind w:left="0" w:firstLine="283"/>
        <w:jc w:val="center"/>
        <w:rPr>
          <w:rFonts w:ascii="Palatino Linotype" w:hAnsi="Palatino Linotype"/>
          <w:b/>
        </w:rPr>
      </w:pPr>
      <w:r w:rsidRPr="00E6355D">
        <w:rPr>
          <w:rFonts w:ascii="Palatino Linotype" w:hAnsi="Palatino Linotype"/>
          <w:b/>
        </w:rPr>
        <w:lastRenderedPageBreak/>
        <w:t>Giải</w:t>
      </w:r>
    </w:p>
    <w:p w14:paraId="71B9F1ED" w14:textId="77777777" w:rsidR="003E7D14" w:rsidRPr="00E6355D"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Cs/>
        </w:rPr>
      </w:pPr>
      <w:r w:rsidRPr="00E6355D">
        <w:rPr>
          <w:rFonts w:ascii="Palatino Linotype" w:hAnsi="Palatino Linotype"/>
          <w:b/>
        </w:rPr>
        <w:t xml:space="preserve">- </w:t>
      </w:r>
      <w:r w:rsidRPr="00E6355D">
        <w:rPr>
          <w:rFonts w:ascii="Palatino Linotype" w:hAnsi="Palatino Linotype"/>
          <w:bCs/>
        </w:rPr>
        <w:t xml:space="preserve">Nhiệt lượng cần cung cấp để 10 tấn đồng tăng nhiệt độ từ </w:t>
      </w:r>
      <w:r w:rsidRPr="00E6355D">
        <w:rPr>
          <w:rFonts w:ascii="Palatino Linotype" w:hAnsi="Palatino Linotype"/>
          <w:bCs/>
          <w:position w:val="-10"/>
        </w:rPr>
        <w:object w:dxaOrig="560" w:dyaOrig="360" w14:anchorId="6B31325D">
          <v:shape id="_x0000_i1908" type="#_x0000_t75" style="width:28.8pt;height:18.6pt" o:ole="">
            <v:imagedata r:id="rId1809" o:title=""/>
          </v:shape>
          <o:OLEObject Type="Embed" ProgID="Equation.DSMT4" ShapeID="_x0000_i1908" DrawAspect="Content" ObjectID="_1778487214" r:id="rId1810"/>
        </w:object>
      </w:r>
      <w:r w:rsidRPr="00E6355D">
        <w:rPr>
          <w:rFonts w:ascii="Palatino Linotype" w:hAnsi="Palatino Linotype"/>
          <w:bCs/>
        </w:rPr>
        <w:t xml:space="preserve"> lên </w:t>
      </w:r>
      <w:r w:rsidRPr="00E6355D">
        <w:rPr>
          <w:rFonts w:ascii="Palatino Linotype" w:hAnsi="Palatino Linotype"/>
          <w:bCs/>
          <w:position w:val="-10"/>
        </w:rPr>
        <w:object w:dxaOrig="800" w:dyaOrig="360" w14:anchorId="5966053B">
          <v:shape id="_x0000_i1909" type="#_x0000_t75" style="width:40.2pt;height:18.6pt" o:ole="">
            <v:imagedata r:id="rId1811" o:title=""/>
          </v:shape>
          <o:OLEObject Type="Embed" ProgID="Equation.DSMT4" ShapeID="_x0000_i1909" DrawAspect="Content" ObjectID="_1778487215" r:id="rId1812"/>
        </w:object>
      </w:r>
      <w:r w:rsidRPr="00E6355D">
        <w:rPr>
          <w:rFonts w:ascii="Palatino Linotype" w:hAnsi="Palatino Linotype"/>
          <w:bCs/>
        </w:rPr>
        <w:t xml:space="preserve"> là</w:t>
      </w:r>
    </w:p>
    <w:p w14:paraId="05830384" w14:textId="77777777" w:rsidR="003E7D14" w:rsidRPr="00E6355D" w:rsidRDefault="003E7D14" w:rsidP="003E7D14">
      <w:pPr>
        <w:pStyle w:val="BodyText"/>
        <w:tabs>
          <w:tab w:val="left" w:pos="283"/>
          <w:tab w:val="left" w:pos="2835"/>
          <w:tab w:val="left" w:pos="5386"/>
          <w:tab w:val="left" w:pos="7937"/>
        </w:tabs>
        <w:spacing w:line="312" w:lineRule="auto"/>
        <w:ind w:left="0" w:firstLine="283"/>
        <w:jc w:val="center"/>
        <w:rPr>
          <w:rFonts w:ascii="Palatino Linotype" w:hAnsi="Palatino Linotype"/>
          <w:b/>
        </w:rPr>
      </w:pPr>
      <w:r w:rsidRPr="00E6355D">
        <w:rPr>
          <w:rFonts w:ascii="Palatino Linotype" w:hAnsi="Palatino Linotype"/>
          <w:b/>
          <w:position w:val="-14"/>
        </w:rPr>
        <w:object w:dxaOrig="5600" w:dyaOrig="400" w14:anchorId="39E3948E">
          <v:shape id="_x0000_i1910" type="#_x0000_t75" style="width:279.6pt;height:21.6pt" o:ole="">
            <v:imagedata r:id="rId1813" o:title=""/>
          </v:shape>
          <o:OLEObject Type="Embed" ProgID="Equation.DSMT4" ShapeID="_x0000_i1910" DrawAspect="Content" ObjectID="_1778487216" r:id="rId1814"/>
        </w:object>
      </w:r>
    </w:p>
    <w:p w14:paraId="0E2AA085" w14:textId="77777777" w:rsidR="003E7D14" w:rsidRPr="00E6355D"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Cs/>
        </w:rPr>
      </w:pPr>
      <w:r w:rsidRPr="00E6355D">
        <w:rPr>
          <w:rFonts w:ascii="Palatino Linotype" w:hAnsi="Palatino Linotype"/>
          <w:b/>
        </w:rPr>
        <w:t xml:space="preserve">- </w:t>
      </w:r>
      <w:r w:rsidRPr="00E6355D">
        <w:rPr>
          <w:rFonts w:ascii="Palatino Linotype" w:hAnsi="Palatino Linotype"/>
          <w:bCs/>
        </w:rPr>
        <w:t>Nhiệt lượng cần cung cấp để 10 tấn đồng nóng chảy hoàn toàn là</w:t>
      </w:r>
    </w:p>
    <w:p w14:paraId="145CBF53" w14:textId="77777777" w:rsidR="003E7D14" w:rsidRPr="00E6355D" w:rsidRDefault="003E7D14" w:rsidP="003E7D14">
      <w:pPr>
        <w:pStyle w:val="BodyText"/>
        <w:tabs>
          <w:tab w:val="left" w:pos="283"/>
          <w:tab w:val="left" w:pos="2835"/>
          <w:tab w:val="left" w:pos="5386"/>
          <w:tab w:val="left" w:pos="7937"/>
        </w:tabs>
        <w:spacing w:line="312" w:lineRule="auto"/>
        <w:ind w:left="0" w:firstLine="283"/>
        <w:jc w:val="center"/>
        <w:rPr>
          <w:rFonts w:ascii="Palatino Linotype" w:hAnsi="Palatino Linotype"/>
          <w:b/>
        </w:rPr>
      </w:pPr>
      <w:r w:rsidRPr="00E6355D">
        <w:rPr>
          <w:rFonts w:ascii="Palatino Linotype" w:hAnsi="Palatino Linotype"/>
          <w:b/>
          <w:position w:val="-14"/>
        </w:rPr>
        <w:object w:dxaOrig="3900" w:dyaOrig="400" w14:anchorId="6AC6E98B">
          <v:shape id="_x0000_i1911" type="#_x0000_t75" style="width:195.6pt;height:21.6pt" o:ole="">
            <v:imagedata r:id="rId1815" o:title=""/>
          </v:shape>
          <o:OLEObject Type="Embed" ProgID="Equation.DSMT4" ShapeID="_x0000_i1911" DrawAspect="Content" ObjectID="_1778487217" r:id="rId1816"/>
        </w:object>
      </w:r>
    </w:p>
    <w:p w14:paraId="45247EB0" w14:textId="77777777" w:rsidR="003E7D14" w:rsidRPr="00E6355D"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Cs/>
        </w:rPr>
      </w:pPr>
      <w:r w:rsidRPr="00E6355D">
        <w:rPr>
          <w:rFonts w:ascii="Palatino Linotype" w:hAnsi="Palatino Linotype"/>
          <w:b/>
        </w:rPr>
        <w:t xml:space="preserve">- </w:t>
      </w:r>
      <w:r w:rsidRPr="00E6355D">
        <w:rPr>
          <w:rFonts w:ascii="Palatino Linotype" w:hAnsi="Palatino Linotype"/>
          <w:bCs/>
        </w:rPr>
        <w:t xml:space="preserve">Nhiệt lượng tổng cộng cần cung cấp để 10 tấn đồng </w:t>
      </w:r>
      <w:r w:rsidRPr="00E6355D">
        <w:rPr>
          <w:rFonts w:ascii="Palatino Linotype" w:hAnsi="Palatino Linotype"/>
          <w:bCs/>
          <w:position w:val="-10"/>
        </w:rPr>
        <w:object w:dxaOrig="560" w:dyaOrig="360" w14:anchorId="6BFA7127">
          <v:shape id="_x0000_i1912" type="#_x0000_t75" style="width:28.8pt;height:18.6pt" o:ole="">
            <v:imagedata r:id="rId1817" o:title=""/>
          </v:shape>
          <o:OLEObject Type="Embed" ProgID="Equation.DSMT4" ShapeID="_x0000_i1912" DrawAspect="Content" ObjectID="_1778487218" r:id="rId1818"/>
        </w:object>
      </w:r>
      <w:r w:rsidRPr="00E6355D">
        <w:rPr>
          <w:rFonts w:ascii="Palatino Linotype" w:hAnsi="Palatino Linotype"/>
          <w:bCs/>
        </w:rPr>
        <w:t xml:space="preserve"> nóng chảy hoàn toàn</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41CEDDF" w14:textId="77777777" w:rsidR="003E7D14" w:rsidRPr="00E6355D" w:rsidRDefault="003E7D14" w:rsidP="003E7D14">
      <w:pPr>
        <w:pStyle w:val="BodyText"/>
        <w:tabs>
          <w:tab w:val="left" w:pos="283"/>
          <w:tab w:val="left" w:pos="2835"/>
          <w:tab w:val="left" w:pos="5386"/>
          <w:tab w:val="left" w:pos="7937"/>
        </w:tabs>
        <w:spacing w:line="312" w:lineRule="auto"/>
        <w:ind w:left="0" w:firstLine="283"/>
        <w:jc w:val="center"/>
        <w:rPr>
          <w:rFonts w:ascii="Palatino Linotype" w:hAnsi="Palatino Linotype"/>
          <w:b/>
        </w:rPr>
      </w:pPr>
      <w:r w:rsidRPr="00E6355D">
        <w:rPr>
          <w:rFonts w:ascii="Palatino Linotype" w:hAnsi="Palatino Linotype"/>
          <w:b/>
          <w:position w:val="-14"/>
        </w:rPr>
        <w:object w:dxaOrig="5160" w:dyaOrig="400" w14:anchorId="01D3E885">
          <v:shape id="_x0000_i1913" type="#_x0000_t75" style="width:258pt;height:21.6pt" o:ole="">
            <v:imagedata r:id="rId1819" o:title=""/>
          </v:shape>
          <o:OLEObject Type="Embed" ProgID="Equation.DSMT4" ShapeID="_x0000_i1913" DrawAspect="Content" ObjectID="_1778487219" r:id="rId1820"/>
        </w:object>
      </w:r>
    </w:p>
    <w:p w14:paraId="04DE45E1" w14:textId="77777777" w:rsidR="003E7D14" w:rsidRPr="00E6355D"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Cs/>
        </w:rPr>
      </w:pPr>
      <w:r w:rsidRPr="00E6355D">
        <w:rPr>
          <w:rFonts w:ascii="Palatino Linotype" w:hAnsi="Palatino Linotype"/>
          <w:b/>
        </w:rPr>
        <w:t xml:space="preserve">- </w:t>
      </w:r>
      <w:r w:rsidRPr="00E6355D">
        <w:rPr>
          <w:rFonts w:ascii="Palatino Linotype" w:hAnsi="Palatino Linotype"/>
          <w:bCs/>
        </w:rPr>
        <w:t>Khối lượng xăng cân dùng với hiệu suất 30% là:</w:t>
      </w:r>
    </w:p>
    <w:p w14:paraId="5E2B6F40" w14:textId="77777777" w:rsidR="003E7D14" w:rsidRDefault="003E7D14" w:rsidP="003E7D14">
      <w:pPr>
        <w:pStyle w:val="BodyText"/>
        <w:tabs>
          <w:tab w:val="left" w:pos="283"/>
          <w:tab w:val="left" w:pos="2835"/>
          <w:tab w:val="left" w:pos="5386"/>
          <w:tab w:val="left" w:pos="7937"/>
        </w:tabs>
        <w:spacing w:line="312" w:lineRule="auto"/>
        <w:ind w:left="0" w:firstLine="283"/>
        <w:jc w:val="center"/>
        <w:rPr>
          <w:rFonts w:ascii="Palatino Linotype" w:hAnsi="Palatino Linotype"/>
          <w:b/>
        </w:rPr>
      </w:pPr>
      <w:r w:rsidRPr="00E6355D">
        <w:rPr>
          <w:rFonts w:ascii="Palatino Linotype" w:hAnsi="Palatino Linotype"/>
          <w:b/>
          <w:position w:val="-30"/>
        </w:rPr>
        <w:object w:dxaOrig="5539" w:dyaOrig="720" w14:anchorId="398BF9D4">
          <v:shape id="_x0000_i1914" type="#_x0000_t75" style="width:278.4pt;height:36pt" o:ole="">
            <v:imagedata r:id="rId1821" o:title=""/>
          </v:shape>
          <o:OLEObject Type="Embed" ProgID="Equation.DSMT4" ShapeID="_x0000_i1914" DrawAspect="Content" ObjectID="_1778487220" r:id="rId1822"/>
        </w:object>
      </w:r>
    </w:p>
    <w:p w14:paraId="4357D207" w14:textId="77777777" w:rsidR="003E7D14" w:rsidRDefault="003E7D14" w:rsidP="003E7D14">
      <w:pPr>
        <w:pStyle w:val="BodyText"/>
        <w:numPr>
          <w:ilvl w:val="0"/>
          <w:numId w:val="22"/>
        </w:numPr>
        <w:spacing w:line="312" w:lineRule="auto"/>
        <w:jc w:val="both"/>
        <w:rPr>
          <w:rFonts w:ascii="Palatino Linotype" w:hAnsi="Palatino Linotype"/>
        </w:rPr>
      </w:pPr>
      <w:r w:rsidRPr="00D673A3">
        <w:rPr>
          <w:rFonts w:ascii="Palatino Linotype" w:hAnsi="Palatino Linotype"/>
        </w:rPr>
        <w:t xml:space="preserve">Người ta dùng một máy hơi nước hiệu suất 10% để đưa 720 </w:t>
      </w:r>
      <w:r w:rsidRPr="00D673A3">
        <w:rPr>
          <w:rFonts w:ascii="Palatino Linotype" w:hAnsi="Palatino Linotype"/>
          <w:position w:val="-4"/>
        </w:rPr>
        <w:object w:dxaOrig="340" w:dyaOrig="300" w14:anchorId="49FC06BF">
          <v:shape id="_x0000_i1915" type="#_x0000_t75" style="width:16.8pt;height:15pt" o:ole="">
            <v:imagedata r:id="rId1823" o:title=""/>
          </v:shape>
          <o:OLEObject Type="Embed" ProgID="Equation.DSMT4" ShapeID="_x0000_i1915" DrawAspect="Content" ObjectID="_1778487221" r:id="rId1824"/>
        </w:object>
      </w:r>
      <w:r w:rsidRPr="00D673A3">
        <w:rPr>
          <w:rFonts w:ascii="Palatino Linotype" w:hAnsi="Palatino Linotype"/>
        </w:rPr>
        <w:t xml:space="preserve"> nước lên độ cao 9 m. Biết năng suất tỏa nhiệt của than đá là </w:t>
      </w:r>
      <w:r w:rsidRPr="00D673A3">
        <w:rPr>
          <w:rFonts w:ascii="Palatino Linotype" w:hAnsi="Palatino Linotype"/>
          <w:position w:val="-14"/>
        </w:rPr>
        <w:object w:dxaOrig="1460" w:dyaOrig="400" w14:anchorId="649B97DD">
          <v:shape id="_x0000_i1916" type="#_x0000_t75" style="width:73.2pt;height:20.4pt" o:ole="">
            <v:imagedata r:id="rId1825" o:title=""/>
          </v:shape>
          <o:OLEObject Type="Embed" ProgID="Equation.DSMT4" ShapeID="_x0000_i1916" DrawAspect="Content" ObjectID="_1778487222" r:id="rId1826"/>
        </w:object>
      </w:r>
      <w:r w:rsidRPr="00D673A3">
        <w:rPr>
          <w:rFonts w:ascii="Palatino Linotype" w:hAnsi="Palatino Linotype"/>
        </w:rPr>
        <w:t xml:space="preserve">. </w:t>
      </w:r>
      <w:r>
        <w:rPr>
          <w:rFonts w:ascii="Palatino Linotype" w:hAnsi="Palatino Linotype"/>
        </w:rPr>
        <w:t>Lượng than đá đã tiêu thụ là bao nhiêu kg</w:t>
      </w:r>
    </w:p>
    <w:p w14:paraId="1B211FFA" w14:textId="77777777" w:rsidR="003E7D14" w:rsidRDefault="003E7D14" w:rsidP="003E7D14">
      <w:pPr>
        <w:pStyle w:val="BodyText"/>
        <w:spacing w:line="312" w:lineRule="auto"/>
        <w:ind w:left="0"/>
        <w:jc w:val="center"/>
        <w:rPr>
          <w:rFonts w:ascii="Palatino Linotype" w:hAnsi="Palatino Linotype"/>
          <w:b/>
          <w:bCs/>
        </w:rPr>
      </w:pPr>
      <w:r>
        <w:rPr>
          <w:rFonts w:ascii="Palatino Linotype" w:hAnsi="Palatino Linotype"/>
          <w:b/>
          <w:bCs/>
        </w:rPr>
        <w:t>Giải</w:t>
      </w:r>
    </w:p>
    <w:p w14:paraId="60D46D98" w14:textId="77777777" w:rsidR="003E7D14" w:rsidRDefault="003E7D14" w:rsidP="003E7D14">
      <w:pPr>
        <w:pStyle w:val="BodyText"/>
        <w:spacing w:line="312" w:lineRule="auto"/>
        <w:ind w:left="0"/>
        <w:rPr>
          <w:rFonts w:ascii="Palatino Linotype" w:hAnsi="Palatino Linotype"/>
        </w:rPr>
      </w:pPr>
      <w:r>
        <w:rPr>
          <w:rFonts w:ascii="Palatino Linotype" w:hAnsi="Palatino Linotype"/>
        </w:rPr>
        <w:t xml:space="preserve">- Công cần thực hiện để đưa </w:t>
      </w:r>
      <w:r w:rsidRPr="006E3457">
        <w:rPr>
          <w:rFonts w:ascii="Palatino Linotype" w:hAnsi="Palatino Linotype"/>
          <w:position w:val="-10"/>
        </w:rPr>
        <w:object w:dxaOrig="720" w:dyaOrig="360" w14:anchorId="401DE841">
          <v:shape id="_x0000_i1917" type="#_x0000_t75" style="width:36pt;height:18pt" o:ole="">
            <v:imagedata r:id="rId1827" o:title=""/>
          </v:shape>
          <o:OLEObject Type="Embed" ProgID="Equation.DSMT4" ShapeID="_x0000_i1917" DrawAspect="Content" ObjectID="_1778487223" r:id="rId1828"/>
        </w:object>
      </w:r>
      <w:r>
        <w:rPr>
          <w:rFonts w:ascii="Palatino Linotype" w:hAnsi="Palatino Linotype"/>
        </w:rPr>
        <w:t xml:space="preserve"> nước lên độ cao 9 m: </w:t>
      </w:r>
      <w:r w:rsidRPr="006E3457">
        <w:rPr>
          <w:rFonts w:ascii="Palatino Linotype" w:hAnsi="Palatino Linotype"/>
          <w:position w:val="-14"/>
        </w:rPr>
        <w:object w:dxaOrig="4099" w:dyaOrig="400" w14:anchorId="5663DFD3">
          <v:shape id="_x0000_i1918" type="#_x0000_t75" style="width:205.2pt;height:19.8pt" o:ole="">
            <v:imagedata r:id="rId1829" o:title=""/>
          </v:shape>
          <o:OLEObject Type="Embed" ProgID="Equation.DSMT4" ShapeID="_x0000_i1918" DrawAspect="Content" ObjectID="_1778487224" r:id="rId1830"/>
        </w:object>
      </w:r>
    </w:p>
    <w:p w14:paraId="507D4DC3" w14:textId="77777777" w:rsidR="003E7D14" w:rsidRDefault="003E7D14" w:rsidP="003E7D14">
      <w:pPr>
        <w:pStyle w:val="BodyText"/>
        <w:spacing w:line="312" w:lineRule="auto"/>
        <w:ind w:left="0"/>
        <w:rPr>
          <w:rFonts w:ascii="Palatino Linotype" w:hAnsi="Palatino Linotype"/>
        </w:rPr>
      </w:pPr>
      <w:r>
        <w:rPr>
          <w:rFonts w:ascii="Palatino Linotype" w:hAnsi="Palatino Linotype"/>
        </w:rPr>
        <w:t xml:space="preserve">- Vì dùng máy hơi nước có hiệu suất 10% nên phần nhiệt lượng mà than đá cung cấp cho máy hơi nước hoạt động là: </w:t>
      </w:r>
      <w:r w:rsidRPr="006E3457">
        <w:rPr>
          <w:rFonts w:ascii="Palatino Linotype" w:hAnsi="Palatino Linotype"/>
          <w:position w:val="-14"/>
        </w:rPr>
        <w:object w:dxaOrig="2460" w:dyaOrig="400" w14:anchorId="508E962A">
          <v:shape id="_x0000_i1919" type="#_x0000_t75" style="width:122.4pt;height:19.8pt" o:ole="">
            <v:imagedata r:id="rId1831" o:title=""/>
          </v:shape>
          <o:OLEObject Type="Embed" ProgID="Equation.DSMT4" ShapeID="_x0000_i1919" DrawAspect="Content" ObjectID="_1778487225" r:id="rId1832"/>
        </w:object>
      </w:r>
    </w:p>
    <w:p w14:paraId="721D211B" w14:textId="77777777" w:rsidR="003E7D14" w:rsidRPr="00862273" w:rsidRDefault="003E7D14" w:rsidP="003E7D14">
      <w:pPr>
        <w:pStyle w:val="BodyText"/>
        <w:spacing w:line="312" w:lineRule="auto"/>
        <w:ind w:left="0"/>
        <w:rPr>
          <w:rFonts w:ascii="Palatino Linotype" w:hAnsi="Palatino Linotype"/>
        </w:rPr>
      </w:pPr>
      <w:r>
        <w:rPr>
          <w:rFonts w:ascii="Palatino Linotype" w:hAnsi="Palatino Linotype"/>
        </w:rPr>
        <w:t xml:space="preserve">- Khối lượng than đá đã dùng: </w:t>
      </w:r>
      <w:r w:rsidRPr="006E3457">
        <w:rPr>
          <w:rFonts w:ascii="Palatino Linotype" w:hAnsi="Palatino Linotype"/>
          <w:position w:val="-28"/>
        </w:rPr>
        <w:object w:dxaOrig="3060" w:dyaOrig="660" w14:anchorId="0923B469">
          <v:shape id="_x0000_i1920" type="#_x0000_t75" style="width:153pt;height:33pt" o:ole="">
            <v:imagedata r:id="rId1833" o:title=""/>
          </v:shape>
          <o:OLEObject Type="Embed" ProgID="Equation.DSMT4" ShapeID="_x0000_i1920" DrawAspect="Content" ObjectID="_1778487226" r:id="rId1834"/>
        </w:object>
      </w:r>
    </w:p>
    <w:p w14:paraId="628BFEE5" w14:textId="77777777" w:rsidR="003E7D14" w:rsidRDefault="003E7D14" w:rsidP="003E7D14">
      <w:pPr>
        <w:pStyle w:val="BodyText"/>
        <w:numPr>
          <w:ilvl w:val="0"/>
          <w:numId w:val="22"/>
        </w:numPr>
        <w:spacing w:line="312" w:lineRule="auto"/>
        <w:jc w:val="both"/>
        <w:rPr>
          <w:rFonts w:ascii="Palatino Linotype" w:hAnsi="Palatino Linotype"/>
        </w:rPr>
      </w:pPr>
      <w:r w:rsidRPr="00D673A3">
        <w:rPr>
          <w:rFonts w:ascii="Palatino Linotype" w:hAnsi="Palatino Linotype"/>
        </w:rPr>
        <w:t xml:space="preserve">Một máy bơm nước sau khi tiêu thụ hết 8 kg dầu thì đưa được 700 </w:t>
      </w:r>
      <w:r w:rsidRPr="00D673A3">
        <w:rPr>
          <w:rFonts w:ascii="Palatino Linotype" w:hAnsi="Palatino Linotype"/>
          <w:position w:val="-4"/>
        </w:rPr>
        <w:object w:dxaOrig="340" w:dyaOrig="300" w14:anchorId="39CCC9E1">
          <v:shape id="_x0000_i1921" type="#_x0000_t75" style="width:16.8pt;height:15pt" o:ole="">
            <v:imagedata r:id="rId1823" o:title=""/>
          </v:shape>
          <o:OLEObject Type="Embed" ProgID="Equation.DSMT4" ShapeID="_x0000_i1921" DrawAspect="Content" ObjectID="_1778487227" r:id="rId1835"/>
        </w:object>
      </w:r>
      <w:r w:rsidRPr="00D673A3">
        <w:rPr>
          <w:rFonts w:ascii="Palatino Linotype" w:hAnsi="Palatino Linotype"/>
        </w:rPr>
        <w:t xml:space="preserve"> nước lên cao 8 m. Tính hiệu suất của máy bơm đó. Biết năng suất toả nhiệt của dầu dùng cho máy bơm này là</w:t>
      </w:r>
      <w:r w:rsidRPr="00D673A3">
        <w:rPr>
          <w:rFonts w:ascii="Palatino Linotype" w:hAnsi="Palatino Linotype"/>
          <w:position w:val="-10"/>
        </w:rPr>
        <w:object w:dxaOrig="1359" w:dyaOrig="360" w14:anchorId="00699D40">
          <v:shape id="_x0000_i1922" type="#_x0000_t75" style="width:67.8pt;height:18pt" o:ole="">
            <v:imagedata r:id="rId1836" o:title=""/>
          </v:shape>
          <o:OLEObject Type="Embed" ProgID="Equation.DSMT4" ShapeID="_x0000_i1922" DrawAspect="Content" ObjectID="_1778487228" r:id="rId1837"/>
        </w:object>
      </w:r>
      <w:r>
        <w:rPr>
          <w:rFonts w:ascii="Palatino Linotype" w:hAnsi="Palatino Linotype"/>
        </w:rPr>
        <w:t>. Kết quả làm tròn đến chữ số thập phân thứ 2</w:t>
      </w:r>
    </w:p>
    <w:p w14:paraId="2FBE7B39" w14:textId="77777777" w:rsidR="003E7D14" w:rsidRDefault="003E7D14" w:rsidP="003E7D14">
      <w:pPr>
        <w:pStyle w:val="BodyText"/>
        <w:spacing w:line="312" w:lineRule="auto"/>
        <w:ind w:left="0"/>
        <w:jc w:val="center"/>
        <w:rPr>
          <w:rFonts w:ascii="Palatino Linotype" w:hAnsi="Palatino Linotype"/>
          <w:b/>
          <w:bCs/>
        </w:rPr>
      </w:pPr>
      <w:r>
        <w:rPr>
          <w:rFonts w:ascii="Palatino Linotype" w:hAnsi="Palatino Linotype"/>
          <w:b/>
          <w:bCs/>
        </w:rPr>
        <w:t>Giải</w:t>
      </w:r>
    </w:p>
    <w:p w14:paraId="3989FFFE" w14:textId="77777777" w:rsidR="003E7D14" w:rsidRDefault="003E7D14" w:rsidP="003E7D14">
      <w:pPr>
        <w:pStyle w:val="BodyText"/>
        <w:spacing w:line="312" w:lineRule="auto"/>
        <w:ind w:left="0"/>
        <w:rPr>
          <w:rFonts w:ascii="Palatino Linotype" w:hAnsi="Palatino Linotype"/>
        </w:rPr>
      </w:pPr>
      <w:r>
        <w:rPr>
          <w:rFonts w:ascii="Palatino Linotype" w:hAnsi="Palatino Linotype"/>
        </w:rPr>
        <w:t xml:space="preserve">-  Công của độg cơ: </w:t>
      </w:r>
      <w:r w:rsidRPr="004A2A53">
        <w:rPr>
          <w:rFonts w:ascii="Palatino Linotype" w:hAnsi="Palatino Linotype"/>
          <w:position w:val="-10"/>
        </w:rPr>
        <w:object w:dxaOrig="3680" w:dyaOrig="360" w14:anchorId="6EC251ED">
          <v:shape id="_x0000_i1923" type="#_x0000_t75" style="width:184.2pt;height:18pt" o:ole="">
            <v:imagedata r:id="rId1838" o:title=""/>
          </v:shape>
          <o:OLEObject Type="Embed" ProgID="Equation.DSMT4" ShapeID="_x0000_i1923" DrawAspect="Content" ObjectID="_1778487229" r:id="rId1839"/>
        </w:object>
      </w:r>
    </w:p>
    <w:p w14:paraId="7E2E7548" w14:textId="77777777" w:rsidR="003E7D14" w:rsidRDefault="003E7D14" w:rsidP="003E7D14">
      <w:pPr>
        <w:pStyle w:val="BodyText"/>
        <w:spacing w:line="312" w:lineRule="auto"/>
        <w:ind w:left="0"/>
        <w:rPr>
          <w:rFonts w:ascii="Palatino Linotype" w:hAnsi="Palatino Linotype"/>
        </w:rPr>
      </w:pPr>
      <w:r>
        <w:rPr>
          <w:rFonts w:ascii="Palatino Linotype" w:hAnsi="Palatino Linotype"/>
        </w:rPr>
        <w:t>- Nhiệt lượng 4,2 (kg) nhiện liệu xăng toả ra khi được đốt cháy hoàn toàn:</w:t>
      </w:r>
      <w:r w:rsidRPr="006E3457">
        <w:rPr>
          <w:rFonts w:ascii="Palatino Linotype" w:hAnsi="Palatino Linotype"/>
          <w:position w:val="-14"/>
        </w:rPr>
        <w:object w:dxaOrig="2260" w:dyaOrig="400" w14:anchorId="2FCDDB59">
          <v:shape id="_x0000_i1924" type="#_x0000_t75" style="width:112.8pt;height:19.8pt" o:ole="">
            <v:imagedata r:id="rId1840" o:title=""/>
          </v:shape>
          <o:OLEObject Type="Embed" ProgID="Equation.DSMT4" ShapeID="_x0000_i1924" DrawAspect="Content" ObjectID="_1778487230" r:id="rId1841"/>
        </w:object>
      </w:r>
    </w:p>
    <w:p w14:paraId="57564C55" w14:textId="77777777" w:rsidR="003E7D14" w:rsidRPr="006E3457" w:rsidRDefault="003E7D14" w:rsidP="003E7D14">
      <w:pPr>
        <w:pStyle w:val="BodyText"/>
        <w:spacing w:line="312" w:lineRule="auto"/>
        <w:ind w:left="0"/>
        <w:rPr>
          <w:rFonts w:ascii="Palatino Linotype" w:hAnsi="Palatino Linotype"/>
        </w:rPr>
      </w:pPr>
      <w:r>
        <w:rPr>
          <w:rFonts w:ascii="Palatino Linotype" w:hAnsi="Palatino Linotype"/>
        </w:rPr>
        <w:t xml:space="preserve">- Hiệu suất </w:t>
      </w:r>
      <w:r w:rsidRPr="006E3457">
        <w:rPr>
          <w:rFonts w:ascii="Palatino Linotype" w:hAnsi="Palatino Linotype"/>
          <w:position w:val="-28"/>
        </w:rPr>
        <w:object w:dxaOrig="4060" w:dyaOrig="700" w14:anchorId="0764BCED">
          <v:shape id="_x0000_i1925" type="#_x0000_t75" style="width:202.8pt;height:34.8pt" o:ole="">
            <v:imagedata r:id="rId1842" o:title=""/>
          </v:shape>
          <o:OLEObject Type="Embed" ProgID="Equation.DSMT4" ShapeID="_x0000_i1925" DrawAspect="Content" ObjectID="_1778487231" r:id="rId1843"/>
        </w:object>
      </w:r>
    </w:p>
    <w:p w14:paraId="24BB386A" w14:textId="77777777" w:rsidR="003E7D14" w:rsidRDefault="003E7D14" w:rsidP="003E7D14">
      <w:pPr>
        <w:pStyle w:val="BodyText"/>
        <w:numPr>
          <w:ilvl w:val="0"/>
          <w:numId w:val="22"/>
        </w:numPr>
        <w:spacing w:line="312" w:lineRule="auto"/>
        <w:jc w:val="both"/>
        <w:rPr>
          <w:rFonts w:ascii="Palatino Linotype" w:hAnsi="Palatino Linotype"/>
        </w:rPr>
      </w:pPr>
      <w:r w:rsidRPr="00D673A3">
        <w:rPr>
          <w:rFonts w:ascii="Palatino Linotype" w:hAnsi="Palatino Linotype"/>
        </w:rPr>
        <w:t xml:space="preserve">Một ôtô chạy 100 km với lực kéo không đổi là 700 N thì tiêu thụ hết 6 lít xăng. Tính hiệu suất của động cơ ô tô đó. Biết năng suất tỏa nhiệt của xăng là </w:t>
      </w:r>
      <w:r w:rsidRPr="00D673A3">
        <w:rPr>
          <w:rFonts w:ascii="Palatino Linotype" w:hAnsi="Palatino Linotype"/>
          <w:position w:val="-10"/>
        </w:rPr>
        <w:object w:dxaOrig="1359" w:dyaOrig="360" w14:anchorId="3EB09089">
          <v:shape id="_x0000_i1926" type="#_x0000_t75" style="width:67.8pt;height:18pt" o:ole="">
            <v:imagedata r:id="rId1836" o:title=""/>
          </v:shape>
          <o:OLEObject Type="Embed" ProgID="Equation.DSMT4" ShapeID="_x0000_i1926" DrawAspect="Content" ObjectID="_1778487232" r:id="rId1844"/>
        </w:object>
      </w:r>
      <w:r w:rsidRPr="00D673A3">
        <w:rPr>
          <w:rFonts w:ascii="Palatino Linotype" w:hAnsi="Palatino Linotype"/>
        </w:rPr>
        <w:t>; khối lượng riêng của xăng là 700</w:t>
      </w:r>
      <w:r>
        <w:rPr>
          <w:rFonts w:ascii="Palatino Linotype" w:hAnsi="Palatino Linotype"/>
        </w:rPr>
        <w:t xml:space="preserve"> </w:t>
      </w:r>
      <w:r w:rsidRPr="00D673A3">
        <w:rPr>
          <w:rFonts w:ascii="Palatino Linotype" w:hAnsi="Palatino Linotype"/>
          <w:position w:val="-10"/>
        </w:rPr>
        <w:object w:dxaOrig="740" w:dyaOrig="360" w14:anchorId="16A5B9B4">
          <v:shape id="_x0000_i1927" type="#_x0000_t75" style="width:37.2pt;height:18pt" o:ole="">
            <v:imagedata r:id="rId1845" o:title=""/>
          </v:shape>
          <o:OLEObject Type="Embed" ProgID="Equation.DSMT4" ShapeID="_x0000_i1927" DrawAspect="Content" ObjectID="_1778487233" r:id="rId1846"/>
        </w:object>
      </w:r>
    </w:p>
    <w:p w14:paraId="3D7004B0" w14:textId="77777777" w:rsidR="003E7D14" w:rsidRDefault="003E7D14" w:rsidP="003E7D14">
      <w:pPr>
        <w:pStyle w:val="BodyText"/>
        <w:spacing w:line="312" w:lineRule="auto"/>
        <w:ind w:left="0"/>
        <w:jc w:val="center"/>
        <w:rPr>
          <w:rFonts w:ascii="Palatino Linotype" w:hAnsi="Palatino Linotype"/>
          <w:b/>
          <w:bCs/>
        </w:rPr>
      </w:pPr>
      <w:r>
        <w:rPr>
          <w:rFonts w:ascii="Palatino Linotype" w:hAnsi="Palatino Linotype"/>
          <w:b/>
          <w:bCs/>
        </w:rPr>
        <w:t>Giải</w:t>
      </w:r>
    </w:p>
    <w:p w14:paraId="0D70A709" w14:textId="77777777" w:rsidR="003E7D14" w:rsidRDefault="003E7D14" w:rsidP="003E7D14">
      <w:pPr>
        <w:pStyle w:val="BodyText"/>
        <w:spacing w:line="312" w:lineRule="auto"/>
        <w:ind w:left="0"/>
        <w:rPr>
          <w:rFonts w:ascii="Palatino Linotype" w:hAnsi="Palatino Linotype"/>
        </w:rPr>
      </w:pPr>
      <w:r>
        <w:rPr>
          <w:rFonts w:ascii="Palatino Linotype" w:hAnsi="Palatino Linotype"/>
        </w:rPr>
        <w:t xml:space="preserve">- Khối lượng 6 lít xăng: </w:t>
      </w:r>
      <w:r w:rsidRPr="006E3457">
        <w:rPr>
          <w:rFonts w:ascii="Palatino Linotype" w:hAnsi="Palatino Linotype"/>
          <w:position w:val="-14"/>
        </w:rPr>
        <w:object w:dxaOrig="2560" w:dyaOrig="400" w14:anchorId="6ED1F160">
          <v:shape id="_x0000_i1928" type="#_x0000_t75" style="width:127.8pt;height:19.8pt" o:ole="">
            <v:imagedata r:id="rId1847" o:title=""/>
          </v:shape>
          <o:OLEObject Type="Embed" ProgID="Equation.DSMT4" ShapeID="_x0000_i1928" DrawAspect="Content" ObjectID="_1778487234" r:id="rId1848"/>
        </w:object>
      </w:r>
    </w:p>
    <w:p w14:paraId="35C4C89B" w14:textId="77777777" w:rsidR="003E7D14" w:rsidRDefault="003E7D14" w:rsidP="003E7D14">
      <w:pPr>
        <w:pStyle w:val="BodyText"/>
        <w:spacing w:line="312" w:lineRule="auto"/>
        <w:ind w:left="0"/>
        <w:rPr>
          <w:rFonts w:ascii="Palatino Linotype" w:hAnsi="Palatino Linotype"/>
        </w:rPr>
      </w:pPr>
      <w:r>
        <w:rPr>
          <w:rFonts w:ascii="Palatino Linotype" w:hAnsi="Palatino Linotype"/>
        </w:rPr>
        <w:t xml:space="preserve">-  Công của độg cơ: </w:t>
      </w:r>
      <w:r w:rsidRPr="006E3457">
        <w:rPr>
          <w:rFonts w:ascii="Palatino Linotype" w:hAnsi="Palatino Linotype"/>
          <w:position w:val="-6"/>
        </w:rPr>
        <w:object w:dxaOrig="3159" w:dyaOrig="320" w14:anchorId="0725D88E">
          <v:shape id="_x0000_i1929" type="#_x0000_t75" style="width:158.4pt;height:16.2pt" o:ole="">
            <v:imagedata r:id="rId1849" o:title=""/>
          </v:shape>
          <o:OLEObject Type="Embed" ProgID="Equation.DSMT4" ShapeID="_x0000_i1929" DrawAspect="Content" ObjectID="_1778487235" r:id="rId1850"/>
        </w:object>
      </w:r>
    </w:p>
    <w:p w14:paraId="5950AEF6" w14:textId="77777777" w:rsidR="003E7D14" w:rsidRDefault="003E7D14" w:rsidP="003E7D14">
      <w:pPr>
        <w:pStyle w:val="BodyText"/>
        <w:spacing w:line="312" w:lineRule="auto"/>
        <w:ind w:left="0"/>
        <w:rPr>
          <w:rFonts w:ascii="Palatino Linotype" w:hAnsi="Palatino Linotype"/>
        </w:rPr>
      </w:pPr>
      <w:r>
        <w:rPr>
          <w:rFonts w:ascii="Palatino Linotype" w:hAnsi="Palatino Linotype"/>
        </w:rPr>
        <w:lastRenderedPageBreak/>
        <w:t>- Nhiệt lượng 4,2 (kg) nhiện liệu xăng toả ra khi được đốt cháy hoàn toàn:</w:t>
      </w:r>
      <w:r w:rsidRPr="006E3457">
        <w:rPr>
          <w:rFonts w:ascii="Palatino Linotype" w:hAnsi="Palatino Linotype"/>
          <w:position w:val="-14"/>
        </w:rPr>
        <w:object w:dxaOrig="2439" w:dyaOrig="400" w14:anchorId="51F1699F">
          <v:shape id="_x0000_i1930" type="#_x0000_t75" style="width:122.4pt;height:19.8pt" o:ole="">
            <v:imagedata r:id="rId1851" o:title=""/>
          </v:shape>
          <o:OLEObject Type="Embed" ProgID="Equation.DSMT4" ShapeID="_x0000_i1930" DrawAspect="Content" ObjectID="_1778487236" r:id="rId1852"/>
        </w:object>
      </w:r>
    </w:p>
    <w:p w14:paraId="0754E63E" w14:textId="77777777" w:rsidR="003E7D14" w:rsidRPr="004A2A53" w:rsidRDefault="003E7D14" w:rsidP="003E7D14">
      <w:pPr>
        <w:pStyle w:val="BodyText"/>
        <w:spacing w:line="312" w:lineRule="auto"/>
        <w:ind w:left="0"/>
        <w:rPr>
          <w:rFonts w:ascii="Palatino Linotype" w:hAnsi="Palatino Linotype"/>
        </w:rPr>
      </w:pPr>
      <w:r>
        <w:rPr>
          <w:rFonts w:ascii="Palatino Linotype" w:hAnsi="Palatino Linotype"/>
        </w:rPr>
        <w:t xml:space="preserve">- Hiệu suất </w:t>
      </w:r>
      <w:r w:rsidRPr="006E3457">
        <w:rPr>
          <w:rFonts w:ascii="Palatino Linotype" w:hAnsi="Palatino Linotype"/>
          <w:position w:val="-28"/>
        </w:rPr>
        <w:object w:dxaOrig="4260" w:dyaOrig="700" w14:anchorId="356DCEC8">
          <v:shape id="_x0000_i1931" type="#_x0000_t75" style="width:213pt;height:34.8pt" o:ole="">
            <v:imagedata r:id="rId1853" o:title=""/>
          </v:shape>
          <o:OLEObject Type="Embed" ProgID="Equation.DSMT4" ShapeID="_x0000_i1931" DrawAspect="Content" ObjectID="_1778487237" r:id="rId1854"/>
        </w:object>
      </w:r>
    </w:p>
    <w:p w14:paraId="5F1187F4" w14:textId="77777777" w:rsidR="003E7D14" w:rsidRPr="00D673A3" w:rsidRDefault="003E7D14" w:rsidP="003E7D14">
      <w:pPr>
        <w:pStyle w:val="BodyText"/>
        <w:numPr>
          <w:ilvl w:val="0"/>
          <w:numId w:val="22"/>
        </w:numPr>
        <w:spacing w:line="312" w:lineRule="auto"/>
        <w:jc w:val="both"/>
        <w:rPr>
          <w:rFonts w:ascii="Palatino Linotype" w:hAnsi="Palatino Linotype"/>
        </w:rPr>
      </w:pPr>
      <w:r w:rsidRPr="00D673A3">
        <w:rPr>
          <w:rFonts w:ascii="Palatino Linotype" w:hAnsi="Palatino Linotype"/>
        </w:rPr>
        <w:t xml:space="preserve">Với 2 lít xăng, một xe máy có công suất 3,2 kW chuyển động với vận tốc 45 km/h sẽ đi được bao nhiêu km? Biết hiệu suất của động cơ là 25%, năng suất tỏa nhiệt của xăng là </w:t>
      </w:r>
      <w:r w:rsidRPr="00D673A3">
        <w:rPr>
          <w:rFonts w:ascii="Palatino Linotype" w:hAnsi="Palatino Linotype"/>
          <w:position w:val="-10"/>
        </w:rPr>
        <w:object w:dxaOrig="1359" w:dyaOrig="360" w14:anchorId="50A29636">
          <v:shape id="_x0000_i1932" type="#_x0000_t75" style="width:67.8pt;height:18pt" o:ole="">
            <v:imagedata r:id="rId1836" o:title=""/>
          </v:shape>
          <o:OLEObject Type="Embed" ProgID="Equation.DSMT4" ShapeID="_x0000_i1932" DrawAspect="Content" ObjectID="_1778487238" r:id="rId1855"/>
        </w:object>
      </w:r>
      <w:r w:rsidRPr="00D673A3">
        <w:rPr>
          <w:rFonts w:ascii="Palatino Linotype" w:hAnsi="Palatino Linotype"/>
        </w:rPr>
        <w:t xml:space="preserve">, khối lượng riêng của xăng là 700 </w:t>
      </w:r>
      <w:r w:rsidRPr="00D673A3">
        <w:rPr>
          <w:rFonts w:ascii="Palatino Linotype" w:hAnsi="Palatino Linotype"/>
          <w:position w:val="-10"/>
        </w:rPr>
        <w:object w:dxaOrig="740" w:dyaOrig="360" w14:anchorId="0869815E">
          <v:shape id="_x0000_i1933" type="#_x0000_t75" style="width:37.2pt;height:18pt" o:ole="">
            <v:imagedata r:id="rId1856" o:title=""/>
          </v:shape>
          <o:OLEObject Type="Embed" ProgID="Equation.DSMT4" ShapeID="_x0000_i1933" DrawAspect="Content" ObjectID="_1778487239" r:id="rId1857"/>
        </w:object>
      </w:r>
      <w:r>
        <w:rPr>
          <w:rFonts w:ascii="Palatino Linotype" w:hAnsi="Palatino Linotype"/>
        </w:rPr>
        <w:t>. Kết quả làm tròn đến 2 chữ số có nghĩa</w:t>
      </w:r>
      <w:r w:rsidRPr="00D673A3">
        <w:rPr>
          <w:rFonts w:ascii="Palatino Linotype" w:hAnsi="Palatino Linotype"/>
        </w:rPr>
        <w:t>.</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3E9974A8" w14:textId="77777777" w:rsidR="003E7D14" w:rsidRDefault="003E7D14" w:rsidP="003E7D14">
      <w:pPr>
        <w:pStyle w:val="BodyText"/>
        <w:spacing w:line="312" w:lineRule="auto"/>
        <w:ind w:left="0"/>
        <w:jc w:val="center"/>
        <w:rPr>
          <w:rFonts w:ascii="Palatino Linotype" w:hAnsi="Palatino Linotype"/>
          <w:b/>
          <w:bCs/>
        </w:rPr>
      </w:pPr>
      <w:r>
        <w:rPr>
          <w:rFonts w:ascii="Palatino Linotype" w:hAnsi="Palatino Linotype"/>
          <w:b/>
          <w:bCs/>
        </w:rPr>
        <w:t>Giải</w:t>
      </w:r>
    </w:p>
    <w:p w14:paraId="201D22C8" w14:textId="77777777" w:rsidR="003E7D14" w:rsidRDefault="003E7D14" w:rsidP="003E7D14">
      <w:pPr>
        <w:pStyle w:val="BodyText"/>
        <w:spacing w:line="312" w:lineRule="auto"/>
        <w:ind w:left="0"/>
        <w:rPr>
          <w:rFonts w:ascii="Palatino Linotype" w:hAnsi="Palatino Linotype"/>
        </w:rPr>
      </w:pPr>
      <w:r>
        <w:rPr>
          <w:rFonts w:ascii="Palatino Linotype" w:hAnsi="Palatino Linotype"/>
        </w:rPr>
        <w:t>- Nhiệt lượng khi đốt cháy hoàn toàn 2 lít xăng:</w:t>
      </w:r>
    </w:p>
    <w:p w14:paraId="18CC0CA7" w14:textId="77777777" w:rsidR="003E7D14" w:rsidRDefault="003E7D14" w:rsidP="003E7D14">
      <w:pPr>
        <w:pStyle w:val="BodyText"/>
        <w:spacing w:line="312" w:lineRule="auto"/>
        <w:ind w:left="0"/>
        <w:jc w:val="center"/>
        <w:rPr>
          <w:rFonts w:ascii="Palatino Linotype" w:hAnsi="Palatino Linotype"/>
        </w:rPr>
      </w:pPr>
      <w:r w:rsidRPr="004F456B">
        <w:rPr>
          <w:rFonts w:ascii="Palatino Linotype" w:hAnsi="Palatino Linotype"/>
          <w:position w:val="-14"/>
        </w:rPr>
        <w:object w:dxaOrig="5840" w:dyaOrig="400" w14:anchorId="5294AE44">
          <v:shape id="_x0000_i1934" type="#_x0000_t75" style="width:291.6pt;height:19.8pt" o:ole="">
            <v:imagedata r:id="rId1858" o:title=""/>
          </v:shape>
          <o:OLEObject Type="Embed" ProgID="Equation.DSMT4" ShapeID="_x0000_i1934" DrawAspect="Content" ObjectID="_1778487240" r:id="rId1859"/>
        </w:object>
      </w:r>
    </w:p>
    <w:p w14:paraId="670E2CC5" w14:textId="77777777" w:rsidR="003E7D14" w:rsidRDefault="003E7D14" w:rsidP="003E7D14">
      <w:pPr>
        <w:pStyle w:val="BodyText"/>
        <w:spacing w:line="312" w:lineRule="auto"/>
        <w:ind w:left="0"/>
        <w:rPr>
          <w:rFonts w:ascii="Palatino Linotype" w:hAnsi="Palatino Linotype"/>
        </w:rPr>
      </w:pPr>
      <w:r>
        <w:rPr>
          <w:rFonts w:ascii="Palatino Linotype" w:hAnsi="Palatino Linotype"/>
        </w:rPr>
        <w:t xml:space="preserve">- Công của động cơ xe máy: </w:t>
      </w:r>
      <w:r w:rsidRPr="004F456B">
        <w:rPr>
          <w:rFonts w:ascii="Palatino Linotype" w:hAnsi="Palatino Linotype"/>
          <w:position w:val="-14"/>
        </w:rPr>
        <w:object w:dxaOrig="4000" w:dyaOrig="400" w14:anchorId="2CEE4C9B">
          <v:shape id="_x0000_i1935" type="#_x0000_t75" style="width:199.8pt;height:19.8pt" o:ole="">
            <v:imagedata r:id="rId1860" o:title=""/>
          </v:shape>
          <o:OLEObject Type="Embed" ProgID="Equation.DSMT4" ShapeID="_x0000_i1935" DrawAspect="Content" ObjectID="_1778487241" r:id="rId1861"/>
        </w:object>
      </w:r>
    </w:p>
    <w:p w14:paraId="25D8740F" w14:textId="77777777" w:rsidR="003E7D14" w:rsidRDefault="003E7D14" w:rsidP="003E7D14">
      <w:pPr>
        <w:pStyle w:val="BodyText"/>
        <w:spacing w:line="312" w:lineRule="auto"/>
        <w:ind w:left="0"/>
        <w:rPr>
          <w:rFonts w:ascii="Palatino Linotype" w:hAnsi="Palatino Linotype"/>
        </w:rPr>
      </w:pPr>
      <w:r>
        <w:rPr>
          <w:rFonts w:ascii="Palatino Linotype" w:hAnsi="Palatino Linotype"/>
        </w:rPr>
        <w:t xml:space="preserve">- Thời gian xe chuyển động: </w:t>
      </w:r>
      <w:r w:rsidRPr="004F456B">
        <w:rPr>
          <w:rFonts w:ascii="Palatino Linotype" w:hAnsi="Palatino Linotype"/>
          <w:position w:val="-28"/>
        </w:rPr>
        <w:object w:dxaOrig="3019" w:dyaOrig="700" w14:anchorId="4CFDB159">
          <v:shape id="_x0000_i1936" type="#_x0000_t75" style="width:151.2pt;height:34.8pt" o:ole="">
            <v:imagedata r:id="rId1862" o:title=""/>
          </v:shape>
          <o:OLEObject Type="Embed" ProgID="Equation.DSMT4" ShapeID="_x0000_i1936" DrawAspect="Content" ObjectID="_1778487242" r:id="rId1863"/>
        </w:object>
      </w:r>
    </w:p>
    <w:p w14:paraId="7BE92BE7" w14:textId="77777777" w:rsidR="003E7D14" w:rsidRPr="004F456B" w:rsidRDefault="003E7D14" w:rsidP="003E7D14">
      <w:pPr>
        <w:pStyle w:val="BodyText"/>
        <w:spacing w:line="312" w:lineRule="auto"/>
        <w:ind w:left="0"/>
        <w:rPr>
          <w:rFonts w:ascii="Palatino Linotype" w:hAnsi="Palatino Linotype"/>
        </w:rPr>
      </w:pPr>
      <w:r>
        <w:rPr>
          <w:rFonts w:ascii="Palatino Linotype" w:hAnsi="Palatino Linotype"/>
        </w:rPr>
        <w:t xml:space="preserve">- Quãng đường xe đi được: </w:t>
      </w:r>
      <w:r w:rsidRPr="004F456B">
        <w:rPr>
          <w:rFonts w:ascii="Palatino Linotype" w:hAnsi="Palatino Linotype"/>
          <w:position w:val="-24"/>
        </w:rPr>
        <w:object w:dxaOrig="3140" w:dyaOrig="620" w14:anchorId="3B897168">
          <v:shape id="_x0000_i1937" type="#_x0000_t75" style="width:157.2pt;height:31.2pt" o:ole="">
            <v:imagedata r:id="rId1864" o:title=""/>
          </v:shape>
          <o:OLEObject Type="Embed" ProgID="Equation.DSMT4" ShapeID="_x0000_i1937" DrawAspect="Content" ObjectID="_1778487243" r:id="rId1865"/>
        </w:object>
      </w:r>
    </w:p>
    <w:p w14:paraId="3B462F8F" w14:textId="77777777" w:rsidR="003E7D14" w:rsidRDefault="003E7D14" w:rsidP="003E7D14">
      <w:pPr>
        <w:pStyle w:val="BodyText"/>
        <w:numPr>
          <w:ilvl w:val="0"/>
          <w:numId w:val="22"/>
        </w:numPr>
        <w:spacing w:line="312" w:lineRule="auto"/>
        <w:jc w:val="both"/>
        <w:rPr>
          <w:rFonts w:ascii="Palatino Linotype" w:hAnsi="Palatino Linotype"/>
        </w:rPr>
      </w:pPr>
      <w:r w:rsidRPr="00490ED5">
        <w:rPr>
          <w:rFonts w:ascii="Palatino Linotype" w:hAnsi="Palatino Linotype"/>
        </w:rPr>
        <w:t xml:space="preserve">Công suất trung bình của một động cơ xe máy nếu khi nó chạy với tốc độ 25 km/h thì tiêu thụ 1,7 lít xăng cho mỗi 100 km là </w:t>
      </w:r>
      <w:r w:rsidRPr="00D673A3">
        <w:rPr>
          <w:rFonts w:ascii="Palatino Linotype" w:hAnsi="Palatino Linotype"/>
          <w:position w:val="-4"/>
        </w:rPr>
        <w:object w:dxaOrig="300" w:dyaOrig="260" w14:anchorId="22D086F6">
          <v:shape id="_x0000_i1938" type="#_x0000_t75" style="width:15pt;height:13.8pt" o:ole="">
            <v:imagedata r:id="rId1866" o:title=""/>
          </v:shape>
          <o:OLEObject Type="Embed" ProgID="Equation.DSMT4" ShapeID="_x0000_i1938" DrawAspect="Content" ObjectID="_1778487244" r:id="rId1867"/>
        </w:object>
      </w:r>
      <w:r w:rsidRPr="00490ED5">
        <w:rPr>
          <w:rFonts w:ascii="Palatino Linotype" w:hAnsi="Palatino Linotype"/>
        </w:rPr>
        <w:t xml:space="preserve">. Cho biết hiệu suất của động cơ là 20% và năng suất tỏa nhiệt của xăng là </w:t>
      </w:r>
      <w:r w:rsidRPr="00490ED5">
        <w:rPr>
          <w:rFonts w:ascii="Palatino Linotype" w:hAnsi="Palatino Linotype"/>
          <w:position w:val="-10"/>
        </w:rPr>
        <w:object w:dxaOrig="1280" w:dyaOrig="360" w14:anchorId="34D65F96">
          <v:shape id="_x0000_i1939" type="#_x0000_t75" style="width:64.2pt;height:18pt" o:ole="">
            <v:imagedata r:id="rId1868" o:title=""/>
          </v:shape>
          <o:OLEObject Type="Embed" ProgID="Equation.DSMT4" ShapeID="_x0000_i1939" DrawAspect="Content" ObjectID="_1778487245" r:id="rId1869"/>
        </w:object>
      </w:r>
      <w:r w:rsidRPr="00490ED5">
        <w:rPr>
          <w:rFonts w:ascii="Palatino Linotype" w:hAnsi="Palatino Linotype"/>
        </w:rPr>
        <w:t xml:space="preserve">. Cho biết khối lượng riêng của xăng là </w:t>
      </w:r>
      <w:r w:rsidRPr="00490ED5">
        <w:rPr>
          <w:rFonts w:ascii="Palatino Linotype" w:hAnsi="Palatino Linotype"/>
          <w:position w:val="-10"/>
        </w:rPr>
        <w:object w:dxaOrig="1140" w:dyaOrig="360" w14:anchorId="1F1DDDA1">
          <v:shape id="_x0000_i1940" type="#_x0000_t75" style="width:57pt;height:18pt" o:ole="">
            <v:imagedata r:id="rId1870" o:title=""/>
          </v:shape>
          <o:OLEObject Type="Embed" ProgID="Equation.DSMT4" ShapeID="_x0000_i1940" DrawAspect="Content" ObjectID="_1778487246" r:id="rId1871"/>
        </w:object>
      </w:r>
      <w:r w:rsidRPr="00490ED5">
        <w:rPr>
          <w:rFonts w:ascii="Palatino Linotype" w:hAnsi="Palatino Linotype"/>
        </w:rPr>
        <w:t xml:space="preserve">. Giá trị của P′ </w:t>
      </w:r>
      <w:r>
        <w:rPr>
          <w:rFonts w:ascii="Palatino Linotype" w:hAnsi="Palatino Linotype"/>
        </w:rPr>
        <w:t>là bao nhiêu W ? (kết quả làm tròn đến hàng đơn vị)</w:t>
      </w:r>
    </w:p>
    <w:p w14:paraId="0E9B577F" w14:textId="77777777" w:rsidR="003E7D14" w:rsidRPr="00E7091C" w:rsidRDefault="003E7D14" w:rsidP="003E7D14">
      <w:pPr>
        <w:pStyle w:val="BodyText"/>
        <w:spacing w:line="312" w:lineRule="auto"/>
        <w:ind w:left="0"/>
        <w:jc w:val="center"/>
        <w:rPr>
          <w:rFonts w:ascii="Palatino Linotype" w:hAnsi="Palatino Linotype"/>
        </w:rPr>
      </w:pPr>
      <w:r w:rsidRPr="00E7091C">
        <w:rPr>
          <w:rFonts w:ascii="Palatino Linotype" w:hAnsi="Palatino Linotype"/>
        </w:rPr>
        <w:t xml:space="preserve">Giải </w:t>
      </w:r>
    </w:p>
    <w:p w14:paraId="78784EBE" w14:textId="77777777" w:rsidR="003E7D14" w:rsidRPr="00E7091C" w:rsidRDefault="003E7D14" w:rsidP="003E7D14">
      <w:pPr>
        <w:pStyle w:val="BodyText"/>
        <w:spacing w:line="312" w:lineRule="auto"/>
        <w:ind w:left="0"/>
        <w:rPr>
          <w:rFonts w:ascii="Palatino Linotype" w:hAnsi="Palatino Linotype"/>
        </w:rPr>
      </w:pPr>
      <w:r>
        <w:rPr>
          <w:rFonts w:ascii="Palatino Linotype" w:hAnsi="Palatino Linotype"/>
        </w:rPr>
        <w:t xml:space="preserve">- Khối lượng của 1,7 lít xăng:  </w:t>
      </w:r>
      <w:r w:rsidRPr="00E7091C">
        <w:rPr>
          <w:rFonts w:ascii="Palatino Linotype" w:hAnsi="Palatino Linotype"/>
          <w:position w:val="-14"/>
        </w:rPr>
        <w:object w:dxaOrig="3560" w:dyaOrig="400" w14:anchorId="57CC1EB0">
          <v:shape id="_x0000_i1941" type="#_x0000_t75" style="width:177.6pt;height:20.4pt" o:ole="">
            <v:imagedata r:id="rId1872" o:title=""/>
          </v:shape>
          <o:OLEObject Type="Embed" ProgID="Equation.DSMT4" ShapeID="_x0000_i1941" DrawAspect="Content" ObjectID="_1778487247" r:id="rId1873"/>
        </w:object>
      </w:r>
    </w:p>
    <w:p w14:paraId="3A71C449" w14:textId="77777777" w:rsidR="003E7D14" w:rsidRPr="00E7091C" w:rsidRDefault="003E7D14" w:rsidP="003E7D14">
      <w:pPr>
        <w:pStyle w:val="BodyText"/>
        <w:spacing w:line="312" w:lineRule="auto"/>
        <w:ind w:left="0"/>
        <w:rPr>
          <w:rFonts w:ascii="Palatino Linotype" w:hAnsi="Palatino Linotype"/>
        </w:rPr>
      </w:pPr>
      <w:r w:rsidRPr="00E7091C">
        <w:rPr>
          <w:rFonts w:ascii="Palatino Linotype" w:hAnsi="Palatino Linotype"/>
        </w:rPr>
        <w:t xml:space="preserve">- Nhiệt lượng khi đốt cháy hết 1,7 lít xăng: </w:t>
      </w:r>
      <w:r w:rsidRPr="00E7091C">
        <w:rPr>
          <w:rFonts w:ascii="Palatino Linotype" w:hAnsi="Palatino Linotype"/>
          <w:position w:val="-14"/>
        </w:rPr>
        <w:object w:dxaOrig="3940" w:dyaOrig="400" w14:anchorId="4CC21E6D">
          <v:shape id="_x0000_i1942" type="#_x0000_t75" style="width:197.4pt;height:20.4pt" o:ole="">
            <v:imagedata r:id="rId1874" o:title=""/>
          </v:shape>
          <o:OLEObject Type="Embed" ProgID="Equation.DSMT4" ShapeID="_x0000_i1942" DrawAspect="Content" ObjectID="_1778487248" r:id="rId1875"/>
        </w:object>
      </w:r>
    </w:p>
    <w:p w14:paraId="398408B3" w14:textId="77777777" w:rsidR="003E7D14" w:rsidRPr="00E7091C" w:rsidRDefault="003E7D14" w:rsidP="003E7D14">
      <w:pPr>
        <w:pStyle w:val="BodyText"/>
        <w:spacing w:line="312" w:lineRule="auto"/>
        <w:ind w:left="0"/>
        <w:rPr>
          <w:rFonts w:ascii="Palatino Linotype" w:hAnsi="Palatino Linotype"/>
        </w:rPr>
      </w:pPr>
      <w:r w:rsidRPr="00E7091C">
        <w:rPr>
          <w:rFonts w:ascii="Palatino Linotype" w:hAnsi="Palatino Linotype"/>
        </w:rPr>
        <w:t xml:space="preserve">- Vì hiệu suất của động cơ là 20% nên: </w:t>
      </w:r>
      <w:r w:rsidRPr="00E7091C">
        <w:rPr>
          <w:rFonts w:ascii="Palatino Linotype" w:hAnsi="Palatino Linotype"/>
          <w:position w:val="-14"/>
        </w:rPr>
        <w:object w:dxaOrig="4340" w:dyaOrig="400" w14:anchorId="4E16294B">
          <v:shape id="_x0000_i1943" type="#_x0000_t75" style="width:217.2pt;height:20.4pt" o:ole="">
            <v:imagedata r:id="rId1876" o:title=""/>
          </v:shape>
          <o:OLEObject Type="Embed" ProgID="Equation.DSMT4" ShapeID="_x0000_i1943" DrawAspect="Content" ObjectID="_1778487249" r:id="rId1877"/>
        </w:object>
      </w:r>
    </w:p>
    <w:p w14:paraId="194E8F40" w14:textId="77777777" w:rsidR="003E7D14" w:rsidRPr="00E7091C" w:rsidRDefault="003E7D14" w:rsidP="003E7D14">
      <w:pPr>
        <w:pStyle w:val="BodyText"/>
        <w:spacing w:line="312" w:lineRule="auto"/>
        <w:ind w:left="0"/>
        <w:rPr>
          <w:rFonts w:ascii="Palatino Linotype" w:hAnsi="Palatino Linotype"/>
        </w:rPr>
      </w:pPr>
      <w:r w:rsidRPr="00E7091C">
        <w:rPr>
          <w:rFonts w:ascii="Palatino Linotype" w:hAnsi="Palatino Linotype"/>
        </w:rPr>
        <w:t xml:space="preserve">- Thời gian đi được quãng đường 100km: </w:t>
      </w:r>
      <w:r w:rsidRPr="00E7091C">
        <w:rPr>
          <w:rFonts w:ascii="Palatino Linotype" w:hAnsi="Palatino Linotype"/>
          <w:position w:val="-24"/>
        </w:rPr>
        <w:object w:dxaOrig="2780" w:dyaOrig="620" w14:anchorId="433AF917">
          <v:shape id="_x0000_i1944" type="#_x0000_t75" style="width:138.6pt;height:31.2pt" o:ole="">
            <v:imagedata r:id="rId1878" o:title=""/>
          </v:shape>
          <o:OLEObject Type="Embed" ProgID="Equation.DSMT4" ShapeID="_x0000_i1944" DrawAspect="Content" ObjectID="_1778487250" r:id="rId1879"/>
        </w:object>
      </w:r>
    </w:p>
    <w:p w14:paraId="75DA4404" w14:textId="77777777" w:rsidR="003E7D14" w:rsidRPr="00E7091C" w:rsidRDefault="003E7D14" w:rsidP="003E7D14">
      <w:pPr>
        <w:pStyle w:val="BodyText"/>
        <w:spacing w:line="312" w:lineRule="auto"/>
        <w:ind w:left="0"/>
        <w:rPr>
          <w:rFonts w:ascii="Palatino Linotype" w:hAnsi="Palatino Linotype"/>
        </w:rPr>
      </w:pPr>
      <w:r w:rsidRPr="00E7091C">
        <w:rPr>
          <w:rFonts w:ascii="Palatino Linotype" w:hAnsi="Palatino Linotype"/>
        </w:rPr>
        <w:t xml:space="preserve">- Công suất trung bình của động cơ: </w:t>
      </w:r>
      <w:r w:rsidRPr="00E7091C">
        <w:rPr>
          <w:rFonts w:ascii="Palatino Linotype" w:hAnsi="Palatino Linotype"/>
          <w:position w:val="-24"/>
        </w:rPr>
        <w:object w:dxaOrig="2900" w:dyaOrig="660" w14:anchorId="4872AED6">
          <v:shape id="_x0000_i1945" type="#_x0000_t75" style="width:145.2pt;height:33pt" o:ole="">
            <v:imagedata r:id="rId1880" o:title=""/>
          </v:shape>
          <o:OLEObject Type="Embed" ProgID="Equation.DSMT4" ShapeID="_x0000_i1945" DrawAspect="Content" ObjectID="_1778487251" r:id="rId1881"/>
        </w:objec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51704F61" w14:textId="77777777" w:rsidR="003E7D14" w:rsidRDefault="003E7D14" w:rsidP="003E7D14">
      <w:pPr>
        <w:pStyle w:val="BodyText"/>
        <w:numPr>
          <w:ilvl w:val="0"/>
          <w:numId w:val="22"/>
        </w:numPr>
        <w:spacing w:line="312" w:lineRule="auto"/>
        <w:jc w:val="both"/>
        <w:rPr>
          <w:rFonts w:ascii="Palatino Linotype" w:hAnsi="Palatino Linotype"/>
        </w:rPr>
      </w:pPr>
      <w:r>
        <w:t xml:space="preserve"> </w:t>
      </w:r>
      <w:r>
        <w:rPr>
          <w:rFonts w:ascii="Palatino Linotype" w:hAnsi="Palatino Linotype"/>
        </w:rPr>
        <w:t xml:space="preserve">Tính hiệu suất của động cơ ô tô biết rằng khi ô tô chuyển động với vận tốc 72 km/h thì động cơ có công suất 20kW và tiêu thụ 20 lít xăng để chạy 200km. Cho biết khối lượng riêng của xăng là </w:t>
      </w:r>
      <w:r w:rsidRPr="00E7091C">
        <w:rPr>
          <w:rFonts w:ascii="Palatino Linotype" w:hAnsi="Palatino Linotype"/>
          <w:position w:val="-10"/>
        </w:rPr>
        <w:object w:dxaOrig="1120" w:dyaOrig="360" w14:anchorId="72AA2C85">
          <v:shape id="_x0000_i1946" type="#_x0000_t75" style="width:55.8pt;height:18pt" o:ole="">
            <v:imagedata r:id="rId1882" o:title=""/>
          </v:shape>
          <o:OLEObject Type="Embed" ProgID="Equation.DSMT4" ShapeID="_x0000_i1946" DrawAspect="Content" ObjectID="_1778487252" r:id="rId1883"/>
        </w:object>
      </w:r>
      <w:r>
        <w:rPr>
          <w:rFonts w:ascii="Palatino Linotype" w:hAnsi="Palatino Linotype"/>
        </w:rPr>
        <w:t xml:space="preserve">. Năng suất toả nhiệt của xăng là </w:t>
      </w:r>
      <w:r w:rsidRPr="00E7091C">
        <w:rPr>
          <w:rFonts w:ascii="Palatino Linotype" w:hAnsi="Palatino Linotype"/>
          <w:position w:val="-10"/>
        </w:rPr>
        <w:object w:dxaOrig="1359" w:dyaOrig="360" w14:anchorId="057ACFEC">
          <v:shape id="_x0000_i1947" type="#_x0000_t75" style="width:67.8pt;height:18pt" o:ole="">
            <v:imagedata r:id="rId1884" o:title=""/>
          </v:shape>
          <o:OLEObject Type="Embed" ProgID="Equation.DSMT4" ShapeID="_x0000_i1947" DrawAspect="Content" ObjectID="_1778487253" r:id="rId1885"/>
        </w:object>
      </w:r>
      <w:r>
        <w:rPr>
          <w:rFonts w:ascii="Palatino Linotype" w:hAnsi="Palatino Linotype"/>
        </w:rPr>
        <w:t>.</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5CA214E1" w14:textId="77777777" w:rsidR="003E7D14" w:rsidRDefault="003E7D14" w:rsidP="003E7D14">
      <w:pPr>
        <w:pStyle w:val="BodyText"/>
        <w:spacing w:line="312" w:lineRule="auto"/>
        <w:ind w:left="0"/>
        <w:jc w:val="center"/>
        <w:rPr>
          <w:rFonts w:ascii="Palatino Linotype" w:hAnsi="Palatino Linotype"/>
          <w:b/>
          <w:bCs/>
        </w:rPr>
      </w:pPr>
      <w:r>
        <w:rPr>
          <w:rFonts w:ascii="Palatino Linotype" w:hAnsi="Palatino Linotype"/>
          <w:b/>
          <w:bCs/>
        </w:rPr>
        <w:t>Giải</w:t>
      </w:r>
    </w:p>
    <w:p w14:paraId="5107D102" w14:textId="77777777" w:rsidR="003E7D14" w:rsidRDefault="003E7D14" w:rsidP="003E7D14">
      <w:pPr>
        <w:pStyle w:val="BodyText"/>
        <w:spacing w:line="312" w:lineRule="auto"/>
        <w:ind w:left="0"/>
        <w:rPr>
          <w:rFonts w:ascii="Palatino Linotype" w:hAnsi="Palatino Linotype"/>
        </w:rPr>
      </w:pPr>
      <w:r>
        <w:rPr>
          <w:rFonts w:ascii="Palatino Linotype" w:hAnsi="Palatino Linotype"/>
        </w:rPr>
        <w:t xml:space="preserve">- Khối lượng 20 lít xăng: </w:t>
      </w:r>
      <w:r w:rsidRPr="00E7091C">
        <w:rPr>
          <w:rFonts w:ascii="Palatino Linotype" w:hAnsi="Palatino Linotype"/>
          <w:position w:val="-14"/>
        </w:rPr>
        <w:object w:dxaOrig="3340" w:dyaOrig="400" w14:anchorId="53874FE6">
          <v:shape id="_x0000_i1948" type="#_x0000_t75" style="width:167.4pt;height:20.4pt" o:ole="">
            <v:imagedata r:id="rId1886" o:title=""/>
          </v:shape>
          <o:OLEObject Type="Embed" ProgID="Equation.DSMT4" ShapeID="_x0000_i1948" DrawAspect="Content" ObjectID="_1778487254" r:id="rId1887"/>
        </w:object>
      </w:r>
    </w:p>
    <w:p w14:paraId="33EA0854" w14:textId="77777777" w:rsidR="003E7D14" w:rsidRDefault="003E7D14" w:rsidP="003E7D14">
      <w:pPr>
        <w:pStyle w:val="BodyText"/>
        <w:spacing w:line="312" w:lineRule="auto"/>
        <w:ind w:left="0"/>
        <w:rPr>
          <w:rFonts w:ascii="Palatino Linotype" w:hAnsi="Palatino Linotype"/>
        </w:rPr>
      </w:pPr>
      <w:r>
        <w:rPr>
          <w:rFonts w:ascii="Palatino Linotype" w:hAnsi="Palatino Linotype"/>
        </w:rPr>
        <w:t xml:space="preserve">- Nhiệt lượng 20 lít xăng toả ra khi bị đốt cháy: </w:t>
      </w:r>
      <w:r w:rsidRPr="00E7091C">
        <w:rPr>
          <w:rFonts w:ascii="Palatino Linotype" w:hAnsi="Palatino Linotype"/>
          <w:position w:val="-14"/>
        </w:rPr>
        <w:object w:dxaOrig="3739" w:dyaOrig="400" w14:anchorId="0911091E">
          <v:shape id="_x0000_i1949" type="#_x0000_t75" style="width:187.2pt;height:20.4pt" o:ole="">
            <v:imagedata r:id="rId1888" o:title=""/>
          </v:shape>
          <o:OLEObject Type="Embed" ProgID="Equation.DSMT4" ShapeID="_x0000_i1949" DrawAspect="Content" ObjectID="_1778487255" r:id="rId1889"/>
        </w:object>
      </w:r>
    </w:p>
    <w:p w14:paraId="344E46BF" w14:textId="77777777" w:rsidR="003E7D14" w:rsidRDefault="003E7D14" w:rsidP="003E7D14">
      <w:pPr>
        <w:pStyle w:val="BodyText"/>
        <w:spacing w:line="312" w:lineRule="auto"/>
        <w:ind w:left="0"/>
        <w:rPr>
          <w:rFonts w:ascii="Palatino Linotype" w:hAnsi="Palatino Linotype"/>
        </w:rPr>
      </w:pPr>
      <w:r>
        <w:rPr>
          <w:rFonts w:ascii="Palatino Linotype" w:hAnsi="Palatino Linotype"/>
        </w:rPr>
        <w:lastRenderedPageBreak/>
        <w:t xml:space="preserve">- Thời gian xe chạy 200km: </w:t>
      </w:r>
      <w:r w:rsidRPr="00D673A3">
        <w:rPr>
          <w:rFonts w:ascii="Palatino Linotype" w:hAnsi="Palatino Linotype"/>
          <w:position w:val="-24"/>
        </w:rPr>
        <w:object w:dxaOrig="2880" w:dyaOrig="620" w14:anchorId="6D978037">
          <v:shape id="_x0000_i1950" type="#_x0000_t75" style="width:2in;height:31.2pt" o:ole="">
            <v:imagedata r:id="rId1890" o:title=""/>
          </v:shape>
          <o:OLEObject Type="Embed" ProgID="Equation.DSMT4" ShapeID="_x0000_i1950" DrawAspect="Content" ObjectID="_1778487256" r:id="rId1891"/>
        </w:objec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39FCEB1F" w14:textId="77777777" w:rsidR="003E7D14" w:rsidRPr="00E7091C" w:rsidRDefault="003E7D14" w:rsidP="003E7D14">
      <w:pPr>
        <w:pStyle w:val="BodyText"/>
        <w:spacing w:line="312" w:lineRule="auto"/>
        <w:ind w:left="0"/>
        <w:rPr>
          <w:rFonts w:ascii="Palatino Linotype" w:hAnsi="Palatino Linotype"/>
        </w:rPr>
      </w:pPr>
      <w:r>
        <w:rPr>
          <w:rFonts w:ascii="Palatino Linotype" w:hAnsi="Palatino Linotype"/>
        </w:rPr>
        <w:t xml:space="preserve">- Hiệu suất của động cơ: </w:t>
      </w:r>
      <w:r w:rsidRPr="00D673A3">
        <w:rPr>
          <w:rFonts w:ascii="Palatino Linotype" w:hAnsi="Palatino Linotype"/>
          <w:position w:val="-30"/>
        </w:rPr>
        <w:object w:dxaOrig="2079" w:dyaOrig="680" w14:anchorId="681EA049">
          <v:shape id="_x0000_i1951" type="#_x0000_t75" style="width:103.8pt;height:33.6pt" o:ole="">
            <v:imagedata r:id="rId1892" o:title=""/>
          </v:shape>
          <o:OLEObject Type="Embed" ProgID="Equation.DSMT4" ShapeID="_x0000_i1951" DrawAspect="Content" ObjectID="_1778487257" r:id="rId1893"/>
        </w:object>
      </w:r>
    </w:p>
    <w:p w14:paraId="36D4E705" w14:textId="77777777" w:rsidR="003E7D14" w:rsidRPr="00490ED5" w:rsidRDefault="003E7D14" w:rsidP="003E7D14">
      <w:pPr>
        <w:pStyle w:val="BodyText"/>
        <w:spacing w:line="312" w:lineRule="auto"/>
        <w:ind w:left="0"/>
        <w:rPr>
          <w:rFonts w:ascii="Palatino Linotype" w:hAnsi="Palatino Linotype"/>
        </w:rPr>
      </w:pPr>
    </w:p>
    <w:p w14:paraId="20AF6DBB" w14:textId="77777777" w:rsidR="003E7D14" w:rsidRDefault="003E7D14" w:rsidP="003E7D14">
      <w:pPr>
        <w:rPr>
          <w:rFonts w:ascii="Palatino Linotype" w:hAnsi="Palatino Linotype" w:cs="Times New Roman"/>
          <w:b/>
          <w:bCs/>
          <w:sz w:val="24"/>
          <w:szCs w:val="24"/>
        </w:rPr>
      </w:pPr>
      <w:r>
        <w:rPr>
          <w:rFonts w:ascii="Palatino Linotype" w:hAnsi="Palatino Linotype" w:cs="Times New Roman"/>
          <w:b/>
          <w:bCs/>
          <w:sz w:val="24"/>
          <w:szCs w:val="24"/>
        </w:rPr>
        <w:br w:type="page"/>
      </w:r>
    </w:p>
    <w:p w14:paraId="05115A48" w14:textId="77777777" w:rsidR="003E7D14" w:rsidRDefault="003E7D14" w:rsidP="003E7D14">
      <w:pPr>
        <w:widowControl w:val="0"/>
        <w:tabs>
          <w:tab w:val="left" w:pos="3494"/>
        </w:tabs>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lastRenderedPageBreak/>
        <w:t>2. Trắc nghiệm đúng sai</w:t>
      </w:r>
      <w:r>
        <w:rPr>
          <w:rFonts w:ascii="Palatino Linotype" w:hAnsi="Palatino Linotype" w:cs="Times New Roman"/>
          <w:b/>
          <w:bCs/>
          <w:sz w:val="24"/>
          <w:szCs w:val="24"/>
        </w:rPr>
        <w:tab/>
      </w:r>
    </w:p>
    <w:p w14:paraId="05C12A3E" w14:textId="77777777" w:rsidR="003E7D14" w:rsidRDefault="003E7D14" w:rsidP="003E7D14">
      <w:pPr>
        <w:widowControl w:val="0"/>
        <w:tabs>
          <w:tab w:val="left" w:pos="3494"/>
        </w:tabs>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Câu 1: </w:t>
      </w:r>
      <w:r>
        <w:rPr>
          <w:rFonts w:ascii="Palatino Linotype" w:hAnsi="Palatino Linotype" w:cs="Times New Roman"/>
          <w:sz w:val="24"/>
          <w:szCs w:val="24"/>
        </w:rPr>
        <w:t xml:space="preserve">Một chiếc thìa bằng đồng và một chiếc thìa bằng nhôm có khối lượng và nhiệt độ ban đầu bằng nhau, được nhúng chìm vào một cốc đựng nước nóng. </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8"/>
        <w:gridCol w:w="1962"/>
      </w:tblGrid>
      <w:tr w:rsidR="003E7D14" w:rsidRPr="00303FC9" w14:paraId="4D392B2A" w14:textId="77777777" w:rsidTr="00747981">
        <w:tc>
          <w:tcPr>
            <w:tcW w:w="7797" w:type="dxa"/>
          </w:tcPr>
          <w:p w14:paraId="5E7E34D5"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Nhiệt độ cuối cùng là nhiệt độ khi có cân bằng nhiệt</w:t>
            </w:r>
          </w:p>
        </w:tc>
        <w:tc>
          <w:tcPr>
            <w:tcW w:w="1999" w:type="dxa"/>
            <w:vAlign w:val="center"/>
          </w:tcPr>
          <w:p w14:paraId="2ABDC4F1"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6BB843F1" w14:textId="77777777" w:rsidTr="00747981">
        <w:tc>
          <w:tcPr>
            <w:tcW w:w="7797" w:type="dxa"/>
          </w:tcPr>
          <w:p w14:paraId="2539CD64"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Nhiệt độ cuối cùng của hai thìa bằng nhau</w:t>
            </w:r>
          </w:p>
        </w:tc>
        <w:tc>
          <w:tcPr>
            <w:tcW w:w="1999" w:type="dxa"/>
            <w:vAlign w:val="center"/>
          </w:tcPr>
          <w:p w14:paraId="358934B8"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735F448C" w14:textId="77777777" w:rsidTr="00747981">
        <w:tc>
          <w:tcPr>
            <w:tcW w:w="7797" w:type="dxa"/>
          </w:tcPr>
          <w:p w14:paraId="1713713C"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Pr>
                <w:rFonts w:ascii="Palatino Linotype" w:hAnsi="Palatino Linotype"/>
                <w:sz w:val="24"/>
                <w:szCs w:val="24"/>
              </w:rPr>
              <w:t>Nhiệt lượng hai thìa thu được từ nước bằng nhau</w:t>
            </w:r>
            <w:r w:rsidRPr="00303FC9">
              <w:rPr>
                <w:rFonts w:ascii="Palatino Linotype" w:hAnsi="Palatino Linotype"/>
                <w:sz w:val="24"/>
                <w:szCs w:val="24"/>
              </w:rPr>
              <w:t xml:space="preserve"> </w:t>
            </w:r>
          </w:p>
        </w:tc>
        <w:tc>
          <w:tcPr>
            <w:tcW w:w="1999" w:type="dxa"/>
            <w:vAlign w:val="center"/>
          </w:tcPr>
          <w:p w14:paraId="5FEBC7DD"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15875EF4" w14:textId="77777777" w:rsidTr="00747981">
        <w:tc>
          <w:tcPr>
            <w:tcW w:w="7797" w:type="dxa"/>
          </w:tcPr>
          <w:p w14:paraId="28D591D7"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Độ tăng nhiệt độ của hai thìa giống nhau</w:t>
            </w:r>
          </w:p>
        </w:tc>
        <w:tc>
          <w:tcPr>
            <w:tcW w:w="1999" w:type="dxa"/>
            <w:vAlign w:val="center"/>
          </w:tcPr>
          <w:p w14:paraId="2448BD00"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055261BA" w14:textId="77777777" w:rsidR="003E7D14" w:rsidRPr="00390837" w:rsidRDefault="003E7D14" w:rsidP="003E7D14">
      <w:pPr>
        <w:widowControl w:val="0"/>
        <w:tabs>
          <w:tab w:val="left" w:pos="3494"/>
        </w:tabs>
        <w:spacing w:after="0" w:line="312" w:lineRule="auto"/>
        <w:jc w:val="center"/>
        <w:rPr>
          <w:rFonts w:ascii="Palatino Linotype" w:hAnsi="Palatino Linotype" w:cs="Times New Roman"/>
          <w:b/>
          <w:bCs/>
          <w:sz w:val="24"/>
          <w:szCs w:val="24"/>
        </w:rPr>
      </w:pPr>
      <w:r w:rsidRPr="00390837">
        <w:rPr>
          <w:rFonts w:ascii="Palatino Linotype" w:hAnsi="Palatino Linotype" w:cs="Times New Roman"/>
          <w:b/>
          <w:bCs/>
          <w:sz w:val="24"/>
          <w:szCs w:val="24"/>
        </w:rPr>
        <w:t>Giải</w:t>
      </w:r>
    </w:p>
    <w:p w14:paraId="447BE10E" w14:textId="77777777" w:rsidR="003E7D14" w:rsidRPr="00147044" w:rsidRDefault="003E7D14" w:rsidP="003E7D14">
      <w:pPr>
        <w:widowControl w:val="0"/>
        <w:tabs>
          <w:tab w:val="left" w:pos="3494"/>
        </w:tabs>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Đáp án: </w:t>
      </w:r>
      <w:r>
        <w:rPr>
          <w:rFonts w:ascii="Palatino Linotype" w:hAnsi="Palatino Linotype" w:cs="Times New Roman"/>
          <w:sz w:val="24"/>
          <w:szCs w:val="24"/>
        </w:rPr>
        <w:t xml:space="preserve">Đ – Đ – S – Đ </w:t>
      </w:r>
    </w:p>
    <w:p w14:paraId="5F75B0AC"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Câu 2: </w:t>
      </w:r>
      <w:r>
        <w:rPr>
          <w:rFonts w:ascii="Palatino Linotype" w:hAnsi="Palatino Linotype" w:cs="Times New Roman"/>
          <w:sz w:val="24"/>
          <w:szCs w:val="24"/>
        </w:rPr>
        <w:t xml:space="preserve">Một bát bằng đồng nặng 150 g đựng 220 g nước đều ở nhiệt độ </w:t>
      </w:r>
      <w:r w:rsidRPr="00147044">
        <w:rPr>
          <w:position w:val="-10"/>
        </w:rPr>
        <w:object w:dxaOrig="600" w:dyaOrig="360" w14:anchorId="79F7F658">
          <v:shape id="_x0000_i1952" type="#_x0000_t75" style="width:30pt;height:18pt" o:ole="">
            <v:imagedata r:id="rId1894" o:title=""/>
          </v:shape>
          <o:OLEObject Type="Embed" ProgID="Equation.DSMT4" ShapeID="_x0000_i1952" DrawAspect="Content" ObjectID="_1778487258" r:id="rId1895"/>
        </w:object>
      </w:r>
      <w:r>
        <w:rPr>
          <w:rFonts w:ascii="Palatino Linotype" w:hAnsi="Palatino Linotype" w:cs="Times New Roman"/>
          <w:sz w:val="24"/>
          <w:szCs w:val="24"/>
        </w:rPr>
        <w:t xml:space="preserve">. Một miếng đồng hình trụ khối lượng 300 g ở nhiệt độ cao rơi vào bát nước làm nước sôi và chuyển 5,00 g nước thành hơi. Nhiệt độ cuối của hệ là </w:t>
      </w:r>
      <w:r w:rsidRPr="00147044">
        <w:rPr>
          <w:position w:val="-10"/>
        </w:rPr>
        <w:object w:dxaOrig="700" w:dyaOrig="360" w14:anchorId="38B28867">
          <v:shape id="_x0000_i1953" type="#_x0000_t75" style="width:34.8pt;height:18pt" o:ole="">
            <v:imagedata r:id="rId1896" o:title=""/>
          </v:shape>
          <o:OLEObject Type="Embed" ProgID="Equation.DSMT4" ShapeID="_x0000_i1953" DrawAspect="Content" ObjectID="_1778487259" r:id="rId1897"/>
        </w:object>
      </w:r>
      <w:r>
        <w:rPr>
          <w:rFonts w:ascii="Palatino Linotype" w:hAnsi="Palatino Linotype" w:cs="Times New Roman"/>
          <w:sz w:val="24"/>
          <w:szCs w:val="24"/>
        </w:rPr>
        <w:t xml:space="preserve">. Biết nhiệt dung riêng của đồng là </w:t>
      </w:r>
      <w:r w:rsidRPr="00872282">
        <w:rPr>
          <w:position w:val="-16"/>
        </w:rPr>
        <w:object w:dxaOrig="1939" w:dyaOrig="400" w14:anchorId="3427A9C4">
          <v:shape id="_x0000_i1954" type="#_x0000_t75" style="width:96pt;height:20.4pt" o:ole="">
            <v:imagedata r:id="rId1898" o:title=""/>
          </v:shape>
          <o:OLEObject Type="Embed" ProgID="Equation.DSMT4" ShapeID="_x0000_i1954" DrawAspect="Content" ObjectID="_1778487260" r:id="rId1899"/>
        </w:object>
      </w:r>
      <w:r>
        <w:rPr>
          <w:rFonts w:ascii="Palatino Linotype" w:hAnsi="Palatino Linotype" w:cs="Times New Roman"/>
          <w:sz w:val="24"/>
          <w:szCs w:val="24"/>
        </w:rPr>
        <w:t xml:space="preserve">; nhiệt dung riêng của nước </w:t>
      </w:r>
      <w:r w:rsidRPr="00147044">
        <w:rPr>
          <w:position w:val="-14"/>
        </w:rPr>
        <w:object w:dxaOrig="2040" w:dyaOrig="380" w14:anchorId="70A88F94">
          <v:shape id="_x0000_i1955" type="#_x0000_t75" style="width:102pt;height:18.6pt" o:ole="">
            <v:imagedata r:id="rId1900" o:title=""/>
          </v:shape>
          <o:OLEObject Type="Embed" ProgID="Equation.DSMT4" ShapeID="_x0000_i1955" DrawAspect="Content" ObjectID="_1778487261" r:id="rId1901"/>
        </w:object>
      </w:r>
      <w:r>
        <w:rPr>
          <w:rFonts w:ascii="Palatino Linotype" w:hAnsi="Palatino Linotype" w:cs="Times New Roman"/>
          <w:sz w:val="24"/>
          <w:szCs w:val="24"/>
        </w:rPr>
        <w:t xml:space="preserve"> và nhiệt hoá hơi riêng của nước </w:t>
      </w:r>
      <w:r w:rsidRPr="00147044">
        <w:rPr>
          <w:position w:val="-10"/>
        </w:rPr>
        <w:object w:dxaOrig="2140" w:dyaOrig="360" w14:anchorId="0D9916A2">
          <v:shape id="_x0000_i1956" type="#_x0000_t75" style="width:106.8pt;height:18pt" o:ole="">
            <v:imagedata r:id="rId1902" o:title=""/>
          </v:shape>
          <o:OLEObject Type="Embed" ProgID="Equation.DSMT4" ShapeID="_x0000_i1956" DrawAspect="Content" ObjectID="_1778487262" r:id="rId1903"/>
        </w:object>
      </w:r>
      <w:r>
        <w:rPr>
          <w:rFonts w:ascii="Palatino Linotype" w:hAnsi="Palatino Linotype" w:cs="Times New Roman"/>
          <w:sz w:val="24"/>
          <w:szCs w:val="24"/>
        </w:rPr>
        <w:t xml:space="preserve">. Trong các câu sau đây, câu nào </w:t>
      </w:r>
      <w:r>
        <w:rPr>
          <w:rFonts w:ascii="Palatino Linotype" w:hAnsi="Palatino Linotype" w:cs="Times New Roman"/>
          <w:b/>
          <w:bCs/>
          <w:sz w:val="24"/>
          <w:szCs w:val="24"/>
        </w:rPr>
        <w:t>đúng, sai</w:t>
      </w:r>
      <w:r>
        <w:rPr>
          <w:rFonts w:ascii="Palatino Linotype" w:hAnsi="Palatino Linotype" w:cs="Times New Roman"/>
          <w:sz w:val="24"/>
          <w:szCs w:val="24"/>
        </w:rPr>
        <w:t>?</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9"/>
        <w:gridCol w:w="1961"/>
      </w:tblGrid>
      <w:tr w:rsidR="003E7D14" w:rsidRPr="00303FC9" w14:paraId="623CF541" w14:textId="77777777" w:rsidTr="00747981">
        <w:tc>
          <w:tcPr>
            <w:tcW w:w="7797" w:type="dxa"/>
          </w:tcPr>
          <w:p w14:paraId="4107A77A"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Bát đồng và nước nhận nhiệt lượng từ miếng đồng.</w:t>
            </w:r>
          </w:p>
        </w:tc>
        <w:tc>
          <w:tcPr>
            <w:tcW w:w="1999" w:type="dxa"/>
            <w:vAlign w:val="center"/>
          </w:tcPr>
          <w:p w14:paraId="5DB0C9DC"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2E3247F0" w14:textId="77777777" w:rsidTr="00747981">
        <w:tc>
          <w:tcPr>
            <w:tcW w:w="7797" w:type="dxa"/>
          </w:tcPr>
          <w:p w14:paraId="5799B3E0"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Nhiệt lượng mà nước nhận được để tăng nhiệt độ từ </w:t>
            </w:r>
            <w:r w:rsidRPr="00147044">
              <w:rPr>
                <w:kern w:val="2"/>
                <w:position w:val="-6"/>
                <w14:ligatures w14:val="standardContextual"/>
              </w:rPr>
              <w:object w:dxaOrig="580" w:dyaOrig="320" w14:anchorId="4505EDB0">
                <v:shape id="_x0000_i1957" type="#_x0000_t75" style="width:29.4pt;height:15.6pt" o:ole="">
                  <v:imagedata r:id="rId1904" o:title=""/>
                </v:shape>
                <o:OLEObject Type="Embed" ProgID="Equation.DSMT4" ShapeID="_x0000_i1957" DrawAspect="Content" ObjectID="_1778487263" r:id="rId1905"/>
              </w:object>
            </w:r>
            <w:r>
              <w:rPr>
                <w:rFonts w:ascii="Palatino Linotype" w:hAnsi="Palatino Linotype" w:cs="Times New Roman"/>
                <w:sz w:val="24"/>
                <w:szCs w:val="24"/>
              </w:rPr>
              <w:t xml:space="preserve"> đến </w:t>
            </w:r>
            <w:r w:rsidRPr="00147044">
              <w:rPr>
                <w:kern w:val="2"/>
                <w:position w:val="-10"/>
                <w14:ligatures w14:val="standardContextual"/>
              </w:rPr>
              <w:object w:dxaOrig="700" w:dyaOrig="360" w14:anchorId="0F7C528E">
                <v:shape id="_x0000_i1958" type="#_x0000_t75" style="width:34.8pt;height:18pt" o:ole="">
                  <v:imagedata r:id="rId1906" o:title=""/>
                </v:shape>
                <o:OLEObject Type="Embed" ProgID="Equation.DSMT4" ShapeID="_x0000_i1958" DrawAspect="Content" ObjectID="_1778487264" r:id="rId1907"/>
              </w:object>
            </w:r>
            <w:r>
              <w:rPr>
                <w:rFonts w:ascii="Palatino Linotype" w:hAnsi="Palatino Linotype" w:cs="Times New Roman"/>
                <w:sz w:val="24"/>
                <w:szCs w:val="24"/>
              </w:rPr>
              <w:t xml:space="preserve"> là  </w:t>
            </w:r>
            <w:r w:rsidRPr="00147044">
              <w:rPr>
                <w:kern w:val="2"/>
                <w:position w:val="-10"/>
                <w14:ligatures w14:val="standardContextual"/>
              </w:rPr>
              <w:object w:dxaOrig="900" w:dyaOrig="320" w14:anchorId="2F77CE5B">
                <v:shape id="_x0000_i1959" type="#_x0000_t75" style="width:45pt;height:15.6pt" o:ole="">
                  <v:imagedata r:id="rId1908" o:title=""/>
                </v:shape>
                <o:OLEObject Type="Embed" ProgID="Equation.DSMT4" ShapeID="_x0000_i1959" DrawAspect="Content" ObjectID="_1778487265" r:id="rId1909"/>
              </w:object>
            </w:r>
          </w:p>
        </w:tc>
        <w:tc>
          <w:tcPr>
            <w:tcW w:w="1999" w:type="dxa"/>
            <w:vAlign w:val="center"/>
          </w:tcPr>
          <w:p w14:paraId="3E967C7B"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578EF027" w14:textId="77777777" w:rsidTr="00747981">
        <w:tc>
          <w:tcPr>
            <w:tcW w:w="7797" w:type="dxa"/>
          </w:tcPr>
          <w:p w14:paraId="59FE8014"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Pr>
                <w:rFonts w:ascii="Palatino Linotype" w:hAnsi="Palatino Linotype"/>
                <w:sz w:val="24"/>
                <w:szCs w:val="24"/>
              </w:rPr>
              <w:t xml:space="preserve">Nhiệt lượng bát đồng nhận được để tăng nhiệt độ từ </w:t>
            </w:r>
            <w:r w:rsidRPr="00147044">
              <w:rPr>
                <w:kern w:val="2"/>
                <w:position w:val="-6"/>
                <w14:ligatures w14:val="standardContextual"/>
              </w:rPr>
              <w:object w:dxaOrig="580" w:dyaOrig="320" w14:anchorId="22343873">
                <v:shape id="_x0000_i1960" type="#_x0000_t75" style="width:29.4pt;height:15.6pt" o:ole="">
                  <v:imagedata r:id="rId1910" o:title=""/>
                </v:shape>
                <o:OLEObject Type="Embed" ProgID="Equation.DSMT4" ShapeID="_x0000_i1960" DrawAspect="Content" ObjectID="_1778487266" r:id="rId1911"/>
              </w:object>
            </w:r>
            <w:r>
              <w:rPr>
                <w:rFonts w:ascii="Palatino Linotype" w:hAnsi="Palatino Linotype"/>
                <w:sz w:val="24"/>
                <w:szCs w:val="24"/>
              </w:rPr>
              <w:t xml:space="preserve"> đến </w:t>
            </w:r>
            <w:r w:rsidRPr="00147044">
              <w:rPr>
                <w:kern w:val="2"/>
                <w:position w:val="-10"/>
                <w14:ligatures w14:val="standardContextual"/>
              </w:rPr>
              <w:object w:dxaOrig="700" w:dyaOrig="360" w14:anchorId="486660E1">
                <v:shape id="_x0000_i1961" type="#_x0000_t75" style="width:34.8pt;height:18pt" o:ole="">
                  <v:imagedata r:id="rId1912" o:title=""/>
                </v:shape>
                <o:OLEObject Type="Embed" ProgID="Equation.DSMT4" ShapeID="_x0000_i1961" DrawAspect="Content" ObjectID="_1778487267" r:id="rId1913"/>
              </w:object>
            </w:r>
            <w:r>
              <w:rPr>
                <w:rFonts w:ascii="Palatino Linotype" w:hAnsi="Palatino Linotype"/>
                <w:sz w:val="24"/>
                <w:szCs w:val="24"/>
              </w:rPr>
              <w:t xml:space="preserve"> là </w:t>
            </w:r>
            <w:r w:rsidRPr="00147044">
              <w:rPr>
                <w:kern w:val="2"/>
                <w:position w:val="-10"/>
                <w14:ligatures w14:val="standardContextual"/>
              </w:rPr>
              <w:object w:dxaOrig="680" w:dyaOrig="320" w14:anchorId="1A9F6E0F">
                <v:shape id="_x0000_i1962" type="#_x0000_t75" style="width:33.6pt;height:15.6pt" o:ole="">
                  <v:imagedata r:id="rId1914" o:title=""/>
                </v:shape>
                <o:OLEObject Type="Embed" ProgID="Equation.DSMT4" ShapeID="_x0000_i1962" DrawAspect="Content" ObjectID="_1778487268" r:id="rId1915"/>
              </w:object>
            </w:r>
            <w:r w:rsidRPr="00303FC9">
              <w:rPr>
                <w:rFonts w:ascii="Palatino Linotype" w:hAnsi="Palatino Linotype"/>
                <w:sz w:val="24"/>
                <w:szCs w:val="24"/>
              </w:rPr>
              <w:t xml:space="preserve"> </w:t>
            </w:r>
          </w:p>
        </w:tc>
        <w:tc>
          <w:tcPr>
            <w:tcW w:w="1999" w:type="dxa"/>
            <w:vAlign w:val="center"/>
          </w:tcPr>
          <w:p w14:paraId="13845A75"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7F6A0F61" w14:textId="77777777" w:rsidTr="00747981">
        <w:tc>
          <w:tcPr>
            <w:tcW w:w="7797" w:type="dxa"/>
          </w:tcPr>
          <w:p w14:paraId="219FE41B"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Nhiệt độ ban đầu của miếng đồng là </w:t>
            </w:r>
            <w:r w:rsidRPr="00147044">
              <w:rPr>
                <w:kern w:val="2"/>
                <w:position w:val="-10"/>
                <w14:ligatures w14:val="standardContextual"/>
              </w:rPr>
              <w:object w:dxaOrig="900" w:dyaOrig="360" w14:anchorId="714DF283">
                <v:shape id="_x0000_i1963" type="#_x0000_t75" style="width:45pt;height:18pt" o:ole="">
                  <v:imagedata r:id="rId1916" o:title=""/>
                </v:shape>
                <o:OLEObject Type="Embed" ProgID="Equation.DSMT4" ShapeID="_x0000_i1963" DrawAspect="Content" ObjectID="_1778487269" r:id="rId1917"/>
              </w:object>
            </w:r>
          </w:p>
        </w:tc>
        <w:tc>
          <w:tcPr>
            <w:tcW w:w="1999" w:type="dxa"/>
            <w:vAlign w:val="center"/>
          </w:tcPr>
          <w:p w14:paraId="0DFEB4C8"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22DCFB52" w14:textId="77777777" w:rsidR="003E7D14" w:rsidRDefault="003E7D14" w:rsidP="003E7D14">
      <w:pPr>
        <w:widowControl w:val="0"/>
        <w:spacing w:after="0" w:line="312" w:lineRule="auto"/>
        <w:jc w:val="center"/>
        <w:rPr>
          <w:rFonts w:ascii="Palatino Linotype" w:hAnsi="Palatino Linotype" w:cs="Times New Roman"/>
          <w:b/>
          <w:bCs/>
          <w:sz w:val="24"/>
          <w:szCs w:val="24"/>
        </w:rPr>
      </w:pPr>
      <w:r w:rsidRPr="00390837">
        <w:rPr>
          <w:rFonts w:ascii="Palatino Linotype" w:hAnsi="Palatino Linotype" w:cs="Times New Roman"/>
          <w:b/>
          <w:bCs/>
          <w:sz w:val="24"/>
          <w:szCs w:val="24"/>
        </w:rPr>
        <w:t>Giải</w:t>
      </w:r>
    </w:p>
    <w:p w14:paraId="12A22EAA" w14:textId="77777777" w:rsidR="003E7D14" w:rsidRDefault="003E7D14" w:rsidP="003E7D14">
      <w:pPr>
        <w:widowControl w:val="0"/>
        <w:tabs>
          <w:tab w:val="left" w:pos="3494"/>
        </w:tabs>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Đáp án: </w:t>
      </w:r>
      <w:r>
        <w:rPr>
          <w:rFonts w:ascii="Palatino Linotype" w:hAnsi="Palatino Linotype" w:cs="Times New Roman"/>
          <w:sz w:val="24"/>
          <w:szCs w:val="24"/>
        </w:rPr>
        <w:t>Đ – S – Đ – Đ</w:t>
      </w:r>
    </w:p>
    <w:p w14:paraId="72E4FA3C" w14:textId="77777777" w:rsidR="003E7D14" w:rsidRPr="00147044" w:rsidRDefault="003E7D14" w:rsidP="003E7D14">
      <w:pPr>
        <w:widowControl w:val="0"/>
        <w:tabs>
          <w:tab w:val="left" w:pos="3494"/>
        </w:tabs>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Nước (1), bát đồng (2), miếng đồng (3)</w:t>
      </w:r>
    </w:p>
    <w:p w14:paraId="5560BEC4"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w:t>
      </w:r>
      <w:r w:rsidRPr="00390837">
        <w:rPr>
          <w:rFonts w:ascii="Palatino Linotype" w:hAnsi="Palatino Linotype" w:cs="Times New Roman"/>
          <w:position w:val="-14"/>
          <w:sz w:val="24"/>
          <w:szCs w:val="24"/>
        </w:rPr>
        <w:object w:dxaOrig="2700" w:dyaOrig="400" w14:anchorId="565D8D37">
          <v:shape id="_x0000_i1964" type="#_x0000_t75" style="width:135pt;height:19.8pt" o:ole="">
            <v:imagedata r:id="rId1918" o:title=""/>
          </v:shape>
          <o:OLEObject Type="Embed" ProgID="Equation.DSMT4" ShapeID="_x0000_i1964" DrawAspect="Content" ObjectID="_1778487270" r:id="rId1919"/>
        </w:object>
      </w:r>
      <w:r>
        <w:rPr>
          <w:rFonts w:ascii="Palatino Linotype" w:hAnsi="Palatino Linotype" w:cs="Times New Roman"/>
          <w:sz w:val="24"/>
          <w:szCs w:val="24"/>
        </w:rPr>
        <w:t xml:space="preserve">; </w:t>
      </w:r>
      <w:r w:rsidRPr="00C4600F">
        <w:rPr>
          <w:rFonts w:ascii="Palatino Linotype" w:hAnsi="Palatino Linotype" w:cs="Times New Roman"/>
          <w:position w:val="-14"/>
          <w:sz w:val="24"/>
          <w:szCs w:val="24"/>
        </w:rPr>
        <w:object w:dxaOrig="2680" w:dyaOrig="400" w14:anchorId="5DFF5A1C">
          <v:shape id="_x0000_i1965" type="#_x0000_t75" style="width:133.8pt;height:19.8pt" o:ole="">
            <v:imagedata r:id="rId1920" o:title=""/>
          </v:shape>
          <o:OLEObject Type="Embed" ProgID="Equation.DSMT4" ShapeID="_x0000_i1965" DrawAspect="Content" ObjectID="_1778487271" r:id="rId1921"/>
        </w:object>
      </w:r>
    </w:p>
    <w:p w14:paraId="7B833F7D"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Phương trình cân bằng nhiệt: </w:t>
      </w:r>
      <w:r w:rsidRPr="00C4600F">
        <w:rPr>
          <w:rFonts w:ascii="Palatino Linotype" w:hAnsi="Palatino Linotype" w:cs="Times New Roman"/>
          <w:position w:val="-14"/>
          <w:sz w:val="24"/>
          <w:szCs w:val="24"/>
        </w:rPr>
        <w:object w:dxaOrig="8680" w:dyaOrig="400" w14:anchorId="2830C9ED">
          <v:shape id="_x0000_i1966" type="#_x0000_t75" style="width:433.8pt;height:19.8pt" o:ole="">
            <v:imagedata r:id="rId1922" o:title=""/>
          </v:shape>
          <o:OLEObject Type="Embed" ProgID="Equation.DSMT4" ShapeID="_x0000_i1966" DrawAspect="Content" ObjectID="_1778487272" r:id="rId1923"/>
        </w:object>
      </w:r>
    </w:p>
    <w:p w14:paraId="752799E4" w14:textId="77777777" w:rsidR="003E7D14" w:rsidRPr="00390837" w:rsidRDefault="003E7D14" w:rsidP="003E7D14">
      <w:pPr>
        <w:widowControl w:val="0"/>
        <w:spacing w:after="0" w:line="312" w:lineRule="auto"/>
        <w:rPr>
          <w:rFonts w:ascii="Palatino Linotype" w:hAnsi="Palatino Linotype" w:cs="Times New Roman"/>
          <w:sz w:val="24"/>
          <w:szCs w:val="24"/>
        </w:rPr>
      </w:pPr>
    </w:p>
    <w:p w14:paraId="0B47A6DC"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Câu 3: </w:t>
      </w:r>
      <w:r>
        <w:rPr>
          <w:rFonts w:ascii="Palatino Linotype" w:hAnsi="Palatino Linotype" w:cs="Times New Roman"/>
          <w:sz w:val="24"/>
          <w:szCs w:val="24"/>
        </w:rPr>
        <w:t xml:space="preserve">Đổ một chất lỏng có khối lượng </w:t>
      </w:r>
      <w:r w:rsidRPr="00147044">
        <w:rPr>
          <w:position w:val="-12"/>
        </w:rPr>
        <w:object w:dxaOrig="320" w:dyaOrig="360" w14:anchorId="72BF5632">
          <v:shape id="_x0000_i1967" type="#_x0000_t75" style="width:15.6pt;height:18pt" o:ole="">
            <v:imagedata r:id="rId1924" o:title=""/>
          </v:shape>
          <o:OLEObject Type="Embed" ProgID="Equation.DSMT4" ShapeID="_x0000_i1967" DrawAspect="Content" ObjectID="_1778487273" r:id="rId1925"/>
        </w:object>
      </w:r>
      <w:r>
        <w:rPr>
          <w:rFonts w:ascii="Palatino Linotype" w:hAnsi="Palatino Linotype" w:cs="Times New Roman"/>
          <w:sz w:val="24"/>
          <w:szCs w:val="24"/>
        </w:rPr>
        <w:t xml:space="preserve">, nhiệt dung riêng </w:t>
      </w:r>
      <w:r w:rsidRPr="00147044">
        <w:rPr>
          <w:position w:val="-12"/>
        </w:rPr>
        <w:object w:dxaOrig="240" w:dyaOrig="360" w14:anchorId="315AB8D9">
          <v:shape id="_x0000_i1968" type="#_x0000_t75" style="width:12.6pt;height:18pt" o:ole="">
            <v:imagedata r:id="rId1926" o:title=""/>
          </v:shape>
          <o:OLEObject Type="Embed" ProgID="Equation.DSMT4" ShapeID="_x0000_i1968" DrawAspect="Content" ObjectID="_1778487274" r:id="rId1927"/>
        </w:object>
      </w:r>
      <w:r>
        <w:rPr>
          <w:rFonts w:ascii="Palatino Linotype" w:hAnsi="Palatino Linotype" w:cs="Times New Roman"/>
          <w:sz w:val="24"/>
          <w:szCs w:val="24"/>
        </w:rPr>
        <w:t xml:space="preserve">và nhiệt độ </w:t>
      </w:r>
      <w:r w:rsidRPr="00147044">
        <w:rPr>
          <w:position w:val="-12"/>
        </w:rPr>
        <w:object w:dxaOrig="220" w:dyaOrig="360" w14:anchorId="007219E7">
          <v:shape id="_x0000_i1969" type="#_x0000_t75" style="width:11.4pt;height:18pt" o:ole="">
            <v:imagedata r:id="rId1928" o:title=""/>
          </v:shape>
          <o:OLEObject Type="Embed" ProgID="Equation.DSMT4" ShapeID="_x0000_i1969" DrawAspect="Content" ObjectID="_1778487275" r:id="rId1929"/>
        </w:object>
      </w:r>
      <w:r>
        <w:rPr>
          <w:rFonts w:ascii="Palatino Linotype" w:hAnsi="Palatino Linotype" w:cs="Times New Roman"/>
          <w:sz w:val="24"/>
          <w:szCs w:val="24"/>
        </w:rPr>
        <w:t xml:space="preserve"> vào một chất lỏng có khối lượng </w:t>
      </w:r>
      <w:r w:rsidRPr="00147044">
        <w:rPr>
          <w:position w:val="-12"/>
        </w:rPr>
        <w:object w:dxaOrig="999" w:dyaOrig="360" w14:anchorId="345867D2">
          <v:shape id="_x0000_i1970" type="#_x0000_t75" style="width:50.4pt;height:18pt" o:ole="">
            <v:imagedata r:id="rId1930" o:title=""/>
          </v:shape>
          <o:OLEObject Type="Embed" ProgID="Equation.DSMT4" ShapeID="_x0000_i1970" DrawAspect="Content" ObjectID="_1778487276" r:id="rId1931"/>
        </w:object>
      </w:r>
      <w:r>
        <w:rPr>
          <w:rFonts w:ascii="Palatino Linotype" w:hAnsi="Palatino Linotype" w:cs="Times New Roman"/>
          <w:sz w:val="24"/>
          <w:szCs w:val="24"/>
        </w:rPr>
        <w:t xml:space="preserve">, nhiệt dung riêng </w:t>
      </w:r>
      <w:r w:rsidRPr="00147044">
        <w:rPr>
          <w:position w:val="-24"/>
        </w:rPr>
        <w:object w:dxaOrig="880" w:dyaOrig="620" w14:anchorId="3E939FE8">
          <v:shape id="_x0000_i1971" type="#_x0000_t75" style="width:43.8pt;height:30.6pt" o:ole="">
            <v:imagedata r:id="rId1932" o:title=""/>
          </v:shape>
          <o:OLEObject Type="Embed" ProgID="Equation.DSMT4" ShapeID="_x0000_i1971" DrawAspect="Content" ObjectID="_1778487277" r:id="rId1933"/>
        </w:object>
      </w:r>
      <w:r>
        <w:rPr>
          <w:rFonts w:ascii="Palatino Linotype" w:hAnsi="Palatino Linotype" w:cs="Times New Roman"/>
          <w:sz w:val="24"/>
          <w:szCs w:val="24"/>
        </w:rPr>
        <w:t xml:space="preserve">và nhiệt độ </w:t>
      </w:r>
      <w:r w:rsidRPr="00147044">
        <w:rPr>
          <w:position w:val="-12"/>
        </w:rPr>
        <w:object w:dxaOrig="639" w:dyaOrig="360" w14:anchorId="406A6A99">
          <v:shape id="_x0000_i1972" type="#_x0000_t75" style="width:31.8pt;height:18pt" o:ole="">
            <v:imagedata r:id="rId1934" o:title=""/>
          </v:shape>
          <o:OLEObject Type="Embed" ProgID="Equation.DSMT4" ShapeID="_x0000_i1972" DrawAspect="Content" ObjectID="_1778487278" r:id="rId1935"/>
        </w:objec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9"/>
        <w:gridCol w:w="1961"/>
      </w:tblGrid>
      <w:tr w:rsidR="003E7D14" w:rsidRPr="00303FC9" w14:paraId="5D4F6184" w14:textId="77777777" w:rsidTr="00747981">
        <w:tc>
          <w:tcPr>
            <w:tcW w:w="7797" w:type="dxa"/>
          </w:tcPr>
          <w:p w14:paraId="56D8F01B"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lastRenderedPageBreak/>
              <w:t>a)</w:t>
            </w:r>
            <w:r>
              <w:rPr>
                <w:rFonts w:ascii="Palatino Linotype" w:hAnsi="Palatino Linotype" w:cs="Times New Roman"/>
                <w:b/>
                <w:bCs/>
                <w:sz w:val="24"/>
                <w:szCs w:val="24"/>
              </w:rPr>
              <w:t xml:space="preserve"> </w:t>
            </w:r>
            <w:r>
              <w:rPr>
                <w:rFonts w:ascii="Palatino Linotype" w:hAnsi="Palatino Linotype" w:cs="Times New Roman"/>
                <w:sz w:val="24"/>
                <w:szCs w:val="24"/>
              </w:rPr>
              <w:t>Nhiệt độ của chất lỏng thứ nhất giảm đến khi có cân bằng nhiệt</w:t>
            </w:r>
          </w:p>
        </w:tc>
        <w:tc>
          <w:tcPr>
            <w:tcW w:w="1999" w:type="dxa"/>
            <w:vAlign w:val="center"/>
          </w:tcPr>
          <w:p w14:paraId="5B801FC3"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732D5808" w14:textId="77777777" w:rsidTr="00747981">
        <w:tc>
          <w:tcPr>
            <w:tcW w:w="7797" w:type="dxa"/>
          </w:tcPr>
          <w:p w14:paraId="495CF173"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Nhiệt độ của chất lỏng thứ hai tăng đến khi có cân bằng nhiệt</w:t>
            </w:r>
          </w:p>
        </w:tc>
        <w:tc>
          <w:tcPr>
            <w:tcW w:w="1999" w:type="dxa"/>
            <w:vAlign w:val="center"/>
          </w:tcPr>
          <w:p w14:paraId="0DA7A338"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60673E83" w14:textId="77777777" w:rsidTr="00747981">
        <w:tc>
          <w:tcPr>
            <w:tcW w:w="7797" w:type="dxa"/>
          </w:tcPr>
          <w:p w14:paraId="2D97300E"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Pr>
                <w:rFonts w:ascii="Palatino Linotype" w:hAnsi="Palatino Linotype"/>
                <w:sz w:val="24"/>
                <w:szCs w:val="24"/>
              </w:rPr>
              <w:t xml:space="preserve">Nếu bỏ qua sự trao đổi nhiệt giữa hai chất lỏng với môi trường thì khi có cân bằng nhiệt, nhiệt độ </w:t>
            </w:r>
            <w:r w:rsidRPr="00147044">
              <w:rPr>
                <w:kern w:val="2"/>
                <w:position w:val="-6"/>
                <w14:ligatures w14:val="standardContextual"/>
              </w:rPr>
              <w:object w:dxaOrig="160" w:dyaOrig="260" w14:anchorId="4D885389">
                <v:shape id="_x0000_i1973" type="#_x0000_t75" style="width:8.4pt;height:13.2pt" o:ole="">
                  <v:imagedata r:id="rId1936" o:title=""/>
                </v:shape>
                <o:OLEObject Type="Embed" ProgID="Equation.DSMT4" ShapeID="_x0000_i1973" DrawAspect="Content" ObjectID="_1778487279" r:id="rId1937"/>
              </w:object>
            </w:r>
            <w:r>
              <w:rPr>
                <w:rFonts w:ascii="Palatino Linotype" w:hAnsi="Palatino Linotype"/>
                <w:sz w:val="24"/>
                <w:szCs w:val="24"/>
              </w:rPr>
              <w:t xml:space="preserve"> của hai chất lỏng trên có giá trị </w:t>
            </w:r>
            <w:r w:rsidRPr="00147044">
              <w:rPr>
                <w:kern w:val="2"/>
                <w:position w:val="-24"/>
                <w14:ligatures w14:val="standardContextual"/>
              </w:rPr>
              <w:object w:dxaOrig="999" w:dyaOrig="620" w14:anchorId="01F99474">
                <v:shape id="_x0000_i1974" type="#_x0000_t75" style="width:50.4pt;height:30.6pt" o:ole="">
                  <v:imagedata r:id="rId1938" o:title=""/>
                </v:shape>
                <o:OLEObject Type="Embed" ProgID="Equation.DSMT4" ShapeID="_x0000_i1974" DrawAspect="Content" ObjectID="_1778487280" r:id="rId1939"/>
              </w:object>
            </w:r>
            <w:r>
              <w:rPr>
                <w:rFonts w:ascii="Palatino Linotype" w:hAnsi="Palatino Linotype"/>
                <w:sz w:val="24"/>
                <w:szCs w:val="24"/>
              </w:rPr>
              <w:t xml:space="preserve"> </w:t>
            </w:r>
            <w:r w:rsidRPr="00303FC9">
              <w:rPr>
                <w:rFonts w:ascii="Palatino Linotype" w:hAnsi="Palatino Linotype"/>
                <w:sz w:val="24"/>
                <w:szCs w:val="24"/>
              </w:rPr>
              <w:t xml:space="preserve"> </w:t>
            </w:r>
          </w:p>
        </w:tc>
        <w:tc>
          <w:tcPr>
            <w:tcW w:w="1999" w:type="dxa"/>
            <w:vAlign w:val="center"/>
          </w:tcPr>
          <w:p w14:paraId="1C1B5A63"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2FFD8546" w14:textId="77777777" w:rsidTr="00747981">
        <w:tc>
          <w:tcPr>
            <w:tcW w:w="7797" w:type="dxa"/>
          </w:tcPr>
          <w:p w14:paraId="73D60A6B"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Nếu không bỏ qua sự trao đổi nhiệt giữa hai chất lỏng với môi trường thì khi có cân bằng nhiệt, nhiệt độ t của hai chất lỏng trên có giá trị </w:t>
            </w:r>
            <w:r w:rsidRPr="00147044">
              <w:rPr>
                <w:kern w:val="2"/>
                <w:position w:val="-24"/>
                <w14:ligatures w14:val="standardContextual"/>
              </w:rPr>
              <w:object w:dxaOrig="999" w:dyaOrig="620" w14:anchorId="5EC0C5E9">
                <v:shape id="_x0000_i1975" type="#_x0000_t75" style="width:50.4pt;height:30.6pt" o:ole="">
                  <v:imagedata r:id="rId1940" o:title=""/>
                </v:shape>
                <o:OLEObject Type="Embed" ProgID="Equation.DSMT4" ShapeID="_x0000_i1975" DrawAspect="Content" ObjectID="_1778487281" r:id="rId1941"/>
              </w:object>
            </w:r>
          </w:p>
        </w:tc>
        <w:tc>
          <w:tcPr>
            <w:tcW w:w="1999" w:type="dxa"/>
            <w:vAlign w:val="center"/>
          </w:tcPr>
          <w:p w14:paraId="755A9B1C"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2BEE8AE6" w14:textId="77777777" w:rsidR="003E7D14" w:rsidRPr="008A3845" w:rsidRDefault="003E7D14" w:rsidP="003E7D14">
      <w:pPr>
        <w:widowControl w:val="0"/>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7953636E"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Đáp số: </w:t>
      </w:r>
      <w:r w:rsidRPr="001B313C">
        <w:rPr>
          <w:rFonts w:ascii="Palatino Linotype" w:hAnsi="Palatino Linotype" w:cs="Times New Roman"/>
          <w:sz w:val="24"/>
          <w:szCs w:val="24"/>
        </w:rPr>
        <w:t xml:space="preserve">S – S – Đ – S </w:t>
      </w:r>
    </w:p>
    <w:p w14:paraId="0F1A76EA"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w:t>
      </w:r>
      <w:r w:rsidRPr="008A3845">
        <w:rPr>
          <w:rFonts w:ascii="Palatino Linotype" w:hAnsi="Palatino Linotype" w:cs="Times New Roman"/>
          <w:position w:val="-24"/>
          <w:sz w:val="24"/>
          <w:szCs w:val="24"/>
        </w:rPr>
        <w:object w:dxaOrig="6900" w:dyaOrig="620" w14:anchorId="24755616">
          <v:shape id="_x0000_i1976" type="#_x0000_t75" style="width:345pt;height:31.2pt" o:ole="">
            <v:imagedata r:id="rId1942" o:title=""/>
          </v:shape>
          <o:OLEObject Type="Embed" ProgID="Equation.DSMT4" ShapeID="_x0000_i1976" DrawAspect="Content" ObjectID="_1778487282" r:id="rId1943"/>
        </w:object>
      </w:r>
    </w:p>
    <w:p w14:paraId="05509D8B" w14:textId="77777777" w:rsidR="003E7D14" w:rsidRPr="001B313C"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Một phần nhiệt bị mất đi nên </w:t>
      </w:r>
      <w:r w:rsidRPr="008A3845">
        <w:rPr>
          <w:rFonts w:ascii="Palatino Linotype" w:hAnsi="Palatino Linotype" w:cs="Times New Roman"/>
          <w:position w:val="-12"/>
          <w:sz w:val="24"/>
          <w:szCs w:val="24"/>
        </w:rPr>
        <w:object w:dxaOrig="820" w:dyaOrig="360" w14:anchorId="44745DB0">
          <v:shape id="_x0000_i1977" type="#_x0000_t75" style="width:40.8pt;height:18pt" o:ole="">
            <v:imagedata r:id="rId1944" o:title=""/>
          </v:shape>
          <o:OLEObject Type="Embed" ProgID="Equation.DSMT4" ShapeID="_x0000_i1977" DrawAspect="Content" ObjectID="_1778487283" r:id="rId1945"/>
        </w:object>
      </w:r>
    </w:p>
    <w:p w14:paraId="00B88942"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Câu 4: </w:t>
      </w:r>
      <w:r>
        <w:rPr>
          <w:rFonts w:ascii="Palatino Linotype" w:hAnsi="Palatino Linotype" w:cs="Times New Roman"/>
          <w:sz w:val="24"/>
          <w:szCs w:val="24"/>
        </w:rPr>
        <w:t xml:space="preserve">Một khối băng có khối lượng </w:t>
      </w:r>
      <w:r w:rsidRPr="00BA7362">
        <w:rPr>
          <w:rFonts w:ascii="Palatino Linotype" w:hAnsi="Palatino Linotype" w:cs="Times New Roman"/>
          <w:position w:val="-10"/>
          <w:sz w:val="24"/>
          <w:szCs w:val="24"/>
        </w:rPr>
        <w:object w:dxaOrig="980" w:dyaOrig="320" w14:anchorId="3F3AFEA8">
          <v:shape id="_x0000_i1978" type="#_x0000_t75" style="width:48.6pt;height:15pt" o:ole="">
            <v:imagedata r:id="rId1946" o:title=""/>
          </v:shape>
          <o:OLEObject Type="Embed" ProgID="Equation.DSMT4" ShapeID="_x0000_i1978" DrawAspect="Content" ObjectID="_1778487284" r:id="rId1947"/>
        </w:object>
      </w:r>
      <w:r>
        <w:rPr>
          <w:rFonts w:ascii="Palatino Linotype" w:hAnsi="Palatino Linotype" w:cs="Times New Roman"/>
          <w:sz w:val="24"/>
          <w:szCs w:val="24"/>
        </w:rPr>
        <w:t xml:space="preserve"> ở </w:t>
      </w:r>
      <w:r w:rsidRPr="00BA7362">
        <w:rPr>
          <w:rFonts w:ascii="Palatino Linotype" w:hAnsi="Palatino Linotype" w:cs="Times New Roman"/>
          <w:position w:val="-10"/>
          <w:sz w:val="24"/>
          <w:szCs w:val="24"/>
        </w:rPr>
        <w:object w:dxaOrig="740" w:dyaOrig="360" w14:anchorId="55484514">
          <v:shape id="_x0000_i1979" type="#_x0000_t75" style="width:37.2pt;height:18.6pt" o:ole="">
            <v:imagedata r:id="rId1948" o:title=""/>
          </v:shape>
          <o:OLEObject Type="Embed" ProgID="Equation.DSMT4" ShapeID="_x0000_i1979" DrawAspect="Content" ObjectID="_1778487285" r:id="rId1949"/>
        </w:object>
      </w:r>
      <w:r>
        <w:rPr>
          <w:rFonts w:ascii="Palatino Linotype" w:hAnsi="Palatino Linotype" w:cs="Times New Roman"/>
          <w:sz w:val="24"/>
          <w:szCs w:val="24"/>
        </w:rPr>
        <w:t xml:space="preserve">.  Biết nhiệt dung riêng của nước đá là </w:t>
      </w:r>
      <w:r w:rsidRPr="008B773C">
        <w:rPr>
          <w:rFonts w:ascii="Palatino Linotype" w:hAnsi="Palatino Linotype" w:cs="Times New Roman"/>
          <w:position w:val="-12"/>
          <w:sz w:val="24"/>
          <w:szCs w:val="24"/>
        </w:rPr>
        <w:object w:dxaOrig="1840" w:dyaOrig="360" w14:anchorId="508EE622">
          <v:shape id="_x0000_i1980" type="#_x0000_t75" style="width:93.6pt;height:18.6pt" o:ole="">
            <v:imagedata r:id="rId1363" o:title=""/>
          </v:shape>
          <o:OLEObject Type="Embed" ProgID="Equation.DSMT4" ShapeID="_x0000_i1980" DrawAspect="Content" ObjectID="_1778487286" r:id="rId1950"/>
        </w:object>
      </w:r>
      <w:r>
        <w:rPr>
          <w:rFonts w:ascii="Palatino Linotype" w:hAnsi="Palatino Linotype" w:cs="Times New Roman"/>
          <w:sz w:val="24"/>
          <w:szCs w:val="24"/>
        </w:rPr>
        <w:t xml:space="preserve">; nhiệt dung riêng của nước là </w:t>
      </w:r>
      <w:r w:rsidRPr="008B773C">
        <w:rPr>
          <w:rFonts w:ascii="Palatino Linotype" w:hAnsi="Palatino Linotype" w:cs="Times New Roman"/>
          <w:position w:val="-14"/>
          <w:sz w:val="24"/>
          <w:szCs w:val="24"/>
        </w:rPr>
        <w:object w:dxaOrig="2040" w:dyaOrig="380" w14:anchorId="151F8656">
          <v:shape id="_x0000_i1981" type="#_x0000_t75" style="width:102pt;height:16.8pt" o:ole="">
            <v:imagedata r:id="rId1365" o:title=""/>
          </v:shape>
          <o:OLEObject Type="Embed" ProgID="Equation.DSMT4" ShapeID="_x0000_i1981" DrawAspect="Content" ObjectID="_1778487287" r:id="rId1951"/>
        </w:object>
      </w:r>
      <w:r>
        <w:rPr>
          <w:rFonts w:ascii="Palatino Linotype" w:hAnsi="Palatino Linotype" w:cs="Times New Roman"/>
          <w:sz w:val="24"/>
          <w:szCs w:val="24"/>
        </w:rPr>
        <w:t xml:space="preserve"> và nhiệt nóng chảy riêng của nước </w:t>
      </w:r>
      <w:r w:rsidRPr="00706C59">
        <w:rPr>
          <w:rFonts w:ascii="Palatino Linotype" w:hAnsi="Palatino Linotype" w:cs="Times New Roman"/>
          <w:position w:val="-10"/>
          <w:sz w:val="24"/>
          <w:szCs w:val="24"/>
        </w:rPr>
        <w:object w:dxaOrig="1800" w:dyaOrig="360" w14:anchorId="75715EDD">
          <v:shape id="_x0000_i1982" type="#_x0000_t75" style="width:90.6pt;height:18.6pt" o:ole="">
            <v:imagedata r:id="rId1371" o:title=""/>
          </v:shape>
          <o:OLEObject Type="Embed" ProgID="Equation.DSMT4" ShapeID="_x0000_i1982" DrawAspect="Content" ObjectID="_1778487288" r:id="rId1952"/>
        </w:object>
      </w:r>
      <w:r>
        <w:rPr>
          <w:rFonts w:ascii="Palatino Linotype" w:hAnsi="Palatino Linotype" w:cs="Times New Roman"/>
          <w:sz w:val="24"/>
          <w:szCs w:val="24"/>
        </w:rPr>
        <w:t xml:space="preserve">.Trong các câu sau đây, câu nào </w:t>
      </w:r>
      <w:r>
        <w:rPr>
          <w:rFonts w:ascii="Palatino Linotype" w:hAnsi="Palatino Linotype" w:cs="Times New Roman"/>
          <w:b/>
          <w:bCs/>
          <w:sz w:val="24"/>
          <w:szCs w:val="24"/>
        </w:rPr>
        <w:t>đúng, sai</w:t>
      </w:r>
      <w:r>
        <w:rPr>
          <w:rFonts w:ascii="Palatino Linotype" w:hAnsi="Palatino Linotype" w:cs="Times New Roman"/>
          <w:sz w:val="24"/>
          <w:szCs w:val="24"/>
        </w:rPr>
        <w:t>?</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60915F0A" w14:textId="77777777" w:rsidTr="00747981">
        <w:tc>
          <w:tcPr>
            <w:tcW w:w="8505" w:type="dxa"/>
          </w:tcPr>
          <w:p w14:paraId="42765F73"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sidRPr="00EF2DB3">
              <w:rPr>
                <w:rFonts w:ascii="Palatino Linotype" w:hAnsi="Palatino Linotype" w:cs="Times New Roman"/>
                <w:sz w:val="24"/>
                <w:szCs w:val="24"/>
              </w:rPr>
              <w:t>Đ</w:t>
            </w:r>
            <w:r>
              <w:rPr>
                <w:rFonts w:ascii="Palatino Linotype" w:hAnsi="Palatino Linotype" w:cs="Times New Roman"/>
                <w:sz w:val="24"/>
                <w:szCs w:val="24"/>
              </w:rPr>
              <w:t xml:space="preserve">ể nóng chảy hoàn toàn chuyển pha thành thể lỏng, khối băng cần nhận được một năng lượng xẩp xỉ </w:t>
            </w:r>
            <w:r w:rsidRPr="00EF2DB3">
              <w:rPr>
                <w:rFonts w:ascii="Palatino Linotype" w:hAnsi="Palatino Linotype" w:cs="Times New Roman"/>
                <w:kern w:val="2"/>
                <w:position w:val="-10"/>
                <w:sz w:val="24"/>
                <w:szCs w:val="24"/>
                <w14:ligatures w14:val="standardContextual"/>
              </w:rPr>
              <w:object w:dxaOrig="780" w:dyaOrig="320" w14:anchorId="19514B62">
                <v:shape id="_x0000_i1983" type="#_x0000_t75" style="width:40.2pt;height:15pt" o:ole="">
                  <v:imagedata r:id="rId1953" o:title=""/>
                </v:shape>
                <o:OLEObject Type="Embed" ProgID="Equation.DSMT4" ShapeID="_x0000_i1983" DrawAspect="Content" ObjectID="_1778487289" r:id="rId1954"/>
              </w:object>
            </w:r>
            <w:r>
              <w:rPr>
                <w:rFonts w:ascii="Palatino Linotype" w:hAnsi="Palatino Linotype" w:cs="Times New Roman"/>
                <w:sz w:val="24"/>
                <w:szCs w:val="24"/>
              </w:rPr>
              <w:t xml:space="preserve"> </w:t>
            </w:r>
          </w:p>
        </w:tc>
        <w:tc>
          <w:tcPr>
            <w:tcW w:w="1291" w:type="dxa"/>
            <w:vAlign w:val="center"/>
          </w:tcPr>
          <w:p w14:paraId="52389AA4"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64431FAD" w14:textId="77777777" w:rsidTr="00747981">
        <w:tc>
          <w:tcPr>
            <w:tcW w:w="8505" w:type="dxa"/>
          </w:tcPr>
          <w:p w14:paraId="43F7FE31"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Khi ở </w:t>
            </w:r>
            <w:r w:rsidRPr="00EF2DB3">
              <w:rPr>
                <w:rFonts w:ascii="Palatino Linotype" w:hAnsi="Palatino Linotype" w:cs="Times New Roman"/>
                <w:kern w:val="2"/>
                <w:position w:val="-10"/>
                <w:sz w:val="24"/>
                <w:szCs w:val="24"/>
                <w14:ligatures w14:val="standardContextual"/>
              </w:rPr>
              <w:object w:dxaOrig="480" w:dyaOrig="360" w14:anchorId="5EC5B542">
                <v:shape id="_x0000_i1984" type="#_x0000_t75" style="width:24.6pt;height:18.6pt" o:ole="">
                  <v:imagedata r:id="rId1955" o:title=""/>
                </v:shape>
                <o:OLEObject Type="Embed" ProgID="Equation.DSMT4" ShapeID="_x0000_i1984" DrawAspect="Content" ObjectID="_1778487290" r:id="rId1956"/>
              </w:object>
            </w:r>
            <w:r>
              <w:rPr>
                <w:rFonts w:ascii="Palatino Linotype" w:hAnsi="Palatino Linotype" w:cs="Times New Roman"/>
                <w:sz w:val="24"/>
                <w:szCs w:val="24"/>
              </w:rPr>
              <w:t xml:space="preserve">, nếu truyền một nhiệt lượng </w:t>
            </w:r>
            <w:r w:rsidRPr="00EF2DB3">
              <w:rPr>
                <w:rFonts w:ascii="Palatino Linotype" w:hAnsi="Palatino Linotype" w:cs="Times New Roman"/>
                <w:kern w:val="2"/>
                <w:position w:val="-10"/>
                <w:sz w:val="24"/>
                <w:szCs w:val="24"/>
                <w14:ligatures w14:val="standardContextual"/>
              </w:rPr>
              <w:object w:dxaOrig="680" w:dyaOrig="320" w14:anchorId="61C789D4">
                <v:shape id="_x0000_i1985" type="#_x0000_t75" style="width:33pt;height:15pt" o:ole="">
                  <v:imagedata r:id="rId1957" o:title=""/>
                </v:shape>
                <o:OLEObject Type="Embed" ProgID="Equation.DSMT4" ShapeID="_x0000_i1985" DrawAspect="Content" ObjectID="_1778487291" r:id="rId1958"/>
              </w:object>
            </w:r>
            <w:r>
              <w:rPr>
                <w:rFonts w:ascii="Palatino Linotype" w:hAnsi="Palatino Linotype" w:cs="Times New Roman"/>
                <w:sz w:val="24"/>
                <w:szCs w:val="24"/>
              </w:rPr>
              <w:t xml:space="preserve"> thì khối băng tan hoàn toàn thành nước ở nhiệt độ </w:t>
            </w:r>
            <w:r w:rsidRPr="00EF2DB3">
              <w:rPr>
                <w:rFonts w:ascii="Palatino Linotype" w:hAnsi="Palatino Linotype" w:cs="Times New Roman"/>
                <w:kern w:val="2"/>
                <w:position w:val="-10"/>
                <w:sz w:val="24"/>
                <w:szCs w:val="24"/>
                <w14:ligatures w14:val="standardContextual"/>
              </w:rPr>
              <w:object w:dxaOrig="480" w:dyaOrig="360" w14:anchorId="3EFF7696">
                <v:shape id="_x0000_i1986" type="#_x0000_t75" style="width:24.6pt;height:18.6pt" o:ole="">
                  <v:imagedata r:id="rId1959" o:title=""/>
                </v:shape>
                <o:OLEObject Type="Embed" ProgID="Equation.DSMT4" ShapeID="_x0000_i1986" DrawAspect="Content" ObjectID="_1778487292" r:id="rId1960"/>
              </w:object>
            </w:r>
          </w:p>
        </w:tc>
        <w:tc>
          <w:tcPr>
            <w:tcW w:w="1291" w:type="dxa"/>
            <w:vAlign w:val="center"/>
          </w:tcPr>
          <w:p w14:paraId="1BDF656F"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26BB8900" w14:textId="77777777" w:rsidTr="00747981">
        <w:tc>
          <w:tcPr>
            <w:tcW w:w="8505" w:type="dxa"/>
          </w:tcPr>
          <w:p w14:paraId="7E230D34" w14:textId="77777777" w:rsidR="003E7D14" w:rsidRPr="006D5E00"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sidRPr="006D5E00">
              <w:rPr>
                <w:rFonts w:ascii="Palatino Linotype" w:hAnsi="Palatino Linotype"/>
                <w:sz w:val="24"/>
                <w:szCs w:val="24"/>
              </w:rPr>
              <w:t xml:space="preserve">Ở </w:t>
            </w:r>
            <w:r w:rsidRPr="006D5E00">
              <w:rPr>
                <w:rFonts w:ascii="Palatino Linotype" w:hAnsi="Palatino Linotype"/>
                <w:kern w:val="2"/>
                <w:position w:val="-10"/>
                <w:sz w:val="24"/>
                <w:szCs w:val="24"/>
                <w14:ligatures w14:val="standardContextual"/>
              </w:rPr>
              <w:object w:dxaOrig="480" w:dyaOrig="360" w14:anchorId="697539E6">
                <v:shape id="_x0000_i1987" type="#_x0000_t75" style="width:24.6pt;height:18.6pt" o:ole="">
                  <v:imagedata r:id="rId1961" o:title=""/>
                </v:shape>
                <o:OLEObject Type="Embed" ProgID="Equation.DSMT4" ShapeID="_x0000_i1987" DrawAspect="Content" ObjectID="_1778487293" r:id="rId1962"/>
              </w:object>
            </w:r>
            <w:r>
              <w:rPr>
                <w:rFonts w:ascii="Palatino Linotype" w:hAnsi="Palatino Linotype"/>
                <w:sz w:val="24"/>
                <w:szCs w:val="24"/>
              </w:rPr>
              <w:t xml:space="preserve"> khối băng bắt đầu nóng chảy, nếu nhận được năng lượng </w:t>
            </w:r>
            <w:r w:rsidRPr="006D5E00">
              <w:rPr>
                <w:rFonts w:ascii="Palatino Linotype" w:hAnsi="Palatino Linotype"/>
                <w:kern w:val="2"/>
                <w:position w:val="-10"/>
                <w:sz w:val="24"/>
                <w:szCs w:val="24"/>
                <w14:ligatures w14:val="standardContextual"/>
              </w:rPr>
              <w:object w:dxaOrig="859" w:dyaOrig="320" w14:anchorId="513B0B7D">
                <v:shape id="_x0000_i1988" type="#_x0000_t75" style="width:42.6pt;height:15pt" o:ole="">
                  <v:imagedata r:id="rId1963" o:title=""/>
                </v:shape>
                <o:OLEObject Type="Embed" ProgID="Equation.DSMT4" ShapeID="_x0000_i1988" DrawAspect="Content" ObjectID="_1778487294" r:id="rId1964"/>
              </w:object>
            </w:r>
            <w:r>
              <w:rPr>
                <w:rFonts w:ascii="Palatino Linotype" w:hAnsi="Palatino Linotype"/>
                <w:sz w:val="24"/>
                <w:szCs w:val="24"/>
              </w:rPr>
              <w:t xml:space="preserve">thì khối lượng băng còn lại là </w:t>
            </w:r>
            <w:r w:rsidRPr="006D5E00">
              <w:rPr>
                <w:rFonts w:ascii="Palatino Linotype" w:hAnsi="Palatino Linotype"/>
                <w:kern w:val="2"/>
                <w:position w:val="-10"/>
                <w:sz w:val="24"/>
                <w:szCs w:val="24"/>
                <w14:ligatures w14:val="standardContextual"/>
              </w:rPr>
              <w:object w:dxaOrig="580" w:dyaOrig="320" w14:anchorId="61349991">
                <v:shape id="_x0000_i1989" type="#_x0000_t75" style="width:29.4pt;height:15pt" o:ole="">
                  <v:imagedata r:id="rId1965" o:title=""/>
                </v:shape>
                <o:OLEObject Type="Embed" ProgID="Equation.DSMT4" ShapeID="_x0000_i1989" DrawAspect="Content" ObjectID="_1778487295" r:id="rId1966"/>
              </w:object>
            </w:r>
          </w:p>
        </w:tc>
        <w:tc>
          <w:tcPr>
            <w:tcW w:w="1291" w:type="dxa"/>
            <w:vAlign w:val="center"/>
          </w:tcPr>
          <w:p w14:paraId="21BE9089"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729BC5BF" w14:textId="77777777" w:rsidTr="00747981">
        <w:tc>
          <w:tcPr>
            <w:tcW w:w="8505" w:type="dxa"/>
          </w:tcPr>
          <w:p w14:paraId="03838571"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sidRPr="00EF2DB3">
              <w:rPr>
                <w:rFonts w:ascii="Palatino Linotype" w:hAnsi="Palatino Linotype"/>
                <w:sz w:val="24"/>
                <w:szCs w:val="24"/>
              </w:rPr>
              <w:t>Cần</w:t>
            </w:r>
            <w:r>
              <w:rPr>
                <w:rFonts w:ascii="Palatino Linotype" w:hAnsi="Palatino Linotype"/>
                <w:sz w:val="24"/>
                <w:szCs w:val="24"/>
              </w:rPr>
              <w:t xml:space="preserve"> một năng lượng </w:t>
            </w:r>
            <w:r w:rsidRPr="00EF2DB3">
              <w:rPr>
                <w:rFonts w:ascii="Palatino Linotype" w:hAnsi="Palatino Linotype"/>
                <w:kern w:val="2"/>
                <w:position w:val="-10"/>
                <w:sz w:val="24"/>
                <w:szCs w:val="24"/>
                <w14:ligatures w14:val="standardContextual"/>
              </w:rPr>
              <w:object w:dxaOrig="680" w:dyaOrig="320" w14:anchorId="39F443BE">
                <v:shape id="_x0000_i1990" type="#_x0000_t75" style="width:33pt;height:15pt" o:ole="">
                  <v:imagedata r:id="rId1967" o:title=""/>
                </v:shape>
                <o:OLEObject Type="Embed" ProgID="Equation.DSMT4" ShapeID="_x0000_i1990" DrawAspect="Content" ObjectID="_1778487296" r:id="rId1968"/>
              </w:object>
            </w:r>
            <w:r>
              <w:rPr>
                <w:rFonts w:ascii="Palatino Linotype" w:hAnsi="Palatino Linotype"/>
                <w:sz w:val="24"/>
                <w:szCs w:val="24"/>
              </w:rPr>
              <w:t xml:space="preserve"> truyền cho khối băng để nó chuyển hoàn toàn sang trạng thái lỏng ở </w:t>
            </w:r>
            <w:r w:rsidRPr="006D5E00">
              <w:rPr>
                <w:rFonts w:ascii="Palatino Linotype" w:hAnsi="Palatino Linotype"/>
                <w:kern w:val="2"/>
                <w:position w:val="-6"/>
                <w:sz w:val="24"/>
                <w:szCs w:val="24"/>
                <w14:ligatures w14:val="standardContextual"/>
              </w:rPr>
              <w:object w:dxaOrig="580" w:dyaOrig="320" w14:anchorId="6AD7915C">
                <v:shape id="_x0000_i1991" type="#_x0000_t75" style="width:29.4pt;height:15pt" o:ole="">
                  <v:imagedata r:id="rId1969" o:title=""/>
                </v:shape>
                <o:OLEObject Type="Embed" ProgID="Equation.DSMT4" ShapeID="_x0000_i1991" DrawAspect="Content" ObjectID="_1778487297" r:id="rId1970"/>
              </w:object>
            </w:r>
          </w:p>
        </w:tc>
        <w:tc>
          <w:tcPr>
            <w:tcW w:w="1291" w:type="dxa"/>
            <w:vAlign w:val="center"/>
          </w:tcPr>
          <w:p w14:paraId="67A2FB9E"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5CFE190F" w14:textId="77777777" w:rsidR="003E7D14" w:rsidRDefault="003E7D14" w:rsidP="003E7D14">
      <w:pPr>
        <w:widowControl w:val="0"/>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1B144B37"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b/>
          <w:bCs/>
          <w:sz w:val="24"/>
          <w:szCs w:val="24"/>
        </w:rPr>
        <w:t xml:space="preserve">Đáp án: </w:t>
      </w:r>
      <w:r>
        <w:rPr>
          <w:rFonts w:ascii="Palatino Linotype" w:hAnsi="Palatino Linotype" w:cs="Times New Roman"/>
          <w:sz w:val="24"/>
          <w:szCs w:val="24"/>
        </w:rPr>
        <w:t xml:space="preserve">S – S – Đ – Đ </w:t>
      </w:r>
    </w:p>
    <w:p w14:paraId="74962CA2"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a) </w:t>
      </w:r>
      <w:r w:rsidRPr="008A3845">
        <w:rPr>
          <w:rFonts w:ascii="Palatino Linotype" w:hAnsi="Palatino Linotype" w:cs="Times New Roman"/>
          <w:position w:val="-14"/>
          <w:sz w:val="24"/>
          <w:szCs w:val="24"/>
        </w:rPr>
        <w:object w:dxaOrig="4280" w:dyaOrig="400" w14:anchorId="6AF05F3F">
          <v:shape id="_x0000_i1992" type="#_x0000_t75" style="width:214.2pt;height:19.8pt" o:ole="">
            <v:imagedata r:id="rId1971" o:title=""/>
          </v:shape>
          <o:OLEObject Type="Embed" ProgID="Equation.DSMT4" ShapeID="_x0000_i1992" DrawAspect="Content" ObjectID="_1778487298" r:id="rId1972"/>
        </w:object>
      </w:r>
    </w:p>
    <w:p w14:paraId="403B30C6"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b) </w:t>
      </w:r>
      <w:r w:rsidRPr="008A3845">
        <w:rPr>
          <w:rFonts w:ascii="Palatino Linotype" w:hAnsi="Palatino Linotype" w:cs="Times New Roman"/>
          <w:position w:val="-14"/>
          <w:sz w:val="24"/>
          <w:szCs w:val="24"/>
        </w:rPr>
        <w:object w:dxaOrig="2200" w:dyaOrig="400" w14:anchorId="2282D239">
          <v:shape id="_x0000_i1993" type="#_x0000_t75" style="width:110.4pt;height:19.8pt" o:ole="">
            <v:imagedata r:id="rId1973" o:title=""/>
          </v:shape>
          <o:OLEObject Type="Embed" ProgID="Equation.DSMT4" ShapeID="_x0000_i1993" DrawAspect="Content" ObjectID="_1778487299" r:id="rId1974"/>
        </w:object>
      </w:r>
    </w:p>
    <w:p w14:paraId="39CAE164"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c) </w:t>
      </w:r>
      <w:r w:rsidRPr="008A3845">
        <w:rPr>
          <w:rFonts w:ascii="Palatino Linotype" w:hAnsi="Palatino Linotype" w:cs="Times New Roman"/>
          <w:position w:val="-14"/>
          <w:sz w:val="24"/>
          <w:szCs w:val="24"/>
        </w:rPr>
        <w:object w:dxaOrig="5340" w:dyaOrig="400" w14:anchorId="0FC7A290">
          <v:shape id="_x0000_i1994" type="#_x0000_t75" style="width:267pt;height:19.8pt" o:ole="">
            <v:imagedata r:id="rId1975" o:title=""/>
          </v:shape>
          <o:OLEObject Type="Embed" ProgID="Equation.DSMT4" ShapeID="_x0000_i1994" DrawAspect="Content" ObjectID="_1778487300" r:id="rId1976"/>
        </w:object>
      </w:r>
    </w:p>
    <w:p w14:paraId="37357B6A" w14:textId="77777777" w:rsidR="003E7D14"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Khối lượng băng còn lại: </w:t>
      </w:r>
      <w:r w:rsidRPr="008A3845">
        <w:rPr>
          <w:rFonts w:ascii="Palatino Linotype" w:hAnsi="Palatino Linotype" w:cs="Times New Roman"/>
          <w:position w:val="-14"/>
          <w:sz w:val="24"/>
          <w:szCs w:val="24"/>
        </w:rPr>
        <w:object w:dxaOrig="3580" w:dyaOrig="400" w14:anchorId="78B41738">
          <v:shape id="_x0000_i1995" type="#_x0000_t75" style="width:178.8pt;height:19.8pt" o:ole="">
            <v:imagedata r:id="rId1977" o:title=""/>
          </v:shape>
          <o:OLEObject Type="Embed" ProgID="Equation.DSMT4" ShapeID="_x0000_i1995" DrawAspect="Content" ObjectID="_1778487301" r:id="rId1978"/>
        </w:object>
      </w:r>
    </w:p>
    <w:p w14:paraId="19CC734B" w14:textId="77777777" w:rsidR="003E7D14" w:rsidRPr="008A3845" w:rsidRDefault="003E7D14" w:rsidP="003E7D14">
      <w:pPr>
        <w:widowControl w:val="0"/>
        <w:spacing w:after="0" w:line="312" w:lineRule="auto"/>
        <w:rPr>
          <w:rFonts w:ascii="Palatino Linotype" w:hAnsi="Palatino Linotype" w:cs="Times New Roman"/>
          <w:sz w:val="24"/>
          <w:szCs w:val="24"/>
        </w:rPr>
      </w:pPr>
      <w:r>
        <w:rPr>
          <w:rFonts w:ascii="Palatino Linotype" w:hAnsi="Palatino Linotype" w:cs="Times New Roman"/>
          <w:sz w:val="24"/>
          <w:szCs w:val="24"/>
        </w:rPr>
        <w:lastRenderedPageBreak/>
        <w:t xml:space="preserve">d) </w:t>
      </w:r>
      <w:r w:rsidRPr="00AB07F7">
        <w:rPr>
          <w:rFonts w:ascii="Palatino Linotype" w:hAnsi="Palatino Linotype" w:cs="Times New Roman"/>
          <w:position w:val="-14"/>
          <w:sz w:val="24"/>
          <w:szCs w:val="24"/>
        </w:rPr>
        <w:object w:dxaOrig="7479" w:dyaOrig="400" w14:anchorId="2FEBC64A">
          <v:shape id="_x0000_i1996" type="#_x0000_t75" style="width:374.4pt;height:19.8pt" o:ole="">
            <v:imagedata r:id="rId1979" o:title=""/>
          </v:shape>
          <o:OLEObject Type="Embed" ProgID="Equation.DSMT4" ShapeID="_x0000_i1996" DrawAspect="Content" ObjectID="_1778487302" r:id="rId1980"/>
        </w:object>
      </w:r>
    </w:p>
    <w:p w14:paraId="536FB94B" w14:textId="77777777" w:rsidR="003E7D14" w:rsidRDefault="003E7D14" w:rsidP="003E7D14">
      <w:pPr>
        <w:widowControl w:val="0"/>
        <w:spacing w:after="0" w:line="312" w:lineRule="auto"/>
        <w:jc w:val="both"/>
        <w:rPr>
          <w:rFonts w:ascii="Palatino Linotype" w:hAnsi="Palatino Linotype" w:cs="Times New Roman"/>
          <w:sz w:val="24"/>
          <w:szCs w:val="24"/>
        </w:rPr>
      </w:pPr>
      <w:r w:rsidRPr="00586C32">
        <w:rPr>
          <w:rFonts w:ascii="Palatino Linotype" w:hAnsi="Palatino Linotype" w:cs="Times New Roman"/>
          <w:b/>
          <w:bCs/>
          <w:sz w:val="24"/>
          <w:szCs w:val="24"/>
        </w:rPr>
        <w:t xml:space="preserve">Câu </w:t>
      </w:r>
      <w:r>
        <w:rPr>
          <w:rFonts w:ascii="Palatino Linotype" w:hAnsi="Palatino Linotype" w:cs="Times New Roman"/>
          <w:b/>
          <w:bCs/>
          <w:sz w:val="24"/>
          <w:szCs w:val="24"/>
        </w:rPr>
        <w:t>5</w:t>
      </w:r>
      <w:r w:rsidRPr="00586C32">
        <w:rPr>
          <w:rFonts w:ascii="Palatino Linotype" w:hAnsi="Palatino Linotype" w:cs="Times New Roman"/>
          <w:b/>
          <w:bCs/>
          <w:sz w:val="24"/>
          <w:szCs w:val="24"/>
        </w:rPr>
        <w:t>:</w:t>
      </w:r>
      <w:r>
        <w:rPr>
          <w:rFonts w:ascii="Palatino Linotype" w:hAnsi="Palatino Linotype" w:cs="Times New Roman"/>
          <w:sz w:val="24"/>
          <w:szCs w:val="24"/>
        </w:rPr>
        <w:t xml:space="preserve"> Rót nước ở nhiệt độ </w:t>
      </w:r>
      <w:r w:rsidRPr="00BE4748">
        <w:rPr>
          <w:rFonts w:ascii="Palatino Linotype" w:hAnsi="Palatino Linotype" w:cs="Times New Roman"/>
          <w:position w:val="-12"/>
          <w:sz w:val="24"/>
          <w:szCs w:val="24"/>
        </w:rPr>
        <w:object w:dxaOrig="980" w:dyaOrig="380" w14:anchorId="0322E3F9">
          <v:shape id="_x0000_i1997" type="#_x0000_t75" style="width:48.6pt;height:16.8pt" o:ole="">
            <v:imagedata r:id="rId1981" o:title=""/>
          </v:shape>
          <o:OLEObject Type="Embed" ProgID="Equation.DSMT4" ShapeID="_x0000_i1997" DrawAspect="Content" ObjectID="_1778487303" r:id="rId1982"/>
        </w:object>
      </w:r>
      <w:r>
        <w:rPr>
          <w:rFonts w:ascii="Palatino Linotype" w:hAnsi="Palatino Linotype" w:cs="Times New Roman"/>
          <w:sz w:val="24"/>
          <w:szCs w:val="24"/>
        </w:rPr>
        <w:t xml:space="preserve"> vào một nhiệt lượng kế. Thả trong nước một cục nước đá có khối lượng </w:t>
      </w:r>
      <w:r w:rsidRPr="00BE4748">
        <w:rPr>
          <w:rFonts w:ascii="Palatino Linotype" w:hAnsi="Palatino Linotype" w:cs="Times New Roman"/>
          <w:position w:val="-12"/>
          <w:sz w:val="24"/>
          <w:szCs w:val="24"/>
        </w:rPr>
        <w:object w:dxaOrig="1200" w:dyaOrig="360" w14:anchorId="6C9067D3">
          <v:shape id="_x0000_i1998" type="#_x0000_t75" style="width:59.4pt;height:18.6pt" o:ole="">
            <v:imagedata r:id="rId1983" o:title=""/>
          </v:shape>
          <o:OLEObject Type="Embed" ProgID="Equation.DSMT4" ShapeID="_x0000_i1998" DrawAspect="Content" ObjectID="_1778487304" r:id="rId1984"/>
        </w:object>
      </w:r>
      <w:r>
        <w:rPr>
          <w:rFonts w:ascii="Palatino Linotype" w:hAnsi="Palatino Linotype" w:cs="Times New Roman"/>
          <w:sz w:val="24"/>
          <w:szCs w:val="24"/>
        </w:rPr>
        <w:t xml:space="preserve">và nhiệt độ </w:t>
      </w:r>
      <w:r w:rsidRPr="00BE4748">
        <w:rPr>
          <w:rFonts w:ascii="Palatino Linotype" w:hAnsi="Palatino Linotype" w:cs="Times New Roman"/>
          <w:position w:val="-12"/>
          <w:sz w:val="24"/>
          <w:szCs w:val="24"/>
        </w:rPr>
        <w:object w:dxaOrig="1120" w:dyaOrig="380" w14:anchorId="7AEBF579">
          <v:shape id="_x0000_i1999" type="#_x0000_t75" style="width:57pt;height:16.8pt" o:ole="">
            <v:imagedata r:id="rId1985" o:title=""/>
          </v:shape>
          <o:OLEObject Type="Embed" ProgID="Equation.DSMT4" ShapeID="_x0000_i1999" DrawAspect="Content" ObjectID="_1778487305" r:id="rId1986"/>
        </w:object>
      </w:r>
      <w:r>
        <w:rPr>
          <w:rFonts w:ascii="Palatino Linotype" w:hAnsi="Palatino Linotype" w:cs="Times New Roman"/>
          <w:sz w:val="24"/>
          <w:szCs w:val="24"/>
        </w:rPr>
        <w:t xml:space="preserve">. Hãy tìm nhiệt độ của hỗn hợp sau khi cân bằng nhiệt được thiết lập. Biết khối lượng nước đổ vào </w:t>
      </w:r>
      <w:r w:rsidRPr="00BE4748">
        <w:rPr>
          <w:rFonts w:ascii="Palatino Linotype" w:hAnsi="Palatino Linotype" w:cs="Times New Roman"/>
          <w:position w:val="-12"/>
          <w:sz w:val="24"/>
          <w:szCs w:val="24"/>
        </w:rPr>
        <w:object w:dxaOrig="859" w:dyaOrig="360" w14:anchorId="49352269">
          <v:shape id="_x0000_i2000" type="#_x0000_t75" style="width:42.6pt;height:18.6pt" o:ole="">
            <v:imagedata r:id="rId1987" o:title=""/>
          </v:shape>
          <o:OLEObject Type="Embed" ProgID="Equation.DSMT4" ShapeID="_x0000_i2000" DrawAspect="Content" ObjectID="_1778487306" r:id="rId1988"/>
        </w:object>
      </w:r>
      <w:r>
        <w:rPr>
          <w:rFonts w:ascii="Palatino Linotype" w:hAnsi="Palatino Linotype" w:cs="Times New Roman"/>
          <w:sz w:val="24"/>
          <w:szCs w:val="24"/>
        </w:rPr>
        <w:t xml:space="preserve">. Cho nhiệt dung riêng của nước </w:t>
      </w:r>
      <w:r w:rsidRPr="00BE4748">
        <w:rPr>
          <w:rFonts w:ascii="Palatino Linotype" w:hAnsi="Palatino Linotype" w:cs="Times New Roman"/>
          <w:position w:val="-12"/>
          <w:sz w:val="24"/>
          <w:szCs w:val="24"/>
        </w:rPr>
        <w:object w:dxaOrig="1820" w:dyaOrig="360" w14:anchorId="1675EEF0">
          <v:shape id="_x0000_i2001" type="#_x0000_t75" style="width:88.8pt;height:18.6pt" o:ole="">
            <v:imagedata r:id="rId1989" o:title=""/>
          </v:shape>
          <o:OLEObject Type="Embed" ProgID="Equation.DSMT4" ShapeID="_x0000_i2001" DrawAspect="Content" ObjectID="_1778487307" r:id="rId1990"/>
        </w:object>
      </w:r>
      <w:r>
        <w:rPr>
          <w:rFonts w:ascii="Palatino Linotype" w:hAnsi="Palatino Linotype" w:cs="Times New Roman"/>
          <w:sz w:val="24"/>
          <w:szCs w:val="24"/>
        </w:rPr>
        <w:t xml:space="preserve">; của nước đá </w:t>
      </w:r>
      <w:r w:rsidRPr="00BE4748">
        <w:rPr>
          <w:rFonts w:ascii="Palatino Linotype" w:hAnsi="Palatino Linotype" w:cs="Times New Roman"/>
          <w:position w:val="-12"/>
          <w:sz w:val="24"/>
          <w:szCs w:val="24"/>
        </w:rPr>
        <w:object w:dxaOrig="1840" w:dyaOrig="360" w14:anchorId="455C2A07">
          <v:shape id="_x0000_i2002" type="#_x0000_t75" style="width:93.6pt;height:18.6pt" o:ole="">
            <v:imagedata r:id="rId1991" o:title=""/>
          </v:shape>
          <o:OLEObject Type="Embed" ProgID="Equation.DSMT4" ShapeID="_x0000_i2002" DrawAspect="Content" ObjectID="_1778487308" r:id="rId1992"/>
        </w:object>
      </w:r>
      <w:r>
        <w:rPr>
          <w:rFonts w:ascii="Palatino Linotype" w:hAnsi="Palatino Linotype" w:cs="Times New Roman"/>
          <w:sz w:val="24"/>
          <w:szCs w:val="24"/>
        </w:rPr>
        <w:t xml:space="preserve">. Nhiệt nóng chảy của nước đá </w:t>
      </w:r>
      <w:r w:rsidRPr="00BE4748">
        <w:rPr>
          <w:rFonts w:ascii="Palatino Linotype" w:hAnsi="Palatino Linotype" w:cs="Times New Roman"/>
          <w:position w:val="-10"/>
          <w:sz w:val="24"/>
          <w:szCs w:val="24"/>
        </w:rPr>
        <w:object w:dxaOrig="1700" w:dyaOrig="360" w14:anchorId="7BC53B43">
          <v:shape id="_x0000_i2003" type="#_x0000_t75" style="width:85.8pt;height:18.6pt" o:ole="">
            <v:imagedata r:id="rId1993" o:title=""/>
          </v:shape>
          <o:OLEObject Type="Embed" ProgID="Equation.DSMT4" ShapeID="_x0000_i2003" DrawAspect="Content" ObjectID="_1778487309" r:id="rId1994"/>
        </w:object>
      </w:r>
      <w:r>
        <w:rPr>
          <w:rFonts w:ascii="Palatino Linotype" w:hAnsi="Palatino Linotype" w:cs="Times New Roman"/>
          <w:sz w:val="24"/>
          <w:szCs w:val="24"/>
        </w:rPr>
        <w:t>. Bỏ qua khối lượng của nhiệt lượng kế.</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1DA1EE7A" w14:textId="77777777" w:rsidTr="00747981">
        <w:tc>
          <w:tcPr>
            <w:tcW w:w="8505" w:type="dxa"/>
          </w:tcPr>
          <w:p w14:paraId="0024632B"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sidRPr="00586C32">
              <w:rPr>
                <w:rFonts w:ascii="Palatino Linotype" w:hAnsi="Palatino Linotype" w:cs="Times New Roman"/>
                <w:sz w:val="24"/>
                <w:szCs w:val="24"/>
              </w:rPr>
              <w:t>Để</w:t>
            </w:r>
            <w:r>
              <w:rPr>
                <w:rFonts w:ascii="Palatino Linotype" w:hAnsi="Palatino Linotype" w:cs="Times New Roman"/>
                <w:sz w:val="24"/>
                <w:szCs w:val="24"/>
              </w:rPr>
              <w:t xml:space="preserve"> toàn bộ cục nước đá tan cần một nhiệt lượng </w:t>
            </w:r>
            <w:r w:rsidRPr="00586C32">
              <w:rPr>
                <w:rFonts w:ascii="Palatino Linotype" w:hAnsi="Palatino Linotype" w:cs="Times New Roman"/>
                <w:kern w:val="2"/>
                <w:position w:val="-10"/>
                <w:sz w:val="24"/>
                <w:szCs w:val="24"/>
                <w14:ligatures w14:val="standardContextual"/>
              </w:rPr>
              <w:object w:dxaOrig="900" w:dyaOrig="320" w14:anchorId="587F68AF">
                <v:shape id="_x0000_i2004" type="#_x0000_t75" style="width:45pt;height:15pt" o:ole="">
                  <v:imagedata r:id="rId1995" o:title=""/>
                </v:shape>
                <o:OLEObject Type="Embed" ProgID="Equation.DSMT4" ShapeID="_x0000_i2004" DrawAspect="Content" ObjectID="_1778487310" r:id="rId1996"/>
              </w:object>
            </w:r>
            <w:r>
              <w:rPr>
                <w:rFonts w:ascii="Palatino Linotype" w:hAnsi="Palatino Linotype" w:cs="Times New Roman"/>
                <w:sz w:val="24"/>
                <w:szCs w:val="24"/>
              </w:rPr>
              <w:t xml:space="preserve"> </w:t>
            </w:r>
          </w:p>
        </w:tc>
        <w:tc>
          <w:tcPr>
            <w:tcW w:w="1291" w:type="dxa"/>
            <w:vAlign w:val="center"/>
          </w:tcPr>
          <w:p w14:paraId="0EFD11D6"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2811950F" w14:textId="77777777" w:rsidTr="00747981">
        <w:tc>
          <w:tcPr>
            <w:tcW w:w="8505" w:type="dxa"/>
          </w:tcPr>
          <w:p w14:paraId="684674D9"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Nhiệt lượng nước đá nhận vào để tăng nhiệt độ lên đến </w:t>
            </w:r>
            <w:r w:rsidRPr="00586C32">
              <w:rPr>
                <w:rFonts w:ascii="Palatino Linotype" w:hAnsi="Palatino Linotype" w:cs="Times New Roman"/>
                <w:kern w:val="2"/>
                <w:position w:val="-10"/>
                <w:sz w:val="24"/>
                <w:szCs w:val="24"/>
                <w14:ligatures w14:val="standardContextual"/>
              </w:rPr>
              <w:object w:dxaOrig="480" w:dyaOrig="360" w14:anchorId="2ADFD86B">
                <v:shape id="_x0000_i2005" type="#_x0000_t75" style="width:24.6pt;height:18.6pt" o:ole="">
                  <v:imagedata r:id="rId1997" o:title=""/>
                </v:shape>
                <o:OLEObject Type="Embed" ProgID="Equation.DSMT4" ShapeID="_x0000_i2005" DrawAspect="Content" ObjectID="_1778487311" r:id="rId1998"/>
              </w:object>
            </w:r>
            <w:r>
              <w:rPr>
                <w:rFonts w:ascii="Palatino Linotype" w:hAnsi="Palatino Linotype" w:cs="Times New Roman"/>
                <w:sz w:val="24"/>
                <w:szCs w:val="24"/>
              </w:rPr>
              <w:t xml:space="preserve"> là </w:t>
            </w:r>
            <w:r w:rsidRPr="00586C32">
              <w:rPr>
                <w:rFonts w:ascii="Palatino Linotype" w:hAnsi="Palatino Linotype" w:cs="Times New Roman"/>
                <w:kern w:val="2"/>
                <w:position w:val="-10"/>
                <w:sz w:val="24"/>
                <w:szCs w:val="24"/>
                <w14:ligatures w14:val="standardContextual"/>
              </w:rPr>
              <w:object w:dxaOrig="900" w:dyaOrig="320" w14:anchorId="687E485A">
                <v:shape id="_x0000_i2006" type="#_x0000_t75" style="width:45pt;height:15pt" o:ole="">
                  <v:imagedata r:id="rId1999" o:title=""/>
                </v:shape>
                <o:OLEObject Type="Embed" ProgID="Equation.DSMT4" ShapeID="_x0000_i2006" DrawAspect="Content" ObjectID="_1778487312" r:id="rId2000"/>
              </w:object>
            </w:r>
          </w:p>
        </w:tc>
        <w:tc>
          <w:tcPr>
            <w:tcW w:w="1291" w:type="dxa"/>
            <w:vAlign w:val="center"/>
          </w:tcPr>
          <w:p w14:paraId="71FD9387"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3D02E509" w14:textId="77777777" w:rsidTr="00747981">
        <w:tc>
          <w:tcPr>
            <w:tcW w:w="8505" w:type="dxa"/>
          </w:tcPr>
          <w:p w14:paraId="45903365" w14:textId="77777777" w:rsidR="003E7D14" w:rsidRPr="006D5E00"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Pr>
                <w:rFonts w:ascii="Palatino Linotype" w:hAnsi="Palatino Linotype"/>
                <w:sz w:val="24"/>
                <w:szCs w:val="24"/>
              </w:rPr>
              <w:t xml:space="preserve">Nhiệt lượng nước toả ra để giảm nhiệt độ tới </w:t>
            </w:r>
            <w:r w:rsidRPr="00586C32">
              <w:rPr>
                <w:rFonts w:ascii="Palatino Linotype" w:hAnsi="Palatino Linotype"/>
                <w:kern w:val="2"/>
                <w:position w:val="-10"/>
                <w:sz w:val="24"/>
                <w:szCs w:val="24"/>
                <w14:ligatures w14:val="standardContextual"/>
              </w:rPr>
              <w:object w:dxaOrig="480" w:dyaOrig="360" w14:anchorId="4FAA8979">
                <v:shape id="_x0000_i2007" type="#_x0000_t75" style="width:24.6pt;height:18.6pt" o:ole="">
                  <v:imagedata r:id="rId2001" o:title=""/>
                </v:shape>
                <o:OLEObject Type="Embed" ProgID="Equation.DSMT4" ShapeID="_x0000_i2007" DrawAspect="Content" ObjectID="_1778487313" r:id="rId2002"/>
              </w:object>
            </w:r>
            <w:r>
              <w:rPr>
                <w:rFonts w:ascii="Palatino Linotype" w:hAnsi="Palatino Linotype"/>
                <w:sz w:val="24"/>
                <w:szCs w:val="24"/>
              </w:rPr>
              <w:t xml:space="preserve"> là </w:t>
            </w:r>
            <w:r w:rsidRPr="00586C32">
              <w:rPr>
                <w:rFonts w:ascii="Palatino Linotype" w:hAnsi="Palatino Linotype"/>
                <w:kern w:val="2"/>
                <w:position w:val="-10"/>
                <w:sz w:val="24"/>
                <w:szCs w:val="24"/>
                <w14:ligatures w14:val="standardContextual"/>
              </w:rPr>
              <w:object w:dxaOrig="800" w:dyaOrig="320" w14:anchorId="5C68CC8F">
                <v:shape id="_x0000_i2008" type="#_x0000_t75" style="width:40.2pt;height:15pt" o:ole="">
                  <v:imagedata r:id="rId2003" o:title=""/>
                </v:shape>
                <o:OLEObject Type="Embed" ProgID="Equation.DSMT4" ShapeID="_x0000_i2008" DrawAspect="Content" ObjectID="_1778487314" r:id="rId2004"/>
              </w:object>
            </w:r>
          </w:p>
        </w:tc>
        <w:tc>
          <w:tcPr>
            <w:tcW w:w="1291" w:type="dxa"/>
            <w:vAlign w:val="center"/>
          </w:tcPr>
          <w:p w14:paraId="48108674"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123C381F" w14:textId="77777777" w:rsidTr="00747981">
        <w:tc>
          <w:tcPr>
            <w:tcW w:w="8505" w:type="dxa"/>
          </w:tcPr>
          <w:p w14:paraId="33195C64"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Sau khi cân bằng nhiệt được thiết lập, nước đá tan hoàn toàn và nhiệt độ của hỗn hợp là </w:t>
            </w:r>
            <w:r w:rsidRPr="00586C32">
              <w:rPr>
                <w:rFonts w:ascii="Palatino Linotype" w:hAnsi="Palatino Linotype"/>
                <w:kern w:val="2"/>
                <w:position w:val="-6"/>
                <w:sz w:val="24"/>
                <w:szCs w:val="24"/>
                <w14:ligatures w14:val="standardContextual"/>
              </w:rPr>
              <w:object w:dxaOrig="460" w:dyaOrig="320" w14:anchorId="3B7C6F7A">
                <v:shape id="_x0000_i2009" type="#_x0000_t75" style="width:23.4pt;height:15pt" o:ole="">
                  <v:imagedata r:id="rId2005" o:title=""/>
                </v:shape>
                <o:OLEObject Type="Embed" ProgID="Equation.DSMT4" ShapeID="_x0000_i2009" DrawAspect="Content" ObjectID="_1778487315" r:id="rId2006"/>
              </w:object>
            </w:r>
          </w:p>
        </w:tc>
        <w:tc>
          <w:tcPr>
            <w:tcW w:w="1291" w:type="dxa"/>
            <w:vAlign w:val="center"/>
          </w:tcPr>
          <w:p w14:paraId="6EFA4529"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2B41CB6A" w14:textId="77777777" w:rsidR="003E7D14" w:rsidRDefault="003E7D14" w:rsidP="003E7D14">
      <w:pPr>
        <w:widowControl w:val="0"/>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1625664B" w14:textId="77777777" w:rsidR="003E7D14" w:rsidRPr="00B10192" w:rsidRDefault="003E7D14" w:rsidP="003E7D14">
      <w:pPr>
        <w:widowControl w:val="0"/>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 xml:space="preserve">Đ – S – Đ – S </w:t>
      </w:r>
    </w:p>
    <w:p w14:paraId="33D21B58"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Để toàn bộ lượng nước đá tan cần một nhiệt lượng: </w:t>
      </w:r>
      <w:r w:rsidRPr="006E1573">
        <w:rPr>
          <w:rFonts w:ascii="Palatino Linotype" w:hAnsi="Palatino Linotype" w:cs="Times New Roman"/>
          <w:position w:val="-12"/>
          <w:sz w:val="24"/>
          <w:szCs w:val="24"/>
        </w:rPr>
        <w:object w:dxaOrig="3500" w:dyaOrig="380" w14:anchorId="2FCD79E2">
          <v:shape id="_x0000_i2010" type="#_x0000_t75" style="width:175.2pt;height:16.8pt" o:ole="">
            <v:imagedata r:id="rId2007" o:title=""/>
          </v:shape>
          <o:OLEObject Type="Embed" ProgID="Equation.DSMT4" ShapeID="_x0000_i2010" DrawAspect="Content" ObjectID="_1778487316" r:id="rId2008"/>
        </w:object>
      </w:r>
    </w:p>
    <w:p w14:paraId="1E6FDF7B"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nước đá nhận vào để tăng nhiệt độ lên đến </w:t>
      </w:r>
      <w:r w:rsidRPr="00586C32">
        <w:rPr>
          <w:rFonts w:ascii="Palatino Linotype" w:hAnsi="Palatino Linotype" w:cs="Times New Roman"/>
          <w:position w:val="-10"/>
          <w:sz w:val="24"/>
          <w:szCs w:val="24"/>
        </w:rPr>
        <w:object w:dxaOrig="480" w:dyaOrig="360" w14:anchorId="78C98F6A">
          <v:shape id="_x0000_i2011" type="#_x0000_t75" style="width:24.6pt;height:18.6pt" o:ole="">
            <v:imagedata r:id="rId2009" o:title=""/>
          </v:shape>
          <o:OLEObject Type="Embed" ProgID="Equation.DSMT4" ShapeID="_x0000_i2011" DrawAspect="Content" ObjectID="_1778487317" r:id="rId2010"/>
        </w:object>
      </w:r>
      <w:r>
        <w:rPr>
          <w:rFonts w:ascii="Palatino Linotype" w:hAnsi="Palatino Linotype" w:cs="Times New Roman"/>
          <w:sz w:val="24"/>
          <w:szCs w:val="24"/>
        </w:rPr>
        <w:t>:</w:t>
      </w:r>
    </w:p>
    <w:p w14:paraId="44DD235C" w14:textId="77777777" w:rsidR="003E7D14" w:rsidRDefault="003E7D14" w:rsidP="003E7D14">
      <w:pPr>
        <w:spacing w:after="0" w:line="312" w:lineRule="auto"/>
        <w:jc w:val="center"/>
        <w:rPr>
          <w:rFonts w:ascii="Palatino Linotype" w:hAnsi="Palatino Linotype" w:cs="Times New Roman"/>
          <w:sz w:val="24"/>
          <w:szCs w:val="24"/>
        </w:rPr>
      </w:pPr>
      <w:r w:rsidRPr="00586C32">
        <w:rPr>
          <w:rFonts w:ascii="Palatino Linotype" w:hAnsi="Palatino Linotype" w:cs="Times New Roman"/>
          <w:position w:val="-14"/>
          <w:sz w:val="24"/>
          <w:szCs w:val="24"/>
        </w:rPr>
        <w:object w:dxaOrig="4700" w:dyaOrig="400" w14:anchorId="678FDE2D">
          <v:shape id="_x0000_i2012" type="#_x0000_t75" style="width:233.4pt;height:21.6pt" o:ole="">
            <v:imagedata r:id="rId2011" o:title=""/>
          </v:shape>
          <o:OLEObject Type="Embed" ProgID="Equation.DSMT4" ShapeID="_x0000_i2012" DrawAspect="Content" ObjectID="_1778487318" r:id="rId2012"/>
        </w:object>
      </w:r>
    </w:p>
    <w:p w14:paraId="72A26AAB"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Khi được làm lạnh đến </w:t>
      </w:r>
      <w:r w:rsidRPr="00586C32">
        <w:rPr>
          <w:rFonts w:ascii="Palatino Linotype" w:hAnsi="Palatino Linotype" w:cs="Times New Roman"/>
          <w:position w:val="-10"/>
          <w:sz w:val="24"/>
          <w:szCs w:val="24"/>
        </w:rPr>
        <w:object w:dxaOrig="480" w:dyaOrig="360" w14:anchorId="154B4A2E">
          <v:shape id="_x0000_i2013" type="#_x0000_t75" style="width:24.6pt;height:18.6pt" o:ole="">
            <v:imagedata r:id="rId2013" o:title=""/>
          </v:shape>
          <o:OLEObject Type="Embed" ProgID="Equation.DSMT4" ShapeID="_x0000_i2013" DrawAspect="Content" ObjectID="_1778487319" r:id="rId2014"/>
        </w:object>
      </w:r>
      <w:r>
        <w:rPr>
          <w:rFonts w:ascii="Palatino Linotype" w:hAnsi="Palatino Linotype" w:cs="Times New Roman"/>
          <w:sz w:val="24"/>
          <w:szCs w:val="24"/>
        </w:rPr>
        <w:t xml:space="preserve"> nước toả ra một nhiệt lượng</w:t>
      </w:r>
    </w:p>
    <w:p w14:paraId="5BE311B0" w14:textId="77777777" w:rsidR="003E7D14" w:rsidRDefault="003E7D14" w:rsidP="003E7D14">
      <w:pPr>
        <w:spacing w:after="0" w:line="312" w:lineRule="auto"/>
        <w:jc w:val="center"/>
        <w:rPr>
          <w:rFonts w:ascii="Palatino Linotype" w:hAnsi="Palatino Linotype" w:cs="Times New Roman"/>
          <w:sz w:val="24"/>
          <w:szCs w:val="24"/>
        </w:rPr>
      </w:pPr>
      <w:r w:rsidRPr="00586C32">
        <w:rPr>
          <w:rFonts w:ascii="Palatino Linotype" w:hAnsi="Palatino Linotype" w:cs="Times New Roman"/>
          <w:position w:val="-14"/>
          <w:sz w:val="24"/>
          <w:szCs w:val="24"/>
        </w:rPr>
        <w:object w:dxaOrig="4580" w:dyaOrig="400" w14:anchorId="0469746C">
          <v:shape id="_x0000_i2014" type="#_x0000_t75" style="width:229.2pt;height:21.6pt" o:ole="">
            <v:imagedata r:id="rId2015" o:title=""/>
          </v:shape>
          <o:OLEObject Type="Embed" ProgID="Equation.DSMT4" ShapeID="_x0000_i2014" DrawAspect="Content" ObjectID="_1778487320" r:id="rId2016"/>
        </w:object>
      </w:r>
    </w:p>
    <w:p w14:paraId="312A789C"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Vì </w:t>
      </w:r>
      <w:r w:rsidRPr="006E1573">
        <w:rPr>
          <w:rFonts w:ascii="Palatino Linotype" w:hAnsi="Palatino Linotype" w:cs="Times New Roman"/>
          <w:position w:val="-12"/>
          <w:sz w:val="24"/>
          <w:szCs w:val="24"/>
        </w:rPr>
        <w:object w:dxaOrig="1300" w:dyaOrig="360" w14:anchorId="5CA3FF11">
          <v:shape id="_x0000_i2015" type="#_x0000_t75" style="width:64.8pt;height:18.6pt" o:ole="">
            <v:imagedata r:id="rId2017" o:title=""/>
          </v:shape>
          <o:OLEObject Type="Embed" ProgID="Equation.DSMT4" ShapeID="_x0000_i2015" DrawAspect="Content" ObjectID="_1778487321" r:id="rId2018"/>
        </w:object>
      </w:r>
      <w:r>
        <w:rPr>
          <w:rFonts w:ascii="Palatino Linotype" w:hAnsi="Palatino Linotype" w:cs="Times New Roman"/>
          <w:sz w:val="24"/>
          <w:szCs w:val="24"/>
        </w:rPr>
        <w:t>: nên nhiệt lượng nước đá nhận được không đủ để làm tan hoàn toàn mà chỉ tan một phần</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4561D32F" w14:textId="77777777" w:rsidR="003E7D14" w:rsidRDefault="003E7D14" w:rsidP="003E7D14">
      <w:pPr>
        <w:spacing w:after="0" w:line="312" w:lineRule="auto"/>
        <w:jc w:val="both"/>
        <w:rPr>
          <w:rFonts w:ascii="Palatino Linotype" w:hAnsi="Palatino Linotype" w:cs="Times New Roman"/>
          <w:sz w:val="24"/>
          <w:szCs w:val="24"/>
        </w:rPr>
      </w:pPr>
      <w:bookmarkStart w:id="155" w:name="_Hlk164720908"/>
      <w:r>
        <w:rPr>
          <w:rFonts w:ascii="Palatino Linotype" w:hAnsi="Palatino Linotype" w:cs="Times New Roman"/>
          <w:b/>
          <w:bCs/>
          <w:sz w:val="24"/>
          <w:szCs w:val="24"/>
        </w:rPr>
        <w:t xml:space="preserve">Câu 6: </w:t>
      </w:r>
      <w:r>
        <w:rPr>
          <w:rFonts w:ascii="Palatino Linotype" w:hAnsi="Palatino Linotype" w:cs="Times New Roman"/>
          <w:sz w:val="24"/>
          <w:szCs w:val="24"/>
        </w:rPr>
        <w:t xml:space="preserve">Một khối nước đá khối lượng </w:t>
      </w:r>
      <w:r w:rsidRPr="006F31DF">
        <w:rPr>
          <w:position w:val="-12"/>
        </w:rPr>
        <w:object w:dxaOrig="980" w:dyaOrig="360" w14:anchorId="1A7D12FC">
          <v:shape id="_x0000_i2016" type="#_x0000_t75" style="width:48.6pt;height:18pt" o:ole="">
            <v:imagedata r:id="rId2019" o:title=""/>
          </v:shape>
          <o:OLEObject Type="Embed" ProgID="Equation.DSMT4" ShapeID="_x0000_i2016" DrawAspect="Content" ObjectID="_1778487322" r:id="rId2020"/>
        </w:object>
      </w:r>
      <w:r>
        <w:rPr>
          <w:rFonts w:ascii="Palatino Linotype" w:hAnsi="Palatino Linotype" w:cs="Times New Roman"/>
          <w:sz w:val="24"/>
          <w:szCs w:val="24"/>
        </w:rPr>
        <w:t xml:space="preserve">ở nhiệt độ </w:t>
      </w:r>
      <w:bookmarkStart w:id="156" w:name="MTBlankEqn"/>
      <w:r w:rsidRPr="006F31DF">
        <w:rPr>
          <w:position w:val="-10"/>
        </w:rPr>
        <w:object w:dxaOrig="600" w:dyaOrig="360" w14:anchorId="4B4DFEED">
          <v:shape id="_x0000_i2017" type="#_x0000_t75" style="width:30pt;height:18pt" o:ole="">
            <v:imagedata r:id="rId2021" o:title=""/>
          </v:shape>
          <o:OLEObject Type="Embed" ProgID="Equation.DSMT4" ShapeID="_x0000_i2017" DrawAspect="Content" ObjectID="_1778487323" r:id="rId2022"/>
        </w:object>
      </w:r>
      <w:bookmarkEnd w:id="156"/>
      <w:r>
        <w:rPr>
          <w:rFonts w:ascii="Palatino Linotype" w:hAnsi="Palatino Linotype" w:cs="Times New Roman"/>
          <w:sz w:val="24"/>
          <w:szCs w:val="24"/>
        </w:rPr>
        <w:t xml:space="preserve">. Cho biết nhiệt dung riêng của nước đá và nước lần lượt là </w:t>
      </w:r>
      <w:r w:rsidRPr="006F31DF">
        <w:rPr>
          <w:position w:val="-10"/>
        </w:rPr>
        <w:object w:dxaOrig="1359" w:dyaOrig="320" w14:anchorId="0A39987A">
          <v:shape id="_x0000_i2018" type="#_x0000_t75" style="width:67.8pt;height:15.6pt" o:ole="">
            <v:imagedata r:id="rId2023" o:title=""/>
          </v:shape>
          <o:OLEObject Type="Embed" ProgID="Equation.DSMT4" ShapeID="_x0000_i2018" DrawAspect="Content" ObjectID="_1778487324" r:id="rId2024"/>
        </w:object>
      </w:r>
      <w:r>
        <w:rPr>
          <w:rFonts w:ascii="Palatino Linotype" w:hAnsi="Palatino Linotype" w:cs="Times New Roman"/>
          <w:sz w:val="24"/>
          <w:szCs w:val="24"/>
        </w:rPr>
        <w:t xml:space="preserve">, </w:t>
      </w:r>
      <w:r w:rsidRPr="006F31DF">
        <w:rPr>
          <w:position w:val="-10"/>
        </w:rPr>
        <w:object w:dxaOrig="1400" w:dyaOrig="320" w14:anchorId="5E9B33A5">
          <v:shape id="_x0000_i2019" type="#_x0000_t75" style="width:70.2pt;height:15.6pt" o:ole="">
            <v:imagedata r:id="rId2025" o:title=""/>
          </v:shape>
          <o:OLEObject Type="Embed" ProgID="Equation.DSMT4" ShapeID="_x0000_i2019" DrawAspect="Content" ObjectID="_1778487325" r:id="rId2026"/>
        </w:object>
      </w:r>
      <w:r>
        <w:rPr>
          <w:rFonts w:ascii="Palatino Linotype" w:hAnsi="Palatino Linotype" w:cs="Times New Roman"/>
          <w:sz w:val="24"/>
          <w:szCs w:val="24"/>
        </w:rPr>
        <w:t xml:space="preserve">; nhiệt nóng chảy riêng của nước đá ở </w:t>
      </w:r>
      <w:r w:rsidRPr="006F31DF">
        <w:rPr>
          <w:position w:val="-10"/>
        </w:rPr>
        <w:object w:dxaOrig="480" w:dyaOrig="360" w14:anchorId="03192B0B">
          <v:shape id="_x0000_i2020" type="#_x0000_t75" style="width:24pt;height:18pt" o:ole="">
            <v:imagedata r:id="rId2027" o:title=""/>
          </v:shape>
          <o:OLEObject Type="Embed" ProgID="Equation.DSMT4" ShapeID="_x0000_i2020" DrawAspect="Content" ObjectID="_1778487326" r:id="rId2028"/>
        </w:object>
      </w:r>
      <w:r>
        <w:rPr>
          <w:rFonts w:ascii="Palatino Linotype" w:hAnsi="Palatino Linotype" w:cs="Times New Roman"/>
          <w:sz w:val="24"/>
          <w:szCs w:val="24"/>
        </w:rPr>
        <w:t xml:space="preserve">là </w:t>
      </w:r>
      <w:r w:rsidRPr="006F31DF">
        <w:rPr>
          <w:position w:val="-10"/>
        </w:rPr>
        <w:object w:dxaOrig="1719" w:dyaOrig="360" w14:anchorId="77950043">
          <v:shape id="_x0000_i2021" type="#_x0000_t75" style="width:86.4pt;height:18pt" o:ole="">
            <v:imagedata r:id="rId2029" o:title=""/>
          </v:shape>
          <o:OLEObject Type="Embed" ProgID="Equation.DSMT4" ShapeID="_x0000_i2021" DrawAspect="Content" ObjectID="_1778487327" r:id="rId2030"/>
        </w:object>
      </w:r>
      <w:r>
        <w:rPr>
          <w:rFonts w:ascii="Palatino Linotype" w:hAnsi="Palatino Linotype" w:cs="Times New Roman"/>
          <w:sz w:val="24"/>
          <w:szCs w:val="24"/>
        </w:rPr>
        <w:t xml:space="preserve">; nhiệt hoá hơi của nước ở </w:t>
      </w:r>
      <w:r w:rsidRPr="006F31DF">
        <w:rPr>
          <w:position w:val="-10"/>
        </w:rPr>
        <w:object w:dxaOrig="700" w:dyaOrig="360" w14:anchorId="2A37FE2F">
          <v:shape id="_x0000_i2022" type="#_x0000_t75" style="width:34.8pt;height:18pt" o:ole="">
            <v:imagedata r:id="rId2031" o:title=""/>
          </v:shape>
          <o:OLEObject Type="Embed" ProgID="Equation.DSMT4" ShapeID="_x0000_i2022" DrawAspect="Content" ObjectID="_1778487328" r:id="rId2032"/>
        </w:object>
      </w:r>
      <w:r>
        <w:rPr>
          <w:rFonts w:ascii="Palatino Linotype" w:hAnsi="Palatino Linotype" w:cs="Times New Roman"/>
          <w:sz w:val="24"/>
          <w:szCs w:val="24"/>
        </w:rPr>
        <w:t xml:space="preserve"> là </w:t>
      </w:r>
      <w:r w:rsidRPr="006F31DF">
        <w:rPr>
          <w:position w:val="-10"/>
        </w:rPr>
        <w:object w:dxaOrig="1740" w:dyaOrig="360" w14:anchorId="411F1496">
          <v:shape id="_x0000_i2023" type="#_x0000_t75" style="width:87pt;height:18pt" o:ole="">
            <v:imagedata r:id="rId2033" o:title=""/>
          </v:shape>
          <o:OLEObject Type="Embed" ProgID="Equation.DSMT4" ShapeID="_x0000_i2023" DrawAspect="Content" ObjectID="_1778487329" r:id="rId2034"/>
        </w:object>
      </w:r>
      <w:r>
        <w:rPr>
          <w:rFonts w:ascii="Palatino Linotype" w:hAnsi="Palatino Linotype" w:cs="Times New Roman"/>
          <w:sz w:val="24"/>
          <w:szCs w:val="24"/>
        </w:rPr>
        <w:t xml:space="preserve">. Trong các câu sau đây, câu nào </w:t>
      </w:r>
      <w:r w:rsidRPr="002702AB">
        <w:rPr>
          <w:rFonts w:ascii="Palatino Linotype" w:hAnsi="Palatino Linotype" w:cs="Times New Roman"/>
          <w:b/>
          <w:bCs/>
          <w:sz w:val="24"/>
          <w:szCs w:val="24"/>
        </w:rPr>
        <w:t>đúng</w:t>
      </w:r>
      <w:r>
        <w:rPr>
          <w:rFonts w:ascii="Palatino Linotype" w:hAnsi="Palatino Linotype" w:cs="Times New Roman"/>
          <w:b/>
          <w:bCs/>
          <w:sz w:val="24"/>
          <w:szCs w:val="24"/>
        </w:rPr>
        <w:t>, sai</w:t>
      </w:r>
      <w:r>
        <w:rPr>
          <w:rFonts w:ascii="Palatino Linotype" w:hAnsi="Palatino Linotype" w:cs="Times New Roman"/>
          <w:sz w:val="24"/>
          <w:szCs w:val="24"/>
        </w:rPr>
        <w:t xml:space="preserve"> ?</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613481FB" w14:textId="77777777" w:rsidTr="00747981">
        <w:tc>
          <w:tcPr>
            <w:tcW w:w="8505" w:type="dxa"/>
          </w:tcPr>
          <w:p w14:paraId="54EF9C19"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 xml:space="preserve">Nhiệt lượng nước đá thu vào để tăng nhiệt độ từ </w:t>
            </w:r>
            <w:r w:rsidRPr="006F31DF">
              <w:rPr>
                <w:kern w:val="2"/>
                <w:position w:val="-6"/>
                <w14:ligatures w14:val="standardContextual"/>
              </w:rPr>
              <w:object w:dxaOrig="580" w:dyaOrig="320" w14:anchorId="60658B38">
                <v:shape id="_x0000_i2024" type="#_x0000_t75" style="width:29.4pt;height:15.6pt" o:ole="">
                  <v:imagedata r:id="rId2035" o:title=""/>
                </v:shape>
                <o:OLEObject Type="Embed" ProgID="Equation.DSMT4" ShapeID="_x0000_i2024" DrawAspect="Content" ObjectID="_1778487330" r:id="rId2036"/>
              </w:object>
            </w:r>
            <w:r>
              <w:rPr>
                <w:rFonts w:ascii="Palatino Linotype" w:hAnsi="Palatino Linotype" w:cs="Times New Roman"/>
                <w:sz w:val="24"/>
                <w:szCs w:val="24"/>
              </w:rPr>
              <w:t xml:space="preserve"> đến </w:t>
            </w:r>
            <w:r w:rsidRPr="006F31DF">
              <w:rPr>
                <w:kern w:val="2"/>
                <w:position w:val="-10"/>
                <w14:ligatures w14:val="standardContextual"/>
              </w:rPr>
              <w:object w:dxaOrig="480" w:dyaOrig="360" w14:anchorId="329ABD2F">
                <v:shape id="_x0000_i2025" type="#_x0000_t75" style="width:24pt;height:18pt" o:ole="">
                  <v:imagedata r:id="rId2037" o:title=""/>
                </v:shape>
                <o:OLEObject Type="Embed" ProgID="Equation.DSMT4" ShapeID="_x0000_i2025" DrawAspect="Content" ObjectID="_1778487331" r:id="rId2038"/>
              </w:object>
            </w:r>
            <w:r>
              <w:rPr>
                <w:rFonts w:ascii="Palatino Linotype" w:hAnsi="Palatino Linotype" w:cs="Times New Roman"/>
                <w:sz w:val="24"/>
                <w:szCs w:val="24"/>
              </w:rPr>
              <w:t xml:space="preserve"> là 18 kJ</w:t>
            </w:r>
          </w:p>
        </w:tc>
        <w:tc>
          <w:tcPr>
            <w:tcW w:w="1291" w:type="dxa"/>
            <w:vAlign w:val="center"/>
          </w:tcPr>
          <w:p w14:paraId="074445C0"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0334C86F" w14:textId="77777777" w:rsidTr="00747981">
        <w:tc>
          <w:tcPr>
            <w:tcW w:w="8505" w:type="dxa"/>
          </w:tcPr>
          <w:p w14:paraId="366B72F8"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Nhiệt lượng nước đá ở </w:t>
            </w:r>
            <w:r w:rsidRPr="006F31DF">
              <w:rPr>
                <w:kern w:val="2"/>
                <w:position w:val="-10"/>
                <w14:ligatures w14:val="standardContextual"/>
              </w:rPr>
              <w:object w:dxaOrig="480" w:dyaOrig="360" w14:anchorId="755885BE">
                <v:shape id="_x0000_i2026" type="#_x0000_t75" style="width:24pt;height:18pt" o:ole="">
                  <v:imagedata r:id="rId2039" o:title=""/>
                </v:shape>
                <o:OLEObject Type="Embed" ProgID="Equation.DSMT4" ShapeID="_x0000_i2026" DrawAspect="Content" ObjectID="_1778487332" r:id="rId2040"/>
              </w:object>
            </w:r>
            <w:r>
              <w:rPr>
                <w:rFonts w:ascii="Palatino Linotype" w:hAnsi="Palatino Linotype" w:cs="Times New Roman"/>
                <w:sz w:val="24"/>
                <w:szCs w:val="24"/>
              </w:rPr>
              <w:t>thu vào để nóng chảy hoàn toàn là 840 kJ</w:t>
            </w:r>
          </w:p>
        </w:tc>
        <w:tc>
          <w:tcPr>
            <w:tcW w:w="1291" w:type="dxa"/>
            <w:vAlign w:val="center"/>
          </w:tcPr>
          <w:p w14:paraId="53266670"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7F7B2DEB" w14:textId="77777777" w:rsidTr="00747981">
        <w:tc>
          <w:tcPr>
            <w:tcW w:w="8505" w:type="dxa"/>
          </w:tcPr>
          <w:p w14:paraId="1AF9F376" w14:textId="77777777" w:rsidR="003E7D14" w:rsidRPr="006D5E00"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Pr>
                <w:rFonts w:ascii="Palatino Linotype" w:hAnsi="Palatino Linotype"/>
                <w:sz w:val="24"/>
                <w:szCs w:val="24"/>
              </w:rPr>
              <w:t xml:space="preserve">Nhiệt lượng nước thu vào để hoá hơi hoàn toàn ở </w:t>
            </w:r>
            <w:r w:rsidRPr="006F31DF">
              <w:rPr>
                <w:kern w:val="2"/>
                <w:position w:val="-10"/>
                <w14:ligatures w14:val="standardContextual"/>
              </w:rPr>
              <w:object w:dxaOrig="700" w:dyaOrig="360" w14:anchorId="600FC9C6">
                <v:shape id="_x0000_i2027" type="#_x0000_t75" style="width:34.8pt;height:18pt" o:ole="">
                  <v:imagedata r:id="rId2041" o:title=""/>
                </v:shape>
                <o:OLEObject Type="Embed" ProgID="Equation.DSMT4" ShapeID="_x0000_i2027" DrawAspect="Content" ObjectID="_1778487333" r:id="rId2042"/>
              </w:object>
            </w:r>
            <w:r>
              <w:rPr>
                <w:rFonts w:ascii="Palatino Linotype" w:hAnsi="Palatino Linotype"/>
                <w:sz w:val="24"/>
                <w:szCs w:val="24"/>
              </w:rPr>
              <w:t xml:space="preserve"> là 46000 kJ</w:t>
            </w:r>
          </w:p>
        </w:tc>
        <w:tc>
          <w:tcPr>
            <w:tcW w:w="1291" w:type="dxa"/>
            <w:vAlign w:val="center"/>
          </w:tcPr>
          <w:p w14:paraId="01FDC4FF"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6C5B0D3F" w14:textId="77777777" w:rsidTr="00747981">
        <w:tc>
          <w:tcPr>
            <w:tcW w:w="8505" w:type="dxa"/>
          </w:tcPr>
          <w:p w14:paraId="339D94EC"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Nhiệt lượng tổng cộng cần cung cấp để nước đá ở </w:t>
            </w:r>
            <w:r w:rsidRPr="006F31DF">
              <w:rPr>
                <w:kern w:val="2"/>
                <w:position w:val="-10"/>
                <w14:ligatures w14:val="standardContextual"/>
              </w:rPr>
              <w:object w:dxaOrig="600" w:dyaOrig="360" w14:anchorId="58BCA598">
                <v:shape id="_x0000_i2028" type="#_x0000_t75" style="width:30pt;height:18pt" o:ole="">
                  <v:imagedata r:id="rId2043" o:title=""/>
                </v:shape>
                <o:OLEObject Type="Embed" ProgID="Equation.DSMT4" ShapeID="_x0000_i2028" DrawAspect="Content" ObjectID="_1778487334" r:id="rId2044"/>
              </w:object>
            </w:r>
            <w:r>
              <w:rPr>
                <w:rFonts w:ascii="Palatino Linotype" w:hAnsi="Palatino Linotype"/>
                <w:sz w:val="24"/>
                <w:szCs w:val="24"/>
              </w:rPr>
              <w:t xml:space="preserve"> biến thành hơi hoàn toàn ở </w:t>
            </w:r>
            <w:r w:rsidRPr="006F31DF">
              <w:rPr>
                <w:kern w:val="2"/>
                <w:position w:val="-10"/>
                <w14:ligatures w14:val="standardContextual"/>
              </w:rPr>
              <w:object w:dxaOrig="700" w:dyaOrig="360" w14:anchorId="58298AF0">
                <v:shape id="_x0000_i2029" type="#_x0000_t75" style="width:34.8pt;height:18pt" o:ole="">
                  <v:imagedata r:id="rId2045" o:title=""/>
                </v:shape>
                <o:OLEObject Type="Embed" ProgID="Equation.DSMT4" ShapeID="_x0000_i2029" DrawAspect="Content" ObjectID="_1778487335" r:id="rId2046"/>
              </w:object>
            </w:r>
            <w:r>
              <w:rPr>
                <w:rFonts w:ascii="Palatino Linotype" w:hAnsi="Palatino Linotype"/>
                <w:sz w:val="24"/>
                <w:szCs w:val="24"/>
              </w:rPr>
              <w:t xml:space="preserve"> là 6138 kJ</w:t>
            </w:r>
          </w:p>
        </w:tc>
        <w:tc>
          <w:tcPr>
            <w:tcW w:w="1291" w:type="dxa"/>
            <w:vAlign w:val="center"/>
          </w:tcPr>
          <w:p w14:paraId="3F66F894"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7C180EA9" w14:textId="77777777" w:rsidR="003E7D14" w:rsidRDefault="003E7D14" w:rsidP="003E7D14">
      <w:pPr>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lastRenderedPageBreak/>
        <w:t>Giải</w:t>
      </w:r>
    </w:p>
    <w:p w14:paraId="41F77570"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Đ – S – Đ – Đ</w:t>
      </w:r>
    </w:p>
    <w:p w14:paraId="4D610FE5"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nước đá thu vào để tăng nhiệt độ từ </w:t>
      </w:r>
      <w:r w:rsidRPr="006F31DF">
        <w:rPr>
          <w:position w:val="-10"/>
        </w:rPr>
        <w:object w:dxaOrig="600" w:dyaOrig="360" w14:anchorId="4CC40768">
          <v:shape id="_x0000_i2030" type="#_x0000_t75" style="width:30pt;height:18pt" o:ole="">
            <v:imagedata r:id="rId2047" o:title=""/>
          </v:shape>
          <o:OLEObject Type="Embed" ProgID="Equation.DSMT4" ShapeID="_x0000_i2030" DrawAspect="Content" ObjectID="_1778487336" r:id="rId2048"/>
        </w:object>
      </w:r>
      <w:r>
        <w:rPr>
          <w:rFonts w:ascii="Palatino Linotype" w:hAnsi="Palatino Linotype" w:cs="Times New Roman"/>
          <w:sz w:val="24"/>
          <w:szCs w:val="24"/>
        </w:rPr>
        <w:t xml:space="preserve"> đến </w:t>
      </w:r>
      <w:r w:rsidRPr="006F31DF">
        <w:rPr>
          <w:position w:val="-10"/>
        </w:rPr>
        <w:object w:dxaOrig="480" w:dyaOrig="360" w14:anchorId="175D020A">
          <v:shape id="_x0000_i2031" type="#_x0000_t75" style="width:24pt;height:18pt" o:ole="">
            <v:imagedata r:id="rId2049" o:title=""/>
          </v:shape>
          <o:OLEObject Type="Embed" ProgID="Equation.DSMT4" ShapeID="_x0000_i2031" DrawAspect="Content" ObjectID="_1778487337" r:id="rId2050"/>
        </w:object>
      </w:r>
      <w:r>
        <w:rPr>
          <w:rFonts w:ascii="Palatino Linotype" w:hAnsi="Palatino Linotype" w:cs="Times New Roman"/>
          <w:sz w:val="24"/>
          <w:szCs w:val="24"/>
        </w:rPr>
        <w:t xml:space="preserve"> là: </w:t>
      </w:r>
      <w:r w:rsidRPr="006F31DF">
        <w:rPr>
          <w:position w:val="-12"/>
        </w:rPr>
        <w:object w:dxaOrig="2240" w:dyaOrig="360" w14:anchorId="66240AA1">
          <v:shape id="_x0000_i2032" type="#_x0000_t75" style="width:112.2pt;height:18pt" o:ole="">
            <v:imagedata r:id="rId2051" o:title=""/>
          </v:shape>
          <o:OLEObject Type="Embed" ProgID="Equation.DSMT4" ShapeID="_x0000_i2032" DrawAspect="Content" ObjectID="_1778487338" r:id="rId2052"/>
        </w:object>
      </w:r>
    </w:p>
    <w:p w14:paraId="1FABA59A"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mà nước đá ở </w:t>
      </w:r>
      <w:r w:rsidRPr="006F31DF">
        <w:rPr>
          <w:position w:val="-10"/>
        </w:rPr>
        <w:object w:dxaOrig="480" w:dyaOrig="360" w14:anchorId="0FB8A9E5">
          <v:shape id="_x0000_i2033" type="#_x0000_t75" style="width:24pt;height:18pt" o:ole="">
            <v:imagedata r:id="rId2053" o:title=""/>
          </v:shape>
          <o:OLEObject Type="Embed" ProgID="Equation.DSMT4" ShapeID="_x0000_i2033" DrawAspect="Content" ObjectID="_1778487339" r:id="rId2054"/>
        </w:object>
      </w:r>
      <w:r>
        <w:rPr>
          <w:rFonts w:ascii="Palatino Linotype" w:hAnsi="Palatino Linotype" w:cs="Times New Roman"/>
          <w:sz w:val="24"/>
          <w:szCs w:val="24"/>
        </w:rPr>
        <w:t xml:space="preserve"> thu vào để nóng chảy hoàn toàn: </w:t>
      </w:r>
      <w:r w:rsidRPr="006F31DF">
        <w:rPr>
          <w:position w:val="-12"/>
        </w:rPr>
        <w:object w:dxaOrig="1880" w:dyaOrig="360" w14:anchorId="3A5A5CC8">
          <v:shape id="_x0000_i2034" type="#_x0000_t75" style="width:93.6pt;height:18pt" o:ole="">
            <v:imagedata r:id="rId2055" o:title=""/>
          </v:shape>
          <o:OLEObject Type="Embed" ProgID="Equation.DSMT4" ShapeID="_x0000_i2034" DrawAspect="Content" ObjectID="_1778487340" r:id="rId2056"/>
        </w:object>
      </w:r>
    </w:p>
    <w:p w14:paraId="16FCBD85"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nước thu vào để tăng nhiệt độ từ </w:t>
      </w:r>
      <w:r w:rsidRPr="006F31DF">
        <w:rPr>
          <w:position w:val="-10"/>
        </w:rPr>
        <w:object w:dxaOrig="480" w:dyaOrig="360" w14:anchorId="37A62D0A">
          <v:shape id="_x0000_i2035" type="#_x0000_t75" style="width:24pt;height:18pt" o:ole="">
            <v:imagedata r:id="rId2057" o:title=""/>
          </v:shape>
          <o:OLEObject Type="Embed" ProgID="Equation.DSMT4" ShapeID="_x0000_i2035" DrawAspect="Content" ObjectID="_1778487341" r:id="rId2058"/>
        </w:object>
      </w:r>
      <w:r>
        <w:rPr>
          <w:rFonts w:ascii="Palatino Linotype" w:hAnsi="Palatino Linotype" w:cs="Times New Roman"/>
          <w:sz w:val="24"/>
          <w:szCs w:val="24"/>
        </w:rPr>
        <w:t xml:space="preserve"> lên đến </w:t>
      </w:r>
      <w:r w:rsidRPr="006F31DF">
        <w:rPr>
          <w:position w:val="-10"/>
        </w:rPr>
        <w:object w:dxaOrig="700" w:dyaOrig="360" w14:anchorId="7D1A9DF0">
          <v:shape id="_x0000_i2036" type="#_x0000_t75" style="width:34.8pt;height:18pt" o:ole="">
            <v:imagedata r:id="rId2059" o:title=""/>
          </v:shape>
          <o:OLEObject Type="Embed" ProgID="Equation.DSMT4" ShapeID="_x0000_i2036" DrawAspect="Content" ObjectID="_1778487342" r:id="rId2060"/>
        </w:object>
      </w:r>
      <w:r>
        <w:rPr>
          <w:rFonts w:ascii="Palatino Linotype" w:hAnsi="Palatino Linotype" w:cs="Times New Roman"/>
          <w:sz w:val="24"/>
          <w:szCs w:val="24"/>
        </w:rPr>
        <w:t xml:space="preserve">: </w:t>
      </w:r>
      <w:r w:rsidRPr="006F31DF">
        <w:rPr>
          <w:position w:val="-12"/>
        </w:rPr>
        <w:object w:dxaOrig="2380" w:dyaOrig="360" w14:anchorId="012A0111">
          <v:shape id="_x0000_i2037" type="#_x0000_t75" style="width:119.4pt;height:18pt" o:ole="">
            <v:imagedata r:id="rId2061" o:title=""/>
          </v:shape>
          <o:OLEObject Type="Embed" ProgID="Equation.DSMT4" ShapeID="_x0000_i2037" DrawAspect="Content" ObjectID="_1778487343" r:id="rId2062"/>
        </w:object>
      </w:r>
    </w:p>
    <w:p w14:paraId="78FF501C"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nước thu vào để hoá hơi hoàn toàn ở </w:t>
      </w:r>
      <w:r w:rsidRPr="006F31DF">
        <w:rPr>
          <w:position w:val="-10"/>
        </w:rPr>
        <w:object w:dxaOrig="700" w:dyaOrig="360" w14:anchorId="4377ACD6">
          <v:shape id="_x0000_i2038" type="#_x0000_t75" style="width:34.8pt;height:18pt" o:ole="">
            <v:imagedata r:id="rId2063" o:title=""/>
          </v:shape>
          <o:OLEObject Type="Embed" ProgID="Equation.DSMT4" ShapeID="_x0000_i2038" DrawAspect="Content" ObjectID="_1778487344" r:id="rId2064"/>
        </w:object>
      </w:r>
      <w:r>
        <w:rPr>
          <w:rFonts w:ascii="Palatino Linotype" w:hAnsi="Palatino Linotype" w:cs="Times New Roman"/>
          <w:sz w:val="24"/>
          <w:szCs w:val="24"/>
        </w:rPr>
        <w:t xml:space="preserve">: </w:t>
      </w:r>
      <w:r w:rsidRPr="006F31DF">
        <w:rPr>
          <w:position w:val="-12"/>
        </w:rPr>
        <w:object w:dxaOrig="2140" w:dyaOrig="360" w14:anchorId="612E6868">
          <v:shape id="_x0000_i2039" type="#_x0000_t75" style="width:106.8pt;height:18pt" o:ole="">
            <v:imagedata r:id="rId2065" o:title=""/>
          </v:shape>
          <o:OLEObject Type="Embed" ProgID="Equation.DSMT4" ShapeID="_x0000_i2039" DrawAspect="Content" ObjectID="_1778487345" r:id="rId2066"/>
        </w:object>
      </w:r>
    </w:p>
    <w:p w14:paraId="75B1363C" w14:textId="77777777" w:rsidR="003E7D14" w:rsidRDefault="003E7D14" w:rsidP="003E7D14">
      <w:pPr>
        <w:spacing w:after="0" w:line="312" w:lineRule="auto"/>
      </w:pPr>
      <w:r>
        <w:rPr>
          <w:rFonts w:ascii="Palatino Linotype" w:hAnsi="Palatino Linotype" w:cs="Times New Roman"/>
          <w:sz w:val="24"/>
          <w:szCs w:val="24"/>
        </w:rPr>
        <w:t xml:space="preserve">- Tổng nhiệt lượng cần cung cấp: </w:t>
      </w:r>
      <w:r w:rsidRPr="006F31DF">
        <w:rPr>
          <w:position w:val="-12"/>
        </w:rPr>
        <w:object w:dxaOrig="3159" w:dyaOrig="360" w14:anchorId="4C683AD7">
          <v:shape id="_x0000_i2040" type="#_x0000_t75" style="width:158.4pt;height:18pt" o:ole="">
            <v:imagedata r:id="rId2067" o:title=""/>
          </v:shape>
          <o:OLEObject Type="Embed" ProgID="Equation.DSMT4" ShapeID="_x0000_i2040" DrawAspect="Content" ObjectID="_1778487346" r:id="rId2068"/>
        </w:object>
      </w:r>
    </w:p>
    <w:p w14:paraId="2A7A8393" w14:textId="77777777" w:rsidR="003E7D14" w:rsidRDefault="003E7D14" w:rsidP="003E7D14">
      <w:pPr>
        <w:spacing w:after="0" w:line="312" w:lineRule="auto"/>
        <w:jc w:val="both"/>
        <w:rPr>
          <w:rFonts w:ascii="Palatino Linotype" w:hAnsi="Palatino Linotype" w:cs="Times New Roman"/>
          <w:sz w:val="24"/>
          <w:szCs w:val="24"/>
        </w:rPr>
      </w:pPr>
      <w:r w:rsidRPr="00586C32">
        <w:rPr>
          <w:rFonts w:ascii="Palatino Linotype" w:hAnsi="Palatino Linotype" w:cs="Times New Roman"/>
          <w:b/>
          <w:bCs/>
          <w:sz w:val="24"/>
          <w:szCs w:val="24"/>
        </w:rPr>
        <w:t xml:space="preserve">Câu </w:t>
      </w:r>
      <w:r>
        <w:rPr>
          <w:rFonts w:ascii="Palatino Linotype" w:hAnsi="Palatino Linotype" w:cs="Times New Roman"/>
          <w:b/>
          <w:bCs/>
          <w:sz w:val="24"/>
          <w:szCs w:val="24"/>
        </w:rPr>
        <w:t>7</w:t>
      </w:r>
      <w:r w:rsidRPr="00586C32">
        <w:rPr>
          <w:rFonts w:ascii="Palatino Linotype" w:hAnsi="Palatino Linotype" w:cs="Times New Roman"/>
          <w:b/>
          <w:bCs/>
          <w:sz w:val="24"/>
          <w:szCs w:val="24"/>
        </w:rPr>
        <w:t>:</w:t>
      </w:r>
      <w:r>
        <w:rPr>
          <w:rFonts w:ascii="Palatino Linotype" w:hAnsi="Palatino Linotype" w:cs="Times New Roman"/>
          <w:sz w:val="24"/>
          <w:szCs w:val="24"/>
        </w:rPr>
        <w:t xml:space="preserve"> Bỏ một khối nước đá khối lượng </w:t>
      </w:r>
      <w:r w:rsidRPr="00AC5495">
        <w:rPr>
          <w:position w:val="-12"/>
        </w:rPr>
        <w:object w:dxaOrig="980" w:dyaOrig="360" w14:anchorId="55A63ADF">
          <v:shape id="_x0000_i2041" type="#_x0000_t75" style="width:48.6pt;height:18pt" o:ole="">
            <v:imagedata r:id="rId2069" o:title=""/>
          </v:shape>
          <o:OLEObject Type="Embed" ProgID="Equation.DSMT4" ShapeID="_x0000_i2041" DrawAspect="Content" ObjectID="_1778487347" r:id="rId2070"/>
        </w:object>
      </w:r>
      <w:r>
        <w:rPr>
          <w:rFonts w:ascii="Palatino Linotype" w:hAnsi="Palatino Linotype" w:cs="Times New Roman"/>
          <w:sz w:val="24"/>
          <w:szCs w:val="24"/>
        </w:rPr>
        <w:t xml:space="preserve"> ở nhiệt độ </w:t>
      </w:r>
      <w:r w:rsidRPr="00AC5495">
        <w:rPr>
          <w:position w:val="-10"/>
        </w:rPr>
        <w:object w:dxaOrig="600" w:dyaOrig="360" w14:anchorId="652D6503">
          <v:shape id="_x0000_i2042" type="#_x0000_t75" style="width:30pt;height:18pt" o:ole="">
            <v:imagedata r:id="rId2071" o:title=""/>
          </v:shape>
          <o:OLEObject Type="Embed" ProgID="Equation.DSMT4" ShapeID="_x0000_i2042" DrawAspect="Content" ObjectID="_1778487348" r:id="rId2072"/>
        </w:object>
      </w:r>
      <w:r>
        <w:rPr>
          <w:rFonts w:ascii="Palatino Linotype" w:hAnsi="Palatino Linotype" w:cs="Times New Roman"/>
          <w:sz w:val="24"/>
          <w:szCs w:val="24"/>
        </w:rPr>
        <w:t xml:space="preserve"> vào một xô nhôm đựng nước ở nhiệt độ </w:t>
      </w:r>
      <w:r w:rsidRPr="00AC5495">
        <w:rPr>
          <w:position w:val="-10"/>
        </w:rPr>
        <w:object w:dxaOrig="600" w:dyaOrig="360" w14:anchorId="1989026D">
          <v:shape id="_x0000_i2043" type="#_x0000_t75" style="width:30pt;height:18pt" o:ole="">
            <v:imagedata r:id="rId2073" o:title=""/>
          </v:shape>
          <o:OLEObject Type="Embed" ProgID="Equation.DSMT4" ShapeID="_x0000_i2043" DrawAspect="Content" ObjectID="_1778487349" r:id="rId2074"/>
        </w:object>
      </w:r>
      <w:r>
        <w:rPr>
          <w:rFonts w:ascii="Palatino Linotype" w:hAnsi="Palatino Linotype" w:cs="Times New Roman"/>
          <w:sz w:val="24"/>
          <w:szCs w:val="24"/>
        </w:rPr>
        <w:t xml:space="preserve">. Sau khi cân bằng nhiệt, người ta thấy còn sót lại 100 gam nước đá chưa tan hết. Cho biết nhiệt dung riêng của nước đá và nước lần lượt là </w:t>
      </w:r>
      <w:r w:rsidRPr="00AC5495">
        <w:rPr>
          <w:position w:val="-10"/>
        </w:rPr>
        <w:object w:dxaOrig="1359" w:dyaOrig="320" w14:anchorId="382EDD60">
          <v:shape id="_x0000_i2044" type="#_x0000_t75" style="width:67.8pt;height:15.6pt" o:ole="">
            <v:imagedata r:id="rId2075" o:title=""/>
          </v:shape>
          <o:OLEObject Type="Embed" ProgID="Equation.DSMT4" ShapeID="_x0000_i2044" DrawAspect="Content" ObjectID="_1778487350" r:id="rId2076"/>
        </w:object>
      </w:r>
      <w:r>
        <w:t xml:space="preserve">, </w:t>
      </w:r>
      <w:r w:rsidRPr="00AC5495">
        <w:rPr>
          <w:position w:val="-10"/>
        </w:rPr>
        <w:object w:dxaOrig="1400" w:dyaOrig="320" w14:anchorId="78EF742D">
          <v:shape id="_x0000_i2045" type="#_x0000_t75" style="width:70.2pt;height:15.6pt" o:ole="">
            <v:imagedata r:id="rId2077" o:title=""/>
          </v:shape>
          <o:OLEObject Type="Embed" ProgID="Equation.DSMT4" ShapeID="_x0000_i2045" DrawAspect="Content" ObjectID="_1778487351" r:id="rId2078"/>
        </w:object>
      </w:r>
      <w:r>
        <w:rPr>
          <w:rFonts w:ascii="Palatino Linotype" w:hAnsi="Palatino Linotype" w:cs="Times New Roman"/>
          <w:sz w:val="24"/>
          <w:szCs w:val="24"/>
        </w:rPr>
        <w:t xml:space="preserve">; nhiệt nóng chảy riêng của nước đá ở </w:t>
      </w:r>
      <w:r w:rsidRPr="00AC5495">
        <w:rPr>
          <w:position w:val="-10"/>
        </w:rPr>
        <w:object w:dxaOrig="480" w:dyaOrig="360" w14:anchorId="1548ED6B">
          <v:shape id="_x0000_i2046" type="#_x0000_t75" style="width:24pt;height:18pt" o:ole="">
            <v:imagedata r:id="rId2079" o:title=""/>
          </v:shape>
          <o:OLEObject Type="Embed" ProgID="Equation.DSMT4" ShapeID="_x0000_i2046" DrawAspect="Content" ObjectID="_1778487352" r:id="rId2080"/>
        </w:object>
      </w:r>
      <w:r>
        <w:t xml:space="preserve"> </w:t>
      </w:r>
      <w:r>
        <w:rPr>
          <w:rFonts w:ascii="Palatino Linotype" w:hAnsi="Palatino Linotype" w:cs="Times New Roman"/>
          <w:sz w:val="24"/>
          <w:szCs w:val="24"/>
        </w:rPr>
        <w:t xml:space="preserve">là </w:t>
      </w:r>
      <w:r w:rsidRPr="00AC5495">
        <w:rPr>
          <w:position w:val="-10"/>
        </w:rPr>
        <w:object w:dxaOrig="1719" w:dyaOrig="360" w14:anchorId="29C8DA25">
          <v:shape id="_x0000_i2047" type="#_x0000_t75" style="width:86.4pt;height:18pt" o:ole="">
            <v:imagedata r:id="rId2081" o:title=""/>
          </v:shape>
          <o:OLEObject Type="Embed" ProgID="Equation.DSMT4" ShapeID="_x0000_i2047" DrawAspect="Content" ObjectID="_1778487353" r:id="rId2082"/>
        </w:object>
      </w:r>
      <w:r>
        <w:rPr>
          <w:rFonts w:ascii="Palatino Linotype" w:hAnsi="Palatino Linotype" w:cs="Times New Roman"/>
          <w:sz w:val="24"/>
          <w:szCs w:val="24"/>
        </w:rPr>
        <w:t xml:space="preserve"> và nhiệt dung riêng của nhôm là </w:t>
      </w:r>
      <w:r w:rsidRPr="00AC5495">
        <w:rPr>
          <w:position w:val="-10"/>
        </w:rPr>
        <w:object w:dxaOrig="1260" w:dyaOrig="320" w14:anchorId="196580BB">
          <v:shape id="_x0000_i2048" type="#_x0000_t75" style="width:63pt;height:15.6pt" o:ole="">
            <v:imagedata r:id="rId2083" o:title=""/>
          </v:shape>
          <o:OLEObject Type="Embed" ProgID="Equation.DSMT4" ShapeID="_x0000_i2048" DrawAspect="Content" ObjectID="_1778487354" r:id="rId2084"/>
        </w:object>
      </w:r>
      <w:r>
        <w:rPr>
          <w:rFonts w:ascii="Palatino Linotype" w:hAnsi="Palatino Linotype" w:cs="Times New Roman"/>
          <w:sz w:val="24"/>
          <w:szCs w:val="24"/>
        </w:rPr>
        <w:t xml:space="preserve">. </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9"/>
        <w:gridCol w:w="1271"/>
      </w:tblGrid>
      <w:tr w:rsidR="003E7D14" w:rsidRPr="00303FC9" w14:paraId="438A8F64" w14:textId="77777777" w:rsidTr="00747981">
        <w:tc>
          <w:tcPr>
            <w:tcW w:w="8505" w:type="dxa"/>
          </w:tcPr>
          <w:p w14:paraId="391667E8"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 xml:space="preserve">Nhiệt độ cuối cùng của hệ là </w:t>
            </w:r>
            <w:r w:rsidRPr="00AC5495">
              <w:rPr>
                <w:kern w:val="2"/>
                <w:position w:val="-10"/>
                <w14:ligatures w14:val="standardContextual"/>
              </w:rPr>
              <w:object w:dxaOrig="480" w:dyaOrig="360" w14:anchorId="66083DC1">
                <v:shape id="_x0000_i2049" type="#_x0000_t75" style="width:24pt;height:18pt" o:ole="">
                  <v:imagedata r:id="rId2085" o:title=""/>
                </v:shape>
                <o:OLEObject Type="Embed" ProgID="Equation.DSMT4" ShapeID="_x0000_i2049" DrawAspect="Content" ObjectID="_1778487355" r:id="rId2086"/>
              </w:object>
            </w:r>
          </w:p>
        </w:tc>
        <w:tc>
          <w:tcPr>
            <w:tcW w:w="1291" w:type="dxa"/>
            <w:vAlign w:val="center"/>
          </w:tcPr>
          <w:p w14:paraId="2B9D1064"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0885D4CD" w14:textId="77777777" w:rsidTr="00747981">
        <w:tc>
          <w:tcPr>
            <w:tcW w:w="8505" w:type="dxa"/>
          </w:tcPr>
          <w:p w14:paraId="35ABB89C"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Nhiệt độ khối nước đá nhận vào để tăng nhiệt độ từ </w:t>
            </w:r>
            <w:r w:rsidRPr="00AC5495">
              <w:rPr>
                <w:kern w:val="2"/>
                <w:position w:val="-6"/>
                <w14:ligatures w14:val="standardContextual"/>
              </w:rPr>
              <w:object w:dxaOrig="580" w:dyaOrig="320" w14:anchorId="6535FB50">
                <v:shape id="_x0000_i2050" type="#_x0000_t75" style="width:29.4pt;height:15.6pt" o:ole="">
                  <v:imagedata r:id="rId2087" o:title=""/>
                </v:shape>
                <o:OLEObject Type="Embed" ProgID="Equation.DSMT4" ShapeID="_x0000_i2050" DrawAspect="Content" ObjectID="_1778487356" r:id="rId2088"/>
              </w:object>
            </w:r>
            <w:r>
              <w:rPr>
                <w:rFonts w:ascii="Palatino Linotype" w:hAnsi="Palatino Linotype" w:cs="Times New Roman"/>
                <w:sz w:val="24"/>
                <w:szCs w:val="24"/>
              </w:rPr>
              <w:t xml:space="preserve"> lên </w:t>
            </w:r>
            <w:r w:rsidRPr="00AC5495">
              <w:rPr>
                <w:kern w:val="2"/>
                <w:position w:val="-10"/>
                <w14:ligatures w14:val="standardContextual"/>
              </w:rPr>
              <w:object w:dxaOrig="480" w:dyaOrig="360" w14:anchorId="62F722F9">
                <v:shape id="_x0000_i2051" type="#_x0000_t75" style="width:24pt;height:18pt" o:ole="">
                  <v:imagedata r:id="rId2089" o:title=""/>
                </v:shape>
                <o:OLEObject Type="Embed" ProgID="Equation.DSMT4" ShapeID="_x0000_i2051" DrawAspect="Content" ObjectID="_1778487357" r:id="rId2090"/>
              </w:object>
            </w:r>
            <w:r>
              <w:rPr>
                <w:rFonts w:ascii="Palatino Linotype" w:hAnsi="Palatino Linotype" w:cs="Times New Roman"/>
                <w:sz w:val="24"/>
                <w:szCs w:val="24"/>
              </w:rPr>
              <w:t xml:space="preserve"> là </w:t>
            </w:r>
            <w:r w:rsidRPr="00AC5495">
              <w:rPr>
                <w:kern w:val="2"/>
                <w:position w:val="-10"/>
                <w14:ligatures w14:val="standardContextual"/>
              </w:rPr>
              <w:object w:dxaOrig="540" w:dyaOrig="320" w14:anchorId="3E058E69">
                <v:shape id="_x0000_i2052" type="#_x0000_t75" style="width:27pt;height:15.6pt" o:ole="">
                  <v:imagedata r:id="rId2091" o:title=""/>
                </v:shape>
                <o:OLEObject Type="Embed" ProgID="Equation.DSMT4" ShapeID="_x0000_i2052" DrawAspect="Content" ObjectID="_1778487358" r:id="rId2092"/>
              </w:object>
            </w:r>
          </w:p>
        </w:tc>
        <w:tc>
          <w:tcPr>
            <w:tcW w:w="1291" w:type="dxa"/>
            <w:vAlign w:val="center"/>
          </w:tcPr>
          <w:p w14:paraId="17D604E0"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5B13037D" w14:textId="77777777" w:rsidTr="00747981">
        <w:tc>
          <w:tcPr>
            <w:tcW w:w="8505" w:type="dxa"/>
          </w:tcPr>
          <w:p w14:paraId="114184A2" w14:textId="77777777" w:rsidR="003E7D14" w:rsidRPr="00464AB5"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sidRPr="00464AB5">
              <w:rPr>
                <w:rFonts w:ascii="Palatino Linotype" w:hAnsi="Palatino Linotype"/>
                <w:sz w:val="24"/>
                <w:szCs w:val="24"/>
              </w:rPr>
              <w:t>Đ</w:t>
            </w:r>
            <w:r>
              <w:rPr>
                <w:rFonts w:ascii="Palatino Linotype" w:hAnsi="Palatino Linotype"/>
                <w:sz w:val="24"/>
                <w:szCs w:val="24"/>
              </w:rPr>
              <w:t xml:space="preserve">ể khối nước đá trên tan ở </w:t>
            </w:r>
            <w:r w:rsidRPr="00AC5495">
              <w:rPr>
                <w:kern w:val="2"/>
                <w:position w:val="-10"/>
                <w14:ligatures w14:val="standardContextual"/>
              </w:rPr>
              <w:object w:dxaOrig="480" w:dyaOrig="360" w14:anchorId="763537D2">
                <v:shape id="_x0000_i2053" type="#_x0000_t75" style="width:24pt;height:18pt" o:ole="">
                  <v:imagedata r:id="rId2093" o:title=""/>
                </v:shape>
                <o:OLEObject Type="Embed" ProgID="Equation.DSMT4" ShapeID="_x0000_i2053" DrawAspect="Content" ObjectID="_1778487359" r:id="rId2094"/>
              </w:object>
            </w:r>
            <w:r>
              <w:rPr>
                <w:rFonts w:ascii="Palatino Linotype" w:hAnsi="Palatino Linotype"/>
                <w:sz w:val="24"/>
                <w:szCs w:val="24"/>
              </w:rPr>
              <w:t xml:space="preserve">và còn sót lại 100g thì nhiệt lượng cần cung cấp một nhiệt lượng </w:t>
            </w:r>
            <w:r w:rsidRPr="00AC5495">
              <w:rPr>
                <w:kern w:val="2"/>
                <w:position w:val="-10"/>
                <w14:ligatures w14:val="standardContextual"/>
              </w:rPr>
              <w:object w:dxaOrig="680" w:dyaOrig="320" w14:anchorId="72AB5FC8">
                <v:shape id="_x0000_i2054" type="#_x0000_t75" style="width:33.6pt;height:15.6pt" o:ole="">
                  <v:imagedata r:id="rId2095" o:title=""/>
                </v:shape>
                <o:OLEObject Type="Embed" ProgID="Equation.DSMT4" ShapeID="_x0000_i2054" DrawAspect="Content" ObjectID="_1778487360" r:id="rId2096"/>
              </w:objec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91" w:type="dxa"/>
            <w:vAlign w:val="center"/>
          </w:tcPr>
          <w:p w14:paraId="1989EB42"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3D912F26" w14:textId="77777777" w:rsidTr="00747981">
        <w:tc>
          <w:tcPr>
            <w:tcW w:w="8505" w:type="dxa"/>
          </w:tcPr>
          <w:p w14:paraId="0379BB50"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Cho biết ấm nhôm có khối lượng </w:t>
            </w:r>
            <w:r w:rsidRPr="00AC5495">
              <w:rPr>
                <w:kern w:val="2"/>
                <w:position w:val="-12"/>
                <w14:ligatures w14:val="standardContextual"/>
              </w:rPr>
              <w:object w:dxaOrig="1180" w:dyaOrig="360" w14:anchorId="33867C76">
                <v:shape id="_x0000_i2055" type="#_x0000_t75" style="width:58.8pt;height:18pt" o:ole="">
                  <v:imagedata r:id="rId2097" o:title=""/>
                </v:shape>
                <o:OLEObject Type="Embed" ProgID="Equation.DSMT4" ShapeID="_x0000_i2055" DrawAspect="Content" ObjectID="_1778487361" r:id="rId2098"/>
              </w:object>
            </w:r>
            <w:r>
              <w:rPr>
                <w:rFonts w:ascii="Palatino Linotype" w:hAnsi="Palatino Linotype"/>
                <w:sz w:val="24"/>
                <w:szCs w:val="24"/>
              </w:rPr>
              <w:t>, khối lượng của nước ban đầu chứa trong xô nhôm gần bằng 3,22 kg</w:t>
            </w:r>
          </w:p>
        </w:tc>
        <w:tc>
          <w:tcPr>
            <w:tcW w:w="1291" w:type="dxa"/>
            <w:vAlign w:val="center"/>
          </w:tcPr>
          <w:p w14:paraId="7013AAED"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05CA91C3" w14:textId="77777777" w:rsidR="003E7D14" w:rsidRDefault="003E7D14" w:rsidP="003E7D14">
      <w:pPr>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474687DB"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Đ – Đ – S – S</w:t>
      </w:r>
    </w:p>
    <w:p w14:paraId="77D6C83A"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Vì nước đá không tan hết nên nhiệt độ cuối cùng của hệ là </w:t>
      </w:r>
      <w:r w:rsidRPr="00AC5495">
        <w:rPr>
          <w:position w:val="-10"/>
        </w:rPr>
        <w:object w:dxaOrig="480" w:dyaOrig="360" w14:anchorId="496177A2">
          <v:shape id="_x0000_i2056" type="#_x0000_t75" style="width:24pt;height:18pt" o:ole="">
            <v:imagedata r:id="rId2099" o:title=""/>
          </v:shape>
          <o:OLEObject Type="Embed" ProgID="Equation.DSMT4" ShapeID="_x0000_i2056" DrawAspect="Content" ObjectID="_1778487362" r:id="rId2100"/>
        </w:object>
      </w:r>
    </w:p>
    <w:p w14:paraId="05CC59F3"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Khối lượng nước đá đã tan là: </w:t>
      </w:r>
      <w:r w:rsidRPr="00AC5495">
        <w:rPr>
          <w:position w:val="-12"/>
        </w:rPr>
        <w:object w:dxaOrig="2120" w:dyaOrig="360" w14:anchorId="3B37679B">
          <v:shape id="_x0000_i2057" type="#_x0000_t75" style="width:105.6pt;height:18pt" o:ole="">
            <v:imagedata r:id="rId2101" o:title=""/>
          </v:shape>
          <o:OLEObject Type="Embed" ProgID="Equation.DSMT4" ShapeID="_x0000_i2057" DrawAspect="Content" ObjectID="_1778487363" r:id="rId2102"/>
        </w:object>
      </w:r>
    </w:p>
    <w:p w14:paraId="0BA382F1"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toàn bộ khối nước đá thu vào để tăng nhiệt độ từ </w:t>
      </w:r>
      <w:r w:rsidRPr="00AC5495">
        <w:rPr>
          <w:position w:val="-10"/>
        </w:rPr>
        <w:object w:dxaOrig="600" w:dyaOrig="360" w14:anchorId="578E7269">
          <v:shape id="_x0000_i2058" type="#_x0000_t75" style="width:30pt;height:18pt" o:ole="">
            <v:imagedata r:id="rId2103" o:title=""/>
          </v:shape>
          <o:OLEObject Type="Embed" ProgID="Equation.DSMT4" ShapeID="_x0000_i2058" DrawAspect="Content" ObjectID="_1778487364" r:id="rId2104"/>
        </w:object>
      </w:r>
      <w:r>
        <w:rPr>
          <w:rFonts w:ascii="Palatino Linotype" w:hAnsi="Palatino Linotype" w:cs="Times New Roman"/>
          <w:sz w:val="24"/>
          <w:szCs w:val="24"/>
        </w:rPr>
        <w:t xml:space="preserve"> đến </w:t>
      </w:r>
      <w:r w:rsidRPr="00AC5495">
        <w:rPr>
          <w:position w:val="-10"/>
        </w:rPr>
        <w:object w:dxaOrig="480" w:dyaOrig="360" w14:anchorId="0EC7FC77">
          <v:shape id="_x0000_i2059" type="#_x0000_t75" style="width:24pt;height:18pt" o:ole="">
            <v:imagedata r:id="rId2105" o:title=""/>
          </v:shape>
          <o:OLEObject Type="Embed" ProgID="Equation.DSMT4" ShapeID="_x0000_i2059" DrawAspect="Content" ObjectID="_1778487365" r:id="rId2106"/>
        </w:object>
      </w:r>
      <w:r>
        <w:rPr>
          <w:rFonts w:ascii="Palatino Linotype" w:hAnsi="Palatino Linotype" w:cs="Times New Roman"/>
          <w:sz w:val="24"/>
          <w:szCs w:val="24"/>
        </w:rPr>
        <w:t xml:space="preserve"> là:</w:t>
      </w:r>
    </w:p>
    <w:p w14:paraId="1AE30BDA" w14:textId="77777777" w:rsidR="003E7D14" w:rsidRDefault="003E7D14" w:rsidP="003E7D14">
      <w:pPr>
        <w:spacing w:after="0" w:line="312" w:lineRule="auto"/>
        <w:jc w:val="center"/>
      </w:pPr>
      <w:r w:rsidRPr="00AC5495">
        <w:rPr>
          <w:position w:val="-12"/>
        </w:rPr>
        <w:object w:dxaOrig="2240" w:dyaOrig="360" w14:anchorId="292D1E4C">
          <v:shape id="_x0000_i2060" type="#_x0000_t75" style="width:112.2pt;height:18pt" o:ole="">
            <v:imagedata r:id="rId2107" o:title=""/>
          </v:shape>
          <o:OLEObject Type="Embed" ProgID="Equation.DSMT4" ShapeID="_x0000_i2060" DrawAspect="Content" ObjectID="_1778487366" r:id="rId2108"/>
        </w:object>
      </w:r>
    </w:p>
    <w:p w14:paraId="134A7BCC"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1,9 kg nước đá thu vào để tan hoàn toàn ở </w:t>
      </w:r>
      <w:r w:rsidRPr="00AC5495">
        <w:rPr>
          <w:position w:val="-10"/>
        </w:rPr>
        <w:object w:dxaOrig="480" w:dyaOrig="360" w14:anchorId="42F024DF">
          <v:shape id="_x0000_i2061" type="#_x0000_t75" style="width:24pt;height:18pt" o:ole="">
            <v:imagedata r:id="rId2109" o:title=""/>
          </v:shape>
          <o:OLEObject Type="Embed" ProgID="Equation.DSMT4" ShapeID="_x0000_i2061" DrawAspect="Content" ObjectID="_1778487367" r:id="rId2110"/>
        </w:object>
      </w:r>
      <w:r>
        <w:rPr>
          <w:rFonts w:ascii="Palatino Linotype" w:hAnsi="Palatino Linotype" w:cs="Times New Roman"/>
          <w:sz w:val="24"/>
          <w:szCs w:val="24"/>
        </w:rPr>
        <w:t>là:</w:t>
      </w:r>
    </w:p>
    <w:p w14:paraId="2B7BED2B" w14:textId="77777777" w:rsidR="003E7D14" w:rsidRDefault="003E7D14" w:rsidP="003E7D14">
      <w:pPr>
        <w:spacing w:after="0" w:line="312" w:lineRule="auto"/>
        <w:jc w:val="center"/>
        <w:rPr>
          <w:rFonts w:ascii="Palatino Linotype" w:hAnsi="Palatino Linotype" w:cs="Times New Roman"/>
          <w:sz w:val="24"/>
          <w:szCs w:val="24"/>
        </w:rPr>
      </w:pPr>
      <w:r w:rsidRPr="00AC5495">
        <w:rPr>
          <w:position w:val="-12"/>
        </w:rPr>
        <w:object w:dxaOrig="2439" w:dyaOrig="360" w14:anchorId="11C361FF">
          <v:shape id="_x0000_i2062" type="#_x0000_t75" style="width:122.4pt;height:18pt" o:ole="">
            <v:imagedata r:id="rId2111" o:title=""/>
          </v:shape>
          <o:OLEObject Type="Embed" ProgID="Equation.DSMT4" ShapeID="_x0000_i2062" DrawAspect="Content" ObjectID="_1778487368" r:id="rId2112"/>
        </w:object>
      </w:r>
    </w:p>
    <w:p w14:paraId="4C465CF8"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w:t>
      </w:r>
      <w:r w:rsidRPr="00AC5495">
        <w:rPr>
          <w:position w:val="-12"/>
        </w:rPr>
        <w:object w:dxaOrig="340" w:dyaOrig="360" w14:anchorId="0F932518">
          <v:shape id="_x0000_i2063" type="#_x0000_t75" style="width:16.8pt;height:18pt" o:ole="">
            <v:imagedata r:id="rId2113" o:title=""/>
          </v:shape>
          <o:OLEObject Type="Embed" ProgID="Equation.DSMT4" ShapeID="_x0000_i2063" DrawAspect="Content" ObjectID="_1778487369" r:id="rId2114"/>
        </w:object>
      </w:r>
      <w:r>
        <w:rPr>
          <w:rFonts w:ascii="Palatino Linotype" w:hAnsi="Palatino Linotype" w:cs="Times New Roman"/>
          <w:sz w:val="24"/>
          <w:szCs w:val="24"/>
        </w:rPr>
        <w:t xml:space="preserve"> (kg) nước và xô nhôm ở nhiệt độ </w:t>
      </w:r>
      <w:r w:rsidRPr="00AC5495">
        <w:rPr>
          <w:position w:val="-10"/>
        </w:rPr>
        <w:object w:dxaOrig="600" w:dyaOrig="360" w14:anchorId="1B02B8B4">
          <v:shape id="_x0000_i2064" type="#_x0000_t75" style="width:30pt;height:18pt" o:ole="">
            <v:imagedata r:id="rId2115" o:title=""/>
          </v:shape>
          <o:OLEObject Type="Embed" ProgID="Equation.DSMT4" ShapeID="_x0000_i2064" DrawAspect="Content" ObjectID="_1778487370" r:id="rId2116"/>
        </w:object>
      </w:r>
      <w:r>
        <w:rPr>
          <w:rFonts w:ascii="Palatino Linotype" w:hAnsi="Palatino Linotype" w:cs="Times New Roman"/>
          <w:sz w:val="24"/>
          <w:szCs w:val="24"/>
        </w:rPr>
        <w:t xml:space="preserve"> toả ra để giảm nhiệt độ xuống </w:t>
      </w:r>
      <w:r w:rsidRPr="00AC5495">
        <w:rPr>
          <w:position w:val="-10"/>
        </w:rPr>
        <w:object w:dxaOrig="480" w:dyaOrig="360" w14:anchorId="52748098">
          <v:shape id="_x0000_i2065" type="#_x0000_t75" style="width:24pt;height:18pt" o:ole="">
            <v:imagedata r:id="rId2117" o:title=""/>
          </v:shape>
          <o:OLEObject Type="Embed" ProgID="Equation.DSMT4" ShapeID="_x0000_i2065" DrawAspect="Content" ObjectID="_1778487371" r:id="rId2118"/>
        </w:object>
      </w:r>
      <w:r>
        <w:rPr>
          <w:rFonts w:ascii="Palatino Linotype" w:hAnsi="Palatino Linotype" w:cs="Times New Roman"/>
          <w:sz w:val="24"/>
          <w:szCs w:val="24"/>
        </w:rPr>
        <w:t xml:space="preserve"> là</w:t>
      </w:r>
    </w:p>
    <w:p w14:paraId="42696179" w14:textId="77777777" w:rsidR="003E7D14" w:rsidRDefault="003E7D14" w:rsidP="003E7D14">
      <w:pPr>
        <w:spacing w:after="0" w:line="312" w:lineRule="auto"/>
        <w:jc w:val="center"/>
        <w:rPr>
          <w:rFonts w:ascii="Palatino Linotype" w:hAnsi="Palatino Linotype" w:cs="Times New Roman"/>
          <w:sz w:val="24"/>
          <w:szCs w:val="24"/>
        </w:rPr>
      </w:pPr>
      <w:r w:rsidRPr="00AC5495">
        <w:rPr>
          <w:position w:val="-18"/>
        </w:rPr>
        <w:object w:dxaOrig="5740" w:dyaOrig="480" w14:anchorId="5A7631B1">
          <v:shape id="_x0000_i2066" type="#_x0000_t75" style="width:286.8pt;height:24pt" o:ole="">
            <v:imagedata r:id="rId2119" o:title=""/>
          </v:shape>
          <o:OLEObject Type="Embed" ProgID="Equation.DSMT4" ShapeID="_x0000_i2066" DrawAspect="Content" ObjectID="_1778487372" r:id="rId2120"/>
        </w:object>
      </w:r>
    </w:p>
    <w:p w14:paraId="5FCD2E74" w14:textId="77777777" w:rsidR="003E7D14" w:rsidRDefault="003E7D14" w:rsidP="003E7D14">
      <w:pPr>
        <w:spacing w:after="0" w:line="312" w:lineRule="auto"/>
      </w:pPr>
      <w:r>
        <w:rPr>
          <w:rFonts w:ascii="Palatino Linotype" w:hAnsi="Palatino Linotype" w:cs="Times New Roman"/>
          <w:sz w:val="24"/>
          <w:szCs w:val="24"/>
        </w:rPr>
        <w:t xml:space="preserve">- Phương trình cân bằng nhiệt: </w:t>
      </w:r>
      <w:r w:rsidRPr="00AC5495">
        <w:rPr>
          <w:position w:val="-14"/>
        </w:rPr>
        <w:object w:dxaOrig="3120" w:dyaOrig="380" w14:anchorId="035D316A">
          <v:shape id="_x0000_i2067" type="#_x0000_t75" style="width:156.6pt;height:18.6pt" o:ole="">
            <v:imagedata r:id="rId2121" o:title=""/>
          </v:shape>
          <o:OLEObject Type="Embed" ProgID="Equation.DSMT4" ShapeID="_x0000_i2067" DrawAspect="Content" ObjectID="_1778487373" r:id="rId2122"/>
        </w:object>
      </w:r>
    </w:p>
    <w:p w14:paraId="5D7C0DA0" w14:textId="77777777" w:rsidR="003E7D14" w:rsidRDefault="003E7D14" w:rsidP="003E7D14">
      <w:pPr>
        <w:spacing w:after="0" w:line="312" w:lineRule="auto"/>
        <w:jc w:val="both"/>
        <w:rPr>
          <w:rFonts w:ascii="Palatino Linotype" w:hAnsi="Palatino Linotype" w:cs="Times New Roman"/>
          <w:sz w:val="24"/>
          <w:szCs w:val="24"/>
        </w:rPr>
      </w:pPr>
      <w:r w:rsidRPr="0066673B">
        <w:rPr>
          <w:rFonts w:ascii="Palatino Linotype" w:hAnsi="Palatino Linotype" w:cs="Times New Roman"/>
          <w:b/>
          <w:bCs/>
          <w:sz w:val="24"/>
          <w:szCs w:val="24"/>
        </w:rPr>
        <w:t xml:space="preserve">Câu </w:t>
      </w:r>
      <w:r>
        <w:rPr>
          <w:rFonts w:ascii="Palatino Linotype" w:hAnsi="Palatino Linotype" w:cs="Times New Roman"/>
          <w:b/>
          <w:bCs/>
          <w:sz w:val="24"/>
          <w:szCs w:val="24"/>
        </w:rPr>
        <w:t>8</w:t>
      </w:r>
      <w:r w:rsidRPr="0066673B">
        <w:rPr>
          <w:rFonts w:ascii="Palatino Linotype" w:hAnsi="Palatino Linotype" w:cs="Times New Roman"/>
          <w:b/>
          <w:bCs/>
          <w:sz w:val="24"/>
          <w:szCs w:val="24"/>
        </w:rPr>
        <w:t>:</w:t>
      </w:r>
      <w:r>
        <w:rPr>
          <w:rFonts w:ascii="Palatino Linotype" w:hAnsi="Palatino Linotype" w:cs="Times New Roman"/>
          <w:sz w:val="24"/>
          <w:szCs w:val="24"/>
        </w:rPr>
        <w:t xml:space="preserve"> Thả một quả cầu bằng thép có khối lượng </w:t>
      </w:r>
      <w:r w:rsidRPr="00E74E84">
        <w:rPr>
          <w:rFonts w:ascii="Palatino Linotype" w:hAnsi="Palatino Linotype" w:cs="Times New Roman"/>
          <w:position w:val="-12"/>
          <w:sz w:val="24"/>
          <w:szCs w:val="24"/>
        </w:rPr>
        <w:object w:dxaOrig="980" w:dyaOrig="360" w14:anchorId="293D6861">
          <v:shape id="_x0000_i2068" type="#_x0000_t75" style="width:48.6pt;height:18pt" o:ole="">
            <v:imagedata r:id="rId2123" o:title=""/>
          </v:shape>
          <o:OLEObject Type="Embed" ProgID="Equation.DSMT4" ShapeID="_x0000_i2068" DrawAspect="Content" ObjectID="_1778487374" r:id="rId2124"/>
        </w:object>
      </w:r>
      <w:r>
        <w:rPr>
          <w:rFonts w:ascii="Palatino Linotype" w:hAnsi="Palatino Linotype" w:cs="Times New Roman"/>
          <w:sz w:val="24"/>
          <w:szCs w:val="24"/>
        </w:rPr>
        <w:t xml:space="preserve">được nung tới nhiệt độ </w:t>
      </w:r>
      <w:r w:rsidRPr="00E74E84">
        <w:rPr>
          <w:rFonts w:ascii="Palatino Linotype" w:hAnsi="Palatino Linotype" w:cs="Times New Roman"/>
          <w:position w:val="-10"/>
          <w:sz w:val="24"/>
          <w:szCs w:val="24"/>
        </w:rPr>
        <w:object w:dxaOrig="720" w:dyaOrig="360" w14:anchorId="33DA25E9">
          <v:shape id="_x0000_i2069" type="#_x0000_t75" style="width:36pt;height:18pt" o:ole="">
            <v:imagedata r:id="rId2125" o:title=""/>
          </v:shape>
          <o:OLEObject Type="Embed" ProgID="Equation.DSMT4" ShapeID="_x0000_i2069" DrawAspect="Content" ObjectID="_1778487375" r:id="rId2126"/>
        </w:object>
      </w:r>
      <w:r>
        <w:rPr>
          <w:rFonts w:ascii="Palatino Linotype" w:hAnsi="Palatino Linotype" w:cs="Times New Roman"/>
          <w:sz w:val="24"/>
          <w:szCs w:val="24"/>
        </w:rPr>
        <w:t xml:space="preserve"> vào một hỗn hợp nước và nước đá ở </w:t>
      </w:r>
      <w:r w:rsidRPr="00E74E84">
        <w:rPr>
          <w:rFonts w:ascii="Palatino Linotype" w:hAnsi="Palatino Linotype" w:cs="Times New Roman"/>
          <w:position w:val="-10"/>
          <w:sz w:val="24"/>
          <w:szCs w:val="24"/>
        </w:rPr>
        <w:object w:dxaOrig="480" w:dyaOrig="360" w14:anchorId="52ED18DC">
          <v:shape id="_x0000_i2070" type="#_x0000_t75" style="width:24pt;height:18pt" o:ole="">
            <v:imagedata r:id="rId2127" o:title=""/>
          </v:shape>
          <o:OLEObject Type="Embed" ProgID="Equation.DSMT4" ShapeID="_x0000_i2070" DrawAspect="Content" ObjectID="_1778487376" r:id="rId2128"/>
        </w:object>
      </w:r>
      <w:r>
        <w:rPr>
          <w:rFonts w:ascii="Palatino Linotype" w:hAnsi="Palatino Linotype" w:cs="Times New Roman"/>
          <w:sz w:val="24"/>
          <w:szCs w:val="24"/>
        </w:rPr>
        <w:t xml:space="preserve">, biết khối lượng tổng cộng của nước và nước đá là </w:t>
      </w:r>
      <w:r w:rsidRPr="00E74E84">
        <w:rPr>
          <w:rFonts w:ascii="Palatino Linotype" w:hAnsi="Palatino Linotype" w:cs="Times New Roman"/>
          <w:position w:val="-12"/>
          <w:sz w:val="24"/>
          <w:szCs w:val="24"/>
        </w:rPr>
        <w:object w:dxaOrig="999" w:dyaOrig="360" w14:anchorId="6CDF991E">
          <v:shape id="_x0000_i2071" type="#_x0000_t75" style="width:50.4pt;height:18pt" o:ole="">
            <v:imagedata r:id="rId2129" o:title=""/>
          </v:shape>
          <o:OLEObject Type="Embed" ProgID="Equation.DSMT4" ShapeID="_x0000_i2071" DrawAspect="Content" ObjectID="_1778487377" r:id="rId2130"/>
        </w:object>
      </w:r>
      <w:r>
        <w:rPr>
          <w:rFonts w:ascii="Palatino Linotype" w:hAnsi="Palatino Linotype" w:cs="Times New Roman"/>
          <w:sz w:val="24"/>
          <w:szCs w:val="24"/>
        </w:rPr>
        <w:t xml:space="preserve"> và </w:t>
      </w:r>
      <w:r>
        <w:rPr>
          <w:rFonts w:ascii="Palatino Linotype" w:hAnsi="Palatino Linotype" w:cs="Times New Roman"/>
          <w:sz w:val="24"/>
          <w:szCs w:val="24"/>
        </w:rPr>
        <w:lastRenderedPageBreak/>
        <w:t xml:space="preserve">nhiệt độ cuối cùng của hỗn hợp là </w:t>
      </w:r>
      <w:r w:rsidRPr="00E74E84">
        <w:rPr>
          <w:rFonts w:ascii="Palatino Linotype" w:hAnsi="Palatino Linotype" w:cs="Times New Roman"/>
          <w:position w:val="-10"/>
          <w:sz w:val="24"/>
          <w:szCs w:val="24"/>
        </w:rPr>
        <w:object w:dxaOrig="600" w:dyaOrig="360" w14:anchorId="59021500">
          <v:shape id="_x0000_i2072" type="#_x0000_t75" style="width:30pt;height:18pt" o:ole="">
            <v:imagedata r:id="rId2131" o:title=""/>
          </v:shape>
          <o:OLEObject Type="Embed" ProgID="Equation.DSMT4" ShapeID="_x0000_i2072" DrawAspect="Content" ObjectID="_1778487378" r:id="rId2132"/>
        </w:object>
      </w:r>
      <w:r>
        <w:rPr>
          <w:rFonts w:ascii="Palatino Linotype" w:hAnsi="Palatino Linotype" w:cs="Times New Roman"/>
          <w:sz w:val="24"/>
          <w:szCs w:val="24"/>
        </w:rPr>
        <w:t xml:space="preserve">. Cho biết nhiệt dung riêng của thép và nước là </w:t>
      </w:r>
      <w:r w:rsidRPr="00E74E84">
        <w:rPr>
          <w:rFonts w:ascii="Palatino Linotype" w:hAnsi="Palatino Linotype" w:cs="Times New Roman"/>
          <w:position w:val="-12"/>
          <w:sz w:val="24"/>
          <w:szCs w:val="24"/>
        </w:rPr>
        <w:object w:dxaOrig="3560" w:dyaOrig="360" w14:anchorId="3FEC79A4">
          <v:shape id="_x0000_i2073" type="#_x0000_t75" style="width:177.6pt;height:18pt" o:ole="">
            <v:imagedata r:id="rId2133" o:title=""/>
          </v:shape>
          <o:OLEObject Type="Embed" ProgID="Equation.DSMT4" ShapeID="_x0000_i2073" DrawAspect="Content" ObjectID="_1778487379" r:id="rId2134"/>
        </w:object>
      </w:r>
      <w:r>
        <w:rPr>
          <w:rFonts w:ascii="Palatino Linotype" w:hAnsi="Palatino Linotype" w:cs="Times New Roman"/>
          <w:sz w:val="24"/>
          <w:szCs w:val="24"/>
        </w:rPr>
        <w:t xml:space="preserve">; nhiệt nóng chảy riêng của nước là </w:t>
      </w:r>
      <w:r w:rsidRPr="00E74E84">
        <w:rPr>
          <w:rFonts w:ascii="Palatino Linotype" w:hAnsi="Palatino Linotype" w:cs="Times New Roman"/>
          <w:position w:val="-10"/>
          <w:sz w:val="24"/>
          <w:szCs w:val="24"/>
        </w:rPr>
        <w:object w:dxaOrig="1719" w:dyaOrig="360" w14:anchorId="6E035DD8">
          <v:shape id="_x0000_i2074" type="#_x0000_t75" style="width:86.4pt;height:18pt" o:ole="">
            <v:imagedata r:id="rId2135" o:title=""/>
          </v:shape>
          <o:OLEObject Type="Embed" ProgID="Equation.DSMT4" ShapeID="_x0000_i2074" DrawAspect="Content" ObjectID="_1778487380" r:id="rId2136"/>
        </w:object>
      </w:r>
      <w:r>
        <w:rPr>
          <w:rFonts w:ascii="Palatino Linotype" w:hAnsi="Palatino Linotype" w:cs="Times New Roman"/>
          <w:sz w:val="24"/>
          <w:szCs w:val="24"/>
        </w:rPr>
        <w:t xml:space="preserve">, nhiệt hoá hơi riêng của nước </w:t>
      </w:r>
      <w:r w:rsidRPr="004C0A31">
        <w:rPr>
          <w:rFonts w:ascii="Palatino Linotype" w:hAnsi="Palatino Linotype" w:cs="Times New Roman"/>
          <w:position w:val="-10"/>
          <w:sz w:val="24"/>
          <w:szCs w:val="24"/>
        </w:rPr>
        <w:object w:dxaOrig="1760" w:dyaOrig="360" w14:anchorId="12341C6F">
          <v:shape id="_x0000_i2075" type="#_x0000_t75" style="width:87.6pt;height:18pt" o:ole="">
            <v:imagedata r:id="rId2137" o:title=""/>
          </v:shape>
          <o:OLEObject Type="Embed" ProgID="Equation.DSMT4" ShapeID="_x0000_i2075" DrawAspect="Content" ObjectID="_1778487381" r:id="rId2138"/>
        </w:objec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7585A878" w14:textId="77777777" w:rsidTr="00747981">
        <w:tc>
          <w:tcPr>
            <w:tcW w:w="8505" w:type="dxa"/>
          </w:tcPr>
          <w:p w14:paraId="7B23AC22"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 xml:space="preserve">Nhiệt lượng do quả cầu thép toả ra khi hạ nhiệt độ từ </w:t>
            </w:r>
            <w:r w:rsidRPr="00E74E84">
              <w:rPr>
                <w:rFonts w:ascii="Palatino Linotype" w:hAnsi="Palatino Linotype" w:cs="Times New Roman"/>
                <w:kern w:val="2"/>
                <w:position w:val="-10"/>
                <w:sz w:val="24"/>
                <w:szCs w:val="24"/>
                <w14:ligatures w14:val="standardContextual"/>
              </w:rPr>
              <w:object w:dxaOrig="720" w:dyaOrig="360" w14:anchorId="743396A1">
                <v:shape id="_x0000_i2076" type="#_x0000_t75" style="width:36pt;height:18pt" o:ole="">
                  <v:imagedata r:id="rId2139" o:title=""/>
                </v:shape>
                <o:OLEObject Type="Embed" ProgID="Equation.DSMT4" ShapeID="_x0000_i2076" DrawAspect="Content" ObjectID="_1778487382" r:id="rId2140"/>
              </w:object>
            </w:r>
            <w:r>
              <w:rPr>
                <w:rFonts w:ascii="Palatino Linotype" w:hAnsi="Palatino Linotype" w:cs="Times New Roman"/>
                <w:sz w:val="24"/>
                <w:szCs w:val="24"/>
              </w:rPr>
              <w:t xml:space="preserve"> xuống </w:t>
            </w:r>
            <w:r w:rsidRPr="00E74E84">
              <w:rPr>
                <w:rFonts w:ascii="Palatino Linotype" w:hAnsi="Palatino Linotype" w:cs="Times New Roman"/>
                <w:kern w:val="2"/>
                <w:position w:val="-10"/>
                <w:sz w:val="24"/>
                <w:szCs w:val="24"/>
                <w14:ligatures w14:val="standardContextual"/>
              </w:rPr>
              <w:object w:dxaOrig="600" w:dyaOrig="360" w14:anchorId="7A268330">
                <v:shape id="_x0000_i2077" type="#_x0000_t75" style="width:30pt;height:18pt" o:ole="">
                  <v:imagedata r:id="rId2141" o:title=""/>
                </v:shape>
                <o:OLEObject Type="Embed" ProgID="Equation.DSMT4" ShapeID="_x0000_i2077" DrawAspect="Content" ObjectID="_1778487383" r:id="rId2142"/>
              </w:object>
            </w:r>
            <w:r>
              <w:rPr>
                <w:rFonts w:ascii="Palatino Linotype" w:hAnsi="Palatino Linotype" w:cs="Times New Roman"/>
                <w:sz w:val="24"/>
                <w:szCs w:val="24"/>
              </w:rPr>
              <w:t xml:space="preserve"> là </w:t>
            </w:r>
            <w:r w:rsidRPr="00E74E84">
              <w:rPr>
                <w:rFonts w:ascii="Palatino Linotype" w:hAnsi="Palatino Linotype" w:cs="Times New Roman"/>
                <w:kern w:val="2"/>
                <w:position w:val="-10"/>
                <w:sz w:val="24"/>
                <w:szCs w:val="24"/>
                <w14:ligatures w14:val="standardContextual"/>
              </w:rPr>
              <w:object w:dxaOrig="920" w:dyaOrig="320" w14:anchorId="3283CD70">
                <v:shape id="_x0000_i2078" type="#_x0000_t75" style="width:45.6pt;height:15.6pt" o:ole="">
                  <v:imagedata r:id="rId2143" o:title=""/>
                </v:shape>
                <o:OLEObject Type="Embed" ProgID="Equation.DSMT4" ShapeID="_x0000_i2078" DrawAspect="Content" ObjectID="_1778487384" r:id="rId2144"/>
              </w:objec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91" w:type="dxa"/>
            <w:vAlign w:val="center"/>
          </w:tcPr>
          <w:p w14:paraId="228F7B9B"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2C77F2E6" w14:textId="77777777" w:rsidTr="00747981">
        <w:tc>
          <w:tcPr>
            <w:tcW w:w="8505" w:type="dxa"/>
          </w:tcPr>
          <w:p w14:paraId="239D0885"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Nhiệt lượng cả hỗn hợp nước và nước đá nhận được để tăng nhiệt độ từ </w:t>
            </w:r>
            <w:r w:rsidRPr="00E74E84">
              <w:rPr>
                <w:rFonts w:ascii="Palatino Linotype" w:hAnsi="Palatino Linotype" w:cs="Times New Roman"/>
                <w:kern w:val="2"/>
                <w:position w:val="-10"/>
                <w:sz w:val="24"/>
                <w:szCs w:val="24"/>
                <w14:ligatures w14:val="standardContextual"/>
              </w:rPr>
              <w:object w:dxaOrig="480" w:dyaOrig="360" w14:anchorId="056D050D">
                <v:shape id="_x0000_i2079" type="#_x0000_t75" style="width:24pt;height:18pt" o:ole="">
                  <v:imagedata r:id="rId2145" o:title=""/>
                </v:shape>
                <o:OLEObject Type="Embed" ProgID="Equation.DSMT4" ShapeID="_x0000_i2079" DrawAspect="Content" ObjectID="_1778487385" r:id="rId2146"/>
              </w:object>
            </w:r>
            <w:r>
              <w:rPr>
                <w:rFonts w:ascii="Palatino Linotype" w:hAnsi="Palatino Linotype" w:cs="Times New Roman"/>
                <w:sz w:val="24"/>
                <w:szCs w:val="24"/>
              </w:rPr>
              <w:t xml:space="preserve"> lên </w:t>
            </w:r>
            <w:r w:rsidRPr="00E74E84">
              <w:rPr>
                <w:rFonts w:ascii="Palatino Linotype" w:hAnsi="Palatino Linotype" w:cs="Times New Roman"/>
                <w:kern w:val="2"/>
                <w:position w:val="-10"/>
                <w:sz w:val="24"/>
                <w:szCs w:val="24"/>
                <w14:ligatures w14:val="standardContextual"/>
              </w:rPr>
              <w:object w:dxaOrig="600" w:dyaOrig="360" w14:anchorId="42678283">
                <v:shape id="_x0000_i2080" type="#_x0000_t75" style="width:30pt;height:18pt" o:ole="">
                  <v:imagedata r:id="rId2147" o:title=""/>
                </v:shape>
                <o:OLEObject Type="Embed" ProgID="Equation.DSMT4" ShapeID="_x0000_i2080" DrawAspect="Content" ObjectID="_1778487386" r:id="rId2148"/>
              </w:object>
            </w:r>
            <w:r>
              <w:rPr>
                <w:rFonts w:ascii="Palatino Linotype" w:hAnsi="Palatino Linotype" w:cs="Times New Roman"/>
                <w:sz w:val="24"/>
                <w:szCs w:val="24"/>
              </w:rPr>
              <w:t xml:space="preserve"> đúng bằng nhiệt lượng do quả cầu toả ra bằng </w:t>
            </w:r>
            <w:r w:rsidRPr="00E74E84">
              <w:rPr>
                <w:rFonts w:ascii="Palatino Linotype" w:hAnsi="Palatino Linotype" w:cs="Times New Roman"/>
                <w:kern w:val="2"/>
                <w:position w:val="-10"/>
                <w:sz w:val="24"/>
                <w:szCs w:val="24"/>
                <w14:ligatures w14:val="standardContextual"/>
              </w:rPr>
              <w:object w:dxaOrig="920" w:dyaOrig="320" w14:anchorId="1806BDAC">
                <v:shape id="_x0000_i2081" type="#_x0000_t75" style="width:45.6pt;height:15.6pt" o:ole="">
                  <v:imagedata r:id="rId2149" o:title=""/>
                </v:shape>
                <o:OLEObject Type="Embed" ProgID="Equation.DSMT4" ShapeID="_x0000_i2081" DrawAspect="Content" ObjectID="_1778487387" r:id="rId2150"/>
              </w:object>
            </w:r>
          </w:p>
        </w:tc>
        <w:tc>
          <w:tcPr>
            <w:tcW w:w="1291" w:type="dxa"/>
            <w:vAlign w:val="center"/>
          </w:tcPr>
          <w:p w14:paraId="5A5C92C8"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63966EB5" w14:textId="77777777" w:rsidTr="00747981">
        <w:tc>
          <w:tcPr>
            <w:tcW w:w="8505" w:type="dxa"/>
          </w:tcPr>
          <w:p w14:paraId="10AE3F25" w14:textId="77777777" w:rsidR="003E7D14" w:rsidRPr="006D5E00" w:rsidRDefault="003E7D14" w:rsidP="00747981">
            <w:pPr>
              <w:tabs>
                <w:tab w:val="left" w:pos="9356"/>
              </w:tabs>
              <w:spacing w:line="312" w:lineRule="auto"/>
              <w:jc w:val="both"/>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Pr>
                <w:rFonts w:ascii="Palatino Linotype" w:hAnsi="Palatino Linotype"/>
                <w:sz w:val="24"/>
                <w:szCs w:val="24"/>
              </w:rPr>
              <w:t xml:space="preserve">Khối lượng nước đá có trong hỗn hợp xấp xỉ bằng 253 g </w:t>
            </w:r>
          </w:p>
        </w:tc>
        <w:tc>
          <w:tcPr>
            <w:tcW w:w="1291" w:type="dxa"/>
            <w:vAlign w:val="center"/>
          </w:tcPr>
          <w:p w14:paraId="07B91CE7"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69E62ED4" w14:textId="77777777" w:rsidTr="00747981">
        <w:tc>
          <w:tcPr>
            <w:tcW w:w="8505" w:type="dxa"/>
          </w:tcPr>
          <w:p w14:paraId="1D21F6B7" w14:textId="77777777" w:rsidR="003E7D14" w:rsidRPr="00303FC9" w:rsidRDefault="003E7D14" w:rsidP="00747981">
            <w:pPr>
              <w:tabs>
                <w:tab w:val="left" w:pos="9356"/>
              </w:tabs>
              <w:spacing w:line="312" w:lineRule="auto"/>
              <w:jc w:val="both"/>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Thực tế trong quá trình trên có một lớp nước tiếp xúc với quả cầu và bị hoá hơi nên nhiệt độ cuối cùng của hỗn hợp chỉ là </w:t>
            </w:r>
            <w:r w:rsidRPr="004C0A31">
              <w:rPr>
                <w:rFonts w:ascii="Palatino Linotype" w:hAnsi="Palatino Linotype"/>
                <w:kern w:val="2"/>
                <w:position w:val="-10"/>
                <w:sz w:val="24"/>
                <w:szCs w:val="24"/>
                <w14:ligatures w14:val="standardContextual"/>
              </w:rPr>
              <w:object w:dxaOrig="600" w:dyaOrig="360" w14:anchorId="55A74068">
                <v:shape id="_x0000_i2082" type="#_x0000_t75" style="width:30pt;height:18pt" o:ole="">
                  <v:imagedata r:id="rId2151" o:title=""/>
                </v:shape>
                <o:OLEObject Type="Embed" ProgID="Equation.DSMT4" ShapeID="_x0000_i2082" DrawAspect="Content" ObjectID="_1778487388" r:id="rId2152"/>
              </w:object>
            </w:r>
            <w:r>
              <w:rPr>
                <w:rFonts w:ascii="Palatino Linotype" w:hAnsi="Palatino Linotype"/>
                <w:sz w:val="24"/>
                <w:szCs w:val="24"/>
              </w:rPr>
              <w:t>. Lượng nước đá hoá thành hơi có khối lượng xấp xỉ 40,8 g.</w:t>
            </w:r>
          </w:p>
        </w:tc>
        <w:tc>
          <w:tcPr>
            <w:tcW w:w="1291" w:type="dxa"/>
            <w:vAlign w:val="center"/>
          </w:tcPr>
          <w:p w14:paraId="3B027F9B"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3E9F6CD5" w14:textId="77777777" w:rsidR="003E7D14" w:rsidRDefault="003E7D14" w:rsidP="003E7D14">
      <w:pPr>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051EFDDA"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 xml:space="preserve">Đ – S – Đ – S </w:t>
      </w:r>
    </w:p>
    <w:p w14:paraId="10FD38D7"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do quả cầu thép toả ra: </w:t>
      </w:r>
      <w:r w:rsidRPr="00EA7685">
        <w:rPr>
          <w:rFonts w:ascii="Palatino Linotype" w:hAnsi="Palatino Linotype" w:cs="Times New Roman"/>
          <w:position w:val="-12"/>
          <w:sz w:val="24"/>
          <w:szCs w:val="24"/>
        </w:rPr>
        <w:object w:dxaOrig="2700" w:dyaOrig="360" w14:anchorId="0C5EB638">
          <v:shape id="_x0000_i2083" type="#_x0000_t75" style="width:135pt;height:18pt" o:ole="">
            <v:imagedata r:id="rId2153" o:title=""/>
          </v:shape>
          <o:OLEObject Type="Embed" ProgID="Equation.DSMT4" ShapeID="_x0000_i2083" DrawAspect="Content" ObjectID="_1778487389" r:id="rId2154"/>
        </w:object>
      </w:r>
    </w:p>
    <w:p w14:paraId="5D7A3CC3"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Gọi </w:t>
      </w:r>
      <w:r w:rsidRPr="00EA7685">
        <w:rPr>
          <w:rFonts w:ascii="Palatino Linotype" w:hAnsi="Palatino Linotype" w:cs="Times New Roman"/>
          <w:position w:val="-12"/>
          <w:sz w:val="24"/>
          <w:szCs w:val="24"/>
        </w:rPr>
        <w:object w:dxaOrig="360" w:dyaOrig="360" w14:anchorId="28812D0E">
          <v:shape id="_x0000_i2084" type="#_x0000_t75" style="width:18pt;height:18pt" o:ole="">
            <v:imagedata r:id="rId2155" o:title=""/>
          </v:shape>
          <o:OLEObject Type="Embed" ProgID="Equation.DSMT4" ShapeID="_x0000_i2084" DrawAspect="Content" ObjectID="_1778487390" r:id="rId2156"/>
        </w:object>
      </w:r>
      <w:r>
        <w:rPr>
          <w:rFonts w:ascii="Palatino Linotype" w:hAnsi="Palatino Linotype" w:cs="Times New Roman"/>
          <w:sz w:val="24"/>
          <w:szCs w:val="24"/>
        </w:rPr>
        <w:t xml:space="preserve">là khối lượng nước đá có trong hỗn hợp. Nhiệt lượng của nước đá nhận được để nóng chảy hoàn toàn ở </w:t>
      </w:r>
      <w:r w:rsidRPr="00EA7685">
        <w:rPr>
          <w:rFonts w:ascii="Palatino Linotype" w:hAnsi="Palatino Linotype" w:cs="Times New Roman"/>
          <w:position w:val="-10"/>
          <w:sz w:val="24"/>
          <w:szCs w:val="24"/>
        </w:rPr>
        <w:object w:dxaOrig="480" w:dyaOrig="360" w14:anchorId="7EAA3A17">
          <v:shape id="_x0000_i2085" type="#_x0000_t75" style="width:24pt;height:18pt" o:ole="">
            <v:imagedata r:id="rId2157" o:title=""/>
          </v:shape>
          <o:OLEObject Type="Embed" ProgID="Equation.DSMT4" ShapeID="_x0000_i2085" DrawAspect="Content" ObjectID="_1778487391" r:id="rId2158"/>
        </w:object>
      </w:r>
      <w:r>
        <w:rPr>
          <w:rFonts w:ascii="Palatino Linotype" w:hAnsi="Palatino Linotype" w:cs="Times New Roman"/>
          <w:sz w:val="24"/>
          <w:szCs w:val="24"/>
        </w:rPr>
        <w:t xml:space="preserve"> là: </w:t>
      </w:r>
      <w:r w:rsidRPr="00EA7685">
        <w:rPr>
          <w:rFonts w:ascii="Palatino Linotype" w:hAnsi="Palatino Linotype" w:cs="Times New Roman"/>
          <w:position w:val="-12"/>
          <w:sz w:val="24"/>
          <w:szCs w:val="24"/>
        </w:rPr>
        <w:object w:dxaOrig="1160" w:dyaOrig="360" w14:anchorId="6383738C">
          <v:shape id="_x0000_i2086" type="#_x0000_t75" style="width:57.6pt;height:18pt" o:ole="">
            <v:imagedata r:id="rId2159" o:title=""/>
          </v:shape>
          <o:OLEObject Type="Embed" ProgID="Equation.DSMT4" ShapeID="_x0000_i2086" DrawAspect="Content" ObjectID="_1778487392" r:id="rId2160"/>
        </w:object>
      </w:r>
    </w:p>
    <w:p w14:paraId="3579E892"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cả cần thiết cung cấp cho hỗn hợp để tăng nhiệt độ từ </w:t>
      </w:r>
      <w:r w:rsidRPr="00EA7685">
        <w:rPr>
          <w:rFonts w:ascii="Palatino Linotype" w:hAnsi="Palatino Linotype" w:cs="Times New Roman"/>
          <w:position w:val="-10"/>
          <w:sz w:val="24"/>
          <w:szCs w:val="24"/>
        </w:rPr>
        <w:object w:dxaOrig="480" w:dyaOrig="360" w14:anchorId="44F4B0FA">
          <v:shape id="_x0000_i2087" type="#_x0000_t75" style="width:24pt;height:18pt" o:ole="">
            <v:imagedata r:id="rId2161" o:title=""/>
          </v:shape>
          <o:OLEObject Type="Embed" ProgID="Equation.DSMT4" ShapeID="_x0000_i2087" DrawAspect="Content" ObjectID="_1778487393" r:id="rId2162"/>
        </w:object>
      </w:r>
      <w:r>
        <w:rPr>
          <w:rFonts w:ascii="Palatino Linotype" w:hAnsi="Palatino Linotype" w:cs="Times New Roman"/>
          <w:sz w:val="24"/>
          <w:szCs w:val="24"/>
        </w:rPr>
        <w:t xml:space="preserve"> lên </w:t>
      </w:r>
      <w:r w:rsidRPr="00EA7685">
        <w:rPr>
          <w:rFonts w:ascii="Palatino Linotype" w:hAnsi="Palatino Linotype" w:cs="Times New Roman"/>
          <w:position w:val="-10"/>
          <w:sz w:val="24"/>
          <w:szCs w:val="24"/>
        </w:rPr>
        <w:object w:dxaOrig="600" w:dyaOrig="360" w14:anchorId="7A364EF8">
          <v:shape id="_x0000_i2088" type="#_x0000_t75" style="width:30pt;height:18pt" o:ole="">
            <v:imagedata r:id="rId2163" o:title=""/>
          </v:shape>
          <o:OLEObject Type="Embed" ProgID="Equation.DSMT4" ShapeID="_x0000_i2088" DrawAspect="Content" ObjectID="_1778487394" r:id="rId2164"/>
        </w:object>
      </w:r>
      <w:r>
        <w:rPr>
          <w:rFonts w:ascii="Palatino Linotype" w:hAnsi="Palatino Linotype" w:cs="Times New Roman"/>
          <w:sz w:val="24"/>
          <w:szCs w:val="24"/>
        </w:rPr>
        <w:t xml:space="preserve"> là</w:t>
      </w:r>
    </w:p>
    <w:p w14:paraId="20DBF9D0" w14:textId="77777777" w:rsidR="003E7D14" w:rsidRDefault="003E7D14" w:rsidP="003E7D14">
      <w:pPr>
        <w:spacing w:after="0" w:line="312" w:lineRule="auto"/>
        <w:jc w:val="center"/>
        <w:rPr>
          <w:rFonts w:ascii="Palatino Linotype" w:hAnsi="Palatino Linotype" w:cs="Times New Roman"/>
          <w:sz w:val="24"/>
          <w:szCs w:val="24"/>
        </w:rPr>
      </w:pPr>
      <w:r w:rsidRPr="00EA7685">
        <w:rPr>
          <w:rFonts w:ascii="Palatino Linotype" w:hAnsi="Palatino Linotype" w:cs="Times New Roman"/>
          <w:position w:val="-12"/>
          <w:sz w:val="24"/>
          <w:szCs w:val="24"/>
        </w:rPr>
        <w:object w:dxaOrig="2740" w:dyaOrig="360" w14:anchorId="10806C5E">
          <v:shape id="_x0000_i2089" type="#_x0000_t75" style="width:136.8pt;height:18pt" o:ole="">
            <v:imagedata r:id="rId2165" o:title=""/>
          </v:shape>
          <o:OLEObject Type="Embed" ProgID="Equation.DSMT4" ShapeID="_x0000_i2089" DrawAspect="Content" ObjectID="_1778487395" r:id="rId2166"/>
        </w:object>
      </w:r>
    </w:p>
    <w:p w14:paraId="320B730F"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Theo phương trình cân băng nhiệt: </w:t>
      </w:r>
    </w:p>
    <w:p w14:paraId="7C49DFC3" w14:textId="77777777" w:rsidR="003E7D14" w:rsidRDefault="003E7D14" w:rsidP="003E7D14">
      <w:pPr>
        <w:spacing w:after="0" w:line="312" w:lineRule="auto"/>
        <w:jc w:val="center"/>
        <w:rPr>
          <w:rFonts w:ascii="Palatino Linotype" w:hAnsi="Palatino Linotype" w:cs="Times New Roman"/>
          <w:sz w:val="24"/>
          <w:szCs w:val="24"/>
        </w:rPr>
      </w:pPr>
      <w:r w:rsidRPr="00EA7685">
        <w:rPr>
          <w:rFonts w:ascii="Palatino Linotype" w:hAnsi="Palatino Linotype" w:cs="Times New Roman"/>
          <w:position w:val="-12"/>
          <w:sz w:val="24"/>
          <w:szCs w:val="24"/>
        </w:rPr>
        <w:object w:dxaOrig="2760" w:dyaOrig="360" w14:anchorId="29CA17C2">
          <v:shape id="_x0000_i2090" type="#_x0000_t75" style="width:137.4pt;height:18pt" o:ole="">
            <v:imagedata r:id="rId2167" o:title=""/>
          </v:shape>
          <o:OLEObject Type="Embed" ProgID="Equation.DSMT4" ShapeID="_x0000_i2090" DrawAspect="Content" ObjectID="_1778487396" r:id="rId2168"/>
        </w:object>
      </w:r>
    </w:p>
    <w:p w14:paraId="391A2976"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Gọi </w:t>
      </w:r>
      <w:r w:rsidRPr="00EA7685">
        <w:rPr>
          <w:rFonts w:ascii="Palatino Linotype" w:hAnsi="Palatino Linotype" w:cs="Times New Roman"/>
          <w:position w:val="-12"/>
          <w:sz w:val="24"/>
          <w:szCs w:val="24"/>
        </w:rPr>
        <w:object w:dxaOrig="360" w:dyaOrig="360" w14:anchorId="48FE3D80">
          <v:shape id="_x0000_i2091" type="#_x0000_t75" style="width:18pt;height:18pt" o:ole="">
            <v:imagedata r:id="rId2169" o:title=""/>
          </v:shape>
          <o:OLEObject Type="Embed" ProgID="Equation.DSMT4" ShapeID="_x0000_i2091" DrawAspect="Content" ObjectID="_1778487397" r:id="rId2170"/>
        </w:object>
      </w:r>
      <w:r>
        <w:rPr>
          <w:rFonts w:ascii="Palatino Linotype" w:hAnsi="Palatino Linotype" w:cs="Times New Roman"/>
          <w:sz w:val="24"/>
          <w:szCs w:val="24"/>
        </w:rPr>
        <w:t>là khối lượng nước đã hoá hơi. Như vậy, nhiệt lượng quả cầu thép cung cấp dùng để:</w:t>
      </w:r>
    </w:p>
    <w:p w14:paraId="3BB563D1"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ab/>
        <w:t xml:space="preserve">+ Làm nóng chảy hoàn toàn </w:t>
      </w:r>
      <w:r w:rsidRPr="00EA7685">
        <w:rPr>
          <w:rFonts w:ascii="Palatino Linotype" w:hAnsi="Palatino Linotype" w:cs="Times New Roman"/>
          <w:position w:val="-12"/>
          <w:sz w:val="24"/>
          <w:szCs w:val="24"/>
        </w:rPr>
        <w:object w:dxaOrig="360" w:dyaOrig="360" w14:anchorId="5C8A310A">
          <v:shape id="_x0000_i2092" type="#_x0000_t75" style="width:18pt;height:18pt" o:ole="">
            <v:imagedata r:id="rId2171" o:title=""/>
          </v:shape>
          <o:OLEObject Type="Embed" ProgID="Equation.DSMT4" ShapeID="_x0000_i2092" DrawAspect="Content" ObjectID="_1778487398" r:id="rId2172"/>
        </w:object>
      </w:r>
      <w:r>
        <w:rPr>
          <w:rFonts w:ascii="Palatino Linotype" w:hAnsi="Palatino Linotype" w:cs="Times New Roman"/>
          <w:sz w:val="24"/>
          <w:szCs w:val="24"/>
        </w:rPr>
        <w:t xml:space="preserve"> gam nước đá ở </w:t>
      </w:r>
      <w:r w:rsidRPr="00EA7685">
        <w:rPr>
          <w:rFonts w:ascii="Palatino Linotype" w:hAnsi="Palatino Linotype" w:cs="Times New Roman"/>
          <w:position w:val="-10"/>
          <w:sz w:val="24"/>
          <w:szCs w:val="24"/>
        </w:rPr>
        <w:object w:dxaOrig="480" w:dyaOrig="360" w14:anchorId="3C8828CC">
          <v:shape id="_x0000_i2093" type="#_x0000_t75" style="width:24pt;height:18pt" o:ole="">
            <v:imagedata r:id="rId2173" o:title=""/>
          </v:shape>
          <o:OLEObject Type="Embed" ProgID="Equation.DSMT4" ShapeID="_x0000_i2093" DrawAspect="Content" ObjectID="_1778487399" r:id="rId2174"/>
        </w:object>
      </w:r>
    </w:p>
    <w:p w14:paraId="38C31B7F" w14:textId="77777777" w:rsidR="003E7D14" w:rsidRDefault="003E7D14" w:rsidP="003E7D14">
      <w:pPr>
        <w:rPr>
          <w:rFonts w:ascii="Palatino Linotype" w:hAnsi="Palatino Linotype" w:cs="Times New Roman"/>
          <w:sz w:val="24"/>
          <w:szCs w:val="24"/>
        </w:rPr>
      </w:pPr>
      <w:r>
        <w:rPr>
          <w:rFonts w:ascii="Palatino Linotype" w:hAnsi="Palatino Linotype" w:cs="Times New Roman"/>
          <w:sz w:val="24"/>
          <w:szCs w:val="24"/>
        </w:rPr>
        <w:tab/>
        <w:t xml:space="preserve">+ Nâng nhiệt độ của hỗn hợp từ </w:t>
      </w:r>
      <w:r w:rsidRPr="00312093">
        <w:rPr>
          <w:rFonts w:ascii="Palatino Linotype" w:hAnsi="Palatino Linotype" w:cs="Times New Roman"/>
          <w:position w:val="-10"/>
          <w:sz w:val="24"/>
          <w:szCs w:val="24"/>
        </w:rPr>
        <w:object w:dxaOrig="480" w:dyaOrig="360" w14:anchorId="4E91DD9F">
          <v:shape id="_x0000_i2094" type="#_x0000_t75" style="width:24pt;height:18pt" o:ole="">
            <v:imagedata r:id="rId2175" o:title=""/>
          </v:shape>
          <o:OLEObject Type="Embed" ProgID="Equation.DSMT4" ShapeID="_x0000_i2094" DrawAspect="Content" ObjectID="_1778487400" r:id="rId2176"/>
        </w:object>
      </w:r>
      <w:r>
        <w:rPr>
          <w:rFonts w:ascii="Palatino Linotype" w:hAnsi="Palatino Linotype" w:cs="Times New Roman"/>
          <w:sz w:val="24"/>
          <w:szCs w:val="24"/>
        </w:rPr>
        <w:t xml:space="preserve"> đến </w:t>
      </w:r>
      <w:r w:rsidRPr="00312093">
        <w:rPr>
          <w:rFonts w:ascii="Palatino Linotype" w:hAnsi="Palatino Linotype" w:cs="Times New Roman"/>
          <w:position w:val="-10"/>
          <w:sz w:val="24"/>
          <w:szCs w:val="24"/>
        </w:rPr>
        <w:object w:dxaOrig="600" w:dyaOrig="360" w14:anchorId="4CEFE97D">
          <v:shape id="_x0000_i2095" type="#_x0000_t75" style="width:30pt;height:18pt" o:ole="">
            <v:imagedata r:id="rId2177" o:title=""/>
          </v:shape>
          <o:OLEObject Type="Embed" ProgID="Equation.DSMT4" ShapeID="_x0000_i2095" DrawAspect="Content" ObjectID="_1778487401" r:id="rId2178"/>
        </w:object>
      </w:r>
    </w:p>
    <w:p w14:paraId="3002B76C" w14:textId="77777777" w:rsidR="003E7D14" w:rsidRDefault="003E7D14" w:rsidP="003E7D14">
      <w:pPr>
        <w:rPr>
          <w:rFonts w:ascii="Palatino Linotype" w:hAnsi="Palatino Linotype" w:cs="Times New Roman"/>
          <w:sz w:val="24"/>
          <w:szCs w:val="24"/>
        </w:rPr>
      </w:pPr>
      <w:r>
        <w:rPr>
          <w:rFonts w:ascii="Palatino Linotype" w:hAnsi="Palatino Linotype" w:cs="Times New Roman"/>
          <w:sz w:val="24"/>
          <w:szCs w:val="24"/>
        </w:rPr>
        <w:tab/>
        <w:t xml:space="preserve">+ Nâng </w:t>
      </w:r>
      <w:r w:rsidRPr="00EA7685">
        <w:rPr>
          <w:rFonts w:ascii="Palatino Linotype" w:hAnsi="Palatino Linotype" w:cs="Times New Roman"/>
          <w:position w:val="-12"/>
          <w:sz w:val="24"/>
          <w:szCs w:val="24"/>
        </w:rPr>
        <w:object w:dxaOrig="360" w:dyaOrig="360" w14:anchorId="2ADD3A40">
          <v:shape id="_x0000_i2096" type="#_x0000_t75" style="width:18pt;height:18pt" o:ole="">
            <v:imagedata r:id="rId2169" o:title=""/>
          </v:shape>
          <o:OLEObject Type="Embed" ProgID="Equation.DSMT4" ShapeID="_x0000_i2096" DrawAspect="Content" ObjectID="_1778487402" r:id="rId2179"/>
        </w:object>
      </w:r>
      <w:r>
        <w:rPr>
          <w:rFonts w:ascii="Palatino Linotype" w:hAnsi="Palatino Linotype" w:cs="Times New Roman"/>
          <w:sz w:val="24"/>
          <w:szCs w:val="24"/>
        </w:rPr>
        <w:t xml:space="preserve"> gam nước từ </w:t>
      </w:r>
      <w:r w:rsidRPr="00312093">
        <w:rPr>
          <w:rFonts w:ascii="Palatino Linotype" w:hAnsi="Palatino Linotype" w:cs="Times New Roman"/>
          <w:position w:val="-10"/>
          <w:sz w:val="24"/>
          <w:szCs w:val="24"/>
        </w:rPr>
        <w:object w:dxaOrig="600" w:dyaOrig="360" w14:anchorId="04107AED">
          <v:shape id="_x0000_i2097" type="#_x0000_t75" style="width:30pt;height:18pt" o:ole="">
            <v:imagedata r:id="rId2180" o:title=""/>
          </v:shape>
          <o:OLEObject Type="Embed" ProgID="Equation.DSMT4" ShapeID="_x0000_i2097" DrawAspect="Content" ObjectID="_1778487403" r:id="rId2181"/>
        </w:object>
      </w:r>
      <w:r>
        <w:rPr>
          <w:rFonts w:ascii="Palatino Linotype" w:hAnsi="Palatino Linotype" w:cs="Times New Roman"/>
          <w:sz w:val="24"/>
          <w:szCs w:val="24"/>
        </w:rPr>
        <w:t xml:space="preserve"> đến </w:t>
      </w:r>
      <w:r w:rsidRPr="00312093">
        <w:rPr>
          <w:rFonts w:ascii="Palatino Linotype" w:hAnsi="Palatino Linotype" w:cs="Times New Roman"/>
          <w:position w:val="-10"/>
          <w:sz w:val="24"/>
          <w:szCs w:val="24"/>
        </w:rPr>
        <w:object w:dxaOrig="700" w:dyaOrig="360" w14:anchorId="07488921">
          <v:shape id="_x0000_i2098" type="#_x0000_t75" style="width:34.8pt;height:18pt" o:ole="">
            <v:imagedata r:id="rId2182" o:title=""/>
          </v:shape>
          <o:OLEObject Type="Embed" ProgID="Equation.DSMT4" ShapeID="_x0000_i2098" DrawAspect="Content" ObjectID="_1778487404" r:id="rId2183"/>
        </w:object>
      </w:r>
      <w:r>
        <w:rPr>
          <w:rFonts w:ascii="Palatino Linotype" w:hAnsi="Palatino Linotype" w:cs="Times New Roman"/>
          <w:sz w:val="24"/>
          <w:szCs w:val="24"/>
        </w:rPr>
        <w:t xml:space="preserve"> và hoá hơi hoàn toàn ở </w:t>
      </w:r>
      <w:r w:rsidRPr="00312093">
        <w:rPr>
          <w:rFonts w:ascii="Palatino Linotype" w:hAnsi="Palatino Linotype" w:cs="Times New Roman"/>
          <w:position w:val="-10"/>
          <w:sz w:val="24"/>
          <w:szCs w:val="24"/>
        </w:rPr>
        <w:object w:dxaOrig="700" w:dyaOrig="360" w14:anchorId="04C15EDB">
          <v:shape id="_x0000_i2099" type="#_x0000_t75" style="width:34.8pt;height:18pt" o:ole="">
            <v:imagedata r:id="rId2184" o:title=""/>
          </v:shape>
          <o:OLEObject Type="Embed" ProgID="Equation.DSMT4" ShapeID="_x0000_i2099" DrawAspect="Content" ObjectID="_1778487405" r:id="rId2185"/>
        </w:object>
      </w:r>
    </w:p>
    <w:p w14:paraId="73436D5E" w14:textId="77777777" w:rsidR="003E7D14" w:rsidRDefault="003E7D14" w:rsidP="003E7D14">
      <w:pPr>
        <w:rPr>
          <w:rFonts w:ascii="Palatino Linotype" w:hAnsi="Palatino Linotype" w:cs="Times New Roman"/>
          <w:sz w:val="24"/>
          <w:szCs w:val="24"/>
        </w:rPr>
      </w:pPr>
      <w:r>
        <w:rPr>
          <w:rFonts w:ascii="Palatino Linotype" w:hAnsi="Palatino Linotype" w:cs="Times New Roman"/>
          <w:sz w:val="24"/>
          <w:szCs w:val="24"/>
        </w:rPr>
        <w:t xml:space="preserve">- Phương trình cân bằng nhiệt: </w:t>
      </w:r>
    </w:p>
    <w:p w14:paraId="7CC7A5C2" w14:textId="77777777" w:rsidR="003E7D14" w:rsidRPr="00312093" w:rsidRDefault="003E7D14" w:rsidP="003E7D14">
      <w:pPr>
        <w:pStyle w:val="MTDisplayEquation"/>
      </w:pPr>
      <w:r>
        <w:tab/>
      </w:r>
      <w:r w:rsidRPr="00312093">
        <w:rPr>
          <w:position w:val="-12"/>
        </w:rPr>
        <w:object w:dxaOrig="5740" w:dyaOrig="360" w14:anchorId="09609CF4">
          <v:shape id="_x0000_i2100" type="#_x0000_t75" style="width:286.8pt;height:18pt" o:ole="">
            <v:imagedata r:id="rId2186" o:title=""/>
          </v:shape>
          <o:OLEObject Type="Embed" ProgID="Equation.DSMT4" ShapeID="_x0000_i2100" DrawAspect="Content" ObjectID="_1778487406" r:id="rId2187"/>
        </w:object>
      </w:r>
    </w:p>
    <w:bookmarkEnd w:id="155"/>
    <w:p w14:paraId="122EF200" w14:textId="77777777" w:rsidR="003E7D14" w:rsidRDefault="003E7D14" w:rsidP="003E7D14">
      <w:pPr>
        <w:spacing w:after="0" w:line="312" w:lineRule="auto"/>
        <w:jc w:val="both"/>
        <w:rPr>
          <w:rFonts w:ascii="Palatino Linotype" w:hAnsi="Palatino Linotype" w:cs="Times New Roman"/>
          <w:sz w:val="24"/>
          <w:szCs w:val="24"/>
        </w:rPr>
      </w:pPr>
      <w:r w:rsidRPr="00586C32">
        <w:rPr>
          <w:rFonts w:ascii="Palatino Linotype" w:hAnsi="Palatino Linotype" w:cs="Times New Roman"/>
          <w:b/>
          <w:bCs/>
          <w:sz w:val="24"/>
          <w:szCs w:val="24"/>
        </w:rPr>
        <w:t xml:space="preserve">Câu </w:t>
      </w:r>
      <w:r>
        <w:rPr>
          <w:rFonts w:ascii="Palatino Linotype" w:hAnsi="Palatino Linotype" w:cs="Times New Roman"/>
          <w:b/>
          <w:bCs/>
          <w:sz w:val="24"/>
          <w:szCs w:val="24"/>
        </w:rPr>
        <w:t>9:</w:t>
      </w:r>
      <w:r>
        <w:rPr>
          <w:rFonts w:ascii="Palatino Linotype" w:hAnsi="Palatino Linotype" w:cs="Times New Roman"/>
          <w:sz w:val="24"/>
          <w:szCs w:val="24"/>
        </w:rPr>
        <w:t xml:space="preserve"> Để đun sôi 2 lít nước ở nhiệt độ </w:t>
      </w:r>
      <w:r w:rsidRPr="00276DF0">
        <w:rPr>
          <w:rFonts w:ascii="Palatino Linotype" w:hAnsi="Palatino Linotype" w:cs="Times New Roman"/>
          <w:position w:val="-10"/>
          <w:sz w:val="24"/>
          <w:szCs w:val="24"/>
        </w:rPr>
        <w:object w:dxaOrig="600" w:dyaOrig="360" w14:anchorId="5A71E241">
          <v:shape id="_x0000_i2101" type="#_x0000_t75" style="width:30pt;height:18.6pt" o:ole="">
            <v:imagedata r:id="rId2188" o:title=""/>
          </v:shape>
          <o:OLEObject Type="Embed" ProgID="Equation.DSMT4" ShapeID="_x0000_i2101" DrawAspect="Content" ObjectID="_1778487407" r:id="rId2189"/>
        </w:object>
      </w:r>
      <w:r>
        <w:rPr>
          <w:rFonts w:ascii="Palatino Linotype" w:hAnsi="Palatino Linotype" w:cs="Times New Roman"/>
          <w:sz w:val="24"/>
          <w:szCs w:val="24"/>
        </w:rPr>
        <w:t xml:space="preserve">đựng trong ấm bằng nhôm có khối lượng 200 g, người ta dùng bếp dầu. Biết nhiệt dung riêng của nước và nhôm lần lượt là </w:t>
      </w:r>
      <w:r w:rsidRPr="00276DF0">
        <w:rPr>
          <w:rFonts w:ascii="Palatino Linotype" w:hAnsi="Palatino Linotype" w:cs="Times New Roman"/>
          <w:position w:val="-10"/>
          <w:sz w:val="24"/>
          <w:szCs w:val="24"/>
        </w:rPr>
        <w:object w:dxaOrig="1400" w:dyaOrig="320" w14:anchorId="5E01B87E">
          <v:shape id="_x0000_i2102" type="#_x0000_t75" style="width:70.2pt;height:15.6pt" o:ole="">
            <v:imagedata r:id="rId2190" o:title=""/>
          </v:shape>
          <o:OLEObject Type="Embed" ProgID="Equation.DSMT4" ShapeID="_x0000_i2102" DrawAspect="Content" ObjectID="_1778487408" r:id="rId2191"/>
        </w:object>
      </w:r>
      <w:r>
        <w:rPr>
          <w:rFonts w:ascii="Palatino Linotype" w:hAnsi="Palatino Linotype" w:cs="Times New Roman"/>
          <w:sz w:val="24"/>
          <w:szCs w:val="24"/>
        </w:rPr>
        <w:t xml:space="preserve">; </w:t>
      </w:r>
      <w:r w:rsidRPr="00276DF0">
        <w:rPr>
          <w:rFonts w:ascii="Palatino Linotype" w:hAnsi="Palatino Linotype" w:cs="Times New Roman"/>
          <w:position w:val="-10"/>
          <w:sz w:val="24"/>
          <w:szCs w:val="24"/>
        </w:rPr>
        <w:object w:dxaOrig="1260" w:dyaOrig="320" w14:anchorId="030FB4A9">
          <v:shape id="_x0000_i2103" type="#_x0000_t75" style="width:63pt;height:15.6pt" o:ole="">
            <v:imagedata r:id="rId2192" o:title=""/>
          </v:shape>
          <o:OLEObject Type="Embed" ProgID="Equation.DSMT4" ShapeID="_x0000_i2103" DrawAspect="Content" ObjectID="_1778487409" r:id="rId2193"/>
        </w:object>
      </w:r>
      <w:r>
        <w:rPr>
          <w:rFonts w:ascii="Palatino Linotype" w:hAnsi="Palatino Linotype" w:cs="Times New Roman"/>
          <w:sz w:val="24"/>
          <w:szCs w:val="24"/>
        </w:rPr>
        <w:t xml:space="preserve">, năng suất toả nhiệt của dầu là </w:t>
      </w:r>
      <w:r w:rsidRPr="00276DF0">
        <w:rPr>
          <w:rFonts w:ascii="Palatino Linotype" w:hAnsi="Palatino Linotype" w:cs="Times New Roman"/>
          <w:position w:val="-10"/>
          <w:sz w:val="24"/>
          <w:szCs w:val="24"/>
        </w:rPr>
        <w:object w:dxaOrig="1640" w:dyaOrig="360" w14:anchorId="0C9266AE">
          <v:shape id="_x0000_i2104" type="#_x0000_t75" style="width:81pt;height:18.6pt" o:ole="">
            <v:imagedata r:id="rId2194" o:title=""/>
          </v:shape>
          <o:OLEObject Type="Embed" ProgID="Equation.DSMT4" ShapeID="_x0000_i2104" DrawAspect="Content" ObjectID="_1778487410" r:id="rId2195"/>
        </w:object>
      </w:r>
      <w:r>
        <w:rPr>
          <w:rFonts w:ascii="Palatino Linotype" w:hAnsi="Palatino Linotype" w:cs="Times New Roman"/>
          <w:sz w:val="24"/>
          <w:szCs w:val="24"/>
        </w:rPr>
        <w:t xml:space="preserve"> và hiệu suất của bếp là 30%</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0"/>
        <w:gridCol w:w="1270"/>
      </w:tblGrid>
      <w:tr w:rsidR="003E7D14" w:rsidRPr="00303FC9" w14:paraId="004EB80A" w14:textId="77777777" w:rsidTr="00747981">
        <w:tc>
          <w:tcPr>
            <w:tcW w:w="8505" w:type="dxa"/>
          </w:tcPr>
          <w:p w14:paraId="2E069A7B"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lastRenderedPageBreak/>
              <w:t>a)</w:t>
            </w:r>
            <w:r>
              <w:rPr>
                <w:rFonts w:ascii="Palatino Linotype" w:hAnsi="Palatino Linotype" w:cs="Times New Roman"/>
                <w:b/>
                <w:bCs/>
                <w:sz w:val="24"/>
                <w:szCs w:val="24"/>
              </w:rPr>
              <w:t xml:space="preserve"> </w:t>
            </w:r>
            <w:r>
              <w:rPr>
                <w:rFonts w:ascii="Palatino Linotype" w:hAnsi="Palatino Linotype" w:cs="Times New Roman"/>
                <w:sz w:val="24"/>
                <w:szCs w:val="24"/>
              </w:rPr>
              <w:t xml:space="preserve">Nhiệt lượng cần cung cấp để nước sôi là </w:t>
            </w:r>
            <w:r w:rsidRPr="00313965">
              <w:rPr>
                <w:rFonts w:ascii="Palatino Linotype" w:hAnsi="Palatino Linotype" w:cs="Times New Roman"/>
                <w:kern w:val="2"/>
                <w:position w:val="-14"/>
                <w:sz w:val="24"/>
                <w:szCs w:val="24"/>
                <w14:ligatures w14:val="standardContextual"/>
              </w:rPr>
              <w:object w:dxaOrig="1100" w:dyaOrig="400" w14:anchorId="6779C5ED">
                <v:shape id="_x0000_i2105" type="#_x0000_t75" style="width:55.8pt;height:21.6pt" o:ole="">
                  <v:imagedata r:id="rId2196" o:title=""/>
                </v:shape>
                <o:OLEObject Type="Embed" ProgID="Equation.DSMT4" ShapeID="_x0000_i2105" DrawAspect="Content" ObjectID="_1778487411" r:id="rId2197"/>
              </w:object>
            </w:r>
          </w:p>
        </w:tc>
        <w:tc>
          <w:tcPr>
            <w:tcW w:w="1291" w:type="dxa"/>
            <w:vAlign w:val="center"/>
          </w:tcPr>
          <w:p w14:paraId="4E61282A"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0812F115" w14:textId="77777777" w:rsidTr="00747981">
        <w:tc>
          <w:tcPr>
            <w:tcW w:w="8505" w:type="dxa"/>
          </w:tcPr>
          <w:p w14:paraId="66F716DF"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Khối lượng dầu cần dùng để đun sôi lượng nước trên xấp xỉ </w:t>
            </w:r>
            <w:r w:rsidRPr="00313965">
              <w:rPr>
                <w:rFonts w:ascii="Palatino Linotype" w:hAnsi="Palatino Linotype" w:cs="Times New Roman"/>
                <w:kern w:val="2"/>
                <w:position w:val="-10"/>
                <w:sz w:val="24"/>
                <w:szCs w:val="24"/>
                <w14:ligatures w14:val="standardContextual"/>
              </w:rPr>
              <w:object w:dxaOrig="760" w:dyaOrig="320" w14:anchorId="45AB0615">
                <v:shape id="_x0000_i2106" type="#_x0000_t75" style="width:38.4pt;height:15.6pt" o:ole="">
                  <v:imagedata r:id="rId2198" o:title=""/>
                </v:shape>
                <o:OLEObject Type="Embed" ProgID="Equation.DSMT4" ShapeID="_x0000_i2106" DrawAspect="Content" ObjectID="_1778487412" r:id="rId2199"/>
              </w:object>
            </w:r>
          </w:p>
        </w:tc>
        <w:tc>
          <w:tcPr>
            <w:tcW w:w="1291" w:type="dxa"/>
            <w:vAlign w:val="center"/>
          </w:tcPr>
          <w:p w14:paraId="30354E8B"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2534FD2C" w14:textId="77777777" w:rsidTr="00747981">
        <w:tc>
          <w:tcPr>
            <w:tcW w:w="8505" w:type="dxa"/>
          </w:tcPr>
          <w:p w14:paraId="59B76A26" w14:textId="77777777" w:rsidR="003E7D14" w:rsidRPr="006D5E00"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sidRPr="00313965">
              <w:rPr>
                <w:rFonts w:ascii="Palatino Linotype" w:hAnsi="Palatino Linotype"/>
                <w:sz w:val="24"/>
                <w:szCs w:val="24"/>
              </w:rPr>
              <w:t>Ch</w:t>
            </w:r>
            <w:r>
              <w:rPr>
                <w:rFonts w:ascii="Palatino Linotype" w:hAnsi="Palatino Linotype"/>
                <w:sz w:val="24"/>
                <w:szCs w:val="24"/>
              </w:rPr>
              <w:t xml:space="preserve">o biết nhiệt hoá hơi riêng của nước là </w:t>
            </w:r>
            <w:r w:rsidRPr="00313965">
              <w:rPr>
                <w:rFonts w:ascii="Palatino Linotype" w:hAnsi="Palatino Linotype"/>
                <w:kern w:val="2"/>
                <w:position w:val="-10"/>
                <w:sz w:val="24"/>
                <w:szCs w:val="24"/>
                <w14:ligatures w14:val="standardContextual"/>
              </w:rPr>
              <w:object w:dxaOrig="1740" w:dyaOrig="360" w14:anchorId="4D151AE3">
                <v:shape id="_x0000_i2107" type="#_x0000_t75" style="width:87pt;height:18.6pt" o:ole="">
                  <v:imagedata r:id="rId2200" o:title=""/>
                </v:shape>
                <o:OLEObject Type="Embed" ProgID="Equation.DSMT4" ShapeID="_x0000_i2107" DrawAspect="Content" ObjectID="_1778487413" r:id="rId2201"/>
              </w:object>
            </w:r>
            <w:r>
              <w:rPr>
                <w:rFonts w:ascii="Palatino Linotype" w:hAnsi="Palatino Linotype"/>
                <w:sz w:val="24"/>
                <w:szCs w:val="24"/>
              </w:rPr>
              <w:t xml:space="preserve">. Nhiệt lượng cần cung cấp để nước hoá hơi hoàn toàn ở </w:t>
            </w:r>
            <w:r w:rsidRPr="00313965">
              <w:rPr>
                <w:rFonts w:ascii="Palatino Linotype" w:hAnsi="Palatino Linotype"/>
                <w:kern w:val="2"/>
                <w:position w:val="-10"/>
                <w:sz w:val="24"/>
                <w:szCs w:val="24"/>
                <w14:ligatures w14:val="standardContextual"/>
              </w:rPr>
              <w:object w:dxaOrig="700" w:dyaOrig="360" w14:anchorId="3DB54657">
                <v:shape id="_x0000_i2108" type="#_x0000_t75" style="width:34.8pt;height:18.6pt" o:ole="">
                  <v:imagedata r:id="rId2202" o:title=""/>
                </v:shape>
                <o:OLEObject Type="Embed" ProgID="Equation.DSMT4" ShapeID="_x0000_i2108" DrawAspect="Content" ObjectID="_1778487414" r:id="rId2203"/>
              </w:object>
            </w:r>
            <w:r>
              <w:rPr>
                <w:rFonts w:ascii="Palatino Linotype" w:hAnsi="Palatino Linotype"/>
                <w:sz w:val="24"/>
                <w:szCs w:val="24"/>
              </w:rPr>
              <w:t xml:space="preserve"> là </w:t>
            </w:r>
            <w:r w:rsidRPr="00313965">
              <w:rPr>
                <w:rFonts w:ascii="Palatino Linotype" w:hAnsi="Palatino Linotype"/>
                <w:kern w:val="2"/>
                <w:position w:val="-10"/>
                <w:sz w:val="24"/>
                <w:szCs w:val="24"/>
                <w14:ligatures w14:val="standardContextual"/>
              </w:rPr>
              <w:object w:dxaOrig="800" w:dyaOrig="320" w14:anchorId="6E584335">
                <v:shape id="_x0000_i2109" type="#_x0000_t75" style="width:40.2pt;height:15.6pt" o:ole="">
                  <v:imagedata r:id="rId2204" o:title=""/>
                </v:shape>
                <o:OLEObject Type="Embed" ProgID="Equation.DSMT4" ShapeID="_x0000_i2109" DrawAspect="Content" ObjectID="_1778487415" r:id="rId2205"/>
              </w:object>
            </w:r>
          </w:p>
        </w:tc>
        <w:tc>
          <w:tcPr>
            <w:tcW w:w="1291" w:type="dxa"/>
            <w:vAlign w:val="center"/>
          </w:tcPr>
          <w:p w14:paraId="6C70247F"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1053D6FE" w14:textId="77777777" w:rsidTr="00747981">
        <w:tc>
          <w:tcPr>
            <w:tcW w:w="8505" w:type="dxa"/>
          </w:tcPr>
          <w:p w14:paraId="7CE13D26"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Nếu bỏ qua sự mất mát nhiệt, bếp dầu cung cấp nhiệt lượng đều đặn thì mất thời gian 15 phút để nước trong ấm sôi. Tiếp tục đun thêm 1h41p nữa thì toàn bộ lượng nước sẽ hoá hơi hoàn toàn</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Auafbnqadfi2442024hfoquafj57z</w:t>
            </w:r>
          </w:p>
        </w:tc>
        <w:tc>
          <w:tcPr>
            <w:tcW w:w="1291" w:type="dxa"/>
            <w:vAlign w:val="center"/>
          </w:tcPr>
          <w:p w14:paraId="67F3D589"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7B6B892A" w14:textId="77777777" w:rsidR="003E7D14" w:rsidRDefault="003E7D14" w:rsidP="003E7D14">
      <w:pPr>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677A079E"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 xml:space="preserve">S – S – Đ – Đ </w:t>
      </w:r>
    </w:p>
    <w:p w14:paraId="4F831FE0"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cần cung cấp để nước tăng nhiệt độ từ </w:t>
      </w:r>
      <w:r w:rsidRPr="00C803F8">
        <w:rPr>
          <w:rFonts w:ascii="Palatino Linotype" w:hAnsi="Palatino Linotype" w:cs="Times New Roman"/>
          <w:position w:val="-10"/>
          <w:sz w:val="24"/>
          <w:szCs w:val="24"/>
        </w:rPr>
        <w:object w:dxaOrig="600" w:dyaOrig="360" w14:anchorId="4B172CA8">
          <v:shape id="_x0000_i2110" type="#_x0000_t75" style="width:30pt;height:18.6pt" o:ole="">
            <v:imagedata r:id="rId2206" o:title=""/>
          </v:shape>
          <o:OLEObject Type="Embed" ProgID="Equation.DSMT4" ShapeID="_x0000_i2110" DrawAspect="Content" ObjectID="_1778487416" r:id="rId2207"/>
        </w:object>
      </w:r>
      <w:r>
        <w:rPr>
          <w:rFonts w:ascii="Palatino Linotype" w:hAnsi="Palatino Linotype" w:cs="Times New Roman"/>
          <w:sz w:val="24"/>
          <w:szCs w:val="24"/>
        </w:rPr>
        <w:t xml:space="preserve"> đến </w:t>
      </w:r>
      <w:r w:rsidRPr="00C803F8">
        <w:rPr>
          <w:rFonts w:ascii="Palatino Linotype" w:hAnsi="Palatino Linotype" w:cs="Times New Roman"/>
          <w:position w:val="-10"/>
          <w:sz w:val="24"/>
          <w:szCs w:val="24"/>
        </w:rPr>
        <w:object w:dxaOrig="700" w:dyaOrig="360" w14:anchorId="53191228">
          <v:shape id="_x0000_i2111" type="#_x0000_t75" style="width:34.8pt;height:18.6pt" o:ole="">
            <v:imagedata r:id="rId2208" o:title=""/>
          </v:shape>
          <o:OLEObject Type="Embed" ProgID="Equation.DSMT4" ShapeID="_x0000_i2111" DrawAspect="Content" ObjectID="_1778487417" r:id="rId2209"/>
        </w:object>
      </w:r>
      <w:r>
        <w:rPr>
          <w:rFonts w:ascii="Palatino Linotype" w:hAnsi="Palatino Linotype" w:cs="Times New Roman"/>
          <w:sz w:val="24"/>
          <w:szCs w:val="24"/>
        </w:rPr>
        <w:t>là</w:t>
      </w:r>
    </w:p>
    <w:p w14:paraId="746AA84B" w14:textId="77777777" w:rsidR="003E7D14" w:rsidRDefault="003E7D14" w:rsidP="003E7D14">
      <w:pPr>
        <w:spacing w:after="0" w:line="312" w:lineRule="auto"/>
        <w:jc w:val="center"/>
        <w:rPr>
          <w:rFonts w:ascii="Palatino Linotype" w:hAnsi="Palatino Linotype" w:cs="Times New Roman"/>
          <w:sz w:val="24"/>
          <w:szCs w:val="24"/>
        </w:rPr>
      </w:pPr>
      <w:r w:rsidRPr="00C803F8">
        <w:rPr>
          <w:rFonts w:ascii="Palatino Linotype" w:hAnsi="Palatino Linotype" w:cs="Times New Roman"/>
          <w:position w:val="-14"/>
          <w:sz w:val="24"/>
          <w:szCs w:val="24"/>
        </w:rPr>
        <w:object w:dxaOrig="5360" w:dyaOrig="400" w14:anchorId="03DA5C4E">
          <v:shape id="_x0000_i2112" type="#_x0000_t75" style="width:268.2pt;height:21.6pt" o:ole="">
            <v:imagedata r:id="rId2210" o:title=""/>
          </v:shape>
          <o:OLEObject Type="Embed" ProgID="Equation.DSMT4" ShapeID="_x0000_i2112" DrawAspect="Content" ObjectID="_1778487418" r:id="rId2211"/>
        </w:object>
      </w:r>
    </w:p>
    <w:p w14:paraId="3AC72FDF"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cần cung cấp để ấm nhôm tăng nhiệt độ từ </w:t>
      </w:r>
      <w:r w:rsidRPr="00C803F8">
        <w:rPr>
          <w:rFonts w:ascii="Palatino Linotype" w:hAnsi="Palatino Linotype" w:cs="Times New Roman"/>
          <w:position w:val="-10"/>
          <w:sz w:val="24"/>
          <w:szCs w:val="24"/>
        </w:rPr>
        <w:object w:dxaOrig="600" w:dyaOrig="360" w14:anchorId="6B13D2A8">
          <v:shape id="_x0000_i2113" type="#_x0000_t75" style="width:30pt;height:18.6pt" o:ole="">
            <v:imagedata r:id="rId2206" o:title=""/>
          </v:shape>
          <o:OLEObject Type="Embed" ProgID="Equation.DSMT4" ShapeID="_x0000_i2113" DrawAspect="Content" ObjectID="_1778487419" r:id="rId2212"/>
        </w:object>
      </w:r>
      <w:r>
        <w:rPr>
          <w:rFonts w:ascii="Palatino Linotype" w:hAnsi="Palatino Linotype" w:cs="Times New Roman"/>
          <w:sz w:val="24"/>
          <w:szCs w:val="24"/>
        </w:rPr>
        <w:t xml:space="preserve"> đến </w:t>
      </w:r>
      <w:r w:rsidRPr="00C803F8">
        <w:rPr>
          <w:rFonts w:ascii="Palatino Linotype" w:hAnsi="Palatino Linotype" w:cs="Times New Roman"/>
          <w:position w:val="-10"/>
          <w:sz w:val="24"/>
          <w:szCs w:val="24"/>
        </w:rPr>
        <w:object w:dxaOrig="700" w:dyaOrig="360" w14:anchorId="72856B51">
          <v:shape id="_x0000_i2114" type="#_x0000_t75" style="width:34.8pt;height:18.6pt" o:ole="">
            <v:imagedata r:id="rId2208" o:title=""/>
          </v:shape>
          <o:OLEObject Type="Embed" ProgID="Equation.DSMT4" ShapeID="_x0000_i2114" DrawAspect="Content" ObjectID="_1778487420" r:id="rId2213"/>
        </w:object>
      </w:r>
      <w:r>
        <w:rPr>
          <w:rFonts w:ascii="Palatino Linotype" w:hAnsi="Palatino Linotype" w:cs="Times New Roman"/>
          <w:sz w:val="24"/>
          <w:szCs w:val="24"/>
        </w:rPr>
        <w:t>là</w:t>
      </w:r>
    </w:p>
    <w:p w14:paraId="068443C6" w14:textId="77777777" w:rsidR="003E7D14" w:rsidRDefault="003E7D14" w:rsidP="003E7D14">
      <w:pPr>
        <w:spacing w:after="0" w:line="312" w:lineRule="auto"/>
        <w:jc w:val="center"/>
        <w:rPr>
          <w:rFonts w:ascii="Palatino Linotype" w:hAnsi="Palatino Linotype" w:cs="Times New Roman"/>
          <w:sz w:val="24"/>
          <w:szCs w:val="24"/>
        </w:rPr>
      </w:pPr>
      <w:r w:rsidRPr="00C803F8">
        <w:rPr>
          <w:rFonts w:ascii="Palatino Linotype" w:hAnsi="Palatino Linotype" w:cs="Times New Roman"/>
          <w:position w:val="-14"/>
          <w:sz w:val="24"/>
          <w:szCs w:val="24"/>
        </w:rPr>
        <w:object w:dxaOrig="5160" w:dyaOrig="400" w14:anchorId="0372FF09">
          <v:shape id="_x0000_i2115" type="#_x0000_t75" style="width:258pt;height:21.6pt" o:ole="">
            <v:imagedata r:id="rId2214" o:title=""/>
          </v:shape>
          <o:OLEObject Type="Embed" ProgID="Equation.DSMT4" ShapeID="_x0000_i2115" DrawAspect="Content" ObjectID="_1778487421" r:id="rId2215"/>
        </w:object>
      </w:r>
    </w:p>
    <w:p w14:paraId="1B28BA87"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Nhiệt lượng tổng cộng cần cung cấp cho ấm và nước sôi</w:t>
      </w:r>
    </w:p>
    <w:p w14:paraId="04889E58" w14:textId="77777777" w:rsidR="003E7D14" w:rsidRDefault="003E7D14" w:rsidP="003E7D14">
      <w:pPr>
        <w:spacing w:after="0" w:line="312" w:lineRule="auto"/>
        <w:jc w:val="center"/>
        <w:rPr>
          <w:rFonts w:ascii="Palatino Linotype" w:hAnsi="Palatino Linotype" w:cs="Times New Roman"/>
          <w:sz w:val="24"/>
          <w:szCs w:val="24"/>
        </w:rPr>
      </w:pPr>
      <w:r w:rsidRPr="00C803F8">
        <w:rPr>
          <w:rFonts w:ascii="Palatino Linotype" w:hAnsi="Palatino Linotype" w:cs="Times New Roman"/>
          <w:position w:val="-12"/>
          <w:sz w:val="24"/>
          <w:szCs w:val="24"/>
        </w:rPr>
        <w:object w:dxaOrig="2180" w:dyaOrig="360" w14:anchorId="6DAEB271">
          <v:shape id="_x0000_i2116" type="#_x0000_t75" style="width:109.2pt;height:18.6pt" o:ole="">
            <v:imagedata r:id="rId2216" o:title=""/>
          </v:shape>
          <o:OLEObject Type="Embed" ProgID="Equation.DSMT4" ShapeID="_x0000_i2116" DrawAspect="Content" ObjectID="_1778487422" r:id="rId2217"/>
        </w:object>
      </w:r>
    </w:p>
    <w:p w14:paraId="082F4C85"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Do hiệu suất của bếp dầu là 30% nên thực tế nhiệt cung cấp do dầu hoả toả ra là</w:t>
      </w:r>
    </w:p>
    <w:p w14:paraId="199746C9" w14:textId="77777777" w:rsidR="003E7D14" w:rsidRDefault="003E7D14" w:rsidP="003E7D14">
      <w:pPr>
        <w:spacing w:after="0" w:line="312" w:lineRule="auto"/>
        <w:jc w:val="center"/>
        <w:rPr>
          <w:rFonts w:ascii="Palatino Linotype" w:hAnsi="Palatino Linotype" w:cs="Times New Roman"/>
          <w:sz w:val="24"/>
          <w:szCs w:val="24"/>
        </w:rPr>
      </w:pPr>
      <w:r w:rsidRPr="00C803F8">
        <w:rPr>
          <w:rFonts w:ascii="Palatino Linotype" w:hAnsi="Palatino Linotype" w:cs="Times New Roman"/>
          <w:position w:val="-28"/>
          <w:sz w:val="24"/>
          <w:szCs w:val="24"/>
        </w:rPr>
        <w:object w:dxaOrig="3600" w:dyaOrig="660" w14:anchorId="62007F67">
          <v:shape id="_x0000_i2117" type="#_x0000_t75" style="width:180pt;height:33pt" o:ole="">
            <v:imagedata r:id="rId2218" o:title=""/>
          </v:shape>
          <o:OLEObject Type="Embed" ProgID="Equation.DSMT4" ShapeID="_x0000_i2117" DrawAspect="Content" ObjectID="_1778487423" r:id="rId2219"/>
        </w:object>
      </w:r>
    </w:p>
    <w:p w14:paraId="5B8356E6"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Khối lượng dầu cần dừng là: </w:t>
      </w:r>
      <w:r w:rsidRPr="005904DD">
        <w:rPr>
          <w:rFonts w:ascii="Palatino Linotype" w:hAnsi="Palatino Linotype" w:cs="Times New Roman"/>
          <w:position w:val="-24"/>
          <w:sz w:val="24"/>
          <w:szCs w:val="24"/>
        </w:rPr>
        <w:object w:dxaOrig="5420" w:dyaOrig="620" w14:anchorId="4824710D">
          <v:shape id="_x0000_i2118" type="#_x0000_t75" style="width:270.6pt;height:31.2pt" o:ole="">
            <v:imagedata r:id="rId2220" o:title=""/>
          </v:shape>
          <o:OLEObject Type="Embed" ProgID="Equation.DSMT4" ShapeID="_x0000_i2118" DrawAspect="Content" ObjectID="_1778487424" r:id="rId2221"/>
        </w:object>
      </w:r>
    </w:p>
    <w:p w14:paraId="58A99324"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cần cung cấp để hoá hơi hoàn toàn lượng nước trên ở nhiệt độ </w:t>
      </w:r>
      <w:r w:rsidRPr="005904DD">
        <w:rPr>
          <w:rFonts w:ascii="Palatino Linotype" w:hAnsi="Palatino Linotype" w:cs="Times New Roman"/>
          <w:position w:val="-10"/>
          <w:sz w:val="24"/>
          <w:szCs w:val="24"/>
        </w:rPr>
        <w:object w:dxaOrig="700" w:dyaOrig="360" w14:anchorId="3911E95F">
          <v:shape id="_x0000_i2119" type="#_x0000_t75" style="width:34.8pt;height:18.6pt" o:ole="">
            <v:imagedata r:id="rId2222" o:title=""/>
          </v:shape>
          <o:OLEObject Type="Embed" ProgID="Equation.DSMT4" ShapeID="_x0000_i2119" DrawAspect="Content" ObjectID="_1778487425" r:id="rId2223"/>
        </w:object>
      </w:r>
      <w:r>
        <w:rPr>
          <w:rFonts w:ascii="Palatino Linotype" w:hAnsi="Palatino Linotype" w:cs="Times New Roman"/>
          <w:sz w:val="24"/>
          <w:szCs w:val="24"/>
        </w:rPr>
        <w:t xml:space="preserve"> là: </w:t>
      </w:r>
    </w:p>
    <w:p w14:paraId="7C7EA0E5" w14:textId="77777777" w:rsidR="003E7D14" w:rsidRPr="00C803F8" w:rsidRDefault="003E7D14" w:rsidP="003E7D14">
      <w:pPr>
        <w:spacing w:after="0" w:line="312" w:lineRule="auto"/>
        <w:jc w:val="center"/>
        <w:rPr>
          <w:rFonts w:ascii="Palatino Linotype" w:hAnsi="Palatino Linotype" w:cs="Times New Roman"/>
          <w:sz w:val="24"/>
          <w:szCs w:val="24"/>
        </w:rPr>
      </w:pPr>
      <w:r w:rsidRPr="005904DD">
        <w:rPr>
          <w:rFonts w:ascii="Palatino Linotype" w:hAnsi="Palatino Linotype" w:cs="Times New Roman"/>
          <w:position w:val="-14"/>
          <w:sz w:val="24"/>
          <w:szCs w:val="24"/>
        </w:rPr>
        <w:object w:dxaOrig="3640" w:dyaOrig="400" w14:anchorId="7F32BFB1">
          <v:shape id="_x0000_i2120" type="#_x0000_t75" style="width:182.4pt;height:21.6pt" o:ole="">
            <v:imagedata r:id="rId2224" o:title=""/>
          </v:shape>
          <o:OLEObject Type="Embed" ProgID="Equation.DSMT4" ShapeID="_x0000_i2120" DrawAspect="Content" ObjectID="_1778487426" r:id="rId2225"/>
        </w:object>
      </w:r>
    </w:p>
    <w:p w14:paraId="20EF62B6"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Nếu bỏ qua sự mất mát nhiệt, nhiệt lượng bếp cần cung cấp để nước sôi là:</w:t>
      </w:r>
    </w:p>
    <w:p w14:paraId="1AAA9ACA" w14:textId="77777777" w:rsidR="003E7D14" w:rsidRDefault="003E7D14" w:rsidP="003E7D14">
      <w:pPr>
        <w:spacing w:after="0" w:line="312" w:lineRule="auto"/>
        <w:jc w:val="center"/>
        <w:rPr>
          <w:rFonts w:ascii="Palatino Linotype" w:hAnsi="Palatino Linotype" w:cs="Times New Roman"/>
          <w:sz w:val="24"/>
          <w:szCs w:val="24"/>
        </w:rPr>
      </w:pPr>
      <w:r w:rsidRPr="005904DD">
        <w:rPr>
          <w:rFonts w:ascii="Palatino Linotype" w:hAnsi="Palatino Linotype" w:cs="Times New Roman"/>
          <w:position w:val="-14"/>
          <w:sz w:val="24"/>
          <w:szCs w:val="24"/>
        </w:rPr>
        <w:object w:dxaOrig="2100" w:dyaOrig="400" w14:anchorId="58F0F5DD">
          <v:shape id="_x0000_i2121" type="#_x0000_t75" style="width:105pt;height:21.6pt" o:ole="">
            <v:imagedata r:id="rId2226" o:title=""/>
          </v:shape>
          <o:OLEObject Type="Embed" ProgID="Equation.DSMT4" ShapeID="_x0000_i2121" DrawAspect="Content" ObjectID="_1778487427" r:id="rId2227"/>
        </w:object>
      </w:r>
      <w:r>
        <w:rPr>
          <w:rFonts w:ascii="Palatino Linotype" w:hAnsi="Palatino Linotype" w:cs="Times New Roman"/>
          <w:sz w:val="24"/>
          <w:szCs w:val="24"/>
        </w:rPr>
        <w:t xml:space="preserve">; với q là nhiệt lượng bếp toả ra trong 1 giây </w:t>
      </w:r>
      <w:r w:rsidRPr="009824A8">
        <w:rPr>
          <w:rFonts w:ascii="Palatino Linotype" w:hAnsi="Palatino Linotype" w:cs="Times New Roman"/>
          <w:position w:val="-14"/>
          <w:sz w:val="24"/>
          <w:szCs w:val="24"/>
        </w:rPr>
        <w:object w:dxaOrig="340" w:dyaOrig="400" w14:anchorId="2F151633">
          <v:shape id="_x0000_i2122" type="#_x0000_t75" style="width:16.8pt;height:21.6pt" o:ole="">
            <v:imagedata r:id="rId2228" o:title=""/>
          </v:shape>
          <o:OLEObject Type="Embed" ProgID="Equation.DSMT4" ShapeID="_x0000_i2122" DrawAspect="Content" ObjectID="_1778487428" r:id="rId2229"/>
        </w:object>
      </w:r>
    </w:p>
    <w:p w14:paraId="1E00F37A"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Vậy để hoá hơi hoàn toàn lượng nước trên bếp cần cung cấp nhiệt lượng:</w:t>
      </w:r>
    </w:p>
    <w:p w14:paraId="25895CB9" w14:textId="77777777" w:rsidR="003E7D14" w:rsidRDefault="003E7D14" w:rsidP="003E7D14">
      <w:pPr>
        <w:spacing w:after="0" w:line="312" w:lineRule="auto"/>
        <w:jc w:val="center"/>
        <w:rPr>
          <w:rFonts w:ascii="Palatino Linotype" w:hAnsi="Palatino Linotype" w:cs="Times New Roman"/>
          <w:sz w:val="24"/>
          <w:szCs w:val="24"/>
        </w:rPr>
      </w:pPr>
      <w:r w:rsidRPr="005904DD">
        <w:rPr>
          <w:rFonts w:ascii="Palatino Linotype" w:hAnsi="Palatino Linotype" w:cs="Times New Roman"/>
          <w:position w:val="-14"/>
          <w:sz w:val="24"/>
          <w:szCs w:val="24"/>
        </w:rPr>
        <w:object w:dxaOrig="2299" w:dyaOrig="400" w14:anchorId="5701601E">
          <v:shape id="_x0000_i2123" type="#_x0000_t75" style="width:115.2pt;height:21.6pt" o:ole="">
            <v:imagedata r:id="rId2230" o:title=""/>
          </v:shape>
          <o:OLEObject Type="Embed" ProgID="Equation.DSMT4" ShapeID="_x0000_i2123" DrawAspect="Content" ObjectID="_1778487429" r:id="rId2231"/>
        </w:object>
      </w:r>
      <w:r>
        <w:rPr>
          <w:rFonts w:ascii="Palatino Linotype" w:hAnsi="Palatino Linotype" w:cs="Times New Roman"/>
          <w:sz w:val="24"/>
          <w:szCs w:val="24"/>
        </w:rPr>
        <w:t>;</w:t>
      </w:r>
      <w:r w:rsidRPr="005904DD">
        <w:rPr>
          <w:rFonts w:ascii="Palatino Linotype" w:hAnsi="Palatino Linotype" w:cs="Times New Roman"/>
          <w:sz w:val="24"/>
          <w:szCs w:val="24"/>
        </w:rPr>
        <w:t xml:space="preserve"> </w:t>
      </w:r>
      <w:r>
        <w:rPr>
          <w:rFonts w:ascii="Palatino Linotype" w:hAnsi="Palatino Linotype" w:cs="Times New Roman"/>
          <w:sz w:val="24"/>
          <w:szCs w:val="24"/>
        </w:rPr>
        <w:t>với q là nhiệt lượng bếp toả ra trong 1 giây</w:t>
      </w:r>
      <w:r w:rsidRPr="009824A8">
        <w:rPr>
          <w:rFonts w:ascii="Palatino Linotype" w:hAnsi="Palatino Linotype" w:cs="Times New Roman"/>
          <w:position w:val="-14"/>
          <w:sz w:val="24"/>
          <w:szCs w:val="24"/>
        </w:rPr>
        <w:object w:dxaOrig="380" w:dyaOrig="400" w14:anchorId="6AD14493">
          <v:shape id="_x0000_i2124" type="#_x0000_t75" style="width:19.2pt;height:21.6pt" o:ole="">
            <v:imagedata r:id="rId2232" o:title=""/>
          </v:shape>
          <o:OLEObject Type="Embed" ProgID="Equation.DSMT4" ShapeID="_x0000_i2124" DrawAspect="Content" ObjectID="_1778487430" r:id="rId2233"/>
        </w:object>
      </w:r>
    </w:p>
    <w:p w14:paraId="21B6F109"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Từ </w:t>
      </w:r>
      <w:r w:rsidRPr="009824A8">
        <w:rPr>
          <w:rFonts w:ascii="Palatino Linotype" w:hAnsi="Palatino Linotype" w:cs="Times New Roman"/>
          <w:position w:val="-14"/>
          <w:sz w:val="24"/>
          <w:szCs w:val="24"/>
        </w:rPr>
        <w:object w:dxaOrig="340" w:dyaOrig="400" w14:anchorId="7940A7E5">
          <v:shape id="_x0000_i2125" type="#_x0000_t75" style="width:16.8pt;height:21.6pt" o:ole="">
            <v:imagedata r:id="rId2234" o:title=""/>
          </v:shape>
          <o:OLEObject Type="Embed" ProgID="Equation.DSMT4" ShapeID="_x0000_i2125" DrawAspect="Content" ObjectID="_1778487431" r:id="rId2235"/>
        </w:object>
      </w:r>
      <w:r>
        <w:rPr>
          <w:rFonts w:ascii="Palatino Linotype" w:hAnsi="Palatino Linotype" w:cs="Times New Roman"/>
          <w:sz w:val="24"/>
          <w:szCs w:val="24"/>
        </w:rPr>
        <w:t xml:space="preserve"> và </w:t>
      </w:r>
      <w:r w:rsidRPr="009824A8">
        <w:rPr>
          <w:rFonts w:ascii="Palatino Linotype" w:hAnsi="Palatino Linotype" w:cs="Times New Roman"/>
          <w:position w:val="-14"/>
          <w:sz w:val="24"/>
          <w:szCs w:val="24"/>
        </w:rPr>
        <w:object w:dxaOrig="380" w:dyaOrig="400" w14:anchorId="4075FCFE">
          <v:shape id="_x0000_i2126" type="#_x0000_t75" style="width:19.2pt;height:21.6pt" o:ole="">
            <v:imagedata r:id="rId2236" o:title=""/>
          </v:shape>
          <o:OLEObject Type="Embed" ProgID="Equation.DSMT4" ShapeID="_x0000_i2126" DrawAspect="Content" ObjectID="_1778487432" r:id="rId2237"/>
        </w:object>
      </w:r>
      <w:r>
        <w:rPr>
          <w:rFonts w:ascii="Palatino Linotype" w:hAnsi="Palatino Linotype" w:cs="Times New Roman"/>
          <w:sz w:val="24"/>
          <w:szCs w:val="24"/>
        </w:rPr>
        <w:t xml:space="preserve"> suy ra: </w:t>
      </w:r>
      <w:r w:rsidRPr="009824A8">
        <w:rPr>
          <w:rFonts w:ascii="Palatino Linotype" w:hAnsi="Palatino Linotype" w:cs="Times New Roman"/>
          <w:position w:val="-30"/>
          <w:sz w:val="24"/>
          <w:szCs w:val="24"/>
        </w:rPr>
        <w:object w:dxaOrig="4380" w:dyaOrig="680" w14:anchorId="09777F68">
          <v:shape id="_x0000_i2127" type="#_x0000_t75" style="width:217.8pt;height:33.6pt" o:ole="">
            <v:imagedata r:id="rId2238" o:title=""/>
          </v:shape>
          <o:OLEObject Type="Embed" ProgID="Equation.DSMT4" ShapeID="_x0000_i2127" DrawAspect="Content" ObjectID="_1778487433" r:id="rId2239"/>
        </w:object>
      </w:r>
      <w:r>
        <w:rPr>
          <w:rFonts w:ascii="Palatino Linotype" w:hAnsi="Palatino Linotype" w:cs="Times New Roman"/>
          <w:sz w:val="24"/>
          <w:szCs w:val="24"/>
        </w:rPr>
        <w:t xml:space="preserve"> phút</w:t>
      </w:r>
    </w:p>
    <w:p w14:paraId="0249B938" w14:textId="77777777" w:rsidR="003E7D14" w:rsidRPr="00586C32"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Vậy thời gian cần đung thêm là: </w:t>
      </w:r>
      <w:r w:rsidRPr="00A8561A">
        <w:rPr>
          <w:position w:val="-10"/>
        </w:rPr>
        <w:object w:dxaOrig="2439" w:dyaOrig="320" w14:anchorId="485F782C">
          <v:shape id="_x0000_i2128" type="#_x0000_t75" style="width:122.4pt;height:15.6pt" o:ole="">
            <v:imagedata r:id="rId2240" o:title=""/>
          </v:shape>
          <o:OLEObject Type="Embed" ProgID="Equation.DSMT4" ShapeID="_x0000_i2128" DrawAspect="Content" ObjectID="_1778487434" r:id="rId2241"/>
        </w:object>
      </w:r>
      <w:r>
        <w:rPr>
          <w:rFonts w:ascii="Palatino Linotype" w:hAnsi="Palatino Linotype" w:cs="Times New Roman"/>
          <w:sz w:val="24"/>
          <w:szCs w:val="24"/>
        </w:rPr>
        <w:t xml:space="preserve"> phút </w:t>
      </w:r>
      <w:r w:rsidRPr="00A8561A">
        <w:rPr>
          <w:position w:val="-10"/>
        </w:rPr>
        <w:object w:dxaOrig="960" w:dyaOrig="320" w14:anchorId="1191FD17">
          <v:shape id="_x0000_i2129" type="#_x0000_t75" style="width:48pt;height:15.6pt" o:ole="">
            <v:imagedata r:id="rId2242" o:title=""/>
          </v:shape>
          <o:OLEObject Type="Embed" ProgID="Equation.DSMT4" ShapeID="_x0000_i2129" DrawAspect="Content" ObjectID="_1778487435" r:id="rId2243"/>
        </w:object>
      </w:r>
    </w:p>
    <w:p w14:paraId="61534FBD"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lastRenderedPageBreak/>
        <w:t xml:space="preserve">Câu 10: </w:t>
      </w:r>
      <w:r>
        <w:rPr>
          <w:rFonts w:ascii="Palatino Linotype" w:hAnsi="Palatino Linotype" w:cs="Times New Roman"/>
          <w:sz w:val="24"/>
          <w:szCs w:val="24"/>
        </w:rPr>
        <w:t xml:space="preserve">Một ấm điện có công suất 1000 W đun 300g nước có nhiệt độ ban đầu là </w:t>
      </w:r>
      <w:r w:rsidRPr="00A8561A">
        <w:rPr>
          <w:position w:val="-6"/>
        </w:rPr>
        <w:object w:dxaOrig="580" w:dyaOrig="320" w14:anchorId="28A70B50">
          <v:shape id="_x0000_i2130" type="#_x0000_t75" style="width:29.4pt;height:15.6pt" o:ole="">
            <v:imagedata r:id="rId2244" o:title=""/>
          </v:shape>
          <o:OLEObject Type="Embed" ProgID="Equation.DSMT4" ShapeID="_x0000_i2130" DrawAspect="Content" ObjectID="_1778487436" r:id="rId2245"/>
        </w:object>
      </w:r>
      <w:r>
        <w:rPr>
          <w:rFonts w:ascii="Palatino Linotype" w:hAnsi="Palatino Linotype" w:cs="Times New Roman"/>
          <w:sz w:val="24"/>
          <w:szCs w:val="24"/>
        </w:rPr>
        <w:t xml:space="preserve"> đến khi sôi ở áp suất tiêu chuẩn. Để nước trong ấm sôi thêm 2 phút thì tắt bếp. Lấy nhiệt dung riêng và nhiệt hoá hơi riêng của nước là </w:t>
      </w:r>
      <w:r w:rsidRPr="00A8561A">
        <w:rPr>
          <w:position w:val="-10"/>
        </w:rPr>
        <w:object w:dxaOrig="1740" w:dyaOrig="320" w14:anchorId="2B69B921">
          <v:shape id="_x0000_i2131" type="#_x0000_t75" style="width:87pt;height:15.6pt" o:ole="">
            <v:imagedata r:id="rId2246" o:title=""/>
          </v:shape>
          <o:OLEObject Type="Embed" ProgID="Equation.DSMT4" ShapeID="_x0000_i2131" DrawAspect="Content" ObjectID="_1778487437" r:id="rId2247"/>
        </w:object>
      </w:r>
      <w:r>
        <w:rPr>
          <w:rFonts w:ascii="Palatino Linotype" w:hAnsi="Palatino Linotype" w:cs="Times New Roman"/>
          <w:sz w:val="24"/>
          <w:szCs w:val="24"/>
        </w:rPr>
        <w:t xml:space="preserve"> và </w:t>
      </w:r>
      <w:r w:rsidRPr="00A8561A">
        <w:rPr>
          <w:position w:val="-10"/>
        </w:rPr>
        <w:object w:dxaOrig="1860" w:dyaOrig="360" w14:anchorId="11F00241">
          <v:shape id="_x0000_i2132" type="#_x0000_t75" style="width:93.6pt;height:18pt" o:ole="">
            <v:imagedata r:id="rId2248" o:title=""/>
          </v:shape>
          <o:OLEObject Type="Embed" ProgID="Equation.DSMT4" ShapeID="_x0000_i2132" DrawAspect="Content" ObjectID="_1778487438" r:id="rId2249"/>
        </w:objec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7DFA7BE7" w14:textId="77777777" w:rsidTr="00747981">
        <w:tc>
          <w:tcPr>
            <w:tcW w:w="8505" w:type="dxa"/>
          </w:tcPr>
          <w:p w14:paraId="542700EB"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 xml:space="preserve">Nhiệt lượng cần để nước đạt đến nhiệt độ sôi là </w:t>
            </w:r>
            <w:r w:rsidRPr="00A8561A">
              <w:rPr>
                <w:kern w:val="2"/>
                <w:position w:val="-10"/>
                <w14:ligatures w14:val="standardContextual"/>
              </w:rPr>
              <w:object w:dxaOrig="780" w:dyaOrig="320" w14:anchorId="3F93343B">
                <v:shape id="_x0000_i2133" type="#_x0000_t75" style="width:39pt;height:15.6pt" o:ole="">
                  <v:imagedata r:id="rId2250" o:title=""/>
                </v:shape>
                <o:OLEObject Type="Embed" ProgID="Equation.DSMT4" ShapeID="_x0000_i2133" DrawAspect="Content" ObjectID="_1778487439" r:id="rId2251"/>
              </w:object>
            </w:r>
            <w:r>
              <w:rPr>
                <w:rFonts w:ascii="Palatino Linotype" w:hAnsi="Palatino Linotype" w:cs="Times New Roman"/>
                <w:sz w:val="24"/>
                <w:szCs w:val="24"/>
              </w:rPr>
              <w:t xml:space="preserve"> </w:t>
            </w:r>
          </w:p>
        </w:tc>
        <w:tc>
          <w:tcPr>
            <w:tcW w:w="1291" w:type="dxa"/>
            <w:vAlign w:val="center"/>
          </w:tcPr>
          <w:p w14:paraId="775B207E"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2C1568B6" w14:textId="77777777" w:rsidTr="00747981">
        <w:tc>
          <w:tcPr>
            <w:tcW w:w="8505" w:type="dxa"/>
          </w:tcPr>
          <w:p w14:paraId="0D70501F"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Thời gian cần để nước đạt đến nhiệt độ sôi là 1,68 phút.</w:t>
            </w:r>
          </w:p>
        </w:tc>
        <w:tc>
          <w:tcPr>
            <w:tcW w:w="1291" w:type="dxa"/>
            <w:vAlign w:val="center"/>
          </w:tcPr>
          <w:p w14:paraId="28BE6AD6"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67A36A54" w14:textId="77777777" w:rsidTr="00747981">
        <w:tc>
          <w:tcPr>
            <w:tcW w:w="8505" w:type="dxa"/>
          </w:tcPr>
          <w:p w14:paraId="4C5EE735" w14:textId="77777777" w:rsidR="003E7D14" w:rsidRPr="00D85CD2"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Pr>
                <w:rFonts w:ascii="Palatino Linotype" w:hAnsi="Palatino Linotype"/>
                <w:sz w:val="24"/>
                <w:szCs w:val="24"/>
              </w:rPr>
              <w:t xml:space="preserve">Nhiệt lượng nước đã nhận được trong thời gian đun thêm 2 phút là </w:t>
            </w:r>
            <w:r w:rsidRPr="00A8561A">
              <w:rPr>
                <w:kern w:val="2"/>
                <w:position w:val="-10"/>
                <w14:ligatures w14:val="standardContextual"/>
              </w:rPr>
              <w:object w:dxaOrig="900" w:dyaOrig="320" w14:anchorId="0D479341">
                <v:shape id="_x0000_i2134" type="#_x0000_t75" style="width:45pt;height:15.6pt" o:ole="">
                  <v:imagedata r:id="rId2252" o:title=""/>
                </v:shape>
                <o:OLEObject Type="Embed" ProgID="Equation.DSMT4" ShapeID="_x0000_i2134" DrawAspect="Content" ObjectID="_1778487440" r:id="rId2253"/>
              </w:objec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91" w:type="dxa"/>
            <w:vAlign w:val="center"/>
          </w:tcPr>
          <w:p w14:paraId="6FD8B4F7"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3B5E6BA6" w14:textId="77777777" w:rsidTr="00747981">
        <w:tc>
          <w:tcPr>
            <w:tcW w:w="8505" w:type="dxa"/>
          </w:tcPr>
          <w:p w14:paraId="03330970"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Lượng nước đã hoá hơi trong thời gian 2 phút đun thêm là 4,2 kg</w:t>
            </w:r>
          </w:p>
        </w:tc>
        <w:tc>
          <w:tcPr>
            <w:tcW w:w="1291" w:type="dxa"/>
            <w:vAlign w:val="center"/>
          </w:tcPr>
          <w:p w14:paraId="57FDB6E6"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3054A4D5" w14:textId="77777777" w:rsidR="003E7D14" w:rsidRDefault="003E7D14" w:rsidP="003E7D14">
      <w:pPr>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3A445DF0"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S – Đ – Đ – S </w:t>
      </w:r>
    </w:p>
    <w:p w14:paraId="6BD4A2DE"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cần cung cấp để nước đạt đến nhiệt độ sôi: </w:t>
      </w:r>
      <w:r w:rsidRPr="00A8561A">
        <w:rPr>
          <w:position w:val="-10"/>
        </w:rPr>
        <w:object w:dxaOrig="2299" w:dyaOrig="320" w14:anchorId="0DE8D399">
          <v:shape id="_x0000_i2135" type="#_x0000_t75" style="width:114.6pt;height:15.6pt" o:ole="">
            <v:imagedata r:id="rId2254" o:title=""/>
          </v:shape>
          <o:OLEObject Type="Embed" ProgID="Equation.DSMT4" ShapeID="_x0000_i2135" DrawAspect="Content" ObjectID="_1778487441" r:id="rId2255"/>
        </w:object>
      </w:r>
    </w:p>
    <w:p w14:paraId="577900F4"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Thời gian cần để nước đạt đến nhiệt độ sôi là: </w:t>
      </w:r>
      <w:r w:rsidRPr="00A8561A">
        <w:rPr>
          <w:position w:val="-24"/>
        </w:rPr>
        <w:object w:dxaOrig="2120" w:dyaOrig="620" w14:anchorId="380A43CA">
          <v:shape id="_x0000_i2136" type="#_x0000_t75" style="width:105.6pt;height:30.6pt" o:ole="">
            <v:imagedata r:id="rId2256" o:title=""/>
          </v:shape>
          <o:OLEObject Type="Embed" ProgID="Equation.DSMT4" ShapeID="_x0000_i2136" DrawAspect="Content" ObjectID="_1778487442" r:id="rId2257"/>
        </w:object>
      </w:r>
      <w:r>
        <w:rPr>
          <w:rFonts w:ascii="Palatino Linotype" w:hAnsi="Palatino Linotype" w:cs="Times New Roman"/>
          <w:sz w:val="24"/>
          <w:szCs w:val="24"/>
        </w:rPr>
        <w:t>phút</w:t>
      </w:r>
    </w:p>
    <w:p w14:paraId="58267678"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Nhiệt lượng đã chuyển cho nước trong thời gian đun thêm 2 phút là: </w:t>
      </w:r>
      <w:r w:rsidRPr="00A8561A">
        <w:rPr>
          <w:position w:val="-14"/>
        </w:rPr>
        <w:object w:dxaOrig="2140" w:dyaOrig="400" w14:anchorId="7CD7607D">
          <v:shape id="_x0000_i2137" type="#_x0000_t75" style="width:106.8pt;height:20.4pt" o:ole="">
            <v:imagedata r:id="rId2258" o:title=""/>
          </v:shape>
          <o:OLEObject Type="Embed" ProgID="Equation.DSMT4" ShapeID="_x0000_i2137" DrawAspect="Content" ObjectID="_1778487443" r:id="rId2259"/>
        </w:object>
      </w:r>
    </w:p>
    <w:p w14:paraId="569BADAA" w14:textId="77777777" w:rsidR="003E7D14" w:rsidRPr="00C546EB"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Lượng nước đã hoá hơi trong thời gian 2 phút đun thêm là: </w:t>
      </w:r>
      <w:r w:rsidRPr="00A8561A">
        <w:rPr>
          <w:position w:val="-24"/>
        </w:rPr>
        <w:object w:dxaOrig="2079" w:dyaOrig="620" w14:anchorId="6D9D9FE2">
          <v:shape id="_x0000_i2138" type="#_x0000_t75" style="width:103.8pt;height:30.6pt" o:ole="">
            <v:imagedata r:id="rId2260" o:title=""/>
          </v:shape>
          <o:OLEObject Type="Embed" ProgID="Equation.DSMT4" ShapeID="_x0000_i2138" DrawAspect="Content" ObjectID="_1778487444" r:id="rId2261"/>
        </w:object>
      </w:r>
    </w:p>
    <w:p w14:paraId="2D6224F5"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Câu 11: </w:t>
      </w:r>
      <w:r>
        <w:rPr>
          <w:rFonts w:ascii="Palatino Linotype" w:hAnsi="Palatino Linotype" w:cs="Times New Roman"/>
          <w:sz w:val="24"/>
          <w:szCs w:val="24"/>
        </w:rPr>
        <w:t xml:space="preserve">Một động cơ ô tô hoạt động trong thời gian </w:t>
      </w:r>
      <w:r w:rsidRPr="00A8561A">
        <w:rPr>
          <w:position w:val="-24"/>
        </w:rPr>
        <w:object w:dxaOrig="680" w:dyaOrig="620" w14:anchorId="530B8056">
          <v:shape id="_x0000_i2139" type="#_x0000_t75" style="width:33.6pt;height:30.6pt" o:ole="">
            <v:imagedata r:id="rId2262" o:title=""/>
          </v:shape>
          <o:OLEObject Type="Embed" ProgID="Equation.DSMT4" ShapeID="_x0000_i2139" DrawAspect="Content" ObjectID="_1778487445" r:id="rId2263"/>
        </w:object>
      </w:r>
      <w:r>
        <w:rPr>
          <w:rFonts w:ascii="Palatino Linotype" w:hAnsi="Palatino Linotype" w:cs="Times New Roman"/>
          <w:sz w:val="24"/>
          <w:szCs w:val="24"/>
        </w:rPr>
        <w:t xml:space="preserve"> tiêu thụ hết 62 lít xăng. Biết hiệu suất động cơ là 30%, năng suất toả nhiệt của xăng là </w:t>
      </w:r>
      <w:r w:rsidRPr="00A8561A">
        <w:rPr>
          <w:position w:val="-10"/>
        </w:rPr>
        <w:object w:dxaOrig="1640" w:dyaOrig="360" w14:anchorId="7B4737FC">
          <v:shape id="_x0000_i2140" type="#_x0000_t75" style="width:81pt;height:18pt" o:ole="">
            <v:imagedata r:id="rId2264" o:title=""/>
          </v:shape>
          <o:OLEObject Type="Embed" ProgID="Equation.DSMT4" ShapeID="_x0000_i2140" DrawAspect="Content" ObjectID="_1778487446" r:id="rId2265"/>
        </w:object>
      </w:r>
      <w:r>
        <w:rPr>
          <w:rFonts w:ascii="Palatino Linotype" w:hAnsi="Palatino Linotype" w:cs="Times New Roman"/>
          <w:sz w:val="24"/>
          <w:szCs w:val="24"/>
        </w:rPr>
        <w:t xml:space="preserve"> và khối lượng riêng của xăng là </w:t>
      </w:r>
      <w:r w:rsidRPr="00A8561A">
        <w:rPr>
          <w:position w:val="-10"/>
        </w:rPr>
        <w:object w:dxaOrig="1320" w:dyaOrig="320" w14:anchorId="763BA918">
          <v:shape id="_x0000_i2141" type="#_x0000_t75" style="width:66pt;height:15.6pt" o:ole="">
            <v:imagedata r:id="rId2266" o:title=""/>
          </v:shape>
          <o:OLEObject Type="Embed" ProgID="Equation.DSMT4" ShapeID="_x0000_i2141" DrawAspect="Content" ObjectID="_1778487447" r:id="rId2267"/>
        </w:objec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0"/>
        <w:gridCol w:w="1270"/>
      </w:tblGrid>
      <w:tr w:rsidR="003E7D14" w:rsidRPr="00303FC9" w14:paraId="09A2ADE9" w14:textId="77777777" w:rsidTr="00747981">
        <w:tc>
          <w:tcPr>
            <w:tcW w:w="8505" w:type="dxa"/>
          </w:tcPr>
          <w:p w14:paraId="29308872"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 xml:space="preserve">Khối lượng xăng mà động cơ đã tiêu thụ là 43,4 kg </w:t>
            </w:r>
          </w:p>
        </w:tc>
        <w:tc>
          <w:tcPr>
            <w:tcW w:w="1291" w:type="dxa"/>
            <w:vAlign w:val="center"/>
          </w:tcPr>
          <w:p w14:paraId="45EF5528"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6BDE236E" w14:textId="77777777" w:rsidTr="00747981">
        <w:tc>
          <w:tcPr>
            <w:tcW w:w="8505" w:type="dxa"/>
          </w:tcPr>
          <w:p w14:paraId="40F676F8"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Nhiệt lượng động cơ nhận được khi từ 62 lít xăng là </w:t>
            </w:r>
            <w:r w:rsidRPr="00A8561A">
              <w:rPr>
                <w:kern w:val="2"/>
                <w:position w:val="-14"/>
                <w14:ligatures w14:val="standardContextual"/>
              </w:rPr>
              <w:object w:dxaOrig="1300" w:dyaOrig="400" w14:anchorId="69D2E2F2">
                <v:shape id="_x0000_i2142" type="#_x0000_t75" style="width:64.8pt;height:20.4pt" o:ole="">
                  <v:imagedata r:id="rId2268" o:title=""/>
                </v:shape>
                <o:OLEObject Type="Embed" ProgID="Equation.DSMT4" ShapeID="_x0000_i2142" DrawAspect="Content" ObjectID="_1778487448" r:id="rId2269"/>
              </w:objec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91" w:type="dxa"/>
            <w:vAlign w:val="center"/>
          </w:tcPr>
          <w:p w14:paraId="4A3EF231"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464E3AA2" w14:textId="77777777" w:rsidTr="00747981">
        <w:tc>
          <w:tcPr>
            <w:tcW w:w="8505" w:type="dxa"/>
          </w:tcPr>
          <w:p w14:paraId="440226CD" w14:textId="77777777" w:rsidR="003E7D14" w:rsidRPr="00D85CD2"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Pr>
                <w:rFonts w:ascii="Palatino Linotype" w:hAnsi="Palatino Linotype"/>
                <w:sz w:val="24"/>
                <w:szCs w:val="24"/>
              </w:rPr>
              <w:t xml:space="preserve">Công mà động cơ đã thực hiện là </w:t>
            </w:r>
            <w:r w:rsidRPr="00A8561A">
              <w:rPr>
                <w:kern w:val="2"/>
                <w:position w:val="-14"/>
                <w14:ligatures w14:val="standardContextual"/>
              </w:rPr>
              <w:object w:dxaOrig="1480" w:dyaOrig="400" w14:anchorId="5A59470A">
                <v:shape id="_x0000_i2143" type="#_x0000_t75" style="width:73.8pt;height:20.4pt" o:ole="">
                  <v:imagedata r:id="rId2270" o:title=""/>
                </v:shape>
                <o:OLEObject Type="Embed" ProgID="Equation.DSMT4" ShapeID="_x0000_i2143" DrawAspect="Content" ObjectID="_1778487449" r:id="rId2271"/>
              </w:object>
            </w:r>
          </w:p>
        </w:tc>
        <w:tc>
          <w:tcPr>
            <w:tcW w:w="1291" w:type="dxa"/>
            <w:vAlign w:val="center"/>
          </w:tcPr>
          <w:p w14:paraId="2197596C"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44DCBA10" w14:textId="77777777" w:rsidTr="00747981">
        <w:tc>
          <w:tcPr>
            <w:tcW w:w="8505" w:type="dxa"/>
          </w:tcPr>
          <w:p w14:paraId="422C2DBF"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Công suất của động cơ là </w:t>
            </w:r>
            <w:r w:rsidRPr="00A8561A">
              <w:rPr>
                <w:kern w:val="2"/>
                <w:position w:val="-10"/>
                <w14:ligatures w14:val="standardContextual"/>
              </w:rPr>
              <w:object w:dxaOrig="1560" w:dyaOrig="360" w14:anchorId="2E071E67">
                <v:shape id="_x0000_i2144" type="#_x0000_t75" style="width:78pt;height:18pt" o:ole="">
                  <v:imagedata r:id="rId2272" o:title=""/>
                </v:shape>
                <o:OLEObject Type="Embed" ProgID="Equation.DSMT4" ShapeID="_x0000_i2144" DrawAspect="Content" ObjectID="_1778487450" r:id="rId2273"/>
              </w:object>
            </w:r>
          </w:p>
        </w:tc>
        <w:tc>
          <w:tcPr>
            <w:tcW w:w="1291" w:type="dxa"/>
            <w:vAlign w:val="center"/>
          </w:tcPr>
          <w:p w14:paraId="33E3CA82"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62DAD3AC" w14:textId="77777777" w:rsidR="003E7D14" w:rsidRDefault="003E7D14" w:rsidP="003E7D14">
      <w:pPr>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7FF761D8"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 xml:space="preserve">Đ – S – Đ – S </w:t>
      </w:r>
    </w:p>
    <w:p w14:paraId="50719F0B" w14:textId="77777777" w:rsidR="003E7D14" w:rsidRDefault="003E7D14" w:rsidP="003E7D14">
      <w:pPr>
        <w:spacing w:after="0" w:line="312" w:lineRule="auto"/>
      </w:pPr>
      <w:r>
        <w:rPr>
          <w:rFonts w:ascii="Palatino Linotype" w:hAnsi="Palatino Linotype" w:cs="Times New Roman"/>
          <w:sz w:val="24"/>
          <w:szCs w:val="24"/>
        </w:rPr>
        <w:t xml:space="preserve">- Khối lượng xăng mà động cơ đã tiêu thụ là: </w:t>
      </w:r>
      <w:r w:rsidRPr="00A8561A">
        <w:rPr>
          <w:position w:val="-14"/>
        </w:rPr>
        <w:object w:dxaOrig="2120" w:dyaOrig="400" w14:anchorId="6226321A">
          <v:shape id="_x0000_i2145" type="#_x0000_t75" style="width:105.6pt;height:20.4pt" o:ole="">
            <v:imagedata r:id="rId2274" o:title=""/>
          </v:shape>
          <o:OLEObject Type="Embed" ProgID="Equation.DSMT4" ShapeID="_x0000_i2145" DrawAspect="Content" ObjectID="_1778487451" r:id="rId2275"/>
        </w:object>
      </w:r>
    </w:p>
    <w:p w14:paraId="31EF4156" w14:textId="77777777" w:rsidR="003E7D14"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Nhiệt lượng động cơ nhận được khi đốt cháy hoàn toàn 62 lít xăng: </w:t>
      </w:r>
      <w:r w:rsidRPr="00A8561A">
        <w:rPr>
          <w:position w:val="-14"/>
        </w:rPr>
        <w:object w:dxaOrig="2640" w:dyaOrig="400" w14:anchorId="6E5D03BB">
          <v:shape id="_x0000_i2146" type="#_x0000_t75" style="width:131.4pt;height:20.4pt" o:ole="">
            <v:imagedata r:id="rId2276" o:title=""/>
          </v:shape>
          <o:OLEObject Type="Embed" ProgID="Equation.DSMT4" ShapeID="_x0000_i2146" DrawAspect="Content" ObjectID="_1778487452" r:id="rId2277"/>
        </w:object>
      </w:r>
    </w:p>
    <w:p w14:paraId="42AA6000" w14:textId="77777777" w:rsidR="003E7D14" w:rsidRPr="00A8561A"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Công mà động cơ đã thực hiện: </w:t>
      </w:r>
      <w:r w:rsidRPr="00A8561A">
        <w:rPr>
          <w:position w:val="-12"/>
        </w:rPr>
        <w:object w:dxaOrig="2480" w:dyaOrig="380" w14:anchorId="0165198B">
          <v:shape id="_x0000_i2147" type="#_x0000_t75" style="width:123.6pt;height:18.6pt" o:ole="">
            <v:imagedata r:id="rId2278" o:title=""/>
          </v:shape>
          <o:OLEObject Type="Embed" ProgID="Equation.DSMT4" ShapeID="_x0000_i2147" DrawAspect="Content" ObjectID="_1778487453" r:id="rId2279"/>
        </w:object>
      </w:r>
    </w:p>
    <w:p w14:paraId="1D31BF16" w14:textId="77777777" w:rsidR="003E7D14" w:rsidRDefault="003E7D14" w:rsidP="003E7D14">
      <w:pPr>
        <w:spacing w:after="0" w:line="312" w:lineRule="auto"/>
        <w:jc w:val="both"/>
      </w:pPr>
      <w:r>
        <w:rPr>
          <w:rFonts w:ascii="Palatino Linotype" w:hAnsi="Palatino Linotype" w:cs="Times New Roman"/>
          <w:sz w:val="24"/>
          <w:szCs w:val="24"/>
        </w:rPr>
        <w:t xml:space="preserve">- Công suất của động cơ: </w:t>
      </w:r>
      <w:r w:rsidRPr="00A8561A">
        <w:rPr>
          <w:position w:val="-24"/>
        </w:rPr>
        <w:object w:dxaOrig="1960" w:dyaOrig="620" w14:anchorId="1E919FAC">
          <v:shape id="_x0000_i2148" type="#_x0000_t75" style="width:98.4pt;height:30.6pt" o:ole="">
            <v:imagedata r:id="rId2280" o:title=""/>
          </v:shape>
          <o:OLEObject Type="Embed" ProgID="Equation.DSMT4" ShapeID="_x0000_i2148" DrawAspect="Content" ObjectID="_1778487454" r:id="rId2281"/>
        </w:object>
      </w:r>
    </w:p>
    <w:p w14:paraId="187C75BA" w14:textId="77777777" w:rsidR="003E7D14" w:rsidRDefault="003E7D14" w:rsidP="003E7D14">
      <w:pPr>
        <w:spacing w:after="0" w:line="312" w:lineRule="auto"/>
        <w:jc w:val="both"/>
        <w:rPr>
          <w:rFonts w:ascii="Palatino Linotype" w:hAnsi="Palatino Linotype" w:cs="Times New Roman"/>
          <w:sz w:val="24"/>
          <w:szCs w:val="24"/>
        </w:rPr>
      </w:pPr>
      <w:bookmarkStart w:id="157" w:name="_Hlk164803357"/>
      <w:r w:rsidRPr="001B313C">
        <w:rPr>
          <w:rFonts w:ascii="Palatino Linotype" w:hAnsi="Palatino Linotype" w:cs="Times New Roman"/>
          <w:noProof/>
          <w:sz w:val="24"/>
          <w:szCs w:val="24"/>
        </w:rPr>
        <w:lastRenderedPageBreak/>
        <w:drawing>
          <wp:anchor distT="0" distB="0" distL="114300" distR="114300" simplePos="0" relativeHeight="251664896" behindDoc="0" locked="0" layoutInCell="1" allowOverlap="1" wp14:anchorId="5267BB16" wp14:editId="70812670">
            <wp:simplePos x="0" y="0"/>
            <wp:positionH relativeFrom="column">
              <wp:posOffset>4110665</wp:posOffset>
            </wp:positionH>
            <wp:positionV relativeFrom="paragraph">
              <wp:posOffset>723044</wp:posOffset>
            </wp:positionV>
            <wp:extent cx="2445772" cy="1934652"/>
            <wp:effectExtent l="0" t="0" r="0" b="8890"/>
            <wp:wrapSquare wrapText="bothSides"/>
            <wp:docPr id="1904232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32406" name=""/>
                    <pic:cNvPicPr/>
                  </pic:nvPicPr>
                  <pic:blipFill>
                    <a:blip r:embed="rId2282">
                      <a:extLst>
                        <a:ext uri="{28A0092B-C50C-407E-A947-70E740481C1C}">
                          <a14:useLocalDpi xmlns:a14="http://schemas.microsoft.com/office/drawing/2010/main" val="0"/>
                        </a:ext>
                      </a:extLst>
                    </a:blip>
                    <a:stretch>
                      <a:fillRect/>
                    </a:stretch>
                  </pic:blipFill>
                  <pic:spPr>
                    <a:xfrm>
                      <a:off x="0" y="0"/>
                      <a:ext cx="2445772" cy="1934652"/>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cs="Times New Roman"/>
          <w:b/>
          <w:bCs/>
          <w:sz w:val="24"/>
          <w:szCs w:val="24"/>
        </w:rPr>
        <w:t xml:space="preserve">Câu 12: </w:t>
      </w:r>
      <w:r>
        <w:rPr>
          <w:rFonts w:ascii="Palatino Linotype" w:hAnsi="Palatino Linotype" w:cs="Times New Roman"/>
          <w:sz w:val="24"/>
          <w:szCs w:val="24"/>
        </w:rPr>
        <w:t>Sự biến thiên nhiệt độ của khối nước đá đựng trong ca nhôm theo nhiệt lượng cung cấp được cho ở đồ thị hình bên</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160D6C35" w14:textId="77777777" w:rsidTr="00747981">
        <w:tc>
          <w:tcPr>
            <w:tcW w:w="8505" w:type="dxa"/>
          </w:tcPr>
          <w:p w14:paraId="79BD2607"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 xml:space="preserve">Cần nhiệt lượng </w:t>
            </w:r>
            <w:r w:rsidRPr="00147044">
              <w:rPr>
                <w:rFonts w:ascii="Palatino Linotype" w:hAnsi="Palatino Linotype" w:cs="Times New Roman"/>
                <w:kern w:val="2"/>
                <w:position w:val="-10"/>
                <w:sz w:val="24"/>
                <w:szCs w:val="24"/>
                <w14:ligatures w14:val="standardContextual"/>
              </w:rPr>
              <w:object w:dxaOrig="560" w:dyaOrig="320" w14:anchorId="375757F3">
                <v:shape id="_x0000_i2149" type="#_x0000_t75" style="width:27.6pt;height:15.6pt" o:ole="">
                  <v:imagedata r:id="rId2283" o:title=""/>
                </v:shape>
                <o:OLEObject Type="Embed" ProgID="Equation.DSMT4" ShapeID="_x0000_i2149" DrawAspect="Content" ObjectID="_1778487455" r:id="rId2284"/>
              </w:object>
            </w:r>
            <w:r>
              <w:rPr>
                <w:rFonts w:ascii="Palatino Linotype" w:hAnsi="Palatino Linotype" w:cs="Times New Roman"/>
                <w:sz w:val="24"/>
                <w:szCs w:val="24"/>
              </w:rPr>
              <w:t>để có thể nung chảy hoàn toàn khối nước đá.</w:t>
            </w:r>
          </w:p>
        </w:tc>
        <w:tc>
          <w:tcPr>
            <w:tcW w:w="1291" w:type="dxa"/>
            <w:vAlign w:val="center"/>
          </w:tcPr>
          <w:p w14:paraId="6868C2FE"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7EBFAE10" w14:textId="77777777" w:rsidTr="00747981">
        <w:tc>
          <w:tcPr>
            <w:tcW w:w="8505" w:type="dxa"/>
          </w:tcPr>
          <w:p w14:paraId="1BFCF03E"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 xml:space="preserve">Cần nhiệt lượng </w:t>
            </w:r>
            <w:r w:rsidRPr="001B313C">
              <w:rPr>
                <w:rFonts w:ascii="Palatino Linotype" w:hAnsi="Palatino Linotype" w:cs="Times New Roman"/>
                <w:kern w:val="2"/>
                <w:position w:val="-10"/>
                <w:sz w:val="24"/>
                <w:szCs w:val="24"/>
                <w14:ligatures w14:val="standardContextual"/>
              </w:rPr>
              <w:object w:dxaOrig="700" w:dyaOrig="320" w14:anchorId="2CD5DC6C">
                <v:shape id="_x0000_i2150" type="#_x0000_t75" style="width:34.8pt;height:15.6pt" o:ole="">
                  <v:imagedata r:id="rId2285" o:title=""/>
                </v:shape>
                <o:OLEObject Type="Embed" ProgID="Equation.DSMT4" ShapeID="_x0000_i2150" DrawAspect="Content" ObjectID="_1778487456" r:id="rId2286"/>
              </w:object>
            </w:r>
            <w:r>
              <w:rPr>
                <w:rFonts w:ascii="Palatino Linotype" w:hAnsi="Palatino Linotype" w:cs="Times New Roman"/>
                <w:sz w:val="24"/>
                <w:szCs w:val="24"/>
              </w:rPr>
              <w:t xml:space="preserve"> để có thể nung chảy hoàn toàn khối nước đá.</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c>
        <w:tc>
          <w:tcPr>
            <w:tcW w:w="1291" w:type="dxa"/>
            <w:vAlign w:val="center"/>
          </w:tcPr>
          <w:p w14:paraId="51993CD6"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404E4FA1" w14:textId="77777777" w:rsidTr="00747981">
        <w:tc>
          <w:tcPr>
            <w:tcW w:w="8505" w:type="dxa"/>
          </w:tcPr>
          <w:p w14:paraId="1A85913A" w14:textId="77777777" w:rsidR="003E7D14" w:rsidRPr="00D85CD2"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Pr>
                <w:rFonts w:ascii="Palatino Linotype" w:hAnsi="Palatino Linotype"/>
                <w:sz w:val="24"/>
                <w:szCs w:val="24"/>
              </w:rPr>
              <w:t xml:space="preserve">Cần nhiệt lượng </w:t>
            </w:r>
            <w:r w:rsidRPr="001B313C">
              <w:rPr>
                <w:rFonts w:ascii="Palatino Linotype" w:hAnsi="Palatino Linotype"/>
                <w:kern w:val="2"/>
                <w:position w:val="-10"/>
                <w:sz w:val="24"/>
                <w:szCs w:val="24"/>
                <w14:ligatures w14:val="standardContextual"/>
              </w:rPr>
              <w:object w:dxaOrig="700" w:dyaOrig="320" w14:anchorId="2375D83A">
                <v:shape id="_x0000_i2151" type="#_x0000_t75" style="width:34.8pt;height:15.6pt" o:ole="">
                  <v:imagedata r:id="rId2287" o:title=""/>
                </v:shape>
                <o:OLEObject Type="Embed" ProgID="Equation.DSMT4" ShapeID="_x0000_i2151" DrawAspect="Content" ObjectID="_1778487457" r:id="rId2288"/>
              </w:object>
            </w:r>
            <w:r>
              <w:rPr>
                <w:rFonts w:ascii="Palatino Linotype" w:hAnsi="Palatino Linotype"/>
                <w:sz w:val="24"/>
                <w:szCs w:val="24"/>
              </w:rPr>
              <w:t>để có thể nung chảy hoàn toàn khối nước đá.</w:t>
            </w:r>
          </w:p>
        </w:tc>
        <w:tc>
          <w:tcPr>
            <w:tcW w:w="1291" w:type="dxa"/>
            <w:vAlign w:val="center"/>
          </w:tcPr>
          <w:p w14:paraId="112129D3"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6573898C" w14:textId="77777777" w:rsidTr="00747981">
        <w:tc>
          <w:tcPr>
            <w:tcW w:w="8505" w:type="dxa"/>
          </w:tcPr>
          <w:p w14:paraId="1751B460"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Khi truyền nhiệt cho khối nước đá trong ca nhôm chưa đạt đến </w:t>
            </w:r>
            <w:r w:rsidRPr="001B313C">
              <w:rPr>
                <w:rFonts w:ascii="Palatino Linotype" w:hAnsi="Palatino Linotype"/>
                <w:kern w:val="2"/>
                <w:position w:val="-10"/>
                <w:sz w:val="24"/>
                <w:szCs w:val="24"/>
                <w14:ligatures w14:val="standardContextual"/>
              </w:rPr>
              <w:object w:dxaOrig="700" w:dyaOrig="320" w14:anchorId="7AF4FD5D">
                <v:shape id="_x0000_i2152" type="#_x0000_t75" style="width:34.8pt;height:15.6pt" o:ole="">
                  <v:imagedata r:id="rId2289" o:title=""/>
                </v:shape>
                <o:OLEObject Type="Embed" ProgID="Equation.DSMT4" ShapeID="_x0000_i2152" DrawAspect="Content" ObjectID="_1778487458" r:id="rId2290"/>
              </w:object>
            </w:r>
            <w:r>
              <w:rPr>
                <w:rFonts w:ascii="Palatino Linotype" w:hAnsi="Palatino Linotype"/>
                <w:sz w:val="24"/>
                <w:szCs w:val="24"/>
              </w:rPr>
              <w:t xml:space="preserve"> thì chưa làm thay đổi nhiệt độ của nước đá</w:t>
            </w:r>
          </w:p>
        </w:tc>
        <w:tc>
          <w:tcPr>
            <w:tcW w:w="1291" w:type="dxa"/>
            <w:vAlign w:val="center"/>
          </w:tcPr>
          <w:p w14:paraId="34817508"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bookmarkEnd w:id="157"/>
    <w:p w14:paraId="1C70B14E" w14:textId="77777777" w:rsidR="003E7D14" w:rsidRPr="001B313C" w:rsidRDefault="003E7D14" w:rsidP="003E7D14">
      <w:pPr>
        <w:spacing w:after="0" w:line="312" w:lineRule="auto"/>
        <w:jc w:val="both"/>
        <w:rPr>
          <w:rFonts w:ascii="Palatino Linotype" w:hAnsi="Palatino Linotype" w:cs="Times New Roman"/>
          <w:sz w:val="24"/>
          <w:szCs w:val="24"/>
        </w:rPr>
      </w:pPr>
      <w:r>
        <w:rPr>
          <w:rFonts w:ascii="Palatino Linotype" w:hAnsi="Palatino Linotype" w:cs="Times New Roman"/>
          <w:b/>
          <w:bCs/>
          <w:sz w:val="24"/>
          <w:szCs w:val="24"/>
        </w:rPr>
        <w:t xml:space="preserve">Đáp án: </w:t>
      </w:r>
      <w:r>
        <w:rPr>
          <w:rFonts w:ascii="Palatino Linotype" w:hAnsi="Palatino Linotype" w:cs="Times New Roman"/>
          <w:sz w:val="24"/>
          <w:szCs w:val="24"/>
        </w:rPr>
        <w:t>S – Đ – S - Đ</w:t>
      </w:r>
    </w:p>
    <w:p w14:paraId="2A4EB0F7" w14:textId="77777777" w:rsidR="003E7D14" w:rsidRDefault="003E7D14" w:rsidP="003E7D14">
      <w:pPr>
        <w:spacing w:after="0" w:line="312" w:lineRule="auto"/>
        <w:jc w:val="both"/>
        <w:rPr>
          <w:rFonts w:ascii="Palatino Linotype" w:hAnsi="Palatino Linotype" w:cs="Times New Roman"/>
          <w:sz w:val="24"/>
          <w:szCs w:val="24"/>
        </w:rPr>
      </w:pPr>
      <w:r w:rsidRPr="00D85CD2">
        <w:rPr>
          <w:rFonts w:ascii="Palatino Linotype" w:hAnsi="Palatino Linotype" w:cs="Times New Roman"/>
          <w:noProof/>
          <w:sz w:val="24"/>
          <w:szCs w:val="24"/>
        </w:rPr>
        <w:drawing>
          <wp:anchor distT="0" distB="0" distL="114300" distR="114300" simplePos="0" relativeHeight="251647488" behindDoc="0" locked="0" layoutInCell="1" allowOverlap="1" wp14:anchorId="071A656B" wp14:editId="1AB15CB7">
            <wp:simplePos x="0" y="0"/>
            <wp:positionH relativeFrom="column">
              <wp:posOffset>3228367</wp:posOffset>
            </wp:positionH>
            <wp:positionV relativeFrom="paragraph">
              <wp:posOffset>10823</wp:posOffset>
            </wp:positionV>
            <wp:extent cx="3285645" cy="2085768"/>
            <wp:effectExtent l="0" t="0" r="0" b="0"/>
            <wp:wrapSquare wrapText="bothSides"/>
            <wp:docPr id="1941332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32827" name=""/>
                    <pic:cNvPicPr/>
                  </pic:nvPicPr>
                  <pic:blipFill>
                    <a:blip r:embed="rId2291">
                      <a:extLst>
                        <a:ext uri="{28A0092B-C50C-407E-A947-70E740481C1C}">
                          <a14:useLocalDpi xmlns:a14="http://schemas.microsoft.com/office/drawing/2010/main" val="0"/>
                        </a:ext>
                      </a:extLst>
                    </a:blip>
                    <a:stretch>
                      <a:fillRect/>
                    </a:stretch>
                  </pic:blipFill>
                  <pic:spPr>
                    <a:xfrm>
                      <a:off x="0" y="0"/>
                      <a:ext cx="3285645" cy="2085768"/>
                    </a:xfrm>
                    <a:prstGeom prst="rect">
                      <a:avLst/>
                    </a:prstGeom>
                  </pic:spPr>
                </pic:pic>
              </a:graphicData>
            </a:graphic>
            <wp14:sizeRelH relativeFrom="page">
              <wp14:pctWidth>0</wp14:pctWidth>
            </wp14:sizeRelH>
            <wp14:sizeRelV relativeFrom="page">
              <wp14:pctHeight>0</wp14:pctHeight>
            </wp14:sizeRelV>
          </wp:anchor>
        </w:drawing>
      </w:r>
      <w:r w:rsidRPr="00ED224A">
        <w:rPr>
          <w:rFonts w:ascii="Palatino Linotype" w:hAnsi="Palatino Linotype" w:cs="Times New Roman"/>
          <w:b/>
          <w:bCs/>
          <w:sz w:val="24"/>
          <w:szCs w:val="24"/>
        </w:rPr>
        <w:t xml:space="preserve">Câu </w:t>
      </w:r>
      <w:r>
        <w:rPr>
          <w:rFonts w:ascii="Palatino Linotype" w:hAnsi="Palatino Linotype" w:cs="Times New Roman"/>
          <w:b/>
          <w:bCs/>
          <w:sz w:val="24"/>
          <w:szCs w:val="24"/>
        </w:rPr>
        <w:t>13</w:t>
      </w:r>
      <w:r w:rsidRPr="00ED224A">
        <w:rPr>
          <w:rFonts w:ascii="Palatino Linotype" w:hAnsi="Palatino Linotype" w:cs="Times New Roman"/>
          <w:b/>
          <w:bCs/>
          <w:sz w:val="24"/>
          <w:szCs w:val="24"/>
        </w:rPr>
        <w:t>:</w:t>
      </w:r>
      <w:r>
        <w:rPr>
          <w:rFonts w:ascii="Palatino Linotype" w:hAnsi="Palatino Linotype" w:cs="Times New Roman"/>
          <w:sz w:val="24"/>
          <w:szCs w:val="24"/>
        </w:rPr>
        <w:t xml:space="preserve"> Người ta bỏ một cục nước đá lạnh vào trong xô nước. Khối lượng hỗn hợp là </w:t>
      </w:r>
      <w:r w:rsidRPr="00A7044C">
        <w:rPr>
          <w:rFonts w:ascii="Palatino Linotype" w:hAnsi="Palatino Linotype" w:cs="Times New Roman"/>
          <w:position w:val="-10"/>
          <w:sz w:val="24"/>
          <w:szCs w:val="24"/>
        </w:rPr>
        <w:object w:dxaOrig="1020" w:dyaOrig="320" w14:anchorId="05382326">
          <v:shape id="_x0000_i2153" type="#_x0000_t75" style="width:50.4pt;height:15pt" o:ole="">
            <v:imagedata r:id="rId2292" o:title=""/>
          </v:shape>
          <o:OLEObject Type="Embed" ProgID="Equation.DSMT4" ShapeID="_x0000_i2153" DrawAspect="Content" ObjectID="_1778487459" r:id="rId2293"/>
        </w:object>
      </w:r>
      <w:r>
        <w:rPr>
          <w:rFonts w:ascii="Palatino Linotype" w:hAnsi="Palatino Linotype" w:cs="Times New Roman"/>
          <w:sz w:val="24"/>
          <w:szCs w:val="24"/>
        </w:rPr>
        <w:t xml:space="preserve">và thực hiện đo nhiệt độ </w:t>
      </w:r>
      <w:r w:rsidRPr="00A7044C">
        <w:rPr>
          <w:rFonts w:ascii="Palatino Linotype" w:hAnsi="Palatino Linotype" w:cs="Times New Roman"/>
          <w:position w:val="-10"/>
          <w:sz w:val="24"/>
          <w:szCs w:val="24"/>
        </w:rPr>
        <w:object w:dxaOrig="440" w:dyaOrig="360" w14:anchorId="55A92C9D">
          <v:shape id="_x0000_i2154" type="#_x0000_t75" style="width:21.6pt;height:18.6pt" o:ole="">
            <v:imagedata r:id="rId2294" o:title=""/>
          </v:shape>
          <o:OLEObject Type="Embed" ProgID="Equation.DSMT4" ShapeID="_x0000_i2154" DrawAspect="Content" ObjectID="_1778487460" r:id="rId2295"/>
        </w:object>
      </w:r>
      <w:r>
        <w:rPr>
          <w:rFonts w:ascii="Palatino Linotype" w:hAnsi="Palatino Linotype" w:cs="Times New Roman"/>
          <w:sz w:val="24"/>
          <w:szCs w:val="24"/>
        </w:rPr>
        <w:t xml:space="preserve">của hỗn hợp. Đồ thị phụ thuộc nhiệt độ vào thời gian </w:t>
      </w:r>
      <w:r w:rsidRPr="00A7044C">
        <w:rPr>
          <w:rFonts w:ascii="Palatino Linotype" w:hAnsi="Palatino Linotype" w:cs="Times New Roman"/>
          <w:position w:val="-6"/>
          <w:sz w:val="24"/>
          <w:szCs w:val="24"/>
        </w:rPr>
        <w:object w:dxaOrig="180" w:dyaOrig="220" w14:anchorId="56216BA2">
          <v:shape id="_x0000_i2155" type="#_x0000_t75" style="width:9pt;height:9pt" o:ole="">
            <v:imagedata r:id="rId2296" o:title=""/>
          </v:shape>
          <o:OLEObject Type="Embed" ProgID="Equation.DSMT4" ShapeID="_x0000_i2155" DrawAspect="Content" ObjectID="_1778487461" r:id="rId2297"/>
        </w:object>
      </w:r>
      <w:r>
        <w:rPr>
          <w:rFonts w:ascii="Palatino Linotype" w:hAnsi="Palatino Linotype" w:cs="Times New Roman"/>
          <w:sz w:val="24"/>
          <w:szCs w:val="24"/>
        </w:rPr>
        <w:t xml:space="preserve"> được biểu diễn trên hình vẽ. Biết nhiệt dung riêng của nước </w:t>
      </w:r>
      <w:r w:rsidRPr="00A7044C">
        <w:rPr>
          <w:rFonts w:ascii="Palatino Linotype" w:hAnsi="Palatino Linotype" w:cs="Times New Roman"/>
          <w:position w:val="-10"/>
          <w:sz w:val="24"/>
          <w:szCs w:val="24"/>
        </w:rPr>
        <w:object w:dxaOrig="1740" w:dyaOrig="320" w14:anchorId="5B2B1591">
          <v:shape id="_x0000_i2156" type="#_x0000_t75" style="width:87pt;height:15pt" o:ole="">
            <v:imagedata r:id="rId2298" o:title=""/>
          </v:shape>
          <o:OLEObject Type="Embed" ProgID="Equation.DSMT4" ShapeID="_x0000_i2156" DrawAspect="Content" ObjectID="_1778487462" r:id="rId2299"/>
        </w:object>
      </w:r>
      <w:r>
        <w:rPr>
          <w:rFonts w:ascii="Palatino Linotype" w:hAnsi="Palatino Linotype" w:cs="Times New Roman"/>
          <w:sz w:val="24"/>
          <w:szCs w:val="24"/>
        </w:rPr>
        <w:t xml:space="preserve">, nhiệt nóng chảy của nước đá </w:t>
      </w:r>
      <w:r w:rsidRPr="00A7044C">
        <w:rPr>
          <w:rFonts w:ascii="Palatino Linotype" w:hAnsi="Palatino Linotype" w:cs="Times New Roman"/>
          <w:position w:val="-10"/>
          <w:sz w:val="24"/>
          <w:szCs w:val="24"/>
        </w:rPr>
        <w:object w:dxaOrig="1700" w:dyaOrig="360" w14:anchorId="1EE75536">
          <v:shape id="_x0000_i2157" type="#_x0000_t75" style="width:85.8pt;height:18.6pt" o:ole="">
            <v:imagedata r:id="rId2300" o:title=""/>
          </v:shape>
          <o:OLEObject Type="Embed" ProgID="Equation.DSMT4" ShapeID="_x0000_i2157" DrawAspect="Content" ObjectID="_1778487463" r:id="rId2301"/>
        </w:object>
      </w:r>
      <w:r>
        <w:rPr>
          <w:rFonts w:ascii="Palatino Linotype" w:hAnsi="Palatino Linotype" w:cs="Times New Roman"/>
          <w:sz w:val="24"/>
          <w:szCs w:val="24"/>
        </w:rPr>
        <w:t>. Bỏ qua sự mất mát nhiệt</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25E1D012" w14:textId="77777777" w:rsidTr="00747981">
        <w:tc>
          <w:tcPr>
            <w:tcW w:w="8505" w:type="dxa"/>
          </w:tcPr>
          <w:p w14:paraId="27E7ACFA"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 xml:space="preserve">Trong 50 phút đầu tiên, nước đá bắt đầu tan, sau đó nhận nhiệt và nóng lên </w:t>
            </w:r>
          </w:p>
        </w:tc>
        <w:tc>
          <w:tcPr>
            <w:tcW w:w="1291" w:type="dxa"/>
            <w:vAlign w:val="center"/>
          </w:tcPr>
          <w:p w14:paraId="7DE3C3F7"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2BF1A0A6" w14:textId="77777777" w:rsidTr="00747981">
        <w:tc>
          <w:tcPr>
            <w:tcW w:w="8505" w:type="dxa"/>
          </w:tcPr>
          <w:p w14:paraId="62F80765"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Từ phút thứ 50 đến phút 60, nước đá nhận nhiệt lượng và bắt đầu nóng chảy chuyển thành thể lỏng.</w:t>
            </w:r>
          </w:p>
        </w:tc>
        <w:tc>
          <w:tcPr>
            <w:tcW w:w="1291" w:type="dxa"/>
            <w:vAlign w:val="center"/>
          </w:tcPr>
          <w:p w14:paraId="6040AB1F"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6CFA4913" w14:textId="77777777" w:rsidTr="00747981">
        <w:tc>
          <w:tcPr>
            <w:tcW w:w="8505" w:type="dxa"/>
          </w:tcPr>
          <w:p w14:paraId="6FACD8B8" w14:textId="77777777" w:rsidR="003E7D14" w:rsidRPr="00D85CD2"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sidRPr="00D85CD2">
              <w:rPr>
                <w:rFonts w:ascii="Palatino Linotype" w:hAnsi="Palatino Linotype"/>
                <w:sz w:val="24"/>
                <w:szCs w:val="24"/>
              </w:rPr>
              <w:t xml:space="preserve">Ở </w:t>
            </w:r>
            <w:r>
              <w:rPr>
                <w:rFonts w:ascii="Palatino Linotype" w:hAnsi="Palatino Linotype"/>
                <w:sz w:val="24"/>
                <w:szCs w:val="24"/>
              </w:rPr>
              <w:t xml:space="preserve">phút thứ 60, nhiệt độ của hỗp hợp nước đá là </w:t>
            </w:r>
            <w:r w:rsidRPr="00D85CD2">
              <w:rPr>
                <w:rFonts w:ascii="Palatino Linotype" w:hAnsi="Palatino Linotype"/>
                <w:kern w:val="2"/>
                <w:position w:val="-6"/>
                <w:sz w:val="24"/>
                <w:szCs w:val="24"/>
                <w14:ligatures w14:val="standardContextual"/>
              </w:rPr>
              <w:object w:dxaOrig="460" w:dyaOrig="320" w14:anchorId="2BBCC3EC">
                <v:shape id="_x0000_i2158" type="#_x0000_t75" style="width:22.8pt;height:15pt" o:ole="">
                  <v:imagedata r:id="rId2302" o:title=""/>
                </v:shape>
                <o:OLEObject Type="Embed" ProgID="Equation.DSMT4" ShapeID="_x0000_i2158" DrawAspect="Content" ObjectID="_1778487464" r:id="rId2303"/>
              </w:object>
            </w:r>
          </w:p>
        </w:tc>
        <w:tc>
          <w:tcPr>
            <w:tcW w:w="1291" w:type="dxa"/>
            <w:vAlign w:val="center"/>
          </w:tcPr>
          <w:p w14:paraId="5502F192"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7E762DFA" w14:textId="77777777" w:rsidTr="00747981">
        <w:tc>
          <w:tcPr>
            <w:tcW w:w="8505" w:type="dxa"/>
          </w:tcPr>
          <w:p w14:paraId="58D25257"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Khối lượng nước đá ban đầu là 1,24 kg</w:t>
            </w:r>
          </w:p>
        </w:tc>
        <w:tc>
          <w:tcPr>
            <w:tcW w:w="1291" w:type="dxa"/>
            <w:vAlign w:val="center"/>
          </w:tcPr>
          <w:p w14:paraId="17ADB7F0"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16CECE14" w14:textId="77777777" w:rsidR="003E7D14" w:rsidRDefault="003E7D14" w:rsidP="003E7D14">
      <w:pPr>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16C48B4B"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lastRenderedPageBreak/>
        <w:t xml:space="preserve">Đ – S – S – Đ </w:t>
      </w:r>
    </w:p>
    <w:p w14:paraId="0D206E4D"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Trong 50 phút đầu tiên, nước đá nhận nhiệt lượng chuyển thành thể lỏng. </w:t>
      </w:r>
    </w:p>
    <w:p w14:paraId="30344056"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Sau phút 50 nước đá tan hết, nước trong xô nhận nhiệt và bắt đầu nóng lên.</w:t>
      </w:r>
    </w:p>
    <w:p w14:paraId="5F94FE34"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Gọi </w:t>
      </w:r>
      <w:r w:rsidRPr="00482C8B">
        <w:rPr>
          <w:rFonts w:ascii="Palatino Linotype" w:hAnsi="Palatino Linotype" w:cs="Times New Roman"/>
          <w:position w:val="-10"/>
          <w:sz w:val="24"/>
          <w:szCs w:val="24"/>
        </w:rPr>
        <w:object w:dxaOrig="200" w:dyaOrig="260" w14:anchorId="03B4FD45">
          <v:shape id="_x0000_i2159" type="#_x0000_t75" style="width:9pt;height:13.8pt" o:ole="">
            <v:imagedata r:id="rId2304" o:title=""/>
          </v:shape>
          <o:OLEObject Type="Embed" ProgID="Equation.DSMT4" ShapeID="_x0000_i2159" DrawAspect="Content" ObjectID="_1778487465" r:id="rId2305"/>
        </w:object>
      </w:r>
      <w:r>
        <w:rPr>
          <w:rFonts w:ascii="Palatino Linotype" w:hAnsi="Palatino Linotype" w:cs="Times New Roman"/>
          <w:sz w:val="24"/>
          <w:szCs w:val="24"/>
        </w:rPr>
        <w:t xml:space="preserve"> là nhiệt lượng mà xô nước đá nhận được từ môi trường xung quanh trong 1(s)</w:t>
      </w:r>
    </w:p>
    <w:p w14:paraId="71E8FE5C"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Xét trong thời gian 50 phút đầu, nhiệt lượng nước đá nhận được là:</w:t>
      </w:r>
    </w:p>
    <w:p w14:paraId="1272F7BA" w14:textId="77777777" w:rsidR="003E7D14" w:rsidRDefault="003E7D14" w:rsidP="003E7D14">
      <w:pPr>
        <w:spacing w:after="0" w:line="312" w:lineRule="auto"/>
        <w:jc w:val="center"/>
        <w:rPr>
          <w:rFonts w:ascii="Palatino Linotype" w:hAnsi="Palatino Linotype" w:cs="Times New Roman"/>
          <w:sz w:val="24"/>
          <w:szCs w:val="24"/>
        </w:rPr>
      </w:pPr>
      <w:r w:rsidRPr="00482C8B">
        <w:rPr>
          <w:rFonts w:ascii="Palatino Linotype" w:hAnsi="Palatino Linotype" w:cs="Times New Roman"/>
          <w:position w:val="-14"/>
          <w:sz w:val="24"/>
          <w:szCs w:val="24"/>
        </w:rPr>
        <w:object w:dxaOrig="2900" w:dyaOrig="400" w14:anchorId="5164ECF3">
          <v:shape id="_x0000_i2160" type="#_x0000_t75" style="width:145.2pt;height:21.6pt" o:ole="">
            <v:imagedata r:id="rId2306" o:title=""/>
          </v:shape>
          <o:OLEObject Type="Embed" ProgID="Equation.DSMT4" ShapeID="_x0000_i2160" DrawAspect="Content" ObjectID="_1778487466" r:id="rId2307"/>
        </w:object>
      </w:r>
    </w:p>
    <w:p w14:paraId="5F96480D"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Xét trong thời gian từ phút thứ 50 đến phút 60, nhiệt lượng nước nhận được là:</w:t>
      </w:r>
    </w:p>
    <w:p w14:paraId="2356FE61" w14:textId="77777777" w:rsidR="003E7D14" w:rsidRDefault="003E7D14" w:rsidP="003E7D14">
      <w:pPr>
        <w:spacing w:after="0" w:line="312" w:lineRule="auto"/>
        <w:jc w:val="center"/>
        <w:rPr>
          <w:rFonts w:ascii="Palatino Linotype" w:hAnsi="Palatino Linotype" w:cs="Times New Roman"/>
          <w:sz w:val="24"/>
          <w:szCs w:val="24"/>
        </w:rPr>
      </w:pPr>
      <w:r w:rsidRPr="00482C8B">
        <w:rPr>
          <w:rFonts w:ascii="Palatino Linotype" w:hAnsi="Palatino Linotype" w:cs="Times New Roman"/>
          <w:position w:val="-14"/>
          <w:sz w:val="24"/>
          <w:szCs w:val="24"/>
        </w:rPr>
        <w:object w:dxaOrig="3840" w:dyaOrig="400" w14:anchorId="27E2F88D">
          <v:shape id="_x0000_i2161" type="#_x0000_t75" style="width:192pt;height:21.6pt" o:ole="">
            <v:imagedata r:id="rId2308" o:title=""/>
          </v:shape>
          <o:OLEObject Type="Embed" ProgID="Equation.DSMT4" ShapeID="_x0000_i2161" DrawAspect="Content" ObjectID="_1778487467" r:id="rId2309"/>
        </w:object>
      </w:r>
    </w:p>
    <w:p w14:paraId="5B69990B"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Từ (1) và (2), suy ra: </w:t>
      </w:r>
      <w:r w:rsidRPr="00482C8B">
        <w:rPr>
          <w:rFonts w:ascii="Palatino Linotype" w:hAnsi="Palatino Linotype" w:cs="Times New Roman"/>
          <w:position w:val="-32"/>
          <w:sz w:val="24"/>
          <w:szCs w:val="24"/>
        </w:rPr>
        <w:object w:dxaOrig="5600" w:dyaOrig="740" w14:anchorId="4965FDA2">
          <v:shape id="_x0000_i2162" type="#_x0000_t75" style="width:279.6pt;height:37.2pt" o:ole="">
            <v:imagedata r:id="rId2310" o:title=""/>
          </v:shape>
          <o:OLEObject Type="Embed" ProgID="Equation.DSMT4" ShapeID="_x0000_i2162" DrawAspect="Content" ObjectID="_1778487468" r:id="rId2311"/>
        </w:object>
      </w:r>
    </w:p>
    <w:p w14:paraId="7D21119C" w14:textId="77777777" w:rsidR="003E7D14" w:rsidRDefault="003E7D14" w:rsidP="003E7D14">
      <w:pPr>
        <w:spacing w:after="0" w:line="312" w:lineRule="auto"/>
        <w:jc w:val="both"/>
        <w:rPr>
          <w:rFonts w:ascii="Palatino Linotype" w:hAnsi="Palatino Linotype" w:cs="Times New Roman"/>
          <w:sz w:val="24"/>
          <w:szCs w:val="24"/>
        </w:rPr>
      </w:pPr>
      <w:r w:rsidRPr="00ED224A">
        <w:rPr>
          <w:rFonts w:ascii="Palatino Linotype" w:hAnsi="Palatino Linotype" w:cs="Times New Roman"/>
          <w:b/>
          <w:bCs/>
          <w:sz w:val="24"/>
          <w:szCs w:val="24"/>
        </w:rPr>
        <w:t xml:space="preserve">Câu </w:t>
      </w:r>
      <w:r>
        <w:rPr>
          <w:rFonts w:ascii="Palatino Linotype" w:hAnsi="Palatino Linotype" w:cs="Times New Roman"/>
          <w:b/>
          <w:bCs/>
          <w:sz w:val="24"/>
          <w:szCs w:val="24"/>
        </w:rPr>
        <w:t>14</w:t>
      </w:r>
      <w:r w:rsidRPr="00ED224A">
        <w:rPr>
          <w:rFonts w:ascii="Palatino Linotype" w:hAnsi="Palatino Linotype" w:cs="Times New Roman"/>
          <w:b/>
          <w:bCs/>
          <w:sz w:val="24"/>
          <w:szCs w:val="24"/>
        </w:rPr>
        <w:t>:</w:t>
      </w:r>
      <w:r>
        <w:rPr>
          <w:rFonts w:ascii="Palatino Linotype" w:hAnsi="Palatino Linotype" w:cs="Times New Roman"/>
          <w:sz w:val="24"/>
          <w:szCs w:val="24"/>
        </w:rPr>
        <w:t xml:space="preserve"> Cho đồ thị biểu diễn sự thay đổi nhiệt độ của khối chất lỏng theo nhiệt lượng cung cấp có dạng như hình bên. Biết nhiệt dung riêng của chất lỏng đó là </w:t>
      </w:r>
      <w:r w:rsidRPr="00ED224A">
        <w:rPr>
          <w:rFonts w:ascii="Palatino Linotype" w:hAnsi="Palatino Linotype" w:cs="Times New Roman"/>
          <w:position w:val="-10"/>
          <w:sz w:val="24"/>
          <w:szCs w:val="24"/>
        </w:rPr>
        <w:object w:dxaOrig="1740" w:dyaOrig="320" w14:anchorId="68C00378">
          <v:shape id="_x0000_i2163" type="#_x0000_t75" style="width:87pt;height:15pt" o:ole="">
            <v:imagedata r:id="rId2312" o:title=""/>
          </v:shape>
          <o:OLEObject Type="Embed" ProgID="Equation.DSMT4" ShapeID="_x0000_i2163" DrawAspect="Content" ObjectID="_1778487469" r:id="rId2313"/>
        </w:object>
      </w:r>
    </w:p>
    <w:p w14:paraId="78AD8CF9" w14:textId="77777777" w:rsidR="003E7D14" w:rsidRDefault="003E7D14" w:rsidP="003E7D14">
      <w:pPr>
        <w:spacing w:after="0" w:line="312" w:lineRule="auto"/>
        <w:jc w:val="center"/>
        <w:rPr>
          <w:rFonts w:ascii="Palatino Linotype" w:hAnsi="Palatino Linotype" w:cs="Times New Roman"/>
          <w:sz w:val="24"/>
          <w:szCs w:val="24"/>
        </w:rPr>
      </w:pPr>
      <w:r w:rsidRPr="0002343E">
        <w:rPr>
          <w:rFonts w:ascii="Palatino Linotype" w:hAnsi="Palatino Linotype" w:cs="Times New Roman"/>
          <w:noProof/>
          <w:sz w:val="24"/>
          <w:szCs w:val="24"/>
        </w:rPr>
        <w:drawing>
          <wp:inline distT="0" distB="0" distL="0" distR="0" wp14:anchorId="143E86E9" wp14:editId="3DCA46BA">
            <wp:extent cx="3587570" cy="2650009"/>
            <wp:effectExtent l="0" t="0" r="0" b="0"/>
            <wp:docPr id="263500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00420" name=""/>
                    <pic:cNvPicPr/>
                  </pic:nvPicPr>
                  <pic:blipFill>
                    <a:blip r:embed="rId2314"/>
                    <a:stretch>
                      <a:fillRect/>
                    </a:stretch>
                  </pic:blipFill>
                  <pic:spPr>
                    <a:xfrm>
                      <a:off x="0" y="0"/>
                      <a:ext cx="3592394" cy="2653572"/>
                    </a:xfrm>
                    <a:prstGeom prst="rect">
                      <a:avLst/>
                    </a:prstGeom>
                  </pic:spPr>
                </pic:pic>
              </a:graphicData>
            </a:graphic>
          </wp:inline>
        </w:drawing>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9"/>
        <w:gridCol w:w="1271"/>
      </w:tblGrid>
      <w:tr w:rsidR="003E7D14" w:rsidRPr="00303FC9" w14:paraId="7EBD884D" w14:textId="77777777" w:rsidTr="00747981">
        <w:tc>
          <w:tcPr>
            <w:tcW w:w="8505" w:type="dxa"/>
          </w:tcPr>
          <w:p w14:paraId="35061DAD"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sidRPr="0002343E">
              <w:rPr>
                <w:rFonts w:ascii="Palatino Linotype" w:hAnsi="Palatino Linotype" w:cs="Times New Roman"/>
                <w:sz w:val="24"/>
                <w:szCs w:val="24"/>
              </w:rPr>
              <w:t>Đoạn</w:t>
            </w:r>
            <w:r>
              <w:rPr>
                <w:rFonts w:ascii="Palatino Linotype" w:hAnsi="Palatino Linotype" w:cs="Times New Roman"/>
                <w:sz w:val="24"/>
                <w:szCs w:val="24"/>
              </w:rPr>
              <w:t xml:space="preserve"> AB: chất lỏng nhận nhiệt lượng </w:t>
            </w:r>
            <w:r w:rsidRPr="0002343E">
              <w:rPr>
                <w:rFonts w:ascii="Palatino Linotype" w:hAnsi="Palatino Linotype" w:cs="Times New Roman"/>
                <w:kern w:val="2"/>
                <w:position w:val="-12"/>
                <w:sz w:val="24"/>
                <w:szCs w:val="24"/>
                <w14:ligatures w14:val="standardContextual"/>
              </w:rPr>
              <w:object w:dxaOrig="960" w:dyaOrig="360" w14:anchorId="20A4B33B">
                <v:shape id="_x0000_i2164" type="#_x0000_t75" style="width:48pt;height:18.6pt" o:ole="">
                  <v:imagedata r:id="rId2315" o:title=""/>
                </v:shape>
                <o:OLEObject Type="Embed" ProgID="Equation.DSMT4" ShapeID="_x0000_i2164" DrawAspect="Content" ObjectID="_1778487470" r:id="rId2316"/>
              </w:object>
            </w:r>
            <w:r>
              <w:rPr>
                <w:rFonts w:ascii="Palatino Linotype" w:hAnsi="Palatino Linotype" w:cs="Times New Roman"/>
                <w:sz w:val="24"/>
                <w:szCs w:val="24"/>
              </w:rPr>
              <w:t xml:space="preserve"> để tăng nhiệt độ từ </w:t>
            </w:r>
            <w:r w:rsidRPr="0002343E">
              <w:rPr>
                <w:rFonts w:ascii="Palatino Linotype" w:hAnsi="Palatino Linotype" w:cs="Times New Roman"/>
                <w:kern w:val="2"/>
                <w:position w:val="-10"/>
                <w:sz w:val="24"/>
                <w:szCs w:val="24"/>
                <w14:ligatures w14:val="standardContextual"/>
              </w:rPr>
              <w:object w:dxaOrig="600" w:dyaOrig="360" w14:anchorId="697C9B93">
                <v:shape id="_x0000_i2165" type="#_x0000_t75" style="width:30pt;height:18.6pt" o:ole="">
                  <v:imagedata r:id="rId2317" o:title=""/>
                </v:shape>
                <o:OLEObject Type="Embed" ProgID="Equation.DSMT4" ShapeID="_x0000_i2165" DrawAspect="Content" ObjectID="_1778487471" r:id="rId2318"/>
              </w:object>
            </w:r>
            <w:r>
              <w:rPr>
                <w:rFonts w:ascii="Palatino Linotype" w:hAnsi="Palatino Linotype" w:cs="Times New Roman"/>
                <w:sz w:val="24"/>
                <w:szCs w:val="24"/>
              </w:rPr>
              <w:t xml:space="preserve"> đến </w:t>
            </w:r>
            <w:r w:rsidRPr="0002343E">
              <w:rPr>
                <w:rFonts w:ascii="Palatino Linotype" w:hAnsi="Palatino Linotype" w:cs="Times New Roman"/>
                <w:kern w:val="2"/>
                <w:position w:val="-10"/>
                <w:sz w:val="24"/>
                <w:szCs w:val="24"/>
                <w14:ligatures w14:val="standardContextual"/>
              </w:rPr>
              <w:object w:dxaOrig="600" w:dyaOrig="360" w14:anchorId="6C6938A2">
                <v:shape id="_x0000_i2166" type="#_x0000_t75" style="width:30pt;height:18.6pt" o:ole="">
                  <v:imagedata r:id="rId2319" o:title=""/>
                </v:shape>
                <o:OLEObject Type="Embed" ProgID="Equation.DSMT4" ShapeID="_x0000_i2166" DrawAspect="Content" ObjectID="_1778487472" r:id="rId2320"/>
              </w:object>
            </w:r>
            <w:r>
              <w:rPr>
                <w:rFonts w:ascii="Palatino Linotype" w:hAnsi="Palatino Linotype" w:cs="Times New Roman"/>
                <w:sz w:val="24"/>
                <w:szCs w:val="24"/>
              </w:rPr>
              <w:t xml:space="preserve"> </w:t>
            </w:r>
          </w:p>
        </w:tc>
        <w:tc>
          <w:tcPr>
            <w:tcW w:w="1291" w:type="dxa"/>
            <w:vAlign w:val="center"/>
          </w:tcPr>
          <w:p w14:paraId="46AD3B02"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377CDB6A" w14:textId="77777777" w:rsidTr="00747981">
        <w:tc>
          <w:tcPr>
            <w:tcW w:w="8505" w:type="dxa"/>
          </w:tcPr>
          <w:p w14:paraId="4822E43D"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Khối lượng của chất lỏng là 1,2 kg</w:t>
            </w:r>
          </w:p>
        </w:tc>
        <w:tc>
          <w:tcPr>
            <w:tcW w:w="1291" w:type="dxa"/>
            <w:vAlign w:val="center"/>
          </w:tcPr>
          <w:p w14:paraId="7D9AD225"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43796F70" w14:textId="77777777" w:rsidTr="00747981">
        <w:tc>
          <w:tcPr>
            <w:tcW w:w="8505" w:type="dxa"/>
          </w:tcPr>
          <w:p w14:paraId="4BFA42A8" w14:textId="77777777" w:rsidR="003E7D14" w:rsidRPr="00D85CD2"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sidRPr="00C47FCE">
              <w:rPr>
                <w:rFonts w:ascii="Palatino Linotype" w:hAnsi="Palatino Linotype"/>
                <w:sz w:val="24"/>
                <w:szCs w:val="24"/>
              </w:rPr>
              <w:t>Đoạn BC</w:t>
            </w:r>
            <w:r>
              <w:rPr>
                <w:rFonts w:ascii="Palatino Linotype" w:hAnsi="Palatino Linotype"/>
                <w:sz w:val="24"/>
                <w:szCs w:val="24"/>
              </w:rPr>
              <w:t xml:space="preserve">: Chất lỏng hoá hơi, trong giai đoạn này nó nhận nhiệt lượng </w:t>
            </w:r>
            <w:r w:rsidRPr="00C47FCE">
              <w:rPr>
                <w:rFonts w:ascii="Palatino Linotype" w:hAnsi="Palatino Linotype"/>
                <w:kern w:val="2"/>
                <w:position w:val="-14"/>
                <w:sz w:val="24"/>
                <w:szCs w:val="24"/>
                <w14:ligatures w14:val="standardContextual"/>
              </w:rPr>
              <w:object w:dxaOrig="1240" w:dyaOrig="400" w14:anchorId="1BAE7DB7">
                <v:shape id="_x0000_i2167" type="#_x0000_t75" style="width:63pt;height:21.6pt" o:ole="">
                  <v:imagedata r:id="rId2321" o:title=""/>
                </v:shape>
                <o:OLEObject Type="Embed" ProgID="Equation.DSMT4" ShapeID="_x0000_i2167" DrawAspect="Content" ObjectID="_1778487473" r:id="rId2322"/>
              </w:object>
            </w:r>
          </w:p>
        </w:tc>
        <w:tc>
          <w:tcPr>
            <w:tcW w:w="1291" w:type="dxa"/>
            <w:vAlign w:val="center"/>
          </w:tcPr>
          <w:p w14:paraId="5ADBF601"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0490C142" w14:textId="77777777" w:rsidTr="00747981">
        <w:tc>
          <w:tcPr>
            <w:tcW w:w="8505" w:type="dxa"/>
          </w:tcPr>
          <w:p w14:paraId="24B4E4D2"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Nhiệt hoá hơi riêng của chất lỏng này là </w:t>
            </w:r>
            <w:r w:rsidRPr="00C47FCE">
              <w:rPr>
                <w:rFonts w:ascii="Palatino Linotype" w:hAnsi="Palatino Linotype"/>
                <w:kern w:val="2"/>
                <w:position w:val="-14"/>
                <w:sz w:val="24"/>
                <w:szCs w:val="24"/>
                <w14:ligatures w14:val="standardContextual"/>
              </w:rPr>
              <w:object w:dxaOrig="1300" w:dyaOrig="400" w14:anchorId="10198776">
                <v:shape id="_x0000_i2168" type="#_x0000_t75" style="width:64.8pt;height:21.6pt" o:ole="">
                  <v:imagedata r:id="rId2323" o:title=""/>
                </v:shape>
                <o:OLEObject Type="Embed" ProgID="Equation.DSMT4" ShapeID="_x0000_i2168" DrawAspect="Content" ObjectID="_1778487474" r:id="rId2324"/>
              </w:object>
            </w:r>
          </w:p>
        </w:tc>
        <w:tc>
          <w:tcPr>
            <w:tcW w:w="1291" w:type="dxa"/>
            <w:vAlign w:val="center"/>
          </w:tcPr>
          <w:p w14:paraId="4ABB0A8E"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p w14:paraId="4052A205" w14:textId="77777777" w:rsidR="003E7D14" w:rsidRDefault="003E7D14" w:rsidP="003E7D14">
      <w:pPr>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3D1E77A1"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 xml:space="preserve">S – Đ – S – Đ </w:t>
      </w:r>
    </w:p>
    <w:p w14:paraId="54E01ED9"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xml:space="preserve">- Đoạn AB: Chất lỏng nhận một nhiệt lượng </w:t>
      </w:r>
      <w:r w:rsidRPr="00C47FCE">
        <w:rPr>
          <w:rFonts w:ascii="Palatino Linotype" w:hAnsi="Palatino Linotype" w:cs="Times New Roman"/>
          <w:position w:val="-14"/>
          <w:sz w:val="24"/>
          <w:szCs w:val="24"/>
        </w:rPr>
        <w:object w:dxaOrig="1560" w:dyaOrig="400" w14:anchorId="3E6E7343">
          <v:shape id="_x0000_i2169" type="#_x0000_t75" style="width:78pt;height:21.6pt" o:ole="">
            <v:imagedata r:id="rId2325" o:title=""/>
          </v:shape>
          <o:OLEObject Type="Embed" ProgID="Equation.DSMT4" ShapeID="_x0000_i2169" DrawAspect="Content" ObjectID="_1778487475" r:id="rId2326"/>
        </w:object>
      </w:r>
      <w:r>
        <w:rPr>
          <w:rFonts w:ascii="Palatino Linotype" w:hAnsi="Palatino Linotype" w:cs="Times New Roman"/>
          <w:sz w:val="24"/>
          <w:szCs w:val="24"/>
        </w:rPr>
        <w:t xml:space="preserve"> để tăng nhiệt độ từ </w:t>
      </w:r>
      <w:r w:rsidRPr="00C47FCE">
        <w:rPr>
          <w:rFonts w:ascii="Palatino Linotype" w:hAnsi="Palatino Linotype" w:cs="Times New Roman"/>
          <w:position w:val="-10"/>
          <w:sz w:val="24"/>
          <w:szCs w:val="24"/>
        </w:rPr>
        <w:object w:dxaOrig="600" w:dyaOrig="360" w14:anchorId="2E48B06D">
          <v:shape id="_x0000_i2170" type="#_x0000_t75" style="width:30pt;height:18.6pt" o:ole="">
            <v:imagedata r:id="rId2327" o:title=""/>
          </v:shape>
          <o:OLEObject Type="Embed" ProgID="Equation.DSMT4" ShapeID="_x0000_i2170" DrawAspect="Content" ObjectID="_1778487476" r:id="rId2328"/>
        </w:object>
      </w:r>
      <w:r>
        <w:rPr>
          <w:rFonts w:ascii="Palatino Linotype" w:hAnsi="Palatino Linotype" w:cs="Times New Roman"/>
          <w:sz w:val="24"/>
          <w:szCs w:val="24"/>
        </w:rPr>
        <w:t xml:space="preserve"> đến </w:t>
      </w:r>
      <w:r w:rsidRPr="00C47FCE">
        <w:rPr>
          <w:rFonts w:ascii="Palatino Linotype" w:hAnsi="Palatino Linotype" w:cs="Times New Roman"/>
          <w:position w:val="-10"/>
          <w:sz w:val="24"/>
          <w:szCs w:val="24"/>
        </w:rPr>
        <w:object w:dxaOrig="600" w:dyaOrig="360" w14:anchorId="35A50C55">
          <v:shape id="_x0000_i2171" type="#_x0000_t75" style="width:30pt;height:18.6pt" o:ole="">
            <v:imagedata r:id="rId2329" o:title=""/>
          </v:shape>
          <o:OLEObject Type="Embed" ProgID="Equation.DSMT4" ShapeID="_x0000_i2171" DrawAspect="Content" ObjectID="_1778487477" r:id="rId2330"/>
        </w:object>
      </w:r>
      <w:r>
        <w:rPr>
          <w:rFonts w:ascii="Palatino Linotype" w:hAnsi="Palatino Linotype" w:cs="Times New Roman"/>
          <w:sz w:val="24"/>
          <w:szCs w:val="24"/>
        </w:rPr>
        <w:t xml:space="preserve">. </w:t>
      </w:r>
    </w:p>
    <w:p w14:paraId="350C4FFC"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lastRenderedPageBreak/>
        <w:t xml:space="preserve">- Khối lượng của chất lỏng là: </w:t>
      </w:r>
      <w:r w:rsidRPr="00C47FCE">
        <w:rPr>
          <w:rFonts w:ascii="Palatino Linotype" w:hAnsi="Palatino Linotype" w:cs="Times New Roman"/>
          <w:position w:val="-14"/>
          <w:sz w:val="24"/>
          <w:szCs w:val="24"/>
        </w:rPr>
        <w:object w:dxaOrig="3300" w:dyaOrig="400" w14:anchorId="17D6DE57">
          <v:shape id="_x0000_i2172" type="#_x0000_t75" style="width:165.6pt;height:21.6pt" o:ole="">
            <v:imagedata r:id="rId2331" o:title=""/>
          </v:shape>
          <o:OLEObject Type="Embed" ProgID="Equation.DSMT4" ShapeID="_x0000_i2172" DrawAspect="Content" ObjectID="_1778487478" r:id="rId2332"/>
        </w:object>
      </w:r>
    </w:p>
    <w:p w14:paraId="346558A1"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Đoạn BC: Chất lỏng hoá hơi, trong giai đoạn này nó nhận một nhiệt lượng:</w:t>
      </w:r>
    </w:p>
    <w:p w14:paraId="2F05E96A" w14:textId="77777777" w:rsidR="003E7D14" w:rsidRDefault="003E7D14" w:rsidP="003E7D14">
      <w:pPr>
        <w:spacing w:after="0" w:line="312" w:lineRule="auto"/>
        <w:jc w:val="center"/>
        <w:rPr>
          <w:rFonts w:ascii="Palatino Linotype" w:hAnsi="Palatino Linotype" w:cs="Times New Roman"/>
          <w:sz w:val="24"/>
          <w:szCs w:val="24"/>
        </w:rPr>
      </w:pPr>
      <w:r w:rsidRPr="00C47FCE">
        <w:rPr>
          <w:rFonts w:ascii="Palatino Linotype" w:hAnsi="Palatino Linotype" w:cs="Times New Roman"/>
          <w:position w:val="-14"/>
          <w:sz w:val="24"/>
          <w:szCs w:val="24"/>
        </w:rPr>
        <w:object w:dxaOrig="3480" w:dyaOrig="400" w14:anchorId="291C71B2">
          <v:shape id="_x0000_i2173" type="#_x0000_t75" style="width:174pt;height:21.6pt" o:ole="">
            <v:imagedata r:id="rId2333" o:title=""/>
          </v:shape>
          <o:OLEObject Type="Embed" ProgID="Equation.DSMT4" ShapeID="_x0000_i2173" DrawAspect="Content" ObjectID="_1778487479" r:id="rId2334"/>
        </w:object>
      </w:r>
    </w:p>
    <w:p w14:paraId="10D84195" w14:textId="77777777" w:rsidR="003E7D14" w:rsidRDefault="003E7D14" w:rsidP="003E7D14">
      <w:pPr>
        <w:spacing w:after="0" w:line="312" w:lineRule="auto"/>
        <w:rPr>
          <w:rFonts w:ascii="Palatino Linotype" w:hAnsi="Palatino Linotype" w:cs="Times New Roman"/>
          <w:sz w:val="24"/>
          <w:szCs w:val="24"/>
        </w:rPr>
      </w:pPr>
      <w:r>
        <w:rPr>
          <w:rFonts w:ascii="Palatino Linotype" w:hAnsi="Palatino Linotype" w:cs="Times New Roman"/>
          <w:sz w:val="24"/>
          <w:szCs w:val="24"/>
        </w:rPr>
        <w:t>- Nhiệt lượng này dùng để hoá hơi chất lỏng hoàn toàn:</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53589BD6" w14:textId="77777777" w:rsidR="003E7D14" w:rsidRDefault="003E7D14" w:rsidP="003E7D14">
      <w:pPr>
        <w:spacing w:after="0" w:line="312" w:lineRule="auto"/>
        <w:jc w:val="center"/>
        <w:rPr>
          <w:rFonts w:ascii="Palatino Linotype" w:hAnsi="Palatino Linotype" w:cs="Times New Roman"/>
          <w:sz w:val="24"/>
          <w:szCs w:val="24"/>
        </w:rPr>
      </w:pPr>
      <w:r w:rsidRPr="00F04504">
        <w:rPr>
          <w:rFonts w:ascii="Palatino Linotype" w:hAnsi="Palatino Linotype" w:cs="Times New Roman"/>
          <w:position w:val="-14"/>
          <w:sz w:val="24"/>
          <w:szCs w:val="24"/>
        </w:rPr>
        <w:object w:dxaOrig="2659" w:dyaOrig="400" w14:anchorId="43427515">
          <v:shape id="_x0000_i2174" type="#_x0000_t75" style="width:134.4pt;height:21.6pt" o:ole="">
            <v:imagedata r:id="rId2335" o:title=""/>
          </v:shape>
          <o:OLEObject Type="Embed" ProgID="Equation.DSMT4" ShapeID="_x0000_i2174" DrawAspect="Content" ObjectID="_1778487480" r:id="rId2336"/>
        </w:object>
      </w:r>
    </w:p>
    <w:p w14:paraId="095F4F1D" w14:textId="77777777" w:rsidR="003E7D14" w:rsidRDefault="003E7D14" w:rsidP="003E7D14">
      <w:pPr>
        <w:spacing w:after="0" w:line="312" w:lineRule="auto"/>
        <w:rPr>
          <w:rFonts w:ascii="Palatino Linotype" w:hAnsi="Palatino Linotype" w:cs="Times New Roman"/>
          <w:sz w:val="24"/>
          <w:szCs w:val="24"/>
        </w:rPr>
      </w:pPr>
      <w:bookmarkStart w:id="158" w:name="_Hlk164803402"/>
      <w:r w:rsidRPr="00872282">
        <w:rPr>
          <w:rFonts w:ascii="Palatino Linotype" w:hAnsi="Palatino Linotype" w:cs="Times New Roman"/>
          <w:b/>
          <w:bCs/>
          <w:sz w:val="24"/>
          <w:szCs w:val="24"/>
        </w:rPr>
        <w:t>Câu 1</w:t>
      </w:r>
      <w:r>
        <w:rPr>
          <w:rFonts w:ascii="Palatino Linotype" w:hAnsi="Palatino Linotype" w:cs="Times New Roman"/>
          <w:b/>
          <w:bCs/>
          <w:sz w:val="24"/>
          <w:szCs w:val="24"/>
        </w:rPr>
        <w:t>5</w:t>
      </w:r>
      <w:r w:rsidRPr="00872282">
        <w:rPr>
          <w:rFonts w:ascii="Palatino Linotype" w:hAnsi="Palatino Linotype" w:cs="Times New Roman"/>
          <w:b/>
          <w:bCs/>
          <w:sz w:val="24"/>
          <w:szCs w:val="24"/>
        </w:rPr>
        <w:t>:</w:t>
      </w:r>
      <w:r>
        <w:rPr>
          <w:rFonts w:ascii="Palatino Linotype" w:hAnsi="Palatino Linotype" w:cs="Times New Roman"/>
          <w:sz w:val="24"/>
          <w:szCs w:val="24"/>
        </w:rPr>
        <w:t xml:space="preserve"> Để xác định nhiệt dung riêng của nước, có thể tiến hành thí nghiệm theo sớ đồ nguyên lí như hình bên dưới</w:t>
      </w:r>
    </w:p>
    <w:p w14:paraId="286AD45E" w14:textId="77777777" w:rsidR="003E7D14" w:rsidRDefault="003E7D14" w:rsidP="003E7D14">
      <w:pPr>
        <w:spacing w:after="0" w:line="312" w:lineRule="auto"/>
        <w:jc w:val="center"/>
        <w:rPr>
          <w:rFonts w:ascii="Palatino Linotype" w:hAnsi="Palatino Linotype" w:cs="Times New Roman"/>
          <w:sz w:val="24"/>
          <w:szCs w:val="24"/>
        </w:rPr>
      </w:pPr>
      <w:r w:rsidRPr="003B0C83">
        <w:rPr>
          <w:rFonts w:ascii="Palatino Linotype" w:hAnsi="Palatino Linotype" w:cs="Times New Roman"/>
          <w:noProof/>
          <w:sz w:val="24"/>
          <w:szCs w:val="24"/>
        </w:rPr>
        <w:drawing>
          <wp:inline distT="0" distB="0" distL="0" distR="0" wp14:anchorId="2D2B2C41" wp14:editId="6C4D8F41">
            <wp:extent cx="4212918" cy="1688824"/>
            <wp:effectExtent l="0" t="0" r="0" b="6985"/>
            <wp:docPr id="954803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803822" name=""/>
                    <pic:cNvPicPr/>
                  </pic:nvPicPr>
                  <pic:blipFill rotWithShape="1">
                    <a:blip r:embed="rId2337"/>
                    <a:srcRect t="8606"/>
                    <a:stretch/>
                  </pic:blipFill>
                  <pic:spPr bwMode="auto">
                    <a:xfrm>
                      <a:off x="0" y="0"/>
                      <a:ext cx="4226253" cy="169417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8"/>
        <w:gridCol w:w="1272"/>
      </w:tblGrid>
      <w:tr w:rsidR="003E7D14" w:rsidRPr="00303FC9" w14:paraId="44EB9872" w14:textId="77777777" w:rsidTr="00747981">
        <w:tc>
          <w:tcPr>
            <w:tcW w:w="8505" w:type="dxa"/>
          </w:tcPr>
          <w:p w14:paraId="2561E2E8" w14:textId="77777777" w:rsidR="003E7D14" w:rsidRPr="00A97309" w:rsidRDefault="003E7D14" w:rsidP="00747981">
            <w:pPr>
              <w:spacing w:line="312" w:lineRule="auto"/>
              <w:jc w:val="both"/>
              <w:outlineLvl w:val="3"/>
              <w:rPr>
                <w:rFonts w:ascii="Palatino Linotype" w:hAnsi="Palatino Linotype"/>
                <w:sz w:val="24"/>
                <w:szCs w:val="24"/>
              </w:rPr>
            </w:pPr>
            <w:r w:rsidRPr="00303FC9">
              <w:rPr>
                <w:rFonts w:ascii="Palatino Linotype" w:hAnsi="Palatino Linotype" w:cs="Times New Roman"/>
                <w:b/>
                <w:bCs/>
                <w:sz w:val="24"/>
                <w:szCs w:val="24"/>
              </w:rPr>
              <w:t>a)</w:t>
            </w:r>
            <w:r>
              <w:rPr>
                <w:rFonts w:ascii="Palatino Linotype" w:hAnsi="Palatino Linotype" w:cs="Times New Roman"/>
                <w:b/>
                <w:bCs/>
                <w:sz w:val="24"/>
                <w:szCs w:val="24"/>
              </w:rPr>
              <w:t xml:space="preserve"> </w:t>
            </w:r>
            <w:r>
              <w:rPr>
                <w:rFonts w:ascii="Palatino Linotype" w:hAnsi="Palatino Linotype" w:cs="Times New Roman"/>
                <w:sz w:val="24"/>
                <w:szCs w:val="24"/>
              </w:rPr>
              <w:t xml:space="preserve">Oát kế dùng để đo cường độ dòng điện chạy trong mạch </w:t>
            </w:r>
          </w:p>
        </w:tc>
        <w:tc>
          <w:tcPr>
            <w:tcW w:w="1291" w:type="dxa"/>
            <w:vAlign w:val="center"/>
          </w:tcPr>
          <w:p w14:paraId="374AA012" w14:textId="77777777" w:rsidR="003E7D14" w:rsidRPr="00303FC9" w:rsidRDefault="003E7D14" w:rsidP="00747981">
            <w:pPr>
              <w:widowControl w:val="0"/>
              <w:spacing w:line="312" w:lineRule="auto"/>
              <w:jc w:val="center"/>
              <w:rPr>
                <w:rFonts w:ascii="Palatino Linotype" w:hAnsi="Palatino Linotype"/>
                <w:b/>
                <w:sz w:val="40"/>
                <w:szCs w:val="40"/>
              </w:rPr>
            </w:pPr>
            <w:r w:rsidRPr="00303FC9">
              <w:rPr>
                <w:sz w:val="40"/>
                <w:szCs w:val="40"/>
              </w:rPr>
              <w:sym w:font="Wingdings" w:char="F0A8"/>
            </w:r>
          </w:p>
        </w:tc>
      </w:tr>
      <w:tr w:rsidR="003E7D14" w:rsidRPr="00303FC9" w14:paraId="001B0B90" w14:textId="77777777" w:rsidTr="00747981">
        <w:tc>
          <w:tcPr>
            <w:tcW w:w="8505" w:type="dxa"/>
          </w:tcPr>
          <w:p w14:paraId="1D443950" w14:textId="77777777" w:rsidR="003E7D14" w:rsidRPr="00303FC9" w:rsidRDefault="003E7D14" w:rsidP="00747981">
            <w:pPr>
              <w:tabs>
                <w:tab w:val="left" w:pos="9356"/>
              </w:tabs>
              <w:spacing w:line="312" w:lineRule="auto"/>
              <w:jc w:val="both"/>
              <w:outlineLvl w:val="3"/>
              <w:rPr>
                <w:rFonts w:ascii="Palatino Linotype" w:hAnsi="Palatino Linotype" w:cs="Times New Roman"/>
                <w:sz w:val="24"/>
                <w:szCs w:val="24"/>
              </w:rPr>
            </w:pPr>
            <w:r w:rsidRPr="00303FC9">
              <w:rPr>
                <w:rFonts w:ascii="Palatino Linotype" w:hAnsi="Palatino Linotype" w:cs="Times New Roman"/>
                <w:b/>
                <w:sz w:val="24"/>
                <w:szCs w:val="24"/>
              </w:rPr>
              <w:t>b)</w:t>
            </w:r>
            <w:r w:rsidRPr="00303FC9">
              <w:rPr>
                <w:rFonts w:ascii="Palatino Linotype" w:hAnsi="Palatino Linotype" w:cs="Times New Roman"/>
                <w:sz w:val="24"/>
                <w:szCs w:val="24"/>
              </w:rPr>
              <w:t xml:space="preserve"> </w:t>
            </w:r>
            <w:r>
              <w:rPr>
                <w:rFonts w:ascii="Palatino Linotype" w:hAnsi="Palatino Linotype" w:cs="Times New Roman"/>
                <w:sz w:val="24"/>
                <w:szCs w:val="24"/>
              </w:rPr>
              <w:t>Nhiệt lượng toả ra trên dây điện trở bằng nhiệt lượng mà nước thu vào</w:t>
            </w:r>
          </w:p>
        </w:tc>
        <w:tc>
          <w:tcPr>
            <w:tcW w:w="1291" w:type="dxa"/>
            <w:vAlign w:val="center"/>
          </w:tcPr>
          <w:p w14:paraId="5D577B1E"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59BB1305" w14:textId="77777777" w:rsidTr="00747981">
        <w:tc>
          <w:tcPr>
            <w:tcW w:w="8505" w:type="dxa"/>
          </w:tcPr>
          <w:p w14:paraId="289748BD" w14:textId="77777777" w:rsidR="003E7D14" w:rsidRPr="00D85CD2"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c)</w:t>
            </w:r>
            <w:r>
              <w:rPr>
                <w:rFonts w:ascii="Palatino Linotype" w:hAnsi="Palatino Linotype"/>
                <w:b/>
                <w:bCs/>
                <w:sz w:val="24"/>
                <w:szCs w:val="24"/>
              </w:rPr>
              <w:t xml:space="preserve"> </w:t>
            </w:r>
            <w:r>
              <w:rPr>
                <w:rFonts w:ascii="Palatino Linotype" w:hAnsi="Palatino Linotype"/>
                <w:sz w:val="24"/>
                <w:szCs w:val="24"/>
              </w:rPr>
              <w:t xml:space="preserve">Nhiệ lượng kế ngăn cản sự truyền nhiệt của nước trong bình với môi trường bên ngoài </w:t>
            </w:r>
          </w:p>
        </w:tc>
        <w:tc>
          <w:tcPr>
            <w:tcW w:w="1291" w:type="dxa"/>
            <w:vAlign w:val="center"/>
          </w:tcPr>
          <w:p w14:paraId="4ECE41B1"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r w:rsidR="003E7D14" w:rsidRPr="00303FC9" w14:paraId="444FC896" w14:textId="77777777" w:rsidTr="00747981">
        <w:tc>
          <w:tcPr>
            <w:tcW w:w="8505" w:type="dxa"/>
          </w:tcPr>
          <w:p w14:paraId="78D579FC" w14:textId="77777777" w:rsidR="003E7D14" w:rsidRPr="00303FC9" w:rsidRDefault="003E7D14" w:rsidP="00747981">
            <w:pPr>
              <w:tabs>
                <w:tab w:val="left" w:pos="9356"/>
              </w:tabs>
              <w:spacing w:line="312" w:lineRule="auto"/>
              <w:rPr>
                <w:rFonts w:ascii="Palatino Linotype" w:hAnsi="Palatino Linotype" w:cs="Times New Roman"/>
                <w:sz w:val="24"/>
                <w:szCs w:val="24"/>
              </w:rPr>
            </w:pPr>
            <w:r w:rsidRPr="00303FC9">
              <w:rPr>
                <w:rFonts w:ascii="Palatino Linotype" w:hAnsi="Palatino Linotype"/>
                <w:b/>
                <w:bCs/>
                <w:sz w:val="24"/>
                <w:szCs w:val="24"/>
              </w:rPr>
              <w:t>d)</w:t>
            </w:r>
            <w:r w:rsidRPr="00303FC9">
              <w:rPr>
                <w:rFonts w:ascii="Palatino Linotype" w:hAnsi="Palatino Linotype"/>
                <w:sz w:val="24"/>
                <w:szCs w:val="24"/>
              </w:rPr>
              <w:t xml:space="preserve"> </w:t>
            </w:r>
            <w:r>
              <w:rPr>
                <w:rFonts w:ascii="Palatino Linotype" w:hAnsi="Palatino Linotype"/>
                <w:sz w:val="24"/>
                <w:szCs w:val="24"/>
              </w:rPr>
              <w:t xml:space="preserve">Có thể thay oát kế bằng cách mắc ampe kế và vôn kế vào mạch để đo công suất </w:t>
            </w:r>
          </w:p>
        </w:tc>
        <w:tc>
          <w:tcPr>
            <w:tcW w:w="1291" w:type="dxa"/>
            <w:vAlign w:val="center"/>
          </w:tcPr>
          <w:p w14:paraId="30B5AA37" w14:textId="77777777" w:rsidR="003E7D14" w:rsidRPr="00303FC9" w:rsidRDefault="003E7D14" w:rsidP="00747981">
            <w:pPr>
              <w:widowControl w:val="0"/>
              <w:spacing w:line="312" w:lineRule="auto"/>
              <w:jc w:val="center"/>
              <w:rPr>
                <w:rFonts w:ascii="Palatino Linotype" w:hAnsi="Palatino Linotype"/>
                <w:b/>
                <w:sz w:val="24"/>
                <w:szCs w:val="24"/>
              </w:rPr>
            </w:pPr>
            <w:r w:rsidRPr="00303FC9">
              <w:rPr>
                <w:sz w:val="40"/>
                <w:szCs w:val="40"/>
              </w:rPr>
              <w:sym w:font="Wingdings" w:char="F0A8"/>
            </w:r>
          </w:p>
        </w:tc>
      </w:tr>
    </w:tbl>
    <w:bookmarkEnd w:id="158"/>
    <w:p w14:paraId="43CEFCB5" w14:textId="77777777" w:rsidR="003E7D14" w:rsidRDefault="003E7D14" w:rsidP="003E7D14">
      <w:pPr>
        <w:spacing w:after="0" w:line="312" w:lineRule="auto"/>
        <w:jc w:val="center"/>
        <w:rPr>
          <w:rFonts w:ascii="Palatino Linotype" w:hAnsi="Palatino Linotype" w:cs="Times New Roman"/>
          <w:b/>
          <w:bCs/>
          <w:sz w:val="24"/>
          <w:szCs w:val="24"/>
        </w:rPr>
      </w:pPr>
      <w:r>
        <w:rPr>
          <w:rFonts w:ascii="Palatino Linotype" w:hAnsi="Palatino Linotype" w:cs="Times New Roman"/>
          <w:b/>
          <w:bCs/>
          <w:sz w:val="24"/>
          <w:szCs w:val="24"/>
        </w:rPr>
        <w:t>Giải</w:t>
      </w:r>
    </w:p>
    <w:p w14:paraId="76C179E7" w14:textId="77777777" w:rsidR="003E7D14"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b/>
          <w:bCs/>
          <w:sz w:val="24"/>
          <w:szCs w:val="24"/>
        </w:rPr>
        <w:t xml:space="preserve">S – Đ – Đ – Đ </w:t>
      </w:r>
    </w:p>
    <w:p w14:paraId="776E7E10" w14:textId="77777777" w:rsidR="003E7D14" w:rsidRPr="00482C8B" w:rsidRDefault="003E7D14" w:rsidP="003E7D14">
      <w:pPr>
        <w:spacing w:after="0" w:line="312" w:lineRule="auto"/>
        <w:rPr>
          <w:rFonts w:ascii="Palatino Linotype" w:hAnsi="Palatino Linotype" w:cs="Times New Roman"/>
          <w:b/>
          <w:bCs/>
          <w:sz w:val="24"/>
          <w:szCs w:val="24"/>
        </w:rPr>
      </w:pPr>
      <w:r>
        <w:rPr>
          <w:rFonts w:ascii="Palatino Linotype" w:hAnsi="Palatino Linotype" w:cs="Times New Roman"/>
          <w:sz w:val="24"/>
          <w:szCs w:val="24"/>
        </w:rPr>
        <w:br w:type="page"/>
      </w:r>
    </w:p>
    <w:p w14:paraId="64E7226C" w14:textId="77777777" w:rsidR="003E7D14" w:rsidRPr="00E15339" w:rsidRDefault="003E7D14" w:rsidP="003E7D14">
      <w:pPr>
        <w:widowControl w:val="0"/>
        <w:spacing w:after="0" w:line="312" w:lineRule="auto"/>
        <w:jc w:val="both"/>
        <w:rPr>
          <w:rFonts w:ascii="Palatino Linotype" w:hAnsi="Palatino Linotype" w:cs="Times New Roman"/>
          <w:b/>
          <w:bCs/>
          <w:sz w:val="24"/>
          <w:szCs w:val="24"/>
        </w:rPr>
      </w:pPr>
      <w:r>
        <w:rPr>
          <w:rFonts w:ascii="Palatino Linotype" w:hAnsi="Palatino Linotype" w:cs="Times New Roman"/>
          <w:b/>
          <w:bCs/>
          <w:sz w:val="24"/>
          <w:szCs w:val="24"/>
        </w:rPr>
        <w:lastRenderedPageBreak/>
        <w:t>3. Trắc nghiệm nhiều phương án lựa chọn</w:t>
      </w:r>
    </w:p>
    <w:tbl>
      <w:tblPr>
        <w:tblStyle w:val="TableGrid"/>
        <w:tblW w:w="0" w:type="auto"/>
        <w:jc w:val="center"/>
        <w:tblLook w:val="04A0" w:firstRow="1" w:lastRow="0" w:firstColumn="1" w:lastColumn="0" w:noHBand="0" w:noVBand="1"/>
      </w:tblPr>
      <w:tblGrid>
        <w:gridCol w:w="9512"/>
      </w:tblGrid>
      <w:tr w:rsidR="003E7D14" w14:paraId="029EFDE2" w14:textId="77777777" w:rsidTr="00747981">
        <w:trPr>
          <w:jc w:val="center"/>
        </w:trPr>
        <w:tc>
          <w:tcPr>
            <w:tcW w:w="9512" w:type="dxa"/>
            <w:shd w:val="clear" w:color="auto" w:fill="17365D" w:themeFill="text2" w:themeFillShade="BF"/>
            <w:vAlign w:val="center"/>
          </w:tcPr>
          <w:bookmarkStart w:id="159" w:name="_Hlk162862234"/>
          <w:p w14:paraId="122077C2" w14:textId="77777777" w:rsidR="003E7D14" w:rsidRPr="005C744D" w:rsidRDefault="003E7D14" w:rsidP="00747981">
            <w:pPr>
              <w:widowControl w:val="0"/>
              <w:spacing w:line="312" w:lineRule="auto"/>
              <w:jc w:val="center"/>
              <w:rPr>
                <w:rFonts w:ascii="Palatino Linotype" w:hAnsi="Palatino Linotype"/>
                <w:b/>
                <w:sz w:val="24"/>
                <w:szCs w:val="24"/>
              </w:rPr>
            </w:pPr>
            <w:r>
              <w:rPr>
                <w:noProof/>
              </w:rPr>
              <mc:AlternateContent>
                <mc:Choice Requires="wps">
                  <w:drawing>
                    <wp:anchor distT="0" distB="0" distL="114300" distR="114300" simplePos="0" relativeHeight="251649536" behindDoc="0" locked="0" layoutInCell="1" allowOverlap="1" wp14:anchorId="767DA20D" wp14:editId="4CBECD39">
                      <wp:simplePos x="0" y="0"/>
                      <wp:positionH relativeFrom="column">
                        <wp:posOffset>33020</wp:posOffset>
                      </wp:positionH>
                      <wp:positionV relativeFrom="paragraph">
                        <wp:posOffset>28575</wp:posOffset>
                      </wp:positionV>
                      <wp:extent cx="135255" cy="124460"/>
                      <wp:effectExtent l="0" t="0" r="0" b="8890"/>
                      <wp:wrapNone/>
                      <wp:docPr id="1650736792"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24460"/>
                              </a:xfrm>
                              <a:custGeom>
                                <a:avLst/>
                                <a:gdLst>
                                  <a:gd name="T0" fmla="*/ 202669 w 497"/>
                                  <a:gd name="T1" fmla="*/ 53150 h 400"/>
                                  <a:gd name="T2" fmla="*/ 202669 w 497"/>
                                  <a:gd name="T3" fmla="*/ 53150 h 400"/>
                                  <a:gd name="T4" fmla="*/ 11211 w 497"/>
                                  <a:gd name="T5" fmla="*/ 53150 h 400"/>
                                  <a:gd name="T6" fmla="*/ 0 w 497"/>
                                  <a:gd name="T7" fmla="*/ 64722 h 400"/>
                                  <a:gd name="T8" fmla="*/ 7762 w 497"/>
                                  <a:gd name="T9" fmla="*/ 159449 h 400"/>
                                  <a:gd name="T10" fmla="*/ 18973 w 497"/>
                                  <a:gd name="T11" fmla="*/ 171021 h 400"/>
                                  <a:gd name="T12" fmla="*/ 194907 w 497"/>
                                  <a:gd name="T13" fmla="*/ 171021 h 400"/>
                                  <a:gd name="T14" fmla="*/ 206550 w 497"/>
                                  <a:gd name="T15" fmla="*/ 159449 h 400"/>
                                  <a:gd name="T16" fmla="*/ 213881 w 497"/>
                                  <a:gd name="T17" fmla="*/ 64722 h 400"/>
                                  <a:gd name="T18" fmla="*/ 202669 w 497"/>
                                  <a:gd name="T19" fmla="*/ 53150 h 400"/>
                                  <a:gd name="T20" fmla="*/ 198788 w 497"/>
                                  <a:gd name="T21" fmla="*/ 30432 h 400"/>
                                  <a:gd name="T22" fmla="*/ 198788 w 497"/>
                                  <a:gd name="T23" fmla="*/ 30432 h 400"/>
                                  <a:gd name="T24" fmla="*/ 183696 w 497"/>
                                  <a:gd name="T25" fmla="*/ 22717 h 400"/>
                                  <a:gd name="T26" fmla="*/ 110821 w 497"/>
                                  <a:gd name="T27" fmla="*/ 22717 h 400"/>
                                  <a:gd name="T28" fmla="*/ 91848 w 497"/>
                                  <a:gd name="T29" fmla="*/ 15431 h 400"/>
                                  <a:gd name="T30" fmla="*/ 87967 w 497"/>
                                  <a:gd name="T31" fmla="*/ 7715 h 400"/>
                                  <a:gd name="T32" fmla="*/ 68994 w 497"/>
                                  <a:gd name="T33" fmla="*/ 0 h 400"/>
                                  <a:gd name="T34" fmla="*/ 34066 w 497"/>
                                  <a:gd name="T35" fmla="*/ 0 h 400"/>
                                  <a:gd name="T36" fmla="*/ 18973 w 497"/>
                                  <a:gd name="T37" fmla="*/ 11573 h 400"/>
                                  <a:gd name="T38" fmla="*/ 18973 w 497"/>
                                  <a:gd name="T39" fmla="*/ 38148 h 400"/>
                                  <a:gd name="T40" fmla="*/ 198788 w 497"/>
                                  <a:gd name="T41" fmla="*/ 38148 h 400"/>
                                  <a:gd name="T42" fmla="*/ 198788 w 497"/>
                                  <a:gd name="T43" fmla="*/ 30432 h 4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97" h="400">
                                    <a:moveTo>
                                      <a:pt x="470" y="124"/>
                                    </a:moveTo>
                                    <a:lnTo>
                                      <a:pt x="470" y="124"/>
                                    </a:lnTo>
                                    <a:cubicBezTo>
                                      <a:pt x="26" y="124"/>
                                      <a:pt x="26" y="124"/>
                                      <a:pt x="26" y="124"/>
                                    </a:cubicBezTo>
                                    <a:cubicBezTo>
                                      <a:pt x="0" y="124"/>
                                      <a:pt x="0" y="133"/>
                                      <a:pt x="0" y="151"/>
                                    </a:cubicBezTo>
                                    <a:cubicBezTo>
                                      <a:pt x="18" y="372"/>
                                      <a:pt x="18" y="372"/>
                                      <a:pt x="18" y="372"/>
                                    </a:cubicBezTo>
                                    <a:cubicBezTo>
                                      <a:pt x="18" y="381"/>
                                      <a:pt x="26" y="399"/>
                                      <a:pt x="44" y="399"/>
                                    </a:cubicBezTo>
                                    <a:cubicBezTo>
                                      <a:pt x="452" y="399"/>
                                      <a:pt x="452" y="399"/>
                                      <a:pt x="452" y="399"/>
                                    </a:cubicBezTo>
                                    <a:cubicBezTo>
                                      <a:pt x="470" y="399"/>
                                      <a:pt x="470" y="381"/>
                                      <a:pt x="479" y="372"/>
                                    </a:cubicBezTo>
                                    <a:cubicBezTo>
                                      <a:pt x="496" y="151"/>
                                      <a:pt x="496" y="151"/>
                                      <a:pt x="496" y="151"/>
                                    </a:cubicBezTo>
                                    <a:cubicBezTo>
                                      <a:pt x="496" y="133"/>
                                      <a:pt x="496" y="124"/>
                                      <a:pt x="470" y="124"/>
                                    </a:cubicBezTo>
                                    <a:close/>
                                    <a:moveTo>
                                      <a:pt x="461" y="71"/>
                                    </a:moveTo>
                                    <a:lnTo>
                                      <a:pt x="461" y="71"/>
                                    </a:lnTo>
                                    <a:cubicBezTo>
                                      <a:pt x="452" y="62"/>
                                      <a:pt x="443" y="53"/>
                                      <a:pt x="426" y="53"/>
                                    </a:cubicBezTo>
                                    <a:cubicBezTo>
                                      <a:pt x="257" y="53"/>
                                      <a:pt x="257" y="53"/>
                                      <a:pt x="257" y="53"/>
                                    </a:cubicBezTo>
                                    <a:cubicBezTo>
                                      <a:pt x="239" y="53"/>
                                      <a:pt x="222" y="44"/>
                                      <a:pt x="213" y="36"/>
                                    </a:cubicBezTo>
                                    <a:cubicBezTo>
                                      <a:pt x="204" y="18"/>
                                      <a:pt x="204" y="18"/>
                                      <a:pt x="204" y="18"/>
                                    </a:cubicBezTo>
                                    <a:cubicBezTo>
                                      <a:pt x="186" y="8"/>
                                      <a:pt x="169" y="0"/>
                                      <a:pt x="160" y="0"/>
                                    </a:cubicBezTo>
                                    <a:cubicBezTo>
                                      <a:pt x="79" y="0"/>
                                      <a:pt x="79" y="0"/>
                                      <a:pt x="79" y="0"/>
                                    </a:cubicBezTo>
                                    <a:cubicBezTo>
                                      <a:pt x="62" y="0"/>
                                      <a:pt x="53" y="8"/>
                                      <a:pt x="44" y="27"/>
                                    </a:cubicBezTo>
                                    <a:cubicBezTo>
                                      <a:pt x="44" y="89"/>
                                      <a:pt x="44" y="89"/>
                                      <a:pt x="44" y="89"/>
                                    </a:cubicBezTo>
                                    <a:cubicBezTo>
                                      <a:pt x="461" y="89"/>
                                      <a:pt x="461" y="89"/>
                                      <a:pt x="461" y="89"/>
                                    </a:cubicBezTo>
                                    <a:lnTo>
                                      <a:pt x="461" y="71"/>
                                    </a:lnTo>
                                    <a:close/>
                                  </a:path>
                                </a:pathLst>
                              </a:custGeom>
                              <a:solidFill>
                                <a:schemeClr val="bg1"/>
                              </a:solidFill>
                              <a:ln>
                                <a:noFill/>
                              </a:ln>
                              <a:effectLst/>
                            </wps:spPr>
                            <wps:bodyPr wrap="none" lIns="34290" tIns="17145" rIns="34290" bIns="17145" anchor="ctr"/>
                          </wps:wsp>
                        </a:graphicData>
                      </a:graphic>
                      <wp14:sizeRelH relativeFrom="margin">
                        <wp14:pctWidth>0</wp14:pctWidth>
                      </wp14:sizeRelH>
                      <wp14:sizeRelV relativeFrom="margin">
                        <wp14:pctHeight>0</wp14:pctHeight>
                      </wp14:sizeRelV>
                    </wp:anchor>
                  </w:drawing>
                </mc:Choice>
                <mc:Fallback>
                  <w:pict>
                    <v:shape w14:anchorId="11F6554B" id="Freeform 137" o:spid="_x0000_s1026" style="position:absolute;margin-left:2.6pt;margin-top:2.25pt;width:10.65pt;height:9.8pt;z-index:251649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" path="m470,124r,c26,124,26,124,26,124,,124,,133,,151,18,372,18,372,18,372v,9,8,27,26,27c452,399,452,399,452,399v18,,18,-18,27,-27c496,151,496,151,496,151v,-18,,-27,-26,-27xm461,71r,c452,62,443,53,426,53v-169,,-169,,-169,c239,53,222,44,213,36,204,18,204,18,204,18,186,8,169,,160,,79,,79,,79,,62,,53,8,44,27v,62,,62,,62c461,89,461,89,461,89r,-18xe" fillcolor="white [3212]" stroked="f">
                      <v:path arrowok="t" o:connecttype="custom" o:connectlocs="55154921,16537622;55154921,16537622;3050994,16537622;0,20138250;2112373,49612556;5163366,53213184;53042548,53213184;56211107,49612556;58206186,20138250;55154921,16537622;54098734,9468917;54098734,9468917;49991554,7068395;30159144,7068395;24995777,4801356;23939591,2400522;18776224,0;9270819,0;5163366,3600939;5163366,11869750;54098734,11869750;54098734,9468917" o:connectangles="0,0,0,0,0,0,0,0,0,0,0,0,0,0,0,0,0,0,0,0,0,0"/>
                    </v:shape>
                  </w:pict>
                </mc:Fallback>
              </mc:AlternateContent>
            </w:r>
            <w:r w:rsidRPr="005C744D">
              <w:rPr>
                <w:rFonts w:ascii="Palatino Linotype" w:hAnsi="Palatino Linotype"/>
                <w:b/>
                <w:sz w:val="24"/>
                <w:szCs w:val="24"/>
              </w:rPr>
              <w:t xml:space="preserve">  </w:t>
            </w:r>
            <w:r>
              <w:rPr>
                <w:rFonts w:ascii="Palatino Linotype" w:hAnsi="Palatino Linotype"/>
                <w:b/>
                <w:sz w:val="24"/>
                <w:szCs w:val="24"/>
              </w:rPr>
              <w:t xml:space="preserve">   1. </w:t>
            </w:r>
            <w:r w:rsidRPr="005C744D">
              <w:rPr>
                <w:rFonts w:ascii="Palatino Linotype" w:hAnsi="Palatino Linotype"/>
                <w:b/>
                <w:sz w:val="24"/>
                <w:szCs w:val="24"/>
              </w:rPr>
              <w:t xml:space="preserve">DẠNG </w:t>
            </w:r>
            <w:r>
              <w:rPr>
                <w:rFonts w:ascii="Palatino Linotype" w:hAnsi="Palatino Linotype"/>
                <w:b/>
                <w:sz w:val="24"/>
                <w:szCs w:val="24"/>
              </w:rPr>
              <w:t>1</w:t>
            </w:r>
            <w:r w:rsidRPr="005C744D">
              <w:rPr>
                <w:rFonts w:ascii="Palatino Linotype" w:hAnsi="Palatino Linotype"/>
                <w:b/>
                <w:sz w:val="24"/>
                <w:szCs w:val="24"/>
              </w:rPr>
              <w:t xml:space="preserve">: </w:t>
            </w:r>
            <w:r>
              <w:rPr>
                <w:rFonts w:ascii="Palatino Linotype" w:hAnsi="Palatino Linotype"/>
                <w:b/>
                <w:sz w:val="24"/>
                <w:szCs w:val="24"/>
              </w:rPr>
              <w:t>XÁC ĐỊNH NHIỆT LƯỢNG TOẢ RA, THU VÀO CỦA CÁC CHẤT</w:t>
            </w:r>
          </w:p>
        </w:tc>
      </w:tr>
    </w:tbl>
    <w:bookmarkEnd w:id="159"/>
    <w:p w14:paraId="287E879E" w14:textId="77777777" w:rsidR="003E7D14" w:rsidRPr="005F360C" w:rsidRDefault="003E7D14" w:rsidP="003E7D14">
      <w:pPr>
        <w:pStyle w:val="ListParagraph"/>
        <w:widowControl w:val="0"/>
        <w:numPr>
          <w:ilvl w:val="0"/>
          <w:numId w:val="17"/>
        </w:numPr>
        <w:autoSpaceDE w:val="0"/>
        <w:autoSpaceDN w:val="0"/>
        <w:spacing w:after="0" w:line="312" w:lineRule="auto"/>
        <w:contextualSpacing w:val="0"/>
        <w:jc w:val="both"/>
        <w:rPr>
          <w:rFonts w:ascii="Palatino Linotype" w:hAnsi="Palatino Linotype" w:cs="Times New Roman"/>
          <w:b/>
          <w:color w:val="0000FF"/>
          <w:sz w:val="24"/>
          <w:szCs w:val="24"/>
        </w:rPr>
      </w:pPr>
      <w:r w:rsidRPr="005F360C">
        <w:rPr>
          <w:rFonts w:ascii="Palatino Linotype" w:hAnsi="Palatino Linotype" w:cs="Times New Roman"/>
          <w:sz w:val="24"/>
          <w:szCs w:val="24"/>
        </w:rPr>
        <w:t>Nhiệt lượng mà vật thu vào hay tỏa ra phụ thuộc vào?</w:t>
      </w:r>
    </w:p>
    <w:p w14:paraId="19257AF1"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lang w:val="vi"/>
        </w:rPr>
        <w:t>A.</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khối</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lượng, thể</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tích và</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độ</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thay đổi nhiệt độ của</w:t>
      </w:r>
      <w:r w:rsidRPr="005F360C">
        <w:rPr>
          <w:rFonts w:ascii="Palatino Linotype" w:hAnsi="Palatino Linotype" w:cs="Times New Roman"/>
          <w:spacing w:val="-1"/>
          <w:sz w:val="24"/>
          <w:szCs w:val="24"/>
        </w:rPr>
        <w:t xml:space="preserve"> </w:t>
      </w:r>
      <w:r w:rsidRPr="005F360C">
        <w:rPr>
          <w:rFonts w:ascii="Palatino Linotype" w:hAnsi="Palatino Linotype" w:cs="Times New Roman"/>
          <w:spacing w:val="-4"/>
          <w:sz w:val="24"/>
          <w:szCs w:val="24"/>
        </w:rPr>
        <w:t>vật.</w:t>
      </w:r>
    </w:p>
    <w:p w14:paraId="4DEA1F0E"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lang w:val="vi"/>
        </w:rPr>
        <w:t>B.</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thể</w:t>
      </w:r>
      <w:r w:rsidRPr="005F360C">
        <w:rPr>
          <w:rFonts w:ascii="Palatino Linotype" w:hAnsi="Palatino Linotype" w:cs="Times New Roman"/>
          <w:spacing w:val="-4"/>
          <w:sz w:val="24"/>
          <w:szCs w:val="24"/>
        </w:rPr>
        <w:t xml:space="preserve"> </w:t>
      </w:r>
      <w:r w:rsidRPr="005F360C">
        <w:rPr>
          <w:rFonts w:ascii="Palatino Linotype" w:hAnsi="Palatino Linotype" w:cs="Times New Roman"/>
          <w:sz w:val="24"/>
          <w:szCs w:val="24"/>
        </w:rPr>
        <w:t>tích,</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nhiệt độ</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ban</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đầu và</w:t>
      </w:r>
      <w:r w:rsidRPr="005F360C">
        <w:rPr>
          <w:rFonts w:ascii="Palatino Linotype" w:hAnsi="Palatino Linotype" w:cs="Times New Roman"/>
          <w:spacing w:val="-2"/>
          <w:sz w:val="24"/>
          <w:szCs w:val="24"/>
        </w:rPr>
        <w:t xml:space="preserve"> </w:t>
      </w:r>
      <w:r w:rsidRPr="005F360C">
        <w:rPr>
          <w:rFonts w:ascii="Palatino Linotype" w:hAnsi="Palatino Linotype" w:cs="Times New Roman"/>
          <w:sz w:val="24"/>
          <w:szCs w:val="24"/>
        </w:rPr>
        <w:t>chất</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cấu tạo</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 xml:space="preserve">nên </w:t>
      </w:r>
      <w:r w:rsidRPr="005F360C">
        <w:rPr>
          <w:rFonts w:ascii="Palatino Linotype" w:hAnsi="Palatino Linotype" w:cs="Times New Roman"/>
          <w:spacing w:val="-4"/>
          <w:sz w:val="24"/>
          <w:szCs w:val="24"/>
        </w:rPr>
        <w:t>vật.</w:t>
      </w:r>
    </w:p>
    <w:p w14:paraId="29B63C12"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u w:val="single"/>
          <w:lang w:val="vi"/>
        </w:rPr>
        <w:t>C.</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khối</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lượng của</w:t>
      </w:r>
      <w:r w:rsidRPr="005F360C">
        <w:rPr>
          <w:rFonts w:ascii="Palatino Linotype" w:hAnsi="Palatino Linotype" w:cs="Times New Roman"/>
          <w:spacing w:val="-2"/>
          <w:sz w:val="24"/>
          <w:szCs w:val="24"/>
        </w:rPr>
        <w:t xml:space="preserve"> </w:t>
      </w:r>
      <w:r w:rsidRPr="005F360C">
        <w:rPr>
          <w:rFonts w:ascii="Palatino Linotype" w:hAnsi="Palatino Linotype" w:cs="Times New Roman"/>
          <w:sz w:val="24"/>
          <w:szCs w:val="24"/>
        </w:rPr>
        <w:t>vật, chất cấu</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tạo nên vật</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và độ</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thay đổi nhiệt</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độ của</w:t>
      </w:r>
      <w:r w:rsidRPr="005F360C">
        <w:rPr>
          <w:rFonts w:ascii="Palatino Linotype" w:hAnsi="Palatino Linotype" w:cs="Times New Roman"/>
          <w:spacing w:val="-1"/>
          <w:sz w:val="24"/>
          <w:szCs w:val="24"/>
        </w:rPr>
        <w:t xml:space="preserve"> </w:t>
      </w:r>
      <w:r w:rsidRPr="005F360C">
        <w:rPr>
          <w:rFonts w:ascii="Palatino Linotype" w:hAnsi="Palatino Linotype" w:cs="Times New Roman"/>
          <w:spacing w:val="-4"/>
          <w:sz w:val="24"/>
          <w:szCs w:val="24"/>
        </w:rPr>
        <w:t>vật.</w:t>
      </w:r>
    </w:p>
    <w:p w14:paraId="4F2B4C2A"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5F360C">
        <w:rPr>
          <w:rFonts w:ascii="Palatino Linotype" w:eastAsia="Times New Roman" w:hAnsi="Palatino Linotype" w:cs="Times New Roman"/>
          <w:b/>
          <w:bCs/>
          <w:color w:val="0000FF"/>
          <w:sz w:val="24"/>
          <w:szCs w:val="24"/>
          <w:lang w:val="vi"/>
        </w:rPr>
        <w:t>D.</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nhiệt</w:t>
      </w:r>
      <w:r w:rsidRPr="005F360C">
        <w:rPr>
          <w:rFonts w:ascii="Palatino Linotype" w:hAnsi="Palatino Linotype" w:cs="Times New Roman"/>
          <w:spacing w:val="-3"/>
          <w:sz w:val="24"/>
          <w:szCs w:val="24"/>
        </w:rPr>
        <w:t xml:space="preserve"> </w:t>
      </w:r>
      <w:r w:rsidRPr="005F360C">
        <w:rPr>
          <w:rFonts w:ascii="Palatino Linotype" w:hAnsi="Palatino Linotype" w:cs="Times New Roman"/>
          <w:sz w:val="24"/>
          <w:szCs w:val="24"/>
        </w:rPr>
        <w:t>độ ban</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đầu, nhiệt độ</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lúc sau</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và</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áp suất</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của</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 xml:space="preserve">môi </w:t>
      </w:r>
      <w:r w:rsidRPr="005F360C">
        <w:rPr>
          <w:rFonts w:ascii="Palatino Linotype" w:hAnsi="Palatino Linotype" w:cs="Times New Roman"/>
          <w:spacing w:val="-2"/>
          <w:sz w:val="24"/>
          <w:szCs w:val="24"/>
        </w:rPr>
        <w:t>trường.</w:t>
      </w:r>
    </w:p>
    <w:p w14:paraId="4B15C7FD"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Nhiệt</w:t>
      </w:r>
      <w:r w:rsidRPr="005F360C">
        <w:rPr>
          <w:rFonts w:ascii="Palatino Linotype" w:hAnsi="Palatino Linotype"/>
          <w:spacing w:val="-3"/>
        </w:rPr>
        <w:t xml:space="preserve"> </w:t>
      </w:r>
      <w:r w:rsidRPr="005F360C">
        <w:rPr>
          <w:rFonts w:ascii="Palatino Linotype" w:hAnsi="Palatino Linotype"/>
        </w:rPr>
        <w:t>lượng</w:t>
      </w:r>
      <w:r w:rsidRPr="005F360C">
        <w:rPr>
          <w:rFonts w:ascii="Palatino Linotype" w:hAnsi="Palatino Linotype"/>
          <w:spacing w:val="-3"/>
        </w:rPr>
        <w:t xml:space="preserve"> </w:t>
      </w:r>
      <w:r w:rsidRPr="005F360C">
        <w:rPr>
          <w:rFonts w:ascii="Palatino Linotype" w:hAnsi="Palatino Linotype"/>
        </w:rPr>
        <w:t>cần</w:t>
      </w:r>
      <w:r w:rsidRPr="005F360C">
        <w:rPr>
          <w:rFonts w:ascii="Palatino Linotype" w:hAnsi="Palatino Linotype"/>
          <w:spacing w:val="-3"/>
        </w:rPr>
        <w:t xml:space="preserve"> </w:t>
      </w:r>
      <w:r w:rsidRPr="005F360C">
        <w:rPr>
          <w:rFonts w:ascii="Palatino Linotype" w:hAnsi="Palatino Linotype"/>
        </w:rPr>
        <w:t>thiết</w:t>
      </w:r>
      <w:r w:rsidRPr="005F360C">
        <w:rPr>
          <w:rFonts w:ascii="Palatino Linotype" w:hAnsi="Palatino Linotype"/>
          <w:spacing w:val="-3"/>
        </w:rPr>
        <w:t xml:space="preserve"> </w:t>
      </w:r>
      <w:r w:rsidRPr="005F360C">
        <w:rPr>
          <w:rFonts w:ascii="Palatino Linotype" w:hAnsi="Palatino Linotype"/>
        </w:rPr>
        <w:t>cần</w:t>
      </w:r>
      <w:r w:rsidRPr="005F360C">
        <w:rPr>
          <w:rFonts w:ascii="Palatino Linotype" w:hAnsi="Palatino Linotype"/>
          <w:spacing w:val="-3"/>
        </w:rPr>
        <w:t xml:space="preserve"> </w:t>
      </w:r>
      <w:r w:rsidRPr="005F360C">
        <w:rPr>
          <w:rFonts w:ascii="Palatino Linotype" w:hAnsi="Palatino Linotype"/>
        </w:rPr>
        <w:t>cung</w:t>
      </w:r>
      <w:r w:rsidRPr="005F360C">
        <w:rPr>
          <w:rFonts w:ascii="Palatino Linotype" w:hAnsi="Palatino Linotype"/>
          <w:spacing w:val="-3"/>
        </w:rPr>
        <w:t xml:space="preserve"> </w:t>
      </w:r>
      <w:r w:rsidRPr="005F360C">
        <w:rPr>
          <w:rFonts w:ascii="Palatino Linotype" w:hAnsi="Palatino Linotype"/>
        </w:rPr>
        <w:t>cấp</w:t>
      </w:r>
      <w:r w:rsidRPr="005F360C">
        <w:rPr>
          <w:rFonts w:ascii="Palatino Linotype" w:hAnsi="Palatino Linotype"/>
          <w:spacing w:val="-3"/>
        </w:rPr>
        <w:t xml:space="preserve"> </w:t>
      </w:r>
      <w:r w:rsidRPr="005F360C">
        <w:rPr>
          <w:rFonts w:ascii="Palatino Linotype" w:hAnsi="Palatino Linotype"/>
        </w:rPr>
        <w:t>để</w:t>
      </w:r>
      <w:r w:rsidRPr="005F360C">
        <w:rPr>
          <w:rFonts w:ascii="Palatino Linotype" w:hAnsi="Palatino Linotype"/>
          <w:spacing w:val="-4"/>
        </w:rPr>
        <w:t xml:space="preserve"> </w:t>
      </w:r>
      <w:r w:rsidRPr="005F360C">
        <w:rPr>
          <w:rFonts w:ascii="Palatino Linotype" w:hAnsi="Palatino Linotype"/>
        </w:rPr>
        <w:t>tăng</w:t>
      </w:r>
      <w:r w:rsidRPr="005F360C">
        <w:rPr>
          <w:rFonts w:ascii="Palatino Linotype" w:hAnsi="Palatino Linotype"/>
          <w:spacing w:val="-3"/>
        </w:rPr>
        <w:t xml:space="preserve"> </w:t>
      </w:r>
      <w:r w:rsidRPr="005F360C">
        <w:rPr>
          <w:rFonts w:ascii="Palatino Linotype" w:hAnsi="Palatino Linotype"/>
        </w:rPr>
        <w:t>nhiệt</w:t>
      </w:r>
      <w:r w:rsidRPr="005F360C">
        <w:rPr>
          <w:rFonts w:ascii="Palatino Linotype" w:hAnsi="Palatino Linotype"/>
          <w:spacing w:val="-3"/>
        </w:rPr>
        <w:t xml:space="preserve"> </w:t>
      </w:r>
      <w:r w:rsidRPr="005F360C">
        <w:rPr>
          <w:rFonts w:ascii="Palatino Linotype" w:hAnsi="Palatino Linotype"/>
        </w:rPr>
        <w:t>độ</w:t>
      </w:r>
      <w:r w:rsidRPr="005F360C">
        <w:rPr>
          <w:rFonts w:ascii="Palatino Linotype" w:hAnsi="Palatino Linotype"/>
          <w:spacing w:val="-3"/>
        </w:rPr>
        <w:t xml:space="preserve"> </w:t>
      </w:r>
      <w:r w:rsidRPr="005F360C">
        <w:rPr>
          <w:rFonts w:ascii="Cambria Math" w:eastAsia="Symbola" w:hAnsi="Cambria Math" w:cs="Cambria Math"/>
        </w:rPr>
        <w:t>𝑚</w:t>
      </w:r>
      <w:r w:rsidRPr="005F360C">
        <w:rPr>
          <w:rFonts w:ascii="Palatino Linotype" w:eastAsia="Symbola" w:hAnsi="Palatino Linotype"/>
        </w:rPr>
        <w:t xml:space="preserve"> </w:t>
      </w:r>
      <w:r w:rsidRPr="005F360C">
        <w:rPr>
          <w:rFonts w:ascii="Palatino Linotype" w:hAnsi="Palatino Linotype"/>
        </w:rPr>
        <w:t>kg</w:t>
      </w:r>
      <w:r w:rsidRPr="005F360C">
        <w:rPr>
          <w:rFonts w:ascii="Palatino Linotype" w:hAnsi="Palatino Linotype"/>
          <w:spacing w:val="-3"/>
        </w:rPr>
        <w:t xml:space="preserve"> </w:t>
      </w:r>
      <w:r w:rsidRPr="005F360C">
        <w:rPr>
          <w:rFonts w:ascii="Palatino Linotype" w:hAnsi="Palatino Linotype"/>
        </w:rPr>
        <w:t>vật</w:t>
      </w:r>
      <w:r w:rsidRPr="005F360C">
        <w:rPr>
          <w:rFonts w:ascii="Palatino Linotype" w:hAnsi="Palatino Linotype"/>
          <w:spacing w:val="-3"/>
        </w:rPr>
        <w:t xml:space="preserve"> </w:t>
      </w:r>
      <w:r w:rsidRPr="005F360C">
        <w:rPr>
          <w:rFonts w:ascii="Palatino Linotype" w:hAnsi="Palatino Linotype"/>
        </w:rPr>
        <w:t>liệu</w:t>
      </w:r>
      <w:r w:rsidRPr="005F360C">
        <w:rPr>
          <w:rFonts w:ascii="Palatino Linotype" w:hAnsi="Palatino Linotype"/>
          <w:spacing w:val="-3"/>
        </w:rPr>
        <w:t xml:space="preserve"> </w:t>
      </w:r>
      <w:r w:rsidRPr="005F360C">
        <w:rPr>
          <w:rFonts w:ascii="Palatino Linotype" w:hAnsi="Palatino Linotype"/>
        </w:rPr>
        <w:t>(có</w:t>
      </w:r>
      <w:r w:rsidRPr="005F360C">
        <w:rPr>
          <w:rFonts w:ascii="Palatino Linotype" w:hAnsi="Palatino Linotype"/>
          <w:spacing w:val="-3"/>
        </w:rPr>
        <w:t xml:space="preserve"> </w:t>
      </w:r>
      <w:r w:rsidRPr="005F360C">
        <w:rPr>
          <w:rFonts w:ascii="Palatino Linotype" w:hAnsi="Palatino Linotype"/>
        </w:rPr>
        <w:t>nhiệt</w:t>
      </w:r>
      <w:r w:rsidRPr="005F360C">
        <w:rPr>
          <w:rFonts w:ascii="Palatino Linotype" w:hAnsi="Palatino Linotype"/>
          <w:spacing w:val="-3"/>
        </w:rPr>
        <w:t xml:space="preserve"> </w:t>
      </w:r>
      <w:r w:rsidRPr="005F360C">
        <w:rPr>
          <w:rFonts w:ascii="Palatino Linotype" w:hAnsi="Palatino Linotype"/>
        </w:rPr>
        <w:t>dung</w:t>
      </w:r>
      <w:r w:rsidRPr="005F360C">
        <w:rPr>
          <w:rFonts w:ascii="Palatino Linotype" w:hAnsi="Palatino Linotype"/>
          <w:spacing w:val="-3"/>
        </w:rPr>
        <w:t xml:space="preserve"> </w:t>
      </w:r>
      <w:r w:rsidRPr="005F360C">
        <w:rPr>
          <w:rFonts w:ascii="Palatino Linotype" w:hAnsi="Palatino Linotype"/>
        </w:rPr>
        <w:t>riêng</w:t>
      </w:r>
      <w:r w:rsidRPr="005F360C">
        <w:rPr>
          <w:rFonts w:ascii="Palatino Linotype" w:hAnsi="Palatino Linotype"/>
          <w:spacing w:val="-3"/>
        </w:rPr>
        <w:t xml:space="preserve"> </w:t>
      </w:r>
      <w:r w:rsidRPr="005F360C">
        <w:rPr>
          <w:rFonts w:ascii="Palatino Linotype" w:eastAsia="Symbola" w:hAnsi="Palatino Linotype"/>
        </w:rPr>
        <w:t>c)</w:t>
      </w:r>
      <w:r w:rsidRPr="005F360C">
        <w:rPr>
          <w:rFonts w:ascii="Palatino Linotype" w:hAnsi="Palatino Linotype"/>
          <w:w w:val="105"/>
        </w:rPr>
        <w:t xml:space="preserve">từ nhiệt độ </w:t>
      </w:r>
      <w:r w:rsidRPr="005F360C">
        <w:rPr>
          <w:rFonts w:ascii="Palatino Linotype" w:eastAsia="Symbola" w:hAnsi="Palatino Linotype"/>
          <w:w w:val="105"/>
        </w:rPr>
        <w:t>t</w:t>
      </w:r>
      <w:r w:rsidRPr="005F360C">
        <w:rPr>
          <w:rFonts w:ascii="Palatino Linotype" w:eastAsia="Symbola" w:hAnsi="Palatino Linotype"/>
          <w:w w:val="105"/>
          <w:vertAlign w:val="subscript"/>
        </w:rPr>
        <w:t>1</w:t>
      </w:r>
      <w:r w:rsidRPr="005F360C">
        <w:rPr>
          <w:rFonts w:ascii="Palatino Linotype" w:eastAsia="Symbola" w:hAnsi="Palatino Linotype"/>
          <w:w w:val="105"/>
        </w:rPr>
        <w:t xml:space="preserve"> </w:t>
      </w:r>
      <w:r w:rsidRPr="005F360C">
        <w:rPr>
          <w:rFonts w:ascii="Palatino Linotype" w:hAnsi="Palatino Linotype"/>
          <w:w w:val="105"/>
        </w:rPr>
        <w:t xml:space="preserve">lên tới nhiệt độ </w:t>
      </w:r>
      <w:r w:rsidRPr="005F360C">
        <w:rPr>
          <w:rFonts w:ascii="Palatino Linotype" w:eastAsia="Symbola" w:hAnsi="Palatino Linotype"/>
          <w:w w:val="105"/>
        </w:rPr>
        <w:t>t</w:t>
      </w:r>
      <w:r w:rsidRPr="005F360C">
        <w:rPr>
          <w:rFonts w:ascii="Palatino Linotype" w:eastAsia="Symbola" w:hAnsi="Palatino Linotype"/>
          <w:w w:val="105"/>
          <w:vertAlign w:val="subscript"/>
        </w:rPr>
        <w:t>2</w:t>
      </w:r>
      <w:r w:rsidRPr="005F360C">
        <w:rPr>
          <w:rFonts w:ascii="Palatino Linotype" w:eastAsia="Symbola" w:hAnsi="Palatino Linotype"/>
          <w:w w:val="105"/>
        </w:rPr>
        <w:t xml:space="preserve"> </w:t>
      </w:r>
      <w:r w:rsidRPr="005F360C">
        <w:rPr>
          <w:rFonts w:ascii="Palatino Linotype" w:hAnsi="Palatino Linotype"/>
          <w:w w:val="105"/>
        </w:rPr>
        <w:t>là</w:t>
      </w:r>
    </w:p>
    <w:p w14:paraId="1DA621DC"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eastAsia="Symbola" w:hAnsi="Palatino Linotype"/>
          <w:spacing w:val="-2"/>
          <w:position w:val="1"/>
        </w:rPr>
      </w:pPr>
      <w:r w:rsidRPr="005F360C">
        <w:rPr>
          <w:rFonts w:ascii="Palatino Linotype" w:hAnsi="Palatino Linotype"/>
          <w:b/>
          <w:color w:val="0000FF"/>
          <w:u w:val="single"/>
        </w:rPr>
        <w:t>A.</w:t>
      </w:r>
      <w:r w:rsidRPr="005F360C">
        <w:rPr>
          <w:rFonts w:ascii="Palatino Linotype" w:hAnsi="Palatino Linotype"/>
          <w:b/>
          <w:color w:val="0000FF"/>
        </w:rPr>
        <w:t xml:space="preserve"> </w:t>
      </w:r>
      <w:r w:rsidRPr="005F360C">
        <w:rPr>
          <w:rFonts w:ascii="Cambria Math" w:eastAsia="Symbola" w:hAnsi="Cambria Math" w:cs="Cambria Math"/>
        </w:rPr>
        <w:t>𝑄</w:t>
      </w:r>
      <w:r w:rsidRPr="005F360C">
        <w:rPr>
          <w:rFonts w:ascii="Palatino Linotype" w:eastAsia="Symbola" w:hAnsi="Palatino Linotype"/>
          <w:spacing w:val="12"/>
        </w:rPr>
        <w:t xml:space="preserve"> </w:t>
      </w:r>
      <w:r w:rsidRPr="005F360C">
        <w:rPr>
          <w:rFonts w:ascii="Palatino Linotype" w:eastAsia="Symbola" w:hAnsi="Palatino Linotype"/>
        </w:rPr>
        <w:t>=</w:t>
      </w:r>
      <w:r w:rsidRPr="005F360C">
        <w:rPr>
          <w:rFonts w:ascii="Palatino Linotype" w:eastAsia="Symbola" w:hAnsi="Palatino Linotype"/>
          <w:spacing w:val="5"/>
        </w:rPr>
        <w:t xml:space="preserve"> </w:t>
      </w:r>
      <w:r w:rsidRPr="005F360C">
        <w:rPr>
          <w:rFonts w:ascii="Cambria Math" w:eastAsia="Symbola" w:hAnsi="Cambria Math" w:cs="Cambria Math"/>
        </w:rPr>
        <w:t>𝑚𝑐</w:t>
      </w:r>
      <w:r w:rsidRPr="005F360C">
        <w:rPr>
          <w:rFonts w:ascii="Palatino Linotype" w:eastAsia="Symbola" w:hAnsi="Palatino Linotype"/>
          <w:position w:val="1"/>
        </w:rPr>
        <w:t>(</w:t>
      </w:r>
      <w:r w:rsidRPr="005F360C">
        <w:rPr>
          <w:rFonts w:ascii="Cambria Math" w:eastAsia="Symbola" w:hAnsi="Cambria Math" w:cs="Cambria Math"/>
        </w:rPr>
        <w:t>𝑡</w:t>
      </w:r>
      <w:r w:rsidRPr="005F360C">
        <w:rPr>
          <w:rFonts w:ascii="Palatino Linotype" w:hAnsi="Palatino Linotype"/>
          <w:vertAlign w:val="subscript"/>
        </w:rPr>
        <w:t>2</w:t>
      </w:r>
      <w:r w:rsidRPr="005F360C">
        <w:rPr>
          <w:rFonts w:ascii="Palatino Linotype" w:hAnsi="Palatino Linotype"/>
          <w:spacing w:val="3"/>
        </w:rPr>
        <w:t xml:space="preserve"> </w:t>
      </w:r>
      <w:r w:rsidRPr="005F360C">
        <w:rPr>
          <w:rFonts w:ascii="Palatino Linotype" w:eastAsia="Symbola" w:hAnsi="Palatino Linotype"/>
        </w:rPr>
        <w:t>−</w:t>
      </w:r>
      <w:r w:rsidRPr="005F360C">
        <w:rPr>
          <w:rFonts w:ascii="Palatino Linotype" w:eastAsia="Symbola" w:hAnsi="Palatino Linotype"/>
          <w:spacing w:val="-7"/>
        </w:rPr>
        <w:t xml:space="preserve"> </w:t>
      </w:r>
      <w:r w:rsidRPr="005F360C">
        <w:rPr>
          <w:rFonts w:ascii="Cambria Math" w:eastAsia="Symbola" w:hAnsi="Cambria Math" w:cs="Cambria Math"/>
          <w:spacing w:val="-5"/>
        </w:rPr>
        <w:t>𝑡</w:t>
      </w:r>
      <w:r w:rsidRPr="005F360C">
        <w:rPr>
          <w:rFonts w:ascii="Palatino Linotype" w:hAnsi="Palatino Linotype"/>
          <w:spacing w:val="-5"/>
          <w:vertAlign w:val="subscript"/>
        </w:rPr>
        <w:t>1</w:t>
      </w:r>
      <w:r w:rsidRPr="005F360C">
        <w:rPr>
          <w:rFonts w:ascii="Palatino Linotype" w:eastAsia="Symbola" w:hAnsi="Palatino Linotype"/>
          <w:spacing w:val="-5"/>
          <w:position w:val="1"/>
        </w:rPr>
        <w:t>)</w:t>
      </w:r>
      <w:r w:rsidRPr="005F360C">
        <w:rPr>
          <w:rFonts w:ascii="Palatino Linotype" w:eastAsia="Symbola" w:hAnsi="Palatino Linotype"/>
          <w:b/>
          <w:color w:val="0000FF"/>
          <w:position w:val="1"/>
        </w:rPr>
        <w:tab/>
      </w:r>
      <w:r w:rsidRPr="005F360C">
        <w:rPr>
          <w:rFonts w:ascii="Palatino Linotype" w:hAnsi="Palatino Linotype"/>
          <w:b/>
          <w:color w:val="0000FF"/>
        </w:rPr>
        <w:t xml:space="preserve">B. </w:t>
      </w:r>
      <w:r w:rsidRPr="005F360C">
        <w:rPr>
          <w:rFonts w:ascii="Cambria Math" w:eastAsia="Symbola" w:hAnsi="Cambria Math" w:cs="Cambria Math"/>
        </w:rPr>
        <w:t>𝑄</w:t>
      </w:r>
      <w:r w:rsidRPr="005F360C">
        <w:rPr>
          <w:rFonts w:ascii="Palatino Linotype" w:eastAsia="Symbola" w:hAnsi="Palatino Linotype"/>
          <w:spacing w:val="15"/>
        </w:rPr>
        <w:t xml:space="preserve"> </w:t>
      </w:r>
      <w:r w:rsidRPr="005F360C">
        <w:rPr>
          <w:rFonts w:ascii="Palatino Linotype" w:eastAsia="Symbola" w:hAnsi="Palatino Linotype"/>
        </w:rPr>
        <w:t>=</w:t>
      </w:r>
      <w:r w:rsidRPr="005F360C">
        <w:rPr>
          <w:rFonts w:ascii="Palatino Linotype" w:eastAsia="Symbola" w:hAnsi="Palatino Linotype"/>
          <w:spacing w:val="6"/>
        </w:rPr>
        <w:t xml:space="preserve"> </w:t>
      </w:r>
      <w:r w:rsidRPr="005F360C">
        <w:rPr>
          <w:rFonts w:ascii="Cambria Math" w:eastAsia="Symbola" w:hAnsi="Cambria Math" w:cs="Cambria Math"/>
        </w:rPr>
        <w:t>𝑚𝑐</w:t>
      </w:r>
      <w:r w:rsidRPr="005F360C">
        <w:rPr>
          <w:rFonts w:ascii="Palatino Linotype" w:eastAsia="Symbola" w:hAnsi="Palatino Linotype"/>
          <w:position w:val="1"/>
        </w:rPr>
        <w:t>(</w:t>
      </w:r>
      <w:r w:rsidRPr="005F360C">
        <w:rPr>
          <w:rFonts w:ascii="Cambria Math" w:eastAsia="Symbola" w:hAnsi="Cambria Math" w:cs="Cambria Math"/>
        </w:rPr>
        <w:t>𝑡</w:t>
      </w:r>
      <w:r w:rsidRPr="005F360C">
        <w:rPr>
          <w:rFonts w:ascii="Palatino Linotype" w:hAnsi="Palatino Linotype"/>
          <w:vertAlign w:val="subscript"/>
        </w:rPr>
        <w:t>2</w:t>
      </w:r>
      <w:r w:rsidRPr="005F360C">
        <w:rPr>
          <w:rFonts w:ascii="Palatino Linotype" w:hAnsi="Palatino Linotype"/>
          <w:spacing w:val="1"/>
        </w:rPr>
        <w:t xml:space="preserve"> </w:t>
      </w:r>
      <w:r w:rsidRPr="005F360C">
        <w:rPr>
          <w:rFonts w:ascii="Palatino Linotype" w:eastAsia="Symbola" w:hAnsi="Palatino Linotype"/>
        </w:rPr>
        <w:t>+</w:t>
      </w:r>
      <w:r w:rsidRPr="005F360C">
        <w:rPr>
          <w:rFonts w:ascii="Palatino Linotype" w:eastAsia="Symbola" w:hAnsi="Palatino Linotype"/>
          <w:spacing w:val="-7"/>
        </w:rPr>
        <w:t xml:space="preserve"> </w:t>
      </w:r>
      <w:r w:rsidRPr="005F360C">
        <w:rPr>
          <w:rFonts w:ascii="Cambria Math" w:eastAsia="Symbola" w:hAnsi="Cambria Math" w:cs="Cambria Math"/>
          <w:spacing w:val="-5"/>
        </w:rPr>
        <w:t>𝑡</w:t>
      </w:r>
      <w:r w:rsidRPr="005F360C">
        <w:rPr>
          <w:rFonts w:ascii="Palatino Linotype" w:hAnsi="Palatino Linotype"/>
          <w:spacing w:val="-5"/>
          <w:vertAlign w:val="subscript"/>
        </w:rPr>
        <w:t>1</w:t>
      </w:r>
      <w:r w:rsidRPr="005F360C">
        <w:rPr>
          <w:rFonts w:ascii="Palatino Linotype" w:eastAsia="Symbola" w:hAnsi="Palatino Linotype"/>
          <w:spacing w:val="-5"/>
          <w:position w:val="1"/>
        </w:rPr>
        <w:t>)</w:t>
      </w:r>
      <w:r w:rsidRPr="005F360C">
        <w:rPr>
          <w:rFonts w:ascii="Palatino Linotype" w:eastAsia="Symbola" w:hAnsi="Palatino Linotype"/>
          <w:b/>
          <w:color w:val="0000FF"/>
          <w:position w:val="1"/>
        </w:rPr>
        <w:tab/>
      </w:r>
      <w:r w:rsidRPr="005F360C">
        <w:rPr>
          <w:rFonts w:ascii="Palatino Linotype" w:hAnsi="Palatino Linotype"/>
          <w:b/>
          <w:color w:val="0000FF"/>
        </w:rPr>
        <w:t>C.</w:t>
      </w:r>
      <w:r w:rsidRPr="005F360C">
        <w:rPr>
          <w:rFonts w:ascii="Palatino Linotype" w:hAnsi="Palatino Linotype"/>
          <w:b/>
          <w:color w:val="0000FF"/>
          <w:spacing w:val="1"/>
        </w:rPr>
        <w:t xml:space="preserve"> </w:t>
      </w:r>
      <w:r w:rsidRPr="005F360C">
        <w:rPr>
          <w:rFonts w:ascii="Cambria Math" w:eastAsia="Symbola" w:hAnsi="Cambria Math" w:cs="Cambria Math"/>
        </w:rPr>
        <w:t>𝑄</w:t>
      </w:r>
      <w:r w:rsidRPr="005F360C">
        <w:rPr>
          <w:rFonts w:ascii="Palatino Linotype" w:eastAsia="Symbola" w:hAnsi="Palatino Linotype"/>
          <w:spacing w:val="17"/>
        </w:rPr>
        <w:t xml:space="preserve"> </w:t>
      </w:r>
      <w:r w:rsidRPr="005F360C">
        <w:rPr>
          <w:rFonts w:ascii="Palatino Linotype" w:eastAsia="Symbola" w:hAnsi="Palatino Linotype"/>
        </w:rPr>
        <w:t>=</w:t>
      </w:r>
      <w:r w:rsidRPr="005F360C">
        <w:rPr>
          <w:rFonts w:ascii="Palatino Linotype" w:eastAsia="Symbola" w:hAnsi="Palatino Linotype"/>
          <w:spacing w:val="7"/>
        </w:rPr>
        <w:t xml:space="preserve"> </w:t>
      </w:r>
      <w:r w:rsidRPr="005F360C">
        <w:rPr>
          <w:rFonts w:ascii="Cambria Math" w:eastAsia="Symbola" w:hAnsi="Cambria Math" w:cs="Cambria Math"/>
        </w:rPr>
        <w:t>𝑚𝑐</w:t>
      </w:r>
      <w:r w:rsidRPr="005F360C">
        <w:rPr>
          <w:rFonts w:ascii="Palatino Linotype" w:eastAsia="Symbola" w:hAnsi="Palatino Linotype"/>
          <w:position w:val="1"/>
        </w:rPr>
        <w:t>(</w:t>
      </w:r>
      <w:r w:rsidRPr="005F360C">
        <w:rPr>
          <w:rFonts w:ascii="Cambria Math" w:eastAsia="Symbola" w:hAnsi="Cambria Math" w:cs="Cambria Math"/>
        </w:rPr>
        <w:t>𝑡</w:t>
      </w:r>
      <w:r w:rsidRPr="005F360C">
        <w:rPr>
          <w:rFonts w:ascii="Palatino Linotype" w:hAnsi="Palatino Linotype"/>
          <w:vertAlign w:val="subscript"/>
        </w:rPr>
        <w:t>2</w:t>
      </w:r>
      <w:r w:rsidRPr="005F360C">
        <w:rPr>
          <w:rFonts w:ascii="Palatino Linotype" w:eastAsia="Symbola" w:hAnsi="Palatino Linotype"/>
        </w:rPr>
        <w:t>.</w:t>
      </w:r>
      <w:r w:rsidRPr="005F360C">
        <w:rPr>
          <w:rFonts w:ascii="Palatino Linotype" w:eastAsia="Symbola" w:hAnsi="Palatino Linotype"/>
          <w:spacing w:val="-21"/>
        </w:rPr>
        <w:t xml:space="preserve"> </w:t>
      </w:r>
      <w:r w:rsidRPr="005F360C">
        <w:rPr>
          <w:rFonts w:ascii="Cambria Math" w:eastAsia="Symbola" w:hAnsi="Cambria Math" w:cs="Cambria Math"/>
          <w:spacing w:val="-5"/>
        </w:rPr>
        <w:t>𝑡</w:t>
      </w:r>
      <w:r w:rsidRPr="005F360C">
        <w:rPr>
          <w:rFonts w:ascii="Palatino Linotype" w:hAnsi="Palatino Linotype"/>
          <w:spacing w:val="-5"/>
          <w:vertAlign w:val="subscript"/>
        </w:rPr>
        <w:t>1</w:t>
      </w:r>
      <w:r w:rsidRPr="005F360C">
        <w:rPr>
          <w:rFonts w:ascii="Palatino Linotype" w:eastAsia="Symbola" w:hAnsi="Palatino Linotype"/>
          <w:spacing w:val="-5"/>
          <w:position w:val="1"/>
        </w:rPr>
        <w:t>)</w:t>
      </w:r>
      <w:r w:rsidRPr="005F360C">
        <w:rPr>
          <w:rFonts w:ascii="Palatino Linotype" w:eastAsia="Symbola" w:hAnsi="Palatino Linotype"/>
          <w:b/>
          <w:color w:val="0000FF"/>
          <w:position w:val="1"/>
        </w:rPr>
        <w:tab/>
      </w:r>
      <w:r w:rsidRPr="005F360C">
        <w:rPr>
          <w:rFonts w:ascii="Palatino Linotype" w:hAnsi="Palatino Linotype"/>
          <w:b/>
          <w:color w:val="0000FF"/>
        </w:rPr>
        <w:t>D.</w:t>
      </w:r>
      <w:r w:rsidRPr="005F360C">
        <w:rPr>
          <w:rFonts w:ascii="Palatino Linotype" w:hAnsi="Palatino Linotype"/>
          <w:b/>
          <w:color w:val="0000FF"/>
          <w:spacing w:val="-5"/>
        </w:rPr>
        <w:t xml:space="preserve"> </w:t>
      </w:r>
      <w:r w:rsidRPr="005F360C">
        <w:rPr>
          <w:rFonts w:ascii="Cambria Math" w:eastAsia="Symbola" w:hAnsi="Cambria Math" w:cs="Cambria Math"/>
        </w:rPr>
        <w:t>𝑄</w:t>
      </w:r>
      <w:r w:rsidRPr="005F360C">
        <w:rPr>
          <w:rFonts w:ascii="Palatino Linotype" w:eastAsia="Symbola" w:hAnsi="Palatino Linotype"/>
          <w:spacing w:val="10"/>
        </w:rPr>
        <w:t xml:space="preserve"> </w:t>
      </w:r>
      <w:r w:rsidRPr="005F360C">
        <w:rPr>
          <w:rFonts w:ascii="Palatino Linotype" w:eastAsia="Symbola" w:hAnsi="Palatino Linotype"/>
        </w:rPr>
        <w:t>=</w:t>
      </w:r>
      <w:r w:rsidRPr="005F360C">
        <w:rPr>
          <w:rFonts w:ascii="Palatino Linotype" w:eastAsia="Symbola" w:hAnsi="Palatino Linotype"/>
          <w:spacing w:val="1"/>
        </w:rPr>
        <w:t xml:space="preserve"> </w:t>
      </w:r>
      <w:r w:rsidRPr="005F360C">
        <w:rPr>
          <w:rFonts w:ascii="Cambria Math" w:eastAsia="Symbola" w:hAnsi="Cambria Math" w:cs="Cambria Math"/>
          <w:spacing w:val="-2"/>
        </w:rPr>
        <w:t>𝑚𝑐</w:t>
      </w:r>
      <w:r w:rsidRPr="005F360C">
        <w:rPr>
          <w:rFonts w:ascii="Palatino Linotype" w:eastAsia="Symbola" w:hAnsi="Palatino Linotype"/>
          <w:spacing w:val="-2"/>
          <w:position w:val="1"/>
        </w:rPr>
        <w:t>(</w:t>
      </w:r>
      <w:r w:rsidRPr="005F360C">
        <w:rPr>
          <w:rFonts w:ascii="Cambria Math" w:eastAsia="Symbola" w:hAnsi="Cambria Math" w:cs="Cambria Math"/>
          <w:spacing w:val="-2"/>
        </w:rPr>
        <w:t>𝑡</w:t>
      </w:r>
      <w:r w:rsidRPr="005F360C">
        <w:rPr>
          <w:rFonts w:ascii="Palatino Linotype" w:hAnsi="Palatino Linotype"/>
          <w:spacing w:val="-2"/>
          <w:vertAlign w:val="subscript"/>
        </w:rPr>
        <w:t>2</w:t>
      </w:r>
      <w:r w:rsidRPr="005F360C">
        <w:rPr>
          <w:rFonts w:ascii="Palatino Linotype" w:eastAsia="Symbola" w:hAnsi="Palatino Linotype"/>
          <w:spacing w:val="-2"/>
        </w:rPr>
        <w:t>/</w:t>
      </w:r>
      <w:r w:rsidRPr="005F360C">
        <w:rPr>
          <w:rFonts w:ascii="Cambria Math" w:eastAsia="Symbola" w:hAnsi="Cambria Math" w:cs="Cambria Math"/>
          <w:spacing w:val="-2"/>
        </w:rPr>
        <w:t>𝑡</w:t>
      </w:r>
      <w:r w:rsidRPr="005F360C">
        <w:rPr>
          <w:rFonts w:ascii="Palatino Linotype" w:hAnsi="Palatino Linotype"/>
          <w:spacing w:val="-2"/>
          <w:vertAlign w:val="subscript"/>
        </w:rPr>
        <w:t>1</w:t>
      </w:r>
      <w:r w:rsidRPr="005F360C">
        <w:rPr>
          <w:rFonts w:ascii="Palatino Linotype" w:eastAsia="Symbola" w:hAnsi="Palatino Linotype"/>
          <w:spacing w:val="-2"/>
          <w:position w:val="1"/>
        </w:rPr>
        <w:t>)</w:t>
      </w:r>
    </w:p>
    <w:p w14:paraId="096DAC73"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Nhiệt</w:t>
      </w:r>
      <w:r w:rsidRPr="005F360C">
        <w:rPr>
          <w:rFonts w:ascii="Palatino Linotype" w:hAnsi="Palatino Linotype"/>
          <w:spacing w:val="1"/>
        </w:rPr>
        <w:t xml:space="preserve"> </w:t>
      </w:r>
      <w:r w:rsidRPr="005F360C">
        <w:rPr>
          <w:rFonts w:ascii="Palatino Linotype" w:hAnsi="Palatino Linotype"/>
        </w:rPr>
        <w:t>dung</w:t>
      </w:r>
      <w:r w:rsidRPr="005F360C">
        <w:rPr>
          <w:rFonts w:ascii="Palatino Linotype" w:hAnsi="Palatino Linotype"/>
          <w:spacing w:val="1"/>
        </w:rPr>
        <w:t xml:space="preserve"> </w:t>
      </w:r>
      <w:r w:rsidRPr="005F360C">
        <w:rPr>
          <w:rFonts w:ascii="Palatino Linotype" w:hAnsi="Palatino Linotype"/>
        </w:rPr>
        <w:t>riêng</w:t>
      </w:r>
      <w:r w:rsidRPr="005F360C">
        <w:rPr>
          <w:rFonts w:ascii="Palatino Linotype" w:hAnsi="Palatino Linotype"/>
          <w:spacing w:val="1"/>
        </w:rPr>
        <w:t xml:space="preserve"> </w:t>
      </w:r>
      <w:r w:rsidRPr="005F360C">
        <w:rPr>
          <w:rFonts w:ascii="Palatino Linotype" w:hAnsi="Palatino Linotype"/>
        </w:rPr>
        <w:t>của</w:t>
      </w:r>
      <w:r w:rsidRPr="005F360C">
        <w:rPr>
          <w:rFonts w:ascii="Palatino Linotype" w:hAnsi="Palatino Linotype"/>
          <w:spacing w:val="1"/>
        </w:rPr>
        <w:t xml:space="preserve"> </w:t>
      </w:r>
      <w:r w:rsidRPr="005F360C">
        <w:rPr>
          <w:rFonts w:ascii="Palatino Linotype" w:hAnsi="Palatino Linotype"/>
        </w:rPr>
        <w:t>đồng</w:t>
      </w:r>
      <w:r w:rsidRPr="005F360C">
        <w:rPr>
          <w:rFonts w:ascii="Palatino Linotype" w:hAnsi="Palatino Linotype"/>
          <w:spacing w:val="1"/>
        </w:rPr>
        <w:t xml:space="preserve"> </w:t>
      </w:r>
      <w:r w:rsidRPr="005F360C">
        <w:rPr>
          <w:rFonts w:ascii="Palatino Linotype" w:hAnsi="Palatino Linotype"/>
        </w:rPr>
        <w:t xml:space="preserve">là </w:t>
      </w:r>
      <w:r w:rsidRPr="005F360C">
        <w:rPr>
          <w:rFonts w:ascii="Palatino Linotype" w:eastAsia="Symbola" w:hAnsi="Palatino Linotype"/>
        </w:rPr>
        <w:t>380</w:t>
      </w:r>
      <w:r w:rsidRPr="005F360C">
        <w:rPr>
          <w:rFonts w:ascii="Palatino Linotype" w:eastAsia="Symbola" w:hAnsi="Palatino Linotype"/>
          <w:spacing w:val="1"/>
        </w:rPr>
        <w:t xml:space="preserve"> </w:t>
      </w:r>
      <w:r w:rsidRPr="005F360C">
        <w:rPr>
          <w:rFonts w:ascii="Palatino Linotype" w:eastAsia="Symbola" w:hAnsi="Palatino Linotype"/>
        </w:rPr>
        <w:t>J/kg.</w:t>
      </w:r>
      <w:r w:rsidRPr="005F360C">
        <w:rPr>
          <w:rFonts w:ascii="Palatino Linotype" w:eastAsia="Symbola" w:hAnsi="Palatino Linotype"/>
          <w:spacing w:val="-20"/>
        </w:rPr>
        <w:t xml:space="preserve"> </w:t>
      </w:r>
      <w:r w:rsidRPr="005F360C">
        <w:rPr>
          <w:rFonts w:ascii="Cambria Math" w:eastAsia="Symbola" w:hAnsi="Cambria Math" w:cs="Cambria Math"/>
        </w:rPr>
        <w:t>𝐾</w:t>
      </w:r>
      <w:r w:rsidRPr="005F360C">
        <w:rPr>
          <w:rFonts w:ascii="Palatino Linotype" w:hAnsi="Palatino Linotype"/>
        </w:rPr>
        <w:t>,</w:t>
      </w:r>
      <w:r w:rsidRPr="005F360C">
        <w:rPr>
          <w:rFonts w:ascii="Palatino Linotype" w:hAnsi="Palatino Linotype"/>
          <w:spacing w:val="1"/>
        </w:rPr>
        <w:t xml:space="preserve"> </w:t>
      </w:r>
      <w:r w:rsidRPr="005F360C">
        <w:rPr>
          <w:rFonts w:ascii="Palatino Linotype" w:hAnsi="Palatino Linotype"/>
        </w:rPr>
        <w:t>điều</w:t>
      </w:r>
      <w:r w:rsidRPr="005F360C">
        <w:rPr>
          <w:rFonts w:ascii="Palatino Linotype" w:hAnsi="Palatino Linotype"/>
          <w:spacing w:val="1"/>
        </w:rPr>
        <w:t xml:space="preserve"> </w:t>
      </w:r>
      <w:r w:rsidRPr="005F360C">
        <w:rPr>
          <w:rFonts w:ascii="Palatino Linotype" w:hAnsi="Palatino Linotype"/>
        </w:rPr>
        <w:t>này</w:t>
      </w:r>
      <w:r w:rsidRPr="005F360C">
        <w:rPr>
          <w:rFonts w:ascii="Palatino Linotype" w:hAnsi="Palatino Linotype"/>
          <w:spacing w:val="2"/>
        </w:rPr>
        <w:t xml:space="preserve"> </w:t>
      </w:r>
      <w:r w:rsidRPr="005F360C">
        <w:rPr>
          <w:rFonts w:ascii="Palatino Linotype" w:hAnsi="Palatino Linotype"/>
        </w:rPr>
        <w:t>cho</w:t>
      </w:r>
      <w:r w:rsidRPr="005F360C">
        <w:rPr>
          <w:rFonts w:ascii="Palatino Linotype" w:hAnsi="Palatino Linotype"/>
          <w:spacing w:val="1"/>
        </w:rPr>
        <w:t xml:space="preserve"> </w:t>
      </w:r>
      <w:r w:rsidRPr="005F360C">
        <w:rPr>
          <w:rFonts w:ascii="Palatino Linotype" w:hAnsi="Palatino Linotype"/>
          <w:spacing w:val="-4"/>
        </w:rPr>
        <w:t>biết</w:t>
      </w:r>
    </w:p>
    <w:p w14:paraId="4F7D5BBE"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5F360C">
        <w:rPr>
          <w:rFonts w:ascii="Palatino Linotype" w:hAnsi="Palatino Linotype"/>
          <w:b/>
          <w:color w:val="0000FF"/>
        </w:rPr>
        <w:t xml:space="preserve">A. </w:t>
      </w:r>
      <w:r w:rsidRPr="005F360C">
        <w:rPr>
          <w:rFonts w:ascii="Palatino Linotype" w:hAnsi="Palatino Linotype"/>
        </w:rPr>
        <w:t>nhiệt</w:t>
      </w:r>
      <w:r w:rsidRPr="005F360C">
        <w:rPr>
          <w:rFonts w:ascii="Palatino Linotype" w:hAnsi="Palatino Linotype"/>
          <w:spacing w:val="2"/>
        </w:rPr>
        <w:t xml:space="preserve"> </w:t>
      </w:r>
      <w:r w:rsidRPr="005F360C">
        <w:rPr>
          <w:rFonts w:ascii="Palatino Linotype" w:hAnsi="Palatino Linotype"/>
        </w:rPr>
        <w:t>lượng</w:t>
      </w:r>
      <w:r w:rsidRPr="005F360C">
        <w:rPr>
          <w:rFonts w:ascii="Palatino Linotype" w:hAnsi="Palatino Linotype"/>
          <w:spacing w:val="2"/>
        </w:rPr>
        <w:t xml:space="preserve"> </w:t>
      </w:r>
      <w:r w:rsidRPr="005F360C">
        <w:rPr>
          <w:rFonts w:ascii="Palatino Linotype" w:hAnsi="Palatino Linotype"/>
        </w:rPr>
        <w:t>cần</w:t>
      </w:r>
      <w:r w:rsidRPr="005F360C">
        <w:rPr>
          <w:rFonts w:ascii="Palatino Linotype" w:hAnsi="Palatino Linotype"/>
          <w:spacing w:val="2"/>
        </w:rPr>
        <w:t xml:space="preserve"> </w:t>
      </w:r>
      <w:r w:rsidRPr="005F360C">
        <w:rPr>
          <w:rFonts w:ascii="Palatino Linotype" w:hAnsi="Palatino Linotype"/>
        </w:rPr>
        <w:t>thiết</w:t>
      </w:r>
      <w:r w:rsidRPr="005F360C">
        <w:rPr>
          <w:rFonts w:ascii="Palatino Linotype" w:hAnsi="Palatino Linotype"/>
          <w:spacing w:val="4"/>
        </w:rPr>
        <w:t xml:space="preserve"> </w:t>
      </w:r>
      <w:r w:rsidRPr="005F360C">
        <w:rPr>
          <w:rFonts w:ascii="Palatino Linotype" w:hAnsi="Palatino Linotype"/>
        </w:rPr>
        <w:t>để làm</w:t>
      </w:r>
      <w:r w:rsidRPr="005F360C">
        <w:rPr>
          <w:rFonts w:ascii="Palatino Linotype" w:hAnsi="Palatino Linotype"/>
          <w:spacing w:val="2"/>
        </w:rPr>
        <w:t xml:space="preserve"> </w:t>
      </w:r>
      <w:r w:rsidRPr="005F360C">
        <w:rPr>
          <w:rFonts w:ascii="Palatino Linotype" w:hAnsi="Palatino Linotype"/>
        </w:rPr>
        <w:t>cho</w:t>
      </w:r>
      <w:r w:rsidRPr="005F360C">
        <w:rPr>
          <w:rFonts w:ascii="Palatino Linotype" w:hAnsi="Palatino Linotype"/>
          <w:spacing w:val="4"/>
        </w:rPr>
        <w:t xml:space="preserve"> </w:t>
      </w:r>
      <w:r w:rsidRPr="005F360C">
        <w:rPr>
          <w:rFonts w:ascii="Palatino Linotype" w:hAnsi="Palatino Linotype"/>
        </w:rPr>
        <w:t>1</w:t>
      </w:r>
      <w:r w:rsidRPr="005F360C">
        <w:rPr>
          <w:rFonts w:ascii="Palatino Linotype" w:hAnsi="Palatino Linotype"/>
          <w:spacing w:val="2"/>
        </w:rPr>
        <w:t xml:space="preserve"> </w:t>
      </w:r>
      <w:r w:rsidRPr="005F360C">
        <w:rPr>
          <w:rFonts w:ascii="Palatino Linotype" w:hAnsi="Palatino Linotype"/>
        </w:rPr>
        <w:t>g</w:t>
      </w:r>
      <w:r w:rsidRPr="005F360C">
        <w:rPr>
          <w:rFonts w:ascii="Palatino Linotype" w:hAnsi="Palatino Linotype"/>
          <w:spacing w:val="2"/>
        </w:rPr>
        <w:t xml:space="preserve"> </w:t>
      </w:r>
      <w:r w:rsidRPr="005F360C">
        <w:rPr>
          <w:rFonts w:ascii="Palatino Linotype" w:hAnsi="Palatino Linotype"/>
        </w:rPr>
        <w:t>đồng</w:t>
      </w:r>
      <w:r w:rsidRPr="005F360C">
        <w:rPr>
          <w:rFonts w:ascii="Palatino Linotype" w:hAnsi="Palatino Linotype"/>
          <w:spacing w:val="2"/>
        </w:rPr>
        <w:t xml:space="preserve"> </w:t>
      </w:r>
      <w:r w:rsidRPr="005F360C">
        <w:rPr>
          <w:rFonts w:ascii="Palatino Linotype" w:hAnsi="Palatino Linotype"/>
        </w:rPr>
        <w:t>nóng</w:t>
      </w:r>
      <w:r w:rsidRPr="005F360C">
        <w:rPr>
          <w:rFonts w:ascii="Palatino Linotype" w:hAnsi="Palatino Linotype"/>
          <w:spacing w:val="1"/>
        </w:rPr>
        <w:t xml:space="preserve"> </w:t>
      </w:r>
      <w:r w:rsidRPr="005F360C">
        <w:rPr>
          <w:rFonts w:ascii="Palatino Linotype" w:hAnsi="Palatino Linotype"/>
        </w:rPr>
        <w:t>lên</w:t>
      </w:r>
      <w:r w:rsidRPr="005F360C">
        <w:rPr>
          <w:rFonts w:ascii="Palatino Linotype" w:hAnsi="Palatino Linotype"/>
          <w:spacing w:val="2"/>
        </w:rPr>
        <w:t xml:space="preserve"> </w:t>
      </w:r>
      <w:r w:rsidRPr="005F360C">
        <w:rPr>
          <w:rFonts w:ascii="Palatino Linotype" w:hAnsi="Palatino Linotype"/>
        </w:rPr>
        <w:t>thêm</w:t>
      </w:r>
      <w:r w:rsidRPr="005F360C">
        <w:rPr>
          <w:rFonts w:ascii="Palatino Linotype" w:hAnsi="Palatino Linotype"/>
          <w:spacing w:val="3"/>
        </w:rPr>
        <w:t xml:space="preserve"> </w:t>
      </w:r>
      <w:r w:rsidRPr="005F360C">
        <w:rPr>
          <w:rFonts w:ascii="Palatino Linotype" w:hAnsi="Palatino Linotype"/>
        </w:rPr>
        <w:t>1</w:t>
      </w:r>
      <w:r w:rsidRPr="005F360C">
        <w:rPr>
          <w:rFonts w:ascii="Cambria Math" w:hAnsi="Cambria Math" w:cs="Cambria Math"/>
          <w:vertAlign w:val="superscript"/>
        </w:rPr>
        <w:t>∘</w:t>
      </w:r>
      <w:r w:rsidRPr="005F360C">
        <w:rPr>
          <w:rFonts w:ascii="Palatino Linotype" w:hAnsi="Palatino Linotype"/>
        </w:rPr>
        <w:t>C</w:t>
      </w:r>
      <w:r w:rsidRPr="005F360C">
        <w:rPr>
          <w:rFonts w:ascii="Palatino Linotype" w:hAnsi="Palatino Linotype"/>
          <w:spacing w:val="2"/>
        </w:rPr>
        <w:t xml:space="preserve"> </w:t>
      </w:r>
      <w:r w:rsidRPr="005F360C">
        <w:rPr>
          <w:rFonts w:ascii="Palatino Linotype" w:hAnsi="Palatino Linotype"/>
        </w:rPr>
        <w:t>là</w:t>
      </w:r>
      <w:r w:rsidRPr="005F360C">
        <w:rPr>
          <w:rFonts w:ascii="Palatino Linotype" w:hAnsi="Palatino Linotype"/>
          <w:spacing w:val="1"/>
        </w:rPr>
        <w:t xml:space="preserve"> </w:t>
      </w:r>
      <w:r w:rsidRPr="005F360C">
        <w:rPr>
          <w:rFonts w:ascii="Palatino Linotype" w:hAnsi="Palatino Linotype"/>
        </w:rPr>
        <w:t>380</w:t>
      </w:r>
      <w:r w:rsidRPr="005F360C">
        <w:rPr>
          <w:rFonts w:ascii="Palatino Linotype" w:hAnsi="Palatino Linotype"/>
          <w:spacing w:val="1"/>
        </w:rPr>
        <w:t xml:space="preserve"> </w:t>
      </w:r>
      <w:r w:rsidRPr="005F360C">
        <w:rPr>
          <w:rFonts w:ascii="Palatino Linotype" w:hAnsi="Palatino Linotype"/>
          <w:spacing w:val="-5"/>
        </w:rPr>
        <w:t>J.</w:t>
      </w:r>
    </w:p>
    <w:p w14:paraId="1735690F"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5F360C">
        <w:rPr>
          <w:rFonts w:ascii="Palatino Linotype" w:hAnsi="Palatino Linotype"/>
          <w:b/>
          <w:color w:val="0000FF"/>
        </w:rPr>
        <w:t>B.</w:t>
      </w:r>
      <w:r w:rsidRPr="005F360C">
        <w:rPr>
          <w:rFonts w:ascii="Palatino Linotype" w:hAnsi="Palatino Linotype"/>
          <w:b/>
          <w:color w:val="0000FF"/>
          <w:spacing w:val="1"/>
        </w:rPr>
        <w:t xml:space="preserve"> </w:t>
      </w:r>
      <w:r w:rsidRPr="005F360C">
        <w:rPr>
          <w:rFonts w:ascii="Palatino Linotype" w:hAnsi="Palatino Linotype"/>
        </w:rPr>
        <w:t>nhiệt</w:t>
      </w:r>
      <w:r w:rsidRPr="005F360C">
        <w:rPr>
          <w:rFonts w:ascii="Palatino Linotype" w:hAnsi="Palatino Linotype"/>
          <w:spacing w:val="2"/>
        </w:rPr>
        <w:t xml:space="preserve"> </w:t>
      </w:r>
      <w:r w:rsidRPr="005F360C">
        <w:rPr>
          <w:rFonts w:ascii="Palatino Linotype" w:hAnsi="Palatino Linotype"/>
        </w:rPr>
        <w:t>lượng</w:t>
      </w:r>
      <w:r w:rsidRPr="005F360C">
        <w:rPr>
          <w:rFonts w:ascii="Palatino Linotype" w:hAnsi="Palatino Linotype"/>
          <w:spacing w:val="2"/>
        </w:rPr>
        <w:t xml:space="preserve"> </w:t>
      </w:r>
      <w:r w:rsidRPr="005F360C">
        <w:rPr>
          <w:rFonts w:ascii="Palatino Linotype" w:hAnsi="Palatino Linotype"/>
        </w:rPr>
        <w:t>cần</w:t>
      </w:r>
      <w:r w:rsidRPr="005F360C">
        <w:rPr>
          <w:rFonts w:ascii="Palatino Linotype" w:hAnsi="Palatino Linotype"/>
          <w:spacing w:val="2"/>
        </w:rPr>
        <w:t xml:space="preserve"> </w:t>
      </w:r>
      <w:r w:rsidRPr="005F360C">
        <w:rPr>
          <w:rFonts w:ascii="Palatino Linotype" w:hAnsi="Palatino Linotype"/>
        </w:rPr>
        <w:t>thiết</w:t>
      </w:r>
      <w:r w:rsidRPr="005F360C">
        <w:rPr>
          <w:rFonts w:ascii="Palatino Linotype" w:hAnsi="Palatino Linotype"/>
          <w:spacing w:val="2"/>
        </w:rPr>
        <w:t xml:space="preserve"> </w:t>
      </w:r>
      <w:r w:rsidRPr="005F360C">
        <w:rPr>
          <w:rFonts w:ascii="Palatino Linotype" w:hAnsi="Palatino Linotype"/>
        </w:rPr>
        <w:t>để</w:t>
      </w:r>
      <w:r w:rsidRPr="005F360C">
        <w:rPr>
          <w:rFonts w:ascii="Palatino Linotype" w:hAnsi="Palatino Linotype"/>
          <w:spacing w:val="1"/>
        </w:rPr>
        <w:t xml:space="preserve"> </w:t>
      </w:r>
      <w:r w:rsidRPr="005F360C">
        <w:rPr>
          <w:rFonts w:ascii="Palatino Linotype" w:hAnsi="Palatino Linotype"/>
        </w:rPr>
        <w:t>làm</w:t>
      </w:r>
      <w:r w:rsidRPr="005F360C">
        <w:rPr>
          <w:rFonts w:ascii="Palatino Linotype" w:hAnsi="Palatino Linotype"/>
          <w:spacing w:val="2"/>
        </w:rPr>
        <w:t xml:space="preserve"> </w:t>
      </w:r>
      <w:r w:rsidRPr="005F360C">
        <w:rPr>
          <w:rFonts w:ascii="Palatino Linotype" w:hAnsi="Palatino Linotype"/>
        </w:rPr>
        <w:t>cho</w:t>
      </w:r>
      <w:r w:rsidRPr="005F360C">
        <w:rPr>
          <w:rFonts w:ascii="Palatino Linotype" w:hAnsi="Palatino Linotype"/>
          <w:spacing w:val="4"/>
        </w:rPr>
        <w:t xml:space="preserve"> </w:t>
      </w:r>
      <w:r w:rsidRPr="005F360C">
        <w:rPr>
          <w:rFonts w:ascii="Palatino Linotype" w:hAnsi="Palatino Linotype"/>
        </w:rPr>
        <w:t>2</w:t>
      </w:r>
      <w:r w:rsidRPr="005F360C">
        <w:rPr>
          <w:rFonts w:ascii="Palatino Linotype" w:hAnsi="Palatino Linotype"/>
          <w:spacing w:val="2"/>
        </w:rPr>
        <w:t xml:space="preserve"> </w:t>
      </w:r>
      <w:r w:rsidRPr="005F360C">
        <w:rPr>
          <w:rFonts w:ascii="Palatino Linotype" w:hAnsi="Palatino Linotype"/>
        </w:rPr>
        <w:t>g</w:t>
      </w:r>
      <w:r w:rsidRPr="005F360C">
        <w:rPr>
          <w:rFonts w:ascii="Palatino Linotype" w:hAnsi="Palatino Linotype"/>
          <w:spacing w:val="2"/>
        </w:rPr>
        <w:t xml:space="preserve"> </w:t>
      </w:r>
      <w:r w:rsidRPr="005F360C">
        <w:rPr>
          <w:rFonts w:ascii="Palatino Linotype" w:hAnsi="Palatino Linotype"/>
        </w:rPr>
        <w:t>đồng</w:t>
      </w:r>
      <w:r w:rsidRPr="005F360C">
        <w:rPr>
          <w:rFonts w:ascii="Palatino Linotype" w:hAnsi="Palatino Linotype"/>
          <w:spacing w:val="2"/>
        </w:rPr>
        <w:t xml:space="preserve"> </w:t>
      </w:r>
      <w:r w:rsidRPr="005F360C">
        <w:rPr>
          <w:rFonts w:ascii="Palatino Linotype" w:hAnsi="Palatino Linotype"/>
        </w:rPr>
        <w:t>nóng</w:t>
      </w:r>
      <w:r w:rsidRPr="005F360C">
        <w:rPr>
          <w:rFonts w:ascii="Palatino Linotype" w:hAnsi="Palatino Linotype"/>
          <w:spacing w:val="2"/>
        </w:rPr>
        <w:t xml:space="preserve"> </w:t>
      </w:r>
      <w:r w:rsidRPr="005F360C">
        <w:rPr>
          <w:rFonts w:ascii="Palatino Linotype" w:hAnsi="Palatino Linotype"/>
        </w:rPr>
        <w:t>lên</w:t>
      </w:r>
      <w:r w:rsidRPr="005F360C">
        <w:rPr>
          <w:rFonts w:ascii="Palatino Linotype" w:hAnsi="Palatino Linotype"/>
          <w:spacing w:val="2"/>
        </w:rPr>
        <w:t xml:space="preserve"> </w:t>
      </w:r>
      <w:r w:rsidRPr="005F360C">
        <w:rPr>
          <w:rFonts w:ascii="Palatino Linotype" w:hAnsi="Palatino Linotype"/>
        </w:rPr>
        <w:t>thêm</w:t>
      </w:r>
      <w:r w:rsidRPr="005F360C">
        <w:rPr>
          <w:rFonts w:ascii="Palatino Linotype" w:hAnsi="Palatino Linotype"/>
          <w:spacing w:val="3"/>
        </w:rPr>
        <w:t xml:space="preserve"> </w:t>
      </w:r>
      <w:r w:rsidRPr="005F360C">
        <w:rPr>
          <w:rFonts w:ascii="Palatino Linotype" w:hAnsi="Palatino Linotype"/>
        </w:rPr>
        <w:t>1</w:t>
      </w:r>
      <w:r w:rsidRPr="005F360C">
        <w:rPr>
          <w:rFonts w:ascii="Cambria Math" w:hAnsi="Cambria Math" w:cs="Cambria Math"/>
          <w:vertAlign w:val="superscript"/>
        </w:rPr>
        <w:t>∘</w:t>
      </w:r>
      <w:r w:rsidRPr="005F360C">
        <w:rPr>
          <w:rFonts w:ascii="Palatino Linotype" w:hAnsi="Palatino Linotype"/>
        </w:rPr>
        <w:t>C là 380</w:t>
      </w:r>
      <w:r w:rsidRPr="005F360C">
        <w:rPr>
          <w:rFonts w:ascii="Palatino Linotype" w:hAnsi="Palatino Linotype"/>
          <w:spacing w:val="2"/>
        </w:rPr>
        <w:t xml:space="preserve"> </w:t>
      </w:r>
      <w:r w:rsidRPr="005F360C">
        <w:rPr>
          <w:rFonts w:ascii="Palatino Linotype" w:hAnsi="Palatino Linotype"/>
          <w:spacing w:val="-5"/>
        </w:rPr>
        <w:t>J.</w:t>
      </w:r>
    </w:p>
    <w:p w14:paraId="770C208A"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5F360C">
        <w:rPr>
          <w:rFonts w:ascii="Palatino Linotype" w:hAnsi="Palatino Linotype"/>
          <w:b/>
          <w:color w:val="0000FF"/>
          <w:u w:val="single"/>
        </w:rPr>
        <w:t>C.</w:t>
      </w:r>
      <w:r w:rsidRPr="005F360C">
        <w:rPr>
          <w:rFonts w:ascii="Palatino Linotype" w:hAnsi="Palatino Linotype"/>
          <w:b/>
          <w:color w:val="0000FF"/>
          <w:spacing w:val="1"/>
        </w:rPr>
        <w:t xml:space="preserve"> </w:t>
      </w:r>
      <w:r w:rsidRPr="005F360C">
        <w:rPr>
          <w:rFonts w:ascii="Palatino Linotype" w:hAnsi="Palatino Linotype"/>
        </w:rPr>
        <w:t>nhiệt</w:t>
      </w:r>
      <w:r w:rsidRPr="005F360C">
        <w:rPr>
          <w:rFonts w:ascii="Palatino Linotype" w:hAnsi="Palatino Linotype"/>
          <w:spacing w:val="2"/>
        </w:rPr>
        <w:t xml:space="preserve"> </w:t>
      </w:r>
      <w:r w:rsidRPr="005F360C">
        <w:rPr>
          <w:rFonts w:ascii="Palatino Linotype" w:hAnsi="Palatino Linotype"/>
        </w:rPr>
        <w:t>lượng</w:t>
      </w:r>
      <w:r w:rsidRPr="005F360C">
        <w:rPr>
          <w:rFonts w:ascii="Palatino Linotype" w:hAnsi="Palatino Linotype"/>
          <w:spacing w:val="2"/>
        </w:rPr>
        <w:t xml:space="preserve"> </w:t>
      </w:r>
      <w:r w:rsidRPr="005F360C">
        <w:rPr>
          <w:rFonts w:ascii="Palatino Linotype" w:hAnsi="Palatino Linotype"/>
        </w:rPr>
        <w:t>cần</w:t>
      </w:r>
      <w:r w:rsidRPr="005F360C">
        <w:rPr>
          <w:rFonts w:ascii="Palatino Linotype" w:hAnsi="Palatino Linotype"/>
          <w:spacing w:val="2"/>
        </w:rPr>
        <w:t xml:space="preserve"> </w:t>
      </w:r>
      <w:r w:rsidRPr="005F360C">
        <w:rPr>
          <w:rFonts w:ascii="Palatino Linotype" w:hAnsi="Palatino Linotype"/>
        </w:rPr>
        <w:t>thiết</w:t>
      </w:r>
      <w:r w:rsidRPr="005F360C">
        <w:rPr>
          <w:rFonts w:ascii="Palatino Linotype" w:hAnsi="Palatino Linotype"/>
          <w:spacing w:val="3"/>
        </w:rPr>
        <w:t xml:space="preserve"> </w:t>
      </w:r>
      <w:r w:rsidRPr="005F360C">
        <w:rPr>
          <w:rFonts w:ascii="Palatino Linotype" w:hAnsi="Palatino Linotype"/>
        </w:rPr>
        <w:t>để</w:t>
      </w:r>
      <w:r w:rsidRPr="005F360C">
        <w:rPr>
          <w:rFonts w:ascii="Palatino Linotype" w:hAnsi="Palatino Linotype"/>
          <w:spacing w:val="1"/>
        </w:rPr>
        <w:t xml:space="preserve"> </w:t>
      </w:r>
      <w:r w:rsidRPr="005F360C">
        <w:rPr>
          <w:rFonts w:ascii="Palatino Linotype" w:hAnsi="Palatino Linotype"/>
        </w:rPr>
        <w:t>làm</w:t>
      </w:r>
      <w:r w:rsidRPr="005F360C">
        <w:rPr>
          <w:rFonts w:ascii="Palatino Linotype" w:hAnsi="Palatino Linotype"/>
          <w:spacing w:val="2"/>
        </w:rPr>
        <w:t xml:space="preserve"> </w:t>
      </w:r>
      <w:r w:rsidRPr="005F360C">
        <w:rPr>
          <w:rFonts w:ascii="Palatino Linotype" w:hAnsi="Palatino Linotype"/>
        </w:rPr>
        <w:t>cho</w:t>
      </w:r>
      <w:r w:rsidRPr="005F360C">
        <w:rPr>
          <w:rFonts w:ascii="Palatino Linotype" w:hAnsi="Palatino Linotype"/>
          <w:spacing w:val="4"/>
        </w:rPr>
        <w:t xml:space="preserve"> </w:t>
      </w:r>
      <w:r w:rsidRPr="005F360C">
        <w:rPr>
          <w:rFonts w:ascii="Palatino Linotype" w:hAnsi="Palatino Linotype"/>
        </w:rPr>
        <w:t>1</w:t>
      </w:r>
      <w:r w:rsidRPr="005F360C">
        <w:rPr>
          <w:rFonts w:ascii="Palatino Linotype" w:hAnsi="Palatino Linotype"/>
          <w:spacing w:val="1"/>
        </w:rPr>
        <w:t xml:space="preserve"> </w:t>
      </w:r>
      <w:r w:rsidRPr="005F360C">
        <w:rPr>
          <w:rFonts w:ascii="Palatino Linotype" w:hAnsi="Palatino Linotype"/>
        </w:rPr>
        <w:t>kg</w:t>
      </w:r>
      <w:r w:rsidRPr="005F360C">
        <w:rPr>
          <w:rFonts w:ascii="Palatino Linotype" w:hAnsi="Palatino Linotype"/>
          <w:spacing w:val="2"/>
        </w:rPr>
        <w:t xml:space="preserve"> </w:t>
      </w:r>
      <w:r w:rsidRPr="005F360C">
        <w:rPr>
          <w:rFonts w:ascii="Palatino Linotype" w:hAnsi="Palatino Linotype"/>
        </w:rPr>
        <w:t>đồng</w:t>
      </w:r>
      <w:r w:rsidRPr="005F360C">
        <w:rPr>
          <w:rFonts w:ascii="Palatino Linotype" w:hAnsi="Palatino Linotype"/>
          <w:spacing w:val="2"/>
        </w:rPr>
        <w:t xml:space="preserve"> </w:t>
      </w:r>
      <w:r w:rsidRPr="005F360C">
        <w:rPr>
          <w:rFonts w:ascii="Palatino Linotype" w:hAnsi="Palatino Linotype"/>
        </w:rPr>
        <w:t>nóng</w:t>
      </w:r>
      <w:r w:rsidRPr="005F360C">
        <w:rPr>
          <w:rFonts w:ascii="Palatino Linotype" w:hAnsi="Palatino Linotype"/>
          <w:spacing w:val="2"/>
        </w:rPr>
        <w:t xml:space="preserve"> </w:t>
      </w:r>
      <w:r w:rsidRPr="005F360C">
        <w:rPr>
          <w:rFonts w:ascii="Palatino Linotype" w:hAnsi="Palatino Linotype"/>
        </w:rPr>
        <w:t>lên</w:t>
      </w:r>
      <w:r w:rsidRPr="005F360C">
        <w:rPr>
          <w:rFonts w:ascii="Palatino Linotype" w:hAnsi="Palatino Linotype"/>
          <w:spacing w:val="1"/>
        </w:rPr>
        <w:t xml:space="preserve"> </w:t>
      </w:r>
      <w:r w:rsidRPr="005F360C">
        <w:rPr>
          <w:rFonts w:ascii="Palatino Linotype" w:hAnsi="Palatino Linotype"/>
        </w:rPr>
        <w:t>thêm</w:t>
      </w:r>
      <w:r w:rsidRPr="005F360C">
        <w:rPr>
          <w:rFonts w:ascii="Palatino Linotype" w:hAnsi="Palatino Linotype"/>
          <w:spacing w:val="3"/>
        </w:rPr>
        <w:t xml:space="preserve"> </w:t>
      </w:r>
      <w:r w:rsidRPr="005F360C">
        <w:rPr>
          <w:rFonts w:ascii="Palatino Linotype" w:hAnsi="Palatino Linotype"/>
        </w:rPr>
        <w:t>1</w:t>
      </w:r>
      <w:r w:rsidRPr="005F360C">
        <w:rPr>
          <w:rFonts w:ascii="Cambria Math" w:hAnsi="Cambria Math" w:cs="Cambria Math"/>
          <w:vertAlign w:val="superscript"/>
        </w:rPr>
        <w:t>∘</w:t>
      </w:r>
      <w:r w:rsidRPr="005F360C">
        <w:rPr>
          <w:rFonts w:ascii="Palatino Linotype" w:hAnsi="Palatino Linotype"/>
        </w:rPr>
        <w:t>C</w:t>
      </w:r>
      <w:r w:rsidRPr="005F360C">
        <w:rPr>
          <w:rFonts w:ascii="Palatino Linotype" w:hAnsi="Palatino Linotype"/>
          <w:spacing w:val="2"/>
        </w:rPr>
        <w:t xml:space="preserve"> </w:t>
      </w:r>
      <w:r w:rsidRPr="005F360C">
        <w:rPr>
          <w:rFonts w:ascii="Palatino Linotype" w:hAnsi="Palatino Linotype"/>
        </w:rPr>
        <w:t>là</w:t>
      </w:r>
      <w:r w:rsidRPr="005F360C">
        <w:rPr>
          <w:rFonts w:ascii="Palatino Linotype" w:hAnsi="Palatino Linotype"/>
          <w:spacing w:val="1"/>
        </w:rPr>
        <w:t xml:space="preserve"> </w:t>
      </w:r>
      <w:r w:rsidRPr="005F360C">
        <w:rPr>
          <w:rFonts w:ascii="Palatino Linotype" w:hAnsi="Palatino Linotype"/>
        </w:rPr>
        <w:t>380</w:t>
      </w:r>
      <w:r w:rsidRPr="005F360C">
        <w:rPr>
          <w:rFonts w:ascii="Palatino Linotype" w:hAnsi="Palatino Linotype"/>
          <w:spacing w:val="1"/>
        </w:rPr>
        <w:t xml:space="preserve"> </w:t>
      </w:r>
      <w:r w:rsidRPr="005F360C">
        <w:rPr>
          <w:rFonts w:ascii="Palatino Linotype" w:hAnsi="Palatino Linotype"/>
          <w:spacing w:val="-5"/>
        </w:rPr>
        <w:t>J.</w:t>
      </w:r>
    </w:p>
    <w:p w14:paraId="274941E6"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spacing w:val="-5"/>
        </w:rPr>
      </w:pPr>
      <w:r w:rsidRPr="005F360C">
        <w:rPr>
          <w:rFonts w:ascii="Palatino Linotype" w:hAnsi="Palatino Linotype"/>
          <w:b/>
          <w:color w:val="0000FF"/>
        </w:rPr>
        <w:t xml:space="preserve">D. </w:t>
      </w:r>
      <w:r w:rsidRPr="005F360C">
        <w:rPr>
          <w:rFonts w:ascii="Palatino Linotype" w:hAnsi="Palatino Linotype"/>
        </w:rPr>
        <w:t>nhiệt</w:t>
      </w:r>
      <w:r w:rsidRPr="005F360C">
        <w:rPr>
          <w:rFonts w:ascii="Palatino Linotype" w:hAnsi="Palatino Linotype"/>
          <w:spacing w:val="2"/>
        </w:rPr>
        <w:t xml:space="preserve"> </w:t>
      </w:r>
      <w:r w:rsidRPr="005F360C">
        <w:rPr>
          <w:rFonts w:ascii="Palatino Linotype" w:hAnsi="Palatino Linotype"/>
        </w:rPr>
        <w:t>lượng</w:t>
      </w:r>
      <w:r w:rsidRPr="005F360C">
        <w:rPr>
          <w:rFonts w:ascii="Palatino Linotype" w:hAnsi="Palatino Linotype"/>
          <w:spacing w:val="2"/>
        </w:rPr>
        <w:t xml:space="preserve"> </w:t>
      </w:r>
      <w:r w:rsidRPr="005F360C">
        <w:rPr>
          <w:rFonts w:ascii="Palatino Linotype" w:hAnsi="Palatino Linotype"/>
        </w:rPr>
        <w:t>cần</w:t>
      </w:r>
      <w:r w:rsidRPr="005F360C">
        <w:rPr>
          <w:rFonts w:ascii="Palatino Linotype" w:hAnsi="Palatino Linotype"/>
          <w:spacing w:val="2"/>
        </w:rPr>
        <w:t xml:space="preserve"> </w:t>
      </w:r>
      <w:r w:rsidRPr="005F360C">
        <w:rPr>
          <w:rFonts w:ascii="Palatino Linotype" w:hAnsi="Palatino Linotype"/>
        </w:rPr>
        <w:t>thiết</w:t>
      </w:r>
      <w:r w:rsidRPr="005F360C">
        <w:rPr>
          <w:rFonts w:ascii="Palatino Linotype" w:hAnsi="Palatino Linotype"/>
          <w:spacing w:val="4"/>
        </w:rPr>
        <w:t xml:space="preserve"> </w:t>
      </w:r>
      <w:r w:rsidRPr="005F360C">
        <w:rPr>
          <w:rFonts w:ascii="Palatino Linotype" w:hAnsi="Palatino Linotype"/>
        </w:rPr>
        <w:t>để làm</w:t>
      </w:r>
      <w:r w:rsidRPr="005F360C">
        <w:rPr>
          <w:rFonts w:ascii="Palatino Linotype" w:hAnsi="Palatino Linotype"/>
          <w:spacing w:val="2"/>
        </w:rPr>
        <w:t xml:space="preserve"> </w:t>
      </w:r>
      <w:r w:rsidRPr="005F360C">
        <w:rPr>
          <w:rFonts w:ascii="Palatino Linotype" w:hAnsi="Palatino Linotype"/>
        </w:rPr>
        <w:t>cho</w:t>
      </w:r>
      <w:r w:rsidRPr="005F360C">
        <w:rPr>
          <w:rFonts w:ascii="Palatino Linotype" w:hAnsi="Palatino Linotype"/>
          <w:spacing w:val="4"/>
        </w:rPr>
        <w:t xml:space="preserve"> </w:t>
      </w:r>
      <w:r w:rsidRPr="005F360C">
        <w:rPr>
          <w:rFonts w:ascii="Palatino Linotype" w:hAnsi="Palatino Linotype"/>
        </w:rPr>
        <w:t>1</w:t>
      </w:r>
      <w:r w:rsidRPr="005F360C">
        <w:rPr>
          <w:rFonts w:ascii="Palatino Linotype" w:hAnsi="Palatino Linotype"/>
          <w:spacing w:val="2"/>
        </w:rPr>
        <w:t xml:space="preserve"> </w:t>
      </w:r>
      <w:r w:rsidRPr="005F360C">
        <w:rPr>
          <w:rFonts w:ascii="Palatino Linotype" w:hAnsi="Palatino Linotype"/>
        </w:rPr>
        <w:t>kg</w:t>
      </w:r>
      <w:r w:rsidRPr="005F360C">
        <w:rPr>
          <w:rFonts w:ascii="Palatino Linotype" w:hAnsi="Palatino Linotype"/>
          <w:spacing w:val="2"/>
        </w:rPr>
        <w:t xml:space="preserve"> </w:t>
      </w:r>
      <w:r w:rsidRPr="005F360C">
        <w:rPr>
          <w:rFonts w:ascii="Palatino Linotype" w:hAnsi="Palatino Linotype"/>
        </w:rPr>
        <w:t>đồng</w:t>
      </w:r>
      <w:r w:rsidRPr="005F360C">
        <w:rPr>
          <w:rFonts w:ascii="Palatino Linotype" w:hAnsi="Palatino Linotype"/>
          <w:spacing w:val="2"/>
        </w:rPr>
        <w:t xml:space="preserve"> </w:t>
      </w:r>
      <w:r w:rsidRPr="005F360C">
        <w:rPr>
          <w:rFonts w:ascii="Palatino Linotype" w:hAnsi="Palatino Linotype"/>
        </w:rPr>
        <w:t>nóng</w:t>
      </w:r>
      <w:r w:rsidRPr="005F360C">
        <w:rPr>
          <w:rFonts w:ascii="Palatino Linotype" w:hAnsi="Palatino Linotype"/>
          <w:spacing w:val="1"/>
        </w:rPr>
        <w:t xml:space="preserve"> </w:t>
      </w:r>
      <w:r w:rsidRPr="005F360C">
        <w:rPr>
          <w:rFonts w:ascii="Palatino Linotype" w:hAnsi="Palatino Linotype"/>
        </w:rPr>
        <w:t>lên</w:t>
      </w:r>
      <w:r w:rsidRPr="005F360C">
        <w:rPr>
          <w:rFonts w:ascii="Palatino Linotype" w:hAnsi="Palatino Linotype"/>
          <w:spacing w:val="2"/>
        </w:rPr>
        <w:t xml:space="preserve"> </w:t>
      </w:r>
      <w:r w:rsidRPr="005F360C">
        <w:rPr>
          <w:rFonts w:ascii="Palatino Linotype" w:hAnsi="Palatino Linotype"/>
        </w:rPr>
        <w:t>thêm</w:t>
      </w:r>
      <w:r w:rsidRPr="005F360C">
        <w:rPr>
          <w:rFonts w:ascii="Palatino Linotype" w:hAnsi="Palatino Linotype"/>
          <w:spacing w:val="3"/>
        </w:rPr>
        <w:t xml:space="preserve"> </w:t>
      </w:r>
      <w:r w:rsidRPr="005F360C">
        <w:rPr>
          <w:rFonts w:ascii="Palatino Linotype" w:hAnsi="Palatino Linotype"/>
        </w:rPr>
        <w:t>2</w:t>
      </w:r>
      <w:r w:rsidRPr="005F360C">
        <w:rPr>
          <w:rFonts w:ascii="Cambria Math" w:hAnsi="Cambria Math" w:cs="Cambria Math"/>
          <w:vertAlign w:val="superscript"/>
        </w:rPr>
        <w:t>∘</w:t>
      </w:r>
      <w:r w:rsidRPr="005F360C">
        <w:rPr>
          <w:rFonts w:ascii="Palatino Linotype" w:hAnsi="Palatino Linotype"/>
        </w:rPr>
        <w:t>C</w:t>
      </w:r>
      <w:r w:rsidRPr="005F360C">
        <w:rPr>
          <w:rFonts w:ascii="Palatino Linotype" w:hAnsi="Palatino Linotype"/>
          <w:spacing w:val="2"/>
        </w:rPr>
        <w:t xml:space="preserve"> </w:t>
      </w:r>
      <w:r w:rsidRPr="005F360C">
        <w:rPr>
          <w:rFonts w:ascii="Palatino Linotype" w:hAnsi="Palatino Linotype"/>
        </w:rPr>
        <w:t>là</w:t>
      </w:r>
      <w:r w:rsidRPr="005F360C">
        <w:rPr>
          <w:rFonts w:ascii="Palatino Linotype" w:hAnsi="Palatino Linotype"/>
          <w:spacing w:val="1"/>
        </w:rPr>
        <w:t xml:space="preserve"> </w:t>
      </w:r>
      <w:r w:rsidRPr="005F360C">
        <w:rPr>
          <w:rFonts w:ascii="Palatino Linotype" w:hAnsi="Palatino Linotype"/>
        </w:rPr>
        <w:t>380</w:t>
      </w:r>
      <w:r w:rsidRPr="005F360C">
        <w:rPr>
          <w:rFonts w:ascii="Palatino Linotype" w:hAnsi="Palatino Linotype"/>
          <w:spacing w:val="1"/>
        </w:rPr>
        <w:t xml:space="preserve"> </w:t>
      </w:r>
      <w:r w:rsidRPr="005F360C">
        <w:rPr>
          <w:rFonts w:ascii="Palatino Linotype" w:hAnsi="Palatino Linotype"/>
          <w:spacing w:val="-5"/>
        </w:rPr>
        <w:t>J.</w:t>
      </w:r>
    </w:p>
    <w:p w14:paraId="4071E075"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Vào</w:t>
      </w:r>
      <w:r w:rsidRPr="005F360C">
        <w:rPr>
          <w:rFonts w:ascii="Palatino Linotype" w:hAnsi="Palatino Linotype"/>
          <w:spacing w:val="-1"/>
        </w:rPr>
        <w:t xml:space="preserve"> </w:t>
      </w:r>
      <w:r w:rsidRPr="005F360C">
        <w:rPr>
          <w:rFonts w:ascii="Palatino Linotype" w:hAnsi="Palatino Linotype"/>
        </w:rPr>
        <w:t>ban</w:t>
      </w:r>
      <w:r w:rsidRPr="005F360C">
        <w:rPr>
          <w:rFonts w:ascii="Palatino Linotype" w:hAnsi="Palatino Linotype"/>
          <w:spacing w:val="-1"/>
        </w:rPr>
        <w:t xml:space="preserve"> </w:t>
      </w:r>
      <w:r w:rsidRPr="005F360C">
        <w:rPr>
          <w:rFonts w:ascii="Palatino Linotype" w:hAnsi="Palatino Linotype"/>
        </w:rPr>
        <w:t>ngày và</w:t>
      </w:r>
      <w:r w:rsidRPr="005F360C">
        <w:rPr>
          <w:rFonts w:ascii="Palatino Linotype" w:hAnsi="Palatino Linotype"/>
          <w:spacing w:val="-1"/>
        </w:rPr>
        <w:t xml:space="preserve"> </w:t>
      </w:r>
      <w:r w:rsidRPr="005F360C">
        <w:rPr>
          <w:rFonts w:ascii="Palatino Linotype" w:hAnsi="Palatino Linotype"/>
        </w:rPr>
        <w:t>ban</w:t>
      </w:r>
      <w:r w:rsidRPr="005F360C">
        <w:rPr>
          <w:rFonts w:ascii="Palatino Linotype" w:hAnsi="Palatino Linotype"/>
          <w:spacing w:val="-1"/>
        </w:rPr>
        <w:t xml:space="preserve"> </w:t>
      </w:r>
      <w:r w:rsidRPr="005F360C">
        <w:rPr>
          <w:rFonts w:ascii="Palatino Linotype" w:hAnsi="Palatino Linotype"/>
        </w:rPr>
        <w:t>đêm hướng gió thổi</w:t>
      </w:r>
      <w:r w:rsidRPr="005F360C">
        <w:rPr>
          <w:rFonts w:ascii="Palatino Linotype" w:hAnsi="Palatino Linotype"/>
          <w:spacing w:val="-1"/>
        </w:rPr>
        <w:t xml:space="preserve"> </w:t>
      </w:r>
      <w:r w:rsidRPr="005F360C">
        <w:rPr>
          <w:rFonts w:ascii="Palatino Linotype" w:hAnsi="Palatino Linotype"/>
        </w:rPr>
        <w:t>thay đổi như thế</w:t>
      </w:r>
      <w:r w:rsidRPr="005F360C">
        <w:rPr>
          <w:rFonts w:ascii="Palatino Linotype" w:hAnsi="Palatino Linotype"/>
          <w:spacing w:val="-1"/>
        </w:rPr>
        <w:t xml:space="preserve"> </w:t>
      </w:r>
      <w:r w:rsidRPr="005F360C">
        <w:rPr>
          <w:rFonts w:ascii="Palatino Linotype" w:hAnsi="Palatino Linotype"/>
          <w:spacing w:val="-4"/>
        </w:rPr>
        <w:t>nào?</w:t>
      </w:r>
    </w:p>
    <w:p w14:paraId="6BBCC26A"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rPr>
        <w:t>A</w:t>
      </w:r>
      <w:r w:rsidRPr="005F360C">
        <w:rPr>
          <w:rFonts w:ascii="Palatino Linotype" w:eastAsia="Times New Roman" w:hAnsi="Palatino Linotype" w:cs="Times New Roman"/>
          <w:b/>
          <w:bCs/>
          <w:color w:val="0000FF"/>
          <w:sz w:val="24"/>
          <w:szCs w:val="24"/>
          <w:lang w:val="vi"/>
        </w:rPr>
        <w:t>.</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Ban</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ngày gió thổi tử</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Bắc</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tới Nam còn ban đêm gió thổi từ</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 xml:space="preserve">Nam tới </w:t>
      </w:r>
      <w:r w:rsidRPr="005F360C">
        <w:rPr>
          <w:rFonts w:ascii="Palatino Linotype" w:hAnsi="Palatino Linotype" w:cs="Times New Roman"/>
          <w:spacing w:val="-4"/>
          <w:sz w:val="24"/>
          <w:szCs w:val="24"/>
        </w:rPr>
        <w:t>Bắc.</w:t>
      </w:r>
    </w:p>
    <w:p w14:paraId="437B5B83"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u w:val="single"/>
        </w:rPr>
        <w:t>B.</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Ban</w:t>
      </w:r>
      <w:r w:rsidRPr="005F360C">
        <w:rPr>
          <w:rFonts w:ascii="Palatino Linotype" w:hAnsi="Palatino Linotype" w:cs="Times New Roman"/>
          <w:spacing w:val="-3"/>
          <w:sz w:val="24"/>
          <w:szCs w:val="24"/>
        </w:rPr>
        <w:t xml:space="preserve"> </w:t>
      </w:r>
      <w:r w:rsidRPr="005F360C">
        <w:rPr>
          <w:rFonts w:ascii="Palatino Linotype" w:hAnsi="Palatino Linotype" w:cs="Times New Roman"/>
          <w:sz w:val="24"/>
          <w:szCs w:val="24"/>
        </w:rPr>
        <w:t>ngày gió</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thổi từ</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biển</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vào đất</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liền còn ban</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đêm gió</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thổi từ</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đất</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liền ra</w:t>
      </w:r>
      <w:r w:rsidRPr="005F360C">
        <w:rPr>
          <w:rFonts w:ascii="Palatino Linotype" w:hAnsi="Palatino Linotype" w:cs="Times New Roman"/>
          <w:spacing w:val="-2"/>
          <w:sz w:val="24"/>
          <w:szCs w:val="24"/>
        </w:rPr>
        <w:t xml:space="preserve"> biển.</w:t>
      </w:r>
    </w:p>
    <w:p w14:paraId="6E7285EE"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rPr>
        <w:t>C</w:t>
      </w:r>
      <w:r w:rsidRPr="005F360C">
        <w:rPr>
          <w:rFonts w:ascii="Palatino Linotype" w:eastAsia="Times New Roman" w:hAnsi="Palatino Linotype" w:cs="Times New Roman"/>
          <w:b/>
          <w:bCs/>
          <w:color w:val="0000FF"/>
          <w:sz w:val="24"/>
          <w:szCs w:val="24"/>
          <w:lang w:val="vi"/>
        </w:rPr>
        <w:t>.</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Ban ngày gió thổi từ</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Nam tới Bắc</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còn ban đêm gió thổi từ</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Bắc</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 xml:space="preserve">tới </w:t>
      </w:r>
      <w:r w:rsidRPr="005F360C">
        <w:rPr>
          <w:rFonts w:ascii="Palatino Linotype" w:hAnsi="Palatino Linotype" w:cs="Times New Roman"/>
          <w:spacing w:val="-5"/>
          <w:sz w:val="24"/>
          <w:szCs w:val="24"/>
        </w:rPr>
        <w:t>Nam</w:t>
      </w:r>
    </w:p>
    <w:p w14:paraId="3A88F765"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5F360C">
        <w:rPr>
          <w:rFonts w:ascii="Palatino Linotype" w:eastAsia="Times New Roman" w:hAnsi="Palatino Linotype" w:cs="Times New Roman"/>
          <w:b/>
          <w:bCs/>
          <w:color w:val="0000FF"/>
          <w:sz w:val="24"/>
          <w:szCs w:val="24"/>
        </w:rPr>
        <w:t>D</w:t>
      </w:r>
      <w:r w:rsidRPr="005F360C">
        <w:rPr>
          <w:rFonts w:ascii="Palatino Linotype" w:eastAsia="Times New Roman" w:hAnsi="Palatino Linotype" w:cs="Times New Roman"/>
          <w:b/>
          <w:bCs/>
          <w:color w:val="0000FF"/>
          <w:sz w:val="24"/>
          <w:szCs w:val="24"/>
          <w:lang w:val="vi"/>
        </w:rPr>
        <w:t>.</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Ban</w:t>
      </w:r>
      <w:r w:rsidRPr="005F360C">
        <w:rPr>
          <w:rFonts w:ascii="Palatino Linotype" w:hAnsi="Palatino Linotype" w:cs="Times New Roman"/>
          <w:spacing w:val="-3"/>
          <w:sz w:val="24"/>
          <w:szCs w:val="24"/>
        </w:rPr>
        <w:t xml:space="preserve"> </w:t>
      </w:r>
      <w:r w:rsidRPr="005F360C">
        <w:rPr>
          <w:rFonts w:ascii="Palatino Linotype" w:hAnsi="Palatino Linotype" w:cs="Times New Roman"/>
          <w:sz w:val="24"/>
          <w:szCs w:val="24"/>
        </w:rPr>
        <w:t>ngày gió thổi từ</w:t>
      </w:r>
      <w:r w:rsidRPr="005F360C">
        <w:rPr>
          <w:rFonts w:ascii="Palatino Linotype" w:hAnsi="Palatino Linotype" w:cs="Times New Roman"/>
          <w:spacing w:val="-2"/>
          <w:sz w:val="24"/>
          <w:szCs w:val="24"/>
        </w:rPr>
        <w:t xml:space="preserve"> </w:t>
      </w:r>
      <w:r w:rsidRPr="005F360C">
        <w:rPr>
          <w:rFonts w:ascii="Palatino Linotype" w:hAnsi="Palatino Linotype" w:cs="Times New Roman"/>
          <w:sz w:val="24"/>
          <w:szCs w:val="24"/>
        </w:rPr>
        <w:t>đất liền ra</w:t>
      </w:r>
      <w:r w:rsidRPr="005F360C">
        <w:rPr>
          <w:rFonts w:ascii="Palatino Linotype" w:hAnsi="Palatino Linotype" w:cs="Times New Roman"/>
          <w:spacing w:val="-2"/>
          <w:sz w:val="24"/>
          <w:szCs w:val="24"/>
        </w:rPr>
        <w:t xml:space="preserve"> </w:t>
      </w:r>
      <w:r w:rsidRPr="005F360C">
        <w:rPr>
          <w:rFonts w:ascii="Palatino Linotype" w:hAnsi="Palatino Linotype" w:cs="Times New Roman"/>
          <w:sz w:val="24"/>
          <w:szCs w:val="24"/>
        </w:rPr>
        <w:t>biển còn</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ban đêm gió thổi</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tử</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 xml:space="preserve">biển vào đất </w:t>
      </w:r>
      <w:r w:rsidRPr="005F360C">
        <w:rPr>
          <w:rFonts w:ascii="Palatino Linotype" w:hAnsi="Palatino Linotype" w:cs="Times New Roman"/>
          <w:spacing w:val="-2"/>
          <w:sz w:val="24"/>
          <w:szCs w:val="24"/>
        </w:rPr>
        <w:t>liền.</w:t>
      </w:r>
    </w:p>
    <w:p w14:paraId="3387A1F4"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Tại sao ban ngày</w:t>
      </w:r>
      <w:r w:rsidRPr="005F360C">
        <w:rPr>
          <w:rFonts w:ascii="Palatino Linotype" w:hAnsi="Palatino Linotype"/>
          <w:spacing w:val="-1"/>
        </w:rPr>
        <w:t xml:space="preserve"> </w:t>
      </w:r>
      <w:r w:rsidRPr="005F360C">
        <w:rPr>
          <w:rFonts w:ascii="Palatino Linotype" w:hAnsi="Palatino Linotype"/>
        </w:rPr>
        <w:t>gió từ</w:t>
      </w:r>
      <w:r w:rsidRPr="005F360C">
        <w:rPr>
          <w:rFonts w:ascii="Palatino Linotype" w:hAnsi="Palatino Linotype"/>
          <w:spacing w:val="-1"/>
        </w:rPr>
        <w:t xml:space="preserve"> </w:t>
      </w:r>
      <w:r w:rsidRPr="005F360C">
        <w:rPr>
          <w:rFonts w:ascii="Palatino Linotype" w:hAnsi="Palatino Linotype"/>
        </w:rPr>
        <w:t>biển</w:t>
      </w:r>
      <w:r w:rsidRPr="005F360C">
        <w:rPr>
          <w:rFonts w:ascii="Palatino Linotype" w:hAnsi="Palatino Linotype"/>
          <w:spacing w:val="-1"/>
        </w:rPr>
        <w:t xml:space="preserve"> </w:t>
      </w:r>
      <w:r w:rsidRPr="005F360C">
        <w:rPr>
          <w:rFonts w:ascii="Palatino Linotype" w:hAnsi="Palatino Linotype"/>
        </w:rPr>
        <w:t>lại thổi</w:t>
      </w:r>
      <w:r w:rsidRPr="005F360C">
        <w:rPr>
          <w:rFonts w:ascii="Palatino Linotype" w:hAnsi="Palatino Linotype"/>
          <w:spacing w:val="-1"/>
        </w:rPr>
        <w:t xml:space="preserve"> </w:t>
      </w:r>
      <w:r w:rsidRPr="005F360C">
        <w:rPr>
          <w:rFonts w:ascii="Palatino Linotype" w:hAnsi="Palatino Linotype"/>
        </w:rPr>
        <w:t xml:space="preserve">vào đất </w:t>
      </w:r>
      <w:r w:rsidRPr="005F360C">
        <w:rPr>
          <w:rFonts w:ascii="Palatino Linotype" w:hAnsi="Palatino Linotype"/>
          <w:spacing w:val="-2"/>
        </w:rPr>
        <w:t>liền?</w:t>
      </w:r>
    </w:p>
    <w:p w14:paraId="755CD352"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lang w:val="vi"/>
        </w:rPr>
        <w:t>A.</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do</w:t>
      </w:r>
      <w:r w:rsidRPr="005F360C">
        <w:rPr>
          <w:rFonts w:ascii="Palatino Linotype" w:hAnsi="Palatino Linotype" w:cs="Times New Roman"/>
          <w:spacing w:val="-3"/>
          <w:sz w:val="24"/>
          <w:szCs w:val="24"/>
        </w:rPr>
        <w:t xml:space="preserve"> </w:t>
      </w:r>
      <w:r w:rsidRPr="005F360C">
        <w:rPr>
          <w:rFonts w:ascii="Palatino Linotype" w:hAnsi="Palatino Linotype" w:cs="Times New Roman"/>
          <w:sz w:val="24"/>
          <w:szCs w:val="24"/>
        </w:rPr>
        <w:t>sự</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 xml:space="preserve">thay đổi thời </w:t>
      </w:r>
      <w:r w:rsidRPr="005F360C">
        <w:rPr>
          <w:rFonts w:ascii="Palatino Linotype" w:hAnsi="Palatino Linotype" w:cs="Times New Roman"/>
          <w:spacing w:val="-4"/>
          <w:sz w:val="24"/>
          <w:szCs w:val="24"/>
        </w:rPr>
        <w:t>tiết</w:t>
      </w:r>
    </w:p>
    <w:p w14:paraId="0523EE26"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lang w:val="vi"/>
        </w:rPr>
        <w:t>B.</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do</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ban ngày không</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khí</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ở đất</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liền lạnh, không</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 xml:space="preserve">khí ngoài biển </w:t>
      </w:r>
      <w:r w:rsidRPr="005F360C">
        <w:rPr>
          <w:rFonts w:ascii="Palatino Linotype" w:hAnsi="Palatino Linotype" w:cs="Times New Roman"/>
          <w:spacing w:val="-4"/>
          <w:sz w:val="24"/>
          <w:szCs w:val="24"/>
        </w:rPr>
        <w:t>nóng</w:t>
      </w:r>
    </w:p>
    <w:p w14:paraId="4E73D6EF"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lang w:val="vi"/>
        </w:rPr>
        <w:t>C.</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do</w:t>
      </w:r>
      <w:r w:rsidRPr="005F360C">
        <w:rPr>
          <w:rFonts w:ascii="Palatino Linotype" w:hAnsi="Palatino Linotype" w:cs="Times New Roman"/>
          <w:spacing w:val="-3"/>
          <w:sz w:val="24"/>
          <w:szCs w:val="24"/>
        </w:rPr>
        <w:t xml:space="preserve"> </w:t>
      </w:r>
      <w:r w:rsidRPr="005F360C">
        <w:rPr>
          <w:rFonts w:ascii="Palatino Linotype" w:hAnsi="Palatino Linotype" w:cs="Times New Roman"/>
          <w:sz w:val="24"/>
          <w:szCs w:val="24"/>
        </w:rPr>
        <w:t>đặc</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điểm của</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 xml:space="preserve">khí </w:t>
      </w:r>
      <w:r w:rsidRPr="005F360C">
        <w:rPr>
          <w:rFonts w:ascii="Palatino Linotype" w:hAnsi="Palatino Linotype" w:cs="Times New Roman"/>
          <w:spacing w:val="-5"/>
          <w:sz w:val="24"/>
          <w:szCs w:val="24"/>
        </w:rPr>
        <w:t>hậu</w:t>
      </w:r>
    </w:p>
    <w:p w14:paraId="4D097254"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pacing w:val="-4"/>
          <w:sz w:val="24"/>
          <w:szCs w:val="24"/>
        </w:rPr>
      </w:pPr>
      <w:r w:rsidRPr="005F360C">
        <w:rPr>
          <w:rFonts w:ascii="Palatino Linotype" w:eastAsia="Times New Roman" w:hAnsi="Palatino Linotype" w:cs="Times New Roman"/>
          <w:b/>
          <w:bCs/>
          <w:color w:val="0000FF"/>
          <w:sz w:val="24"/>
          <w:szCs w:val="24"/>
          <w:u w:val="single"/>
          <w:lang w:val="vi"/>
        </w:rPr>
        <w:t>D.</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do</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ban ngày không khí trong</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đất</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 xml:space="preserve">liền nóng, không khí ngoài biển </w:t>
      </w:r>
      <w:r w:rsidRPr="005F360C">
        <w:rPr>
          <w:rFonts w:ascii="Palatino Linotype" w:hAnsi="Palatino Linotype" w:cs="Times New Roman"/>
          <w:spacing w:val="-4"/>
          <w:sz w:val="24"/>
          <w:szCs w:val="24"/>
        </w:rPr>
        <w:t>lạnh</w:t>
      </w:r>
    </w:p>
    <w:p w14:paraId="7E73E2BE"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Calo</w:t>
      </w:r>
      <w:r w:rsidRPr="005F360C">
        <w:rPr>
          <w:rFonts w:ascii="Palatino Linotype" w:hAnsi="Palatino Linotype"/>
          <w:spacing w:val="-2"/>
        </w:rPr>
        <w:t xml:space="preserve"> </w:t>
      </w:r>
      <w:r w:rsidRPr="005F360C">
        <w:rPr>
          <w:rFonts w:ascii="Palatino Linotype" w:hAnsi="Palatino Linotype"/>
        </w:rPr>
        <w:t>là</w:t>
      </w:r>
      <w:r w:rsidRPr="005F360C">
        <w:rPr>
          <w:rFonts w:ascii="Palatino Linotype" w:hAnsi="Palatino Linotype"/>
          <w:spacing w:val="-2"/>
        </w:rPr>
        <w:t xml:space="preserve"> </w:t>
      </w:r>
      <w:r w:rsidRPr="005F360C">
        <w:rPr>
          <w:rFonts w:ascii="Palatino Linotype" w:hAnsi="Palatino Linotype"/>
        </w:rPr>
        <w:t>nhiệt</w:t>
      </w:r>
      <w:r w:rsidRPr="005F360C">
        <w:rPr>
          <w:rFonts w:ascii="Palatino Linotype" w:hAnsi="Palatino Linotype"/>
          <w:spacing w:val="-2"/>
        </w:rPr>
        <w:t xml:space="preserve"> </w:t>
      </w:r>
      <w:r w:rsidRPr="005F360C">
        <w:rPr>
          <w:rFonts w:ascii="Palatino Linotype" w:hAnsi="Palatino Linotype"/>
        </w:rPr>
        <w:t>lượng</w:t>
      </w:r>
      <w:r w:rsidRPr="005F360C">
        <w:rPr>
          <w:rFonts w:ascii="Palatino Linotype" w:hAnsi="Palatino Linotype"/>
          <w:spacing w:val="-2"/>
        </w:rPr>
        <w:t xml:space="preserve"> </w:t>
      </w:r>
      <w:r w:rsidRPr="005F360C">
        <w:rPr>
          <w:rFonts w:ascii="Palatino Linotype" w:hAnsi="Palatino Linotype"/>
        </w:rPr>
        <w:t>cần</w:t>
      </w:r>
      <w:r w:rsidRPr="005F360C">
        <w:rPr>
          <w:rFonts w:ascii="Palatino Linotype" w:hAnsi="Palatino Linotype"/>
          <w:spacing w:val="-2"/>
        </w:rPr>
        <w:t xml:space="preserve"> </w:t>
      </w:r>
      <w:r w:rsidRPr="005F360C">
        <w:rPr>
          <w:rFonts w:ascii="Palatino Linotype" w:hAnsi="Palatino Linotype"/>
        </w:rPr>
        <w:t>thiết</w:t>
      </w:r>
      <w:r w:rsidRPr="005F360C">
        <w:rPr>
          <w:rFonts w:ascii="Palatino Linotype" w:hAnsi="Palatino Linotype"/>
          <w:spacing w:val="-2"/>
        </w:rPr>
        <w:t xml:space="preserve"> </w:t>
      </w:r>
      <w:r w:rsidRPr="005F360C">
        <w:rPr>
          <w:rFonts w:ascii="Palatino Linotype" w:hAnsi="Palatino Linotype"/>
        </w:rPr>
        <w:t>để</w:t>
      </w:r>
      <w:r w:rsidRPr="005F360C">
        <w:rPr>
          <w:rFonts w:ascii="Palatino Linotype" w:hAnsi="Palatino Linotype"/>
          <w:spacing w:val="-2"/>
        </w:rPr>
        <w:t xml:space="preserve"> </w:t>
      </w:r>
      <w:r w:rsidRPr="005F360C">
        <w:rPr>
          <w:rFonts w:ascii="Palatino Linotype" w:hAnsi="Palatino Linotype"/>
        </w:rPr>
        <w:t>làm</w:t>
      </w:r>
      <w:r w:rsidRPr="005F360C">
        <w:rPr>
          <w:rFonts w:ascii="Palatino Linotype" w:hAnsi="Palatino Linotype"/>
          <w:spacing w:val="-2"/>
        </w:rPr>
        <w:t xml:space="preserve"> </w:t>
      </w:r>
      <w:r w:rsidRPr="005F360C">
        <w:rPr>
          <w:rFonts w:ascii="Palatino Linotype" w:hAnsi="Palatino Linotype"/>
        </w:rPr>
        <w:t>cho</w:t>
      </w:r>
      <w:r w:rsidRPr="005F360C">
        <w:rPr>
          <w:rFonts w:ascii="Palatino Linotype" w:hAnsi="Palatino Linotype"/>
          <w:spacing w:val="-2"/>
        </w:rPr>
        <w:t xml:space="preserve"> </w:t>
      </w:r>
      <w:r w:rsidRPr="005F360C">
        <w:rPr>
          <w:rFonts w:ascii="Palatino Linotype" w:hAnsi="Palatino Linotype"/>
        </w:rPr>
        <w:t>một</w:t>
      </w:r>
      <w:r w:rsidRPr="005F360C">
        <w:rPr>
          <w:rFonts w:ascii="Palatino Linotype" w:hAnsi="Palatino Linotype"/>
          <w:spacing w:val="-2"/>
        </w:rPr>
        <w:t xml:space="preserve"> </w:t>
      </w:r>
      <w:r w:rsidRPr="005F360C">
        <w:rPr>
          <w:rFonts w:ascii="Palatino Linotype" w:hAnsi="Palatino Linotype"/>
        </w:rPr>
        <w:t>gam</w:t>
      </w:r>
      <w:r w:rsidRPr="005F360C">
        <w:rPr>
          <w:rFonts w:ascii="Palatino Linotype" w:hAnsi="Palatino Linotype"/>
          <w:spacing w:val="-4"/>
        </w:rPr>
        <w:t xml:space="preserve"> </w:t>
      </w:r>
      <w:r w:rsidRPr="005F360C">
        <w:rPr>
          <w:rFonts w:ascii="Palatino Linotype" w:hAnsi="Palatino Linotype"/>
        </w:rPr>
        <w:t>nước</w:t>
      </w:r>
      <w:r w:rsidRPr="005F360C">
        <w:rPr>
          <w:rFonts w:ascii="Palatino Linotype" w:hAnsi="Palatino Linotype"/>
          <w:spacing w:val="-2"/>
        </w:rPr>
        <w:t xml:space="preserve"> </w:t>
      </w:r>
      <w:r w:rsidRPr="005F360C">
        <w:rPr>
          <w:rFonts w:ascii="Palatino Linotype" w:hAnsi="Palatino Linotype"/>
        </w:rPr>
        <w:t>nóng</w:t>
      </w:r>
      <w:r w:rsidRPr="005F360C">
        <w:rPr>
          <w:rFonts w:ascii="Palatino Linotype" w:hAnsi="Palatino Linotype"/>
          <w:spacing w:val="-2"/>
        </w:rPr>
        <w:t xml:space="preserve"> </w:t>
      </w:r>
      <w:r w:rsidRPr="005F360C">
        <w:rPr>
          <w:rFonts w:ascii="Palatino Linotype" w:hAnsi="Palatino Linotype"/>
        </w:rPr>
        <w:t>thêm</w:t>
      </w:r>
      <w:r>
        <w:rPr>
          <w:rFonts w:ascii="Palatino Linotype" w:hAnsi="Palatino Linotype"/>
        </w:rPr>
        <w:t xml:space="preserve"> </w:t>
      </w:r>
      <w:r w:rsidRPr="002330AE">
        <w:rPr>
          <w:rFonts w:ascii="Palatino Linotype" w:hAnsi="Palatino Linotype"/>
          <w:position w:val="-10"/>
        </w:rPr>
        <w:object w:dxaOrig="440" w:dyaOrig="360" w14:anchorId="36D6E328">
          <v:shape id="_x0000_i2175" type="#_x0000_t75" style="width:22.8pt;height:19.2pt" o:ole="">
            <v:imagedata r:id="rId2338" o:title=""/>
          </v:shape>
          <o:OLEObject Type="Embed" ProgID="Equation.DSMT4" ShapeID="_x0000_i2175" DrawAspect="Content" ObjectID="_1778487481" r:id="rId2339"/>
        </w:object>
      </w:r>
      <w:r w:rsidRPr="005F360C">
        <w:rPr>
          <w:rFonts w:ascii="Palatino Linotype" w:hAnsi="Palatino Linotype"/>
        </w:rPr>
        <w:t>.</w:t>
      </w:r>
      <w:r w:rsidRPr="005F360C">
        <w:rPr>
          <w:rFonts w:ascii="Palatino Linotype" w:hAnsi="Palatino Linotype"/>
          <w:spacing w:val="-1"/>
        </w:rPr>
        <w:t xml:space="preserve"> </w:t>
      </w:r>
      <w:r w:rsidRPr="005F360C">
        <w:rPr>
          <w:rFonts w:ascii="Palatino Linotype" w:hAnsi="Palatino Linotype"/>
        </w:rPr>
        <w:t>Hãy</w:t>
      </w:r>
      <w:r w:rsidRPr="005F360C">
        <w:rPr>
          <w:rFonts w:ascii="Palatino Linotype" w:hAnsi="Palatino Linotype"/>
          <w:spacing w:val="-2"/>
        </w:rPr>
        <w:t xml:space="preserve"> </w:t>
      </w:r>
      <w:r w:rsidRPr="005F360C">
        <w:rPr>
          <w:rFonts w:ascii="Palatino Linotype" w:hAnsi="Palatino Linotype"/>
        </w:rPr>
        <w:t>cho</w:t>
      </w:r>
      <w:r w:rsidRPr="005F360C">
        <w:rPr>
          <w:rFonts w:ascii="Palatino Linotype" w:hAnsi="Palatino Linotype"/>
          <w:spacing w:val="-2"/>
        </w:rPr>
        <w:t xml:space="preserve"> </w:t>
      </w:r>
      <w:r w:rsidRPr="005F360C">
        <w:rPr>
          <w:rFonts w:ascii="Palatino Linotype" w:hAnsi="Palatino Linotype"/>
        </w:rPr>
        <w:t>biết</w:t>
      </w:r>
      <w:r w:rsidRPr="005F360C">
        <w:rPr>
          <w:rFonts w:ascii="Palatino Linotype" w:hAnsi="Palatino Linotype"/>
          <w:spacing w:val="-2"/>
        </w:rPr>
        <w:t xml:space="preserve"> </w:t>
      </w:r>
      <w:r w:rsidRPr="005F360C">
        <w:rPr>
          <w:rFonts w:ascii="Palatino Linotype" w:hAnsi="Palatino Linotype"/>
        </w:rPr>
        <w:t>1calo</w:t>
      </w:r>
      <w:r w:rsidRPr="005F360C">
        <w:rPr>
          <w:rFonts w:ascii="Palatino Linotype" w:hAnsi="Palatino Linotype"/>
          <w:spacing w:val="-2"/>
        </w:rPr>
        <w:t xml:space="preserve"> </w:t>
      </w:r>
      <w:r w:rsidRPr="005F360C">
        <w:rPr>
          <w:rFonts w:ascii="Palatino Linotype" w:hAnsi="Palatino Linotype"/>
        </w:rPr>
        <w:t>bằng bao nhiêu jun?</w:t>
      </w:r>
    </w:p>
    <w:p w14:paraId="3ECE983F"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5F360C">
        <w:rPr>
          <w:rFonts w:ascii="Palatino Linotype" w:hAnsi="Palatino Linotype"/>
          <w:b/>
          <w:color w:val="0000FF"/>
        </w:rPr>
        <w:t>A.</w:t>
      </w:r>
      <w:r w:rsidRPr="005F360C">
        <w:rPr>
          <w:rFonts w:ascii="Palatino Linotype" w:hAnsi="Palatino Linotype"/>
          <w:b/>
          <w:color w:val="0000FF"/>
          <w:spacing w:val="-4"/>
        </w:rPr>
        <w:t xml:space="preserve"> </w:t>
      </w:r>
      <w:r w:rsidRPr="005F360C">
        <w:rPr>
          <w:rFonts w:ascii="Palatino Linotype" w:hAnsi="Palatino Linotype"/>
        </w:rPr>
        <w:t>1</w:t>
      </w:r>
      <w:r w:rsidRPr="005F360C">
        <w:rPr>
          <w:rFonts w:ascii="Palatino Linotype" w:hAnsi="Palatino Linotype"/>
          <w:spacing w:val="-3"/>
        </w:rPr>
        <w:t xml:space="preserve"> </w:t>
      </w:r>
      <w:r w:rsidRPr="005F360C">
        <w:rPr>
          <w:rFonts w:ascii="Palatino Linotype" w:hAnsi="Palatino Linotype"/>
        </w:rPr>
        <w:t>calo</w:t>
      </w:r>
      <w:r w:rsidRPr="005F360C">
        <w:rPr>
          <w:rFonts w:ascii="Palatino Linotype" w:hAnsi="Palatino Linotype"/>
          <w:spacing w:val="1"/>
        </w:rPr>
        <w:t xml:space="preserve"> </w:t>
      </w:r>
      <w:r w:rsidRPr="005F360C">
        <w:rPr>
          <w:rFonts w:ascii="Palatino Linotype" w:hAnsi="Palatino Linotype"/>
        </w:rPr>
        <w:t>≈</w:t>
      </w:r>
      <w:r w:rsidRPr="005F360C">
        <w:rPr>
          <w:rFonts w:ascii="Palatino Linotype" w:hAnsi="Palatino Linotype"/>
          <w:spacing w:val="2"/>
        </w:rPr>
        <w:t xml:space="preserve"> </w:t>
      </w:r>
      <w:r w:rsidRPr="005F360C">
        <w:rPr>
          <w:rFonts w:ascii="Palatino Linotype" w:hAnsi="Palatino Linotype"/>
        </w:rPr>
        <w:t>4200</w:t>
      </w:r>
      <w:r w:rsidRPr="005F360C">
        <w:rPr>
          <w:rFonts w:ascii="Palatino Linotype" w:hAnsi="Palatino Linotype"/>
          <w:spacing w:val="-3"/>
        </w:rPr>
        <w:t xml:space="preserve"> </w:t>
      </w:r>
      <w:r w:rsidRPr="005F360C">
        <w:rPr>
          <w:rFonts w:ascii="Palatino Linotype" w:hAnsi="Palatino Linotype"/>
          <w:spacing w:val="-10"/>
        </w:rPr>
        <w:t>J</w:t>
      </w:r>
      <w:r w:rsidRPr="005F360C">
        <w:rPr>
          <w:rFonts w:ascii="Palatino Linotype" w:hAnsi="Palatino Linotype"/>
          <w:b/>
          <w:color w:val="0000FF"/>
        </w:rPr>
        <w:tab/>
      </w:r>
      <w:r w:rsidRPr="005F360C">
        <w:rPr>
          <w:rFonts w:ascii="Palatino Linotype" w:hAnsi="Palatino Linotype"/>
          <w:b/>
          <w:color w:val="0000FF"/>
          <w:u w:val="single"/>
        </w:rPr>
        <w:t>B.</w:t>
      </w:r>
      <w:r w:rsidRPr="005F360C">
        <w:rPr>
          <w:rFonts w:ascii="Palatino Linotype" w:hAnsi="Palatino Linotype"/>
          <w:b/>
          <w:color w:val="0000FF"/>
          <w:spacing w:val="-5"/>
        </w:rPr>
        <w:t xml:space="preserve"> </w:t>
      </w:r>
      <w:r w:rsidRPr="005F360C">
        <w:rPr>
          <w:rFonts w:ascii="Palatino Linotype" w:hAnsi="Palatino Linotype"/>
        </w:rPr>
        <w:t>1</w:t>
      </w:r>
      <w:r w:rsidRPr="005F360C">
        <w:rPr>
          <w:rFonts w:ascii="Palatino Linotype" w:hAnsi="Palatino Linotype"/>
          <w:spacing w:val="-5"/>
        </w:rPr>
        <w:t xml:space="preserve"> </w:t>
      </w:r>
      <w:r w:rsidRPr="005F360C">
        <w:rPr>
          <w:rFonts w:ascii="Palatino Linotype" w:hAnsi="Palatino Linotype"/>
        </w:rPr>
        <w:t>calo</w:t>
      </w:r>
      <w:r w:rsidRPr="005F360C">
        <w:rPr>
          <w:rFonts w:ascii="Palatino Linotype" w:hAnsi="Palatino Linotype"/>
          <w:spacing w:val="-4"/>
        </w:rPr>
        <w:t xml:space="preserve"> </w:t>
      </w:r>
      <w:r w:rsidRPr="005F360C">
        <w:rPr>
          <w:rFonts w:ascii="Palatino Linotype" w:hAnsi="Palatino Linotype"/>
        </w:rPr>
        <w:t>≈ 4,2</w:t>
      </w:r>
      <w:r w:rsidRPr="005F360C">
        <w:rPr>
          <w:rFonts w:ascii="Palatino Linotype" w:hAnsi="Palatino Linotype"/>
          <w:spacing w:val="-4"/>
        </w:rPr>
        <w:t xml:space="preserve"> </w:t>
      </w:r>
      <w:r w:rsidRPr="005F360C">
        <w:rPr>
          <w:rFonts w:ascii="Palatino Linotype" w:hAnsi="Palatino Linotype"/>
          <w:spacing w:val="-10"/>
        </w:rPr>
        <w:t>J</w:t>
      </w:r>
      <w:r w:rsidRPr="005F360C">
        <w:rPr>
          <w:rFonts w:ascii="Palatino Linotype" w:hAnsi="Palatino Linotype"/>
          <w:b/>
          <w:color w:val="0000FF"/>
        </w:rPr>
        <w:tab/>
        <w:t>C.</w:t>
      </w:r>
      <w:r w:rsidRPr="005F360C">
        <w:rPr>
          <w:rFonts w:ascii="Palatino Linotype" w:hAnsi="Palatino Linotype"/>
          <w:b/>
          <w:color w:val="0000FF"/>
          <w:spacing w:val="-4"/>
        </w:rPr>
        <w:t xml:space="preserve"> </w:t>
      </w:r>
      <w:r w:rsidRPr="005F360C">
        <w:rPr>
          <w:rFonts w:ascii="Palatino Linotype" w:hAnsi="Palatino Linotype"/>
        </w:rPr>
        <w:t>1</w:t>
      </w:r>
      <w:r w:rsidRPr="005F360C">
        <w:rPr>
          <w:rFonts w:ascii="Palatino Linotype" w:hAnsi="Palatino Linotype"/>
          <w:spacing w:val="-3"/>
        </w:rPr>
        <w:t xml:space="preserve"> </w:t>
      </w:r>
      <w:r w:rsidRPr="005F360C">
        <w:rPr>
          <w:rFonts w:ascii="Palatino Linotype" w:hAnsi="Palatino Linotype"/>
        </w:rPr>
        <w:t>calo</w:t>
      </w:r>
      <w:r w:rsidRPr="005F360C">
        <w:rPr>
          <w:rFonts w:ascii="Palatino Linotype" w:hAnsi="Palatino Linotype"/>
          <w:spacing w:val="1"/>
        </w:rPr>
        <w:t xml:space="preserve"> </w:t>
      </w:r>
      <w:r w:rsidRPr="005F360C">
        <w:rPr>
          <w:rFonts w:ascii="Palatino Linotype" w:hAnsi="Palatino Linotype"/>
        </w:rPr>
        <w:t>≈</w:t>
      </w:r>
      <w:r w:rsidRPr="005F360C">
        <w:rPr>
          <w:rFonts w:ascii="Palatino Linotype" w:hAnsi="Palatino Linotype"/>
          <w:spacing w:val="2"/>
        </w:rPr>
        <w:t xml:space="preserve"> </w:t>
      </w:r>
      <w:r w:rsidRPr="005F360C">
        <w:rPr>
          <w:rFonts w:ascii="Palatino Linotype" w:hAnsi="Palatino Linotype"/>
        </w:rPr>
        <w:t>42</w:t>
      </w:r>
      <w:r w:rsidRPr="005F360C">
        <w:rPr>
          <w:rFonts w:ascii="Palatino Linotype" w:hAnsi="Palatino Linotype"/>
          <w:spacing w:val="-3"/>
        </w:rPr>
        <w:t xml:space="preserve"> </w:t>
      </w:r>
      <w:r w:rsidRPr="005F360C">
        <w:rPr>
          <w:rFonts w:ascii="Palatino Linotype" w:hAnsi="Palatino Linotype"/>
          <w:spacing w:val="-10"/>
        </w:rPr>
        <w:t>J</w:t>
      </w:r>
      <w:r w:rsidRPr="005F360C">
        <w:rPr>
          <w:rFonts w:ascii="Palatino Linotype" w:hAnsi="Palatino Linotype"/>
          <w:b/>
          <w:color w:val="0000FF"/>
        </w:rPr>
        <w:tab/>
        <w:t>D.</w:t>
      </w:r>
      <w:r w:rsidRPr="005F360C">
        <w:rPr>
          <w:rFonts w:ascii="Palatino Linotype" w:hAnsi="Palatino Linotype"/>
          <w:b/>
          <w:color w:val="0000FF"/>
          <w:spacing w:val="-5"/>
        </w:rPr>
        <w:t xml:space="preserve"> </w:t>
      </w:r>
      <w:r w:rsidRPr="005F360C">
        <w:rPr>
          <w:rFonts w:ascii="Palatino Linotype" w:hAnsi="Palatino Linotype"/>
        </w:rPr>
        <w:t>1calo</w:t>
      </w:r>
      <w:r w:rsidRPr="005F360C">
        <w:rPr>
          <w:rFonts w:ascii="Palatino Linotype" w:hAnsi="Palatino Linotype"/>
          <w:spacing w:val="7"/>
        </w:rPr>
        <w:t xml:space="preserve"> </w:t>
      </w:r>
      <w:r w:rsidRPr="005F360C">
        <w:rPr>
          <w:rFonts w:ascii="Palatino Linotype" w:hAnsi="Palatino Linotype"/>
        </w:rPr>
        <w:t>≈</w:t>
      </w:r>
      <w:r w:rsidRPr="005F360C">
        <w:rPr>
          <w:rFonts w:ascii="Palatino Linotype" w:hAnsi="Palatino Linotype"/>
          <w:spacing w:val="1"/>
        </w:rPr>
        <w:t xml:space="preserve"> </w:t>
      </w:r>
      <w:r w:rsidRPr="005F360C">
        <w:rPr>
          <w:rFonts w:ascii="Palatino Linotype" w:hAnsi="Palatino Linotype"/>
        </w:rPr>
        <w:t>42</w:t>
      </w:r>
      <w:r w:rsidRPr="005F360C">
        <w:rPr>
          <w:rFonts w:ascii="Palatino Linotype" w:hAnsi="Palatino Linotype"/>
          <w:spacing w:val="-3"/>
        </w:rPr>
        <w:t xml:space="preserve"> </w:t>
      </w:r>
      <w:r w:rsidRPr="005F360C">
        <w:rPr>
          <w:rFonts w:ascii="Palatino Linotype" w:hAnsi="Palatino Linotype"/>
          <w:spacing w:val="-5"/>
        </w:rPr>
        <w:t>kJ</w:t>
      </w:r>
    </w:p>
    <w:p w14:paraId="16B3813B" w14:textId="77777777" w:rsidR="003E7D14" w:rsidRPr="00E85BE2" w:rsidRDefault="003E7D14" w:rsidP="003E7D14">
      <w:pPr>
        <w:pStyle w:val="BodyText"/>
        <w:numPr>
          <w:ilvl w:val="0"/>
          <w:numId w:val="17"/>
        </w:numPr>
        <w:spacing w:line="312" w:lineRule="auto"/>
        <w:jc w:val="both"/>
        <w:rPr>
          <w:rFonts w:ascii="Palatino Linotype" w:hAnsi="Palatino Linotype"/>
          <w:b/>
          <w:color w:val="0000FF"/>
          <w:spacing w:val="-2"/>
        </w:rPr>
      </w:pPr>
      <w:r w:rsidRPr="00E85BE2">
        <w:rPr>
          <w:rFonts w:ascii="Palatino Linotype" w:hAnsi="Palatino Linotype"/>
          <w:spacing w:val="-2"/>
        </w:rPr>
        <w:t>Nhiệt độ của vật nào tăng lên nhiều nhất khi ta thả rơi bốn vật dưới đây có cùng khối lượng và từ cùng một độ cao xuống đất? Coi như toàn bộ độ giảm cơ năng dùng để làm nóng vật.</w:t>
      </w:r>
    </w:p>
    <w:p w14:paraId="7F716DD3"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5F360C">
        <w:rPr>
          <w:rFonts w:ascii="Palatino Linotype" w:hAnsi="Palatino Linotype"/>
          <w:b/>
          <w:color w:val="0000FF"/>
        </w:rPr>
        <w:t>A.</w:t>
      </w:r>
      <w:r w:rsidRPr="005F360C">
        <w:rPr>
          <w:rFonts w:ascii="Palatino Linotype" w:hAnsi="Palatino Linotype"/>
          <w:b/>
          <w:color w:val="0000FF"/>
          <w:spacing w:val="-2"/>
        </w:rPr>
        <w:t xml:space="preserve"> </w:t>
      </w:r>
      <w:r w:rsidRPr="005F360C">
        <w:rPr>
          <w:rFonts w:ascii="Palatino Linotype" w:hAnsi="Palatino Linotype"/>
        </w:rPr>
        <w:t>Vật bằng nhôm,</w:t>
      </w:r>
      <w:r w:rsidRPr="005F360C">
        <w:rPr>
          <w:rFonts w:ascii="Palatino Linotype" w:hAnsi="Palatino Linotype"/>
          <w:spacing w:val="-1"/>
        </w:rPr>
        <w:t xml:space="preserve"> </w:t>
      </w:r>
      <w:r w:rsidRPr="005F360C">
        <w:rPr>
          <w:rFonts w:ascii="Palatino Linotype" w:hAnsi="Palatino Linotype"/>
        </w:rPr>
        <w:t>có nhiệt dung</w:t>
      </w:r>
      <w:r w:rsidRPr="005F360C">
        <w:rPr>
          <w:rFonts w:ascii="Palatino Linotype" w:hAnsi="Palatino Linotype"/>
          <w:spacing w:val="-1"/>
        </w:rPr>
        <w:t xml:space="preserve"> </w:t>
      </w:r>
      <w:r w:rsidRPr="005F360C">
        <w:rPr>
          <w:rFonts w:ascii="Palatino Linotype" w:hAnsi="Palatino Linotype"/>
        </w:rPr>
        <w:t xml:space="preserve">riêng là 880 </w:t>
      </w:r>
      <w:r w:rsidRPr="005F360C">
        <w:rPr>
          <w:rFonts w:ascii="Palatino Linotype" w:hAnsi="Palatino Linotype"/>
          <w:spacing w:val="-2"/>
        </w:rPr>
        <w:t>J/kg.K.</w:t>
      </w:r>
    </w:p>
    <w:p w14:paraId="3D8F3D1A"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5F360C">
        <w:rPr>
          <w:rFonts w:ascii="Palatino Linotype" w:hAnsi="Palatino Linotype"/>
          <w:b/>
          <w:color w:val="0000FF"/>
        </w:rPr>
        <w:t>B.</w:t>
      </w:r>
      <w:r w:rsidRPr="005F360C">
        <w:rPr>
          <w:rFonts w:ascii="Palatino Linotype" w:hAnsi="Palatino Linotype"/>
          <w:b/>
          <w:color w:val="0000FF"/>
          <w:spacing w:val="-1"/>
        </w:rPr>
        <w:t xml:space="preserve"> </w:t>
      </w:r>
      <w:r w:rsidRPr="005F360C">
        <w:rPr>
          <w:rFonts w:ascii="Palatino Linotype" w:hAnsi="Palatino Linotype"/>
        </w:rPr>
        <w:t>Vật bằng đồng,</w:t>
      </w:r>
      <w:r w:rsidRPr="005F360C">
        <w:rPr>
          <w:rFonts w:ascii="Palatino Linotype" w:hAnsi="Palatino Linotype"/>
          <w:spacing w:val="-1"/>
        </w:rPr>
        <w:t xml:space="preserve"> </w:t>
      </w:r>
      <w:r w:rsidRPr="005F360C">
        <w:rPr>
          <w:rFonts w:ascii="Palatino Linotype" w:hAnsi="Palatino Linotype"/>
        </w:rPr>
        <w:t>có nhiệt dung</w:t>
      </w:r>
      <w:r w:rsidRPr="005F360C">
        <w:rPr>
          <w:rFonts w:ascii="Palatino Linotype" w:hAnsi="Palatino Linotype"/>
          <w:spacing w:val="-1"/>
        </w:rPr>
        <w:t xml:space="preserve"> </w:t>
      </w:r>
      <w:r w:rsidRPr="005F360C">
        <w:rPr>
          <w:rFonts w:ascii="Palatino Linotype" w:hAnsi="Palatino Linotype"/>
        </w:rPr>
        <w:t>riêng là</w:t>
      </w:r>
      <w:r w:rsidRPr="005F360C">
        <w:rPr>
          <w:rFonts w:ascii="Palatino Linotype" w:hAnsi="Palatino Linotype"/>
          <w:spacing w:val="-1"/>
        </w:rPr>
        <w:t xml:space="preserve"> </w:t>
      </w:r>
      <w:r w:rsidRPr="005F360C">
        <w:rPr>
          <w:rFonts w:ascii="Palatino Linotype" w:hAnsi="Palatino Linotype"/>
        </w:rPr>
        <w:t xml:space="preserve">380 </w:t>
      </w:r>
      <w:r w:rsidRPr="005F360C">
        <w:rPr>
          <w:rFonts w:ascii="Palatino Linotype" w:hAnsi="Palatino Linotype"/>
          <w:spacing w:val="-2"/>
        </w:rPr>
        <w:t>J/kg.K.</w:t>
      </w:r>
    </w:p>
    <w:p w14:paraId="3B27D541"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5F360C">
        <w:rPr>
          <w:rFonts w:ascii="Palatino Linotype" w:hAnsi="Palatino Linotype"/>
          <w:b/>
          <w:color w:val="0000FF"/>
          <w:u w:val="single"/>
        </w:rPr>
        <w:t>C.</w:t>
      </w:r>
      <w:r w:rsidRPr="005F360C">
        <w:rPr>
          <w:rFonts w:ascii="Palatino Linotype" w:hAnsi="Palatino Linotype"/>
          <w:b/>
          <w:color w:val="0000FF"/>
          <w:spacing w:val="-1"/>
        </w:rPr>
        <w:t xml:space="preserve"> </w:t>
      </w:r>
      <w:r w:rsidRPr="005F360C">
        <w:rPr>
          <w:rFonts w:ascii="Palatino Linotype" w:hAnsi="Palatino Linotype"/>
        </w:rPr>
        <w:t>Vật</w:t>
      </w:r>
      <w:r w:rsidRPr="005F360C">
        <w:rPr>
          <w:rFonts w:ascii="Palatino Linotype" w:hAnsi="Palatino Linotype"/>
          <w:spacing w:val="-1"/>
        </w:rPr>
        <w:t xml:space="preserve"> </w:t>
      </w:r>
      <w:r w:rsidRPr="005F360C">
        <w:rPr>
          <w:rFonts w:ascii="Palatino Linotype" w:hAnsi="Palatino Linotype"/>
        </w:rPr>
        <w:t>bằng</w:t>
      </w:r>
      <w:r w:rsidRPr="005F360C">
        <w:rPr>
          <w:rFonts w:ascii="Palatino Linotype" w:hAnsi="Palatino Linotype"/>
          <w:spacing w:val="-1"/>
        </w:rPr>
        <w:t xml:space="preserve"> </w:t>
      </w:r>
      <w:r w:rsidRPr="005F360C">
        <w:rPr>
          <w:rFonts w:ascii="Palatino Linotype" w:hAnsi="Palatino Linotype"/>
        </w:rPr>
        <w:t>chì,</w:t>
      </w:r>
      <w:r w:rsidRPr="005F360C">
        <w:rPr>
          <w:rFonts w:ascii="Palatino Linotype" w:hAnsi="Palatino Linotype"/>
          <w:spacing w:val="2"/>
        </w:rPr>
        <w:t xml:space="preserve"> </w:t>
      </w:r>
      <w:r w:rsidRPr="005F360C">
        <w:rPr>
          <w:rFonts w:ascii="Palatino Linotype" w:hAnsi="Palatino Linotype"/>
        </w:rPr>
        <w:t>có</w:t>
      </w:r>
      <w:r w:rsidRPr="005F360C">
        <w:rPr>
          <w:rFonts w:ascii="Palatino Linotype" w:hAnsi="Palatino Linotype"/>
          <w:spacing w:val="-1"/>
        </w:rPr>
        <w:t xml:space="preserve"> </w:t>
      </w:r>
      <w:r w:rsidRPr="005F360C">
        <w:rPr>
          <w:rFonts w:ascii="Palatino Linotype" w:hAnsi="Palatino Linotype"/>
        </w:rPr>
        <w:t>nhiệt</w:t>
      </w:r>
      <w:r w:rsidRPr="005F360C">
        <w:rPr>
          <w:rFonts w:ascii="Palatino Linotype" w:hAnsi="Palatino Linotype"/>
          <w:spacing w:val="1"/>
        </w:rPr>
        <w:t xml:space="preserve"> </w:t>
      </w:r>
      <w:r w:rsidRPr="005F360C">
        <w:rPr>
          <w:rFonts w:ascii="Palatino Linotype" w:hAnsi="Palatino Linotype"/>
        </w:rPr>
        <w:t>dung riêng</w:t>
      </w:r>
      <w:r w:rsidRPr="005F360C">
        <w:rPr>
          <w:rFonts w:ascii="Palatino Linotype" w:hAnsi="Palatino Linotype"/>
          <w:spacing w:val="-1"/>
        </w:rPr>
        <w:t xml:space="preserve"> </w:t>
      </w:r>
      <w:r w:rsidRPr="005F360C">
        <w:rPr>
          <w:rFonts w:ascii="Palatino Linotype" w:hAnsi="Palatino Linotype"/>
        </w:rPr>
        <w:t>là</w:t>
      </w:r>
      <w:r w:rsidRPr="005F360C">
        <w:rPr>
          <w:rFonts w:ascii="Palatino Linotype" w:hAnsi="Palatino Linotype"/>
          <w:spacing w:val="-2"/>
        </w:rPr>
        <w:t xml:space="preserve"> </w:t>
      </w:r>
      <w:r w:rsidRPr="005F360C">
        <w:rPr>
          <w:rFonts w:ascii="Palatino Linotype" w:hAnsi="Palatino Linotype"/>
        </w:rPr>
        <w:t xml:space="preserve">120 </w:t>
      </w:r>
      <w:r w:rsidRPr="005F360C">
        <w:rPr>
          <w:rFonts w:ascii="Palatino Linotype" w:hAnsi="Palatino Linotype"/>
          <w:spacing w:val="-2"/>
        </w:rPr>
        <w:t>J/kg.K.</w:t>
      </w:r>
    </w:p>
    <w:p w14:paraId="022CEB0B"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5F360C">
        <w:rPr>
          <w:rFonts w:ascii="Palatino Linotype" w:hAnsi="Palatino Linotype"/>
          <w:b/>
          <w:color w:val="0000FF"/>
        </w:rPr>
        <w:lastRenderedPageBreak/>
        <w:t>D.</w:t>
      </w:r>
      <w:r w:rsidRPr="005F360C">
        <w:rPr>
          <w:rFonts w:ascii="Palatino Linotype" w:hAnsi="Palatino Linotype"/>
          <w:b/>
          <w:color w:val="0000FF"/>
          <w:spacing w:val="-2"/>
        </w:rPr>
        <w:t xml:space="preserve"> </w:t>
      </w:r>
      <w:r w:rsidRPr="005F360C">
        <w:rPr>
          <w:rFonts w:ascii="Palatino Linotype" w:hAnsi="Palatino Linotype"/>
        </w:rPr>
        <w:t>Vật bằng</w:t>
      </w:r>
      <w:r w:rsidRPr="005F360C">
        <w:rPr>
          <w:rFonts w:ascii="Palatino Linotype" w:hAnsi="Palatino Linotype"/>
          <w:spacing w:val="-1"/>
        </w:rPr>
        <w:t xml:space="preserve"> </w:t>
      </w:r>
      <w:r w:rsidRPr="005F360C">
        <w:rPr>
          <w:rFonts w:ascii="Palatino Linotype" w:hAnsi="Palatino Linotype"/>
        </w:rPr>
        <w:t>gang,</w:t>
      </w:r>
      <w:r w:rsidRPr="005F360C">
        <w:rPr>
          <w:rFonts w:ascii="Palatino Linotype" w:hAnsi="Palatino Linotype"/>
          <w:spacing w:val="2"/>
        </w:rPr>
        <w:t xml:space="preserve"> </w:t>
      </w:r>
      <w:r w:rsidRPr="005F360C">
        <w:rPr>
          <w:rFonts w:ascii="Palatino Linotype" w:hAnsi="Palatino Linotype"/>
        </w:rPr>
        <w:t>có nhiệt</w:t>
      </w:r>
      <w:r w:rsidRPr="005F360C">
        <w:rPr>
          <w:rFonts w:ascii="Palatino Linotype" w:hAnsi="Palatino Linotype"/>
          <w:spacing w:val="-1"/>
        </w:rPr>
        <w:t xml:space="preserve"> </w:t>
      </w:r>
      <w:r w:rsidRPr="005F360C">
        <w:rPr>
          <w:rFonts w:ascii="Palatino Linotype" w:hAnsi="Palatino Linotype"/>
        </w:rPr>
        <w:t>dung riêng</w:t>
      </w:r>
      <w:r w:rsidRPr="005F360C">
        <w:rPr>
          <w:rFonts w:ascii="Palatino Linotype" w:hAnsi="Palatino Linotype"/>
          <w:spacing w:val="-1"/>
        </w:rPr>
        <w:t xml:space="preserve"> </w:t>
      </w:r>
      <w:r w:rsidRPr="005F360C">
        <w:rPr>
          <w:rFonts w:ascii="Palatino Linotype" w:hAnsi="Palatino Linotype"/>
        </w:rPr>
        <w:t xml:space="preserve">là 550 </w:t>
      </w:r>
      <w:r w:rsidRPr="005F360C">
        <w:rPr>
          <w:rFonts w:ascii="Palatino Linotype" w:hAnsi="Palatino Linotype"/>
          <w:spacing w:val="-2"/>
        </w:rPr>
        <w:t>J/kg.K.</w:t>
      </w:r>
    </w:p>
    <w:p w14:paraId="1041C2F7"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Người ta</w:t>
      </w:r>
      <w:r w:rsidRPr="005F360C">
        <w:rPr>
          <w:rFonts w:ascii="Palatino Linotype" w:hAnsi="Palatino Linotype"/>
          <w:spacing w:val="-1"/>
        </w:rPr>
        <w:t xml:space="preserve"> </w:t>
      </w:r>
      <w:r w:rsidRPr="005F360C">
        <w:rPr>
          <w:rFonts w:ascii="Palatino Linotype" w:hAnsi="Palatino Linotype"/>
        </w:rPr>
        <w:t>cọ xát hai vật với nhau, nhiệt dung của</w:t>
      </w:r>
      <w:r w:rsidRPr="005F360C">
        <w:rPr>
          <w:rFonts w:ascii="Palatino Linotype" w:hAnsi="Palatino Linotype"/>
          <w:spacing w:val="-1"/>
        </w:rPr>
        <w:t xml:space="preserve"> </w:t>
      </w:r>
      <w:r w:rsidRPr="005F360C">
        <w:rPr>
          <w:rFonts w:ascii="Palatino Linotype" w:hAnsi="Palatino Linotype"/>
        </w:rPr>
        <w:t>hai vật bằng nhau và</w:t>
      </w:r>
      <w:r w:rsidRPr="005F360C">
        <w:rPr>
          <w:rFonts w:ascii="Palatino Linotype" w:hAnsi="Palatino Linotype"/>
          <w:spacing w:val="-1"/>
        </w:rPr>
        <w:t xml:space="preserve"> </w:t>
      </w:r>
      <w:r w:rsidRPr="005F360C">
        <w:rPr>
          <w:rFonts w:ascii="Palatino Linotype" w:hAnsi="Palatino Linotype"/>
        </w:rPr>
        <w:t>bằng 800 J/K. Sau 1 phút người ta thấy nhiệt độ của mỗi vật tăng thêm 30 K. Công suất trung bình của việc cọ xát bằng</w:t>
      </w:r>
    </w:p>
    <w:p w14:paraId="45E13987"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5F360C">
        <w:rPr>
          <w:rFonts w:ascii="Palatino Linotype" w:hAnsi="Palatino Linotype" w:cs="Times New Roman"/>
          <w:b/>
          <w:color w:val="0000FF"/>
          <w:sz w:val="24"/>
          <w:szCs w:val="24"/>
        </w:rPr>
        <w:t>A.</w:t>
      </w:r>
      <w:r w:rsidRPr="005F360C">
        <w:rPr>
          <w:rFonts w:ascii="Palatino Linotype" w:hAnsi="Palatino Linotype" w:cs="Times New Roman"/>
          <w:b/>
          <w:color w:val="0000FF"/>
          <w:spacing w:val="-1"/>
          <w:sz w:val="24"/>
          <w:szCs w:val="24"/>
        </w:rPr>
        <w:t xml:space="preserve"> </w:t>
      </w:r>
      <w:r w:rsidRPr="005F360C">
        <w:rPr>
          <w:rFonts w:ascii="Palatino Linotype" w:hAnsi="Palatino Linotype" w:cs="Times New Roman"/>
          <w:sz w:val="24"/>
          <w:szCs w:val="24"/>
        </w:rPr>
        <w:t xml:space="preserve">1080 </w:t>
      </w:r>
      <w:r w:rsidRPr="005F360C">
        <w:rPr>
          <w:rFonts w:ascii="Palatino Linotype" w:hAnsi="Palatino Linotype" w:cs="Times New Roman"/>
          <w:spacing w:val="-5"/>
          <w:sz w:val="24"/>
          <w:szCs w:val="24"/>
        </w:rPr>
        <w:t>W.</w:t>
      </w:r>
      <w:r w:rsidRPr="005F360C">
        <w:rPr>
          <w:rFonts w:ascii="Palatino Linotype" w:hAnsi="Palatino Linotype" w:cs="Times New Roman"/>
          <w:b/>
          <w:color w:val="0000FF"/>
          <w:sz w:val="24"/>
          <w:szCs w:val="24"/>
        </w:rPr>
        <w:tab/>
        <w:t xml:space="preserve">B. </w:t>
      </w:r>
      <w:r w:rsidRPr="005F360C">
        <w:rPr>
          <w:rFonts w:ascii="Palatino Linotype" w:hAnsi="Palatino Linotype" w:cs="Times New Roman"/>
          <w:sz w:val="24"/>
          <w:szCs w:val="24"/>
        </w:rPr>
        <w:t xml:space="preserve">980 </w:t>
      </w:r>
      <w:r w:rsidRPr="005F360C">
        <w:rPr>
          <w:rFonts w:ascii="Palatino Linotype" w:hAnsi="Palatino Linotype" w:cs="Times New Roman"/>
          <w:spacing w:val="-5"/>
          <w:sz w:val="24"/>
          <w:szCs w:val="24"/>
        </w:rPr>
        <w:t>W.</w:t>
      </w:r>
      <w:r w:rsidRPr="005F360C">
        <w:rPr>
          <w:rFonts w:ascii="Palatino Linotype" w:hAnsi="Palatino Linotype" w:cs="Times New Roman"/>
          <w:b/>
          <w:color w:val="0000FF"/>
          <w:sz w:val="24"/>
          <w:szCs w:val="24"/>
        </w:rPr>
        <w:tab/>
        <w:t>C.</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z w:val="24"/>
          <w:szCs w:val="24"/>
        </w:rPr>
        <w:t xml:space="preserve">480 </w:t>
      </w:r>
      <w:r w:rsidRPr="005F360C">
        <w:rPr>
          <w:rFonts w:ascii="Palatino Linotype" w:hAnsi="Palatino Linotype" w:cs="Times New Roman"/>
          <w:spacing w:val="-5"/>
          <w:sz w:val="24"/>
          <w:szCs w:val="24"/>
        </w:rPr>
        <w:t>W.</w:t>
      </w:r>
      <w:r w:rsidRPr="005F360C">
        <w:rPr>
          <w:rFonts w:ascii="Palatino Linotype" w:hAnsi="Palatino Linotype" w:cs="Times New Roman"/>
          <w:b/>
          <w:color w:val="0000FF"/>
          <w:sz w:val="24"/>
          <w:szCs w:val="24"/>
        </w:rPr>
        <w:tab/>
      </w:r>
      <w:r w:rsidRPr="005F360C">
        <w:rPr>
          <w:rFonts w:ascii="Palatino Linotype" w:hAnsi="Palatino Linotype" w:cs="Times New Roman"/>
          <w:b/>
          <w:color w:val="0000FF"/>
          <w:sz w:val="24"/>
          <w:szCs w:val="24"/>
          <w:u w:val="single"/>
        </w:rPr>
        <w:t>D.</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z w:val="24"/>
          <w:szCs w:val="24"/>
        </w:rPr>
        <w:t xml:space="preserve">800 </w:t>
      </w:r>
      <w:r w:rsidRPr="005F360C">
        <w:rPr>
          <w:rFonts w:ascii="Palatino Linotype" w:hAnsi="Palatino Linotype" w:cs="Times New Roman"/>
          <w:spacing w:val="-5"/>
          <w:sz w:val="24"/>
          <w:szCs w:val="24"/>
        </w:rPr>
        <w:t>W.</w:t>
      </w:r>
    </w:p>
    <w:p w14:paraId="6C68B892"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Đầu</w:t>
      </w:r>
      <w:r w:rsidRPr="005F360C">
        <w:rPr>
          <w:rFonts w:ascii="Palatino Linotype" w:hAnsi="Palatino Linotype"/>
          <w:spacing w:val="-12"/>
        </w:rPr>
        <w:t xml:space="preserve"> </w:t>
      </w:r>
      <w:r w:rsidRPr="005F360C">
        <w:rPr>
          <w:rFonts w:ascii="Palatino Linotype" w:hAnsi="Palatino Linotype"/>
        </w:rPr>
        <w:t>thép</w:t>
      </w:r>
      <w:r w:rsidRPr="005F360C">
        <w:rPr>
          <w:rFonts w:ascii="Palatino Linotype" w:hAnsi="Palatino Linotype"/>
          <w:spacing w:val="-12"/>
        </w:rPr>
        <w:t xml:space="preserve"> </w:t>
      </w:r>
      <w:r w:rsidRPr="005F360C">
        <w:rPr>
          <w:rFonts w:ascii="Palatino Linotype" w:hAnsi="Palatino Linotype"/>
        </w:rPr>
        <w:t>của</w:t>
      </w:r>
      <w:r w:rsidRPr="005F360C">
        <w:rPr>
          <w:rFonts w:ascii="Palatino Linotype" w:hAnsi="Palatino Linotype"/>
          <w:spacing w:val="-12"/>
        </w:rPr>
        <w:t xml:space="preserve"> </w:t>
      </w:r>
      <w:r w:rsidRPr="005F360C">
        <w:rPr>
          <w:rFonts w:ascii="Palatino Linotype" w:hAnsi="Palatino Linotype"/>
        </w:rPr>
        <w:t>một</w:t>
      </w:r>
      <w:r w:rsidRPr="005F360C">
        <w:rPr>
          <w:rFonts w:ascii="Palatino Linotype" w:hAnsi="Palatino Linotype"/>
          <w:spacing w:val="-11"/>
        </w:rPr>
        <w:t xml:space="preserve"> </w:t>
      </w:r>
      <w:r w:rsidRPr="005F360C">
        <w:rPr>
          <w:rFonts w:ascii="Palatino Linotype" w:hAnsi="Palatino Linotype"/>
        </w:rPr>
        <w:t>búa</w:t>
      </w:r>
      <w:r w:rsidRPr="005F360C">
        <w:rPr>
          <w:rFonts w:ascii="Palatino Linotype" w:hAnsi="Palatino Linotype"/>
          <w:spacing w:val="-12"/>
        </w:rPr>
        <w:t xml:space="preserve"> </w:t>
      </w:r>
      <w:r w:rsidRPr="005F360C">
        <w:rPr>
          <w:rFonts w:ascii="Palatino Linotype" w:hAnsi="Palatino Linotype"/>
        </w:rPr>
        <w:t>máy</w:t>
      </w:r>
      <w:r w:rsidRPr="005F360C">
        <w:rPr>
          <w:rFonts w:ascii="Palatino Linotype" w:hAnsi="Palatino Linotype"/>
          <w:spacing w:val="-12"/>
        </w:rPr>
        <w:t xml:space="preserve"> </w:t>
      </w:r>
      <w:r w:rsidRPr="005F360C">
        <w:rPr>
          <w:rFonts w:ascii="Palatino Linotype" w:hAnsi="Palatino Linotype"/>
        </w:rPr>
        <w:t>có</w:t>
      </w:r>
      <w:r w:rsidRPr="005F360C">
        <w:rPr>
          <w:rFonts w:ascii="Palatino Linotype" w:hAnsi="Palatino Linotype"/>
          <w:spacing w:val="-12"/>
        </w:rPr>
        <w:t xml:space="preserve"> </w:t>
      </w:r>
      <w:r w:rsidRPr="005F360C">
        <w:rPr>
          <w:rFonts w:ascii="Palatino Linotype" w:hAnsi="Palatino Linotype"/>
        </w:rPr>
        <w:t>khối</w:t>
      </w:r>
      <w:r w:rsidRPr="005F360C">
        <w:rPr>
          <w:rFonts w:ascii="Palatino Linotype" w:hAnsi="Palatino Linotype"/>
          <w:spacing w:val="-11"/>
        </w:rPr>
        <w:t xml:space="preserve"> </w:t>
      </w:r>
      <w:r w:rsidRPr="005F360C">
        <w:rPr>
          <w:rFonts w:ascii="Palatino Linotype" w:hAnsi="Palatino Linotype"/>
        </w:rPr>
        <w:t>lượng</w:t>
      </w:r>
      <w:r w:rsidRPr="005F360C">
        <w:rPr>
          <w:rFonts w:ascii="Palatino Linotype" w:hAnsi="Palatino Linotype"/>
          <w:spacing w:val="-9"/>
        </w:rPr>
        <w:t xml:space="preserve"> </w:t>
      </w:r>
      <w:r w:rsidRPr="005F360C">
        <w:rPr>
          <w:rFonts w:ascii="Palatino Linotype" w:hAnsi="Palatino Linotype"/>
        </w:rPr>
        <w:t>12</w:t>
      </w:r>
      <w:r w:rsidRPr="005F360C">
        <w:rPr>
          <w:rFonts w:ascii="Palatino Linotype" w:hAnsi="Palatino Linotype"/>
          <w:spacing w:val="-14"/>
        </w:rPr>
        <w:t xml:space="preserve"> </w:t>
      </w:r>
      <w:r w:rsidRPr="005F360C">
        <w:rPr>
          <w:rFonts w:ascii="Palatino Linotype" w:hAnsi="Palatino Linotype"/>
        </w:rPr>
        <w:t>kg</w:t>
      </w:r>
      <w:r w:rsidRPr="005F360C">
        <w:rPr>
          <w:rFonts w:ascii="Palatino Linotype" w:hAnsi="Palatino Linotype"/>
          <w:spacing w:val="-16"/>
        </w:rPr>
        <w:t xml:space="preserve"> </w:t>
      </w:r>
      <w:r w:rsidRPr="005F360C">
        <w:rPr>
          <w:rFonts w:ascii="Palatino Linotype" w:hAnsi="Palatino Linotype"/>
        </w:rPr>
        <w:t>nóng</w:t>
      </w:r>
      <w:r w:rsidRPr="005F360C">
        <w:rPr>
          <w:rFonts w:ascii="Palatino Linotype" w:hAnsi="Palatino Linotype"/>
          <w:spacing w:val="-12"/>
        </w:rPr>
        <w:t xml:space="preserve"> </w:t>
      </w:r>
      <w:r w:rsidRPr="005F360C">
        <w:rPr>
          <w:rFonts w:ascii="Palatino Linotype" w:hAnsi="Palatino Linotype"/>
        </w:rPr>
        <w:t>lên</w:t>
      </w:r>
      <w:r w:rsidRPr="005F360C">
        <w:rPr>
          <w:rFonts w:ascii="Palatino Linotype" w:hAnsi="Palatino Linotype"/>
          <w:spacing w:val="-12"/>
        </w:rPr>
        <w:t xml:space="preserve"> </w:t>
      </w:r>
      <w:r w:rsidRPr="005F360C">
        <w:rPr>
          <w:rFonts w:ascii="Palatino Linotype" w:hAnsi="Palatino Linotype"/>
        </w:rPr>
        <w:t>thêm</w:t>
      </w:r>
      <w:r w:rsidRPr="005F360C">
        <w:rPr>
          <w:rFonts w:ascii="Palatino Linotype" w:hAnsi="Palatino Linotype"/>
          <w:spacing w:val="-11"/>
        </w:rPr>
        <w:t xml:space="preserve"> </w:t>
      </w:r>
      <w:r w:rsidRPr="005F360C">
        <w:rPr>
          <w:rFonts w:ascii="Palatino Linotype" w:hAnsi="Palatino Linotype"/>
        </w:rPr>
        <w:t>20</w:t>
      </w:r>
      <w:r w:rsidRPr="005F360C">
        <w:rPr>
          <w:rFonts w:ascii="Cambria Math" w:hAnsi="Cambria Math" w:cs="Cambria Math"/>
          <w:vertAlign w:val="superscript"/>
        </w:rPr>
        <w:t>∘</w:t>
      </w:r>
      <w:r w:rsidRPr="005F360C">
        <w:rPr>
          <w:rFonts w:ascii="Palatino Linotype" w:hAnsi="Palatino Linotype"/>
        </w:rPr>
        <w:t>C</w:t>
      </w:r>
      <w:r w:rsidRPr="005F360C">
        <w:rPr>
          <w:rFonts w:ascii="Palatino Linotype" w:hAnsi="Palatino Linotype"/>
          <w:spacing w:val="-18"/>
        </w:rPr>
        <w:t xml:space="preserve"> </w:t>
      </w:r>
      <w:r w:rsidRPr="005F360C">
        <w:rPr>
          <w:rFonts w:ascii="Palatino Linotype" w:hAnsi="Palatino Linotype"/>
        </w:rPr>
        <w:t>sau</w:t>
      </w:r>
      <w:r w:rsidRPr="005F360C">
        <w:rPr>
          <w:rFonts w:ascii="Palatino Linotype" w:hAnsi="Palatino Linotype"/>
          <w:spacing w:val="-11"/>
        </w:rPr>
        <w:t xml:space="preserve"> </w:t>
      </w:r>
      <w:r w:rsidRPr="005F360C">
        <w:rPr>
          <w:rFonts w:ascii="Palatino Linotype" w:hAnsi="Palatino Linotype"/>
        </w:rPr>
        <w:t>1,5</w:t>
      </w:r>
      <w:r w:rsidRPr="005F360C">
        <w:rPr>
          <w:rFonts w:ascii="Palatino Linotype" w:hAnsi="Palatino Linotype"/>
          <w:spacing w:val="-12"/>
        </w:rPr>
        <w:t xml:space="preserve"> </w:t>
      </w:r>
      <w:r w:rsidRPr="005F360C">
        <w:rPr>
          <w:rFonts w:ascii="Palatino Linotype" w:hAnsi="Palatino Linotype"/>
        </w:rPr>
        <w:t>phút</w:t>
      </w:r>
      <w:r w:rsidRPr="005F360C">
        <w:rPr>
          <w:rFonts w:ascii="Palatino Linotype" w:hAnsi="Palatino Linotype"/>
          <w:spacing w:val="-11"/>
        </w:rPr>
        <w:t xml:space="preserve"> </w:t>
      </w:r>
      <w:r w:rsidRPr="005F360C">
        <w:rPr>
          <w:rFonts w:ascii="Palatino Linotype" w:hAnsi="Palatino Linotype"/>
        </w:rPr>
        <w:t>hoạt</w:t>
      </w:r>
      <w:r w:rsidRPr="005F360C">
        <w:rPr>
          <w:rFonts w:ascii="Palatino Linotype" w:hAnsi="Palatino Linotype"/>
          <w:spacing w:val="-11"/>
        </w:rPr>
        <w:t xml:space="preserve"> </w:t>
      </w:r>
      <w:r w:rsidRPr="005F360C">
        <w:rPr>
          <w:rFonts w:ascii="Palatino Linotype" w:hAnsi="Palatino Linotype"/>
        </w:rPr>
        <w:t>động.</w:t>
      </w:r>
      <w:r w:rsidRPr="005F360C">
        <w:rPr>
          <w:rFonts w:ascii="Palatino Linotype" w:hAnsi="Palatino Linotype"/>
          <w:spacing w:val="-12"/>
        </w:rPr>
        <w:t xml:space="preserve"> </w:t>
      </w:r>
      <w:r w:rsidRPr="005F360C">
        <w:rPr>
          <w:rFonts w:ascii="Palatino Linotype" w:hAnsi="Palatino Linotype"/>
        </w:rPr>
        <w:t>Biết rằng</w:t>
      </w:r>
      <w:r w:rsidRPr="005F360C">
        <w:rPr>
          <w:rFonts w:ascii="Palatino Linotype" w:hAnsi="Palatino Linotype"/>
          <w:spacing w:val="-5"/>
        </w:rPr>
        <w:t xml:space="preserve"> </w:t>
      </w:r>
      <w:r w:rsidRPr="005F360C">
        <w:rPr>
          <w:rFonts w:ascii="Palatino Linotype" w:hAnsi="Palatino Linotype"/>
        </w:rPr>
        <w:t>chỉ</w:t>
      </w:r>
      <w:r w:rsidRPr="005F360C">
        <w:rPr>
          <w:rFonts w:ascii="Palatino Linotype" w:hAnsi="Palatino Linotype"/>
          <w:spacing w:val="-4"/>
        </w:rPr>
        <w:t xml:space="preserve"> </w:t>
      </w:r>
      <w:r w:rsidRPr="005F360C">
        <w:rPr>
          <w:rFonts w:ascii="Palatino Linotype" w:hAnsi="Palatino Linotype"/>
        </w:rPr>
        <w:t>có</w:t>
      </w:r>
      <w:r w:rsidRPr="005F360C">
        <w:rPr>
          <w:rFonts w:ascii="Palatino Linotype" w:hAnsi="Palatino Linotype"/>
          <w:spacing w:val="-2"/>
        </w:rPr>
        <w:t xml:space="preserve"> </w:t>
      </w:r>
      <w:r w:rsidRPr="005F360C">
        <w:rPr>
          <w:rFonts w:ascii="Palatino Linotype" w:hAnsi="Palatino Linotype"/>
        </w:rPr>
        <w:t>40%</w:t>
      </w:r>
      <w:r w:rsidRPr="005F360C">
        <w:rPr>
          <w:rFonts w:ascii="Palatino Linotype" w:hAnsi="Palatino Linotype"/>
          <w:spacing w:val="-11"/>
        </w:rPr>
        <w:t xml:space="preserve"> </w:t>
      </w:r>
      <w:r w:rsidRPr="005F360C">
        <w:rPr>
          <w:rFonts w:ascii="Palatino Linotype" w:hAnsi="Palatino Linotype"/>
        </w:rPr>
        <w:t>cơ</w:t>
      </w:r>
      <w:r w:rsidRPr="005F360C">
        <w:rPr>
          <w:rFonts w:ascii="Palatino Linotype" w:hAnsi="Palatino Linotype"/>
          <w:spacing w:val="-5"/>
        </w:rPr>
        <w:t xml:space="preserve"> </w:t>
      </w:r>
      <w:r w:rsidRPr="005F360C">
        <w:rPr>
          <w:rFonts w:ascii="Palatino Linotype" w:hAnsi="Palatino Linotype"/>
        </w:rPr>
        <w:t>năng</w:t>
      </w:r>
      <w:r w:rsidRPr="005F360C">
        <w:rPr>
          <w:rFonts w:ascii="Palatino Linotype" w:hAnsi="Palatino Linotype"/>
          <w:spacing w:val="-2"/>
        </w:rPr>
        <w:t xml:space="preserve"> </w:t>
      </w:r>
      <w:r w:rsidRPr="005F360C">
        <w:rPr>
          <w:rFonts w:ascii="Palatino Linotype" w:hAnsi="Palatino Linotype"/>
        </w:rPr>
        <w:t>của</w:t>
      </w:r>
      <w:r w:rsidRPr="005F360C">
        <w:rPr>
          <w:rFonts w:ascii="Palatino Linotype" w:hAnsi="Palatino Linotype"/>
          <w:spacing w:val="-3"/>
        </w:rPr>
        <w:t xml:space="preserve"> </w:t>
      </w:r>
      <w:r w:rsidRPr="005F360C">
        <w:rPr>
          <w:rFonts w:ascii="Palatino Linotype" w:hAnsi="Palatino Linotype"/>
        </w:rPr>
        <w:t>búa</w:t>
      </w:r>
      <w:r w:rsidRPr="005F360C">
        <w:rPr>
          <w:rFonts w:ascii="Palatino Linotype" w:hAnsi="Palatino Linotype"/>
          <w:spacing w:val="-6"/>
        </w:rPr>
        <w:t xml:space="preserve"> </w:t>
      </w:r>
      <w:r w:rsidRPr="005F360C">
        <w:rPr>
          <w:rFonts w:ascii="Palatino Linotype" w:hAnsi="Palatino Linotype"/>
        </w:rPr>
        <w:t>máy</w:t>
      </w:r>
      <w:r w:rsidRPr="005F360C">
        <w:rPr>
          <w:rFonts w:ascii="Palatino Linotype" w:hAnsi="Palatino Linotype"/>
          <w:spacing w:val="-5"/>
        </w:rPr>
        <w:t xml:space="preserve"> </w:t>
      </w:r>
      <w:r w:rsidRPr="005F360C">
        <w:rPr>
          <w:rFonts w:ascii="Palatino Linotype" w:hAnsi="Palatino Linotype"/>
        </w:rPr>
        <w:t>chuyển</w:t>
      </w:r>
      <w:r w:rsidRPr="005F360C">
        <w:rPr>
          <w:rFonts w:ascii="Palatino Linotype" w:hAnsi="Palatino Linotype"/>
          <w:spacing w:val="-5"/>
        </w:rPr>
        <w:t xml:space="preserve"> </w:t>
      </w:r>
      <w:r w:rsidRPr="005F360C">
        <w:rPr>
          <w:rFonts w:ascii="Palatino Linotype" w:hAnsi="Palatino Linotype"/>
        </w:rPr>
        <w:t>thành</w:t>
      </w:r>
      <w:r w:rsidRPr="005F360C">
        <w:rPr>
          <w:rFonts w:ascii="Palatino Linotype" w:hAnsi="Palatino Linotype"/>
          <w:spacing w:val="-5"/>
        </w:rPr>
        <w:t xml:space="preserve"> </w:t>
      </w:r>
      <w:r w:rsidRPr="005F360C">
        <w:rPr>
          <w:rFonts w:ascii="Palatino Linotype" w:hAnsi="Palatino Linotype"/>
        </w:rPr>
        <w:t>nhiệt</w:t>
      </w:r>
      <w:r w:rsidRPr="005F360C">
        <w:rPr>
          <w:rFonts w:ascii="Palatino Linotype" w:hAnsi="Palatino Linotype"/>
          <w:spacing w:val="-4"/>
        </w:rPr>
        <w:t xml:space="preserve"> </w:t>
      </w:r>
      <w:r w:rsidRPr="005F360C">
        <w:rPr>
          <w:rFonts w:ascii="Palatino Linotype" w:hAnsi="Palatino Linotype"/>
        </w:rPr>
        <w:t>năng</w:t>
      </w:r>
      <w:r w:rsidRPr="005F360C">
        <w:rPr>
          <w:rFonts w:ascii="Palatino Linotype" w:hAnsi="Palatino Linotype"/>
          <w:spacing w:val="-5"/>
        </w:rPr>
        <w:t xml:space="preserve"> </w:t>
      </w:r>
      <w:r w:rsidRPr="005F360C">
        <w:rPr>
          <w:rFonts w:ascii="Palatino Linotype" w:hAnsi="Palatino Linotype"/>
        </w:rPr>
        <w:t>của</w:t>
      </w:r>
      <w:r w:rsidRPr="005F360C">
        <w:rPr>
          <w:rFonts w:ascii="Palatino Linotype" w:hAnsi="Palatino Linotype"/>
          <w:spacing w:val="-6"/>
        </w:rPr>
        <w:t xml:space="preserve"> </w:t>
      </w:r>
      <w:r w:rsidRPr="005F360C">
        <w:rPr>
          <w:rFonts w:ascii="Palatino Linotype" w:hAnsi="Palatino Linotype"/>
        </w:rPr>
        <w:t>đầu</w:t>
      </w:r>
      <w:r w:rsidRPr="005F360C">
        <w:rPr>
          <w:rFonts w:ascii="Palatino Linotype" w:hAnsi="Palatino Linotype"/>
          <w:spacing w:val="-5"/>
        </w:rPr>
        <w:t xml:space="preserve"> </w:t>
      </w:r>
      <w:r w:rsidRPr="005F360C">
        <w:rPr>
          <w:rFonts w:ascii="Palatino Linotype" w:hAnsi="Palatino Linotype"/>
        </w:rPr>
        <w:t>búa.</w:t>
      </w:r>
      <w:r w:rsidRPr="005F360C">
        <w:rPr>
          <w:rFonts w:ascii="Palatino Linotype" w:hAnsi="Palatino Linotype"/>
          <w:spacing w:val="-5"/>
        </w:rPr>
        <w:t xml:space="preserve"> </w:t>
      </w:r>
      <w:r w:rsidRPr="005F360C">
        <w:rPr>
          <w:rFonts w:ascii="Palatino Linotype" w:hAnsi="Palatino Linotype"/>
        </w:rPr>
        <w:t>Tính</w:t>
      </w:r>
      <w:r w:rsidRPr="005F360C">
        <w:rPr>
          <w:rFonts w:ascii="Palatino Linotype" w:hAnsi="Palatino Linotype"/>
          <w:spacing w:val="-5"/>
        </w:rPr>
        <w:t xml:space="preserve"> </w:t>
      </w:r>
      <w:r w:rsidRPr="005F360C">
        <w:rPr>
          <w:rFonts w:ascii="Palatino Linotype" w:hAnsi="Palatino Linotype"/>
        </w:rPr>
        <w:t>công</w:t>
      </w:r>
      <w:r w:rsidRPr="005F360C">
        <w:rPr>
          <w:rFonts w:ascii="Palatino Linotype" w:hAnsi="Palatino Linotype"/>
          <w:spacing w:val="-5"/>
        </w:rPr>
        <w:t xml:space="preserve"> </w:t>
      </w:r>
      <w:r w:rsidRPr="005F360C">
        <w:rPr>
          <w:rFonts w:ascii="Palatino Linotype" w:hAnsi="Palatino Linotype"/>
        </w:rPr>
        <w:t>suất</w:t>
      </w:r>
      <w:r w:rsidRPr="005F360C">
        <w:rPr>
          <w:rFonts w:ascii="Palatino Linotype" w:hAnsi="Palatino Linotype"/>
          <w:spacing w:val="-4"/>
        </w:rPr>
        <w:t xml:space="preserve"> </w:t>
      </w:r>
      <w:r w:rsidRPr="005F360C">
        <w:rPr>
          <w:rFonts w:ascii="Palatino Linotype" w:hAnsi="Palatino Linotype"/>
        </w:rPr>
        <w:t>của búa. Lấy nhiệt dung riêng của thép là 460 J/kg.</w:t>
      </w:r>
      <w:r w:rsidRPr="005F360C">
        <w:rPr>
          <w:rFonts w:ascii="Palatino Linotype" w:hAnsi="Palatino Linotype"/>
          <w:spacing w:val="-19"/>
        </w:rPr>
        <w:t xml:space="preserve"> </w:t>
      </w:r>
      <w:r w:rsidRPr="005F360C">
        <w:rPr>
          <w:rFonts w:ascii="Palatino Linotype" w:hAnsi="Palatino Linotype"/>
        </w:rPr>
        <w:t>K.</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087DB2A7"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5F360C">
        <w:rPr>
          <w:rFonts w:ascii="Palatino Linotype" w:hAnsi="Palatino Linotype" w:cs="Times New Roman"/>
          <w:b/>
          <w:color w:val="0000FF"/>
          <w:sz w:val="24"/>
          <w:szCs w:val="24"/>
          <w:u w:val="single"/>
        </w:rPr>
        <w:t>A.</w:t>
      </w:r>
      <w:r w:rsidRPr="005F360C">
        <w:rPr>
          <w:rFonts w:ascii="Palatino Linotype" w:hAnsi="Palatino Linotype" w:cs="Times New Roman"/>
          <w:b/>
          <w:color w:val="0000FF"/>
          <w:spacing w:val="-1"/>
          <w:sz w:val="24"/>
          <w:szCs w:val="24"/>
        </w:rPr>
        <w:t xml:space="preserve"> </w:t>
      </w:r>
      <w:r w:rsidRPr="005F360C">
        <w:rPr>
          <w:rFonts w:ascii="Palatino Linotype" w:hAnsi="Palatino Linotype" w:cs="Times New Roman"/>
          <w:sz w:val="24"/>
          <w:szCs w:val="24"/>
        </w:rPr>
        <w:t xml:space="preserve">3 </w:t>
      </w:r>
      <w:r w:rsidRPr="005F360C">
        <w:rPr>
          <w:rFonts w:ascii="Palatino Linotype" w:hAnsi="Palatino Linotype" w:cs="Times New Roman"/>
          <w:spacing w:val="-5"/>
          <w:sz w:val="24"/>
          <w:szCs w:val="24"/>
        </w:rPr>
        <w:t>kW</w:t>
      </w:r>
      <w:r w:rsidRPr="005F360C">
        <w:rPr>
          <w:rFonts w:ascii="Palatino Linotype" w:hAnsi="Palatino Linotype" w:cs="Times New Roman"/>
          <w:b/>
          <w:color w:val="0000FF"/>
          <w:sz w:val="24"/>
          <w:szCs w:val="24"/>
        </w:rPr>
        <w:tab/>
        <w:t xml:space="preserve">B. </w:t>
      </w:r>
      <w:r w:rsidRPr="005F360C">
        <w:rPr>
          <w:rFonts w:ascii="Palatino Linotype" w:hAnsi="Palatino Linotype" w:cs="Times New Roman"/>
          <w:sz w:val="24"/>
          <w:szCs w:val="24"/>
        </w:rPr>
        <w:t xml:space="preserve">4 </w:t>
      </w:r>
      <w:r w:rsidRPr="005F360C">
        <w:rPr>
          <w:rFonts w:ascii="Palatino Linotype" w:hAnsi="Palatino Linotype" w:cs="Times New Roman"/>
          <w:spacing w:val="-5"/>
          <w:sz w:val="24"/>
          <w:szCs w:val="24"/>
        </w:rPr>
        <w:t>kW</w:t>
      </w:r>
      <w:r w:rsidRPr="005F360C">
        <w:rPr>
          <w:rFonts w:ascii="Palatino Linotype" w:hAnsi="Palatino Linotype" w:cs="Times New Roman"/>
          <w:b/>
          <w:color w:val="0000FF"/>
          <w:sz w:val="24"/>
          <w:szCs w:val="24"/>
        </w:rPr>
        <w:tab/>
        <w:t>C.</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z w:val="24"/>
          <w:szCs w:val="24"/>
        </w:rPr>
        <w:t xml:space="preserve">5 </w:t>
      </w:r>
      <w:r w:rsidRPr="005F360C">
        <w:rPr>
          <w:rFonts w:ascii="Palatino Linotype" w:hAnsi="Palatino Linotype" w:cs="Times New Roman"/>
          <w:spacing w:val="-5"/>
          <w:sz w:val="24"/>
          <w:szCs w:val="24"/>
        </w:rPr>
        <w:t>kW</w:t>
      </w:r>
      <w:r w:rsidRPr="005F360C">
        <w:rPr>
          <w:rFonts w:ascii="Palatino Linotype" w:hAnsi="Palatino Linotype" w:cs="Times New Roman"/>
          <w:b/>
          <w:color w:val="0000FF"/>
          <w:sz w:val="24"/>
          <w:szCs w:val="24"/>
        </w:rPr>
        <w:tab/>
        <w:t>D.</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z w:val="24"/>
          <w:szCs w:val="24"/>
        </w:rPr>
        <w:t xml:space="preserve">6 </w:t>
      </w:r>
      <w:r w:rsidRPr="005F360C">
        <w:rPr>
          <w:rFonts w:ascii="Palatino Linotype" w:hAnsi="Palatino Linotype" w:cs="Times New Roman"/>
          <w:spacing w:val="-5"/>
          <w:sz w:val="24"/>
          <w:szCs w:val="24"/>
        </w:rPr>
        <w:t>kW</w:t>
      </w:r>
    </w:p>
    <w:p w14:paraId="593B5CA6"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Hai miếng nhôm và chì rơi từ cùng một độ cao xuống sàn nhà. Hãy xác định tỉ số độ tăng nhiệt độ của hai miếng kim loại trên khi chúng va chạm với sàn nhà nếu coi toàn bộ cơ năng của vật khi</w:t>
      </w:r>
      <w:r w:rsidRPr="005F360C">
        <w:rPr>
          <w:rFonts w:ascii="Palatino Linotype" w:hAnsi="Palatino Linotype"/>
          <w:spacing w:val="31"/>
        </w:rPr>
        <w:t xml:space="preserve"> </w:t>
      </w:r>
      <w:r w:rsidRPr="005F360C">
        <w:rPr>
          <w:rFonts w:ascii="Palatino Linotype" w:hAnsi="Palatino Linotype"/>
        </w:rPr>
        <w:t>rơi</w:t>
      </w:r>
      <w:r w:rsidRPr="005F360C">
        <w:rPr>
          <w:rFonts w:ascii="Palatino Linotype" w:hAnsi="Palatino Linotype"/>
          <w:spacing w:val="40"/>
        </w:rPr>
        <w:t xml:space="preserve"> </w:t>
      </w:r>
      <w:r w:rsidRPr="005F360C">
        <w:rPr>
          <w:rFonts w:ascii="Palatino Linotype" w:hAnsi="Palatino Linotype"/>
        </w:rPr>
        <w:t>đều</w:t>
      </w:r>
      <w:r w:rsidRPr="005F360C">
        <w:rPr>
          <w:rFonts w:ascii="Palatino Linotype" w:hAnsi="Palatino Linotype"/>
          <w:spacing w:val="40"/>
        </w:rPr>
        <w:t xml:space="preserve"> </w:t>
      </w:r>
      <w:r w:rsidRPr="005F360C">
        <w:rPr>
          <w:rFonts w:ascii="Palatino Linotype" w:hAnsi="Palatino Linotype"/>
        </w:rPr>
        <w:t>dùng</w:t>
      </w:r>
      <w:r w:rsidRPr="005F360C">
        <w:rPr>
          <w:rFonts w:ascii="Palatino Linotype" w:hAnsi="Palatino Linotype"/>
          <w:spacing w:val="40"/>
        </w:rPr>
        <w:t xml:space="preserve"> </w:t>
      </w:r>
      <w:r w:rsidRPr="005F360C">
        <w:rPr>
          <w:rFonts w:ascii="Palatino Linotype" w:hAnsi="Palatino Linotype"/>
        </w:rPr>
        <w:t>để</w:t>
      </w:r>
      <w:r w:rsidRPr="005F360C">
        <w:rPr>
          <w:rFonts w:ascii="Palatino Linotype" w:hAnsi="Palatino Linotype"/>
          <w:spacing w:val="40"/>
        </w:rPr>
        <w:t xml:space="preserve"> </w:t>
      </w:r>
      <w:r w:rsidRPr="005F360C">
        <w:rPr>
          <w:rFonts w:ascii="Palatino Linotype" w:hAnsi="Palatino Linotype"/>
        </w:rPr>
        <w:t>làm</w:t>
      </w:r>
      <w:r w:rsidRPr="005F360C">
        <w:rPr>
          <w:rFonts w:ascii="Palatino Linotype" w:hAnsi="Palatino Linotype"/>
          <w:spacing w:val="40"/>
        </w:rPr>
        <w:t xml:space="preserve"> </w:t>
      </w:r>
      <w:r w:rsidRPr="005F360C">
        <w:rPr>
          <w:rFonts w:ascii="Palatino Linotype" w:hAnsi="Palatino Linotype"/>
        </w:rPr>
        <w:t>nóng</w:t>
      </w:r>
      <w:r w:rsidRPr="005F360C">
        <w:rPr>
          <w:rFonts w:ascii="Palatino Linotype" w:hAnsi="Palatino Linotype"/>
          <w:spacing w:val="40"/>
        </w:rPr>
        <w:t xml:space="preserve"> </w:t>
      </w:r>
      <w:r w:rsidRPr="005F360C">
        <w:rPr>
          <w:rFonts w:ascii="Palatino Linotype" w:hAnsi="Palatino Linotype"/>
        </w:rPr>
        <w:t>vật.</w:t>
      </w:r>
      <w:r w:rsidRPr="005F360C">
        <w:rPr>
          <w:rFonts w:ascii="Palatino Linotype" w:hAnsi="Palatino Linotype"/>
          <w:spacing w:val="40"/>
        </w:rPr>
        <w:t xml:space="preserve"> </w:t>
      </w:r>
      <w:r w:rsidRPr="005F360C">
        <w:rPr>
          <w:rFonts w:ascii="Palatino Linotype" w:hAnsi="Palatino Linotype"/>
        </w:rPr>
        <w:t>Nhiệt</w:t>
      </w:r>
      <w:r w:rsidRPr="005F360C">
        <w:rPr>
          <w:rFonts w:ascii="Palatino Linotype" w:hAnsi="Palatino Linotype"/>
          <w:spacing w:val="40"/>
        </w:rPr>
        <w:t xml:space="preserve"> </w:t>
      </w:r>
      <w:r w:rsidRPr="005F360C">
        <w:rPr>
          <w:rFonts w:ascii="Palatino Linotype" w:hAnsi="Palatino Linotype"/>
        </w:rPr>
        <w:t>dung</w:t>
      </w:r>
      <w:r w:rsidRPr="005F360C">
        <w:rPr>
          <w:rFonts w:ascii="Palatino Linotype" w:hAnsi="Palatino Linotype"/>
          <w:spacing w:val="40"/>
        </w:rPr>
        <w:t xml:space="preserve"> </w:t>
      </w:r>
      <w:r w:rsidRPr="005F360C">
        <w:rPr>
          <w:rFonts w:ascii="Palatino Linotype" w:hAnsi="Palatino Linotype"/>
        </w:rPr>
        <w:t>riêng</w:t>
      </w:r>
      <w:r w:rsidRPr="005F360C">
        <w:rPr>
          <w:rFonts w:ascii="Palatino Linotype" w:hAnsi="Palatino Linotype"/>
          <w:spacing w:val="40"/>
        </w:rPr>
        <w:t xml:space="preserve"> </w:t>
      </w:r>
      <w:r w:rsidRPr="005F360C">
        <w:rPr>
          <w:rFonts w:ascii="Palatino Linotype" w:hAnsi="Palatino Linotype"/>
        </w:rPr>
        <w:t>của</w:t>
      </w:r>
      <w:r w:rsidRPr="005F360C">
        <w:rPr>
          <w:rFonts w:ascii="Palatino Linotype" w:hAnsi="Palatino Linotype"/>
          <w:spacing w:val="40"/>
        </w:rPr>
        <w:t xml:space="preserve"> </w:t>
      </w:r>
      <w:r w:rsidRPr="005F360C">
        <w:rPr>
          <w:rFonts w:ascii="Palatino Linotype" w:hAnsi="Palatino Linotype"/>
        </w:rPr>
        <w:t>nhôm</w:t>
      </w:r>
      <w:r w:rsidRPr="005F360C">
        <w:rPr>
          <w:rFonts w:ascii="Palatino Linotype" w:hAnsi="Palatino Linotype"/>
          <w:spacing w:val="40"/>
        </w:rPr>
        <w:t xml:space="preserve"> </w:t>
      </w:r>
      <w:r w:rsidRPr="005F360C">
        <w:rPr>
          <w:rFonts w:ascii="Palatino Linotype" w:hAnsi="Palatino Linotype"/>
        </w:rPr>
        <w:t>là</w:t>
      </w:r>
      <w:r w:rsidRPr="005F360C">
        <w:rPr>
          <w:rFonts w:ascii="Palatino Linotype" w:hAnsi="Palatino Linotype"/>
          <w:spacing w:val="40"/>
        </w:rPr>
        <w:t xml:space="preserve"> </w:t>
      </w:r>
      <w:r w:rsidRPr="005F360C">
        <w:rPr>
          <w:rFonts w:ascii="Palatino Linotype" w:hAnsi="Palatino Linotype"/>
        </w:rPr>
        <w:t>880</w:t>
      </w:r>
      <w:r w:rsidRPr="005F360C">
        <w:rPr>
          <w:rFonts w:ascii="Palatino Linotype" w:hAnsi="Palatino Linotype"/>
          <w:spacing w:val="-12"/>
        </w:rPr>
        <w:t xml:space="preserve"> </w:t>
      </w:r>
      <w:r w:rsidRPr="005F360C">
        <w:rPr>
          <w:rFonts w:ascii="Palatino Linotype" w:hAnsi="Palatino Linotype"/>
        </w:rPr>
        <w:t>J/kg.</w:t>
      </w:r>
      <w:r w:rsidRPr="005F360C">
        <w:rPr>
          <w:rFonts w:ascii="Palatino Linotype" w:hAnsi="Palatino Linotype"/>
          <w:spacing w:val="-18"/>
        </w:rPr>
        <w:t xml:space="preserve"> </w:t>
      </w:r>
      <w:r w:rsidRPr="005F360C">
        <w:rPr>
          <w:rFonts w:ascii="Palatino Linotype" w:hAnsi="Palatino Linotype"/>
        </w:rPr>
        <w:t>K,</w:t>
      </w:r>
      <w:r w:rsidRPr="005F360C">
        <w:rPr>
          <w:rFonts w:ascii="Palatino Linotype" w:hAnsi="Palatino Linotype"/>
          <w:spacing w:val="40"/>
        </w:rPr>
        <w:t xml:space="preserve"> </w:t>
      </w:r>
      <w:r w:rsidRPr="005F360C">
        <w:rPr>
          <w:rFonts w:ascii="Palatino Linotype" w:hAnsi="Palatino Linotype"/>
        </w:rPr>
        <w:t>của</w:t>
      </w:r>
      <w:r w:rsidRPr="005F360C">
        <w:rPr>
          <w:rFonts w:ascii="Palatino Linotype" w:hAnsi="Palatino Linotype"/>
          <w:spacing w:val="40"/>
        </w:rPr>
        <w:t xml:space="preserve"> </w:t>
      </w:r>
      <w:r w:rsidRPr="005F360C">
        <w:rPr>
          <w:rFonts w:ascii="Palatino Linotype" w:hAnsi="Palatino Linotype"/>
        </w:rPr>
        <w:t>chì</w:t>
      </w:r>
      <w:r w:rsidRPr="005F360C">
        <w:rPr>
          <w:rFonts w:ascii="Palatino Linotype" w:hAnsi="Palatino Linotype"/>
          <w:spacing w:val="40"/>
        </w:rPr>
        <w:t xml:space="preserve"> </w:t>
      </w:r>
      <w:r w:rsidRPr="005F360C">
        <w:rPr>
          <w:rFonts w:ascii="Palatino Linotype" w:hAnsi="Palatino Linotype"/>
        </w:rPr>
        <w:t>là 130 J/kg.</w:t>
      </w:r>
      <w:r w:rsidRPr="005F360C">
        <w:rPr>
          <w:rFonts w:ascii="Palatino Linotype" w:hAnsi="Palatino Linotype"/>
          <w:spacing w:val="-6"/>
        </w:rPr>
        <w:t xml:space="preserve"> </w:t>
      </w:r>
      <w:r w:rsidRPr="005F360C">
        <w:rPr>
          <w:rFonts w:ascii="Palatino Linotype" w:hAnsi="Palatino Linotype"/>
        </w:rPr>
        <w:t>K.</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555E3E0B"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5F360C">
        <w:rPr>
          <w:rFonts w:ascii="Palatino Linotype" w:hAnsi="Palatino Linotype" w:cs="Times New Roman"/>
          <w:b/>
          <w:color w:val="0000FF"/>
          <w:sz w:val="24"/>
          <w:szCs w:val="24"/>
          <w:u w:val="single"/>
        </w:rPr>
        <w:t>A.</w:t>
      </w:r>
      <w:r w:rsidRPr="005F360C">
        <w:rPr>
          <w:rFonts w:ascii="Palatino Linotype" w:hAnsi="Palatino Linotype" w:cs="Times New Roman"/>
          <w:b/>
          <w:color w:val="0000FF"/>
          <w:spacing w:val="-1"/>
          <w:sz w:val="24"/>
          <w:szCs w:val="24"/>
        </w:rPr>
        <w:t xml:space="preserve"> </w:t>
      </w:r>
      <w:r w:rsidRPr="005F360C">
        <w:rPr>
          <w:rFonts w:ascii="Palatino Linotype" w:hAnsi="Palatino Linotype" w:cs="Times New Roman"/>
          <w:sz w:val="24"/>
          <w:szCs w:val="24"/>
        </w:rPr>
        <w:t xml:space="preserve">6,77 </w:t>
      </w:r>
      <w:r w:rsidRPr="005F360C">
        <w:rPr>
          <w:rFonts w:ascii="Palatino Linotype" w:hAnsi="Palatino Linotype" w:cs="Times New Roman"/>
          <w:spacing w:val="-5"/>
          <w:sz w:val="24"/>
          <w:szCs w:val="24"/>
        </w:rPr>
        <w:t>lần</w:t>
      </w:r>
      <w:r w:rsidRPr="005F360C">
        <w:rPr>
          <w:rFonts w:ascii="Palatino Linotype" w:hAnsi="Palatino Linotype" w:cs="Times New Roman"/>
          <w:b/>
          <w:color w:val="0000FF"/>
          <w:sz w:val="24"/>
          <w:szCs w:val="24"/>
        </w:rPr>
        <w:tab/>
        <w:t xml:space="preserve">B. </w:t>
      </w:r>
      <w:r w:rsidRPr="005F360C">
        <w:rPr>
          <w:rFonts w:ascii="Palatino Linotype" w:hAnsi="Palatino Linotype" w:cs="Times New Roman"/>
          <w:sz w:val="24"/>
          <w:szCs w:val="24"/>
        </w:rPr>
        <w:t xml:space="preserve">6 </w:t>
      </w:r>
      <w:r w:rsidRPr="005F360C">
        <w:rPr>
          <w:rFonts w:ascii="Palatino Linotype" w:hAnsi="Palatino Linotype" w:cs="Times New Roman"/>
          <w:spacing w:val="-5"/>
          <w:sz w:val="24"/>
          <w:szCs w:val="24"/>
        </w:rPr>
        <w:t>lần</w:t>
      </w:r>
      <w:r w:rsidRPr="005F360C">
        <w:rPr>
          <w:rFonts w:ascii="Palatino Linotype" w:hAnsi="Palatino Linotype" w:cs="Times New Roman"/>
          <w:b/>
          <w:color w:val="0000FF"/>
          <w:sz w:val="24"/>
          <w:szCs w:val="24"/>
        </w:rPr>
        <w:tab/>
        <w:t>C.</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z w:val="24"/>
          <w:szCs w:val="24"/>
        </w:rPr>
        <w:t xml:space="preserve">5,77 </w:t>
      </w:r>
      <w:r w:rsidRPr="005F360C">
        <w:rPr>
          <w:rFonts w:ascii="Palatino Linotype" w:hAnsi="Palatino Linotype" w:cs="Times New Roman"/>
          <w:spacing w:val="-5"/>
          <w:sz w:val="24"/>
          <w:szCs w:val="24"/>
        </w:rPr>
        <w:t>lần</w:t>
      </w:r>
      <w:r w:rsidRPr="005F360C">
        <w:rPr>
          <w:rFonts w:ascii="Palatino Linotype" w:hAnsi="Palatino Linotype" w:cs="Times New Roman"/>
          <w:b/>
          <w:color w:val="0000FF"/>
          <w:sz w:val="24"/>
          <w:szCs w:val="24"/>
        </w:rPr>
        <w:tab/>
        <w:t>D.</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z w:val="24"/>
          <w:szCs w:val="24"/>
        </w:rPr>
        <w:t xml:space="preserve">5 </w:t>
      </w:r>
      <w:r w:rsidRPr="005F360C">
        <w:rPr>
          <w:rFonts w:ascii="Palatino Linotype" w:hAnsi="Palatino Linotype" w:cs="Times New Roman"/>
          <w:spacing w:val="-5"/>
          <w:sz w:val="24"/>
          <w:szCs w:val="24"/>
        </w:rPr>
        <w:t>lần</w:t>
      </w:r>
    </w:p>
    <w:p w14:paraId="1B7F21DC"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Xác định độ biến thiên nhiệt độ của nước rơi từ độ cao 96 m xuống và đập vào cánh tuabin làm quay máy phát điện, biết rằng 50% thế năng ban đầu của nước biến thành nội năng của nước. Cho biết nhiệt dung riêng của nước là 4190 J/kg.K. Chọn mốc thế năng tại mặt đất. Lấy g</w:t>
      </w:r>
      <w:r w:rsidRPr="005F360C">
        <w:rPr>
          <w:rFonts w:ascii="Palatino Linotype" w:hAnsi="Palatino Linotype"/>
          <w:spacing w:val="-6"/>
        </w:rPr>
        <w:t xml:space="preserve"> </w:t>
      </w:r>
      <w:r w:rsidRPr="005F360C">
        <w:rPr>
          <w:rFonts w:ascii="Palatino Linotype" w:hAnsi="Palatino Linotype"/>
        </w:rPr>
        <w:t xml:space="preserve">= </w:t>
      </w:r>
      <w:r w:rsidRPr="005F360C">
        <w:rPr>
          <w:rFonts w:ascii="Palatino Linotype" w:hAnsi="Palatino Linotype"/>
          <w:spacing w:val="-2"/>
        </w:rPr>
        <w:t>9,8m/s</w:t>
      </w:r>
      <w:r w:rsidRPr="005F360C">
        <w:rPr>
          <w:rFonts w:ascii="Palatino Linotype" w:hAnsi="Palatino Linotype"/>
          <w:spacing w:val="-2"/>
          <w:vertAlign w:val="superscript"/>
        </w:rPr>
        <w:t>2</w:t>
      </w:r>
      <w:r w:rsidRPr="005F360C">
        <w:rPr>
          <w:rFonts w:ascii="Palatino Linotype" w:hAnsi="Palatino Linotype"/>
          <w:spacing w:val="-2"/>
        </w:rPr>
        <w:t>.</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7742C40B"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5F360C">
        <w:rPr>
          <w:rFonts w:ascii="Palatino Linotype" w:hAnsi="Palatino Linotype" w:cs="Times New Roman"/>
          <w:b/>
          <w:color w:val="0000FF"/>
          <w:sz w:val="24"/>
          <w:szCs w:val="24"/>
        </w:rPr>
        <w:t>A.</w:t>
      </w:r>
      <w:r w:rsidRPr="005F360C">
        <w:rPr>
          <w:rFonts w:ascii="Palatino Linotype" w:hAnsi="Palatino Linotype" w:cs="Times New Roman"/>
          <w:b/>
          <w:color w:val="0000FF"/>
          <w:spacing w:val="-1"/>
          <w:sz w:val="24"/>
          <w:szCs w:val="24"/>
        </w:rPr>
        <w:t xml:space="preserve"> </w:t>
      </w:r>
      <w:r w:rsidRPr="005F360C">
        <w:rPr>
          <w:rFonts w:ascii="Palatino Linotype" w:hAnsi="Palatino Linotype" w:cs="Times New Roman"/>
          <w:sz w:val="24"/>
          <w:szCs w:val="24"/>
        </w:rPr>
        <w:t xml:space="preserve">1,25 </w:t>
      </w:r>
      <w:r w:rsidRPr="005F360C">
        <w:rPr>
          <w:rFonts w:ascii="Palatino Linotype" w:hAnsi="Palatino Linotype" w:cs="Times New Roman"/>
          <w:spacing w:val="-5"/>
          <w:sz w:val="24"/>
          <w:szCs w:val="24"/>
        </w:rPr>
        <w:t>K.</w:t>
      </w:r>
      <w:r w:rsidRPr="005F360C">
        <w:rPr>
          <w:rFonts w:ascii="Palatino Linotype" w:hAnsi="Palatino Linotype" w:cs="Times New Roman"/>
          <w:b/>
          <w:color w:val="0000FF"/>
          <w:sz w:val="24"/>
          <w:szCs w:val="24"/>
        </w:rPr>
        <w:tab/>
        <w:t xml:space="preserve">B. </w:t>
      </w:r>
      <w:r w:rsidRPr="005F360C">
        <w:rPr>
          <w:rFonts w:ascii="Palatino Linotype" w:hAnsi="Palatino Linotype" w:cs="Times New Roman"/>
          <w:sz w:val="24"/>
          <w:szCs w:val="24"/>
        </w:rPr>
        <w:t xml:space="preserve">1,42 </w:t>
      </w:r>
      <w:r w:rsidRPr="005F360C">
        <w:rPr>
          <w:rFonts w:ascii="Palatino Linotype" w:hAnsi="Palatino Linotype" w:cs="Times New Roman"/>
          <w:spacing w:val="-5"/>
          <w:sz w:val="24"/>
          <w:szCs w:val="24"/>
        </w:rPr>
        <w:t>k.</w:t>
      </w:r>
      <w:r w:rsidRPr="005F360C">
        <w:rPr>
          <w:rFonts w:ascii="Palatino Linotype" w:hAnsi="Palatino Linotype" w:cs="Times New Roman"/>
          <w:b/>
          <w:color w:val="0000FF"/>
          <w:sz w:val="24"/>
          <w:szCs w:val="24"/>
        </w:rPr>
        <w:tab/>
      </w:r>
      <w:r w:rsidRPr="005F360C">
        <w:rPr>
          <w:rFonts w:ascii="Palatino Linotype" w:hAnsi="Palatino Linotype" w:cs="Times New Roman"/>
          <w:b/>
          <w:color w:val="0000FF"/>
          <w:sz w:val="24"/>
          <w:szCs w:val="24"/>
          <w:u w:val="single"/>
        </w:rPr>
        <w:t>C.</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z w:val="24"/>
          <w:szCs w:val="24"/>
        </w:rPr>
        <w:t xml:space="preserve">0,11 </w:t>
      </w:r>
      <w:r w:rsidRPr="005F360C">
        <w:rPr>
          <w:rFonts w:ascii="Palatino Linotype" w:hAnsi="Palatino Linotype" w:cs="Times New Roman"/>
          <w:spacing w:val="-5"/>
          <w:sz w:val="24"/>
          <w:szCs w:val="24"/>
        </w:rPr>
        <w:t>K.</w:t>
      </w:r>
      <w:r w:rsidRPr="005F360C">
        <w:rPr>
          <w:rFonts w:ascii="Palatino Linotype" w:hAnsi="Palatino Linotype" w:cs="Times New Roman"/>
          <w:b/>
          <w:color w:val="0000FF"/>
          <w:sz w:val="24"/>
          <w:szCs w:val="24"/>
        </w:rPr>
        <w:tab/>
        <w:t>D.</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z w:val="24"/>
          <w:szCs w:val="24"/>
        </w:rPr>
        <w:t xml:space="preserve">0,18 </w:t>
      </w:r>
      <w:r w:rsidRPr="005F360C">
        <w:rPr>
          <w:rFonts w:ascii="Palatino Linotype" w:hAnsi="Palatino Linotype" w:cs="Times New Roman"/>
          <w:spacing w:val="-5"/>
          <w:sz w:val="24"/>
          <w:szCs w:val="24"/>
        </w:rPr>
        <w:t>K.</w:t>
      </w:r>
    </w:p>
    <w:p w14:paraId="5767D301"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Trong</w:t>
      </w:r>
      <w:r w:rsidRPr="005F360C">
        <w:rPr>
          <w:rFonts w:ascii="Palatino Linotype" w:hAnsi="Palatino Linotype"/>
          <w:spacing w:val="-1"/>
        </w:rPr>
        <w:t xml:space="preserve"> </w:t>
      </w:r>
      <w:r w:rsidRPr="005F360C">
        <w:rPr>
          <w:rFonts w:ascii="Palatino Linotype" w:hAnsi="Palatino Linotype"/>
        </w:rPr>
        <w:t>một</w:t>
      </w:r>
      <w:r w:rsidRPr="005F360C">
        <w:rPr>
          <w:rFonts w:ascii="Palatino Linotype" w:hAnsi="Palatino Linotype"/>
          <w:spacing w:val="-1"/>
        </w:rPr>
        <w:t xml:space="preserve"> </w:t>
      </w:r>
      <w:r w:rsidRPr="005F360C">
        <w:rPr>
          <w:rFonts w:ascii="Palatino Linotype" w:hAnsi="Palatino Linotype"/>
        </w:rPr>
        <w:t>thí</w:t>
      </w:r>
      <w:r w:rsidRPr="005F360C">
        <w:rPr>
          <w:rFonts w:ascii="Palatino Linotype" w:hAnsi="Palatino Linotype"/>
          <w:spacing w:val="-1"/>
        </w:rPr>
        <w:t xml:space="preserve"> </w:t>
      </w:r>
      <w:r w:rsidRPr="005F360C">
        <w:rPr>
          <w:rFonts w:ascii="Palatino Linotype" w:hAnsi="Palatino Linotype"/>
        </w:rPr>
        <w:t>nghiệm,</w:t>
      </w:r>
      <w:r w:rsidRPr="005F360C">
        <w:rPr>
          <w:rFonts w:ascii="Palatino Linotype" w:hAnsi="Palatino Linotype"/>
          <w:spacing w:val="-1"/>
        </w:rPr>
        <w:t xml:space="preserve"> </w:t>
      </w:r>
      <w:r w:rsidRPr="005F360C">
        <w:rPr>
          <w:rFonts w:ascii="Palatino Linotype" w:hAnsi="Palatino Linotype"/>
        </w:rPr>
        <w:t>người</w:t>
      </w:r>
      <w:r w:rsidRPr="005F360C">
        <w:rPr>
          <w:rFonts w:ascii="Palatino Linotype" w:hAnsi="Palatino Linotype"/>
          <w:spacing w:val="-1"/>
        </w:rPr>
        <w:t xml:space="preserve"> </w:t>
      </w:r>
      <w:r w:rsidRPr="005F360C">
        <w:rPr>
          <w:rFonts w:ascii="Palatino Linotype" w:hAnsi="Palatino Linotype"/>
        </w:rPr>
        <w:t>ta</w:t>
      </w:r>
      <w:r w:rsidRPr="005F360C">
        <w:rPr>
          <w:rFonts w:ascii="Palatino Linotype" w:hAnsi="Palatino Linotype"/>
          <w:spacing w:val="-2"/>
        </w:rPr>
        <w:t xml:space="preserve"> </w:t>
      </w:r>
      <w:r w:rsidRPr="005F360C">
        <w:rPr>
          <w:rFonts w:ascii="Palatino Linotype" w:hAnsi="Palatino Linotype"/>
        </w:rPr>
        <w:t>thả</w:t>
      </w:r>
      <w:r w:rsidRPr="005F360C">
        <w:rPr>
          <w:rFonts w:ascii="Palatino Linotype" w:hAnsi="Palatino Linotype"/>
          <w:spacing w:val="-2"/>
        </w:rPr>
        <w:t xml:space="preserve"> </w:t>
      </w:r>
      <w:r w:rsidRPr="005F360C">
        <w:rPr>
          <w:rFonts w:ascii="Palatino Linotype" w:hAnsi="Palatino Linotype"/>
        </w:rPr>
        <w:t>rơi</w:t>
      </w:r>
      <w:r w:rsidRPr="005F360C">
        <w:rPr>
          <w:rFonts w:ascii="Palatino Linotype" w:hAnsi="Palatino Linotype"/>
          <w:spacing w:val="-1"/>
        </w:rPr>
        <w:t xml:space="preserve"> </w:t>
      </w:r>
      <w:r w:rsidRPr="005F360C">
        <w:rPr>
          <w:rFonts w:ascii="Palatino Linotype" w:hAnsi="Palatino Linotype"/>
        </w:rPr>
        <w:t>tự</w:t>
      </w:r>
      <w:r w:rsidRPr="005F360C">
        <w:rPr>
          <w:rFonts w:ascii="Palatino Linotype" w:hAnsi="Palatino Linotype"/>
          <w:spacing w:val="-2"/>
        </w:rPr>
        <w:t xml:space="preserve"> </w:t>
      </w:r>
      <w:r w:rsidRPr="005F360C">
        <w:rPr>
          <w:rFonts w:ascii="Palatino Linotype" w:hAnsi="Palatino Linotype"/>
        </w:rPr>
        <w:t>do</w:t>
      </w:r>
      <w:r w:rsidRPr="005F360C">
        <w:rPr>
          <w:rFonts w:ascii="Palatino Linotype" w:hAnsi="Palatino Linotype"/>
          <w:spacing w:val="-1"/>
        </w:rPr>
        <w:t xml:space="preserve"> </w:t>
      </w:r>
      <w:r w:rsidRPr="005F360C">
        <w:rPr>
          <w:rFonts w:ascii="Palatino Linotype" w:hAnsi="Palatino Linotype"/>
        </w:rPr>
        <w:t>một</w:t>
      </w:r>
      <w:r w:rsidRPr="005F360C">
        <w:rPr>
          <w:rFonts w:ascii="Palatino Linotype" w:hAnsi="Palatino Linotype"/>
          <w:spacing w:val="-1"/>
        </w:rPr>
        <w:t xml:space="preserve"> </w:t>
      </w:r>
      <w:r w:rsidRPr="005F360C">
        <w:rPr>
          <w:rFonts w:ascii="Palatino Linotype" w:hAnsi="Palatino Linotype"/>
        </w:rPr>
        <w:t>mảnh</w:t>
      </w:r>
      <w:r w:rsidRPr="005F360C">
        <w:rPr>
          <w:rFonts w:ascii="Palatino Linotype" w:hAnsi="Palatino Linotype"/>
          <w:spacing w:val="-1"/>
        </w:rPr>
        <w:t xml:space="preserve"> </w:t>
      </w:r>
      <w:r w:rsidRPr="005F360C">
        <w:rPr>
          <w:rFonts w:ascii="Palatino Linotype" w:hAnsi="Palatino Linotype"/>
        </w:rPr>
        <w:t>thép</w:t>
      </w:r>
      <w:r w:rsidRPr="005F360C">
        <w:rPr>
          <w:rFonts w:ascii="Palatino Linotype" w:hAnsi="Palatino Linotype"/>
          <w:spacing w:val="-1"/>
        </w:rPr>
        <w:t xml:space="preserve"> </w:t>
      </w:r>
      <w:r w:rsidRPr="005F360C">
        <w:rPr>
          <w:rFonts w:ascii="Palatino Linotype" w:hAnsi="Palatino Linotype"/>
        </w:rPr>
        <w:t>từ</w:t>
      </w:r>
      <w:r w:rsidRPr="005F360C">
        <w:rPr>
          <w:rFonts w:ascii="Palatino Linotype" w:hAnsi="Palatino Linotype"/>
          <w:spacing w:val="-2"/>
        </w:rPr>
        <w:t xml:space="preserve"> </w:t>
      </w:r>
      <w:r w:rsidRPr="005F360C">
        <w:rPr>
          <w:rFonts w:ascii="Palatino Linotype" w:hAnsi="Palatino Linotype"/>
        </w:rPr>
        <w:t>độ</w:t>
      </w:r>
      <w:r w:rsidRPr="005F360C">
        <w:rPr>
          <w:rFonts w:ascii="Palatino Linotype" w:hAnsi="Palatino Linotype"/>
          <w:spacing w:val="-1"/>
        </w:rPr>
        <w:t xml:space="preserve"> </w:t>
      </w:r>
      <w:r w:rsidRPr="005F360C">
        <w:rPr>
          <w:rFonts w:ascii="Palatino Linotype" w:hAnsi="Palatino Linotype"/>
        </w:rPr>
        <w:t>cao 500 m,</w:t>
      </w:r>
      <w:r w:rsidRPr="005F360C">
        <w:rPr>
          <w:rFonts w:ascii="Palatino Linotype" w:hAnsi="Palatino Linotype"/>
          <w:spacing w:val="-1"/>
        </w:rPr>
        <w:t xml:space="preserve"> </w:t>
      </w:r>
      <w:r w:rsidRPr="005F360C">
        <w:rPr>
          <w:rFonts w:ascii="Palatino Linotype" w:hAnsi="Palatino Linotype"/>
        </w:rPr>
        <w:t>khi</w:t>
      </w:r>
      <w:r w:rsidRPr="005F360C">
        <w:rPr>
          <w:rFonts w:ascii="Palatino Linotype" w:hAnsi="Palatino Linotype"/>
          <w:spacing w:val="-1"/>
        </w:rPr>
        <w:t xml:space="preserve"> </w:t>
      </w:r>
      <w:r w:rsidRPr="005F360C">
        <w:rPr>
          <w:rFonts w:ascii="Palatino Linotype" w:hAnsi="Palatino Linotype"/>
        </w:rPr>
        <w:t>tới</w:t>
      </w:r>
      <w:r w:rsidRPr="005F360C">
        <w:rPr>
          <w:rFonts w:ascii="Palatino Linotype" w:hAnsi="Palatino Linotype"/>
          <w:spacing w:val="-1"/>
        </w:rPr>
        <w:t xml:space="preserve"> </w:t>
      </w:r>
      <w:r w:rsidRPr="005F360C">
        <w:rPr>
          <w:rFonts w:ascii="Palatino Linotype" w:hAnsi="Palatino Linotype"/>
        </w:rPr>
        <w:t>mặt</w:t>
      </w:r>
      <w:r w:rsidRPr="005F360C">
        <w:rPr>
          <w:rFonts w:ascii="Palatino Linotype" w:hAnsi="Palatino Linotype"/>
          <w:spacing w:val="-1"/>
        </w:rPr>
        <w:t xml:space="preserve"> </w:t>
      </w:r>
      <w:r w:rsidRPr="005F360C">
        <w:rPr>
          <w:rFonts w:ascii="Palatino Linotype" w:hAnsi="Palatino Linotype"/>
        </w:rPr>
        <w:t>đất</w:t>
      </w:r>
      <w:r w:rsidRPr="005F360C">
        <w:rPr>
          <w:rFonts w:ascii="Palatino Linotype" w:hAnsi="Palatino Linotype"/>
          <w:spacing w:val="-1"/>
        </w:rPr>
        <w:t xml:space="preserve"> </w:t>
      </w:r>
      <w:r w:rsidRPr="005F360C">
        <w:rPr>
          <w:rFonts w:ascii="Palatino Linotype" w:hAnsi="Palatino Linotype"/>
        </w:rPr>
        <w:t>nó có</w:t>
      </w:r>
      <w:r w:rsidRPr="005F360C">
        <w:rPr>
          <w:rFonts w:ascii="Palatino Linotype" w:hAnsi="Palatino Linotype"/>
          <w:spacing w:val="-2"/>
        </w:rPr>
        <w:t xml:space="preserve"> </w:t>
      </w:r>
      <w:r w:rsidRPr="005F360C">
        <w:rPr>
          <w:rFonts w:ascii="Palatino Linotype" w:hAnsi="Palatino Linotype"/>
        </w:rPr>
        <w:t>tốc</w:t>
      </w:r>
      <w:r w:rsidRPr="005F360C">
        <w:rPr>
          <w:rFonts w:ascii="Palatino Linotype" w:hAnsi="Palatino Linotype"/>
          <w:spacing w:val="-3"/>
        </w:rPr>
        <w:t xml:space="preserve"> </w:t>
      </w:r>
      <w:r w:rsidRPr="005F360C">
        <w:rPr>
          <w:rFonts w:ascii="Palatino Linotype" w:hAnsi="Palatino Linotype"/>
        </w:rPr>
        <w:t>độ</w:t>
      </w:r>
      <w:r w:rsidRPr="005F360C">
        <w:rPr>
          <w:rFonts w:ascii="Palatino Linotype" w:hAnsi="Palatino Linotype"/>
          <w:spacing w:val="-2"/>
        </w:rPr>
        <w:t xml:space="preserve"> </w:t>
      </w:r>
      <w:r w:rsidRPr="005F360C">
        <w:rPr>
          <w:rFonts w:ascii="Palatino Linotype" w:hAnsi="Palatino Linotype"/>
        </w:rPr>
        <w:t>50</w:t>
      </w:r>
      <w:r w:rsidRPr="005F360C">
        <w:rPr>
          <w:rFonts w:ascii="Palatino Linotype" w:hAnsi="Palatino Linotype"/>
          <w:spacing w:val="-2"/>
        </w:rPr>
        <w:t xml:space="preserve"> </w:t>
      </w:r>
      <w:r w:rsidRPr="005F360C">
        <w:rPr>
          <w:rFonts w:ascii="Palatino Linotype" w:hAnsi="Palatino Linotype"/>
        </w:rPr>
        <w:t>m/s.</w:t>
      </w:r>
      <w:r w:rsidRPr="005F360C">
        <w:rPr>
          <w:rFonts w:ascii="Palatino Linotype" w:hAnsi="Palatino Linotype"/>
          <w:spacing w:val="-2"/>
        </w:rPr>
        <w:t xml:space="preserve"> </w:t>
      </w:r>
      <w:r w:rsidRPr="005F360C">
        <w:rPr>
          <w:rFonts w:ascii="Palatino Linotype" w:hAnsi="Palatino Linotype"/>
        </w:rPr>
        <w:t>Cho</w:t>
      </w:r>
      <w:r w:rsidRPr="005F360C">
        <w:rPr>
          <w:rFonts w:ascii="Palatino Linotype" w:hAnsi="Palatino Linotype"/>
          <w:spacing w:val="-2"/>
        </w:rPr>
        <w:t xml:space="preserve"> </w:t>
      </w:r>
      <w:r w:rsidRPr="005F360C">
        <w:rPr>
          <w:rFonts w:ascii="Palatino Linotype" w:hAnsi="Palatino Linotype"/>
        </w:rPr>
        <w:t>biết</w:t>
      </w:r>
      <w:r w:rsidRPr="005F360C">
        <w:rPr>
          <w:rFonts w:ascii="Palatino Linotype" w:hAnsi="Palatino Linotype"/>
          <w:spacing w:val="-2"/>
        </w:rPr>
        <w:t xml:space="preserve"> </w:t>
      </w:r>
      <w:r w:rsidRPr="005F360C">
        <w:rPr>
          <w:rFonts w:ascii="Palatino Linotype" w:hAnsi="Palatino Linotype"/>
        </w:rPr>
        <w:t>nhiệt</w:t>
      </w:r>
      <w:r w:rsidRPr="005F360C">
        <w:rPr>
          <w:rFonts w:ascii="Palatino Linotype" w:hAnsi="Palatino Linotype"/>
          <w:spacing w:val="-2"/>
        </w:rPr>
        <w:t xml:space="preserve"> </w:t>
      </w:r>
      <w:r w:rsidRPr="005F360C">
        <w:rPr>
          <w:rFonts w:ascii="Palatino Linotype" w:hAnsi="Palatino Linotype"/>
        </w:rPr>
        <w:t>dung</w:t>
      </w:r>
      <w:r w:rsidRPr="005F360C">
        <w:rPr>
          <w:rFonts w:ascii="Palatino Linotype" w:hAnsi="Palatino Linotype"/>
          <w:spacing w:val="-2"/>
        </w:rPr>
        <w:t xml:space="preserve"> </w:t>
      </w:r>
      <w:r w:rsidRPr="005F360C">
        <w:rPr>
          <w:rFonts w:ascii="Palatino Linotype" w:hAnsi="Palatino Linotype"/>
        </w:rPr>
        <w:t>riêng của</w:t>
      </w:r>
      <w:r w:rsidRPr="005F360C">
        <w:rPr>
          <w:rFonts w:ascii="Palatino Linotype" w:hAnsi="Palatino Linotype"/>
          <w:spacing w:val="-3"/>
        </w:rPr>
        <w:t xml:space="preserve"> </w:t>
      </w:r>
      <w:r w:rsidRPr="005F360C">
        <w:rPr>
          <w:rFonts w:ascii="Palatino Linotype" w:hAnsi="Palatino Linotype"/>
        </w:rPr>
        <w:t>thép c</w:t>
      </w:r>
      <w:r w:rsidRPr="005F360C">
        <w:rPr>
          <w:rFonts w:ascii="Palatino Linotype" w:hAnsi="Palatino Linotype"/>
          <w:spacing w:val="-4"/>
        </w:rPr>
        <w:t xml:space="preserve"> </w:t>
      </w:r>
      <w:r w:rsidRPr="005F360C">
        <w:rPr>
          <w:rFonts w:ascii="Palatino Linotype" w:hAnsi="Palatino Linotype"/>
        </w:rPr>
        <w:t>=</w:t>
      </w:r>
      <w:r w:rsidRPr="005F360C">
        <w:rPr>
          <w:rFonts w:ascii="Palatino Linotype" w:hAnsi="Palatino Linotype"/>
          <w:spacing w:val="-3"/>
        </w:rPr>
        <w:t xml:space="preserve"> </w:t>
      </w:r>
      <w:r w:rsidRPr="005F360C">
        <w:rPr>
          <w:rFonts w:ascii="Palatino Linotype" w:hAnsi="Palatino Linotype"/>
        </w:rPr>
        <w:t>460</w:t>
      </w:r>
      <w:r w:rsidRPr="005F360C">
        <w:rPr>
          <w:rFonts w:ascii="Palatino Linotype" w:hAnsi="Palatino Linotype"/>
          <w:spacing w:val="-12"/>
        </w:rPr>
        <w:t xml:space="preserve"> </w:t>
      </w:r>
      <w:r w:rsidRPr="005F360C">
        <w:rPr>
          <w:rFonts w:ascii="Palatino Linotype" w:hAnsi="Palatino Linotype"/>
        </w:rPr>
        <w:t>J/kg.K</w:t>
      </w:r>
      <w:r w:rsidRPr="005F360C">
        <w:rPr>
          <w:rFonts w:ascii="Palatino Linotype" w:hAnsi="Palatino Linotype"/>
          <w:spacing w:val="-2"/>
        </w:rPr>
        <w:t xml:space="preserve"> </w:t>
      </w:r>
      <w:r w:rsidRPr="005F360C">
        <w:rPr>
          <w:rFonts w:ascii="Palatino Linotype" w:hAnsi="Palatino Linotype"/>
        </w:rPr>
        <w:t>và</w:t>
      </w:r>
      <w:r w:rsidRPr="005F360C">
        <w:rPr>
          <w:rFonts w:ascii="Palatino Linotype" w:hAnsi="Palatino Linotype"/>
          <w:spacing w:val="-3"/>
        </w:rPr>
        <w:t xml:space="preserve"> </w:t>
      </w:r>
      <w:r w:rsidRPr="005F360C">
        <w:rPr>
          <w:rFonts w:ascii="Palatino Linotype" w:hAnsi="Palatino Linotype"/>
        </w:rPr>
        <w:t>lấy</w:t>
      </w:r>
      <w:r w:rsidRPr="005F360C">
        <w:rPr>
          <w:rFonts w:ascii="Palatino Linotype" w:hAnsi="Palatino Linotype"/>
          <w:spacing w:val="-2"/>
        </w:rPr>
        <w:t xml:space="preserve"> </w:t>
      </w:r>
      <w:r w:rsidRPr="005F360C">
        <w:rPr>
          <w:rFonts w:ascii="Palatino Linotype" w:hAnsi="Palatino Linotype"/>
        </w:rPr>
        <w:t>g</w:t>
      </w:r>
      <w:r w:rsidRPr="005F360C">
        <w:rPr>
          <w:rFonts w:ascii="Palatino Linotype" w:hAnsi="Palatino Linotype"/>
          <w:spacing w:val="-2"/>
        </w:rPr>
        <w:t xml:space="preserve"> </w:t>
      </w:r>
      <w:r w:rsidRPr="005F360C">
        <w:rPr>
          <w:rFonts w:ascii="Palatino Linotype" w:hAnsi="Palatino Linotype"/>
        </w:rPr>
        <w:t>=</w:t>
      </w:r>
      <w:r w:rsidRPr="005F360C">
        <w:rPr>
          <w:rFonts w:ascii="Palatino Linotype" w:hAnsi="Palatino Linotype"/>
          <w:spacing w:val="-6"/>
        </w:rPr>
        <w:t xml:space="preserve"> </w:t>
      </w:r>
      <w:r w:rsidRPr="005F360C">
        <w:rPr>
          <w:rFonts w:ascii="Palatino Linotype" w:hAnsi="Palatino Linotype"/>
        </w:rPr>
        <w:t>10 m/s</w:t>
      </w:r>
      <w:r w:rsidRPr="005F360C">
        <w:rPr>
          <w:rFonts w:ascii="Palatino Linotype" w:hAnsi="Palatino Linotype"/>
          <w:vertAlign w:val="superscript"/>
        </w:rPr>
        <w:t>2</w:t>
      </w:r>
      <w:r w:rsidRPr="005F360C">
        <w:rPr>
          <w:rFonts w:ascii="Palatino Linotype" w:hAnsi="Palatino Linotype"/>
        </w:rPr>
        <w:t>.</w:t>
      </w:r>
      <w:r w:rsidRPr="005F360C">
        <w:rPr>
          <w:rFonts w:ascii="Palatino Linotype" w:hAnsi="Palatino Linotype"/>
          <w:spacing w:val="-2"/>
        </w:rPr>
        <w:t xml:space="preserve"> </w:t>
      </w:r>
      <w:r w:rsidRPr="005F360C">
        <w:rPr>
          <w:rFonts w:ascii="Palatino Linotype" w:hAnsi="Palatino Linotype"/>
        </w:rPr>
        <w:t>Mảnh thép</w:t>
      </w:r>
      <w:r w:rsidRPr="005F360C">
        <w:rPr>
          <w:rFonts w:ascii="Palatino Linotype" w:hAnsi="Palatino Linotype"/>
          <w:spacing w:val="-2"/>
        </w:rPr>
        <w:t xml:space="preserve"> </w:t>
      </w:r>
      <w:r w:rsidRPr="005F360C">
        <w:rPr>
          <w:rFonts w:ascii="Palatino Linotype" w:hAnsi="Palatino Linotype"/>
        </w:rPr>
        <w:t>đã</w:t>
      </w:r>
      <w:r w:rsidRPr="005F360C">
        <w:rPr>
          <w:rFonts w:ascii="Palatino Linotype" w:hAnsi="Palatino Linotype"/>
          <w:spacing w:val="-4"/>
        </w:rPr>
        <w:t xml:space="preserve"> </w:t>
      </w:r>
      <w:r w:rsidRPr="005F360C">
        <w:rPr>
          <w:rFonts w:ascii="Palatino Linotype" w:hAnsi="Palatino Linotype"/>
        </w:rPr>
        <w:t>nóng</w:t>
      </w:r>
      <w:r w:rsidRPr="005F360C">
        <w:rPr>
          <w:rFonts w:ascii="Palatino Linotype" w:hAnsi="Palatino Linotype"/>
          <w:spacing w:val="-2"/>
        </w:rPr>
        <w:t xml:space="preserve"> </w:t>
      </w:r>
      <w:r w:rsidRPr="005F360C">
        <w:rPr>
          <w:rFonts w:ascii="Palatino Linotype" w:hAnsi="Palatino Linotype"/>
        </w:rPr>
        <w:t>thêm</w:t>
      </w:r>
      <w:r w:rsidRPr="005F360C">
        <w:rPr>
          <w:rFonts w:ascii="Palatino Linotype" w:hAnsi="Palatino Linotype"/>
          <w:spacing w:val="-2"/>
        </w:rPr>
        <w:t xml:space="preserve"> </w:t>
      </w:r>
      <w:r w:rsidRPr="005F360C">
        <w:rPr>
          <w:rFonts w:ascii="Palatino Linotype" w:hAnsi="Palatino Linotype"/>
        </w:rPr>
        <w:t>bao</w:t>
      </w:r>
      <w:r w:rsidRPr="005F360C">
        <w:rPr>
          <w:rFonts w:ascii="Palatino Linotype" w:hAnsi="Palatino Linotype"/>
          <w:spacing w:val="-2"/>
        </w:rPr>
        <w:t xml:space="preserve"> </w:t>
      </w:r>
      <w:r w:rsidRPr="005F360C">
        <w:rPr>
          <w:rFonts w:ascii="Palatino Linotype" w:hAnsi="Palatino Linotype"/>
        </w:rPr>
        <w:t>nhiêu</w:t>
      </w:r>
      <w:r w:rsidRPr="005F360C">
        <w:rPr>
          <w:rFonts w:ascii="Palatino Linotype" w:hAnsi="Palatino Linotype"/>
          <w:spacing w:val="-2"/>
        </w:rPr>
        <w:t xml:space="preserve"> </w:t>
      </w:r>
      <w:r w:rsidRPr="005F360C">
        <w:rPr>
          <w:rFonts w:ascii="Palatino Linotype" w:hAnsi="Palatino Linotype"/>
        </w:rPr>
        <w:t>độ</w:t>
      </w:r>
      <w:r w:rsidRPr="005F360C">
        <w:rPr>
          <w:rFonts w:ascii="Palatino Linotype" w:hAnsi="Palatino Linotype"/>
          <w:spacing w:val="-2"/>
        </w:rPr>
        <w:t xml:space="preserve"> </w:t>
      </w:r>
      <w:r w:rsidRPr="005F360C">
        <w:rPr>
          <w:rFonts w:ascii="Palatino Linotype" w:hAnsi="Palatino Linotype"/>
        </w:rPr>
        <w:t>khi</w:t>
      </w:r>
      <w:r w:rsidRPr="005F360C">
        <w:rPr>
          <w:rFonts w:ascii="Palatino Linotype" w:hAnsi="Palatino Linotype"/>
          <w:spacing w:val="-2"/>
        </w:rPr>
        <w:t xml:space="preserve"> </w:t>
      </w:r>
      <w:r w:rsidRPr="005F360C">
        <w:rPr>
          <w:rFonts w:ascii="Palatino Linotype" w:hAnsi="Palatino Linotype"/>
        </w:rPr>
        <w:t>chạm</w:t>
      </w:r>
      <w:r w:rsidRPr="005F360C">
        <w:rPr>
          <w:rFonts w:ascii="Palatino Linotype" w:hAnsi="Palatino Linotype"/>
          <w:spacing w:val="-2"/>
        </w:rPr>
        <w:t xml:space="preserve"> </w:t>
      </w:r>
      <w:r w:rsidRPr="005F360C">
        <w:rPr>
          <w:rFonts w:ascii="Palatino Linotype" w:hAnsi="Palatino Linotype"/>
        </w:rPr>
        <w:t>đất,</w:t>
      </w:r>
      <w:r w:rsidRPr="005F360C">
        <w:rPr>
          <w:rFonts w:ascii="Palatino Linotype" w:hAnsi="Palatino Linotype"/>
          <w:spacing w:val="-2"/>
        </w:rPr>
        <w:t xml:space="preserve"> </w:t>
      </w:r>
      <w:r w:rsidRPr="005F360C">
        <w:rPr>
          <w:rFonts w:ascii="Palatino Linotype" w:hAnsi="Palatino Linotype"/>
        </w:rPr>
        <w:t>nếu</w:t>
      </w:r>
      <w:r w:rsidRPr="005F360C">
        <w:rPr>
          <w:rFonts w:ascii="Palatino Linotype" w:hAnsi="Palatino Linotype"/>
          <w:spacing w:val="-2"/>
        </w:rPr>
        <w:t xml:space="preserve"> </w:t>
      </w:r>
      <w:r w:rsidRPr="005F360C">
        <w:rPr>
          <w:rFonts w:ascii="Palatino Linotype" w:hAnsi="Palatino Linotype"/>
        </w:rPr>
        <w:t>cho</w:t>
      </w:r>
      <w:r w:rsidRPr="005F360C">
        <w:rPr>
          <w:rFonts w:ascii="Palatino Linotype" w:hAnsi="Palatino Linotype"/>
          <w:spacing w:val="-2"/>
        </w:rPr>
        <w:t xml:space="preserve"> </w:t>
      </w:r>
      <w:r w:rsidRPr="005F360C">
        <w:rPr>
          <w:rFonts w:ascii="Palatino Linotype" w:hAnsi="Palatino Linotype"/>
        </w:rPr>
        <w:t>rằng</w:t>
      </w:r>
      <w:r w:rsidRPr="005F360C">
        <w:rPr>
          <w:rFonts w:ascii="Palatino Linotype" w:hAnsi="Palatino Linotype"/>
          <w:spacing w:val="-2"/>
        </w:rPr>
        <w:t xml:space="preserve"> </w:t>
      </w:r>
      <w:r w:rsidRPr="005F360C">
        <w:rPr>
          <w:rFonts w:ascii="Palatino Linotype" w:hAnsi="Palatino Linotype"/>
        </w:rPr>
        <w:t>toàn</w:t>
      </w:r>
      <w:r w:rsidRPr="005F360C">
        <w:rPr>
          <w:rFonts w:ascii="Palatino Linotype" w:hAnsi="Palatino Linotype"/>
          <w:spacing w:val="-2"/>
        </w:rPr>
        <w:t xml:space="preserve"> </w:t>
      </w:r>
      <w:r w:rsidRPr="005F360C">
        <w:rPr>
          <w:rFonts w:ascii="Palatino Linotype" w:hAnsi="Palatino Linotype"/>
        </w:rPr>
        <w:t>bộ công cản</w:t>
      </w:r>
      <w:r w:rsidRPr="005F360C">
        <w:rPr>
          <w:rFonts w:ascii="Palatino Linotype" w:hAnsi="Palatino Linotype"/>
          <w:spacing w:val="-2"/>
        </w:rPr>
        <w:t xml:space="preserve"> </w:t>
      </w:r>
      <w:r w:rsidRPr="005F360C">
        <w:rPr>
          <w:rFonts w:ascii="Palatino Linotype" w:hAnsi="Palatino Linotype"/>
        </w:rPr>
        <w:t>của</w:t>
      </w:r>
      <w:r w:rsidRPr="005F360C">
        <w:rPr>
          <w:rFonts w:ascii="Palatino Linotype" w:hAnsi="Palatino Linotype"/>
          <w:spacing w:val="-3"/>
        </w:rPr>
        <w:t xml:space="preserve"> </w:t>
      </w:r>
      <w:r w:rsidRPr="005F360C">
        <w:rPr>
          <w:rFonts w:ascii="Palatino Linotype" w:hAnsi="Palatino Linotype"/>
        </w:rPr>
        <w:t>không</w:t>
      </w:r>
      <w:r w:rsidRPr="005F360C">
        <w:rPr>
          <w:rFonts w:ascii="Palatino Linotype" w:hAnsi="Palatino Linotype"/>
          <w:spacing w:val="-2"/>
        </w:rPr>
        <w:t xml:space="preserve"> </w:t>
      </w:r>
      <w:r w:rsidRPr="005F360C">
        <w:rPr>
          <w:rFonts w:ascii="Palatino Linotype" w:hAnsi="Palatino Linotype"/>
        </w:rPr>
        <w:t>khí chỉ dùng để làm nóng mảnh thép?</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4516B4B0"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5F360C">
        <w:rPr>
          <w:rFonts w:ascii="Palatino Linotype" w:hAnsi="Palatino Linotype" w:cs="Times New Roman"/>
          <w:b/>
          <w:color w:val="0000FF"/>
          <w:sz w:val="24"/>
          <w:szCs w:val="24"/>
        </w:rPr>
        <w:t>A.</w:t>
      </w:r>
      <w:r w:rsidRPr="005F360C">
        <w:rPr>
          <w:rFonts w:ascii="Palatino Linotype" w:hAnsi="Palatino Linotype" w:cs="Times New Roman"/>
          <w:b/>
          <w:color w:val="0000FF"/>
          <w:spacing w:val="-1"/>
          <w:sz w:val="24"/>
          <w:szCs w:val="24"/>
        </w:rPr>
        <w:t xml:space="preserve"> </w:t>
      </w:r>
      <w:r w:rsidRPr="005F360C">
        <w:rPr>
          <w:rFonts w:ascii="Palatino Linotype" w:hAnsi="Palatino Linotype" w:cs="Times New Roman"/>
          <w:sz w:val="24"/>
          <w:szCs w:val="24"/>
        </w:rPr>
        <w:t xml:space="preserve">9,25 </w:t>
      </w:r>
      <w:r w:rsidRPr="005F360C">
        <w:rPr>
          <w:rFonts w:ascii="Palatino Linotype" w:hAnsi="Palatino Linotype" w:cs="Times New Roman"/>
          <w:spacing w:val="-5"/>
          <w:sz w:val="24"/>
          <w:szCs w:val="24"/>
        </w:rPr>
        <w:t>K.</w:t>
      </w:r>
      <w:r w:rsidRPr="005F360C">
        <w:rPr>
          <w:rFonts w:ascii="Palatino Linotype" w:hAnsi="Palatino Linotype" w:cs="Times New Roman"/>
          <w:b/>
          <w:color w:val="0000FF"/>
          <w:sz w:val="24"/>
          <w:szCs w:val="24"/>
        </w:rPr>
        <w:tab/>
      </w:r>
      <w:r w:rsidRPr="005F360C">
        <w:rPr>
          <w:rFonts w:ascii="Palatino Linotype" w:hAnsi="Palatino Linotype" w:cs="Times New Roman"/>
          <w:b/>
          <w:color w:val="0000FF"/>
          <w:sz w:val="24"/>
          <w:szCs w:val="24"/>
          <w:u w:val="single"/>
        </w:rPr>
        <w:t>B.</w:t>
      </w:r>
      <w:r w:rsidRPr="005F360C">
        <w:rPr>
          <w:rFonts w:ascii="Palatino Linotype" w:hAnsi="Palatino Linotype" w:cs="Times New Roman"/>
          <w:b/>
          <w:color w:val="0000FF"/>
          <w:sz w:val="24"/>
          <w:szCs w:val="24"/>
        </w:rPr>
        <w:t xml:space="preserve"> </w:t>
      </w:r>
      <w:r w:rsidRPr="005F360C">
        <w:rPr>
          <w:rFonts w:ascii="Palatino Linotype" w:hAnsi="Palatino Linotype" w:cs="Times New Roman"/>
          <w:sz w:val="24"/>
          <w:szCs w:val="24"/>
        </w:rPr>
        <w:t xml:space="preserve">8,15 </w:t>
      </w:r>
      <w:r w:rsidRPr="005F360C">
        <w:rPr>
          <w:rFonts w:ascii="Palatino Linotype" w:hAnsi="Palatino Linotype" w:cs="Times New Roman"/>
          <w:spacing w:val="-5"/>
          <w:sz w:val="24"/>
          <w:szCs w:val="24"/>
        </w:rPr>
        <w:t>K.</w:t>
      </w:r>
      <w:r w:rsidRPr="005F360C">
        <w:rPr>
          <w:rFonts w:ascii="Palatino Linotype" w:hAnsi="Palatino Linotype" w:cs="Times New Roman"/>
          <w:b/>
          <w:color w:val="0000FF"/>
          <w:sz w:val="24"/>
          <w:szCs w:val="24"/>
        </w:rPr>
        <w:tab/>
        <w:t>C.</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z w:val="24"/>
          <w:szCs w:val="24"/>
        </w:rPr>
        <w:t xml:space="preserve">7,15 </w:t>
      </w:r>
      <w:r w:rsidRPr="005F360C">
        <w:rPr>
          <w:rFonts w:ascii="Palatino Linotype" w:hAnsi="Palatino Linotype" w:cs="Times New Roman"/>
          <w:spacing w:val="-5"/>
          <w:sz w:val="24"/>
          <w:szCs w:val="24"/>
        </w:rPr>
        <w:t>K.</w:t>
      </w:r>
      <w:r w:rsidRPr="005F360C">
        <w:rPr>
          <w:rFonts w:ascii="Palatino Linotype" w:hAnsi="Palatino Linotype" w:cs="Times New Roman"/>
          <w:b/>
          <w:color w:val="0000FF"/>
          <w:sz w:val="24"/>
          <w:szCs w:val="24"/>
        </w:rPr>
        <w:tab/>
        <w:t>D.</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z w:val="24"/>
          <w:szCs w:val="24"/>
        </w:rPr>
        <w:t xml:space="preserve">9,18 </w:t>
      </w:r>
      <w:r w:rsidRPr="005F360C">
        <w:rPr>
          <w:rFonts w:ascii="Palatino Linotype" w:hAnsi="Palatino Linotype" w:cs="Times New Roman"/>
          <w:spacing w:val="-5"/>
          <w:sz w:val="24"/>
          <w:szCs w:val="24"/>
        </w:rPr>
        <w:t>K.</w:t>
      </w:r>
    </w:p>
    <w:p w14:paraId="131EB049"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Khi đun sôi một lượng nước ở nhiệt độ phòng, cần cung cấp một năng lượng nhiệt là 30040 J. Để đun sôi một lượng nước cũng ở nhiệt độ phòng nhưng có khối lượng gấp đôi thì cần một lượng nhiệt có giá trị gần đúng nào sau đáy?</w:t>
      </w:r>
    </w:p>
    <w:p w14:paraId="1B5DAD06"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5F360C">
        <w:rPr>
          <w:rFonts w:ascii="Palatino Linotype" w:hAnsi="Palatino Linotype" w:cs="Times New Roman"/>
          <w:b/>
          <w:color w:val="0000FF"/>
          <w:spacing w:val="-2"/>
          <w:sz w:val="24"/>
          <w:szCs w:val="24"/>
        </w:rPr>
        <w:t>A.</w:t>
      </w:r>
      <w:r w:rsidRPr="005F360C">
        <w:rPr>
          <w:rFonts w:ascii="Palatino Linotype" w:hAnsi="Palatino Linotype" w:cs="Times New Roman"/>
          <w:b/>
          <w:color w:val="0000FF"/>
          <w:spacing w:val="-10"/>
          <w:sz w:val="24"/>
          <w:szCs w:val="24"/>
        </w:rPr>
        <w:t xml:space="preserve"> </w:t>
      </w:r>
      <w:r w:rsidRPr="005F360C">
        <w:rPr>
          <w:rFonts w:ascii="Palatino Linotype" w:hAnsi="Palatino Linotype" w:cs="Times New Roman"/>
          <w:spacing w:val="-2"/>
          <w:sz w:val="24"/>
          <w:szCs w:val="24"/>
        </w:rPr>
        <w:t>15000</w:t>
      </w:r>
      <w:r w:rsidRPr="005F360C">
        <w:rPr>
          <w:rFonts w:ascii="Palatino Linotype" w:hAnsi="Palatino Linotype" w:cs="Times New Roman"/>
          <w:spacing w:val="-14"/>
          <w:sz w:val="24"/>
          <w:szCs w:val="24"/>
        </w:rPr>
        <w:t xml:space="preserve"> </w:t>
      </w:r>
      <w:r w:rsidRPr="005F360C">
        <w:rPr>
          <w:rFonts w:ascii="Palatino Linotype" w:hAnsi="Palatino Linotype" w:cs="Times New Roman"/>
          <w:spacing w:val="-10"/>
          <w:sz w:val="24"/>
          <w:szCs w:val="24"/>
        </w:rPr>
        <w:t>J</w:t>
      </w:r>
      <w:r w:rsidRPr="005F360C">
        <w:rPr>
          <w:rFonts w:ascii="Palatino Linotype" w:hAnsi="Palatino Linotype" w:cs="Times New Roman"/>
          <w:b/>
          <w:color w:val="0000FF"/>
          <w:sz w:val="24"/>
          <w:szCs w:val="24"/>
        </w:rPr>
        <w:tab/>
      </w:r>
      <w:r w:rsidRPr="005F360C">
        <w:rPr>
          <w:rFonts w:ascii="Palatino Linotype" w:hAnsi="Palatino Linotype" w:cs="Times New Roman"/>
          <w:b/>
          <w:color w:val="0000FF"/>
          <w:spacing w:val="-2"/>
          <w:sz w:val="24"/>
          <w:szCs w:val="24"/>
        </w:rPr>
        <w:t>B.</w:t>
      </w:r>
      <w:r w:rsidRPr="005F360C">
        <w:rPr>
          <w:rFonts w:ascii="Palatino Linotype" w:hAnsi="Palatino Linotype" w:cs="Times New Roman"/>
          <w:b/>
          <w:color w:val="0000FF"/>
          <w:spacing w:val="-8"/>
          <w:sz w:val="24"/>
          <w:szCs w:val="24"/>
        </w:rPr>
        <w:t xml:space="preserve"> </w:t>
      </w:r>
      <w:r w:rsidRPr="005F360C">
        <w:rPr>
          <w:rFonts w:ascii="Palatino Linotype" w:hAnsi="Palatino Linotype" w:cs="Times New Roman"/>
          <w:spacing w:val="-2"/>
          <w:sz w:val="24"/>
          <w:szCs w:val="24"/>
        </w:rPr>
        <w:t>30000</w:t>
      </w:r>
      <w:r w:rsidRPr="005F360C">
        <w:rPr>
          <w:rFonts w:ascii="Palatino Linotype" w:hAnsi="Palatino Linotype" w:cs="Times New Roman"/>
          <w:spacing w:val="-15"/>
          <w:sz w:val="24"/>
          <w:szCs w:val="24"/>
        </w:rPr>
        <w:t xml:space="preserve"> </w:t>
      </w:r>
      <w:r w:rsidRPr="005F360C">
        <w:rPr>
          <w:rFonts w:ascii="Palatino Linotype" w:hAnsi="Palatino Linotype" w:cs="Times New Roman"/>
          <w:spacing w:val="-10"/>
          <w:sz w:val="24"/>
          <w:szCs w:val="24"/>
        </w:rPr>
        <w:t>J</w:t>
      </w:r>
      <w:r w:rsidRPr="005F360C">
        <w:rPr>
          <w:rFonts w:ascii="Palatino Linotype" w:hAnsi="Palatino Linotype" w:cs="Times New Roman"/>
          <w:b/>
          <w:color w:val="0000FF"/>
          <w:sz w:val="24"/>
          <w:szCs w:val="24"/>
        </w:rPr>
        <w:tab/>
      </w:r>
      <w:r w:rsidRPr="005F360C">
        <w:rPr>
          <w:rFonts w:ascii="Palatino Linotype" w:hAnsi="Palatino Linotype" w:cs="Times New Roman"/>
          <w:b/>
          <w:color w:val="0000FF"/>
          <w:sz w:val="24"/>
          <w:szCs w:val="24"/>
          <w:u w:val="single"/>
        </w:rPr>
        <w:t>C.</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z w:val="24"/>
          <w:szCs w:val="24"/>
        </w:rPr>
        <w:t xml:space="preserve">60 000 </w:t>
      </w:r>
      <w:r w:rsidRPr="005F360C">
        <w:rPr>
          <w:rFonts w:ascii="Palatino Linotype" w:hAnsi="Palatino Linotype" w:cs="Times New Roman"/>
          <w:spacing w:val="-10"/>
          <w:sz w:val="24"/>
          <w:szCs w:val="24"/>
        </w:rPr>
        <w:t>J</w:t>
      </w:r>
      <w:r w:rsidRPr="005F360C">
        <w:rPr>
          <w:rFonts w:ascii="Palatino Linotype" w:hAnsi="Palatino Linotype" w:cs="Times New Roman"/>
          <w:b/>
          <w:color w:val="0000FF"/>
          <w:sz w:val="24"/>
          <w:szCs w:val="24"/>
        </w:rPr>
        <w:tab/>
      </w:r>
      <w:r w:rsidRPr="005F360C">
        <w:rPr>
          <w:rFonts w:ascii="Palatino Linotype" w:hAnsi="Palatino Linotype" w:cs="Times New Roman"/>
          <w:b/>
          <w:color w:val="0000FF"/>
          <w:spacing w:val="-2"/>
          <w:sz w:val="24"/>
          <w:szCs w:val="24"/>
        </w:rPr>
        <w:t>D.</w:t>
      </w:r>
      <w:r w:rsidRPr="005F360C">
        <w:rPr>
          <w:rFonts w:ascii="Palatino Linotype" w:hAnsi="Palatino Linotype" w:cs="Times New Roman"/>
          <w:b/>
          <w:color w:val="0000FF"/>
          <w:spacing w:val="-13"/>
          <w:sz w:val="24"/>
          <w:szCs w:val="24"/>
        </w:rPr>
        <w:t xml:space="preserve"> </w:t>
      </w:r>
      <w:r w:rsidRPr="005F360C">
        <w:rPr>
          <w:rFonts w:ascii="Palatino Linotype" w:hAnsi="Palatino Linotype" w:cs="Times New Roman"/>
          <w:spacing w:val="-2"/>
          <w:sz w:val="24"/>
          <w:szCs w:val="24"/>
        </w:rPr>
        <w:t>120000</w:t>
      </w:r>
      <w:r w:rsidRPr="005F360C">
        <w:rPr>
          <w:rFonts w:ascii="Palatino Linotype" w:hAnsi="Palatino Linotype" w:cs="Times New Roman"/>
          <w:spacing w:val="-15"/>
          <w:sz w:val="24"/>
          <w:szCs w:val="24"/>
        </w:rPr>
        <w:t xml:space="preserve"> </w:t>
      </w:r>
      <w:r w:rsidRPr="005F360C">
        <w:rPr>
          <w:rFonts w:ascii="Palatino Linotype" w:hAnsi="Palatino Linotype" w:cs="Times New Roman"/>
          <w:spacing w:val="-10"/>
          <w:sz w:val="24"/>
          <w:szCs w:val="24"/>
        </w:rPr>
        <w:t>J</w:t>
      </w:r>
    </w:p>
    <w:p w14:paraId="73C3841C"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Một lượng nước và một lượng rượu có thể tích bằng nhau được cung cấp các nhiệt lượng tương ứng là Q</w:t>
      </w:r>
      <w:r w:rsidRPr="005F360C">
        <w:rPr>
          <w:rFonts w:ascii="Palatino Linotype" w:hAnsi="Palatino Linotype"/>
          <w:vertAlign w:val="subscript"/>
        </w:rPr>
        <w:t>1</w:t>
      </w:r>
      <w:r w:rsidRPr="005F360C">
        <w:rPr>
          <w:rFonts w:ascii="Palatino Linotype" w:hAnsi="Palatino Linotype"/>
        </w:rPr>
        <w:t xml:space="preserve"> và Q</w:t>
      </w:r>
      <w:r w:rsidRPr="005F360C">
        <w:rPr>
          <w:rFonts w:ascii="Palatino Linotype" w:hAnsi="Palatino Linotype"/>
          <w:vertAlign w:val="subscript"/>
        </w:rPr>
        <w:t>2</w:t>
      </w:r>
      <w:r w:rsidRPr="005F360C">
        <w:rPr>
          <w:rFonts w:ascii="Palatino Linotype" w:hAnsi="Palatino Linotype"/>
        </w:rPr>
        <w:t>. Biết khối lượng riêng của nước là 1000</w:t>
      </w:r>
      <w:r w:rsidRPr="005F360C">
        <w:rPr>
          <w:rFonts w:ascii="Palatino Linotype" w:hAnsi="Palatino Linotype"/>
          <w:spacing w:val="-10"/>
        </w:rPr>
        <w:t xml:space="preserve"> </w:t>
      </w:r>
      <w:r w:rsidRPr="005F360C">
        <w:rPr>
          <w:rFonts w:ascii="Palatino Linotype" w:hAnsi="Palatino Linotype"/>
        </w:rPr>
        <w:t>kg/m</w:t>
      </w:r>
      <w:r w:rsidRPr="005F360C">
        <w:rPr>
          <w:rFonts w:ascii="Palatino Linotype" w:hAnsi="Palatino Linotype"/>
          <w:vertAlign w:val="superscript"/>
        </w:rPr>
        <w:t>3</w:t>
      </w:r>
      <w:r w:rsidRPr="005F360C">
        <w:rPr>
          <w:rFonts w:ascii="Palatino Linotype" w:hAnsi="Palatino Linotype"/>
        </w:rPr>
        <w:t xml:space="preserve"> và của rượu là </w:t>
      </w:r>
      <w:r w:rsidRPr="005F360C">
        <w:rPr>
          <w:rFonts w:ascii="Palatino Linotype" w:hAnsi="Palatino Linotype"/>
          <w:position w:val="-10"/>
        </w:rPr>
        <w:object w:dxaOrig="1120" w:dyaOrig="360" w14:anchorId="6CD554EA">
          <v:shape id="_x0000_i2176" type="#_x0000_t75" style="width:56.4pt;height:19.2pt" o:ole="">
            <v:imagedata r:id="rId2340" o:title=""/>
          </v:shape>
          <o:OLEObject Type="Embed" ProgID="Equation.DSMT4" ShapeID="_x0000_i2176" DrawAspect="Content" ObjectID="_1778487482" r:id="rId2341"/>
        </w:object>
      </w:r>
      <w:r w:rsidRPr="005F360C">
        <w:rPr>
          <w:rFonts w:ascii="Palatino Linotype" w:hAnsi="Palatino Linotype"/>
        </w:rPr>
        <w:t>, nhiệt</w:t>
      </w:r>
      <w:r w:rsidRPr="005F360C">
        <w:rPr>
          <w:rFonts w:ascii="Palatino Linotype" w:hAnsi="Palatino Linotype"/>
          <w:spacing w:val="-3"/>
        </w:rPr>
        <w:t xml:space="preserve"> </w:t>
      </w:r>
      <w:r w:rsidRPr="005F360C">
        <w:rPr>
          <w:rFonts w:ascii="Palatino Linotype" w:hAnsi="Palatino Linotype"/>
        </w:rPr>
        <w:t>dung</w:t>
      </w:r>
      <w:r w:rsidRPr="005F360C">
        <w:rPr>
          <w:rFonts w:ascii="Palatino Linotype" w:hAnsi="Palatino Linotype"/>
          <w:spacing w:val="-3"/>
        </w:rPr>
        <w:t xml:space="preserve"> </w:t>
      </w:r>
      <w:r w:rsidRPr="005F360C">
        <w:rPr>
          <w:rFonts w:ascii="Palatino Linotype" w:hAnsi="Palatino Linotype"/>
        </w:rPr>
        <w:t>riêng</w:t>
      </w:r>
      <w:r w:rsidRPr="005F360C">
        <w:rPr>
          <w:rFonts w:ascii="Palatino Linotype" w:hAnsi="Palatino Linotype"/>
          <w:spacing w:val="-3"/>
        </w:rPr>
        <w:t xml:space="preserve"> </w:t>
      </w:r>
      <w:r w:rsidRPr="005F360C">
        <w:rPr>
          <w:rFonts w:ascii="Palatino Linotype" w:hAnsi="Palatino Linotype"/>
        </w:rPr>
        <w:t>của</w:t>
      </w:r>
      <w:r w:rsidRPr="005F360C">
        <w:rPr>
          <w:rFonts w:ascii="Palatino Linotype" w:hAnsi="Palatino Linotype"/>
          <w:spacing w:val="-4"/>
        </w:rPr>
        <w:t xml:space="preserve"> </w:t>
      </w:r>
      <w:r w:rsidRPr="005F360C">
        <w:rPr>
          <w:rFonts w:ascii="Palatino Linotype" w:hAnsi="Palatino Linotype"/>
        </w:rPr>
        <w:t>nước</w:t>
      </w:r>
      <w:r w:rsidRPr="005F360C">
        <w:rPr>
          <w:rFonts w:ascii="Palatino Linotype" w:hAnsi="Palatino Linotype"/>
          <w:spacing w:val="-4"/>
        </w:rPr>
        <w:t xml:space="preserve"> </w:t>
      </w:r>
      <w:r w:rsidRPr="005F360C">
        <w:rPr>
          <w:rFonts w:ascii="Palatino Linotype" w:hAnsi="Palatino Linotype"/>
        </w:rPr>
        <w:t>là</w:t>
      </w:r>
      <w:r w:rsidRPr="005F360C">
        <w:rPr>
          <w:rFonts w:ascii="Palatino Linotype" w:hAnsi="Palatino Linotype"/>
          <w:spacing w:val="-4"/>
        </w:rPr>
        <w:t xml:space="preserve"> </w:t>
      </w:r>
      <w:r w:rsidRPr="005F360C">
        <w:rPr>
          <w:rFonts w:ascii="Palatino Linotype" w:hAnsi="Palatino Linotype"/>
        </w:rPr>
        <w:t>4200</w:t>
      </w:r>
      <w:r w:rsidRPr="005F360C">
        <w:rPr>
          <w:rFonts w:ascii="Palatino Linotype" w:hAnsi="Palatino Linotype"/>
          <w:spacing w:val="-11"/>
        </w:rPr>
        <w:t xml:space="preserve"> </w:t>
      </w:r>
      <w:r w:rsidRPr="005F360C">
        <w:rPr>
          <w:rFonts w:ascii="Palatino Linotype" w:hAnsi="Palatino Linotype"/>
        </w:rPr>
        <w:t>J/kg.K</w:t>
      </w:r>
      <w:r w:rsidRPr="005F360C">
        <w:rPr>
          <w:rFonts w:ascii="Palatino Linotype" w:hAnsi="Palatino Linotype"/>
          <w:spacing w:val="-3"/>
        </w:rPr>
        <w:t xml:space="preserve"> </w:t>
      </w:r>
      <w:r w:rsidRPr="005F360C">
        <w:rPr>
          <w:rFonts w:ascii="Palatino Linotype" w:hAnsi="Palatino Linotype"/>
        </w:rPr>
        <w:t>và</w:t>
      </w:r>
      <w:r w:rsidRPr="005F360C">
        <w:rPr>
          <w:rFonts w:ascii="Palatino Linotype" w:hAnsi="Palatino Linotype"/>
          <w:spacing w:val="-5"/>
        </w:rPr>
        <w:t xml:space="preserve"> </w:t>
      </w:r>
      <w:r w:rsidRPr="005F360C">
        <w:rPr>
          <w:rFonts w:ascii="Palatino Linotype" w:hAnsi="Palatino Linotype"/>
        </w:rPr>
        <w:t>của</w:t>
      </w:r>
      <w:r w:rsidRPr="005F360C">
        <w:rPr>
          <w:rFonts w:ascii="Palatino Linotype" w:hAnsi="Palatino Linotype"/>
          <w:spacing w:val="-2"/>
        </w:rPr>
        <w:t xml:space="preserve"> </w:t>
      </w:r>
      <w:r w:rsidRPr="005F360C">
        <w:rPr>
          <w:rFonts w:ascii="Palatino Linotype" w:hAnsi="Palatino Linotype"/>
        </w:rPr>
        <w:t>rượu</w:t>
      </w:r>
      <w:r w:rsidRPr="005F360C">
        <w:rPr>
          <w:rFonts w:ascii="Palatino Linotype" w:hAnsi="Palatino Linotype"/>
          <w:spacing w:val="-3"/>
        </w:rPr>
        <w:t xml:space="preserve"> </w:t>
      </w:r>
      <w:r w:rsidRPr="005F360C">
        <w:rPr>
          <w:rFonts w:ascii="Palatino Linotype" w:hAnsi="Palatino Linotype"/>
        </w:rPr>
        <w:t>là</w:t>
      </w:r>
      <w:r w:rsidRPr="005F360C">
        <w:rPr>
          <w:rFonts w:ascii="Palatino Linotype" w:hAnsi="Palatino Linotype"/>
          <w:spacing w:val="-1"/>
        </w:rPr>
        <w:t xml:space="preserve"> </w:t>
      </w:r>
      <w:r w:rsidRPr="005F360C">
        <w:rPr>
          <w:rFonts w:ascii="Palatino Linotype" w:hAnsi="Palatino Linotype"/>
        </w:rPr>
        <w:t>2500</w:t>
      </w:r>
      <w:r w:rsidRPr="005F360C">
        <w:rPr>
          <w:rFonts w:ascii="Palatino Linotype" w:hAnsi="Palatino Linotype"/>
          <w:spacing w:val="-11"/>
        </w:rPr>
        <w:t xml:space="preserve"> </w:t>
      </w:r>
      <w:r w:rsidRPr="005F360C">
        <w:rPr>
          <w:rFonts w:ascii="Palatino Linotype" w:hAnsi="Palatino Linotype"/>
        </w:rPr>
        <w:t>J/kg.K.</w:t>
      </w:r>
      <w:r w:rsidRPr="005F360C">
        <w:rPr>
          <w:rFonts w:ascii="Palatino Linotype" w:hAnsi="Palatino Linotype"/>
          <w:spacing w:val="-3"/>
        </w:rPr>
        <w:t xml:space="preserve"> </w:t>
      </w:r>
      <w:r w:rsidRPr="005F360C">
        <w:rPr>
          <w:rFonts w:ascii="Palatino Linotype" w:hAnsi="Palatino Linotype"/>
        </w:rPr>
        <w:t>Để</w:t>
      </w:r>
      <w:r w:rsidRPr="005F360C">
        <w:rPr>
          <w:rFonts w:ascii="Palatino Linotype" w:hAnsi="Palatino Linotype"/>
          <w:spacing w:val="-4"/>
        </w:rPr>
        <w:t xml:space="preserve"> </w:t>
      </w:r>
      <w:r w:rsidRPr="005F360C">
        <w:rPr>
          <w:rFonts w:ascii="Palatino Linotype" w:hAnsi="Palatino Linotype"/>
        </w:rPr>
        <w:t>độ</w:t>
      </w:r>
      <w:r w:rsidRPr="005F360C">
        <w:rPr>
          <w:rFonts w:ascii="Palatino Linotype" w:hAnsi="Palatino Linotype"/>
          <w:spacing w:val="-3"/>
        </w:rPr>
        <w:t xml:space="preserve"> </w:t>
      </w:r>
      <w:r w:rsidRPr="005F360C">
        <w:rPr>
          <w:rFonts w:ascii="Palatino Linotype" w:hAnsi="Palatino Linotype"/>
        </w:rPr>
        <w:t>tăng</w:t>
      </w:r>
      <w:r w:rsidRPr="005F360C">
        <w:rPr>
          <w:rFonts w:ascii="Palatino Linotype" w:hAnsi="Palatino Linotype"/>
          <w:spacing w:val="-3"/>
        </w:rPr>
        <w:t xml:space="preserve"> </w:t>
      </w:r>
      <w:r w:rsidRPr="005F360C">
        <w:rPr>
          <w:rFonts w:ascii="Palatino Linotype" w:hAnsi="Palatino Linotype"/>
        </w:rPr>
        <w:t>nhiệt</w:t>
      </w:r>
      <w:r w:rsidRPr="005F360C">
        <w:rPr>
          <w:rFonts w:ascii="Palatino Linotype" w:hAnsi="Palatino Linotype"/>
          <w:spacing w:val="-3"/>
        </w:rPr>
        <w:t xml:space="preserve"> </w:t>
      </w:r>
      <w:r w:rsidRPr="005F360C">
        <w:rPr>
          <w:rFonts w:ascii="Palatino Linotype" w:hAnsi="Palatino Linotype"/>
        </w:rPr>
        <w:t>độ</w:t>
      </w:r>
      <w:r w:rsidRPr="005F360C">
        <w:rPr>
          <w:rFonts w:ascii="Palatino Linotype" w:hAnsi="Palatino Linotype"/>
          <w:spacing w:val="-3"/>
        </w:rPr>
        <w:t xml:space="preserve"> </w:t>
      </w:r>
      <w:r w:rsidRPr="005F360C">
        <w:rPr>
          <w:rFonts w:ascii="Palatino Linotype" w:hAnsi="Palatino Linotype"/>
        </w:rPr>
        <w:t>của nước và rượu bằng nhau thì:</w:t>
      </w:r>
    </w:p>
    <w:p w14:paraId="2EB02A92"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5F360C">
        <w:rPr>
          <w:rFonts w:ascii="Palatino Linotype" w:hAnsi="Palatino Linotype"/>
          <w:b/>
          <w:color w:val="0000FF"/>
        </w:rPr>
        <w:t>A.</w:t>
      </w:r>
      <w:r w:rsidRPr="005F360C">
        <w:rPr>
          <w:rFonts w:ascii="Palatino Linotype" w:hAnsi="Palatino Linotype"/>
          <w:b/>
          <w:color w:val="0000FF"/>
          <w:spacing w:val="-8"/>
        </w:rPr>
        <w:t xml:space="preserve"> </w:t>
      </w:r>
      <w:r w:rsidRPr="005F360C">
        <w:rPr>
          <w:rFonts w:ascii="Palatino Linotype" w:hAnsi="Palatino Linotype"/>
        </w:rPr>
        <w:t>Q</w:t>
      </w:r>
      <w:r w:rsidRPr="005F360C">
        <w:rPr>
          <w:rFonts w:ascii="Palatino Linotype" w:hAnsi="Palatino Linotype"/>
          <w:vertAlign w:val="subscript"/>
        </w:rPr>
        <w:t>1</w:t>
      </w:r>
      <w:r w:rsidRPr="005F360C">
        <w:rPr>
          <w:rFonts w:ascii="Palatino Linotype" w:hAnsi="Palatino Linotype"/>
        </w:rPr>
        <w:t xml:space="preserve"> =</w:t>
      </w:r>
      <w:r w:rsidRPr="005F360C">
        <w:rPr>
          <w:rFonts w:ascii="Palatino Linotype" w:hAnsi="Palatino Linotype"/>
          <w:spacing w:val="-11"/>
        </w:rPr>
        <w:t xml:space="preserve"> </w:t>
      </w:r>
      <w:r w:rsidRPr="005F360C">
        <w:rPr>
          <w:rFonts w:ascii="Palatino Linotype" w:hAnsi="Palatino Linotype"/>
          <w:spacing w:val="-5"/>
        </w:rPr>
        <w:t>Q</w:t>
      </w:r>
      <w:r w:rsidRPr="005F360C">
        <w:rPr>
          <w:rFonts w:ascii="Palatino Linotype" w:hAnsi="Palatino Linotype"/>
          <w:spacing w:val="-5"/>
          <w:vertAlign w:val="subscript"/>
        </w:rPr>
        <w:t>2</w:t>
      </w:r>
      <w:r w:rsidRPr="005F360C">
        <w:rPr>
          <w:rFonts w:ascii="Palatino Linotype" w:hAnsi="Palatino Linotype"/>
          <w:spacing w:val="-5"/>
        </w:rPr>
        <w:t>.</w:t>
      </w:r>
      <w:r w:rsidRPr="005F360C">
        <w:rPr>
          <w:rFonts w:ascii="Palatino Linotype" w:hAnsi="Palatino Linotype"/>
          <w:b/>
          <w:color w:val="0000FF"/>
        </w:rPr>
        <w:tab/>
        <w:t>B.</w:t>
      </w:r>
      <w:r w:rsidRPr="005F360C">
        <w:rPr>
          <w:rFonts w:ascii="Palatino Linotype" w:hAnsi="Palatino Linotype"/>
          <w:b/>
          <w:color w:val="0000FF"/>
          <w:spacing w:val="-5"/>
        </w:rPr>
        <w:t xml:space="preserve"> </w:t>
      </w:r>
      <w:r w:rsidRPr="005F360C">
        <w:rPr>
          <w:rFonts w:ascii="Palatino Linotype" w:hAnsi="Palatino Linotype"/>
        </w:rPr>
        <w:t>Q</w:t>
      </w:r>
      <w:r w:rsidRPr="005F360C">
        <w:rPr>
          <w:rFonts w:ascii="Palatino Linotype" w:hAnsi="Palatino Linotype"/>
          <w:vertAlign w:val="subscript"/>
        </w:rPr>
        <w:t>1</w:t>
      </w:r>
      <w:r w:rsidRPr="005F360C">
        <w:rPr>
          <w:rFonts w:ascii="Palatino Linotype" w:hAnsi="Palatino Linotype"/>
          <w:spacing w:val="2"/>
        </w:rPr>
        <w:t xml:space="preserve"> </w:t>
      </w:r>
      <w:r w:rsidRPr="005F360C">
        <w:rPr>
          <w:rFonts w:ascii="Palatino Linotype" w:hAnsi="Palatino Linotype"/>
        </w:rPr>
        <w:t>=</w:t>
      </w:r>
      <w:r w:rsidRPr="005F360C">
        <w:rPr>
          <w:rFonts w:ascii="Palatino Linotype" w:hAnsi="Palatino Linotype"/>
          <w:spacing w:val="-7"/>
        </w:rPr>
        <w:t xml:space="preserve"> </w:t>
      </w:r>
      <w:r w:rsidRPr="005F360C">
        <w:rPr>
          <w:rFonts w:ascii="Palatino Linotype" w:hAnsi="Palatino Linotype"/>
        </w:rPr>
        <w:t>1,25Q</w:t>
      </w:r>
      <w:r w:rsidRPr="005F360C">
        <w:rPr>
          <w:rFonts w:ascii="Palatino Linotype" w:hAnsi="Palatino Linotype"/>
          <w:vertAlign w:val="subscript"/>
        </w:rPr>
        <w:t>2</w:t>
      </w:r>
      <w:r w:rsidRPr="005F360C">
        <w:rPr>
          <w:rFonts w:ascii="Palatino Linotype" w:hAnsi="Palatino Linotype"/>
        </w:rPr>
        <w:t>.</w:t>
      </w:r>
      <w:r w:rsidRPr="005F360C">
        <w:rPr>
          <w:rFonts w:ascii="Palatino Linotype" w:hAnsi="Palatino Linotype"/>
          <w:b/>
          <w:color w:val="0000FF"/>
          <w:spacing w:val="53"/>
          <w:w w:val="150"/>
        </w:rPr>
        <w:tab/>
      </w:r>
      <w:r w:rsidRPr="005F360C">
        <w:rPr>
          <w:rFonts w:ascii="Palatino Linotype" w:hAnsi="Palatino Linotype"/>
          <w:b/>
          <w:color w:val="0000FF"/>
        </w:rPr>
        <w:t>C.</w:t>
      </w:r>
      <w:r w:rsidRPr="005F360C">
        <w:rPr>
          <w:rFonts w:ascii="Palatino Linotype" w:hAnsi="Palatino Linotype"/>
          <w:b/>
          <w:color w:val="0000FF"/>
          <w:spacing w:val="-3"/>
        </w:rPr>
        <w:t xml:space="preserve"> </w:t>
      </w:r>
      <w:r w:rsidRPr="005F360C">
        <w:rPr>
          <w:rFonts w:ascii="Palatino Linotype" w:hAnsi="Palatino Linotype"/>
        </w:rPr>
        <w:t>Q</w:t>
      </w:r>
      <w:r w:rsidRPr="005F360C">
        <w:rPr>
          <w:rFonts w:ascii="Palatino Linotype" w:hAnsi="Palatino Linotype"/>
          <w:vertAlign w:val="subscript"/>
        </w:rPr>
        <w:t>1</w:t>
      </w:r>
      <w:r w:rsidRPr="005F360C">
        <w:rPr>
          <w:rFonts w:ascii="Palatino Linotype" w:hAnsi="Palatino Linotype"/>
          <w:spacing w:val="2"/>
        </w:rPr>
        <w:t xml:space="preserve"> </w:t>
      </w:r>
      <w:r w:rsidRPr="005F360C">
        <w:rPr>
          <w:rFonts w:ascii="Palatino Linotype" w:hAnsi="Palatino Linotype"/>
        </w:rPr>
        <w:t>=</w:t>
      </w:r>
      <w:r w:rsidRPr="005F360C">
        <w:rPr>
          <w:rFonts w:ascii="Palatino Linotype" w:hAnsi="Palatino Linotype"/>
          <w:spacing w:val="-6"/>
        </w:rPr>
        <w:t xml:space="preserve"> </w:t>
      </w:r>
      <w:r w:rsidRPr="005F360C">
        <w:rPr>
          <w:rFonts w:ascii="Palatino Linotype" w:hAnsi="Palatino Linotype"/>
        </w:rPr>
        <w:t>1,68Q</w:t>
      </w:r>
      <w:r w:rsidRPr="005F360C">
        <w:rPr>
          <w:rFonts w:ascii="Palatino Linotype" w:hAnsi="Palatino Linotype"/>
          <w:vertAlign w:val="subscript"/>
        </w:rPr>
        <w:t>2</w:t>
      </w:r>
      <w:r w:rsidRPr="005F360C">
        <w:rPr>
          <w:rFonts w:ascii="Palatino Linotype" w:hAnsi="Palatino Linotype"/>
        </w:rPr>
        <w:t>.</w:t>
      </w:r>
      <w:r w:rsidRPr="005F360C">
        <w:rPr>
          <w:rFonts w:ascii="Palatino Linotype" w:hAnsi="Palatino Linotype"/>
          <w:b/>
          <w:color w:val="0000FF"/>
          <w:spacing w:val="51"/>
          <w:w w:val="150"/>
        </w:rPr>
        <w:tab/>
      </w:r>
      <w:r w:rsidRPr="005F360C">
        <w:rPr>
          <w:rFonts w:ascii="Palatino Linotype" w:hAnsi="Palatino Linotype"/>
          <w:b/>
          <w:color w:val="0000FF"/>
          <w:u w:val="single"/>
        </w:rPr>
        <w:t>D.</w:t>
      </w:r>
      <w:r w:rsidRPr="005F360C">
        <w:rPr>
          <w:rFonts w:ascii="Palatino Linotype" w:hAnsi="Palatino Linotype"/>
          <w:b/>
          <w:color w:val="0000FF"/>
          <w:spacing w:val="-4"/>
        </w:rPr>
        <w:t xml:space="preserve"> </w:t>
      </w:r>
      <w:r w:rsidRPr="005F360C">
        <w:rPr>
          <w:rFonts w:ascii="Palatino Linotype" w:hAnsi="Palatino Linotype"/>
        </w:rPr>
        <w:t>Q</w:t>
      </w:r>
      <w:r w:rsidRPr="005F360C">
        <w:rPr>
          <w:rFonts w:ascii="Palatino Linotype" w:hAnsi="Palatino Linotype"/>
          <w:vertAlign w:val="subscript"/>
        </w:rPr>
        <w:t>1</w:t>
      </w:r>
      <w:r w:rsidRPr="005F360C">
        <w:rPr>
          <w:rFonts w:ascii="Palatino Linotype" w:hAnsi="Palatino Linotype"/>
          <w:spacing w:val="2"/>
        </w:rPr>
        <w:t xml:space="preserve"> </w:t>
      </w:r>
      <w:r w:rsidRPr="005F360C">
        <w:rPr>
          <w:rFonts w:ascii="Palatino Linotype" w:hAnsi="Palatino Linotype"/>
        </w:rPr>
        <w:t>=</w:t>
      </w:r>
      <w:r w:rsidRPr="005F360C">
        <w:rPr>
          <w:rFonts w:ascii="Palatino Linotype" w:hAnsi="Palatino Linotype"/>
          <w:spacing w:val="-6"/>
        </w:rPr>
        <w:t xml:space="preserve"> </w:t>
      </w:r>
      <w:r w:rsidRPr="005F360C">
        <w:rPr>
          <w:rFonts w:ascii="Palatino Linotype" w:hAnsi="Palatino Linotype"/>
          <w:spacing w:val="-2"/>
        </w:rPr>
        <w:t>2,10Q</w:t>
      </w:r>
      <w:r w:rsidRPr="005F360C">
        <w:rPr>
          <w:rFonts w:ascii="Palatino Linotype" w:hAnsi="Palatino Linotype"/>
          <w:spacing w:val="-2"/>
          <w:vertAlign w:val="subscript"/>
        </w:rPr>
        <w:t>2</w:t>
      </w:r>
      <w:r w:rsidRPr="005F360C">
        <w:rPr>
          <w:rFonts w:ascii="Palatino Linotype" w:hAnsi="Palatino Linotype"/>
          <w:spacing w:val="-2"/>
        </w:rPr>
        <w:t>.</w:t>
      </w:r>
    </w:p>
    <w:p w14:paraId="375DFB61" w14:textId="77777777" w:rsidR="003E7D14" w:rsidRPr="005F360C" w:rsidRDefault="003E7D14" w:rsidP="003E7D14">
      <w:pPr>
        <w:pStyle w:val="BodyText"/>
        <w:numPr>
          <w:ilvl w:val="0"/>
          <w:numId w:val="17"/>
        </w:numPr>
        <w:spacing w:line="312" w:lineRule="auto"/>
        <w:jc w:val="both"/>
        <w:rPr>
          <w:rFonts w:ascii="Palatino Linotype" w:hAnsi="Palatino Linotype"/>
        </w:rPr>
      </w:pPr>
      <w:r w:rsidRPr="005F360C">
        <w:rPr>
          <w:rFonts w:ascii="Palatino Linotype" w:hAnsi="Palatino Linotype"/>
        </w:rPr>
        <w:t>Nhiệt dung</w:t>
      </w:r>
      <w:r w:rsidRPr="005F360C">
        <w:rPr>
          <w:rFonts w:ascii="Palatino Linotype" w:hAnsi="Palatino Linotype"/>
          <w:spacing w:val="1"/>
        </w:rPr>
        <w:t xml:space="preserve"> </w:t>
      </w:r>
      <w:r w:rsidRPr="005F360C">
        <w:rPr>
          <w:rFonts w:ascii="Palatino Linotype" w:hAnsi="Palatino Linotype"/>
        </w:rPr>
        <w:t>riêng</w:t>
      </w:r>
      <w:r w:rsidRPr="005F360C">
        <w:rPr>
          <w:rFonts w:ascii="Palatino Linotype" w:hAnsi="Palatino Linotype"/>
          <w:spacing w:val="1"/>
        </w:rPr>
        <w:t xml:space="preserve"> </w:t>
      </w:r>
      <w:r w:rsidRPr="005F360C">
        <w:rPr>
          <w:rFonts w:ascii="Palatino Linotype" w:hAnsi="Palatino Linotype"/>
        </w:rPr>
        <w:t>của</w:t>
      </w:r>
      <w:r w:rsidRPr="005F360C">
        <w:rPr>
          <w:rFonts w:ascii="Palatino Linotype" w:hAnsi="Palatino Linotype"/>
          <w:spacing w:val="-1"/>
        </w:rPr>
        <w:t xml:space="preserve"> </w:t>
      </w:r>
      <w:r w:rsidRPr="005F360C">
        <w:rPr>
          <w:rFonts w:ascii="Palatino Linotype" w:hAnsi="Palatino Linotype"/>
        </w:rPr>
        <w:t>đồng</w:t>
      </w:r>
      <w:r w:rsidRPr="005F360C">
        <w:rPr>
          <w:rFonts w:ascii="Palatino Linotype" w:hAnsi="Palatino Linotype"/>
          <w:spacing w:val="1"/>
        </w:rPr>
        <w:t xml:space="preserve"> </w:t>
      </w:r>
      <w:r w:rsidRPr="005F360C">
        <w:rPr>
          <w:rFonts w:ascii="Palatino Linotype" w:hAnsi="Palatino Linotype"/>
        </w:rPr>
        <w:t>lớn</w:t>
      </w:r>
      <w:r w:rsidRPr="005F360C">
        <w:rPr>
          <w:rFonts w:ascii="Palatino Linotype" w:hAnsi="Palatino Linotype"/>
          <w:spacing w:val="1"/>
        </w:rPr>
        <w:t xml:space="preserve"> </w:t>
      </w:r>
      <w:r w:rsidRPr="005F360C">
        <w:rPr>
          <w:rFonts w:ascii="Palatino Linotype" w:hAnsi="Palatino Linotype"/>
        </w:rPr>
        <w:t>hơn</w:t>
      </w:r>
      <w:r w:rsidRPr="005F360C">
        <w:rPr>
          <w:rFonts w:ascii="Palatino Linotype" w:hAnsi="Palatino Linotype"/>
          <w:spacing w:val="-1"/>
        </w:rPr>
        <w:t xml:space="preserve"> </w:t>
      </w:r>
      <w:r w:rsidRPr="005F360C">
        <w:rPr>
          <w:rFonts w:ascii="Palatino Linotype" w:hAnsi="Palatino Linotype"/>
        </w:rPr>
        <w:t>chì. Vì</w:t>
      </w:r>
      <w:r w:rsidRPr="005F360C">
        <w:rPr>
          <w:rFonts w:ascii="Palatino Linotype" w:hAnsi="Palatino Linotype"/>
          <w:spacing w:val="1"/>
        </w:rPr>
        <w:t xml:space="preserve"> </w:t>
      </w:r>
      <w:r w:rsidRPr="005F360C">
        <w:rPr>
          <w:rFonts w:ascii="Palatino Linotype" w:hAnsi="Palatino Linotype"/>
        </w:rPr>
        <w:t>vậy</w:t>
      </w:r>
      <w:r w:rsidRPr="005F360C">
        <w:rPr>
          <w:rFonts w:ascii="Palatino Linotype" w:hAnsi="Palatino Linotype"/>
          <w:spacing w:val="1"/>
        </w:rPr>
        <w:t xml:space="preserve"> </w:t>
      </w:r>
      <w:r w:rsidRPr="005F360C">
        <w:rPr>
          <w:rFonts w:ascii="Palatino Linotype" w:hAnsi="Palatino Linotype"/>
        </w:rPr>
        <w:t>để</w:t>
      </w:r>
      <w:r w:rsidRPr="005F360C">
        <w:rPr>
          <w:rFonts w:ascii="Palatino Linotype" w:hAnsi="Palatino Linotype"/>
          <w:spacing w:val="-2"/>
        </w:rPr>
        <w:t xml:space="preserve"> </w:t>
      </w:r>
      <w:r w:rsidRPr="005F360C">
        <w:rPr>
          <w:rFonts w:ascii="Palatino Linotype" w:hAnsi="Palatino Linotype"/>
        </w:rPr>
        <w:t>tăng nhiệt độ</w:t>
      </w:r>
      <w:r w:rsidRPr="005F360C">
        <w:rPr>
          <w:rFonts w:ascii="Palatino Linotype" w:hAnsi="Palatino Linotype"/>
          <w:spacing w:val="1"/>
        </w:rPr>
        <w:t xml:space="preserve"> </w:t>
      </w:r>
      <w:r w:rsidRPr="005F360C">
        <w:rPr>
          <w:rFonts w:ascii="Palatino Linotype" w:hAnsi="Palatino Linotype"/>
        </w:rPr>
        <w:t>của</w:t>
      </w:r>
      <w:r w:rsidRPr="005F360C">
        <w:rPr>
          <w:rFonts w:ascii="Palatino Linotype" w:hAnsi="Palatino Linotype"/>
          <w:spacing w:val="-2"/>
        </w:rPr>
        <w:t xml:space="preserve"> </w:t>
      </w:r>
      <w:r w:rsidRPr="005F360C">
        <w:rPr>
          <w:rFonts w:ascii="Palatino Linotype" w:hAnsi="Palatino Linotype"/>
        </w:rPr>
        <w:t>3</w:t>
      </w:r>
      <w:r w:rsidRPr="005F360C">
        <w:rPr>
          <w:rFonts w:ascii="Palatino Linotype" w:hAnsi="Palatino Linotype"/>
          <w:spacing w:val="-2"/>
        </w:rPr>
        <w:t xml:space="preserve"> </w:t>
      </w:r>
      <w:r w:rsidRPr="005F360C">
        <w:rPr>
          <w:rFonts w:ascii="Palatino Linotype" w:hAnsi="Palatino Linotype"/>
        </w:rPr>
        <w:t>kg</w:t>
      </w:r>
      <w:r w:rsidRPr="005F360C">
        <w:rPr>
          <w:rFonts w:ascii="Palatino Linotype" w:hAnsi="Palatino Linotype"/>
          <w:spacing w:val="2"/>
        </w:rPr>
        <w:t xml:space="preserve"> </w:t>
      </w:r>
      <w:r w:rsidRPr="005F360C">
        <w:rPr>
          <w:rFonts w:ascii="Palatino Linotype" w:hAnsi="Palatino Linotype"/>
        </w:rPr>
        <w:t>đồng</w:t>
      </w:r>
      <w:r w:rsidRPr="005F360C">
        <w:rPr>
          <w:rFonts w:ascii="Palatino Linotype" w:hAnsi="Palatino Linotype"/>
          <w:spacing w:val="1"/>
        </w:rPr>
        <w:t xml:space="preserve"> </w:t>
      </w:r>
      <w:r w:rsidRPr="005F360C">
        <w:rPr>
          <w:rFonts w:ascii="Palatino Linotype" w:hAnsi="Palatino Linotype"/>
        </w:rPr>
        <w:t>và 3</w:t>
      </w:r>
      <w:r w:rsidRPr="005F360C">
        <w:rPr>
          <w:rFonts w:ascii="Palatino Linotype" w:hAnsi="Palatino Linotype"/>
          <w:spacing w:val="-2"/>
        </w:rPr>
        <w:t xml:space="preserve"> </w:t>
      </w:r>
      <w:r w:rsidRPr="005F360C">
        <w:rPr>
          <w:rFonts w:ascii="Palatino Linotype" w:hAnsi="Palatino Linotype"/>
        </w:rPr>
        <w:t>kg</w:t>
      </w:r>
      <w:r w:rsidRPr="005F360C">
        <w:rPr>
          <w:rFonts w:ascii="Palatino Linotype" w:hAnsi="Palatino Linotype"/>
          <w:spacing w:val="1"/>
        </w:rPr>
        <w:t xml:space="preserve"> </w:t>
      </w:r>
      <w:r w:rsidRPr="005F360C">
        <w:rPr>
          <w:rFonts w:ascii="Palatino Linotype" w:hAnsi="Palatino Linotype"/>
        </w:rPr>
        <w:t>chì</w:t>
      </w:r>
      <w:r w:rsidRPr="005F360C">
        <w:rPr>
          <w:rFonts w:ascii="Palatino Linotype" w:hAnsi="Palatino Linotype"/>
          <w:spacing w:val="1"/>
        </w:rPr>
        <w:t xml:space="preserve"> </w:t>
      </w:r>
      <w:r w:rsidRPr="005F360C">
        <w:rPr>
          <w:rFonts w:ascii="Palatino Linotype" w:hAnsi="Palatino Linotype"/>
          <w:spacing w:val="-4"/>
        </w:rPr>
        <w:lastRenderedPageBreak/>
        <w:t>thêm</w:t>
      </w:r>
      <w:r>
        <w:rPr>
          <w:rFonts w:ascii="Palatino Linotype" w:hAnsi="Palatino Linotype"/>
        </w:rPr>
        <w:t xml:space="preserve"> </w:t>
      </w:r>
      <w:r w:rsidRPr="005F360C">
        <w:rPr>
          <w:rFonts w:ascii="Palatino Linotype" w:hAnsi="Palatino Linotype"/>
          <w:position w:val="-10"/>
        </w:rPr>
        <w:object w:dxaOrig="580" w:dyaOrig="360" w14:anchorId="4F27779D">
          <v:shape id="_x0000_i2177" type="#_x0000_t75" style="width:29.4pt;height:19.2pt" o:ole="">
            <v:imagedata r:id="rId2342" o:title=""/>
          </v:shape>
          <o:OLEObject Type="Embed" ProgID="Equation.DSMT4" ShapeID="_x0000_i2177" DrawAspect="Content" ObjectID="_1778487483" r:id="rId2343"/>
        </w:object>
      </w:r>
      <w:r w:rsidRPr="005F360C">
        <w:rPr>
          <w:rFonts w:ascii="Palatino Linotype" w:hAnsi="Palatino Linotype"/>
          <w:spacing w:val="11"/>
          <w:w w:val="110"/>
        </w:rPr>
        <w:t xml:space="preserve"> </w:t>
      </w:r>
      <w:r w:rsidRPr="005F360C">
        <w:rPr>
          <w:rFonts w:ascii="Palatino Linotype" w:hAnsi="Palatino Linotype"/>
          <w:spacing w:val="-4"/>
          <w:w w:val="110"/>
        </w:rPr>
        <w:t>thì:</w:t>
      </w:r>
    </w:p>
    <w:p w14:paraId="2B819800"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lang w:val="vi"/>
        </w:rPr>
        <w:t>A.</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Khối</w:t>
      </w:r>
      <w:r w:rsidRPr="005F360C">
        <w:rPr>
          <w:rFonts w:ascii="Palatino Linotype" w:hAnsi="Palatino Linotype" w:cs="Times New Roman"/>
          <w:spacing w:val="-3"/>
          <w:sz w:val="24"/>
          <w:szCs w:val="24"/>
        </w:rPr>
        <w:t xml:space="preserve"> </w:t>
      </w:r>
      <w:r w:rsidRPr="005F360C">
        <w:rPr>
          <w:rFonts w:ascii="Palatino Linotype" w:hAnsi="Palatino Linotype" w:cs="Times New Roman"/>
          <w:sz w:val="24"/>
          <w:szCs w:val="24"/>
        </w:rPr>
        <w:t>chì cần</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nhiều nhiệt</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lượng hơn</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 xml:space="preserve">khối </w:t>
      </w:r>
      <w:r w:rsidRPr="005F360C">
        <w:rPr>
          <w:rFonts w:ascii="Palatino Linotype" w:hAnsi="Palatino Linotype" w:cs="Times New Roman"/>
          <w:spacing w:val="-2"/>
          <w:sz w:val="24"/>
          <w:szCs w:val="24"/>
        </w:rPr>
        <w:t>đồng.</w:t>
      </w:r>
    </w:p>
    <w:p w14:paraId="25B0F0B9"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u w:val="single"/>
          <w:lang w:val="vi"/>
        </w:rPr>
        <w:t>B</w:t>
      </w:r>
      <w:r w:rsidRPr="005F360C">
        <w:rPr>
          <w:rFonts w:ascii="Palatino Linotype" w:eastAsia="Times New Roman" w:hAnsi="Palatino Linotype" w:cs="Times New Roman"/>
          <w:b/>
          <w:bCs/>
          <w:color w:val="0000FF"/>
          <w:sz w:val="24"/>
          <w:szCs w:val="24"/>
          <w:lang w:val="vi"/>
        </w:rPr>
        <w:t xml:space="preserve">. </w:t>
      </w:r>
      <w:r w:rsidRPr="005F360C">
        <w:rPr>
          <w:rFonts w:ascii="Palatino Linotype" w:hAnsi="Palatino Linotype" w:cs="Times New Roman"/>
          <w:sz w:val="24"/>
          <w:szCs w:val="24"/>
        </w:rPr>
        <w:t>Khối</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đồng</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cần</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nhiều</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nhiệt lượng</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hơn</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 xml:space="preserve">khối </w:t>
      </w:r>
      <w:r w:rsidRPr="005F360C">
        <w:rPr>
          <w:rFonts w:ascii="Palatino Linotype" w:hAnsi="Palatino Linotype" w:cs="Times New Roman"/>
          <w:spacing w:val="-4"/>
          <w:sz w:val="24"/>
          <w:szCs w:val="24"/>
        </w:rPr>
        <w:t>chì.</w:t>
      </w:r>
    </w:p>
    <w:p w14:paraId="100FAFF1"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lang w:val="vi"/>
        </w:rPr>
        <w:t>C.</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Hai</w:t>
      </w:r>
      <w:r w:rsidRPr="005F360C">
        <w:rPr>
          <w:rFonts w:ascii="Palatino Linotype" w:hAnsi="Palatino Linotype" w:cs="Times New Roman"/>
          <w:spacing w:val="-3"/>
          <w:sz w:val="24"/>
          <w:szCs w:val="24"/>
        </w:rPr>
        <w:t xml:space="preserve"> </w:t>
      </w:r>
      <w:r w:rsidRPr="005F360C">
        <w:rPr>
          <w:rFonts w:ascii="Palatino Linotype" w:hAnsi="Palatino Linotype" w:cs="Times New Roman"/>
          <w:sz w:val="24"/>
          <w:szCs w:val="24"/>
        </w:rPr>
        <w:t>khối đều cần</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 xml:space="preserve">nhiệt lượng như </w:t>
      </w:r>
      <w:r w:rsidRPr="005F360C">
        <w:rPr>
          <w:rFonts w:ascii="Palatino Linotype" w:hAnsi="Palatino Linotype" w:cs="Times New Roman"/>
          <w:spacing w:val="-4"/>
          <w:sz w:val="24"/>
          <w:szCs w:val="24"/>
        </w:rPr>
        <w:t>nhau.</w:t>
      </w:r>
    </w:p>
    <w:p w14:paraId="44DD7602"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5F360C">
        <w:rPr>
          <w:rFonts w:ascii="Palatino Linotype" w:eastAsia="Times New Roman" w:hAnsi="Palatino Linotype" w:cs="Times New Roman"/>
          <w:b/>
          <w:bCs/>
          <w:color w:val="0000FF"/>
          <w:sz w:val="24"/>
          <w:szCs w:val="24"/>
          <w:lang w:val="vi"/>
        </w:rPr>
        <w:t>D.</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Không</w:t>
      </w:r>
      <w:r w:rsidRPr="005F360C">
        <w:rPr>
          <w:rFonts w:ascii="Palatino Linotype" w:hAnsi="Palatino Linotype" w:cs="Times New Roman"/>
          <w:spacing w:val="-3"/>
          <w:sz w:val="24"/>
          <w:szCs w:val="24"/>
        </w:rPr>
        <w:t xml:space="preserve"> </w:t>
      </w:r>
      <w:r w:rsidRPr="005F360C">
        <w:rPr>
          <w:rFonts w:ascii="Palatino Linotype" w:hAnsi="Palatino Linotype" w:cs="Times New Roman"/>
          <w:sz w:val="24"/>
          <w:szCs w:val="24"/>
        </w:rPr>
        <w:t>khẳng</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 xml:space="preserve">định </w:t>
      </w:r>
      <w:r w:rsidRPr="005F360C">
        <w:rPr>
          <w:rFonts w:ascii="Palatino Linotype" w:hAnsi="Palatino Linotype" w:cs="Times New Roman"/>
          <w:spacing w:val="-4"/>
          <w:sz w:val="24"/>
          <w:szCs w:val="24"/>
        </w:rPr>
        <w:t>được.</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7F05132C"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Nhận</w:t>
      </w:r>
      <w:r w:rsidRPr="005F360C">
        <w:rPr>
          <w:rFonts w:ascii="Palatino Linotype" w:hAnsi="Palatino Linotype"/>
          <w:spacing w:val="-1"/>
        </w:rPr>
        <w:t xml:space="preserve"> </w:t>
      </w:r>
      <w:r w:rsidRPr="005F360C">
        <w:rPr>
          <w:rFonts w:ascii="Palatino Linotype" w:hAnsi="Palatino Linotype"/>
        </w:rPr>
        <w:t>xét</w:t>
      </w:r>
      <w:r w:rsidRPr="005F360C">
        <w:rPr>
          <w:rFonts w:ascii="Palatino Linotype" w:hAnsi="Palatino Linotype"/>
          <w:spacing w:val="-1"/>
        </w:rPr>
        <w:t xml:space="preserve"> </w:t>
      </w:r>
      <w:r w:rsidRPr="005F360C">
        <w:rPr>
          <w:rFonts w:ascii="Palatino Linotype" w:hAnsi="Palatino Linotype"/>
        </w:rPr>
        <w:t>nào sau</w:t>
      </w:r>
      <w:r w:rsidRPr="005F360C">
        <w:rPr>
          <w:rFonts w:ascii="Palatino Linotype" w:hAnsi="Palatino Linotype"/>
          <w:spacing w:val="-1"/>
        </w:rPr>
        <w:t xml:space="preserve"> </w:t>
      </w:r>
      <w:r w:rsidRPr="005F360C">
        <w:rPr>
          <w:rFonts w:ascii="Palatino Linotype" w:hAnsi="Palatino Linotype"/>
        </w:rPr>
        <w:t>đây</w:t>
      </w:r>
      <w:r w:rsidRPr="005F360C">
        <w:rPr>
          <w:rFonts w:ascii="Palatino Linotype" w:hAnsi="Palatino Linotype"/>
          <w:spacing w:val="-1"/>
        </w:rPr>
        <w:t xml:space="preserve"> </w:t>
      </w:r>
      <w:r w:rsidRPr="005F360C">
        <w:rPr>
          <w:rFonts w:ascii="Palatino Linotype" w:hAnsi="Palatino Linotype"/>
        </w:rPr>
        <w:t>là sai?</w:t>
      </w:r>
      <w:r w:rsidRPr="005F360C">
        <w:rPr>
          <w:rFonts w:ascii="Palatino Linotype" w:hAnsi="Palatino Linotype"/>
          <w:spacing w:val="-1"/>
        </w:rPr>
        <w:t xml:space="preserve"> </w:t>
      </w:r>
      <w:r w:rsidRPr="005F360C">
        <w:rPr>
          <w:rFonts w:ascii="Palatino Linotype" w:hAnsi="Palatino Linotype"/>
        </w:rPr>
        <w:t>Nhiệt</w:t>
      </w:r>
      <w:r w:rsidRPr="005F360C">
        <w:rPr>
          <w:rFonts w:ascii="Palatino Linotype" w:hAnsi="Palatino Linotype"/>
          <w:spacing w:val="-1"/>
        </w:rPr>
        <w:t xml:space="preserve"> </w:t>
      </w:r>
      <w:r w:rsidRPr="005F360C">
        <w:rPr>
          <w:rFonts w:ascii="Palatino Linotype" w:hAnsi="Palatino Linotype"/>
        </w:rPr>
        <w:t>dung riêng</w:t>
      </w:r>
      <w:r w:rsidRPr="005F360C">
        <w:rPr>
          <w:rFonts w:ascii="Palatino Linotype" w:hAnsi="Palatino Linotype"/>
          <w:spacing w:val="1"/>
        </w:rPr>
        <w:t xml:space="preserve"> </w:t>
      </w:r>
      <w:r w:rsidRPr="005F360C">
        <w:rPr>
          <w:rFonts w:ascii="Palatino Linotype" w:hAnsi="Palatino Linotype"/>
        </w:rPr>
        <w:t xml:space="preserve">của một </w:t>
      </w:r>
      <w:r w:rsidRPr="005F360C">
        <w:rPr>
          <w:rFonts w:ascii="Palatino Linotype" w:hAnsi="Palatino Linotype"/>
          <w:spacing w:val="-4"/>
        </w:rPr>
        <w:t>chất</w:t>
      </w:r>
    </w:p>
    <w:p w14:paraId="00BD8722"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rPr>
        <w:t>A</w:t>
      </w:r>
      <w:r w:rsidRPr="005F360C">
        <w:rPr>
          <w:rFonts w:ascii="Palatino Linotype" w:eastAsia="Times New Roman" w:hAnsi="Palatino Linotype" w:cs="Times New Roman"/>
          <w:b/>
          <w:bCs/>
          <w:color w:val="0000FF"/>
          <w:sz w:val="24"/>
          <w:szCs w:val="24"/>
          <w:lang w:val="vi"/>
        </w:rPr>
        <w:t>.</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Cho</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biết nhiệt</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lượng cần</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truyền để 1 kg</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chất đó</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 xml:space="preserve">tăng thêm </w:t>
      </w:r>
      <w:r w:rsidRPr="005F360C">
        <w:rPr>
          <w:rFonts w:ascii="Palatino Linotype" w:hAnsi="Palatino Linotype" w:cs="Times New Roman"/>
          <w:spacing w:val="-5"/>
          <w:sz w:val="24"/>
          <w:szCs w:val="24"/>
        </w:rPr>
        <w:t>1</w:t>
      </w:r>
      <w:r w:rsidRPr="005F360C">
        <w:rPr>
          <w:rFonts w:ascii="Cambria Math" w:hAnsi="Cambria Math" w:cs="Cambria Math"/>
          <w:spacing w:val="-5"/>
          <w:sz w:val="24"/>
          <w:szCs w:val="24"/>
          <w:vertAlign w:val="superscript"/>
        </w:rPr>
        <w:t>∘</w:t>
      </w:r>
      <w:r w:rsidRPr="005F360C">
        <w:rPr>
          <w:rFonts w:ascii="Palatino Linotype" w:hAnsi="Palatino Linotype" w:cs="Times New Roman"/>
          <w:spacing w:val="-5"/>
          <w:sz w:val="24"/>
          <w:szCs w:val="24"/>
        </w:rPr>
        <w:t>C</w:t>
      </w:r>
    </w:p>
    <w:p w14:paraId="01F5D87B"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u w:val="single"/>
        </w:rPr>
        <w:t>B.</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Phụ</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thuộc</w:t>
      </w:r>
      <w:r w:rsidRPr="005F360C">
        <w:rPr>
          <w:rFonts w:ascii="Palatino Linotype" w:hAnsi="Palatino Linotype" w:cs="Times New Roman"/>
          <w:spacing w:val="-2"/>
          <w:sz w:val="24"/>
          <w:szCs w:val="24"/>
        </w:rPr>
        <w:t xml:space="preserve"> </w:t>
      </w:r>
      <w:r w:rsidRPr="005F360C">
        <w:rPr>
          <w:rFonts w:ascii="Palatino Linotype" w:hAnsi="Palatino Linotype" w:cs="Times New Roman"/>
          <w:sz w:val="24"/>
          <w:szCs w:val="24"/>
        </w:rPr>
        <w:t>vào</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khối</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lượng</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riêng</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của chất</w:t>
      </w:r>
      <w:r w:rsidRPr="005F360C">
        <w:rPr>
          <w:rFonts w:ascii="Palatino Linotype" w:hAnsi="Palatino Linotype" w:cs="Times New Roman"/>
          <w:spacing w:val="-1"/>
          <w:sz w:val="24"/>
          <w:szCs w:val="24"/>
        </w:rPr>
        <w:t xml:space="preserve"> </w:t>
      </w:r>
      <w:r w:rsidRPr="005F360C">
        <w:rPr>
          <w:rFonts w:ascii="Palatino Linotype" w:hAnsi="Palatino Linotype" w:cs="Times New Roman"/>
          <w:spacing w:val="-5"/>
          <w:sz w:val="24"/>
          <w:szCs w:val="24"/>
        </w:rPr>
        <w:t>đó.</w:t>
      </w:r>
    </w:p>
    <w:p w14:paraId="4F7E91D8"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rPr>
        <w:t>C</w:t>
      </w:r>
      <w:r w:rsidRPr="005F360C">
        <w:rPr>
          <w:rFonts w:ascii="Palatino Linotype" w:eastAsia="Times New Roman" w:hAnsi="Palatino Linotype" w:cs="Times New Roman"/>
          <w:b/>
          <w:bCs/>
          <w:color w:val="0000FF"/>
          <w:sz w:val="24"/>
          <w:szCs w:val="24"/>
          <w:lang w:val="vi"/>
        </w:rPr>
        <w:t>.</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Phụ</w:t>
      </w:r>
      <w:r w:rsidRPr="005F360C">
        <w:rPr>
          <w:rFonts w:ascii="Palatino Linotype" w:hAnsi="Palatino Linotype" w:cs="Times New Roman"/>
          <w:spacing w:val="-3"/>
          <w:sz w:val="24"/>
          <w:szCs w:val="24"/>
        </w:rPr>
        <w:t xml:space="preserve"> </w:t>
      </w:r>
      <w:r w:rsidRPr="005F360C">
        <w:rPr>
          <w:rFonts w:ascii="Palatino Linotype" w:hAnsi="Palatino Linotype" w:cs="Times New Roman"/>
          <w:sz w:val="24"/>
          <w:szCs w:val="24"/>
        </w:rPr>
        <w:t>thuộc</w:t>
      </w:r>
      <w:r w:rsidRPr="005F360C">
        <w:rPr>
          <w:rFonts w:ascii="Palatino Linotype" w:hAnsi="Palatino Linotype" w:cs="Times New Roman"/>
          <w:spacing w:val="-2"/>
          <w:sz w:val="24"/>
          <w:szCs w:val="24"/>
        </w:rPr>
        <w:t xml:space="preserve"> </w:t>
      </w:r>
      <w:r w:rsidRPr="005F360C">
        <w:rPr>
          <w:rFonts w:ascii="Palatino Linotype" w:hAnsi="Palatino Linotype" w:cs="Times New Roman"/>
          <w:sz w:val="24"/>
          <w:szCs w:val="24"/>
        </w:rPr>
        <w:t>vào bản</w:t>
      </w:r>
      <w:r w:rsidRPr="005F360C">
        <w:rPr>
          <w:rFonts w:ascii="Palatino Linotype" w:hAnsi="Palatino Linotype" w:cs="Times New Roman"/>
          <w:spacing w:val="-1"/>
          <w:sz w:val="24"/>
          <w:szCs w:val="24"/>
        </w:rPr>
        <w:t xml:space="preserve"> </w:t>
      </w:r>
      <w:r w:rsidRPr="005F360C">
        <w:rPr>
          <w:rFonts w:ascii="Palatino Linotype" w:hAnsi="Palatino Linotype" w:cs="Times New Roman"/>
          <w:sz w:val="24"/>
          <w:szCs w:val="24"/>
        </w:rPr>
        <w:t>chất của</w:t>
      </w:r>
      <w:r w:rsidRPr="005F360C">
        <w:rPr>
          <w:rFonts w:ascii="Palatino Linotype" w:hAnsi="Palatino Linotype" w:cs="Times New Roman"/>
          <w:spacing w:val="-2"/>
          <w:sz w:val="24"/>
          <w:szCs w:val="24"/>
        </w:rPr>
        <w:t xml:space="preserve"> </w:t>
      </w:r>
      <w:r w:rsidRPr="005F360C">
        <w:rPr>
          <w:rFonts w:ascii="Palatino Linotype" w:hAnsi="Palatino Linotype" w:cs="Times New Roman"/>
          <w:sz w:val="24"/>
          <w:szCs w:val="24"/>
        </w:rPr>
        <w:t xml:space="preserve">chất </w:t>
      </w:r>
      <w:r w:rsidRPr="005F360C">
        <w:rPr>
          <w:rFonts w:ascii="Palatino Linotype" w:hAnsi="Palatino Linotype" w:cs="Times New Roman"/>
          <w:spacing w:val="-5"/>
          <w:sz w:val="24"/>
          <w:szCs w:val="24"/>
        </w:rPr>
        <w:t>đó.</w:t>
      </w:r>
    </w:p>
    <w:p w14:paraId="45ADE26C"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pacing w:val="-2"/>
          <w:sz w:val="24"/>
          <w:szCs w:val="24"/>
        </w:rPr>
      </w:pPr>
      <w:r w:rsidRPr="005F360C">
        <w:rPr>
          <w:rFonts w:ascii="Palatino Linotype" w:eastAsia="Times New Roman" w:hAnsi="Palatino Linotype" w:cs="Times New Roman"/>
          <w:b/>
          <w:bCs/>
          <w:color w:val="0000FF"/>
          <w:sz w:val="24"/>
          <w:szCs w:val="24"/>
        </w:rPr>
        <w:t>D</w:t>
      </w:r>
      <w:r w:rsidRPr="005F360C">
        <w:rPr>
          <w:rFonts w:ascii="Palatino Linotype" w:eastAsia="Times New Roman" w:hAnsi="Palatino Linotype" w:cs="Times New Roman"/>
          <w:b/>
          <w:bCs/>
          <w:color w:val="0000FF"/>
          <w:sz w:val="24"/>
          <w:szCs w:val="24"/>
          <w:lang w:val="vi"/>
        </w:rPr>
        <w:t>.</w:t>
      </w:r>
      <w:r w:rsidRPr="005F360C">
        <w:rPr>
          <w:rFonts w:ascii="Palatino Linotype" w:eastAsia="Times New Roman" w:hAnsi="Palatino Linotype" w:cs="Times New Roman"/>
          <w:b/>
          <w:bCs/>
          <w:color w:val="0000FF"/>
          <w:sz w:val="24"/>
          <w:szCs w:val="24"/>
        </w:rPr>
        <w:t xml:space="preserve"> </w:t>
      </w:r>
      <w:r w:rsidRPr="005F360C">
        <w:rPr>
          <w:rFonts w:ascii="Palatino Linotype" w:hAnsi="Palatino Linotype" w:cs="Times New Roman"/>
          <w:sz w:val="24"/>
          <w:szCs w:val="24"/>
        </w:rPr>
        <w:t xml:space="preserve">Có đơn vị là </w:t>
      </w:r>
      <w:r w:rsidRPr="005F360C">
        <w:rPr>
          <w:rFonts w:ascii="Palatino Linotype" w:hAnsi="Palatino Linotype" w:cs="Times New Roman"/>
          <w:spacing w:val="-2"/>
          <w:sz w:val="24"/>
          <w:szCs w:val="24"/>
        </w:rPr>
        <w:t>J/kg.K.</w:t>
      </w:r>
    </w:p>
    <w:p w14:paraId="3AD41763"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Nhiệt dung</w:t>
      </w:r>
      <w:r w:rsidRPr="005F360C">
        <w:rPr>
          <w:rFonts w:ascii="Palatino Linotype" w:hAnsi="Palatino Linotype"/>
          <w:spacing w:val="-1"/>
        </w:rPr>
        <w:t xml:space="preserve"> </w:t>
      </w:r>
      <w:r w:rsidRPr="005F360C">
        <w:rPr>
          <w:rFonts w:ascii="Palatino Linotype" w:hAnsi="Palatino Linotype"/>
        </w:rPr>
        <w:t>riêng có</w:t>
      </w:r>
      <w:r w:rsidRPr="005F360C">
        <w:rPr>
          <w:rFonts w:ascii="Palatino Linotype" w:hAnsi="Palatino Linotype"/>
          <w:spacing w:val="1"/>
        </w:rPr>
        <w:t xml:space="preserve"> </w:t>
      </w:r>
      <w:r w:rsidRPr="005F360C">
        <w:rPr>
          <w:rFonts w:ascii="Palatino Linotype" w:hAnsi="Palatino Linotype"/>
        </w:rPr>
        <w:t>cùng đơn</w:t>
      </w:r>
      <w:r w:rsidRPr="005F360C">
        <w:rPr>
          <w:rFonts w:ascii="Palatino Linotype" w:hAnsi="Palatino Linotype"/>
          <w:spacing w:val="-1"/>
        </w:rPr>
        <w:t xml:space="preserve"> </w:t>
      </w:r>
      <w:r w:rsidRPr="005F360C">
        <w:rPr>
          <w:rFonts w:ascii="Palatino Linotype" w:hAnsi="Palatino Linotype"/>
        </w:rPr>
        <w:t>vị với</w:t>
      </w:r>
      <w:r w:rsidRPr="005F360C">
        <w:rPr>
          <w:rFonts w:ascii="Palatino Linotype" w:hAnsi="Palatino Linotype"/>
          <w:spacing w:val="-1"/>
        </w:rPr>
        <w:t xml:space="preserve"> </w:t>
      </w:r>
      <w:r w:rsidRPr="005F360C">
        <w:rPr>
          <w:rFonts w:ascii="Palatino Linotype" w:hAnsi="Palatino Linotype"/>
        </w:rPr>
        <w:t>đại lượng</w:t>
      </w:r>
      <w:r w:rsidRPr="005F360C">
        <w:rPr>
          <w:rFonts w:ascii="Palatino Linotype" w:hAnsi="Palatino Linotype"/>
          <w:spacing w:val="-1"/>
        </w:rPr>
        <w:t xml:space="preserve"> </w:t>
      </w:r>
      <w:r w:rsidRPr="005F360C">
        <w:rPr>
          <w:rFonts w:ascii="Palatino Linotype" w:hAnsi="Palatino Linotype"/>
        </w:rPr>
        <w:t xml:space="preserve">nào sau </w:t>
      </w:r>
      <w:r w:rsidRPr="005F360C">
        <w:rPr>
          <w:rFonts w:ascii="Palatino Linotype" w:hAnsi="Palatino Linotype"/>
          <w:spacing w:val="-4"/>
        </w:rPr>
        <w:t>đây?</w:t>
      </w:r>
    </w:p>
    <w:p w14:paraId="7591F5BF"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5F360C">
        <w:rPr>
          <w:rFonts w:ascii="Palatino Linotype" w:eastAsia="Times New Roman" w:hAnsi="Palatino Linotype" w:cs="Times New Roman"/>
          <w:b/>
          <w:bCs/>
          <w:color w:val="0000FF"/>
          <w:sz w:val="24"/>
          <w:szCs w:val="24"/>
          <w:lang w:val="vi"/>
        </w:rPr>
        <w:t>A.</w:t>
      </w:r>
      <w:r w:rsidRPr="005F360C">
        <w:rPr>
          <w:rFonts w:ascii="Palatino Linotype" w:hAnsi="Palatino Linotype" w:cs="Times New Roman"/>
          <w:sz w:val="24"/>
          <w:szCs w:val="24"/>
        </w:rPr>
        <w:t>Nhiệt</w:t>
      </w:r>
      <w:r w:rsidRPr="005F360C">
        <w:rPr>
          <w:rFonts w:ascii="Palatino Linotype" w:hAnsi="Palatino Linotype" w:cs="Times New Roman"/>
          <w:spacing w:val="-1"/>
          <w:sz w:val="24"/>
          <w:szCs w:val="24"/>
        </w:rPr>
        <w:t xml:space="preserve"> </w:t>
      </w:r>
      <w:r w:rsidRPr="005F360C">
        <w:rPr>
          <w:rFonts w:ascii="Palatino Linotype" w:hAnsi="Palatino Linotype" w:cs="Times New Roman"/>
          <w:spacing w:val="-2"/>
          <w:sz w:val="24"/>
          <w:szCs w:val="24"/>
        </w:rPr>
        <w:t>năng.</w:t>
      </w:r>
      <w:r w:rsidRPr="005F360C">
        <w:rPr>
          <w:rFonts w:ascii="Palatino Linotype" w:hAnsi="Palatino Linotype" w:cs="Times New Roman"/>
          <w:b/>
          <w:color w:val="0000FF"/>
          <w:sz w:val="24"/>
          <w:szCs w:val="24"/>
        </w:rPr>
        <w:tab/>
      </w:r>
      <w:r>
        <w:rPr>
          <w:rFonts w:ascii="Palatino Linotype" w:hAnsi="Palatino Linotype" w:cs="Times New Roman"/>
          <w:b/>
          <w:color w:val="0000FF"/>
          <w:sz w:val="24"/>
          <w:szCs w:val="24"/>
        </w:rPr>
        <w:tab/>
      </w:r>
      <w:r w:rsidRPr="005F360C">
        <w:rPr>
          <w:rFonts w:ascii="Palatino Linotype" w:hAnsi="Palatino Linotype" w:cs="Times New Roman"/>
          <w:b/>
          <w:color w:val="0000FF"/>
          <w:sz w:val="24"/>
          <w:szCs w:val="24"/>
        </w:rPr>
        <w:t>B.</w:t>
      </w:r>
      <w:r w:rsidRPr="005F360C">
        <w:rPr>
          <w:rFonts w:ascii="Palatino Linotype" w:hAnsi="Palatino Linotype" w:cs="Times New Roman"/>
          <w:b/>
          <w:color w:val="0000FF"/>
          <w:spacing w:val="-1"/>
          <w:sz w:val="24"/>
          <w:szCs w:val="24"/>
        </w:rPr>
        <w:t xml:space="preserve"> </w:t>
      </w:r>
      <w:r w:rsidRPr="005F360C">
        <w:rPr>
          <w:rFonts w:ascii="Palatino Linotype" w:hAnsi="Palatino Linotype" w:cs="Times New Roman"/>
          <w:sz w:val="24"/>
          <w:szCs w:val="24"/>
        </w:rPr>
        <w:t xml:space="preserve">Nhiệt </w:t>
      </w:r>
      <w:r w:rsidRPr="005F360C">
        <w:rPr>
          <w:rFonts w:ascii="Palatino Linotype" w:hAnsi="Palatino Linotype" w:cs="Times New Roman"/>
          <w:spacing w:val="-5"/>
          <w:sz w:val="24"/>
          <w:szCs w:val="24"/>
        </w:rPr>
        <w:t>độ.</w:t>
      </w:r>
    </w:p>
    <w:p w14:paraId="7B8D96D8"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5F360C">
        <w:rPr>
          <w:rFonts w:ascii="Palatino Linotype" w:hAnsi="Palatino Linotype"/>
          <w:b/>
          <w:color w:val="0000FF"/>
        </w:rPr>
        <w:t>C.</w:t>
      </w:r>
      <w:r w:rsidRPr="005F360C">
        <w:rPr>
          <w:rFonts w:ascii="Palatino Linotype" w:hAnsi="Palatino Linotype"/>
          <w:b/>
          <w:color w:val="0000FF"/>
          <w:spacing w:val="-2"/>
        </w:rPr>
        <w:t xml:space="preserve"> </w:t>
      </w:r>
      <w:r w:rsidRPr="005F360C">
        <w:rPr>
          <w:rFonts w:ascii="Palatino Linotype" w:hAnsi="Palatino Linotype"/>
        </w:rPr>
        <w:t xml:space="preserve">Nhiệt </w:t>
      </w:r>
      <w:r w:rsidRPr="005F360C">
        <w:rPr>
          <w:rFonts w:ascii="Palatino Linotype" w:hAnsi="Palatino Linotype"/>
          <w:spacing w:val="-2"/>
        </w:rPr>
        <w:t>lượng.</w:t>
      </w:r>
      <w:r w:rsidRPr="005F360C">
        <w:rPr>
          <w:rFonts w:ascii="Palatino Linotype" w:hAnsi="Palatino Linotype"/>
          <w:b/>
          <w:color w:val="0000FF"/>
        </w:rPr>
        <w:tab/>
      </w:r>
      <w:r>
        <w:rPr>
          <w:rFonts w:ascii="Palatino Linotype" w:hAnsi="Palatino Linotype"/>
          <w:b/>
          <w:color w:val="0000FF"/>
        </w:rPr>
        <w:tab/>
      </w:r>
      <w:r w:rsidRPr="005F360C">
        <w:rPr>
          <w:rFonts w:ascii="Palatino Linotype" w:hAnsi="Palatino Linotype"/>
          <w:b/>
          <w:color w:val="0000FF"/>
          <w:u w:val="single"/>
        </w:rPr>
        <w:t>D.</w:t>
      </w:r>
      <w:r w:rsidRPr="005F360C">
        <w:rPr>
          <w:rFonts w:ascii="Palatino Linotype" w:hAnsi="Palatino Linotype"/>
          <w:b/>
          <w:color w:val="0000FF"/>
          <w:spacing w:val="-1"/>
        </w:rPr>
        <w:t xml:space="preserve"> </w:t>
      </w:r>
      <w:r w:rsidRPr="005F360C">
        <w:rPr>
          <w:rFonts w:ascii="Palatino Linotype" w:hAnsi="Palatino Linotype"/>
        </w:rPr>
        <w:t>Cả</w:t>
      </w:r>
      <w:r w:rsidRPr="005F360C">
        <w:rPr>
          <w:rFonts w:ascii="Palatino Linotype" w:hAnsi="Palatino Linotype"/>
          <w:spacing w:val="-1"/>
        </w:rPr>
        <w:t xml:space="preserve"> </w:t>
      </w:r>
      <w:r w:rsidRPr="005F360C">
        <w:rPr>
          <w:rFonts w:ascii="Palatino Linotype" w:hAnsi="Palatino Linotype"/>
        </w:rPr>
        <w:t>ba</w:t>
      </w:r>
      <w:r w:rsidRPr="005F360C">
        <w:rPr>
          <w:rFonts w:ascii="Palatino Linotype" w:hAnsi="Palatino Linotype"/>
          <w:spacing w:val="-2"/>
        </w:rPr>
        <w:t xml:space="preserve"> </w:t>
      </w:r>
      <w:r w:rsidRPr="005F360C">
        <w:rPr>
          <w:rFonts w:ascii="Palatino Linotype" w:hAnsi="Palatino Linotype"/>
        </w:rPr>
        <w:t>phương án</w:t>
      </w:r>
      <w:r w:rsidRPr="005F360C">
        <w:rPr>
          <w:rFonts w:ascii="Palatino Linotype" w:hAnsi="Palatino Linotype"/>
          <w:spacing w:val="-1"/>
        </w:rPr>
        <w:t xml:space="preserve"> </w:t>
      </w:r>
      <w:r w:rsidRPr="005F360C">
        <w:rPr>
          <w:rFonts w:ascii="Palatino Linotype" w:hAnsi="Palatino Linotype"/>
        </w:rPr>
        <w:t>trên</w:t>
      </w:r>
      <w:r w:rsidRPr="005F360C">
        <w:rPr>
          <w:rFonts w:ascii="Palatino Linotype" w:hAnsi="Palatino Linotype"/>
          <w:spacing w:val="2"/>
        </w:rPr>
        <w:t xml:space="preserve"> </w:t>
      </w:r>
      <w:r w:rsidRPr="005F360C">
        <w:rPr>
          <w:rFonts w:ascii="Palatino Linotype" w:hAnsi="Palatino Linotype"/>
        </w:rPr>
        <w:t xml:space="preserve">đều </w:t>
      </w:r>
      <w:r w:rsidRPr="005F360C">
        <w:rPr>
          <w:rFonts w:ascii="Palatino Linotype" w:hAnsi="Palatino Linotype"/>
          <w:spacing w:val="-4"/>
        </w:rPr>
        <w:t>sai.</w:t>
      </w:r>
    </w:p>
    <w:p w14:paraId="01E0E36B"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 xml:space="preserve">Người ta thả ba miếng đồng, nhôm, chì có cùng khối lượng và cùng được nung nóng tới </w:t>
      </w:r>
      <w:r w:rsidRPr="005F360C">
        <w:rPr>
          <w:rFonts w:ascii="Palatino Linotype" w:hAnsi="Palatino Linotype"/>
          <w:position w:val="-10"/>
        </w:rPr>
        <w:object w:dxaOrig="700" w:dyaOrig="360" w14:anchorId="38249D60">
          <v:shape id="_x0000_i2178" type="#_x0000_t75" style="width:34.8pt;height:19.2pt" o:ole="">
            <v:imagedata r:id="rId2344" o:title=""/>
          </v:shape>
          <o:OLEObject Type="Embed" ProgID="Equation.DSMT4" ShapeID="_x0000_i2178" DrawAspect="Content" ObjectID="_1778487484" r:id="rId2345"/>
        </w:object>
      </w:r>
      <w:r w:rsidRPr="005F360C">
        <w:rPr>
          <w:rFonts w:ascii="Palatino Linotype" w:hAnsi="Palatino Linotype"/>
        </w:rPr>
        <w:t xml:space="preserve"> vào một cốc nước lạnh. Hãy so sánh nhiệt lượng do các miếng kim loại trên truyền cho nước. Biết nhiệt dung riêng của đồng, nhôm, chì lần lượt là: 380 J/k</w:t>
      </w:r>
      <w:r>
        <w:rPr>
          <w:rFonts w:ascii="Palatino Linotype" w:hAnsi="Palatino Linotype"/>
        </w:rPr>
        <w:t>g.</w:t>
      </w:r>
      <w:r w:rsidRPr="005F360C">
        <w:rPr>
          <w:rFonts w:ascii="Palatino Linotype" w:hAnsi="Palatino Linotype"/>
        </w:rPr>
        <w:t>K</w:t>
      </w:r>
      <w:r>
        <w:rPr>
          <w:rFonts w:ascii="Palatino Linotype" w:hAnsi="Palatino Linotype"/>
        </w:rPr>
        <w:t xml:space="preserve">; </w:t>
      </w:r>
      <w:r w:rsidRPr="005F360C">
        <w:rPr>
          <w:rFonts w:ascii="Palatino Linotype" w:hAnsi="Palatino Linotype"/>
          <w:spacing w:val="-17"/>
        </w:rPr>
        <w:t xml:space="preserve"> </w:t>
      </w:r>
      <w:r w:rsidRPr="005F360C">
        <w:rPr>
          <w:rFonts w:ascii="Palatino Linotype" w:hAnsi="Palatino Linotype"/>
        </w:rPr>
        <w:t>880 J/kg.</w:t>
      </w:r>
      <w:r w:rsidRPr="005F360C">
        <w:rPr>
          <w:rFonts w:ascii="Palatino Linotype" w:hAnsi="Palatino Linotype"/>
          <w:spacing w:val="-15"/>
        </w:rPr>
        <w:t xml:space="preserve"> </w:t>
      </w:r>
      <w:r w:rsidRPr="005F360C">
        <w:rPr>
          <w:rFonts w:ascii="Palatino Linotype" w:hAnsi="Palatino Linotype"/>
        </w:rPr>
        <w:t>K</w:t>
      </w:r>
      <w:r>
        <w:rPr>
          <w:rFonts w:ascii="Palatino Linotype" w:hAnsi="Palatino Linotype"/>
        </w:rPr>
        <w:t xml:space="preserve">; </w:t>
      </w:r>
      <w:r w:rsidRPr="005F360C">
        <w:rPr>
          <w:rFonts w:ascii="Palatino Linotype" w:hAnsi="Palatino Linotype"/>
          <w:spacing w:val="-17"/>
        </w:rPr>
        <w:t xml:space="preserve"> </w:t>
      </w:r>
      <w:r w:rsidRPr="005F360C">
        <w:rPr>
          <w:rFonts w:ascii="Palatino Linotype" w:hAnsi="Palatino Linotype"/>
        </w:rPr>
        <w:t>130 J/kg.</w:t>
      </w:r>
      <w:r w:rsidRPr="005F360C">
        <w:rPr>
          <w:rFonts w:ascii="Palatino Linotype" w:hAnsi="Palatino Linotype"/>
          <w:spacing w:val="-15"/>
        </w:rPr>
        <w:t xml:space="preserve"> </w:t>
      </w:r>
      <w:r w:rsidRPr="005F360C">
        <w:rPr>
          <w:rFonts w:ascii="Palatino Linotype" w:hAnsi="Palatino Linotype"/>
        </w:rPr>
        <w:t>K.</w:t>
      </w:r>
    </w:p>
    <w:p w14:paraId="2B813898"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5F360C">
        <w:rPr>
          <w:rFonts w:ascii="Palatino Linotype" w:hAnsi="Palatino Linotype"/>
          <w:b/>
          <w:color w:val="0000FF"/>
        </w:rPr>
        <w:t>A.</w:t>
      </w:r>
      <w:r w:rsidRPr="005F360C">
        <w:rPr>
          <w:rFonts w:ascii="Palatino Linotype" w:hAnsi="Palatino Linotype"/>
          <w:b/>
          <w:color w:val="0000FF"/>
          <w:spacing w:val="-4"/>
        </w:rPr>
        <w:t xml:space="preserve"> </w:t>
      </w:r>
      <w:r w:rsidRPr="005F360C">
        <w:rPr>
          <w:rFonts w:ascii="Palatino Linotype" w:hAnsi="Palatino Linotype"/>
        </w:rPr>
        <w:t>Nhiệt lượng của</w:t>
      </w:r>
      <w:r w:rsidRPr="005F360C">
        <w:rPr>
          <w:rFonts w:ascii="Palatino Linotype" w:hAnsi="Palatino Linotype"/>
          <w:spacing w:val="-1"/>
        </w:rPr>
        <w:t xml:space="preserve"> </w:t>
      </w:r>
      <w:r w:rsidRPr="005F360C">
        <w:rPr>
          <w:rFonts w:ascii="Palatino Linotype" w:hAnsi="Palatino Linotype"/>
        </w:rPr>
        <w:t>ba</w:t>
      </w:r>
      <w:r w:rsidRPr="005F360C">
        <w:rPr>
          <w:rFonts w:ascii="Palatino Linotype" w:hAnsi="Palatino Linotype"/>
          <w:spacing w:val="-1"/>
        </w:rPr>
        <w:t xml:space="preserve"> </w:t>
      </w:r>
      <w:r w:rsidRPr="005F360C">
        <w:rPr>
          <w:rFonts w:ascii="Palatino Linotype" w:hAnsi="Palatino Linotype"/>
        </w:rPr>
        <w:t>miếng truyền cho nước</w:t>
      </w:r>
      <w:r w:rsidRPr="005F360C">
        <w:rPr>
          <w:rFonts w:ascii="Palatino Linotype" w:hAnsi="Palatino Linotype"/>
          <w:spacing w:val="-1"/>
        </w:rPr>
        <w:t xml:space="preserve"> </w:t>
      </w:r>
      <w:r w:rsidRPr="005F360C">
        <w:rPr>
          <w:rFonts w:ascii="Palatino Linotype" w:hAnsi="Palatino Linotype"/>
        </w:rPr>
        <w:t xml:space="preserve">bằng </w:t>
      </w:r>
      <w:r w:rsidRPr="005F360C">
        <w:rPr>
          <w:rFonts w:ascii="Palatino Linotype" w:hAnsi="Palatino Linotype"/>
          <w:spacing w:val="-2"/>
        </w:rPr>
        <w:t>nhau.</w:t>
      </w:r>
    </w:p>
    <w:p w14:paraId="1764E5F5"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5F360C">
        <w:rPr>
          <w:rFonts w:ascii="Palatino Linotype" w:hAnsi="Palatino Linotype"/>
          <w:b/>
          <w:color w:val="0000FF"/>
          <w:u w:val="single"/>
        </w:rPr>
        <w:t>B.</w:t>
      </w:r>
      <w:r w:rsidRPr="005F360C">
        <w:rPr>
          <w:rFonts w:ascii="Palatino Linotype" w:hAnsi="Palatino Linotype"/>
          <w:b/>
          <w:color w:val="0000FF"/>
          <w:spacing w:val="-1"/>
        </w:rPr>
        <w:t xml:space="preserve"> </w:t>
      </w:r>
      <w:r w:rsidRPr="005F360C">
        <w:rPr>
          <w:rFonts w:ascii="Palatino Linotype" w:hAnsi="Palatino Linotype"/>
        </w:rPr>
        <w:t>Nhiệt lượng</w:t>
      </w:r>
      <w:r w:rsidRPr="005F360C">
        <w:rPr>
          <w:rFonts w:ascii="Palatino Linotype" w:hAnsi="Palatino Linotype"/>
          <w:spacing w:val="-1"/>
        </w:rPr>
        <w:t xml:space="preserve"> </w:t>
      </w:r>
      <w:r w:rsidRPr="005F360C">
        <w:rPr>
          <w:rFonts w:ascii="Palatino Linotype" w:hAnsi="Palatino Linotype"/>
        </w:rPr>
        <w:t>của</w:t>
      </w:r>
      <w:r w:rsidRPr="005F360C">
        <w:rPr>
          <w:rFonts w:ascii="Palatino Linotype" w:hAnsi="Palatino Linotype"/>
          <w:spacing w:val="-1"/>
        </w:rPr>
        <w:t xml:space="preserve"> </w:t>
      </w:r>
      <w:r w:rsidRPr="005F360C">
        <w:rPr>
          <w:rFonts w:ascii="Palatino Linotype" w:hAnsi="Palatino Linotype"/>
        </w:rPr>
        <w:t>miếng</w:t>
      </w:r>
      <w:r w:rsidRPr="005F360C">
        <w:rPr>
          <w:rFonts w:ascii="Palatino Linotype" w:hAnsi="Palatino Linotype"/>
          <w:spacing w:val="-1"/>
        </w:rPr>
        <w:t xml:space="preserve"> </w:t>
      </w:r>
      <w:r w:rsidRPr="005F360C">
        <w:rPr>
          <w:rFonts w:ascii="Palatino Linotype" w:hAnsi="Palatino Linotype"/>
        </w:rPr>
        <w:t>nhôm truyền</w:t>
      </w:r>
      <w:r w:rsidRPr="005F360C">
        <w:rPr>
          <w:rFonts w:ascii="Palatino Linotype" w:hAnsi="Palatino Linotype"/>
          <w:spacing w:val="-1"/>
        </w:rPr>
        <w:t xml:space="preserve"> </w:t>
      </w:r>
      <w:r w:rsidRPr="005F360C">
        <w:rPr>
          <w:rFonts w:ascii="Palatino Linotype" w:hAnsi="Palatino Linotype"/>
        </w:rPr>
        <w:t>cho nước lớn nhất,</w:t>
      </w:r>
      <w:r w:rsidRPr="005F360C">
        <w:rPr>
          <w:rFonts w:ascii="Palatino Linotype" w:hAnsi="Palatino Linotype"/>
          <w:spacing w:val="-1"/>
        </w:rPr>
        <w:t xml:space="preserve"> </w:t>
      </w:r>
      <w:r w:rsidRPr="005F360C">
        <w:rPr>
          <w:rFonts w:ascii="Palatino Linotype" w:hAnsi="Palatino Linotype"/>
        </w:rPr>
        <w:t>rồi đến</w:t>
      </w:r>
      <w:r w:rsidRPr="005F360C">
        <w:rPr>
          <w:rFonts w:ascii="Palatino Linotype" w:hAnsi="Palatino Linotype"/>
          <w:spacing w:val="-1"/>
        </w:rPr>
        <w:t xml:space="preserve"> </w:t>
      </w:r>
      <w:r w:rsidRPr="005F360C">
        <w:rPr>
          <w:rFonts w:ascii="Palatino Linotype" w:hAnsi="Palatino Linotype"/>
        </w:rPr>
        <w:t>miếng đồng,</w:t>
      </w:r>
      <w:r w:rsidRPr="005F360C">
        <w:rPr>
          <w:rFonts w:ascii="Palatino Linotype" w:hAnsi="Palatino Linotype"/>
          <w:spacing w:val="-1"/>
        </w:rPr>
        <w:t xml:space="preserve"> </w:t>
      </w:r>
      <w:r w:rsidRPr="005F360C">
        <w:rPr>
          <w:rFonts w:ascii="Palatino Linotype" w:hAnsi="Palatino Linotype"/>
        </w:rPr>
        <w:t xml:space="preserve">miếng </w:t>
      </w:r>
      <w:r w:rsidRPr="005F360C">
        <w:rPr>
          <w:rFonts w:ascii="Palatino Linotype" w:hAnsi="Palatino Linotype"/>
          <w:spacing w:val="-4"/>
        </w:rPr>
        <w:t>chì.</w:t>
      </w:r>
    </w:p>
    <w:p w14:paraId="14D69E1B"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b/>
          <w:color w:val="0000FF"/>
        </w:rPr>
      </w:pPr>
      <w:r w:rsidRPr="005F360C">
        <w:rPr>
          <w:rFonts w:ascii="Palatino Linotype" w:hAnsi="Palatino Linotype"/>
          <w:b/>
          <w:color w:val="0000FF"/>
        </w:rPr>
        <w:t>C.</w:t>
      </w:r>
      <w:r w:rsidRPr="005F360C">
        <w:rPr>
          <w:rFonts w:ascii="Palatino Linotype" w:hAnsi="Palatino Linotype"/>
          <w:b/>
          <w:color w:val="0000FF"/>
          <w:spacing w:val="-2"/>
        </w:rPr>
        <w:t xml:space="preserve"> </w:t>
      </w:r>
      <w:r w:rsidRPr="005F360C">
        <w:rPr>
          <w:rFonts w:ascii="Palatino Linotype" w:hAnsi="Palatino Linotype"/>
        </w:rPr>
        <w:t>Nhiệt lượng của</w:t>
      </w:r>
      <w:r w:rsidRPr="005F360C">
        <w:rPr>
          <w:rFonts w:ascii="Palatino Linotype" w:hAnsi="Palatino Linotype"/>
          <w:spacing w:val="-2"/>
        </w:rPr>
        <w:t xml:space="preserve"> </w:t>
      </w:r>
      <w:r w:rsidRPr="005F360C">
        <w:rPr>
          <w:rFonts w:ascii="Palatino Linotype" w:hAnsi="Palatino Linotype"/>
        </w:rPr>
        <w:t>miếng chì truyền</w:t>
      </w:r>
      <w:r w:rsidRPr="005F360C">
        <w:rPr>
          <w:rFonts w:ascii="Palatino Linotype" w:hAnsi="Palatino Linotype"/>
          <w:spacing w:val="-1"/>
        </w:rPr>
        <w:t xml:space="preserve"> </w:t>
      </w:r>
      <w:r w:rsidRPr="005F360C">
        <w:rPr>
          <w:rFonts w:ascii="Palatino Linotype" w:hAnsi="Palatino Linotype"/>
        </w:rPr>
        <w:t>cho nước</w:t>
      </w:r>
      <w:r w:rsidRPr="005F360C">
        <w:rPr>
          <w:rFonts w:ascii="Palatino Linotype" w:hAnsi="Palatino Linotype"/>
          <w:spacing w:val="-1"/>
        </w:rPr>
        <w:t xml:space="preserve"> </w:t>
      </w:r>
      <w:r w:rsidRPr="005F360C">
        <w:rPr>
          <w:rFonts w:ascii="Palatino Linotype" w:hAnsi="Palatino Linotype"/>
        </w:rPr>
        <w:t>lớn</w:t>
      </w:r>
      <w:r w:rsidRPr="005F360C">
        <w:rPr>
          <w:rFonts w:ascii="Palatino Linotype" w:hAnsi="Palatino Linotype"/>
          <w:spacing w:val="-1"/>
        </w:rPr>
        <w:t xml:space="preserve"> </w:t>
      </w:r>
      <w:r w:rsidRPr="005F360C">
        <w:rPr>
          <w:rFonts w:ascii="Palatino Linotype" w:hAnsi="Palatino Linotype"/>
        </w:rPr>
        <w:t>nhất, rồi đến</w:t>
      </w:r>
      <w:r w:rsidRPr="005F360C">
        <w:rPr>
          <w:rFonts w:ascii="Palatino Linotype" w:hAnsi="Palatino Linotype"/>
          <w:spacing w:val="-1"/>
        </w:rPr>
        <w:t xml:space="preserve"> </w:t>
      </w:r>
      <w:r w:rsidRPr="005F360C">
        <w:rPr>
          <w:rFonts w:ascii="Palatino Linotype" w:hAnsi="Palatino Linotype"/>
        </w:rPr>
        <w:t xml:space="preserve">miếng đồng, miếng </w:t>
      </w:r>
      <w:r w:rsidRPr="005F360C">
        <w:rPr>
          <w:rFonts w:ascii="Palatino Linotype" w:hAnsi="Palatino Linotype"/>
          <w:spacing w:val="-2"/>
        </w:rPr>
        <w:t>nhôm.</w:t>
      </w:r>
    </w:p>
    <w:p w14:paraId="087C2AD5" w14:textId="77777777" w:rsidR="003E7D14" w:rsidRPr="005F360C"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5F360C">
        <w:rPr>
          <w:rFonts w:ascii="Palatino Linotype" w:hAnsi="Palatino Linotype"/>
          <w:b/>
          <w:color w:val="0000FF"/>
        </w:rPr>
        <w:t>D.</w:t>
      </w:r>
      <w:r w:rsidRPr="005F360C">
        <w:rPr>
          <w:rFonts w:ascii="Palatino Linotype" w:hAnsi="Palatino Linotype"/>
          <w:b/>
          <w:color w:val="0000FF"/>
          <w:spacing w:val="-4"/>
        </w:rPr>
        <w:t xml:space="preserve"> </w:t>
      </w:r>
      <w:r w:rsidRPr="005F360C">
        <w:rPr>
          <w:rFonts w:ascii="Palatino Linotype" w:hAnsi="Palatino Linotype"/>
        </w:rPr>
        <w:t>Nhiệt lượng của</w:t>
      </w:r>
      <w:r w:rsidRPr="005F360C">
        <w:rPr>
          <w:rFonts w:ascii="Palatino Linotype" w:hAnsi="Palatino Linotype"/>
          <w:spacing w:val="-1"/>
        </w:rPr>
        <w:t xml:space="preserve"> </w:t>
      </w:r>
      <w:r w:rsidRPr="005F360C">
        <w:rPr>
          <w:rFonts w:ascii="Palatino Linotype" w:hAnsi="Palatino Linotype"/>
        </w:rPr>
        <w:t>miếng</w:t>
      </w:r>
      <w:r w:rsidRPr="005F360C">
        <w:rPr>
          <w:rFonts w:ascii="Palatino Linotype" w:hAnsi="Palatino Linotype"/>
          <w:spacing w:val="-1"/>
        </w:rPr>
        <w:t xml:space="preserve"> </w:t>
      </w:r>
      <w:r w:rsidRPr="005F360C">
        <w:rPr>
          <w:rFonts w:ascii="Palatino Linotype" w:hAnsi="Palatino Linotype"/>
        </w:rPr>
        <w:t>đồng truyền cho nước</w:t>
      </w:r>
      <w:r w:rsidRPr="005F360C">
        <w:rPr>
          <w:rFonts w:ascii="Palatino Linotype" w:hAnsi="Palatino Linotype"/>
          <w:spacing w:val="-2"/>
        </w:rPr>
        <w:t xml:space="preserve"> </w:t>
      </w:r>
      <w:r w:rsidRPr="005F360C">
        <w:rPr>
          <w:rFonts w:ascii="Palatino Linotype" w:hAnsi="Palatino Linotype"/>
        </w:rPr>
        <w:t>lớn nhất, rồi đến</w:t>
      </w:r>
      <w:r w:rsidRPr="005F360C">
        <w:rPr>
          <w:rFonts w:ascii="Palatino Linotype" w:hAnsi="Palatino Linotype"/>
          <w:spacing w:val="-1"/>
        </w:rPr>
        <w:t xml:space="preserve"> </w:t>
      </w:r>
      <w:r w:rsidRPr="005F360C">
        <w:rPr>
          <w:rFonts w:ascii="Palatino Linotype" w:hAnsi="Palatino Linotype"/>
        </w:rPr>
        <w:t xml:space="preserve">miếng nhôm, miếng </w:t>
      </w:r>
      <w:r w:rsidRPr="005F360C">
        <w:rPr>
          <w:rFonts w:ascii="Palatino Linotype" w:hAnsi="Palatino Linotype"/>
          <w:spacing w:val="-4"/>
        </w:rPr>
        <w:t>chì.</w:t>
      </w:r>
    </w:p>
    <w:p w14:paraId="1E83E9A0"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Một ấm đồng khối lượng 300</w:t>
      </w:r>
      <w:r w:rsidRPr="005F360C">
        <w:rPr>
          <w:rFonts w:ascii="Palatino Linotype" w:hAnsi="Palatino Linotype"/>
          <w:spacing w:val="-14"/>
        </w:rPr>
        <w:t xml:space="preserve"> </w:t>
      </w:r>
      <w:r w:rsidRPr="005F360C">
        <w:rPr>
          <w:rFonts w:ascii="Palatino Linotype" w:hAnsi="Palatino Linotype"/>
        </w:rPr>
        <w:t>g</w:t>
      </w:r>
      <w:r w:rsidRPr="005F360C">
        <w:rPr>
          <w:rFonts w:ascii="Palatino Linotype" w:hAnsi="Palatino Linotype"/>
          <w:spacing w:val="-1"/>
        </w:rPr>
        <w:t xml:space="preserve"> </w:t>
      </w:r>
      <w:r w:rsidRPr="005F360C">
        <w:rPr>
          <w:rFonts w:ascii="Palatino Linotype" w:hAnsi="Palatino Linotype"/>
        </w:rPr>
        <w:t>chứa 1 lít nước ở nhiệt độ 15</w:t>
      </w:r>
      <w:r w:rsidRPr="005F360C">
        <w:rPr>
          <w:rFonts w:ascii="Cambria Math" w:hAnsi="Cambria Math" w:cs="Cambria Math"/>
          <w:vertAlign w:val="superscript"/>
        </w:rPr>
        <w:t>∘</w:t>
      </w:r>
      <w:r w:rsidRPr="005F360C">
        <w:rPr>
          <w:rFonts w:ascii="Palatino Linotype" w:hAnsi="Palatino Linotype"/>
        </w:rPr>
        <w:t>C.</w:t>
      </w:r>
      <w:r w:rsidRPr="005F360C">
        <w:rPr>
          <w:rFonts w:ascii="Palatino Linotype" w:hAnsi="Palatino Linotype"/>
          <w:spacing w:val="-6"/>
        </w:rPr>
        <w:t xml:space="preserve"> </w:t>
      </w:r>
      <w:r w:rsidRPr="005F360C">
        <w:rPr>
          <w:rFonts w:ascii="Palatino Linotype" w:hAnsi="Palatino Linotype"/>
        </w:rPr>
        <w:t>Hỏi phải đun trong bao nhiêu lâu thì nước trong ấm bắt đầu sôi? Biết trung bình mỗi giây bếp truyền cho ấm một nhiệt lượng là 500</w:t>
      </w:r>
      <w:r w:rsidRPr="005F360C">
        <w:rPr>
          <w:rFonts w:ascii="Palatino Linotype" w:hAnsi="Palatino Linotype"/>
          <w:spacing w:val="-12"/>
        </w:rPr>
        <w:t xml:space="preserve"> </w:t>
      </w:r>
      <w:r w:rsidRPr="005F360C">
        <w:rPr>
          <w:rFonts w:ascii="Palatino Linotype" w:hAnsi="Palatino Linotype"/>
        </w:rPr>
        <w:t>J. Bỏ qua sự hao phí về nhiệt ra môi trường xung quanh. Lấy nhiệt dung riêng của đồng là 380 J/kg.K và của nước là 4186 J/kg.K.</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45A65419"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5F360C">
        <w:rPr>
          <w:rFonts w:ascii="Palatino Linotype" w:hAnsi="Palatino Linotype" w:cs="Times New Roman"/>
          <w:b/>
          <w:color w:val="0000FF"/>
          <w:sz w:val="24"/>
          <w:szCs w:val="24"/>
          <w:u w:val="single"/>
        </w:rPr>
        <w:t>A.</w:t>
      </w:r>
      <w:r w:rsidRPr="005F360C">
        <w:rPr>
          <w:rFonts w:ascii="Palatino Linotype" w:hAnsi="Palatino Linotype" w:cs="Times New Roman"/>
          <w:b/>
          <w:color w:val="0000FF"/>
          <w:spacing w:val="-1"/>
          <w:sz w:val="24"/>
          <w:szCs w:val="24"/>
        </w:rPr>
        <w:t xml:space="preserve"> </w:t>
      </w:r>
      <w:r w:rsidRPr="005F360C">
        <w:rPr>
          <w:rFonts w:ascii="Palatino Linotype" w:hAnsi="Palatino Linotype" w:cs="Times New Roman"/>
          <w:sz w:val="24"/>
          <w:szCs w:val="24"/>
        </w:rPr>
        <w:t xml:space="preserve">12 </w:t>
      </w:r>
      <w:r w:rsidRPr="005F360C">
        <w:rPr>
          <w:rFonts w:ascii="Palatino Linotype" w:hAnsi="Palatino Linotype" w:cs="Times New Roman"/>
          <w:spacing w:val="-4"/>
          <w:sz w:val="24"/>
          <w:szCs w:val="24"/>
        </w:rPr>
        <w:t>phút</w:t>
      </w:r>
      <w:r w:rsidRPr="005F360C">
        <w:rPr>
          <w:rFonts w:ascii="Palatino Linotype" w:hAnsi="Palatino Linotype" w:cs="Times New Roman"/>
          <w:b/>
          <w:color w:val="0000FF"/>
          <w:sz w:val="24"/>
          <w:szCs w:val="24"/>
        </w:rPr>
        <w:tab/>
        <w:t xml:space="preserve">B. </w:t>
      </w:r>
      <w:r w:rsidRPr="005F360C">
        <w:rPr>
          <w:rFonts w:ascii="Palatino Linotype" w:hAnsi="Palatino Linotype" w:cs="Times New Roman"/>
          <w:sz w:val="24"/>
          <w:szCs w:val="24"/>
        </w:rPr>
        <w:t xml:space="preserve">13 </w:t>
      </w:r>
      <w:r w:rsidRPr="005F360C">
        <w:rPr>
          <w:rFonts w:ascii="Palatino Linotype" w:hAnsi="Palatino Linotype" w:cs="Times New Roman"/>
          <w:spacing w:val="-4"/>
          <w:sz w:val="24"/>
          <w:szCs w:val="24"/>
        </w:rPr>
        <w:t>phút</w:t>
      </w:r>
      <w:r w:rsidRPr="005F360C">
        <w:rPr>
          <w:rFonts w:ascii="Palatino Linotype" w:hAnsi="Palatino Linotype" w:cs="Times New Roman"/>
          <w:b/>
          <w:color w:val="0000FF"/>
          <w:sz w:val="24"/>
          <w:szCs w:val="24"/>
        </w:rPr>
        <w:tab/>
        <w:t>C.</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z w:val="24"/>
          <w:szCs w:val="24"/>
        </w:rPr>
        <w:t xml:space="preserve">14 </w:t>
      </w:r>
      <w:r w:rsidRPr="005F360C">
        <w:rPr>
          <w:rFonts w:ascii="Palatino Linotype" w:hAnsi="Palatino Linotype" w:cs="Times New Roman"/>
          <w:spacing w:val="-4"/>
          <w:sz w:val="24"/>
          <w:szCs w:val="24"/>
        </w:rPr>
        <w:t>phút</w:t>
      </w:r>
      <w:r w:rsidRPr="005F360C">
        <w:rPr>
          <w:rFonts w:ascii="Palatino Linotype" w:hAnsi="Palatino Linotype" w:cs="Times New Roman"/>
          <w:b/>
          <w:color w:val="0000FF"/>
          <w:sz w:val="24"/>
          <w:szCs w:val="24"/>
        </w:rPr>
        <w:tab/>
        <w:t>D.</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z w:val="24"/>
          <w:szCs w:val="24"/>
        </w:rPr>
        <w:t xml:space="preserve">15 </w:t>
      </w:r>
      <w:r w:rsidRPr="005F360C">
        <w:rPr>
          <w:rFonts w:ascii="Palatino Linotype" w:hAnsi="Palatino Linotype" w:cs="Times New Roman"/>
          <w:spacing w:val="-4"/>
          <w:sz w:val="24"/>
          <w:szCs w:val="24"/>
        </w:rPr>
        <w:t>phút</w:t>
      </w:r>
    </w:p>
    <w:p w14:paraId="18F52D09" w14:textId="77777777" w:rsidR="003E7D14" w:rsidRPr="005F360C" w:rsidRDefault="003E7D14" w:rsidP="003E7D14">
      <w:pPr>
        <w:pStyle w:val="BodyText"/>
        <w:numPr>
          <w:ilvl w:val="0"/>
          <w:numId w:val="17"/>
        </w:numPr>
        <w:spacing w:line="312" w:lineRule="auto"/>
        <w:jc w:val="both"/>
        <w:rPr>
          <w:rFonts w:ascii="Palatino Linotype" w:hAnsi="Palatino Linotype"/>
          <w:b/>
          <w:color w:val="0000FF"/>
        </w:rPr>
      </w:pPr>
      <w:r w:rsidRPr="005F360C">
        <w:rPr>
          <w:rFonts w:ascii="Palatino Linotype" w:hAnsi="Palatino Linotype"/>
        </w:rPr>
        <w:t>Một ấm đun nước bằng nhôm có có khối lượng 400</w:t>
      </w:r>
      <w:r w:rsidRPr="005F360C">
        <w:rPr>
          <w:rFonts w:ascii="Palatino Linotype" w:hAnsi="Palatino Linotype"/>
          <w:spacing w:val="-12"/>
        </w:rPr>
        <w:t xml:space="preserve"> </w:t>
      </w:r>
      <w:r w:rsidRPr="005F360C">
        <w:rPr>
          <w:rFonts w:ascii="Palatino Linotype" w:hAnsi="Palatino Linotype"/>
        </w:rPr>
        <w:t>g, chứa 3 lít nước được đun trên bếp. Khi nhận được nhiệt lượng 740</w:t>
      </w:r>
      <w:r w:rsidRPr="005F360C">
        <w:rPr>
          <w:rFonts w:ascii="Palatino Linotype" w:hAnsi="Palatino Linotype"/>
          <w:spacing w:val="-5"/>
        </w:rPr>
        <w:t xml:space="preserve"> </w:t>
      </w:r>
      <w:r w:rsidRPr="005F360C">
        <w:rPr>
          <w:rFonts w:ascii="Palatino Linotype" w:hAnsi="Palatino Linotype"/>
        </w:rPr>
        <w:t>kJ thì ấm đạt đến nhiệt độ</w:t>
      </w:r>
      <w:r w:rsidRPr="005F360C">
        <w:rPr>
          <w:rFonts w:ascii="Palatino Linotype" w:hAnsi="Palatino Linotype"/>
          <w:position w:val="-6"/>
        </w:rPr>
        <w:object w:dxaOrig="560" w:dyaOrig="320" w14:anchorId="6FB62F75">
          <v:shape id="_x0000_i2179" type="#_x0000_t75" style="width:27.6pt;height:15.6pt" o:ole="">
            <v:imagedata r:id="rId2346" o:title=""/>
          </v:shape>
          <o:OLEObject Type="Embed" ProgID="Equation.DSMT4" ShapeID="_x0000_i2179" DrawAspect="Content" ObjectID="_1778487485" r:id="rId2347"/>
        </w:object>
      </w:r>
      <w:r w:rsidRPr="005F360C">
        <w:rPr>
          <w:rFonts w:ascii="Palatino Linotype" w:hAnsi="Palatino Linotype"/>
        </w:rPr>
        <w:t>.</w:t>
      </w:r>
      <w:r w:rsidRPr="005F360C">
        <w:rPr>
          <w:rFonts w:ascii="Palatino Linotype" w:hAnsi="Palatino Linotype"/>
          <w:spacing w:val="-8"/>
        </w:rPr>
        <w:t xml:space="preserve"> </w:t>
      </w:r>
      <w:r w:rsidRPr="005F360C">
        <w:rPr>
          <w:rFonts w:ascii="Palatino Linotype" w:hAnsi="Palatino Linotype"/>
        </w:rPr>
        <w:t xml:space="preserve">Hỏi nhiệt độ ban đầu của ấm, biết </w:t>
      </w:r>
      <w:r>
        <w:rPr>
          <w:rFonts w:ascii="Palatino Linotype" w:hAnsi="Palatino Linotype"/>
        </w:rPr>
        <w:t>c</w:t>
      </w:r>
      <w:r w:rsidRPr="005F360C">
        <w:rPr>
          <w:rFonts w:ascii="Palatino Linotype" w:hAnsi="Palatino Linotype"/>
          <w:vertAlign w:val="subscript"/>
        </w:rPr>
        <w:t>Al</w:t>
      </w:r>
      <w:r w:rsidRPr="005F360C">
        <w:rPr>
          <w:rFonts w:ascii="Palatino Linotype" w:hAnsi="Palatino Linotype"/>
        </w:rPr>
        <w:t xml:space="preserve"> = 880</w:t>
      </w:r>
      <w:r w:rsidRPr="005F360C">
        <w:rPr>
          <w:rFonts w:ascii="Palatino Linotype" w:hAnsi="Palatino Linotype"/>
          <w:spacing w:val="-7"/>
        </w:rPr>
        <w:t xml:space="preserve"> </w:t>
      </w:r>
      <w:r w:rsidRPr="005F360C">
        <w:rPr>
          <w:rFonts w:ascii="Palatino Linotype" w:hAnsi="Palatino Linotype"/>
        </w:rPr>
        <w:t>J/kg.</w:t>
      </w:r>
      <w:r w:rsidRPr="005F360C">
        <w:rPr>
          <w:rFonts w:ascii="Palatino Linotype" w:hAnsi="Palatino Linotype"/>
          <w:spacing w:val="-25"/>
        </w:rPr>
        <w:t xml:space="preserve"> </w:t>
      </w:r>
      <w:r w:rsidRPr="005F360C">
        <w:rPr>
          <w:rFonts w:ascii="Palatino Linotype" w:hAnsi="Palatino Linotype"/>
        </w:rPr>
        <w:t>K,</w:t>
      </w:r>
      <w:r w:rsidRPr="005F360C">
        <w:rPr>
          <w:rFonts w:ascii="Palatino Linotype" w:hAnsi="Palatino Linotype"/>
          <w:spacing w:val="-27"/>
        </w:rPr>
        <w:t xml:space="preserve"> </w:t>
      </w:r>
      <w:r w:rsidRPr="005F360C">
        <w:rPr>
          <w:rFonts w:ascii="Palatino Linotype" w:hAnsi="Palatino Linotype"/>
          <w:spacing w:val="-27"/>
          <w:position w:val="-14"/>
        </w:rPr>
        <w:object w:dxaOrig="2040" w:dyaOrig="380" w14:anchorId="3B479590">
          <v:shape id="_x0000_i2180" type="#_x0000_t75" style="width:102pt;height:19.2pt" o:ole="">
            <v:imagedata r:id="rId2348" o:title=""/>
          </v:shape>
          <o:OLEObject Type="Embed" ProgID="Equation.DSMT4" ShapeID="_x0000_i2180" DrawAspect="Content" ObjectID="_1778487486" r:id="rId2349"/>
        </w:object>
      </w:r>
      <w:r w:rsidRPr="005F360C">
        <w:rPr>
          <w:rFonts w:ascii="Palatino Linotype" w:hAnsi="Palatino Linotype"/>
        </w:rPr>
        <w:t>.</w:t>
      </w:r>
    </w:p>
    <w:p w14:paraId="10CD5F9B" w14:textId="77777777" w:rsidR="003E7D14" w:rsidRPr="005F360C"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5F360C">
        <w:rPr>
          <w:rFonts w:ascii="Palatino Linotype" w:hAnsi="Palatino Linotype" w:cs="Times New Roman"/>
          <w:b/>
          <w:color w:val="0000FF"/>
          <w:sz w:val="24"/>
          <w:szCs w:val="24"/>
        </w:rPr>
        <w:t>A.</w:t>
      </w:r>
      <w:r w:rsidRPr="005F360C">
        <w:rPr>
          <w:rFonts w:ascii="Palatino Linotype" w:hAnsi="Palatino Linotype" w:cs="Times New Roman"/>
          <w:b/>
          <w:color w:val="0000FF"/>
          <w:spacing w:val="-1"/>
          <w:sz w:val="24"/>
          <w:szCs w:val="24"/>
        </w:rPr>
        <w:t xml:space="preserve"> </w:t>
      </w:r>
      <w:r w:rsidRPr="005F360C">
        <w:rPr>
          <w:rFonts w:ascii="Palatino Linotype" w:hAnsi="Palatino Linotype" w:cs="Times New Roman"/>
          <w:spacing w:val="-2"/>
          <w:sz w:val="24"/>
          <w:szCs w:val="24"/>
        </w:rPr>
        <w:t>8,1</w:t>
      </w:r>
      <w:r>
        <w:rPr>
          <w:rFonts w:ascii="Palatino Linotype" w:hAnsi="Palatino Linotype" w:cs="Times New Roman"/>
          <w:spacing w:val="-2"/>
          <w:sz w:val="24"/>
          <w:szCs w:val="24"/>
        </w:rPr>
        <w:t xml:space="preserve">5 </w:t>
      </w:r>
      <w:r w:rsidRPr="00E85BE2">
        <w:rPr>
          <w:rFonts w:ascii="Palatino Linotype" w:hAnsi="Palatino Linotype" w:cs="Times New Roman"/>
          <w:spacing w:val="-2"/>
          <w:position w:val="-6"/>
          <w:sz w:val="24"/>
          <w:szCs w:val="24"/>
        </w:rPr>
        <w:object w:dxaOrig="340" w:dyaOrig="320" w14:anchorId="44418B1B">
          <v:shape id="_x0000_i2181" type="#_x0000_t75" style="width:16.8pt;height:15.6pt" o:ole="">
            <v:imagedata r:id="rId2350" o:title=""/>
          </v:shape>
          <o:OLEObject Type="Embed" ProgID="Equation.DSMT4" ShapeID="_x0000_i2181" DrawAspect="Content" ObjectID="_1778487487" r:id="rId2351"/>
        </w:object>
      </w:r>
      <w:r w:rsidRPr="005F360C">
        <w:rPr>
          <w:rFonts w:ascii="Palatino Linotype" w:hAnsi="Palatino Linotype" w:cs="Times New Roman"/>
          <w:b/>
          <w:color w:val="0000FF"/>
          <w:sz w:val="24"/>
          <w:szCs w:val="24"/>
        </w:rPr>
        <w:tab/>
        <w:t xml:space="preserve">B. </w:t>
      </w:r>
      <w:r w:rsidRPr="005F360C">
        <w:rPr>
          <w:rFonts w:ascii="Palatino Linotype" w:hAnsi="Palatino Linotype" w:cs="Times New Roman"/>
          <w:sz w:val="24"/>
          <w:szCs w:val="24"/>
        </w:rPr>
        <w:t xml:space="preserve">8,15 </w:t>
      </w:r>
      <w:r w:rsidRPr="005F360C">
        <w:rPr>
          <w:rFonts w:ascii="Palatino Linotype" w:hAnsi="Palatino Linotype" w:cs="Times New Roman"/>
          <w:spacing w:val="-10"/>
          <w:sz w:val="24"/>
          <w:szCs w:val="24"/>
        </w:rPr>
        <w:t>K</w:t>
      </w:r>
      <w:r w:rsidRPr="005F360C">
        <w:rPr>
          <w:rFonts w:ascii="Palatino Linotype" w:hAnsi="Palatino Linotype" w:cs="Times New Roman"/>
          <w:b/>
          <w:color w:val="0000FF"/>
          <w:sz w:val="24"/>
          <w:szCs w:val="24"/>
        </w:rPr>
        <w:tab/>
      </w:r>
      <w:r w:rsidRPr="005F360C">
        <w:rPr>
          <w:rFonts w:ascii="Palatino Linotype" w:hAnsi="Palatino Linotype" w:cs="Times New Roman"/>
          <w:b/>
          <w:color w:val="0000FF"/>
          <w:sz w:val="24"/>
          <w:szCs w:val="24"/>
          <w:u w:val="single"/>
        </w:rPr>
        <w:t>C.</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pacing w:val="-2"/>
          <w:sz w:val="24"/>
          <w:szCs w:val="24"/>
        </w:rPr>
        <w:t>22,7</w:t>
      </w:r>
      <w:r w:rsidRPr="00E85BE2">
        <w:rPr>
          <w:rFonts w:ascii="Palatino Linotype" w:hAnsi="Palatino Linotype" w:cs="Times New Roman"/>
          <w:spacing w:val="-2"/>
          <w:position w:val="-6"/>
          <w:sz w:val="24"/>
          <w:szCs w:val="24"/>
        </w:rPr>
        <w:object w:dxaOrig="340" w:dyaOrig="320" w14:anchorId="218263D3">
          <v:shape id="_x0000_i2182" type="#_x0000_t75" style="width:16.8pt;height:15.6pt" o:ole="">
            <v:imagedata r:id="rId2350" o:title=""/>
          </v:shape>
          <o:OLEObject Type="Embed" ProgID="Equation.DSMT4" ShapeID="_x0000_i2182" DrawAspect="Content" ObjectID="_1778487488" r:id="rId2352"/>
        </w:object>
      </w:r>
      <w:r w:rsidRPr="005F360C">
        <w:rPr>
          <w:rFonts w:ascii="Palatino Linotype" w:hAnsi="Palatino Linotype" w:cs="Times New Roman"/>
          <w:b/>
          <w:color w:val="0000FF"/>
          <w:sz w:val="24"/>
          <w:szCs w:val="24"/>
        </w:rPr>
        <w:tab/>
        <w:t>D.</w:t>
      </w:r>
      <w:r w:rsidRPr="005F360C">
        <w:rPr>
          <w:rFonts w:ascii="Palatino Linotype" w:hAnsi="Palatino Linotype" w:cs="Times New Roman"/>
          <w:b/>
          <w:color w:val="0000FF"/>
          <w:spacing w:val="-3"/>
          <w:sz w:val="24"/>
          <w:szCs w:val="24"/>
        </w:rPr>
        <w:t xml:space="preserve"> </w:t>
      </w:r>
      <w:r w:rsidRPr="005F360C">
        <w:rPr>
          <w:rFonts w:ascii="Palatino Linotype" w:hAnsi="Palatino Linotype" w:cs="Times New Roman"/>
          <w:sz w:val="24"/>
          <w:szCs w:val="24"/>
        </w:rPr>
        <w:t xml:space="preserve">22,7 </w:t>
      </w:r>
      <w:r w:rsidRPr="005F360C">
        <w:rPr>
          <w:rFonts w:ascii="Palatino Linotype" w:hAnsi="Palatino Linotype" w:cs="Times New Roman"/>
          <w:spacing w:val="-10"/>
          <w:sz w:val="24"/>
          <w:szCs w:val="24"/>
        </w:rPr>
        <w:t>K</w:t>
      </w:r>
    </w:p>
    <w:p w14:paraId="31D96CAA" w14:textId="77777777" w:rsidR="003E7D14" w:rsidRDefault="003E7D14" w:rsidP="003E7D14">
      <w:pPr>
        <w:pStyle w:val="BodyText"/>
        <w:numPr>
          <w:ilvl w:val="0"/>
          <w:numId w:val="17"/>
        </w:numPr>
        <w:spacing w:line="312" w:lineRule="auto"/>
        <w:jc w:val="both"/>
        <w:rPr>
          <w:rFonts w:ascii="Palatino Linotype" w:hAnsi="Palatino Linotype"/>
        </w:rPr>
      </w:pPr>
      <w:r>
        <w:rPr>
          <w:rFonts w:ascii="Palatino Linotype" w:hAnsi="Palatino Linotype"/>
        </w:rPr>
        <w:t xml:space="preserve">Người ta bỏ một miếng hợp kim chì và kẽm có khối lượng 50 g ở nhiệt độ </w:t>
      </w:r>
      <w:r w:rsidRPr="00E85BE2">
        <w:rPr>
          <w:rFonts w:ascii="Palatino Linotype" w:hAnsi="Palatino Linotype"/>
          <w:position w:val="-10"/>
        </w:rPr>
        <w:object w:dxaOrig="700" w:dyaOrig="360" w14:anchorId="223C6767">
          <v:shape id="_x0000_i2183" type="#_x0000_t75" style="width:34.8pt;height:19.2pt" o:ole="">
            <v:imagedata r:id="rId2353" o:title=""/>
          </v:shape>
          <o:OLEObject Type="Embed" ProgID="Equation.DSMT4" ShapeID="_x0000_i2183" DrawAspect="Content" ObjectID="_1778487489" r:id="rId2354"/>
        </w:object>
      </w:r>
      <w:r>
        <w:rPr>
          <w:rFonts w:ascii="Palatino Linotype" w:hAnsi="Palatino Linotype"/>
        </w:rPr>
        <w:t xml:space="preserve"> vào một nhiệt lượng kế có nhiệt dung </w:t>
      </w:r>
      <w:r w:rsidRPr="00E85BE2">
        <w:rPr>
          <w:rFonts w:ascii="Palatino Linotype" w:hAnsi="Palatino Linotype"/>
          <w:position w:val="-10"/>
        </w:rPr>
        <w:object w:dxaOrig="780" w:dyaOrig="320" w14:anchorId="0257946B">
          <v:shape id="_x0000_i2184" type="#_x0000_t75" style="width:39pt;height:15.6pt" o:ole="">
            <v:imagedata r:id="rId2355" o:title=""/>
          </v:shape>
          <o:OLEObject Type="Embed" ProgID="Equation.DSMT4" ShapeID="_x0000_i2184" DrawAspect="Content" ObjectID="_1778487490" r:id="rId2356"/>
        </w:object>
      </w:r>
      <w:r>
        <w:rPr>
          <w:rFonts w:ascii="Palatino Linotype" w:hAnsi="Palatino Linotype"/>
        </w:rPr>
        <w:t xml:space="preserve">chứa 100 g nước ở </w:t>
      </w:r>
      <w:r w:rsidRPr="00E85BE2">
        <w:rPr>
          <w:rFonts w:ascii="Palatino Linotype" w:hAnsi="Palatino Linotype"/>
          <w:position w:val="-10"/>
        </w:rPr>
        <w:object w:dxaOrig="580" w:dyaOrig="360" w14:anchorId="74E5709C">
          <v:shape id="_x0000_i2185" type="#_x0000_t75" style="width:29.4pt;height:19.2pt" o:ole="">
            <v:imagedata r:id="rId2357" o:title=""/>
          </v:shape>
          <o:OLEObject Type="Embed" ProgID="Equation.DSMT4" ShapeID="_x0000_i2185" DrawAspect="Content" ObjectID="_1778487491" r:id="rId2358"/>
        </w:object>
      </w:r>
      <w:r>
        <w:rPr>
          <w:rFonts w:ascii="Palatino Linotype" w:hAnsi="Palatino Linotype"/>
        </w:rPr>
        <w:t xml:space="preserve">. Xác định khối lượng của kẽm và chì trong hợp kim trên, biết nhiệt độ khi bắt đầu có sự cân bằng nhiệt trong nhiệt lượng kế là </w:t>
      </w:r>
      <w:r w:rsidRPr="00E85BE2">
        <w:rPr>
          <w:rFonts w:ascii="Palatino Linotype" w:hAnsi="Palatino Linotype"/>
          <w:position w:val="-6"/>
        </w:rPr>
        <w:object w:dxaOrig="540" w:dyaOrig="320" w14:anchorId="211E032B">
          <v:shape id="_x0000_i2186" type="#_x0000_t75" style="width:27pt;height:15.6pt" o:ole="">
            <v:imagedata r:id="rId2359" o:title=""/>
          </v:shape>
          <o:OLEObject Type="Embed" ProgID="Equation.DSMT4" ShapeID="_x0000_i2186" DrawAspect="Content" ObjectID="_1778487492" r:id="rId2360"/>
        </w:object>
      </w:r>
      <w:r>
        <w:rPr>
          <w:rFonts w:ascii="Palatino Linotype" w:hAnsi="Palatino Linotype"/>
        </w:rPr>
        <w:t xml:space="preserve">. Bỏ qua sự trao đổi nhiệt với môi trường bên ngoài. Nhiệt dung riêng của kẽm là </w:t>
      </w:r>
      <w:r w:rsidRPr="00E85BE2">
        <w:rPr>
          <w:rFonts w:ascii="Palatino Linotype" w:hAnsi="Palatino Linotype"/>
          <w:position w:val="-10"/>
        </w:rPr>
        <w:object w:dxaOrig="1260" w:dyaOrig="320" w14:anchorId="176C41CB">
          <v:shape id="_x0000_i2187" type="#_x0000_t75" style="width:63.6pt;height:15.6pt" o:ole="">
            <v:imagedata r:id="rId2361" o:title=""/>
          </v:shape>
          <o:OLEObject Type="Embed" ProgID="Equation.DSMT4" ShapeID="_x0000_i2187" DrawAspect="Content" ObjectID="_1778487493" r:id="rId2362"/>
        </w:object>
      </w:r>
      <w:r>
        <w:rPr>
          <w:rFonts w:ascii="Palatino Linotype" w:hAnsi="Palatino Linotype"/>
        </w:rPr>
        <w:t xml:space="preserve">, </w:t>
      </w:r>
      <w:r>
        <w:rPr>
          <w:rFonts w:ascii="Palatino Linotype" w:hAnsi="Palatino Linotype"/>
        </w:rPr>
        <w:lastRenderedPageBreak/>
        <w:t xml:space="preserve">của chì là </w:t>
      </w:r>
      <w:r w:rsidRPr="00E85BE2">
        <w:rPr>
          <w:rFonts w:ascii="Palatino Linotype" w:hAnsi="Palatino Linotype"/>
          <w:position w:val="-10"/>
        </w:rPr>
        <w:object w:dxaOrig="1240" w:dyaOrig="320" w14:anchorId="2F24D2ED">
          <v:shape id="_x0000_i2188" type="#_x0000_t75" style="width:63pt;height:15.6pt" o:ole="">
            <v:imagedata r:id="rId2363" o:title=""/>
          </v:shape>
          <o:OLEObject Type="Embed" ProgID="Equation.DSMT4" ShapeID="_x0000_i2188" DrawAspect="Content" ObjectID="_1778487494" r:id="rId2364"/>
        </w:object>
      </w:r>
      <w:r>
        <w:rPr>
          <w:rFonts w:ascii="Palatino Linotype" w:hAnsi="Palatino Linotype"/>
        </w:rPr>
        <w:t xml:space="preserve">, của nước là </w:t>
      </w:r>
      <w:r w:rsidRPr="00E85BE2">
        <w:rPr>
          <w:rFonts w:ascii="Palatino Linotype" w:hAnsi="Palatino Linotype"/>
          <w:position w:val="-10"/>
        </w:rPr>
        <w:object w:dxaOrig="1400" w:dyaOrig="320" w14:anchorId="32BCA132">
          <v:shape id="_x0000_i2189" type="#_x0000_t75" style="width:70.2pt;height:15.6pt" o:ole="">
            <v:imagedata r:id="rId2365" o:title=""/>
          </v:shape>
          <o:OLEObject Type="Embed" ProgID="Equation.DSMT4" ShapeID="_x0000_i2189" DrawAspect="Content" ObjectID="_1778487495" r:id="rId2366"/>
        </w:objec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7D2A87CD" w14:textId="77777777" w:rsidR="003E7D14" w:rsidRPr="00E85BE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E85BE2">
        <w:rPr>
          <w:rFonts w:ascii="Palatino Linotype" w:hAnsi="Palatino Linotype" w:cs="Times New Roman"/>
          <w:b/>
          <w:color w:val="0000FF"/>
          <w:sz w:val="24"/>
          <w:szCs w:val="24"/>
        </w:rPr>
        <w:t xml:space="preserve">A. </w:t>
      </w:r>
      <w:r w:rsidRPr="00E85BE2">
        <w:rPr>
          <w:rFonts w:ascii="Palatino Linotype" w:hAnsi="Palatino Linotype" w:cs="Times New Roman"/>
          <w:b/>
          <w:color w:val="0000FF"/>
          <w:position w:val="-12"/>
          <w:sz w:val="24"/>
          <w:szCs w:val="24"/>
        </w:rPr>
        <w:object w:dxaOrig="2240" w:dyaOrig="360" w14:anchorId="0980BF81">
          <v:shape id="_x0000_i2190" type="#_x0000_t75" style="width:112.2pt;height:19.2pt" o:ole="">
            <v:imagedata r:id="rId2367" o:title=""/>
          </v:shape>
          <o:OLEObject Type="Embed" ProgID="Equation.DSMT4" ShapeID="_x0000_i2190" DrawAspect="Content" ObjectID="_1778487496" r:id="rId2368"/>
        </w:object>
      </w:r>
      <w:r w:rsidRPr="00E85BE2">
        <w:rPr>
          <w:rFonts w:ascii="Palatino Linotype" w:hAnsi="Palatino Linotype" w:cs="Times New Roman"/>
          <w:b/>
          <w:color w:val="0000FF"/>
          <w:sz w:val="24"/>
          <w:szCs w:val="24"/>
        </w:rPr>
        <w:tab/>
      </w:r>
      <w:r>
        <w:rPr>
          <w:rFonts w:ascii="Palatino Linotype" w:hAnsi="Palatino Linotype" w:cs="Times New Roman"/>
          <w:b/>
          <w:color w:val="0000FF"/>
          <w:sz w:val="24"/>
          <w:szCs w:val="24"/>
        </w:rPr>
        <w:tab/>
      </w:r>
      <w:r w:rsidRPr="00E85BE2">
        <w:rPr>
          <w:rFonts w:ascii="Palatino Linotype" w:hAnsi="Palatino Linotype" w:cs="Times New Roman"/>
          <w:b/>
          <w:color w:val="0000FF"/>
          <w:sz w:val="24"/>
          <w:szCs w:val="24"/>
        </w:rPr>
        <w:t xml:space="preserve">B. </w:t>
      </w:r>
      <w:r w:rsidRPr="00E85BE2">
        <w:rPr>
          <w:rFonts w:ascii="Palatino Linotype" w:hAnsi="Palatino Linotype" w:cs="Times New Roman"/>
          <w:b/>
          <w:color w:val="0000FF"/>
          <w:position w:val="-12"/>
          <w:sz w:val="24"/>
          <w:szCs w:val="24"/>
        </w:rPr>
        <w:object w:dxaOrig="2120" w:dyaOrig="360" w14:anchorId="2B3F5E27">
          <v:shape id="_x0000_i2191" type="#_x0000_t75" style="width:106.2pt;height:19.2pt" o:ole="">
            <v:imagedata r:id="rId2369" o:title=""/>
          </v:shape>
          <o:OLEObject Type="Embed" ProgID="Equation.DSMT4" ShapeID="_x0000_i2191" DrawAspect="Content" ObjectID="_1778487497" r:id="rId2370"/>
        </w:object>
      </w:r>
    </w:p>
    <w:p w14:paraId="63A8BFB4" w14:textId="77777777" w:rsidR="003E7D14" w:rsidRPr="00E85BE2"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E24F6B">
        <w:rPr>
          <w:rFonts w:ascii="Palatino Linotype" w:hAnsi="Palatino Linotype" w:cs="Times New Roman"/>
          <w:b/>
          <w:color w:val="0000FF"/>
          <w:sz w:val="24"/>
          <w:szCs w:val="24"/>
          <w:u w:val="single"/>
        </w:rPr>
        <w:t>C</w:t>
      </w:r>
      <w:r w:rsidRPr="00E85BE2">
        <w:rPr>
          <w:rFonts w:ascii="Palatino Linotype" w:hAnsi="Palatino Linotype" w:cs="Times New Roman"/>
          <w:b/>
          <w:color w:val="0000FF"/>
          <w:sz w:val="24"/>
          <w:szCs w:val="24"/>
        </w:rPr>
        <w:t xml:space="preserve">. </w:t>
      </w:r>
      <w:r w:rsidRPr="00E85BE2">
        <w:rPr>
          <w:rFonts w:ascii="Palatino Linotype" w:hAnsi="Palatino Linotype" w:cs="Times New Roman"/>
          <w:b/>
          <w:color w:val="0000FF"/>
          <w:position w:val="-12"/>
          <w:sz w:val="24"/>
          <w:szCs w:val="24"/>
        </w:rPr>
        <w:object w:dxaOrig="2220" w:dyaOrig="360" w14:anchorId="390BD10A">
          <v:shape id="_x0000_i2192" type="#_x0000_t75" style="width:110.4pt;height:19.2pt" o:ole="">
            <v:imagedata r:id="rId2371" o:title=""/>
          </v:shape>
          <o:OLEObject Type="Embed" ProgID="Equation.DSMT4" ShapeID="_x0000_i2192" DrawAspect="Content" ObjectID="_1778487498" r:id="rId2372"/>
        </w:object>
      </w:r>
      <w:r w:rsidRPr="00E85BE2">
        <w:rPr>
          <w:rFonts w:ascii="Palatino Linotype" w:hAnsi="Palatino Linotype" w:cs="Times New Roman"/>
          <w:b/>
          <w:color w:val="0000FF"/>
          <w:sz w:val="24"/>
          <w:szCs w:val="24"/>
        </w:rPr>
        <w:tab/>
      </w:r>
      <w:r>
        <w:rPr>
          <w:rFonts w:ascii="Palatino Linotype" w:hAnsi="Palatino Linotype" w:cs="Times New Roman"/>
          <w:b/>
          <w:color w:val="0000FF"/>
          <w:sz w:val="24"/>
          <w:szCs w:val="24"/>
        </w:rPr>
        <w:tab/>
      </w:r>
      <w:r w:rsidRPr="00E85BE2">
        <w:rPr>
          <w:rFonts w:ascii="Palatino Linotype" w:hAnsi="Palatino Linotype" w:cs="Times New Roman"/>
          <w:b/>
          <w:color w:val="0000FF"/>
          <w:sz w:val="24"/>
          <w:szCs w:val="24"/>
        </w:rPr>
        <w:t xml:space="preserve">D. </w:t>
      </w:r>
      <w:r w:rsidRPr="00E85BE2">
        <w:rPr>
          <w:rFonts w:ascii="Palatino Linotype" w:hAnsi="Palatino Linotype" w:cs="Times New Roman"/>
          <w:b/>
          <w:color w:val="0000FF"/>
          <w:position w:val="-12"/>
          <w:sz w:val="24"/>
          <w:szCs w:val="24"/>
        </w:rPr>
        <w:object w:dxaOrig="2260" w:dyaOrig="360" w14:anchorId="155F426E">
          <v:shape id="_x0000_i2193" type="#_x0000_t75" style="width:112.8pt;height:19.2pt" o:ole="">
            <v:imagedata r:id="rId2373" o:title=""/>
          </v:shape>
          <o:OLEObject Type="Embed" ProgID="Equation.DSMT4" ShapeID="_x0000_i2193" DrawAspect="Content" ObjectID="_1778487499" r:id="rId2374"/>
        </w:object>
      </w:r>
    </w:p>
    <w:p w14:paraId="5BCF3C86" w14:textId="77777777" w:rsidR="003E7D14" w:rsidRDefault="003E7D14" w:rsidP="003E7D14">
      <w:pPr>
        <w:widowControl w:val="0"/>
        <w:spacing w:after="0" w:line="312" w:lineRule="auto"/>
        <w:jc w:val="both"/>
        <w:rPr>
          <w:rFonts w:ascii="Palatino Linotype" w:hAnsi="Palatino Linotype" w:cs="Times New Roman"/>
          <w:sz w:val="24"/>
          <w:szCs w:val="24"/>
        </w:rPr>
      </w:pPr>
      <w:r>
        <w:rPr>
          <w:rFonts w:ascii="Palatino Linotype" w:hAnsi="Palatino Linotype"/>
          <w:color w:val="FFFFFF" w:themeColor="background1"/>
          <w:spacing w:val="-5"/>
          <w:sz w:val="2"/>
          <w:szCs w:val="2"/>
        </w:rPr>
        <w:t>Auafbnqadfi2442024hfoquafj57</w:t>
      </w:r>
    </w:p>
    <w:p w14:paraId="3851BC3E" w14:textId="77777777" w:rsidR="003E7D14" w:rsidRDefault="003E7D14" w:rsidP="003E7D14">
      <w:pPr>
        <w:widowControl w:val="0"/>
        <w:spacing w:after="0" w:line="312" w:lineRule="auto"/>
        <w:jc w:val="both"/>
        <w:rPr>
          <w:rFonts w:ascii="Palatino Linotype" w:hAnsi="Palatino Linotype" w:cs="Times New Roman"/>
          <w:b/>
          <w:bCs/>
          <w:sz w:val="24"/>
          <w:szCs w:val="24"/>
        </w:rPr>
      </w:pPr>
    </w:p>
    <w:p w14:paraId="32AF6F04" w14:textId="77777777" w:rsidR="003E7D14" w:rsidRDefault="003E7D14" w:rsidP="003E7D14">
      <w:pPr>
        <w:rPr>
          <w:rFonts w:ascii="Palatino Linotype" w:hAnsi="Palatino Linotype" w:cs="Times New Roman"/>
          <w:b/>
          <w:bCs/>
          <w:sz w:val="24"/>
          <w:szCs w:val="24"/>
        </w:rPr>
      </w:pPr>
      <w:r>
        <w:rPr>
          <w:rFonts w:ascii="Palatino Linotype" w:hAnsi="Palatino Linotype" w:cs="Times New Roman"/>
          <w:b/>
          <w:bCs/>
          <w:sz w:val="24"/>
          <w:szCs w:val="24"/>
        </w:rPr>
        <w:br w:type="page"/>
      </w:r>
    </w:p>
    <w:tbl>
      <w:tblPr>
        <w:tblStyle w:val="TableGrid"/>
        <w:tblW w:w="0" w:type="auto"/>
        <w:tblLook w:val="04A0" w:firstRow="1" w:lastRow="0" w:firstColumn="1" w:lastColumn="0" w:noHBand="0" w:noVBand="1"/>
      </w:tblPr>
      <w:tblGrid>
        <w:gridCol w:w="10245"/>
      </w:tblGrid>
      <w:tr w:rsidR="003E7D14" w14:paraId="0CF7FCDD" w14:textId="77777777" w:rsidTr="00747981">
        <w:tc>
          <w:tcPr>
            <w:tcW w:w="10471" w:type="dxa"/>
            <w:shd w:val="clear" w:color="auto" w:fill="17365D" w:themeFill="text2" w:themeFillShade="BF"/>
            <w:vAlign w:val="center"/>
          </w:tcPr>
          <w:p w14:paraId="0F42B3CA" w14:textId="77777777" w:rsidR="003E7D14" w:rsidRPr="005C744D" w:rsidRDefault="003E7D14" w:rsidP="00747981">
            <w:pPr>
              <w:widowControl w:val="0"/>
              <w:spacing w:line="312" w:lineRule="auto"/>
              <w:jc w:val="center"/>
              <w:rPr>
                <w:rFonts w:ascii="Palatino Linotype" w:hAnsi="Palatino Linotype"/>
                <w:b/>
                <w:sz w:val="24"/>
                <w:szCs w:val="24"/>
              </w:rPr>
            </w:pPr>
            <w:r>
              <w:rPr>
                <w:noProof/>
              </w:rPr>
              <w:lastRenderedPageBreak/>
              <mc:AlternateContent>
                <mc:Choice Requires="wps">
                  <w:drawing>
                    <wp:anchor distT="0" distB="0" distL="114300" distR="114300" simplePos="0" relativeHeight="251691520" behindDoc="0" locked="0" layoutInCell="1" allowOverlap="1" wp14:anchorId="7F859312" wp14:editId="4268249B">
                      <wp:simplePos x="0" y="0"/>
                      <wp:positionH relativeFrom="column">
                        <wp:posOffset>166370</wp:posOffset>
                      </wp:positionH>
                      <wp:positionV relativeFrom="paragraph">
                        <wp:posOffset>31750</wp:posOffset>
                      </wp:positionV>
                      <wp:extent cx="158750" cy="127000"/>
                      <wp:effectExtent l="0" t="0" r="0" b="6350"/>
                      <wp:wrapNone/>
                      <wp:docPr id="1417869140"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27000"/>
                              </a:xfrm>
                              <a:custGeom>
                                <a:avLst/>
                                <a:gdLst>
                                  <a:gd name="T0" fmla="*/ 202669 w 497"/>
                                  <a:gd name="T1" fmla="*/ 53150 h 400"/>
                                  <a:gd name="T2" fmla="*/ 202669 w 497"/>
                                  <a:gd name="T3" fmla="*/ 53150 h 400"/>
                                  <a:gd name="T4" fmla="*/ 11211 w 497"/>
                                  <a:gd name="T5" fmla="*/ 53150 h 400"/>
                                  <a:gd name="T6" fmla="*/ 0 w 497"/>
                                  <a:gd name="T7" fmla="*/ 64722 h 400"/>
                                  <a:gd name="T8" fmla="*/ 7762 w 497"/>
                                  <a:gd name="T9" fmla="*/ 159449 h 400"/>
                                  <a:gd name="T10" fmla="*/ 18973 w 497"/>
                                  <a:gd name="T11" fmla="*/ 171021 h 400"/>
                                  <a:gd name="T12" fmla="*/ 194907 w 497"/>
                                  <a:gd name="T13" fmla="*/ 171021 h 400"/>
                                  <a:gd name="T14" fmla="*/ 206550 w 497"/>
                                  <a:gd name="T15" fmla="*/ 159449 h 400"/>
                                  <a:gd name="T16" fmla="*/ 213881 w 497"/>
                                  <a:gd name="T17" fmla="*/ 64722 h 400"/>
                                  <a:gd name="T18" fmla="*/ 202669 w 497"/>
                                  <a:gd name="T19" fmla="*/ 53150 h 400"/>
                                  <a:gd name="T20" fmla="*/ 198788 w 497"/>
                                  <a:gd name="T21" fmla="*/ 30432 h 400"/>
                                  <a:gd name="T22" fmla="*/ 198788 w 497"/>
                                  <a:gd name="T23" fmla="*/ 30432 h 400"/>
                                  <a:gd name="T24" fmla="*/ 183696 w 497"/>
                                  <a:gd name="T25" fmla="*/ 22717 h 400"/>
                                  <a:gd name="T26" fmla="*/ 110821 w 497"/>
                                  <a:gd name="T27" fmla="*/ 22717 h 400"/>
                                  <a:gd name="T28" fmla="*/ 91848 w 497"/>
                                  <a:gd name="T29" fmla="*/ 15431 h 400"/>
                                  <a:gd name="T30" fmla="*/ 87967 w 497"/>
                                  <a:gd name="T31" fmla="*/ 7715 h 400"/>
                                  <a:gd name="T32" fmla="*/ 68994 w 497"/>
                                  <a:gd name="T33" fmla="*/ 0 h 400"/>
                                  <a:gd name="T34" fmla="*/ 34066 w 497"/>
                                  <a:gd name="T35" fmla="*/ 0 h 400"/>
                                  <a:gd name="T36" fmla="*/ 18973 w 497"/>
                                  <a:gd name="T37" fmla="*/ 11573 h 400"/>
                                  <a:gd name="T38" fmla="*/ 18973 w 497"/>
                                  <a:gd name="T39" fmla="*/ 38148 h 400"/>
                                  <a:gd name="T40" fmla="*/ 198788 w 497"/>
                                  <a:gd name="T41" fmla="*/ 38148 h 400"/>
                                  <a:gd name="T42" fmla="*/ 198788 w 497"/>
                                  <a:gd name="T43" fmla="*/ 30432 h 4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97" h="400">
                                    <a:moveTo>
                                      <a:pt x="470" y="124"/>
                                    </a:moveTo>
                                    <a:lnTo>
                                      <a:pt x="470" y="124"/>
                                    </a:lnTo>
                                    <a:cubicBezTo>
                                      <a:pt x="26" y="124"/>
                                      <a:pt x="26" y="124"/>
                                      <a:pt x="26" y="124"/>
                                    </a:cubicBezTo>
                                    <a:cubicBezTo>
                                      <a:pt x="0" y="124"/>
                                      <a:pt x="0" y="133"/>
                                      <a:pt x="0" y="151"/>
                                    </a:cubicBezTo>
                                    <a:cubicBezTo>
                                      <a:pt x="18" y="372"/>
                                      <a:pt x="18" y="372"/>
                                      <a:pt x="18" y="372"/>
                                    </a:cubicBezTo>
                                    <a:cubicBezTo>
                                      <a:pt x="18" y="381"/>
                                      <a:pt x="26" y="399"/>
                                      <a:pt x="44" y="399"/>
                                    </a:cubicBezTo>
                                    <a:cubicBezTo>
                                      <a:pt x="452" y="399"/>
                                      <a:pt x="452" y="399"/>
                                      <a:pt x="452" y="399"/>
                                    </a:cubicBezTo>
                                    <a:cubicBezTo>
                                      <a:pt x="470" y="399"/>
                                      <a:pt x="470" y="381"/>
                                      <a:pt x="479" y="372"/>
                                    </a:cubicBezTo>
                                    <a:cubicBezTo>
                                      <a:pt x="496" y="151"/>
                                      <a:pt x="496" y="151"/>
                                      <a:pt x="496" y="151"/>
                                    </a:cubicBezTo>
                                    <a:cubicBezTo>
                                      <a:pt x="496" y="133"/>
                                      <a:pt x="496" y="124"/>
                                      <a:pt x="470" y="124"/>
                                    </a:cubicBezTo>
                                    <a:close/>
                                    <a:moveTo>
                                      <a:pt x="461" y="71"/>
                                    </a:moveTo>
                                    <a:lnTo>
                                      <a:pt x="461" y="71"/>
                                    </a:lnTo>
                                    <a:cubicBezTo>
                                      <a:pt x="452" y="62"/>
                                      <a:pt x="443" y="53"/>
                                      <a:pt x="426" y="53"/>
                                    </a:cubicBezTo>
                                    <a:cubicBezTo>
                                      <a:pt x="257" y="53"/>
                                      <a:pt x="257" y="53"/>
                                      <a:pt x="257" y="53"/>
                                    </a:cubicBezTo>
                                    <a:cubicBezTo>
                                      <a:pt x="239" y="53"/>
                                      <a:pt x="222" y="44"/>
                                      <a:pt x="213" y="36"/>
                                    </a:cubicBezTo>
                                    <a:cubicBezTo>
                                      <a:pt x="204" y="18"/>
                                      <a:pt x="204" y="18"/>
                                      <a:pt x="204" y="18"/>
                                    </a:cubicBezTo>
                                    <a:cubicBezTo>
                                      <a:pt x="186" y="8"/>
                                      <a:pt x="169" y="0"/>
                                      <a:pt x="160" y="0"/>
                                    </a:cubicBezTo>
                                    <a:cubicBezTo>
                                      <a:pt x="79" y="0"/>
                                      <a:pt x="79" y="0"/>
                                      <a:pt x="79" y="0"/>
                                    </a:cubicBezTo>
                                    <a:cubicBezTo>
                                      <a:pt x="62" y="0"/>
                                      <a:pt x="53" y="8"/>
                                      <a:pt x="44" y="27"/>
                                    </a:cubicBezTo>
                                    <a:cubicBezTo>
                                      <a:pt x="44" y="89"/>
                                      <a:pt x="44" y="89"/>
                                      <a:pt x="44" y="89"/>
                                    </a:cubicBezTo>
                                    <a:cubicBezTo>
                                      <a:pt x="461" y="89"/>
                                      <a:pt x="461" y="89"/>
                                      <a:pt x="461" y="89"/>
                                    </a:cubicBezTo>
                                    <a:lnTo>
                                      <a:pt x="461" y="71"/>
                                    </a:lnTo>
                                    <a:close/>
                                  </a:path>
                                </a:pathLst>
                              </a:custGeom>
                              <a:solidFill>
                                <a:schemeClr val="bg1"/>
                              </a:solidFill>
                              <a:ln>
                                <a:noFill/>
                              </a:ln>
                              <a:effectLst/>
                            </wps:spPr>
                            <wps:bodyPr wrap="none" lIns="34290" tIns="17145" rIns="34290" bIns="17145" anchor="ctr"/>
                          </wps:wsp>
                        </a:graphicData>
                      </a:graphic>
                      <wp14:sizeRelH relativeFrom="margin">
                        <wp14:pctWidth>0</wp14:pctWidth>
                      </wp14:sizeRelH>
                      <wp14:sizeRelV relativeFrom="margin">
                        <wp14:pctHeight>0</wp14:pctHeight>
                      </wp14:sizeRelV>
                    </wp:anchor>
                  </w:drawing>
                </mc:Choice>
                <mc:Fallback>
                  <w:pict>
                    <v:shape w14:anchorId="5A0DB878" id="Freeform 137" o:spid="_x0000_s1026" style="position:absolute;margin-left:13.1pt;margin-top:2.5pt;width:12.5pt;height:10pt;z-index:25169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" path="m470,124r,c26,124,26,124,26,124,,124,,133,,151,18,372,18,372,18,372v,9,8,27,26,27c452,399,452,399,452,399v18,,18,-18,27,-27c496,151,496,151,496,151v,-18,,-27,-26,-27xm461,71r,c452,62,443,53,426,53v-169,,-169,,-169,c239,53,222,44,213,36,204,18,204,18,204,18,186,8,169,,160,,79,,79,,79,,62,,53,8,44,27v,62,,62,,62c461,89,461,89,461,89r,-18xe" fillcolor="white [3212]" stroked="f">
                      <v:path arrowok="t" o:connecttype="custom" o:connectlocs="64735822,16875125;64735822,16875125;3580978,16875125;0,20549235;2479311,50625058;6060289,54299168;62256512,54299168;65975478,50625058;68317120,20549235;64735822,16875125;63496167,9662160;63496167,9662160;58675533,7212648;35398056,7212648;29337767,4899343;28098111,2449513;22037822,0;10881242,0;6060289,3674428;6060289,12111990;63496167,12111990;63496167,9662160" o:connectangles="0,0,0,0,0,0,0,0,0,0,0,0,0,0,0,0,0,0,0,0,0,0"/>
                    </v:shape>
                  </w:pict>
                </mc:Fallback>
              </mc:AlternateContent>
            </w:r>
            <w:r w:rsidRPr="005C744D">
              <w:rPr>
                <w:rFonts w:ascii="Palatino Linotype" w:hAnsi="Palatino Linotype"/>
                <w:b/>
                <w:sz w:val="24"/>
                <w:szCs w:val="24"/>
              </w:rPr>
              <w:t xml:space="preserve">  </w:t>
            </w:r>
            <w:r>
              <w:rPr>
                <w:rFonts w:ascii="Palatino Linotype" w:hAnsi="Palatino Linotype"/>
                <w:b/>
                <w:sz w:val="24"/>
                <w:szCs w:val="24"/>
              </w:rPr>
              <w:t xml:space="preserve">   2. </w:t>
            </w:r>
            <w:r w:rsidRPr="005C744D">
              <w:rPr>
                <w:rFonts w:ascii="Palatino Linotype" w:hAnsi="Palatino Linotype"/>
                <w:b/>
                <w:sz w:val="24"/>
                <w:szCs w:val="24"/>
              </w:rPr>
              <w:t xml:space="preserve">DẠNG </w:t>
            </w:r>
            <w:r>
              <w:rPr>
                <w:rFonts w:ascii="Palatino Linotype" w:hAnsi="Palatino Linotype"/>
                <w:b/>
                <w:sz w:val="24"/>
                <w:szCs w:val="24"/>
              </w:rPr>
              <w:t>2</w:t>
            </w:r>
            <w:r w:rsidRPr="005C744D">
              <w:rPr>
                <w:rFonts w:ascii="Palatino Linotype" w:hAnsi="Palatino Linotype"/>
                <w:b/>
                <w:sz w:val="24"/>
                <w:szCs w:val="24"/>
              </w:rPr>
              <w:t xml:space="preserve">: </w:t>
            </w:r>
            <w:r>
              <w:rPr>
                <w:rFonts w:ascii="Palatino Linotype" w:hAnsi="Palatino Linotype"/>
                <w:b/>
                <w:sz w:val="24"/>
                <w:szCs w:val="24"/>
              </w:rPr>
              <w:t>BÀI TOÁN LIÊN QUAN ĐẾN NHIỆT NÓNG CHẢY RIÊNG VÀ NHIỆT HOÁ HƠI RIÊNG</w:t>
            </w:r>
          </w:p>
        </w:tc>
      </w:tr>
    </w:tbl>
    <w:p w14:paraId="20AC71C5" w14:textId="77777777" w:rsidR="003E7D14" w:rsidRPr="001C1CCD" w:rsidRDefault="003E7D14" w:rsidP="003E7D14">
      <w:pPr>
        <w:pStyle w:val="ListParagraph"/>
        <w:widowControl w:val="0"/>
        <w:numPr>
          <w:ilvl w:val="0"/>
          <w:numId w:val="18"/>
        </w:numPr>
        <w:autoSpaceDE w:val="0"/>
        <w:autoSpaceDN w:val="0"/>
        <w:spacing w:after="0" w:line="312" w:lineRule="auto"/>
        <w:contextualSpacing w:val="0"/>
        <w:rPr>
          <w:rFonts w:ascii="Palatino Linotype" w:hAnsi="Palatino Linotype" w:cs="Times New Roman"/>
          <w:b/>
          <w:color w:val="0000FF"/>
          <w:sz w:val="24"/>
        </w:rPr>
      </w:pPr>
      <w:r w:rsidRPr="001C1CCD">
        <w:rPr>
          <w:rFonts w:ascii="Palatino Linotype" w:hAnsi="Palatino Linotype" w:cs="Times New Roman"/>
          <w:sz w:val="24"/>
        </w:rPr>
        <w:t>Khi vật rắn tinh thể đang nóng chảy thì đại lượng nào của vật không thay đổi?</w:t>
      </w:r>
    </w:p>
    <w:p w14:paraId="129550FC" w14:textId="77777777" w:rsidR="003E7D14" w:rsidRPr="001C1CCD"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1C1CCD">
        <w:rPr>
          <w:rFonts w:ascii="Palatino Linotype" w:hAnsi="Palatino Linotype"/>
          <w:b/>
          <w:color w:val="0000FF"/>
        </w:rPr>
        <w:t>A.</w:t>
      </w:r>
      <w:r w:rsidRPr="001C1CCD">
        <w:rPr>
          <w:rFonts w:ascii="Palatino Linotype" w:hAnsi="Palatino Linotype"/>
          <w:b/>
          <w:color w:val="0000FF"/>
          <w:spacing w:val="-4"/>
        </w:rPr>
        <w:t xml:space="preserve"> </w:t>
      </w:r>
      <w:r w:rsidRPr="001C1CCD">
        <w:rPr>
          <w:rFonts w:ascii="Palatino Linotype" w:hAnsi="Palatino Linotype"/>
        </w:rPr>
        <w:t>Thể</w:t>
      </w:r>
      <w:r w:rsidRPr="001C1CCD">
        <w:rPr>
          <w:rFonts w:ascii="Palatino Linotype" w:hAnsi="Palatino Linotype"/>
          <w:spacing w:val="-2"/>
        </w:rPr>
        <w:t xml:space="preserve"> </w:t>
      </w:r>
      <w:r w:rsidRPr="001C1CCD">
        <w:rPr>
          <w:rFonts w:ascii="Palatino Linotype" w:hAnsi="Palatino Linotype"/>
        </w:rPr>
        <w:t>tích</w:t>
      </w:r>
      <w:r w:rsidRPr="001C1CCD">
        <w:rPr>
          <w:rFonts w:ascii="Palatino Linotype" w:hAnsi="Palatino Linotype"/>
          <w:spacing w:val="-1"/>
        </w:rPr>
        <w:t xml:space="preserve"> </w:t>
      </w:r>
      <w:r w:rsidRPr="001C1CCD">
        <w:rPr>
          <w:rFonts w:ascii="Palatino Linotype" w:hAnsi="Palatino Linotype"/>
        </w:rPr>
        <w:t>của</w:t>
      </w:r>
      <w:r w:rsidRPr="001C1CCD">
        <w:rPr>
          <w:rFonts w:ascii="Palatino Linotype" w:hAnsi="Palatino Linotype"/>
          <w:spacing w:val="-1"/>
        </w:rPr>
        <w:t xml:space="preserve"> </w:t>
      </w:r>
      <w:r w:rsidRPr="001C1CCD">
        <w:rPr>
          <w:rFonts w:ascii="Palatino Linotype" w:hAnsi="Palatino Linotype"/>
          <w:spacing w:val="-4"/>
        </w:rPr>
        <w:t>vật.</w:t>
      </w:r>
      <w:r w:rsidRPr="001C1CCD">
        <w:rPr>
          <w:rFonts w:ascii="Palatino Linotype" w:hAnsi="Palatino Linotype"/>
          <w:b/>
          <w:color w:val="0000FF"/>
        </w:rPr>
        <w:tab/>
        <w:t>B.</w:t>
      </w:r>
      <w:r w:rsidRPr="001C1CCD">
        <w:rPr>
          <w:rFonts w:ascii="Palatino Linotype" w:hAnsi="Palatino Linotype"/>
          <w:b/>
          <w:color w:val="0000FF"/>
          <w:spacing w:val="-1"/>
        </w:rPr>
        <w:t xml:space="preserve"> </w:t>
      </w:r>
      <w:r w:rsidRPr="001C1CCD">
        <w:rPr>
          <w:rFonts w:ascii="Palatino Linotype" w:hAnsi="Palatino Linotype"/>
        </w:rPr>
        <w:t>Nội</w:t>
      </w:r>
      <w:r w:rsidRPr="001C1CCD">
        <w:rPr>
          <w:rFonts w:ascii="Palatino Linotype" w:hAnsi="Palatino Linotype"/>
          <w:spacing w:val="-1"/>
        </w:rPr>
        <w:t xml:space="preserve"> </w:t>
      </w:r>
      <w:r w:rsidRPr="001C1CCD">
        <w:rPr>
          <w:rFonts w:ascii="Palatino Linotype" w:hAnsi="Palatino Linotype"/>
        </w:rPr>
        <w:t>năng</w:t>
      </w:r>
      <w:r w:rsidRPr="001C1CCD">
        <w:rPr>
          <w:rFonts w:ascii="Palatino Linotype" w:hAnsi="Palatino Linotype"/>
          <w:spacing w:val="-1"/>
        </w:rPr>
        <w:t xml:space="preserve"> </w:t>
      </w:r>
      <w:r w:rsidRPr="001C1CCD">
        <w:rPr>
          <w:rFonts w:ascii="Palatino Linotype" w:hAnsi="Palatino Linotype"/>
        </w:rPr>
        <w:t>của</w:t>
      </w:r>
      <w:r w:rsidRPr="001C1CCD">
        <w:rPr>
          <w:rFonts w:ascii="Palatino Linotype" w:hAnsi="Palatino Linotype"/>
          <w:spacing w:val="-1"/>
        </w:rPr>
        <w:t xml:space="preserve"> </w:t>
      </w:r>
      <w:r w:rsidRPr="001C1CCD">
        <w:rPr>
          <w:rFonts w:ascii="Palatino Linotype" w:hAnsi="Palatino Linotype"/>
          <w:spacing w:val="-4"/>
        </w:rPr>
        <w:t>vật.</w:t>
      </w:r>
      <w:r w:rsidRPr="001C1CCD">
        <w:rPr>
          <w:rFonts w:ascii="Palatino Linotype" w:hAnsi="Palatino Linotype"/>
          <w:b/>
          <w:color w:val="0000FF"/>
        </w:rPr>
        <w:tab/>
      </w:r>
      <w:r w:rsidRPr="001C1CCD">
        <w:rPr>
          <w:rFonts w:ascii="Palatino Linotype" w:hAnsi="Palatino Linotype"/>
          <w:b/>
          <w:color w:val="0000FF"/>
          <w:u w:val="single"/>
        </w:rPr>
        <w:t>C.</w:t>
      </w:r>
      <w:r w:rsidRPr="001C1CCD">
        <w:rPr>
          <w:rFonts w:ascii="Palatino Linotype" w:hAnsi="Palatino Linotype"/>
          <w:b/>
          <w:color w:val="0000FF"/>
          <w:spacing w:val="-3"/>
        </w:rPr>
        <w:t xml:space="preserve"> </w:t>
      </w:r>
      <w:r w:rsidRPr="001C1CCD">
        <w:rPr>
          <w:rFonts w:ascii="Palatino Linotype" w:hAnsi="Palatino Linotype"/>
        </w:rPr>
        <w:t>Nhiệt</w:t>
      </w:r>
      <w:r w:rsidRPr="001C1CCD">
        <w:rPr>
          <w:rFonts w:ascii="Palatino Linotype" w:hAnsi="Palatino Linotype"/>
          <w:spacing w:val="-1"/>
        </w:rPr>
        <w:t xml:space="preserve"> </w:t>
      </w:r>
      <w:r w:rsidRPr="001C1CCD">
        <w:rPr>
          <w:rFonts w:ascii="Palatino Linotype" w:hAnsi="Palatino Linotype"/>
        </w:rPr>
        <w:t>độ</w:t>
      </w:r>
      <w:r w:rsidRPr="001C1CCD">
        <w:rPr>
          <w:rFonts w:ascii="Palatino Linotype" w:hAnsi="Palatino Linotype"/>
          <w:spacing w:val="-1"/>
        </w:rPr>
        <w:t xml:space="preserve"> </w:t>
      </w:r>
      <w:r w:rsidRPr="001C1CCD">
        <w:rPr>
          <w:rFonts w:ascii="Palatino Linotype" w:hAnsi="Palatino Linotype"/>
        </w:rPr>
        <w:t>của</w:t>
      </w:r>
      <w:r w:rsidRPr="001C1CCD">
        <w:rPr>
          <w:rFonts w:ascii="Palatino Linotype" w:hAnsi="Palatino Linotype"/>
          <w:spacing w:val="-1"/>
        </w:rPr>
        <w:t xml:space="preserve"> </w:t>
      </w:r>
      <w:r w:rsidRPr="001C1CCD">
        <w:rPr>
          <w:rFonts w:ascii="Palatino Linotype" w:hAnsi="Palatino Linotype"/>
          <w:spacing w:val="-4"/>
        </w:rPr>
        <w:t>vật.</w:t>
      </w:r>
      <w:r w:rsidRPr="001C1CCD">
        <w:rPr>
          <w:rFonts w:ascii="Palatino Linotype" w:hAnsi="Palatino Linotype"/>
          <w:b/>
          <w:color w:val="0000FF"/>
        </w:rPr>
        <w:tab/>
        <w:t>D.</w:t>
      </w:r>
      <w:r w:rsidRPr="001C1CCD">
        <w:rPr>
          <w:rFonts w:ascii="Palatino Linotype" w:hAnsi="Palatino Linotype"/>
        </w:rPr>
        <w:t>Hình dạng</w:t>
      </w:r>
      <w:r w:rsidRPr="001C1CCD">
        <w:rPr>
          <w:rFonts w:ascii="Palatino Linotype" w:hAnsi="Palatino Linotype"/>
          <w:spacing w:val="-1"/>
        </w:rPr>
        <w:t xml:space="preserve"> </w:t>
      </w:r>
      <w:r w:rsidRPr="001C1CCD">
        <w:rPr>
          <w:rFonts w:ascii="Palatino Linotype" w:hAnsi="Palatino Linotype"/>
        </w:rPr>
        <w:t>của</w:t>
      </w:r>
      <w:r w:rsidRPr="001C1CCD">
        <w:rPr>
          <w:rFonts w:ascii="Palatino Linotype" w:hAnsi="Palatino Linotype"/>
          <w:spacing w:val="-1"/>
        </w:rPr>
        <w:t xml:space="preserve"> </w:t>
      </w:r>
      <w:r w:rsidRPr="001C1CCD">
        <w:rPr>
          <w:rFonts w:ascii="Palatino Linotype" w:hAnsi="Palatino Linotype"/>
          <w:spacing w:val="-4"/>
        </w:rPr>
        <w:t>vật.</w:t>
      </w:r>
    </w:p>
    <w:p w14:paraId="055092CA" w14:textId="77777777" w:rsidR="003E7D14" w:rsidRPr="001C1CCD" w:rsidRDefault="003E7D14" w:rsidP="003E7D14">
      <w:pPr>
        <w:pStyle w:val="BodyText"/>
        <w:numPr>
          <w:ilvl w:val="0"/>
          <w:numId w:val="18"/>
        </w:numPr>
        <w:spacing w:line="312" w:lineRule="auto"/>
        <w:rPr>
          <w:rFonts w:ascii="Palatino Linotype" w:hAnsi="Palatino Linotype"/>
          <w:b/>
          <w:color w:val="0000FF"/>
        </w:rPr>
      </w:pPr>
      <w:r w:rsidRPr="001C1CCD">
        <w:rPr>
          <w:rFonts w:ascii="Palatino Linotype" w:hAnsi="Palatino Linotype"/>
        </w:rPr>
        <w:t>Điều nào</w:t>
      </w:r>
      <w:r w:rsidRPr="001C1CCD">
        <w:rPr>
          <w:rFonts w:ascii="Palatino Linotype" w:hAnsi="Palatino Linotype"/>
          <w:spacing w:val="-1"/>
        </w:rPr>
        <w:t xml:space="preserve"> </w:t>
      </w:r>
      <w:r w:rsidRPr="001C1CCD">
        <w:rPr>
          <w:rFonts w:ascii="Palatino Linotype" w:hAnsi="Palatino Linotype"/>
        </w:rPr>
        <w:t>sau đây là sai khi</w:t>
      </w:r>
      <w:r w:rsidRPr="001C1CCD">
        <w:rPr>
          <w:rFonts w:ascii="Palatino Linotype" w:hAnsi="Palatino Linotype"/>
          <w:spacing w:val="-1"/>
        </w:rPr>
        <w:t xml:space="preserve"> </w:t>
      </w:r>
      <w:r w:rsidRPr="001C1CCD">
        <w:rPr>
          <w:rFonts w:ascii="Palatino Linotype" w:hAnsi="Palatino Linotype"/>
        </w:rPr>
        <w:t>nói về</w:t>
      </w:r>
      <w:r w:rsidRPr="001C1CCD">
        <w:rPr>
          <w:rFonts w:ascii="Palatino Linotype" w:hAnsi="Palatino Linotype"/>
          <w:spacing w:val="-1"/>
        </w:rPr>
        <w:t xml:space="preserve"> </w:t>
      </w:r>
      <w:r w:rsidRPr="001C1CCD">
        <w:rPr>
          <w:rFonts w:ascii="Palatino Linotype" w:hAnsi="Palatino Linotype"/>
        </w:rPr>
        <w:t xml:space="preserve">nhiệt nóng </w:t>
      </w:r>
      <w:r w:rsidRPr="001C1CCD">
        <w:rPr>
          <w:rFonts w:ascii="Palatino Linotype" w:hAnsi="Palatino Linotype"/>
          <w:spacing w:val="-2"/>
        </w:rPr>
        <w:t>chảy?</w:t>
      </w:r>
    </w:p>
    <w:p w14:paraId="7F1C0E8B"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rPr>
      </w:pPr>
      <w:r w:rsidRPr="001C1CCD">
        <w:rPr>
          <w:rFonts w:ascii="Palatino Linotype" w:eastAsia="Times New Roman" w:hAnsi="Palatino Linotype" w:cs="Times New Roman"/>
          <w:b/>
          <w:bCs/>
          <w:color w:val="0000FF"/>
          <w:sz w:val="24"/>
          <w:szCs w:val="24"/>
          <w:lang w:val="vi"/>
        </w:rPr>
        <w:t>A.</w:t>
      </w:r>
      <w:r w:rsidRPr="001C1CCD">
        <w:rPr>
          <w:rFonts w:ascii="Palatino Linotype" w:hAnsi="Palatino Linotype" w:cs="Times New Roman"/>
          <w:sz w:val="24"/>
        </w:rPr>
        <w:t>Nhiệt</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nóng chảy</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của</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vật</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rắn là</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nhiệt lượng</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cung cấp</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cho vật</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rắn trong</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quá</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trình</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 xml:space="preserve">nóng </w:t>
      </w:r>
      <w:r w:rsidRPr="001C1CCD">
        <w:rPr>
          <w:rFonts w:ascii="Palatino Linotype" w:hAnsi="Palatino Linotype" w:cs="Times New Roman"/>
          <w:spacing w:val="-2"/>
          <w:sz w:val="24"/>
        </w:rPr>
        <w:t>chảy.</w:t>
      </w:r>
    </w:p>
    <w:p w14:paraId="7266EF6B"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rPr>
      </w:pPr>
      <w:r w:rsidRPr="001C1CCD">
        <w:rPr>
          <w:rFonts w:ascii="Palatino Linotype" w:eastAsia="Times New Roman" w:hAnsi="Palatino Linotype" w:cs="Times New Roman"/>
          <w:b/>
          <w:bCs/>
          <w:color w:val="0000FF"/>
          <w:sz w:val="24"/>
          <w:szCs w:val="24"/>
          <w:lang w:val="vi"/>
        </w:rPr>
        <w:t>B.</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Đơn</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vị của</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nhiệt nóng</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chảy là</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 xml:space="preserve">Jun </w:t>
      </w:r>
      <w:r w:rsidRPr="001C1CCD">
        <w:rPr>
          <w:rFonts w:ascii="Palatino Linotype" w:hAnsi="Palatino Linotype" w:cs="Times New Roman"/>
          <w:spacing w:val="-4"/>
          <w:sz w:val="24"/>
        </w:rPr>
        <w:t>(J).</w:t>
      </w:r>
    </w:p>
    <w:p w14:paraId="71FBBEB3"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rPr>
      </w:pPr>
      <w:r w:rsidRPr="001C1CCD">
        <w:rPr>
          <w:rFonts w:ascii="Palatino Linotype" w:eastAsia="Times New Roman" w:hAnsi="Palatino Linotype" w:cs="Times New Roman"/>
          <w:b/>
          <w:bCs/>
          <w:color w:val="0000FF"/>
          <w:sz w:val="24"/>
          <w:szCs w:val="24"/>
          <w:u w:val="single"/>
          <w:lang w:val="vi"/>
        </w:rPr>
        <w:t>C.</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Các</w:t>
      </w:r>
      <w:r w:rsidRPr="001C1CCD">
        <w:rPr>
          <w:rFonts w:ascii="Palatino Linotype" w:hAnsi="Palatino Linotype" w:cs="Times New Roman"/>
          <w:spacing w:val="-4"/>
          <w:sz w:val="24"/>
        </w:rPr>
        <w:t xml:space="preserve"> </w:t>
      </w:r>
      <w:r w:rsidRPr="001C1CCD">
        <w:rPr>
          <w:rFonts w:ascii="Palatino Linotype" w:hAnsi="Palatino Linotype" w:cs="Times New Roman"/>
          <w:sz w:val="24"/>
        </w:rPr>
        <w:t>chất</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có khối</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lượng</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bằng nhau</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thì</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có nhiệt</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độ</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nóng chảy</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 xml:space="preserve">như </w:t>
      </w:r>
      <w:r w:rsidRPr="001C1CCD">
        <w:rPr>
          <w:rFonts w:ascii="Palatino Linotype" w:hAnsi="Palatino Linotype" w:cs="Times New Roman"/>
          <w:spacing w:val="-2"/>
          <w:sz w:val="24"/>
        </w:rPr>
        <w:t>nhau.</w:t>
      </w:r>
    </w:p>
    <w:p w14:paraId="61CFC958"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lang w:val="vi"/>
        </w:rPr>
      </w:pPr>
      <w:r w:rsidRPr="001C1CCD">
        <w:rPr>
          <w:rFonts w:ascii="Palatino Linotype" w:eastAsia="Times New Roman" w:hAnsi="Palatino Linotype" w:cs="Times New Roman"/>
          <w:b/>
          <w:bCs/>
          <w:color w:val="0000FF"/>
          <w:sz w:val="24"/>
          <w:szCs w:val="24"/>
          <w:lang w:val="vi"/>
        </w:rPr>
        <w:t>D.</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 xml:space="preserve">Nhiệt nóng chảy tính bằng công thức </w:t>
      </w:r>
      <w:r w:rsidRPr="001C1CCD">
        <w:rPr>
          <w:rFonts w:ascii="Cambria Math" w:eastAsia="Symbola" w:hAnsi="Cambria Math" w:cs="Cambria Math"/>
          <w:sz w:val="24"/>
        </w:rPr>
        <w:t>𝑄</w:t>
      </w:r>
      <w:r w:rsidRPr="001C1CCD">
        <w:rPr>
          <w:rFonts w:ascii="Palatino Linotype" w:eastAsia="Symbola" w:hAnsi="Palatino Linotype" w:cs="Times New Roman"/>
          <w:sz w:val="24"/>
        </w:rPr>
        <w:t xml:space="preserve"> = </w:t>
      </w:r>
      <w:r w:rsidRPr="001C1CCD">
        <w:rPr>
          <w:rFonts w:ascii="Cambria Math" w:eastAsia="Symbola" w:hAnsi="Cambria Math" w:cs="Cambria Math"/>
          <w:sz w:val="24"/>
        </w:rPr>
        <w:t>𝜆</w:t>
      </w:r>
      <w:r w:rsidRPr="001C1CCD">
        <w:rPr>
          <w:rFonts w:ascii="Palatino Linotype" w:eastAsia="Symbola" w:hAnsi="Palatino Linotype" w:cs="Times New Roman"/>
          <w:sz w:val="24"/>
        </w:rPr>
        <w:t>.</w:t>
      </w:r>
      <w:r w:rsidRPr="001C1CCD">
        <w:rPr>
          <w:rFonts w:ascii="Palatino Linotype" w:eastAsia="Symbola" w:hAnsi="Palatino Linotype" w:cs="Times New Roman"/>
          <w:spacing w:val="-19"/>
          <w:sz w:val="24"/>
        </w:rPr>
        <w:t xml:space="preserve"> </w:t>
      </w:r>
      <w:r w:rsidRPr="001C1CCD">
        <w:rPr>
          <w:rFonts w:ascii="Cambria Math" w:eastAsia="Symbola" w:hAnsi="Cambria Math" w:cs="Cambria Math"/>
          <w:sz w:val="24"/>
        </w:rPr>
        <w:t>𝑚</w:t>
      </w:r>
      <w:r w:rsidRPr="001C1CCD">
        <w:rPr>
          <w:rFonts w:ascii="Palatino Linotype" w:eastAsia="Symbola" w:hAnsi="Palatino Linotype" w:cs="Times New Roman"/>
          <w:sz w:val="24"/>
        </w:rPr>
        <w:t xml:space="preserve"> </w:t>
      </w:r>
      <w:r w:rsidRPr="001C1CCD">
        <w:rPr>
          <w:rFonts w:ascii="Palatino Linotype" w:hAnsi="Palatino Linotype" w:cs="Times New Roman"/>
          <w:sz w:val="24"/>
        </w:rPr>
        <w:t xml:space="preserve">trong đó </w:t>
      </w:r>
      <w:r w:rsidRPr="001C1CCD">
        <w:rPr>
          <w:rFonts w:ascii="Cambria Math" w:eastAsia="Symbola" w:hAnsi="Cambria Math" w:cs="Cambria Math"/>
          <w:sz w:val="24"/>
        </w:rPr>
        <w:t>𝜆</w:t>
      </w:r>
      <w:r w:rsidRPr="001C1CCD">
        <w:rPr>
          <w:rFonts w:ascii="Palatino Linotype" w:eastAsia="Symbola" w:hAnsi="Palatino Linotype" w:cs="Times New Roman"/>
          <w:sz w:val="24"/>
        </w:rPr>
        <w:t xml:space="preserve"> </w:t>
      </w:r>
      <w:r w:rsidRPr="001C1CCD">
        <w:rPr>
          <w:rFonts w:ascii="Palatino Linotype" w:hAnsi="Palatino Linotype" w:cs="Times New Roman"/>
          <w:sz w:val="24"/>
        </w:rPr>
        <w:t xml:space="preserve">là nhiệt nóng chảy riêng của chất </w:t>
      </w:r>
      <w:r>
        <w:rPr>
          <w:rFonts w:ascii="Palatino Linotype" w:hAnsi="Palatino Linotype" w:cs="Times New Roman"/>
          <w:sz w:val="24"/>
        </w:rPr>
        <w:tab/>
      </w:r>
      <w:r w:rsidRPr="001C1CCD">
        <w:rPr>
          <w:rFonts w:ascii="Palatino Linotype" w:hAnsi="Palatino Linotype" w:cs="Times New Roman"/>
          <w:sz w:val="24"/>
        </w:rPr>
        <w:t xml:space="preserve">làm vật, </w:t>
      </w:r>
      <w:r w:rsidRPr="001C1CCD">
        <w:rPr>
          <w:rFonts w:ascii="Cambria Math" w:eastAsia="Symbola" w:hAnsi="Cambria Math" w:cs="Cambria Math"/>
          <w:sz w:val="24"/>
        </w:rPr>
        <w:t>𝑚</w:t>
      </w:r>
      <w:r w:rsidRPr="001C1CCD">
        <w:rPr>
          <w:rFonts w:ascii="Palatino Linotype" w:eastAsia="Symbola" w:hAnsi="Palatino Linotype" w:cs="Times New Roman"/>
          <w:sz w:val="24"/>
        </w:rPr>
        <w:t xml:space="preserve"> </w:t>
      </w:r>
      <w:r w:rsidRPr="001C1CCD">
        <w:rPr>
          <w:rFonts w:ascii="Palatino Linotype" w:hAnsi="Palatino Linotype" w:cs="Times New Roman"/>
          <w:sz w:val="24"/>
        </w:rPr>
        <w:t>là khối lượng của vật.</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7B6C1998" w14:textId="77777777" w:rsidR="003E7D14" w:rsidRPr="001C1CCD" w:rsidRDefault="003E7D14" w:rsidP="003E7D14">
      <w:pPr>
        <w:pStyle w:val="BodyText"/>
        <w:numPr>
          <w:ilvl w:val="0"/>
          <w:numId w:val="18"/>
        </w:numPr>
        <w:spacing w:line="312" w:lineRule="auto"/>
        <w:rPr>
          <w:rFonts w:ascii="Palatino Linotype" w:hAnsi="Palatino Linotype"/>
          <w:b/>
          <w:color w:val="0000FF"/>
        </w:rPr>
      </w:pPr>
      <w:r w:rsidRPr="001C1CCD">
        <w:rPr>
          <w:rFonts w:ascii="Palatino Linotype" w:hAnsi="Palatino Linotype"/>
        </w:rPr>
        <w:t>Điều</w:t>
      </w:r>
      <w:r w:rsidRPr="001C1CCD">
        <w:rPr>
          <w:rFonts w:ascii="Palatino Linotype" w:hAnsi="Palatino Linotype"/>
          <w:spacing w:val="1"/>
        </w:rPr>
        <w:t xml:space="preserve"> </w:t>
      </w:r>
      <w:r w:rsidRPr="001C1CCD">
        <w:rPr>
          <w:rFonts w:ascii="Palatino Linotype" w:hAnsi="Palatino Linotype"/>
        </w:rPr>
        <w:t>nào</w:t>
      </w:r>
      <w:r w:rsidRPr="001C1CCD">
        <w:rPr>
          <w:rFonts w:ascii="Palatino Linotype" w:hAnsi="Palatino Linotype"/>
          <w:spacing w:val="-1"/>
        </w:rPr>
        <w:t xml:space="preserve"> </w:t>
      </w:r>
      <w:r w:rsidRPr="001C1CCD">
        <w:rPr>
          <w:rFonts w:ascii="Palatino Linotype" w:hAnsi="Palatino Linotype"/>
        </w:rPr>
        <w:t>sau đây là</w:t>
      </w:r>
      <w:r w:rsidRPr="001C1CCD">
        <w:rPr>
          <w:rFonts w:ascii="Palatino Linotype" w:hAnsi="Palatino Linotype"/>
          <w:spacing w:val="-1"/>
        </w:rPr>
        <w:t xml:space="preserve"> </w:t>
      </w:r>
      <w:r w:rsidRPr="001C1CCD">
        <w:rPr>
          <w:rFonts w:ascii="Palatino Linotype" w:hAnsi="Palatino Linotype"/>
        </w:rPr>
        <w:t>đúng</w:t>
      </w:r>
      <w:r w:rsidRPr="001C1CCD">
        <w:rPr>
          <w:rFonts w:ascii="Palatino Linotype" w:hAnsi="Palatino Linotype"/>
          <w:spacing w:val="1"/>
        </w:rPr>
        <w:t xml:space="preserve"> </w:t>
      </w:r>
      <w:r w:rsidRPr="001C1CCD">
        <w:rPr>
          <w:rFonts w:ascii="Palatino Linotype" w:hAnsi="Palatino Linotype"/>
        </w:rPr>
        <w:t>khi</w:t>
      </w:r>
      <w:r w:rsidRPr="001C1CCD">
        <w:rPr>
          <w:rFonts w:ascii="Palatino Linotype" w:hAnsi="Palatino Linotype"/>
          <w:spacing w:val="-1"/>
        </w:rPr>
        <w:t xml:space="preserve"> </w:t>
      </w:r>
      <w:r w:rsidRPr="001C1CCD">
        <w:rPr>
          <w:rFonts w:ascii="Palatino Linotype" w:hAnsi="Palatino Linotype"/>
        </w:rPr>
        <w:t>nói về</w:t>
      </w:r>
      <w:r w:rsidRPr="001C1CCD">
        <w:rPr>
          <w:rFonts w:ascii="Palatino Linotype" w:hAnsi="Palatino Linotype"/>
          <w:spacing w:val="-1"/>
        </w:rPr>
        <w:t xml:space="preserve"> </w:t>
      </w:r>
      <w:r w:rsidRPr="001C1CCD">
        <w:rPr>
          <w:rFonts w:ascii="Palatino Linotype" w:hAnsi="Palatino Linotype"/>
        </w:rPr>
        <w:t>nhiệt</w:t>
      </w:r>
      <w:r w:rsidRPr="001C1CCD">
        <w:rPr>
          <w:rFonts w:ascii="Palatino Linotype" w:hAnsi="Palatino Linotype"/>
          <w:spacing w:val="-1"/>
        </w:rPr>
        <w:t xml:space="preserve"> </w:t>
      </w:r>
      <w:r w:rsidRPr="001C1CCD">
        <w:rPr>
          <w:rFonts w:ascii="Palatino Linotype" w:hAnsi="Palatino Linotype"/>
        </w:rPr>
        <w:t>nóng chảy riêng</w:t>
      </w:r>
      <w:r w:rsidRPr="001C1CCD">
        <w:rPr>
          <w:rFonts w:ascii="Palatino Linotype" w:hAnsi="Palatino Linotype"/>
          <w:spacing w:val="-1"/>
        </w:rPr>
        <w:t xml:space="preserve"> </w:t>
      </w:r>
      <w:r w:rsidRPr="001C1CCD">
        <w:rPr>
          <w:rFonts w:ascii="Palatino Linotype" w:hAnsi="Palatino Linotype"/>
        </w:rPr>
        <w:t>của</w:t>
      </w:r>
      <w:r w:rsidRPr="001C1CCD">
        <w:rPr>
          <w:rFonts w:ascii="Palatino Linotype" w:hAnsi="Palatino Linotype"/>
          <w:spacing w:val="-1"/>
        </w:rPr>
        <w:t xml:space="preserve"> </w:t>
      </w:r>
      <w:r w:rsidRPr="001C1CCD">
        <w:rPr>
          <w:rFonts w:ascii="Palatino Linotype" w:hAnsi="Palatino Linotype"/>
        </w:rPr>
        <w:t>chất</w:t>
      </w:r>
      <w:r w:rsidRPr="001C1CCD">
        <w:rPr>
          <w:rFonts w:ascii="Palatino Linotype" w:hAnsi="Palatino Linotype"/>
          <w:spacing w:val="2"/>
        </w:rPr>
        <w:t xml:space="preserve"> </w:t>
      </w:r>
      <w:r w:rsidRPr="001C1CCD">
        <w:rPr>
          <w:rFonts w:ascii="Palatino Linotype" w:hAnsi="Palatino Linotype"/>
          <w:spacing w:val="-4"/>
        </w:rPr>
        <w:t>rắn?</w:t>
      </w:r>
    </w:p>
    <w:p w14:paraId="7D1EDA3F"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rPr>
      </w:pPr>
      <w:r w:rsidRPr="001C1CCD">
        <w:rPr>
          <w:rFonts w:ascii="Palatino Linotype" w:eastAsia="Times New Roman" w:hAnsi="Palatino Linotype" w:cs="Times New Roman"/>
          <w:b/>
          <w:bCs/>
          <w:color w:val="0000FF"/>
          <w:sz w:val="24"/>
          <w:szCs w:val="24"/>
        </w:rPr>
        <w:t>A</w:t>
      </w:r>
      <w:r w:rsidRPr="001C1CCD">
        <w:rPr>
          <w:rFonts w:ascii="Palatino Linotype" w:eastAsia="Times New Roman" w:hAnsi="Palatino Linotype" w:cs="Times New Roman"/>
          <w:b/>
          <w:bCs/>
          <w:color w:val="0000FF"/>
          <w:sz w:val="24"/>
          <w:szCs w:val="24"/>
          <w:lang w:val="vi"/>
        </w:rPr>
        <w:t>.</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Nhiệt nóng chảy riêng của một chất có độ lớn bằng nhiệt lượng cần cung cấp để làm nóng</w:t>
      </w:r>
      <w:r w:rsidRPr="001C1CCD">
        <w:rPr>
          <w:rFonts w:ascii="Palatino Linotype" w:hAnsi="Palatino Linotype" w:cs="Times New Roman"/>
          <w:spacing w:val="40"/>
          <w:sz w:val="24"/>
        </w:rPr>
        <w:t xml:space="preserve"> </w:t>
      </w:r>
      <w:r>
        <w:rPr>
          <w:rFonts w:ascii="Palatino Linotype" w:hAnsi="Palatino Linotype" w:cs="Times New Roman"/>
          <w:spacing w:val="40"/>
          <w:sz w:val="24"/>
        </w:rPr>
        <w:tab/>
      </w:r>
      <w:r w:rsidRPr="001C1CCD">
        <w:rPr>
          <w:rFonts w:ascii="Palatino Linotype" w:hAnsi="Palatino Linotype" w:cs="Times New Roman"/>
          <w:sz w:val="24"/>
        </w:rPr>
        <w:t>chảy 1 kg chất đó ở nhiệt độ nóng chảy.</w:t>
      </w:r>
    </w:p>
    <w:p w14:paraId="23A790CF"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rPr>
      </w:pPr>
      <w:r w:rsidRPr="001C1CCD">
        <w:rPr>
          <w:rFonts w:ascii="Palatino Linotype" w:eastAsia="Times New Roman" w:hAnsi="Palatino Linotype" w:cs="Times New Roman"/>
          <w:b/>
          <w:bCs/>
          <w:color w:val="0000FF"/>
          <w:sz w:val="24"/>
          <w:szCs w:val="24"/>
        </w:rPr>
        <w:t>B</w:t>
      </w:r>
      <w:r w:rsidRPr="001C1CCD">
        <w:rPr>
          <w:rFonts w:ascii="Palatino Linotype" w:eastAsia="Times New Roman" w:hAnsi="Palatino Linotype" w:cs="Times New Roman"/>
          <w:b/>
          <w:bCs/>
          <w:color w:val="0000FF"/>
          <w:sz w:val="24"/>
          <w:szCs w:val="24"/>
          <w:lang w:val="vi"/>
        </w:rPr>
        <w:t>.</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Đơn</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vị</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của</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nhiệt</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nóng</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chảy riêng</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là</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Jun trên</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 xml:space="preserve">kilôgam </w:t>
      </w:r>
      <w:r w:rsidRPr="001C1CCD">
        <w:rPr>
          <w:rFonts w:ascii="Palatino Linotype" w:hAnsi="Palatino Linotype" w:cs="Times New Roman"/>
          <w:spacing w:val="-2"/>
          <w:sz w:val="24"/>
        </w:rPr>
        <w:t>(J/kg).</w:t>
      </w:r>
    </w:p>
    <w:p w14:paraId="6E6B1AA8"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rPr>
      </w:pPr>
      <w:r w:rsidRPr="001C1CCD">
        <w:rPr>
          <w:rFonts w:ascii="Palatino Linotype" w:eastAsia="Times New Roman" w:hAnsi="Palatino Linotype" w:cs="Times New Roman"/>
          <w:b/>
          <w:bCs/>
          <w:color w:val="0000FF"/>
          <w:sz w:val="24"/>
          <w:szCs w:val="24"/>
        </w:rPr>
        <w:t>C</w:t>
      </w:r>
      <w:r w:rsidRPr="001C1CCD">
        <w:rPr>
          <w:rFonts w:ascii="Palatino Linotype" w:eastAsia="Times New Roman" w:hAnsi="Palatino Linotype" w:cs="Times New Roman"/>
          <w:b/>
          <w:bCs/>
          <w:color w:val="0000FF"/>
          <w:sz w:val="24"/>
          <w:szCs w:val="24"/>
          <w:lang w:val="vi"/>
        </w:rPr>
        <w:t>.</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Các</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chất khác</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nhau thì</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nhiệt nóng chảy riêng</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của</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chúng khác</w:t>
      </w:r>
      <w:r w:rsidRPr="001C1CCD">
        <w:rPr>
          <w:rFonts w:ascii="Palatino Linotype" w:hAnsi="Palatino Linotype" w:cs="Times New Roman"/>
          <w:spacing w:val="-1"/>
          <w:sz w:val="24"/>
        </w:rPr>
        <w:t xml:space="preserve"> </w:t>
      </w:r>
      <w:r w:rsidRPr="001C1CCD">
        <w:rPr>
          <w:rFonts w:ascii="Palatino Linotype" w:hAnsi="Palatino Linotype" w:cs="Times New Roman"/>
          <w:spacing w:val="-2"/>
          <w:sz w:val="24"/>
        </w:rPr>
        <w:t>nhau.</w:t>
      </w:r>
    </w:p>
    <w:p w14:paraId="1DEA877C"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1C1CCD">
        <w:rPr>
          <w:rFonts w:ascii="Palatino Linotype" w:eastAsia="Times New Roman" w:hAnsi="Palatino Linotype" w:cs="Times New Roman"/>
          <w:b/>
          <w:bCs/>
          <w:color w:val="0000FF"/>
          <w:sz w:val="24"/>
          <w:szCs w:val="24"/>
          <w:u w:val="single"/>
        </w:rPr>
        <w:t>D.</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Cả</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 xml:space="preserve">A, B, C đều </w:t>
      </w:r>
      <w:r w:rsidRPr="001C1CCD">
        <w:rPr>
          <w:rFonts w:ascii="Palatino Linotype" w:hAnsi="Palatino Linotype" w:cs="Times New Roman"/>
          <w:spacing w:val="-2"/>
          <w:sz w:val="24"/>
        </w:rPr>
        <w:t>đúng.</w:t>
      </w:r>
    </w:p>
    <w:p w14:paraId="495C5B9D" w14:textId="77777777" w:rsidR="003E7D14" w:rsidRPr="001C1CCD" w:rsidRDefault="003E7D14" w:rsidP="003E7D14">
      <w:pPr>
        <w:pStyle w:val="BodyText"/>
        <w:numPr>
          <w:ilvl w:val="0"/>
          <w:numId w:val="18"/>
        </w:numPr>
        <w:spacing w:line="312" w:lineRule="auto"/>
        <w:rPr>
          <w:rFonts w:ascii="Palatino Linotype" w:hAnsi="Palatino Linotype"/>
          <w:b/>
          <w:color w:val="0000FF"/>
        </w:rPr>
      </w:pPr>
      <w:r w:rsidRPr="001C1CCD">
        <w:rPr>
          <w:rFonts w:ascii="Palatino Linotype" w:hAnsi="Palatino Linotype"/>
        </w:rPr>
        <w:t>Nhiệt</w:t>
      </w:r>
      <w:r w:rsidRPr="001C1CCD">
        <w:rPr>
          <w:rFonts w:ascii="Palatino Linotype" w:hAnsi="Palatino Linotype"/>
          <w:spacing w:val="2"/>
        </w:rPr>
        <w:t xml:space="preserve"> </w:t>
      </w:r>
      <w:r w:rsidRPr="001C1CCD">
        <w:rPr>
          <w:rFonts w:ascii="Palatino Linotype" w:hAnsi="Palatino Linotype"/>
        </w:rPr>
        <w:t>nóng</w:t>
      </w:r>
      <w:r w:rsidRPr="001C1CCD">
        <w:rPr>
          <w:rFonts w:ascii="Palatino Linotype" w:hAnsi="Palatino Linotype"/>
          <w:spacing w:val="1"/>
        </w:rPr>
        <w:t xml:space="preserve"> </w:t>
      </w:r>
      <w:r w:rsidRPr="001C1CCD">
        <w:rPr>
          <w:rFonts w:ascii="Palatino Linotype" w:hAnsi="Palatino Linotype"/>
        </w:rPr>
        <w:t>chảy</w:t>
      </w:r>
      <w:r w:rsidRPr="001C1CCD">
        <w:rPr>
          <w:rFonts w:ascii="Palatino Linotype" w:hAnsi="Palatino Linotype"/>
          <w:spacing w:val="2"/>
        </w:rPr>
        <w:t xml:space="preserve"> </w:t>
      </w:r>
      <w:r w:rsidRPr="001C1CCD">
        <w:rPr>
          <w:rFonts w:ascii="Palatino Linotype" w:hAnsi="Palatino Linotype"/>
        </w:rPr>
        <w:t>riêng</w:t>
      </w:r>
      <w:r w:rsidRPr="001C1CCD">
        <w:rPr>
          <w:rFonts w:ascii="Palatino Linotype" w:hAnsi="Palatino Linotype"/>
          <w:spacing w:val="1"/>
        </w:rPr>
        <w:t xml:space="preserve"> </w:t>
      </w:r>
      <w:r w:rsidRPr="001C1CCD">
        <w:rPr>
          <w:rFonts w:ascii="Palatino Linotype" w:hAnsi="Palatino Linotype"/>
        </w:rPr>
        <w:t>của</w:t>
      </w:r>
      <w:r w:rsidRPr="001C1CCD">
        <w:rPr>
          <w:rFonts w:ascii="Palatino Linotype" w:hAnsi="Palatino Linotype"/>
          <w:spacing w:val="1"/>
        </w:rPr>
        <w:t xml:space="preserve"> </w:t>
      </w:r>
      <w:r w:rsidRPr="001C1CCD">
        <w:rPr>
          <w:rFonts w:ascii="Palatino Linotype" w:hAnsi="Palatino Linotype"/>
        </w:rPr>
        <w:t>đổng</w:t>
      </w:r>
      <w:r w:rsidRPr="001C1CCD">
        <w:rPr>
          <w:rFonts w:ascii="Palatino Linotype" w:hAnsi="Palatino Linotype"/>
          <w:spacing w:val="1"/>
        </w:rPr>
        <w:t xml:space="preserve"> </w:t>
      </w:r>
      <w:r w:rsidRPr="001C1CCD">
        <w:rPr>
          <w:rFonts w:ascii="Palatino Linotype" w:hAnsi="Palatino Linotype"/>
        </w:rPr>
        <w:t>là</w:t>
      </w:r>
      <w:r w:rsidRPr="001C1CCD">
        <w:rPr>
          <w:rFonts w:ascii="Palatino Linotype" w:hAnsi="Palatino Linotype"/>
          <w:spacing w:val="4"/>
        </w:rPr>
        <w:t xml:space="preserve"> </w:t>
      </w:r>
      <w:r w:rsidRPr="001C1CCD">
        <w:rPr>
          <w:rFonts w:ascii="Palatino Linotype" w:hAnsi="Palatino Linotype"/>
          <w:spacing w:val="4"/>
          <w:position w:val="-10"/>
        </w:rPr>
        <w:object w:dxaOrig="1300" w:dyaOrig="360" w14:anchorId="3FBA3904">
          <v:shape id="_x0000_i2194" type="#_x0000_t75" style="width:64.8pt;height:19.2pt" o:ole="">
            <v:imagedata r:id="rId2375" o:title=""/>
          </v:shape>
          <o:OLEObject Type="Embed" ProgID="Equation.DSMT4" ShapeID="_x0000_i2194" DrawAspect="Content" ObjectID="_1778487500" r:id="rId2376"/>
        </w:object>
      </w:r>
      <w:r w:rsidRPr="001C1CCD">
        <w:rPr>
          <w:rFonts w:ascii="Palatino Linotype" w:hAnsi="Palatino Linotype"/>
        </w:rPr>
        <w:t>.</w:t>
      </w:r>
      <w:r w:rsidRPr="001C1CCD">
        <w:rPr>
          <w:rFonts w:ascii="Palatino Linotype" w:hAnsi="Palatino Linotype"/>
          <w:spacing w:val="1"/>
        </w:rPr>
        <w:t xml:space="preserve"> </w:t>
      </w:r>
      <w:r w:rsidRPr="001C1CCD">
        <w:rPr>
          <w:rFonts w:ascii="Palatino Linotype" w:hAnsi="Palatino Linotype"/>
        </w:rPr>
        <w:t>Câu</w:t>
      </w:r>
      <w:r w:rsidRPr="001C1CCD">
        <w:rPr>
          <w:rFonts w:ascii="Palatino Linotype" w:hAnsi="Palatino Linotype"/>
          <w:spacing w:val="2"/>
        </w:rPr>
        <w:t xml:space="preserve"> </w:t>
      </w:r>
      <w:r w:rsidRPr="001C1CCD">
        <w:rPr>
          <w:rFonts w:ascii="Palatino Linotype" w:hAnsi="Palatino Linotype"/>
        </w:rPr>
        <w:t>nào</w:t>
      </w:r>
      <w:r w:rsidRPr="001C1CCD">
        <w:rPr>
          <w:rFonts w:ascii="Palatino Linotype" w:hAnsi="Palatino Linotype"/>
          <w:spacing w:val="1"/>
        </w:rPr>
        <w:t xml:space="preserve"> </w:t>
      </w:r>
      <w:r w:rsidRPr="001C1CCD">
        <w:rPr>
          <w:rFonts w:ascii="Palatino Linotype" w:hAnsi="Palatino Linotype"/>
        </w:rPr>
        <w:t>dưới</w:t>
      </w:r>
      <w:r w:rsidRPr="001C1CCD">
        <w:rPr>
          <w:rFonts w:ascii="Palatino Linotype" w:hAnsi="Palatino Linotype"/>
          <w:spacing w:val="2"/>
        </w:rPr>
        <w:t xml:space="preserve"> </w:t>
      </w:r>
      <w:r w:rsidRPr="001C1CCD">
        <w:rPr>
          <w:rFonts w:ascii="Palatino Linotype" w:hAnsi="Palatino Linotype"/>
        </w:rPr>
        <w:t>đây</w:t>
      </w:r>
      <w:r w:rsidRPr="001C1CCD">
        <w:rPr>
          <w:rFonts w:ascii="Palatino Linotype" w:hAnsi="Palatino Linotype"/>
          <w:spacing w:val="1"/>
        </w:rPr>
        <w:t xml:space="preserve"> </w:t>
      </w:r>
      <w:r w:rsidRPr="001C1CCD">
        <w:rPr>
          <w:rFonts w:ascii="Palatino Linotype" w:hAnsi="Palatino Linotype"/>
        </w:rPr>
        <w:t>là</w:t>
      </w:r>
      <w:r w:rsidRPr="001C1CCD">
        <w:rPr>
          <w:rFonts w:ascii="Palatino Linotype" w:hAnsi="Palatino Linotype"/>
          <w:spacing w:val="1"/>
        </w:rPr>
        <w:t xml:space="preserve"> </w:t>
      </w:r>
      <w:r w:rsidRPr="001C1CCD">
        <w:rPr>
          <w:rFonts w:ascii="Palatino Linotype" w:hAnsi="Palatino Linotype"/>
          <w:b/>
          <w:bCs/>
          <w:spacing w:val="-2"/>
        </w:rPr>
        <w:t>đúng</w:t>
      </w:r>
      <w:r w:rsidRPr="001C1CCD">
        <w:rPr>
          <w:rFonts w:ascii="Palatino Linotype" w:hAnsi="Palatino Linotype"/>
          <w:spacing w:val="-2"/>
        </w:rPr>
        <w:t>?</w:t>
      </w:r>
    </w:p>
    <w:p w14:paraId="77337F62"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rPr>
      </w:pPr>
      <w:r w:rsidRPr="001C1CCD">
        <w:rPr>
          <w:rFonts w:ascii="Palatino Linotype" w:eastAsia="Times New Roman" w:hAnsi="Palatino Linotype" w:cs="Times New Roman"/>
          <w:b/>
          <w:bCs/>
          <w:color w:val="0000FF"/>
          <w:sz w:val="24"/>
          <w:szCs w:val="24"/>
          <w:lang w:val="vi"/>
        </w:rPr>
        <w:t>A.</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Khối</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đồng</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sẽ</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toả</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ra</w:t>
      </w:r>
      <w:r w:rsidRPr="001C1CCD">
        <w:rPr>
          <w:rFonts w:ascii="Palatino Linotype" w:hAnsi="Palatino Linotype" w:cs="Times New Roman"/>
          <w:spacing w:val="-4"/>
          <w:sz w:val="24"/>
        </w:rPr>
        <w:t xml:space="preserve"> </w:t>
      </w:r>
      <w:r w:rsidRPr="001C1CCD">
        <w:rPr>
          <w:rFonts w:ascii="Palatino Linotype" w:hAnsi="Palatino Linotype" w:cs="Times New Roman"/>
          <w:sz w:val="24"/>
        </w:rPr>
        <w:t>nhiệt</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lượng</w:t>
      </w:r>
      <w:r w:rsidRPr="001C1CCD">
        <w:rPr>
          <w:rFonts w:ascii="Palatino Linotype" w:hAnsi="Palatino Linotype" w:cs="Times New Roman"/>
          <w:spacing w:val="-1"/>
          <w:sz w:val="24"/>
        </w:rPr>
        <w:t xml:space="preserve"> </w:t>
      </w:r>
      <w:r w:rsidRPr="001C1CCD">
        <w:rPr>
          <w:rFonts w:ascii="Palatino Linotype" w:hAnsi="Palatino Linotype"/>
          <w:spacing w:val="4"/>
          <w:position w:val="-10"/>
        </w:rPr>
        <w:object w:dxaOrig="900" w:dyaOrig="360" w14:anchorId="662A2F8F">
          <v:shape id="_x0000_i2195" type="#_x0000_t75" style="width:45pt;height:19.2pt" o:ole="">
            <v:imagedata r:id="rId2377" o:title=""/>
          </v:shape>
          <o:OLEObject Type="Embed" ProgID="Equation.DSMT4" ShapeID="_x0000_i2195" DrawAspect="Content" ObjectID="_1778487501" r:id="rId2378"/>
        </w:object>
      </w:r>
      <w:r w:rsidRPr="001C1CCD">
        <w:rPr>
          <w:rFonts w:ascii="Palatino Linotype" w:hAnsi="Palatino Linotype" w:cs="Times New Roman"/>
          <w:spacing w:val="-5"/>
          <w:sz w:val="24"/>
        </w:rPr>
        <w:t xml:space="preserve"> </w:t>
      </w:r>
      <w:r w:rsidRPr="001C1CCD">
        <w:rPr>
          <w:rFonts w:ascii="Palatino Linotype" w:hAnsi="Palatino Linotype" w:cs="Times New Roman"/>
          <w:sz w:val="24"/>
        </w:rPr>
        <w:t>khi</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nóng</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chảy</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hoàn</w:t>
      </w:r>
      <w:r w:rsidRPr="001C1CCD">
        <w:rPr>
          <w:rFonts w:ascii="Palatino Linotype" w:hAnsi="Palatino Linotype" w:cs="Times New Roman"/>
          <w:spacing w:val="-1"/>
          <w:sz w:val="24"/>
        </w:rPr>
        <w:t xml:space="preserve"> </w:t>
      </w:r>
      <w:r w:rsidRPr="001C1CCD">
        <w:rPr>
          <w:rFonts w:ascii="Palatino Linotype" w:hAnsi="Palatino Linotype" w:cs="Times New Roman"/>
          <w:spacing w:val="-2"/>
          <w:sz w:val="24"/>
        </w:rPr>
        <w:t>toàn.</w:t>
      </w:r>
    </w:p>
    <w:p w14:paraId="0DAABB48"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pacing w:val="-4"/>
          <w:sz w:val="24"/>
        </w:rPr>
      </w:pPr>
      <w:r w:rsidRPr="001C1CCD">
        <w:rPr>
          <w:rFonts w:ascii="Palatino Linotype" w:eastAsia="Times New Roman" w:hAnsi="Palatino Linotype" w:cs="Times New Roman"/>
          <w:b/>
          <w:bCs/>
          <w:color w:val="0000FF"/>
          <w:spacing w:val="-4"/>
          <w:sz w:val="24"/>
          <w:szCs w:val="24"/>
          <w:u w:val="single"/>
          <w:lang w:val="vi"/>
        </w:rPr>
        <w:t>B.</w:t>
      </w:r>
      <w:r w:rsidRPr="001C1CCD">
        <w:rPr>
          <w:rFonts w:ascii="Palatino Linotype" w:eastAsia="Times New Roman" w:hAnsi="Palatino Linotype" w:cs="Times New Roman"/>
          <w:b/>
          <w:bCs/>
          <w:color w:val="0000FF"/>
          <w:spacing w:val="-4"/>
          <w:sz w:val="24"/>
          <w:szCs w:val="24"/>
        </w:rPr>
        <w:t xml:space="preserve"> </w:t>
      </w:r>
      <w:r w:rsidRPr="001C1CCD">
        <w:rPr>
          <w:rFonts w:ascii="Palatino Linotype" w:hAnsi="Palatino Linotype" w:cs="Times New Roman"/>
          <w:spacing w:val="-4"/>
          <w:sz w:val="24"/>
        </w:rPr>
        <w:t xml:space="preserve">Mỗi kilôgam đồng cần thu nhiệt lượng </w:t>
      </w:r>
      <w:r w:rsidRPr="001C1CCD">
        <w:rPr>
          <w:rFonts w:ascii="Palatino Linotype" w:hAnsi="Palatino Linotype"/>
          <w:spacing w:val="-4"/>
          <w:position w:val="-10"/>
        </w:rPr>
        <w:object w:dxaOrig="900" w:dyaOrig="360" w14:anchorId="7B6F6A5F">
          <v:shape id="_x0000_i2196" type="#_x0000_t75" style="width:45pt;height:19.2pt" o:ole="">
            <v:imagedata r:id="rId2377" o:title=""/>
          </v:shape>
          <o:OLEObject Type="Embed" ProgID="Equation.DSMT4" ShapeID="_x0000_i2196" DrawAspect="Content" ObjectID="_1778487502" r:id="rId2379"/>
        </w:object>
      </w:r>
      <w:r w:rsidRPr="001C1CCD">
        <w:rPr>
          <w:rFonts w:ascii="Palatino Linotype" w:hAnsi="Palatino Linotype" w:cs="Times New Roman"/>
          <w:spacing w:val="-4"/>
          <w:sz w:val="24"/>
        </w:rPr>
        <w:t xml:space="preserve"> để hoá lỏng hoàn toàn ở nhiệt độ nóng chảy.</w:t>
      </w:r>
    </w:p>
    <w:p w14:paraId="69DF6330"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rPr>
      </w:pPr>
      <w:r w:rsidRPr="001C1CCD">
        <w:rPr>
          <w:rFonts w:ascii="Palatino Linotype" w:eastAsia="Times New Roman" w:hAnsi="Palatino Linotype" w:cs="Times New Roman"/>
          <w:b/>
          <w:bCs/>
          <w:color w:val="0000FF"/>
          <w:sz w:val="24"/>
          <w:szCs w:val="24"/>
          <w:lang w:val="vi"/>
        </w:rPr>
        <w:t>C.</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Khối</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đồng</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cần</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thu</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nhiệt</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lượng</w:t>
      </w:r>
      <w:r w:rsidRPr="001C1CCD">
        <w:rPr>
          <w:rFonts w:ascii="Palatino Linotype" w:hAnsi="Palatino Linotype" w:cs="Times New Roman"/>
          <w:spacing w:val="-2"/>
          <w:sz w:val="24"/>
        </w:rPr>
        <w:t xml:space="preserve"> </w:t>
      </w:r>
      <w:r w:rsidRPr="001C1CCD">
        <w:rPr>
          <w:rFonts w:ascii="Palatino Linotype" w:hAnsi="Palatino Linotype"/>
          <w:spacing w:val="4"/>
          <w:position w:val="-10"/>
        </w:rPr>
        <w:object w:dxaOrig="900" w:dyaOrig="360" w14:anchorId="7C50AE27">
          <v:shape id="_x0000_i2197" type="#_x0000_t75" style="width:45pt;height:19.2pt" o:ole="">
            <v:imagedata r:id="rId2377" o:title=""/>
          </v:shape>
          <o:OLEObject Type="Embed" ProgID="Equation.DSMT4" ShapeID="_x0000_i2197" DrawAspect="Content" ObjectID="_1778487503" r:id="rId2380"/>
        </w:object>
      </w:r>
      <w:r w:rsidRPr="001C1CCD">
        <w:rPr>
          <w:rFonts w:ascii="Palatino Linotype" w:hAnsi="Palatino Linotype" w:cs="Times New Roman"/>
          <w:spacing w:val="-5"/>
          <w:sz w:val="24"/>
        </w:rPr>
        <w:t xml:space="preserve"> </w:t>
      </w:r>
      <w:r w:rsidRPr="001C1CCD">
        <w:rPr>
          <w:rFonts w:ascii="Palatino Linotype" w:hAnsi="Palatino Linotype" w:cs="Times New Roman"/>
          <w:sz w:val="24"/>
        </w:rPr>
        <w:t>để</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hoá</w:t>
      </w:r>
      <w:r w:rsidRPr="001C1CCD">
        <w:rPr>
          <w:rFonts w:ascii="Palatino Linotype" w:hAnsi="Palatino Linotype" w:cs="Times New Roman"/>
          <w:spacing w:val="-2"/>
          <w:sz w:val="24"/>
        </w:rPr>
        <w:t xml:space="preserve"> lỏng.</w:t>
      </w:r>
    </w:p>
    <w:p w14:paraId="39ED24D2"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1C1CCD">
        <w:rPr>
          <w:rFonts w:ascii="Palatino Linotype" w:eastAsia="Times New Roman" w:hAnsi="Palatino Linotype" w:cs="Times New Roman"/>
          <w:b/>
          <w:bCs/>
          <w:color w:val="0000FF"/>
          <w:sz w:val="24"/>
          <w:szCs w:val="24"/>
          <w:lang w:val="vi"/>
        </w:rPr>
        <w:t>D.</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Mỗi</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kilôgam</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đồng</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toả</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ra</w:t>
      </w:r>
      <w:r w:rsidRPr="001C1CCD">
        <w:rPr>
          <w:rFonts w:ascii="Palatino Linotype" w:hAnsi="Palatino Linotype" w:cs="Times New Roman"/>
          <w:spacing w:val="-4"/>
          <w:sz w:val="24"/>
        </w:rPr>
        <w:t xml:space="preserve"> </w:t>
      </w:r>
      <w:r w:rsidRPr="001C1CCD">
        <w:rPr>
          <w:rFonts w:ascii="Palatino Linotype" w:hAnsi="Palatino Linotype" w:cs="Times New Roman"/>
          <w:sz w:val="24"/>
        </w:rPr>
        <w:t>nhiệt</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lượng</w:t>
      </w:r>
      <w:r w:rsidRPr="001C1CCD">
        <w:rPr>
          <w:rFonts w:ascii="Palatino Linotype" w:hAnsi="Palatino Linotype" w:cs="Times New Roman"/>
          <w:spacing w:val="1"/>
          <w:sz w:val="24"/>
        </w:rPr>
        <w:t xml:space="preserve"> </w:t>
      </w:r>
      <w:r w:rsidRPr="001C1CCD">
        <w:rPr>
          <w:rFonts w:ascii="Palatino Linotype" w:hAnsi="Palatino Linotype"/>
          <w:spacing w:val="4"/>
          <w:position w:val="-10"/>
        </w:rPr>
        <w:object w:dxaOrig="900" w:dyaOrig="360" w14:anchorId="3E3600E2">
          <v:shape id="_x0000_i2198" type="#_x0000_t75" style="width:45pt;height:19.2pt" o:ole="">
            <v:imagedata r:id="rId2377" o:title=""/>
          </v:shape>
          <o:OLEObject Type="Embed" ProgID="Equation.DSMT4" ShapeID="_x0000_i2198" DrawAspect="Content" ObjectID="_1778487504" r:id="rId2381"/>
        </w:object>
      </w:r>
      <w:r w:rsidRPr="001C1CCD">
        <w:rPr>
          <w:rFonts w:ascii="Palatino Linotype" w:hAnsi="Palatino Linotype" w:cs="Times New Roman"/>
          <w:spacing w:val="-4"/>
          <w:sz w:val="24"/>
        </w:rPr>
        <w:t xml:space="preserve"> </w:t>
      </w:r>
      <w:r w:rsidRPr="001C1CCD">
        <w:rPr>
          <w:rFonts w:ascii="Palatino Linotype" w:hAnsi="Palatino Linotype" w:cs="Times New Roman"/>
          <w:sz w:val="24"/>
        </w:rPr>
        <w:t>khi</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hoá</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lỏng</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hoàn</w:t>
      </w:r>
      <w:r w:rsidRPr="001C1CCD">
        <w:rPr>
          <w:rFonts w:ascii="Palatino Linotype" w:hAnsi="Palatino Linotype" w:cs="Times New Roman"/>
          <w:spacing w:val="-1"/>
          <w:sz w:val="24"/>
        </w:rPr>
        <w:t xml:space="preserve"> </w:t>
      </w:r>
      <w:r w:rsidRPr="001C1CCD">
        <w:rPr>
          <w:rFonts w:ascii="Palatino Linotype" w:hAnsi="Palatino Linotype" w:cs="Times New Roman"/>
          <w:spacing w:val="-2"/>
          <w:sz w:val="24"/>
        </w:rPr>
        <w:t>toàn.</w:t>
      </w:r>
    </w:p>
    <w:p w14:paraId="59AA53D8" w14:textId="77777777" w:rsidR="003E7D14" w:rsidRPr="001C1CCD" w:rsidRDefault="003E7D14" w:rsidP="003E7D14">
      <w:pPr>
        <w:pStyle w:val="BodyText"/>
        <w:numPr>
          <w:ilvl w:val="0"/>
          <w:numId w:val="18"/>
        </w:numPr>
        <w:spacing w:line="312" w:lineRule="auto"/>
        <w:jc w:val="both"/>
        <w:rPr>
          <w:rFonts w:ascii="Palatino Linotype" w:hAnsi="Palatino Linotype"/>
          <w:b/>
          <w:color w:val="0000FF"/>
        </w:rPr>
      </w:pPr>
      <w:r w:rsidRPr="001C1CCD">
        <w:rPr>
          <w:rFonts w:ascii="Palatino Linotype" w:hAnsi="Palatino Linotype"/>
        </w:rPr>
        <w:t xml:space="preserve">Tính nhiệt lượng cần cung cấp cho </w:t>
      </w:r>
      <w:r w:rsidRPr="001C1CCD">
        <w:rPr>
          <w:rFonts w:ascii="Palatino Linotype" w:eastAsia="Cambria Math" w:hAnsi="Palatino Linotype"/>
        </w:rPr>
        <w:t xml:space="preserve">4 kg </w:t>
      </w:r>
      <w:r w:rsidRPr="001C1CCD">
        <w:rPr>
          <w:rFonts w:ascii="Palatino Linotype" w:hAnsi="Palatino Linotype"/>
        </w:rPr>
        <w:t xml:space="preserve">nước đá ở </w:t>
      </w:r>
      <w:r w:rsidRPr="001C1CCD">
        <w:rPr>
          <w:rFonts w:ascii="Palatino Linotype" w:eastAsia="Cambria Math" w:hAnsi="Palatino Linotype"/>
        </w:rPr>
        <w:t>0</w:t>
      </w:r>
      <w:r w:rsidRPr="001C1CCD">
        <w:rPr>
          <w:rFonts w:ascii="Cambria Math" w:eastAsia="Cambria Math" w:hAnsi="Cambria Math" w:cs="Cambria Math"/>
          <w:vertAlign w:val="superscript"/>
        </w:rPr>
        <w:t>∘</w:t>
      </w:r>
      <w:r w:rsidRPr="001C1CCD">
        <w:rPr>
          <w:rFonts w:ascii="Palatino Linotype" w:eastAsia="Cambria Math" w:hAnsi="Palatino Linotype"/>
        </w:rPr>
        <w:t xml:space="preserve">C </w:t>
      </w:r>
      <w:r w:rsidRPr="001C1CCD">
        <w:rPr>
          <w:rFonts w:ascii="Palatino Linotype" w:hAnsi="Palatino Linotype"/>
        </w:rPr>
        <w:t xml:space="preserve">để chuyển nó thành nước ở </w:t>
      </w:r>
      <w:r w:rsidRPr="001C1CCD">
        <w:rPr>
          <w:rFonts w:ascii="Palatino Linotype" w:hAnsi="Palatino Linotype"/>
          <w:position w:val="-10"/>
        </w:rPr>
        <w:object w:dxaOrig="600" w:dyaOrig="360" w14:anchorId="38CCBB8A">
          <v:shape id="_x0000_i2199" type="#_x0000_t75" style="width:30pt;height:19.2pt" o:ole="">
            <v:imagedata r:id="rId2382" o:title=""/>
          </v:shape>
          <o:OLEObject Type="Embed" ProgID="Equation.DSMT4" ShapeID="_x0000_i2199" DrawAspect="Content" ObjectID="_1778487505" r:id="rId2383"/>
        </w:object>
      </w:r>
      <w:r w:rsidRPr="001C1CCD">
        <w:rPr>
          <w:rFonts w:ascii="Palatino Linotype" w:eastAsia="Cambria Math" w:hAnsi="Palatino Linotype"/>
        </w:rPr>
        <w:t xml:space="preserve"> </w:t>
      </w:r>
      <w:r w:rsidRPr="001C1CCD">
        <w:rPr>
          <w:rFonts w:ascii="Palatino Linotype" w:hAnsi="Palatino Linotype"/>
        </w:rPr>
        <w:t xml:space="preserve">Biết nhiệt nóng chảy của nước đá là </w:t>
      </w:r>
      <w:r w:rsidRPr="001C1CCD">
        <w:rPr>
          <w:rFonts w:ascii="Palatino Linotype" w:hAnsi="Palatino Linotype"/>
          <w:position w:val="-10"/>
        </w:rPr>
        <w:object w:dxaOrig="1620" w:dyaOrig="360" w14:anchorId="21436404">
          <v:shape id="_x0000_i2200" type="#_x0000_t75" style="width:81.6pt;height:19.2pt" o:ole="">
            <v:imagedata r:id="rId2384" o:title=""/>
          </v:shape>
          <o:OLEObject Type="Embed" ProgID="Equation.DSMT4" ShapeID="_x0000_i2200" DrawAspect="Content" ObjectID="_1778487506" r:id="rId2385"/>
        </w:object>
      </w:r>
      <w:r w:rsidRPr="001C1CCD">
        <w:rPr>
          <w:rFonts w:ascii="Palatino Linotype" w:eastAsia="Cambria Math" w:hAnsi="Palatino Linotype"/>
        </w:rPr>
        <w:t xml:space="preserve"> </w:t>
      </w:r>
      <w:r w:rsidRPr="001C1CCD">
        <w:rPr>
          <w:rFonts w:ascii="Palatino Linotype" w:hAnsi="Palatino Linotype"/>
        </w:rPr>
        <w:t xml:space="preserve">và nhiệt dung riêng của nước là </w:t>
      </w:r>
      <w:r w:rsidRPr="001C1CCD">
        <w:rPr>
          <w:rFonts w:ascii="Palatino Linotype" w:hAnsi="Palatino Linotype"/>
          <w:position w:val="-10"/>
        </w:rPr>
        <w:object w:dxaOrig="1400" w:dyaOrig="320" w14:anchorId="3160C0D9">
          <v:shape id="_x0000_i2201" type="#_x0000_t75" style="width:70.2pt;height:15.6pt" o:ole="">
            <v:imagedata r:id="rId2386" o:title=""/>
          </v:shape>
          <o:OLEObject Type="Embed" ProgID="Equation.DSMT4" ShapeID="_x0000_i2201" DrawAspect="Content" ObjectID="_1778487507" r:id="rId2387"/>
        </w:object>
      </w:r>
      <w:r w:rsidRPr="001C1CCD">
        <w:rPr>
          <w:rFonts w:ascii="Palatino Linotype" w:hAnsi="Palatino Linotype"/>
        </w:rPr>
        <w:t xml:space="preserve">. Chọn đáp án </w:t>
      </w:r>
      <w:r w:rsidRPr="001C1CCD">
        <w:rPr>
          <w:rFonts w:ascii="Palatino Linotype" w:hAnsi="Palatino Linotype"/>
          <w:b/>
          <w:bCs/>
        </w:rPr>
        <w:t>đúng.</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765F7136"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1C1CCD">
        <w:rPr>
          <w:rFonts w:ascii="Palatino Linotype" w:hAnsi="Palatino Linotype" w:cs="Times New Roman"/>
          <w:b/>
          <w:color w:val="0000FF"/>
          <w:sz w:val="24"/>
        </w:rPr>
        <w:t>A.</w:t>
      </w:r>
      <w:r w:rsidRPr="001C1CCD">
        <w:rPr>
          <w:rFonts w:ascii="Palatino Linotype" w:hAnsi="Palatino Linotype" w:cs="Times New Roman"/>
          <w:b/>
          <w:color w:val="0000FF"/>
          <w:spacing w:val="-4"/>
          <w:sz w:val="24"/>
        </w:rPr>
        <w:t xml:space="preserve"> </w:t>
      </w:r>
      <w:r w:rsidRPr="001C1CCD">
        <w:rPr>
          <w:rFonts w:ascii="Palatino Linotype" w:hAnsi="Palatino Linotype" w:cs="Times New Roman"/>
          <w:sz w:val="24"/>
        </w:rPr>
        <w:t>194400</w:t>
      </w:r>
      <w:r w:rsidRPr="001C1CCD">
        <w:rPr>
          <w:rFonts w:ascii="Palatino Linotype" w:hAnsi="Palatino Linotype" w:cs="Times New Roman"/>
          <w:spacing w:val="6"/>
          <w:sz w:val="24"/>
        </w:rPr>
        <w:t xml:space="preserve"> </w:t>
      </w:r>
      <w:r w:rsidRPr="001C1CCD">
        <w:rPr>
          <w:rFonts w:ascii="Palatino Linotype" w:hAnsi="Palatino Linotype" w:cs="Times New Roman"/>
          <w:spacing w:val="-12"/>
          <w:sz w:val="24"/>
        </w:rPr>
        <w:t>J</w:t>
      </w:r>
      <w:r w:rsidRPr="001C1CCD">
        <w:rPr>
          <w:rFonts w:ascii="Palatino Linotype" w:hAnsi="Palatino Linotype" w:cs="Times New Roman"/>
          <w:b/>
          <w:color w:val="0000FF"/>
          <w:sz w:val="24"/>
        </w:rPr>
        <w:tab/>
        <w:t>B.</w:t>
      </w:r>
      <w:r w:rsidRPr="001C1CCD">
        <w:rPr>
          <w:rFonts w:ascii="Palatino Linotype" w:hAnsi="Palatino Linotype" w:cs="Times New Roman"/>
          <w:b/>
          <w:color w:val="0000FF"/>
          <w:spacing w:val="-2"/>
          <w:sz w:val="24"/>
        </w:rPr>
        <w:t xml:space="preserve"> </w:t>
      </w:r>
      <w:r w:rsidRPr="001C1CCD">
        <w:rPr>
          <w:rFonts w:ascii="Palatino Linotype" w:hAnsi="Palatino Linotype" w:cs="Times New Roman"/>
          <w:sz w:val="24"/>
        </w:rPr>
        <w:t>164400</w:t>
      </w:r>
      <w:r w:rsidRPr="001C1CCD">
        <w:rPr>
          <w:rFonts w:ascii="Palatino Linotype" w:hAnsi="Palatino Linotype" w:cs="Times New Roman"/>
          <w:spacing w:val="5"/>
          <w:sz w:val="24"/>
        </w:rPr>
        <w:t xml:space="preserve"> </w:t>
      </w:r>
      <w:r w:rsidRPr="001C1CCD">
        <w:rPr>
          <w:rFonts w:ascii="Palatino Linotype" w:hAnsi="Palatino Linotype" w:cs="Times New Roman"/>
          <w:spacing w:val="-10"/>
          <w:sz w:val="24"/>
        </w:rPr>
        <w:t>J</w:t>
      </w:r>
      <w:r w:rsidRPr="001C1CCD">
        <w:rPr>
          <w:rFonts w:ascii="Palatino Linotype" w:hAnsi="Palatino Linotype" w:cs="Times New Roman"/>
          <w:b/>
          <w:color w:val="0000FF"/>
          <w:sz w:val="24"/>
        </w:rPr>
        <w:tab/>
      </w:r>
      <w:r w:rsidRPr="001C1CCD">
        <w:rPr>
          <w:rFonts w:ascii="Palatino Linotype" w:hAnsi="Palatino Linotype" w:cs="Times New Roman"/>
          <w:b/>
          <w:color w:val="0000FF"/>
          <w:sz w:val="24"/>
          <w:u w:val="single"/>
        </w:rPr>
        <w:t>C.</w:t>
      </w:r>
      <w:r w:rsidRPr="001C1CCD">
        <w:rPr>
          <w:rFonts w:ascii="Palatino Linotype" w:hAnsi="Palatino Linotype" w:cs="Times New Roman"/>
          <w:b/>
          <w:color w:val="0000FF"/>
          <w:spacing w:val="-2"/>
          <w:sz w:val="24"/>
        </w:rPr>
        <w:t xml:space="preserve"> </w:t>
      </w:r>
      <w:r w:rsidRPr="001C1CCD">
        <w:rPr>
          <w:rFonts w:ascii="Palatino Linotype" w:hAnsi="Palatino Linotype" w:cs="Times New Roman"/>
          <w:sz w:val="24"/>
        </w:rPr>
        <w:t>1694400</w:t>
      </w:r>
      <w:r w:rsidRPr="001C1CCD">
        <w:rPr>
          <w:rFonts w:ascii="Palatino Linotype" w:hAnsi="Palatino Linotype" w:cs="Times New Roman"/>
          <w:spacing w:val="5"/>
          <w:sz w:val="24"/>
        </w:rPr>
        <w:t xml:space="preserve"> </w:t>
      </w:r>
      <w:r w:rsidRPr="001C1CCD">
        <w:rPr>
          <w:rFonts w:ascii="Palatino Linotype" w:hAnsi="Palatino Linotype" w:cs="Times New Roman"/>
          <w:spacing w:val="-10"/>
          <w:sz w:val="24"/>
        </w:rPr>
        <w:t>J</w:t>
      </w:r>
      <w:r w:rsidRPr="001C1CCD">
        <w:rPr>
          <w:rFonts w:ascii="Palatino Linotype" w:hAnsi="Palatino Linotype" w:cs="Times New Roman"/>
          <w:b/>
          <w:color w:val="0000FF"/>
          <w:sz w:val="24"/>
        </w:rPr>
        <w:tab/>
        <w:t>D.</w:t>
      </w:r>
      <w:r w:rsidRPr="001C1CCD">
        <w:rPr>
          <w:rFonts w:ascii="Palatino Linotype" w:hAnsi="Palatino Linotype" w:cs="Times New Roman"/>
          <w:b/>
          <w:color w:val="0000FF"/>
          <w:spacing w:val="-2"/>
          <w:sz w:val="24"/>
        </w:rPr>
        <w:t xml:space="preserve"> </w:t>
      </w:r>
      <w:r w:rsidRPr="001C1CCD">
        <w:rPr>
          <w:rFonts w:ascii="Palatino Linotype" w:hAnsi="Palatino Linotype" w:cs="Times New Roman"/>
          <w:sz w:val="24"/>
        </w:rPr>
        <w:t>1894400</w:t>
      </w:r>
      <w:r w:rsidRPr="001C1CCD">
        <w:rPr>
          <w:rFonts w:ascii="Palatino Linotype" w:hAnsi="Palatino Linotype" w:cs="Times New Roman"/>
          <w:spacing w:val="5"/>
          <w:sz w:val="24"/>
        </w:rPr>
        <w:t xml:space="preserve"> </w:t>
      </w:r>
      <w:r w:rsidRPr="001C1CCD">
        <w:rPr>
          <w:rFonts w:ascii="Palatino Linotype" w:hAnsi="Palatino Linotype" w:cs="Times New Roman"/>
          <w:spacing w:val="-10"/>
          <w:sz w:val="24"/>
        </w:rPr>
        <w:t>J</w:t>
      </w:r>
    </w:p>
    <w:p w14:paraId="46872C76" w14:textId="77777777" w:rsidR="003E7D14" w:rsidRPr="001C1CCD" w:rsidRDefault="003E7D14" w:rsidP="003E7D14">
      <w:pPr>
        <w:pStyle w:val="BodyText"/>
        <w:numPr>
          <w:ilvl w:val="0"/>
          <w:numId w:val="18"/>
        </w:numPr>
        <w:spacing w:line="312" w:lineRule="auto"/>
        <w:rPr>
          <w:rFonts w:ascii="Palatino Linotype" w:hAnsi="Palatino Linotype"/>
          <w:b/>
          <w:color w:val="0000FF"/>
        </w:rPr>
      </w:pPr>
      <w:r w:rsidRPr="001C1CCD">
        <w:rPr>
          <w:rFonts w:ascii="Palatino Linotype" w:hAnsi="Palatino Linotype"/>
        </w:rPr>
        <w:t>Xác</w:t>
      </w:r>
      <w:r w:rsidRPr="001C1CCD">
        <w:rPr>
          <w:rFonts w:ascii="Palatino Linotype" w:hAnsi="Palatino Linotype"/>
          <w:spacing w:val="-5"/>
        </w:rPr>
        <w:t xml:space="preserve"> </w:t>
      </w:r>
      <w:r w:rsidRPr="001C1CCD">
        <w:rPr>
          <w:rFonts w:ascii="Palatino Linotype" w:hAnsi="Palatino Linotype"/>
        </w:rPr>
        <w:t>định</w:t>
      </w:r>
      <w:r w:rsidRPr="001C1CCD">
        <w:rPr>
          <w:rFonts w:ascii="Palatino Linotype" w:hAnsi="Palatino Linotype"/>
          <w:spacing w:val="-4"/>
        </w:rPr>
        <w:t xml:space="preserve"> </w:t>
      </w:r>
      <w:r w:rsidRPr="001C1CCD">
        <w:rPr>
          <w:rFonts w:ascii="Palatino Linotype" w:hAnsi="Palatino Linotype"/>
        </w:rPr>
        <w:t>lượng</w:t>
      </w:r>
      <w:r w:rsidRPr="001C1CCD">
        <w:rPr>
          <w:rFonts w:ascii="Palatino Linotype" w:hAnsi="Palatino Linotype"/>
          <w:spacing w:val="-4"/>
        </w:rPr>
        <w:t xml:space="preserve"> </w:t>
      </w:r>
      <w:r w:rsidRPr="001C1CCD">
        <w:rPr>
          <w:rFonts w:ascii="Palatino Linotype" w:hAnsi="Palatino Linotype"/>
        </w:rPr>
        <w:t>nhiệt</w:t>
      </w:r>
      <w:r w:rsidRPr="001C1CCD">
        <w:rPr>
          <w:rFonts w:ascii="Palatino Linotype" w:hAnsi="Palatino Linotype"/>
          <w:spacing w:val="-1"/>
        </w:rPr>
        <w:t xml:space="preserve"> </w:t>
      </w:r>
      <w:r w:rsidRPr="001C1CCD">
        <w:rPr>
          <w:rFonts w:ascii="Palatino Linotype" w:hAnsi="Palatino Linotype"/>
        </w:rPr>
        <w:t>Q cần</w:t>
      </w:r>
      <w:r w:rsidRPr="001C1CCD">
        <w:rPr>
          <w:rFonts w:ascii="Palatino Linotype" w:hAnsi="Palatino Linotype"/>
          <w:spacing w:val="-4"/>
        </w:rPr>
        <w:t xml:space="preserve"> </w:t>
      </w:r>
      <w:r w:rsidRPr="001C1CCD">
        <w:rPr>
          <w:rFonts w:ascii="Palatino Linotype" w:hAnsi="Palatino Linotype"/>
        </w:rPr>
        <w:t>cung</w:t>
      </w:r>
      <w:r w:rsidRPr="001C1CCD">
        <w:rPr>
          <w:rFonts w:ascii="Palatino Linotype" w:hAnsi="Palatino Linotype"/>
          <w:spacing w:val="-4"/>
        </w:rPr>
        <w:t xml:space="preserve"> </w:t>
      </w:r>
      <w:r w:rsidRPr="001C1CCD">
        <w:rPr>
          <w:rFonts w:ascii="Palatino Linotype" w:hAnsi="Palatino Linotype"/>
        </w:rPr>
        <w:t>cấp</w:t>
      </w:r>
      <w:r w:rsidRPr="001C1CCD">
        <w:rPr>
          <w:rFonts w:ascii="Palatino Linotype" w:hAnsi="Palatino Linotype"/>
          <w:spacing w:val="-4"/>
        </w:rPr>
        <w:t xml:space="preserve"> </w:t>
      </w:r>
      <w:r w:rsidRPr="001C1CCD">
        <w:rPr>
          <w:rFonts w:ascii="Palatino Linotype" w:hAnsi="Palatino Linotype"/>
        </w:rPr>
        <w:t>để</w:t>
      </w:r>
      <w:r w:rsidRPr="001C1CCD">
        <w:rPr>
          <w:rFonts w:ascii="Palatino Linotype" w:hAnsi="Palatino Linotype"/>
          <w:spacing w:val="-5"/>
        </w:rPr>
        <w:t xml:space="preserve"> </w:t>
      </w:r>
      <w:r w:rsidRPr="001C1CCD">
        <w:rPr>
          <w:rFonts w:ascii="Palatino Linotype" w:hAnsi="Palatino Linotype"/>
        </w:rPr>
        <w:t>làm</w:t>
      </w:r>
      <w:r w:rsidRPr="001C1CCD">
        <w:rPr>
          <w:rFonts w:ascii="Palatino Linotype" w:hAnsi="Palatino Linotype"/>
          <w:spacing w:val="-4"/>
        </w:rPr>
        <w:t xml:space="preserve"> </w:t>
      </w:r>
      <w:r w:rsidRPr="001C1CCD">
        <w:rPr>
          <w:rFonts w:ascii="Palatino Linotype" w:hAnsi="Palatino Linotype"/>
        </w:rPr>
        <w:t>nóng</w:t>
      </w:r>
      <w:r w:rsidRPr="001C1CCD">
        <w:rPr>
          <w:rFonts w:ascii="Palatino Linotype" w:hAnsi="Palatino Linotype"/>
          <w:spacing w:val="-4"/>
        </w:rPr>
        <w:t xml:space="preserve"> </w:t>
      </w:r>
      <w:r w:rsidRPr="001C1CCD">
        <w:rPr>
          <w:rFonts w:ascii="Palatino Linotype" w:hAnsi="Palatino Linotype"/>
        </w:rPr>
        <w:t>chảy</w:t>
      </w:r>
      <w:r w:rsidRPr="001C1CCD">
        <w:rPr>
          <w:rFonts w:ascii="Palatino Linotype" w:hAnsi="Palatino Linotype"/>
          <w:spacing w:val="-4"/>
        </w:rPr>
        <w:t xml:space="preserve"> </w:t>
      </w:r>
      <w:r w:rsidRPr="001C1CCD">
        <w:rPr>
          <w:rFonts w:ascii="Palatino Linotype" w:hAnsi="Palatino Linotype"/>
        </w:rPr>
        <w:t>cục</w:t>
      </w:r>
      <w:r w:rsidRPr="001C1CCD">
        <w:rPr>
          <w:rFonts w:ascii="Palatino Linotype" w:hAnsi="Palatino Linotype"/>
          <w:spacing w:val="-5"/>
        </w:rPr>
        <w:t xml:space="preserve"> </w:t>
      </w:r>
      <w:r w:rsidRPr="001C1CCD">
        <w:rPr>
          <w:rFonts w:ascii="Palatino Linotype" w:hAnsi="Palatino Linotype"/>
        </w:rPr>
        <w:t>nước</w:t>
      </w:r>
      <w:r w:rsidRPr="001C1CCD">
        <w:rPr>
          <w:rFonts w:ascii="Palatino Linotype" w:hAnsi="Palatino Linotype"/>
          <w:spacing w:val="-5"/>
        </w:rPr>
        <w:t xml:space="preserve"> </w:t>
      </w:r>
      <w:r w:rsidRPr="001C1CCD">
        <w:rPr>
          <w:rFonts w:ascii="Palatino Linotype" w:hAnsi="Palatino Linotype"/>
        </w:rPr>
        <w:t>đá</w:t>
      </w:r>
      <w:r w:rsidRPr="001C1CCD">
        <w:rPr>
          <w:rFonts w:ascii="Palatino Linotype" w:hAnsi="Palatino Linotype"/>
          <w:spacing w:val="-5"/>
        </w:rPr>
        <w:t xml:space="preserve"> </w:t>
      </w:r>
      <w:r w:rsidRPr="001C1CCD">
        <w:rPr>
          <w:rFonts w:ascii="Palatino Linotype" w:hAnsi="Palatino Linotype"/>
        </w:rPr>
        <w:t>khối</w:t>
      </w:r>
      <w:r w:rsidRPr="001C1CCD">
        <w:rPr>
          <w:rFonts w:ascii="Palatino Linotype" w:hAnsi="Palatino Linotype"/>
          <w:spacing w:val="-3"/>
        </w:rPr>
        <w:t xml:space="preserve"> </w:t>
      </w:r>
      <w:r w:rsidRPr="001C1CCD">
        <w:rPr>
          <w:rFonts w:ascii="Palatino Linotype" w:hAnsi="Palatino Linotype"/>
        </w:rPr>
        <w:t>lượng</w:t>
      </w:r>
      <w:r w:rsidRPr="001C1CCD">
        <w:rPr>
          <w:rFonts w:ascii="Palatino Linotype" w:hAnsi="Palatino Linotype"/>
          <w:spacing w:val="-4"/>
        </w:rPr>
        <w:t xml:space="preserve"> </w:t>
      </w:r>
      <w:r w:rsidRPr="001C1CCD">
        <w:rPr>
          <w:rFonts w:ascii="Palatino Linotype" w:hAnsi="Palatino Linotype"/>
        </w:rPr>
        <w:t>50 g và</w:t>
      </w:r>
      <w:r w:rsidRPr="001C1CCD">
        <w:rPr>
          <w:rFonts w:ascii="Palatino Linotype" w:hAnsi="Palatino Linotype"/>
          <w:spacing w:val="-5"/>
        </w:rPr>
        <w:t xml:space="preserve"> </w:t>
      </w:r>
      <w:r w:rsidRPr="001C1CCD">
        <w:rPr>
          <w:rFonts w:ascii="Palatino Linotype" w:hAnsi="Palatino Linotype"/>
        </w:rPr>
        <w:t>đang</w:t>
      </w:r>
      <w:r w:rsidRPr="001C1CCD">
        <w:rPr>
          <w:rFonts w:ascii="Palatino Linotype" w:hAnsi="Palatino Linotype"/>
          <w:spacing w:val="-4"/>
        </w:rPr>
        <w:t xml:space="preserve"> </w:t>
      </w:r>
      <w:r w:rsidRPr="001C1CCD">
        <w:rPr>
          <w:rFonts w:ascii="Palatino Linotype" w:hAnsi="Palatino Linotype"/>
        </w:rPr>
        <w:t>có nhiệt</w:t>
      </w:r>
      <w:r w:rsidRPr="001C1CCD">
        <w:rPr>
          <w:rFonts w:ascii="Palatino Linotype" w:hAnsi="Palatino Linotype"/>
          <w:spacing w:val="-1"/>
        </w:rPr>
        <w:t xml:space="preserve"> </w:t>
      </w:r>
      <w:r w:rsidRPr="001C1CCD">
        <w:rPr>
          <w:rFonts w:ascii="Palatino Linotype" w:hAnsi="Palatino Linotype"/>
        </w:rPr>
        <w:t>độ</w:t>
      </w:r>
      <w:r w:rsidRPr="001C1CCD">
        <w:rPr>
          <w:rFonts w:ascii="Palatino Linotype" w:hAnsi="Palatino Linotype"/>
          <w:position w:val="-10"/>
        </w:rPr>
        <w:object w:dxaOrig="740" w:dyaOrig="360" w14:anchorId="67D3250A">
          <v:shape id="_x0000_i2202" type="#_x0000_t75" style="width:37.2pt;height:19.2pt" o:ole="">
            <v:imagedata r:id="rId2388" o:title=""/>
          </v:shape>
          <o:OLEObject Type="Embed" ProgID="Equation.DSMT4" ShapeID="_x0000_i2202" DrawAspect="Content" ObjectID="_1778487508" r:id="rId2389"/>
        </w:object>
      </w:r>
      <w:r w:rsidRPr="001C1CCD">
        <w:rPr>
          <w:rFonts w:ascii="Palatino Linotype" w:hAnsi="Palatino Linotype"/>
        </w:rPr>
        <w:t>. Cho</w:t>
      </w:r>
      <w:r w:rsidRPr="001C1CCD">
        <w:rPr>
          <w:rFonts w:ascii="Palatino Linotype" w:hAnsi="Palatino Linotype"/>
          <w:spacing w:val="-1"/>
        </w:rPr>
        <w:t xml:space="preserve"> </w:t>
      </w:r>
      <w:r w:rsidRPr="001C1CCD">
        <w:rPr>
          <w:rFonts w:ascii="Palatino Linotype" w:hAnsi="Palatino Linotype"/>
        </w:rPr>
        <w:t>biết</w:t>
      </w:r>
      <w:r w:rsidRPr="001C1CCD">
        <w:rPr>
          <w:rFonts w:ascii="Palatino Linotype" w:hAnsi="Palatino Linotype"/>
          <w:spacing w:val="-1"/>
        </w:rPr>
        <w:t xml:space="preserve"> </w:t>
      </w:r>
      <w:r w:rsidRPr="001C1CCD">
        <w:rPr>
          <w:rFonts w:ascii="Palatino Linotype" w:hAnsi="Palatino Linotype"/>
        </w:rPr>
        <w:t>nước đá</w:t>
      </w:r>
      <w:r w:rsidRPr="001C1CCD">
        <w:rPr>
          <w:rFonts w:ascii="Palatino Linotype" w:hAnsi="Palatino Linotype"/>
          <w:spacing w:val="-2"/>
        </w:rPr>
        <w:t xml:space="preserve"> </w:t>
      </w:r>
      <w:r w:rsidRPr="001C1CCD">
        <w:rPr>
          <w:rFonts w:ascii="Palatino Linotype" w:hAnsi="Palatino Linotype"/>
        </w:rPr>
        <w:t>có</w:t>
      </w:r>
      <w:r w:rsidRPr="001C1CCD">
        <w:rPr>
          <w:rFonts w:ascii="Palatino Linotype" w:hAnsi="Palatino Linotype"/>
          <w:spacing w:val="-1"/>
        </w:rPr>
        <w:t xml:space="preserve"> </w:t>
      </w:r>
      <w:r w:rsidRPr="001C1CCD">
        <w:rPr>
          <w:rFonts w:ascii="Palatino Linotype" w:hAnsi="Palatino Linotype"/>
        </w:rPr>
        <w:t>nhiệt</w:t>
      </w:r>
      <w:r w:rsidRPr="001C1CCD">
        <w:rPr>
          <w:rFonts w:ascii="Palatino Linotype" w:hAnsi="Palatino Linotype"/>
          <w:spacing w:val="-1"/>
        </w:rPr>
        <w:t xml:space="preserve"> </w:t>
      </w:r>
      <w:r w:rsidRPr="001C1CCD">
        <w:rPr>
          <w:rFonts w:ascii="Palatino Linotype" w:hAnsi="Palatino Linotype"/>
        </w:rPr>
        <w:t>nóng chảy riêng</w:t>
      </w:r>
      <w:r w:rsidRPr="001C1CCD">
        <w:rPr>
          <w:rFonts w:ascii="Palatino Linotype" w:hAnsi="Palatino Linotype"/>
          <w:spacing w:val="-1"/>
        </w:rPr>
        <w:t xml:space="preserve"> </w:t>
      </w:r>
      <w:r w:rsidRPr="001C1CCD">
        <w:rPr>
          <w:rFonts w:ascii="Palatino Linotype" w:hAnsi="Palatino Linotype"/>
        </w:rPr>
        <w:t>là 3,4.10</w:t>
      </w:r>
      <w:r w:rsidRPr="001C1CCD">
        <w:rPr>
          <w:rFonts w:ascii="Palatino Linotype" w:hAnsi="Palatino Linotype"/>
          <w:vertAlign w:val="superscript"/>
        </w:rPr>
        <w:t>5</w:t>
      </w:r>
      <w:r w:rsidRPr="001C1CCD">
        <w:rPr>
          <w:rFonts w:ascii="Palatino Linotype" w:hAnsi="Palatino Linotype"/>
          <w:spacing w:val="15"/>
        </w:rPr>
        <w:t xml:space="preserve"> </w:t>
      </w:r>
      <w:r w:rsidRPr="001C1CCD">
        <w:rPr>
          <w:rFonts w:ascii="Palatino Linotype" w:hAnsi="Palatino Linotype"/>
        </w:rPr>
        <w:t>J/kg và</w:t>
      </w:r>
      <w:r w:rsidRPr="001C1CCD">
        <w:rPr>
          <w:rFonts w:ascii="Palatino Linotype" w:hAnsi="Palatino Linotype"/>
          <w:spacing w:val="-2"/>
        </w:rPr>
        <w:t xml:space="preserve"> </w:t>
      </w:r>
      <w:r w:rsidRPr="001C1CCD">
        <w:rPr>
          <w:rFonts w:ascii="Palatino Linotype" w:hAnsi="Palatino Linotype"/>
        </w:rPr>
        <w:t>nhiệt</w:t>
      </w:r>
      <w:r w:rsidRPr="001C1CCD">
        <w:rPr>
          <w:rFonts w:ascii="Palatino Linotype" w:hAnsi="Palatino Linotype"/>
          <w:spacing w:val="-1"/>
        </w:rPr>
        <w:t xml:space="preserve"> </w:t>
      </w:r>
      <w:r w:rsidRPr="001C1CCD">
        <w:rPr>
          <w:rFonts w:ascii="Palatino Linotype" w:hAnsi="Palatino Linotype"/>
        </w:rPr>
        <w:t>dung</w:t>
      </w:r>
      <w:r w:rsidRPr="001C1CCD">
        <w:rPr>
          <w:rFonts w:ascii="Palatino Linotype" w:hAnsi="Palatino Linotype"/>
          <w:spacing w:val="-1"/>
        </w:rPr>
        <w:t xml:space="preserve"> </w:t>
      </w:r>
      <w:r w:rsidRPr="001C1CCD">
        <w:rPr>
          <w:rFonts w:ascii="Palatino Linotype" w:hAnsi="Palatino Linotype"/>
        </w:rPr>
        <w:t xml:space="preserve">riêng là </w:t>
      </w:r>
      <w:r w:rsidRPr="001C1CCD">
        <w:rPr>
          <w:rFonts w:ascii="Palatino Linotype" w:hAnsi="Palatino Linotype"/>
          <w:position w:val="-10"/>
        </w:rPr>
        <w:object w:dxaOrig="1760" w:dyaOrig="360" w14:anchorId="2A40D32A">
          <v:shape id="_x0000_i2203" type="#_x0000_t75" style="width:87.6pt;height:19.2pt" o:ole="">
            <v:imagedata r:id="rId2390" o:title=""/>
          </v:shape>
          <o:OLEObject Type="Embed" ProgID="Equation.DSMT4" ShapeID="_x0000_i2203" DrawAspect="Content" ObjectID="_1778487509" r:id="rId2391"/>
        </w:object>
      </w:r>
      <w:r w:rsidRPr="001C1CCD">
        <w:rPr>
          <w:rFonts w:ascii="Palatino Linotype" w:hAnsi="Palatino Linotype"/>
        </w:rPr>
        <w:t>.</w:t>
      </w:r>
    </w:p>
    <w:p w14:paraId="4AC190D8" w14:textId="77777777" w:rsidR="003E7D14"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pacing w:val="-5"/>
          <w:sz w:val="24"/>
        </w:rPr>
      </w:pPr>
      <w:r w:rsidRPr="001C1CCD">
        <w:rPr>
          <w:rFonts w:ascii="Palatino Linotype" w:hAnsi="Palatino Linotype" w:cs="Times New Roman"/>
          <w:b/>
          <w:color w:val="0000FF"/>
          <w:sz w:val="24"/>
        </w:rPr>
        <w:t>A.</w:t>
      </w:r>
      <w:r w:rsidRPr="001C1CCD">
        <w:rPr>
          <w:rFonts w:ascii="Palatino Linotype" w:hAnsi="Palatino Linotype" w:cs="Times New Roman"/>
          <w:b/>
          <w:color w:val="0000FF"/>
          <w:spacing w:val="-2"/>
          <w:sz w:val="24"/>
        </w:rPr>
        <w:t xml:space="preserve"> </w:t>
      </w:r>
      <w:r w:rsidRPr="001C1CCD">
        <w:rPr>
          <w:rFonts w:ascii="Palatino Linotype" w:hAnsi="Palatino Linotype" w:cs="Times New Roman"/>
          <w:sz w:val="24"/>
        </w:rPr>
        <w:t>Q</w:t>
      </w:r>
      <w:r w:rsidRPr="001C1CCD">
        <w:rPr>
          <w:rFonts w:ascii="Palatino Linotype" w:hAnsi="Palatino Linotype" w:cs="Times New Roman"/>
          <w:spacing w:val="13"/>
          <w:sz w:val="24"/>
        </w:rPr>
        <w:t xml:space="preserve"> </w:t>
      </w:r>
      <w:r w:rsidRPr="001C1CCD">
        <w:rPr>
          <w:rFonts w:ascii="Palatino Linotype" w:hAnsi="Palatino Linotype" w:cs="Times New Roman"/>
          <w:sz w:val="24"/>
        </w:rPr>
        <w:t>≈</w:t>
      </w:r>
      <w:r w:rsidRPr="001C1CCD">
        <w:rPr>
          <w:rFonts w:ascii="Palatino Linotype" w:hAnsi="Palatino Linotype" w:cs="Times New Roman"/>
          <w:spacing w:val="12"/>
          <w:sz w:val="24"/>
        </w:rPr>
        <w:t xml:space="preserve"> </w:t>
      </w:r>
      <w:r w:rsidRPr="001C1CCD">
        <w:rPr>
          <w:rFonts w:ascii="Palatino Linotype" w:hAnsi="Palatino Linotype" w:cs="Times New Roman"/>
          <w:sz w:val="24"/>
        </w:rPr>
        <w:t>36</w:t>
      </w:r>
      <w:r w:rsidRPr="001C1CCD">
        <w:rPr>
          <w:rFonts w:ascii="Palatino Linotype" w:hAnsi="Palatino Linotype" w:cs="Times New Roman"/>
          <w:spacing w:val="6"/>
          <w:sz w:val="24"/>
        </w:rPr>
        <w:t xml:space="preserve"> </w:t>
      </w:r>
      <w:r w:rsidRPr="001C1CCD">
        <w:rPr>
          <w:rFonts w:ascii="Palatino Linotype" w:hAnsi="Palatino Linotype" w:cs="Times New Roman"/>
          <w:spacing w:val="-5"/>
          <w:sz w:val="24"/>
        </w:rPr>
        <w:t>kJ.</w:t>
      </w:r>
      <w:r w:rsidRPr="001C1CCD">
        <w:rPr>
          <w:rFonts w:ascii="Palatino Linotype" w:hAnsi="Palatino Linotype" w:cs="Times New Roman"/>
          <w:b/>
          <w:color w:val="0000FF"/>
          <w:sz w:val="24"/>
        </w:rPr>
        <w:tab/>
        <w:t>B.</w:t>
      </w:r>
      <w:r w:rsidRPr="001C1CCD">
        <w:rPr>
          <w:rFonts w:ascii="Palatino Linotype" w:hAnsi="Palatino Linotype" w:cs="Times New Roman"/>
          <w:b/>
          <w:color w:val="0000FF"/>
          <w:spacing w:val="-1"/>
          <w:sz w:val="24"/>
        </w:rPr>
        <w:t xml:space="preserve"> </w:t>
      </w:r>
      <w:r w:rsidRPr="001C1CCD">
        <w:rPr>
          <w:rFonts w:ascii="Palatino Linotype" w:hAnsi="Palatino Linotype" w:cs="Times New Roman"/>
          <w:sz w:val="24"/>
        </w:rPr>
        <w:t>Q</w:t>
      </w:r>
      <w:r w:rsidRPr="001C1CCD">
        <w:rPr>
          <w:rFonts w:ascii="Palatino Linotype" w:hAnsi="Palatino Linotype" w:cs="Times New Roman"/>
          <w:spacing w:val="13"/>
          <w:sz w:val="24"/>
        </w:rPr>
        <w:t xml:space="preserve"> </w:t>
      </w:r>
      <w:r w:rsidRPr="001C1CCD">
        <w:rPr>
          <w:rFonts w:ascii="Palatino Linotype" w:hAnsi="Palatino Linotype" w:cs="Times New Roman"/>
          <w:sz w:val="24"/>
        </w:rPr>
        <w:t>≈</w:t>
      </w:r>
      <w:r w:rsidRPr="001C1CCD">
        <w:rPr>
          <w:rFonts w:ascii="Palatino Linotype" w:hAnsi="Palatino Linotype" w:cs="Times New Roman"/>
          <w:spacing w:val="14"/>
          <w:sz w:val="24"/>
        </w:rPr>
        <w:t xml:space="preserve"> </w:t>
      </w:r>
      <w:r w:rsidRPr="001C1CCD">
        <w:rPr>
          <w:rFonts w:ascii="Palatino Linotype" w:hAnsi="Palatino Linotype" w:cs="Times New Roman"/>
          <w:sz w:val="24"/>
        </w:rPr>
        <w:t>190</w:t>
      </w:r>
      <w:r w:rsidRPr="001C1CCD">
        <w:rPr>
          <w:rFonts w:ascii="Palatino Linotype" w:hAnsi="Palatino Linotype" w:cs="Times New Roman"/>
          <w:spacing w:val="6"/>
          <w:sz w:val="24"/>
        </w:rPr>
        <w:t xml:space="preserve"> </w:t>
      </w:r>
      <w:r w:rsidRPr="001C1CCD">
        <w:rPr>
          <w:rFonts w:ascii="Palatino Linotype" w:hAnsi="Palatino Linotype" w:cs="Times New Roman"/>
          <w:spacing w:val="-5"/>
          <w:sz w:val="24"/>
        </w:rPr>
        <w:t>kJ.</w:t>
      </w:r>
      <w:r w:rsidRPr="001C1CCD">
        <w:rPr>
          <w:rFonts w:ascii="Palatino Linotype" w:hAnsi="Palatino Linotype" w:cs="Times New Roman"/>
          <w:b/>
          <w:color w:val="0000FF"/>
          <w:sz w:val="24"/>
        </w:rPr>
        <w:tab/>
      </w:r>
      <w:r w:rsidRPr="001C1CCD">
        <w:rPr>
          <w:rFonts w:ascii="Palatino Linotype" w:hAnsi="Palatino Linotype" w:cs="Times New Roman"/>
          <w:b/>
          <w:color w:val="0000FF"/>
          <w:sz w:val="24"/>
          <w:u w:val="single"/>
        </w:rPr>
        <w:t>C.</w:t>
      </w:r>
      <w:r w:rsidRPr="001C1CCD">
        <w:rPr>
          <w:rFonts w:ascii="Palatino Linotype" w:hAnsi="Palatino Linotype" w:cs="Times New Roman"/>
          <w:b/>
          <w:color w:val="0000FF"/>
          <w:spacing w:val="-4"/>
          <w:sz w:val="24"/>
        </w:rPr>
        <w:t xml:space="preserve"> </w:t>
      </w:r>
      <w:r w:rsidRPr="001C1CCD">
        <w:rPr>
          <w:rFonts w:ascii="Palatino Linotype" w:hAnsi="Palatino Linotype" w:cs="Times New Roman"/>
          <w:sz w:val="24"/>
        </w:rPr>
        <w:t>Q</w:t>
      </w:r>
      <w:r w:rsidRPr="001C1CCD">
        <w:rPr>
          <w:rFonts w:ascii="Palatino Linotype" w:hAnsi="Palatino Linotype" w:cs="Times New Roman"/>
          <w:spacing w:val="13"/>
          <w:sz w:val="24"/>
        </w:rPr>
        <w:t xml:space="preserve"> </w:t>
      </w:r>
      <w:r w:rsidRPr="001C1CCD">
        <w:rPr>
          <w:rFonts w:ascii="Palatino Linotype" w:hAnsi="Palatino Linotype" w:cs="Times New Roman"/>
          <w:sz w:val="24"/>
        </w:rPr>
        <w:t>≈</w:t>
      </w:r>
      <w:r w:rsidRPr="001C1CCD">
        <w:rPr>
          <w:rFonts w:ascii="Palatino Linotype" w:hAnsi="Palatino Linotype" w:cs="Times New Roman"/>
          <w:spacing w:val="15"/>
          <w:sz w:val="24"/>
        </w:rPr>
        <w:t xml:space="preserve"> </w:t>
      </w:r>
      <w:r w:rsidRPr="001C1CCD">
        <w:rPr>
          <w:rFonts w:ascii="Palatino Linotype" w:hAnsi="Palatino Linotype" w:cs="Times New Roman"/>
          <w:sz w:val="24"/>
        </w:rPr>
        <w:t>19</w:t>
      </w:r>
      <w:r w:rsidRPr="001C1CCD">
        <w:rPr>
          <w:rFonts w:ascii="Palatino Linotype" w:hAnsi="Palatino Linotype" w:cs="Times New Roman"/>
          <w:spacing w:val="6"/>
          <w:sz w:val="24"/>
        </w:rPr>
        <w:t xml:space="preserve"> </w:t>
      </w:r>
      <w:r w:rsidRPr="001C1CCD">
        <w:rPr>
          <w:rFonts w:ascii="Palatino Linotype" w:hAnsi="Palatino Linotype" w:cs="Times New Roman"/>
          <w:spacing w:val="-5"/>
          <w:sz w:val="24"/>
        </w:rPr>
        <w:t>kJ.</w:t>
      </w:r>
      <w:r w:rsidRPr="001C1CCD">
        <w:rPr>
          <w:rFonts w:ascii="Palatino Linotype" w:hAnsi="Palatino Linotype" w:cs="Times New Roman"/>
          <w:b/>
          <w:color w:val="0000FF"/>
          <w:sz w:val="24"/>
        </w:rPr>
        <w:tab/>
        <w:t>D.</w:t>
      </w:r>
      <w:r w:rsidRPr="001C1CCD">
        <w:rPr>
          <w:rFonts w:ascii="Palatino Linotype" w:hAnsi="Palatino Linotype" w:cs="Times New Roman"/>
          <w:b/>
          <w:color w:val="0000FF"/>
          <w:spacing w:val="-3"/>
          <w:sz w:val="24"/>
        </w:rPr>
        <w:t xml:space="preserve"> </w:t>
      </w:r>
      <w:r w:rsidRPr="001C1CCD">
        <w:rPr>
          <w:rFonts w:ascii="Palatino Linotype" w:hAnsi="Palatino Linotype" w:cs="Times New Roman"/>
          <w:sz w:val="24"/>
        </w:rPr>
        <w:t>Q</w:t>
      </w:r>
      <w:r w:rsidRPr="001C1CCD">
        <w:rPr>
          <w:rFonts w:ascii="Palatino Linotype" w:hAnsi="Palatino Linotype" w:cs="Times New Roman"/>
          <w:spacing w:val="13"/>
          <w:sz w:val="24"/>
        </w:rPr>
        <w:t xml:space="preserve"> </w:t>
      </w:r>
      <w:r w:rsidRPr="001C1CCD">
        <w:rPr>
          <w:rFonts w:ascii="Palatino Linotype" w:hAnsi="Palatino Linotype" w:cs="Times New Roman"/>
          <w:sz w:val="24"/>
        </w:rPr>
        <w:t>≈</w:t>
      </w:r>
      <w:r w:rsidRPr="001C1CCD">
        <w:rPr>
          <w:rFonts w:ascii="Palatino Linotype" w:hAnsi="Palatino Linotype" w:cs="Times New Roman"/>
          <w:spacing w:val="15"/>
          <w:sz w:val="24"/>
        </w:rPr>
        <w:t xml:space="preserve"> </w:t>
      </w:r>
      <w:r w:rsidRPr="001C1CCD">
        <w:rPr>
          <w:rFonts w:ascii="Palatino Linotype" w:hAnsi="Palatino Linotype" w:cs="Times New Roman"/>
          <w:sz w:val="24"/>
        </w:rPr>
        <w:t>1,9</w:t>
      </w:r>
      <w:r w:rsidRPr="001C1CCD">
        <w:rPr>
          <w:rFonts w:ascii="Palatino Linotype" w:hAnsi="Palatino Linotype" w:cs="Times New Roman"/>
          <w:spacing w:val="6"/>
          <w:sz w:val="24"/>
        </w:rPr>
        <w:t xml:space="preserve"> </w:t>
      </w:r>
      <w:r w:rsidRPr="001C1CCD">
        <w:rPr>
          <w:rFonts w:ascii="Palatino Linotype" w:hAnsi="Palatino Linotype" w:cs="Times New Roman"/>
          <w:spacing w:val="-5"/>
          <w:sz w:val="24"/>
        </w:rPr>
        <w:t>kJ.</w:t>
      </w:r>
    </w:p>
    <w:p w14:paraId="7EDE9079"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p>
    <w:p w14:paraId="3B596246" w14:textId="77777777" w:rsidR="003E7D14" w:rsidRPr="001C1CCD" w:rsidRDefault="003E7D14" w:rsidP="003E7D14">
      <w:pPr>
        <w:pStyle w:val="BodyText"/>
        <w:numPr>
          <w:ilvl w:val="0"/>
          <w:numId w:val="18"/>
        </w:numPr>
        <w:spacing w:line="312" w:lineRule="auto"/>
        <w:jc w:val="both"/>
        <w:rPr>
          <w:rFonts w:ascii="Palatino Linotype" w:hAnsi="Palatino Linotype"/>
          <w:b/>
          <w:color w:val="0000FF"/>
        </w:rPr>
      </w:pPr>
      <w:r w:rsidRPr="001C1CCD">
        <w:rPr>
          <w:rFonts w:ascii="Palatino Linotype" w:hAnsi="Palatino Linotype"/>
        </w:rPr>
        <w:t>Để</w:t>
      </w:r>
      <w:r w:rsidRPr="001C1CCD">
        <w:rPr>
          <w:rFonts w:ascii="Palatino Linotype" w:hAnsi="Palatino Linotype"/>
          <w:spacing w:val="22"/>
        </w:rPr>
        <w:t xml:space="preserve"> </w:t>
      </w:r>
      <w:r w:rsidRPr="001C1CCD">
        <w:rPr>
          <w:rFonts w:ascii="Palatino Linotype" w:hAnsi="Palatino Linotype"/>
        </w:rPr>
        <w:t>xác</w:t>
      </w:r>
      <w:r w:rsidRPr="001C1CCD">
        <w:rPr>
          <w:rFonts w:ascii="Palatino Linotype" w:hAnsi="Palatino Linotype"/>
          <w:spacing w:val="21"/>
        </w:rPr>
        <w:t xml:space="preserve"> </w:t>
      </w:r>
      <w:r w:rsidRPr="001C1CCD">
        <w:rPr>
          <w:rFonts w:ascii="Palatino Linotype" w:hAnsi="Palatino Linotype"/>
        </w:rPr>
        <w:t>định</w:t>
      </w:r>
      <w:r w:rsidRPr="001C1CCD">
        <w:rPr>
          <w:rFonts w:ascii="Palatino Linotype" w:hAnsi="Palatino Linotype"/>
          <w:spacing w:val="20"/>
        </w:rPr>
        <w:t xml:space="preserve"> </w:t>
      </w:r>
      <w:r w:rsidRPr="001C1CCD">
        <w:rPr>
          <w:rFonts w:ascii="Palatino Linotype" w:hAnsi="Palatino Linotype"/>
        </w:rPr>
        <w:t>nhiệt</w:t>
      </w:r>
      <w:r w:rsidRPr="001C1CCD">
        <w:rPr>
          <w:rFonts w:ascii="Palatino Linotype" w:hAnsi="Palatino Linotype"/>
          <w:spacing w:val="23"/>
        </w:rPr>
        <w:t xml:space="preserve"> </w:t>
      </w:r>
      <w:r w:rsidRPr="001C1CCD">
        <w:rPr>
          <w:rFonts w:ascii="Palatino Linotype" w:hAnsi="Palatino Linotype"/>
        </w:rPr>
        <w:t>nóng</w:t>
      </w:r>
      <w:r w:rsidRPr="001C1CCD">
        <w:rPr>
          <w:rFonts w:ascii="Palatino Linotype" w:hAnsi="Palatino Linotype"/>
          <w:spacing w:val="20"/>
        </w:rPr>
        <w:t xml:space="preserve"> </w:t>
      </w:r>
      <w:r w:rsidRPr="001C1CCD">
        <w:rPr>
          <w:rFonts w:ascii="Palatino Linotype" w:hAnsi="Palatino Linotype"/>
        </w:rPr>
        <w:t>chảy</w:t>
      </w:r>
      <w:r w:rsidRPr="001C1CCD">
        <w:rPr>
          <w:rFonts w:ascii="Palatino Linotype" w:hAnsi="Palatino Linotype"/>
          <w:spacing w:val="22"/>
        </w:rPr>
        <w:t xml:space="preserve"> </w:t>
      </w:r>
      <w:r w:rsidRPr="001C1CCD">
        <w:rPr>
          <w:rFonts w:ascii="Palatino Linotype" w:hAnsi="Palatino Linotype"/>
        </w:rPr>
        <w:t>của</w:t>
      </w:r>
      <w:r w:rsidRPr="001C1CCD">
        <w:rPr>
          <w:rFonts w:ascii="Palatino Linotype" w:hAnsi="Palatino Linotype"/>
          <w:spacing w:val="21"/>
        </w:rPr>
        <w:t xml:space="preserve"> </w:t>
      </w:r>
      <w:r w:rsidRPr="001C1CCD">
        <w:rPr>
          <w:rFonts w:ascii="Palatino Linotype" w:hAnsi="Palatino Linotype"/>
        </w:rPr>
        <w:t>thiếc,</w:t>
      </w:r>
      <w:r w:rsidRPr="001C1CCD">
        <w:rPr>
          <w:rFonts w:ascii="Palatino Linotype" w:hAnsi="Palatino Linotype"/>
          <w:spacing w:val="20"/>
        </w:rPr>
        <w:t xml:space="preserve"> </w:t>
      </w:r>
      <w:r w:rsidRPr="001C1CCD">
        <w:rPr>
          <w:rFonts w:ascii="Palatino Linotype" w:hAnsi="Palatino Linotype"/>
        </w:rPr>
        <w:t>người</w:t>
      </w:r>
      <w:r w:rsidRPr="001C1CCD">
        <w:rPr>
          <w:rFonts w:ascii="Palatino Linotype" w:hAnsi="Palatino Linotype"/>
          <w:spacing w:val="23"/>
        </w:rPr>
        <w:t xml:space="preserve"> </w:t>
      </w:r>
      <w:r w:rsidRPr="001C1CCD">
        <w:rPr>
          <w:rFonts w:ascii="Palatino Linotype" w:hAnsi="Palatino Linotype"/>
        </w:rPr>
        <w:t>ta</w:t>
      </w:r>
      <w:r w:rsidRPr="001C1CCD">
        <w:rPr>
          <w:rFonts w:ascii="Palatino Linotype" w:hAnsi="Palatino Linotype"/>
          <w:spacing w:val="19"/>
        </w:rPr>
        <w:t xml:space="preserve"> </w:t>
      </w:r>
      <w:r w:rsidRPr="001C1CCD">
        <w:rPr>
          <w:rFonts w:ascii="Palatino Linotype" w:hAnsi="Palatino Linotype"/>
        </w:rPr>
        <w:t>đổ</w:t>
      </w:r>
      <w:r w:rsidRPr="001C1CCD">
        <w:rPr>
          <w:rFonts w:ascii="Palatino Linotype" w:hAnsi="Palatino Linotype"/>
          <w:spacing w:val="20"/>
        </w:rPr>
        <w:t xml:space="preserve"> </w:t>
      </w:r>
      <w:r w:rsidRPr="001C1CCD">
        <w:rPr>
          <w:rFonts w:ascii="Palatino Linotype" w:hAnsi="Palatino Linotype"/>
          <w:spacing w:val="20"/>
          <w:position w:val="-12"/>
        </w:rPr>
        <w:object w:dxaOrig="1160" w:dyaOrig="360" w14:anchorId="13F1C6A1">
          <v:shape id="_x0000_i2204" type="#_x0000_t75" style="width:57.6pt;height:19.2pt" o:ole="">
            <v:imagedata r:id="rId2392" o:title=""/>
          </v:shape>
          <o:OLEObject Type="Embed" ProgID="Equation.DSMT4" ShapeID="_x0000_i2204" DrawAspect="Content" ObjectID="_1778487510" r:id="rId2393"/>
        </w:object>
      </w:r>
      <w:r w:rsidRPr="001C1CCD">
        <w:rPr>
          <w:rFonts w:ascii="Palatino Linotype" w:hAnsi="Palatino Linotype"/>
          <w:spacing w:val="20"/>
        </w:rPr>
        <w:t xml:space="preserve"> </w:t>
      </w:r>
      <w:r w:rsidRPr="001C1CCD">
        <w:rPr>
          <w:rFonts w:ascii="Palatino Linotype" w:hAnsi="Palatino Linotype"/>
        </w:rPr>
        <w:t>thiếc</w:t>
      </w:r>
      <w:r w:rsidRPr="001C1CCD">
        <w:rPr>
          <w:rFonts w:ascii="Palatino Linotype" w:hAnsi="Palatino Linotype"/>
          <w:spacing w:val="21"/>
        </w:rPr>
        <w:t xml:space="preserve"> </w:t>
      </w:r>
      <w:r w:rsidRPr="001C1CCD">
        <w:rPr>
          <w:rFonts w:ascii="Palatino Linotype" w:hAnsi="Palatino Linotype"/>
        </w:rPr>
        <w:t>nóng</w:t>
      </w:r>
      <w:r w:rsidRPr="001C1CCD">
        <w:rPr>
          <w:rFonts w:ascii="Palatino Linotype" w:hAnsi="Palatino Linotype"/>
          <w:spacing w:val="20"/>
        </w:rPr>
        <w:t xml:space="preserve"> </w:t>
      </w:r>
      <w:r w:rsidRPr="001C1CCD">
        <w:rPr>
          <w:rFonts w:ascii="Palatino Linotype" w:hAnsi="Palatino Linotype"/>
        </w:rPr>
        <w:t>chảy</w:t>
      </w:r>
      <w:r w:rsidRPr="001C1CCD">
        <w:rPr>
          <w:rFonts w:ascii="Palatino Linotype" w:hAnsi="Palatino Linotype"/>
          <w:spacing w:val="23"/>
        </w:rPr>
        <w:t xml:space="preserve"> </w:t>
      </w:r>
      <w:r w:rsidRPr="001C1CCD">
        <w:rPr>
          <w:rFonts w:ascii="Palatino Linotype" w:hAnsi="Palatino Linotype"/>
        </w:rPr>
        <w:t>ở</w:t>
      </w:r>
      <w:r w:rsidRPr="001C1CCD">
        <w:rPr>
          <w:rFonts w:ascii="Palatino Linotype" w:hAnsi="Palatino Linotype"/>
          <w:spacing w:val="21"/>
        </w:rPr>
        <w:t xml:space="preserve"> </w:t>
      </w:r>
      <w:r w:rsidRPr="001C1CCD">
        <w:rPr>
          <w:rFonts w:ascii="Palatino Linotype" w:hAnsi="Palatino Linotype"/>
        </w:rPr>
        <w:t>nhiệt</w:t>
      </w:r>
      <w:r w:rsidRPr="001C1CCD">
        <w:rPr>
          <w:rFonts w:ascii="Palatino Linotype" w:hAnsi="Palatino Linotype"/>
          <w:spacing w:val="23"/>
        </w:rPr>
        <w:t xml:space="preserve"> </w:t>
      </w:r>
      <w:r w:rsidRPr="001C1CCD">
        <w:rPr>
          <w:rFonts w:ascii="Palatino Linotype" w:hAnsi="Palatino Linotype"/>
        </w:rPr>
        <w:t xml:space="preserve">độ </w:t>
      </w:r>
      <w:r w:rsidRPr="001C1CCD">
        <w:rPr>
          <w:rFonts w:ascii="Palatino Linotype" w:hAnsi="Palatino Linotype"/>
          <w:position w:val="-12"/>
        </w:rPr>
        <w:object w:dxaOrig="1140" w:dyaOrig="380" w14:anchorId="3D5DD632">
          <v:shape id="_x0000_i2205" type="#_x0000_t75" style="width:57pt;height:19.2pt" o:ole="">
            <v:imagedata r:id="rId2394" o:title=""/>
          </v:shape>
          <o:OLEObject Type="Embed" ProgID="Equation.DSMT4" ShapeID="_x0000_i2205" DrawAspect="Content" ObjectID="_1778487511" r:id="rId2395"/>
        </w:object>
      </w:r>
      <w:r w:rsidRPr="001C1CCD">
        <w:rPr>
          <w:rFonts w:ascii="Palatino Linotype" w:hAnsi="Palatino Linotype"/>
        </w:rPr>
        <w:t>vào</w:t>
      </w:r>
      <w:r w:rsidRPr="001C1CCD">
        <w:rPr>
          <w:rFonts w:ascii="Palatino Linotype" w:hAnsi="Palatino Linotype"/>
          <w:spacing w:val="29"/>
        </w:rPr>
        <w:t xml:space="preserve"> </w:t>
      </w:r>
      <w:r w:rsidRPr="001C1CCD">
        <w:rPr>
          <w:rFonts w:ascii="Palatino Linotype" w:hAnsi="Palatino Linotype"/>
          <w:spacing w:val="29"/>
          <w:position w:val="-12"/>
        </w:rPr>
        <w:object w:dxaOrig="1120" w:dyaOrig="360" w14:anchorId="53EF0F7C">
          <v:shape id="_x0000_i2206" type="#_x0000_t75" style="width:56.4pt;height:19.2pt" o:ole="">
            <v:imagedata r:id="rId2396" o:title=""/>
          </v:shape>
          <o:OLEObject Type="Embed" ProgID="Equation.DSMT4" ShapeID="_x0000_i2206" DrawAspect="Content" ObjectID="_1778487512" r:id="rId2397"/>
        </w:object>
      </w:r>
      <w:r w:rsidRPr="001C1CCD">
        <w:rPr>
          <w:rFonts w:ascii="Palatino Linotype" w:hAnsi="Palatino Linotype"/>
        </w:rPr>
        <w:t xml:space="preserve"> nước</w:t>
      </w:r>
      <w:r w:rsidRPr="001C1CCD">
        <w:rPr>
          <w:rFonts w:ascii="Palatino Linotype" w:hAnsi="Palatino Linotype"/>
          <w:spacing w:val="28"/>
        </w:rPr>
        <w:t xml:space="preserve"> </w:t>
      </w:r>
      <w:r w:rsidRPr="001C1CCD">
        <w:rPr>
          <w:rFonts w:ascii="Palatino Linotype" w:hAnsi="Palatino Linotype"/>
        </w:rPr>
        <w:t xml:space="preserve">ở </w:t>
      </w:r>
      <w:r w:rsidRPr="001C1CCD">
        <w:rPr>
          <w:rFonts w:ascii="Palatino Linotype" w:hAnsi="Palatino Linotype"/>
          <w:position w:val="-12"/>
        </w:rPr>
        <w:object w:dxaOrig="900" w:dyaOrig="380" w14:anchorId="1531E14A">
          <v:shape id="_x0000_i2207" type="#_x0000_t75" style="width:45pt;height:19.2pt" o:ole="">
            <v:imagedata r:id="rId2398" o:title=""/>
          </v:shape>
          <o:OLEObject Type="Embed" ProgID="Equation.DSMT4" ShapeID="_x0000_i2207" DrawAspect="Content" ObjectID="_1778487513" r:id="rId2399"/>
        </w:object>
      </w:r>
      <w:r w:rsidRPr="001C1CCD">
        <w:rPr>
          <w:rFonts w:ascii="Palatino Linotype" w:hAnsi="Palatino Linotype"/>
          <w:spacing w:val="30"/>
        </w:rPr>
        <w:t xml:space="preserve"> </w:t>
      </w:r>
      <w:r w:rsidRPr="001C1CCD">
        <w:rPr>
          <w:rFonts w:ascii="Palatino Linotype" w:hAnsi="Palatino Linotype"/>
        </w:rPr>
        <w:t>đựng</w:t>
      </w:r>
      <w:r w:rsidRPr="001C1CCD">
        <w:rPr>
          <w:rFonts w:ascii="Palatino Linotype" w:hAnsi="Palatino Linotype"/>
          <w:spacing w:val="28"/>
        </w:rPr>
        <w:t xml:space="preserve"> </w:t>
      </w:r>
      <w:r w:rsidRPr="001C1CCD">
        <w:rPr>
          <w:rFonts w:ascii="Palatino Linotype" w:hAnsi="Palatino Linotype"/>
        </w:rPr>
        <w:t>trong</w:t>
      </w:r>
      <w:r w:rsidRPr="001C1CCD">
        <w:rPr>
          <w:rFonts w:ascii="Palatino Linotype" w:hAnsi="Palatino Linotype"/>
          <w:spacing w:val="28"/>
        </w:rPr>
        <w:t xml:space="preserve"> </w:t>
      </w:r>
      <w:r w:rsidRPr="001C1CCD">
        <w:rPr>
          <w:rFonts w:ascii="Palatino Linotype" w:hAnsi="Palatino Linotype"/>
        </w:rPr>
        <w:t>một</w:t>
      </w:r>
      <w:r w:rsidRPr="001C1CCD">
        <w:rPr>
          <w:rFonts w:ascii="Palatino Linotype" w:hAnsi="Palatino Linotype"/>
          <w:spacing w:val="29"/>
        </w:rPr>
        <w:t xml:space="preserve"> </w:t>
      </w:r>
      <w:r w:rsidRPr="001C1CCD">
        <w:rPr>
          <w:rFonts w:ascii="Palatino Linotype" w:hAnsi="Palatino Linotype"/>
        </w:rPr>
        <w:t>nhiệt</w:t>
      </w:r>
      <w:r w:rsidRPr="001C1CCD">
        <w:rPr>
          <w:rFonts w:ascii="Palatino Linotype" w:hAnsi="Palatino Linotype"/>
          <w:spacing w:val="29"/>
        </w:rPr>
        <w:t xml:space="preserve"> </w:t>
      </w:r>
      <w:r w:rsidRPr="001C1CCD">
        <w:rPr>
          <w:rFonts w:ascii="Palatino Linotype" w:hAnsi="Palatino Linotype"/>
        </w:rPr>
        <w:t>lượng</w:t>
      </w:r>
      <w:r w:rsidRPr="001C1CCD">
        <w:rPr>
          <w:rFonts w:ascii="Palatino Linotype" w:hAnsi="Palatino Linotype"/>
          <w:spacing w:val="28"/>
        </w:rPr>
        <w:t xml:space="preserve"> </w:t>
      </w:r>
      <w:r w:rsidRPr="001C1CCD">
        <w:rPr>
          <w:rFonts w:ascii="Palatino Linotype" w:hAnsi="Palatino Linotype"/>
        </w:rPr>
        <w:t>kế</w:t>
      </w:r>
      <w:r w:rsidRPr="001C1CCD">
        <w:rPr>
          <w:rFonts w:ascii="Palatino Linotype" w:hAnsi="Palatino Linotype"/>
          <w:spacing w:val="28"/>
        </w:rPr>
        <w:t xml:space="preserve"> </w:t>
      </w:r>
      <w:r w:rsidRPr="001C1CCD">
        <w:rPr>
          <w:rFonts w:ascii="Palatino Linotype" w:hAnsi="Palatino Linotype"/>
        </w:rPr>
        <w:t>có nhiệt</w:t>
      </w:r>
      <w:r w:rsidRPr="001C1CCD">
        <w:rPr>
          <w:rFonts w:ascii="Palatino Linotype" w:hAnsi="Palatino Linotype"/>
          <w:spacing w:val="29"/>
        </w:rPr>
        <w:t xml:space="preserve"> </w:t>
      </w:r>
      <w:r w:rsidRPr="001C1CCD">
        <w:rPr>
          <w:rFonts w:ascii="Palatino Linotype" w:hAnsi="Palatino Linotype"/>
        </w:rPr>
        <w:t xml:space="preserve">dung </w:t>
      </w:r>
      <w:r w:rsidRPr="001C1CCD">
        <w:rPr>
          <w:rFonts w:ascii="Palatino Linotype" w:hAnsi="Palatino Linotype"/>
        </w:rPr>
        <w:lastRenderedPageBreak/>
        <w:t xml:space="preserve">bằng </w:t>
      </w:r>
      <w:r w:rsidRPr="001C1CCD">
        <w:rPr>
          <w:rFonts w:ascii="Palatino Linotype" w:hAnsi="Palatino Linotype"/>
          <w:position w:val="-12"/>
        </w:rPr>
        <w:object w:dxaOrig="1440" w:dyaOrig="360" w14:anchorId="359C942C">
          <v:shape id="_x0000_i2208" type="#_x0000_t75" style="width:1in;height:19.2pt" o:ole="">
            <v:imagedata r:id="rId2400" o:title=""/>
          </v:shape>
          <o:OLEObject Type="Embed" ProgID="Equation.DSMT4" ShapeID="_x0000_i2208" DrawAspect="Content" ObjectID="_1778487514" r:id="rId2401"/>
        </w:object>
      </w:r>
      <w:r w:rsidRPr="001C1CCD">
        <w:rPr>
          <w:rFonts w:ascii="Palatino Linotype" w:hAnsi="Palatino Linotype"/>
        </w:rPr>
        <w:t xml:space="preserve">. Sau khi cân bằng nhiệt, nhiệt độ của nước trong nhiệt lượng kế là </w:t>
      </w:r>
      <w:r w:rsidRPr="001C1CCD">
        <w:rPr>
          <w:rFonts w:ascii="Palatino Linotype" w:hAnsi="Palatino Linotype"/>
          <w:position w:val="-12"/>
        </w:rPr>
        <w:object w:dxaOrig="1020" w:dyaOrig="380" w14:anchorId="52ED2FFA">
          <v:shape id="_x0000_i2209" type="#_x0000_t75" style="width:50.4pt;height:19.2pt" o:ole="">
            <v:imagedata r:id="rId2402" o:title=""/>
          </v:shape>
          <o:OLEObject Type="Embed" ProgID="Equation.DSMT4" ShapeID="_x0000_i2209" DrawAspect="Content" ObjectID="_1778487515" r:id="rId2403"/>
        </w:object>
      </w:r>
      <w:r w:rsidRPr="001C1CCD">
        <w:rPr>
          <w:rFonts w:ascii="Palatino Linotype" w:hAnsi="Palatino Linotype"/>
        </w:rPr>
        <w:t>.</w:t>
      </w:r>
      <w:r w:rsidRPr="001C1CCD">
        <w:rPr>
          <w:rFonts w:ascii="Palatino Linotype" w:hAnsi="Palatino Linotype"/>
          <w:spacing w:val="-2"/>
        </w:rPr>
        <w:t xml:space="preserve"> </w:t>
      </w:r>
      <w:r w:rsidRPr="001C1CCD">
        <w:rPr>
          <w:rFonts w:ascii="Palatino Linotype" w:hAnsi="Palatino Linotype"/>
        </w:rPr>
        <w:t>Biết</w:t>
      </w:r>
      <w:r w:rsidRPr="001C1CCD">
        <w:rPr>
          <w:rFonts w:ascii="Palatino Linotype" w:hAnsi="Palatino Linotype"/>
          <w:spacing w:val="-1"/>
        </w:rPr>
        <w:t xml:space="preserve"> </w:t>
      </w:r>
      <w:r w:rsidRPr="001C1CCD">
        <w:rPr>
          <w:rFonts w:ascii="Palatino Linotype" w:hAnsi="Palatino Linotype"/>
        </w:rPr>
        <w:t>nhiệt</w:t>
      </w:r>
      <w:r w:rsidRPr="001C1CCD">
        <w:rPr>
          <w:rFonts w:ascii="Palatino Linotype" w:hAnsi="Palatino Linotype"/>
          <w:spacing w:val="-1"/>
        </w:rPr>
        <w:t xml:space="preserve"> </w:t>
      </w:r>
      <w:r w:rsidRPr="001C1CCD">
        <w:rPr>
          <w:rFonts w:ascii="Palatino Linotype" w:hAnsi="Palatino Linotype"/>
        </w:rPr>
        <w:t>dung</w:t>
      </w:r>
      <w:r w:rsidRPr="001C1CCD">
        <w:rPr>
          <w:rFonts w:ascii="Palatino Linotype" w:hAnsi="Palatino Linotype"/>
          <w:spacing w:val="-2"/>
        </w:rPr>
        <w:t xml:space="preserve"> </w:t>
      </w:r>
      <w:r w:rsidRPr="001C1CCD">
        <w:rPr>
          <w:rFonts w:ascii="Palatino Linotype" w:hAnsi="Palatino Linotype"/>
        </w:rPr>
        <w:t>riêng</w:t>
      </w:r>
      <w:r w:rsidRPr="001C1CCD">
        <w:rPr>
          <w:rFonts w:ascii="Palatino Linotype" w:hAnsi="Palatino Linotype"/>
          <w:spacing w:val="-2"/>
        </w:rPr>
        <w:t xml:space="preserve"> </w:t>
      </w:r>
      <w:r w:rsidRPr="001C1CCD">
        <w:rPr>
          <w:rFonts w:ascii="Palatino Linotype" w:hAnsi="Palatino Linotype"/>
        </w:rPr>
        <w:t>của</w:t>
      </w:r>
      <w:r w:rsidRPr="001C1CCD">
        <w:rPr>
          <w:rFonts w:ascii="Palatino Linotype" w:hAnsi="Palatino Linotype"/>
          <w:spacing w:val="-2"/>
        </w:rPr>
        <w:t xml:space="preserve"> </w:t>
      </w:r>
      <w:r w:rsidRPr="001C1CCD">
        <w:rPr>
          <w:rFonts w:ascii="Palatino Linotype" w:hAnsi="Palatino Linotype"/>
        </w:rPr>
        <w:t>nước</w:t>
      </w:r>
      <w:r w:rsidRPr="001C1CCD">
        <w:rPr>
          <w:rFonts w:ascii="Palatino Linotype" w:hAnsi="Palatino Linotype"/>
          <w:spacing w:val="-2"/>
        </w:rPr>
        <w:t xml:space="preserve"> </w:t>
      </w:r>
      <w:r w:rsidRPr="001C1CCD">
        <w:rPr>
          <w:rFonts w:ascii="Palatino Linotype" w:hAnsi="Palatino Linotype"/>
        </w:rPr>
        <w:t xml:space="preserve">là </w:t>
      </w:r>
      <w:r w:rsidRPr="001C1CCD">
        <w:rPr>
          <w:rFonts w:ascii="Palatino Linotype" w:hAnsi="Palatino Linotype"/>
          <w:position w:val="-12"/>
        </w:rPr>
        <w:object w:dxaOrig="1560" w:dyaOrig="360" w14:anchorId="70567B69">
          <v:shape id="_x0000_i2210" type="#_x0000_t75" style="width:78pt;height:19.2pt" o:ole="">
            <v:imagedata r:id="rId2404" o:title=""/>
          </v:shape>
          <o:OLEObject Type="Embed" ProgID="Equation.DSMT4" ShapeID="_x0000_i2210" DrawAspect="Content" ObjectID="_1778487516" r:id="rId2405"/>
        </w:object>
      </w:r>
      <w:r w:rsidRPr="001C1CCD">
        <w:rPr>
          <w:rFonts w:ascii="Palatino Linotype" w:hAnsi="Palatino Linotype"/>
        </w:rPr>
        <w:t>,</w:t>
      </w:r>
      <w:r w:rsidRPr="001C1CCD">
        <w:rPr>
          <w:rFonts w:ascii="Palatino Linotype" w:hAnsi="Palatino Linotype"/>
          <w:spacing w:val="-2"/>
        </w:rPr>
        <w:t xml:space="preserve"> </w:t>
      </w:r>
      <w:r w:rsidRPr="001C1CCD">
        <w:rPr>
          <w:rFonts w:ascii="Palatino Linotype" w:hAnsi="Palatino Linotype"/>
        </w:rPr>
        <w:t>của</w:t>
      </w:r>
      <w:r w:rsidRPr="001C1CCD">
        <w:rPr>
          <w:rFonts w:ascii="Palatino Linotype" w:hAnsi="Palatino Linotype"/>
          <w:spacing w:val="-2"/>
        </w:rPr>
        <w:t xml:space="preserve"> </w:t>
      </w:r>
      <w:r w:rsidRPr="001C1CCD">
        <w:rPr>
          <w:rFonts w:ascii="Palatino Linotype" w:hAnsi="Palatino Linotype"/>
        </w:rPr>
        <w:t>thiếc</w:t>
      </w:r>
      <w:r w:rsidRPr="001C1CCD">
        <w:rPr>
          <w:rFonts w:ascii="Palatino Linotype" w:hAnsi="Palatino Linotype"/>
          <w:spacing w:val="-2"/>
        </w:rPr>
        <w:t xml:space="preserve"> </w:t>
      </w:r>
      <w:r w:rsidRPr="001C1CCD">
        <w:rPr>
          <w:rFonts w:ascii="Palatino Linotype" w:hAnsi="Palatino Linotype"/>
        </w:rPr>
        <w:t>rắn</w:t>
      </w:r>
      <w:r w:rsidRPr="001C1CCD">
        <w:rPr>
          <w:rFonts w:ascii="Palatino Linotype" w:hAnsi="Palatino Linotype"/>
          <w:spacing w:val="-2"/>
        </w:rPr>
        <w:t xml:space="preserve"> </w:t>
      </w:r>
      <w:r w:rsidRPr="001C1CCD">
        <w:rPr>
          <w:rFonts w:ascii="Palatino Linotype" w:hAnsi="Palatino Linotype"/>
        </w:rPr>
        <w:t>là</w:t>
      </w:r>
      <w:r w:rsidRPr="001C1CCD">
        <w:rPr>
          <w:rFonts w:ascii="Palatino Linotype" w:hAnsi="Palatino Linotype"/>
          <w:spacing w:val="-1"/>
        </w:rPr>
        <w:t xml:space="preserve"> </w:t>
      </w:r>
      <w:r w:rsidRPr="001C1CCD">
        <w:rPr>
          <w:rFonts w:ascii="Palatino Linotype" w:hAnsi="Palatino Linotype"/>
          <w:spacing w:val="-1"/>
          <w:position w:val="-12"/>
        </w:rPr>
        <w:object w:dxaOrig="1719" w:dyaOrig="360" w14:anchorId="40C95312">
          <v:shape id="_x0000_i2211" type="#_x0000_t75" style="width:85.8pt;height:19.2pt" o:ole="">
            <v:imagedata r:id="rId2406" o:title=""/>
          </v:shape>
          <o:OLEObject Type="Embed" ProgID="Equation.DSMT4" ShapeID="_x0000_i2211" DrawAspect="Content" ObjectID="_1778487517" r:id="rId2407"/>
        </w:object>
      </w:r>
      <w:r w:rsidRPr="001C1CCD">
        <w:rPr>
          <w:rFonts w:ascii="Palatino Linotype" w:hAnsi="Palatino Linotype"/>
          <w:spacing w:val="-2"/>
        </w:rPr>
        <w:t xml:space="preserve"> </w:t>
      </w:r>
      <w:r w:rsidRPr="001C1CCD">
        <w:rPr>
          <w:rFonts w:ascii="Palatino Linotype" w:hAnsi="Palatino Linotype"/>
        </w:rPr>
        <w:t xml:space="preserve">Nhiệt nóng chảy của thiếc </w:t>
      </w:r>
      <w:r w:rsidRPr="001C1CCD">
        <w:rPr>
          <w:rFonts w:ascii="Palatino Linotype" w:hAnsi="Palatino Linotype"/>
          <w:b/>
        </w:rPr>
        <w:t xml:space="preserve">gần giá trị nào nhất </w:t>
      </w:r>
      <w:r w:rsidRPr="001C1CCD">
        <w:rPr>
          <w:rFonts w:ascii="Palatino Linotype" w:hAnsi="Palatino Linotype"/>
        </w:rPr>
        <w:t>sau đây?</w:t>
      </w:r>
      <w:r w:rsidRPr="00333DA4">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6F1BFC0E"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1C1CCD">
        <w:rPr>
          <w:rFonts w:ascii="Palatino Linotype" w:hAnsi="Palatino Linotype" w:cs="Times New Roman"/>
          <w:b/>
          <w:color w:val="0000FF"/>
          <w:sz w:val="24"/>
          <w:u w:val="single"/>
        </w:rPr>
        <w:t>A.</w:t>
      </w:r>
      <w:r w:rsidRPr="001C1CCD">
        <w:rPr>
          <w:rFonts w:ascii="Palatino Linotype" w:hAnsi="Palatino Linotype" w:cs="Times New Roman"/>
          <w:b/>
          <w:color w:val="0000FF"/>
          <w:spacing w:val="-3"/>
          <w:sz w:val="24"/>
        </w:rPr>
        <w:t xml:space="preserve"> </w:t>
      </w:r>
      <w:r w:rsidRPr="001C1CCD">
        <w:rPr>
          <w:rFonts w:ascii="Palatino Linotype" w:hAnsi="Palatino Linotype" w:cs="Times New Roman"/>
          <w:sz w:val="24"/>
        </w:rPr>
        <w:t>60</w:t>
      </w:r>
      <w:r w:rsidRPr="001C1CCD">
        <w:rPr>
          <w:rFonts w:ascii="Palatino Linotype" w:hAnsi="Palatino Linotype" w:cs="Times New Roman"/>
          <w:spacing w:val="6"/>
          <w:sz w:val="24"/>
        </w:rPr>
        <w:t xml:space="preserve"> </w:t>
      </w:r>
      <w:r w:rsidRPr="001C1CCD">
        <w:rPr>
          <w:rFonts w:ascii="Palatino Linotype" w:hAnsi="Palatino Linotype" w:cs="Times New Roman"/>
          <w:spacing w:val="-4"/>
          <w:sz w:val="24"/>
        </w:rPr>
        <w:t>J/g.</w:t>
      </w:r>
      <w:r w:rsidRPr="001C1CCD">
        <w:rPr>
          <w:rFonts w:ascii="Palatino Linotype" w:hAnsi="Palatino Linotype" w:cs="Times New Roman"/>
          <w:b/>
          <w:color w:val="0000FF"/>
          <w:sz w:val="24"/>
        </w:rPr>
        <w:tab/>
        <w:t xml:space="preserve">B. </w:t>
      </w:r>
      <w:r w:rsidRPr="001C1CCD">
        <w:rPr>
          <w:rFonts w:ascii="Palatino Linotype" w:hAnsi="Palatino Linotype" w:cs="Times New Roman"/>
          <w:sz w:val="24"/>
        </w:rPr>
        <w:t>73</w:t>
      </w:r>
      <w:r w:rsidRPr="001C1CCD">
        <w:rPr>
          <w:rFonts w:ascii="Palatino Linotype" w:hAnsi="Palatino Linotype" w:cs="Times New Roman"/>
          <w:spacing w:val="6"/>
          <w:sz w:val="24"/>
        </w:rPr>
        <w:t xml:space="preserve"> </w:t>
      </w:r>
      <w:r w:rsidRPr="001C1CCD">
        <w:rPr>
          <w:rFonts w:ascii="Palatino Linotype" w:hAnsi="Palatino Linotype" w:cs="Times New Roman"/>
          <w:spacing w:val="-4"/>
          <w:sz w:val="24"/>
        </w:rPr>
        <w:t>J/g.</w:t>
      </w:r>
      <w:r w:rsidRPr="001C1CCD">
        <w:rPr>
          <w:rFonts w:ascii="Palatino Linotype" w:hAnsi="Palatino Linotype" w:cs="Times New Roman"/>
          <w:b/>
          <w:color w:val="0000FF"/>
          <w:sz w:val="24"/>
        </w:rPr>
        <w:tab/>
        <w:t>C.</w:t>
      </w:r>
      <w:r w:rsidRPr="001C1CCD">
        <w:rPr>
          <w:rFonts w:ascii="Palatino Linotype" w:hAnsi="Palatino Linotype" w:cs="Times New Roman"/>
          <w:b/>
          <w:color w:val="0000FF"/>
          <w:spacing w:val="-3"/>
          <w:sz w:val="24"/>
        </w:rPr>
        <w:t xml:space="preserve"> </w:t>
      </w:r>
      <w:r w:rsidRPr="001C1CCD">
        <w:rPr>
          <w:rFonts w:ascii="Palatino Linotype" w:hAnsi="Palatino Linotype" w:cs="Times New Roman"/>
          <w:sz w:val="24"/>
        </w:rPr>
        <w:t>89</w:t>
      </w:r>
      <w:r w:rsidRPr="001C1CCD">
        <w:rPr>
          <w:rFonts w:ascii="Palatino Linotype" w:hAnsi="Palatino Linotype" w:cs="Times New Roman"/>
          <w:spacing w:val="6"/>
          <w:sz w:val="24"/>
        </w:rPr>
        <w:t xml:space="preserve"> </w:t>
      </w:r>
      <w:r w:rsidRPr="001C1CCD">
        <w:rPr>
          <w:rFonts w:ascii="Palatino Linotype" w:hAnsi="Palatino Linotype" w:cs="Times New Roman"/>
          <w:spacing w:val="-4"/>
          <w:sz w:val="24"/>
        </w:rPr>
        <w:t>J/g.</w:t>
      </w:r>
      <w:r w:rsidRPr="001C1CCD">
        <w:rPr>
          <w:rFonts w:ascii="Palatino Linotype" w:hAnsi="Palatino Linotype" w:cs="Times New Roman"/>
          <w:b/>
          <w:color w:val="0000FF"/>
          <w:sz w:val="24"/>
        </w:rPr>
        <w:tab/>
        <w:t>D.</w:t>
      </w:r>
      <w:r w:rsidRPr="001C1CCD">
        <w:rPr>
          <w:rFonts w:ascii="Palatino Linotype" w:hAnsi="Palatino Linotype" w:cs="Times New Roman"/>
          <w:b/>
          <w:color w:val="0000FF"/>
          <w:spacing w:val="-3"/>
          <w:sz w:val="24"/>
        </w:rPr>
        <w:t xml:space="preserve"> </w:t>
      </w:r>
      <w:r w:rsidRPr="001C1CCD">
        <w:rPr>
          <w:rFonts w:ascii="Palatino Linotype" w:hAnsi="Palatino Linotype" w:cs="Times New Roman"/>
          <w:sz w:val="24"/>
        </w:rPr>
        <w:t>96</w:t>
      </w:r>
      <w:r w:rsidRPr="001C1CCD">
        <w:rPr>
          <w:rFonts w:ascii="Palatino Linotype" w:hAnsi="Palatino Linotype" w:cs="Times New Roman"/>
          <w:spacing w:val="6"/>
          <w:sz w:val="24"/>
        </w:rPr>
        <w:t xml:space="preserve"> </w:t>
      </w:r>
      <w:r w:rsidRPr="001C1CCD">
        <w:rPr>
          <w:rFonts w:ascii="Palatino Linotype" w:hAnsi="Palatino Linotype" w:cs="Times New Roman"/>
          <w:spacing w:val="-4"/>
          <w:sz w:val="24"/>
        </w:rPr>
        <w:t>J/g.</w:t>
      </w:r>
    </w:p>
    <w:p w14:paraId="1FA1A31E" w14:textId="77777777" w:rsidR="003E7D14" w:rsidRPr="001C1CCD" w:rsidRDefault="003E7D14" w:rsidP="003E7D14">
      <w:pPr>
        <w:pStyle w:val="BodyText"/>
        <w:numPr>
          <w:ilvl w:val="0"/>
          <w:numId w:val="18"/>
        </w:numPr>
        <w:spacing w:line="312" w:lineRule="auto"/>
        <w:jc w:val="both"/>
        <w:rPr>
          <w:rFonts w:ascii="Palatino Linotype" w:hAnsi="Palatino Linotype"/>
          <w:b/>
          <w:color w:val="0000FF"/>
        </w:rPr>
      </w:pPr>
      <w:r w:rsidRPr="001C1CCD">
        <w:rPr>
          <w:rFonts w:ascii="Palatino Linotype" w:hAnsi="Palatino Linotype"/>
        </w:rPr>
        <w:t>Người ta thả một cục nước đá khối lượng 80 g</w:t>
      </w:r>
      <w:r w:rsidRPr="001C1CCD">
        <w:rPr>
          <w:rFonts w:ascii="Palatino Linotype" w:hAnsi="Palatino Linotype"/>
          <w:spacing w:val="25"/>
        </w:rPr>
        <w:t xml:space="preserve"> </w:t>
      </w:r>
      <w:r w:rsidRPr="001C1CCD">
        <w:rPr>
          <w:rFonts w:ascii="Palatino Linotype" w:hAnsi="Palatino Linotype"/>
        </w:rPr>
        <w:t xml:space="preserve">ở </w:t>
      </w:r>
      <w:r w:rsidRPr="001C1CCD">
        <w:rPr>
          <w:rFonts w:ascii="Palatino Linotype" w:hAnsi="Palatino Linotype"/>
          <w:position w:val="-10"/>
        </w:rPr>
        <w:object w:dxaOrig="480" w:dyaOrig="360" w14:anchorId="0684B0FC">
          <v:shape id="_x0000_i2212" type="#_x0000_t75" style="width:24pt;height:19.2pt" o:ole="">
            <v:imagedata r:id="rId2408" o:title=""/>
          </v:shape>
          <o:OLEObject Type="Embed" ProgID="Equation.DSMT4" ShapeID="_x0000_i2212" DrawAspect="Content" ObjectID="_1778487518" r:id="rId2409"/>
        </w:object>
      </w:r>
      <w:r w:rsidRPr="001C1CCD">
        <w:rPr>
          <w:rFonts w:ascii="Palatino Linotype" w:hAnsi="Palatino Linotype"/>
          <w:spacing w:val="23"/>
        </w:rPr>
        <w:t xml:space="preserve"> </w:t>
      </w:r>
      <w:r w:rsidRPr="001C1CCD">
        <w:rPr>
          <w:rFonts w:ascii="Palatino Linotype" w:hAnsi="Palatino Linotype"/>
        </w:rPr>
        <w:t>vào một cốc nhôm đựng 0,4 kg</w:t>
      </w:r>
      <w:r w:rsidRPr="001C1CCD">
        <w:rPr>
          <w:rFonts w:ascii="Palatino Linotype" w:hAnsi="Palatino Linotype"/>
          <w:spacing w:val="22"/>
        </w:rPr>
        <w:t xml:space="preserve"> </w:t>
      </w:r>
      <w:r w:rsidRPr="001C1CCD">
        <w:rPr>
          <w:rFonts w:ascii="Palatino Linotype" w:hAnsi="Palatino Linotype"/>
        </w:rPr>
        <w:t xml:space="preserve">nước ở </w:t>
      </w:r>
      <w:r w:rsidRPr="001C1CCD">
        <w:rPr>
          <w:rFonts w:ascii="Palatino Linotype" w:hAnsi="Palatino Linotype"/>
          <w:position w:val="-10"/>
        </w:rPr>
        <w:object w:dxaOrig="600" w:dyaOrig="360" w14:anchorId="2B86660D">
          <v:shape id="_x0000_i2213" type="#_x0000_t75" style="width:30pt;height:19.2pt" o:ole="">
            <v:imagedata r:id="rId2382" o:title=""/>
          </v:shape>
          <o:OLEObject Type="Embed" ProgID="Equation.DSMT4" ShapeID="_x0000_i2213" DrawAspect="Content" ObjectID="_1778487519" r:id="rId2410"/>
        </w:object>
      </w:r>
      <w:r w:rsidRPr="001C1CCD">
        <w:rPr>
          <w:rFonts w:ascii="Palatino Linotype" w:hAnsi="Palatino Linotype"/>
        </w:rPr>
        <w:t>đặt</w:t>
      </w:r>
      <w:r w:rsidRPr="001C1CCD">
        <w:rPr>
          <w:rFonts w:ascii="Palatino Linotype" w:hAnsi="Palatino Linotype"/>
          <w:spacing w:val="-8"/>
        </w:rPr>
        <w:t xml:space="preserve"> </w:t>
      </w:r>
      <w:r w:rsidRPr="001C1CCD">
        <w:rPr>
          <w:rFonts w:ascii="Palatino Linotype" w:hAnsi="Palatino Linotype"/>
        </w:rPr>
        <w:t>trong</w:t>
      </w:r>
      <w:r w:rsidRPr="001C1CCD">
        <w:rPr>
          <w:rFonts w:ascii="Palatino Linotype" w:hAnsi="Palatino Linotype"/>
          <w:spacing w:val="-9"/>
        </w:rPr>
        <w:t xml:space="preserve"> </w:t>
      </w:r>
      <w:r w:rsidRPr="001C1CCD">
        <w:rPr>
          <w:rFonts w:ascii="Palatino Linotype" w:hAnsi="Palatino Linotype"/>
        </w:rPr>
        <w:t>nhiệt</w:t>
      </w:r>
      <w:r w:rsidRPr="001C1CCD">
        <w:rPr>
          <w:rFonts w:ascii="Palatino Linotype" w:hAnsi="Palatino Linotype"/>
          <w:spacing w:val="-8"/>
        </w:rPr>
        <w:t xml:space="preserve"> </w:t>
      </w:r>
      <w:r w:rsidRPr="001C1CCD">
        <w:rPr>
          <w:rFonts w:ascii="Palatino Linotype" w:hAnsi="Palatino Linotype"/>
        </w:rPr>
        <w:t>lượng</w:t>
      </w:r>
      <w:r w:rsidRPr="001C1CCD">
        <w:rPr>
          <w:rFonts w:ascii="Palatino Linotype" w:hAnsi="Palatino Linotype"/>
          <w:spacing w:val="-9"/>
        </w:rPr>
        <w:t xml:space="preserve"> </w:t>
      </w:r>
      <w:r w:rsidRPr="001C1CCD">
        <w:rPr>
          <w:rFonts w:ascii="Palatino Linotype" w:hAnsi="Palatino Linotype"/>
        </w:rPr>
        <w:t>kế.</w:t>
      </w:r>
      <w:r w:rsidRPr="001C1CCD">
        <w:rPr>
          <w:rFonts w:ascii="Palatino Linotype" w:hAnsi="Palatino Linotype"/>
          <w:spacing w:val="-4"/>
        </w:rPr>
        <w:t xml:space="preserve"> </w:t>
      </w:r>
      <w:r w:rsidRPr="001C1CCD">
        <w:rPr>
          <w:rFonts w:ascii="Palatino Linotype" w:hAnsi="Palatino Linotype"/>
        </w:rPr>
        <w:t>Khối</w:t>
      </w:r>
      <w:r w:rsidRPr="001C1CCD">
        <w:rPr>
          <w:rFonts w:ascii="Palatino Linotype" w:hAnsi="Palatino Linotype"/>
          <w:spacing w:val="-8"/>
        </w:rPr>
        <w:t xml:space="preserve"> </w:t>
      </w:r>
      <w:r w:rsidRPr="001C1CCD">
        <w:rPr>
          <w:rFonts w:ascii="Palatino Linotype" w:hAnsi="Palatino Linotype"/>
        </w:rPr>
        <w:t>lượng</w:t>
      </w:r>
      <w:r w:rsidRPr="001C1CCD">
        <w:rPr>
          <w:rFonts w:ascii="Palatino Linotype" w:hAnsi="Palatino Linotype"/>
          <w:spacing w:val="-9"/>
        </w:rPr>
        <w:t xml:space="preserve"> </w:t>
      </w:r>
      <w:r w:rsidRPr="001C1CCD">
        <w:rPr>
          <w:rFonts w:ascii="Palatino Linotype" w:hAnsi="Palatino Linotype"/>
        </w:rPr>
        <w:t>cốc</w:t>
      </w:r>
      <w:r w:rsidRPr="001C1CCD">
        <w:rPr>
          <w:rFonts w:ascii="Palatino Linotype" w:hAnsi="Palatino Linotype"/>
          <w:spacing w:val="-7"/>
        </w:rPr>
        <w:t xml:space="preserve"> </w:t>
      </w:r>
      <w:r w:rsidRPr="001C1CCD">
        <w:rPr>
          <w:rFonts w:ascii="Palatino Linotype" w:hAnsi="Palatino Linotype"/>
        </w:rPr>
        <w:t>nhôm</w:t>
      </w:r>
      <w:r w:rsidRPr="001C1CCD">
        <w:rPr>
          <w:rFonts w:ascii="Palatino Linotype" w:hAnsi="Palatino Linotype"/>
          <w:spacing w:val="-8"/>
        </w:rPr>
        <w:t xml:space="preserve"> </w:t>
      </w:r>
      <w:r w:rsidRPr="001C1CCD">
        <w:rPr>
          <w:rFonts w:ascii="Palatino Linotype" w:hAnsi="Palatino Linotype"/>
        </w:rPr>
        <w:t>là</w:t>
      </w:r>
      <w:r w:rsidRPr="001C1CCD">
        <w:rPr>
          <w:rFonts w:ascii="Palatino Linotype" w:hAnsi="Palatino Linotype"/>
          <w:spacing w:val="-6"/>
        </w:rPr>
        <w:t xml:space="preserve"> </w:t>
      </w:r>
      <w:r w:rsidRPr="001C1CCD">
        <w:rPr>
          <w:rFonts w:ascii="Palatino Linotype" w:hAnsi="Palatino Linotype"/>
        </w:rPr>
        <w:t>0,2 kg.</w:t>
      </w:r>
      <w:r w:rsidRPr="001C1CCD">
        <w:rPr>
          <w:rFonts w:ascii="Palatino Linotype" w:hAnsi="Palatino Linotype"/>
          <w:spacing w:val="-9"/>
        </w:rPr>
        <w:t xml:space="preserve"> </w:t>
      </w:r>
      <w:r w:rsidRPr="001C1CCD">
        <w:rPr>
          <w:rFonts w:ascii="Palatino Linotype" w:hAnsi="Palatino Linotype"/>
        </w:rPr>
        <w:t>Xác</w:t>
      </w:r>
      <w:r w:rsidRPr="001C1CCD">
        <w:rPr>
          <w:rFonts w:ascii="Palatino Linotype" w:hAnsi="Palatino Linotype"/>
          <w:spacing w:val="-7"/>
        </w:rPr>
        <w:t xml:space="preserve"> </w:t>
      </w:r>
      <w:r w:rsidRPr="001C1CCD">
        <w:rPr>
          <w:rFonts w:ascii="Palatino Linotype" w:hAnsi="Palatino Linotype"/>
        </w:rPr>
        <w:t>định</w:t>
      </w:r>
      <w:r w:rsidRPr="001C1CCD">
        <w:rPr>
          <w:rFonts w:ascii="Palatino Linotype" w:hAnsi="Palatino Linotype"/>
          <w:spacing w:val="-8"/>
        </w:rPr>
        <w:t xml:space="preserve"> </w:t>
      </w:r>
      <w:r w:rsidRPr="001C1CCD">
        <w:rPr>
          <w:rFonts w:ascii="Palatino Linotype" w:hAnsi="Palatino Linotype"/>
        </w:rPr>
        <w:t>nhiệt</w:t>
      </w:r>
      <w:r w:rsidRPr="001C1CCD">
        <w:rPr>
          <w:rFonts w:ascii="Palatino Linotype" w:hAnsi="Palatino Linotype"/>
          <w:spacing w:val="-8"/>
        </w:rPr>
        <w:t xml:space="preserve"> </w:t>
      </w:r>
      <w:r w:rsidRPr="001C1CCD">
        <w:rPr>
          <w:rFonts w:ascii="Palatino Linotype" w:hAnsi="Palatino Linotype"/>
        </w:rPr>
        <w:t>độ</w:t>
      </w:r>
      <w:r w:rsidRPr="001C1CCD">
        <w:rPr>
          <w:rFonts w:ascii="Palatino Linotype" w:hAnsi="Palatino Linotype"/>
          <w:spacing w:val="-6"/>
        </w:rPr>
        <w:t xml:space="preserve"> </w:t>
      </w:r>
      <w:r w:rsidRPr="001C1CCD">
        <w:rPr>
          <w:rFonts w:ascii="Palatino Linotype" w:hAnsi="Palatino Linotype"/>
        </w:rPr>
        <w:t>của</w:t>
      </w:r>
      <w:r w:rsidRPr="001C1CCD">
        <w:rPr>
          <w:rFonts w:ascii="Palatino Linotype" w:hAnsi="Palatino Linotype"/>
          <w:spacing w:val="-7"/>
        </w:rPr>
        <w:t xml:space="preserve"> </w:t>
      </w:r>
      <w:r w:rsidRPr="001C1CCD">
        <w:rPr>
          <w:rFonts w:ascii="Palatino Linotype" w:hAnsi="Palatino Linotype"/>
        </w:rPr>
        <w:t>nước</w:t>
      </w:r>
      <w:r w:rsidRPr="001C1CCD">
        <w:rPr>
          <w:rFonts w:ascii="Palatino Linotype" w:hAnsi="Palatino Linotype"/>
          <w:spacing w:val="-10"/>
        </w:rPr>
        <w:t xml:space="preserve"> </w:t>
      </w:r>
      <w:r w:rsidRPr="001C1CCD">
        <w:rPr>
          <w:rFonts w:ascii="Palatino Linotype" w:hAnsi="Palatino Linotype"/>
        </w:rPr>
        <w:t>trong cốc</w:t>
      </w:r>
      <w:r w:rsidRPr="001C1CCD">
        <w:rPr>
          <w:rFonts w:ascii="Palatino Linotype" w:hAnsi="Palatino Linotype"/>
          <w:spacing w:val="54"/>
        </w:rPr>
        <w:t xml:space="preserve"> </w:t>
      </w:r>
      <w:r w:rsidRPr="001C1CCD">
        <w:rPr>
          <w:rFonts w:ascii="Palatino Linotype" w:hAnsi="Palatino Linotype"/>
        </w:rPr>
        <w:t>nhôm</w:t>
      </w:r>
      <w:r w:rsidRPr="001C1CCD">
        <w:rPr>
          <w:rFonts w:ascii="Palatino Linotype" w:hAnsi="Palatino Linotype"/>
          <w:spacing w:val="55"/>
        </w:rPr>
        <w:t xml:space="preserve"> </w:t>
      </w:r>
      <w:r w:rsidRPr="001C1CCD">
        <w:rPr>
          <w:rFonts w:ascii="Palatino Linotype" w:hAnsi="Palatino Linotype"/>
        </w:rPr>
        <w:t>khi</w:t>
      </w:r>
      <w:r w:rsidRPr="001C1CCD">
        <w:rPr>
          <w:rFonts w:ascii="Palatino Linotype" w:hAnsi="Palatino Linotype"/>
          <w:spacing w:val="55"/>
        </w:rPr>
        <w:t xml:space="preserve"> </w:t>
      </w:r>
      <w:r w:rsidRPr="001C1CCD">
        <w:rPr>
          <w:rFonts w:ascii="Palatino Linotype" w:hAnsi="Palatino Linotype"/>
        </w:rPr>
        <w:t>cục</w:t>
      </w:r>
      <w:r w:rsidRPr="001C1CCD">
        <w:rPr>
          <w:rFonts w:ascii="Palatino Linotype" w:hAnsi="Palatino Linotype"/>
          <w:spacing w:val="54"/>
        </w:rPr>
        <w:t xml:space="preserve"> </w:t>
      </w:r>
      <w:r w:rsidRPr="001C1CCD">
        <w:rPr>
          <w:rFonts w:ascii="Palatino Linotype" w:hAnsi="Palatino Linotype"/>
        </w:rPr>
        <w:t>nước</w:t>
      </w:r>
      <w:r w:rsidRPr="001C1CCD">
        <w:rPr>
          <w:rFonts w:ascii="Palatino Linotype" w:hAnsi="Palatino Linotype"/>
          <w:spacing w:val="54"/>
        </w:rPr>
        <w:t xml:space="preserve"> </w:t>
      </w:r>
      <w:r w:rsidRPr="001C1CCD">
        <w:rPr>
          <w:rFonts w:ascii="Palatino Linotype" w:hAnsi="Palatino Linotype"/>
        </w:rPr>
        <w:t>đá</w:t>
      </w:r>
      <w:r w:rsidRPr="001C1CCD">
        <w:rPr>
          <w:rFonts w:ascii="Palatino Linotype" w:hAnsi="Palatino Linotype"/>
          <w:spacing w:val="54"/>
        </w:rPr>
        <w:t xml:space="preserve"> </w:t>
      </w:r>
      <w:r w:rsidRPr="001C1CCD">
        <w:rPr>
          <w:rFonts w:ascii="Palatino Linotype" w:hAnsi="Palatino Linotype"/>
        </w:rPr>
        <w:t>vừa</w:t>
      </w:r>
      <w:r w:rsidRPr="001C1CCD">
        <w:rPr>
          <w:rFonts w:ascii="Palatino Linotype" w:hAnsi="Palatino Linotype"/>
          <w:spacing w:val="54"/>
        </w:rPr>
        <w:t xml:space="preserve"> </w:t>
      </w:r>
      <w:r w:rsidRPr="001C1CCD">
        <w:rPr>
          <w:rFonts w:ascii="Palatino Linotype" w:hAnsi="Palatino Linotype"/>
        </w:rPr>
        <w:t>tan</w:t>
      </w:r>
      <w:r w:rsidRPr="001C1CCD">
        <w:rPr>
          <w:rFonts w:ascii="Palatino Linotype" w:hAnsi="Palatino Linotype"/>
          <w:spacing w:val="54"/>
        </w:rPr>
        <w:t xml:space="preserve"> </w:t>
      </w:r>
      <w:r w:rsidRPr="001C1CCD">
        <w:rPr>
          <w:rFonts w:ascii="Palatino Linotype" w:hAnsi="Palatino Linotype"/>
        </w:rPr>
        <w:t>hết.</w:t>
      </w:r>
      <w:r w:rsidRPr="001C1CCD">
        <w:rPr>
          <w:rFonts w:ascii="Palatino Linotype" w:hAnsi="Palatino Linotype"/>
          <w:spacing w:val="55"/>
        </w:rPr>
        <w:t xml:space="preserve"> </w:t>
      </w:r>
      <w:r w:rsidRPr="001C1CCD">
        <w:rPr>
          <w:rFonts w:ascii="Palatino Linotype" w:hAnsi="Palatino Linotype"/>
        </w:rPr>
        <w:t>Cho</w:t>
      </w:r>
      <w:r w:rsidRPr="001C1CCD">
        <w:rPr>
          <w:rFonts w:ascii="Palatino Linotype" w:hAnsi="Palatino Linotype"/>
          <w:spacing w:val="40"/>
        </w:rPr>
        <w:t xml:space="preserve"> </w:t>
      </w:r>
      <w:r w:rsidRPr="001C1CCD">
        <w:rPr>
          <w:rFonts w:ascii="Palatino Linotype" w:hAnsi="Palatino Linotype"/>
        </w:rPr>
        <w:t>biết</w:t>
      </w:r>
      <w:r w:rsidRPr="001C1CCD">
        <w:rPr>
          <w:rFonts w:ascii="Palatino Linotype" w:hAnsi="Palatino Linotype"/>
          <w:spacing w:val="55"/>
        </w:rPr>
        <w:t xml:space="preserve"> </w:t>
      </w:r>
      <w:r w:rsidRPr="001C1CCD">
        <w:rPr>
          <w:rFonts w:ascii="Palatino Linotype" w:hAnsi="Palatino Linotype"/>
        </w:rPr>
        <w:t>nhiệt</w:t>
      </w:r>
      <w:r w:rsidRPr="001C1CCD">
        <w:rPr>
          <w:rFonts w:ascii="Palatino Linotype" w:hAnsi="Palatino Linotype"/>
          <w:spacing w:val="55"/>
        </w:rPr>
        <w:t xml:space="preserve"> </w:t>
      </w:r>
      <w:r w:rsidRPr="001C1CCD">
        <w:rPr>
          <w:rFonts w:ascii="Palatino Linotype" w:hAnsi="Palatino Linotype"/>
        </w:rPr>
        <w:t>nóng</w:t>
      </w:r>
      <w:r w:rsidRPr="001C1CCD">
        <w:rPr>
          <w:rFonts w:ascii="Palatino Linotype" w:hAnsi="Palatino Linotype"/>
          <w:spacing w:val="55"/>
        </w:rPr>
        <w:t xml:space="preserve"> </w:t>
      </w:r>
      <w:r w:rsidRPr="001C1CCD">
        <w:rPr>
          <w:rFonts w:ascii="Palatino Linotype" w:hAnsi="Palatino Linotype"/>
        </w:rPr>
        <w:t>chảy</w:t>
      </w:r>
      <w:r w:rsidRPr="001C1CCD">
        <w:rPr>
          <w:rFonts w:ascii="Palatino Linotype" w:hAnsi="Palatino Linotype"/>
          <w:spacing w:val="55"/>
        </w:rPr>
        <w:t xml:space="preserve"> </w:t>
      </w:r>
      <w:r w:rsidRPr="001C1CCD">
        <w:rPr>
          <w:rFonts w:ascii="Palatino Linotype" w:hAnsi="Palatino Linotype"/>
        </w:rPr>
        <w:t>riêng</w:t>
      </w:r>
      <w:r w:rsidRPr="001C1CCD">
        <w:rPr>
          <w:rFonts w:ascii="Palatino Linotype" w:hAnsi="Palatino Linotype"/>
          <w:spacing w:val="55"/>
        </w:rPr>
        <w:t xml:space="preserve"> </w:t>
      </w:r>
      <w:r w:rsidRPr="001C1CCD">
        <w:rPr>
          <w:rFonts w:ascii="Palatino Linotype" w:hAnsi="Palatino Linotype"/>
        </w:rPr>
        <w:t>của</w:t>
      </w:r>
      <w:r w:rsidRPr="001C1CCD">
        <w:rPr>
          <w:rFonts w:ascii="Palatino Linotype" w:hAnsi="Palatino Linotype"/>
          <w:spacing w:val="54"/>
        </w:rPr>
        <w:t xml:space="preserve"> </w:t>
      </w:r>
      <w:r w:rsidRPr="001C1CCD">
        <w:rPr>
          <w:rFonts w:ascii="Palatino Linotype" w:hAnsi="Palatino Linotype"/>
        </w:rPr>
        <w:t>nước</w:t>
      </w:r>
      <w:r w:rsidRPr="001C1CCD">
        <w:rPr>
          <w:rFonts w:ascii="Palatino Linotype" w:hAnsi="Palatino Linotype"/>
          <w:spacing w:val="54"/>
        </w:rPr>
        <w:t xml:space="preserve"> </w:t>
      </w:r>
      <w:r w:rsidRPr="001C1CCD">
        <w:rPr>
          <w:rFonts w:ascii="Palatino Linotype" w:hAnsi="Palatino Linotype"/>
        </w:rPr>
        <w:t>đá</w:t>
      </w:r>
      <w:r w:rsidRPr="001C1CCD">
        <w:rPr>
          <w:rFonts w:ascii="Palatino Linotype" w:hAnsi="Palatino Linotype"/>
          <w:spacing w:val="54"/>
        </w:rPr>
        <w:t xml:space="preserve"> </w:t>
      </w:r>
      <w:r w:rsidRPr="001C1CCD">
        <w:rPr>
          <w:rFonts w:ascii="Palatino Linotype" w:hAnsi="Palatino Linotype"/>
        </w:rPr>
        <w:t xml:space="preserve">là </w:t>
      </w:r>
      <w:r w:rsidRPr="001C1CCD">
        <w:rPr>
          <w:rFonts w:ascii="Palatino Linotype" w:hAnsi="Palatino Linotype"/>
          <w:position w:val="-10"/>
        </w:rPr>
        <w:object w:dxaOrig="1340" w:dyaOrig="360" w14:anchorId="5E05C488">
          <v:shape id="_x0000_i2214" type="#_x0000_t75" style="width:66.6pt;height:19.2pt" o:ole="">
            <v:imagedata r:id="rId2411" o:title=""/>
          </v:shape>
          <o:OLEObject Type="Embed" ProgID="Equation.DSMT4" ShapeID="_x0000_i2214" DrawAspect="Content" ObjectID="_1778487520" r:id="rId2412"/>
        </w:object>
      </w:r>
      <w:r w:rsidRPr="001C1CCD">
        <w:rPr>
          <w:rFonts w:ascii="Palatino Linotype" w:hAnsi="Palatino Linotype"/>
        </w:rPr>
        <w:t>,</w:t>
      </w:r>
      <w:r w:rsidRPr="001C1CCD">
        <w:rPr>
          <w:rFonts w:ascii="Palatino Linotype" w:hAnsi="Palatino Linotype"/>
          <w:spacing w:val="-4"/>
        </w:rPr>
        <w:t xml:space="preserve"> </w:t>
      </w:r>
      <w:r w:rsidRPr="001C1CCD">
        <w:rPr>
          <w:rFonts w:ascii="Palatino Linotype" w:hAnsi="Palatino Linotype"/>
        </w:rPr>
        <w:t>nhiệt</w:t>
      </w:r>
      <w:r w:rsidRPr="001C1CCD">
        <w:rPr>
          <w:rFonts w:ascii="Palatino Linotype" w:hAnsi="Palatino Linotype"/>
          <w:spacing w:val="-3"/>
        </w:rPr>
        <w:t xml:space="preserve"> </w:t>
      </w:r>
      <w:r w:rsidRPr="001C1CCD">
        <w:rPr>
          <w:rFonts w:ascii="Palatino Linotype" w:hAnsi="Palatino Linotype"/>
        </w:rPr>
        <w:t>dung</w:t>
      </w:r>
      <w:r w:rsidRPr="001C1CCD">
        <w:rPr>
          <w:rFonts w:ascii="Palatino Linotype" w:hAnsi="Palatino Linotype"/>
          <w:spacing w:val="-4"/>
        </w:rPr>
        <w:t xml:space="preserve"> </w:t>
      </w:r>
      <w:r w:rsidRPr="001C1CCD">
        <w:rPr>
          <w:rFonts w:ascii="Palatino Linotype" w:hAnsi="Palatino Linotype"/>
        </w:rPr>
        <w:t>riêng</w:t>
      </w:r>
      <w:r w:rsidRPr="001C1CCD">
        <w:rPr>
          <w:rFonts w:ascii="Palatino Linotype" w:hAnsi="Palatino Linotype"/>
          <w:spacing w:val="-4"/>
        </w:rPr>
        <w:t xml:space="preserve"> </w:t>
      </w:r>
      <w:r w:rsidRPr="001C1CCD">
        <w:rPr>
          <w:rFonts w:ascii="Palatino Linotype" w:hAnsi="Palatino Linotype"/>
        </w:rPr>
        <w:t>của</w:t>
      </w:r>
      <w:r w:rsidRPr="001C1CCD">
        <w:rPr>
          <w:rFonts w:ascii="Palatino Linotype" w:hAnsi="Palatino Linotype"/>
          <w:spacing w:val="-5"/>
        </w:rPr>
        <w:t xml:space="preserve"> </w:t>
      </w:r>
      <w:r w:rsidRPr="001C1CCD">
        <w:rPr>
          <w:rFonts w:ascii="Palatino Linotype" w:hAnsi="Palatino Linotype"/>
        </w:rPr>
        <w:t>nhôm</w:t>
      </w:r>
      <w:r w:rsidRPr="001C1CCD">
        <w:rPr>
          <w:rFonts w:ascii="Palatino Linotype" w:hAnsi="Palatino Linotype"/>
          <w:spacing w:val="-3"/>
        </w:rPr>
        <w:t xml:space="preserve"> </w:t>
      </w:r>
      <w:r w:rsidRPr="001C1CCD">
        <w:rPr>
          <w:rFonts w:ascii="Palatino Linotype" w:hAnsi="Palatino Linotype"/>
        </w:rPr>
        <w:t>là</w:t>
      </w:r>
      <w:r w:rsidRPr="001C1CCD">
        <w:rPr>
          <w:rFonts w:ascii="Palatino Linotype" w:hAnsi="Palatino Linotype"/>
          <w:spacing w:val="-4"/>
        </w:rPr>
        <w:t xml:space="preserve"> </w:t>
      </w:r>
      <w:r w:rsidRPr="001C1CCD">
        <w:rPr>
          <w:rFonts w:ascii="Palatino Linotype" w:hAnsi="Palatino Linotype"/>
        </w:rPr>
        <w:t>880 J/kg.K</w:t>
      </w:r>
      <w:r w:rsidRPr="001C1CCD">
        <w:rPr>
          <w:rFonts w:ascii="Palatino Linotype" w:hAnsi="Palatino Linotype"/>
          <w:spacing w:val="-4"/>
        </w:rPr>
        <w:t xml:space="preserve"> </w:t>
      </w:r>
      <w:r w:rsidRPr="001C1CCD">
        <w:rPr>
          <w:rFonts w:ascii="Palatino Linotype" w:hAnsi="Palatino Linotype"/>
        </w:rPr>
        <w:t>và</w:t>
      </w:r>
      <w:r w:rsidRPr="001C1CCD">
        <w:rPr>
          <w:rFonts w:ascii="Palatino Linotype" w:hAnsi="Palatino Linotype"/>
          <w:spacing w:val="-5"/>
        </w:rPr>
        <w:t xml:space="preserve"> </w:t>
      </w:r>
      <w:r w:rsidRPr="001C1CCD">
        <w:rPr>
          <w:rFonts w:ascii="Palatino Linotype" w:hAnsi="Palatino Linotype"/>
        </w:rPr>
        <w:t>của</w:t>
      </w:r>
      <w:r w:rsidRPr="001C1CCD">
        <w:rPr>
          <w:rFonts w:ascii="Palatino Linotype" w:hAnsi="Palatino Linotype"/>
          <w:spacing w:val="-5"/>
        </w:rPr>
        <w:t xml:space="preserve"> </w:t>
      </w:r>
      <w:r w:rsidRPr="001C1CCD">
        <w:rPr>
          <w:rFonts w:ascii="Palatino Linotype" w:hAnsi="Palatino Linotype"/>
        </w:rPr>
        <w:t>nước</w:t>
      </w:r>
      <w:r w:rsidRPr="001C1CCD">
        <w:rPr>
          <w:rFonts w:ascii="Palatino Linotype" w:hAnsi="Palatino Linotype"/>
          <w:spacing w:val="-5"/>
        </w:rPr>
        <w:t xml:space="preserve"> </w:t>
      </w:r>
      <w:r w:rsidRPr="001C1CCD">
        <w:rPr>
          <w:rFonts w:ascii="Palatino Linotype" w:hAnsi="Palatino Linotype"/>
        </w:rPr>
        <w:t>là</w:t>
      </w:r>
      <w:r w:rsidRPr="001C1CCD">
        <w:rPr>
          <w:rFonts w:ascii="Palatino Linotype" w:hAnsi="Palatino Linotype"/>
          <w:spacing w:val="-2"/>
        </w:rPr>
        <w:t xml:space="preserve"> </w:t>
      </w:r>
      <w:r w:rsidRPr="001C1CCD">
        <w:rPr>
          <w:rFonts w:ascii="Palatino Linotype" w:hAnsi="Palatino Linotype"/>
        </w:rPr>
        <w:t>4180 J/kg.K.</w:t>
      </w:r>
      <w:r w:rsidRPr="001C1CCD">
        <w:rPr>
          <w:rFonts w:ascii="Palatino Linotype" w:hAnsi="Palatino Linotype"/>
          <w:spacing w:val="-4"/>
        </w:rPr>
        <w:t xml:space="preserve"> </w:t>
      </w:r>
      <w:r w:rsidRPr="001C1CCD">
        <w:rPr>
          <w:rFonts w:ascii="Palatino Linotype" w:hAnsi="Palatino Linotype"/>
        </w:rPr>
        <w:t>Bỏ</w:t>
      </w:r>
      <w:r w:rsidRPr="001C1CCD">
        <w:rPr>
          <w:rFonts w:ascii="Palatino Linotype" w:hAnsi="Palatino Linotype"/>
          <w:spacing w:val="-4"/>
        </w:rPr>
        <w:t xml:space="preserve"> </w:t>
      </w:r>
      <w:r w:rsidRPr="001C1CCD">
        <w:rPr>
          <w:rFonts w:ascii="Palatino Linotype" w:hAnsi="Palatino Linotype"/>
        </w:rPr>
        <w:t>qua</w:t>
      </w:r>
      <w:r w:rsidRPr="001C1CCD">
        <w:rPr>
          <w:rFonts w:ascii="Palatino Linotype" w:hAnsi="Palatino Linotype"/>
          <w:spacing w:val="-5"/>
        </w:rPr>
        <w:t xml:space="preserve"> </w:t>
      </w:r>
      <w:r w:rsidRPr="001C1CCD">
        <w:rPr>
          <w:rFonts w:ascii="Palatino Linotype" w:hAnsi="Palatino Linotype"/>
        </w:rPr>
        <w:t>sự mất mát nhiệt do truyền ra ngoài.</w:t>
      </w:r>
    </w:p>
    <w:p w14:paraId="16FB7D75" w14:textId="77777777" w:rsidR="003E7D14" w:rsidRPr="001C1CCD"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1C1CCD">
        <w:rPr>
          <w:rFonts w:ascii="Palatino Linotype" w:hAnsi="Palatino Linotype"/>
          <w:b/>
          <w:color w:val="0000FF"/>
          <w:spacing w:val="-2"/>
          <w:u w:val="single"/>
        </w:rPr>
        <w:t>A.</w:t>
      </w:r>
      <w:r w:rsidRPr="001C1CCD">
        <w:rPr>
          <w:rFonts w:ascii="Palatino Linotype" w:hAnsi="Palatino Linotype"/>
          <w:color w:val="0000FF"/>
          <w:spacing w:val="-13"/>
        </w:rPr>
        <w:t xml:space="preserve"> </w:t>
      </w:r>
      <w:r w:rsidRPr="001C1CCD">
        <w:rPr>
          <w:rFonts w:ascii="Palatino Linotype" w:hAnsi="Palatino Linotype"/>
          <w:spacing w:val="-2"/>
        </w:rPr>
        <w:t>4,5</w:t>
      </w:r>
      <w:r w:rsidRPr="001C1CCD">
        <w:rPr>
          <w:rFonts w:ascii="Palatino Linotype" w:hAnsi="Palatino Linotype"/>
          <w:spacing w:val="-2"/>
          <w:vertAlign w:val="superscript"/>
        </w:rPr>
        <w:t>o</w:t>
      </w:r>
      <w:r w:rsidRPr="001C1CCD">
        <w:rPr>
          <w:rFonts w:ascii="Palatino Linotype" w:hAnsi="Palatino Linotype"/>
          <w:spacing w:val="-2"/>
        </w:rPr>
        <w:t>C</w:t>
      </w:r>
      <w:r w:rsidRPr="001C1CCD">
        <w:rPr>
          <w:rFonts w:ascii="Palatino Linotype" w:hAnsi="Palatino Linotype"/>
          <w:b/>
          <w:color w:val="0000FF"/>
        </w:rPr>
        <w:tab/>
        <w:t>B.</w:t>
      </w:r>
      <w:r w:rsidRPr="001C1CCD">
        <w:rPr>
          <w:rFonts w:ascii="Palatino Linotype" w:hAnsi="Palatino Linotype"/>
          <w:color w:val="0000FF"/>
          <w:spacing w:val="-14"/>
        </w:rPr>
        <w:t xml:space="preserve"> </w:t>
      </w:r>
      <w:r w:rsidRPr="001C1CCD">
        <w:rPr>
          <w:rFonts w:ascii="Palatino Linotype" w:hAnsi="Palatino Linotype"/>
          <w:spacing w:val="-4"/>
        </w:rPr>
        <w:t>5,5</w:t>
      </w:r>
      <w:r w:rsidRPr="001C1CCD">
        <w:rPr>
          <w:rFonts w:ascii="Palatino Linotype" w:hAnsi="Palatino Linotype"/>
          <w:spacing w:val="-4"/>
          <w:vertAlign w:val="superscript"/>
        </w:rPr>
        <w:t>o</w:t>
      </w:r>
      <w:r w:rsidRPr="001C1CCD">
        <w:rPr>
          <w:rFonts w:ascii="Palatino Linotype" w:hAnsi="Palatino Linotype"/>
          <w:spacing w:val="-4"/>
        </w:rPr>
        <w:t>C</w:t>
      </w:r>
      <w:r w:rsidRPr="001C1CCD">
        <w:rPr>
          <w:rFonts w:ascii="Palatino Linotype" w:hAnsi="Palatino Linotype"/>
          <w:b/>
          <w:color w:val="0000FF"/>
        </w:rPr>
        <w:tab/>
      </w:r>
      <w:r w:rsidRPr="001C1CCD">
        <w:rPr>
          <w:rFonts w:ascii="Palatino Linotype" w:hAnsi="Palatino Linotype"/>
          <w:b/>
          <w:color w:val="0000FF"/>
          <w:spacing w:val="-2"/>
        </w:rPr>
        <w:t>C.</w:t>
      </w:r>
      <w:r w:rsidRPr="001C1CCD">
        <w:rPr>
          <w:rFonts w:ascii="Palatino Linotype" w:hAnsi="Palatino Linotype"/>
          <w:color w:val="0000FF"/>
          <w:spacing w:val="-13"/>
        </w:rPr>
        <w:t xml:space="preserve"> </w:t>
      </w:r>
      <w:r w:rsidRPr="001C1CCD">
        <w:rPr>
          <w:rFonts w:ascii="Palatino Linotype" w:hAnsi="Palatino Linotype"/>
          <w:spacing w:val="-2"/>
        </w:rPr>
        <w:t>6,5</w:t>
      </w:r>
      <w:r w:rsidRPr="001C1CCD">
        <w:rPr>
          <w:rFonts w:ascii="Palatino Linotype" w:hAnsi="Palatino Linotype"/>
          <w:spacing w:val="-2"/>
          <w:vertAlign w:val="superscript"/>
        </w:rPr>
        <w:t>o</w:t>
      </w:r>
      <w:r w:rsidRPr="001C1CCD">
        <w:rPr>
          <w:rFonts w:ascii="Palatino Linotype" w:hAnsi="Palatino Linotype"/>
          <w:spacing w:val="-2"/>
        </w:rPr>
        <w:t>C</w:t>
      </w:r>
      <w:r w:rsidRPr="001C1CCD">
        <w:rPr>
          <w:rFonts w:ascii="Palatino Linotype" w:hAnsi="Palatino Linotype"/>
          <w:b/>
          <w:color w:val="0000FF"/>
        </w:rPr>
        <w:tab/>
      </w:r>
      <w:r w:rsidRPr="001C1CCD">
        <w:rPr>
          <w:rFonts w:ascii="Palatino Linotype" w:hAnsi="Palatino Linotype"/>
          <w:b/>
          <w:color w:val="0000FF"/>
          <w:spacing w:val="-2"/>
        </w:rPr>
        <w:t>D.</w:t>
      </w:r>
      <w:r w:rsidRPr="001C1CCD">
        <w:rPr>
          <w:rFonts w:ascii="Palatino Linotype" w:hAnsi="Palatino Linotype"/>
          <w:color w:val="0000FF"/>
          <w:spacing w:val="-13"/>
        </w:rPr>
        <w:t xml:space="preserve"> </w:t>
      </w:r>
      <w:r w:rsidRPr="001C1CCD">
        <w:rPr>
          <w:rFonts w:ascii="Palatino Linotype" w:hAnsi="Palatino Linotype"/>
          <w:spacing w:val="-2"/>
        </w:rPr>
        <w:t>7,5</w:t>
      </w:r>
      <w:r w:rsidRPr="001C1CCD">
        <w:rPr>
          <w:rFonts w:ascii="Palatino Linotype" w:hAnsi="Palatino Linotype"/>
          <w:spacing w:val="-2"/>
          <w:vertAlign w:val="superscript"/>
        </w:rPr>
        <w:t>o</w:t>
      </w:r>
      <w:r w:rsidRPr="001C1CCD">
        <w:rPr>
          <w:rFonts w:ascii="Palatino Linotype" w:hAnsi="Palatino Linotype"/>
          <w:spacing w:val="-2"/>
        </w:rPr>
        <w:t>C</w:t>
      </w:r>
    </w:p>
    <w:p w14:paraId="4908B6E3" w14:textId="77777777" w:rsidR="003E7D14" w:rsidRPr="001C1CCD" w:rsidRDefault="003E7D14" w:rsidP="003E7D14">
      <w:pPr>
        <w:pStyle w:val="BodyText"/>
        <w:numPr>
          <w:ilvl w:val="0"/>
          <w:numId w:val="18"/>
        </w:numPr>
        <w:spacing w:line="312" w:lineRule="auto"/>
        <w:rPr>
          <w:rFonts w:ascii="Palatino Linotype" w:hAnsi="Palatino Linotype"/>
          <w:b/>
          <w:color w:val="0000FF"/>
        </w:rPr>
      </w:pPr>
      <w:r w:rsidRPr="001C1CCD">
        <w:rPr>
          <w:rFonts w:ascii="Palatino Linotype" w:hAnsi="Palatino Linotype"/>
        </w:rPr>
        <w:t>Điều nào</w:t>
      </w:r>
      <w:r w:rsidRPr="001C1CCD">
        <w:rPr>
          <w:rFonts w:ascii="Palatino Linotype" w:hAnsi="Palatino Linotype"/>
          <w:spacing w:val="-1"/>
        </w:rPr>
        <w:t xml:space="preserve"> </w:t>
      </w:r>
      <w:r w:rsidRPr="001C1CCD">
        <w:rPr>
          <w:rFonts w:ascii="Palatino Linotype" w:hAnsi="Palatino Linotype"/>
        </w:rPr>
        <w:t>sau đây là sai khi</w:t>
      </w:r>
      <w:r w:rsidRPr="001C1CCD">
        <w:rPr>
          <w:rFonts w:ascii="Palatino Linotype" w:hAnsi="Palatino Linotype"/>
          <w:spacing w:val="-1"/>
        </w:rPr>
        <w:t xml:space="preserve"> </w:t>
      </w:r>
      <w:r w:rsidRPr="001C1CCD">
        <w:rPr>
          <w:rFonts w:ascii="Palatino Linotype" w:hAnsi="Palatino Linotype"/>
        </w:rPr>
        <w:t>nói về</w:t>
      </w:r>
      <w:r w:rsidRPr="001C1CCD">
        <w:rPr>
          <w:rFonts w:ascii="Palatino Linotype" w:hAnsi="Palatino Linotype"/>
          <w:spacing w:val="-1"/>
        </w:rPr>
        <w:t xml:space="preserve"> </w:t>
      </w:r>
      <w:r w:rsidRPr="001C1CCD">
        <w:rPr>
          <w:rFonts w:ascii="Palatino Linotype" w:hAnsi="Palatino Linotype"/>
        </w:rPr>
        <w:t xml:space="preserve">nhiệt hoá </w:t>
      </w:r>
      <w:r w:rsidRPr="001C1CCD">
        <w:rPr>
          <w:rFonts w:ascii="Palatino Linotype" w:hAnsi="Palatino Linotype"/>
          <w:spacing w:val="-4"/>
        </w:rPr>
        <w:t>hơi.</w:t>
      </w:r>
    </w:p>
    <w:p w14:paraId="6E5D03F2"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rPr>
      </w:pPr>
      <w:r w:rsidRPr="001C1CCD">
        <w:rPr>
          <w:rFonts w:ascii="Palatino Linotype" w:eastAsia="Times New Roman" w:hAnsi="Palatino Linotype" w:cs="Times New Roman"/>
          <w:b/>
          <w:bCs/>
          <w:color w:val="0000FF"/>
          <w:sz w:val="24"/>
          <w:szCs w:val="24"/>
        </w:rPr>
        <w:t>A</w:t>
      </w:r>
      <w:r w:rsidRPr="001C1CCD">
        <w:rPr>
          <w:rFonts w:ascii="Palatino Linotype" w:eastAsia="Times New Roman" w:hAnsi="Palatino Linotype" w:cs="Times New Roman"/>
          <w:b/>
          <w:bCs/>
          <w:color w:val="0000FF"/>
          <w:sz w:val="24"/>
          <w:szCs w:val="24"/>
          <w:lang w:val="vi"/>
        </w:rPr>
        <w:t>.</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Nhiệt</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lượng</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cần</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cung</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cấp</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cho</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khối</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chất</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lỏng</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trong</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quá</w:t>
      </w:r>
      <w:r w:rsidRPr="001C1CCD">
        <w:rPr>
          <w:rFonts w:ascii="Palatino Linotype" w:hAnsi="Palatino Linotype" w:cs="Times New Roman"/>
          <w:spacing w:val="-5"/>
          <w:sz w:val="24"/>
        </w:rPr>
        <w:t xml:space="preserve"> </w:t>
      </w:r>
      <w:r w:rsidRPr="001C1CCD">
        <w:rPr>
          <w:rFonts w:ascii="Palatino Linotype" w:hAnsi="Palatino Linotype" w:cs="Times New Roman"/>
          <w:sz w:val="24"/>
        </w:rPr>
        <w:t>trình</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sôi</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gọi</w:t>
      </w:r>
      <w:r w:rsidRPr="001C1CCD">
        <w:rPr>
          <w:rFonts w:ascii="Palatino Linotype" w:hAnsi="Palatino Linotype" w:cs="Times New Roman"/>
          <w:spacing w:val="-5"/>
          <w:sz w:val="24"/>
        </w:rPr>
        <w:t xml:space="preserve"> </w:t>
      </w:r>
      <w:r w:rsidRPr="001C1CCD">
        <w:rPr>
          <w:rFonts w:ascii="Palatino Linotype" w:hAnsi="Palatino Linotype" w:cs="Times New Roman"/>
          <w:sz w:val="24"/>
        </w:rPr>
        <w:t>là</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nhiệt</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hóa</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hơi</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của</w:t>
      </w:r>
      <w:r w:rsidRPr="001C1CCD">
        <w:rPr>
          <w:rFonts w:ascii="Palatino Linotype" w:hAnsi="Palatino Linotype" w:cs="Times New Roman"/>
          <w:spacing w:val="-4"/>
          <w:sz w:val="24"/>
        </w:rPr>
        <w:t xml:space="preserve"> </w:t>
      </w:r>
      <w:r>
        <w:rPr>
          <w:rFonts w:ascii="Palatino Linotype" w:hAnsi="Palatino Linotype" w:cs="Times New Roman"/>
          <w:spacing w:val="-4"/>
          <w:sz w:val="24"/>
        </w:rPr>
        <w:tab/>
      </w:r>
      <w:r w:rsidRPr="001C1CCD">
        <w:rPr>
          <w:rFonts w:ascii="Palatino Linotype" w:hAnsi="Palatino Linotype" w:cs="Times New Roman"/>
          <w:sz w:val="24"/>
        </w:rPr>
        <w:t>khối chất lỏng ở nhiệt độ sôi.</w:t>
      </w:r>
    </w:p>
    <w:p w14:paraId="016D40D2"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rPr>
      </w:pPr>
      <w:r w:rsidRPr="001C1CCD">
        <w:rPr>
          <w:rFonts w:ascii="Palatino Linotype" w:eastAsia="Times New Roman" w:hAnsi="Palatino Linotype" w:cs="Times New Roman"/>
          <w:b/>
          <w:bCs/>
          <w:color w:val="0000FF"/>
          <w:sz w:val="24"/>
          <w:szCs w:val="24"/>
        </w:rPr>
        <w:t>B</w:t>
      </w:r>
      <w:r w:rsidRPr="001C1CCD">
        <w:rPr>
          <w:rFonts w:ascii="Palatino Linotype" w:eastAsia="Times New Roman" w:hAnsi="Palatino Linotype" w:cs="Times New Roman"/>
          <w:b/>
          <w:bCs/>
          <w:color w:val="0000FF"/>
          <w:sz w:val="24"/>
          <w:szCs w:val="24"/>
          <w:lang w:val="vi"/>
        </w:rPr>
        <w:t>.</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Nhiệt</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hóa hơi tỉ lệ</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với</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khối lượng của</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phần chất</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lỏng đã</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 xml:space="preserve">biến thành </w:t>
      </w:r>
      <w:r w:rsidRPr="001C1CCD">
        <w:rPr>
          <w:rFonts w:ascii="Palatino Linotype" w:hAnsi="Palatino Linotype" w:cs="Times New Roman"/>
          <w:spacing w:val="-4"/>
          <w:sz w:val="24"/>
        </w:rPr>
        <w:t>hơi.</w:t>
      </w:r>
    </w:p>
    <w:p w14:paraId="575C6CF6"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rPr>
      </w:pPr>
      <w:r w:rsidRPr="00AA4B82">
        <w:rPr>
          <w:rFonts w:ascii="Palatino Linotype" w:eastAsia="Times New Roman" w:hAnsi="Palatino Linotype" w:cs="Times New Roman"/>
          <w:b/>
          <w:bCs/>
          <w:color w:val="0000FF"/>
          <w:sz w:val="24"/>
          <w:szCs w:val="24"/>
          <w:u w:val="single"/>
        </w:rPr>
        <w:t>C</w:t>
      </w:r>
      <w:r w:rsidRPr="001C1CCD">
        <w:rPr>
          <w:rFonts w:ascii="Palatino Linotype" w:eastAsia="Times New Roman" w:hAnsi="Palatino Linotype" w:cs="Times New Roman"/>
          <w:b/>
          <w:bCs/>
          <w:color w:val="0000FF"/>
          <w:sz w:val="24"/>
          <w:szCs w:val="24"/>
          <w:lang w:val="vi"/>
        </w:rPr>
        <w:t>.</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Đơn</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vị của</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nhiệt hóa hơi là</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Jun trên</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kilôgam</w:t>
      </w:r>
      <w:r w:rsidRPr="001C1CCD">
        <w:rPr>
          <w:rFonts w:ascii="Palatino Linotype" w:hAnsi="Palatino Linotype" w:cs="Times New Roman"/>
          <w:spacing w:val="2"/>
          <w:sz w:val="24"/>
        </w:rPr>
        <w:t xml:space="preserve"> </w:t>
      </w:r>
      <w:r w:rsidRPr="001C1CCD">
        <w:rPr>
          <w:rFonts w:ascii="Palatino Linotype" w:hAnsi="Palatino Linotype" w:cs="Times New Roman"/>
          <w:spacing w:val="-2"/>
          <w:sz w:val="24"/>
        </w:rPr>
        <w:t>(J/kg).</w:t>
      </w:r>
    </w:p>
    <w:p w14:paraId="0FCD0DCF"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1C1CCD">
        <w:rPr>
          <w:rFonts w:ascii="Palatino Linotype" w:eastAsia="Times New Roman" w:hAnsi="Palatino Linotype" w:cs="Times New Roman"/>
          <w:b/>
          <w:bCs/>
          <w:color w:val="0000FF"/>
          <w:sz w:val="24"/>
          <w:szCs w:val="24"/>
        </w:rPr>
        <w:t>D</w:t>
      </w:r>
      <w:r w:rsidRPr="001C1CCD">
        <w:rPr>
          <w:rFonts w:ascii="Palatino Linotype" w:eastAsia="Times New Roman" w:hAnsi="Palatino Linotype" w:cs="Times New Roman"/>
          <w:b/>
          <w:bCs/>
          <w:color w:val="0000FF"/>
          <w:sz w:val="24"/>
          <w:szCs w:val="24"/>
          <w:lang w:val="vi"/>
        </w:rPr>
        <w:t>.</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 xml:space="preserve">Nhiệt hoá hơi được tính bằng công thức </w:t>
      </w:r>
      <w:r w:rsidRPr="001C1CCD">
        <w:rPr>
          <w:rFonts w:ascii="Cambria Math" w:eastAsia="Symbola" w:hAnsi="Cambria Math" w:cs="Cambria Math"/>
          <w:sz w:val="24"/>
        </w:rPr>
        <w:t>𝑄</w:t>
      </w:r>
      <w:r w:rsidRPr="001C1CCD">
        <w:rPr>
          <w:rFonts w:ascii="Palatino Linotype" w:eastAsia="Symbola" w:hAnsi="Palatino Linotype" w:cs="Times New Roman"/>
          <w:sz w:val="24"/>
        </w:rPr>
        <w:t xml:space="preserve"> = </w:t>
      </w:r>
      <w:r w:rsidRPr="001C1CCD">
        <w:rPr>
          <w:rFonts w:ascii="Cambria Math" w:eastAsia="Symbola" w:hAnsi="Cambria Math" w:cs="Cambria Math"/>
          <w:sz w:val="24"/>
        </w:rPr>
        <w:t>𝐿𝑚</w:t>
      </w:r>
      <w:r w:rsidRPr="001C1CCD">
        <w:rPr>
          <w:rFonts w:ascii="Palatino Linotype" w:eastAsia="Symbola" w:hAnsi="Palatino Linotype" w:cs="Times New Roman"/>
          <w:sz w:val="24"/>
        </w:rPr>
        <w:t xml:space="preserve"> </w:t>
      </w:r>
      <w:r w:rsidRPr="001C1CCD">
        <w:rPr>
          <w:rFonts w:ascii="Palatino Linotype" w:hAnsi="Palatino Linotype" w:cs="Times New Roman"/>
          <w:sz w:val="24"/>
        </w:rPr>
        <w:t xml:space="preserve">trong đó </w:t>
      </w:r>
      <w:r w:rsidRPr="001C1CCD">
        <w:rPr>
          <w:rFonts w:ascii="Cambria Math" w:eastAsia="Symbola" w:hAnsi="Cambria Math" w:cs="Cambria Math"/>
          <w:sz w:val="24"/>
        </w:rPr>
        <w:t>𝐿</w:t>
      </w:r>
      <w:r w:rsidRPr="001C1CCD">
        <w:rPr>
          <w:rFonts w:ascii="Palatino Linotype" w:eastAsia="Symbola" w:hAnsi="Palatino Linotype" w:cs="Times New Roman"/>
          <w:sz w:val="24"/>
        </w:rPr>
        <w:t xml:space="preserve"> </w:t>
      </w:r>
      <w:r w:rsidRPr="001C1CCD">
        <w:rPr>
          <w:rFonts w:ascii="Palatino Linotype" w:hAnsi="Palatino Linotype" w:cs="Times New Roman"/>
          <w:sz w:val="24"/>
        </w:rPr>
        <w:t xml:space="preserve">là nhiệt hóa hơi riêng của chất </w:t>
      </w:r>
      <w:r>
        <w:rPr>
          <w:rFonts w:ascii="Palatino Linotype" w:hAnsi="Palatino Linotype" w:cs="Times New Roman"/>
          <w:sz w:val="24"/>
        </w:rPr>
        <w:tab/>
      </w:r>
      <w:r w:rsidRPr="001C1CCD">
        <w:rPr>
          <w:rFonts w:ascii="Palatino Linotype" w:hAnsi="Palatino Linotype" w:cs="Times New Roman"/>
          <w:sz w:val="24"/>
        </w:rPr>
        <w:t xml:space="preserve">lỏng, </w:t>
      </w:r>
      <w:r w:rsidRPr="001C1CCD">
        <w:rPr>
          <w:rFonts w:ascii="Cambria Math" w:eastAsia="Symbola" w:hAnsi="Cambria Math" w:cs="Cambria Math"/>
          <w:sz w:val="24"/>
        </w:rPr>
        <w:t>𝑚</w:t>
      </w:r>
      <w:r w:rsidRPr="001C1CCD">
        <w:rPr>
          <w:rFonts w:ascii="Palatino Linotype" w:eastAsia="Symbola" w:hAnsi="Palatino Linotype" w:cs="Times New Roman"/>
          <w:sz w:val="24"/>
        </w:rPr>
        <w:t xml:space="preserve"> </w:t>
      </w:r>
      <w:r w:rsidRPr="001C1CCD">
        <w:rPr>
          <w:rFonts w:ascii="Palatino Linotype" w:hAnsi="Palatino Linotype" w:cs="Times New Roman"/>
          <w:sz w:val="24"/>
        </w:rPr>
        <w:t>là khối lượng của chất lỏng.</w:t>
      </w:r>
    </w:p>
    <w:p w14:paraId="4897877B" w14:textId="77777777" w:rsidR="003E7D14" w:rsidRPr="001C1CCD" w:rsidRDefault="003E7D14" w:rsidP="003E7D14">
      <w:pPr>
        <w:pStyle w:val="ListParagraph"/>
        <w:widowControl w:val="0"/>
        <w:numPr>
          <w:ilvl w:val="0"/>
          <w:numId w:val="18"/>
        </w:numPr>
        <w:autoSpaceDE w:val="0"/>
        <w:autoSpaceDN w:val="0"/>
        <w:spacing w:after="0" w:line="312" w:lineRule="auto"/>
        <w:contextualSpacing w:val="0"/>
        <w:rPr>
          <w:rFonts w:ascii="Palatino Linotype" w:hAnsi="Palatino Linotype" w:cs="Times New Roman"/>
          <w:b/>
          <w:color w:val="0000FF"/>
          <w:sz w:val="24"/>
        </w:rPr>
      </w:pPr>
      <w:r w:rsidRPr="001C1CCD">
        <w:rPr>
          <w:rFonts w:ascii="Palatino Linotype" w:hAnsi="Palatino Linotype" w:cs="Times New Roman"/>
          <w:sz w:val="24"/>
        </w:rPr>
        <w:t>Đơn vị của</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nhiệt hóa</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hơi</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 xml:space="preserve">riêng </w:t>
      </w:r>
      <w:r w:rsidRPr="001C1CCD">
        <w:rPr>
          <w:rFonts w:ascii="Palatino Linotype" w:hAnsi="Palatino Linotype" w:cs="Times New Roman"/>
          <w:spacing w:val="-5"/>
          <w:sz w:val="24"/>
        </w:rPr>
        <w:t>là</w:t>
      </w:r>
    </w:p>
    <w:p w14:paraId="783545E2"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1C1CCD">
        <w:rPr>
          <w:rFonts w:ascii="Palatino Linotype" w:hAnsi="Palatino Linotype" w:cs="Times New Roman"/>
          <w:b/>
          <w:color w:val="0000FF"/>
          <w:sz w:val="24"/>
          <w:u w:val="single"/>
        </w:rPr>
        <w:t>A.</w:t>
      </w:r>
      <w:r w:rsidRPr="001C1CCD">
        <w:rPr>
          <w:rFonts w:ascii="Palatino Linotype" w:hAnsi="Palatino Linotype" w:cs="Times New Roman"/>
          <w:b/>
          <w:color w:val="0000FF"/>
          <w:spacing w:val="-1"/>
          <w:sz w:val="24"/>
        </w:rPr>
        <w:t xml:space="preserve"> </w:t>
      </w:r>
      <w:r w:rsidRPr="001C1CCD">
        <w:rPr>
          <w:rFonts w:ascii="Palatino Linotype" w:hAnsi="Palatino Linotype" w:cs="Times New Roman"/>
          <w:spacing w:val="-4"/>
          <w:sz w:val="24"/>
        </w:rPr>
        <w:t>J/kg</w:t>
      </w:r>
      <w:r w:rsidRPr="001C1CCD">
        <w:rPr>
          <w:rFonts w:ascii="Palatino Linotype" w:hAnsi="Palatino Linotype" w:cs="Times New Roman"/>
          <w:b/>
          <w:color w:val="0000FF"/>
          <w:sz w:val="24"/>
        </w:rPr>
        <w:tab/>
        <w:t xml:space="preserve">B. </w:t>
      </w:r>
      <w:hyperlink r:id="rId2413">
        <w:r w:rsidRPr="001C1CCD">
          <w:rPr>
            <w:rFonts w:ascii="Palatino Linotype" w:hAnsi="Palatino Linotype" w:cs="Times New Roman"/>
            <w:spacing w:val="-4"/>
            <w:sz w:val="24"/>
          </w:rPr>
          <w:t>J.kg</w:t>
        </w:r>
      </w:hyperlink>
      <w:r w:rsidRPr="001C1CCD">
        <w:rPr>
          <w:rFonts w:ascii="Palatino Linotype" w:hAnsi="Palatino Linotype" w:cs="Times New Roman"/>
          <w:b/>
          <w:color w:val="0000FF"/>
          <w:sz w:val="24"/>
        </w:rPr>
        <w:tab/>
        <w:t>C.</w:t>
      </w:r>
      <w:r w:rsidRPr="001C1CCD">
        <w:rPr>
          <w:rFonts w:ascii="Palatino Linotype" w:hAnsi="Palatino Linotype" w:cs="Times New Roman"/>
          <w:b/>
          <w:color w:val="0000FF"/>
          <w:spacing w:val="-1"/>
          <w:sz w:val="24"/>
        </w:rPr>
        <w:t xml:space="preserve"> </w:t>
      </w:r>
      <w:r w:rsidRPr="001C1CCD">
        <w:rPr>
          <w:rFonts w:ascii="Palatino Linotype" w:hAnsi="Palatino Linotype" w:cs="Times New Roman"/>
          <w:spacing w:val="-4"/>
          <w:sz w:val="24"/>
        </w:rPr>
        <w:t>kg/J</w:t>
      </w:r>
      <w:r w:rsidRPr="001C1CCD">
        <w:rPr>
          <w:rFonts w:ascii="Palatino Linotype" w:hAnsi="Palatino Linotype" w:cs="Times New Roman"/>
          <w:b/>
          <w:color w:val="0000FF"/>
          <w:sz w:val="24"/>
        </w:rPr>
        <w:tab/>
        <w:t>D.</w:t>
      </w:r>
      <w:r w:rsidRPr="001C1CCD">
        <w:rPr>
          <w:rFonts w:ascii="Palatino Linotype" w:hAnsi="Palatino Linotype" w:cs="Times New Roman"/>
          <w:b/>
          <w:color w:val="0000FF"/>
          <w:spacing w:val="-3"/>
          <w:sz w:val="24"/>
        </w:rPr>
        <w:t xml:space="preserve"> </w:t>
      </w:r>
      <w:r w:rsidRPr="001C1CCD">
        <w:rPr>
          <w:rFonts w:ascii="Palatino Linotype" w:hAnsi="Palatino Linotype" w:cs="Times New Roman"/>
          <w:spacing w:val="-10"/>
          <w:sz w:val="24"/>
        </w:rPr>
        <w:t>J</w:t>
      </w:r>
    </w:p>
    <w:p w14:paraId="2EC6E4E4" w14:textId="77777777" w:rsidR="003E7D14" w:rsidRPr="001C1CCD" w:rsidRDefault="003E7D14" w:rsidP="003E7D14">
      <w:pPr>
        <w:pStyle w:val="BodyText"/>
        <w:numPr>
          <w:ilvl w:val="0"/>
          <w:numId w:val="18"/>
        </w:numPr>
        <w:spacing w:line="312" w:lineRule="auto"/>
        <w:rPr>
          <w:rFonts w:ascii="Palatino Linotype" w:hAnsi="Palatino Linotype"/>
          <w:b/>
          <w:color w:val="0000FF"/>
        </w:rPr>
      </w:pPr>
      <w:r w:rsidRPr="001C1CCD">
        <w:rPr>
          <w:rFonts w:ascii="Palatino Linotype" w:hAnsi="Palatino Linotype"/>
        </w:rPr>
        <w:t>Nhiệt</w:t>
      </w:r>
      <w:r w:rsidRPr="001C1CCD">
        <w:rPr>
          <w:rFonts w:ascii="Palatino Linotype" w:hAnsi="Palatino Linotype"/>
          <w:spacing w:val="2"/>
        </w:rPr>
        <w:t xml:space="preserve"> </w:t>
      </w:r>
      <w:r w:rsidRPr="001C1CCD">
        <w:rPr>
          <w:rFonts w:ascii="Palatino Linotype" w:hAnsi="Palatino Linotype"/>
        </w:rPr>
        <w:t>hóa</w:t>
      </w:r>
      <w:r w:rsidRPr="001C1CCD">
        <w:rPr>
          <w:rFonts w:ascii="Palatino Linotype" w:hAnsi="Palatino Linotype"/>
          <w:spacing w:val="2"/>
        </w:rPr>
        <w:t xml:space="preserve"> </w:t>
      </w:r>
      <w:r w:rsidRPr="001C1CCD">
        <w:rPr>
          <w:rFonts w:ascii="Palatino Linotype" w:hAnsi="Palatino Linotype"/>
        </w:rPr>
        <w:t>hơi</w:t>
      </w:r>
      <w:r w:rsidRPr="001C1CCD">
        <w:rPr>
          <w:rFonts w:ascii="Palatino Linotype" w:hAnsi="Palatino Linotype"/>
          <w:spacing w:val="1"/>
        </w:rPr>
        <w:t xml:space="preserve"> </w:t>
      </w:r>
      <w:r w:rsidRPr="001C1CCD">
        <w:rPr>
          <w:rFonts w:ascii="Palatino Linotype" w:hAnsi="Palatino Linotype"/>
        </w:rPr>
        <w:t>riêng</w:t>
      </w:r>
      <w:r w:rsidRPr="001C1CCD">
        <w:rPr>
          <w:rFonts w:ascii="Palatino Linotype" w:hAnsi="Palatino Linotype"/>
          <w:spacing w:val="2"/>
        </w:rPr>
        <w:t xml:space="preserve"> </w:t>
      </w:r>
      <w:r w:rsidRPr="001C1CCD">
        <w:rPr>
          <w:rFonts w:ascii="Palatino Linotype" w:hAnsi="Palatino Linotype"/>
        </w:rPr>
        <w:t>của nước</w:t>
      </w:r>
      <w:r w:rsidRPr="001C1CCD">
        <w:rPr>
          <w:rFonts w:ascii="Palatino Linotype" w:hAnsi="Palatino Linotype"/>
          <w:spacing w:val="1"/>
        </w:rPr>
        <w:t xml:space="preserve"> </w:t>
      </w:r>
      <w:r w:rsidRPr="001C1CCD">
        <w:rPr>
          <w:rFonts w:ascii="Palatino Linotype" w:hAnsi="Palatino Linotype"/>
        </w:rPr>
        <w:t>là</w:t>
      </w:r>
      <w:r w:rsidRPr="001C1CCD">
        <w:rPr>
          <w:rFonts w:ascii="Palatino Linotype" w:hAnsi="Palatino Linotype"/>
          <w:spacing w:val="4"/>
        </w:rPr>
        <w:t xml:space="preserve"> </w:t>
      </w:r>
      <w:r w:rsidRPr="001C1CCD">
        <w:rPr>
          <w:rFonts w:ascii="Palatino Linotype" w:hAnsi="Palatino Linotype"/>
        </w:rPr>
        <w:t>2,3.10</w:t>
      </w:r>
      <w:r w:rsidRPr="001C1CCD">
        <w:rPr>
          <w:rFonts w:ascii="Palatino Linotype" w:hAnsi="Palatino Linotype"/>
          <w:vertAlign w:val="superscript"/>
        </w:rPr>
        <w:t>6</w:t>
      </w:r>
      <w:r w:rsidRPr="001C1CCD">
        <w:rPr>
          <w:rFonts w:ascii="Palatino Linotype" w:hAnsi="Palatino Linotype"/>
          <w:spacing w:val="10"/>
        </w:rPr>
        <w:t xml:space="preserve"> </w:t>
      </w:r>
      <w:r w:rsidRPr="001C1CCD">
        <w:rPr>
          <w:rFonts w:ascii="Palatino Linotype" w:hAnsi="Palatino Linotype"/>
        </w:rPr>
        <w:t>J/kg.</w:t>
      </w:r>
      <w:r w:rsidRPr="001C1CCD">
        <w:rPr>
          <w:rFonts w:ascii="Palatino Linotype" w:hAnsi="Palatino Linotype"/>
          <w:spacing w:val="2"/>
        </w:rPr>
        <w:t xml:space="preserve"> </w:t>
      </w:r>
      <w:r w:rsidRPr="001C1CCD">
        <w:rPr>
          <w:rFonts w:ascii="Palatino Linotype" w:hAnsi="Palatino Linotype"/>
        </w:rPr>
        <w:t>Câu</w:t>
      </w:r>
      <w:r w:rsidRPr="001C1CCD">
        <w:rPr>
          <w:rFonts w:ascii="Palatino Linotype" w:hAnsi="Palatino Linotype"/>
          <w:spacing w:val="2"/>
        </w:rPr>
        <w:t xml:space="preserve"> </w:t>
      </w:r>
      <w:r w:rsidRPr="001C1CCD">
        <w:rPr>
          <w:rFonts w:ascii="Palatino Linotype" w:hAnsi="Palatino Linotype"/>
        </w:rPr>
        <w:t>nào</w:t>
      </w:r>
      <w:r w:rsidRPr="001C1CCD">
        <w:rPr>
          <w:rFonts w:ascii="Palatino Linotype" w:hAnsi="Palatino Linotype"/>
          <w:spacing w:val="1"/>
        </w:rPr>
        <w:t xml:space="preserve"> </w:t>
      </w:r>
      <w:r w:rsidRPr="001C1CCD">
        <w:rPr>
          <w:rFonts w:ascii="Palatino Linotype" w:hAnsi="Palatino Linotype"/>
        </w:rPr>
        <w:t>dưới</w:t>
      </w:r>
      <w:r w:rsidRPr="001C1CCD">
        <w:rPr>
          <w:rFonts w:ascii="Palatino Linotype" w:hAnsi="Palatino Linotype"/>
          <w:spacing w:val="2"/>
        </w:rPr>
        <w:t xml:space="preserve"> </w:t>
      </w:r>
      <w:r w:rsidRPr="001C1CCD">
        <w:rPr>
          <w:rFonts w:ascii="Palatino Linotype" w:hAnsi="Palatino Linotype"/>
        </w:rPr>
        <w:t>đây</w:t>
      </w:r>
      <w:r w:rsidRPr="001C1CCD">
        <w:rPr>
          <w:rFonts w:ascii="Palatino Linotype" w:hAnsi="Palatino Linotype"/>
          <w:spacing w:val="1"/>
        </w:rPr>
        <w:t xml:space="preserve"> </w:t>
      </w:r>
      <w:r w:rsidRPr="001C1CCD">
        <w:rPr>
          <w:rFonts w:ascii="Palatino Linotype" w:hAnsi="Palatino Linotype"/>
        </w:rPr>
        <w:t>là</w:t>
      </w:r>
      <w:r w:rsidRPr="001C1CCD">
        <w:rPr>
          <w:rFonts w:ascii="Palatino Linotype" w:hAnsi="Palatino Linotype"/>
          <w:spacing w:val="1"/>
        </w:rPr>
        <w:t xml:space="preserve"> </w:t>
      </w:r>
      <w:r w:rsidRPr="001C1CCD">
        <w:rPr>
          <w:rFonts w:ascii="Palatino Linotype" w:hAnsi="Palatino Linotype"/>
          <w:spacing w:val="-2"/>
        </w:rPr>
        <w:t>đúng?</w:t>
      </w:r>
    </w:p>
    <w:p w14:paraId="1F47C6FD"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rPr>
      </w:pPr>
      <w:r w:rsidRPr="001C1CCD">
        <w:rPr>
          <w:rFonts w:ascii="Palatino Linotype" w:eastAsia="Times New Roman" w:hAnsi="Palatino Linotype" w:cs="Times New Roman"/>
          <w:b/>
          <w:bCs/>
          <w:color w:val="0000FF"/>
          <w:sz w:val="24"/>
          <w:szCs w:val="24"/>
        </w:rPr>
        <w:t>A</w:t>
      </w:r>
      <w:r w:rsidRPr="001C1CCD">
        <w:rPr>
          <w:rFonts w:ascii="Palatino Linotype" w:eastAsia="Times New Roman" w:hAnsi="Palatino Linotype" w:cs="Times New Roman"/>
          <w:b/>
          <w:bCs/>
          <w:color w:val="0000FF"/>
          <w:sz w:val="24"/>
          <w:szCs w:val="24"/>
          <w:lang w:val="vi"/>
        </w:rPr>
        <w:t>.</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Một</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lượng</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nước</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bất</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kì</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cần</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thu</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một</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lượng</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nhiệt</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là</w:t>
      </w:r>
      <w:r w:rsidRPr="001C1CCD">
        <w:rPr>
          <w:rFonts w:ascii="Palatino Linotype" w:hAnsi="Palatino Linotype" w:cs="Times New Roman"/>
          <w:spacing w:val="-3"/>
          <w:sz w:val="24"/>
        </w:rPr>
        <w:t xml:space="preserve"> </w:t>
      </w:r>
      <w:r w:rsidRPr="001C1CCD">
        <w:rPr>
          <w:rFonts w:ascii="Palatino Linotype" w:hAnsi="Palatino Linotype" w:cs="Times New Roman"/>
          <w:sz w:val="24"/>
        </w:rPr>
        <w:t>2,3.10</w:t>
      </w:r>
      <w:r w:rsidRPr="001C1CCD">
        <w:rPr>
          <w:rFonts w:ascii="Palatino Linotype" w:hAnsi="Palatino Linotype" w:cs="Times New Roman"/>
          <w:sz w:val="24"/>
          <w:vertAlign w:val="superscript"/>
        </w:rPr>
        <w:t>6</w:t>
      </w:r>
      <w:r w:rsidRPr="001C1CCD">
        <w:rPr>
          <w:rFonts w:ascii="Palatino Linotype" w:hAnsi="Palatino Linotype" w:cs="Times New Roman"/>
          <w:spacing w:val="7"/>
          <w:sz w:val="24"/>
        </w:rPr>
        <w:t xml:space="preserve"> </w:t>
      </w:r>
      <w:r w:rsidRPr="001C1CCD">
        <w:rPr>
          <w:rFonts w:ascii="Palatino Linotype" w:hAnsi="Palatino Linotype" w:cs="Times New Roman"/>
          <w:sz w:val="24"/>
        </w:rPr>
        <w:t>J</w:t>
      </w:r>
      <w:r w:rsidRPr="001C1CCD">
        <w:rPr>
          <w:rFonts w:ascii="Palatino Linotype" w:hAnsi="Palatino Linotype" w:cs="Times New Roman"/>
          <w:spacing w:val="-4"/>
          <w:sz w:val="24"/>
        </w:rPr>
        <w:t xml:space="preserve"> </w:t>
      </w:r>
      <w:r w:rsidRPr="001C1CCD">
        <w:rPr>
          <w:rFonts w:ascii="Palatino Linotype" w:hAnsi="Palatino Linotype" w:cs="Times New Roman"/>
          <w:sz w:val="24"/>
        </w:rPr>
        <w:t>để</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bay</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hơi</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hoàn</w:t>
      </w:r>
      <w:r w:rsidRPr="001C1CCD">
        <w:rPr>
          <w:rFonts w:ascii="Palatino Linotype" w:hAnsi="Palatino Linotype" w:cs="Times New Roman"/>
          <w:spacing w:val="-1"/>
          <w:sz w:val="24"/>
        </w:rPr>
        <w:t xml:space="preserve"> </w:t>
      </w:r>
      <w:r w:rsidRPr="001C1CCD">
        <w:rPr>
          <w:rFonts w:ascii="Palatino Linotype" w:hAnsi="Palatino Linotype" w:cs="Times New Roman"/>
          <w:spacing w:val="-2"/>
          <w:sz w:val="24"/>
        </w:rPr>
        <w:t>toàn.</w:t>
      </w:r>
    </w:p>
    <w:p w14:paraId="1FA98851"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rPr>
      </w:pPr>
      <w:r w:rsidRPr="001C1CCD">
        <w:rPr>
          <w:rFonts w:ascii="Palatino Linotype" w:eastAsia="Times New Roman" w:hAnsi="Palatino Linotype" w:cs="Times New Roman"/>
          <w:b/>
          <w:bCs/>
          <w:color w:val="0000FF"/>
          <w:sz w:val="24"/>
          <w:szCs w:val="24"/>
        </w:rPr>
        <w:t>B</w:t>
      </w:r>
      <w:r w:rsidRPr="001C1CCD">
        <w:rPr>
          <w:rFonts w:ascii="Palatino Linotype" w:eastAsia="Times New Roman" w:hAnsi="Palatino Linotype" w:cs="Times New Roman"/>
          <w:b/>
          <w:bCs/>
          <w:color w:val="0000FF"/>
          <w:sz w:val="24"/>
          <w:szCs w:val="24"/>
          <w:lang w:val="vi"/>
        </w:rPr>
        <w:t>.</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Mỗi</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kilogam</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nước</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cần</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thu</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một</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lượng</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nhiệt</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là</w:t>
      </w:r>
      <w:r w:rsidRPr="001C1CCD">
        <w:rPr>
          <w:rFonts w:ascii="Palatino Linotype" w:hAnsi="Palatino Linotype" w:cs="Times New Roman"/>
          <w:spacing w:val="-4"/>
          <w:sz w:val="24"/>
        </w:rPr>
        <w:t xml:space="preserve"> </w:t>
      </w:r>
      <w:r w:rsidRPr="001C1CCD">
        <w:rPr>
          <w:rFonts w:ascii="Palatino Linotype" w:hAnsi="Palatino Linotype" w:cs="Times New Roman"/>
          <w:sz w:val="24"/>
        </w:rPr>
        <w:t>2,3.10</w:t>
      </w:r>
      <w:r w:rsidRPr="001C1CCD">
        <w:rPr>
          <w:rFonts w:ascii="Palatino Linotype" w:hAnsi="Palatino Linotype" w:cs="Times New Roman"/>
          <w:sz w:val="24"/>
          <w:vertAlign w:val="superscript"/>
        </w:rPr>
        <w:t>6</w:t>
      </w:r>
      <w:r w:rsidRPr="001C1CCD">
        <w:rPr>
          <w:rFonts w:ascii="Palatino Linotype" w:hAnsi="Palatino Linotype" w:cs="Times New Roman"/>
          <w:spacing w:val="6"/>
          <w:sz w:val="24"/>
        </w:rPr>
        <w:t xml:space="preserve"> </w:t>
      </w:r>
      <w:r w:rsidRPr="001C1CCD">
        <w:rPr>
          <w:rFonts w:ascii="Palatino Linotype" w:hAnsi="Palatino Linotype" w:cs="Times New Roman"/>
          <w:sz w:val="24"/>
        </w:rPr>
        <w:t>J</w:t>
      </w:r>
      <w:r w:rsidRPr="001C1CCD">
        <w:rPr>
          <w:rFonts w:ascii="Palatino Linotype" w:hAnsi="Palatino Linotype" w:cs="Times New Roman"/>
          <w:spacing w:val="-4"/>
          <w:sz w:val="24"/>
        </w:rPr>
        <w:t xml:space="preserve"> </w:t>
      </w:r>
      <w:r w:rsidRPr="001C1CCD">
        <w:rPr>
          <w:rFonts w:ascii="Palatino Linotype" w:hAnsi="Palatino Linotype" w:cs="Times New Roman"/>
          <w:sz w:val="24"/>
        </w:rPr>
        <w:t>để</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bay</w:t>
      </w:r>
      <w:r w:rsidRPr="001C1CCD">
        <w:rPr>
          <w:rFonts w:ascii="Palatino Linotype" w:hAnsi="Palatino Linotype" w:cs="Times New Roman"/>
          <w:spacing w:val="-2"/>
          <w:sz w:val="24"/>
        </w:rPr>
        <w:t xml:space="preserve"> </w:t>
      </w:r>
      <w:r w:rsidRPr="001C1CCD">
        <w:rPr>
          <w:rFonts w:ascii="Palatino Linotype" w:hAnsi="Palatino Linotype" w:cs="Times New Roman"/>
          <w:sz w:val="24"/>
        </w:rPr>
        <w:t>hơi</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hoàn</w:t>
      </w:r>
      <w:r w:rsidRPr="001C1CCD">
        <w:rPr>
          <w:rFonts w:ascii="Palatino Linotype" w:hAnsi="Palatino Linotype" w:cs="Times New Roman"/>
          <w:spacing w:val="-1"/>
          <w:sz w:val="24"/>
        </w:rPr>
        <w:t xml:space="preserve"> </w:t>
      </w:r>
      <w:r w:rsidRPr="001C1CCD">
        <w:rPr>
          <w:rFonts w:ascii="Palatino Linotype" w:hAnsi="Palatino Linotype" w:cs="Times New Roman"/>
          <w:spacing w:val="-2"/>
          <w:sz w:val="24"/>
        </w:rPr>
        <w:t>toàn.</w:t>
      </w:r>
    </w:p>
    <w:p w14:paraId="45DF4BF0" w14:textId="77777777" w:rsidR="003E7D14" w:rsidRPr="00EA0AB9"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b/>
          <w:color w:val="0000FF"/>
          <w:spacing w:val="-2"/>
          <w:sz w:val="24"/>
        </w:rPr>
      </w:pPr>
      <w:r w:rsidRPr="00EA0AB9">
        <w:rPr>
          <w:rFonts w:ascii="Palatino Linotype" w:eastAsia="Times New Roman" w:hAnsi="Palatino Linotype" w:cs="Times New Roman"/>
          <w:b/>
          <w:bCs/>
          <w:color w:val="0000FF"/>
          <w:spacing w:val="-2"/>
          <w:sz w:val="24"/>
          <w:szCs w:val="24"/>
        </w:rPr>
        <w:t>C</w:t>
      </w:r>
      <w:r w:rsidRPr="00EA0AB9">
        <w:rPr>
          <w:rFonts w:ascii="Palatino Linotype" w:eastAsia="Times New Roman" w:hAnsi="Palatino Linotype" w:cs="Times New Roman"/>
          <w:b/>
          <w:bCs/>
          <w:color w:val="0000FF"/>
          <w:spacing w:val="-2"/>
          <w:sz w:val="24"/>
          <w:szCs w:val="24"/>
          <w:lang w:val="vi"/>
        </w:rPr>
        <w:t>.</w:t>
      </w:r>
      <w:r w:rsidRPr="00EA0AB9">
        <w:rPr>
          <w:rFonts w:ascii="Palatino Linotype" w:eastAsia="Times New Roman" w:hAnsi="Palatino Linotype" w:cs="Times New Roman"/>
          <w:b/>
          <w:bCs/>
          <w:color w:val="0000FF"/>
          <w:spacing w:val="-2"/>
          <w:sz w:val="24"/>
          <w:szCs w:val="24"/>
        </w:rPr>
        <w:t xml:space="preserve"> </w:t>
      </w:r>
      <w:r w:rsidRPr="00EA0AB9">
        <w:rPr>
          <w:rFonts w:ascii="Palatino Linotype" w:hAnsi="Palatino Linotype" w:cs="Times New Roman"/>
          <w:spacing w:val="-2"/>
          <w:sz w:val="24"/>
        </w:rPr>
        <w:t>Mỗi kilogam nước sẽ tỏa ra một lượng nhiệt là 2,3.10</w:t>
      </w:r>
      <w:r w:rsidRPr="00EA0AB9">
        <w:rPr>
          <w:rFonts w:ascii="Palatino Linotype" w:hAnsi="Palatino Linotype" w:cs="Times New Roman"/>
          <w:spacing w:val="-2"/>
          <w:sz w:val="24"/>
          <w:vertAlign w:val="superscript"/>
        </w:rPr>
        <w:t>6</w:t>
      </w:r>
      <w:r w:rsidRPr="00EA0AB9">
        <w:rPr>
          <w:rFonts w:ascii="Palatino Linotype" w:hAnsi="Palatino Linotype" w:cs="Times New Roman"/>
          <w:spacing w:val="-2"/>
          <w:sz w:val="24"/>
        </w:rPr>
        <w:t xml:space="preserve"> J khi bay hơi hoàn toàn ở nhiệt độ sôi.</w:t>
      </w:r>
    </w:p>
    <w:p w14:paraId="22711F17" w14:textId="77777777" w:rsidR="003E7D14"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1C1CCD">
        <w:rPr>
          <w:rFonts w:ascii="Palatino Linotype" w:eastAsia="Times New Roman" w:hAnsi="Palatino Linotype" w:cs="Times New Roman"/>
          <w:b/>
          <w:bCs/>
          <w:color w:val="0000FF"/>
          <w:sz w:val="24"/>
          <w:szCs w:val="24"/>
          <w:u w:val="single"/>
        </w:rPr>
        <w:t>D.</w:t>
      </w:r>
      <w:r w:rsidRPr="001C1CCD">
        <w:rPr>
          <w:rFonts w:ascii="Palatino Linotype" w:eastAsia="Times New Roman" w:hAnsi="Palatino Linotype" w:cs="Times New Roman"/>
          <w:b/>
          <w:bCs/>
          <w:color w:val="0000FF"/>
          <w:sz w:val="24"/>
          <w:szCs w:val="24"/>
        </w:rPr>
        <w:t xml:space="preserve"> </w:t>
      </w:r>
      <w:r w:rsidRPr="001C1CCD">
        <w:rPr>
          <w:rFonts w:ascii="Palatino Linotype" w:hAnsi="Palatino Linotype" w:cs="Times New Roman"/>
          <w:sz w:val="24"/>
        </w:rPr>
        <w:t>Mỗi</w:t>
      </w:r>
      <w:r w:rsidRPr="001C1CCD">
        <w:rPr>
          <w:rFonts w:ascii="Palatino Linotype" w:hAnsi="Palatino Linotype" w:cs="Times New Roman"/>
          <w:spacing w:val="-5"/>
          <w:sz w:val="24"/>
        </w:rPr>
        <w:t xml:space="preserve"> </w:t>
      </w:r>
      <w:r w:rsidRPr="001C1CCD">
        <w:rPr>
          <w:rFonts w:ascii="Palatino Linotype" w:hAnsi="Palatino Linotype" w:cs="Times New Roman"/>
          <w:sz w:val="24"/>
        </w:rPr>
        <w:t>kilogam</w:t>
      </w:r>
      <w:r w:rsidRPr="001C1CCD">
        <w:rPr>
          <w:rFonts w:ascii="Palatino Linotype" w:hAnsi="Palatino Linotype" w:cs="Times New Roman"/>
          <w:spacing w:val="-5"/>
          <w:sz w:val="24"/>
        </w:rPr>
        <w:t xml:space="preserve"> </w:t>
      </w:r>
      <w:r w:rsidRPr="001C1CCD">
        <w:rPr>
          <w:rFonts w:ascii="Palatino Linotype" w:hAnsi="Palatino Linotype" w:cs="Times New Roman"/>
          <w:sz w:val="24"/>
        </w:rPr>
        <w:t>nước</w:t>
      </w:r>
      <w:r w:rsidRPr="001C1CCD">
        <w:rPr>
          <w:rFonts w:ascii="Palatino Linotype" w:hAnsi="Palatino Linotype" w:cs="Times New Roman"/>
          <w:spacing w:val="-7"/>
          <w:sz w:val="24"/>
        </w:rPr>
        <w:t xml:space="preserve"> </w:t>
      </w:r>
      <w:r w:rsidRPr="001C1CCD">
        <w:rPr>
          <w:rFonts w:ascii="Palatino Linotype" w:hAnsi="Palatino Linotype" w:cs="Times New Roman"/>
          <w:sz w:val="24"/>
        </w:rPr>
        <w:t>cần</w:t>
      </w:r>
      <w:r w:rsidRPr="001C1CCD">
        <w:rPr>
          <w:rFonts w:ascii="Palatino Linotype" w:hAnsi="Palatino Linotype" w:cs="Times New Roman"/>
          <w:spacing w:val="-6"/>
          <w:sz w:val="24"/>
        </w:rPr>
        <w:t xml:space="preserve"> </w:t>
      </w:r>
      <w:r w:rsidRPr="001C1CCD">
        <w:rPr>
          <w:rFonts w:ascii="Palatino Linotype" w:hAnsi="Palatino Linotype" w:cs="Times New Roman"/>
          <w:sz w:val="24"/>
        </w:rPr>
        <w:t>thu</w:t>
      </w:r>
      <w:r w:rsidRPr="001C1CCD">
        <w:rPr>
          <w:rFonts w:ascii="Palatino Linotype" w:hAnsi="Palatino Linotype" w:cs="Times New Roman"/>
          <w:spacing w:val="-5"/>
          <w:sz w:val="24"/>
        </w:rPr>
        <w:t xml:space="preserve"> </w:t>
      </w:r>
      <w:r w:rsidRPr="001C1CCD">
        <w:rPr>
          <w:rFonts w:ascii="Palatino Linotype" w:hAnsi="Palatino Linotype" w:cs="Times New Roman"/>
          <w:sz w:val="24"/>
        </w:rPr>
        <w:t>một</w:t>
      </w:r>
      <w:r w:rsidRPr="001C1CCD">
        <w:rPr>
          <w:rFonts w:ascii="Palatino Linotype" w:hAnsi="Palatino Linotype" w:cs="Times New Roman"/>
          <w:spacing w:val="-8"/>
          <w:sz w:val="24"/>
        </w:rPr>
        <w:t xml:space="preserve"> </w:t>
      </w:r>
      <w:r w:rsidRPr="001C1CCD">
        <w:rPr>
          <w:rFonts w:ascii="Palatino Linotype" w:hAnsi="Palatino Linotype" w:cs="Times New Roman"/>
          <w:sz w:val="24"/>
        </w:rPr>
        <w:t>lượng</w:t>
      </w:r>
      <w:r w:rsidRPr="001C1CCD">
        <w:rPr>
          <w:rFonts w:ascii="Palatino Linotype" w:hAnsi="Palatino Linotype" w:cs="Times New Roman"/>
          <w:spacing w:val="-6"/>
          <w:sz w:val="24"/>
        </w:rPr>
        <w:t xml:space="preserve"> </w:t>
      </w:r>
      <w:r w:rsidRPr="001C1CCD">
        <w:rPr>
          <w:rFonts w:ascii="Palatino Linotype" w:hAnsi="Palatino Linotype" w:cs="Times New Roman"/>
          <w:sz w:val="24"/>
        </w:rPr>
        <w:t>nhiệt</w:t>
      </w:r>
      <w:r w:rsidRPr="001C1CCD">
        <w:rPr>
          <w:rFonts w:ascii="Palatino Linotype" w:hAnsi="Palatino Linotype" w:cs="Times New Roman"/>
          <w:spacing w:val="-8"/>
          <w:sz w:val="24"/>
        </w:rPr>
        <w:t xml:space="preserve"> </w:t>
      </w:r>
      <w:r w:rsidRPr="001C1CCD">
        <w:rPr>
          <w:rFonts w:ascii="Palatino Linotype" w:hAnsi="Palatino Linotype" w:cs="Times New Roman"/>
          <w:sz w:val="24"/>
        </w:rPr>
        <w:t>là</w:t>
      </w:r>
      <w:r w:rsidRPr="001C1CCD">
        <w:rPr>
          <w:rFonts w:ascii="Palatino Linotype" w:hAnsi="Palatino Linotype" w:cs="Times New Roman"/>
          <w:spacing w:val="-8"/>
          <w:sz w:val="24"/>
        </w:rPr>
        <w:t xml:space="preserve"> </w:t>
      </w:r>
      <w:r w:rsidRPr="001C1CCD">
        <w:rPr>
          <w:rFonts w:ascii="Palatino Linotype" w:hAnsi="Palatino Linotype" w:cs="Times New Roman"/>
          <w:sz w:val="24"/>
        </w:rPr>
        <w:t>2,3.10</w:t>
      </w:r>
      <w:r w:rsidRPr="001C1CCD">
        <w:rPr>
          <w:rFonts w:ascii="Palatino Linotype" w:hAnsi="Palatino Linotype" w:cs="Times New Roman"/>
          <w:sz w:val="24"/>
          <w:vertAlign w:val="superscript"/>
        </w:rPr>
        <w:t>6</w:t>
      </w:r>
      <w:r w:rsidRPr="001C1CCD">
        <w:rPr>
          <w:rFonts w:ascii="Palatino Linotype" w:hAnsi="Palatino Linotype" w:cs="Times New Roman"/>
          <w:sz w:val="24"/>
        </w:rPr>
        <w:t xml:space="preserve"> J</w:t>
      </w:r>
      <w:r w:rsidRPr="001C1CCD">
        <w:rPr>
          <w:rFonts w:ascii="Palatino Linotype" w:hAnsi="Palatino Linotype" w:cs="Times New Roman"/>
          <w:spacing w:val="-8"/>
          <w:sz w:val="24"/>
        </w:rPr>
        <w:t xml:space="preserve"> </w:t>
      </w:r>
      <w:r w:rsidRPr="001C1CCD">
        <w:rPr>
          <w:rFonts w:ascii="Palatino Linotype" w:hAnsi="Palatino Linotype" w:cs="Times New Roman"/>
          <w:sz w:val="24"/>
        </w:rPr>
        <w:t>để</w:t>
      </w:r>
      <w:r w:rsidRPr="001C1CCD">
        <w:rPr>
          <w:rFonts w:ascii="Palatino Linotype" w:hAnsi="Palatino Linotype" w:cs="Times New Roman"/>
          <w:spacing w:val="-7"/>
          <w:sz w:val="24"/>
        </w:rPr>
        <w:t xml:space="preserve"> </w:t>
      </w:r>
      <w:r w:rsidRPr="001C1CCD">
        <w:rPr>
          <w:rFonts w:ascii="Palatino Linotype" w:hAnsi="Palatino Linotype" w:cs="Times New Roman"/>
          <w:sz w:val="24"/>
        </w:rPr>
        <w:t>bay</w:t>
      </w:r>
      <w:r w:rsidRPr="001C1CCD">
        <w:rPr>
          <w:rFonts w:ascii="Palatino Linotype" w:hAnsi="Palatino Linotype" w:cs="Times New Roman"/>
          <w:spacing w:val="-6"/>
          <w:sz w:val="24"/>
        </w:rPr>
        <w:t xml:space="preserve"> </w:t>
      </w:r>
      <w:r w:rsidRPr="001C1CCD">
        <w:rPr>
          <w:rFonts w:ascii="Palatino Linotype" w:hAnsi="Palatino Linotype" w:cs="Times New Roman"/>
          <w:sz w:val="24"/>
        </w:rPr>
        <w:t>hơi</w:t>
      </w:r>
      <w:r w:rsidRPr="001C1CCD">
        <w:rPr>
          <w:rFonts w:ascii="Palatino Linotype" w:hAnsi="Palatino Linotype" w:cs="Times New Roman"/>
          <w:spacing w:val="-5"/>
          <w:sz w:val="24"/>
        </w:rPr>
        <w:t xml:space="preserve"> </w:t>
      </w:r>
      <w:r w:rsidRPr="001C1CCD">
        <w:rPr>
          <w:rFonts w:ascii="Palatino Linotype" w:hAnsi="Palatino Linotype" w:cs="Times New Roman"/>
          <w:sz w:val="24"/>
        </w:rPr>
        <w:t>hoàn</w:t>
      </w:r>
      <w:r w:rsidRPr="001C1CCD">
        <w:rPr>
          <w:rFonts w:ascii="Palatino Linotype" w:hAnsi="Palatino Linotype" w:cs="Times New Roman"/>
          <w:spacing w:val="-6"/>
          <w:sz w:val="24"/>
        </w:rPr>
        <w:t xml:space="preserve"> </w:t>
      </w:r>
      <w:r w:rsidRPr="001C1CCD">
        <w:rPr>
          <w:rFonts w:ascii="Palatino Linotype" w:hAnsi="Palatino Linotype" w:cs="Times New Roman"/>
          <w:sz w:val="24"/>
        </w:rPr>
        <w:t>toàn</w:t>
      </w:r>
      <w:r w:rsidRPr="001C1CCD">
        <w:rPr>
          <w:rFonts w:ascii="Palatino Linotype" w:hAnsi="Palatino Linotype" w:cs="Times New Roman"/>
          <w:spacing w:val="-6"/>
          <w:sz w:val="24"/>
        </w:rPr>
        <w:t xml:space="preserve"> </w:t>
      </w:r>
      <w:r w:rsidRPr="001C1CCD">
        <w:rPr>
          <w:rFonts w:ascii="Palatino Linotype" w:hAnsi="Palatino Linotype" w:cs="Times New Roman"/>
          <w:sz w:val="24"/>
        </w:rPr>
        <w:t>ở</w:t>
      </w:r>
      <w:r w:rsidRPr="001C1CCD">
        <w:rPr>
          <w:rFonts w:ascii="Palatino Linotype" w:hAnsi="Palatino Linotype" w:cs="Times New Roman"/>
          <w:spacing w:val="-6"/>
          <w:sz w:val="24"/>
        </w:rPr>
        <w:t xml:space="preserve"> </w:t>
      </w:r>
      <w:r w:rsidRPr="001C1CCD">
        <w:rPr>
          <w:rFonts w:ascii="Palatino Linotype" w:hAnsi="Palatino Linotype" w:cs="Times New Roman"/>
          <w:sz w:val="24"/>
        </w:rPr>
        <w:t>nhiệt</w:t>
      </w:r>
      <w:r w:rsidRPr="001C1CCD">
        <w:rPr>
          <w:rFonts w:ascii="Palatino Linotype" w:hAnsi="Palatino Linotype" w:cs="Times New Roman"/>
          <w:spacing w:val="-5"/>
          <w:sz w:val="24"/>
        </w:rPr>
        <w:t xml:space="preserve"> </w:t>
      </w:r>
      <w:r w:rsidRPr="001C1CCD">
        <w:rPr>
          <w:rFonts w:ascii="Palatino Linotype" w:hAnsi="Palatino Linotype" w:cs="Times New Roman"/>
          <w:sz w:val="24"/>
        </w:rPr>
        <w:t>độ</w:t>
      </w:r>
      <w:r w:rsidRPr="001C1CCD">
        <w:rPr>
          <w:rFonts w:ascii="Palatino Linotype" w:hAnsi="Palatino Linotype" w:cs="Times New Roman"/>
          <w:spacing w:val="-6"/>
          <w:sz w:val="24"/>
        </w:rPr>
        <w:t xml:space="preserve"> </w:t>
      </w:r>
      <w:r w:rsidRPr="001C1CCD">
        <w:rPr>
          <w:rFonts w:ascii="Palatino Linotype" w:hAnsi="Palatino Linotype" w:cs="Times New Roman"/>
          <w:sz w:val="24"/>
        </w:rPr>
        <w:t>sôi</w:t>
      </w:r>
      <w:r w:rsidRPr="001C1CCD">
        <w:rPr>
          <w:rFonts w:ascii="Palatino Linotype" w:hAnsi="Palatino Linotype" w:cs="Times New Roman"/>
          <w:spacing w:val="-5"/>
          <w:sz w:val="24"/>
        </w:rPr>
        <w:t xml:space="preserve"> </w:t>
      </w:r>
      <w:r w:rsidRPr="001C1CCD">
        <w:rPr>
          <w:rFonts w:ascii="Palatino Linotype" w:hAnsi="Palatino Linotype" w:cs="Times New Roman"/>
          <w:sz w:val="24"/>
        </w:rPr>
        <w:t>và áp suất chuẩn.</w:t>
      </w:r>
    </w:p>
    <w:p w14:paraId="68C27438" w14:textId="77777777" w:rsidR="003E7D14"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p>
    <w:p w14:paraId="06F17166"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p>
    <w:p w14:paraId="7797FC7D" w14:textId="77777777" w:rsidR="003E7D14" w:rsidRPr="001C1CCD" w:rsidRDefault="003E7D14" w:rsidP="003E7D14">
      <w:pPr>
        <w:pStyle w:val="BodyText"/>
        <w:numPr>
          <w:ilvl w:val="0"/>
          <w:numId w:val="18"/>
        </w:numPr>
        <w:spacing w:line="312" w:lineRule="auto"/>
        <w:jc w:val="both"/>
        <w:rPr>
          <w:rFonts w:ascii="Palatino Linotype" w:hAnsi="Palatino Linotype"/>
          <w:b/>
          <w:color w:val="0000FF"/>
          <w:spacing w:val="-57"/>
        </w:rPr>
      </w:pPr>
      <w:r w:rsidRPr="001C1CCD">
        <w:rPr>
          <w:rFonts w:ascii="Palatino Linotype" w:hAnsi="Palatino Linotype"/>
        </w:rPr>
        <w:t>Biết</w:t>
      </w:r>
      <w:r w:rsidRPr="001C1CCD">
        <w:rPr>
          <w:rFonts w:ascii="Palatino Linotype" w:hAnsi="Palatino Linotype"/>
          <w:spacing w:val="1"/>
        </w:rPr>
        <w:t xml:space="preserve"> </w:t>
      </w:r>
      <w:r w:rsidRPr="001C1CCD">
        <w:rPr>
          <w:rFonts w:ascii="Palatino Linotype" w:hAnsi="Palatino Linotype"/>
        </w:rPr>
        <w:t>nhiệt</w:t>
      </w:r>
      <w:r w:rsidRPr="001C1CCD">
        <w:rPr>
          <w:rFonts w:ascii="Palatino Linotype" w:hAnsi="Palatino Linotype"/>
          <w:spacing w:val="1"/>
        </w:rPr>
        <w:t xml:space="preserve"> </w:t>
      </w:r>
      <w:r w:rsidRPr="001C1CCD">
        <w:rPr>
          <w:rFonts w:ascii="Palatino Linotype" w:hAnsi="Palatino Linotype"/>
        </w:rPr>
        <w:t>dung</w:t>
      </w:r>
      <w:r w:rsidRPr="001C1CCD">
        <w:rPr>
          <w:rFonts w:ascii="Palatino Linotype" w:hAnsi="Palatino Linotype"/>
          <w:spacing w:val="1"/>
        </w:rPr>
        <w:t xml:space="preserve"> </w:t>
      </w:r>
      <w:r w:rsidRPr="001C1CCD">
        <w:rPr>
          <w:rFonts w:ascii="Palatino Linotype" w:hAnsi="Palatino Linotype"/>
        </w:rPr>
        <w:t>riêng</w:t>
      </w:r>
      <w:r w:rsidRPr="001C1CCD">
        <w:rPr>
          <w:rFonts w:ascii="Palatino Linotype" w:hAnsi="Palatino Linotype"/>
          <w:spacing w:val="1"/>
        </w:rPr>
        <w:t xml:space="preserve"> </w:t>
      </w:r>
      <w:r w:rsidRPr="001C1CCD">
        <w:rPr>
          <w:rFonts w:ascii="Palatino Linotype" w:hAnsi="Palatino Linotype"/>
        </w:rPr>
        <w:t>của</w:t>
      </w:r>
      <w:r w:rsidRPr="001C1CCD">
        <w:rPr>
          <w:rFonts w:ascii="Palatino Linotype" w:hAnsi="Palatino Linotype"/>
          <w:spacing w:val="1"/>
        </w:rPr>
        <w:t xml:space="preserve"> </w:t>
      </w:r>
      <w:r w:rsidRPr="001C1CCD">
        <w:rPr>
          <w:rFonts w:ascii="Palatino Linotype" w:hAnsi="Palatino Linotype"/>
        </w:rPr>
        <w:t>nước</w:t>
      </w:r>
      <w:r w:rsidRPr="001C1CCD">
        <w:rPr>
          <w:rFonts w:ascii="Palatino Linotype" w:hAnsi="Palatino Linotype"/>
          <w:spacing w:val="60"/>
        </w:rPr>
        <w:t xml:space="preserve"> </w:t>
      </w:r>
      <w:r w:rsidRPr="001C1CCD">
        <w:rPr>
          <w:rFonts w:ascii="Palatino Linotype" w:hAnsi="Palatino Linotype"/>
        </w:rPr>
        <w:t>là</w:t>
      </w:r>
      <w:r w:rsidRPr="001C1CCD">
        <w:rPr>
          <w:rFonts w:ascii="Palatino Linotype" w:hAnsi="Palatino Linotype"/>
          <w:spacing w:val="60"/>
        </w:rPr>
        <w:t xml:space="preserve"> </w:t>
      </w:r>
      <w:r w:rsidRPr="001C1CCD">
        <w:rPr>
          <w:rFonts w:ascii="Palatino Linotype" w:hAnsi="Palatino Linotype"/>
        </w:rPr>
        <w:t>c = 4190 J/kg.K</w:t>
      </w:r>
      <w:r w:rsidRPr="001C1CCD">
        <w:rPr>
          <w:rFonts w:ascii="Palatino Linotype" w:hAnsi="Palatino Linotype"/>
          <w:spacing w:val="60"/>
        </w:rPr>
        <w:t xml:space="preserve"> </w:t>
      </w:r>
      <w:r w:rsidRPr="001C1CCD">
        <w:rPr>
          <w:rFonts w:ascii="Palatino Linotype" w:hAnsi="Palatino Linotype"/>
        </w:rPr>
        <w:t>và</w:t>
      </w:r>
      <w:r w:rsidRPr="001C1CCD">
        <w:rPr>
          <w:rFonts w:ascii="Palatino Linotype" w:hAnsi="Palatino Linotype"/>
          <w:spacing w:val="60"/>
        </w:rPr>
        <w:t xml:space="preserve"> </w:t>
      </w:r>
      <w:r w:rsidRPr="001C1CCD">
        <w:rPr>
          <w:rFonts w:ascii="Palatino Linotype" w:hAnsi="Palatino Linotype"/>
        </w:rPr>
        <w:t>nhiệt</w:t>
      </w:r>
      <w:r w:rsidRPr="001C1CCD">
        <w:rPr>
          <w:rFonts w:ascii="Palatino Linotype" w:hAnsi="Palatino Linotype"/>
          <w:spacing w:val="60"/>
        </w:rPr>
        <w:t xml:space="preserve"> </w:t>
      </w:r>
      <w:r w:rsidRPr="001C1CCD">
        <w:rPr>
          <w:rFonts w:ascii="Palatino Linotype" w:hAnsi="Palatino Linotype"/>
        </w:rPr>
        <w:t>hóa</w:t>
      </w:r>
      <w:r w:rsidRPr="001C1CCD">
        <w:rPr>
          <w:rFonts w:ascii="Palatino Linotype" w:hAnsi="Palatino Linotype"/>
          <w:spacing w:val="60"/>
        </w:rPr>
        <w:t xml:space="preserve"> </w:t>
      </w:r>
      <w:r w:rsidRPr="001C1CCD">
        <w:rPr>
          <w:rFonts w:ascii="Palatino Linotype" w:hAnsi="Palatino Linotype"/>
        </w:rPr>
        <w:t>hơi</w:t>
      </w:r>
      <w:r w:rsidRPr="001C1CCD">
        <w:rPr>
          <w:rFonts w:ascii="Palatino Linotype" w:hAnsi="Palatino Linotype"/>
          <w:spacing w:val="60"/>
        </w:rPr>
        <w:t xml:space="preserve"> </w:t>
      </w:r>
      <w:r w:rsidRPr="001C1CCD">
        <w:rPr>
          <w:rFonts w:ascii="Palatino Linotype" w:hAnsi="Palatino Linotype"/>
        </w:rPr>
        <w:t>của</w:t>
      </w:r>
      <w:r w:rsidRPr="001C1CCD">
        <w:rPr>
          <w:rFonts w:ascii="Palatino Linotype" w:hAnsi="Palatino Linotype"/>
          <w:spacing w:val="60"/>
        </w:rPr>
        <w:t xml:space="preserve"> </w:t>
      </w:r>
      <w:r w:rsidRPr="001C1CCD">
        <w:rPr>
          <w:rFonts w:ascii="Palatino Linotype" w:hAnsi="Palatino Linotype"/>
        </w:rPr>
        <w:t>nước</w:t>
      </w:r>
      <w:r w:rsidRPr="001C1CCD">
        <w:rPr>
          <w:rFonts w:ascii="Palatino Linotype" w:hAnsi="Palatino Linotype"/>
          <w:spacing w:val="60"/>
        </w:rPr>
        <w:t xml:space="preserve"> </w:t>
      </w:r>
      <w:r w:rsidRPr="001C1CCD">
        <w:rPr>
          <w:rFonts w:ascii="Palatino Linotype" w:hAnsi="Palatino Linotype"/>
        </w:rPr>
        <w:t>là</w:t>
      </w:r>
      <w:r w:rsidRPr="001C1CCD">
        <w:rPr>
          <w:rFonts w:ascii="Palatino Linotype" w:hAnsi="Palatino Linotype"/>
          <w:spacing w:val="60"/>
        </w:rPr>
        <w:t xml:space="preserve"> </w:t>
      </w:r>
      <w:r w:rsidRPr="00EA0AB9">
        <w:rPr>
          <w:rFonts w:ascii="Palatino Linotype" w:hAnsi="Palatino Linotype"/>
          <w:spacing w:val="60"/>
          <w:position w:val="-10"/>
        </w:rPr>
        <w:object w:dxaOrig="1880" w:dyaOrig="360" w14:anchorId="1E517E02">
          <v:shape id="_x0000_i2215" type="#_x0000_t75" style="width:94.8pt;height:19.2pt" o:ole="">
            <v:imagedata r:id="rId2414" o:title=""/>
          </v:shape>
          <o:OLEObject Type="Embed" ProgID="Equation.DSMT4" ShapeID="_x0000_i2215" DrawAspect="Content" ObjectID="_1778487521" r:id="rId2415"/>
        </w:object>
      </w:r>
      <w:r w:rsidRPr="001C1CCD">
        <w:rPr>
          <w:rFonts w:ascii="Palatino Linotype" w:hAnsi="Palatino Linotype"/>
        </w:rPr>
        <w:t xml:space="preserve">. Để làm cho </w:t>
      </w:r>
      <w:r w:rsidRPr="00EA0AB9">
        <w:rPr>
          <w:rFonts w:ascii="Palatino Linotype" w:hAnsi="Palatino Linotype"/>
          <w:position w:val="-10"/>
        </w:rPr>
        <w:object w:dxaOrig="1020" w:dyaOrig="320" w14:anchorId="375BDC15">
          <v:shape id="_x0000_i2216" type="#_x0000_t75" style="width:50.4pt;height:15.6pt" o:ole="">
            <v:imagedata r:id="rId2416" o:title=""/>
          </v:shape>
          <o:OLEObject Type="Embed" ProgID="Equation.DSMT4" ShapeID="_x0000_i2216" DrawAspect="Content" ObjectID="_1778487522" r:id="rId2417"/>
        </w:object>
      </w:r>
      <w:r w:rsidRPr="001C1CCD">
        <w:rPr>
          <w:rFonts w:ascii="Palatino Linotype" w:hAnsi="Palatino Linotype"/>
        </w:rPr>
        <w:t>nước lấy ở</w:t>
      </w:r>
      <w:r>
        <w:rPr>
          <w:rFonts w:ascii="Palatino Linotype" w:hAnsi="Palatino Linotype"/>
        </w:rPr>
        <w:t xml:space="preserve"> </w:t>
      </w:r>
      <w:r w:rsidRPr="00EA0AB9">
        <w:rPr>
          <w:rFonts w:ascii="Palatino Linotype" w:hAnsi="Palatino Linotype"/>
          <w:position w:val="-12"/>
        </w:rPr>
        <w:object w:dxaOrig="980" w:dyaOrig="380" w14:anchorId="5A16E4CC">
          <v:shape id="_x0000_i2217" type="#_x0000_t75" style="width:49.2pt;height:19.2pt" o:ole="">
            <v:imagedata r:id="rId2418" o:title=""/>
          </v:shape>
          <o:OLEObject Type="Embed" ProgID="Equation.DSMT4" ShapeID="_x0000_i2217" DrawAspect="Content" ObjectID="_1778487523" r:id="rId2419"/>
        </w:object>
      </w:r>
      <w:r w:rsidRPr="001C1CCD">
        <w:rPr>
          <w:rFonts w:ascii="Palatino Linotype" w:hAnsi="Palatino Linotype"/>
        </w:rPr>
        <w:t xml:space="preserve">sôi ở </w:t>
      </w:r>
      <w:r w:rsidRPr="00EA0AB9">
        <w:rPr>
          <w:rFonts w:ascii="Palatino Linotype" w:hAnsi="Palatino Linotype"/>
          <w:position w:val="-12"/>
        </w:rPr>
        <w:object w:dxaOrig="1120" w:dyaOrig="380" w14:anchorId="3B5457C7">
          <v:shape id="_x0000_i2218" type="#_x0000_t75" style="width:56.4pt;height:19.2pt" o:ole="">
            <v:imagedata r:id="rId2420" o:title=""/>
          </v:shape>
          <o:OLEObject Type="Embed" ProgID="Equation.DSMT4" ShapeID="_x0000_i2218" DrawAspect="Content" ObjectID="_1778487524" r:id="rId2421"/>
        </w:object>
      </w:r>
      <w:r w:rsidRPr="001C1CCD">
        <w:rPr>
          <w:rFonts w:ascii="Palatino Linotype" w:hAnsi="Palatino Linotype"/>
          <w:spacing w:val="1"/>
        </w:rPr>
        <w:t xml:space="preserve"> </w:t>
      </w:r>
      <w:r w:rsidRPr="001C1CCD">
        <w:rPr>
          <w:rFonts w:ascii="Palatino Linotype" w:hAnsi="Palatino Linotype"/>
        </w:rPr>
        <w:t>và 10% khối</w:t>
      </w:r>
      <w:r w:rsidRPr="001C1CCD">
        <w:rPr>
          <w:rFonts w:ascii="Palatino Linotype" w:hAnsi="Palatino Linotype"/>
          <w:spacing w:val="1"/>
        </w:rPr>
        <w:t xml:space="preserve"> </w:t>
      </w:r>
      <w:r w:rsidRPr="001C1CCD">
        <w:rPr>
          <w:rFonts w:ascii="Palatino Linotype" w:hAnsi="Palatino Linotype"/>
        </w:rPr>
        <w:t xml:space="preserve">lượng của nó đã hóa hơi khi sôi thì cần cung cấp một nhiệt lượng </w:t>
      </w:r>
      <w:r w:rsidRPr="001C1CCD">
        <w:rPr>
          <w:rFonts w:ascii="Palatino Linotype" w:hAnsi="Palatino Linotype"/>
          <w:b/>
        </w:rPr>
        <w:t xml:space="preserve">gần giá trị nào nhất </w:t>
      </w:r>
      <w:r w:rsidRPr="001C1CCD">
        <w:rPr>
          <w:rFonts w:ascii="Palatino Linotype" w:hAnsi="Palatino Linotype"/>
        </w:rPr>
        <w:t>sau đây?</w:t>
      </w:r>
      <w:r w:rsidRPr="001C1CCD">
        <w:rPr>
          <w:rFonts w:ascii="Palatino Linotype" w:hAnsi="Palatino Linotype"/>
          <w:spacing w:val="-57"/>
        </w:rPr>
        <w:t xml:space="preserve"> </w:t>
      </w:r>
    </w:p>
    <w:p w14:paraId="1CBE4E95" w14:textId="77777777" w:rsidR="003E7D14" w:rsidRPr="001C1CCD"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1C1CCD">
        <w:rPr>
          <w:rFonts w:ascii="Palatino Linotype" w:hAnsi="Palatino Linotype"/>
          <w:b/>
          <w:color w:val="0000FF"/>
        </w:rPr>
        <w:t>A.</w:t>
      </w:r>
      <w:r w:rsidRPr="001C1CCD">
        <w:rPr>
          <w:rFonts w:ascii="Palatino Linotype" w:hAnsi="Palatino Linotype"/>
          <w:b/>
          <w:color w:val="0000FF"/>
          <w:spacing w:val="-2"/>
        </w:rPr>
        <w:t xml:space="preserve"> </w:t>
      </w:r>
      <w:r w:rsidRPr="001C1CCD">
        <w:rPr>
          <w:rFonts w:ascii="Palatino Linotype" w:hAnsi="Palatino Linotype"/>
        </w:rPr>
        <w:t>169 kJ.</w:t>
      </w:r>
      <w:r w:rsidRPr="001C1CCD">
        <w:rPr>
          <w:rFonts w:ascii="Palatino Linotype" w:hAnsi="Palatino Linotype"/>
          <w:b/>
          <w:color w:val="0000FF"/>
        </w:rPr>
        <w:tab/>
      </w:r>
      <w:r w:rsidRPr="001C1CCD">
        <w:rPr>
          <w:rFonts w:ascii="Palatino Linotype" w:hAnsi="Palatino Linotype"/>
          <w:b/>
          <w:color w:val="0000FF"/>
          <w:u w:val="single"/>
        </w:rPr>
        <w:t>B.</w:t>
      </w:r>
      <w:r w:rsidRPr="001C1CCD">
        <w:rPr>
          <w:rFonts w:ascii="Palatino Linotype" w:hAnsi="Palatino Linotype"/>
          <w:b/>
          <w:color w:val="0000FF"/>
        </w:rPr>
        <w:t xml:space="preserve"> </w:t>
      </w:r>
      <w:r w:rsidRPr="001C1CCD">
        <w:rPr>
          <w:rFonts w:ascii="Palatino Linotype" w:hAnsi="Palatino Linotype"/>
        </w:rPr>
        <w:t>121 kJ.</w:t>
      </w:r>
      <w:r w:rsidRPr="001C1CCD">
        <w:rPr>
          <w:rFonts w:ascii="Palatino Linotype" w:hAnsi="Palatino Linotype"/>
          <w:b/>
          <w:color w:val="0000FF"/>
        </w:rPr>
        <w:tab/>
        <w:t>C.</w:t>
      </w:r>
      <w:r w:rsidRPr="001C1CCD">
        <w:rPr>
          <w:rFonts w:ascii="Palatino Linotype" w:hAnsi="Palatino Linotype"/>
          <w:b/>
          <w:color w:val="0000FF"/>
          <w:spacing w:val="-1"/>
        </w:rPr>
        <w:t xml:space="preserve"> </w:t>
      </w:r>
      <w:r w:rsidRPr="001C1CCD">
        <w:rPr>
          <w:rFonts w:ascii="Palatino Linotype" w:hAnsi="Palatino Linotype"/>
        </w:rPr>
        <w:t>189 kJ.</w:t>
      </w:r>
      <w:r w:rsidRPr="001C1CCD">
        <w:rPr>
          <w:rFonts w:ascii="Palatino Linotype" w:hAnsi="Palatino Linotype"/>
          <w:b/>
          <w:color w:val="0000FF"/>
        </w:rPr>
        <w:tab/>
        <w:t>D.</w:t>
      </w:r>
      <w:r w:rsidRPr="001C1CCD">
        <w:rPr>
          <w:rFonts w:ascii="Palatino Linotype" w:hAnsi="Palatino Linotype"/>
          <w:b/>
          <w:color w:val="0000FF"/>
          <w:spacing w:val="-1"/>
        </w:rPr>
        <w:t xml:space="preserve"> </w:t>
      </w:r>
      <w:r w:rsidRPr="001C1CCD">
        <w:rPr>
          <w:rFonts w:ascii="Palatino Linotype" w:hAnsi="Palatino Linotype"/>
        </w:rPr>
        <w:t>212 kJ.</w:t>
      </w:r>
    </w:p>
    <w:p w14:paraId="4BD977AE" w14:textId="77777777" w:rsidR="003E7D14" w:rsidRPr="001C1CCD" w:rsidRDefault="003E7D14" w:rsidP="003E7D14">
      <w:pPr>
        <w:pStyle w:val="BodyText"/>
        <w:numPr>
          <w:ilvl w:val="0"/>
          <w:numId w:val="18"/>
        </w:numPr>
        <w:spacing w:line="312" w:lineRule="auto"/>
        <w:jc w:val="both"/>
        <w:rPr>
          <w:rFonts w:ascii="Palatino Linotype" w:hAnsi="Palatino Linotype"/>
          <w:b/>
          <w:color w:val="0000FF"/>
        </w:rPr>
      </w:pPr>
      <w:r w:rsidRPr="001C1CCD">
        <w:rPr>
          <w:rFonts w:ascii="Palatino Linotype" w:hAnsi="Palatino Linotype"/>
        </w:rPr>
        <w:t xml:space="preserve">Xác định lượng nhiệt cần cung cấp cho cục nước đá khối lượng 0,2 kg ở </w:t>
      </w:r>
      <w:r w:rsidRPr="00EA0AB9">
        <w:rPr>
          <w:rFonts w:ascii="Palatino Linotype" w:hAnsi="Palatino Linotype"/>
          <w:position w:val="-10"/>
        </w:rPr>
        <w:object w:dxaOrig="740" w:dyaOrig="360" w14:anchorId="2DB835D3">
          <v:shape id="_x0000_i2219" type="#_x0000_t75" style="width:37.2pt;height:19.2pt" o:ole="">
            <v:imagedata r:id="rId2422" o:title=""/>
          </v:shape>
          <o:OLEObject Type="Embed" ProgID="Equation.DSMT4" ShapeID="_x0000_i2219" DrawAspect="Content" ObjectID="_1778487525" r:id="rId2423"/>
        </w:object>
      </w:r>
      <w:r w:rsidRPr="001C1CCD">
        <w:rPr>
          <w:rFonts w:ascii="Palatino Linotype" w:hAnsi="Palatino Linotype"/>
        </w:rPr>
        <w:t xml:space="preserve">biến hoàn </w:t>
      </w:r>
      <w:r w:rsidRPr="001C1CCD">
        <w:rPr>
          <w:rFonts w:ascii="Palatino Linotype" w:hAnsi="Palatino Linotype"/>
        </w:rPr>
        <w:lastRenderedPageBreak/>
        <w:t>toàn</w:t>
      </w:r>
      <w:r w:rsidRPr="001C1CCD">
        <w:rPr>
          <w:rFonts w:ascii="Palatino Linotype" w:hAnsi="Palatino Linotype"/>
          <w:spacing w:val="1"/>
        </w:rPr>
        <w:t xml:space="preserve"> </w:t>
      </w:r>
      <w:r w:rsidRPr="001C1CCD">
        <w:rPr>
          <w:rFonts w:ascii="Palatino Linotype" w:hAnsi="Palatino Linotype"/>
        </w:rPr>
        <w:t xml:space="preserve">thành hơi nước ở </w:t>
      </w:r>
      <w:r w:rsidRPr="00EA0AB9">
        <w:rPr>
          <w:rFonts w:ascii="Palatino Linotype" w:hAnsi="Palatino Linotype"/>
          <w:position w:val="-10"/>
        </w:rPr>
        <w:object w:dxaOrig="700" w:dyaOrig="360" w14:anchorId="0EF5B2E7">
          <v:shape id="_x0000_i2220" type="#_x0000_t75" style="width:34.8pt;height:19.2pt" o:ole="">
            <v:imagedata r:id="rId2424" o:title=""/>
          </v:shape>
          <o:OLEObject Type="Embed" ProgID="Equation.DSMT4" ShapeID="_x0000_i2220" DrawAspect="Content" ObjectID="_1778487526" r:id="rId2425"/>
        </w:object>
      </w:r>
      <w:r w:rsidRPr="001C1CCD">
        <w:rPr>
          <w:rFonts w:ascii="Palatino Linotype" w:hAnsi="Palatino Linotype"/>
        </w:rPr>
        <w:t xml:space="preserve">. Cho biết nước đá có nhiệt nóng chảy riêng là </w:t>
      </w:r>
      <w:r w:rsidRPr="00EA0AB9">
        <w:rPr>
          <w:rFonts w:ascii="Palatino Linotype" w:hAnsi="Palatino Linotype"/>
          <w:position w:val="-10"/>
        </w:rPr>
        <w:object w:dxaOrig="1340" w:dyaOrig="360" w14:anchorId="02DCF3D4">
          <v:shape id="_x0000_i2221" type="#_x0000_t75" style="width:66.6pt;height:19.2pt" o:ole="">
            <v:imagedata r:id="rId2426" o:title=""/>
          </v:shape>
          <o:OLEObject Type="Embed" ProgID="Equation.DSMT4" ShapeID="_x0000_i2221" DrawAspect="Content" ObjectID="_1778487527" r:id="rId2427"/>
        </w:object>
      </w:r>
      <w:r w:rsidRPr="001C1CCD">
        <w:rPr>
          <w:rFonts w:ascii="Palatino Linotype" w:hAnsi="Palatino Linotype"/>
        </w:rPr>
        <w:t xml:space="preserve"> và nhiệt</w:t>
      </w:r>
      <w:r w:rsidRPr="001C1CCD">
        <w:rPr>
          <w:rFonts w:ascii="Palatino Linotype" w:hAnsi="Palatino Linotype"/>
          <w:spacing w:val="1"/>
        </w:rPr>
        <w:t xml:space="preserve"> </w:t>
      </w:r>
      <w:r w:rsidRPr="001C1CCD">
        <w:rPr>
          <w:rFonts w:ascii="Palatino Linotype" w:hAnsi="Palatino Linotype"/>
        </w:rPr>
        <w:t xml:space="preserve">dung riêng là </w:t>
      </w:r>
      <w:r w:rsidRPr="00EA0AB9">
        <w:rPr>
          <w:rFonts w:ascii="Palatino Linotype" w:hAnsi="Palatino Linotype"/>
          <w:position w:val="-10"/>
        </w:rPr>
        <w:object w:dxaOrig="1760" w:dyaOrig="360" w14:anchorId="7182D06C">
          <v:shape id="_x0000_i2222" type="#_x0000_t75" style="width:87.6pt;height:19.2pt" o:ole="">
            <v:imagedata r:id="rId2428" o:title=""/>
          </v:shape>
          <o:OLEObject Type="Embed" ProgID="Equation.DSMT4" ShapeID="_x0000_i2222" DrawAspect="Content" ObjectID="_1778487528" r:id="rId2429"/>
        </w:object>
      </w:r>
      <w:r w:rsidRPr="001C1CCD">
        <w:rPr>
          <w:rFonts w:ascii="Palatino Linotype" w:hAnsi="Palatino Linotype"/>
        </w:rPr>
        <w:t xml:space="preserve">; nước có nhiệt dung riêng là </w:t>
      </w:r>
      <w:r w:rsidRPr="00EA0AB9">
        <w:rPr>
          <w:rFonts w:ascii="Palatino Linotype" w:hAnsi="Palatino Linotype"/>
          <w:position w:val="-10"/>
        </w:rPr>
        <w:object w:dxaOrig="1760" w:dyaOrig="360" w14:anchorId="4282B938">
          <v:shape id="_x0000_i2223" type="#_x0000_t75" style="width:87.6pt;height:19.2pt" o:ole="">
            <v:imagedata r:id="rId2430" o:title=""/>
          </v:shape>
          <o:OLEObject Type="Embed" ProgID="Equation.DSMT4" ShapeID="_x0000_i2223" DrawAspect="Content" ObjectID="_1778487529" r:id="rId2431"/>
        </w:object>
      </w:r>
      <w:r w:rsidRPr="001C1CCD">
        <w:rPr>
          <w:rFonts w:ascii="Palatino Linotype" w:hAnsi="Palatino Linotype"/>
        </w:rPr>
        <w:t xml:space="preserve"> và nhiệt hoá hơi</w:t>
      </w:r>
      <w:r w:rsidRPr="001C1CCD">
        <w:rPr>
          <w:rFonts w:ascii="Palatino Linotype" w:hAnsi="Palatino Linotype"/>
          <w:spacing w:val="1"/>
        </w:rPr>
        <w:t xml:space="preserve"> </w:t>
      </w:r>
      <w:r w:rsidRPr="001C1CCD">
        <w:rPr>
          <w:rFonts w:ascii="Palatino Linotype" w:hAnsi="Palatino Linotype"/>
        </w:rPr>
        <w:t>riêng là</w:t>
      </w:r>
      <w:r w:rsidRPr="001C1CCD">
        <w:rPr>
          <w:rFonts w:ascii="Palatino Linotype" w:hAnsi="Palatino Linotype"/>
          <w:spacing w:val="1"/>
        </w:rPr>
        <w:t xml:space="preserve"> </w:t>
      </w:r>
      <w:r w:rsidRPr="00EA0AB9">
        <w:rPr>
          <w:rFonts w:ascii="Palatino Linotype" w:hAnsi="Palatino Linotype"/>
          <w:spacing w:val="1"/>
          <w:position w:val="-10"/>
        </w:rPr>
        <w:object w:dxaOrig="1359" w:dyaOrig="360" w14:anchorId="2C087F2C">
          <v:shape id="_x0000_i2224" type="#_x0000_t75" style="width:67.8pt;height:19.2pt" o:ole="">
            <v:imagedata r:id="rId2432" o:title=""/>
          </v:shape>
          <o:OLEObject Type="Embed" ProgID="Equation.DSMT4" ShapeID="_x0000_i2224" DrawAspect="Content" ObjectID="_1778487530" r:id="rId2433"/>
        </w:object>
      </w:r>
      <w:r w:rsidRPr="001C1CCD">
        <w:rPr>
          <w:rFonts w:ascii="Palatino Linotype" w:hAnsi="Palatino Linotype"/>
        </w:rPr>
        <w:t>.</w:t>
      </w:r>
    </w:p>
    <w:p w14:paraId="70D127F9" w14:textId="77777777" w:rsidR="003E7D14" w:rsidRPr="001C1CCD" w:rsidRDefault="003E7D14" w:rsidP="003E7D14">
      <w:pPr>
        <w:pStyle w:val="BodyText"/>
        <w:tabs>
          <w:tab w:val="left" w:pos="283"/>
          <w:tab w:val="left" w:pos="2835"/>
          <w:tab w:val="left" w:pos="5386"/>
          <w:tab w:val="left" w:pos="7937"/>
        </w:tabs>
        <w:spacing w:line="312" w:lineRule="auto"/>
        <w:ind w:left="0" w:firstLine="283"/>
        <w:jc w:val="both"/>
        <w:rPr>
          <w:rFonts w:ascii="Palatino Linotype" w:hAnsi="Palatino Linotype"/>
        </w:rPr>
      </w:pPr>
      <w:r w:rsidRPr="001C1CCD">
        <w:rPr>
          <w:rFonts w:ascii="Palatino Linotype" w:hAnsi="Palatino Linotype"/>
          <w:b/>
          <w:color w:val="0000FF"/>
        </w:rPr>
        <w:t>A.</w:t>
      </w:r>
      <w:r w:rsidRPr="001C1CCD">
        <w:rPr>
          <w:rFonts w:ascii="Palatino Linotype" w:hAnsi="Palatino Linotype"/>
          <w:b/>
          <w:color w:val="0000FF"/>
          <w:spacing w:val="-2"/>
        </w:rPr>
        <w:t xml:space="preserve"> </w:t>
      </w:r>
      <w:r w:rsidRPr="001C1CCD">
        <w:rPr>
          <w:rFonts w:ascii="Palatino Linotype" w:hAnsi="Palatino Linotype"/>
        </w:rPr>
        <w:t>Q</w:t>
      </w:r>
      <w:r w:rsidRPr="001C1CCD">
        <w:rPr>
          <w:rFonts w:ascii="Palatino Linotype" w:hAnsi="Palatino Linotype"/>
          <w:spacing w:val="12"/>
        </w:rPr>
        <w:t xml:space="preserve"> </w:t>
      </w:r>
      <w:r w:rsidRPr="001C1CCD">
        <w:rPr>
          <w:rFonts w:ascii="Palatino Linotype" w:hAnsi="Palatino Linotype"/>
        </w:rPr>
        <w:t>=</w:t>
      </w:r>
      <w:r w:rsidRPr="001C1CCD">
        <w:rPr>
          <w:rFonts w:ascii="Palatino Linotype" w:hAnsi="Palatino Linotype"/>
          <w:spacing w:val="12"/>
        </w:rPr>
        <w:t xml:space="preserve"> </w:t>
      </w:r>
      <w:r w:rsidRPr="001C1CCD">
        <w:rPr>
          <w:rFonts w:ascii="Palatino Linotype" w:hAnsi="Palatino Linotype"/>
        </w:rPr>
        <w:t>205,96kJ</w:t>
      </w:r>
      <w:r w:rsidRPr="001C1CCD">
        <w:rPr>
          <w:rFonts w:ascii="Palatino Linotype" w:hAnsi="Palatino Linotype"/>
          <w:b/>
          <w:color w:val="0000FF"/>
        </w:rPr>
        <w:tab/>
      </w:r>
      <w:r w:rsidRPr="001C1CCD">
        <w:rPr>
          <w:rFonts w:ascii="Palatino Linotype" w:hAnsi="Palatino Linotype"/>
          <w:b/>
          <w:color w:val="0000FF"/>
          <w:u w:val="single"/>
        </w:rPr>
        <w:t>B.</w:t>
      </w:r>
      <w:r w:rsidRPr="001C1CCD">
        <w:rPr>
          <w:rFonts w:ascii="Palatino Linotype" w:hAnsi="Palatino Linotype"/>
          <w:b/>
          <w:color w:val="0000FF"/>
          <w:spacing w:val="-1"/>
        </w:rPr>
        <w:t xml:space="preserve"> </w:t>
      </w:r>
      <w:r w:rsidRPr="001C1CCD">
        <w:rPr>
          <w:rFonts w:ascii="Palatino Linotype" w:hAnsi="Palatino Linotype"/>
        </w:rPr>
        <w:t>Q</w:t>
      </w:r>
      <w:r w:rsidRPr="001C1CCD">
        <w:rPr>
          <w:rFonts w:ascii="Palatino Linotype" w:hAnsi="Palatino Linotype"/>
          <w:spacing w:val="13"/>
        </w:rPr>
        <w:t xml:space="preserve"> </w:t>
      </w:r>
      <w:r w:rsidRPr="001C1CCD">
        <w:rPr>
          <w:rFonts w:ascii="Palatino Linotype" w:hAnsi="Palatino Linotype"/>
        </w:rPr>
        <w:t>=</w:t>
      </w:r>
      <w:r w:rsidRPr="001C1CCD">
        <w:rPr>
          <w:rFonts w:ascii="Palatino Linotype" w:hAnsi="Palatino Linotype"/>
          <w:spacing w:val="14"/>
        </w:rPr>
        <w:t xml:space="preserve"> </w:t>
      </w:r>
      <w:r w:rsidRPr="001C1CCD">
        <w:rPr>
          <w:rFonts w:ascii="Palatino Linotype" w:hAnsi="Palatino Linotype"/>
        </w:rPr>
        <w:t>619,96kJ</w:t>
      </w:r>
      <w:r w:rsidRPr="001C1CCD">
        <w:rPr>
          <w:rFonts w:ascii="Palatino Linotype" w:hAnsi="Palatino Linotype"/>
          <w:b/>
          <w:color w:val="0000FF"/>
        </w:rPr>
        <w:tab/>
        <w:t>C.</w:t>
      </w:r>
      <w:r w:rsidRPr="001C1CCD">
        <w:rPr>
          <w:rFonts w:ascii="Palatino Linotype" w:hAnsi="Palatino Linotype"/>
          <w:b/>
          <w:color w:val="0000FF"/>
          <w:spacing w:val="-1"/>
        </w:rPr>
        <w:t xml:space="preserve"> </w:t>
      </w:r>
      <w:r w:rsidRPr="001C1CCD">
        <w:rPr>
          <w:rFonts w:ascii="Palatino Linotype" w:hAnsi="Palatino Linotype"/>
        </w:rPr>
        <w:t>Q</w:t>
      </w:r>
      <w:r w:rsidRPr="001C1CCD">
        <w:rPr>
          <w:rFonts w:ascii="Palatino Linotype" w:hAnsi="Palatino Linotype"/>
          <w:spacing w:val="12"/>
        </w:rPr>
        <w:t xml:space="preserve"> </w:t>
      </w:r>
      <w:r w:rsidRPr="001C1CCD">
        <w:rPr>
          <w:rFonts w:ascii="Palatino Linotype" w:hAnsi="Palatino Linotype"/>
        </w:rPr>
        <w:t>=</w:t>
      </w:r>
      <w:r w:rsidRPr="001C1CCD">
        <w:rPr>
          <w:rFonts w:ascii="Palatino Linotype" w:hAnsi="Palatino Linotype"/>
          <w:spacing w:val="15"/>
        </w:rPr>
        <w:t xml:space="preserve"> </w:t>
      </w:r>
      <w:r w:rsidRPr="001C1CCD">
        <w:rPr>
          <w:rFonts w:ascii="Palatino Linotype" w:hAnsi="Palatino Linotype"/>
        </w:rPr>
        <w:t>159,96kJ</w:t>
      </w:r>
      <w:r w:rsidRPr="001C1CCD">
        <w:rPr>
          <w:rFonts w:ascii="Palatino Linotype" w:hAnsi="Palatino Linotype"/>
          <w:b/>
          <w:color w:val="0000FF"/>
        </w:rPr>
        <w:tab/>
        <w:t>D.</w:t>
      </w:r>
      <w:r w:rsidRPr="001C1CCD">
        <w:rPr>
          <w:rFonts w:ascii="Palatino Linotype" w:hAnsi="Palatino Linotype"/>
          <w:b/>
          <w:color w:val="0000FF"/>
          <w:spacing w:val="-2"/>
        </w:rPr>
        <w:t xml:space="preserve"> </w:t>
      </w:r>
      <w:r w:rsidRPr="001C1CCD">
        <w:rPr>
          <w:rFonts w:ascii="Palatino Linotype" w:hAnsi="Palatino Linotype"/>
        </w:rPr>
        <w:t>Q</w:t>
      </w:r>
      <w:r w:rsidRPr="001C1CCD">
        <w:rPr>
          <w:rFonts w:ascii="Palatino Linotype" w:hAnsi="Palatino Linotype"/>
          <w:spacing w:val="11"/>
        </w:rPr>
        <w:t xml:space="preserve"> </w:t>
      </w:r>
      <w:r w:rsidRPr="001C1CCD">
        <w:rPr>
          <w:rFonts w:ascii="Palatino Linotype" w:hAnsi="Palatino Linotype"/>
        </w:rPr>
        <w:t>=</w:t>
      </w:r>
      <w:r w:rsidRPr="001C1CCD">
        <w:rPr>
          <w:rFonts w:ascii="Palatino Linotype" w:hAnsi="Palatino Linotype"/>
          <w:spacing w:val="14"/>
        </w:rPr>
        <w:t xml:space="preserve"> </w:t>
      </w:r>
      <w:r w:rsidRPr="001C1CCD">
        <w:rPr>
          <w:rFonts w:ascii="Palatino Linotype" w:hAnsi="Palatino Linotype"/>
        </w:rPr>
        <w:t>460kJ</w:t>
      </w:r>
    </w:p>
    <w:p w14:paraId="22F76C87" w14:textId="77777777" w:rsidR="003E7D14" w:rsidRPr="001C1CCD" w:rsidRDefault="003E7D14" w:rsidP="003E7D14">
      <w:pPr>
        <w:pStyle w:val="BodyText"/>
        <w:numPr>
          <w:ilvl w:val="0"/>
          <w:numId w:val="18"/>
        </w:numPr>
        <w:spacing w:line="312" w:lineRule="auto"/>
        <w:jc w:val="both"/>
        <w:rPr>
          <w:rFonts w:ascii="Palatino Linotype" w:hAnsi="Palatino Linotype"/>
          <w:b/>
          <w:color w:val="0000FF"/>
        </w:rPr>
      </w:pPr>
      <w:r w:rsidRPr="001C1CCD">
        <w:rPr>
          <w:rFonts w:ascii="Palatino Linotype" w:hAnsi="Palatino Linotype"/>
        </w:rPr>
        <w:t xml:space="preserve">Một ấm nhôm có khối lượng </w:t>
      </w:r>
      <w:r w:rsidRPr="00EA0AB9">
        <w:rPr>
          <w:rFonts w:ascii="Palatino Linotype" w:hAnsi="Palatino Linotype"/>
          <w:position w:val="-12"/>
        </w:rPr>
        <w:object w:dxaOrig="1120" w:dyaOrig="360" w14:anchorId="5D038F0D">
          <v:shape id="_x0000_i2225" type="#_x0000_t75" style="width:56.4pt;height:19.2pt" o:ole="">
            <v:imagedata r:id="rId2434" o:title=""/>
          </v:shape>
          <o:OLEObject Type="Embed" ProgID="Equation.DSMT4" ShapeID="_x0000_i2225" DrawAspect="Content" ObjectID="_1778487531" r:id="rId2435"/>
        </w:object>
      </w:r>
      <w:r w:rsidRPr="001C1CCD">
        <w:rPr>
          <w:rFonts w:ascii="Palatino Linotype" w:hAnsi="Palatino Linotype"/>
        </w:rPr>
        <w:t xml:space="preserve"> chứa </w:t>
      </w:r>
      <w:r w:rsidRPr="00EA0AB9">
        <w:rPr>
          <w:rFonts w:ascii="Palatino Linotype" w:hAnsi="Palatino Linotype"/>
          <w:position w:val="-10"/>
        </w:rPr>
        <w:object w:dxaOrig="760" w:dyaOrig="320" w14:anchorId="6C93DE48">
          <v:shape id="_x0000_i2226" type="#_x0000_t75" style="width:37.8pt;height:15.6pt" o:ole="">
            <v:imagedata r:id="rId2436" o:title=""/>
          </v:shape>
          <o:OLEObject Type="Embed" ProgID="Equation.DSMT4" ShapeID="_x0000_i2226" DrawAspect="Content" ObjectID="_1778487532" r:id="rId2437"/>
        </w:object>
      </w:r>
      <w:r w:rsidRPr="001C1CCD">
        <w:rPr>
          <w:rFonts w:ascii="Palatino Linotype" w:hAnsi="Palatino Linotype"/>
        </w:rPr>
        <w:t xml:space="preserve"> lít nước ở </w:t>
      </w:r>
      <w:r w:rsidRPr="00EA0AB9">
        <w:rPr>
          <w:rFonts w:ascii="Palatino Linotype" w:hAnsi="Palatino Linotype"/>
          <w:position w:val="-12"/>
        </w:rPr>
        <w:object w:dxaOrig="999" w:dyaOrig="380" w14:anchorId="7FC353F5">
          <v:shape id="_x0000_i2227" type="#_x0000_t75" style="width:49.2pt;height:19.2pt" o:ole="">
            <v:imagedata r:id="rId2438" o:title=""/>
          </v:shape>
          <o:OLEObject Type="Embed" ProgID="Equation.DSMT4" ShapeID="_x0000_i2227" DrawAspect="Content" ObjectID="_1778487533" r:id="rId2439"/>
        </w:object>
      </w:r>
      <w:r w:rsidRPr="001C1CCD">
        <w:rPr>
          <w:rFonts w:ascii="Palatino Linotype" w:hAnsi="Palatino Linotype"/>
        </w:rPr>
        <w:t>, sau đó đun bằng</w:t>
      </w:r>
      <w:r w:rsidRPr="001C1CCD">
        <w:rPr>
          <w:rFonts w:ascii="Palatino Linotype" w:hAnsi="Palatino Linotype"/>
          <w:spacing w:val="1"/>
        </w:rPr>
        <w:t xml:space="preserve"> </w:t>
      </w:r>
      <w:r w:rsidRPr="001C1CCD">
        <w:rPr>
          <w:rFonts w:ascii="Palatino Linotype" w:hAnsi="Palatino Linotype"/>
        </w:rPr>
        <w:t>bếp điện. Sau</w:t>
      </w:r>
      <w:r w:rsidRPr="00EA0AB9">
        <w:rPr>
          <w:rFonts w:ascii="Palatino Linotype" w:hAnsi="Palatino Linotype"/>
          <w:position w:val="-10"/>
        </w:rPr>
        <w:object w:dxaOrig="1120" w:dyaOrig="320" w14:anchorId="0378DC1D">
          <v:shape id="_x0000_i2228" type="#_x0000_t75" style="width:56.4pt;height:15.6pt" o:ole="">
            <v:imagedata r:id="rId2440" o:title=""/>
          </v:shape>
          <o:OLEObject Type="Embed" ProgID="Equation.DSMT4" ShapeID="_x0000_i2228" DrawAspect="Content" ObjectID="_1778487534" r:id="rId2441"/>
        </w:object>
      </w:r>
      <w:r w:rsidRPr="001C1CCD">
        <w:rPr>
          <w:rFonts w:ascii="Palatino Linotype" w:hAnsi="Palatino Linotype"/>
        </w:rPr>
        <w:t xml:space="preserve">thì đã có 20% khối lượng nước đã hóa hơi ở nhiệt độ sôi </w:t>
      </w:r>
      <w:r w:rsidRPr="00EA0AB9">
        <w:rPr>
          <w:rFonts w:ascii="Palatino Linotype" w:hAnsi="Palatino Linotype"/>
          <w:position w:val="-12"/>
        </w:rPr>
        <w:object w:dxaOrig="1120" w:dyaOrig="380" w14:anchorId="4EA0EC9F">
          <v:shape id="_x0000_i2229" type="#_x0000_t75" style="width:56.4pt;height:19.2pt" o:ole="">
            <v:imagedata r:id="rId2442" o:title=""/>
          </v:shape>
          <o:OLEObject Type="Embed" ProgID="Equation.DSMT4" ShapeID="_x0000_i2229" DrawAspect="Content" ObjectID="_1778487535" r:id="rId2443"/>
        </w:object>
      </w:r>
      <w:r w:rsidRPr="001C1CCD">
        <w:rPr>
          <w:rFonts w:ascii="Palatino Linotype" w:hAnsi="Palatino Linotype"/>
        </w:rPr>
        <w:t>.</w:t>
      </w:r>
      <w:r w:rsidRPr="001C1CCD">
        <w:rPr>
          <w:rFonts w:ascii="Palatino Linotype" w:hAnsi="Palatino Linotype"/>
          <w:spacing w:val="1"/>
        </w:rPr>
        <w:t xml:space="preserve"> </w:t>
      </w:r>
      <w:r w:rsidRPr="001C1CCD">
        <w:rPr>
          <w:rFonts w:ascii="Palatino Linotype" w:hAnsi="Palatino Linotype"/>
        </w:rPr>
        <w:t xml:space="preserve">Biết rằng, </w:t>
      </w:r>
      <w:r>
        <w:rPr>
          <w:rFonts w:ascii="Palatino Linotype" w:hAnsi="Palatino Linotype"/>
        </w:rPr>
        <w:t xml:space="preserve"> có </w:t>
      </w:r>
      <w:r w:rsidRPr="001C1CCD">
        <w:rPr>
          <w:rFonts w:ascii="Palatino Linotype" w:hAnsi="Palatino Linotype"/>
        </w:rPr>
        <w:t>75% nhiệt lượng mà bếp cung cấp được dùng vào việc đun nước. Cho biết nhiệt</w:t>
      </w:r>
      <w:r w:rsidRPr="001C1CCD">
        <w:rPr>
          <w:rFonts w:ascii="Palatino Linotype" w:hAnsi="Palatino Linotype"/>
          <w:spacing w:val="1"/>
        </w:rPr>
        <w:t xml:space="preserve"> </w:t>
      </w:r>
      <w:r w:rsidRPr="001C1CCD">
        <w:rPr>
          <w:rFonts w:ascii="Palatino Linotype" w:hAnsi="Palatino Linotype"/>
        </w:rPr>
        <w:t xml:space="preserve">dung riêng của nước là </w:t>
      </w:r>
      <w:r w:rsidRPr="00EA0AB9">
        <w:rPr>
          <w:rFonts w:ascii="Palatino Linotype" w:hAnsi="Palatino Linotype"/>
          <w:position w:val="-12"/>
        </w:rPr>
        <w:object w:dxaOrig="1840" w:dyaOrig="360" w14:anchorId="0EA2706C">
          <v:shape id="_x0000_i2230" type="#_x0000_t75" style="width:93.6pt;height:19.2pt" o:ole="">
            <v:imagedata r:id="rId2444" o:title=""/>
          </v:shape>
          <o:OLEObject Type="Embed" ProgID="Equation.DSMT4" ShapeID="_x0000_i2230" DrawAspect="Content" ObjectID="_1778487536" r:id="rId2445"/>
        </w:object>
      </w:r>
      <w:r w:rsidRPr="001C1CCD">
        <w:rPr>
          <w:rFonts w:ascii="Palatino Linotype" w:hAnsi="Palatino Linotype"/>
        </w:rPr>
        <w:t xml:space="preserve">, của nhôm là </w:t>
      </w:r>
      <w:r w:rsidRPr="00EA0AB9">
        <w:rPr>
          <w:rFonts w:ascii="Palatino Linotype" w:hAnsi="Palatino Linotype"/>
          <w:position w:val="-12"/>
        </w:rPr>
        <w:object w:dxaOrig="1740" w:dyaOrig="360" w14:anchorId="08BF9EDA">
          <v:shape id="_x0000_i2231" type="#_x0000_t75" style="width:87pt;height:19.2pt" o:ole="">
            <v:imagedata r:id="rId2446" o:title=""/>
          </v:shape>
          <o:OLEObject Type="Embed" ProgID="Equation.DSMT4" ShapeID="_x0000_i2231" DrawAspect="Content" ObjectID="_1778487537" r:id="rId2447"/>
        </w:object>
      </w:r>
      <w:r w:rsidRPr="001C1CCD">
        <w:rPr>
          <w:rFonts w:ascii="Palatino Linotype" w:hAnsi="Palatino Linotype"/>
        </w:rPr>
        <w:t>, nhiệt hóa hơi của nước</w:t>
      </w:r>
      <w:r w:rsidRPr="001C1CCD">
        <w:rPr>
          <w:rFonts w:ascii="Palatino Linotype" w:hAnsi="Palatino Linotype"/>
          <w:spacing w:val="-57"/>
        </w:rPr>
        <w:t xml:space="preserve"> </w:t>
      </w:r>
      <w:r w:rsidRPr="001C1CCD">
        <w:rPr>
          <w:rFonts w:ascii="Palatino Linotype" w:hAnsi="Palatino Linotype"/>
        </w:rPr>
        <w:t xml:space="preserve">ở </w:t>
      </w:r>
      <w:r w:rsidRPr="00EA0AB9">
        <w:rPr>
          <w:rFonts w:ascii="Palatino Linotype" w:hAnsi="Palatino Linotype"/>
          <w:position w:val="-10"/>
        </w:rPr>
        <w:object w:dxaOrig="700" w:dyaOrig="360" w14:anchorId="3A3DCCD7">
          <v:shape id="_x0000_i2232" type="#_x0000_t75" style="width:34.8pt;height:19.2pt" o:ole="">
            <v:imagedata r:id="rId2448" o:title=""/>
          </v:shape>
          <o:OLEObject Type="Embed" ProgID="Equation.DSMT4" ShapeID="_x0000_i2232" DrawAspect="Content" ObjectID="_1778487538" r:id="rId2449"/>
        </w:object>
      </w:r>
      <w:r w:rsidRPr="001C1CCD">
        <w:rPr>
          <w:rFonts w:ascii="Palatino Linotype" w:hAnsi="Palatino Linotype"/>
        </w:rPr>
        <w:t xml:space="preserve">là </w:t>
      </w:r>
      <w:r w:rsidRPr="00EA0AB9">
        <w:rPr>
          <w:rFonts w:ascii="Palatino Linotype" w:hAnsi="Palatino Linotype"/>
          <w:position w:val="-10"/>
        </w:rPr>
        <w:object w:dxaOrig="2160" w:dyaOrig="360" w14:anchorId="6FE81E0F">
          <v:shape id="_x0000_i2233" type="#_x0000_t75" style="width:109.2pt;height:19.2pt" o:ole="">
            <v:imagedata r:id="rId2450" o:title=""/>
          </v:shape>
          <o:OLEObject Type="Embed" ProgID="Equation.DSMT4" ShapeID="_x0000_i2233" DrawAspect="Content" ObjectID="_1778487539" r:id="rId2451"/>
        </w:object>
      </w:r>
      <w:r w:rsidRPr="001C1CCD">
        <w:rPr>
          <w:rFonts w:ascii="Palatino Linotype" w:hAnsi="Palatino Linotype"/>
        </w:rPr>
        <w:t>, khối lượng riêng của nước là D = 1 kg/lít. Công suất cung cấp</w:t>
      </w:r>
      <w:r w:rsidRPr="001C1CCD">
        <w:rPr>
          <w:rFonts w:ascii="Palatino Linotype" w:hAnsi="Palatino Linotype"/>
          <w:spacing w:val="1"/>
        </w:rPr>
        <w:t xml:space="preserve"> </w:t>
      </w:r>
      <w:r w:rsidRPr="001C1CCD">
        <w:rPr>
          <w:rFonts w:ascii="Palatino Linotype" w:hAnsi="Palatino Linotype"/>
        </w:rPr>
        <w:t>nhiệt</w:t>
      </w:r>
      <w:r w:rsidRPr="001C1CCD">
        <w:rPr>
          <w:rFonts w:ascii="Palatino Linotype" w:hAnsi="Palatino Linotype"/>
          <w:spacing w:val="-1"/>
        </w:rPr>
        <w:t xml:space="preserve"> </w:t>
      </w:r>
      <w:r w:rsidRPr="001C1CCD">
        <w:rPr>
          <w:rFonts w:ascii="Palatino Linotype" w:hAnsi="Palatino Linotype"/>
        </w:rPr>
        <w:t>của</w:t>
      </w:r>
      <w:r w:rsidRPr="001C1CCD">
        <w:rPr>
          <w:rFonts w:ascii="Palatino Linotype" w:hAnsi="Palatino Linotype"/>
          <w:spacing w:val="-1"/>
        </w:rPr>
        <w:t xml:space="preserve"> </w:t>
      </w:r>
      <w:r w:rsidRPr="001C1CCD">
        <w:rPr>
          <w:rFonts w:ascii="Palatino Linotype" w:hAnsi="Palatino Linotype"/>
        </w:rPr>
        <w:t xml:space="preserve">bếp điện </w:t>
      </w:r>
      <w:r w:rsidRPr="001C1CCD">
        <w:rPr>
          <w:rFonts w:ascii="Palatino Linotype" w:hAnsi="Palatino Linotype"/>
          <w:b/>
        </w:rPr>
        <w:t>gần giá trị nào nhất</w:t>
      </w:r>
      <w:r w:rsidRPr="001C1CCD">
        <w:rPr>
          <w:rFonts w:ascii="Palatino Linotype" w:hAnsi="Palatino Linotype"/>
          <w:b/>
          <w:spacing w:val="-1"/>
        </w:rPr>
        <w:t xml:space="preserve"> </w:t>
      </w:r>
      <w:r w:rsidRPr="001C1CCD">
        <w:rPr>
          <w:rFonts w:ascii="Palatino Linotype" w:hAnsi="Palatino Linotype"/>
        </w:rPr>
        <w:t>sau đây?</w:t>
      </w:r>
    </w:p>
    <w:p w14:paraId="090B2E45" w14:textId="77777777" w:rsidR="003E7D14" w:rsidRPr="001C1CCD" w:rsidRDefault="003E7D14" w:rsidP="003E7D14">
      <w:pPr>
        <w:tabs>
          <w:tab w:val="left" w:pos="283"/>
          <w:tab w:val="left" w:pos="2835"/>
          <w:tab w:val="left" w:pos="5386"/>
          <w:tab w:val="left" w:pos="7937"/>
        </w:tabs>
        <w:spacing w:after="0" w:line="312" w:lineRule="auto"/>
        <w:ind w:firstLine="283"/>
        <w:jc w:val="both"/>
        <w:rPr>
          <w:rFonts w:ascii="Palatino Linotype" w:hAnsi="Palatino Linotype" w:cs="Times New Roman"/>
          <w:sz w:val="24"/>
        </w:rPr>
      </w:pPr>
      <w:r w:rsidRPr="001C1CCD">
        <w:rPr>
          <w:rFonts w:ascii="Palatino Linotype" w:hAnsi="Palatino Linotype" w:cs="Times New Roman"/>
          <w:b/>
          <w:color w:val="0000FF"/>
          <w:sz w:val="24"/>
          <w:u w:val="single"/>
        </w:rPr>
        <w:t>A.</w:t>
      </w:r>
      <w:r w:rsidRPr="001C1CCD">
        <w:rPr>
          <w:rFonts w:ascii="Palatino Linotype" w:hAnsi="Palatino Linotype" w:cs="Times New Roman"/>
          <w:b/>
          <w:color w:val="0000FF"/>
          <w:spacing w:val="-2"/>
          <w:sz w:val="24"/>
        </w:rPr>
        <w:t xml:space="preserve"> </w:t>
      </w:r>
      <w:r w:rsidRPr="001C1CCD">
        <w:rPr>
          <w:rFonts w:ascii="Palatino Linotype" w:hAnsi="Palatino Linotype" w:cs="Times New Roman"/>
          <w:sz w:val="24"/>
        </w:rPr>
        <w:t>776 W.</w:t>
      </w:r>
      <w:r w:rsidRPr="001C1CCD">
        <w:rPr>
          <w:rFonts w:ascii="Palatino Linotype" w:hAnsi="Palatino Linotype" w:cs="Times New Roman"/>
          <w:b/>
          <w:color w:val="0000FF"/>
          <w:sz w:val="24"/>
        </w:rPr>
        <w:tab/>
        <w:t xml:space="preserve">B. </w:t>
      </w:r>
      <w:r w:rsidRPr="001C1CCD">
        <w:rPr>
          <w:rFonts w:ascii="Palatino Linotype" w:hAnsi="Palatino Linotype" w:cs="Times New Roman"/>
          <w:sz w:val="24"/>
        </w:rPr>
        <w:t>796 W.</w:t>
      </w:r>
      <w:r w:rsidRPr="001C1CCD">
        <w:rPr>
          <w:rFonts w:ascii="Palatino Linotype" w:hAnsi="Palatino Linotype" w:cs="Times New Roman"/>
          <w:b/>
          <w:color w:val="0000FF"/>
          <w:sz w:val="24"/>
        </w:rPr>
        <w:tab/>
        <w:t>C.</w:t>
      </w:r>
      <w:r w:rsidRPr="001C1CCD">
        <w:rPr>
          <w:rFonts w:ascii="Palatino Linotype" w:hAnsi="Palatino Linotype" w:cs="Times New Roman"/>
          <w:b/>
          <w:color w:val="0000FF"/>
          <w:spacing w:val="-2"/>
          <w:sz w:val="24"/>
        </w:rPr>
        <w:t xml:space="preserve"> </w:t>
      </w:r>
      <w:r w:rsidRPr="001C1CCD">
        <w:rPr>
          <w:rFonts w:ascii="Palatino Linotype" w:hAnsi="Palatino Linotype" w:cs="Times New Roman"/>
          <w:sz w:val="24"/>
        </w:rPr>
        <w:t>786 W.</w:t>
      </w:r>
      <w:r w:rsidRPr="001C1CCD">
        <w:rPr>
          <w:rFonts w:ascii="Palatino Linotype" w:hAnsi="Palatino Linotype" w:cs="Times New Roman"/>
          <w:b/>
          <w:color w:val="0000FF"/>
          <w:sz w:val="24"/>
        </w:rPr>
        <w:tab/>
        <w:t>D.</w:t>
      </w:r>
      <w:r w:rsidRPr="001C1CCD">
        <w:rPr>
          <w:rFonts w:ascii="Palatino Linotype" w:hAnsi="Palatino Linotype" w:cs="Times New Roman"/>
          <w:b/>
          <w:color w:val="0000FF"/>
          <w:spacing w:val="-1"/>
          <w:sz w:val="24"/>
        </w:rPr>
        <w:t xml:space="preserve"> </w:t>
      </w:r>
      <w:r w:rsidRPr="001C1CCD">
        <w:rPr>
          <w:rFonts w:ascii="Palatino Linotype" w:hAnsi="Palatino Linotype" w:cs="Times New Roman"/>
          <w:sz w:val="24"/>
        </w:rPr>
        <w:t>876</w:t>
      </w:r>
      <w:r w:rsidRPr="001C1CCD">
        <w:rPr>
          <w:rFonts w:ascii="Palatino Linotype" w:hAnsi="Palatino Linotype" w:cs="Times New Roman"/>
          <w:spacing w:val="-1"/>
          <w:sz w:val="24"/>
        </w:rPr>
        <w:t xml:space="preserve"> </w:t>
      </w:r>
      <w:r w:rsidRPr="001C1CCD">
        <w:rPr>
          <w:rFonts w:ascii="Palatino Linotype" w:hAnsi="Palatino Linotype" w:cs="Times New Roman"/>
          <w:sz w:val="24"/>
        </w:rPr>
        <w:t>W.</w:t>
      </w:r>
    </w:p>
    <w:tbl>
      <w:tblPr>
        <w:tblStyle w:val="TableGrid"/>
        <w:tblW w:w="0" w:type="auto"/>
        <w:tblLook w:val="04A0" w:firstRow="1" w:lastRow="0" w:firstColumn="1" w:lastColumn="0" w:noHBand="0" w:noVBand="1"/>
      </w:tblPr>
      <w:tblGrid>
        <w:gridCol w:w="10245"/>
      </w:tblGrid>
      <w:tr w:rsidR="003E7D14" w14:paraId="09F8CED6" w14:textId="77777777" w:rsidTr="00747981">
        <w:tc>
          <w:tcPr>
            <w:tcW w:w="10471" w:type="dxa"/>
            <w:shd w:val="clear" w:color="auto" w:fill="17365D" w:themeFill="text2" w:themeFillShade="BF"/>
            <w:vAlign w:val="center"/>
          </w:tcPr>
          <w:p w14:paraId="0CFABB87" w14:textId="77777777" w:rsidR="003E7D14" w:rsidRPr="005C744D" w:rsidRDefault="003E7D14" w:rsidP="00747981">
            <w:pPr>
              <w:widowControl w:val="0"/>
              <w:spacing w:line="312" w:lineRule="auto"/>
              <w:jc w:val="center"/>
              <w:rPr>
                <w:rFonts w:ascii="Palatino Linotype" w:hAnsi="Palatino Linotype"/>
                <w:b/>
                <w:sz w:val="24"/>
                <w:szCs w:val="24"/>
              </w:rPr>
            </w:pPr>
            <w:r>
              <w:rPr>
                <w:noProof/>
              </w:rPr>
              <mc:AlternateContent>
                <mc:Choice Requires="wps">
                  <w:drawing>
                    <wp:anchor distT="0" distB="0" distL="114300" distR="114300" simplePos="0" relativeHeight="251700736" behindDoc="0" locked="0" layoutInCell="1" allowOverlap="1" wp14:anchorId="50A44990" wp14:editId="49A70CDA">
                      <wp:simplePos x="0" y="0"/>
                      <wp:positionH relativeFrom="column">
                        <wp:posOffset>166370</wp:posOffset>
                      </wp:positionH>
                      <wp:positionV relativeFrom="paragraph">
                        <wp:posOffset>31750</wp:posOffset>
                      </wp:positionV>
                      <wp:extent cx="158750" cy="127000"/>
                      <wp:effectExtent l="0" t="0" r="0" b="6350"/>
                      <wp:wrapNone/>
                      <wp:docPr id="1643833567"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127000"/>
                              </a:xfrm>
                              <a:custGeom>
                                <a:avLst/>
                                <a:gdLst>
                                  <a:gd name="T0" fmla="*/ 202669 w 497"/>
                                  <a:gd name="T1" fmla="*/ 53150 h 400"/>
                                  <a:gd name="T2" fmla="*/ 202669 w 497"/>
                                  <a:gd name="T3" fmla="*/ 53150 h 400"/>
                                  <a:gd name="T4" fmla="*/ 11211 w 497"/>
                                  <a:gd name="T5" fmla="*/ 53150 h 400"/>
                                  <a:gd name="T6" fmla="*/ 0 w 497"/>
                                  <a:gd name="T7" fmla="*/ 64722 h 400"/>
                                  <a:gd name="T8" fmla="*/ 7762 w 497"/>
                                  <a:gd name="T9" fmla="*/ 159449 h 400"/>
                                  <a:gd name="T10" fmla="*/ 18973 w 497"/>
                                  <a:gd name="T11" fmla="*/ 171021 h 400"/>
                                  <a:gd name="T12" fmla="*/ 194907 w 497"/>
                                  <a:gd name="T13" fmla="*/ 171021 h 400"/>
                                  <a:gd name="T14" fmla="*/ 206550 w 497"/>
                                  <a:gd name="T15" fmla="*/ 159449 h 400"/>
                                  <a:gd name="T16" fmla="*/ 213881 w 497"/>
                                  <a:gd name="T17" fmla="*/ 64722 h 400"/>
                                  <a:gd name="T18" fmla="*/ 202669 w 497"/>
                                  <a:gd name="T19" fmla="*/ 53150 h 400"/>
                                  <a:gd name="T20" fmla="*/ 198788 w 497"/>
                                  <a:gd name="T21" fmla="*/ 30432 h 400"/>
                                  <a:gd name="T22" fmla="*/ 198788 w 497"/>
                                  <a:gd name="T23" fmla="*/ 30432 h 400"/>
                                  <a:gd name="T24" fmla="*/ 183696 w 497"/>
                                  <a:gd name="T25" fmla="*/ 22717 h 400"/>
                                  <a:gd name="T26" fmla="*/ 110821 w 497"/>
                                  <a:gd name="T27" fmla="*/ 22717 h 400"/>
                                  <a:gd name="T28" fmla="*/ 91848 w 497"/>
                                  <a:gd name="T29" fmla="*/ 15431 h 400"/>
                                  <a:gd name="T30" fmla="*/ 87967 w 497"/>
                                  <a:gd name="T31" fmla="*/ 7715 h 400"/>
                                  <a:gd name="T32" fmla="*/ 68994 w 497"/>
                                  <a:gd name="T33" fmla="*/ 0 h 400"/>
                                  <a:gd name="T34" fmla="*/ 34066 w 497"/>
                                  <a:gd name="T35" fmla="*/ 0 h 400"/>
                                  <a:gd name="T36" fmla="*/ 18973 w 497"/>
                                  <a:gd name="T37" fmla="*/ 11573 h 400"/>
                                  <a:gd name="T38" fmla="*/ 18973 w 497"/>
                                  <a:gd name="T39" fmla="*/ 38148 h 400"/>
                                  <a:gd name="T40" fmla="*/ 198788 w 497"/>
                                  <a:gd name="T41" fmla="*/ 38148 h 400"/>
                                  <a:gd name="T42" fmla="*/ 198788 w 497"/>
                                  <a:gd name="T43" fmla="*/ 30432 h 4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97" h="400">
                                    <a:moveTo>
                                      <a:pt x="470" y="124"/>
                                    </a:moveTo>
                                    <a:lnTo>
                                      <a:pt x="470" y="124"/>
                                    </a:lnTo>
                                    <a:cubicBezTo>
                                      <a:pt x="26" y="124"/>
                                      <a:pt x="26" y="124"/>
                                      <a:pt x="26" y="124"/>
                                    </a:cubicBezTo>
                                    <a:cubicBezTo>
                                      <a:pt x="0" y="124"/>
                                      <a:pt x="0" y="133"/>
                                      <a:pt x="0" y="151"/>
                                    </a:cubicBezTo>
                                    <a:cubicBezTo>
                                      <a:pt x="18" y="372"/>
                                      <a:pt x="18" y="372"/>
                                      <a:pt x="18" y="372"/>
                                    </a:cubicBezTo>
                                    <a:cubicBezTo>
                                      <a:pt x="18" y="381"/>
                                      <a:pt x="26" y="399"/>
                                      <a:pt x="44" y="399"/>
                                    </a:cubicBezTo>
                                    <a:cubicBezTo>
                                      <a:pt x="452" y="399"/>
                                      <a:pt x="452" y="399"/>
                                      <a:pt x="452" y="399"/>
                                    </a:cubicBezTo>
                                    <a:cubicBezTo>
                                      <a:pt x="470" y="399"/>
                                      <a:pt x="470" y="381"/>
                                      <a:pt x="479" y="372"/>
                                    </a:cubicBezTo>
                                    <a:cubicBezTo>
                                      <a:pt x="496" y="151"/>
                                      <a:pt x="496" y="151"/>
                                      <a:pt x="496" y="151"/>
                                    </a:cubicBezTo>
                                    <a:cubicBezTo>
                                      <a:pt x="496" y="133"/>
                                      <a:pt x="496" y="124"/>
                                      <a:pt x="470" y="124"/>
                                    </a:cubicBezTo>
                                    <a:close/>
                                    <a:moveTo>
                                      <a:pt x="461" y="71"/>
                                    </a:moveTo>
                                    <a:lnTo>
                                      <a:pt x="461" y="71"/>
                                    </a:lnTo>
                                    <a:cubicBezTo>
                                      <a:pt x="452" y="62"/>
                                      <a:pt x="443" y="53"/>
                                      <a:pt x="426" y="53"/>
                                    </a:cubicBezTo>
                                    <a:cubicBezTo>
                                      <a:pt x="257" y="53"/>
                                      <a:pt x="257" y="53"/>
                                      <a:pt x="257" y="53"/>
                                    </a:cubicBezTo>
                                    <a:cubicBezTo>
                                      <a:pt x="239" y="53"/>
                                      <a:pt x="222" y="44"/>
                                      <a:pt x="213" y="36"/>
                                    </a:cubicBezTo>
                                    <a:cubicBezTo>
                                      <a:pt x="204" y="18"/>
                                      <a:pt x="204" y="18"/>
                                      <a:pt x="204" y="18"/>
                                    </a:cubicBezTo>
                                    <a:cubicBezTo>
                                      <a:pt x="186" y="8"/>
                                      <a:pt x="169" y="0"/>
                                      <a:pt x="160" y="0"/>
                                    </a:cubicBezTo>
                                    <a:cubicBezTo>
                                      <a:pt x="79" y="0"/>
                                      <a:pt x="79" y="0"/>
                                      <a:pt x="79" y="0"/>
                                    </a:cubicBezTo>
                                    <a:cubicBezTo>
                                      <a:pt x="62" y="0"/>
                                      <a:pt x="53" y="8"/>
                                      <a:pt x="44" y="27"/>
                                    </a:cubicBezTo>
                                    <a:cubicBezTo>
                                      <a:pt x="44" y="89"/>
                                      <a:pt x="44" y="89"/>
                                      <a:pt x="44" y="89"/>
                                    </a:cubicBezTo>
                                    <a:cubicBezTo>
                                      <a:pt x="461" y="89"/>
                                      <a:pt x="461" y="89"/>
                                      <a:pt x="461" y="89"/>
                                    </a:cubicBezTo>
                                    <a:lnTo>
                                      <a:pt x="461" y="71"/>
                                    </a:lnTo>
                                    <a:close/>
                                  </a:path>
                                </a:pathLst>
                              </a:custGeom>
                              <a:solidFill>
                                <a:schemeClr val="bg1"/>
                              </a:solidFill>
                              <a:ln>
                                <a:noFill/>
                              </a:ln>
                              <a:effectLst/>
                            </wps:spPr>
                            <wps:bodyPr wrap="none" lIns="34290" tIns="17145" rIns="34290" bIns="17145" anchor="ctr"/>
                          </wps:wsp>
                        </a:graphicData>
                      </a:graphic>
                      <wp14:sizeRelH relativeFrom="margin">
                        <wp14:pctWidth>0</wp14:pctWidth>
                      </wp14:sizeRelH>
                      <wp14:sizeRelV relativeFrom="margin">
                        <wp14:pctHeight>0</wp14:pctHeight>
                      </wp14:sizeRelV>
                    </wp:anchor>
                  </w:drawing>
                </mc:Choice>
                <mc:Fallback>
                  <w:pict>
                    <v:shape w14:anchorId="418556AD" id="Freeform 137" o:spid="_x0000_s1026" style="position:absolute;margin-left:13.1pt;margin-top:2.5pt;width:12.5pt;height:10pt;z-index:251700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" path="m470,124r,c26,124,26,124,26,124,,124,,133,,151,18,372,18,372,18,372v,9,8,27,26,27c452,399,452,399,452,399v18,,18,-18,27,-27c496,151,496,151,496,151v,-18,,-27,-26,-27xm461,71r,c452,62,443,53,426,53v-169,,-169,,-169,c239,53,222,44,213,36,204,18,204,18,204,18,186,8,169,,160,,79,,79,,79,,62,,53,8,44,27v,62,,62,,62c461,89,461,89,461,89r,-18xe" fillcolor="white [3212]" stroked="f">
                      <v:path arrowok="t" o:connecttype="custom" o:connectlocs="64735822,16875125;64735822,16875125;3580978,16875125;0,20549235;2479311,50625058;6060289,54299168;62256512,54299168;65975478,50625058;68317120,20549235;64735822,16875125;63496167,9662160;63496167,9662160;58675533,7212648;35398056,7212648;29337767,4899343;28098111,2449513;22037822,0;10881242,0;6060289,3674428;6060289,12111990;63496167,12111990;63496167,9662160" o:connectangles="0,0,0,0,0,0,0,0,0,0,0,0,0,0,0,0,0,0,0,0,0,0"/>
                    </v:shape>
                  </w:pict>
                </mc:Fallback>
              </mc:AlternateContent>
            </w:r>
            <w:r w:rsidRPr="005C744D">
              <w:rPr>
                <w:rFonts w:ascii="Palatino Linotype" w:hAnsi="Palatino Linotype"/>
                <w:b/>
                <w:sz w:val="24"/>
                <w:szCs w:val="24"/>
              </w:rPr>
              <w:t xml:space="preserve">  </w:t>
            </w:r>
            <w:r>
              <w:rPr>
                <w:rFonts w:ascii="Palatino Linotype" w:hAnsi="Palatino Linotype"/>
                <w:b/>
                <w:sz w:val="24"/>
                <w:szCs w:val="24"/>
              </w:rPr>
              <w:t xml:space="preserve">   3. </w:t>
            </w:r>
            <w:r w:rsidRPr="005C744D">
              <w:rPr>
                <w:rFonts w:ascii="Palatino Linotype" w:hAnsi="Palatino Linotype"/>
                <w:b/>
                <w:sz w:val="24"/>
                <w:szCs w:val="24"/>
              </w:rPr>
              <w:t xml:space="preserve">DẠNG </w:t>
            </w:r>
            <w:r>
              <w:rPr>
                <w:rFonts w:ascii="Palatino Linotype" w:hAnsi="Palatino Linotype"/>
                <w:b/>
                <w:sz w:val="24"/>
                <w:szCs w:val="24"/>
              </w:rPr>
              <w:t>3</w:t>
            </w:r>
            <w:r w:rsidRPr="005C744D">
              <w:rPr>
                <w:rFonts w:ascii="Palatino Linotype" w:hAnsi="Palatino Linotype"/>
                <w:b/>
                <w:sz w:val="24"/>
                <w:szCs w:val="24"/>
              </w:rPr>
              <w:t xml:space="preserve">: </w:t>
            </w:r>
            <w:r>
              <w:rPr>
                <w:rFonts w:ascii="Palatino Linotype" w:hAnsi="Palatino Linotype"/>
                <w:b/>
                <w:sz w:val="24"/>
                <w:szCs w:val="24"/>
              </w:rPr>
              <w:t>THỰC HÀNH</w:t>
            </w:r>
          </w:p>
        </w:tc>
      </w:tr>
    </w:tbl>
    <w:p w14:paraId="2923A256" w14:textId="77777777" w:rsidR="003E7D14" w:rsidRPr="00F90800" w:rsidRDefault="003E7D14" w:rsidP="003E7D14">
      <w:pPr>
        <w:pStyle w:val="ListParagraph"/>
        <w:widowControl w:val="0"/>
        <w:numPr>
          <w:ilvl w:val="0"/>
          <w:numId w:val="29"/>
        </w:numPr>
        <w:spacing w:after="0" w:line="312" w:lineRule="auto"/>
        <w:rPr>
          <w:rFonts w:ascii="Palatino Linotype" w:hAnsi="Palatino Linotype" w:cs="Times New Roman"/>
          <w:sz w:val="24"/>
          <w:szCs w:val="24"/>
        </w:rPr>
      </w:pPr>
      <w:r w:rsidRPr="00F90800">
        <w:rPr>
          <w:rFonts w:ascii="Palatino Linotype" w:hAnsi="Palatino Linotype" w:cs="Times New Roman"/>
          <w:sz w:val="24"/>
          <w:szCs w:val="24"/>
        </w:rPr>
        <w:t xml:space="preserve">Thiết bị nào sau đây </w:t>
      </w:r>
      <w:r w:rsidRPr="00F90800">
        <w:rPr>
          <w:rFonts w:ascii="Palatino Linotype" w:hAnsi="Palatino Linotype" w:cs="Times New Roman"/>
          <w:b/>
          <w:bCs/>
          <w:sz w:val="24"/>
          <w:szCs w:val="24"/>
        </w:rPr>
        <w:t xml:space="preserve">không </w:t>
      </w:r>
      <w:r w:rsidRPr="00F90800">
        <w:rPr>
          <w:rFonts w:ascii="Palatino Linotype" w:hAnsi="Palatino Linotype" w:cs="Times New Roman"/>
          <w:sz w:val="24"/>
          <w:szCs w:val="24"/>
        </w:rPr>
        <w:t>được sử dụng để đo nhiệt dung riêng của nước</w:t>
      </w:r>
    </w:p>
    <w:p w14:paraId="571798BB"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color w:val="0000FF"/>
          <w:sz w:val="24"/>
          <w:szCs w:val="24"/>
        </w:rPr>
      </w:pPr>
      <w:r w:rsidRPr="00F90800">
        <w:rPr>
          <w:rFonts w:ascii="Palatino Linotype" w:hAnsi="Palatino Linotype" w:cs="Times New Roman"/>
          <w:noProof/>
          <w:sz w:val="24"/>
        </w:rPr>
        <w:drawing>
          <wp:inline distT="0" distB="0" distL="0" distR="0" wp14:anchorId="28A4E47C" wp14:editId="58DE21FE">
            <wp:extent cx="756397" cy="1105502"/>
            <wp:effectExtent l="0" t="0" r="5715" b="0"/>
            <wp:docPr id="695948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4804" name=""/>
                    <pic:cNvPicPr/>
                  </pic:nvPicPr>
                  <pic:blipFill>
                    <a:blip r:embed="rId2452">
                      <a:extLst>
                        <a:ext uri="{96DAC541-7B7A-43D3-8B79-37D633B846F1}">
                          <asvg:svgBlip xmlns:asvg="http://schemas.microsoft.com/office/drawing/2016/SVG/main" r:embed="rId2453"/>
                        </a:ext>
                      </a:extLst>
                    </a:blip>
                    <a:stretch>
                      <a:fillRect/>
                    </a:stretch>
                  </pic:blipFill>
                  <pic:spPr>
                    <a:xfrm>
                      <a:off x="0" y="0"/>
                      <a:ext cx="767542" cy="1121791"/>
                    </a:xfrm>
                    <a:prstGeom prst="rect">
                      <a:avLst/>
                    </a:prstGeom>
                  </pic:spPr>
                </pic:pic>
              </a:graphicData>
            </a:graphic>
          </wp:inline>
        </w:drawing>
      </w:r>
      <w:r w:rsidRPr="00F90800">
        <w:rPr>
          <w:rFonts w:ascii="Palatino Linotype" w:hAnsi="Palatino Linotype" w:cs="Times New Roman"/>
          <w:noProof/>
          <w:sz w:val="24"/>
        </w:rPr>
        <w:drawing>
          <wp:inline distT="0" distB="0" distL="0" distR="0" wp14:anchorId="5CCAE8E9" wp14:editId="6F56121A">
            <wp:extent cx="914627" cy="1007957"/>
            <wp:effectExtent l="0" t="0" r="0" b="1905"/>
            <wp:docPr id="8742740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274057" name=""/>
                    <pic:cNvPicPr/>
                  </pic:nvPicPr>
                  <pic:blipFill>
                    <a:blip r:embed="rId2454">
                      <a:extLst>
                        <a:ext uri="{96DAC541-7B7A-43D3-8B79-37D633B846F1}">
                          <asvg:svgBlip xmlns:asvg="http://schemas.microsoft.com/office/drawing/2016/SVG/main" r:embed="rId2455"/>
                        </a:ext>
                      </a:extLst>
                    </a:blip>
                    <a:stretch>
                      <a:fillRect/>
                    </a:stretch>
                  </pic:blipFill>
                  <pic:spPr>
                    <a:xfrm>
                      <a:off x="0" y="0"/>
                      <a:ext cx="922610" cy="1016755"/>
                    </a:xfrm>
                    <a:prstGeom prst="rect">
                      <a:avLst/>
                    </a:prstGeom>
                  </pic:spPr>
                </pic:pic>
              </a:graphicData>
            </a:graphic>
          </wp:inline>
        </w:drawing>
      </w:r>
      <w:r w:rsidRPr="00F90800">
        <w:rPr>
          <w:rFonts w:ascii="Palatino Linotype" w:hAnsi="Palatino Linotype" w:cs="Times New Roman"/>
          <w:noProof/>
          <w:sz w:val="24"/>
        </w:rPr>
        <w:drawing>
          <wp:inline distT="0" distB="0" distL="0" distR="0" wp14:anchorId="54015905" wp14:editId="52C0EC1B">
            <wp:extent cx="1300854" cy="1005205"/>
            <wp:effectExtent l="0" t="0" r="0" b="4445"/>
            <wp:docPr id="8039477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947798" name=""/>
                    <pic:cNvPicPr/>
                  </pic:nvPicPr>
                  <pic:blipFill>
                    <a:blip r:embed="rId2456">
                      <a:extLst>
                        <a:ext uri="{96DAC541-7B7A-43D3-8B79-37D633B846F1}">
                          <asvg:svgBlip xmlns:asvg="http://schemas.microsoft.com/office/drawing/2016/SVG/main" r:embed="rId2457"/>
                        </a:ext>
                      </a:extLst>
                    </a:blip>
                    <a:stretch>
                      <a:fillRect/>
                    </a:stretch>
                  </pic:blipFill>
                  <pic:spPr>
                    <a:xfrm>
                      <a:off x="0" y="0"/>
                      <a:ext cx="1317073" cy="1017738"/>
                    </a:xfrm>
                    <a:prstGeom prst="rect">
                      <a:avLst/>
                    </a:prstGeom>
                  </pic:spPr>
                </pic:pic>
              </a:graphicData>
            </a:graphic>
          </wp:inline>
        </w:drawing>
      </w:r>
      <w:r w:rsidRPr="00F90800">
        <w:rPr>
          <w:rFonts w:ascii="Palatino Linotype" w:hAnsi="Palatino Linotype" w:cs="Times New Roman"/>
          <w:noProof/>
          <w:sz w:val="24"/>
          <w:szCs w:val="24"/>
        </w:rPr>
        <w:drawing>
          <wp:inline distT="0" distB="0" distL="0" distR="0" wp14:anchorId="4E2EB91A" wp14:editId="717FE67F">
            <wp:extent cx="1371600" cy="858670"/>
            <wp:effectExtent l="0" t="0" r="0" b="0"/>
            <wp:docPr id="1511484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84414" name="Picture 1511484414"/>
                    <pic:cNvPicPr/>
                  </pic:nvPicPr>
                  <pic:blipFill>
                    <a:blip r:embed="rId2458" cstate="print">
                      <a:extLst>
                        <a:ext uri="{28A0092B-C50C-407E-A947-70E740481C1C}">
                          <a14:useLocalDpi xmlns:a14="http://schemas.microsoft.com/office/drawing/2010/main" val="0"/>
                        </a:ext>
                      </a:extLst>
                    </a:blip>
                    <a:stretch>
                      <a:fillRect/>
                    </a:stretch>
                  </pic:blipFill>
                  <pic:spPr>
                    <a:xfrm>
                      <a:off x="0" y="0"/>
                      <a:ext cx="1407647" cy="881237"/>
                    </a:xfrm>
                    <a:prstGeom prst="rect">
                      <a:avLst/>
                    </a:prstGeom>
                  </pic:spPr>
                </pic:pic>
              </a:graphicData>
            </a:graphic>
          </wp:inline>
        </w:drawing>
      </w:r>
    </w:p>
    <w:p w14:paraId="3F4B0F75"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F90800">
        <w:rPr>
          <w:rFonts w:ascii="Palatino Linotype" w:hAnsi="Palatino Linotype" w:cs="Times New Roman"/>
          <w:b/>
          <w:color w:val="0000FF"/>
          <w:sz w:val="24"/>
          <w:szCs w:val="24"/>
        </w:rPr>
        <w:t>A.</w:t>
      </w:r>
      <w:r w:rsidRPr="00F90800">
        <w:rPr>
          <w:rFonts w:ascii="Palatino Linotype" w:hAnsi="Palatino Linotype" w:cs="Times New Roman"/>
          <w:sz w:val="24"/>
          <w:szCs w:val="24"/>
        </w:rPr>
        <w:t xml:space="preserve"> Nhiệt lượng kế.</w:t>
      </w:r>
      <w:r w:rsidRPr="00F90800">
        <w:rPr>
          <w:rFonts w:ascii="Palatino Linotype" w:hAnsi="Palatino Linotype" w:cs="Times New Roman"/>
          <w:b/>
          <w:color w:val="0000FF"/>
          <w:sz w:val="24"/>
          <w:szCs w:val="24"/>
        </w:rPr>
        <w:tab/>
        <w:t>B.</w:t>
      </w:r>
      <w:r w:rsidRPr="00F90800">
        <w:rPr>
          <w:rFonts w:ascii="Palatino Linotype" w:hAnsi="Palatino Linotype" w:cs="Times New Roman"/>
          <w:sz w:val="24"/>
          <w:szCs w:val="24"/>
        </w:rPr>
        <w:t xml:space="preserve"> Nhiệt kế.</w:t>
      </w:r>
      <w:r w:rsidRPr="00F90800">
        <w:rPr>
          <w:rFonts w:ascii="Palatino Linotype" w:hAnsi="Palatino Linotype" w:cs="Times New Roman"/>
          <w:b/>
          <w:color w:val="0000FF"/>
          <w:sz w:val="24"/>
          <w:szCs w:val="24"/>
        </w:rPr>
        <w:tab/>
        <w:t>C.</w:t>
      </w:r>
      <w:r w:rsidRPr="00F90800">
        <w:rPr>
          <w:rFonts w:ascii="Palatino Linotype" w:hAnsi="Palatino Linotype" w:cs="Times New Roman"/>
          <w:sz w:val="24"/>
          <w:szCs w:val="24"/>
        </w:rPr>
        <w:t xml:space="preserve"> Cân điện tử.</w:t>
      </w:r>
      <w:r w:rsidRPr="00F90800">
        <w:rPr>
          <w:rFonts w:ascii="Palatino Linotype" w:hAnsi="Palatino Linotype" w:cs="Times New Roman"/>
          <w:b/>
          <w:color w:val="0000FF"/>
          <w:sz w:val="24"/>
          <w:szCs w:val="24"/>
        </w:rPr>
        <w:tab/>
      </w:r>
      <w:r w:rsidRPr="00AB07F7">
        <w:rPr>
          <w:rFonts w:ascii="Palatino Linotype" w:hAnsi="Palatino Linotype" w:cs="Times New Roman"/>
          <w:b/>
          <w:color w:val="0000FF"/>
          <w:sz w:val="24"/>
          <w:szCs w:val="24"/>
          <w:u w:val="single"/>
        </w:rPr>
        <w:t>D.</w:t>
      </w:r>
      <w:r w:rsidRPr="00F90800">
        <w:rPr>
          <w:rFonts w:ascii="Palatino Linotype" w:hAnsi="Palatino Linotype" w:cs="Times New Roman"/>
          <w:sz w:val="24"/>
          <w:szCs w:val="24"/>
        </w:rPr>
        <w:t xml:space="preserve"> Biến trở.</w:t>
      </w:r>
    </w:p>
    <w:p w14:paraId="3D9CC6F5" w14:textId="77777777" w:rsidR="003E7D14" w:rsidRPr="00F90800" w:rsidRDefault="003E7D14" w:rsidP="003E7D14">
      <w:pPr>
        <w:pStyle w:val="ListParagraph"/>
        <w:widowControl w:val="0"/>
        <w:numPr>
          <w:ilvl w:val="0"/>
          <w:numId w:val="29"/>
        </w:numPr>
        <w:spacing w:after="0" w:line="312" w:lineRule="auto"/>
        <w:rPr>
          <w:rFonts w:ascii="Palatino Linotype" w:hAnsi="Palatino Linotype" w:cs="Times New Roman"/>
          <w:sz w:val="24"/>
          <w:szCs w:val="24"/>
        </w:rPr>
      </w:pPr>
      <w:r w:rsidRPr="00F90800">
        <w:rPr>
          <w:rFonts w:ascii="Palatino Linotype" w:hAnsi="Palatino Linotype" w:cs="Times New Roman"/>
          <w:sz w:val="24"/>
          <w:szCs w:val="24"/>
        </w:rPr>
        <w:t xml:space="preserve">Thiết bị nào sau đây </w:t>
      </w:r>
      <w:r w:rsidRPr="00F90800">
        <w:rPr>
          <w:rFonts w:ascii="Palatino Linotype" w:hAnsi="Palatino Linotype" w:cs="Times New Roman"/>
          <w:b/>
          <w:bCs/>
          <w:sz w:val="24"/>
          <w:szCs w:val="24"/>
        </w:rPr>
        <w:t xml:space="preserve">không </w:t>
      </w:r>
      <w:r w:rsidRPr="00F90800">
        <w:rPr>
          <w:rFonts w:ascii="Palatino Linotype" w:hAnsi="Palatino Linotype" w:cs="Times New Roman"/>
          <w:sz w:val="24"/>
          <w:szCs w:val="24"/>
        </w:rPr>
        <w:t>dùng để xác định nhiệt hoá hơi riêng của nước ?</w:t>
      </w:r>
    </w:p>
    <w:p w14:paraId="42897B79"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color w:val="0000FF"/>
          <w:sz w:val="24"/>
          <w:szCs w:val="24"/>
        </w:rPr>
      </w:pPr>
      <w:r w:rsidRPr="00F90800">
        <w:rPr>
          <w:rFonts w:ascii="Palatino Linotype" w:hAnsi="Palatino Linotype" w:cs="Times New Roman"/>
          <w:noProof/>
          <w:sz w:val="24"/>
          <w:szCs w:val="24"/>
        </w:rPr>
        <w:drawing>
          <wp:inline distT="0" distB="0" distL="0" distR="0" wp14:anchorId="52BA7DFD" wp14:editId="57802375">
            <wp:extent cx="936305" cy="1121508"/>
            <wp:effectExtent l="0" t="0" r="0" b="2540"/>
            <wp:docPr id="1661958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58304" name=""/>
                    <pic:cNvPicPr/>
                  </pic:nvPicPr>
                  <pic:blipFill>
                    <a:blip r:embed="rId2459"/>
                    <a:stretch>
                      <a:fillRect/>
                    </a:stretch>
                  </pic:blipFill>
                  <pic:spPr>
                    <a:xfrm>
                      <a:off x="0" y="0"/>
                      <a:ext cx="946241" cy="1133410"/>
                    </a:xfrm>
                    <a:prstGeom prst="rect">
                      <a:avLst/>
                    </a:prstGeom>
                  </pic:spPr>
                </pic:pic>
              </a:graphicData>
            </a:graphic>
          </wp:inline>
        </w:drawing>
      </w:r>
      <w:r w:rsidRPr="00F90800">
        <w:rPr>
          <w:rFonts w:ascii="Palatino Linotype" w:hAnsi="Palatino Linotype" w:cs="Times New Roman"/>
          <w:noProof/>
          <w:sz w:val="24"/>
          <w:szCs w:val="24"/>
        </w:rPr>
        <w:drawing>
          <wp:inline distT="0" distB="0" distL="0" distR="0" wp14:anchorId="69DD2375" wp14:editId="63A6252E">
            <wp:extent cx="1617785" cy="1033923"/>
            <wp:effectExtent l="0" t="0" r="1905" b="0"/>
            <wp:docPr id="2129196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96860" name=""/>
                    <pic:cNvPicPr/>
                  </pic:nvPicPr>
                  <pic:blipFill>
                    <a:blip r:embed="rId2460"/>
                    <a:stretch>
                      <a:fillRect/>
                    </a:stretch>
                  </pic:blipFill>
                  <pic:spPr>
                    <a:xfrm>
                      <a:off x="0" y="0"/>
                      <a:ext cx="1637678" cy="1046637"/>
                    </a:xfrm>
                    <a:prstGeom prst="rect">
                      <a:avLst/>
                    </a:prstGeom>
                  </pic:spPr>
                </pic:pic>
              </a:graphicData>
            </a:graphic>
          </wp:inline>
        </w:drawing>
      </w:r>
      <w:r w:rsidRPr="00F90800">
        <w:rPr>
          <w:rFonts w:ascii="Palatino Linotype" w:hAnsi="Palatino Linotype" w:cs="Times New Roman"/>
          <w:noProof/>
          <w:sz w:val="24"/>
        </w:rPr>
        <w:drawing>
          <wp:inline distT="0" distB="0" distL="0" distR="0" wp14:anchorId="77ED4234" wp14:editId="6411C5B1">
            <wp:extent cx="914627" cy="1007957"/>
            <wp:effectExtent l="0" t="0" r="0" b="1905"/>
            <wp:docPr id="10110759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274057" name=""/>
                    <pic:cNvPicPr/>
                  </pic:nvPicPr>
                  <pic:blipFill>
                    <a:blip r:embed="rId2454">
                      <a:extLst>
                        <a:ext uri="{96DAC541-7B7A-43D3-8B79-37D633B846F1}">
                          <asvg:svgBlip xmlns:asvg="http://schemas.microsoft.com/office/drawing/2016/SVG/main" r:embed="rId2455"/>
                        </a:ext>
                      </a:extLst>
                    </a:blip>
                    <a:stretch>
                      <a:fillRect/>
                    </a:stretch>
                  </pic:blipFill>
                  <pic:spPr>
                    <a:xfrm>
                      <a:off x="0" y="0"/>
                      <a:ext cx="922610" cy="1016755"/>
                    </a:xfrm>
                    <a:prstGeom prst="rect">
                      <a:avLst/>
                    </a:prstGeom>
                  </pic:spPr>
                </pic:pic>
              </a:graphicData>
            </a:graphic>
          </wp:inline>
        </w:drawing>
      </w:r>
      <w:r w:rsidRPr="00F90800">
        <w:rPr>
          <w:rFonts w:ascii="Palatino Linotype" w:hAnsi="Palatino Linotype" w:cs="Times New Roman"/>
          <w:noProof/>
          <w:sz w:val="24"/>
          <w:szCs w:val="24"/>
        </w:rPr>
        <w:drawing>
          <wp:inline distT="0" distB="0" distL="0" distR="0" wp14:anchorId="18D9FA6F" wp14:editId="7D6933B6">
            <wp:extent cx="892609" cy="1225111"/>
            <wp:effectExtent l="0" t="0" r="3175" b="0"/>
            <wp:docPr id="899217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17818" name=""/>
                    <pic:cNvPicPr/>
                  </pic:nvPicPr>
                  <pic:blipFill rotWithShape="1">
                    <a:blip r:embed="rId2461"/>
                    <a:srcRect l="5921"/>
                    <a:stretch/>
                  </pic:blipFill>
                  <pic:spPr bwMode="auto">
                    <a:xfrm>
                      <a:off x="0" y="0"/>
                      <a:ext cx="908382" cy="1246759"/>
                    </a:xfrm>
                    <a:prstGeom prst="rect">
                      <a:avLst/>
                    </a:prstGeom>
                    <a:ln>
                      <a:noFill/>
                    </a:ln>
                    <a:extLst>
                      <a:ext uri="{53640926-AAD7-44D8-BBD7-CCE9431645EC}">
                        <a14:shadowObscured xmlns:a14="http://schemas.microsoft.com/office/drawing/2010/main"/>
                      </a:ext>
                    </a:extLst>
                  </pic:spPr>
                </pic:pic>
              </a:graphicData>
            </a:graphic>
          </wp:inline>
        </w:drawing>
      </w:r>
    </w:p>
    <w:p w14:paraId="2F529BF6"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F90800">
        <w:rPr>
          <w:rFonts w:ascii="Palatino Linotype" w:hAnsi="Palatino Linotype" w:cs="Times New Roman"/>
          <w:b/>
          <w:color w:val="0000FF"/>
          <w:sz w:val="24"/>
          <w:szCs w:val="24"/>
        </w:rPr>
        <w:t>A.</w:t>
      </w:r>
      <w:r w:rsidRPr="00F90800">
        <w:rPr>
          <w:rFonts w:ascii="Palatino Linotype" w:hAnsi="Palatino Linotype" w:cs="Times New Roman"/>
          <w:sz w:val="24"/>
          <w:szCs w:val="24"/>
        </w:rPr>
        <w:t xml:space="preserve"> Nhiệt lượng kế.</w:t>
      </w:r>
      <w:r w:rsidRPr="00F90800">
        <w:rPr>
          <w:rFonts w:ascii="Palatino Linotype" w:hAnsi="Palatino Linotype" w:cs="Times New Roman"/>
          <w:b/>
          <w:color w:val="0000FF"/>
          <w:sz w:val="24"/>
          <w:szCs w:val="24"/>
        </w:rPr>
        <w:tab/>
        <w:t>B.</w:t>
      </w:r>
      <w:r w:rsidRPr="00F90800">
        <w:rPr>
          <w:rFonts w:ascii="Palatino Linotype" w:hAnsi="Palatino Linotype" w:cs="Times New Roman"/>
          <w:sz w:val="24"/>
          <w:szCs w:val="24"/>
        </w:rPr>
        <w:t xml:space="preserve"> Cân điện tử.</w:t>
      </w:r>
      <w:r w:rsidRPr="00F90800">
        <w:rPr>
          <w:rFonts w:ascii="Palatino Linotype" w:hAnsi="Palatino Linotype" w:cs="Times New Roman"/>
          <w:b/>
          <w:color w:val="0000FF"/>
          <w:sz w:val="24"/>
          <w:szCs w:val="24"/>
        </w:rPr>
        <w:tab/>
      </w:r>
      <w:r w:rsidRPr="00AB07F7">
        <w:rPr>
          <w:rFonts w:ascii="Palatino Linotype" w:hAnsi="Palatino Linotype" w:cs="Times New Roman"/>
          <w:b/>
          <w:color w:val="0000FF"/>
          <w:sz w:val="24"/>
          <w:szCs w:val="24"/>
          <w:u w:val="single"/>
        </w:rPr>
        <w:t>C.</w:t>
      </w:r>
      <w:r w:rsidRPr="00F90800">
        <w:rPr>
          <w:rFonts w:ascii="Palatino Linotype" w:hAnsi="Palatino Linotype" w:cs="Times New Roman"/>
          <w:sz w:val="24"/>
          <w:szCs w:val="24"/>
        </w:rPr>
        <w:t xml:space="preserve"> Nhiệt kế.</w:t>
      </w:r>
      <w:r w:rsidRPr="00F90800">
        <w:rPr>
          <w:rFonts w:ascii="Palatino Linotype" w:hAnsi="Palatino Linotype" w:cs="Times New Roman"/>
          <w:b/>
          <w:color w:val="0000FF"/>
          <w:sz w:val="24"/>
          <w:szCs w:val="24"/>
        </w:rPr>
        <w:tab/>
        <w:t>D.</w:t>
      </w:r>
      <w:r w:rsidRPr="00F90800">
        <w:rPr>
          <w:rFonts w:ascii="Palatino Linotype" w:hAnsi="Palatino Linotype" w:cs="Times New Roman"/>
          <w:sz w:val="24"/>
          <w:szCs w:val="24"/>
        </w:rPr>
        <w:t xml:space="preserve"> Oát kế. </w:t>
      </w:r>
    </w:p>
    <w:p w14:paraId="0F35FF64" w14:textId="77777777" w:rsidR="003E7D14" w:rsidRPr="00F90800" w:rsidRDefault="003E7D14" w:rsidP="003E7D14">
      <w:pPr>
        <w:pStyle w:val="ListParagraph"/>
        <w:widowControl w:val="0"/>
        <w:numPr>
          <w:ilvl w:val="0"/>
          <w:numId w:val="29"/>
        </w:numPr>
        <w:spacing w:after="0" w:line="312" w:lineRule="auto"/>
        <w:rPr>
          <w:rFonts w:ascii="Palatino Linotype" w:hAnsi="Palatino Linotype" w:cs="Times New Roman"/>
          <w:b/>
          <w:color w:val="0000FF"/>
          <w:sz w:val="24"/>
          <w:szCs w:val="24"/>
        </w:rPr>
      </w:pPr>
      <w:r w:rsidRPr="00F90800">
        <w:rPr>
          <w:rFonts w:ascii="Palatino Linotype" w:hAnsi="Palatino Linotype" w:cs="Times New Roman"/>
          <w:sz w:val="24"/>
          <w:szCs w:val="24"/>
        </w:rPr>
        <w:t>Thiết bị nào sau đây dùng để xác định công suất của dòng điện</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25935CB2"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F90800">
        <w:rPr>
          <w:rFonts w:ascii="Palatino Linotype" w:hAnsi="Palatino Linotype" w:cs="Times New Roman"/>
          <w:b/>
          <w:color w:val="0000FF"/>
          <w:sz w:val="24"/>
          <w:szCs w:val="24"/>
        </w:rPr>
        <w:t>A.</w:t>
      </w:r>
      <w:r w:rsidRPr="00F90800">
        <w:rPr>
          <w:rFonts w:ascii="Palatino Linotype" w:hAnsi="Palatino Linotype" w:cs="Times New Roman"/>
          <w:sz w:val="24"/>
          <w:szCs w:val="24"/>
        </w:rPr>
        <w:t xml:space="preserve"> Nhiệt kế.</w:t>
      </w:r>
      <w:r w:rsidRPr="00F90800">
        <w:rPr>
          <w:rFonts w:ascii="Palatino Linotype" w:hAnsi="Palatino Linotype" w:cs="Times New Roman"/>
          <w:b/>
          <w:color w:val="0000FF"/>
          <w:sz w:val="24"/>
          <w:szCs w:val="24"/>
        </w:rPr>
        <w:tab/>
        <w:t>B.</w:t>
      </w:r>
      <w:r w:rsidRPr="00F90800">
        <w:rPr>
          <w:rFonts w:ascii="Palatino Linotype" w:hAnsi="Palatino Linotype" w:cs="Times New Roman"/>
          <w:sz w:val="24"/>
          <w:szCs w:val="24"/>
        </w:rPr>
        <w:t xml:space="preserve"> Biến áp nguồn.</w:t>
      </w:r>
      <w:r w:rsidRPr="00F90800">
        <w:rPr>
          <w:rFonts w:ascii="Palatino Linotype" w:hAnsi="Palatino Linotype" w:cs="Times New Roman"/>
          <w:b/>
          <w:color w:val="0000FF"/>
          <w:sz w:val="24"/>
          <w:szCs w:val="24"/>
        </w:rPr>
        <w:tab/>
        <w:t>C.</w:t>
      </w:r>
      <w:r w:rsidRPr="00F90800">
        <w:rPr>
          <w:rFonts w:ascii="Palatino Linotype" w:hAnsi="Palatino Linotype" w:cs="Times New Roman"/>
          <w:sz w:val="24"/>
          <w:szCs w:val="24"/>
        </w:rPr>
        <w:t xml:space="preserve"> Ampe kế.</w:t>
      </w:r>
      <w:r w:rsidRPr="00F90800">
        <w:rPr>
          <w:rFonts w:ascii="Palatino Linotype" w:hAnsi="Palatino Linotype" w:cs="Times New Roman"/>
          <w:b/>
          <w:color w:val="0000FF"/>
          <w:sz w:val="24"/>
          <w:szCs w:val="24"/>
        </w:rPr>
        <w:tab/>
      </w:r>
      <w:r w:rsidRPr="00AB07F7">
        <w:rPr>
          <w:rFonts w:ascii="Palatino Linotype" w:hAnsi="Palatino Linotype" w:cs="Times New Roman"/>
          <w:b/>
          <w:color w:val="0000FF"/>
          <w:sz w:val="24"/>
          <w:szCs w:val="24"/>
          <w:u w:val="single"/>
        </w:rPr>
        <w:t>D.</w:t>
      </w:r>
      <w:r w:rsidRPr="00F90800">
        <w:rPr>
          <w:rFonts w:ascii="Palatino Linotype" w:hAnsi="Palatino Linotype" w:cs="Times New Roman"/>
          <w:sz w:val="24"/>
          <w:szCs w:val="24"/>
        </w:rPr>
        <w:t xml:space="preserve"> Oát kế.</w:t>
      </w:r>
    </w:p>
    <w:p w14:paraId="2157E970" w14:textId="77777777" w:rsidR="003E7D14" w:rsidRPr="00F90800" w:rsidRDefault="003E7D14" w:rsidP="003E7D14">
      <w:pPr>
        <w:pStyle w:val="ListParagraph"/>
        <w:widowControl w:val="0"/>
        <w:numPr>
          <w:ilvl w:val="0"/>
          <w:numId w:val="29"/>
        </w:numPr>
        <w:spacing w:after="0" w:line="312" w:lineRule="auto"/>
        <w:rPr>
          <w:rFonts w:ascii="Palatino Linotype" w:hAnsi="Palatino Linotype" w:cs="Times New Roman"/>
          <w:b/>
          <w:color w:val="0000FF"/>
          <w:sz w:val="24"/>
          <w:szCs w:val="24"/>
        </w:rPr>
      </w:pPr>
      <w:r w:rsidRPr="00F90800">
        <w:rPr>
          <w:rFonts w:ascii="Palatino Linotype" w:hAnsi="Palatino Linotype" w:cs="Times New Roman"/>
          <w:sz w:val="24"/>
          <w:szCs w:val="24"/>
        </w:rPr>
        <w:t>Một học sinh tiến hành thí nghiệm đo nhiệt dung riêng của nước nhưng không có oát kế để xác định công suất của dòng điện. Để đo được công suất, học sinh đó lựa chọn thiết bị thay thế nào sau đây ?</w:t>
      </w:r>
    </w:p>
    <w:p w14:paraId="44A3402F"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F90800">
        <w:rPr>
          <w:rFonts w:ascii="Palatino Linotype" w:hAnsi="Palatino Linotype" w:cs="Times New Roman"/>
          <w:b/>
          <w:color w:val="0000FF"/>
          <w:sz w:val="24"/>
          <w:szCs w:val="24"/>
        </w:rPr>
        <w:t>A.</w:t>
      </w:r>
      <w:r w:rsidRPr="00F90800">
        <w:rPr>
          <w:rFonts w:ascii="Palatino Linotype" w:hAnsi="Palatino Linotype" w:cs="Times New Roman"/>
          <w:sz w:val="24"/>
          <w:szCs w:val="24"/>
        </w:rPr>
        <w:t xml:space="preserve"> Sử dụng Ampe kế. </w:t>
      </w:r>
      <w:r w:rsidRPr="00F90800">
        <w:rPr>
          <w:rFonts w:ascii="Palatino Linotype" w:hAnsi="Palatino Linotype" w:cs="Times New Roman"/>
          <w:b/>
          <w:color w:val="0000FF"/>
          <w:sz w:val="24"/>
          <w:szCs w:val="24"/>
        </w:rPr>
        <w:tab/>
      </w:r>
      <w:r>
        <w:rPr>
          <w:rFonts w:ascii="Palatino Linotype" w:hAnsi="Palatino Linotype" w:cs="Times New Roman"/>
          <w:b/>
          <w:color w:val="0000FF"/>
          <w:sz w:val="24"/>
          <w:szCs w:val="24"/>
        </w:rPr>
        <w:tab/>
      </w:r>
      <w:r w:rsidRPr="00AB07F7">
        <w:rPr>
          <w:rFonts w:ascii="Palatino Linotype" w:hAnsi="Palatino Linotype" w:cs="Times New Roman"/>
          <w:b/>
          <w:color w:val="0000FF"/>
          <w:sz w:val="24"/>
          <w:szCs w:val="24"/>
          <w:u w:val="single"/>
        </w:rPr>
        <w:t>B.</w:t>
      </w:r>
      <w:r w:rsidRPr="00F90800">
        <w:rPr>
          <w:rFonts w:ascii="Palatino Linotype" w:hAnsi="Palatino Linotype" w:cs="Times New Roman"/>
          <w:sz w:val="24"/>
          <w:szCs w:val="24"/>
        </w:rPr>
        <w:t xml:space="preserve"> Sử dụng ampe kế và vôn kế.</w:t>
      </w:r>
    </w:p>
    <w:p w14:paraId="45E22464"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F90800">
        <w:rPr>
          <w:rFonts w:ascii="Palatino Linotype" w:hAnsi="Palatino Linotype" w:cs="Times New Roman"/>
          <w:b/>
          <w:color w:val="0000FF"/>
          <w:sz w:val="24"/>
          <w:szCs w:val="24"/>
        </w:rPr>
        <w:t>C.</w:t>
      </w:r>
      <w:r w:rsidRPr="00F90800">
        <w:rPr>
          <w:rFonts w:ascii="Palatino Linotype" w:hAnsi="Palatino Linotype" w:cs="Times New Roman"/>
          <w:sz w:val="24"/>
          <w:szCs w:val="24"/>
        </w:rPr>
        <w:t xml:space="preserve"> Sử dụng điện kế.</w:t>
      </w:r>
      <w:r w:rsidRPr="00F90800">
        <w:rPr>
          <w:rFonts w:ascii="Palatino Linotype" w:hAnsi="Palatino Linotype" w:cs="Times New Roman"/>
          <w:b/>
          <w:color w:val="0000FF"/>
          <w:sz w:val="24"/>
          <w:szCs w:val="24"/>
        </w:rPr>
        <w:tab/>
      </w:r>
      <w:r>
        <w:rPr>
          <w:rFonts w:ascii="Palatino Linotype" w:hAnsi="Palatino Linotype" w:cs="Times New Roman"/>
          <w:b/>
          <w:color w:val="0000FF"/>
          <w:sz w:val="24"/>
          <w:szCs w:val="24"/>
        </w:rPr>
        <w:tab/>
      </w:r>
      <w:r w:rsidRPr="00F90800">
        <w:rPr>
          <w:rFonts w:ascii="Palatino Linotype" w:hAnsi="Palatino Linotype" w:cs="Times New Roman"/>
          <w:b/>
          <w:color w:val="0000FF"/>
          <w:sz w:val="24"/>
          <w:szCs w:val="24"/>
        </w:rPr>
        <w:t>D.</w:t>
      </w:r>
      <w:r w:rsidRPr="00F90800">
        <w:rPr>
          <w:rFonts w:ascii="Palatino Linotype" w:hAnsi="Palatino Linotype" w:cs="Times New Roman"/>
          <w:sz w:val="24"/>
          <w:szCs w:val="24"/>
        </w:rPr>
        <w:t xml:space="preserve"> Sử dụng ampe kế và biến trở.</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0F9AD797" w14:textId="77777777" w:rsidR="003E7D14" w:rsidRPr="00F90800" w:rsidRDefault="003E7D14" w:rsidP="003E7D14">
      <w:pPr>
        <w:pStyle w:val="ListParagraph"/>
        <w:widowControl w:val="0"/>
        <w:numPr>
          <w:ilvl w:val="0"/>
          <w:numId w:val="29"/>
        </w:numPr>
        <w:spacing w:after="0" w:line="312" w:lineRule="auto"/>
        <w:rPr>
          <w:rFonts w:ascii="Palatino Linotype" w:hAnsi="Palatino Linotype" w:cs="Times New Roman"/>
          <w:sz w:val="24"/>
          <w:szCs w:val="24"/>
        </w:rPr>
      </w:pPr>
      <w:r w:rsidRPr="00F90800">
        <w:rPr>
          <w:rFonts w:ascii="Palatino Linotype" w:hAnsi="Palatino Linotype" w:cs="Times New Roman"/>
          <w:sz w:val="24"/>
          <w:szCs w:val="24"/>
        </w:rPr>
        <w:lastRenderedPageBreak/>
        <w:t xml:space="preserve">Đồ thị nào sau đây biểu diễn sự thay đổi nhiệt độ theo thời gian của nước </w:t>
      </w:r>
      <w:r w:rsidRPr="00F90800">
        <w:rPr>
          <w:rFonts w:ascii="Palatino Linotype" w:hAnsi="Palatino Linotype" w:cs="Times New Roman"/>
          <w:position w:val="-10"/>
          <w:sz w:val="24"/>
        </w:rPr>
        <w:object w:dxaOrig="600" w:dyaOrig="360" w14:anchorId="781792EA">
          <v:shape id="_x0000_i2234" type="#_x0000_t75" style="width:30pt;height:16.8pt" o:ole="">
            <v:imagedata r:id="rId2462" o:title=""/>
          </v:shape>
          <o:OLEObject Type="Embed" ProgID="Equation.DSMT4" ShapeID="_x0000_i2234" DrawAspect="Content" ObjectID="_1778487540" r:id="rId2463"/>
        </w:object>
      </w:r>
      <w:r w:rsidRPr="00F90800">
        <w:rPr>
          <w:rFonts w:ascii="Palatino Linotype" w:hAnsi="Palatino Linotype" w:cs="Times New Roman"/>
          <w:sz w:val="24"/>
          <w:szCs w:val="24"/>
        </w:rPr>
        <w:t>trong bình nhiệt lượng kế</w:t>
      </w:r>
    </w:p>
    <w:p w14:paraId="424D655E"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color w:val="0000FF"/>
          <w:sz w:val="24"/>
          <w:szCs w:val="24"/>
        </w:rPr>
      </w:pPr>
      <w:r w:rsidRPr="00F90800">
        <w:rPr>
          <w:rFonts w:ascii="Palatino Linotype" w:hAnsi="Palatino Linotype" w:cs="Times New Roman"/>
          <w:noProof/>
          <w:sz w:val="24"/>
          <w:szCs w:val="24"/>
        </w:rPr>
        <w:drawing>
          <wp:inline distT="0" distB="0" distL="0" distR="0" wp14:anchorId="2075EA86" wp14:editId="66B2DAB6">
            <wp:extent cx="5547125" cy="1489691"/>
            <wp:effectExtent l="0" t="0" r="0" b="0"/>
            <wp:docPr id="1228752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52723" name=""/>
                    <pic:cNvPicPr/>
                  </pic:nvPicPr>
                  <pic:blipFill>
                    <a:blip r:embed="rId2464"/>
                    <a:stretch>
                      <a:fillRect/>
                    </a:stretch>
                  </pic:blipFill>
                  <pic:spPr>
                    <a:xfrm>
                      <a:off x="0" y="0"/>
                      <a:ext cx="5566757" cy="1494963"/>
                    </a:xfrm>
                    <a:prstGeom prst="rect">
                      <a:avLst/>
                    </a:prstGeom>
                  </pic:spPr>
                </pic:pic>
              </a:graphicData>
            </a:graphic>
          </wp:inline>
        </w:drawing>
      </w:r>
    </w:p>
    <w:p w14:paraId="2E3692C1"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F90800">
        <w:rPr>
          <w:rFonts w:ascii="Palatino Linotype" w:hAnsi="Palatino Linotype" w:cs="Times New Roman"/>
          <w:b/>
          <w:color w:val="0000FF"/>
          <w:sz w:val="24"/>
          <w:szCs w:val="24"/>
        </w:rPr>
        <w:t>A.</w:t>
      </w:r>
      <w:r w:rsidRPr="00F90800">
        <w:rPr>
          <w:rFonts w:ascii="Palatino Linotype" w:hAnsi="Palatino Linotype" w:cs="Times New Roman"/>
          <w:sz w:val="24"/>
          <w:szCs w:val="24"/>
        </w:rPr>
        <w:t xml:space="preserve"> Đồ thị (1).</w:t>
      </w:r>
      <w:r w:rsidRPr="00F90800">
        <w:rPr>
          <w:rFonts w:ascii="Palatino Linotype" w:hAnsi="Palatino Linotype" w:cs="Times New Roman"/>
          <w:b/>
          <w:color w:val="0000FF"/>
          <w:sz w:val="24"/>
          <w:szCs w:val="24"/>
        </w:rPr>
        <w:tab/>
        <w:t>B.</w:t>
      </w:r>
      <w:r w:rsidRPr="00F90800">
        <w:rPr>
          <w:rFonts w:ascii="Palatino Linotype" w:hAnsi="Palatino Linotype" w:cs="Times New Roman"/>
          <w:sz w:val="24"/>
          <w:szCs w:val="24"/>
        </w:rPr>
        <w:t xml:space="preserve"> Đồ thị (2)</w:t>
      </w:r>
      <w:r w:rsidRPr="00F90800">
        <w:rPr>
          <w:rFonts w:ascii="Palatino Linotype" w:hAnsi="Palatino Linotype" w:cs="Times New Roman"/>
          <w:b/>
          <w:color w:val="0000FF"/>
          <w:sz w:val="24"/>
          <w:szCs w:val="24"/>
        </w:rPr>
        <w:tab/>
      </w:r>
      <w:r w:rsidRPr="00AB07F7">
        <w:rPr>
          <w:rFonts w:ascii="Palatino Linotype" w:hAnsi="Palatino Linotype" w:cs="Times New Roman"/>
          <w:b/>
          <w:color w:val="0000FF"/>
          <w:sz w:val="24"/>
          <w:szCs w:val="24"/>
          <w:u w:val="single"/>
        </w:rPr>
        <w:t>C.</w:t>
      </w:r>
      <w:r w:rsidRPr="00F90800">
        <w:rPr>
          <w:rFonts w:ascii="Palatino Linotype" w:hAnsi="Palatino Linotype" w:cs="Times New Roman"/>
          <w:sz w:val="24"/>
          <w:szCs w:val="24"/>
        </w:rPr>
        <w:t xml:space="preserve"> Đồ thị (3).</w:t>
      </w:r>
      <w:r w:rsidRPr="00F90800">
        <w:rPr>
          <w:rFonts w:ascii="Palatino Linotype" w:hAnsi="Palatino Linotype" w:cs="Times New Roman"/>
          <w:b/>
          <w:color w:val="0000FF"/>
          <w:sz w:val="24"/>
          <w:szCs w:val="24"/>
        </w:rPr>
        <w:tab/>
        <w:t>D.</w:t>
      </w:r>
      <w:r w:rsidRPr="00F90800">
        <w:rPr>
          <w:rFonts w:ascii="Palatino Linotype" w:hAnsi="Palatino Linotype" w:cs="Times New Roman"/>
          <w:sz w:val="24"/>
          <w:szCs w:val="24"/>
        </w:rPr>
        <w:t xml:space="preserve"> Đồ thị (4).</w:t>
      </w:r>
    </w:p>
    <w:p w14:paraId="7EA8B427" w14:textId="77777777" w:rsidR="003E7D14" w:rsidRPr="00F90800" w:rsidRDefault="003E7D14" w:rsidP="003E7D14">
      <w:pPr>
        <w:pStyle w:val="ListParagraph"/>
        <w:widowControl w:val="0"/>
        <w:numPr>
          <w:ilvl w:val="0"/>
          <w:numId w:val="29"/>
        </w:numPr>
        <w:spacing w:after="0" w:line="312" w:lineRule="auto"/>
        <w:rPr>
          <w:rFonts w:ascii="Palatino Linotype" w:hAnsi="Palatino Linotype" w:cs="Times New Roman"/>
          <w:sz w:val="24"/>
          <w:szCs w:val="24"/>
        </w:rPr>
      </w:pPr>
      <w:r w:rsidRPr="00F90800">
        <w:rPr>
          <w:rFonts w:ascii="Palatino Linotype" w:hAnsi="Palatino Linotype" w:cs="Times New Roman"/>
          <w:sz w:val="24"/>
          <w:szCs w:val="24"/>
        </w:rPr>
        <w:t xml:space="preserve">Đồ thị nào sau đây biểu diễn sự thay đổi nhiệt độ theo thời gian của viên nước đá ở </w:t>
      </w:r>
      <w:r w:rsidRPr="00F90800">
        <w:rPr>
          <w:rFonts w:ascii="Palatino Linotype" w:hAnsi="Palatino Linotype" w:cs="Times New Roman"/>
          <w:position w:val="-10"/>
          <w:sz w:val="24"/>
        </w:rPr>
        <w:object w:dxaOrig="480" w:dyaOrig="360" w14:anchorId="396BAE7D">
          <v:shape id="_x0000_i2235" type="#_x0000_t75" style="width:24pt;height:16.8pt" o:ole="">
            <v:imagedata r:id="rId2465" o:title=""/>
          </v:shape>
          <o:OLEObject Type="Embed" ProgID="Equation.DSMT4" ShapeID="_x0000_i2235" DrawAspect="Content" ObjectID="_1778487541" r:id="rId2466"/>
        </w:object>
      </w:r>
      <w:r w:rsidRPr="00F90800">
        <w:rPr>
          <w:rFonts w:ascii="Palatino Linotype" w:hAnsi="Palatino Linotype" w:cs="Times New Roman"/>
          <w:sz w:val="24"/>
          <w:szCs w:val="24"/>
        </w:rPr>
        <w:t xml:space="preserve"> trong bình nhiệt lượng kế.</w:t>
      </w:r>
    </w:p>
    <w:p w14:paraId="2914254B"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color w:val="0000FF"/>
          <w:sz w:val="24"/>
          <w:szCs w:val="24"/>
        </w:rPr>
      </w:pPr>
      <w:r w:rsidRPr="00F90800">
        <w:rPr>
          <w:rFonts w:ascii="Palatino Linotype" w:hAnsi="Palatino Linotype" w:cs="Times New Roman"/>
          <w:noProof/>
          <w:sz w:val="24"/>
          <w:szCs w:val="24"/>
        </w:rPr>
        <w:drawing>
          <wp:inline distT="0" distB="0" distL="0" distR="0" wp14:anchorId="4616381E" wp14:editId="5D73AB57">
            <wp:extent cx="5439125" cy="1462809"/>
            <wp:effectExtent l="0" t="0" r="0" b="4445"/>
            <wp:docPr id="1625341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341335" name=""/>
                    <pic:cNvPicPr/>
                  </pic:nvPicPr>
                  <pic:blipFill>
                    <a:blip r:embed="rId2467"/>
                    <a:stretch>
                      <a:fillRect/>
                    </a:stretch>
                  </pic:blipFill>
                  <pic:spPr>
                    <a:xfrm>
                      <a:off x="0" y="0"/>
                      <a:ext cx="5460455" cy="1468546"/>
                    </a:xfrm>
                    <a:prstGeom prst="rect">
                      <a:avLst/>
                    </a:prstGeom>
                  </pic:spPr>
                </pic:pic>
              </a:graphicData>
            </a:graphic>
          </wp:inline>
        </w:drawing>
      </w:r>
    </w:p>
    <w:p w14:paraId="04E78218"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AB07F7">
        <w:rPr>
          <w:rFonts w:ascii="Palatino Linotype" w:hAnsi="Palatino Linotype" w:cs="Times New Roman"/>
          <w:b/>
          <w:color w:val="0000FF"/>
          <w:sz w:val="24"/>
          <w:szCs w:val="24"/>
          <w:u w:val="single"/>
        </w:rPr>
        <w:t>A.</w:t>
      </w:r>
      <w:r w:rsidRPr="00F90800">
        <w:rPr>
          <w:rFonts w:ascii="Palatino Linotype" w:hAnsi="Palatino Linotype" w:cs="Times New Roman"/>
          <w:sz w:val="24"/>
          <w:szCs w:val="24"/>
        </w:rPr>
        <w:t xml:space="preserve"> Đồ thị (1).</w:t>
      </w:r>
      <w:r w:rsidRPr="00F90800">
        <w:rPr>
          <w:rFonts w:ascii="Palatino Linotype" w:hAnsi="Palatino Linotype" w:cs="Times New Roman"/>
          <w:b/>
          <w:color w:val="0000FF"/>
          <w:sz w:val="24"/>
          <w:szCs w:val="24"/>
        </w:rPr>
        <w:tab/>
        <w:t>B.</w:t>
      </w:r>
      <w:r w:rsidRPr="00F90800">
        <w:rPr>
          <w:rFonts w:ascii="Palatino Linotype" w:hAnsi="Palatino Linotype" w:cs="Times New Roman"/>
          <w:sz w:val="24"/>
          <w:szCs w:val="24"/>
        </w:rPr>
        <w:t xml:space="preserve"> Đồ thị (2)</w:t>
      </w:r>
      <w:r w:rsidRPr="00F90800">
        <w:rPr>
          <w:rFonts w:ascii="Palatino Linotype" w:hAnsi="Palatino Linotype" w:cs="Times New Roman"/>
          <w:b/>
          <w:color w:val="0000FF"/>
          <w:sz w:val="24"/>
          <w:szCs w:val="24"/>
        </w:rPr>
        <w:tab/>
        <w:t>C.</w:t>
      </w:r>
      <w:r w:rsidRPr="00F90800">
        <w:rPr>
          <w:rFonts w:ascii="Palatino Linotype" w:hAnsi="Palatino Linotype" w:cs="Times New Roman"/>
          <w:sz w:val="24"/>
          <w:szCs w:val="24"/>
        </w:rPr>
        <w:t xml:space="preserve"> Đồ thị (3).</w:t>
      </w:r>
      <w:r w:rsidRPr="00F90800">
        <w:rPr>
          <w:rFonts w:ascii="Palatino Linotype" w:hAnsi="Palatino Linotype" w:cs="Times New Roman"/>
          <w:b/>
          <w:color w:val="0000FF"/>
          <w:sz w:val="24"/>
          <w:szCs w:val="24"/>
        </w:rPr>
        <w:tab/>
        <w:t>D.</w:t>
      </w:r>
      <w:r w:rsidRPr="00F90800">
        <w:rPr>
          <w:rFonts w:ascii="Palatino Linotype" w:hAnsi="Palatino Linotype" w:cs="Times New Roman"/>
          <w:sz w:val="24"/>
          <w:szCs w:val="24"/>
        </w:rPr>
        <w:t xml:space="preserve"> Đồ thị (4).</w:t>
      </w:r>
    </w:p>
    <w:p w14:paraId="40769003" w14:textId="77777777" w:rsidR="003E7D14" w:rsidRPr="00F90800" w:rsidRDefault="003E7D14" w:rsidP="003E7D14">
      <w:pPr>
        <w:pStyle w:val="ListParagraph"/>
        <w:widowControl w:val="0"/>
        <w:numPr>
          <w:ilvl w:val="0"/>
          <w:numId w:val="29"/>
        </w:numPr>
        <w:spacing w:after="0" w:line="312" w:lineRule="auto"/>
        <w:rPr>
          <w:rFonts w:ascii="Palatino Linotype" w:hAnsi="Palatino Linotype" w:cs="Times New Roman"/>
          <w:sz w:val="24"/>
          <w:szCs w:val="24"/>
        </w:rPr>
      </w:pPr>
      <w:r w:rsidRPr="00F90800">
        <w:rPr>
          <w:rFonts w:ascii="Palatino Linotype" w:hAnsi="Palatino Linotype" w:cs="Times New Roman"/>
          <w:sz w:val="24"/>
          <w:szCs w:val="24"/>
        </w:rPr>
        <w:t>Đồ thị nào sau đây biểu diễn mối quan hệ giữa khối lượng nước còn lại trong bình nhiệt lượng kế và thời gian của quá trình hoá hơi của nước</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1F7F8CE6"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center"/>
        <w:rPr>
          <w:rFonts w:ascii="Palatino Linotype" w:hAnsi="Palatino Linotype" w:cs="Times New Roman"/>
          <w:b/>
          <w:color w:val="0000FF"/>
          <w:sz w:val="24"/>
          <w:szCs w:val="24"/>
        </w:rPr>
      </w:pPr>
      <w:r w:rsidRPr="00F90800">
        <w:rPr>
          <w:rFonts w:ascii="Palatino Linotype" w:hAnsi="Palatino Linotype" w:cs="Times New Roman"/>
          <w:noProof/>
          <w:sz w:val="24"/>
          <w:szCs w:val="24"/>
        </w:rPr>
        <w:drawing>
          <wp:inline distT="0" distB="0" distL="0" distR="0" wp14:anchorId="39811DA5" wp14:editId="295B1224">
            <wp:extent cx="5801875" cy="1529251"/>
            <wp:effectExtent l="0" t="0" r="8890" b="0"/>
            <wp:docPr id="1213904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04608" name=""/>
                    <pic:cNvPicPr/>
                  </pic:nvPicPr>
                  <pic:blipFill>
                    <a:blip r:embed="rId2468"/>
                    <a:stretch>
                      <a:fillRect/>
                    </a:stretch>
                  </pic:blipFill>
                  <pic:spPr>
                    <a:xfrm>
                      <a:off x="0" y="0"/>
                      <a:ext cx="5822338" cy="1534645"/>
                    </a:xfrm>
                    <a:prstGeom prst="rect">
                      <a:avLst/>
                    </a:prstGeom>
                  </pic:spPr>
                </pic:pic>
              </a:graphicData>
            </a:graphic>
          </wp:inline>
        </w:drawing>
      </w:r>
    </w:p>
    <w:p w14:paraId="7B4D03CE"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F90800">
        <w:rPr>
          <w:rFonts w:ascii="Palatino Linotype" w:hAnsi="Palatino Linotype" w:cs="Times New Roman"/>
          <w:b/>
          <w:color w:val="0000FF"/>
          <w:sz w:val="24"/>
          <w:szCs w:val="24"/>
        </w:rPr>
        <w:t>A.</w:t>
      </w:r>
      <w:r w:rsidRPr="00F90800">
        <w:rPr>
          <w:rFonts w:ascii="Palatino Linotype" w:hAnsi="Palatino Linotype" w:cs="Times New Roman"/>
          <w:sz w:val="24"/>
          <w:szCs w:val="24"/>
        </w:rPr>
        <w:t xml:space="preserve"> Đồ thị (1).</w:t>
      </w:r>
      <w:r w:rsidRPr="00F90800">
        <w:rPr>
          <w:rFonts w:ascii="Palatino Linotype" w:hAnsi="Palatino Linotype" w:cs="Times New Roman"/>
          <w:b/>
          <w:color w:val="0000FF"/>
          <w:sz w:val="24"/>
          <w:szCs w:val="24"/>
        </w:rPr>
        <w:tab/>
        <w:t>B.</w:t>
      </w:r>
      <w:r w:rsidRPr="00F90800">
        <w:rPr>
          <w:rFonts w:ascii="Palatino Linotype" w:hAnsi="Palatino Linotype" w:cs="Times New Roman"/>
          <w:sz w:val="24"/>
          <w:szCs w:val="24"/>
        </w:rPr>
        <w:t xml:space="preserve"> Đồ thị (2)</w:t>
      </w:r>
      <w:r w:rsidRPr="00F90800">
        <w:rPr>
          <w:rFonts w:ascii="Palatino Linotype" w:hAnsi="Palatino Linotype" w:cs="Times New Roman"/>
          <w:b/>
          <w:color w:val="0000FF"/>
          <w:sz w:val="24"/>
          <w:szCs w:val="24"/>
        </w:rPr>
        <w:tab/>
      </w:r>
      <w:r w:rsidRPr="00AB07F7">
        <w:rPr>
          <w:rFonts w:ascii="Palatino Linotype" w:hAnsi="Palatino Linotype" w:cs="Times New Roman"/>
          <w:b/>
          <w:color w:val="0000FF"/>
          <w:sz w:val="24"/>
          <w:szCs w:val="24"/>
          <w:u w:val="single"/>
        </w:rPr>
        <w:t>C.</w:t>
      </w:r>
      <w:r w:rsidRPr="00F90800">
        <w:rPr>
          <w:rFonts w:ascii="Palatino Linotype" w:hAnsi="Palatino Linotype" w:cs="Times New Roman"/>
          <w:sz w:val="24"/>
          <w:szCs w:val="24"/>
        </w:rPr>
        <w:t xml:space="preserve"> Đồ thị (3).</w:t>
      </w:r>
      <w:r w:rsidRPr="00F90800">
        <w:rPr>
          <w:rFonts w:ascii="Palatino Linotype" w:hAnsi="Palatino Linotype" w:cs="Times New Roman"/>
          <w:b/>
          <w:color w:val="0000FF"/>
          <w:sz w:val="24"/>
          <w:szCs w:val="24"/>
        </w:rPr>
        <w:tab/>
        <w:t>D.</w:t>
      </w:r>
      <w:r w:rsidRPr="00F90800">
        <w:rPr>
          <w:rFonts w:ascii="Palatino Linotype" w:hAnsi="Palatino Linotype" w:cs="Times New Roman"/>
          <w:sz w:val="24"/>
          <w:szCs w:val="24"/>
        </w:rPr>
        <w:t xml:space="preserve"> Đồ thị (4).</w:t>
      </w:r>
    </w:p>
    <w:p w14:paraId="5497F523" w14:textId="77777777" w:rsidR="003E7D14" w:rsidRPr="00F90800" w:rsidRDefault="003E7D14" w:rsidP="003E7D14">
      <w:pPr>
        <w:pStyle w:val="ListParagraph"/>
        <w:widowControl w:val="0"/>
        <w:numPr>
          <w:ilvl w:val="0"/>
          <w:numId w:val="29"/>
        </w:numPr>
        <w:spacing w:after="0" w:line="312" w:lineRule="auto"/>
        <w:rPr>
          <w:rFonts w:ascii="Palatino Linotype" w:hAnsi="Palatino Linotype" w:cs="Times New Roman"/>
          <w:b/>
          <w:color w:val="0000FF"/>
          <w:sz w:val="24"/>
          <w:szCs w:val="24"/>
        </w:rPr>
      </w:pPr>
      <w:r w:rsidRPr="00F90800">
        <w:rPr>
          <w:rFonts w:ascii="Palatino Linotype" w:hAnsi="Palatino Linotype" w:cs="Times New Roman"/>
          <w:sz w:val="24"/>
          <w:szCs w:val="24"/>
        </w:rPr>
        <w:t>Trong thí nghiệm đo nhiệt dung riêng của nước, nhiệt dung riêng của nước được xác định bằng công thức nào sau đây</w:t>
      </w:r>
    </w:p>
    <w:p w14:paraId="64A430EE"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F90800">
        <w:rPr>
          <w:rFonts w:ascii="Palatino Linotype" w:hAnsi="Palatino Linotype" w:cs="Times New Roman"/>
          <w:b/>
          <w:color w:val="0000FF"/>
          <w:sz w:val="24"/>
          <w:szCs w:val="24"/>
        </w:rPr>
        <w:t>A.</w:t>
      </w:r>
      <w:r w:rsidRPr="00F90800">
        <w:rPr>
          <w:rFonts w:ascii="Palatino Linotype" w:hAnsi="Palatino Linotype" w:cs="Times New Roman"/>
          <w:sz w:val="24"/>
          <w:szCs w:val="24"/>
        </w:rPr>
        <w:t xml:space="preserve"> </w:t>
      </w:r>
      <w:r w:rsidRPr="00F90800">
        <w:rPr>
          <w:rFonts w:ascii="Palatino Linotype" w:hAnsi="Palatino Linotype" w:cs="Times New Roman"/>
          <w:position w:val="-24"/>
          <w:sz w:val="24"/>
          <w:szCs w:val="24"/>
        </w:rPr>
        <w:object w:dxaOrig="1060" w:dyaOrig="620" w14:anchorId="382DF4FC">
          <v:shape id="_x0000_i2236" type="#_x0000_t75" style="width:52.8pt;height:30.6pt" o:ole="">
            <v:imagedata r:id="rId2469" o:title=""/>
          </v:shape>
          <o:OLEObject Type="Embed" ProgID="Equation.DSMT4" ShapeID="_x0000_i2236" DrawAspect="Content" ObjectID="_1778487542" r:id="rId2470"/>
        </w:object>
      </w:r>
      <w:r w:rsidRPr="00F90800">
        <w:rPr>
          <w:rFonts w:ascii="Palatino Linotype" w:hAnsi="Palatino Linotype" w:cs="Times New Roman"/>
          <w:b/>
          <w:color w:val="0000FF"/>
          <w:sz w:val="24"/>
          <w:szCs w:val="24"/>
        </w:rPr>
        <w:tab/>
        <w:t>B.</w:t>
      </w:r>
      <w:r w:rsidRPr="00F90800">
        <w:rPr>
          <w:rFonts w:ascii="Palatino Linotype" w:hAnsi="Palatino Linotype" w:cs="Times New Roman"/>
          <w:sz w:val="24"/>
          <w:szCs w:val="24"/>
        </w:rPr>
        <w:t xml:space="preserve"> </w:t>
      </w:r>
      <w:r w:rsidRPr="00F90800">
        <w:rPr>
          <w:rFonts w:ascii="Palatino Linotype" w:hAnsi="Palatino Linotype" w:cs="Times New Roman"/>
          <w:position w:val="-24"/>
          <w:sz w:val="24"/>
          <w:szCs w:val="24"/>
        </w:rPr>
        <w:object w:dxaOrig="1060" w:dyaOrig="620" w14:anchorId="561C3146">
          <v:shape id="_x0000_i2237" type="#_x0000_t75" style="width:52.8pt;height:30.6pt" o:ole="">
            <v:imagedata r:id="rId2471" o:title=""/>
          </v:shape>
          <o:OLEObject Type="Embed" ProgID="Equation.DSMT4" ShapeID="_x0000_i2237" DrawAspect="Content" ObjectID="_1778487543" r:id="rId2472"/>
        </w:object>
      </w:r>
      <w:r w:rsidRPr="00F90800">
        <w:rPr>
          <w:rFonts w:ascii="Palatino Linotype" w:hAnsi="Palatino Linotype" w:cs="Times New Roman"/>
          <w:b/>
          <w:color w:val="0000FF"/>
          <w:sz w:val="24"/>
          <w:szCs w:val="24"/>
        </w:rPr>
        <w:tab/>
        <w:t>C.</w:t>
      </w:r>
      <w:r w:rsidRPr="00F90800">
        <w:rPr>
          <w:rFonts w:ascii="Palatino Linotype" w:hAnsi="Palatino Linotype" w:cs="Times New Roman"/>
          <w:sz w:val="24"/>
          <w:szCs w:val="24"/>
        </w:rPr>
        <w:t xml:space="preserve"> </w:t>
      </w:r>
      <w:r w:rsidRPr="00F90800">
        <w:rPr>
          <w:rFonts w:ascii="Palatino Linotype" w:hAnsi="Palatino Linotype" w:cs="Times New Roman"/>
          <w:position w:val="-24"/>
          <w:sz w:val="24"/>
          <w:szCs w:val="24"/>
        </w:rPr>
        <w:object w:dxaOrig="1100" w:dyaOrig="620" w14:anchorId="129B4072">
          <v:shape id="_x0000_i2238" type="#_x0000_t75" style="width:55.2pt;height:30.6pt" o:ole="">
            <v:imagedata r:id="rId2473" o:title=""/>
          </v:shape>
          <o:OLEObject Type="Embed" ProgID="Equation.DSMT4" ShapeID="_x0000_i2238" DrawAspect="Content" ObjectID="_1778487544" r:id="rId2474"/>
        </w:object>
      </w:r>
      <w:r w:rsidRPr="00F90800">
        <w:rPr>
          <w:rFonts w:ascii="Palatino Linotype" w:hAnsi="Palatino Linotype" w:cs="Times New Roman"/>
          <w:b/>
          <w:color w:val="0000FF"/>
          <w:sz w:val="24"/>
          <w:szCs w:val="24"/>
        </w:rPr>
        <w:tab/>
      </w:r>
      <w:r w:rsidRPr="00AB07F7">
        <w:rPr>
          <w:rFonts w:ascii="Palatino Linotype" w:hAnsi="Palatino Linotype" w:cs="Times New Roman"/>
          <w:b/>
          <w:color w:val="0000FF"/>
          <w:sz w:val="24"/>
          <w:szCs w:val="24"/>
          <w:u w:val="single"/>
        </w:rPr>
        <w:t>D.</w:t>
      </w:r>
      <w:r w:rsidRPr="00F90800">
        <w:rPr>
          <w:rFonts w:ascii="Palatino Linotype" w:hAnsi="Palatino Linotype" w:cs="Times New Roman"/>
          <w:sz w:val="24"/>
          <w:szCs w:val="24"/>
        </w:rPr>
        <w:t xml:space="preserve"> </w:t>
      </w:r>
      <w:r w:rsidRPr="00F90800">
        <w:rPr>
          <w:rFonts w:ascii="Palatino Linotype" w:hAnsi="Palatino Linotype" w:cs="Times New Roman"/>
          <w:position w:val="-24"/>
          <w:sz w:val="24"/>
          <w:szCs w:val="24"/>
        </w:rPr>
        <w:object w:dxaOrig="1060" w:dyaOrig="620" w14:anchorId="69040C1C">
          <v:shape id="_x0000_i2239" type="#_x0000_t75" style="width:52.8pt;height:30.6pt" o:ole="">
            <v:imagedata r:id="rId2475" o:title=""/>
          </v:shape>
          <o:OLEObject Type="Embed" ProgID="Equation.DSMT4" ShapeID="_x0000_i2239" DrawAspect="Content" ObjectID="_1778487545" r:id="rId2476"/>
        </w:object>
      </w:r>
    </w:p>
    <w:p w14:paraId="09F605E9" w14:textId="77777777" w:rsidR="003E7D14" w:rsidRPr="00F90800" w:rsidRDefault="003E7D14" w:rsidP="003E7D14">
      <w:pPr>
        <w:pStyle w:val="ListParagraph"/>
        <w:widowControl w:val="0"/>
        <w:numPr>
          <w:ilvl w:val="0"/>
          <w:numId w:val="29"/>
        </w:numPr>
        <w:spacing w:after="0" w:line="312" w:lineRule="auto"/>
        <w:rPr>
          <w:rFonts w:ascii="Palatino Linotype" w:hAnsi="Palatino Linotype" w:cs="Times New Roman"/>
          <w:b/>
          <w:color w:val="0000FF"/>
          <w:sz w:val="24"/>
          <w:szCs w:val="24"/>
        </w:rPr>
      </w:pPr>
      <w:r w:rsidRPr="00F90800">
        <w:rPr>
          <w:rFonts w:ascii="Palatino Linotype" w:hAnsi="Palatino Linotype" w:cs="Times New Roman"/>
          <w:noProof/>
          <w:sz w:val="24"/>
        </w:rPr>
        <w:lastRenderedPageBreak/>
        <w:drawing>
          <wp:anchor distT="0" distB="0" distL="114300" distR="114300" simplePos="0" relativeHeight="251653632" behindDoc="0" locked="0" layoutInCell="1" allowOverlap="1" wp14:anchorId="3F0F5D72" wp14:editId="759E8FC9">
            <wp:simplePos x="0" y="0"/>
            <wp:positionH relativeFrom="column">
              <wp:posOffset>3199343</wp:posOffset>
            </wp:positionH>
            <wp:positionV relativeFrom="paragraph">
              <wp:posOffset>185632</wp:posOffset>
            </wp:positionV>
            <wp:extent cx="3355975" cy="2748915"/>
            <wp:effectExtent l="0" t="0" r="0" b="0"/>
            <wp:wrapSquare wrapText="bothSides"/>
            <wp:docPr id="541628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26161" name=""/>
                    <pic:cNvPicPr/>
                  </pic:nvPicPr>
                  <pic:blipFill>
                    <a:blip r:embed="rId883" cstate="print">
                      <a:extLst>
                        <a:ext uri="{28A0092B-C50C-407E-A947-70E740481C1C}">
                          <a14:useLocalDpi xmlns:a14="http://schemas.microsoft.com/office/drawing/2010/main" val="0"/>
                        </a:ext>
                      </a:extLst>
                    </a:blip>
                    <a:stretch>
                      <a:fillRect/>
                    </a:stretch>
                  </pic:blipFill>
                  <pic:spPr>
                    <a:xfrm>
                      <a:off x="0" y="0"/>
                      <a:ext cx="3355975" cy="2748915"/>
                    </a:xfrm>
                    <a:prstGeom prst="rect">
                      <a:avLst/>
                    </a:prstGeom>
                  </pic:spPr>
                </pic:pic>
              </a:graphicData>
            </a:graphic>
            <wp14:sizeRelH relativeFrom="margin">
              <wp14:pctWidth>0</wp14:pctWidth>
            </wp14:sizeRelH>
            <wp14:sizeRelV relativeFrom="margin">
              <wp14:pctHeight>0</wp14:pctHeight>
            </wp14:sizeRelV>
          </wp:anchor>
        </w:drawing>
      </w:r>
      <w:r w:rsidRPr="00F90800">
        <w:rPr>
          <w:rFonts w:ascii="Palatino Linotype" w:hAnsi="Palatino Linotype" w:cs="Times New Roman"/>
          <w:sz w:val="24"/>
          <w:szCs w:val="24"/>
        </w:rPr>
        <w:t xml:space="preserve"> Trong thí nghiệm đo nhiệt nóng chảy của nước đá. Nhiệt nóng chảy riêng của nước đá được tính theo công thức: </w:t>
      </w:r>
      <w:r w:rsidRPr="00F90800">
        <w:rPr>
          <w:rFonts w:ascii="Palatino Linotype" w:hAnsi="Palatino Linotype" w:cs="Times New Roman"/>
          <w:position w:val="-24"/>
          <w:sz w:val="24"/>
        </w:rPr>
        <w:object w:dxaOrig="1400" w:dyaOrig="680" w14:anchorId="1BF100C6">
          <v:shape id="_x0000_i2240" type="#_x0000_t75" style="width:70.2pt;height:33.6pt" o:ole="">
            <v:imagedata r:id="rId2477" o:title=""/>
          </v:shape>
          <o:OLEObject Type="Embed" ProgID="Equation.DSMT4" ShapeID="_x0000_i2240" DrawAspect="Content" ObjectID="_1778487546" r:id="rId2478"/>
        </w:object>
      </w:r>
      <w:r w:rsidRPr="00F90800">
        <w:rPr>
          <w:rFonts w:ascii="Palatino Linotype" w:hAnsi="Palatino Linotype" w:cs="Times New Roman"/>
          <w:sz w:val="24"/>
          <w:szCs w:val="24"/>
        </w:rPr>
        <w:t xml:space="preserve">. Giá trị </w:t>
      </w:r>
      <w:r w:rsidRPr="00F90800">
        <w:rPr>
          <w:rFonts w:ascii="Palatino Linotype" w:hAnsi="Palatino Linotype" w:cs="Times New Roman"/>
          <w:position w:val="-12"/>
          <w:sz w:val="24"/>
        </w:rPr>
        <w:object w:dxaOrig="660" w:dyaOrig="400" w14:anchorId="07B779B6">
          <v:shape id="_x0000_i2241" type="#_x0000_t75" style="width:33pt;height:21.6pt" o:ole="">
            <v:imagedata r:id="rId2479" o:title=""/>
          </v:shape>
          <o:OLEObject Type="Embed" ProgID="Equation.DSMT4" ShapeID="_x0000_i2241" DrawAspect="Content" ObjectID="_1778487547" r:id="rId2480"/>
        </w:object>
      </w:r>
      <w:r w:rsidRPr="00F90800">
        <w:rPr>
          <w:rFonts w:ascii="Palatino Linotype" w:hAnsi="Palatino Linotype" w:cs="Times New Roman"/>
          <w:sz w:val="24"/>
          <w:szCs w:val="24"/>
        </w:rPr>
        <w:t xml:space="preserve"> là</w:t>
      </w:r>
      <w:r w:rsidRPr="00C00C05">
        <w:rPr>
          <w:rFonts w:ascii="Palatino Linotype" w:hAnsi="Palatino Linotype"/>
          <w:color w:val="FFFFFF" w:themeColor="background1"/>
          <w:spacing w:val="-5"/>
          <w:sz w:val="2"/>
          <w:szCs w:val="2"/>
        </w:rPr>
        <w:t xml:space="preserve"> </w:t>
      </w:r>
      <w:r>
        <w:rPr>
          <w:rFonts w:ascii="Palatino Linotype" w:hAnsi="Palatino Linotype"/>
          <w:color w:val="FFFFFF" w:themeColor="background1"/>
          <w:spacing w:val="-5"/>
          <w:sz w:val="2"/>
          <w:szCs w:val="2"/>
        </w:rPr>
        <w:t>Auafbnqadfi2442024hfoquafj57</w:t>
      </w:r>
    </w:p>
    <w:p w14:paraId="3E4D8141"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F90800">
        <w:rPr>
          <w:rFonts w:ascii="Palatino Linotype" w:hAnsi="Palatino Linotype" w:cs="Times New Roman"/>
          <w:b/>
          <w:color w:val="0000FF"/>
          <w:sz w:val="24"/>
          <w:szCs w:val="24"/>
        </w:rPr>
        <w:t>A.</w:t>
      </w:r>
      <w:r w:rsidRPr="00F90800">
        <w:rPr>
          <w:rFonts w:ascii="Palatino Linotype" w:hAnsi="Palatino Linotype" w:cs="Times New Roman"/>
          <w:sz w:val="24"/>
          <w:szCs w:val="24"/>
        </w:rPr>
        <w:t xml:space="preserve"> Nhiệt độ của nước đá tại điểm M</w:t>
      </w:r>
    </w:p>
    <w:p w14:paraId="3E646AA3"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F90800">
        <w:rPr>
          <w:rFonts w:ascii="Palatino Linotype" w:hAnsi="Palatino Linotype" w:cs="Times New Roman"/>
          <w:b/>
          <w:color w:val="0000FF"/>
          <w:sz w:val="24"/>
          <w:szCs w:val="24"/>
        </w:rPr>
        <w:t>B.</w:t>
      </w:r>
      <w:r w:rsidRPr="00F90800">
        <w:rPr>
          <w:rFonts w:ascii="Palatino Linotype" w:hAnsi="Palatino Linotype" w:cs="Times New Roman"/>
          <w:sz w:val="24"/>
          <w:szCs w:val="24"/>
        </w:rPr>
        <w:t xml:space="preserve"> Công suất của dòng điện qua điện trở trong thời gian </w:t>
      </w:r>
      <w:r w:rsidRPr="00F90800">
        <w:rPr>
          <w:rFonts w:ascii="Palatino Linotype" w:hAnsi="Palatino Linotype" w:cs="Times New Roman"/>
          <w:position w:val="-12"/>
          <w:sz w:val="24"/>
          <w:szCs w:val="24"/>
        </w:rPr>
        <w:object w:dxaOrig="320" w:dyaOrig="360" w14:anchorId="24C4DD10">
          <v:shape id="_x0000_i2242" type="#_x0000_t75" style="width:15.6pt;height:16.8pt" o:ole="">
            <v:imagedata r:id="rId2481" o:title=""/>
          </v:shape>
          <o:OLEObject Type="Embed" ProgID="Equation.DSMT4" ShapeID="_x0000_i2242" DrawAspect="Content" ObjectID="_1778487548" r:id="rId2482"/>
        </w:object>
      </w:r>
    </w:p>
    <w:p w14:paraId="2D5BC8C1"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AB07F7">
        <w:rPr>
          <w:rFonts w:ascii="Palatino Linotype" w:hAnsi="Palatino Linotype" w:cs="Times New Roman"/>
          <w:b/>
          <w:color w:val="0000FF"/>
          <w:sz w:val="24"/>
          <w:szCs w:val="24"/>
          <w:u w:val="single"/>
        </w:rPr>
        <w:t>C.</w:t>
      </w:r>
      <w:r w:rsidRPr="00F90800">
        <w:rPr>
          <w:rFonts w:ascii="Palatino Linotype" w:hAnsi="Palatino Linotype" w:cs="Times New Roman"/>
          <w:sz w:val="24"/>
          <w:szCs w:val="24"/>
        </w:rPr>
        <w:t xml:space="preserve"> Nhiệt lượng do dòng điện qua điện trở toả ra trong thời gian </w:t>
      </w:r>
      <w:r w:rsidRPr="00F90800">
        <w:rPr>
          <w:rFonts w:ascii="Palatino Linotype" w:hAnsi="Palatino Linotype" w:cs="Times New Roman"/>
          <w:position w:val="-12"/>
          <w:sz w:val="24"/>
          <w:szCs w:val="24"/>
        </w:rPr>
        <w:object w:dxaOrig="320" w:dyaOrig="360" w14:anchorId="2F616D27">
          <v:shape id="_x0000_i2243" type="#_x0000_t75" style="width:15.6pt;height:16.8pt" o:ole="">
            <v:imagedata r:id="rId2483" o:title=""/>
          </v:shape>
          <o:OLEObject Type="Embed" ProgID="Equation.DSMT4" ShapeID="_x0000_i2243" DrawAspect="Content" ObjectID="_1778487549" r:id="rId2484"/>
        </w:object>
      </w:r>
    </w:p>
    <w:p w14:paraId="35317047"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F90800">
        <w:rPr>
          <w:rFonts w:ascii="Palatino Linotype" w:hAnsi="Palatino Linotype" w:cs="Times New Roman"/>
          <w:b/>
          <w:color w:val="0000FF"/>
          <w:sz w:val="24"/>
          <w:szCs w:val="24"/>
        </w:rPr>
        <w:t>D.</w:t>
      </w:r>
      <w:r w:rsidRPr="00F90800">
        <w:rPr>
          <w:rFonts w:ascii="Palatino Linotype" w:hAnsi="Palatino Linotype" w:cs="Times New Roman"/>
          <w:sz w:val="24"/>
          <w:szCs w:val="24"/>
        </w:rPr>
        <w:t xml:space="preserve"> Công suất trung bình của dòng điện qua điện trở trong nhiệt lượng kế.</w:t>
      </w:r>
    </w:p>
    <w:p w14:paraId="44AD174E" w14:textId="77777777" w:rsidR="003E7D14" w:rsidRPr="00F90800" w:rsidRDefault="003E7D14" w:rsidP="003E7D14">
      <w:pPr>
        <w:pStyle w:val="ListParagraph"/>
        <w:widowControl w:val="0"/>
        <w:numPr>
          <w:ilvl w:val="0"/>
          <w:numId w:val="29"/>
        </w:numPr>
        <w:spacing w:after="0" w:line="312" w:lineRule="auto"/>
        <w:rPr>
          <w:rFonts w:ascii="Palatino Linotype" w:hAnsi="Palatino Linotype" w:cs="Times New Roman"/>
          <w:b/>
          <w:color w:val="0000FF"/>
          <w:sz w:val="24"/>
          <w:szCs w:val="24"/>
        </w:rPr>
      </w:pPr>
      <w:r w:rsidRPr="00F90800">
        <w:rPr>
          <w:rFonts w:ascii="Palatino Linotype" w:hAnsi="Palatino Linotype" w:cs="Times New Roman"/>
          <w:sz w:val="24"/>
          <w:szCs w:val="24"/>
        </w:rPr>
        <w:t xml:space="preserve">Trong thí nghiệm đo nhiệt hoá hơi riêng của nước, nhiệt hoá hơi riêng của nước được xác định bằng công thức: </w:t>
      </w:r>
      <w:r w:rsidRPr="00F90800">
        <w:rPr>
          <w:rFonts w:ascii="Palatino Linotype" w:hAnsi="Palatino Linotype" w:cs="Times New Roman"/>
          <w:position w:val="-24"/>
          <w:sz w:val="24"/>
        </w:rPr>
        <w:object w:dxaOrig="960" w:dyaOrig="620" w14:anchorId="47A54FCD">
          <v:shape id="_x0000_i2244" type="#_x0000_t75" style="width:48pt;height:30.6pt" o:ole="">
            <v:imagedata r:id="rId2485" o:title=""/>
          </v:shape>
          <o:OLEObject Type="Embed" ProgID="Equation.DSMT4" ShapeID="_x0000_i2244" DrawAspect="Content" ObjectID="_1778487550" r:id="rId2486"/>
        </w:object>
      </w:r>
      <w:r w:rsidRPr="00F90800">
        <w:rPr>
          <w:rFonts w:ascii="Palatino Linotype" w:hAnsi="Palatino Linotype" w:cs="Times New Roman"/>
          <w:sz w:val="24"/>
          <w:szCs w:val="24"/>
        </w:rPr>
        <w:t xml:space="preserve">. Giá trị </w:t>
      </w:r>
      <w:r w:rsidRPr="00F90800">
        <w:rPr>
          <w:rFonts w:ascii="Palatino Linotype" w:hAnsi="Palatino Linotype" w:cs="Times New Roman"/>
          <w:position w:val="-4"/>
          <w:sz w:val="24"/>
        </w:rPr>
        <w:object w:dxaOrig="420" w:dyaOrig="260" w14:anchorId="2BF35520">
          <v:shape id="_x0000_i2245" type="#_x0000_t75" style="width:21.6pt;height:13.8pt" o:ole="">
            <v:imagedata r:id="rId2487" o:title=""/>
          </v:shape>
          <o:OLEObject Type="Embed" ProgID="Equation.DSMT4" ShapeID="_x0000_i2245" DrawAspect="Content" ObjectID="_1778487551" r:id="rId2488"/>
        </w:object>
      </w:r>
      <w:r w:rsidRPr="00F90800">
        <w:rPr>
          <w:rFonts w:ascii="Palatino Linotype" w:hAnsi="Palatino Linotype" w:cs="Times New Roman"/>
          <w:sz w:val="24"/>
          <w:szCs w:val="24"/>
        </w:rPr>
        <w:t>là</w:t>
      </w:r>
    </w:p>
    <w:p w14:paraId="3F63D810"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F90800">
        <w:rPr>
          <w:rFonts w:ascii="Palatino Linotype" w:hAnsi="Palatino Linotype" w:cs="Times New Roman"/>
          <w:b/>
          <w:color w:val="0000FF"/>
          <w:sz w:val="24"/>
          <w:szCs w:val="24"/>
        </w:rPr>
        <w:t>A.</w:t>
      </w:r>
      <w:r w:rsidRPr="00F90800">
        <w:rPr>
          <w:rFonts w:ascii="Palatino Linotype" w:hAnsi="Palatino Linotype" w:cs="Times New Roman"/>
          <w:sz w:val="24"/>
          <w:szCs w:val="24"/>
        </w:rPr>
        <w:t xml:space="preserve"> Khối lượng nước ban đầu trong ấm đun.</w:t>
      </w:r>
    </w:p>
    <w:p w14:paraId="7464B7A6"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F90800">
        <w:rPr>
          <w:rFonts w:ascii="Palatino Linotype" w:hAnsi="Palatino Linotype" w:cs="Times New Roman"/>
          <w:b/>
          <w:color w:val="0000FF"/>
          <w:sz w:val="24"/>
          <w:szCs w:val="24"/>
        </w:rPr>
        <w:t>B.</w:t>
      </w:r>
      <w:r w:rsidRPr="00F90800">
        <w:rPr>
          <w:rFonts w:ascii="Palatino Linotype" w:hAnsi="Palatino Linotype" w:cs="Times New Roman"/>
          <w:sz w:val="24"/>
          <w:szCs w:val="24"/>
        </w:rPr>
        <w:t xml:space="preserve"> Khối lượng nước trong ấm đun tại thời điểm </w:t>
      </w:r>
      <w:r w:rsidRPr="00F90800">
        <w:rPr>
          <w:rFonts w:ascii="Palatino Linotype" w:hAnsi="Palatino Linotype" w:cs="Times New Roman"/>
          <w:position w:val="-6"/>
          <w:sz w:val="24"/>
          <w:szCs w:val="24"/>
        </w:rPr>
        <w:object w:dxaOrig="180" w:dyaOrig="220" w14:anchorId="31156473">
          <v:shape id="_x0000_i2246" type="#_x0000_t75" style="width:9pt;height:11.4pt" o:ole="">
            <v:imagedata r:id="rId2489" o:title=""/>
          </v:shape>
          <o:OLEObject Type="Embed" ProgID="Equation.DSMT4" ShapeID="_x0000_i2246" DrawAspect="Content" ObjectID="_1778487552" r:id="rId2490"/>
        </w:object>
      </w:r>
      <w:r w:rsidRPr="00F90800">
        <w:rPr>
          <w:rFonts w:ascii="Palatino Linotype" w:hAnsi="Palatino Linotype" w:cs="Times New Roman"/>
          <w:sz w:val="24"/>
          <w:szCs w:val="24"/>
        </w:rPr>
        <w:t>.</w:t>
      </w:r>
    </w:p>
    <w:p w14:paraId="56E65357"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AB07F7">
        <w:rPr>
          <w:rFonts w:ascii="Palatino Linotype" w:hAnsi="Palatino Linotype" w:cs="Times New Roman"/>
          <w:b/>
          <w:color w:val="0000FF"/>
          <w:sz w:val="24"/>
          <w:szCs w:val="24"/>
          <w:u w:val="single"/>
        </w:rPr>
        <w:t>C.</w:t>
      </w:r>
      <w:r w:rsidRPr="00F90800">
        <w:rPr>
          <w:rFonts w:ascii="Palatino Linotype" w:hAnsi="Palatino Linotype" w:cs="Times New Roman"/>
          <w:sz w:val="24"/>
          <w:szCs w:val="24"/>
        </w:rPr>
        <w:t xml:space="preserve"> Khối lượng nước bị bay hơi sau thời gian </w:t>
      </w:r>
      <w:r w:rsidRPr="00F90800">
        <w:rPr>
          <w:rFonts w:ascii="Palatino Linotype" w:hAnsi="Palatino Linotype" w:cs="Times New Roman"/>
          <w:position w:val="-6"/>
          <w:sz w:val="24"/>
          <w:szCs w:val="24"/>
        </w:rPr>
        <w:object w:dxaOrig="180" w:dyaOrig="220" w14:anchorId="1CBB4F9E">
          <v:shape id="_x0000_i2247" type="#_x0000_t75" style="width:9pt;height:11.4pt" o:ole="">
            <v:imagedata r:id="rId2491" o:title=""/>
          </v:shape>
          <o:OLEObject Type="Embed" ProgID="Equation.DSMT4" ShapeID="_x0000_i2247" DrawAspect="Content" ObjectID="_1778487553" r:id="rId2492"/>
        </w:object>
      </w:r>
      <w:r w:rsidRPr="00F90800">
        <w:rPr>
          <w:rFonts w:ascii="Palatino Linotype" w:hAnsi="Palatino Linotype" w:cs="Times New Roman"/>
          <w:sz w:val="24"/>
          <w:szCs w:val="24"/>
        </w:rPr>
        <w:t>.</w:t>
      </w:r>
    </w:p>
    <w:p w14:paraId="5D180A25"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F90800">
        <w:rPr>
          <w:rFonts w:ascii="Palatino Linotype" w:hAnsi="Palatino Linotype" w:cs="Times New Roman"/>
          <w:b/>
          <w:color w:val="0000FF"/>
          <w:sz w:val="24"/>
          <w:szCs w:val="24"/>
        </w:rPr>
        <w:t>D.</w:t>
      </w:r>
      <w:r w:rsidRPr="00F90800">
        <w:rPr>
          <w:rFonts w:ascii="Palatino Linotype" w:hAnsi="Palatino Linotype" w:cs="Times New Roman"/>
          <w:sz w:val="24"/>
          <w:szCs w:val="24"/>
        </w:rPr>
        <w:t xml:space="preserve"> Khối lượng nước và ấm đun.</w:t>
      </w:r>
    </w:p>
    <w:p w14:paraId="7E4A099A" w14:textId="77777777" w:rsidR="003E7D14" w:rsidRPr="00F90800" w:rsidRDefault="003E7D14" w:rsidP="003E7D14">
      <w:pPr>
        <w:pStyle w:val="ListParagraph"/>
        <w:widowControl w:val="0"/>
        <w:numPr>
          <w:ilvl w:val="0"/>
          <w:numId w:val="29"/>
        </w:numPr>
        <w:spacing w:after="0" w:line="312" w:lineRule="auto"/>
        <w:rPr>
          <w:rFonts w:ascii="Palatino Linotype" w:hAnsi="Palatino Linotype" w:cs="Times New Roman"/>
          <w:b/>
          <w:color w:val="0000FF"/>
          <w:sz w:val="24"/>
          <w:szCs w:val="24"/>
        </w:rPr>
      </w:pPr>
      <w:r w:rsidRPr="00F90800">
        <w:rPr>
          <w:rFonts w:ascii="Palatino Linotype" w:hAnsi="Palatino Linotype" w:cs="Times New Roman"/>
          <w:noProof/>
          <w:sz w:val="24"/>
        </w:rPr>
        <w:drawing>
          <wp:anchor distT="0" distB="0" distL="114300" distR="114300" simplePos="0" relativeHeight="251660800" behindDoc="0" locked="0" layoutInCell="1" allowOverlap="1" wp14:anchorId="0270F8A4" wp14:editId="4028BB19">
            <wp:simplePos x="0" y="0"/>
            <wp:positionH relativeFrom="column">
              <wp:posOffset>3793299</wp:posOffset>
            </wp:positionH>
            <wp:positionV relativeFrom="paragraph">
              <wp:posOffset>56760</wp:posOffset>
            </wp:positionV>
            <wp:extent cx="2713355" cy="2458085"/>
            <wp:effectExtent l="0" t="0" r="0" b="0"/>
            <wp:wrapSquare wrapText="bothSides"/>
            <wp:docPr id="495483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83304" name=""/>
                    <pic:cNvPicPr/>
                  </pic:nvPicPr>
                  <pic:blipFill>
                    <a:blip r:embed="rId2493" cstate="print">
                      <a:extLst>
                        <a:ext uri="{28A0092B-C50C-407E-A947-70E740481C1C}">
                          <a14:useLocalDpi xmlns:a14="http://schemas.microsoft.com/office/drawing/2010/main" val="0"/>
                        </a:ext>
                      </a:extLst>
                    </a:blip>
                    <a:stretch>
                      <a:fillRect/>
                    </a:stretch>
                  </pic:blipFill>
                  <pic:spPr>
                    <a:xfrm>
                      <a:off x="0" y="0"/>
                      <a:ext cx="2713355" cy="2458085"/>
                    </a:xfrm>
                    <a:prstGeom prst="rect">
                      <a:avLst/>
                    </a:prstGeom>
                  </pic:spPr>
                </pic:pic>
              </a:graphicData>
            </a:graphic>
            <wp14:sizeRelH relativeFrom="page">
              <wp14:pctWidth>0</wp14:pctWidth>
            </wp14:sizeRelH>
            <wp14:sizeRelV relativeFrom="page">
              <wp14:pctHeight>0</wp14:pctHeight>
            </wp14:sizeRelV>
          </wp:anchor>
        </w:drawing>
      </w:r>
      <w:r w:rsidRPr="00F90800">
        <w:rPr>
          <w:rFonts w:ascii="Palatino Linotype" w:hAnsi="Palatino Linotype" w:cs="Times New Roman"/>
          <w:sz w:val="24"/>
          <w:szCs w:val="24"/>
        </w:rPr>
        <w:t xml:space="preserve"> Một học sinh làm thí nghiệm đo nhiệt hoá hơi riêng của nước. Ấm đun nước học sinh sử dụng có công suất 1500 W. Từ kết quả thí nghiệm, học sinh vẽ được đồ thị quan hệ giữa khối lượng nước trong ấm và thời gian của quá trình hoá hơi của nước như hình bên. Nhiệt hoá hơi riêng của nước mà học sinh này đo được gần đúng bằng </w:t>
      </w:r>
      <w:r>
        <w:rPr>
          <w:rFonts w:ascii="Palatino Linotype" w:hAnsi="Palatino Linotype"/>
          <w:color w:val="FFFFFF" w:themeColor="background1"/>
          <w:spacing w:val="-5"/>
          <w:sz w:val="2"/>
          <w:szCs w:val="2"/>
        </w:rPr>
        <w:t>Auafbnqadfi2442024hfoquafj57</w:t>
      </w:r>
    </w:p>
    <w:p w14:paraId="795F42D1"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b/>
          <w:color w:val="0000FF"/>
          <w:sz w:val="24"/>
          <w:szCs w:val="24"/>
        </w:rPr>
      </w:pPr>
      <w:r w:rsidRPr="00AB07F7">
        <w:rPr>
          <w:rFonts w:ascii="Palatino Linotype" w:hAnsi="Palatino Linotype" w:cs="Times New Roman"/>
          <w:b/>
          <w:color w:val="0000FF"/>
          <w:sz w:val="24"/>
          <w:szCs w:val="24"/>
          <w:u w:val="single"/>
        </w:rPr>
        <w:t>A.</w:t>
      </w:r>
      <w:r w:rsidRPr="00F90800">
        <w:rPr>
          <w:rFonts w:ascii="Palatino Linotype" w:hAnsi="Palatino Linotype" w:cs="Times New Roman"/>
          <w:sz w:val="24"/>
          <w:szCs w:val="24"/>
        </w:rPr>
        <w:t xml:space="preserve"> </w:t>
      </w:r>
      <w:r w:rsidRPr="00F90800">
        <w:rPr>
          <w:rFonts w:ascii="Palatino Linotype" w:hAnsi="Palatino Linotype" w:cs="Times New Roman"/>
          <w:position w:val="-14"/>
          <w:sz w:val="24"/>
          <w:szCs w:val="24"/>
        </w:rPr>
        <w:object w:dxaOrig="1660" w:dyaOrig="400" w14:anchorId="4D230553">
          <v:shape id="_x0000_i2248" type="#_x0000_t75" style="width:82.2pt;height:20.4pt" o:ole="">
            <v:imagedata r:id="rId2494" o:title=""/>
          </v:shape>
          <o:OLEObject Type="Embed" ProgID="Equation.DSMT4" ShapeID="_x0000_i2248" DrawAspect="Content" ObjectID="_1778487554" r:id="rId2495"/>
        </w:object>
      </w:r>
      <w:r w:rsidRPr="00F90800">
        <w:rPr>
          <w:rFonts w:ascii="Palatino Linotype" w:hAnsi="Palatino Linotype" w:cs="Times New Roman"/>
          <w:b/>
          <w:color w:val="0000FF"/>
          <w:sz w:val="24"/>
          <w:szCs w:val="24"/>
        </w:rPr>
        <w:tab/>
        <w:t>B.</w:t>
      </w:r>
      <w:r w:rsidRPr="00F90800">
        <w:rPr>
          <w:rFonts w:ascii="Palatino Linotype" w:hAnsi="Palatino Linotype" w:cs="Times New Roman"/>
          <w:sz w:val="24"/>
          <w:szCs w:val="24"/>
        </w:rPr>
        <w:t xml:space="preserve"> </w:t>
      </w:r>
      <w:r w:rsidRPr="00F90800">
        <w:rPr>
          <w:rFonts w:ascii="Palatino Linotype" w:hAnsi="Palatino Linotype" w:cs="Times New Roman"/>
          <w:position w:val="-14"/>
          <w:sz w:val="24"/>
          <w:szCs w:val="24"/>
        </w:rPr>
        <w:object w:dxaOrig="1600" w:dyaOrig="400" w14:anchorId="53902DA6">
          <v:shape id="_x0000_i2249" type="#_x0000_t75" style="width:80.4pt;height:20.4pt" o:ole="">
            <v:imagedata r:id="rId2496" o:title=""/>
          </v:shape>
          <o:OLEObject Type="Embed" ProgID="Equation.DSMT4" ShapeID="_x0000_i2249" DrawAspect="Content" ObjectID="_1778487555" r:id="rId2497"/>
        </w:object>
      </w:r>
    </w:p>
    <w:p w14:paraId="56933F17" w14:textId="77777777" w:rsidR="003E7D14" w:rsidRPr="00F90800" w:rsidRDefault="003E7D14" w:rsidP="003E7D14">
      <w:pPr>
        <w:widowControl w:val="0"/>
        <w:tabs>
          <w:tab w:val="left" w:pos="283"/>
          <w:tab w:val="left" w:pos="2835"/>
          <w:tab w:val="left" w:pos="5386"/>
          <w:tab w:val="left" w:pos="7937"/>
        </w:tabs>
        <w:spacing w:after="0" w:line="312" w:lineRule="auto"/>
        <w:ind w:firstLine="283"/>
        <w:jc w:val="both"/>
        <w:rPr>
          <w:rFonts w:ascii="Palatino Linotype" w:hAnsi="Palatino Linotype" w:cs="Times New Roman"/>
          <w:sz w:val="24"/>
          <w:szCs w:val="24"/>
        </w:rPr>
      </w:pPr>
      <w:r w:rsidRPr="00F90800">
        <w:rPr>
          <w:rFonts w:ascii="Palatino Linotype" w:hAnsi="Palatino Linotype" w:cs="Times New Roman"/>
          <w:b/>
          <w:color w:val="0000FF"/>
          <w:sz w:val="24"/>
          <w:szCs w:val="24"/>
        </w:rPr>
        <w:t>C.</w:t>
      </w:r>
      <w:r w:rsidRPr="00F90800">
        <w:rPr>
          <w:rFonts w:ascii="Palatino Linotype" w:hAnsi="Palatino Linotype" w:cs="Times New Roman"/>
          <w:sz w:val="24"/>
          <w:szCs w:val="24"/>
        </w:rPr>
        <w:t xml:space="preserve"> </w:t>
      </w:r>
      <w:r w:rsidRPr="00F90800">
        <w:rPr>
          <w:rFonts w:ascii="Palatino Linotype" w:hAnsi="Palatino Linotype" w:cs="Times New Roman"/>
          <w:position w:val="-14"/>
          <w:sz w:val="24"/>
          <w:szCs w:val="24"/>
        </w:rPr>
        <w:object w:dxaOrig="1280" w:dyaOrig="400" w14:anchorId="5D3413BE">
          <v:shape id="_x0000_i2250" type="#_x0000_t75" style="width:64.2pt;height:20.4pt" o:ole="">
            <v:imagedata r:id="rId2498" o:title=""/>
          </v:shape>
          <o:OLEObject Type="Embed" ProgID="Equation.DSMT4" ShapeID="_x0000_i2250" DrawAspect="Content" ObjectID="_1778487556" r:id="rId2499"/>
        </w:object>
      </w:r>
      <w:r w:rsidRPr="00F90800">
        <w:rPr>
          <w:rFonts w:ascii="Palatino Linotype" w:hAnsi="Palatino Linotype" w:cs="Times New Roman"/>
          <w:b/>
          <w:color w:val="0000FF"/>
          <w:sz w:val="24"/>
          <w:szCs w:val="24"/>
        </w:rPr>
        <w:tab/>
        <w:t>D.</w:t>
      </w:r>
      <w:r w:rsidRPr="00F90800">
        <w:rPr>
          <w:rFonts w:ascii="Palatino Linotype" w:hAnsi="Palatino Linotype" w:cs="Times New Roman"/>
          <w:sz w:val="24"/>
          <w:szCs w:val="24"/>
        </w:rPr>
        <w:t xml:space="preserve"> </w:t>
      </w:r>
      <w:r w:rsidRPr="00F90800">
        <w:rPr>
          <w:rFonts w:ascii="Palatino Linotype" w:hAnsi="Palatino Linotype" w:cs="Times New Roman"/>
          <w:position w:val="-14"/>
          <w:sz w:val="24"/>
          <w:szCs w:val="24"/>
        </w:rPr>
        <w:object w:dxaOrig="1260" w:dyaOrig="400" w14:anchorId="31E64314">
          <v:shape id="_x0000_i2251" type="#_x0000_t75" style="width:63pt;height:20.4pt" o:ole="">
            <v:imagedata r:id="rId2500" o:title=""/>
          </v:shape>
          <o:OLEObject Type="Embed" ProgID="Equation.DSMT4" ShapeID="_x0000_i2251" DrawAspect="Content" ObjectID="_1778487557" r:id="rId2501"/>
        </w:object>
      </w:r>
    </w:p>
    <w:p w14:paraId="69E8363C" w14:textId="77777777" w:rsidR="003E7D14" w:rsidRDefault="003E7D14" w:rsidP="003E7D14">
      <w:pPr>
        <w:widowControl w:val="0"/>
        <w:spacing w:after="0" w:line="312" w:lineRule="auto"/>
        <w:jc w:val="both"/>
        <w:rPr>
          <w:rFonts w:ascii="Palatino Linotype" w:hAnsi="Palatino Linotype" w:cs="Times New Roman"/>
          <w:sz w:val="24"/>
          <w:szCs w:val="24"/>
        </w:rPr>
      </w:pPr>
    </w:p>
    <w:p w14:paraId="0C7596AF" w14:textId="77777777" w:rsidR="003E7D14" w:rsidRPr="0086056B" w:rsidRDefault="003E7D14" w:rsidP="003E7D14">
      <w:pPr>
        <w:widowControl w:val="0"/>
        <w:spacing w:after="0" w:line="312" w:lineRule="auto"/>
        <w:jc w:val="both"/>
        <w:rPr>
          <w:rFonts w:ascii="Palatino Linotype" w:hAnsi="Palatino Linotype" w:cs="Times New Roman"/>
          <w:sz w:val="24"/>
          <w:szCs w:val="24"/>
        </w:rPr>
      </w:pPr>
    </w:p>
    <w:p w14:paraId="162266DB" w14:textId="77777777" w:rsidR="00C1662B" w:rsidRDefault="00C1662B"/>
    <w:sectPr w:rsidR="00C1662B" w:rsidSect="003E7D14">
      <w:headerReference w:type="default" r:id="rId2502"/>
      <w:footerReference w:type="default" r:id="rId2503"/>
      <w:pgSz w:w="12240" w:h="15840"/>
      <w:pgMar w:top="333" w:right="851" w:bottom="851" w:left="1134" w:header="284" w:footer="53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D1DC03" w14:textId="77777777" w:rsidR="00927BE7" w:rsidRDefault="00927BE7">
      <w:pPr>
        <w:spacing w:after="0" w:line="240" w:lineRule="auto"/>
      </w:pPr>
      <w:r>
        <w:separator/>
      </w:r>
    </w:p>
  </w:endnote>
  <w:endnote w:type="continuationSeparator" w:id="0">
    <w:p w14:paraId="1161BE7C" w14:textId="77777777" w:rsidR="00927BE7" w:rsidRDefault="00927B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I-Times">
    <w:altName w:val="Times New Roman"/>
    <w:panose1 w:val="00000000000000000000"/>
    <w:charset w:val="00"/>
    <w:family w:val="auto"/>
    <w:pitch w:val="variable"/>
    <w:sig w:usb0="00000005" w:usb1="00000000" w:usb2="00000000" w:usb3="00000000" w:csb0="00000013"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jw-icons">
    <w:charset w:val="00"/>
    <w:family w:val="auto"/>
    <w:pitch w:val="default"/>
  </w:font>
  <w:font w:name="inherit">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JXc-TeX-ams-R">
    <w:charset w:val="00"/>
    <w:family w:val="auto"/>
    <w:pitch w:val="default"/>
  </w:font>
  <w:font w:name="MJXc-TeX-cal-B">
    <w:charset w:val="00"/>
    <w:family w:val="auto"/>
    <w:pitch w:val="default"/>
  </w:font>
  <w:font w:name="MJXc-TeX-frak-R">
    <w:charset w:val="00"/>
    <w:family w:val="auto"/>
    <w:pitch w:val="default"/>
  </w:font>
  <w:font w:name="MJXc-TeX-frak-B">
    <w:charset w:val="00"/>
    <w:family w:val="auto"/>
    <w:pitch w:val="default"/>
  </w:font>
  <w:font w:name="MJXc-TeX-math-BI">
    <w:charset w:val="00"/>
    <w:family w:val="auto"/>
    <w:pitch w:val="default"/>
  </w:font>
  <w:font w:name="MJXc-TeX-sans-R">
    <w:charset w:val="00"/>
    <w:family w:val="auto"/>
    <w:pitch w:val="default"/>
  </w:font>
  <w:font w:name="MJXc-TeX-sans-B">
    <w:charset w:val="00"/>
    <w:family w:val="auto"/>
    <w:pitch w:val="default"/>
  </w:font>
  <w:font w:name="MJXc-TeX-sans-I">
    <w:charset w:val="00"/>
    <w:family w:val="auto"/>
    <w:pitch w:val="default"/>
  </w:font>
  <w:font w:name="MJXc-TeX-script-R">
    <w:charset w:val="00"/>
    <w:family w:val="auto"/>
    <w:pitch w:val="default"/>
  </w:font>
  <w:font w:name="MJXc-TeX-type-R">
    <w:charset w:val="00"/>
    <w:family w:val="auto"/>
    <w:pitch w:val="default"/>
  </w:font>
  <w:font w:name="MJXc-TeX-cal-R">
    <w:charset w:val="00"/>
    <w:family w:val="auto"/>
    <w:pitch w:val="default"/>
  </w:font>
  <w:font w:name="MJXc-TeX-main-B">
    <w:charset w:val="00"/>
    <w:family w:val="auto"/>
    <w:pitch w:val="default"/>
  </w:font>
  <w:font w:name="MJXc-TeX-main-I">
    <w:charset w:val="00"/>
    <w:family w:val="auto"/>
    <w:pitch w:val="default"/>
  </w:font>
  <w:font w:name="MJXc-TeX-main-R">
    <w:charset w:val="00"/>
    <w:family w:val="auto"/>
    <w:pitch w:val="default"/>
  </w:font>
  <w:font w:name="MJXc-TeX-math-I">
    <w:charset w:val="00"/>
    <w:family w:val="auto"/>
    <w:pitch w:val="default"/>
  </w:font>
  <w:font w:name="MJXc-TeX-size1-R">
    <w:charset w:val="00"/>
    <w:family w:val="auto"/>
    <w:pitch w:val="default"/>
  </w:font>
  <w:font w:name="MJXc-TeX-size2-R">
    <w:charset w:val="00"/>
    <w:family w:val="auto"/>
    <w:pitch w:val="default"/>
  </w:font>
  <w:font w:name="MJXc-TeX-size3-R">
    <w:charset w:val="00"/>
    <w:family w:val="auto"/>
    <w:pitch w:val="default"/>
  </w:font>
  <w:font w:name="MJXc-TeX-size4-R">
    <w:charset w:val="00"/>
    <w:family w:val="auto"/>
    <w:pitch w:val="default"/>
  </w:font>
  <w:font w:name="Palatino Linotype">
    <w:panose1 w:val="02040502050505030304"/>
    <w:charset w:val="00"/>
    <w:family w:val="roman"/>
    <w:pitch w:val="variable"/>
    <w:sig w:usb0="E0000287" w:usb1="40000013" w:usb2="00000000" w:usb3="00000000" w:csb0="0000019F" w:csb1="00000000"/>
  </w:font>
  <w:font w:name="DejaVu Serif Condensed">
    <w:altName w:val="Cambria"/>
    <w:charset w:val="00"/>
    <w:family w:val="roman"/>
    <w:pitch w:val="variable"/>
  </w:font>
  <w:font w:name="Symbola">
    <w:altName w:val="Cambria"/>
    <w:charset w:val="00"/>
    <w:family w:val="roman"/>
    <w:pitch w:val="variable"/>
  </w:font>
  <w:font w:name="Fillmore">
    <w:altName w:val="Cambria"/>
    <w:charset w:val="00"/>
    <w:family w:val="roman"/>
    <w:pitch w:val="variable"/>
    <w:sig w:usb0="20000A87" w:usb1="08000000" w:usb2="00000008" w:usb3="00000000" w:csb0="00000101" w:csb1="00000000"/>
  </w:font>
  <w:font w:name="Benguiat">
    <w:altName w:val="Cambria"/>
    <w:charset w:val="00"/>
    <w:family w:val="roman"/>
    <w:pitch w:val="variable"/>
    <w:sig w:usb0="20000A87" w:usb1="08000000" w:usb2="00000008" w:usb3="00000000" w:csb0="000001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7EE47A" w14:textId="77777777" w:rsidR="00261BD1" w:rsidRDefault="00261B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8630343"/>
      <w:docPartObj>
        <w:docPartGallery w:val="Page Numbers (Bottom of Page)"/>
        <w:docPartUnique/>
      </w:docPartObj>
    </w:sdtPr>
    <w:sdtEndPr>
      <w:rPr>
        <w:noProof/>
      </w:rPr>
    </w:sdtEndPr>
    <w:sdtContent>
      <w:p w14:paraId="3CC9387D" w14:textId="1AAD171A" w:rsidR="00261BD1" w:rsidRDefault="00261BD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7747DC" w14:textId="77777777" w:rsidR="00E96BB9" w:rsidRDefault="00E96BB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AB251D" w14:textId="77777777" w:rsidR="00261BD1" w:rsidRDefault="00261BD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38162367"/>
      <w:docPartObj>
        <w:docPartGallery w:val="Page Numbers (Bottom of Page)"/>
        <w:docPartUnique/>
      </w:docPartObj>
    </w:sdtPr>
    <w:sdtEndPr>
      <w:rPr>
        <w:noProof/>
      </w:rPr>
    </w:sdtEndPr>
    <w:sdtContent>
      <w:p w14:paraId="5032F12E" w14:textId="2CF77F33" w:rsidR="00261BD1" w:rsidRDefault="00261BD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0F560A" w14:textId="62BB8D91" w:rsidR="00D62640" w:rsidRDefault="00D6264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DE125CB" w14:textId="77777777" w:rsidR="00927BE7" w:rsidRDefault="00927BE7">
      <w:pPr>
        <w:spacing w:after="0" w:line="240" w:lineRule="auto"/>
      </w:pPr>
      <w:r>
        <w:separator/>
      </w:r>
    </w:p>
  </w:footnote>
  <w:footnote w:type="continuationSeparator" w:id="0">
    <w:p w14:paraId="19D827BA" w14:textId="77777777" w:rsidR="00927BE7" w:rsidRDefault="00927BE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2FA377" w14:textId="77777777" w:rsidR="00261BD1" w:rsidRDefault="00261B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F6E264" w14:textId="77777777" w:rsidR="00261BD1" w:rsidRDefault="00261BD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150A05" w14:textId="77777777" w:rsidR="00261BD1" w:rsidRDefault="00261BD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8D7884" w14:textId="54916F9E" w:rsidR="00D62640" w:rsidRPr="00636628" w:rsidRDefault="00000000">
    <w:pPr>
      <w:pStyle w:val="Header"/>
      <w:rPr>
        <w:b/>
      </w:rPr>
    </w:pPr>
    <w:r w:rsidRPr="00636628">
      <w:rPr>
        <w:b/>
        <w:noProof/>
      </w:rPr>
      <mc:AlternateContent>
        <mc:Choice Requires="wps">
          <w:drawing>
            <wp:anchor distT="0" distB="0" distL="114300" distR="114300" simplePos="0" relativeHeight="251622912" behindDoc="0" locked="0" layoutInCell="1" allowOverlap="1" wp14:anchorId="229641DE" wp14:editId="7969A169">
              <wp:simplePos x="0" y="0"/>
              <wp:positionH relativeFrom="column">
                <wp:posOffset>182407</wp:posOffset>
              </wp:positionH>
              <wp:positionV relativeFrom="paragraph">
                <wp:posOffset>374650</wp:posOffset>
              </wp:positionV>
              <wp:extent cx="471170" cy="40640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406400"/>
                      </a:xfrm>
                      <a:prstGeom prst="rect">
                        <a:avLst/>
                      </a:prstGeom>
                      <a:noFill/>
                      <a:ln w="9525">
                        <a:noFill/>
                        <a:miter lim="800000"/>
                        <a:headEnd/>
                        <a:tailEnd/>
                      </a:ln>
                    </wps:spPr>
                    <wps:txbx>
                      <w:txbxContent>
                        <w:p w14:paraId="1FFA01BD" w14:textId="77777777" w:rsidR="00D62640" w:rsidRPr="000E1C30" w:rsidRDefault="00000000">
                          <w:pPr>
                            <w:rPr>
                              <w:rFonts w:ascii="Fillmore" w:hAnsi="Fillmore" w:cs="Fillmore"/>
                              <w:b/>
                              <w:color w:val="FFFFFF" w:themeColor="background1"/>
                              <w:sz w:val="36"/>
                            </w:rPr>
                          </w:pPr>
                          <w:r w:rsidRPr="000E1C30">
                            <w:rPr>
                              <w:rFonts w:ascii="Fillmore" w:hAnsi="Fillmore" w:cs="Fillmore"/>
                              <w:b/>
                              <w:color w:val="FFFFFF" w:themeColor="background1"/>
                              <w:sz w:val="36"/>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9641DE" id="_x0000_t202" coordsize="21600,21600" o:spt="202" path="m,l,21600r21600,l21600,xe">
              <v:stroke joinstyle="miter"/>
              <v:path gradientshapeok="t" o:connecttype="rect"/>
            </v:shapetype>
            <v:shape id="_x0000_s1110" type="#_x0000_t202" style="position:absolute;margin-left:14.35pt;margin-top:29.5pt;width:37.1pt;height:32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" filled="f" stroked="f">
              <v:textbox>
                <w:txbxContent>
                  <w:p w14:paraId="1FFA01BD" w14:textId="77777777" w:rsidR="00D62640" w:rsidRPr="000E1C30" w:rsidRDefault="00000000">
                    <w:pPr>
                      <w:rPr>
                        <w:rFonts w:ascii="Fillmore" w:hAnsi="Fillmore" w:cs="Fillmore"/>
                        <w:b/>
                        <w:color w:val="FFFFFF" w:themeColor="background1"/>
                        <w:sz w:val="36"/>
                      </w:rPr>
                    </w:pPr>
                    <w:r w:rsidRPr="000E1C30">
                      <w:rPr>
                        <w:rFonts w:ascii="Fillmore" w:hAnsi="Fillmore" w:cs="Fillmore"/>
                        <w:b/>
                        <w:color w:val="FFFFFF" w:themeColor="background1"/>
                        <w:sz w:val="36"/>
                      </w:rPr>
                      <w:t>12</w:t>
                    </w:r>
                  </w:p>
                </w:txbxContent>
              </v:textbox>
            </v:shape>
          </w:pict>
        </mc:Fallback>
      </mc:AlternateContent>
    </w:r>
    <w:r w:rsidRPr="00636628">
      <w:rPr>
        <w:noProof/>
      </w:rPr>
      <mc:AlternateContent>
        <mc:Choice Requires="wps">
          <w:drawing>
            <wp:anchor distT="0" distB="0" distL="114300" distR="114300" simplePos="0" relativeHeight="251618816" behindDoc="0" locked="0" layoutInCell="1" allowOverlap="1" wp14:anchorId="64622916" wp14:editId="24CF1938">
              <wp:simplePos x="0" y="0"/>
              <wp:positionH relativeFrom="column">
                <wp:posOffset>4003040</wp:posOffset>
              </wp:positionH>
              <wp:positionV relativeFrom="paragraph">
                <wp:posOffset>447371</wp:posOffset>
              </wp:positionV>
              <wp:extent cx="269240" cy="256540"/>
              <wp:effectExtent l="19050" t="0" r="35560" b="143510"/>
              <wp:wrapNone/>
              <wp:docPr id="43"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240" cy="256540"/>
                      </a:xfrm>
                      <a:custGeom>
                        <a:avLst/>
                        <a:gdLst>
                          <a:gd name="T0" fmla="*/ 163754 w 461"/>
                          <a:gd name="T1" fmla="*/ 150508 h 443"/>
                          <a:gd name="T2" fmla="*/ 163754 w 461"/>
                          <a:gd name="T3" fmla="*/ 150508 h 443"/>
                          <a:gd name="T4" fmla="*/ 128116 w 461"/>
                          <a:gd name="T5" fmla="*/ 111089 h 443"/>
                          <a:gd name="T6" fmla="*/ 139845 w 461"/>
                          <a:gd name="T7" fmla="*/ 87349 h 443"/>
                          <a:gd name="T8" fmla="*/ 147965 w 461"/>
                          <a:gd name="T9" fmla="*/ 67639 h 443"/>
                          <a:gd name="T10" fmla="*/ 143905 w 461"/>
                          <a:gd name="T11" fmla="*/ 59128 h 443"/>
                          <a:gd name="T12" fmla="*/ 147965 w 461"/>
                          <a:gd name="T13" fmla="*/ 39419 h 443"/>
                          <a:gd name="T14" fmla="*/ 103756 w 461"/>
                          <a:gd name="T15" fmla="*/ 0 h 443"/>
                          <a:gd name="T16" fmla="*/ 59547 w 461"/>
                          <a:gd name="T17" fmla="*/ 39419 h 443"/>
                          <a:gd name="T18" fmla="*/ 63607 w 461"/>
                          <a:gd name="T19" fmla="*/ 59128 h 443"/>
                          <a:gd name="T20" fmla="*/ 59547 w 461"/>
                          <a:gd name="T21" fmla="*/ 67639 h 443"/>
                          <a:gd name="T22" fmla="*/ 67667 w 461"/>
                          <a:gd name="T23" fmla="*/ 87349 h 443"/>
                          <a:gd name="T24" fmla="*/ 79847 w 461"/>
                          <a:gd name="T25" fmla="*/ 111089 h 443"/>
                          <a:gd name="T26" fmla="*/ 43758 w 461"/>
                          <a:gd name="T27" fmla="*/ 150508 h 443"/>
                          <a:gd name="T28" fmla="*/ 0 w 461"/>
                          <a:gd name="T29" fmla="*/ 178281 h 443"/>
                          <a:gd name="T30" fmla="*/ 0 w 461"/>
                          <a:gd name="T31" fmla="*/ 197990 h 443"/>
                          <a:gd name="T32" fmla="*/ 103756 w 461"/>
                          <a:gd name="T33" fmla="*/ 197990 h 443"/>
                          <a:gd name="T34" fmla="*/ 207512 w 461"/>
                          <a:gd name="T35" fmla="*/ 197990 h 443"/>
                          <a:gd name="T36" fmla="*/ 207512 w 461"/>
                          <a:gd name="T37" fmla="*/ 178281 h 443"/>
                          <a:gd name="T38" fmla="*/ 163754 w 461"/>
                          <a:gd name="T39" fmla="*/ 150508 h 44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461" h="443">
                            <a:moveTo>
                              <a:pt x="363" y="336"/>
                            </a:moveTo>
                            <a:lnTo>
                              <a:pt x="363" y="336"/>
                            </a:lnTo>
                            <a:cubicBezTo>
                              <a:pt x="301" y="310"/>
                              <a:pt x="284" y="292"/>
                              <a:pt x="284" y="248"/>
                            </a:cubicBezTo>
                            <a:cubicBezTo>
                              <a:pt x="284" y="230"/>
                              <a:pt x="301" y="239"/>
                              <a:pt x="310" y="195"/>
                            </a:cubicBezTo>
                            <a:cubicBezTo>
                              <a:pt x="310" y="176"/>
                              <a:pt x="328" y="195"/>
                              <a:pt x="328" y="151"/>
                            </a:cubicBezTo>
                            <a:cubicBezTo>
                              <a:pt x="328" y="132"/>
                              <a:pt x="319" y="132"/>
                              <a:pt x="319" y="132"/>
                            </a:cubicBezTo>
                            <a:cubicBezTo>
                              <a:pt x="319" y="132"/>
                              <a:pt x="328" y="106"/>
                              <a:pt x="328" y="88"/>
                            </a:cubicBezTo>
                            <a:cubicBezTo>
                              <a:pt x="328" y="61"/>
                              <a:pt x="319" y="0"/>
                              <a:pt x="230" y="0"/>
                            </a:cubicBezTo>
                            <a:cubicBezTo>
                              <a:pt x="141" y="0"/>
                              <a:pt x="132" y="61"/>
                              <a:pt x="132" y="88"/>
                            </a:cubicBezTo>
                            <a:cubicBezTo>
                              <a:pt x="132" y="106"/>
                              <a:pt x="141" y="132"/>
                              <a:pt x="141" y="132"/>
                            </a:cubicBezTo>
                            <a:cubicBezTo>
                              <a:pt x="141" y="132"/>
                              <a:pt x="132" y="132"/>
                              <a:pt x="132" y="151"/>
                            </a:cubicBezTo>
                            <a:cubicBezTo>
                              <a:pt x="132" y="195"/>
                              <a:pt x="150" y="176"/>
                              <a:pt x="150" y="195"/>
                            </a:cubicBezTo>
                            <a:cubicBezTo>
                              <a:pt x="159" y="239"/>
                              <a:pt x="177" y="230"/>
                              <a:pt x="177" y="248"/>
                            </a:cubicBezTo>
                            <a:cubicBezTo>
                              <a:pt x="177" y="292"/>
                              <a:pt x="159" y="310"/>
                              <a:pt x="97" y="336"/>
                            </a:cubicBezTo>
                            <a:cubicBezTo>
                              <a:pt x="35" y="354"/>
                              <a:pt x="0" y="380"/>
                              <a:pt x="0" y="398"/>
                            </a:cubicBezTo>
                            <a:cubicBezTo>
                              <a:pt x="0" y="407"/>
                              <a:pt x="0" y="442"/>
                              <a:pt x="0" y="442"/>
                            </a:cubicBezTo>
                            <a:cubicBezTo>
                              <a:pt x="230" y="442"/>
                              <a:pt x="230" y="442"/>
                              <a:pt x="230" y="442"/>
                            </a:cubicBezTo>
                            <a:cubicBezTo>
                              <a:pt x="460" y="442"/>
                              <a:pt x="460" y="442"/>
                              <a:pt x="460" y="442"/>
                            </a:cubicBezTo>
                            <a:cubicBezTo>
                              <a:pt x="460" y="442"/>
                              <a:pt x="460" y="407"/>
                              <a:pt x="460" y="398"/>
                            </a:cubicBezTo>
                            <a:cubicBezTo>
                              <a:pt x="460" y="380"/>
                              <a:pt x="425" y="354"/>
                              <a:pt x="363" y="336"/>
                            </a:cubicBezTo>
                          </a:path>
                        </a:pathLst>
                      </a:custGeom>
                      <a:solidFill>
                        <a:schemeClr val="bg1"/>
                      </a:solidFill>
                      <a:ln w="3175">
                        <a:solidFill>
                          <a:schemeClr val="tx2">
                            <a:lumMod val="60000"/>
                            <a:lumOff val="40000"/>
                          </a:schemeClr>
                        </a:solidFill>
                      </a:ln>
                      <a:effectLst>
                        <a:reflection blurRad="6350" stA="52000" endA="300" endPos="35000" dir="5400000" sy="-100000" algn="bl" rotWithShape="0"/>
                      </a:effectLst>
                    </wps:spPr>
                    <wps:bodyPr wrap="none" lIns="34290" tIns="17145" rIns="34290" bIns="17145" anchor="ctr"/>
                  </wps:wsp>
                </a:graphicData>
              </a:graphic>
              <wp14:sizeRelH relativeFrom="margin">
                <wp14:pctWidth>0</wp14:pctWidth>
              </wp14:sizeRelH>
              <wp14:sizeRelV relativeFrom="margin">
                <wp14:pctHeight>0</wp14:pctHeight>
              </wp14:sizeRelV>
            </wp:anchor>
          </w:drawing>
        </mc:Choice>
        <mc:Fallback>
          <w:pict>
            <v:shape w14:anchorId="01190793" id="Freeform 46" o:spid="_x0000_s1026" style="position:absolute;margin-left:315.2pt;margin-top:35.25pt;width:21.2pt;height:20.2pt;z-index:25161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1,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" path="m363,336r,c301,310,284,292,284,248v,-18,17,-9,26,-53c310,176,328,195,328,151v,-19,-9,-19,-9,-19c319,132,328,106,328,88,328,61,319,,230,,141,,132,61,132,88v,18,9,44,9,44c141,132,132,132,132,151v,44,18,25,18,44c159,239,177,230,177,248v,44,-18,62,-80,88c35,354,,380,,398v,9,,44,,44c230,442,230,442,230,442v230,,230,,230,c460,442,460,407,460,398v,-18,-35,-44,-97,-62e" fillcolor="white [3212]" strokecolor="#548dd4 [1951]" strokeweight=".25pt">
              <v:path o:connecttype="custom" o:connectlocs="95638019,87158741;95638019,87158741;74824191,64331314;81674334,50583550;86416695,39169546;84045515,34240851;86416695,22827427;60597105,0;34777515,22827427;37148696,34240851;34777515,39169546;39519877,50583550;46633419,64331314;25556191,87158741;0,103242004;0,114655428;60597105,114655428;121194210,114655428;121194210,103242004;95638019,87158741" o:connectangles="0,0,0,0,0,0,0,0,0,0,0,0,0,0,0,0,0,0,0,0"/>
            </v:shape>
          </w:pict>
        </mc:Fallback>
      </mc:AlternateContent>
    </w:r>
    <w:r w:rsidRPr="00636628">
      <w:rPr>
        <w:b/>
        <w:noProof/>
      </w:rPr>
      <mc:AlternateContent>
        <mc:Choice Requires="wps">
          <w:drawing>
            <wp:anchor distT="0" distB="0" distL="114300" distR="114300" simplePos="0" relativeHeight="251620864" behindDoc="0" locked="0" layoutInCell="1" allowOverlap="1" wp14:anchorId="317A00B1" wp14:editId="1ECA5E54">
              <wp:simplePos x="0" y="0"/>
              <wp:positionH relativeFrom="column">
                <wp:posOffset>9829</wp:posOffset>
              </wp:positionH>
              <wp:positionV relativeFrom="paragraph">
                <wp:posOffset>109855</wp:posOffset>
              </wp:positionV>
              <wp:extent cx="882595" cy="302988"/>
              <wp:effectExtent l="0" t="0" r="0" b="19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595" cy="302988"/>
                      </a:xfrm>
                      <a:prstGeom prst="rect">
                        <a:avLst/>
                      </a:prstGeom>
                      <a:noFill/>
                      <a:ln w="9525">
                        <a:noFill/>
                        <a:miter lim="800000"/>
                        <a:headEnd/>
                        <a:tailEnd/>
                      </a:ln>
                    </wps:spPr>
                    <wps:txbx>
                      <w:txbxContent>
                        <w:p w14:paraId="00B65B6C" w14:textId="77777777" w:rsidR="00D62640" w:rsidRPr="000E1C30" w:rsidRDefault="00000000">
                          <w:pPr>
                            <w:rPr>
                              <w:rFonts w:ascii="Benguiat" w:hAnsi="Benguiat" w:cs="Benguiat"/>
                              <w:b/>
                              <w:color w:val="FFFFFF" w:themeColor="background1"/>
                              <w:sz w:val="28"/>
                            </w:rPr>
                          </w:pPr>
                          <w:r w:rsidRPr="000E1C30">
                            <w:rPr>
                              <w:rFonts w:ascii="Benguiat" w:hAnsi="Benguiat" w:cs="Benguiat"/>
                              <w:b/>
                              <w:color w:val="FFFFFF" w:themeColor="background1"/>
                              <w:sz w:val="28"/>
                            </w:rPr>
                            <w:t>VẬT LÝ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7A00B1" id="_x0000_s1111" type="#_x0000_t202" style="position:absolute;margin-left:.75pt;margin-top:8.65pt;width:69.5pt;height:23.8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" filled="f" stroked="f">
              <v:textbox>
                <w:txbxContent>
                  <w:p w14:paraId="00B65B6C" w14:textId="77777777" w:rsidR="00D62640" w:rsidRPr="000E1C30" w:rsidRDefault="00000000">
                    <w:pPr>
                      <w:rPr>
                        <w:rFonts w:ascii="Benguiat" w:hAnsi="Benguiat" w:cs="Benguiat"/>
                        <w:b/>
                        <w:color w:val="FFFFFF" w:themeColor="background1"/>
                        <w:sz w:val="28"/>
                      </w:rPr>
                    </w:pPr>
                    <w:r w:rsidRPr="000E1C30">
                      <w:rPr>
                        <w:rFonts w:ascii="Benguiat" w:hAnsi="Benguiat" w:cs="Benguiat"/>
                        <w:b/>
                        <w:color w:val="FFFFFF" w:themeColor="background1"/>
                        <w:sz w:val="28"/>
                      </w:rPr>
                      <w:t>VẬT LÝ</w:t>
                    </w:r>
                  </w:p>
                </w:txbxContent>
              </v:textbox>
            </v:shape>
          </w:pict>
        </mc:Fallback>
      </mc:AlternateContent>
    </w:r>
    <w:r w:rsidRPr="00636628">
      <w:rPr>
        <w:b/>
        <w:noProof/>
      </w:rPr>
      <mc:AlternateContent>
        <mc:Choice Requires="wps">
          <w:drawing>
            <wp:anchor distT="0" distB="0" distL="114300" distR="114300" simplePos="0" relativeHeight="251610624" behindDoc="0" locked="0" layoutInCell="1" allowOverlap="1" wp14:anchorId="16857D1E" wp14:editId="6A73D597">
              <wp:simplePos x="0" y="0"/>
              <wp:positionH relativeFrom="column">
                <wp:posOffset>-118417</wp:posOffset>
              </wp:positionH>
              <wp:positionV relativeFrom="paragraph">
                <wp:posOffset>-85090</wp:posOffset>
              </wp:positionV>
              <wp:extent cx="169545" cy="948055"/>
              <wp:effectExtent l="0" t="0" r="1905" b="4445"/>
              <wp:wrapNone/>
              <wp:docPr id="8" name="Rectangle 8"/>
              <wp:cNvGraphicFramePr/>
              <a:graphic xmlns:a="http://schemas.openxmlformats.org/drawingml/2006/main">
                <a:graphicData uri="http://schemas.microsoft.com/office/word/2010/wordprocessingShape">
                  <wps:wsp>
                    <wps:cNvSpPr/>
                    <wps:spPr>
                      <a:xfrm>
                        <a:off x="0" y="0"/>
                        <a:ext cx="169545" cy="94805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5FF97A" id="Rectangle 8" o:spid="_x0000_s1026" style="position:absolute;margin-left:-9.3pt;margin-top:-6.7pt;width:13.35pt;height:74.6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" fillcolor="white [3201]" stroked="f" strokeweight="2pt"/>
          </w:pict>
        </mc:Fallback>
      </mc:AlternateContent>
    </w:r>
    <w:r w:rsidRPr="00636628">
      <w:rPr>
        <w:b/>
        <w:noProof/>
      </w:rPr>
      <mc:AlternateContent>
        <mc:Choice Requires="wps">
          <w:drawing>
            <wp:anchor distT="0" distB="0" distL="114300" distR="114300" simplePos="0" relativeHeight="251612672" behindDoc="0" locked="0" layoutInCell="1" allowOverlap="1" wp14:anchorId="7E6571F4" wp14:editId="14D1AC62">
              <wp:simplePos x="0" y="0"/>
              <wp:positionH relativeFrom="column">
                <wp:posOffset>-222250</wp:posOffset>
              </wp:positionH>
              <wp:positionV relativeFrom="paragraph">
                <wp:posOffset>-132876</wp:posOffset>
              </wp:positionV>
              <wp:extent cx="1064260" cy="169545"/>
              <wp:effectExtent l="0" t="0" r="2540" b="1905"/>
              <wp:wrapNone/>
              <wp:docPr id="9" name="Rectangle 9"/>
              <wp:cNvGraphicFramePr/>
              <a:graphic xmlns:a="http://schemas.openxmlformats.org/drawingml/2006/main">
                <a:graphicData uri="http://schemas.microsoft.com/office/word/2010/wordprocessingShape">
                  <wps:wsp>
                    <wps:cNvSpPr/>
                    <wps:spPr>
                      <a:xfrm>
                        <a:off x="0" y="0"/>
                        <a:ext cx="1064260" cy="16954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6DBB62" id="Rectangle 9" o:spid="_x0000_s1026" style="position:absolute;margin-left:-17.5pt;margin-top:-10.45pt;width:83.8pt;height:13.35pt;z-index:25161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" fillcolor="white [3201]" stroked="f" strokeweight="2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A2EDB"/>
    <w:multiLevelType w:val="hybridMultilevel"/>
    <w:tmpl w:val="C1D6B002"/>
    <w:lvl w:ilvl="0" w:tplc="CC707E36">
      <w:start w:val="1"/>
      <w:numFmt w:val="decimal"/>
      <w:lvlRestart w:val="0"/>
      <w:suff w:val="space"/>
      <w:lvlText w:val="Câu %1."/>
      <w:lvlJc w:val="left"/>
      <w:pPr>
        <w:ind w:left="0" w:firstLine="0"/>
      </w:pPr>
      <w:rPr>
        <w:rFonts w:hint="default"/>
        <w:b/>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27209B"/>
    <w:multiLevelType w:val="hybridMultilevel"/>
    <w:tmpl w:val="3DFC60D4"/>
    <w:lvl w:ilvl="0" w:tplc="296ED2DA">
      <w:start w:val="1"/>
      <w:numFmt w:val="upperLetter"/>
      <w:lvlText w:val="%1."/>
      <w:lvlJc w:val="left"/>
      <w:pPr>
        <w:ind w:left="1394" w:hanging="293"/>
      </w:pPr>
      <w:rPr>
        <w:rFonts w:ascii="Times New Roman" w:eastAsia="Times New Roman" w:hAnsi="Times New Roman" w:cs="Times New Roman" w:hint="default"/>
        <w:b/>
        <w:bCs/>
        <w:i w:val="0"/>
        <w:iCs w:val="0"/>
        <w:color w:val="0000FF"/>
        <w:spacing w:val="0"/>
        <w:w w:val="100"/>
        <w:sz w:val="24"/>
        <w:szCs w:val="24"/>
        <w:lang w:val="vi" w:eastAsia="en-US" w:bidi="ar-SA"/>
      </w:rPr>
    </w:lvl>
    <w:lvl w:ilvl="1" w:tplc="82CEC040">
      <w:numFmt w:val="bullet"/>
      <w:lvlText w:val="•"/>
      <w:lvlJc w:val="left"/>
      <w:pPr>
        <w:ind w:left="2302" w:hanging="293"/>
      </w:pPr>
      <w:rPr>
        <w:rFonts w:hint="default"/>
        <w:lang w:val="vi" w:eastAsia="en-US" w:bidi="ar-SA"/>
      </w:rPr>
    </w:lvl>
    <w:lvl w:ilvl="2" w:tplc="E8A81288">
      <w:numFmt w:val="bullet"/>
      <w:lvlText w:val="•"/>
      <w:lvlJc w:val="left"/>
      <w:pPr>
        <w:ind w:left="3205" w:hanging="293"/>
      </w:pPr>
      <w:rPr>
        <w:rFonts w:hint="default"/>
        <w:lang w:val="vi" w:eastAsia="en-US" w:bidi="ar-SA"/>
      </w:rPr>
    </w:lvl>
    <w:lvl w:ilvl="3" w:tplc="3ACAD04E">
      <w:numFmt w:val="bullet"/>
      <w:lvlText w:val="•"/>
      <w:lvlJc w:val="left"/>
      <w:pPr>
        <w:ind w:left="4107" w:hanging="293"/>
      </w:pPr>
      <w:rPr>
        <w:rFonts w:hint="default"/>
        <w:lang w:val="vi" w:eastAsia="en-US" w:bidi="ar-SA"/>
      </w:rPr>
    </w:lvl>
    <w:lvl w:ilvl="4" w:tplc="D94E0DF8">
      <w:numFmt w:val="bullet"/>
      <w:lvlText w:val="•"/>
      <w:lvlJc w:val="left"/>
      <w:pPr>
        <w:ind w:left="5010" w:hanging="293"/>
      </w:pPr>
      <w:rPr>
        <w:rFonts w:hint="default"/>
        <w:lang w:val="vi" w:eastAsia="en-US" w:bidi="ar-SA"/>
      </w:rPr>
    </w:lvl>
    <w:lvl w:ilvl="5" w:tplc="424605B2">
      <w:numFmt w:val="bullet"/>
      <w:lvlText w:val="•"/>
      <w:lvlJc w:val="left"/>
      <w:pPr>
        <w:ind w:left="5913" w:hanging="293"/>
      </w:pPr>
      <w:rPr>
        <w:rFonts w:hint="default"/>
        <w:lang w:val="vi" w:eastAsia="en-US" w:bidi="ar-SA"/>
      </w:rPr>
    </w:lvl>
    <w:lvl w:ilvl="6" w:tplc="CE5091FA">
      <w:numFmt w:val="bullet"/>
      <w:lvlText w:val="•"/>
      <w:lvlJc w:val="left"/>
      <w:pPr>
        <w:ind w:left="6815" w:hanging="293"/>
      </w:pPr>
      <w:rPr>
        <w:rFonts w:hint="default"/>
        <w:lang w:val="vi" w:eastAsia="en-US" w:bidi="ar-SA"/>
      </w:rPr>
    </w:lvl>
    <w:lvl w:ilvl="7" w:tplc="C1B83B50">
      <w:numFmt w:val="bullet"/>
      <w:lvlText w:val="•"/>
      <w:lvlJc w:val="left"/>
      <w:pPr>
        <w:ind w:left="7718" w:hanging="293"/>
      </w:pPr>
      <w:rPr>
        <w:rFonts w:hint="default"/>
        <w:lang w:val="vi" w:eastAsia="en-US" w:bidi="ar-SA"/>
      </w:rPr>
    </w:lvl>
    <w:lvl w:ilvl="8" w:tplc="B4DAB7B8">
      <w:numFmt w:val="bullet"/>
      <w:lvlText w:val="•"/>
      <w:lvlJc w:val="left"/>
      <w:pPr>
        <w:ind w:left="8621" w:hanging="293"/>
      </w:pPr>
      <w:rPr>
        <w:rFonts w:hint="default"/>
        <w:lang w:val="vi" w:eastAsia="en-US" w:bidi="ar-SA"/>
      </w:rPr>
    </w:lvl>
  </w:abstractNum>
  <w:abstractNum w:abstractNumId="2" w15:restartNumberingAfterBreak="0">
    <w:nsid w:val="050A72D0"/>
    <w:multiLevelType w:val="hybridMultilevel"/>
    <w:tmpl w:val="6C986D58"/>
    <w:lvl w:ilvl="0" w:tplc="423A146E">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5A6B4A"/>
    <w:multiLevelType w:val="hybridMultilevel"/>
    <w:tmpl w:val="C73608F6"/>
    <w:lvl w:ilvl="0" w:tplc="04090005">
      <w:start w:val="1"/>
      <w:numFmt w:val="bullet"/>
      <w:lvlText w:val=""/>
      <w:lvlJc w:val="left"/>
      <w:pPr>
        <w:ind w:left="2847" w:hanging="360"/>
      </w:pPr>
      <w:rPr>
        <w:rFonts w:ascii="Wingdings" w:hAnsi="Wingdings" w:hint="default"/>
      </w:rPr>
    </w:lvl>
    <w:lvl w:ilvl="1" w:tplc="04090003" w:tentative="1">
      <w:start w:val="1"/>
      <w:numFmt w:val="bullet"/>
      <w:lvlText w:val="o"/>
      <w:lvlJc w:val="left"/>
      <w:pPr>
        <w:ind w:left="3567" w:hanging="360"/>
      </w:pPr>
      <w:rPr>
        <w:rFonts w:ascii="Courier New" w:hAnsi="Courier New" w:cs="Courier New" w:hint="default"/>
      </w:rPr>
    </w:lvl>
    <w:lvl w:ilvl="2" w:tplc="04090005" w:tentative="1">
      <w:start w:val="1"/>
      <w:numFmt w:val="bullet"/>
      <w:lvlText w:val=""/>
      <w:lvlJc w:val="left"/>
      <w:pPr>
        <w:ind w:left="4287" w:hanging="360"/>
      </w:pPr>
      <w:rPr>
        <w:rFonts w:ascii="Wingdings" w:hAnsi="Wingdings" w:hint="default"/>
      </w:rPr>
    </w:lvl>
    <w:lvl w:ilvl="3" w:tplc="04090001" w:tentative="1">
      <w:start w:val="1"/>
      <w:numFmt w:val="bullet"/>
      <w:lvlText w:val=""/>
      <w:lvlJc w:val="left"/>
      <w:pPr>
        <w:ind w:left="5007" w:hanging="360"/>
      </w:pPr>
      <w:rPr>
        <w:rFonts w:ascii="Symbol" w:hAnsi="Symbol" w:hint="default"/>
      </w:rPr>
    </w:lvl>
    <w:lvl w:ilvl="4" w:tplc="04090003" w:tentative="1">
      <w:start w:val="1"/>
      <w:numFmt w:val="bullet"/>
      <w:lvlText w:val="o"/>
      <w:lvlJc w:val="left"/>
      <w:pPr>
        <w:ind w:left="5727" w:hanging="360"/>
      </w:pPr>
      <w:rPr>
        <w:rFonts w:ascii="Courier New" w:hAnsi="Courier New" w:cs="Courier New" w:hint="default"/>
      </w:rPr>
    </w:lvl>
    <w:lvl w:ilvl="5" w:tplc="04090005" w:tentative="1">
      <w:start w:val="1"/>
      <w:numFmt w:val="bullet"/>
      <w:lvlText w:val=""/>
      <w:lvlJc w:val="left"/>
      <w:pPr>
        <w:ind w:left="6447" w:hanging="360"/>
      </w:pPr>
      <w:rPr>
        <w:rFonts w:ascii="Wingdings" w:hAnsi="Wingdings" w:hint="default"/>
      </w:rPr>
    </w:lvl>
    <w:lvl w:ilvl="6" w:tplc="04090001" w:tentative="1">
      <w:start w:val="1"/>
      <w:numFmt w:val="bullet"/>
      <w:lvlText w:val=""/>
      <w:lvlJc w:val="left"/>
      <w:pPr>
        <w:ind w:left="7167" w:hanging="360"/>
      </w:pPr>
      <w:rPr>
        <w:rFonts w:ascii="Symbol" w:hAnsi="Symbol" w:hint="default"/>
      </w:rPr>
    </w:lvl>
    <w:lvl w:ilvl="7" w:tplc="04090003" w:tentative="1">
      <w:start w:val="1"/>
      <w:numFmt w:val="bullet"/>
      <w:lvlText w:val="o"/>
      <w:lvlJc w:val="left"/>
      <w:pPr>
        <w:ind w:left="7887" w:hanging="360"/>
      </w:pPr>
      <w:rPr>
        <w:rFonts w:ascii="Courier New" w:hAnsi="Courier New" w:cs="Courier New" w:hint="default"/>
      </w:rPr>
    </w:lvl>
    <w:lvl w:ilvl="8" w:tplc="04090005" w:tentative="1">
      <w:start w:val="1"/>
      <w:numFmt w:val="bullet"/>
      <w:lvlText w:val=""/>
      <w:lvlJc w:val="left"/>
      <w:pPr>
        <w:ind w:left="8607" w:hanging="360"/>
      </w:pPr>
      <w:rPr>
        <w:rFonts w:ascii="Wingdings" w:hAnsi="Wingdings" w:hint="default"/>
      </w:rPr>
    </w:lvl>
  </w:abstractNum>
  <w:abstractNum w:abstractNumId="4" w15:restartNumberingAfterBreak="0">
    <w:nsid w:val="15366CEA"/>
    <w:multiLevelType w:val="hybridMultilevel"/>
    <w:tmpl w:val="8258034E"/>
    <w:lvl w:ilvl="0" w:tplc="D910DE76">
      <w:start w:val="1"/>
      <w:numFmt w:val="decimal"/>
      <w:lvlRestart w:val="0"/>
      <w:suff w:val="space"/>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785D65"/>
    <w:multiLevelType w:val="hybridMultilevel"/>
    <w:tmpl w:val="B8FC400E"/>
    <w:lvl w:ilvl="0" w:tplc="FFFFFFFF">
      <w:start w:val="1"/>
      <w:numFmt w:val="decimal"/>
      <w:lvlRestart w:val="0"/>
      <w:suff w:val="space"/>
      <w:lvlText w:val="Câu %1."/>
      <w:lvlJc w:val="left"/>
      <w:pPr>
        <w:ind w:left="0" w:firstLine="0"/>
      </w:pPr>
      <w:rPr>
        <w:rFonts w:hint="default"/>
        <w:b/>
        <w:i w:val="0"/>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CFC2F6C"/>
    <w:multiLevelType w:val="hybridMultilevel"/>
    <w:tmpl w:val="7F962BD0"/>
    <w:lvl w:ilvl="0" w:tplc="FFFFFFFF">
      <w:start w:val="1"/>
      <w:numFmt w:val="decimal"/>
      <w:lvlRestart w:val="0"/>
      <w:suff w:val="space"/>
      <w:lvlText w:val="Câu %1."/>
      <w:lvlJc w:val="left"/>
      <w:pPr>
        <w:ind w:left="0" w:firstLine="0"/>
      </w:pPr>
      <w:rPr>
        <w:rFonts w:hint="default"/>
        <w:b/>
        <w:i w:val="0"/>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E7C2CCB"/>
    <w:multiLevelType w:val="hybridMultilevel"/>
    <w:tmpl w:val="6270E4D8"/>
    <w:lvl w:ilvl="0" w:tplc="CC30D4A8">
      <w:start w:val="1"/>
      <w:numFmt w:val="upperLetter"/>
      <w:lvlText w:val="%1."/>
      <w:lvlJc w:val="left"/>
      <w:pPr>
        <w:ind w:left="1394" w:hanging="293"/>
      </w:pPr>
      <w:rPr>
        <w:rFonts w:ascii="Times New Roman" w:eastAsia="Times New Roman" w:hAnsi="Times New Roman" w:cs="Times New Roman" w:hint="default"/>
        <w:b/>
        <w:bCs/>
        <w:i w:val="0"/>
        <w:iCs w:val="0"/>
        <w:color w:val="0000FF"/>
        <w:spacing w:val="0"/>
        <w:w w:val="100"/>
        <w:sz w:val="24"/>
        <w:szCs w:val="24"/>
        <w:lang w:val="vi" w:eastAsia="en-US" w:bidi="ar-SA"/>
      </w:rPr>
    </w:lvl>
    <w:lvl w:ilvl="1" w:tplc="D9F4EA06">
      <w:numFmt w:val="bullet"/>
      <w:lvlText w:val="•"/>
      <w:lvlJc w:val="left"/>
      <w:pPr>
        <w:ind w:left="2302" w:hanging="293"/>
      </w:pPr>
      <w:rPr>
        <w:rFonts w:hint="default"/>
        <w:lang w:val="vi" w:eastAsia="en-US" w:bidi="ar-SA"/>
      </w:rPr>
    </w:lvl>
    <w:lvl w:ilvl="2" w:tplc="932A4912">
      <w:numFmt w:val="bullet"/>
      <w:lvlText w:val="•"/>
      <w:lvlJc w:val="left"/>
      <w:pPr>
        <w:ind w:left="3205" w:hanging="293"/>
      </w:pPr>
      <w:rPr>
        <w:rFonts w:hint="default"/>
        <w:lang w:val="vi" w:eastAsia="en-US" w:bidi="ar-SA"/>
      </w:rPr>
    </w:lvl>
    <w:lvl w:ilvl="3" w:tplc="BFD86452">
      <w:numFmt w:val="bullet"/>
      <w:lvlText w:val="•"/>
      <w:lvlJc w:val="left"/>
      <w:pPr>
        <w:ind w:left="4107" w:hanging="293"/>
      </w:pPr>
      <w:rPr>
        <w:rFonts w:hint="default"/>
        <w:lang w:val="vi" w:eastAsia="en-US" w:bidi="ar-SA"/>
      </w:rPr>
    </w:lvl>
    <w:lvl w:ilvl="4" w:tplc="035C251E">
      <w:numFmt w:val="bullet"/>
      <w:lvlText w:val="•"/>
      <w:lvlJc w:val="left"/>
      <w:pPr>
        <w:ind w:left="5010" w:hanging="293"/>
      </w:pPr>
      <w:rPr>
        <w:rFonts w:hint="default"/>
        <w:lang w:val="vi" w:eastAsia="en-US" w:bidi="ar-SA"/>
      </w:rPr>
    </w:lvl>
    <w:lvl w:ilvl="5" w:tplc="3A1A40D4">
      <w:numFmt w:val="bullet"/>
      <w:lvlText w:val="•"/>
      <w:lvlJc w:val="left"/>
      <w:pPr>
        <w:ind w:left="5913" w:hanging="293"/>
      </w:pPr>
      <w:rPr>
        <w:rFonts w:hint="default"/>
        <w:lang w:val="vi" w:eastAsia="en-US" w:bidi="ar-SA"/>
      </w:rPr>
    </w:lvl>
    <w:lvl w:ilvl="6" w:tplc="93F252CA">
      <w:numFmt w:val="bullet"/>
      <w:lvlText w:val="•"/>
      <w:lvlJc w:val="left"/>
      <w:pPr>
        <w:ind w:left="6815" w:hanging="293"/>
      </w:pPr>
      <w:rPr>
        <w:rFonts w:hint="default"/>
        <w:lang w:val="vi" w:eastAsia="en-US" w:bidi="ar-SA"/>
      </w:rPr>
    </w:lvl>
    <w:lvl w:ilvl="7" w:tplc="A45AA19E">
      <w:numFmt w:val="bullet"/>
      <w:lvlText w:val="•"/>
      <w:lvlJc w:val="left"/>
      <w:pPr>
        <w:ind w:left="7718" w:hanging="293"/>
      </w:pPr>
      <w:rPr>
        <w:rFonts w:hint="default"/>
        <w:lang w:val="vi" w:eastAsia="en-US" w:bidi="ar-SA"/>
      </w:rPr>
    </w:lvl>
    <w:lvl w:ilvl="8" w:tplc="C4E4D110">
      <w:numFmt w:val="bullet"/>
      <w:lvlText w:val="•"/>
      <w:lvlJc w:val="left"/>
      <w:pPr>
        <w:ind w:left="8621" w:hanging="293"/>
      </w:pPr>
      <w:rPr>
        <w:rFonts w:hint="default"/>
        <w:lang w:val="vi" w:eastAsia="en-US" w:bidi="ar-SA"/>
      </w:rPr>
    </w:lvl>
  </w:abstractNum>
  <w:abstractNum w:abstractNumId="8" w15:restartNumberingAfterBreak="0">
    <w:nsid w:val="208137B3"/>
    <w:multiLevelType w:val="hybridMultilevel"/>
    <w:tmpl w:val="B8FC400E"/>
    <w:lvl w:ilvl="0" w:tplc="FFFFFFFF">
      <w:start w:val="1"/>
      <w:numFmt w:val="decimal"/>
      <w:lvlRestart w:val="0"/>
      <w:suff w:val="space"/>
      <w:lvlText w:val="Câu %1."/>
      <w:lvlJc w:val="left"/>
      <w:pPr>
        <w:ind w:left="0" w:firstLine="0"/>
      </w:pPr>
      <w:rPr>
        <w:rFonts w:hint="default"/>
        <w:b/>
        <w:i w:val="0"/>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32738C6"/>
    <w:multiLevelType w:val="hybridMultilevel"/>
    <w:tmpl w:val="7F962BD0"/>
    <w:lvl w:ilvl="0" w:tplc="FFFFFFFF">
      <w:start w:val="1"/>
      <w:numFmt w:val="decimal"/>
      <w:lvlRestart w:val="0"/>
      <w:suff w:val="space"/>
      <w:lvlText w:val="Câu %1."/>
      <w:lvlJc w:val="left"/>
      <w:pPr>
        <w:ind w:left="0" w:firstLine="0"/>
      </w:pPr>
      <w:rPr>
        <w:rFonts w:hint="default"/>
        <w:b/>
        <w:i w:val="0"/>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3860063"/>
    <w:multiLevelType w:val="multilevel"/>
    <w:tmpl w:val="F1143A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62B026F"/>
    <w:multiLevelType w:val="hybridMultilevel"/>
    <w:tmpl w:val="D8860A9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780675"/>
    <w:multiLevelType w:val="hybridMultilevel"/>
    <w:tmpl w:val="C4CED048"/>
    <w:lvl w:ilvl="0" w:tplc="0B0894BE">
      <w:start w:val="1"/>
      <w:numFmt w:val="upperLetter"/>
      <w:lvlText w:val="%1."/>
      <w:lvlJc w:val="left"/>
      <w:pPr>
        <w:ind w:left="1394" w:hanging="293"/>
      </w:pPr>
      <w:rPr>
        <w:rFonts w:ascii="Times New Roman" w:eastAsia="Times New Roman" w:hAnsi="Times New Roman" w:cs="Times New Roman" w:hint="default"/>
        <w:b/>
        <w:bCs/>
        <w:i w:val="0"/>
        <w:iCs w:val="0"/>
        <w:color w:val="0000FF"/>
        <w:spacing w:val="0"/>
        <w:w w:val="100"/>
        <w:sz w:val="24"/>
        <w:szCs w:val="24"/>
        <w:lang w:val="vi" w:eastAsia="en-US" w:bidi="ar-SA"/>
      </w:rPr>
    </w:lvl>
    <w:lvl w:ilvl="1" w:tplc="A064AC36">
      <w:numFmt w:val="bullet"/>
      <w:lvlText w:val="•"/>
      <w:lvlJc w:val="left"/>
      <w:pPr>
        <w:ind w:left="2302" w:hanging="293"/>
      </w:pPr>
      <w:rPr>
        <w:rFonts w:hint="default"/>
        <w:lang w:val="vi" w:eastAsia="en-US" w:bidi="ar-SA"/>
      </w:rPr>
    </w:lvl>
    <w:lvl w:ilvl="2" w:tplc="10C81204">
      <w:numFmt w:val="bullet"/>
      <w:lvlText w:val="•"/>
      <w:lvlJc w:val="left"/>
      <w:pPr>
        <w:ind w:left="3205" w:hanging="293"/>
      </w:pPr>
      <w:rPr>
        <w:rFonts w:hint="default"/>
        <w:lang w:val="vi" w:eastAsia="en-US" w:bidi="ar-SA"/>
      </w:rPr>
    </w:lvl>
    <w:lvl w:ilvl="3" w:tplc="A846260E">
      <w:numFmt w:val="bullet"/>
      <w:lvlText w:val="•"/>
      <w:lvlJc w:val="left"/>
      <w:pPr>
        <w:ind w:left="4107" w:hanging="293"/>
      </w:pPr>
      <w:rPr>
        <w:rFonts w:hint="default"/>
        <w:lang w:val="vi" w:eastAsia="en-US" w:bidi="ar-SA"/>
      </w:rPr>
    </w:lvl>
    <w:lvl w:ilvl="4" w:tplc="37181362">
      <w:numFmt w:val="bullet"/>
      <w:lvlText w:val="•"/>
      <w:lvlJc w:val="left"/>
      <w:pPr>
        <w:ind w:left="5010" w:hanging="293"/>
      </w:pPr>
      <w:rPr>
        <w:rFonts w:hint="default"/>
        <w:lang w:val="vi" w:eastAsia="en-US" w:bidi="ar-SA"/>
      </w:rPr>
    </w:lvl>
    <w:lvl w:ilvl="5" w:tplc="F77850B8">
      <w:numFmt w:val="bullet"/>
      <w:lvlText w:val="•"/>
      <w:lvlJc w:val="left"/>
      <w:pPr>
        <w:ind w:left="5913" w:hanging="293"/>
      </w:pPr>
      <w:rPr>
        <w:rFonts w:hint="default"/>
        <w:lang w:val="vi" w:eastAsia="en-US" w:bidi="ar-SA"/>
      </w:rPr>
    </w:lvl>
    <w:lvl w:ilvl="6" w:tplc="26C47BCA">
      <w:numFmt w:val="bullet"/>
      <w:lvlText w:val="•"/>
      <w:lvlJc w:val="left"/>
      <w:pPr>
        <w:ind w:left="6815" w:hanging="293"/>
      </w:pPr>
      <w:rPr>
        <w:rFonts w:hint="default"/>
        <w:lang w:val="vi" w:eastAsia="en-US" w:bidi="ar-SA"/>
      </w:rPr>
    </w:lvl>
    <w:lvl w:ilvl="7" w:tplc="7144B706">
      <w:numFmt w:val="bullet"/>
      <w:lvlText w:val="•"/>
      <w:lvlJc w:val="left"/>
      <w:pPr>
        <w:ind w:left="7718" w:hanging="293"/>
      </w:pPr>
      <w:rPr>
        <w:rFonts w:hint="default"/>
        <w:lang w:val="vi" w:eastAsia="en-US" w:bidi="ar-SA"/>
      </w:rPr>
    </w:lvl>
    <w:lvl w:ilvl="8" w:tplc="D730FC3E">
      <w:numFmt w:val="bullet"/>
      <w:lvlText w:val="•"/>
      <w:lvlJc w:val="left"/>
      <w:pPr>
        <w:ind w:left="8621" w:hanging="293"/>
      </w:pPr>
      <w:rPr>
        <w:rFonts w:hint="default"/>
        <w:lang w:val="vi" w:eastAsia="en-US" w:bidi="ar-SA"/>
      </w:rPr>
    </w:lvl>
  </w:abstractNum>
  <w:abstractNum w:abstractNumId="13" w15:restartNumberingAfterBreak="0">
    <w:nsid w:val="268C0424"/>
    <w:multiLevelType w:val="hybridMultilevel"/>
    <w:tmpl w:val="EDC09F1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30F00D7"/>
    <w:multiLevelType w:val="hybridMultilevel"/>
    <w:tmpl w:val="5C6285B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38E03128"/>
    <w:multiLevelType w:val="hybridMultilevel"/>
    <w:tmpl w:val="9D425F86"/>
    <w:lvl w:ilvl="0" w:tplc="0840DD60">
      <w:start w:val="1"/>
      <w:numFmt w:val="decimal"/>
      <w:lvlRestart w:val="0"/>
      <w:suff w:val="space"/>
      <w:lvlText w:val="Câu %1."/>
      <w:lvlJc w:val="left"/>
      <w:pPr>
        <w:ind w:left="0" w:firstLine="0"/>
      </w:pPr>
      <w:rPr>
        <w:rFonts w:hint="default"/>
        <w:b/>
        <w:i w:val="0"/>
        <w:color w:val="0000FF"/>
        <w:spacing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0B26B7"/>
    <w:multiLevelType w:val="hybridMultilevel"/>
    <w:tmpl w:val="F5705368"/>
    <w:lvl w:ilvl="0" w:tplc="38D0FB74">
      <w:start w:val="1"/>
      <w:numFmt w:val="decimal"/>
      <w:lvlRestart w:val="0"/>
      <w:suff w:val="space"/>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DA008F"/>
    <w:multiLevelType w:val="hybridMultilevel"/>
    <w:tmpl w:val="B8FC400E"/>
    <w:lvl w:ilvl="0" w:tplc="5426A182">
      <w:start w:val="1"/>
      <w:numFmt w:val="decimal"/>
      <w:lvlRestart w:val="0"/>
      <w:suff w:val="space"/>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B1C6600"/>
    <w:multiLevelType w:val="hybridMultilevel"/>
    <w:tmpl w:val="3680293A"/>
    <w:lvl w:ilvl="0" w:tplc="381E39E4">
      <w:start w:val="1"/>
      <w:numFmt w:val="decimal"/>
      <w:lvlRestart w:val="0"/>
      <w:suff w:val="space"/>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0D74970"/>
    <w:multiLevelType w:val="hybridMultilevel"/>
    <w:tmpl w:val="2472A9BC"/>
    <w:lvl w:ilvl="0" w:tplc="2368B89C">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D767260"/>
    <w:multiLevelType w:val="hybridMultilevel"/>
    <w:tmpl w:val="459E13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0EB1B89"/>
    <w:multiLevelType w:val="hybridMultilevel"/>
    <w:tmpl w:val="1328445A"/>
    <w:lvl w:ilvl="0" w:tplc="BB809BE0">
      <w:start w:val="1"/>
      <w:numFmt w:val="decimal"/>
      <w:lvlRestart w:val="0"/>
      <w:suff w:val="space"/>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7B622E4"/>
    <w:multiLevelType w:val="hybridMultilevel"/>
    <w:tmpl w:val="0D5613EC"/>
    <w:lvl w:ilvl="0" w:tplc="485A352C">
      <w:start w:val="1"/>
      <w:numFmt w:val="decimal"/>
      <w:lvlRestart w:val="0"/>
      <w:suff w:val="space"/>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A7A38B0"/>
    <w:multiLevelType w:val="hybridMultilevel"/>
    <w:tmpl w:val="E59063FE"/>
    <w:lvl w:ilvl="0" w:tplc="1868CA98">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D0678E2"/>
    <w:multiLevelType w:val="hybridMultilevel"/>
    <w:tmpl w:val="9B0A6B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DE14120"/>
    <w:multiLevelType w:val="hybridMultilevel"/>
    <w:tmpl w:val="259C3DD0"/>
    <w:lvl w:ilvl="0" w:tplc="E1CA9406">
      <w:start w:val="1"/>
      <w:numFmt w:val="decimal"/>
      <w:lvlRestart w:val="0"/>
      <w:suff w:val="space"/>
      <w:lvlText w:val="Câu %1."/>
      <w:lvlJc w:val="left"/>
      <w:pPr>
        <w:ind w:left="0" w:firstLine="0"/>
      </w:pPr>
      <w:rPr>
        <w:rFonts w:hint="default"/>
        <w:b/>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AA5487"/>
    <w:multiLevelType w:val="hybridMultilevel"/>
    <w:tmpl w:val="E43A3752"/>
    <w:lvl w:ilvl="0" w:tplc="8E42ECD6">
      <w:start w:val="1"/>
      <w:numFmt w:val="decimal"/>
      <w:lvlRestart w:val="0"/>
      <w:suff w:val="space"/>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3D94922"/>
    <w:multiLevelType w:val="hybridMultilevel"/>
    <w:tmpl w:val="AB2E8DE2"/>
    <w:lvl w:ilvl="0" w:tplc="83A49694">
      <w:start w:val="1"/>
      <w:numFmt w:val="upperRoman"/>
      <w:lvlText w:val="%1."/>
      <w:lvlJc w:val="left"/>
      <w:pPr>
        <w:ind w:left="323" w:hanging="214"/>
      </w:pPr>
      <w:rPr>
        <w:rFonts w:ascii="Times New Roman" w:eastAsia="Times New Roman" w:hAnsi="Times New Roman" w:cs="Times New Roman" w:hint="default"/>
        <w:b/>
        <w:bCs/>
        <w:i w:val="0"/>
        <w:iCs w:val="0"/>
        <w:color w:val="FF0000"/>
        <w:spacing w:val="0"/>
        <w:w w:val="100"/>
        <w:sz w:val="24"/>
        <w:szCs w:val="24"/>
        <w:lang w:val="vi" w:eastAsia="en-US" w:bidi="ar-SA"/>
      </w:rPr>
    </w:lvl>
    <w:lvl w:ilvl="1" w:tplc="31A6174C">
      <w:start w:val="1"/>
      <w:numFmt w:val="decimal"/>
      <w:lvlText w:val="%2-"/>
      <w:lvlJc w:val="left"/>
      <w:pPr>
        <w:ind w:left="109" w:hanging="260"/>
      </w:pPr>
      <w:rPr>
        <w:rFonts w:ascii="Times New Roman" w:eastAsia="Times New Roman" w:hAnsi="Times New Roman" w:cs="Times New Roman" w:hint="default"/>
        <w:b/>
        <w:bCs/>
        <w:i w:val="0"/>
        <w:iCs w:val="0"/>
        <w:color w:val="FF0000"/>
        <w:spacing w:val="0"/>
        <w:w w:val="100"/>
        <w:sz w:val="24"/>
        <w:szCs w:val="24"/>
        <w:lang w:val="vi" w:eastAsia="en-US" w:bidi="ar-SA"/>
      </w:rPr>
    </w:lvl>
    <w:lvl w:ilvl="2" w:tplc="2AE61C60">
      <w:start w:val="1"/>
      <w:numFmt w:val="upperLetter"/>
      <w:lvlText w:val="%3."/>
      <w:lvlJc w:val="left"/>
      <w:pPr>
        <w:ind w:left="1394" w:hanging="293"/>
      </w:pPr>
      <w:rPr>
        <w:rFonts w:ascii="Times New Roman" w:eastAsia="Times New Roman" w:hAnsi="Times New Roman" w:cs="Times New Roman" w:hint="default"/>
        <w:b/>
        <w:bCs/>
        <w:i w:val="0"/>
        <w:iCs w:val="0"/>
        <w:color w:val="0000FF"/>
        <w:spacing w:val="0"/>
        <w:w w:val="100"/>
        <w:sz w:val="24"/>
        <w:szCs w:val="24"/>
        <w:lang w:val="vi" w:eastAsia="en-US" w:bidi="ar-SA"/>
      </w:rPr>
    </w:lvl>
    <w:lvl w:ilvl="3" w:tplc="1008521C">
      <w:numFmt w:val="bullet"/>
      <w:lvlText w:val="•"/>
      <w:lvlJc w:val="left"/>
      <w:pPr>
        <w:ind w:left="1400" w:hanging="293"/>
      </w:pPr>
      <w:rPr>
        <w:rFonts w:hint="default"/>
        <w:lang w:val="vi" w:eastAsia="en-US" w:bidi="ar-SA"/>
      </w:rPr>
    </w:lvl>
    <w:lvl w:ilvl="4" w:tplc="81C26E98">
      <w:numFmt w:val="bullet"/>
      <w:lvlText w:val="•"/>
      <w:lvlJc w:val="left"/>
      <w:pPr>
        <w:ind w:left="2689" w:hanging="293"/>
      </w:pPr>
      <w:rPr>
        <w:rFonts w:hint="default"/>
        <w:lang w:val="vi" w:eastAsia="en-US" w:bidi="ar-SA"/>
      </w:rPr>
    </w:lvl>
    <w:lvl w:ilvl="5" w:tplc="4552E67E">
      <w:numFmt w:val="bullet"/>
      <w:lvlText w:val="•"/>
      <w:lvlJc w:val="left"/>
      <w:pPr>
        <w:ind w:left="3978" w:hanging="293"/>
      </w:pPr>
      <w:rPr>
        <w:rFonts w:hint="default"/>
        <w:lang w:val="vi" w:eastAsia="en-US" w:bidi="ar-SA"/>
      </w:rPr>
    </w:lvl>
    <w:lvl w:ilvl="6" w:tplc="2D4C4600">
      <w:numFmt w:val="bullet"/>
      <w:lvlText w:val="•"/>
      <w:lvlJc w:val="left"/>
      <w:pPr>
        <w:ind w:left="5268" w:hanging="293"/>
      </w:pPr>
      <w:rPr>
        <w:rFonts w:hint="default"/>
        <w:lang w:val="vi" w:eastAsia="en-US" w:bidi="ar-SA"/>
      </w:rPr>
    </w:lvl>
    <w:lvl w:ilvl="7" w:tplc="0108FAA6">
      <w:numFmt w:val="bullet"/>
      <w:lvlText w:val="•"/>
      <w:lvlJc w:val="left"/>
      <w:pPr>
        <w:ind w:left="6557" w:hanging="293"/>
      </w:pPr>
      <w:rPr>
        <w:rFonts w:hint="default"/>
        <w:lang w:val="vi" w:eastAsia="en-US" w:bidi="ar-SA"/>
      </w:rPr>
    </w:lvl>
    <w:lvl w:ilvl="8" w:tplc="4F26FE42">
      <w:numFmt w:val="bullet"/>
      <w:lvlText w:val="•"/>
      <w:lvlJc w:val="left"/>
      <w:pPr>
        <w:ind w:left="7847" w:hanging="293"/>
      </w:pPr>
      <w:rPr>
        <w:rFonts w:hint="default"/>
        <w:lang w:val="vi" w:eastAsia="en-US" w:bidi="ar-SA"/>
      </w:rPr>
    </w:lvl>
  </w:abstractNum>
  <w:abstractNum w:abstractNumId="28" w15:restartNumberingAfterBreak="0">
    <w:nsid w:val="66F05314"/>
    <w:multiLevelType w:val="hybridMultilevel"/>
    <w:tmpl w:val="E1D40D6C"/>
    <w:lvl w:ilvl="0" w:tplc="CC626CBE">
      <w:start w:val="1"/>
      <w:numFmt w:val="decimal"/>
      <w:lvlRestart w:val="0"/>
      <w:suff w:val="space"/>
      <w:lvlText w:val="Câu %1."/>
      <w:lvlJc w:val="left"/>
      <w:pPr>
        <w:ind w:left="0" w:firstLine="0"/>
      </w:pPr>
      <w:rPr>
        <w:rFonts w:hint="default"/>
        <w:b/>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6713104"/>
    <w:multiLevelType w:val="hybridMultilevel"/>
    <w:tmpl w:val="7F962BD0"/>
    <w:lvl w:ilvl="0" w:tplc="53B4AE56">
      <w:start w:val="1"/>
      <w:numFmt w:val="decimal"/>
      <w:lvlRestart w:val="0"/>
      <w:suff w:val="space"/>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19308650">
    <w:abstractNumId w:val="3"/>
  </w:num>
  <w:num w:numId="2" w16cid:durableId="760569963">
    <w:abstractNumId w:val="14"/>
  </w:num>
  <w:num w:numId="3" w16cid:durableId="46802039">
    <w:abstractNumId w:val="13"/>
  </w:num>
  <w:num w:numId="4" w16cid:durableId="434057264">
    <w:abstractNumId w:val="24"/>
  </w:num>
  <w:num w:numId="5" w16cid:durableId="637076186">
    <w:abstractNumId w:val="11"/>
  </w:num>
  <w:num w:numId="6" w16cid:durableId="134687221">
    <w:abstractNumId w:val="20"/>
  </w:num>
  <w:num w:numId="7" w16cid:durableId="473958841">
    <w:abstractNumId w:val="16"/>
  </w:num>
  <w:num w:numId="8" w16cid:durableId="110437008">
    <w:abstractNumId w:val="4"/>
  </w:num>
  <w:num w:numId="9" w16cid:durableId="307396288">
    <w:abstractNumId w:val="21"/>
  </w:num>
  <w:num w:numId="10" w16cid:durableId="858087685">
    <w:abstractNumId w:val="19"/>
  </w:num>
  <w:num w:numId="11" w16cid:durableId="716514781">
    <w:abstractNumId w:val="22"/>
  </w:num>
  <w:num w:numId="12" w16cid:durableId="1529030820">
    <w:abstractNumId w:val="7"/>
  </w:num>
  <w:num w:numId="13" w16cid:durableId="82344257">
    <w:abstractNumId w:val="27"/>
  </w:num>
  <w:num w:numId="14" w16cid:durableId="418135955">
    <w:abstractNumId w:val="12"/>
  </w:num>
  <w:num w:numId="15" w16cid:durableId="1237399038">
    <w:abstractNumId w:val="1"/>
  </w:num>
  <w:num w:numId="16" w16cid:durableId="404688876">
    <w:abstractNumId w:val="2"/>
  </w:num>
  <w:num w:numId="17" w16cid:durableId="1237587369">
    <w:abstractNumId w:val="18"/>
  </w:num>
  <w:num w:numId="18" w16cid:durableId="603079098">
    <w:abstractNumId w:val="15"/>
  </w:num>
  <w:num w:numId="19" w16cid:durableId="1267737668">
    <w:abstractNumId w:val="0"/>
  </w:num>
  <w:num w:numId="20" w16cid:durableId="1462840955">
    <w:abstractNumId w:val="23"/>
  </w:num>
  <w:num w:numId="21" w16cid:durableId="1265117905">
    <w:abstractNumId w:val="25"/>
  </w:num>
  <w:num w:numId="22" w16cid:durableId="1121261988">
    <w:abstractNumId w:val="28"/>
  </w:num>
  <w:num w:numId="23" w16cid:durableId="1833712483">
    <w:abstractNumId w:val="29"/>
  </w:num>
  <w:num w:numId="24" w16cid:durableId="2145463897">
    <w:abstractNumId w:val="17"/>
  </w:num>
  <w:num w:numId="25" w16cid:durableId="1098214130">
    <w:abstractNumId w:val="5"/>
  </w:num>
  <w:num w:numId="26" w16cid:durableId="1865096463">
    <w:abstractNumId w:val="6"/>
  </w:num>
  <w:num w:numId="27" w16cid:durableId="1061094925">
    <w:abstractNumId w:val="9"/>
  </w:num>
  <w:num w:numId="28" w16cid:durableId="2138647422">
    <w:abstractNumId w:val="8"/>
  </w:num>
  <w:num w:numId="29" w16cid:durableId="1647706544">
    <w:abstractNumId w:val="26"/>
  </w:num>
  <w:num w:numId="30" w16cid:durableId="551771714">
    <w:abstractNumId w:val="10"/>
    <w:lvlOverride w:ilvl="0">
      <w:lvl w:ilvl="0">
        <w:numFmt w:val="lowerLetter"/>
        <w:lvlText w:val="%1."/>
        <w:lvlJc w:val="left"/>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7D14"/>
    <w:rsid w:val="000D38DE"/>
    <w:rsid w:val="00261BD1"/>
    <w:rsid w:val="003E7D14"/>
    <w:rsid w:val="00920C22"/>
    <w:rsid w:val="00927BE7"/>
    <w:rsid w:val="009E1C19"/>
    <w:rsid w:val="00AC2D81"/>
    <w:rsid w:val="00AD2695"/>
    <w:rsid w:val="00C1662B"/>
    <w:rsid w:val="00D62640"/>
    <w:rsid w:val="00E96B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545569"/>
  <w15:chartTrackingRefBased/>
  <w15:docId w15:val="{763F5F22-AA91-44EE-BBA8-ECC547E961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E7D14"/>
    <w:pPr>
      <w:keepNext/>
      <w:tabs>
        <w:tab w:val="left" w:pos="1080"/>
      </w:tabs>
      <w:spacing w:after="0" w:line="240" w:lineRule="auto"/>
      <w:jc w:val="center"/>
      <w:outlineLvl w:val="0"/>
    </w:pPr>
    <w:rPr>
      <w:rFonts w:ascii="VNI-Times" w:eastAsia="Times New Roman" w:hAnsi="VNI-Times" w:cs="Times New Roman"/>
      <w:b/>
      <w:kern w:val="0"/>
      <w:sz w:val="28"/>
      <w:szCs w:val="28"/>
      <w14:ligatures w14:val="none"/>
    </w:rPr>
  </w:style>
  <w:style w:type="paragraph" w:styleId="Heading2">
    <w:name w:val="heading 2"/>
    <w:basedOn w:val="Normal"/>
    <w:next w:val="Normal"/>
    <w:link w:val="Heading2Char"/>
    <w:uiPriority w:val="9"/>
    <w:qFormat/>
    <w:rsid w:val="003E7D14"/>
    <w:pPr>
      <w:keepNext/>
      <w:spacing w:after="0" w:line="240" w:lineRule="auto"/>
      <w:outlineLvl w:val="1"/>
    </w:pPr>
    <w:rPr>
      <w:rFonts w:ascii="VNI-Times" w:eastAsia="Times New Roman" w:hAnsi="VNI-Times" w:cs="Times New Roman"/>
      <w:b/>
      <w:bCs/>
      <w:kern w:val="0"/>
      <w:sz w:val="24"/>
      <w:szCs w:val="24"/>
      <w14:ligatures w14:val="none"/>
    </w:rPr>
  </w:style>
  <w:style w:type="paragraph" w:styleId="Heading3">
    <w:name w:val="heading 3"/>
    <w:basedOn w:val="Normal"/>
    <w:next w:val="Normal"/>
    <w:link w:val="Heading3Char"/>
    <w:uiPriority w:val="9"/>
    <w:qFormat/>
    <w:rsid w:val="003E7D14"/>
    <w:pPr>
      <w:keepNext/>
      <w:spacing w:after="0" w:line="240" w:lineRule="auto"/>
      <w:jc w:val="center"/>
      <w:outlineLvl w:val="2"/>
    </w:pPr>
    <w:rPr>
      <w:rFonts w:ascii="VNI-Times" w:eastAsia="Times New Roman" w:hAnsi="VNI-Times" w:cs="Times New Roman"/>
      <w:b/>
      <w:kern w:val="0"/>
      <w:sz w:val="20"/>
      <w:szCs w:val="28"/>
      <w14:ligatures w14:val="none"/>
    </w:rPr>
  </w:style>
  <w:style w:type="paragraph" w:styleId="Heading4">
    <w:name w:val="heading 4"/>
    <w:basedOn w:val="Normal"/>
    <w:next w:val="Normal"/>
    <w:link w:val="Heading4Char"/>
    <w:uiPriority w:val="9"/>
    <w:qFormat/>
    <w:rsid w:val="003E7D14"/>
    <w:pPr>
      <w:keepNext/>
      <w:spacing w:after="0" w:line="240" w:lineRule="auto"/>
      <w:ind w:firstLine="280"/>
      <w:jc w:val="both"/>
      <w:outlineLvl w:val="3"/>
    </w:pPr>
    <w:rPr>
      <w:rFonts w:ascii=".VnTime" w:eastAsia="Times New Roman" w:hAnsi=".VnTime" w:cs="Times New Roman"/>
      <w:b/>
      <w:bCs/>
      <w:noProof/>
      <w:kern w:val="0"/>
      <w:sz w:val="18"/>
      <w:szCs w:val="20"/>
      <w:lang w:val="nl-NL"/>
      <w14:ligatures w14:val="none"/>
    </w:rPr>
  </w:style>
  <w:style w:type="paragraph" w:styleId="Heading5">
    <w:name w:val="heading 5"/>
    <w:basedOn w:val="Normal"/>
    <w:next w:val="Normal"/>
    <w:link w:val="Heading5Char"/>
    <w:uiPriority w:val="9"/>
    <w:qFormat/>
    <w:rsid w:val="003E7D14"/>
    <w:pPr>
      <w:keepNext/>
      <w:spacing w:after="0" w:line="240" w:lineRule="auto"/>
      <w:jc w:val="both"/>
      <w:outlineLvl w:val="4"/>
    </w:pPr>
    <w:rPr>
      <w:rFonts w:ascii="Times New Roman" w:eastAsia="Times New Roman" w:hAnsi="Times New Roman" w:cs="Times New Roman"/>
      <w:b/>
      <w:bCs/>
      <w:noProof/>
      <w:kern w:val="0"/>
      <w:sz w:val="18"/>
      <w:szCs w:val="20"/>
      <w14:ligatures w14:val="none"/>
    </w:rPr>
  </w:style>
  <w:style w:type="paragraph" w:styleId="Heading6">
    <w:name w:val="heading 6"/>
    <w:basedOn w:val="Normal"/>
    <w:next w:val="Normal"/>
    <w:link w:val="Heading6Char"/>
    <w:uiPriority w:val="9"/>
    <w:qFormat/>
    <w:rsid w:val="003E7D14"/>
    <w:pPr>
      <w:keepNext/>
      <w:spacing w:after="0" w:line="240" w:lineRule="auto"/>
      <w:outlineLvl w:val="5"/>
    </w:pPr>
    <w:rPr>
      <w:rFonts w:ascii="Times New Roman" w:eastAsia="Times New Roman" w:hAnsi="Times New Roman" w:cs="Times New Roman"/>
      <w:b/>
      <w:bCs/>
      <w:noProof/>
      <w:kern w:val="0"/>
      <w:sz w:val="20"/>
      <w:szCs w:val="20"/>
      <w14:ligatures w14:val="none"/>
    </w:rPr>
  </w:style>
  <w:style w:type="paragraph" w:styleId="Heading7">
    <w:name w:val="heading 7"/>
    <w:basedOn w:val="Normal"/>
    <w:next w:val="Normal"/>
    <w:link w:val="Heading7Char"/>
    <w:qFormat/>
    <w:rsid w:val="003E7D14"/>
    <w:pPr>
      <w:keepNext/>
      <w:spacing w:after="0" w:line="240" w:lineRule="auto"/>
      <w:jc w:val="both"/>
      <w:outlineLvl w:val="6"/>
    </w:pPr>
    <w:rPr>
      <w:rFonts w:ascii="Times New Roman" w:eastAsia="Times New Roman" w:hAnsi="Times New Roman" w:cs="Times New Roman"/>
      <w:b/>
      <w:bCs/>
      <w:noProof/>
      <w:kern w:val="0"/>
      <w:sz w:val="20"/>
      <w:szCs w:val="20"/>
      <w:lang w:val="nl-NL"/>
      <w14:ligatures w14:val="none"/>
    </w:rPr>
  </w:style>
  <w:style w:type="paragraph" w:styleId="Heading8">
    <w:name w:val="heading 8"/>
    <w:basedOn w:val="Normal"/>
    <w:next w:val="Normal"/>
    <w:link w:val="Heading8Char"/>
    <w:qFormat/>
    <w:rsid w:val="003E7D14"/>
    <w:pPr>
      <w:keepNext/>
      <w:spacing w:after="0" w:line="240" w:lineRule="auto"/>
      <w:jc w:val="both"/>
      <w:outlineLvl w:val="7"/>
    </w:pPr>
    <w:rPr>
      <w:rFonts w:ascii="Times New Roman" w:eastAsia="Times New Roman" w:hAnsi="Times New Roman" w:cs="Times New Roman"/>
      <w:b/>
      <w:bCs/>
      <w:noProof/>
      <w:kern w:val="0"/>
      <w:sz w:val="28"/>
      <w:szCs w:val="2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7D14"/>
    <w:rPr>
      <w:rFonts w:ascii="VNI-Times" w:eastAsia="Times New Roman" w:hAnsi="VNI-Times" w:cs="Times New Roman"/>
      <w:b/>
      <w:kern w:val="0"/>
      <w:sz w:val="28"/>
      <w:szCs w:val="28"/>
      <w14:ligatures w14:val="none"/>
    </w:rPr>
  </w:style>
  <w:style w:type="character" w:customStyle="1" w:styleId="Heading2Char">
    <w:name w:val="Heading 2 Char"/>
    <w:basedOn w:val="DefaultParagraphFont"/>
    <w:link w:val="Heading2"/>
    <w:uiPriority w:val="9"/>
    <w:rsid w:val="003E7D14"/>
    <w:rPr>
      <w:rFonts w:ascii="VNI-Times" w:eastAsia="Times New Roman" w:hAnsi="VNI-Times" w:cs="Times New Roman"/>
      <w:b/>
      <w:bCs/>
      <w:kern w:val="0"/>
      <w:sz w:val="24"/>
      <w:szCs w:val="24"/>
      <w14:ligatures w14:val="none"/>
    </w:rPr>
  </w:style>
  <w:style w:type="character" w:customStyle="1" w:styleId="Heading3Char">
    <w:name w:val="Heading 3 Char"/>
    <w:basedOn w:val="DefaultParagraphFont"/>
    <w:link w:val="Heading3"/>
    <w:uiPriority w:val="9"/>
    <w:rsid w:val="003E7D14"/>
    <w:rPr>
      <w:rFonts w:ascii="VNI-Times" w:eastAsia="Times New Roman" w:hAnsi="VNI-Times" w:cs="Times New Roman"/>
      <w:b/>
      <w:kern w:val="0"/>
      <w:sz w:val="20"/>
      <w:szCs w:val="28"/>
      <w14:ligatures w14:val="none"/>
    </w:rPr>
  </w:style>
  <w:style w:type="character" w:customStyle="1" w:styleId="Heading4Char">
    <w:name w:val="Heading 4 Char"/>
    <w:basedOn w:val="DefaultParagraphFont"/>
    <w:link w:val="Heading4"/>
    <w:uiPriority w:val="9"/>
    <w:rsid w:val="003E7D14"/>
    <w:rPr>
      <w:rFonts w:ascii=".VnTime" w:eastAsia="Times New Roman" w:hAnsi=".VnTime" w:cs="Times New Roman"/>
      <w:b/>
      <w:bCs/>
      <w:noProof/>
      <w:kern w:val="0"/>
      <w:sz w:val="18"/>
      <w:szCs w:val="20"/>
      <w:lang w:val="nl-NL"/>
      <w14:ligatures w14:val="none"/>
    </w:rPr>
  </w:style>
  <w:style w:type="character" w:customStyle="1" w:styleId="Heading5Char">
    <w:name w:val="Heading 5 Char"/>
    <w:basedOn w:val="DefaultParagraphFont"/>
    <w:link w:val="Heading5"/>
    <w:uiPriority w:val="9"/>
    <w:rsid w:val="003E7D14"/>
    <w:rPr>
      <w:rFonts w:ascii="Times New Roman" w:eastAsia="Times New Roman" w:hAnsi="Times New Roman" w:cs="Times New Roman"/>
      <w:b/>
      <w:bCs/>
      <w:noProof/>
      <w:kern w:val="0"/>
      <w:sz w:val="18"/>
      <w:szCs w:val="20"/>
      <w14:ligatures w14:val="none"/>
    </w:rPr>
  </w:style>
  <w:style w:type="character" w:customStyle="1" w:styleId="Heading6Char">
    <w:name w:val="Heading 6 Char"/>
    <w:basedOn w:val="DefaultParagraphFont"/>
    <w:link w:val="Heading6"/>
    <w:uiPriority w:val="9"/>
    <w:rsid w:val="003E7D14"/>
    <w:rPr>
      <w:rFonts w:ascii="Times New Roman" w:eastAsia="Times New Roman" w:hAnsi="Times New Roman" w:cs="Times New Roman"/>
      <w:b/>
      <w:bCs/>
      <w:noProof/>
      <w:kern w:val="0"/>
      <w:sz w:val="20"/>
      <w:szCs w:val="20"/>
      <w14:ligatures w14:val="none"/>
    </w:rPr>
  </w:style>
  <w:style w:type="character" w:customStyle="1" w:styleId="Heading7Char">
    <w:name w:val="Heading 7 Char"/>
    <w:basedOn w:val="DefaultParagraphFont"/>
    <w:link w:val="Heading7"/>
    <w:rsid w:val="003E7D14"/>
    <w:rPr>
      <w:rFonts w:ascii="Times New Roman" w:eastAsia="Times New Roman" w:hAnsi="Times New Roman" w:cs="Times New Roman"/>
      <w:b/>
      <w:bCs/>
      <w:noProof/>
      <w:kern w:val="0"/>
      <w:sz w:val="20"/>
      <w:szCs w:val="20"/>
      <w:lang w:val="nl-NL"/>
      <w14:ligatures w14:val="none"/>
    </w:rPr>
  </w:style>
  <w:style w:type="character" w:customStyle="1" w:styleId="Heading8Char">
    <w:name w:val="Heading 8 Char"/>
    <w:basedOn w:val="DefaultParagraphFont"/>
    <w:link w:val="Heading8"/>
    <w:rsid w:val="003E7D14"/>
    <w:rPr>
      <w:rFonts w:ascii="Times New Roman" w:eastAsia="Times New Roman" w:hAnsi="Times New Roman" w:cs="Times New Roman"/>
      <w:b/>
      <w:bCs/>
      <w:noProof/>
      <w:kern w:val="0"/>
      <w:sz w:val="28"/>
      <w:szCs w:val="20"/>
      <w14:ligatures w14:val="none"/>
    </w:rPr>
  </w:style>
  <w:style w:type="paragraph" w:styleId="Header">
    <w:name w:val="header"/>
    <w:basedOn w:val="Normal"/>
    <w:link w:val="HeaderChar"/>
    <w:uiPriority w:val="99"/>
    <w:unhideWhenUsed/>
    <w:rsid w:val="003E7D14"/>
    <w:pPr>
      <w:tabs>
        <w:tab w:val="center" w:pos="4680"/>
        <w:tab w:val="right" w:pos="9360"/>
      </w:tabs>
      <w:spacing w:after="0" w:line="240" w:lineRule="auto"/>
    </w:pPr>
    <w:rPr>
      <w:kern w:val="0"/>
      <w14:ligatures w14:val="none"/>
    </w:rPr>
  </w:style>
  <w:style w:type="character" w:customStyle="1" w:styleId="HeaderChar">
    <w:name w:val="Header Char"/>
    <w:basedOn w:val="DefaultParagraphFont"/>
    <w:link w:val="Header"/>
    <w:uiPriority w:val="99"/>
    <w:rsid w:val="003E7D14"/>
    <w:rPr>
      <w:kern w:val="0"/>
      <w14:ligatures w14:val="none"/>
    </w:rPr>
  </w:style>
  <w:style w:type="paragraph" w:styleId="Footer">
    <w:name w:val="footer"/>
    <w:basedOn w:val="Normal"/>
    <w:link w:val="FooterChar"/>
    <w:uiPriority w:val="99"/>
    <w:unhideWhenUsed/>
    <w:rsid w:val="003E7D14"/>
    <w:pPr>
      <w:tabs>
        <w:tab w:val="center" w:pos="4680"/>
        <w:tab w:val="right" w:pos="9360"/>
      </w:tabs>
      <w:spacing w:after="0" w:line="240" w:lineRule="auto"/>
    </w:pPr>
    <w:rPr>
      <w:kern w:val="0"/>
      <w14:ligatures w14:val="none"/>
    </w:rPr>
  </w:style>
  <w:style w:type="character" w:customStyle="1" w:styleId="FooterChar">
    <w:name w:val="Footer Char"/>
    <w:basedOn w:val="DefaultParagraphFont"/>
    <w:link w:val="Footer"/>
    <w:uiPriority w:val="99"/>
    <w:rsid w:val="003E7D14"/>
    <w:rPr>
      <w:kern w:val="0"/>
      <w14:ligatures w14:val="none"/>
    </w:rPr>
  </w:style>
  <w:style w:type="table" w:styleId="TableGrid">
    <w:name w:val="Table Grid"/>
    <w:basedOn w:val="TableNormal"/>
    <w:uiPriority w:val="39"/>
    <w:rsid w:val="003E7D1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3E7D14"/>
    <w:pPr>
      <w:spacing w:after="0" w:line="240" w:lineRule="auto"/>
    </w:pPr>
    <w:rPr>
      <w:rFonts w:ascii="Tahoma" w:hAnsi="Tahoma" w:cs="Tahoma"/>
      <w:kern w:val="0"/>
      <w:sz w:val="16"/>
      <w:szCs w:val="16"/>
      <w14:ligatures w14:val="none"/>
    </w:rPr>
  </w:style>
  <w:style w:type="character" w:customStyle="1" w:styleId="BalloonTextChar">
    <w:name w:val="Balloon Text Char"/>
    <w:basedOn w:val="DefaultParagraphFont"/>
    <w:link w:val="BalloonText"/>
    <w:uiPriority w:val="99"/>
    <w:rsid w:val="003E7D14"/>
    <w:rPr>
      <w:rFonts w:ascii="Tahoma" w:hAnsi="Tahoma" w:cs="Tahoma"/>
      <w:kern w:val="0"/>
      <w:sz w:val="16"/>
      <w:szCs w:val="16"/>
      <w14:ligatures w14:val="none"/>
    </w:rPr>
  </w:style>
  <w:style w:type="paragraph" w:styleId="NormalWeb">
    <w:name w:val="Normal (Web)"/>
    <w:basedOn w:val="Normal"/>
    <w:uiPriority w:val="99"/>
    <w:unhideWhenUsed/>
    <w:rsid w:val="003E7D14"/>
    <w:pPr>
      <w:spacing w:before="100" w:beforeAutospacing="1" w:after="100" w:afterAutospacing="1" w:line="240" w:lineRule="auto"/>
    </w:pPr>
    <w:rPr>
      <w:rFonts w:ascii="Times New Roman" w:eastAsiaTheme="minorEastAsia" w:hAnsi="Times New Roman" w:cs="Times New Roman"/>
      <w:kern w:val="0"/>
      <w:sz w:val="24"/>
      <w:szCs w:val="24"/>
      <w14:ligatures w14:val="none"/>
    </w:rPr>
  </w:style>
  <w:style w:type="table" w:styleId="LightGrid-Accent5">
    <w:name w:val="Light Grid Accent 5"/>
    <w:basedOn w:val="TableNormal"/>
    <w:uiPriority w:val="62"/>
    <w:rsid w:val="003E7D14"/>
    <w:pPr>
      <w:spacing w:after="0" w:line="240" w:lineRule="auto"/>
    </w:pPr>
    <w:rPr>
      <w:kern w:val="0"/>
      <w14:ligatures w14:val="none"/>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ListParagraph">
    <w:name w:val="List Paragraph"/>
    <w:basedOn w:val="Normal"/>
    <w:link w:val="ListParagraphChar"/>
    <w:uiPriority w:val="34"/>
    <w:qFormat/>
    <w:rsid w:val="003E7D14"/>
    <w:pPr>
      <w:ind w:left="720"/>
      <w:contextualSpacing/>
    </w:pPr>
    <w:rPr>
      <w:kern w:val="0"/>
      <w14:ligatures w14:val="none"/>
    </w:rPr>
  </w:style>
  <w:style w:type="character" w:customStyle="1" w:styleId="ListParagraphChar">
    <w:name w:val="List Paragraph Char"/>
    <w:basedOn w:val="DefaultParagraphFont"/>
    <w:link w:val="ListParagraph"/>
    <w:uiPriority w:val="34"/>
    <w:rsid w:val="003E7D14"/>
    <w:rPr>
      <w:kern w:val="0"/>
      <w14:ligatures w14:val="none"/>
    </w:rPr>
  </w:style>
  <w:style w:type="character" w:customStyle="1" w:styleId="NoSpacingChar">
    <w:name w:val="No Spacing Char"/>
    <w:link w:val="NoSpacing"/>
    <w:uiPriority w:val="1"/>
    <w:locked/>
    <w:rsid w:val="003E7D14"/>
    <w:rPr>
      <w:rFonts w:ascii="Calibri" w:eastAsia="Calibri" w:hAnsi="Calibri" w:cs="Calibri"/>
    </w:rPr>
  </w:style>
  <w:style w:type="paragraph" w:styleId="NoSpacing">
    <w:name w:val="No Spacing"/>
    <w:link w:val="NoSpacingChar"/>
    <w:uiPriority w:val="1"/>
    <w:qFormat/>
    <w:rsid w:val="003E7D14"/>
    <w:pPr>
      <w:spacing w:after="0" w:line="240" w:lineRule="auto"/>
    </w:pPr>
    <w:rPr>
      <w:rFonts w:ascii="Calibri" w:eastAsia="Calibri" w:hAnsi="Calibri" w:cs="Calibri"/>
    </w:rPr>
  </w:style>
  <w:style w:type="paragraph" w:customStyle="1" w:styleId="MTDisplayEquation">
    <w:name w:val="MTDisplayEquation"/>
    <w:basedOn w:val="ListParagraph"/>
    <w:next w:val="Normal"/>
    <w:link w:val="MTDisplayEquationChar"/>
    <w:rsid w:val="003E7D14"/>
    <w:pPr>
      <w:tabs>
        <w:tab w:val="center" w:pos="5480"/>
        <w:tab w:val="right" w:pos="10260"/>
      </w:tabs>
      <w:ind w:hanging="360"/>
      <w:jc w:val="both"/>
    </w:pPr>
  </w:style>
  <w:style w:type="character" w:customStyle="1" w:styleId="MTDisplayEquationChar">
    <w:name w:val="MTDisplayEquation Char"/>
    <w:basedOn w:val="ListParagraphChar"/>
    <w:link w:val="MTDisplayEquation"/>
    <w:rsid w:val="003E7D14"/>
    <w:rPr>
      <w:kern w:val="0"/>
      <w14:ligatures w14:val="none"/>
    </w:rPr>
  </w:style>
  <w:style w:type="paragraph" w:styleId="BodyText">
    <w:name w:val="Body Text"/>
    <w:basedOn w:val="Normal"/>
    <w:link w:val="BodyTextChar"/>
    <w:uiPriority w:val="1"/>
    <w:qFormat/>
    <w:rsid w:val="003E7D14"/>
    <w:pPr>
      <w:widowControl w:val="0"/>
      <w:autoSpaceDE w:val="0"/>
      <w:autoSpaceDN w:val="0"/>
      <w:spacing w:after="0" w:line="240" w:lineRule="auto"/>
      <w:ind w:left="589"/>
    </w:pPr>
    <w:rPr>
      <w:rFonts w:ascii="Times New Roman" w:eastAsia="Times New Roman" w:hAnsi="Times New Roman" w:cs="Times New Roman"/>
      <w:kern w:val="0"/>
      <w:sz w:val="24"/>
      <w:szCs w:val="24"/>
      <w:lang w:bidi="en-US"/>
      <w14:ligatures w14:val="none"/>
    </w:rPr>
  </w:style>
  <w:style w:type="character" w:customStyle="1" w:styleId="BodyTextChar">
    <w:name w:val="Body Text Char"/>
    <w:basedOn w:val="DefaultParagraphFont"/>
    <w:link w:val="BodyText"/>
    <w:uiPriority w:val="1"/>
    <w:rsid w:val="003E7D14"/>
    <w:rPr>
      <w:rFonts w:ascii="Times New Roman" w:eastAsia="Times New Roman" w:hAnsi="Times New Roman" w:cs="Times New Roman"/>
      <w:kern w:val="0"/>
      <w:sz w:val="24"/>
      <w:szCs w:val="24"/>
      <w:lang w:bidi="en-US"/>
      <w14:ligatures w14:val="none"/>
    </w:rPr>
  </w:style>
  <w:style w:type="paragraph" w:customStyle="1" w:styleId="TableParagraph">
    <w:name w:val="Table Paragraph"/>
    <w:basedOn w:val="Normal"/>
    <w:uiPriority w:val="1"/>
    <w:qFormat/>
    <w:rsid w:val="003E7D14"/>
    <w:pPr>
      <w:widowControl w:val="0"/>
      <w:autoSpaceDE w:val="0"/>
      <w:autoSpaceDN w:val="0"/>
      <w:spacing w:after="0" w:line="240" w:lineRule="auto"/>
    </w:pPr>
    <w:rPr>
      <w:rFonts w:ascii="Times New Roman" w:eastAsia="Times New Roman" w:hAnsi="Times New Roman" w:cs="Times New Roman"/>
      <w:kern w:val="0"/>
      <w:lang w:bidi="en-US"/>
      <w14:ligatures w14:val="none"/>
    </w:rPr>
  </w:style>
  <w:style w:type="character" w:styleId="Hyperlink">
    <w:name w:val="Hyperlink"/>
    <w:basedOn w:val="DefaultParagraphFont"/>
    <w:uiPriority w:val="99"/>
    <w:unhideWhenUsed/>
    <w:rsid w:val="003E7D14"/>
    <w:rPr>
      <w:color w:val="0000FF"/>
      <w:u w:val="single"/>
    </w:rPr>
  </w:style>
  <w:style w:type="character" w:styleId="Strong">
    <w:name w:val="Strong"/>
    <w:basedOn w:val="DefaultParagraphFont"/>
    <w:uiPriority w:val="22"/>
    <w:qFormat/>
    <w:rsid w:val="003E7D14"/>
    <w:rPr>
      <w:b/>
      <w:bCs/>
    </w:rPr>
  </w:style>
  <w:style w:type="character" w:styleId="PlaceholderText">
    <w:name w:val="Placeholder Text"/>
    <w:basedOn w:val="DefaultParagraphFont"/>
    <w:uiPriority w:val="99"/>
    <w:semiHidden/>
    <w:rsid w:val="003E7D14"/>
    <w:rPr>
      <w:color w:val="808080"/>
    </w:rPr>
  </w:style>
  <w:style w:type="table" w:customStyle="1" w:styleId="LightShading-Accent111">
    <w:name w:val="Light Shading - Accent 111"/>
    <w:basedOn w:val="TableNormal"/>
    <w:uiPriority w:val="60"/>
    <w:rsid w:val="003E7D14"/>
    <w:pPr>
      <w:spacing w:after="0" w:line="240" w:lineRule="auto"/>
    </w:pPr>
    <w:rPr>
      <w:color w:val="365F91" w:themeColor="accent1" w:themeShade="BF"/>
      <w:kern w:val="0"/>
      <w14:ligatures w14:val="none"/>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fleft">
    <w:name w:val="fleft"/>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cautl">
    <w:name w:val="cautl"/>
    <w:basedOn w:val="DefaultParagraphFont"/>
    <w:rsid w:val="003E7D14"/>
  </w:style>
  <w:style w:type="character" w:customStyle="1" w:styleId="mjx-char">
    <w:name w:val="mjx-char"/>
    <w:basedOn w:val="DefaultParagraphFont"/>
    <w:rsid w:val="003E7D14"/>
  </w:style>
  <w:style w:type="paragraph" w:styleId="Title">
    <w:name w:val="Title"/>
    <w:basedOn w:val="Normal"/>
    <w:link w:val="TitleChar"/>
    <w:qFormat/>
    <w:rsid w:val="003E7D14"/>
    <w:pPr>
      <w:spacing w:after="0" w:line="240" w:lineRule="auto"/>
      <w:jc w:val="center"/>
    </w:pPr>
    <w:rPr>
      <w:rFonts w:ascii="VNI-Times" w:eastAsia="Times New Roman" w:hAnsi="VNI-Times" w:cs="Times New Roman"/>
      <w:b/>
      <w:kern w:val="0"/>
      <w:sz w:val="24"/>
      <w:szCs w:val="24"/>
      <w14:ligatures w14:val="none"/>
    </w:rPr>
  </w:style>
  <w:style w:type="character" w:customStyle="1" w:styleId="TitleChar">
    <w:name w:val="Title Char"/>
    <w:basedOn w:val="DefaultParagraphFont"/>
    <w:link w:val="Title"/>
    <w:rsid w:val="003E7D14"/>
    <w:rPr>
      <w:rFonts w:ascii="VNI-Times" w:eastAsia="Times New Roman" w:hAnsi="VNI-Times" w:cs="Times New Roman"/>
      <w:b/>
      <w:kern w:val="0"/>
      <w:sz w:val="24"/>
      <w:szCs w:val="24"/>
      <w14:ligatures w14:val="none"/>
    </w:rPr>
  </w:style>
  <w:style w:type="character" w:styleId="Emphasis">
    <w:name w:val="Emphasis"/>
    <w:uiPriority w:val="20"/>
    <w:qFormat/>
    <w:rsid w:val="003E7D14"/>
    <w:rPr>
      <w:i/>
      <w:iCs/>
    </w:rPr>
  </w:style>
  <w:style w:type="paragraph" w:customStyle="1" w:styleId="Default">
    <w:name w:val="Default"/>
    <w:rsid w:val="003E7D14"/>
    <w:pPr>
      <w:autoSpaceDE w:val="0"/>
      <w:autoSpaceDN w:val="0"/>
      <w:adjustRightInd w:val="0"/>
      <w:spacing w:after="0" w:line="240" w:lineRule="auto"/>
    </w:pPr>
    <w:rPr>
      <w:rFonts w:ascii="Times New Roman" w:eastAsia="Calibri" w:hAnsi="Times New Roman" w:cs="Times New Roman"/>
      <w:color w:val="000000"/>
      <w:kern w:val="0"/>
      <w:sz w:val="24"/>
      <w:szCs w:val="24"/>
      <w14:ligatures w14:val="none"/>
    </w:rPr>
  </w:style>
  <w:style w:type="character" w:customStyle="1" w:styleId="apple-converted-space">
    <w:name w:val="apple-converted-space"/>
    <w:basedOn w:val="DefaultParagraphFont"/>
    <w:uiPriority w:val="99"/>
    <w:rsid w:val="003E7D14"/>
  </w:style>
  <w:style w:type="character" w:customStyle="1" w:styleId="uficommentbody">
    <w:name w:val="uficommentbody"/>
    <w:basedOn w:val="DefaultParagraphFont"/>
    <w:uiPriority w:val="99"/>
    <w:rsid w:val="003E7D14"/>
  </w:style>
  <w:style w:type="paragraph" w:customStyle="1" w:styleId="Style1">
    <w:name w:val="Style1"/>
    <w:basedOn w:val="Heading1"/>
    <w:link w:val="Style1Char"/>
    <w:qFormat/>
    <w:rsid w:val="003E7D14"/>
    <w:pPr>
      <w:tabs>
        <w:tab w:val="clear" w:pos="1080"/>
      </w:tabs>
      <w:spacing w:line="276" w:lineRule="auto"/>
    </w:pPr>
    <w:rPr>
      <w:rFonts w:asciiTheme="majorHAnsi" w:hAnsiTheme="majorHAnsi" w:cstheme="majorHAnsi"/>
      <w:bCs/>
      <w:color w:val="00B050"/>
      <w:kern w:val="32"/>
      <w:sz w:val="36"/>
      <w:szCs w:val="32"/>
    </w:rPr>
  </w:style>
  <w:style w:type="character" w:customStyle="1" w:styleId="Style1Char">
    <w:name w:val="Style1 Char"/>
    <w:basedOn w:val="Heading1Char"/>
    <w:link w:val="Style1"/>
    <w:rsid w:val="003E7D14"/>
    <w:rPr>
      <w:rFonts w:asciiTheme="majorHAnsi" w:eastAsia="Times New Roman" w:hAnsiTheme="majorHAnsi" w:cstheme="majorHAnsi"/>
      <w:b/>
      <w:bCs/>
      <w:color w:val="00B050"/>
      <w:kern w:val="32"/>
      <w:sz w:val="36"/>
      <w:szCs w:val="32"/>
      <w14:ligatures w14:val="none"/>
    </w:rPr>
  </w:style>
  <w:style w:type="character" w:customStyle="1" w:styleId="HTMLAddressChar">
    <w:name w:val="HTML Address Char"/>
    <w:basedOn w:val="DefaultParagraphFont"/>
    <w:link w:val="HTMLAddress"/>
    <w:uiPriority w:val="99"/>
    <w:semiHidden/>
    <w:rsid w:val="003E7D14"/>
    <w:rPr>
      <w:rFonts w:ascii="Times New Roman" w:eastAsia="Times New Roman" w:hAnsi="Times New Roman" w:cs="Times New Roman"/>
      <w:sz w:val="24"/>
      <w:szCs w:val="24"/>
    </w:rPr>
  </w:style>
  <w:style w:type="paragraph" w:styleId="HTMLAddress">
    <w:name w:val="HTML Address"/>
    <w:basedOn w:val="Normal"/>
    <w:link w:val="HTMLAddressChar"/>
    <w:uiPriority w:val="99"/>
    <w:semiHidden/>
    <w:unhideWhenUsed/>
    <w:rsid w:val="003E7D14"/>
    <w:pPr>
      <w:spacing w:after="0" w:line="240" w:lineRule="auto"/>
    </w:pPr>
    <w:rPr>
      <w:rFonts w:ascii="Times New Roman" w:eastAsia="Times New Roman" w:hAnsi="Times New Roman" w:cs="Times New Roman"/>
      <w:sz w:val="24"/>
      <w:szCs w:val="24"/>
    </w:rPr>
  </w:style>
  <w:style w:type="character" w:customStyle="1" w:styleId="HTMLAddressChar1">
    <w:name w:val="HTML Address Char1"/>
    <w:basedOn w:val="DefaultParagraphFont"/>
    <w:uiPriority w:val="99"/>
    <w:semiHidden/>
    <w:rsid w:val="003E7D14"/>
    <w:rPr>
      <w:i/>
      <w:iCs/>
    </w:rPr>
  </w:style>
  <w:style w:type="character" w:customStyle="1" w:styleId="HTMLPreformattedChar">
    <w:name w:val="HTML Preformatted Char"/>
    <w:basedOn w:val="DefaultParagraphFont"/>
    <w:link w:val="HTMLPreformatted"/>
    <w:uiPriority w:val="99"/>
    <w:semiHidden/>
    <w:rsid w:val="003E7D14"/>
    <w:rPr>
      <w:rFonts w:ascii="Consolas" w:eastAsia="Times New Roman" w:hAnsi="Consolas" w:cs="Courier New"/>
      <w:color w:val="212529"/>
      <w:sz w:val="21"/>
      <w:szCs w:val="21"/>
    </w:rPr>
  </w:style>
  <w:style w:type="paragraph" w:styleId="HTMLPreformatted">
    <w:name w:val="HTML Preformatted"/>
    <w:basedOn w:val="Normal"/>
    <w:link w:val="HTMLPreformattedChar"/>
    <w:uiPriority w:val="99"/>
    <w:semiHidden/>
    <w:unhideWhenUsed/>
    <w:rsid w:val="003E7D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nsolas" w:eastAsia="Times New Roman" w:hAnsi="Consolas" w:cs="Courier New"/>
      <w:color w:val="212529"/>
      <w:sz w:val="21"/>
      <w:szCs w:val="21"/>
    </w:rPr>
  </w:style>
  <w:style w:type="character" w:customStyle="1" w:styleId="HTMLPreformattedChar1">
    <w:name w:val="HTML Preformatted Char1"/>
    <w:basedOn w:val="DefaultParagraphFont"/>
    <w:uiPriority w:val="99"/>
    <w:semiHidden/>
    <w:rsid w:val="003E7D14"/>
    <w:rPr>
      <w:rFonts w:ascii="Consolas" w:hAnsi="Consolas"/>
      <w:sz w:val="20"/>
      <w:szCs w:val="20"/>
    </w:rPr>
  </w:style>
  <w:style w:type="paragraph" w:customStyle="1" w:styleId="msonormal0">
    <w:name w:val="msonormal"/>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eset">
    <w:name w:val="jw-reset"/>
    <w:basedOn w:val="Normal"/>
    <w:rsid w:val="003E7D14"/>
    <w:pPr>
      <w:spacing w:after="0" w:line="240" w:lineRule="atLeast"/>
      <w:textAlignment w:val="baseline"/>
    </w:pPr>
    <w:rPr>
      <w:rFonts w:ascii="Arial" w:eastAsia="Times New Roman" w:hAnsi="Arial" w:cs="Arial"/>
      <w:kern w:val="0"/>
      <w:sz w:val="24"/>
      <w:szCs w:val="24"/>
      <w14:ligatures w14:val="none"/>
    </w:rPr>
  </w:style>
  <w:style w:type="paragraph" w:customStyle="1" w:styleId="jwplayer">
    <w:name w:val="jwplayer"/>
    <w:basedOn w:val="Normal"/>
    <w:rsid w:val="003E7D14"/>
    <w:pPr>
      <w:shd w:val="clear" w:color="auto" w:fill="000000"/>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jw-media">
    <w:name w:val="jw-media"/>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preview">
    <w:name w:val="jw-preview"/>
    <w:basedOn w:val="Normal"/>
    <w:rsid w:val="003E7D14"/>
    <w:pPr>
      <w:shd w:val="clear" w:color="auto" w:fill="000000"/>
      <w:spacing w:before="100" w:beforeAutospacing="1"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overlays">
    <w:name w:val="jw-overlays"/>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s">
    <w:name w:val="jw-controls"/>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
    <w:name w:val="jw-text"/>
    <w:basedOn w:val="Normal"/>
    <w:rsid w:val="003E7D14"/>
    <w:pPr>
      <w:spacing w:before="100" w:beforeAutospacing="1"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cast-screen">
    <w:name w:val="jw-cast-screen"/>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instream">
    <w:name w:val="jw-instream"/>
    <w:basedOn w:val="Normal"/>
    <w:rsid w:val="003E7D14"/>
    <w:pPr>
      <w:spacing w:before="100" w:beforeAutospacing="1"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click">
    <w:name w:val="jw-click"/>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display-icon-container">
    <w:name w:val="jw-display-icon-container"/>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icon">
    <w:name w:val="jw-icon"/>
    <w:basedOn w:val="Normal"/>
    <w:rsid w:val="003E7D14"/>
    <w:pPr>
      <w:spacing w:before="100" w:beforeAutospacing="1" w:after="100" w:afterAutospacing="1" w:line="240" w:lineRule="auto"/>
    </w:pPr>
    <w:rPr>
      <w:rFonts w:ascii="jw-icons" w:eastAsia="Times New Roman" w:hAnsi="jw-icons" w:cs="Times New Roman"/>
      <w:kern w:val="0"/>
      <w:sz w:val="24"/>
      <w:szCs w:val="24"/>
      <w14:ligatures w14:val="none"/>
    </w:rPr>
  </w:style>
  <w:style w:type="paragraph" w:customStyle="1" w:styleId="jw-controlbar">
    <w:name w:val="jw-controlba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background-color">
    <w:name w:val="jw-background-color"/>
    <w:basedOn w:val="Normal"/>
    <w:rsid w:val="003E7D14"/>
    <w:pPr>
      <w:shd w:val="clear" w:color="auto" w:fill="414040"/>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center-group">
    <w:name w:val="jw-controlbar-center-group"/>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left-group">
    <w:name w:val="jw-controlbar-left-group"/>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right-group">
    <w:name w:val="jw-controlbar-right-group"/>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inline">
    <w:name w:val="jw-icon-inline"/>
    <w:basedOn w:val="Normal"/>
    <w:rsid w:val="003E7D14"/>
    <w:pPr>
      <w:spacing w:before="100" w:beforeAutospacing="1" w:after="100" w:afterAutospacing="1" w:line="480" w:lineRule="atLeast"/>
      <w:jc w:val="center"/>
      <w:textAlignment w:val="center"/>
    </w:pPr>
    <w:rPr>
      <w:rFonts w:ascii="Times New Roman" w:eastAsia="Times New Roman" w:hAnsi="Times New Roman" w:cs="Times New Roman"/>
      <w:kern w:val="0"/>
      <w:sz w:val="24"/>
      <w:szCs w:val="24"/>
      <w14:ligatures w14:val="none"/>
    </w:rPr>
  </w:style>
  <w:style w:type="paragraph" w:customStyle="1" w:styleId="jw-icon-tooltip">
    <w:name w:val="jw-icon-tooltip"/>
    <w:basedOn w:val="Normal"/>
    <w:rsid w:val="003E7D14"/>
    <w:pPr>
      <w:spacing w:before="100" w:beforeAutospacing="1" w:after="100" w:afterAutospacing="1" w:line="480" w:lineRule="atLeast"/>
      <w:jc w:val="center"/>
      <w:textAlignment w:val="center"/>
    </w:pPr>
    <w:rPr>
      <w:rFonts w:ascii="Times New Roman" w:eastAsia="Times New Roman" w:hAnsi="Times New Roman" w:cs="Times New Roman"/>
      <w:kern w:val="0"/>
      <w:sz w:val="24"/>
      <w:szCs w:val="24"/>
      <w14:ligatures w14:val="none"/>
    </w:rPr>
  </w:style>
  <w:style w:type="paragraph" w:customStyle="1" w:styleId="jw-slider-horizontal">
    <w:name w:val="jw-slider-horizontal"/>
    <w:basedOn w:val="Normal"/>
    <w:rsid w:val="003E7D14"/>
    <w:pPr>
      <w:spacing w:before="100" w:beforeAutospacing="1" w:after="100" w:afterAutospacing="1" w:line="480" w:lineRule="atLeast"/>
      <w:textAlignment w:val="center"/>
    </w:pPr>
    <w:rPr>
      <w:rFonts w:ascii="Times New Roman" w:eastAsia="Times New Roman" w:hAnsi="Times New Roman" w:cs="Times New Roman"/>
      <w:kern w:val="0"/>
      <w:sz w:val="24"/>
      <w:szCs w:val="24"/>
      <w14:ligatures w14:val="none"/>
    </w:rPr>
  </w:style>
  <w:style w:type="paragraph" w:customStyle="1" w:styleId="jw-text-elapsed">
    <w:name w:val="jw-text-elapsed"/>
    <w:basedOn w:val="Normal"/>
    <w:rsid w:val="003E7D14"/>
    <w:pPr>
      <w:spacing w:before="100" w:beforeAutospacing="1" w:after="100" w:afterAutospacing="1" w:line="480" w:lineRule="atLeast"/>
      <w:textAlignment w:val="center"/>
    </w:pPr>
    <w:rPr>
      <w:rFonts w:ascii="Times New Roman" w:eastAsia="Times New Roman" w:hAnsi="Times New Roman" w:cs="Times New Roman"/>
      <w:kern w:val="0"/>
      <w:sz w:val="24"/>
      <w:szCs w:val="24"/>
      <w14:ligatures w14:val="none"/>
    </w:rPr>
  </w:style>
  <w:style w:type="paragraph" w:customStyle="1" w:styleId="jw-text-duration">
    <w:name w:val="jw-text-duration"/>
    <w:basedOn w:val="Normal"/>
    <w:rsid w:val="003E7D14"/>
    <w:pPr>
      <w:spacing w:before="100" w:beforeAutospacing="1" w:after="100" w:afterAutospacing="1" w:line="480" w:lineRule="atLeast"/>
      <w:textAlignment w:val="center"/>
    </w:pPr>
    <w:rPr>
      <w:rFonts w:ascii="Times New Roman" w:eastAsia="Times New Roman" w:hAnsi="Times New Roman" w:cs="Times New Roman"/>
      <w:kern w:val="0"/>
      <w:sz w:val="24"/>
      <w:szCs w:val="24"/>
      <w14:ligatures w14:val="none"/>
    </w:rPr>
  </w:style>
  <w:style w:type="paragraph" w:customStyle="1" w:styleId="jw-icon-volume">
    <w:name w:val="jw-icon-volum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time-tip">
    <w:name w:val="jw-time-tip"/>
    <w:basedOn w:val="Normal"/>
    <w:rsid w:val="003E7D14"/>
    <w:pPr>
      <w:pBdr>
        <w:top w:val="single" w:sz="24" w:space="0" w:color="000000"/>
        <w:left w:val="single" w:sz="24" w:space="0" w:color="000000"/>
        <w:bottom w:val="single" w:sz="24" w:space="0" w:color="000000"/>
        <w:right w:val="single" w:sz="24" w:space="0" w:color="000000"/>
      </w:pBdr>
      <w:spacing w:after="0" w:line="240" w:lineRule="atLeast"/>
      <w:jc w:val="center"/>
    </w:pPr>
    <w:rPr>
      <w:rFonts w:ascii="inherit" w:eastAsia="Times New Roman" w:hAnsi="inherit" w:cs="Times New Roman"/>
      <w:color w:val="AAAAAA"/>
      <w:kern w:val="0"/>
      <w:sz w:val="24"/>
      <w:szCs w:val="24"/>
      <w14:ligatures w14:val="none"/>
    </w:rPr>
  </w:style>
  <w:style w:type="paragraph" w:customStyle="1" w:styleId="jw-icon-cast">
    <w:name w:val="jw-icon-cast"/>
    <w:basedOn w:val="Normal"/>
    <w:rsid w:val="003E7D14"/>
    <w:pPr>
      <w:spacing w:before="100" w:beforeAutospacing="1"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dock">
    <w:name w:val="jw-dock"/>
    <w:basedOn w:val="Normal"/>
    <w:rsid w:val="003E7D14"/>
    <w:pPr>
      <w:spacing w:before="180" w:after="180" w:line="240" w:lineRule="auto"/>
      <w:ind w:left="180" w:right="180"/>
    </w:pPr>
    <w:rPr>
      <w:rFonts w:ascii="Times New Roman" w:eastAsia="Times New Roman" w:hAnsi="Times New Roman" w:cs="Times New Roman"/>
      <w:kern w:val="0"/>
      <w:sz w:val="24"/>
      <w:szCs w:val="24"/>
      <w14:ligatures w14:val="none"/>
    </w:rPr>
  </w:style>
  <w:style w:type="paragraph" w:customStyle="1" w:styleId="jw-dock-button">
    <w:name w:val="jw-dock-button"/>
    <w:basedOn w:val="Normal"/>
    <w:rsid w:val="003E7D14"/>
    <w:pPr>
      <w:spacing w:before="120" w:after="120" w:line="240" w:lineRule="auto"/>
      <w:ind w:left="120" w:right="120"/>
    </w:pPr>
    <w:rPr>
      <w:rFonts w:ascii="Times New Roman" w:eastAsia="Times New Roman" w:hAnsi="Times New Roman" w:cs="Times New Roman"/>
      <w:kern w:val="0"/>
      <w:sz w:val="24"/>
      <w:szCs w:val="24"/>
      <w14:ligatures w14:val="none"/>
    </w:rPr>
  </w:style>
  <w:style w:type="paragraph" w:customStyle="1" w:styleId="jw-dock-image">
    <w:name w:val="jw-dock-imag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title">
    <w:name w:val="jw-title"/>
    <w:basedOn w:val="Normal"/>
    <w:rsid w:val="003E7D14"/>
    <w:pPr>
      <w:spacing w:before="100" w:beforeAutospacing="1" w:after="100" w:afterAutospacing="1" w:line="240" w:lineRule="auto"/>
    </w:pPr>
    <w:rPr>
      <w:rFonts w:ascii="Times New Roman" w:eastAsia="Times New Roman" w:hAnsi="Times New Roman" w:cs="Times New Roman"/>
      <w:vanish/>
      <w:kern w:val="0"/>
      <w:sz w:val="21"/>
      <w:szCs w:val="21"/>
      <w14:ligatures w14:val="none"/>
    </w:rPr>
  </w:style>
  <w:style w:type="paragraph" w:customStyle="1" w:styleId="jw-title-primary">
    <w:name w:val="jw-title-primary"/>
    <w:basedOn w:val="Normal"/>
    <w:rsid w:val="003E7D14"/>
    <w:pPr>
      <w:spacing w:before="100" w:beforeAutospacing="1" w:after="100" w:afterAutospacing="1" w:line="240" w:lineRule="auto"/>
    </w:pPr>
    <w:rPr>
      <w:rFonts w:ascii="Times New Roman" w:eastAsia="Times New Roman" w:hAnsi="Times New Roman" w:cs="Times New Roman"/>
      <w:b/>
      <w:bCs/>
      <w:color w:val="FFFFFF"/>
      <w:kern w:val="0"/>
      <w:sz w:val="24"/>
      <w:szCs w:val="24"/>
      <w14:ligatures w14:val="none"/>
    </w:rPr>
  </w:style>
  <w:style w:type="paragraph" w:customStyle="1" w:styleId="jw-title-secondary">
    <w:name w:val="jw-title-secondary"/>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slider-container">
    <w:name w:val="jw-slider-containe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
    <w:name w:val="jw-progress"/>
    <w:basedOn w:val="Normal"/>
    <w:rsid w:val="003E7D14"/>
    <w:pPr>
      <w:shd w:val="clear" w:color="auto" w:fill="FFFFFF"/>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
    <w:name w:val="jw-rail"/>
    <w:basedOn w:val="Normal"/>
    <w:rsid w:val="003E7D14"/>
    <w:pPr>
      <w:shd w:val="clear" w:color="auto" w:fill="AAAAAA"/>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
    <w:name w:val="jw-buffer"/>
    <w:basedOn w:val="Normal"/>
    <w:rsid w:val="003E7D14"/>
    <w:pPr>
      <w:shd w:val="clear" w:color="auto" w:fill="202020"/>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cue">
    <w:name w:val="jw-cue"/>
    <w:basedOn w:val="Normal"/>
    <w:rsid w:val="003E7D14"/>
    <w:pPr>
      <w:shd w:val="clear" w:color="auto" w:fill="FFFFFF"/>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
    <w:name w:val="jw-knob"/>
    <w:basedOn w:val="Normal"/>
    <w:rsid w:val="003E7D14"/>
    <w:pPr>
      <w:shd w:val="clear" w:color="auto" w:fill="AAAAAA"/>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vertical">
    <w:name w:val="jw-slider-vertical"/>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time">
    <w:name w:val="jw-slider-tim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captions">
    <w:name w:val="jw-captions"/>
    <w:basedOn w:val="Normal"/>
    <w:rsid w:val="003E7D14"/>
    <w:pPr>
      <w:spacing w:after="0" w:line="240" w:lineRule="auto"/>
      <w:jc w:val="center"/>
    </w:pPr>
    <w:rPr>
      <w:rFonts w:ascii="Times New Roman" w:eastAsia="Times New Roman" w:hAnsi="Times New Roman" w:cs="Times New Roman"/>
      <w:vanish/>
      <w:kern w:val="0"/>
      <w:sz w:val="24"/>
      <w:szCs w:val="24"/>
      <w14:ligatures w14:val="none"/>
    </w:rPr>
  </w:style>
  <w:style w:type="paragraph" w:customStyle="1" w:styleId="jw-captions-window">
    <w:name w:val="jw-captions-window"/>
    <w:basedOn w:val="Normal"/>
    <w:rsid w:val="003E7D14"/>
    <w:pPr>
      <w:spacing w:before="100" w:beforeAutospacing="1"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captions-text">
    <w:name w:val="jw-captions-text"/>
    <w:basedOn w:val="Normal"/>
    <w:rsid w:val="003E7D14"/>
    <w:pPr>
      <w:shd w:val="clear" w:color="auto" w:fill="000000"/>
      <w:spacing w:before="100" w:beforeAutospacing="1" w:after="100" w:afterAutospacing="1" w:line="312" w:lineRule="atLeast"/>
      <w:jc w:val="center"/>
    </w:pPr>
    <w:rPr>
      <w:rFonts w:ascii="Times New Roman" w:eastAsia="Times New Roman" w:hAnsi="Times New Roman" w:cs="Times New Roman"/>
      <w:color w:val="FFFFFF"/>
      <w:kern w:val="0"/>
      <w:sz w:val="24"/>
      <w:szCs w:val="24"/>
      <w14:ligatures w14:val="none"/>
    </w:rPr>
  </w:style>
  <w:style w:type="paragraph" w:customStyle="1" w:styleId="jw-rightclick">
    <w:name w:val="jw-rightclick"/>
    <w:basedOn w:val="Normal"/>
    <w:rsid w:val="003E7D14"/>
    <w:pPr>
      <w:spacing w:before="100" w:beforeAutospacing="1"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logo">
    <w:name w:val="jw-logo"/>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watermark">
    <w:name w:val="jw-watermark"/>
    <w:basedOn w:val="Normal"/>
    <w:rsid w:val="003E7D14"/>
    <w:pPr>
      <w:spacing w:before="100" w:beforeAutospacing="1" w:after="100" w:afterAutospacing="1" w:line="240" w:lineRule="auto"/>
      <w:jc w:val="center"/>
    </w:pPr>
    <w:rPr>
      <w:rFonts w:ascii="Times New Roman" w:eastAsia="Times New Roman" w:hAnsi="Times New Roman" w:cs="Times New Roman"/>
      <w:color w:val="EEEEEE"/>
      <w:kern w:val="0"/>
      <w:sz w:val="336"/>
      <w:szCs w:val="336"/>
      <w14:ligatures w14:val="none"/>
    </w:rPr>
  </w:style>
  <w:style w:type="paragraph" w:customStyle="1" w:styleId="jw-overlay-horizontal">
    <w:name w:val="jw-overlay-horizontal"/>
    <w:basedOn w:val="Normal"/>
    <w:rsid w:val="003E7D14"/>
    <w:pPr>
      <w:spacing w:before="100" w:beforeAutospacing="1"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volume-tip">
    <w:name w:val="jw-volume-tip"/>
    <w:basedOn w:val="Normal"/>
    <w:rsid w:val="003E7D14"/>
    <w:pPr>
      <w:pBdr>
        <w:top w:val="single" w:sz="6" w:space="0" w:color="000000"/>
        <w:left w:val="single" w:sz="6" w:space="0" w:color="000000"/>
        <w:bottom w:val="single" w:sz="6" w:space="0" w:color="000000"/>
        <w:right w:val="single" w:sz="6" w:space="0" w:color="000000"/>
      </w:pBdr>
      <w:spacing w:after="0" w:line="240" w:lineRule="auto"/>
    </w:pPr>
    <w:rPr>
      <w:rFonts w:ascii="Times New Roman" w:eastAsia="Times New Roman" w:hAnsi="Times New Roman" w:cs="Times New Roman"/>
      <w:kern w:val="0"/>
      <w:sz w:val="24"/>
      <w:szCs w:val="24"/>
      <w14:ligatures w14:val="none"/>
    </w:rPr>
  </w:style>
  <w:style w:type="paragraph" w:customStyle="1" w:styleId="jw-menu">
    <w:name w:val="jw-menu"/>
    <w:basedOn w:val="Normal"/>
    <w:rsid w:val="003E7D14"/>
    <w:pPr>
      <w:pBdr>
        <w:top w:val="single" w:sz="6" w:space="0" w:color="000000"/>
        <w:left w:val="single" w:sz="6" w:space="0" w:color="000000"/>
        <w:bottom w:val="single" w:sz="6" w:space="0" w:color="000000"/>
        <w:right w:val="single" w:sz="6" w:space="0" w:color="000000"/>
      </w:pBdr>
      <w:spacing w:after="0" w:line="240" w:lineRule="auto"/>
    </w:pPr>
    <w:rPr>
      <w:rFonts w:ascii="Times New Roman" w:eastAsia="Times New Roman" w:hAnsi="Times New Roman" w:cs="Times New Roman"/>
      <w:kern w:val="0"/>
      <w:sz w:val="24"/>
      <w:szCs w:val="24"/>
      <w14:ligatures w14:val="none"/>
    </w:rPr>
  </w:style>
  <w:style w:type="paragraph" w:customStyle="1" w:styleId="jw-tooltip-title">
    <w:name w:val="jw-tooltip-title"/>
    <w:basedOn w:val="Normal"/>
    <w:rsid w:val="003E7D14"/>
    <w:pPr>
      <w:pBdr>
        <w:bottom w:val="single" w:sz="6" w:space="0" w:color="444444"/>
      </w:pBd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cast">
    <w:name w:val="jw-cast"/>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cast-label">
    <w:name w:val="jw-cast-label"/>
    <w:basedOn w:val="Normal"/>
    <w:rsid w:val="003E7D14"/>
    <w:pPr>
      <w:spacing w:before="100" w:beforeAutospacing="1" w:after="1500" w:line="240" w:lineRule="auto"/>
      <w:jc w:val="center"/>
    </w:pPr>
    <w:rPr>
      <w:rFonts w:ascii="Times New Roman" w:eastAsia="Times New Roman" w:hAnsi="Times New Roman" w:cs="Times New Roman"/>
      <w:kern w:val="0"/>
      <w:sz w:val="24"/>
      <w:szCs w:val="24"/>
      <w14:ligatures w14:val="none"/>
    </w:rPr>
  </w:style>
  <w:style w:type="paragraph" w:customStyle="1" w:styleId="jw-cast-name">
    <w:name w:val="jw-cast-name"/>
    <w:basedOn w:val="Normal"/>
    <w:rsid w:val="003E7D14"/>
    <w:pPr>
      <w:spacing w:before="100" w:beforeAutospacing="1" w:after="100" w:afterAutospacing="1" w:line="240" w:lineRule="auto"/>
    </w:pPr>
    <w:rPr>
      <w:rFonts w:ascii="Times New Roman" w:eastAsia="Times New Roman" w:hAnsi="Times New Roman" w:cs="Times New Roman"/>
      <w:color w:val="CCCCCC"/>
      <w:kern w:val="0"/>
      <w:sz w:val="24"/>
      <w:szCs w:val="24"/>
      <w14:ligatures w14:val="none"/>
    </w:rPr>
  </w:style>
  <w:style w:type="paragraph" w:customStyle="1" w:styleId="jw-flag-audio-player">
    <w:name w:val="jw-flag-audio-playe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mdiv">
    <w:name w:val="cmdiv"/>
    <w:basedOn w:val="Normal"/>
    <w:rsid w:val="003E7D14"/>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mdivc">
    <w:name w:val="cmdivc"/>
    <w:basedOn w:val="Normal"/>
    <w:rsid w:val="003E7D14"/>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pPr>
    <w:rPr>
      <w:rFonts w:ascii="Times New Roman" w:eastAsia="Times New Roman" w:hAnsi="Times New Roman" w:cs="Times New Roman"/>
      <w:color w:val="777777"/>
      <w:kern w:val="0"/>
      <w:sz w:val="14"/>
      <w:szCs w:val="14"/>
      <w14:ligatures w14:val="none"/>
    </w:rPr>
  </w:style>
  <w:style w:type="paragraph" w:customStyle="1" w:styleId="cmimag">
    <w:name w:val="cmimag"/>
    <w:basedOn w:val="Normal"/>
    <w:rsid w:val="003E7D14"/>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mjoin">
    <w:name w:val="cmjoin"/>
    <w:basedOn w:val="Normal"/>
    <w:rsid w:val="003E7D14"/>
    <w:pPr>
      <w:spacing w:before="100" w:beforeAutospacing="1" w:after="100" w:afterAutospacing="1" w:line="240" w:lineRule="auto"/>
    </w:pPr>
    <w:rPr>
      <w:rFonts w:ascii="Times New Roman" w:eastAsia="Times New Roman" w:hAnsi="Times New Roman" w:cs="Times New Roman"/>
      <w:b/>
      <w:bCs/>
      <w:color w:val="920BE7"/>
      <w:kern w:val="0"/>
      <w:sz w:val="24"/>
      <w:szCs w:val="24"/>
      <w14:ligatures w14:val="none"/>
    </w:rPr>
  </w:style>
  <w:style w:type="paragraph" w:customStyle="1" w:styleId="cmb">
    <w:name w:val="cmb"/>
    <w:basedOn w:val="Normal"/>
    <w:rsid w:val="003E7D14"/>
    <w:pPr>
      <w:spacing w:before="100" w:beforeAutospacing="1" w:after="100" w:afterAutospacing="1" w:line="240" w:lineRule="auto"/>
    </w:pPr>
    <w:rPr>
      <w:rFonts w:ascii="Times New Roman" w:eastAsia="Times New Roman" w:hAnsi="Times New Roman" w:cs="Times New Roman"/>
      <w:color w:val="244892"/>
      <w:kern w:val="0"/>
      <w:sz w:val="18"/>
      <w:szCs w:val="18"/>
      <w14:ligatures w14:val="none"/>
    </w:rPr>
  </w:style>
  <w:style w:type="paragraph" w:customStyle="1" w:styleId="cmtb">
    <w:name w:val="cmtb"/>
    <w:basedOn w:val="Normal"/>
    <w:rsid w:val="003E7D14"/>
    <w:pPr>
      <w:spacing w:after="0" w:line="240" w:lineRule="auto"/>
    </w:pPr>
    <w:rPr>
      <w:rFonts w:ascii="Times New Roman" w:eastAsia="Times New Roman" w:hAnsi="Times New Roman" w:cs="Times New Roman"/>
      <w:kern w:val="0"/>
      <w:sz w:val="20"/>
      <w:szCs w:val="20"/>
      <w14:ligatures w14:val="none"/>
    </w:rPr>
  </w:style>
  <w:style w:type="paragraph" w:customStyle="1" w:styleId="imgc">
    <w:name w:val="imgc"/>
    <w:basedOn w:val="Normal"/>
    <w:rsid w:val="003E7D14"/>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bcm">
    <w:name w:val="bcm"/>
    <w:basedOn w:val="Normal"/>
    <w:rsid w:val="003E7D14"/>
    <w:pPr>
      <w:spacing w:before="100" w:beforeAutospacing="1" w:after="100" w:afterAutospacing="1" w:line="240" w:lineRule="auto"/>
    </w:pPr>
    <w:rPr>
      <w:rFonts w:ascii="Times New Roman" w:eastAsia="Times New Roman" w:hAnsi="Times New Roman" w:cs="Times New Roman"/>
      <w:color w:val="244892"/>
      <w:kern w:val="0"/>
      <w:sz w:val="18"/>
      <w:szCs w:val="18"/>
      <w14:ligatures w14:val="none"/>
    </w:rPr>
  </w:style>
  <w:style w:type="paragraph" w:customStyle="1" w:styleId="fcm">
    <w:name w:val="fcm"/>
    <w:basedOn w:val="Normal"/>
    <w:rsid w:val="003E7D14"/>
    <w:pPr>
      <w:spacing w:before="100" w:beforeAutospacing="1" w:after="100" w:afterAutospacing="1" w:line="240" w:lineRule="auto"/>
    </w:pPr>
    <w:rPr>
      <w:rFonts w:ascii="Times New Roman" w:eastAsia="Times New Roman" w:hAnsi="Times New Roman" w:cs="Times New Roman"/>
      <w:kern w:val="0"/>
      <w:sz w:val="18"/>
      <w:szCs w:val="18"/>
      <w14:ligatures w14:val="none"/>
    </w:rPr>
  </w:style>
  <w:style w:type="paragraph" w:customStyle="1" w:styleId="cs">
    <w:name w:val="cs"/>
    <w:basedOn w:val="Normal"/>
    <w:rsid w:val="003E7D14"/>
    <w:pPr>
      <w:spacing w:before="100" w:beforeAutospacing="1" w:after="100" w:afterAutospacing="1" w:line="240" w:lineRule="auto"/>
    </w:pPr>
    <w:rPr>
      <w:rFonts w:ascii="Times New Roman" w:eastAsia="Times New Roman" w:hAnsi="Times New Roman" w:cs="Times New Roman"/>
      <w:kern w:val="0"/>
      <w:sz w:val="18"/>
      <w:szCs w:val="18"/>
      <w14:ligatures w14:val="none"/>
    </w:rPr>
  </w:style>
  <w:style w:type="paragraph" w:customStyle="1" w:styleId="c">
    <w:name w:val="c"/>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b">
    <w:name w:val="cb"/>
    <w:basedOn w:val="Normal"/>
    <w:rsid w:val="003E7D14"/>
    <w:pPr>
      <w:pBdr>
        <w:left w:val="single" w:sz="12" w:space="2" w:color="4169E1"/>
      </w:pBdr>
      <w:spacing w:before="100" w:beforeAutospacing="1" w:after="100" w:afterAutospacing="1" w:line="240" w:lineRule="auto"/>
    </w:pPr>
    <w:rPr>
      <w:rFonts w:ascii="Times New Roman" w:eastAsia="Times New Roman" w:hAnsi="Times New Roman" w:cs="Times New Roman"/>
      <w:b/>
      <w:bCs/>
      <w:kern w:val="0"/>
      <w:sz w:val="24"/>
      <w:szCs w:val="24"/>
      <w14:ligatures w14:val="none"/>
    </w:rPr>
  </w:style>
  <w:style w:type="paragraph" w:customStyle="1" w:styleId="sc">
    <w:name w:val="sc"/>
    <w:basedOn w:val="Normal"/>
    <w:rsid w:val="003E7D14"/>
    <w:pPr>
      <w:spacing w:before="100" w:beforeAutospacing="1" w:after="100" w:afterAutospacing="1" w:line="240" w:lineRule="auto"/>
    </w:pPr>
    <w:rPr>
      <w:rFonts w:ascii="Times New Roman" w:eastAsia="Times New Roman" w:hAnsi="Times New Roman" w:cs="Times New Roman"/>
      <w:b/>
      <w:bCs/>
      <w:color w:val="0000FF"/>
      <w:kern w:val="0"/>
      <w:sz w:val="24"/>
      <w:szCs w:val="24"/>
      <w14:ligatures w14:val="none"/>
    </w:rPr>
  </w:style>
  <w:style w:type="paragraph" w:customStyle="1" w:styleId="pagingdefault">
    <w:name w:val="pagingdefault"/>
    <w:basedOn w:val="Normal"/>
    <w:rsid w:val="003E7D14"/>
    <w:pPr>
      <w:spacing w:before="100" w:beforeAutospacing="1" w:after="100" w:afterAutospacing="1" w:line="240" w:lineRule="auto"/>
    </w:pPr>
    <w:rPr>
      <w:rFonts w:ascii="Times New Roman" w:eastAsia="Times New Roman" w:hAnsi="Times New Roman" w:cs="Times New Roman"/>
      <w:kern w:val="0"/>
      <w:sz w:val="23"/>
      <w:szCs w:val="23"/>
      <w14:ligatures w14:val="none"/>
    </w:rPr>
  </w:style>
  <w:style w:type="paragraph" w:customStyle="1" w:styleId="selected">
    <w:name w:val="selected"/>
    <w:basedOn w:val="Normal"/>
    <w:rsid w:val="003E7D14"/>
    <w:pPr>
      <w:spacing w:before="100" w:beforeAutospacing="1" w:after="100" w:afterAutospacing="1" w:line="240" w:lineRule="auto"/>
    </w:pPr>
    <w:rPr>
      <w:rFonts w:ascii="Times New Roman" w:eastAsia="Times New Roman" w:hAnsi="Times New Roman" w:cs="Times New Roman"/>
      <w:color w:val="FF0000"/>
      <w:kern w:val="0"/>
      <w:sz w:val="24"/>
      <w:szCs w:val="24"/>
      <w14:ligatures w14:val="none"/>
    </w:rPr>
  </w:style>
  <w:style w:type="paragraph" w:customStyle="1" w:styleId="smenu">
    <w:name w:val="smenu"/>
    <w:basedOn w:val="Normal"/>
    <w:rsid w:val="003E7D14"/>
    <w:pPr>
      <w:spacing w:before="100" w:beforeAutospacing="1" w:after="100" w:afterAutospacing="1" w:line="240" w:lineRule="auto"/>
    </w:pPr>
    <w:rPr>
      <w:rFonts w:ascii="Arial" w:eastAsia="Times New Roman" w:hAnsi="Arial" w:cs="Arial"/>
      <w:b/>
      <w:bCs/>
      <w:kern w:val="0"/>
      <w:sz w:val="17"/>
      <w:szCs w:val="17"/>
      <w14:ligatures w14:val="none"/>
    </w:rPr>
  </w:style>
  <w:style w:type="paragraph" w:customStyle="1" w:styleId="startid">
    <w:name w:val="startid"/>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aletabh">
    <w:name w:val="tabaletabh"/>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bgmenu">
    <w:name w:val="bgmenu"/>
    <w:basedOn w:val="Normal"/>
    <w:rsid w:val="003E7D14"/>
    <w:pPr>
      <w:spacing w:before="100" w:beforeAutospacing="1" w:after="100" w:afterAutospacing="1" w:line="240" w:lineRule="auto"/>
    </w:pPr>
    <w:rPr>
      <w:rFonts w:ascii="Times New Roman" w:eastAsia="Times New Roman" w:hAnsi="Times New Roman" w:cs="Times New Roman"/>
      <w:b/>
      <w:bCs/>
      <w:caps/>
      <w:color w:val="013660"/>
      <w:kern w:val="0"/>
      <w:sz w:val="24"/>
      <w:szCs w:val="24"/>
      <w14:ligatures w14:val="none"/>
    </w:rPr>
  </w:style>
  <w:style w:type="paragraph" w:customStyle="1" w:styleId="sleftmenu">
    <w:name w:val="sleftmenu"/>
    <w:basedOn w:val="Normal"/>
    <w:rsid w:val="003E7D14"/>
    <w:pPr>
      <w:pBdr>
        <w:bottom w:val="dotted" w:sz="8" w:space="0" w:color="CFD4DA"/>
      </w:pBdr>
      <w:spacing w:before="100" w:beforeAutospacing="1" w:after="0" w:line="240" w:lineRule="auto"/>
    </w:pPr>
    <w:rPr>
      <w:rFonts w:ascii="Times New Roman" w:eastAsia="Times New Roman" w:hAnsi="Times New Roman" w:cs="Times New Roman"/>
      <w:b/>
      <w:bCs/>
      <w:kern w:val="0"/>
      <w:sz w:val="17"/>
      <w:szCs w:val="17"/>
      <w14:ligatures w14:val="none"/>
    </w:rPr>
  </w:style>
  <w:style w:type="paragraph" w:customStyle="1" w:styleId="hleftmenu">
    <w:name w:val="hleftmenu"/>
    <w:basedOn w:val="Normal"/>
    <w:rsid w:val="003E7D14"/>
    <w:pPr>
      <w:spacing w:before="100" w:beforeAutospacing="1" w:after="100" w:afterAutospacing="1" w:line="240" w:lineRule="auto"/>
    </w:pPr>
    <w:rPr>
      <w:rFonts w:ascii="Times New Roman" w:eastAsia="Times New Roman" w:hAnsi="Times New Roman" w:cs="Times New Roman"/>
      <w:color w:val="000000"/>
      <w:kern w:val="0"/>
      <w:sz w:val="24"/>
      <w:szCs w:val="24"/>
      <w14:ligatures w14:val="none"/>
    </w:rPr>
  </w:style>
  <w:style w:type="paragraph" w:customStyle="1" w:styleId="dmenu">
    <w:name w:val="dmenu"/>
    <w:basedOn w:val="Normal"/>
    <w:rsid w:val="003E7D14"/>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pPr>
    <w:rPr>
      <w:rFonts w:ascii="Times New Roman" w:eastAsia="Times New Roman" w:hAnsi="Times New Roman" w:cs="Times New Roman"/>
      <w:color w:val="013660"/>
      <w:kern w:val="0"/>
      <w:sz w:val="24"/>
      <w:szCs w:val="24"/>
      <w14:ligatures w14:val="none"/>
    </w:rPr>
  </w:style>
  <w:style w:type="paragraph" w:customStyle="1" w:styleId="bgfirstmenu">
    <w:name w:val="bgfirstmenu"/>
    <w:basedOn w:val="Normal"/>
    <w:rsid w:val="003E7D14"/>
    <w:pPr>
      <w:shd w:val="clear" w:color="auto" w:fill="017EBE"/>
      <w:spacing w:before="100" w:beforeAutospacing="1" w:after="100" w:afterAutospacing="1" w:line="240" w:lineRule="auto"/>
    </w:pPr>
    <w:rPr>
      <w:rFonts w:ascii="Times New Roman" w:eastAsia="Times New Roman" w:hAnsi="Times New Roman" w:cs="Times New Roman"/>
      <w:b/>
      <w:bCs/>
      <w:color w:val="C3DBED"/>
      <w:kern w:val="0"/>
      <w:sz w:val="18"/>
      <w:szCs w:val="18"/>
      <w14:ligatures w14:val="none"/>
    </w:rPr>
  </w:style>
  <w:style w:type="paragraph" w:customStyle="1" w:styleId="bgoffice">
    <w:name w:val="bgoffice"/>
    <w:basedOn w:val="Normal"/>
    <w:rsid w:val="003E7D14"/>
    <w:pPr>
      <w:spacing w:before="100" w:beforeAutospacing="1" w:after="100" w:afterAutospacing="1" w:line="240" w:lineRule="auto"/>
    </w:pPr>
    <w:rPr>
      <w:rFonts w:ascii="Times New Roman" w:eastAsia="Times New Roman" w:hAnsi="Times New Roman" w:cs="Times New Roman"/>
      <w:b/>
      <w:bCs/>
      <w:caps/>
      <w:color w:val="003561"/>
      <w:kern w:val="0"/>
      <w:sz w:val="24"/>
      <w:szCs w:val="24"/>
      <w14:ligatures w14:val="none"/>
    </w:rPr>
  </w:style>
  <w:style w:type="paragraph" w:customStyle="1" w:styleId="bgsearch">
    <w:name w:val="bgsearch"/>
    <w:basedOn w:val="Normal"/>
    <w:rsid w:val="003E7D14"/>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pPr>
    <w:rPr>
      <w:rFonts w:ascii="Times New Roman" w:eastAsia="Times New Roman" w:hAnsi="Times New Roman" w:cs="Times New Roman"/>
      <w:b/>
      <w:bCs/>
      <w:caps/>
      <w:color w:val="003561"/>
      <w:kern w:val="0"/>
      <w:sz w:val="24"/>
      <w:szCs w:val="24"/>
      <w14:ligatures w14:val="none"/>
    </w:rPr>
  </w:style>
  <w:style w:type="paragraph" w:customStyle="1" w:styleId="Title1">
    <w:name w:val="Title1"/>
    <w:basedOn w:val="Normal"/>
    <w:rsid w:val="003E7D14"/>
    <w:pPr>
      <w:spacing w:before="100" w:beforeAutospacing="1" w:after="100" w:afterAutospacing="1" w:line="240" w:lineRule="auto"/>
    </w:pPr>
    <w:rPr>
      <w:rFonts w:ascii="Times New Roman" w:eastAsia="Times New Roman" w:hAnsi="Times New Roman" w:cs="Times New Roman"/>
      <w:b/>
      <w:bCs/>
      <w:caps/>
      <w:color w:val="333333"/>
      <w:kern w:val="0"/>
      <w:sz w:val="24"/>
      <w:szCs w:val="24"/>
      <w14:ligatures w14:val="none"/>
    </w:rPr>
  </w:style>
  <w:style w:type="paragraph" w:customStyle="1" w:styleId="newslist">
    <w:name w:val="newslist"/>
    <w:basedOn w:val="Normal"/>
    <w:rsid w:val="003E7D14"/>
    <w:pPr>
      <w:pBdr>
        <w:bottom w:val="dotted" w:sz="8" w:space="11" w:color="DDDDDD"/>
      </w:pBdr>
      <w:spacing w:before="100" w:beforeAutospacing="1" w:after="100" w:afterAutospacing="1" w:line="240" w:lineRule="auto"/>
    </w:pPr>
    <w:rPr>
      <w:rFonts w:ascii="Times New Roman" w:eastAsia="Times New Roman" w:hAnsi="Times New Roman" w:cs="Times New Roman"/>
      <w:kern w:val="0"/>
      <w:sz w:val="17"/>
      <w:szCs w:val="17"/>
      <w14:ligatures w14:val="none"/>
    </w:rPr>
  </w:style>
  <w:style w:type="paragraph" w:customStyle="1" w:styleId="newsevent">
    <w:name w:val="newsevent"/>
    <w:basedOn w:val="Normal"/>
    <w:rsid w:val="003E7D14"/>
    <w:pPr>
      <w:spacing w:before="100" w:beforeAutospacing="1" w:after="100" w:afterAutospacing="1" w:line="240" w:lineRule="auto"/>
    </w:pPr>
    <w:rPr>
      <w:rFonts w:ascii="Times New Roman" w:eastAsia="Times New Roman" w:hAnsi="Times New Roman" w:cs="Times New Roman"/>
      <w:kern w:val="0"/>
      <w:sz w:val="17"/>
      <w:szCs w:val="17"/>
      <w14:ligatures w14:val="none"/>
    </w:rPr>
  </w:style>
  <w:style w:type="paragraph" w:customStyle="1" w:styleId="texttitle">
    <w:name w:val="texttitle"/>
    <w:basedOn w:val="Normal"/>
    <w:rsid w:val="003E7D14"/>
    <w:pPr>
      <w:spacing w:before="100" w:beforeAutospacing="1" w:after="100" w:afterAutospacing="1" w:line="240" w:lineRule="auto"/>
    </w:pPr>
    <w:rPr>
      <w:rFonts w:ascii="Times New Roman" w:eastAsia="Times New Roman" w:hAnsi="Times New Roman" w:cs="Times New Roman"/>
      <w:b/>
      <w:bCs/>
      <w:color w:val="691EB3"/>
      <w:kern w:val="0"/>
      <w:sz w:val="24"/>
      <w:szCs w:val="24"/>
      <w14:ligatures w14:val="none"/>
    </w:rPr>
  </w:style>
  <w:style w:type="paragraph" w:customStyle="1" w:styleId="bgfooter">
    <w:name w:val="bgfooter"/>
    <w:basedOn w:val="Normal"/>
    <w:rsid w:val="003E7D14"/>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pPr>
    <w:rPr>
      <w:rFonts w:ascii="Times New Roman" w:eastAsia="Times New Roman" w:hAnsi="Times New Roman" w:cs="Times New Roman"/>
      <w:color w:val="013660"/>
      <w:kern w:val="0"/>
      <w:sz w:val="24"/>
      <w:szCs w:val="24"/>
      <w14:ligatures w14:val="none"/>
    </w:rPr>
  </w:style>
  <w:style w:type="paragraph" w:customStyle="1" w:styleId="textvisite">
    <w:name w:val="textvisite"/>
    <w:basedOn w:val="Normal"/>
    <w:rsid w:val="003E7D14"/>
    <w:pPr>
      <w:spacing w:before="100" w:beforeAutospacing="1" w:after="100" w:afterAutospacing="1" w:line="240" w:lineRule="auto"/>
    </w:pPr>
    <w:rPr>
      <w:rFonts w:ascii="Times New Roman" w:eastAsia="Times New Roman" w:hAnsi="Times New Roman" w:cs="Times New Roman"/>
      <w:b/>
      <w:bCs/>
      <w:color w:val="F05000"/>
      <w:kern w:val="0"/>
      <w:sz w:val="24"/>
      <w:szCs w:val="24"/>
      <w14:ligatures w14:val="none"/>
    </w:rPr>
  </w:style>
  <w:style w:type="paragraph" w:customStyle="1" w:styleId="adv">
    <w:name w:val="adv"/>
    <w:basedOn w:val="Normal"/>
    <w:rsid w:val="003E7D14"/>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advleft">
    <w:name w:val="advleft"/>
    <w:basedOn w:val="Normal"/>
    <w:rsid w:val="003E7D14"/>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vote">
    <w:name w:val="vote"/>
    <w:basedOn w:val="Normal"/>
    <w:rsid w:val="003E7D14"/>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hotnews">
    <w:name w:val="hotnews"/>
    <w:basedOn w:val="Normal"/>
    <w:rsid w:val="003E7D14"/>
    <w:pPr>
      <w:spacing w:before="100" w:beforeAutospacing="1" w:after="100" w:afterAutospacing="1" w:line="240" w:lineRule="auto"/>
    </w:pPr>
    <w:rPr>
      <w:rFonts w:ascii="Times New Roman" w:eastAsia="Times New Roman" w:hAnsi="Times New Roman" w:cs="Times New Roman"/>
      <w:color w:val="000000"/>
      <w:kern w:val="0"/>
      <w:sz w:val="24"/>
      <w:szCs w:val="24"/>
      <w14:ligatures w14:val="none"/>
    </w:rPr>
  </w:style>
  <w:style w:type="paragraph" w:customStyle="1" w:styleId="bgheader">
    <w:name w:val="bgheade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advfooter">
    <w:name w:val="advfoote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righttitle">
    <w:name w:val="righttitle"/>
    <w:basedOn w:val="Normal"/>
    <w:rsid w:val="003E7D14"/>
    <w:pPr>
      <w:pBdr>
        <w:left w:val="single" w:sz="8" w:space="0" w:color="C2C2C2"/>
        <w:right w:val="single" w:sz="8" w:space="0" w:color="C2C2C2"/>
      </w:pBdr>
      <w:spacing w:before="100" w:beforeAutospacing="1" w:after="100" w:afterAutospacing="1" w:line="240" w:lineRule="auto"/>
    </w:pPr>
    <w:rPr>
      <w:rFonts w:ascii="Times New Roman" w:eastAsia="Times New Roman" w:hAnsi="Times New Roman" w:cs="Times New Roman"/>
      <w:b/>
      <w:bCs/>
      <w:color w:val="333333"/>
      <w:kern w:val="0"/>
      <w:sz w:val="24"/>
      <w:szCs w:val="24"/>
      <w14:ligatures w14:val="none"/>
    </w:rPr>
  </w:style>
  <w:style w:type="paragraph" w:customStyle="1" w:styleId="childmenucaption">
    <w:name w:val="childmenucaption"/>
    <w:basedOn w:val="Normal"/>
    <w:rsid w:val="003E7D14"/>
    <w:pPr>
      <w:spacing w:before="100" w:beforeAutospacing="1" w:after="100" w:afterAutospacing="1" w:line="240" w:lineRule="auto"/>
    </w:pPr>
    <w:rPr>
      <w:rFonts w:ascii="Times New Roman" w:eastAsia="Times New Roman" w:hAnsi="Times New Roman" w:cs="Times New Roman"/>
      <w:b/>
      <w:bCs/>
      <w:caps/>
      <w:color w:val="FFFFFF"/>
      <w:kern w:val="0"/>
      <w:sz w:val="15"/>
      <w:szCs w:val="15"/>
      <w14:ligatures w14:val="none"/>
    </w:rPr>
  </w:style>
  <w:style w:type="paragraph" w:customStyle="1" w:styleId="tabaletabh1">
    <w:name w:val="tabaletabh1"/>
    <w:basedOn w:val="Normal"/>
    <w:rsid w:val="003E7D14"/>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pPr>
    <w:rPr>
      <w:rFonts w:ascii="Times New Roman" w:eastAsia="Times New Roman" w:hAnsi="Times New Roman" w:cs="Times New Roman"/>
      <w:b/>
      <w:bCs/>
      <w:kern w:val="0"/>
      <w:sz w:val="24"/>
      <w:szCs w:val="24"/>
      <w14:ligatures w14:val="none"/>
    </w:rPr>
  </w:style>
  <w:style w:type="paragraph" w:customStyle="1" w:styleId="bgtitle">
    <w:name w:val="bgtitle"/>
    <w:basedOn w:val="Normal"/>
    <w:rsid w:val="003E7D14"/>
    <w:pPr>
      <w:spacing w:before="100" w:beforeAutospacing="1"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bgcomment">
    <w:name w:val="bgcomment"/>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bgtiltecomment">
    <w:name w:val="bgtiltecomment"/>
    <w:basedOn w:val="Normal"/>
    <w:rsid w:val="003E7D14"/>
    <w:pPr>
      <w:pBdr>
        <w:left w:val="single" w:sz="6" w:space="15" w:color="CCCCCC"/>
        <w:right w:val="single" w:sz="6" w:space="0" w:color="CCCCCC"/>
      </w:pBdr>
      <w:spacing w:before="100" w:beforeAutospacing="1" w:after="100" w:afterAutospacing="1" w:line="240" w:lineRule="auto"/>
    </w:pPr>
    <w:rPr>
      <w:rFonts w:ascii="Times New Roman" w:eastAsia="Times New Roman" w:hAnsi="Times New Roman" w:cs="Times New Roman"/>
      <w:b/>
      <w:bCs/>
      <w:color w:val="333333"/>
      <w:kern w:val="0"/>
      <w:sz w:val="21"/>
      <w:szCs w:val="21"/>
      <w14:ligatures w14:val="none"/>
    </w:rPr>
  </w:style>
  <w:style w:type="paragraph" w:customStyle="1" w:styleId="bgheaderright">
    <w:name w:val="bgheaderright"/>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hotenews">
    <w:name w:val="hotenews"/>
    <w:basedOn w:val="Normal"/>
    <w:rsid w:val="003E7D14"/>
    <w:pPr>
      <w:pBdr>
        <w:left w:val="single" w:sz="6" w:space="0" w:color="DFDFDF"/>
        <w:bottom w:val="single" w:sz="6" w:space="0" w:color="DFDFDF"/>
        <w:right w:val="single" w:sz="6" w:space="0" w:color="DFDFDF"/>
      </w:pBd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loginhome">
    <w:name w:val="loginhom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bgtitlebaihoc">
    <w:name w:val="bgtitlebaihoc"/>
    <w:basedOn w:val="Normal"/>
    <w:rsid w:val="003E7D14"/>
    <w:pPr>
      <w:spacing w:before="100" w:beforeAutospacing="1" w:after="100" w:afterAutospacing="1" w:line="240" w:lineRule="auto"/>
    </w:pPr>
    <w:rPr>
      <w:rFonts w:ascii="Times New Roman" w:eastAsia="Times New Roman" w:hAnsi="Times New Roman" w:cs="Times New Roman"/>
      <w:b/>
      <w:bCs/>
      <w:color w:val="FFFFFF"/>
      <w:kern w:val="0"/>
      <w:sz w:val="24"/>
      <w:szCs w:val="24"/>
      <w14:ligatures w14:val="none"/>
    </w:rPr>
  </w:style>
  <w:style w:type="paragraph" w:customStyle="1" w:styleId="monhoc">
    <w:name w:val="monhoc"/>
    <w:basedOn w:val="Normal"/>
    <w:rsid w:val="003E7D14"/>
    <w:pPr>
      <w:spacing w:before="100" w:beforeAutospacing="1" w:after="100" w:afterAutospacing="1" w:line="240" w:lineRule="auto"/>
    </w:pPr>
    <w:rPr>
      <w:rFonts w:ascii="Times New Roman" w:eastAsia="Times New Roman" w:hAnsi="Times New Roman" w:cs="Times New Roman"/>
      <w:b/>
      <w:bCs/>
      <w:color w:val="FFFFFF"/>
      <w:kern w:val="0"/>
      <w:sz w:val="24"/>
      <w:szCs w:val="24"/>
      <w14:ligatures w14:val="none"/>
    </w:rPr>
  </w:style>
  <w:style w:type="paragraph" w:customStyle="1" w:styleId="menubaihoc">
    <w:name w:val="menubaihoc"/>
    <w:basedOn w:val="Normal"/>
    <w:rsid w:val="003E7D14"/>
    <w:pPr>
      <w:pBdr>
        <w:bottom w:val="single" w:sz="12" w:space="0" w:color="C8C7BA"/>
      </w:pBd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bghotbaihoc">
    <w:name w:val="bghotbaihoc"/>
    <w:basedOn w:val="Normal"/>
    <w:rsid w:val="003E7D14"/>
    <w:pPr>
      <w:spacing w:before="100" w:beforeAutospacing="1" w:after="100" w:afterAutospacing="1" w:line="240" w:lineRule="auto"/>
    </w:pPr>
    <w:rPr>
      <w:rFonts w:ascii="Times New Roman" w:eastAsia="Times New Roman" w:hAnsi="Times New Roman" w:cs="Times New Roman"/>
      <w:b/>
      <w:bCs/>
      <w:color w:val="FFFFFF"/>
      <w:kern w:val="0"/>
      <w:sz w:val="24"/>
      <w:szCs w:val="24"/>
      <w14:ligatures w14:val="none"/>
    </w:rPr>
  </w:style>
  <w:style w:type="paragraph" w:customStyle="1" w:styleId="bgheaderbaihoc">
    <w:name w:val="bgheaderbaihoc"/>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oterlophoc">
    <w:name w:val="footerlophoc"/>
    <w:basedOn w:val="Normal"/>
    <w:rsid w:val="003E7D14"/>
    <w:pPr>
      <w:spacing w:before="100" w:beforeAutospacing="1" w:after="100" w:afterAutospacing="1" w:line="240" w:lineRule="auto"/>
    </w:pPr>
    <w:rPr>
      <w:rFonts w:ascii="Times New Roman" w:eastAsia="Times New Roman" w:hAnsi="Times New Roman" w:cs="Times New Roman"/>
      <w:b/>
      <w:bCs/>
      <w:color w:val="FFFFFF"/>
      <w:kern w:val="0"/>
      <w:sz w:val="24"/>
      <w:szCs w:val="24"/>
      <w14:ligatures w14:val="none"/>
    </w:rPr>
  </w:style>
  <w:style w:type="paragraph" w:customStyle="1" w:styleId="h1">
    <w:name w:val="h1"/>
    <w:basedOn w:val="Normal"/>
    <w:rsid w:val="003E7D14"/>
    <w:pPr>
      <w:spacing w:before="100" w:beforeAutospacing="1" w:after="100" w:afterAutospacing="1" w:line="240" w:lineRule="auto"/>
    </w:pPr>
    <w:rPr>
      <w:rFonts w:ascii="inherit" w:eastAsia="Times New Roman" w:hAnsi="inherit" w:cs="Times New Roman"/>
      <w:kern w:val="0"/>
      <w:sz w:val="24"/>
      <w:szCs w:val="24"/>
      <w14:ligatures w14:val="none"/>
    </w:rPr>
  </w:style>
  <w:style w:type="paragraph" w:customStyle="1" w:styleId="h2">
    <w:name w:val="h2"/>
    <w:basedOn w:val="Normal"/>
    <w:rsid w:val="003E7D14"/>
    <w:pPr>
      <w:spacing w:before="100" w:beforeAutospacing="1" w:after="100" w:afterAutospacing="1" w:line="240" w:lineRule="auto"/>
    </w:pPr>
    <w:rPr>
      <w:rFonts w:ascii="inherit" w:eastAsia="Times New Roman" w:hAnsi="inherit" w:cs="Times New Roman"/>
      <w:kern w:val="0"/>
      <w:sz w:val="24"/>
      <w:szCs w:val="24"/>
      <w14:ligatures w14:val="none"/>
    </w:rPr>
  </w:style>
  <w:style w:type="paragraph" w:customStyle="1" w:styleId="h3">
    <w:name w:val="h3"/>
    <w:basedOn w:val="Normal"/>
    <w:rsid w:val="003E7D14"/>
    <w:pPr>
      <w:spacing w:before="100" w:beforeAutospacing="1" w:after="100" w:afterAutospacing="1" w:line="240" w:lineRule="auto"/>
    </w:pPr>
    <w:rPr>
      <w:rFonts w:ascii="inherit" w:eastAsia="Times New Roman" w:hAnsi="inherit" w:cs="Times New Roman"/>
      <w:kern w:val="0"/>
      <w:sz w:val="24"/>
      <w:szCs w:val="24"/>
      <w14:ligatures w14:val="none"/>
    </w:rPr>
  </w:style>
  <w:style w:type="paragraph" w:customStyle="1" w:styleId="h4">
    <w:name w:val="h4"/>
    <w:basedOn w:val="Normal"/>
    <w:rsid w:val="003E7D14"/>
    <w:pPr>
      <w:spacing w:before="100" w:beforeAutospacing="1" w:after="100" w:afterAutospacing="1" w:line="240" w:lineRule="auto"/>
    </w:pPr>
    <w:rPr>
      <w:rFonts w:ascii="inherit" w:eastAsia="Times New Roman" w:hAnsi="inherit" w:cs="Times New Roman"/>
      <w:kern w:val="0"/>
      <w:sz w:val="24"/>
      <w:szCs w:val="24"/>
      <w14:ligatures w14:val="none"/>
    </w:rPr>
  </w:style>
  <w:style w:type="paragraph" w:customStyle="1" w:styleId="h5">
    <w:name w:val="h5"/>
    <w:basedOn w:val="Normal"/>
    <w:rsid w:val="003E7D14"/>
    <w:pPr>
      <w:spacing w:before="100" w:beforeAutospacing="1" w:after="100" w:afterAutospacing="1" w:line="240" w:lineRule="auto"/>
    </w:pPr>
    <w:rPr>
      <w:rFonts w:ascii="inherit" w:eastAsia="Times New Roman" w:hAnsi="inherit" w:cs="Times New Roman"/>
      <w:kern w:val="0"/>
      <w:sz w:val="24"/>
      <w:szCs w:val="24"/>
      <w14:ligatures w14:val="none"/>
    </w:rPr>
  </w:style>
  <w:style w:type="paragraph" w:customStyle="1" w:styleId="h6">
    <w:name w:val="h6"/>
    <w:basedOn w:val="Normal"/>
    <w:rsid w:val="003E7D14"/>
    <w:pPr>
      <w:spacing w:before="100" w:beforeAutospacing="1" w:after="100" w:afterAutospacing="1" w:line="240" w:lineRule="auto"/>
    </w:pPr>
    <w:rPr>
      <w:rFonts w:ascii="inherit" w:eastAsia="Times New Roman" w:hAnsi="inherit" w:cs="Times New Roman"/>
      <w:kern w:val="0"/>
      <w:sz w:val="24"/>
      <w:szCs w:val="24"/>
      <w14:ligatures w14:val="none"/>
    </w:rPr>
  </w:style>
  <w:style w:type="paragraph" w:customStyle="1" w:styleId="lead">
    <w:name w:val="lead"/>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display-1">
    <w:name w:val="display-1"/>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display-2">
    <w:name w:val="display-2"/>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display-3">
    <w:name w:val="display-3"/>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display-4">
    <w:name w:val="display-4"/>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mall">
    <w:name w:val="small"/>
    <w:basedOn w:val="Normal"/>
    <w:rsid w:val="003E7D14"/>
    <w:pPr>
      <w:spacing w:before="100" w:beforeAutospacing="1" w:after="100" w:afterAutospacing="1" w:line="240" w:lineRule="auto"/>
    </w:pPr>
    <w:rPr>
      <w:rFonts w:ascii="Times New Roman" w:eastAsia="Times New Roman" w:hAnsi="Times New Roman" w:cs="Times New Roman"/>
      <w:kern w:val="0"/>
      <w:sz w:val="19"/>
      <w:szCs w:val="19"/>
      <w14:ligatures w14:val="none"/>
    </w:rPr>
  </w:style>
  <w:style w:type="paragraph" w:customStyle="1" w:styleId="list-unstyled">
    <w:name w:val="list-unstyled"/>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list-inline">
    <w:name w:val="list-inlin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initialism">
    <w:name w:val="initialism"/>
    <w:basedOn w:val="Normal"/>
    <w:rsid w:val="003E7D14"/>
    <w:pPr>
      <w:spacing w:before="100" w:beforeAutospacing="1" w:after="100" w:afterAutospacing="1" w:line="240" w:lineRule="auto"/>
    </w:pPr>
    <w:rPr>
      <w:rFonts w:ascii="Times New Roman" w:eastAsia="Times New Roman" w:hAnsi="Times New Roman" w:cs="Times New Roman"/>
      <w:caps/>
      <w:kern w:val="0"/>
      <w14:ligatures w14:val="none"/>
    </w:rPr>
  </w:style>
  <w:style w:type="paragraph" w:customStyle="1" w:styleId="blockquote-footer">
    <w:name w:val="blockquote-footer"/>
    <w:basedOn w:val="Normal"/>
    <w:rsid w:val="003E7D14"/>
    <w:pPr>
      <w:spacing w:before="100" w:beforeAutospacing="1" w:after="100" w:afterAutospacing="1" w:line="240" w:lineRule="auto"/>
    </w:pPr>
    <w:rPr>
      <w:rFonts w:ascii="Times New Roman" w:eastAsia="Times New Roman" w:hAnsi="Times New Roman" w:cs="Times New Roman"/>
      <w:color w:val="6C757D"/>
      <w:kern w:val="0"/>
      <w:sz w:val="19"/>
      <w:szCs w:val="19"/>
      <w14:ligatures w14:val="none"/>
    </w:rPr>
  </w:style>
  <w:style w:type="paragraph" w:customStyle="1" w:styleId="img-thumbnail">
    <w:name w:val="img-thumbnail"/>
    <w:basedOn w:val="Normal"/>
    <w:rsid w:val="003E7D14"/>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igure-img">
    <w:name w:val="figure-img"/>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igure-caption">
    <w:name w:val="figure-caption"/>
    <w:basedOn w:val="Normal"/>
    <w:rsid w:val="003E7D14"/>
    <w:pPr>
      <w:spacing w:before="100" w:beforeAutospacing="1" w:after="100" w:afterAutospacing="1" w:line="240" w:lineRule="auto"/>
    </w:pPr>
    <w:rPr>
      <w:rFonts w:ascii="Times New Roman" w:eastAsia="Times New Roman" w:hAnsi="Times New Roman" w:cs="Times New Roman"/>
      <w:color w:val="6C757D"/>
      <w:kern w:val="0"/>
      <w14:ligatures w14:val="none"/>
    </w:rPr>
  </w:style>
  <w:style w:type="paragraph" w:customStyle="1" w:styleId="container">
    <w:name w:val="containe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ntainer-fluid">
    <w:name w:val="container-fluid"/>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row">
    <w:name w:val="row"/>
    <w:basedOn w:val="Normal"/>
    <w:rsid w:val="003E7D14"/>
    <w:pPr>
      <w:spacing w:before="100" w:beforeAutospacing="1" w:after="100" w:afterAutospacing="1" w:line="240" w:lineRule="auto"/>
      <w:ind w:left="-225" w:right="-225"/>
    </w:pPr>
    <w:rPr>
      <w:rFonts w:ascii="Times New Roman" w:eastAsia="Times New Roman" w:hAnsi="Times New Roman" w:cs="Times New Roman"/>
      <w:kern w:val="0"/>
      <w:sz w:val="24"/>
      <w:szCs w:val="24"/>
      <w14:ligatures w14:val="none"/>
    </w:rPr>
  </w:style>
  <w:style w:type="paragraph" w:customStyle="1" w:styleId="no-gutters">
    <w:name w:val="no-gutters"/>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
    <w:name w:val="col"/>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1">
    <w:name w:val="col-1"/>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10">
    <w:name w:val="col-10"/>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11">
    <w:name w:val="col-11"/>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12">
    <w:name w:val="col-12"/>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2">
    <w:name w:val="col-2"/>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3">
    <w:name w:val="col-3"/>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4">
    <w:name w:val="col-4"/>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5">
    <w:name w:val="col-5"/>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6">
    <w:name w:val="col-6"/>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7">
    <w:name w:val="col-7"/>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8">
    <w:name w:val="col-8"/>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9">
    <w:name w:val="col-9"/>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auto">
    <w:name w:val="col-auto"/>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g">
    <w:name w:val="col-lg"/>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g-1">
    <w:name w:val="col-lg-1"/>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g-10">
    <w:name w:val="col-lg-10"/>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g-11">
    <w:name w:val="col-lg-11"/>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g-12">
    <w:name w:val="col-lg-12"/>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g-2">
    <w:name w:val="col-lg-2"/>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g-3">
    <w:name w:val="col-lg-3"/>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g-4">
    <w:name w:val="col-lg-4"/>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g-5">
    <w:name w:val="col-lg-5"/>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g-6">
    <w:name w:val="col-lg-6"/>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g-7">
    <w:name w:val="col-lg-7"/>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g-8">
    <w:name w:val="col-lg-8"/>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g-9">
    <w:name w:val="col-lg-9"/>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g-auto">
    <w:name w:val="col-lg-auto"/>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md">
    <w:name w:val="col-md"/>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md-1">
    <w:name w:val="col-md-1"/>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md-10">
    <w:name w:val="col-md-10"/>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md-11">
    <w:name w:val="col-md-11"/>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md-12">
    <w:name w:val="col-md-12"/>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md-2">
    <w:name w:val="col-md-2"/>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md-3">
    <w:name w:val="col-md-3"/>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md-4">
    <w:name w:val="col-md-4"/>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md-5">
    <w:name w:val="col-md-5"/>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md-6">
    <w:name w:val="col-md-6"/>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md-7">
    <w:name w:val="col-md-7"/>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md-8">
    <w:name w:val="col-md-8"/>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md-9">
    <w:name w:val="col-md-9"/>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md-auto">
    <w:name w:val="col-md-auto"/>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sm">
    <w:name w:val="col-sm"/>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sm-1">
    <w:name w:val="col-sm-1"/>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sm-10">
    <w:name w:val="col-sm-10"/>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sm-11">
    <w:name w:val="col-sm-11"/>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sm-12">
    <w:name w:val="col-sm-12"/>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sm-2">
    <w:name w:val="col-sm-2"/>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sm-3">
    <w:name w:val="col-sm-3"/>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sm-4">
    <w:name w:val="col-sm-4"/>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sm-5">
    <w:name w:val="col-sm-5"/>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sm-6">
    <w:name w:val="col-sm-6"/>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sm-7">
    <w:name w:val="col-sm-7"/>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sm-8">
    <w:name w:val="col-sm-8"/>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sm-9">
    <w:name w:val="col-sm-9"/>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sm-auto">
    <w:name w:val="col-sm-auto"/>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xl">
    <w:name w:val="col-xl"/>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xl-1">
    <w:name w:val="col-xl-1"/>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xl-10">
    <w:name w:val="col-xl-10"/>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xl-11">
    <w:name w:val="col-xl-11"/>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xl-12">
    <w:name w:val="col-xl-12"/>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xl-2">
    <w:name w:val="col-xl-2"/>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xl-3">
    <w:name w:val="col-xl-3"/>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xl-4">
    <w:name w:val="col-xl-4"/>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xl-5">
    <w:name w:val="col-xl-5"/>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xl-6">
    <w:name w:val="col-xl-6"/>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xl-7">
    <w:name w:val="col-xl-7"/>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xl-8">
    <w:name w:val="col-xl-8"/>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xl-9">
    <w:name w:val="col-xl-9"/>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xl-auto">
    <w:name w:val="col-xl-auto"/>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offset-1">
    <w:name w:val="offset-1"/>
    <w:basedOn w:val="Normal"/>
    <w:rsid w:val="003E7D14"/>
    <w:pPr>
      <w:spacing w:before="100" w:beforeAutospacing="1" w:after="100" w:afterAutospacing="1" w:line="240" w:lineRule="auto"/>
      <w:ind w:left="979"/>
    </w:pPr>
    <w:rPr>
      <w:rFonts w:ascii="Times New Roman" w:eastAsia="Times New Roman" w:hAnsi="Times New Roman" w:cs="Times New Roman"/>
      <w:kern w:val="0"/>
      <w:sz w:val="24"/>
      <w:szCs w:val="24"/>
      <w14:ligatures w14:val="none"/>
    </w:rPr>
  </w:style>
  <w:style w:type="paragraph" w:customStyle="1" w:styleId="offset-2">
    <w:name w:val="offset-2"/>
    <w:basedOn w:val="Normal"/>
    <w:rsid w:val="003E7D14"/>
    <w:pPr>
      <w:spacing w:before="100" w:beforeAutospacing="1" w:after="100" w:afterAutospacing="1" w:line="240" w:lineRule="auto"/>
      <w:ind w:left="1958"/>
    </w:pPr>
    <w:rPr>
      <w:rFonts w:ascii="Times New Roman" w:eastAsia="Times New Roman" w:hAnsi="Times New Roman" w:cs="Times New Roman"/>
      <w:kern w:val="0"/>
      <w:sz w:val="24"/>
      <w:szCs w:val="24"/>
      <w14:ligatures w14:val="none"/>
    </w:rPr>
  </w:style>
  <w:style w:type="paragraph" w:customStyle="1" w:styleId="offset-3">
    <w:name w:val="offset-3"/>
    <w:basedOn w:val="Normal"/>
    <w:rsid w:val="003E7D14"/>
    <w:pPr>
      <w:spacing w:before="100" w:beforeAutospacing="1" w:after="100" w:afterAutospacing="1" w:line="240" w:lineRule="auto"/>
      <w:ind w:left="3060"/>
    </w:pPr>
    <w:rPr>
      <w:rFonts w:ascii="Times New Roman" w:eastAsia="Times New Roman" w:hAnsi="Times New Roman" w:cs="Times New Roman"/>
      <w:kern w:val="0"/>
      <w:sz w:val="24"/>
      <w:szCs w:val="24"/>
      <w14:ligatures w14:val="none"/>
    </w:rPr>
  </w:style>
  <w:style w:type="paragraph" w:customStyle="1" w:styleId="offset-4">
    <w:name w:val="offset-4"/>
    <w:basedOn w:val="Normal"/>
    <w:rsid w:val="003E7D14"/>
    <w:pPr>
      <w:spacing w:before="100" w:beforeAutospacing="1" w:after="100" w:afterAutospacing="1" w:line="240" w:lineRule="auto"/>
      <w:ind w:left="4039"/>
    </w:pPr>
    <w:rPr>
      <w:rFonts w:ascii="Times New Roman" w:eastAsia="Times New Roman" w:hAnsi="Times New Roman" w:cs="Times New Roman"/>
      <w:kern w:val="0"/>
      <w:sz w:val="24"/>
      <w:szCs w:val="24"/>
      <w14:ligatures w14:val="none"/>
    </w:rPr>
  </w:style>
  <w:style w:type="paragraph" w:customStyle="1" w:styleId="offset-5">
    <w:name w:val="offset-5"/>
    <w:basedOn w:val="Normal"/>
    <w:rsid w:val="003E7D14"/>
    <w:pPr>
      <w:spacing w:before="100" w:beforeAutospacing="1" w:after="100" w:afterAutospacing="1" w:line="240" w:lineRule="auto"/>
      <w:ind w:left="5018"/>
    </w:pPr>
    <w:rPr>
      <w:rFonts w:ascii="Times New Roman" w:eastAsia="Times New Roman" w:hAnsi="Times New Roman" w:cs="Times New Roman"/>
      <w:kern w:val="0"/>
      <w:sz w:val="24"/>
      <w:szCs w:val="24"/>
      <w14:ligatures w14:val="none"/>
    </w:rPr>
  </w:style>
  <w:style w:type="paragraph" w:customStyle="1" w:styleId="offset-6">
    <w:name w:val="offset-6"/>
    <w:basedOn w:val="Normal"/>
    <w:rsid w:val="003E7D14"/>
    <w:pPr>
      <w:spacing w:before="100" w:beforeAutospacing="1" w:after="100" w:afterAutospacing="1" w:line="240" w:lineRule="auto"/>
      <w:ind w:left="6120"/>
    </w:pPr>
    <w:rPr>
      <w:rFonts w:ascii="Times New Roman" w:eastAsia="Times New Roman" w:hAnsi="Times New Roman" w:cs="Times New Roman"/>
      <w:kern w:val="0"/>
      <w:sz w:val="24"/>
      <w:szCs w:val="24"/>
      <w14:ligatures w14:val="none"/>
    </w:rPr>
  </w:style>
  <w:style w:type="paragraph" w:customStyle="1" w:styleId="offset-7">
    <w:name w:val="offset-7"/>
    <w:basedOn w:val="Normal"/>
    <w:rsid w:val="003E7D14"/>
    <w:pPr>
      <w:spacing w:before="100" w:beforeAutospacing="1" w:after="100" w:afterAutospacing="1" w:line="240" w:lineRule="auto"/>
      <w:ind w:left="7099"/>
    </w:pPr>
    <w:rPr>
      <w:rFonts w:ascii="Times New Roman" w:eastAsia="Times New Roman" w:hAnsi="Times New Roman" w:cs="Times New Roman"/>
      <w:kern w:val="0"/>
      <w:sz w:val="24"/>
      <w:szCs w:val="24"/>
      <w14:ligatures w14:val="none"/>
    </w:rPr>
  </w:style>
  <w:style w:type="paragraph" w:customStyle="1" w:styleId="offset-8">
    <w:name w:val="offset-8"/>
    <w:basedOn w:val="Normal"/>
    <w:rsid w:val="003E7D14"/>
    <w:pPr>
      <w:spacing w:before="100" w:beforeAutospacing="1" w:after="100" w:afterAutospacing="1" w:line="240" w:lineRule="auto"/>
      <w:ind w:left="8078"/>
    </w:pPr>
    <w:rPr>
      <w:rFonts w:ascii="Times New Roman" w:eastAsia="Times New Roman" w:hAnsi="Times New Roman" w:cs="Times New Roman"/>
      <w:kern w:val="0"/>
      <w:sz w:val="24"/>
      <w:szCs w:val="24"/>
      <w14:ligatures w14:val="none"/>
    </w:rPr>
  </w:style>
  <w:style w:type="paragraph" w:customStyle="1" w:styleId="offset-9">
    <w:name w:val="offset-9"/>
    <w:basedOn w:val="Normal"/>
    <w:rsid w:val="003E7D14"/>
    <w:pPr>
      <w:spacing w:before="100" w:beforeAutospacing="1" w:after="100" w:afterAutospacing="1" w:line="240" w:lineRule="auto"/>
      <w:ind w:left="9180"/>
    </w:pPr>
    <w:rPr>
      <w:rFonts w:ascii="Times New Roman" w:eastAsia="Times New Roman" w:hAnsi="Times New Roman" w:cs="Times New Roman"/>
      <w:kern w:val="0"/>
      <w:sz w:val="24"/>
      <w:szCs w:val="24"/>
      <w14:ligatures w14:val="none"/>
    </w:rPr>
  </w:style>
  <w:style w:type="paragraph" w:customStyle="1" w:styleId="offset-10">
    <w:name w:val="offset-10"/>
    <w:basedOn w:val="Normal"/>
    <w:rsid w:val="003E7D14"/>
    <w:pPr>
      <w:spacing w:before="100" w:beforeAutospacing="1" w:after="100" w:afterAutospacing="1" w:line="240" w:lineRule="auto"/>
      <w:ind w:left="10159"/>
    </w:pPr>
    <w:rPr>
      <w:rFonts w:ascii="Times New Roman" w:eastAsia="Times New Roman" w:hAnsi="Times New Roman" w:cs="Times New Roman"/>
      <w:kern w:val="0"/>
      <w:sz w:val="24"/>
      <w:szCs w:val="24"/>
      <w14:ligatures w14:val="none"/>
    </w:rPr>
  </w:style>
  <w:style w:type="paragraph" w:customStyle="1" w:styleId="offset-11">
    <w:name w:val="offset-11"/>
    <w:basedOn w:val="Normal"/>
    <w:rsid w:val="003E7D14"/>
    <w:pPr>
      <w:spacing w:before="100" w:beforeAutospacing="1" w:after="100" w:afterAutospacing="1" w:line="240" w:lineRule="auto"/>
      <w:ind w:left="11138"/>
    </w:pPr>
    <w:rPr>
      <w:rFonts w:ascii="Times New Roman" w:eastAsia="Times New Roman" w:hAnsi="Times New Roman" w:cs="Times New Roman"/>
      <w:kern w:val="0"/>
      <w:sz w:val="24"/>
      <w:szCs w:val="24"/>
      <w14:ligatures w14:val="none"/>
    </w:rPr>
  </w:style>
  <w:style w:type="paragraph" w:customStyle="1" w:styleId="table">
    <w:name w:val="tabl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bordered">
    <w:name w:val="table-bordered"/>
    <w:basedOn w:val="Normal"/>
    <w:rsid w:val="003E7D14"/>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primary">
    <w:name w:val="table-primary"/>
    <w:basedOn w:val="Normal"/>
    <w:rsid w:val="003E7D14"/>
    <w:pPr>
      <w:shd w:val="clear" w:color="auto" w:fill="B8DAFF"/>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primarytd">
    <w:name w:val="table-primary&gt;td"/>
    <w:basedOn w:val="Normal"/>
    <w:rsid w:val="003E7D14"/>
    <w:pPr>
      <w:shd w:val="clear" w:color="auto" w:fill="B8DAFF"/>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primaryth">
    <w:name w:val="table-primary&gt;th"/>
    <w:basedOn w:val="Normal"/>
    <w:rsid w:val="003E7D14"/>
    <w:pPr>
      <w:shd w:val="clear" w:color="auto" w:fill="B8DAFF"/>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econdary">
    <w:name w:val="table-secondary"/>
    <w:basedOn w:val="Normal"/>
    <w:rsid w:val="003E7D14"/>
    <w:pPr>
      <w:shd w:val="clear" w:color="auto" w:fill="D6D8DB"/>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econdarytd">
    <w:name w:val="table-secondary&gt;td"/>
    <w:basedOn w:val="Normal"/>
    <w:rsid w:val="003E7D14"/>
    <w:pPr>
      <w:shd w:val="clear" w:color="auto" w:fill="D6D8DB"/>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econdaryth">
    <w:name w:val="table-secondary&gt;th"/>
    <w:basedOn w:val="Normal"/>
    <w:rsid w:val="003E7D14"/>
    <w:pPr>
      <w:shd w:val="clear" w:color="auto" w:fill="D6D8DB"/>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uccess">
    <w:name w:val="table-success"/>
    <w:basedOn w:val="Normal"/>
    <w:rsid w:val="003E7D14"/>
    <w:pPr>
      <w:shd w:val="clear" w:color="auto" w:fill="C3E6CB"/>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uccesstd">
    <w:name w:val="table-success&gt;td"/>
    <w:basedOn w:val="Normal"/>
    <w:rsid w:val="003E7D14"/>
    <w:pPr>
      <w:shd w:val="clear" w:color="auto" w:fill="C3E6CB"/>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uccessth">
    <w:name w:val="table-success&gt;th"/>
    <w:basedOn w:val="Normal"/>
    <w:rsid w:val="003E7D14"/>
    <w:pPr>
      <w:shd w:val="clear" w:color="auto" w:fill="C3E6CB"/>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info">
    <w:name w:val="table-info"/>
    <w:basedOn w:val="Normal"/>
    <w:rsid w:val="003E7D14"/>
    <w:pPr>
      <w:shd w:val="clear" w:color="auto" w:fill="BEE5EB"/>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infotd">
    <w:name w:val="table-info&gt;td"/>
    <w:basedOn w:val="Normal"/>
    <w:rsid w:val="003E7D14"/>
    <w:pPr>
      <w:shd w:val="clear" w:color="auto" w:fill="BEE5EB"/>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infoth">
    <w:name w:val="table-info&gt;th"/>
    <w:basedOn w:val="Normal"/>
    <w:rsid w:val="003E7D14"/>
    <w:pPr>
      <w:shd w:val="clear" w:color="auto" w:fill="BEE5EB"/>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warning">
    <w:name w:val="table-warning"/>
    <w:basedOn w:val="Normal"/>
    <w:rsid w:val="003E7D14"/>
    <w:pPr>
      <w:shd w:val="clear" w:color="auto" w:fill="FFEEBA"/>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warningtd">
    <w:name w:val="table-warning&gt;td"/>
    <w:basedOn w:val="Normal"/>
    <w:rsid w:val="003E7D14"/>
    <w:pPr>
      <w:shd w:val="clear" w:color="auto" w:fill="FFEEBA"/>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warningth">
    <w:name w:val="table-warning&gt;th"/>
    <w:basedOn w:val="Normal"/>
    <w:rsid w:val="003E7D14"/>
    <w:pPr>
      <w:shd w:val="clear" w:color="auto" w:fill="FFEEBA"/>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nger">
    <w:name w:val="table-danger"/>
    <w:basedOn w:val="Normal"/>
    <w:rsid w:val="003E7D14"/>
    <w:pPr>
      <w:shd w:val="clear" w:color="auto" w:fill="F5C6CB"/>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ngertd">
    <w:name w:val="table-danger&gt;td"/>
    <w:basedOn w:val="Normal"/>
    <w:rsid w:val="003E7D14"/>
    <w:pPr>
      <w:shd w:val="clear" w:color="auto" w:fill="F5C6CB"/>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ngerth">
    <w:name w:val="table-danger&gt;th"/>
    <w:basedOn w:val="Normal"/>
    <w:rsid w:val="003E7D14"/>
    <w:pPr>
      <w:shd w:val="clear" w:color="auto" w:fill="F5C6CB"/>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light">
    <w:name w:val="table-light"/>
    <w:basedOn w:val="Normal"/>
    <w:rsid w:val="003E7D14"/>
    <w:pPr>
      <w:shd w:val="clear" w:color="auto" w:fill="FDFDFE"/>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lighttd">
    <w:name w:val="table-light&gt;td"/>
    <w:basedOn w:val="Normal"/>
    <w:rsid w:val="003E7D14"/>
    <w:pPr>
      <w:shd w:val="clear" w:color="auto" w:fill="FDFDFE"/>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lightth">
    <w:name w:val="table-light&gt;th"/>
    <w:basedOn w:val="Normal"/>
    <w:rsid w:val="003E7D14"/>
    <w:pPr>
      <w:shd w:val="clear" w:color="auto" w:fill="FDFDFE"/>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rk">
    <w:name w:val="table-dark"/>
    <w:basedOn w:val="Normal"/>
    <w:rsid w:val="003E7D14"/>
    <w:pPr>
      <w:shd w:val="clear" w:color="auto" w:fill="212529"/>
      <w:spacing w:before="100" w:beforeAutospacing="1"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table-darktd">
    <w:name w:val="table-dark&gt;td"/>
    <w:basedOn w:val="Normal"/>
    <w:rsid w:val="003E7D14"/>
    <w:pPr>
      <w:shd w:val="clear" w:color="auto" w:fill="C6C8CA"/>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rkth">
    <w:name w:val="table-dark&gt;th"/>
    <w:basedOn w:val="Normal"/>
    <w:rsid w:val="003E7D14"/>
    <w:pPr>
      <w:shd w:val="clear" w:color="auto" w:fill="C6C8CA"/>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responsive">
    <w:name w:val="table-responsiv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ontrol">
    <w:name w:val="form-control"/>
    <w:basedOn w:val="Normal"/>
    <w:rsid w:val="003E7D14"/>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pPr>
    <w:rPr>
      <w:rFonts w:ascii="Times New Roman" w:eastAsia="Times New Roman" w:hAnsi="Times New Roman" w:cs="Times New Roman"/>
      <w:color w:val="495057"/>
      <w:kern w:val="0"/>
      <w:sz w:val="24"/>
      <w:szCs w:val="24"/>
      <w14:ligatures w14:val="none"/>
    </w:rPr>
  </w:style>
  <w:style w:type="paragraph" w:customStyle="1" w:styleId="form-control-file">
    <w:name w:val="form-control-fil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ontrol-range">
    <w:name w:val="form-control-rang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form-label">
    <w:name w:val="col-form-label"/>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col-form-label-lg">
    <w:name w:val="col-form-label-lg"/>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form-label-sm">
    <w:name w:val="col-form-label-sm"/>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ontrol-plaintext">
    <w:name w:val="form-control-plaintext"/>
    <w:basedOn w:val="Normal"/>
    <w:rsid w:val="003E7D14"/>
    <w:pPr>
      <w:spacing w:before="100" w:beforeAutospacing="1" w:after="0" w:line="240" w:lineRule="auto"/>
    </w:pPr>
    <w:rPr>
      <w:rFonts w:ascii="Times New Roman" w:eastAsia="Times New Roman" w:hAnsi="Times New Roman" w:cs="Times New Roman"/>
      <w:color w:val="212529"/>
      <w:kern w:val="0"/>
      <w:sz w:val="24"/>
      <w:szCs w:val="24"/>
      <w14:ligatures w14:val="none"/>
    </w:rPr>
  </w:style>
  <w:style w:type="paragraph" w:customStyle="1" w:styleId="form-control-sm">
    <w:name w:val="form-control-sm"/>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ontrol-lg">
    <w:name w:val="form-control-lg"/>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rm-text">
    <w:name w:val="form-text"/>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rm-row">
    <w:name w:val="form-row"/>
    <w:basedOn w:val="Normal"/>
    <w:rsid w:val="003E7D14"/>
    <w:pPr>
      <w:spacing w:before="100" w:beforeAutospacing="1" w:after="100" w:afterAutospacing="1" w:line="240" w:lineRule="auto"/>
      <w:ind w:left="-75" w:right="-75"/>
    </w:pPr>
    <w:rPr>
      <w:rFonts w:ascii="Times New Roman" w:eastAsia="Times New Roman" w:hAnsi="Times New Roman" w:cs="Times New Roman"/>
      <w:kern w:val="0"/>
      <w:sz w:val="24"/>
      <w:szCs w:val="24"/>
      <w14:ligatures w14:val="none"/>
    </w:rPr>
  </w:style>
  <w:style w:type="paragraph" w:customStyle="1" w:styleId="form-check">
    <w:name w:val="form-check"/>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heck-label">
    <w:name w:val="form-check-label"/>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form-check-inline">
    <w:name w:val="form-check-inlin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valid-feedback">
    <w:name w:val="valid-feedback"/>
    <w:basedOn w:val="Normal"/>
    <w:rsid w:val="003E7D14"/>
    <w:pPr>
      <w:spacing w:before="100" w:beforeAutospacing="1" w:after="100" w:afterAutospacing="1" w:line="240" w:lineRule="auto"/>
    </w:pPr>
    <w:rPr>
      <w:rFonts w:ascii="Times New Roman" w:eastAsia="Times New Roman" w:hAnsi="Times New Roman" w:cs="Times New Roman"/>
      <w:vanish/>
      <w:color w:val="28A745"/>
      <w:kern w:val="0"/>
      <w:sz w:val="19"/>
      <w:szCs w:val="19"/>
      <w14:ligatures w14:val="none"/>
    </w:rPr>
  </w:style>
  <w:style w:type="paragraph" w:customStyle="1" w:styleId="valid-tooltip">
    <w:name w:val="valid-tooltip"/>
    <w:basedOn w:val="Normal"/>
    <w:rsid w:val="003E7D14"/>
    <w:pPr>
      <w:spacing w:before="100" w:beforeAutospacing="1" w:after="100" w:afterAutospacing="1" w:line="240" w:lineRule="auto"/>
    </w:pPr>
    <w:rPr>
      <w:rFonts w:ascii="Times New Roman" w:eastAsia="Times New Roman" w:hAnsi="Times New Roman" w:cs="Times New Roman"/>
      <w:vanish/>
      <w:color w:val="FFFFFF"/>
      <w:kern w:val="0"/>
      <w:sz w:val="24"/>
      <w:szCs w:val="24"/>
      <w14:ligatures w14:val="none"/>
    </w:rPr>
  </w:style>
  <w:style w:type="paragraph" w:customStyle="1" w:styleId="invalid-feedback">
    <w:name w:val="invalid-feedback"/>
    <w:basedOn w:val="Normal"/>
    <w:rsid w:val="003E7D14"/>
    <w:pPr>
      <w:spacing w:before="100" w:beforeAutospacing="1" w:after="100" w:afterAutospacing="1" w:line="240" w:lineRule="auto"/>
    </w:pPr>
    <w:rPr>
      <w:rFonts w:ascii="Times New Roman" w:eastAsia="Times New Roman" w:hAnsi="Times New Roman" w:cs="Times New Roman"/>
      <w:vanish/>
      <w:color w:val="DC3545"/>
      <w:kern w:val="0"/>
      <w:sz w:val="19"/>
      <w:szCs w:val="19"/>
      <w14:ligatures w14:val="none"/>
    </w:rPr>
  </w:style>
  <w:style w:type="paragraph" w:customStyle="1" w:styleId="invalid-tooltip">
    <w:name w:val="invalid-tooltip"/>
    <w:basedOn w:val="Normal"/>
    <w:rsid w:val="003E7D14"/>
    <w:pPr>
      <w:spacing w:before="100" w:beforeAutospacing="1" w:after="100" w:afterAutospacing="1" w:line="240" w:lineRule="auto"/>
    </w:pPr>
    <w:rPr>
      <w:rFonts w:ascii="Times New Roman" w:eastAsia="Times New Roman" w:hAnsi="Times New Roman" w:cs="Times New Roman"/>
      <w:vanish/>
      <w:color w:val="FFFFFF"/>
      <w:kern w:val="0"/>
      <w:sz w:val="24"/>
      <w:szCs w:val="24"/>
      <w14:ligatures w14:val="none"/>
    </w:rPr>
  </w:style>
  <w:style w:type="paragraph" w:customStyle="1" w:styleId="btn">
    <w:name w:val="btn"/>
    <w:basedOn w:val="Normal"/>
    <w:rsid w:val="003E7D14"/>
    <w:pPr>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btn-primary">
    <w:name w:val="btn-primary"/>
    <w:basedOn w:val="Normal"/>
    <w:rsid w:val="003E7D14"/>
    <w:pPr>
      <w:shd w:val="clear" w:color="auto" w:fill="007BFF"/>
      <w:spacing w:before="100" w:beforeAutospacing="1"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btn-secondary">
    <w:name w:val="btn-secondary"/>
    <w:basedOn w:val="Normal"/>
    <w:rsid w:val="003E7D14"/>
    <w:pPr>
      <w:shd w:val="clear" w:color="auto" w:fill="6C757D"/>
      <w:spacing w:before="100" w:beforeAutospacing="1"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btn-success">
    <w:name w:val="btn-success"/>
    <w:basedOn w:val="Normal"/>
    <w:rsid w:val="003E7D14"/>
    <w:pPr>
      <w:shd w:val="clear" w:color="auto" w:fill="28A745"/>
      <w:spacing w:before="100" w:beforeAutospacing="1"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btn-info">
    <w:name w:val="btn-info"/>
    <w:basedOn w:val="Normal"/>
    <w:rsid w:val="003E7D14"/>
    <w:pPr>
      <w:shd w:val="clear" w:color="auto" w:fill="17A2B8"/>
      <w:spacing w:before="100" w:beforeAutospacing="1"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btn-warning">
    <w:name w:val="btn-warning"/>
    <w:basedOn w:val="Normal"/>
    <w:rsid w:val="003E7D14"/>
    <w:pPr>
      <w:shd w:val="clear" w:color="auto" w:fill="FFC107"/>
      <w:spacing w:before="100" w:beforeAutospacing="1" w:after="100" w:afterAutospacing="1" w:line="240" w:lineRule="auto"/>
    </w:pPr>
    <w:rPr>
      <w:rFonts w:ascii="Times New Roman" w:eastAsia="Times New Roman" w:hAnsi="Times New Roman" w:cs="Times New Roman"/>
      <w:color w:val="212529"/>
      <w:kern w:val="0"/>
      <w:sz w:val="24"/>
      <w:szCs w:val="24"/>
      <w14:ligatures w14:val="none"/>
    </w:rPr>
  </w:style>
  <w:style w:type="paragraph" w:customStyle="1" w:styleId="btn-danger">
    <w:name w:val="btn-danger"/>
    <w:basedOn w:val="Normal"/>
    <w:rsid w:val="003E7D14"/>
    <w:pPr>
      <w:shd w:val="clear" w:color="auto" w:fill="DC3545"/>
      <w:spacing w:before="100" w:beforeAutospacing="1"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btn-light">
    <w:name w:val="btn-light"/>
    <w:basedOn w:val="Normal"/>
    <w:rsid w:val="003E7D14"/>
    <w:pPr>
      <w:shd w:val="clear" w:color="auto" w:fill="F8F9FA"/>
      <w:spacing w:before="100" w:beforeAutospacing="1" w:after="100" w:afterAutospacing="1" w:line="240" w:lineRule="auto"/>
    </w:pPr>
    <w:rPr>
      <w:rFonts w:ascii="Times New Roman" w:eastAsia="Times New Roman" w:hAnsi="Times New Roman" w:cs="Times New Roman"/>
      <w:color w:val="212529"/>
      <w:kern w:val="0"/>
      <w:sz w:val="24"/>
      <w:szCs w:val="24"/>
      <w14:ligatures w14:val="none"/>
    </w:rPr>
  </w:style>
  <w:style w:type="paragraph" w:customStyle="1" w:styleId="btn-dark">
    <w:name w:val="btn-dark"/>
    <w:basedOn w:val="Normal"/>
    <w:rsid w:val="003E7D14"/>
    <w:pPr>
      <w:shd w:val="clear" w:color="auto" w:fill="343A40"/>
      <w:spacing w:before="100" w:beforeAutospacing="1"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btn-outline-primary">
    <w:name w:val="btn-outline-primary"/>
    <w:basedOn w:val="Normal"/>
    <w:rsid w:val="003E7D14"/>
    <w:pPr>
      <w:spacing w:before="100" w:beforeAutospacing="1" w:after="100" w:afterAutospacing="1" w:line="240" w:lineRule="auto"/>
    </w:pPr>
    <w:rPr>
      <w:rFonts w:ascii="Times New Roman" w:eastAsia="Times New Roman" w:hAnsi="Times New Roman" w:cs="Times New Roman"/>
      <w:color w:val="007BFF"/>
      <w:kern w:val="0"/>
      <w:sz w:val="24"/>
      <w:szCs w:val="24"/>
      <w14:ligatures w14:val="none"/>
    </w:rPr>
  </w:style>
  <w:style w:type="paragraph" w:customStyle="1" w:styleId="btn-outline-secondary">
    <w:name w:val="btn-outline-secondary"/>
    <w:basedOn w:val="Normal"/>
    <w:rsid w:val="003E7D14"/>
    <w:pPr>
      <w:spacing w:before="100" w:beforeAutospacing="1" w:after="100" w:afterAutospacing="1" w:line="240" w:lineRule="auto"/>
    </w:pPr>
    <w:rPr>
      <w:rFonts w:ascii="Times New Roman" w:eastAsia="Times New Roman" w:hAnsi="Times New Roman" w:cs="Times New Roman"/>
      <w:color w:val="6C757D"/>
      <w:kern w:val="0"/>
      <w:sz w:val="24"/>
      <w:szCs w:val="24"/>
      <w14:ligatures w14:val="none"/>
    </w:rPr>
  </w:style>
  <w:style w:type="paragraph" w:customStyle="1" w:styleId="btn-outline-success">
    <w:name w:val="btn-outline-success"/>
    <w:basedOn w:val="Normal"/>
    <w:rsid w:val="003E7D14"/>
    <w:pPr>
      <w:spacing w:before="100" w:beforeAutospacing="1" w:after="100" w:afterAutospacing="1" w:line="240" w:lineRule="auto"/>
    </w:pPr>
    <w:rPr>
      <w:rFonts w:ascii="Times New Roman" w:eastAsia="Times New Roman" w:hAnsi="Times New Roman" w:cs="Times New Roman"/>
      <w:color w:val="28A745"/>
      <w:kern w:val="0"/>
      <w:sz w:val="24"/>
      <w:szCs w:val="24"/>
      <w14:ligatures w14:val="none"/>
    </w:rPr>
  </w:style>
  <w:style w:type="paragraph" w:customStyle="1" w:styleId="btn-outline-info">
    <w:name w:val="btn-outline-info"/>
    <w:basedOn w:val="Normal"/>
    <w:rsid w:val="003E7D14"/>
    <w:pPr>
      <w:spacing w:before="100" w:beforeAutospacing="1" w:after="100" w:afterAutospacing="1" w:line="240" w:lineRule="auto"/>
    </w:pPr>
    <w:rPr>
      <w:rFonts w:ascii="Times New Roman" w:eastAsia="Times New Roman" w:hAnsi="Times New Roman" w:cs="Times New Roman"/>
      <w:color w:val="17A2B8"/>
      <w:kern w:val="0"/>
      <w:sz w:val="24"/>
      <w:szCs w:val="24"/>
      <w14:ligatures w14:val="none"/>
    </w:rPr>
  </w:style>
  <w:style w:type="paragraph" w:customStyle="1" w:styleId="btn-outline-warning">
    <w:name w:val="btn-outline-warning"/>
    <w:basedOn w:val="Normal"/>
    <w:rsid w:val="003E7D14"/>
    <w:pPr>
      <w:spacing w:before="100" w:beforeAutospacing="1" w:after="100" w:afterAutospacing="1" w:line="240" w:lineRule="auto"/>
    </w:pPr>
    <w:rPr>
      <w:rFonts w:ascii="Times New Roman" w:eastAsia="Times New Roman" w:hAnsi="Times New Roman" w:cs="Times New Roman"/>
      <w:color w:val="FFC107"/>
      <w:kern w:val="0"/>
      <w:sz w:val="24"/>
      <w:szCs w:val="24"/>
      <w14:ligatures w14:val="none"/>
    </w:rPr>
  </w:style>
  <w:style w:type="paragraph" w:customStyle="1" w:styleId="btn-outline-danger">
    <w:name w:val="btn-outline-danger"/>
    <w:basedOn w:val="Normal"/>
    <w:rsid w:val="003E7D14"/>
    <w:pPr>
      <w:spacing w:before="100" w:beforeAutospacing="1" w:after="100" w:afterAutospacing="1" w:line="240" w:lineRule="auto"/>
    </w:pPr>
    <w:rPr>
      <w:rFonts w:ascii="Times New Roman" w:eastAsia="Times New Roman" w:hAnsi="Times New Roman" w:cs="Times New Roman"/>
      <w:color w:val="DC3545"/>
      <w:kern w:val="0"/>
      <w:sz w:val="24"/>
      <w:szCs w:val="24"/>
      <w14:ligatures w14:val="none"/>
    </w:rPr>
  </w:style>
  <w:style w:type="paragraph" w:customStyle="1" w:styleId="btn-outline-light">
    <w:name w:val="btn-outline-light"/>
    <w:basedOn w:val="Normal"/>
    <w:rsid w:val="003E7D14"/>
    <w:pPr>
      <w:spacing w:before="100" w:beforeAutospacing="1" w:after="100" w:afterAutospacing="1" w:line="240" w:lineRule="auto"/>
    </w:pPr>
    <w:rPr>
      <w:rFonts w:ascii="Times New Roman" w:eastAsia="Times New Roman" w:hAnsi="Times New Roman" w:cs="Times New Roman"/>
      <w:color w:val="F8F9FA"/>
      <w:kern w:val="0"/>
      <w:sz w:val="24"/>
      <w:szCs w:val="24"/>
      <w14:ligatures w14:val="none"/>
    </w:rPr>
  </w:style>
  <w:style w:type="paragraph" w:customStyle="1" w:styleId="btn-outline-dark">
    <w:name w:val="btn-outline-dark"/>
    <w:basedOn w:val="Normal"/>
    <w:rsid w:val="003E7D14"/>
    <w:pPr>
      <w:spacing w:before="100" w:beforeAutospacing="1" w:after="100" w:afterAutospacing="1" w:line="240" w:lineRule="auto"/>
    </w:pPr>
    <w:rPr>
      <w:rFonts w:ascii="Times New Roman" w:eastAsia="Times New Roman" w:hAnsi="Times New Roman" w:cs="Times New Roman"/>
      <w:color w:val="343A40"/>
      <w:kern w:val="0"/>
      <w:sz w:val="24"/>
      <w:szCs w:val="24"/>
      <w14:ligatures w14:val="none"/>
    </w:rPr>
  </w:style>
  <w:style w:type="paragraph" w:customStyle="1" w:styleId="btn-link">
    <w:name w:val="btn-link"/>
    <w:basedOn w:val="Normal"/>
    <w:rsid w:val="003E7D14"/>
    <w:pPr>
      <w:spacing w:before="100" w:beforeAutospacing="1" w:after="100" w:afterAutospacing="1" w:line="240" w:lineRule="auto"/>
    </w:pPr>
    <w:rPr>
      <w:rFonts w:ascii="Times New Roman" w:eastAsia="Times New Roman" w:hAnsi="Times New Roman" w:cs="Times New Roman"/>
      <w:color w:val="007BFF"/>
      <w:kern w:val="0"/>
      <w:sz w:val="24"/>
      <w:szCs w:val="24"/>
      <w14:ligatures w14:val="none"/>
    </w:rPr>
  </w:style>
  <w:style w:type="paragraph" w:customStyle="1" w:styleId="btn-block">
    <w:name w:val="btn-block"/>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ollapsing">
    <w:name w:val="collapsing"/>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dropdown-menu">
    <w:name w:val="dropdown-menu"/>
    <w:basedOn w:val="Normal"/>
    <w:rsid w:val="003E7D14"/>
    <w:pPr>
      <w:shd w:val="clear" w:color="auto" w:fill="FFFFFF"/>
      <w:spacing w:before="100" w:beforeAutospacing="1"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divider">
    <w:name w:val="dropdown-divider"/>
    <w:basedOn w:val="Normal"/>
    <w:rsid w:val="003E7D14"/>
    <w:pPr>
      <w:pBdr>
        <w:top w:val="single" w:sz="6" w:space="0" w:color="E9ECEF"/>
      </w:pBd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dropdown-item">
    <w:name w:val="dropdown-item"/>
    <w:basedOn w:val="Normal"/>
    <w:rsid w:val="003E7D14"/>
    <w:pPr>
      <w:spacing w:before="100" w:beforeAutospacing="1" w:after="100" w:afterAutospacing="1" w:line="240" w:lineRule="auto"/>
    </w:pPr>
    <w:rPr>
      <w:rFonts w:ascii="Times New Roman" w:eastAsia="Times New Roman" w:hAnsi="Times New Roman" w:cs="Times New Roman"/>
      <w:color w:val="212529"/>
      <w:kern w:val="0"/>
      <w:sz w:val="24"/>
      <w:szCs w:val="24"/>
      <w14:ligatures w14:val="none"/>
    </w:rPr>
  </w:style>
  <w:style w:type="paragraph" w:customStyle="1" w:styleId="dropdown-header">
    <w:name w:val="dropdown-header"/>
    <w:basedOn w:val="Normal"/>
    <w:rsid w:val="003E7D14"/>
    <w:pPr>
      <w:spacing w:before="100" w:beforeAutospacing="1" w:after="0" w:line="240" w:lineRule="auto"/>
    </w:pPr>
    <w:rPr>
      <w:rFonts w:ascii="Times New Roman" w:eastAsia="Times New Roman" w:hAnsi="Times New Roman" w:cs="Times New Roman"/>
      <w:color w:val="6C757D"/>
      <w:kern w:val="0"/>
      <w:sz w:val="24"/>
      <w:szCs w:val="24"/>
      <w14:ligatures w14:val="none"/>
    </w:rPr>
  </w:style>
  <w:style w:type="paragraph" w:customStyle="1" w:styleId="dropdown-item-text">
    <w:name w:val="dropdown-item-text"/>
    <w:basedOn w:val="Normal"/>
    <w:rsid w:val="003E7D14"/>
    <w:pPr>
      <w:spacing w:before="100" w:beforeAutospacing="1" w:after="100" w:afterAutospacing="1" w:line="240" w:lineRule="auto"/>
    </w:pPr>
    <w:rPr>
      <w:rFonts w:ascii="Times New Roman" w:eastAsia="Times New Roman" w:hAnsi="Times New Roman" w:cs="Times New Roman"/>
      <w:color w:val="212529"/>
      <w:kern w:val="0"/>
      <w:sz w:val="24"/>
      <w:szCs w:val="24"/>
      <w14:ligatures w14:val="none"/>
    </w:rPr>
  </w:style>
  <w:style w:type="paragraph" w:customStyle="1" w:styleId="btn-group">
    <w:name w:val="btn-group"/>
    <w:basedOn w:val="Normal"/>
    <w:rsid w:val="003E7D14"/>
    <w:pPr>
      <w:spacing w:before="100" w:beforeAutospacing="1"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btn-group-vertical">
    <w:name w:val="btn-group-vertical"/>
    <w:basedOn w:val="Normal"/>
    <w:rsid w:val="003E7D14"/>
    <w:pPr>
      <w:spacing w:before="100" w:beforeAutospacing="1"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input-group">
    <w:name w:val="input-group"/>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input-group-prepend">
    <w:name w:val="input-group-prepend"/>
    <w:basedOn w:val="Normal"/>
    <w:rsid w:val="003E7D14"/>
    <w:pPr>
      <w:spacing w:before="100" w:beforeAutospacing="1" w:after="100" w:afterAutospacing="1" w:line="240" w:lineRule="auto"/>
      <w:ind w:right="-15"/>
    </w:pPr>
    <w:rPr>
      <w:rFonts w:ascii="Times New Roman" w:eastAsia="Times New Roman" w:hAnsi="Times New Roman" w:cs="Times New Roman"/>
      <w:kern w:val="0"/>
      <w:sz w:val="24"/>
      <w:szCs w:val="24"/>
      <w14:ligatures w14:val="none"/>
    </w:rPr>
  </w:style>
  <w:style w:type="paragraph" w:customStyle="1" w:styleId="input-group-append">
    <w:name w:val="input-group-append"/>
    <w:basedOn w:val="Normal"/>
    <w:rsid w:val="003E7D14"/>
    <w:pPr>
      <w:spacing w:before="100" w:beforeAutospacing="1" w:after="100" w:afterAutospacing="1" w:line="240" w:lineRule="auto"/>
      <w:ind w:left="-15"/>
    </w:pPr>
    <w:rPr>
      <w:rFonts w:ascii="Times New Roman" w:eastAsia="Times New Roman" w:hAnsi="Times New Roman" w:cs="Times New Roman"/>
      <w:kern w:val="0"/>
      <w:sz w:val="24"/>
      <w:szCs w:val="24"/>
      <w14:ligatures w14:val="none"/>
    </w:rPr>
  </w:style>
  <w:style w:type="paragraph" w:customStyle="1" w:styleId="input-group-text">
    <w:name w:val="input-group-text"/>
    <w:basedOn w:val="Normal"/>
    <w:rsid w:val="003E7D14"/>
    <w:pPr>
      <w:pBdr>
        <w:top w:val="single" w:sz="6" w:space="0" w:color="CED4DA"/>
        <w:left w:val="single" w:sz="6" w:space="0" w:color="CED4DA"/>
        <w:bottom w:val="single" w:sz="6" w:space="0" w:color="CED4DA"/>
        <w:right w:val="single" w:sz="6" w:space="0" w:color="CED4DA"/>
      </w:pBdr>
      <w:shd w:val="clear" w:color="auto" w:fill="E9ECEF"/>
      <w:spacing w:before="100" w:beforeAutospacing="1" w:after="0" w:line="240" w:lineRule="auto"/>
      <w:jc w:val="center"/>
    </w:pPr>
    <w:rPr>
      <w:rFonts w:ascii="Times New Roman" w:eastAsia="Times New Roman" w:hAnsi="Times New Roman" w:cs="Times New Roman"/>
      <w:color w:val="495057"/>
      <w:kern w:val="0"/>
      <w:sz w:val="24"/>
      <w:szCs w:val="24"/>
      <w14:ligatures w14:val="none"/>
    </w:rPr>
  </w:style>
  <w:style w:type="paragraph" w:customStyle="1" w:styleId="custom-control">
    <w:name w:val="custom-control"/>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ustom-control-label">
    <w:name w:val="custom-control-label"/>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custom-select">
    <w:name w:val="custom-select"/>
    <w:basedOn w:val="Normal"/>
    <w:rsid w:val="003E7D14"/>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textAlignment w:val="center"/>
    </w:pPr>
    <w:rPr>
      <w:rFonts w:ascii="Times New Roman" w:eastAsia="Times New Roman" w:hAnsi="Times New Roman" w:cs="Times New Roman"/>
      <w:color w:val="495057"/>
      <w:kern w:val="0"/>
      <w:sz w:val="24"/>
      <w:szCs w:val="24"/>
      <w14:ligatures w14:val="none"/>
    </w:rPr>
  </w:style>
  <w:style w:type="paragraph" w:customStyle="1" w:styleId="custom-select-sm">
    <w:name w:val="custom-select-sm"/>
    <w:basedOn w:val="Normal"/>
    <w:rsid w:val="003E7D14"/>
    <w:pPr>
      <w:spacing w:before="100" w:beforeAutospacing="1" w:after="100" w:afterAutospacing="1" w:line="240" w:lineRule="auto"/>
    </w:pPr>
    <w:rPr>
      <w:rFonts w:ascii="Times New Roman" w:eastAsia="Times New Roman" w:hAnsi="Times New Roman" w:cs="Times New Roman"/>
      <w:kern w:val="0"/>
      <w:sz w:val="18"/>
      <w:szCs w:val="18"/>
      <w14:ligatures w14:val="none"/>
    </w:rPr>
  </w:style>
  <w:style w:type="paragraph" w:customStyle="1" w:styleId="custom-select-lg">
    <w:name w:val="custom-select-lg"/>
    <w:basedOn w:val="Normal"/>
    <w:rsid w:val="003E7D14"/>
    <w:pPr>
      <w:spacing w:before="100" w:beforeAutospacing="1" w:after="100" w:afterAutospacing="1" w:line="240" w:lineRule="auto"/>
    </w:pPr>
    <w:rPr>
      <w:rFonts w:ascii="Times New Roman" w:eastAsia="Times New Roman" w:hAnsi="Times New Roman" w:cs="Times New Roman"/>
      <w:kern w:val="0"/>
      <w:sz w:val="30"/>
      <w:szCs w:val="30"/>
      <w14:ligatures w14:val="none"/>
    </w:rPr>
  </w:style>
  <w:style w:type="paragraph" w:customStyle="1" w:styleId="custom-file">
    <w:name w:val="custom-file"/>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custom-file-input">
    <w:name w:val="custom-file-input"/>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custom-file-label">
    <w:name w:val="custom-file-label"/>
    <w:basedOn w:val="Normal"/>
    <w:rsid w:val="003E7D14"/>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pPr>
    <w:rPr>
      <w:rFonts w:ascii="Times New Roman" w:eastAsia="Times New Roman" w:hAnsi="Times New Roman" w:cs="Times New Roman"/>
      <w:color w:val="495057"/>
      <w:kern w:val="0"/>
      <w:sz w:val="24"/>
      <w:szCs w:val="24"/>
      <w14:ligatures w14:val="none"/>
    </w:rPr>
  </w:style>
  <w:style w:type="paragraph" w:customStyle="1" w:styleId="custom-range">
    <w:name w:val="custom-rang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nav">
    <w:name w:val="nav"/>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nav-link">
    <w:name w:val="nav-link"/>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nav-tabs">
    <w:name w:val="nav-tabs"/>
    <w:basedOn w:val="Normal"/>
    <w:rsid w:val="003E7D14"/>
    <w:pPr>
      <w:pBdr>
        <w:bottom w:val="single" w:sz="6" w:space="0" w:color="DEE2E6"/>
      </w:pBd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navbar-brand">
    <w:name w:val="navbar-brand"/>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navbar-nav">
    <w:name w:val="navbar-nav"/>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navbar-toggler">
    <w:name w:val="navbar-toggle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navbar-toggler-icon">
    <w:name w:val="navbar-toggler-icon"/>
    <w:basedOn w:val="Normal"/>
    <w:rsid w:val="003E7D14"/>
    <w:pPr>
      <w:spacing w:before="100" w:beforeAutospacing="1"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card">
    <w:name w:val="card"/>
    <w:basedOn w:val="Normal"/>
    <w:rsid w:val="003E7D14"/>
    <w:pPr>
      <w:shd w:val="clear" w:color="auto" w:fill="FFFFFF"/>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ardhr">
    <w:name w:val="card&gt;h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ard-subtitle">
    <w:name w:val="card-subtitle"/>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card-header">
    <w:name w:val="card-header"/>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card-header-tabs">
    <w:name w:val="card-header-tabs"/>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ard-img">
    <w:name w:val="card-img"/>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ard-img-top">
    <w:name w:val="card-img-top"/>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ard-img-bottom">
    <w:name w:val="card-img-bottom"/>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breadcrumb">
    <w:name w:val="breadcrumb"/>
    <w:basedOn w:val="Normal"/>
    <w:rsid w:val="003E7D14"/>
    <w:pPr>
      <w:shd w:val="clear" w:color="auto" w:fill="E9ECEF"/>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pagination">
    <w:name w:val="pagination"/>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page-link">
    <w:name w:val="page-link"/>
    <w:basedOn w:val="Normal"/>
    <w:rsid w:val="003E7D14"/>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badge">
    <w:name w:val="badge"/>
    <w:basedOn w:val="Normal"/>
    <w:rsid w:val="003E7D14"/>
    <w:pPr>
      <w:spacing w:before="100" w:beforeAutospacing="1" w:after="100" w:afterAutospacing="1" w:line="240" w:lineRule="auto"/>
      <w:jc w:val="center"/>
      <w:textAlignment w:val="baseline"/>
    </w:pPr>
    <w:rPr>
      <w:rFonts w:ascii="Times New Roman" w:eastAsia="Times New Roman" w:hAnsi="Times New Roman" w:cs="Times New Roman"/>
      <w:b/>
      <w:bCs/>
      <w:kern w:val="0"/>
      <w:sz w:val="18"/>
      <w:szCs w:val="18"/>
      <w14:ligatures w14:val="none"/>
    </w:rPr>
  </w:style>
  <w:style w:type="paragraph" w:customStyle="1" w:styleId="badge-pill">
    <w:name w:val="badge-pill"/>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badge-primary">
    <w:name w:val="badge-primary"/>
    <w:basedOn w:val="Normal"/>
    <w:rsid w:val="003E7D14"/>
    <w:pPr>
      <w:shd w:val="clear" w:color="auto" w:fill="007BFF"/>
      <w:spacing w:before="100" w:beforeAutospacing="1"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badge-secondary">
    <w:name w:val="badge-secondary"/>
    <w:basedOn w:val="Normal"/>
    <w:rsid w:val="003E7D14"/>
    <w:pPr>
      <w:shd w:val="clear" w:color="auto" w:fill="6C757D"/>
      <w:spacing w:before="100" w:beforeAutospacing="1"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badge-success">
    <w:name w:val="badge-success"/>
    <w:basedOn w:val="Normal"/>
    <w:rsid w:val="003E7D14"/>
    <w:pPr>
      <w:shd w:val="clear" w:color="auto" w:fill="28A745"/>
      <w:spacing w:before="100" w:beforeAutospacing="1"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badge-info">
    <w:name w:val="badge-info"/>
    <w:basedOn w:val="Normal"/>
    <w:rsid w:val="003E7D14"/>
    <w:pPr>
      <w:shd w:val="clear" w:color="auto" w:fill="17A2B8"/>
      <w:spacing w:before="100" w:beforeAutospacing="1"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badge-warning">
    <w:name w:val="badge-warning"/>
    <w:basedOn w:val="Normal"/>
    <w:rsid w:val="003E7D14"/>
    <w:pPr>
      <w:shd w:val="clear" w:color="auto" w:fill="FFC107"/>
      <w:spacing w:before="100" w:beforeAutospacing="1" w:after="100" w:afterAutospacing="1" w:line="240" w:lineRule="auto"/>
    </w:pPr>
    <w:rPr>
      <w:rFonts w:ascii="Times New Roman" w:eastAsia="Times New Roman" w:hAnsi="Times New Roman" w:cs="Times New Roman"/>
      <w:color w:val="212529"/>
      <w:kern w:val="0"/>
      <w:sz w:val="24"/>
      <w:szCs w:val="24"/>
      <w14:ligatures w14:val="none"/>
    </w:rPr>
  </w:style>
  <w:style w:type="paragraph" w:customStyle="1" w:styleId="badge-danger">
    <w:name w:val="badge-danger"/>
    <w:basedOn w:val="Normal"/>
    <w:rsid w:val="003E7D14"/>
    <w:pPr>
      <w:shd w:val="clear" w:color="auto" w:fill="DC3545"/>
      <w:spacing w:before="100" w:beforeAutospacing="1"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badge-light">
    <w:name w:val="badge-light"/>
    <w:basedOn w:val="Normal"/>
    <w:rsid w:val="003E7D14"/>
    <w:pPr>
      <w:shd w:val="clear" w:color="auto" w:fill="F8F9FA"/>
      <w:spacing w:before="100" w:beforeAutospacing="1" w:after="100" w:afterAutospacing="1" w:line="240" w:lineRule="auto"/>
    </w:pPr>
    <w:rPr>
      <w:rFonts w:ascii="Times New Roman" w:eastAsia="Times New Roman" w:hAnsi="Times New Roman" w:cs="Times New Roman"/>
      <w:color w:val="212529"/>
      <w:kern w:val="0"/>
      <w:sz w:val="24"/>
      <w:szCs w:val="24"/>
      <w14:ligatures w14:val="none"/>
    </w:rPr>
  </w:style>
  <w:style w:type="paragraph" w:customStyle="1" w:styleId="badge-dark">
    <w:name w:val="badge-dark"/>
    <w:basedOn w:val="Normal"/>
    <w:rsid w:val="003E7D14"/>
    <w:pPr>
      <w:shd w:val="clear" w:color="auto" w:fill="343A40"/>
      <w:spacing w:before="100" w:beforeAutospacing="1"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umbotron">
    <w:name w:val="jumbotron"/>
    <w:basedOn w:val="Normal"/>
    <w:rsid w:val="003E7D14"/>
    <w:pPr>
      <w:shd w:val="clear" w:color="auto" w:fill="E9ECEF"/>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umbotron-fluid">
    <w:name w:val="jumbotron-fluid"/>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alert-link">
    <w:name w:val="alert-link"/>
    <w:basedOn w:val="Normal"/>
    <w:rsid w:val="003E7D14"/>
    <w:pPr>
      <w:spacing w:before="100" w:beforeAutospacing="1" w:after="100" w:afterAutospacing="1" w:line="240" w:lineRule="auto"/>
    </w:pPr>
    <w:rPr>
      <w:rFonts w:ascii="Times New Roman" w:eastAsia="Times New Roman" w:hAnsi="Times New Roman" w:cs="Times New Roman"/>
      <w:b/>
      <w:bCs/>
      <w:kern w:val="0"/>
      <w:sz w:val="24"/>
      <w:szCs w:val="24"/>
      <w14:ligatures w14:val="none"/>
    </w:rPr>
  </w:style>
  <w:style w:type="paragraph" w:customStyle="1" w:styleId="alert-primary">
    <w:name w:val="alert-primary"/>
    <w:basedOn w:val="Normal"/>
    <w:rsid w:val="003E7D14"/>
    <w:pPr>
      <w:shd w:val="clear" w:color="auto" w:fill="CCE5FF"/>
      <w:spacing w:before="100" w:beforeAutospacing="1" w:after="100" w:afterAutospacing="1" w:line="240" w:lineRule="auto"/>
    </w:pPr>
    <w:rPr>
      <w:rFonts w:ascii="Times New Roman" w:eastAsia="Times New Roman" w:hAnsi="Times New Roman" w:cs="Times New Roman"/>
      <w:color w:val="004085"/>
      <w:kern w:val="0"/>
      <w:sz w:val="24"/>
      <w:szCs w:val="24"/>
      <w14:ligatures w14:val="none"/>
    </w:rPr>
  </w:style>
  <w:style w:type="paragraph" w:customStyle="1" w:styleId="alert-secondary">
    <w:name w:val="alert-secondary"/>
    <w:basedOn w:val="Normal"/>
    <w:rsid w:val="003E7D14"/>
    <w:pPr>
      <w:shd w:val="clear" w:color="auto" w:fill="E2E3E5"/>
      <w:spacing w:before="100" w:beforeAutospacing="1" w:after="100" w:afterAutospacing="1" w:line="240" w:lineRule="auto"/>
    </w:pPr>
    <w:rPr>
      <w:rFonts w:ascii="Times New Roman" w:eastAsia="Times New Roman" w:hAnsi="Times New Roman" w:cs="Times New Roman"/>
      <w:color w:val="383D41"/>
      <w:kern w:val="0"/>
      <w:sz w:val="24"/>
      <w:szCs w:val="24"/>
      <w14:ligatures w14:val="none"/>
    </w:rPr>
  </w:style>
  <w:style w:type="paragraph" w:customStyle="1" w:styleId="alert-success">
    <w:name w:val="alert-success"/>
    <w:basedOn w:val="Normal"/>
    <w:rsid w:val="003E7D14"/>
    <w:pPr>
      <w:shd w:val="clear" w:color="auto" w:fill="D4EDDA"/>
      <w:spacing w:before="100" w:beforeAutospacing="1" w:after="100" w:afterAutospacing="1" w:line="240" w:lineRule="auto"/>
    </w:pPr>
    <w:rPr>
      <w:rFonts w:ascii="Times New Roman" w:eastAsia="Times New Roman" w:hAnsi="Times New Roman" w:cs="Times New Roman"/>
      <w:color w:val="155724"/>
      <w:kern w:val="0"/>
      <w:sz w:val="24"/>
      <w:szCs w:val="24"/>
      <w14:ligatures w14:val="none"/>
    </w:rPr>
  </w:style>
  <w:style w:type="paragraph" w:customStyle="1" w:styleId="alert-info">
    <w:name w:val="alert-info"/>
    <w:basedOn w:val="Normal"/>
    <w:rsid w:val="003E7D14"/>
    <w:pPr>
      <w:shd w:val="clear" w:color="auto" w:fill="D1ECF1"/>
      <w:spacing w:before="100" w:beforeAutospacing="1" w:after="100" w:afterAutospacing="1" w:line="240" w:lineRule="auto"/>
    </w:pPr>
    <w:rPr>
      <w:rFonts w:ascii="Times New Roman" w:eastAsia="Times New Roman" w:hAnsi="Times New Roman" w:cs="Times New Roman"/>
      <w:color w:val="0C5460"/>
      <w:kern w:val="0"/>
      <w:sz w:val="24"/>
      <w:szCs w:val="24"/>
      <w14:ligatures w14:val="none"/>
    </w:rPr>
  </w:style>
  <w:style w:type="paragraph" w:customStyle="1" w:styleId="alert-warning">
    <w:name w:val="alert-warning"/>
    <w:basedOn w:val="Normal"/>
    <w:rsid w:val="003E7D14"/>
    <w:pPr>
      <w:shd w:val="clear" w:color="auto" w:fill="FFF3CD"/>
      <w:spacing w:before="100" w:beforeAutospacing="1" w:after="100" w:afterAutospacing="1" w:line="240" w:lineRule="auto"/>
    </w:pPr>
    <w:rPr>
      <w:rFonts w:ascii="Times New Roman" w:eastAsia="Times New Roman" w:hAnsi="Times New Roman" w:cs="Times New Roman"/>
      <w:color w:val="856404"/>
      <w:kern w:val="0"/>
      <w:sz w:val="24"/>
      <w:szCs w:val="24"/>
      <w14:ligatures w14:val="none"/>
    </w:rPr>
  </w:style>
  <w:style w:type="paragraph" w:customStyle="1" w:styleId="alert-danger">
    <w:name w:val="alert-danger"/>
    <w:basedOn w:val="Normal"/>
    <w:rsid w:val="003E7D14"/>
    <w:pPr>
      <w:shd w:val="clear" w:color="auto" w:fill="F8D7DA"/>
      <w:spacing w:before="100" w:beforeAutospacing="1" w:after="100" w:afterAutospacing="1" w:line="240" w:lineRule="auto"/>
    </w:pPr>
    <w:rPr>
      <w:rFonts w:ascii="Times New Roman" w:eastAsia="Times New Roman" w:hAnsi="Times New Roman" w:cs="Times New Roman"/>
      <w:color w:val="721C24"/>
      <w:kern w:val="0"/>
      <w:sz w:val="24"/>
      <w:szCs w:val="24"/>
      <w14:ligatures w14:val="none"/>
    </w:rPr>
  </w:style>
  <w:style w:type="paragraph" w:customStyle="1" w:styleId="alert-light">
    <w:name w:val="alert-light"/>
    <w:basedOn w:val="Normal"/>
    <w:rsid w:val="003E7D14"/>
    <w:pPr>
      <w:shd w:val="clear" w:color="auto" w:fill="FEFEFE"/>
      <w:spacing w:before="100" w:beforeAutospacing="1" w:after="100" w:afterAutospacing="1" w:line="240" w:lineRule="auto"/>
    </w:pPr>
    <w:rPr>
      <w:rFonts w:ascii="Times New Roman" w:eastAsia="Times New Roman" w:hAnsi="Times New Roman" w:cs="Times New Roman"/>
      <w:color w:val="818182"/>
      <w:kern w:val="0"/>
      <w:sz w:val="24"/>
      <w:szCs w:val="24"/>
      <w14:ligatures w14:val="none"/>
    </w:rPr>
  </w:style>
  <w:style w:type="paragraph" w:customStyle="1" w:styleId="alert-dark">
    <w:name w:val="alert-dark"/>
    <w:basedOn w:val="Normal"/>
    <w:rsid w:val="003E7D14"/>
    <w:pPr>
      <w:shd w:val="clear" w:color="auto" w:fill="D6D8D9"/>
      <w:spacing w:before="100" w:beforeAutospacing="1" w:after="100" w:afterAutospacing="1" w:line="240" w:lineRule="auto"/>
    </w:pPr>
    <w:rPr>
      <w:rFonts w:ascii="Times New Roman" w:eastAsia="Times New Roman" w:hAnsi="Times New Roman" w:cs="Times New Roman"/>
      <w:color w:val="1B1E21"/>
      <w:kern w:val="0"/>
      <w:sz w:val="24"/>
      <w:szCs w:val="24"/>
      <w14:ligatures w14:val="none"/>
    </w:rPr>
  </w:style>
  <w:style w:type="paragraph" w:customStyle="1" w:styleId="progress">
    <w:name w:val="progress"/>
    <w:basedOn w:val="Normal"/>
    <w:rsid w:val="003E7D14"/>
    <w:pPr>
      <w:shd w:val="clear" w:color="auto" w:fill="E9ECEF"/>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progress-bar">
    <w:name w:val="progress-bar"/>
    <w:basedOn w:val="Normal"/>
    <w:rsid w:val="003E7D14"/>
    <w:pPr>
      <w:shd w:val="clear" w:color="auto" w:fill="007BFF"/>
      <w:spacing w:before="100" w:beforeAutospacing="1" w:after="100" w:afterAutospacing="1" w:line="240" w:lineRule="auto"/>
      <w:jc w:val="center"/>
    </w:pPr>
    <w:rPr>
      <w:rFonts w:ascii="Times New Roman" w:eastAsia="Times New Roman" w:hAnsi="Times New Roman" w:cs="Times New Roman"/>
      <w:color w:val="FFFFFF"/>
      <w:kern w:val="0"/>
      <w:sz w:val="24"/>
      <w:szCs w:val="24"/>
      <w14:ligatures w14:val="none"/>
    </w:rPr>
  </w:style>
  <w:style w:type="paragraph" w:customStyle="1" w:styleId="list-group">
    <w:name w:val="list-group"/>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list-group-item-action">
    <w:name w:val="list-group-item-action"/>
    <w:basedOn w:val="Normal"/>
    <w:rsid w:val="003E7D14"/>
    <w:pPr>
      <w:spacing w:before="100" w:beforeAutospacing="1" w:after="100" w:afterAutospacing="1" w:line="240" w:lineRule="auto"/>
    </w:pPr>
    <w:rPr>
      <w:rFonts w:ascii="Times New Roman" w:eastAsia="Times New Roman" w:hAnsi="Times New Roman" w:cs="Times New Roman"/>
      <w:color w:val="495057"/>
      <w:kern w:val="0"/>
      <w:sz w:val="24"/>
      <w:szCs w:val="24"/>
      <w14:ligatures w14:val="none"/>
    </w:rPr>
  </w:style>
  <w:style w:type="paragraph" w:customStyle="1" w:styleId="list-group-item">
    <w:name w:val="list-group-item"/>
    <w:basedOn w:val="Normal"/>
    <w:rsid w:val="003E7D14"/>
    <w:pPr>
      <w:shd w:val="clear" w:color="auto" w:fill="FFFFFF"/>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list-group-item-primary">
    <w:name w:val="list-group-item-primary"/>
    <w:basedOn w:val="Normal"/>
    <w:rsid w:val="003E7D14"/>
    <w:pPr>
      <w:shd w:val="clear" w:color="auto" w:fill="B8DAFF"/>
      <w:spacing w:before="100" w:beforeAutospacing="1" w:after="100" w:afterAutospacing="1" w:line="240" w:lineRule="auto"/>
    </w:pPr>
    <w:rPr>
      <w:rFonts w:ascii="Times New Roman" w:eastAsia="Times New Roman" w:hAnsi="Times New Roman" w:cs="Times New Roman"/>
      <w:color w:val="004085"/>
      <w:kern w:val="0"/>
      <w:sz w:val="24"/>
      <w:szCs w:val="24"/>
      <w14:ligatures w14:val="none"/>
    </w:rPr>
  </w:style>
  <w:style w:type="paragraph" w:customStyle="1" w:styleId="list-group-item-secondary">
    <w:name w:val="list-group-item-secondary"/>
    <w:basedOn w:val="Normal"/>
    <w:rsid w:val="003E7D14"/>
    <w:pPr>
      <w:shd w:val="clear" w:color="auto" w:fill="D6D8DB"/>
      <w:spacing w:before="100" w:beforeAutospacing="1" w:after="100" w:afterAutospacing="1" w:line="240" w:lineRule="auto"/>
    </w:pPr>
    <w:rPr>
      <w:rFonts w:ascii="Times New Roman" w:eastAsia="Times New Roman" w:hAnsi="Times New Roman" w:cs="Times New Roman"/>
      <w:color w:val="383D41"/>
      <w:kern w:val="0"/>
      <w:sz w:val="24"/>
      <w:szCs w:val="24"/>
      <w14:ligatures w14:val="none"/>
    </w:rPr>
  </w:style>
  <w:style w:type="paragraph" w:customStyle="1" w:styleId="list-group-item-success">
    <w:name w:val="list-group-item-success"/>
    <w:basedOn w:val="Normal"/>
    <w:rsid w:val="003E7D14"/>
    <w:pPr>
      <w:shd w:val="clear" w:color="auto" w:fill="C3E6CB"/>
      <w:spacing w:before="100" w:beforeAutospacing="1" w:after="100" w:afterAutospacing="1" w:line="240" w:lineRule="auto"/>
    </w:pPr>
    <w:rPr>
      <w:rFonts w:ascii="Times New Roman" w:eastAsia="Times New Roman" w:hAnsi="Times New Roman" w:cs="Times New Roman"/>
      <w:color w:val="155724"/>
      <w:kern w:val="0"/>
      <w:sz w:val="24"/>
      <w:szCs w:val="24"/>
      <w14:ligatures w14:val="none"/>
    </w:rPr>
  </w:style>
  <w:style w:type="paragraph" w:customStyle="1" w:styleId="list-group-item-info">
    <w:name w:val="list-group-item-info"/>
    <w:basedOn w:val="Normal"/>
    <w:rsid w:val="003E7D14"/>
    <w:pPr>
      <w:shd w:val="clear" w:color="auto" w:fill="BEE5EB"/>
      <w:spacing w:before="100" w:beforeAutospacing="1" w:after="100" w:afterAutospacing="1" w:line="240" w:lineRule="auto"/>
    </w:pPr>
    <w:rPr>
      <w:rFonts w:ascii="Times New Roman" w:eastAsia="Times New Roman" w:hAnsi="Times New Roman" w:cs="Times New Roman"/>
      <w:color w:val="0C5460"/>
      <w:kern w:val="0"/>
      <w:sz w:val="24"/>
      <w:szCs w:val="24"/>
      <w14:ligatures w14:val="none"/>
    </w:rPr>
  </w:style>
  <w:style w:type="paragraph" w:customStyle="1" w:styleId="list-group-item-warning">
    <w:name w:val="list-group-item-warning"/>
    <w:basedOn w:val="Normal"/>
    <w:rsid w:val="003E7D14"/>
    <w:pPr>
      <w:shd w:val="clear" w:color="auto" w:fill="FFEEBA"/>
      <w:spacing w:before="100" w:beforeAutospacing="1" w:after="100" w:afterAutospacing="1" w:line="240" w:lineRule="auto"/>
    </w:pPr>
    <w:rPr>
      <w:rFonts w:ascii="Times New Roman" w:eastAsia="Times New Roman" w:hAnsi="Times New Roman" w:cs="Times New Roman"/>
      <w:color w:val="856404"/>
      <w:kern w:val="0"/>
      <w:sz w:val="24"/>
      <w:szCs w:val="24"/>
      <w14:ligatures w14:val="none"/>
    </w:rPr>
  </w:style>
  <w:style w:type="paragraph" w:customStyle="1" w:styleId="list-group-item-danger">
    <w:name w:val="list-group-item-danger"/>
    <w:basedOn w:val="Normal"/>
    <w:rsid w:val="003E7D14"/>
    <w:pPr>
      <w:shd w:val="clear" w:color="auto" w:fill="F5C6CB"/>
      <w:spacing w:before="100" w:beforeAutospacing="1" w:after="100" w:afterAutospacing="1" w:line="240" w:lineRule="auto"/>
    </w:pPr>
    <w:rPr>
      <w:rFonts w:ascii="Times New Roman" w:eastAsia="Times New Roman" w:hAnsi="Times New Roman" w:cs="Times New Roman"/>
      <w:color w:val="721C24"/>
      <w:kern w:val="0"/>
      <w:sz w:val="24"/>
      <w:szCs w:val="24"/>
      <w14:ligatures w14:val="none"/>
    </w:rPr>
  </w:style>
  <w:style w:type="paragraph" w:customStyle="1" w:styleId="list-group-item-light">
    <w:name w:val="list-group-item-light"/>
    <w:basedOn w:val="Normal"/>
    <w:rsid w:val="003E7D14"/>
    <w:pPr>
      <w:shd w:val="clear" w:color="auto" w:fill="FDFDFE"/>
      <w:spacing w:before="100" w:beforeAutospacing="1" w:after="100" w:afterAutospacing="1" w:line="240" w:lineRule="auto"/>
    </w:pPr>
    <w:rPr>
      <w:rFonts w:ascii="Times New Roman" w:eastAsia="Times New Roman" w:hAnsi="Times New Roman" w:cs="Times New Roman"/>
      <w:color w:val="818182"/>
      <w:kern w:val="0"/>
      <w:sz w:val="24"/>
      <w:szCs w:val="24"/>
      <w14:ligatures w14:val="none"/>
    </w:rPr>
  </w:style>
  <w:style w:type="paragraph" w:customStyle="1" w:styleId="list-group-item-dark">
    <w:name w:val="list-group-item-dark"/>
    <w:basedOn w:val="Normal"/>
    <w:rsid w:val="003E7D14"/>
    <w:pPr>
      <w:shd w:val="clear" w:color="auto" w:fill="C6C8CA"/>
      <w:spacing w:before="100" w:beforeAutospacing="1" w:after="100" w:afterAutospacing="1" w:line="240" w:lineRule="auto"/>
    </w:pPr>
    <w:rPr>
      <w:rFonts w:ascii="Times New Roman" w:eastAsia="Times New Roman" w:hAnsi="Times New Roman" w:cs="Times New Roman"/>
      <w:color w:val="1B1E21"/>
      <w:kern w:val="0"/>
      <w:sz w:val="24"/>
      <w:szCs w:val="24"/>
      <w14:ligatures w14:val="none"/>
    </w:rPr>
  </w:style>
  <w:style w:type="paragraph" w:customStyle="1" w:styleId="close">
    <w:name w:val="close"/>
    <w:basedOn w:val="Normal"/>
    <w:rsid w:val="003E7D14"/>
    <w:pPr>
      <w:spacing w:before="100" w:beforeAutospacing="1" w:after="100" w:afterAutospacing="1" w:line="240" w:lineRule="auto"/>
    </w:pPr>
    <w:rPr>
      <w:rFonts w:ascii="Times New Roman" w:eastAsia="Times New Roman" w:hAnsi="Times New Roman" w:cs="Times New Roman"/>
      <w:b/>
      <w:bCs/>
      <w:color w:val="000000"/>
      <w:kern w:val="0"/>
      <w:sz w:val="24"/>
      <w:szCs w:val="24"/>
      <w14:ligatures w14:val="none"/>
    </w:rPr>
  </w:style>
  <w:style w:type="paragraph" w:customStyle="1" w:styleId="modal">
    <w:name w:val="modal"/>
    <w:basedOn w:val="Normal"/>
    <w:rsid w:val="003E7D14"/>
    <w:pPr>
      <w:spacing w:before="100" w:beforeAutospacing="1"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modal-dialog">
    <w:name w:val="modal-dialog"/>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odal-content">
    <w:name w:val="modal-content"/>
    <w:basedOn w:val="Normal"/>
    <w:rsid w:val="003E7D14"/>
    <w:pPr>
      <w:shd w:val="clear" w:color="auto" w:fill="FFFFFF"/>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odal-backdrop">
    <w:name w:val="modal-backdrop"/>
    <w:basedOn w:val="Normal"/>
    <w:rsid w:val="003E7D14"/>
    <w:pPr>
      <w:shd w:val="clear" w:color="auto" w:fill="000000"/>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odal-header">
    <w:name w:val="modal-header"/>
    <w:basedOn w:val="Normal"/>
    <w:rsid w:val="003E7D14"/>
    <w:pPr>
      <w:pBdr>
        <w:bottom w:val="single" w:sz="6" w:space="0" w:color="E9ECEF"/>
      </w:pBd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odal-title">
    <w:name w:val="modal-title"/>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modal-footer">
    <w:name w:val="modal-footer"/>
    <w:basedOn w:val="Normal"/>
    <w:rsid w:val="003E7D14"/>
    <w:pPr>
      <w:pBdr>
        <w:top w:val="single" w:sz="6" w:space="0" w:color="E9ECEF"/>
      </w:pBd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odal-scrollbar-measure">
    <w:name w:val="modal-scrollbar-measur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ooltip">
    <w:name w:val="tooltip"/>
    <w:basedOn w:val="Normal"/>
    <w:rsid w:val="003E7D14"/>
    <w:pPr>
      <w:spacing w:after="0" w:line="240" w:lineRule="auto"/>
    </w:pPr>
    <w:rPr>
      <w:rFonts w:ascii="Segoe UI" w:eastAsia="Times New Roman" w:hAnsi="Segoe UI" w:cs="Segoe UI"/>
      <w:kern w:val="0"/>
      <w:sz w:val="24"/>
      <w:szCs w:val="24"/>
      <w14:ligatures w14:val="none"/>
    </w:rPr>
  </w:style>
  <w:style w:type="paragraph" w:customStyle="1" w:styleId="tooltip-inner">
    <w:name w:val="tooltip-inner"/>
    <w:basedOn w:val="Normal"/>
    <w:rsid w:val="003E7D14"/>
    <w:pPr>
      <w:shd w:val="clear" w:color="auto" w:fill="000000"/>
      <w:spacing w:before="100" w:beforeAutospacing="1" w:after="100" w:afterAutospacing="1" w:line="240" w:lineRule="auto"/>
      <w:jc w:val="center"/>
    </w:pPr>
    <w:rPr>
      <w:rFonts w:ascii="Times New Roman" w:eastAsia="Times New Roman" w:hAnsi="Times New Roman" w:cs="Times New Roman"/>
      <w:color w:val="FFFFFF"/>
      <w:kern w:val="0"/>
      <w:sz w:val="24"/>
      <w:szCs w:val="24"/>
      <w14:ligatures w14:val="none"/>
    </w:rPr>
  </w:style>
  <w:style w:type="paragraph" w:customStyle="1" w:styleId="popover">
    <w:name w:val="popover"/>
    <w:basedOn w:val="Normal"/>
    <w:rsid w:val="003E7D14"/>
    <w:pPr>
      <w:shd w:val="clear" w:color="auto" w:fill="FFFFFF"/>
      <w:spacing w:before="100" w:beforeAutospacing="1" w:after="100" w:afterAutospacing="1" w:line="240" w:lineRule="auto"/>
    </w:pPr>
    <w:rPr>
      <w:rFonts w:ascii="Segoe UI" w:eastAsia="Times New Roman" w:hAnsi="Segoe UI" w:cs="Segoe UI"/>
      <w:kern w:val="0"/>
      <w:sz w:val="24"/>
      <w:szCs w:val="24"/>
      <w14:ligatures w14:val="none"/>
    </w:rPr>
  </w:style>
  <w:style w:type="paragraph" w:customStyle="1" w:styleId="popover-header">
    <w:name w:val="popover-header"/>
    <w:basedOn w:val="Normal"/>
    <w:rsid w:val="003E7D14"/>
    <w:pPr>
      <w:pBdr>
        <w:bottom w:val="single" w:sz="6" w:space="0" w:color="EBEBEB"/>
      </w:pBdr>
      <w:shd w:val="clear" w:color="auto" w:fill="F7F7F7"/>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popover-body">
    <w:name w:val="popover-body"/>
    <w:basedOn w:val="Normal"/>
    <w:rsid w:val="003E7D14"/>
    <w:pPr>
      <w:spacing w:before="100" w:beforeAutospacing="1" w:after="100" w:afterAutospacing="1" w:line="240" w:lineRule="auto"/>
    </w:pPr>
    <w:rPr>
      <w:rFonts w:ascii="Times New Roman" w:eastAsia="Times New Roman" w:hAnsi="Times New Roman" w:cs="Times New Roman"/>
      <w:color w:val="212529"/>
      <w:kern w:val="0"/>
      <w:sz w:val="24"/>
      <w:szCs w:val="24"/>
      <w14:ligatures w14:val="none"/>
    </w:rPr>
  </w:style>
  <w:style w:type="paragraph" w:customStyle="1" w:styleId="carousel-inner">
    <w:name w:val="carousel-inne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arousel-item">
    <w:name w:val="carousel-item"/>
    <w:basedOn w:val="Normal"/>
    <w:rsid w:val="003E7D14"/>
    <w:pPr>
      <w:spacing w:before="100" w:beforeAutospacing="1"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carousel-control-next">
    <w:name w:val="carousel-control-next"/>
    <w:basedOn w:val="Normal"/>
    <w:rsid w:val="003E7D14"/>
    <w:pPr>
      <w:spacing w:before="100" w:beforeAutospacing="1" w:after="100" w:afterAutospacing="1" w:line="240" w:lineRule="auto"/>
      <w:jc w:val="center"/>
    </w:pPr>
    <w:rPr>
      <w:rFonts w:ascii="Times New Roman" w:eastAsia="Times New Roman" w:hAnsi="Times New Roman" w:cs="Times New Roman"/>
      <w:color w:val="FFFFFF"/>
      <w:kern w:val="0"/>
      <w:sz w:val="24"/>
      <w:szCs w:val="24"/>
      <w14:ligatures w14:val="none"/>
    </w:rPr>
  </w:style>
  <w:style w:type="paragraph" w:customStyle="1" w:styleId="carousel-control-prev">
    <w:name w:val="carousel-control-prev"/>
    <w:basedOn w:val="Normal"/>
    <w:rsid w:val="003E7D14"/>
    <w:pPr>
      <w:spacing w:before="100" w:beforeAutospacing="1" w:after="100" w:afterAutospacing="1" w:line="240" w:lineRule="auto"/>
      <w:jc w:val="center"/>
    </w:pPr>
    <w:rPr>
      <w:rFonts w:ascii="Times New Roman" w:eastAsia="Times New Roman" w:hAnsi="Times New Roman" w:cs="Times New Roman"/>
      <w:color w:val="FFFFFF"/>
      <w:kern w:val="0"/>
      <w:sz w:val="24"/>
      <w:szCs w:val="24"/>
      <w14:ligatures w14:val="none"/>
    </w:rPr>
  </w:style>
  <w:style w:type="paragraph" w:customStyle="1" w:styleId="carousel-control-next-icon">
    <w:name w:val="carousel-control-next-icon"/>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arousel-control-prev-icon">
    <w:name w:val="carousel-control-prev-icon"/>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arousel-indicators">
    <w:name w:val="carousel-indicators"/>
    <w:basedOn w:val="Normal"/>
    <w:rsid w:val="003E7D14"/>
    <w:pPr>
      <w:spacing w:before="100" w:beforeAutospacing="1" w:after="100" w:afterAutospacing="1" w:line="240" w:lineRule="auto"/>
      <w:ind w:left="1836" w:right="1836"/>
    </w:pPr>
    <w:rPr>
      <w:rFonts w:ascii="Times New Roman" w:eastAsia="Times New Roman" w:hAnsi="Times New Roman" w:cs="Times New Roman"/>
      <w:kern w:val="0"/>
      <w:sz w:val="24"/>
      <w:szCs w:val="24"/>
      <w14:ligatures w14:val="none"/>
    </w:rPr>
  </w:style>
  <w:style w:type="paragraph" w:customStyle="1" w:styleId="carousel-caption">
    <w:name w:val="carousel-caption"/>
    <w:basedOn w:val="Normal"/>
    <w:rsid w:val="003E7D14"/>
    <w:pPr>
      <w:spacing w:before="100" w:beforeAutospacing="1" w:after="100" w:afterAutospacing="1" w:line="240" w:lineRule="auto"/>
      <w:jc w:val="center"/>
    </w:pPr>
    <w:rPr>
      <w:rFonts w:ascii="Times New Roman" w:eastAsia="Times New Roman" w:hAnsi="Times New Roman" w:cs="Times New Roman"/>
      <w:color w:val="FFFFFF"/>
      <w:kern w:val="0"/>
      <w:sz w:val="24"/>
      <w:szCs w:val="24"/>
      <w14:ligatures w14:val="none"/>
    </w:rPr>
  </w:style>
  <w:style w:type="paragraph" w:customStyle="1" w:styleId="embed-responsive">
    <w:name w:val="embed-responsiv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r-only">
    <w:name w:val="sr-only"/>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ext-monospace">
    <w:name w:val="text-monospace"/>
    <w:basedOn w:val="Normal"/>
    <w:rsid w:val="003E7D14"/>
    <w:pPr>
      <w:spacing w:before="100" w:beforeAutospacing="1" w:after="100" w:afterAutospacing="1" w:line="240" w:lineRule="auto"/>
    </w:pPr>
    <w:rPr>
      <w:rFonts w:ascii="Consolas" w:eastAsia="Times New Roman" w:hAnsi="Consolas" w:cs="Times New Roman"/>
      <w:kern w:val="0"/>
      <w:sz w:val="24"/>
      <w:szCs w:val="24"/>
      <w14:ligatures w14:val="none"/>
    </w:rPr>
  </w:style>
  <w:style w:type="paragraph" w:customStyle="1" w:styleId="text-truncate">
    <w:name w:val="text-truncat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ext-hide">
    <w:name w:val="text-hid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athjaxmenu">
    <w:name w:val="mathjax_menu"/>
    <w:basedOn w:val="Normal"/>
    <w:rsid w:val="003E7D14"/>
    <w:pPr>
      <w:pBdr>
        <w:top w:val="single" w:sz="6" w:space="2" w:color="CCCCCC"/>
        <w:left w:val="single" w:sz="6" w:space="2" w:color="CCCCCC"/>
        <w:bottom w:val="single" w:sz="6" w:space="2" w:color="CCCCCC"/>
        <w:right w:val="single" w:sz="6" w:space="2" w:color="CCCCCC"/>
      </w:pBdr>
      <w:shd w:val="clear" w:color="auto" w:fill="FFFFFF"/>
      <w:spacing w:after="0" w:line="240" w:lineRule="auto"/>
    </w:pPr>
    <w:rPr>
      <w:rFonts w:ascii="Times New Roman" w:eastAsia="Times New Roman" w:hAnsi="Times New Roman" w:cs="Times New Roman"/>
      <w:color w:val="000000"/>
      <w:kern w:val="0"/>
      <w:sz w:val="24"/>
      <w:szCs w:val="24"/>
      <w14:ligatures w14:val="none"/>
    </w:rPr>
  </w:style>
  <w:style w:type="paragraph" w:customStyle="1" w:styleId="mathjaxmenuitem">
    <w:name w:val="mathjax_menuitem"/>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athjaxmenuarrow">
    <w:name w:val="mathjax_menuarrow"/>
    <w:basedOn w:val="Normal"/>
    <w:rsid w:val="003E7D14"/>
    <w:pPr>
      <w:spacing w:before="100" w:beforeAutospacing="1" w:after="100" w:afterAutospacing="1" w:line="240" w:lineRule="auto"/>
    </w:pPr>
    <w:rPr>
      <w:rFonts w:ascii="Times New Roman" w:eastAsia="Times New Roman" w:hAnsi="Times New Roman" w:cs="Times New Roman"/>
      <w:color w:val="666666"/>
      <w:kern w:val="0"/>
      <w:sz w:val="18"/>
      <w:szCs w:val="18"/>
      <w14:ligatures w14:val="none"/>
    </w:rPr>
  </w:style>
  <w:style w:type="paragraph" w:customStyle="1" w:styleId="mathjaxmenulabel">
    <w:name w:val="mathjax_menulabel"/>
    <w:basedOn w:val="Normal"/>
    <w:rsid w:val="003E7D14"/>
    <w:pPr>
      <w:spacing w:before="100" w:beforeAutospacing="1" w:after="100" w:afterAutospacing="1" w:line="240" w:lineRule="auto"/>
    </w:pPr>
    <w:rPr>
      <w:rFonts w:ascii="Times New Roman" w:eastAsia="Times New Roman" w:hAnsi="Times New Roman" w:cs="Times New Roman"/>
      <w:i/>
      <w:iCs/>
      <w:kern w:val="0"/>
      <w:sz w:val="24"/>
      <w:szCs w:val="24"/>
      <w14:ligatures w14:val="none"/>
    </w:rPr>
  </w:style>
  <w:style w:type="paragraph" w:customStyle="1" w:styleId="mathjaxmenurule">
    <w:name w:val="mathjax_menurule"/>
    <w:basedOn w:val="Normal"/>
    <w:rsid w:val="003E7D14"/>
    <w:pPr>
      <w:pBdr>
        <w:top w:val="single" w:sz="6" w:space="0" w:color="CCCCCC"/>
      </w:pBdr>
      <w:spacing w:before="60" w:after="0" w:line="240" w:lineRule="auto"/>
      <w:ind w:left="15" w:right="15"/>
    </w:pPr>
    <w:rPr>
      <w:rFonts w:ascii="Times New Roman" w:eastAsia="Times New Roman" w:hAnsi="Times New Roman" w:cs="Times New Roman"/>
      <w:kern w:val="0"/>
      <w:sz w:val="24"/>
      <w:szCs w:val="24"/>
      <w14:ligatures w14:val="none"/>
    </w:rPr>
  </w:style>
  <w:style w:type="paragraph" w:customStyle="1" w:styleId="mathjaxmenuclose">
    <w:name w:val="mathjax_menuclose"/>
    <w:basedOn w:val="Normal"/>
    <w:rsid w:val="003E7D14"/>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pPr>
    <w:rPr>
      <w:rFonts w:ascii="Courier New" w:eastAsia="Times New Roman" w:hAnsi="Courier New" w:cs="Courier New"/>
      <w:color w:val="F0F0F0"/>
      <w:kern w:val="0"/>
      <w:sz w:val="36"/>
      <w:szCs w:val="36"/>
      <w14:ligatures w14:val="none"/>
    </w:rPr>
  </w:style>
  <w:style w:type="paragraph" w:customStyle="1" w:styleId="mathjaxpreview">
    <w:name w:val="mathjax_preview"/>
    <w:basedOn w:val="Normal"/>
    <w:rsid w:val="003E7D14"/>
    <w:pPr>
      <w:spacing w:before="100" w:beforeAutospacing="1" w:after="100" w:afterAutospacing="1" w:line="240" w:lineRule="auto"/>
    </w:pPr>
    <w:rPr>
      <w:rFonts w:ascii="Times New Roman" w:eastAsia="Times New Roman" w:hAnsi="Times New Roman" w:cs="Times New Roman"/>
      <w:color w:val="888888"/>
      <w:kern w:val="0"/>
      <w:sz w:val="24"/>
      <w:szCs w:val="24"/>
      <w14:ligatures w14:val="none"/>
    </w:rPr>
  </w:style>
  <w:style w:type="paragraph" w:customStyle="1" w:styleId="mathjaxerror">
    <w:name w:val="mathjax_error"/>
    <w:basedOn w:val="Normal"/>
    <w:rsid w:val="003E7D14"/>
    <w:pPr>
      <w:spacing w:before="100" w:beforeAutospacing="1" w:after="100" w:afterAutospacing="1" w:line="240" w:lineRule="auto"/>
    </w:pPr>
    <w:rPr>
      <w:rFonts w:ascii="Times New Roman" w:eastAsia="Times New Roman" w:hAnsi="Times New Roman" w:cs="Times New Roman"/>
      <w:i/>
      <w:iCs/>
      <w:color w:val="CC0000"/>
      <w:kern w:val="0"/>
      <w:sz w:val="24"/>
      <w:szCs w:val="24"/>
      <w14:ligatures w14:val="none"/>
    </w:rPr>
  </w:style>
  <w:style w:type="paragraph" w:customStyle="1" w:styleId="mjxp-script">
    <w:name w:val="mjxp-script"/>
    <w:basedOn w:val="Normal"/>
    <w:rsid w:val="003E7D14"/>
    <w:pPr>
      <w:spacing w:before="100" w:beforeAutospacing="1" w:after="100" w:afterAutospacing="1" w:line="240" w:lineRule="auto"/>
    </w:pPr>
    <w:rPr>
      <w:rFonts w:ascii="Times New Roman" w:eastAsia="Times New Roman" w:hAnsi="Times New Roman" w:cs="Times New Roman"/>
      <w:kern w:val="0"/>
      <w:sz w:val="19"/>
      <w:szCs w:val="19"/>
      <w14:ligatures w14:val="none"/>
    </w:rPr>
  </w:style>
  <w:style w:type="paragraph" w:customStyle="1" w:styleId="mjxp-bold">
    <w:name w:val="mjxp-bold"/>
    <w:basedOn w:val="Normal"/>
    <w:rsid w:val="003E7D14"/>
    <w:pPr>
      <w:spacing w:before="100" w:beforeAutospacing="1" w:after="100" w:afterAutospacing="1" w:line="240" w:lineRule="auto"/>
    </w:pPr>
    <w:rPr>
      <w:rFonts w:ascii="Times New Roman" w:eastAsia="Times New Roman" w:hAnsi="Times New Roman" w:cs="Times New Roman"/>
      <w:b/>
      <w:bCs/>
      <w:kern w:val="0"/>
      <w:sz w:val="24"/>
      <w:szCs w:val="24"/>
      <w14:ligatures w14:val="none"/>
    </w:rPr>
  </w:style>
  <w:style w:type="paragraph" w:customStyle="1" w:styleId="mjxp-italic">
    <w:name w:val="mjxp-italic"/>
    <w:basedOn w:val="Normal"/>
    <w:rsid w:val="003E7D14"/>
    <w:pPr>
      <w:spacing w:before="100" w:beforeAutospacing="1" w:after="100" w:afterAutospacing="1" w:line="240" w:lineRule="auto"/>
    </w:pPr>
    <w:rPr>
      <w:rFonts w:ascii="Times New Roman" w:eastAsia="Times New Roman" w:hAnsi="Times New Roman" w:cs="Times New Roman"/>
      <w:i/>
      <w:iCs/>
      <w:kern w:val="0"/>
      <w:sz w:val="24"/>
      <w:szCs w:val="24"/>
      <w14:ligatures w14:val="none"/>
    </w:rPr>
  </w:style>
  <w:style w:type="paragraph" w:customStyle="1" w:styleId="mjxp-scr">
    <w:name w:val="mjxp-sc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p-frak">
    <w:name w:val="mjxp-frak"/>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p-sf">
    <w:name w:val="mjxp-sf"/>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p-cal">
    <w:name w:val="mjxp-cal"/>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p-mono">
    <w:name w:val="mjxp-mono"/>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p-largeop">
    <w:name w:val="mjxp-largeop"/>
    <w:basedOn w:val="Normal"/>
    <w:rsid w:val="003E7D14"/>
    <w:pPr>
      <w:spacing w:before="100" w:beforeAutospacing="1" w:after="100" w:afterAutospacing="1" w:line="240" w:lineRule="auto"/>
    </w:pPr>
    <w:rPr>
      <w:rFonts w:ascii="Times New Roman" w:eastAsia="Times New Roman" w:hAnsi="Times New Roman" w:cs="Times New Roman"/>
      <w:kern w:val="0"/>
      <w:sz w:val="36"/>
      <w:szCs w:val="36"/>
      <w14:ligatures w14:val="none"/>
    </w:rPr>
  </w:style>
  <w:style w:type="paragraph" w:customStyle="1" w:styleId="mjxp-math">
    <w:name w:val="mjxp-math"/>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p-display">
    <w:name w:val="mjxp-display"/>
    <w:basedOn w:val="Normal"/>
    <w:rsid w:val="003E7D14"/>
    <w:pPr>
      <w:spacing w:before="240" w:after="240" w:line="240" w:lineRule="auto"/>
      <w:jc w:val="center"/>
    </w:pPr>
    <w:rPr>
      <w:rFonts w:ascii="Times New Roman" w:eastAsia="Times New Roman" w:hAnsi="Times New Roman" w:cs="Times New Roman"/>
      <w:kern w:val="0"/>
      <w:sz w:val="24"/>
      <w:szCs w:val="24"/>
      <w14:ligatures w14:val="none"/>
    </w:rPr>
  </w:style>
  <w:style w:type="paragraph" w:customStyle="1" w:styleId="mjxp-box">
    <w:name w:val="mjxp-box"/>
    <w:basedOn w:val="Normal"/>
    <w:rsid w:val="003E7D14"/>
    <w:pPr>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mjxp-rule">
    <w:name w:val="mjxp-rule"/>
    <w:basedOn w:val="Normal"/>
    <w:rsid w:val="003E7D14"/>
    <w:pPr>
      <w:spacing w:before="24" w:after="100" w:afterAutospacing="1" w:line="240" w:lineRule="auto"/>
    </w:pPr>
    <w:rPr>
      <w:rFonts w:ascii="Times New Roman" w:eastAsia="Times New Roman" w:hAnsi="Times New Roman" w:cs="Times New Roman"/>
      <w:kern w:val="0"/>
      <w:sz w:val="24"/>
      <w:szCs w:val="24"/>
      <w14:ligatures w14:val="none"/>
    </w:rPr>
  </w:style>
  <w:style w:type="paragraph" w:customStyle="1" w:styleId="mjxp-mo">
    <w:name w:val="mjxp-mo"/>
    <w:basedOn w:val="Normal"/>
    <w:rsid w:val="003E7D14"/>
    <w:pPr>
      <w:spacing w:after="0" w:line="240" w:lineRule="auto"/>
      <w:ind w:left="36" w:right="36"/>
    </w:pPr>
    <w:rPr>
      <w:rFonts w:ascii="Times New Roman" w:eastAsia="Times New Roman" w:hAnsi="Times New Roman" w:cs="Times New Roman"/>
      <w:kern w:val="0"/>
      <w:sz w:val="24"/>
      <w:szCs w:val="24"/>
      <w14:ligatures w14:val="none"/>
    </w:rPr>
  </w:style>
  <w:style w:type="paragraph" w:customStyle="1" w:styleId="mjxp-mfrac">
    <w:name w:val="mjxp-mfrac"/>
    <w:basedOn w:val="Normal"/>
    <w:rsid w:val="003E7D14"/>
    <w:pPr>
      <w:spacing w:after="0" w:line="240" w:lineRule="auto"/>
      <w:ind w:left="30" w:right="30"/>
    </w:pPr>
    <w:rPr>
      <w:rFonts w:ascii="Times New Roman" w:eastAsia="Times New Roman" w:hAnsi="Times New Roman" w:cs="Times New Roman"/>
      <w:kern w:val="0"/>
      <w:sz w:val="24"/>
      <w:szCs w:val="24"/>
      <w14:ligatures w14:val="none"/>
    </w:rPr>
  </w:style>
  <w:style w:type="paragraph" w:customStyle="1" w:styleId="mjxp-denom">
    <w:name w:val="mjxp-denom"/>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p-surd">
    <w:name w:val="mjxp-surd"/>
    <w:basedOn w:val="Normal"/>
    <w:rsid w:val="003E7D14"/>
    <w:pPr>
      <w:spacing w:before="100" w:beforeAutospacing="1" w:after="100" w:afterAutospacing="1" w:line="240" w:lineRule="auto"/>
      <w:textAlignment w:val="top"/>
    </w:pPr>
    <w:rPr>
      <w:rFonts w:ascii="Times New Roman" w:eastAsia="Times New Roman" w:hAnsi="Times New Roman" w:cs="Times New Roman"/>
      <w:kern w:val="0"/>
      <w:sz w:val="24"/>
      <w:szCs w:val="24"/>
      <w14:ligatures w14:val="none"/>
    </w:rPr>
  </w:style>
  <w:style w:type="paragraph" w:customStyle="1" w:styleId="mjxp-over">
    <w:name w:val="mjxp-over"/>
    <w:basedOn w:val="Normal"/>
    <w:rsid w:val="003E7D14"/>
    <w:pPr>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mjxp-mtable">
    <w:name w:val="mjxp-mtable"/>
    <w:basedOn w:val="Normal"/>
    <w:rsid w:val="003E7D14"/>
    <w:pPr>
      <w:spacing w:after="0" w:line="240" w:lineRule="auto"/>
      <w:ind w:left="30" w:right="30"/>
    </w:pPr>
    <w:rPr>
      <w:rFonts w:ascii="Times New Roman" w:eastAsia="Times New Roman" w:hAnsi="Times New Roman" w:cs="Times New Roman"/>
      <w:kern w:val="0"/>
      <w:sz w:val="24"/>
      <w:szCs w:val="24"/>
      <w14:ligatures w14:val="none"/>
    </w:rPr>
  </w:style>
  <w:style w:type="paragraph" w:customStyle="1" w:styleId="mjxp-mtd">
    <w:name w:val="mjxp-mtd"/>
    <w:basedOn w:val="Normal"/>
    <w:rsid w:val="003E7D14"/>
    <w:pPr>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mjxp-merror">
    <w:name w:val="mjxp-merror"/>
    <w:basedOn w:val="Normal"/>
    <w:rsid w:val="003E7D14"/>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pPr>
    <w:rPr>
      <w:rFonts w:ascii="Times New Roman" w:eastAsia="Times New Roman" w:hAnsi="Times New Roman" w:cs="Times New Roman"/>
      <w:color w:val="CC0000"/>
      <w:kern w:val="0"/>
      <w14:ligatures w14:val="none"/>
    </w:rPr>
  </w:style>
  <w:style w:type="paragraph" w:customStyle="1" w:styleId="mjx-chtml">
    <w:name w:val="mjx-chtml"/>
    <w:basedOn w:val="Normal"/>
    <w:rsid w:val="003E7D14"/>
    <w:pPr>
      <w:spacing w:after="0" w:line="0" w:lineRule="auto"/>
    </w:pPr>
    <w:rPr>
      <w:rFonts w:ascii="Times New Roman" w:eastAsia="Times New Roman" w:hAnsi="Times New Roman" w:cs="Times New Roman"/>
      <w:kern w:val="0"/>
      <w:sz w:val="24"/>
      <w:szCs w:val="24"/>
      <w14:ligatures w14:val="none"/>
    </w:rPr>
  </w:style>
  <w:style w:type="paragraph" w:customStyle="1" w:styleId="mjxc-display">
    <w:name w:val="mjxc-display"/>
    <w:basedOn w:val="Normal"/>
    <w:rsid w:val="003E7D14"/>
    <w:pPr>
      <w:spacing w:before="240" w:after="240" w:line="240" w:lineRule="auto"/>
      <w:jc w:val="center"/>
    </w:pPr>
    <w:rPr>
      <w:rFonts w:ascii="Times New Roman" w:eastAsia="Times New Roman" w:hAnsi="Times New Roman" w:cs="Times New Roman"/>
      <w:kern w:val="0"/>
      <w:sz w:val="24"/>
      <w:szCs w:val="24"/>
      <w14:ligatures w14:val="none"/>
    </w:rPr>
  </w:style>
  <w:style w:type="paragraph" w:customStyle="1" w:styleId="mjx-full-width">
    <w:name w:val="mjx-full-width"/>
    <w:basedOn w:val="Normal"/>
    <w:rsid w:val="003E7D14"/>
    <w:pPr>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mjx-numerator">
    <w:name w:val="mjx-numerator"/>
    <w:basedOn w:val="Normal"/>
    <w:rsid w:val="003E7D14"/>
    <w:pPr>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mjx-denominator">
    <w:name w:val="mjx-denominator"/>
    <w:basedOn w:val="Normal"/>
    <w:rsid w:val="003E7D14"/>
    <w:pPr>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mjxc-stacked">
    <w:name w:val="mjxc-stacked"/>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op">
    <w:name w:val="mjx-op"/>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over">
    <w:name w:val="mjx-ove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surd">
    <w:name w:val="mjx-surd"/>
    <w:basedOn w:val="Normal"/>
    <w:rsid w:val="003E7D14"/>
    <w:pPr>
      <w:spacing w:before="100" w:beforeAutospacing="1" w:after="100" w:afterAutospacing="1" w:line="240" w:lineRule="auto"/>
      <w:textAlignment w:val="top"/>
    </w:pPr>
    <w:rPr>
      <w:rFonts w:ascii="Times New Roman" w:eastAsia="Times New Roman" w:hAnsi="Times New Roman" w:cs="Times New Roman"/>
      <w:kern w:val="0"/>
      <w:sz w:val="24"/>
      <w:szCs w:val="24"/>
      <w14:ligatures w14:val="none"/>
    </w:rPr>
  </w:style>
  <w:style w:type="paragraph" w:customStyle="1" w:styleId="mjx-merror">
    <w:name w:val="mjx-merror"/>
    <w:basedOn w:val="Normal"/>
    <w:rsid w:val="003E7D14"/>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pPr>
    <w:rPr>
      <w:rFonts w:ascii="Times New Roman" w:eastAsia="Times New Roman" w:hAnsi="Times New Roman" w:cs="Times New Roman"/>
      <w:color w:val="CC0000"/>
      <w:kern w:val="0"/>
      <w14:ligatures w14:val="none"/>
    </w:rPr>
  </w:style>
  <w:style w:type="paragraph" w:customStyle="1" w:styleId="mjx-annotation-xml">
    <w:name w:val="mjx-annotation-xml"/>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mtd">
    <w:name w:val="mjx-mtd"/>
    <w:basedOn w:val="Normal"/>
    <w:rsid w:val="003E7D14"/>
    <w:pPr>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mjx-block">
    <w:name w:val="mjx-block"/>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span">
    <w:name w:val="mjx-span"/>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itable">
    <w:name w:val="mjx-itabl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table">
    <w:name w:val="mjx-tabl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line">
    <w:name w:val="mjx-lin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strut">
    <w:name w:val="mjx-strut"/>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vsize">
    <w:name w:val="mjx-vsiz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c-space1">
    <w:name w:val="mjxc-space1"/>
    <w:basedOn w:val="Normal"/>
    <w:rsid w:val="003E7D14"/>
    <w:pPr>
      <w:spacing w:before="100" w:beforeAutospacing="1" w:after="100" w:afterAutospacing="1" w:line="240" w:lineRule="auto"/>
      <w:ind w:left="40"/>
    </w:pPr>
    <w:rPr>
      <w:rFonts w:ascii="Times New Roman" w:eastAsia="Times New Roman" w:hAnsi="Times New Roman" w:cs="Times New Roman"/>
      <w:kern w:val="0"/>
      <w:sz w:val="24"/>
      <w:szCs w:val="24"/>
      <w14:ligatures w14:val="none"/>
    </w:rPr>
  </w:style>
  <w:style w:type="paragraph" w:customStyle="1" w:styleId="mjxc-space2">
    <w:name w:val="mjxc-space2"/>
    <w:basedOn w:val="Normal"/>
    <w:rsid w:val="003E7D14"/>
    <w:pPr>
      <w:spacing w:before="100" w:beforeAutospacing="1" w:after="100" w:afterAutospacing="1" w:line="240" w:lineRule="auto"/>
      <w:ind w:left="53"/>
    </w:pPr>
    <w:rPr>
      <w:rFonts w:ascii="Times New Roman" w:eastAsia="Times New Roman" w:hAnsi="Times New Roman" w:cs="Times New Roman"/>
      <w:kern w:val="0"/>
      <w:sz w:val="24"/>
      <w:szCs w:val="24"/>
      <w14:ligatures w14:val="none"/>
    </w:rPr>
  </w:style>
  <w:style w:type="paragraph" w:customStyle="1" w:styleId="mjxc-space3">
    <w:name w:val="mjxc-space3"/>
    <w:basedOn w:val="Normal"/>
    <w:rsid w:val="003E7D14"/>
    <w:pPr>
      <w:spacing w:before="100" w:beforeAutospacing="1" w:after="100" w:afterAutospacing="1" w:line="240" w:lineRule="auto"/>
      <w:ind w:left="67"/>
    </w:pPr>
    <w:rPr>
      <w:rFonts w:ascii="Times New Roman" w:eastAsia="Times New Roman" w:hAnsi="Times New Roman" w:cs="Times New Roman"/>
      <w:kern w:val="0"/>
      <w:sz w:val="24"/>
      <w:szCs w:val="24"/>
      <w14:ligatures w14:val="none"/>
    </w:rPr>
  </w:style>
  <w:style w:type="paragraph" w:customStyle="1" w:styleId="mjx-chartest">
    <w:name w:val="mjx-chartest"/>
    <w:basedOn w:val="Normal"/>
    <w:rsid w:val="003E7D14"/>
    <w:pPr>
      <w:spacing w:before="100" w:beforeAutospacing="1" w:after="100" w:afterAutospacing="1" w:line="240" w:lineRule="auto"/>
    </w:pPr>
    <w:rPr>
      <w:rFonts w:ascii="Times New Roman" w:eastAsia="Times New Roman" w:hAnsi="Times New Roman" w:cs="Times New Roman"/>
      <w:kern w:val="0"/>
      <w:sz w:val="120"/>
      <w:szCs w:val="120"/>
      <w14:ligatures w14:val="none"/>
    </w:rPr>
  </w:style>
  <w:style w:type="paragraph" w:customStyle="1" w:styleId="mjxc-processing">
    <w:name w:val="mjxc-processing"/>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c-processed">
    <w:name w:val="mjxc-processed"/>
    <w:basedOn w:val="Normal"/>
    <w:rsid w:val="003E7D14"/>
    <w:pPr>
      <w:spacing w:before="100" w:beforeAutospacing="1"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mjx-test">
    <w:name w:val="mjx-test"/>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ex-box-test">
    <w:name w:val="mjx-ex-box-test"/>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c-tex-unknown-r">
    <w:name w:val="mjxc-tex-unknown-r"/>
    <w:basedOn w:val="Normal"/>
    <w:rsid w:val="003E7D14"/>
    <w:pPr>
      <w:spacing w:before="100" w:beforeAutospacing="1" w:after="100" w:afterAutospacing="1" w:line="240" w:lineRule="auto"/>
    </w:pPr>
    <w:rPr>
      <w:rFonts w:ascii="Cambria Math" w:eastAsia="Times New Roman" w:hAnsi="Cambria Math" w:cs="Times New Roman"/>
      <w:kern w:val="0"/>
      <w:sz w:val="24"/>
      <w:szCs w:val="24"/>
      <w14:ligatures w14:val="none"/>
    </w:rPr>
  </w:style>
  <w:style w:type="paragraph" w:customStyle="1" w:styleId="mjxc-tex-unknown-i">
    <w:name w:val="mjxc-tex-unknown-i"/>
    <w:basedOn w:val="Normal"/>
    <w:rsid w:val="003E7D14"/>
    <w:pPr>
      <w:spacing w:before="100" w:beforeAutospacing="1" w:after="100" w:afterAutospacing="1" w:line="240" w:lineRule="auto"/>
    </w:pPr>
    <w:rPr>
      <w:rFonts w:ascii="Cambria Math" w:eastAsia="Times New Roman" w:hAnsi="Cambria Math" w:cs="Times New Roman"/>
      <w:i/>
      <w:iCs/>
      <w:kern w:val="0"/>
      <w:sz w:val="24"/>
      <w:szCs w:val="24"/>
      <w14:ligatures w14:val="none"/>
    </w:rPr>
  </w:style>
  <w:style w:type="paragraph" w:customStyle="1" w:styleId="mjxc-tex-unknown-b">
    <w:name w:val="mjxc-tex-unknown-b"/>
    <w:basedOn w:val="Normal"/>
    <w:rsid w:val="003E7D14"/>
    <w:pPr>
      <w:spacing w:before="100" w:beforeAutospacing="1" w:after="100" w:afterAutospacing="1" w:line="240" w:lineRule="auto"/>
    </w:pPr>
    <w:rPr>
      <w:rFonts w:ascii="Cambria Math" w:eastAsia="Times New Roman" w:hAnsi="Cambria Math" w:cs="Times New Roman"/>
      <w:b/>
      <w:bCs/>
      <w:kern w:val="0"/>
      <w:sz w:val="24"/>
      <w:szCs w:val="24"/>
      <w14:ligatures w14:val="none"/>
    </w:rPr>
  </w:style>
  <w:style w:type="paragraph" w:customStyle="1" w:styleId="mjxc-tex-unknown-bi">
    <w:name w:val="mjxc-tex-unknown-bi"/>
    <w:basedOn w:val="Normal"/>
    <w:rsid w:val="003E7D14"/>
    <w:pPr>
      <w:spacing w:before="100" w:beforeAutospacing="1" w:after="100" w:afterAutospacing="1" w:line="240" w:lineRule="auto"/>
    </w:pPr>
    <w:rPr>
      <w:rFonts w:ascii="Cambria Math" w:eastAsia="Times New Roman" w:hAnsi="Cambria Math" w:cs="Times New Roman"/>
      <w:b/>
      <w:bCs/>
      <w:i/>
      <w:iCs/>
      <w:kern w:val="0"/>
      <w:sz w:val="24"/>
      <w:szCs w:val="24"/>
      <w14:ligatures w14:val="none"/>
    </w:rPr>
  </w:style>
  <w:style w:type="paragraph" w:customStyle="1" w:styleId="mjxc-tex-ams-r">
    <w:name w:val="mjxc-tex-ams-r"/>
    <w:basedOn w:val="Normal"/>
    <w:rsid w:val="003E7D14"/>
    <w:pPr>
      <w:spacing w:before="100" w:beforeAutospacing="1" w:after="100" w:afterAutospacing="1" w:line="240" w:lineRule="auto"/>
    </w:pPr>
    <w:rPr>
      <w:rFonts w:ascii="MJXc-TeX-ams-R" w:eastAsia="Times New Roman" w:hAnsi="MJXc-TeX-ams-R" w:cs="Times New Roman"/>
      <w:kern w:val="0"/>
      <w:sz w:val="24"/>
      <w:szCs w:val="24"/>
      <w14:ligatures w14:val="none"/>
    </w:rPr>
  </w:style>
  <w:style w:type="paragraph" w:customStyle="1" w:styleId="mjxc-tex-cal-b">
    <w:name w:val="mjxc-tex-cal-b"/>
    <w:basedOn w:val="Normal"/>
    <w:rsid w:val="003E7D14"/>
    <w:pPr>
      <w:spacing w:before="100" w:beforeAutospacing="1" w:after="100" w:afterAutospacing="1" w:line="240" w:lineRule="auto"/>
    </w:pPr>
    <w:rPr>
      <w:rFonts w:ascii="MJXc-TeX-cal-B" w:eastAsia="Times New Roman" w:hAnsi="MJXc-TeX-cal-B" w:cs="Times New Roman"/>
      <w:kern w:val="0"/>
      <w:sz w:val="24"/>
      <w:szCs w:val="24"/>
      <w14:ligatures w14:val="none"/>
    </w:rPr>
  </w:style>
  <w:style w:type="paragraph" w:customStyle="1" w:styleId="mjxc-tex-frak-r">
    <w:name w:val="mjxc-tex-frak-r"/>
    <w:basedOn w:val="Normal"/>
    <w:rsid w:val="003E7D14"/>
    <w:pPr>
      <w:spacing w:before="100" w:beforeAutospacing="1" w:after="100" w:afterAutospacing="1" w:line="240" w:lineRule="auto"/>
    </w:pPr>
    <w:rPr>
      <w:rFonts w:ascii="MJXc-TeX-frak-R" w:eastAsia="Times New Roman" w:hAnsi="MJXc-TeX-frak-R" w:cs="Times New Roman"/>
      <w:kern w:val="0"/>
      <w:sz w:val="24"/>
      <w:szCs w:val="24"/>
      <w14:ligatures w14:val="none"/>
    </w:rPr>
  </w:style>
  <w:style w:type="paragraph" w:customStyle="1" w:styleId="mjxc-tex-frak-b">
    <w:name w:val="mjxc-tex-frak-b"/>
    <w:basedOn w:val="Normal"/>
    <w:rsid w:val="003E7D14"/>
    <w:pPr>
      <w:spacing w:before="100" w:beforeAutospacing="1" w:after="100" w:afterAutospacing="1" w:line="240" w:lineRule="auto"/>
    </w:pPr>
    <w:rPr>
      <w:rFonts w:ascii="MJXc-TeX-frak-B" w:eastAsia="Times New Roman" w:hAnsi="MJXc-TeX-frak-B" w:cs="Times New Roman"/>
      <w:kern w:val="0"/>
      <w:sz w:val="24"/>
      <w:szCs w:val="24"/>
      <w14:ligatures w14:val="none"/>
    </w:rPr>
  </w:style>
  <w:style w:type="paragraph" w:customStyle="1" w:styleId="mjxc-tex-math-bi">
    <w:name w:val="mjxc-tex-math-bi"/>
    <w:basedOn w:val="Normal"/>
    <w:rsid w:val="003E7D14"/>
    <w:pPr>
      <w:spacing w:before="100" w:beforeAutospacing="1" w:after="100" w:afterAutospacing="1" w:line="240" w:lineRule="auto"/>
    </w:pPr>
    <w:rPr>
      <w:rFonts w:ascii="MJXc-TeX-math-BI" w:eastAsia="Times New Roman" w:hAnsi="MJXc-TeX-math-BI" w:cs="Times New Roman"/>
      <w:kern w:val="0"/>
      <w:sz w:val="24"/>
      <w:szCs w:val="24"/>
      <w14:ligatures w14:val="none"/>
    </w:rPr>
  </w:style>
  <w:style w:type="paragraph" w:customStyle="1" w:styleId="mjxc-tex-sans-r">
    <w:name w:val="mjxc-tex-sans-r"/>
    <w:basedOn w:val="Normal"/>
    <w:rsid w:val="003E7D14"/>
    <w:pPr>
      <w:spacing w:before="100" w:beforeAutospacing="1" w:after="100" w:afterAutospacing="1" w:line="240" w:lineRule="auto"/>
    </w:pPr>
    <w:rPr>
      <w:rFonts w:ascii="MJXc-TeX-sans-R" w:eastAsia="Times New Roman" w:hAnsi="MJXc-TeX-sans-R" w:cs="Times New Roman"/>
      <w:kern w:val="0"/>
      <w:sz w:val="24"/>
      <w:szCs w:val="24"/>
      <w14:ligatures w14:val="none"/>
    </w:rPr>
  </w:style>
  <w:style w:type="paragraph" w:customStyle="1" w:styleId="mjxc-tex-sans-b">
    <w:name w:val="mjxc-tex-sans-b"/>
    <w:basedOn w:val="Normal"/>
    <w:rsid w:val="003E7D14"/>
    <w:pPr>
      <w:spacing w:before="100" w:beforeAutospacing="1" w:after="100" w:afterAutospacing="1" w:line="240" w:lineRule="auto"/>
    </w:pPr>
    <w:rPr>
      <w:rFonts w:ascii="MJXc-TeX-sans-B" w:eastAsia="Times New Roman" w:hAnsi="MJXc-TeX-sans-B" w:cs="Times New Roman"/>
      <w:kern w:val="0"/>
      <w:sz w:val="24"/>
      <w:szCs w:val="24"/>
      <w14:ligatures w14:val="none"/>
    </w:rPr>
  </w:style>
  <w:style w:type="paragraph" w:customStyle="1" w:styleId="mjxc-tex-sans-i">
    <w:name w:val="mjxc-tex-sans-i"/>
    <w:basedOn w:val="Normal"/>
    <w:rsid w:val="003E7D14"/>
    <w:pPr>
      <w:spacing w:before="100" w:beforeAutospacing="1" w:after="100" w:afterAutospacing="1" w:line="240" w:lineRule="auto"/>
    </w:pPr>
    <w:rPr>
      <w:rFonts w:ascii="MJXc-TeX-sans-I" w:eastAsia="Times New Roman" w:hAnsi="MJXc-TeX-sans-I" w:cs="Times New Roman"/>
      <w:kern w:val="0"/>
      <w:sz w:val="24"/>
      <w:szCs w:val="24"/>
      <w14:ligatures w14:val="none"/>
    </w:rPr>
  </w:style>
  <w:style w:type="paragraph" w:customStyle="1" w:styleId="mjxc-tex-script-r">
    <w:name w:val="mjxc-tex-script-r"/>
    <w:basedOn w:val="Normal"/>
    <w:rsid w:val="003E7D14"/>
    <w:pPr>
      <w:spacing w:before="100" w:beforeAutospacing="1" w:after="100" w:afterAutospacing="1" w:line="240" w:lineRule="auto"/>
    </w:pPr>
    <w:rPr>
      <w:rFonts w:ascii="MJXc-TeX-script-R" w:eastAsia="Times New Roman" w:hAnsi="MJXc-TeX-script-R" w:cs="Times New Roman"/>
      <w:kern w:val="0"/>
      <w:sz w:val="24"/>
      <w:szCs w:val="24"/>
      <w14:ligatures w14:val="none"/>
    </w:rPr>
  </w:style>
  <w:style w:type="paragraph" w:customStyle="1" w:styleId="mjxc-tex-type-r">
    <w:name w:val="mjxc-tex-type-r"/>
    <w:basedOn w:val="Normal"/>
    <w:rsid w:val="003E7D14"/>
    <w:pPr>
      <w:spacing w:before="100" w:beforeAutospacing="1" w:after="100" w:afterAutospacing="1" w:line="240" w:lineRule="auto"/>
    </w:pPr>
    <w:rPr>
      <w:rFonts w:ascii="MJXc-TeX-type-R" w:eastAsia="Times New Roman" w:hAnsi="MJXc-TeX-type-R" w:cs="Times New Roman"/>
      <w:kern w:val="0"/>
      <w:sz w:val="24"/>
      <w:szCs w:val="24"/>
      <w14:ligatures w14:val="none"/>
    </w:rPr>
  </w:style>
  <w:style w:type="paragraph" w:customStyle="1" w:styleId="mjxc-tex-cal-r">
    <w:name w:val="mjxc-tex-cal-r"/>
    <w:basedOn w:val="Normal"/>
    <w:rsid w:val="003E7D14"/>
    <w:pPr>
      <w:spacing w:before="100" w:beforeAutospacing="1" w:after="100" w:afterAutospacing="1" w:line="240" w:lineRule="auto"/>
    </w:pPr>
    <w:rPr>
      <w:rFonts w:ascii="MJXc-TeX-cal-R" w:eastAsia="Times New Roman" w:hAnsi="MJXc-TeX-cal-R" w:cs="Times New Roman"/>
      <w:kern w:val="0"/>
      <w:sz w:val="24"/>
      <w:szCs w:val="24"/>
      <w14:ligatures w14:val="none"/>
    </w:rPr>
  </w:style>
  <w:style w:type="paragraph" w:customStyle="1" w:styleId="mjxc-tex-main-b">
    <w:name w:val="mjxc-tex-main-b"/>
    <w:basedOn w:val="Normal"/>
    <w:rsid w:val="003E7D14"/>
    <w:pPr>
      <w:spacing w:before="100" w:beforeAutospacing="1" w:after="100" w:afterAutospacing="1" w:line="240" w:lineRule="auto"/>
    </w:pPr>
    <w:rPr>
      <w:rFonts w:ascii="MJXc-TeX-main-B" w:eastAsia="Times New Roman" w:hAnsi="MJXc-TeX-main-B" w:cs="Times New Roman"/>
      <w:kern w:val="0"/>
      <w:sz w:val="24"/>
      <w:szCs w:val="24"/>
      <w14:ligatures w14:val="none"/>
    </w:rPr>
  </w:style>
  <w:style w:type="paragraph" w:customStyle="1" w:styleId="mjxc-tex-main-i">
    <w:name w:val="mjxc-tex-main-i"/>
    <w:basedOn w:val="Normal"/>
    <w:rsid w:val="003E7D14"/>
    <w:pPr>
      <w:spacing w:before="100" w:beforeAutospacing="1" w:after="100" w:afterAutospacing="1" w:line="240" w:lineRule="auto"/>
    </w:pPr>
    <w:rPr>
      <w:rFonts w:ascii="MJXc-TeX-main-I" w:eastAsia="Times New Roman" w:hAnsi="MJXc-TeX-main-I" w:cs="Times New Roman"/>
      <w:kern w:val="0"/>
      <w:sz w:val="24"/>
      <w:szCs w:val="24"/>
      <w14:ligatures w14:val="none"/>
    </w:rPr>
  </w:style>
  <w:style w:type="paragraph" w:customStyle="1" w:styleId="mjxc-tex-main-r">
    <w:name w:val="mjxc-tex-main-r"/>
    <w:basedOn w:val="Normal"/>
    <w:rsid w:val="003E7D14"/>
    <w:pPr>
      <w:spacing w:before="100" w:beforeAutospacing="1" w:after="100" w:afterAutospacing="1" w:line="240" w:lineRule="auto"/>
    </w:pPr>
    <w:rPr>
      <w:rFonts w:ascii="MJXc-TeX-main-R" w:eastAsia="Times New Roman" w:hAnsi="MJXc-TeX-main-R" w:cs="Times New Roman"/>
      <w:kern w:val="0"/>
      <w:sz w:val="24"/>
      <w:szCs w:val="24"/>
      <w14:ligatures w14:val="none"/>
    </w:rPr>
  </w:style>
  <w:style w:type="paragraph" w:customStyle="1" w:styleId="mjxc-tex-math-i">
    <w:name w:val="mjxc-tex-math-i"/>
    <w:basedOn w:val="Normal"/>
    <w:rsid w:val="003E7D14"/>
    <w:pPr>
      <w:spacing w:before="100" w:beforeAutospacing="1" w:after="100" w:afterAutospacing="1" w:line="240" w:lineRule="auto"/>
    </w:pPr>
    <w:rPr>
      <w:rFonts w:ascii="MJXc-TeX-math-I" w:eastAsia="Times New Roman" w:hAnsi="MJXc-TeX-math-I" w:cs="Times New Roman"/>
      <w:kern w:val="0"/>
      <w:sz w:val="24"/>
      <w:szCs w:val="24"/>
      <w14:ligatures w14:val="none"/>
    </w:rPr>
  </w:style>
  <w:style w:type="paragraph" w:customStyle="1" w:styleId="mjxc-tex-size1-r">
    <w:name w:val="mjxc-tex-size1-r"/>
    <w:basedOn w:val="Normal"/>
    <w:rsid w:val="003E7D14"/>
    <w:pPr>
      <w:spacing w:before="100" w:beforeAutospacing="1" w:after="100" w:afterAutospacing="1" w:line="240" w:lineRule="auto"/>
    </w:pPr>
    <w:rPr>
      <w:rFonts w:ascii="MJXc-TeX-size1-R" w:eastAsia="Times New Roman" w:hAnsi="MJXc-TeX-size1-R" w:cs="Times New Roman"/>
      <w:kern w:val="0"/>
      <w:sz w:val="24"/>
      <w:szCs w:val="24"/>
      <w14:ligatures w14:val="none"/>
    </w:rPr>
  </w:style>
  <w:style w:type="paragraph" w:customStyle="1" w:styleId="mjxc-tex-size2-r">
    <w:name w:val="mjxc-tex-size2-r"/>
    <w:basedOn w:val="Normal"/>
    <w:rsid w:val="003E7D14"/>
    <w:pPr>
      <w:spacing w:before="100" w:beforeAutospacing="1" w:after="100" w:afterAutospacing="1" w:line="240" w:lineRule="auto"/>
    </w:pPr>
    <w:rPr>
      <w:rFonts w:ascii="MJXc-TeX-size2-R" w:eastAsia="Times New Roman" w:hAnsi="MJXc-TeX-size2-R" w:cs="Times New Roman"/>
      <w:kern w:val="0"/>
      <w:sz w:val="24"/>
      <w:szCs w:val="24"/>
      <w14:ligatures w14:val="none"/>
    </w:rPr>
  </w:style>
  <w:style w:type="paragraph" w:customStyle="1" w:styleId="mjxc-tex-size3-r">
    <w:name w:val="mjxc-tex-size3-r"/>
    <w:basedOn w:val="Normal"/>
    <w:rsid w:val="003E7D14"/>
    <w:pPr>
      <w:spacing w:before="100" w:beforeAutospacing="1" w:after="100" w:afterAutospacing="1" w:line="240" w:lineRule="auto"/>
    </w:pPr>
    <w:rPr>
      <w:rFonts w:ascii="MJXc-TeX-size3-R" w:eastAsia="Times New Roman" w:hAnsi="MJXc-TeX-size3-R" w:cs="Times New Roman"/>
      <w:kern w:val="0"/>
      <w:sz w:val="24"/>
      <w:szCs w:val="24"/>
      <w14:ligatures w14:val="none"/>
    </w:rPr>
  </w:style>
  <w:style w:type="paragraph" w:customStyle="1" w:styleId="mjxc-tex-size4-r">
    <w:name w:val="mjxc-tex-size4-r"/>
    <w:basedOn w:val="Normal"/>
    <w:rsid w:val="003E7D14"/>
    <w:pPr>
      <w:spacing w:before="100" w:beforeAutospacing="1" w:after="100" w:afterAutospacing="1" w:line="240" w:lineRule="auto"/>
    </w:pPr>
    <w:rPr>
      <w:rFonts w:ascii="MJXc-TeX-size4-R" w:eastAsia="Times New Roman" w:hAnsi="MJXc-TeX-size4-R" w:cs="Times New Roman"/>
      <w:kern w:val="0"/>
      <w:sz w:val="24"/>
      <w:szCs w:val="24"/>
      <w14:ligatures w14:val="none"/>
    </w:rPr>
  </w:style>
  <w:style w:type="paragraph" w:customStyle="1" w:styleId="jw-error">
    <w:name w:val="jw-erro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aspect">
    <w:name w:val="jw-aspect"/>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banner">
    <w:name w:val="jw-banne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display">
    <w:name w:val="jw-icon-display"/>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hidden">
    <w:name w:val="jw-hidden"/>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alt">
    <w:name w:val="jw-text-alt"/>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arrow">
    <w:name w:val="jw-arrow"/>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overlay">
    <w:name w:val="jw-overlay"/>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rightclick-logo">
    <w:name w:val="jw-rightclick-logo"/>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featured">
    <w:name w:val="jw-featured"/>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option">
    <w:name w:val="jw-option"/>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label">
    <w:name w:val="jw-label"/>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name">
    <w:name w:val="jw-nam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skip-icon">
    <w:name w:val="jw-skip-icon"/>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skip">
    <w:name w:val="jw-skip"/>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plugin">
    <w:name w:val="jw-plugin"/>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playlist">
    <w:name w:val="jw-icon-playlist"/>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next">
    <w:name w:val="jw-icon-next"/>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prev">
    <w:name w:val="jw-icon-prev"/>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group">
    <w:name w:val="jw-group"/>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button-color">
    <w:name w:val="jw-button-colo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toggle">
    <w:name w:val="jw-toggl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heck-input">
    <w:name w:val="form-check-input"/>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nav-item">
    <w:name w:val="nav-item"/>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ard-link">
    <w:name w:val="card-link"/>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arrow">
    <w:name w:val="arrow"/>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active">
    <w:name w:val="active"/>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athjaxhoverarrow">
    <w:name w:val="mathjax_hover_arrow"/>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noerror">
    <w:name w:val="noerro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box">
    <w:name w:val="mjx-box"/>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jx-noerror">
    <w:name w:val="mjx-noerro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container">
    <w:name w:val="jw-icon-container"/>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fullscreen">
    <w:name w:val="jw-icon-fullscreen"/>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active-option">
    <w:name w:val="jw-active-option"/>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play">
    <w:name w:val="jw-icon-play"/>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athjaxhoverframe">
    <w:name w:val="mathjax_hover_frame"/>
    <w:basedOn w:val="Normal"/>
    <w:rsid w:val="003E7D14"/>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aspect1">
    <w:name w:val="jw-aspect1"/>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display-icon-container1">
    <w:name w:val="jw-display-icon-container1"/>
    <w:basedOn w:val="Normal"/>
    <w:rsid w:val="003E7D14"/>
    <w:pPr>
      <w:shd w:val="clear" w:color="auto" w:fill="333333"/>
      <w:spacing w:after="0" w:line="240" w:lineRule="auto"/>
    </w:pPr>
    <w:rPr>
      <w:rFonts w:ascii="Times New Roman" w:eastAsia="Times New Roman" w:hAnsi="Times New Roman" w:cs="Times New Roman"/>
      <w:kern w:val="0"/>
      <w:sz w:val="24"/>
      <w:szCs w:val="24"/>
      <w14:ligatures w14:val="none"/>
    </w:rPr>
  </w:style>
  <w:style w:type="paragraph" w:customStyle="1" w:styleId="jw-banner1">
    <w:name w:val="jw-banner1"/>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jw-icon-display1">
    <w:name w:val="jw-icon-display1"/>
    <w:basedOn w:val="Normal"/>
    <w:rsid w:val="003E7D14"/>
    <w:pPr>
      <w:spacing w:after="100" w:afterAutospacing="1" w:line="240" w:lineRule="auto"/>
      <w:jc w:val="center"/>
      <w:textAlignment w:val="center"/>
    </w:pPr>
    <w:rPr>
      <w:rFonts w:ascii="Times New Roman" w:eastAsia="Times New Roman" w:hAnsi="Times New Roman" w:cs="Times New Roman"/>
      <w:kern w:val="0"/>
      <w:sz w:val="48"/>
      <w:szCs w:val="48"/>
      <w14:ligatures w14:val="none"/>
    </w:rPr>
  </w:style>
  <w:style w:type="paragraph" w:customStyle="1" w:styleId="jw-display-icon-container2">
    <w:name w:val="jw-display-icon-container2"/>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display-icon-container3">
    <w:name w:val="jw-display-icon-container3"/>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hidden1">
    <w:name w:val="jw-hidden1"/>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slider-time1">
    <w:name w:val="jw-slider-time1"/>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alt1">
    <w:name w:val="jw-text-alt1"/>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arrow1">
    <w:name w:val="jw-arrow1"/>
    <w:basedOn w:val="Normal"/>
    <w:rsid w:val="003E7D14"/>
    <w:pPr>
      <w:spacing w:after="100" w:afterAutospacing="1" w:line="240" w:lineRule="auto"/>
      <w:ind w:left="-60"/>
    </w:pPr>
    <w:rPr>
      <w:rFonts w:ascii="Times New Roman" w:eastAsia="Times New Roman" w:hAnsi="Times New Roman" w:cs="Times New Roman"/>
      <w:vanish/>
      <w:kern w:val="0"/>
      <w:sz w:val="24"/>
      <w:szCs w:val="24"/>
      <w14:ligatures w14:val="none"/>
    </w:rPr>
  </w:style>
  <w:style w:type="paragraph" w:customStyle="1" w:styleId="jw-overlay1">
    <w:name w:val="jw-overlay1"/>
    <w:basedOn w:val="Normal"/>
    <w:rsid w:val="003E7D14"/>
    <w:pPr>
      <w:spacing w:before="60"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overlay2">
    <w:name w:val="jw-overlay2"/>
    <w:basedOn w:val="Normal"/>
    <w:rsid w:val="003E7D14"/>
    <w:pPr>
      <w:spacing w:before="60" w:after="100" w:afterAutospacing="1" w:line="240" w:lineRule="auto"/>
    </w:pPr>
    <w:rPr>
      <w:rFonts w:ascii="Times New Roman" w:eastAsia="Times New Roman" w:hAnsi="Times New Roman" w:cs="Times New Roman"/>
      <w:kern w:val="0"/>
      <w:sz w:val="24"/>
      <w:szCs w:val="24"/>
      <w14:ligatures w14:val="none"/>
    </w:rPr>
  </w:style>
  <w:style w:type="paragraph" w:customStyle="1" w:styleId="jw-arrow2">
    <w:name w:val="jw-arrow2"/>
    <w:basedOn w:val="Normal"/>
    <w:rsid w:val="003E7D14"/>
    <w:pPr>
      <w:spacing w:after="100" w:afterAutospacing="1" w:line="240" w:lineRule="auto"/>
      <w:ind w:left="-60"/>
    </w:pPr>
    <w:rPr>
      <w:rFonts w:ascii="Times New Roman" w:eastAsia="Times New Roman" w:hAnsi="Times New Roman" w:cs="Times New Roman"/>
      <w:kern w:val="0"/>
      <w:sz w:val="24"/>
      <w:szCs w:val="24"/>
      <w14:ligatures w14:val="none"/>
    </w:rPr>
  </w:style>
  <w:style w:type="paragraph" w:customStyle="1" w:styleId="jw-rail1">
    <w:name w:val="jw-rail1"/>
    <w:basedOn w:val="Normal"/>
    <w:rsid w:val="003E7D14"/>
    <w:pPr>
      <w:shd w:val="clear" w:color="auto" w:fill="AAAAAA"/>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1">
    <w:name w:val="jw-buffer1"/>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1">
    <w:name w:val="jw-progress1"/>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1">
    <w:name w:val="jw-slider-container1"/>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1">
    <w:name w:val="jw-knob1"/>
    <w:basedOn w:val="Normal"/>
    <w:rsid w:val="003E7D14"/>
    <w:pPr>
      <w:shd w:val="clear" w:color="auto" w:fill="AAAAAA"/>
      <w:spacing w:after="100" w:afterAutospacing="1" w:line="240" w:lineRule="auto"/>
      <w:ind w:left="-78"/>
    </w:pPr>
    <w:rPr>
      <w:rFonts w:ascii="Times New Roman" w:eastAsia="Times New Roman" w:hAnsi="Times New Roman" w:cs="Times New Roman"/>
      <w:kern w:val="0"/>
      <w:sz w:val="24"/>
      <w:szCs w:val="24"/>
      <w14:ligatures w14:val="none"/>
    </w:rPr>
  </w:style>
  <w:style w:type="paragraph" w:customStyle="1" w:styleId="jw-progress2">
    <w:name w:val="jw-progress2"/>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jw-buffer2">
    <w:name w:val="jw-buffer2"/>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2">
    <w:name w:val="jw-slider-container2"/>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rail2">
    <w:name w:val="jw-rail2"/>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knob2">
    <w:name w:val="jw-knob2"/>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buffer3">
    <w:name w:val="jw-buffer3"/>
    <w:basedOn w:val="Normal"/>
    <w:rsid w:val="003E7D14"/>
    <w:pPr>
      <w:shd w:val="clear" w:color="auto" w:fill="202020"/>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rightclick-logo1">
    <w:name w:val="jw-rightclick-logo1"/>
    <w:basedOn w:val="Normal"/>
    <w:rsid w:val="003E7D14"/>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kern w:val="0"/>
      <w:sz w:val="48"/>
      <w:szCs w:val="48"/>
      <w14:ligatures w14:val="none"/>
    </w:rPr>
  </w:style>
  <w:style w:type="paragraph" w:customStyle="1" w:styleId="jw-featured1">
    <w:name w:val="jw-featured1"/>
    <w:basedOn w:val="Normal"/>
    <w:rsid w:val="003E7D14"/>
    <w:pPr>
      <w:shd w:val="clear" w:color="auto" w:fill="252525"/>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flag-audio-player1">
    <w:name w:val="jw-flag-audio-player1"/>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1">
    <w:name w:val="jw-text1"/>
    <w:basedOn w:val="Normal"/>
    <w:rsid w:val="003E7D14"/>
    <w:pPr>
      <w:spacing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3">
    <w:name w:val="jw-overlay3"/>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option1">
    <w:name w:val="jw-option1"/>
    <w:basedOn w:val="Normal"/>
    <w:rsid w:val="003E7D14"/>
    <w:pPr>
      <w:spacing w:after="100" w:afterAutospacing="1" w:line="360" w:lineRule="atLeast"/>
    </w:pPr>
    <w:rPr>
      <w:rFonts w:ascii="inherit" w:eastAsia="Times New Roman" w:hAnsi="inherit" w:cs="Times New Roman"/>
      <w:color w:val="AAAAAA"/>
      <w:kern w:val="0"/>
      <w:sz w:val="19"/>
      <w:szCs w:val="19"/>
      <w14:ligatures w14:val="none"/>
    </w:rPr>
  </w:style>
  <w:style w:type="paragraph" w:customStyle="1" w:styleId="jw-option2">
    <w:name w:val="jw-option2"/>
    <w:basedOn w:val="Normal"/>
    <w:rsid w:val="003E7D14"/>
    <w:pPr>
      <w:spacing w:after="100" w:afterAutospacing="1" w:line="240" w:lineRule="auto"/>
      <w:ind w:right="75"/>
    </w:pPr>
    <w:rPr>
      <w:rFonts w:ascii="Times New Roman" w:eastAsia="Times New Roman" w:hAnsi="Times New Roman" w:cs="Times New Roman"/>
      <w:color w:val="FFFFFF"/>
      <w:kern w:val="0"/>
      <w:sz w:val="19"/>
      <w:szCs w:val="19"/>
      <w14:ligatures w14:val="none"/>
    </w:rPr>
  </w:style>
  <w:style w:type="paragraph" w:customStyle="1" w:styleId="jw-label1">
    <w:name w:val="jw-label1"/>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name1">
    <w:name w:val="jw-name1"/>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skip-icon1">
    <w:name w:val="jw-skip-icon1"/>
    <w:basedOn w:val="Normal"/>
    <w:rsid w:val="003E7D14"/>
    <w:pPr>
      <w:spacing w:after="100" w:afterAutospacing="1" w:line="360" w:lineRule="atLeast"/>
      <w:ind w:left="-180"/>
      <w:textAlignment w:val="center"/>
    </w:pPr>
    <w:rPr>
      <w:rFonts w:ascii="Times New Roman" w:eastAsia="Times New Roman" w:hAnsi="Times New Roman" w:cs="Times New Roman"/>
      <w:vanish/>
      <w:color w:val="AAAAAA"/>
      <w:kern w:val="0"/>
      <w:sz w:val="17"/>
      <w:szCs w:val="17"/>
      <w14:ligatures w14:val="none"/>
    </w:rPr>
  </w:style>
  <w:style w:type="paragraph" w:customStyle="1" w:styleId="jw-text2">
    <w:name w:val="jw-text2"/>
    <w:basedOn w:val="Normal"/>
    <w:rsid w:val="003E7D14"/>
    <w:pPr>
      <w:spacing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
    <w:name w:val="jw-preview1"/>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1">
    <w:name w:val="jw-controlbar1"/>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captions1">
    <w:name w:val="jw-captions1"/>
    <w:basedOn w:val="Normal"/>
    <w:rsid w:val="003E7D14"/>
    <w:pPr>
      <w:spacing w:after="0" w:line="240" w:lineRule="auto"/>
      <w:jc w:val="center"/>
    </w:pPr>
    <w:rPr>
      <w:rFonts w:ascii="Times New Roman" w:eastAsia="Times New Roman" w:hAnsi="Times New Roman" w:cs="Times New Roman"/>
      <w:vanish/>
      <w:kern w:val="0"/>
      <w:sz w:val="24"/>
      <w:szCs w:val="24"/>
      <w14:ligatures w14:val="none"/>
    </w:rPr>
  </w:style>
  <w:style w:type="paragraph" w:customStyle="1" w:styleId="jw-title1">
    <w:name w:val="jw-title1"/>
    <w:basedOn w:val="Normal"/>
    <w:rsid w:val="003E7D14"/>
    <w:pPr>
      <w:spacing w:after="100" w:afterAutospacing="1" w:line="240" w:lineRule="auto"/>
    </w:pPr>
    <w:rPr>
      <w:rFonts w:ascii="Times New Roman" w:eastAsia="Times New Roman" w:hAnsi="Times New Roman" w:cs="Times New Roman"/>
      <w:kern w:val="0"/>
      <w:sz w:val="21"/>
      <w:szCs w:val="21"/>
      <w14:ligatures w14:val="none"/>
    </w:rPr>
  </w:style>
  <w:style w:type="paragraph" w:customStyle="1" w:styleId="jw-error1">
    <w:name w:val="jw-error1"/>
    <w:basedOn w:val="Normal"/>
    <w:rsid w:val="003E7D14"/>
    <w:pPr>
      <w:shd w:val="clear" w:color="auto" w:fill="000000"/>
      <w:spacing w:after="100" w:afterAutospacing="1" w:line="240" w:lineRule="auto"/>
    </w:pPr>
    <w:rPr>
      <w:rFonts w:ascii="Times New Roman" w:eastAsia="Times New Roman" w:hAnsi="Times New Roman" w:cs="Times New Roman"/>
      <w:color w:val="EEEEEE"/>
      <w:kern w:val="0"/>
      <w:sz w:val="24"/>
      <w:szCs w:val="24"/>
      <w14:ligatures w14:val="none"/>
    </w:rPr>
  </w:style>
  <w:style w:type="paragraph" w:customStyle="1" w:styleId="jw-icon-container1">
    <w:name w:val="jw-icon-container1"/>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eview2">
    <w:name w:val="jw-preview2"/>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2">
    <w:name w:val="jw-controlbar2"/>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skip1">
    <w:name w:val="jw-skip1"/>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plugin1">
    <w:name w:val="jw-plugin1"/>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icon-playlist1">
    <w:name w:val="jw-icon-playlist1"/>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next1">
    <w:name w:val="jw-icon-next1"/>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prev1">
    <w:name w:val="jw-icon-prev1"/>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elapsed1">
    <w:name w:val="jw-text-elapsed1"/>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text-duration1">
    <w:name w:val="jw-text-duration1"/>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controlbar3">
    <w:name w:val="jw-controlbar3"/>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icon-fullscreen1">
    <w:name w:val="jw-icon-fullscreen1"/>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tooltip1">
    <w:name w:val="jw-icon-tooltip1"/>
    <w:basedOn w:val="Normal"/>
    <w:rsid w:val="003E7D14"/>
    <w:pPr>
      <w:spacing w:after="100" w:afterAutospacing="1" w:line="480" w:lineRule="atLeast"/>
      <w:jc w:val="center"/>
      <w:textAlignment w:val="center"/>
    </w:pPr>
    <w:rPr>
      <w:rFonts w:ascii="Times New Roman" w:eastAsia="Times New Roman" w:hAnsi="Times New Roman" w:cs="Times New Roman"/>
      <w:vanish/>
      <w:kern w:val="0"/>
      <w:sz w:val="24"/>
      <w:szCs w:val="24"/>
      <w14:ligatures w14:val="none"/>
    </w:rPr>
  </w:style>
  <w:style w:type="paragraph" w:customStyle="1" w:styleId="jw-background-color1">
    <w:name w:val="jw-background-color1"/>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4">
    <w:name w:val="jw-controlbar4"/>
    <w:basedOn w:val="Normal"/>
    <w:rsid w:val="003E7D14"/>
    <w:pPr>
      <w:pBdr>
        <w:top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group1">
    <w:name w:val="jw-group1"/>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option3">
    <w:name w:val="jw-option3"/>
    <w:basedOn w:val="Normal"/>
    <w:rsid w:val="003E7D14"/>
    <w:pPr>
      <w:pBdr>
        <w:bottom w:val="single" w:sz="6" w:space="0" w:color="444444"/>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label2">
    <w:name w:val="jw-label2"/>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laylist2">
    <w:name w:val="jw-icon-playlist2"/>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play1">
    <w:name w:val="jw-icon-play1"/>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oltip-title1">
    <w:name w:val="jw-tooltip-title1"/>
    <w:basedOn w:val="Normal"/>
    <w:rsid w:val="003E7D14"/>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ext3">
    <w:name w:val="jw-text3"/>
    <w:basedOn w:val="Normal"/>
    <w:rsid w:val="003E7D14"/>
    <w:pPr>
      <w:spacing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
    <w:name w:val="jw-button-color1"/>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button-color2">
    <w:name w:val="jw-button-color2"/>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ggle1">
    <w:name w:val="jw-toggle1"/>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rev2">
    <w:name w:val="jw-icon-prev2"/>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next2">
    <w:name w:val="jw-icon-next2"/>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display2">
    <w:name w:val="jw-icon-display2"/>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display-icon-container4">
    <w:name w:val="jw-display-icon-container4"/>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rail3">
    <w:name w:val="jw-rail3"/>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4">
    <w:name w:val="jw-buffer4"/>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3">
    <w:name w:val="jw-progress3"/>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3">
    <w:name w:val="jw-knob3"/>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3">
    <w:name w:val="jw-slider-container3"/>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4">
    <w:name w:val="jw-rail4"/>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5">
    <w:name w:val="jw-buffer5"/>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4">
    <w:name w:val="jw-progress4"/>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ue1">
    <w:name w:val="jw-cue1"/>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5">
    <w:name w:val="jw-rail5"/>
    <w:basedOn w:val="Normal"/>
    <w:rsid w:val="003E7D14"/>
    <w:pPr>
      <w:shd w:val="clear" w:color="auto" w:fill="384154"/>
      <w:spacing w:after="0" w:line="240" w:lineRule="auto"/>
    </w:pPr>
    <w:rPr>
      <w:rFonts w:ascii="Times New Roman" w:eastAsia="Times New Roman" w:hAnsi="Times New Roman" w:cs="Times New Roman"/>
      <w:kern w:val="0"/>
      <w:sz w:val="24"/>
      <w:szCs w:val="24"/>
      <w14:ligatures w14:val="none"/>
    </w:rPr>
  </w:style>
  <w:style w:type="paragraph" w:customStyle="1" w:styleId="jw-buffer6">
    <w:name w:val="jw-buffer6"/>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5">
    <w:name w:val="jw-progress5"/>
    <w:basedOn w:val="Normal"/>
    <w:rsid w:val="003E7D14"/>
    <w:pPr>
      <w:shd w:val="clear" w:color="auto" w:fill="FF0046"/>
      <w:spacing w:after="0" w:line="240" w:lineRule="auto"/>
    </w:pPr>
    <w:rPr>
      <w:rFonts w:ascii="Times New Roman" w:eastAsia="Times New Roman" w:hAnsi="Times New Roman" w:cs="Times New Roman"/>
      <w:kern w:val="0"/>
      <w:sz w:val="24"/>
      <w:szCs w:val="24"/>
      <w14:ligatures w14:val="none"/>
    </w:rPr>
  </w:style>
  <w:style w:type="paragraph" w:customStyle="1" w:styleId="jw-volume-tip1">
    <w:name w:val="jw-volume-tip1"/>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text-duration2">
    <w:name w:val="jw-text-duration2"/>
    <w:basedOn w:val="Normal"/>
    <w:rsid w:val="003E7D14"/>
    <w:pPr>
      <w:spacing w:after="100" w:afterAutospacing="1" w:line="480" w:lineRule="atLeast"/>
      <w:textAlignment w:val="center"/>
    </w:pPr>
    <w:rPr>
      <w:rFonts w:ascii="Times New Roman" w:eastAsia="Times New Roman" w:hAnsi="Times New Roman" w:cs="Times New Roman"/>
      <w:color w:val="666F82"/>
      <w:kern w:val="0"/>
      <w:sz w:val="24"/>
      <w:szCs w:val="24"/>
      <w14:ligatures w14:val="none"/>
    </w:rPr>
  </w:style>
  <w:style w:type="paragraph" w:customStyle="1" w:styleId="jw-dock-button1">
    <w:name w:val="jw-dock-button1"/>
    <w:basedOn w:val="Normal"/>
    <w:rsid w:val="003E7D14"/>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ascii="Times New Roman" w:eastAsia="Times New Roman" w:hAnsi="Times New Roman" w:cs="Times New Roman"/>
      <w:kern w:val="0"/>
      <w:sz w:val="24"/>
      <w:szCs w:val="24"/>
      <w14:ligatures w14:val="none"/>
    </w:rPr>
  </w:style>
  <w:style w:type="paragraph" w:customStyle="1" w:styleId="jw-active-option1">
    <w:name w:val="jw-active-option1"/>
    <w:basedOn w:val="Normal"/>
    <w:rsid w:val="003E7D14"/>
    <w:pPr>
      <w:shd w:val="clear" w:color="auto" w:fill="FF0046"/>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ime-tip1">
    <w:name w:val="jw-time-tip1"/>
    <w:basedOn w:val="Normal"/>
    <w:rsid w:val="003E7D14"/>
    <w:pPr>
      <w:pBdr>
        <w:top w:val="single" w:sz="6" w:space="0" w:color="333333"/>
        <w:left w:val="single" w:sz="6" w:space="0" w:color="333333"/>
        <w:bottom w:val="single" w:sz="6" w:space="0" w:color="333333"/>
        <w:right w:val="single" w:sz="6" w:space="0" w:color="333333"/>
      </w:pBdr>
      <w:spacing w:after="0" w:line="240" w:lineRule="atLeast"/>
      <w:jc w:val="center"/>
    </w:pPr>
    <w:rPr>
      <w:rFonts w:ascii="inherit" w:eastAsia="Times New Roman" w:hAnsi="inherit" w:cs="Times New Roman"/>
      <w:color w:val="AAAAAA"/>
      <w:kern w:val="0"/>
      <w:sz w:val="24"/>
      <w:szCs w:val="24"/>
      <w14:ligatures w14:val="none"/>
    </w:rPr>
  </w:style>
  <w:style w:type="paragraph" w:customStyle="1" w:styleId="jw-menu1">
    <w:name w:val="jw-menu1"/>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skip2">
    <w:name w:val="jw-skip2"/>
    <w:basedOn w:val="Normal"/>
    <w:rsid w:val="003E7D14"/>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4">
    <w:name w:val="jw-text4"/>
    <w:basedOn w:val="Normal"/>
    <w:rsid w:val="003E7D14"/>
    <w:pPr>
      <w:spacing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1">
    <w:name w:val="jw-icon-inline1"/>
    <w:basedOn w:val="Normal"/>
    <w:rsid w:val="003E7D14"/>
    <w:pPr>
      <w:spacing w:after="100" w:afterAutospacing="1" w:line="420" w:lineRule="atLeast"/>
      <w:jc w:val="center"/>
      <w:textAlignment w:val="center"/>
    </w:pPr>
    <w:rPr>
      <w:rFonts w:ascii="Times New Roman" w:eastAsia="Times New Roman" w:hAnsi="Times New Roman" w:cs="Times New Roman"/>
      <w:color w:val="FFFFFF"/>
      <w:kern w:val="0"/>
      <w:sz w:val="24"/>
      <w:szCs w:val="24"/>
      <w14:ligatures w14:val="none"/>
    </w:rPr>
  </w:style>
  <w:style w:type="paragraph" w:customStyle="1" w:styleId="table1">
    <w:name w:val="table1"/>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primary1">
    <w:name w:val="table-primary1"/>
    <w:basedOn w:val="Normal"/>
    <w:rsid w:val="003E7D14"/>
    <w:pPr>
      <w:shd w:val="clear" w:color="auto" w:fill="9FCD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econdary1">
    <w:name w:val="table-secondary1"/>
    <w:basedOn w:val="Normal"/>
    <w:rsid w:val="003E7D14"/>
    <w:pPr>
      <w:shd w:val="clear" w:color="auto" w:fill="C8CBC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uccess1">
    <w:name w:val="table-success1"/>
    <w:basedOn w:val="Normal"/>
    <w:rsid w:val="003E7D14"/>
    <w:pPr>
      <w:shd w:val="clear" w:color="auto" w:fill="B1DFBB"/>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info1">
    <w:name w:val="table-info1"/>
    <w:basedOn w:val="Normal"/>
    <w:rsid w:val="003E7D14"/>
    <w:pPr>
      <w:shd w:val="clear" w:color="auto" w:fill="ABDDE5"/>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warning1">
    <w:name w:val="table-warning1"/>
    <w:basedOn w:val="Normal"/>
    <w:rsid w:val="003E7D14"/>
    <w:pPr>
      <w:shd w:val="clear" w:color="auto" w:fill="FFE8A1"/>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nger1">
    <w:name w:val="table-danger1"/>
    <w:basedOn w:val="Normal"/>
    <w:rsid w:val="003E7D14"/>
    <w:pPr>
      <w:shd w:val="clear" w:color="auto" w:fill="F1B0B7"/>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light1">
    <w:name w:val="table-light1"/>
    <w:basedOn w:val="Normal"/>
    <w:rsid w:val="003E7D14"/>
    <w:pPr>
      <w:shd w:val="clear" w:color="auto" w:fill="ECECF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rk1">
    <w:name w:val="table-dark1"/>
    <w:basedOn w:val="Normal"/>
    <w:rsid w:val="003E7D14"/>
    <w:pPr>
      <w:shd w:val="clear" w:color="auto" w:fill="B9BBBE"/>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form-check-input1">
    <w:name w:val="form-check-input1"/>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heck1">
    <w:name w:val="form-check1"/>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dropdown-menu1">
    <w:name w:val="dropdown-menu1"/>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2">
    <w:name w:val="dropdown-menu2"/>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3">
    <w:name w:val="dropdown-menu3"/>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input-group1">
    <w:name w:val="input-group1"/>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btn1">
    <w:name w:val="btn1"/>
    <w:basedOn w:val="Normal"/>
    <w:rsid w:val="003E7D14"/>
    <w:pPr>
      <w:spacing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btn-group1">
    <w:name w:val="btn-group1"/>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item1">
    <w:name w:val="nav-item1"/>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dropdown-menu4">
    <w:name w:val="dropdown-menu4"/>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nav-item2">
    <w:name w:val="nav-item2"/>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item3">
    <w:name w:val="nav-item3"/>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link1">
    <w:name w:val="nav-link1"/>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navbar-toggler1">
    <w:name w:val="navbar-toggler1"/>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navbar-toggler-icon1">
    <w:name w:val="navbar-toggler-icon1"/>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bar-brand1">
    <w:name w:val="navbar-brand1"/>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navbar-toggler-icon2">
    <w:name w:val="navbar-toggler-icon2"/>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card1">
    <w:name w:val="card1"/>
    <w:basedOn w:val="Normal"/>
    <w:rsid w:val="003E7D14"/>
    <w:pPr>
      <w:shd w:val="clear" w:color="auto" w:fill="FFFFFF"/>
      <w:spacing w:after="225" w:line="240" w:lineRule="auto"/>
    </w:pPr>
    <w:rPr>
      <w:rFonts w:ascii="Times New Roman" w:eastAsia="Times New Roman" w:hAnsi="Times New Roman" w:cs="Times New Roman"/>
      <w:kern w:val="0"/>
      <w:sz w:val="24"/>
      <w:szCs w:val="24"/>
      <w14:ligatures w14:val="none"/>
    </w:rPr>
  </w:style>
  <w:style w:type="paragraph" w:customStyle="1" w:styleId="page-link1">
    <w:name w:val="page-link1"/>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page-link2">
    <w:name w:val="page-link2"/>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alert-link1">
    <w:name w:val="alert-link1"/>
    <w:basedOn w:val="Normal"/>
    <w:rsid w:val="003E7D14"/>
    <w:pPr>
      <w:spacing w:after="100" w:afterAutospacing="1" w:line="240" w:lineRule="auto"/>
    </w:pPr>
    <w:rPr>
      <w:rFonts w:ascii="Times New Roman" w:eastAsia="Times New Roman" w:hAnsi="Times New Roman" w:cs="Times New Roman"/>
      <w:b/>
      <w:bCs/>
      <w:color w:val="002752"/>
      <w:kern w:val="0"/>
      <w:sz w:val="24"/>
      <w:szCs w:val="24"/>
      <w14:ligatures w14:val="none"/>
    </w:rPr>
  </w:style>
  <w:style w:type="paragraph" w:customStyle="1" w:styleId="alert-link2">
    <w:name w:val="alert-link2"/>
    <w:basedOn w:val="Normal"/>
    <w:rsid w:val="003E7D14"/>
    <w:pPr>
      <w:spacing w:after="100" w:afterAutospacing="1" w:line="240" w:lineRule="auto"/>
    </w:pPr>
    <w:rPr>
      <w:rFonts w:ascii="Times New Roman" w:eastAsia="Times New Roman" w:hAnsi="Times New Roman" w:cs="Times New Roman"/>
      <w:b/>
      <w:bCs/>
      <w:color w:val="202326"/>
      <w:kern w:val="0"/>
      <w:sz w:val="24"/>
      <w:szCs w:val="24"/>
      <w14:ligatures w14:val="none"/>
    </w:rPr>
  </w:style>
  <w:style w:type="paragraph" w:customStyle="1" w:styleId="alert-link3">
    <w:name w:val="alert-link3"/>
    <w:basedOn w:val="Normal"/>
    <w:rsid w:val="003E7D14"/>
    <w:pPr>
      <w:spacing w:after="100" w:afterAutospacing="1" w:line="240" w:lineRule="auto"/>
    </w:pPr>
    <w:rPr>
      <w:rFonts w:ascii="Times New Roman" w:eastAsia="Times New Roman" w:hAnsi="Times New Roman" w:cs="Times New Roman"/>
      <w:b/>
      <w:bCs/>
      <w:color w:val="0B2E13"/>
      <w:kern w:val="0"/>
      <w:sz w:val="24"/>
      <w:szCs w:val="24"/>
      <w14:ligatures w14:val="none"/>
    </w:rPr>
  </w:style>
  <w:style w:type="paragraph" w:customStyle="1" w:styleId="alert-link4">
    <w:name w:val="alert-link4"/>
    <w:basedOn w:val="Normal"/>
    <w:rsid w:val="003E7D14"/>
    <w:pPr>
      <w:spacing w:after="100" w:afterAutospacing="1" w:line="240" w:lineRule="auto"/>
    </w:pPr>
    <w:rPr>
      <w:rFonts w:ascii="Times New Roman" w:eastAsia="Times New Roman" w:hAnsi="Times New Roman" w:cs="Times New Roman"/>
      <w:b/>
      <w:bCs/>
      <w:color w:val="062C33"/>
      <w:kern w:val="0"/>
      <w:sz w:val="24"/>
      <w:szCs w:val="24"/>
      <w14:ligatures w14:val="none"/>
    </w:rPr>
  </w:style>
  <w:style w:type="paragraph" w:customStyle="1" w:styleId="alert-link5">
    <w:name w:val="alert-link5"/>
    <w:basedOn w:val="Normal"/>
    <w:rsid w:val="003E7D14"/>
    <w:pPr>
      <w:spacing w:after="100" w:afterAutospacing="1" w:line="240" w:lineRule="auto"/>
    </w:pPr>
    <w:rPr>
      <w:rFonts w:ascii="Times New Roman" w:eastAsia="Times New Roman" w:hAnsi="Times New Roman" w:cs="Times New Roman"/>
      <w:b/>
      <w:bCs/>
      <w:color w:val="533F03"/>
      <w:kern w:val="0"/>
      <w:sz w:val="24"/>
      <w:szCs w:val="24"/>
      <w14:ligatures w14:val="none"/>
    </w:rPr>
  </w:style>
  <w:style w:type="paragraph" w:customStyle="1" w:styleId="alert-link6">
    <w:name w:val="alert-link6"/>
    <w:basedOn w:val="Normal"/>
    <w:rsid w:val="003E7D14"/>
    <w:pPr>
      <w:spacing w:after="100" w:afterAutospacing="1" w:line="240" w:lineRule="auto"/>
    </w:pPr>
    <w:rPr>
      <w:rFonts w:ascii="Times New Roman" w:eastAsia="Times New Roman" w:hAnsi="Times New Roman" w:cs="Times New Roman"/>
      <w:b/>
      <w:bCs/>
      <w:color w:val="491217"/>
      <w:kern w:val="0"/>
      <w:sz w:val="24"/>
      <w:szCs w:val="24"/>
      <w14:ligatures w14:val="none"/>
    </w:rPr>
  </w:style>
  <w:style w:type="paragraph" w:customStyle="1" w:styleId="alert-link7">
    <w:name w:val="alert-link7"/>
    <w:basedOn w:val="Normal"/>
    <w:rsid w:val="003E7D14"/>
    <w:pPr>
      <w:spacing w:after="100" w:afterAutospacing="1" w:line="240" w:lineRule="auto"/>
    </w:pPr>
    <w:rPr>
      <w:rFonts w:ascii="Times New Roman" w:eastAsia="Times New Roman" w:hAnsi="Times New Roman" w:cs="Times New Roman"/>
      <w:b/>
      <w:bCs/>
      <w:color w:val="686868"/>
      <w:kern w:val="0"/>
      <w:sz w:val="24"/>
      <w:szCs w:val="24"/>
      <w14:ligatures w14:val="none"/>
    </w:rPr>
  </w:style>
  <w:style w:type="paragraph" w:customStyle="1" w:styleId="alert-link8">
    <w:name w:val="alert-link8"/>
    <w:basedOn w:val="Normal"/>
    <w:rsid w:val="003E7D14"/>
    <w:pPr>
      <w:spacing w:after="100" w:afterAutospacing="1" w:line="240" w:lineRule="auto"/>
    </w:pPr>
    <w:rPr>
      <w:rFonts w:ascii="Times New Roman" w:eastAsia="Times New Roman" w:hAnsi="Times New Roman" w:cs="Times New Roman"/>
      <w:b/>
      <w:bCs/>
      <w:color w:val="040505"/>
      <w:kern w:val="0"/>
      <w:sz w:val="24"/>
      <w:szCs w:val="24"/>
      <w14:ligatures w14:val="none"/>
    </w:rPr>
  </w:style>
  <w:style w:type="paragraph" w:customStyle="1" w:styleId="list-group-item1">
    <w:name w:val="list-group-item1"/>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arrow1">
    <w:name w:val="arrow1"/>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rrow2">
    <w:name w:val="arrow2"/>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ctive1">
    <w:name w:val="active1"/>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athjaxhoverarrow1">
    <w:name w:val="mathjax_hover_arrow1"/>
    <w:basedOn w:val="Normal"/>
    <w:rsid w:val="003E7D14"/>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kern w:val="0"/>
      <w:sz w:val="14"/>
      <w:szCs w:val="14"/>
      <w14:ligatures w14:val="none"/>
    </w:rPr>
  </w:style>
  <w:style w:type="paragraph" w:customStyle="1" w:styleId="mathjaxmenuarrow1">
    <w:name w:val="mathjax_menuarrow1"/>
    <w:basedOn w:val="Normal"/>
    <w:rsid w:val="003E7D14"/>
    <w:pPr>
      <w:spacing w:after="100" w:afterAutospacing="1" w:line="240" w:lineRule="auto"/>
    </w:pPr>
    <w:rPr>
      <w:rFonts w:ascii="Times New Roman" w:eastAsia="Times New Roman" w:hAnsi="Times New Roman" w:cs="Times New Roman"/>
      <w:color w:val="FFFFFF"/>
      <w:kern w:val="0"/>
      <w:sz w:val="18"/>
      <w:szCs w:val="18"/>
      <w14:ligatures w14:val="none"/>
    </w:rPr>
  </w:style>
  <w:style w:type="paragraph" w:customStyle="1" w:styleId="noerror1">
    <w:name w:val="noerror1"/>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paragraph" w:customStyle="1" w:styleId="mjx-char1">
    <w:name w:val="mjx-char1"/>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box1">
    <w:name w:val="mjx-box1"/>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noerror1">
    <w:name w:val="mjx-noerror1"/>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character" w:customStyle="1" w:styleId="z-TopofFormChar">
    <w:name w:val="z-Top of Form Char"/>
    <w:basedOn w:val="DefaultParagraphFont"/>
    <w:link w:val="z-TopofForm"/>
    <w:uiPriority w:val="99"/>
    <w:semiHidden/>
    <w:rsid w:val="003E7D14"/>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unhideWhenUsed/>
    <w:rsid w:val="003E7D14"/>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1">
    <w:name w:val="z-Top of Form Char1"/>
    <w:basedOn w:val="DefaultParagraphFont"/>
    <w:uiPriority w:val="99"/>
    <w:semiHidden/>
    <w:rsid w:val="003E7D14"/>
    <w:rPr>
      <w:rFonts w:ascii="Arial" w:hAnsi="Arial" w:cs="Arial"/>
      <w:vanish/>
      <w:sz w:val="16"/>
      <w:szCs w:val="16"/>
    </w:rPr>
  </w:style>
  <w:style w:type="paragraph" w:customStyle="1" w:styleId="chatcount">
    <w:name w:val="chat_count"/>
    <w:basedOn w:val="Normal"/>
    <w:rsid w:val="003E7D14"/>
    <w:pPr>
      <w:shd w:val="clear" w:color="auto" w:fill="CC0000"/>
      <w:spacing w:after="100" w:afterAutospacing="1" w:line="240" w:lineRule="auto"/>
      <w:ind w:left="225"/>
    </w:pPr>
    <w:rPr>
      <w:rFonts w:ascii="Times New Roman" w:eastAsia="Times New Roman" w:hAnsi="Times New Roman" w:cs="Times New Roman"/>
      <w:color w:val="FFFFFF"/>
      <w:kern w:val="0"/>
      <w:sz w:val="24"/>
      <w:szCs w:val="24"/>
      <w14:ligatures w14:val="none"/>
    </w:rPr>
  </w:style>
  <w:style w:type="paragraph" w:customStyle="1" w:styleId="jw-aspect2">
    <w:name w:val="jw-aspect2"/>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display-icon-container5">
    <w:name w:val="jw-display-icon-container5"/>
    <w:basedOn w:val="Normal"/>
    <w:rsid w:val="003E7D14"/>
    <w:pPr>
      <w:shd w:val="clear" w:color="auto" w:fill="333333"/>
      <w:spacing w:after="0" w:line="240" w:lineRule="auto"/>
    </w:pPr>
    <w:rPr>
      <w:rFonts w:ascii="Times New Roman" w:eastAsia="Times New Roman" w:hAnsi="Times New Roman" w:cs="Times New Roman"/>
      <w:kern w:val="0"/>
      <w:sz w:val="24"/>
      <w:szCs w:val="24"/>
      <w14:ligatures w14:val="none"/>
    </w:rPr>
  </w:style>
  <w:style w:type="paragraph" w:customStyle="1" w:styleId="jw-banner2">
    <w:name w:val="jw-banner2"/>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jw-icon-display3">
    <w:name w:val="jw-icon-display3"/>
    <w:basedOn w:val="Normal"/>
    <w:rsid w:val="003E7D14"/>
    <w:pPr>
      <w:spacing w:after="100" w:afterAutospacing="1" w:line="240" w:lineRule="auto"/>
      <w:jc w:val="center"/>
      <w:textAlignment w:val="center"/>
    </w:pPr>
    <w:rPr>
      <w:rFonts w:ascii="Times New Roman" w:eastAsia="Times New Roman" w:hAnsi="Times New Roman" w:cs="Times New Roman"/>
      <w:kern w:val="0"/>
      <w:sz w:val="48"/>
      <w:szCs w:val="48"/>
      <w14:ligatures w14:val="none"/>
    </w:rPr>
  </w:style>
  <w:style w:type="paragraph" w:customStyle="1" w:styleId="jw-display-icon-container6">
    <w:name w:val="jw-display-icon-container6"/>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display-icon-container7">
    <w:name w:val="jw-display-icon-container7"/>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hidden2">
    <w:name w:val="jw-hidden2"/>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slider-time2">
    <w:name w:val="jw-slider-time2"/>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alt2">
    <w:name w:val="jw-text-alt2"/>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arrow3">
    <w:name w:val="jw-arrow3"/>
    <w:basedOn w:val="Normal"/>
    <w:rsid w:val="003E7D14"/>
    <w:pPr>
      <w:spacing w:after="100" w:afterAutospacing="1" w:line="240" w:lineRule="auto"/>
      <w:ind w:left="-60"/>
    </w:pPr>
    <w:rPr>
      <w:rFonts w:ascii="Times New Roman" w:eastAsia="Times New Roman" w:hAnsi="Times New Roman" w:cs="Times New Roman"/>
      <w:vanish/>
      <w:kern w:val="0"/>
      <w:sz w:val="24"/>
      <w:szCs w:val="24"/>
      <w14:ligatures w14:val="none"/>
    </w:rPr>
  </w:style>
  <w:style w:type="paragraph" w:customStyle="1" w:styleId="jw-overlay4">
    <w:name w:val="jw-overlay4"/>
    <w:basedOn w:val="Normal"/>
    <w:rsid w:val="003E7D14"/>
    <w:pPr>
      <w:spacing w:before="60"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overlay5">
    <w:name w:val="jw-overlay5"/>
    <w:basedOn w:val="Normal"/>
    <w:rsid w:val="003E7D14"/>
    <w:pPr>
      <w:spacing w:before="60" w:after="100" w:afterAutospacing="1" w:line="240" w:lineRule="auto"/>
    </w:pPr>
    <w:rPr>
      <w:rFonts w:ascii="Times New Roman" w:eastAsia="Times New Roman" w:hAnsi="Times New Roman" w:cs="Times New Roman"/>
      <w:kern w:val="0"/>
      <w:sz w:val="24"/>
      <w:szCs w:val="24"/>
      <w14:ligatures w14:val="none"/>
    </w:rPr>
  </w:style>
  <w:style w:type="paragraph" w:customStyle="1" w:styleId="jw-arrow4">
    <w:name w:val="jw-arrow4"/>
    <w:basedOn w:val="Normal"/>
    <w:rsid w:val="003E7D14"/>
    <w:pPr>
      <w:spacing w:after="100" w:afterAutospacing="1" w:line="240" w:lineRule="auto"/>
      <w:ind w:left="-60"/>
    </w:pPr>
    <w:rPr>
      <w:rFonts w:ascii="Times New Roman" w:eastAsia="Times New Roman" w:hAnsi="Times New Roman" w:cs="Times New Roman"/>
      <w:kern w:val="0"/>
      <w:sz w:val="24"/>
      <w:szCs w:val="24"/>
      <w14:ligatures w14:val="none"/>
    </w:rPr>
  </w:style>
  <w:style w:type="paragraph" w:customStyle="1" w:styleId="jw-rail6">
    <w:name w:val="jw-rail6"/>
    <w:basedOn w:val="Normal"/>
    <w:rsid w:val="003E7D14"/>
    <w:pPr>
      <w:shd w:val="clear" w:color="auto" w:fill="AAAAAA"/>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7">
    <w:name w:val="jw-buffer7"/>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6">
    <w:name w:val="jw-progress6"/>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4">
    <w:name w:val="jw-slider-container4"/>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4">
    <w:name w:val="jw-knob4"/>
    <w:basedOn w:val="Normal"/>
    <w:rsid w:val="003E7D14"/>
    <w:pPr>
      <w:shd w:val="clear" w:color="auto" w:fill="AAAAAA"/>
      <w:spacing w:after="100" w:afterAutospacing="1" w:line="240" w:lineRule="auto"/>
      <w:ind w:left="-78"/>
    </w:pPr>
    <w:rPr>
      <w:rFonts w:ascii="Times New Roman" w:eastAsia="Times New Roman" w:hAnsi="Times New Roman" w:cs="Times New Roman"/>
      <w:kern w:val="0"/>
      <w:sz w:val="24"/>
      <w:szCs w:val="24"/>
      <w14:ligatures w14:val="none"/>
    </w:rPr>
  </w:style>
  <w:style w:type="paragraph" w:customStyle="1" w:styleId="jw-progress7">
    <w:name w:val="jw-progress7"/>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jw-buffer8">
    <w:name w:val="jw-buffer8"/>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5">
    <w:name w:val="jw-slider-container5"/>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rail7">
    <w:name w:val="jw-rail7"/>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knob5">
    <w:name w:val="jw-knob5"/>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buffer9">
    <w:name w:val="jw-buffer9"/>
    <w:basedOn w:val="Normal"/>
    <w:rsid w:val="003E7D14"/>
    <w:pPr>
      <w:shd w:val="clear" w:color="auto" w:fill="202020"/>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rightclick-logo2">
    <w:name w:val="jw-rightclick-logo2"/>
    <w:basedOn w:val="Normal"/>
    <w:rsid w:val="003E7D14"/>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kern w:val="0"/>
      <w:sz w:val="48"/>
      <w:szCs w:val="48"/>
      <w14:ligatures w14:val="none"/>
    </w:rPr>
  </w:style>
  <w:style w:type="paragraph" w:customStyle="1" w:styleId="jw-featured2">
    <w:name w:val="jw-featured2"/>
    <w:basedOn w:val="Normal"/>
    <w:rsid w:val="003E7D14"/>
    <w:pPr>
      <w:shd w:val="clear" w:color="auto" w:fill="252525"/>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flag-audio-player2">
    <w:name w:val="jw-flag-audio-player2"/>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5">
    <w:name w:val="jw-text5"/>
    <w:basedOn w:val="Normal"/>
    <w:rsid w:val="003E7D14"/>
    <w:pPr>
      <w:spacing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6">
    <w:name w:val="jw-overlay6"/>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option4">
    <w:name w:val="jw-option4"/>
    <w:basedOn w:val="Normal"/>
    <w:rsid w:val="003E7D14"/>
    <w:pPr>
      <w:spacing w:after="100" w:afterAutospacing="1" w:line="360" w:lineRule="atLeast"/>
    </w:pPr>
    <w:rPr>
      <w:rFonts w:ascii="inherit" w:eastAsia="Times New Roman" w:hAnsi="inherit" w:cs="Times New Roman"/>
      <w:color w:val="AAAAAA"/>
      <w:kern w:val="0"/>
      <w:sz w:val="19"/>
      <w:szCs w:val="19"/>
      <w14:ligatures w14:val="none"/>
    </w:rPr>
  </w:style>
  <w:style w:type="paragraph" w:customStyle="1" w:styleId="jw-option5">
    <w:name w:val="jw-option5"/>
    <w:basedOn w:val="Normal"/>
    <w:rsid w:val="003E7D14"/>
    <w:pPr>
      <w:spacing w:after="100" w:afterAutospacing="1" w:line="240" w:lineRule="auto"/>
      <w:ind w:right="75"/>
    </w:pPr>
    <w:rPr>
      <w:rFonts w:ascii="Times New Roman" w:eastAsia="Times New Roman" w:hAnsi="Times New Roman" w:cs="Times New Roman"/>
      <w:color w:val="FFFFFF"/>
      <w:kern w:val="0"/>
      <w:sz w:val="19"/>
      <w:szCs w:val="19"/>
      <w14:ligatures w14:val="none"/>
    </w:rPr>
  </w:style>
  <w:style w:type="paragraph" w:customStyle="1" w:styleId="jw-label3">
    <w:name w:val="jw-label3"/>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name2">
    <w:name w:val="jw-name2"/>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skip-icon2">
    <w:name w:val="jw-skip-icon2"/>
    <w:basedOn w:val="Normal"/>
    <w:rsid w:val="003E7D14"/>
    <w:pPr>
      <w:spacing w:after="100" w:afterAutospacing="1" w:line="360" w:lineRule="atLeast"/>
      <w:ind w:left="-180"/>
      <w:textAlignment w:val="center"/>
    </w:pPr>
    <w:rPr>
      <w:rFonts w:ascii="Times New Roman" w:eastAsia="Times New Roman" w:hAnsi="Times New Roman" w:cs="Times New Roman"/>
      <w:vanish/>
      <w:color w:val="AAAAAA"/>
      <w:kern w:val="0"/>
      <w:sz w:val="17"/>
      <w:szCs w:val="17"/>
      <w14:ligatures w14:val="none"/>
    </w:rPr>
  </w:style>
  <w:style w:type="paragraph" w:customStyle="1" w:styleId="jw-text6">
    <w:name w:val="jw-text6"/>
    <w:basedOn w:val="Normal"/>
    <w:rsid w:val="003E7D14"/>
    <w:pPr>
      <w:spacing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3">
    <w:name w:val="jw-preview3"/>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5">
    <w:name w:val="jw-controlbar5"/>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captions2">
    <w:name w:val="jw-captions2"/>
    <w:basedOn w:val="Normal"/>
    <w:rsid w:val="003E7D14"/>
    <w:pPr>
      <w:spacing w:after="0" w:line="240" w:lineRule="auto"/>
      <w:jc w:val="center"/>
    </w:pPr>
    <w:rPr>
      <w:rFonts w:ascii="Times New Roman" w:eastAsia="Times New Roman" w:hAnsi="Times New Roman" w:cs="Times New Roman"/>
      <w:vanish/>
      <w:kern w:val="0"/>
      <w:sz w:val="24"/>
      <w:szCs w:val="24"/>
      <w14:ligatures w14:val="none"/>
    </w:rPr>
  </w:style>
  <w:style w:type="paragraph" w:customStyle="1" w:styleId="jw-title2">
    <w:name w:val="jw-title2"/>
    <w:basedOn w:val="Normal"/>
    <w:rsid w:val="003E7D14"/>
    <w:pPr>
      <w:spacing w:after="100" w:afterAutospacing="1" w:line="240" w:lineRule="auto"/>
    </w:pPr>
    <w:rPr>
      <w:rFonts w:ascii="Times New Roman" w:eastAsia="Times New Roman" w:hAnsi="Times New Roman" w:cs="Times New Roman"/>
      <w:kern w:val="0"/>
      <w:sz w:val="21"/>
      <w:szCs w:val="21"/>
      <w14:ligatures w14:val="none"/>
    </w:rPr>
  </w:style>
  <w:style w:type="paragraph" w:customStyle="1" w:styleId="jw-error2">
    <w:name w:val="jw-error2"/>
    <w:basedOn w:val="Normal"/>
    <w:rsid w:val="003E7D14"/>
    <w:pPr>
      <w:shd w:val="clear" w:color="auto" w:fill="000000"/>
      <w:spacing w:after="100" w:afterAutospacing="1" w:line="240" w:lineRule="auto"/>
    </w:pPr>
    <w:rPr>
      <w:rFonts w:ascii="Times New Roman" w:eastAsia="Times New Roman" w:hAnsi="Times New Roman" w:cs="Times New Roman"/>
      <w:color w:val="EEEEEE"/>
      <w:kern w:val="0"/>
      <w:sz w:val="24"/>
      <w:szCs w:val="24"/>
      <w14:ligatures w14:val="none"/>
    </w:rPr>
  </w:style>
  <w:style w:type="paragraph" w:customStyle="1" w:styleId="jw-icon-container2">
    <w:name w:val="jw-icon-container2"/>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eview4">
    <w:name w:val="jw-preview4"/>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6">
    <w:name w:val="jw-controlbar6"/>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skip3">
    <w:name w:val="jw-skip3"/>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plugin2">
    <w:name w:val="jw-plugin2"/>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icon-playlist3">
    <w:name w:val="jw-icon-playlist3"/>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next3">
    <w:name w:val="jw-icon-next3"/>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prev3">
    <w:name w:val="jw-icon-prev3"/>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elapsed2">
    <w:name w:val="jw-text-elapsed2"/>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text-duration3">
    <w:name w:val="jw-text-duration3"/>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controlbar7">
    <w:name w:val="jw-controlbar7"/>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icon-fullscreen2">
    <w:name w:val="jw-icon-fullscreen2"/>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tooltip2">
    <w:name w:val="jw-icon-tooltip2"/>
    <w:basedOn w:val="Normal"/>
    <w:rsid w:val="003E7D14"/>
    <w:pPr>
      <w:spacing w:after="100" w:afterAutospacing="1" w:line="480" w:lineRule="atLeast"/>
      <w:jc w:val="center"/>
      <w:textAlignment w:val="center"/>
    </w:pPr>
    <w:rPr>
      <w:rFonts w:ascii="Times New Roman" w:eastAsia="Times New Roman" w:hAnsi="Times New Roman" w:cs="Times New Roman"/>
      <w:vanish/>
      <w:kern w:val="0"/>
      <w:sz w:val="24"/>
      <w:szCs w:val="24"/>
      <w14:ligatures w14:val="none"/>
    </w:rPr>
  </w:style>
  <w:style w:type="paragraph" w:customStyle="1" w:styleId="jw-background-color2">
    <w:name w:val="jw-background-color2"/>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8">
    <w:name w:val="jw-controlbar8"/>
    <w:basedOn w:val="Normal"/>
    <w:rsid w:val="003E7D14"/>
    <w:pPr>
      <w:pBdr>
        <w:top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group2">
    <w:name w:val="jw-group2"/>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option6">
    <w:name w:val="jw-option6"/>
    <w:basedOn w:val="Normal"/>
    <w:rsid w:val="003E7D14"/>
    <w:pPr>
      <w:pBdr>
        <w:bottom w:val="single" w:sz="6" w:space="0" w:color="444444"/>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label4">
    <w:name w:val="jw-label4"/>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laylist4">
    <w:name w:val="jw-icon-playlist4"/>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play2">
    <w:name w:val="jw-icon-play2"/>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oltip-title2">
    <w:name w:val="jw-tooltip-title2"/>
    <w:basedOn w:val="Normal"/>
    <w:rsid w:val="003E7D14"/>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ext7">
    <w:name w:val="jw-text7"/>
    <w:basedOn w:val="Normal"/>
    <w:rsid w:val="003E7D14"/>
    <w:pPr>
      <w:spacing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3">
    <w:name w:val="jw-button-color3"/>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button-color4">
    <w:name w:val="jw-button-color4"/>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ggle2">
    <w:name w:val="jw-toggle2"/>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rev4">
    <w:name w:val="jw-icon-prev4"/>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next4">
    <w:name w:val="jw-icon-next4"/>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display4">
    <w:name w:val="jw-icon-display4"/>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display-icon-container8">
    <w:name w:val="jw-display-icon-container8"/>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rail8">
    <w:name w:val="jw-rail8"/>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10">
    <w:name w:val="jw-buffer10"/>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8">
    <w:name w:val="jw-progress8"/>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6">
    <w:name w:val="jw-knob6"/>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6">
    <w:name w:val="jw-slider-container6"/>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9">
    <w:name w:val="jw-rail9"/>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11">
    <w:name w:val="jw-buffer11"/>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9">
    <w:name w:val="jw-progress9"/>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ue2">
    <w:name w:val="jw-cue2"/>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10">
    <w:name w:val="jw-rail10"/>
    <w:basedOn w:val="Normal"/>
    <w:rsid w:val="003E7D14"/>
    <w:pPr>
      <w:shd w:val="clear" w:color="auto" w:fill="384154"/>
      <w:spacing w:after="0" w:line="240" w:lineRule="auto"/>
    </w:pPr>
    <w:rPr>
      <w:rFonts w:ascii="Times New Roman" w:eastAsia="Times New Roman" w:hAnsi="Times New Roman" w:cs="Times New Roman"/>
      <w:kern w:val="0"/>
      <w:sz w:val="24"/>
      <w:szCs w:val="24"/>
      <w14:ligatures w14:val="none"/>
    </w:rPr>
  </w:style>
  <w:style w:type="paragraph" w:customStyle="1" w:styleId="jw-buffer12">
    <w:name w:val="jw-buffer12"/>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10">
    <w:name w:val="jw-progress10"/>
    <w:basedOn w:val="Normal"/>
    <w:rsid w:val="003E7D14"/>
    <w:pPr>
      <w:shd w:val="clear" w:color="auto" w:fill="FF0046"/>
      <w:spacing w:after="0" w:line="240" w:lineRule="auto"/>
    </w:pPr>
    <w:rPr>
      <w:rFonts w:ascii="Times New Roman" w:eastAsia="Times New Roman" w:hAnsi="Times New Roman" w:cs="Times New Roman"/>
      <w:kern w:val="0"/>
      <w:sz w:val="24"/>
      <w:szCs w:val="24"/>
      <w14:ligatures w14:val="none"/>
    </w:rPr>
  </w:style>
  <w:style w:type="paragraph" w:customStyle="1" w:styleId="jw-volume-tip2">
    <w:name w:val="jw-volume-tip2"/>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text-duration4">
    <w:name w:val="jw-text-duration4"/>
    <w:basedOn w:val="Normal"/>
    <w:rsid w:val="003E7D14"/>
    <w:pPr>
      <w:spacing w:after="100" w:afterAutospacing="1" w:line="480" w:lineRule="atLeast"/>
      <w:textAlignment w:val="center"/>
    </w:pPr>
    <w:rPr>
      <w:rFonts w:ascii="Times New Roman" w:eastAsia="Times New Roman" w:hAnsi="Times New Roman" w:cs="Times New Roman"/>
      <w:color w:val="666F82"/>
      <w:kern w:val="0"/>
      <w:sz w:val="24"/>
      <w:szCs w:val="24"/>
      <w14:ligatures w14:val="none"/>
    </w:rPr>
  </w:style>
  <w:style w:type="paragraph" w:customStyle="1" w:styleId="jw-dock-button2">
    <w:name w:val="jw-dock-button2"/>
    <w:basedOn w:val="Normal"/>
    <w:rsid w:val="003E7D14"/>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ascii="Times New Roman" w:eastAsia="Times New Roman" w:hAnsi="Times New Roman" w:cs="Times New Roman"/>
      <w:kern w:val="0"/>
      <w:sz w:val="24"/>
      <w:szCs w:val="24"/>
      <w14:ligatures w14:val="none"/>
    </w:rPr>
  </w:style>
  <w:style w:type="paragraph" w:customStyle="1" w:styleId="jw-active-option2">
    <w:name w:val="jw-active-option2"/>
    <w:basedOn w:val="Normal"/>
    <w:rsid w:val="003E7D14"/>
    <w:pPr>
      <w:shd w:val="clear" w:color="auto" w:fill="FF0046"/>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ime-tip2">
    <w:name w:val="jw-time-tip2"/>
    <w:basedOn w:val="Normal"/>
    <w:rsid w:val="003E7D14"/>
    <w:pPr>
      <w:pBdr>
        <w:top w:val="single" w:sz="6" w:space="0" w:color="333333"/>
        <w:left w:val="single" w:sz="6" w:space="0" w:color="333333"/>
        <w:bottom w:val="single" w:sz="6" w:space="0" w:color="333333"/>
        <w:right w:val="single" w:sz="6" w:space="0" w:color="333333"/>
      </w:pBdr>
      <w:spacing w:after="0" w:line="240" w:lineRule="atLeast"/>
      <w:jc w:val="center"/>
    </w:pPr>
    <w:rPr>
      <w:rFonts w:ascii="inherit" w:eastAsia="Times New Roman" w:hAnsi="inherit" w:cs="Times New Roman"/>
      <w:color w:val="AAAAAA"/>
      <w:kern w:val="0"/>
      <w:sz w:val="24"/>
      <w:szCs w:val="24"/>
      <w14:ligatures w14:val="none"/>
    </w:rPr>
  </w:style>
  <w:style w:type="paragraph" w:customStyle="1" w:styleId="jw-menu2">
    <w:name w:val="jw-menu2"/>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skip4">
    <w:name w:val="jw-skip4"/>
    <w:basedOn w:val="Normal"/>
    <w:rsid w:val="003E7D14"/>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8">
    <w:name w:val="jw-text8"/>
    <w:basedOn w:val="Normal"/>
    <w:rsid w:val="003E7D14"/>
    <w:pPr>
      <w:spacing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2">
    <w:name w:val="jw-icon-inline2"/>
    <w:basedOn w:val="Normal"/>
    <w:rsid w:val="003E7D14"/>
    <w:pPr>
      <w:spacing w:after="100" w:afterAutospacing="1" w:line="420" w:lineRule="atLeast"/>
      <w:jc w:val="center"/>
      <w:textAlignment w:val="center"/>
    </w:pPr>
    <w:rPr>
      <w:rFonts w:ascii="Times New Roman" w:eastAsia="Times New Roman" w:hAnsi="Times New Roman" w:cs="Times New Roman"/>
      <w:color w:val="FFFFFF"/>
      <w:kern w:val="0"/>
      <w:sz w:val="24"/>
      <w:szCs w:val="24"/>
      <w14:ligatures w14:val="none"/>
    </w:rPr>
  </w:style>
  <w:style w:type="paragraph" w:customStyle="1" w:styleId="table2">
    <w:name w:val="table2"/>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primary2">
    <w:name w:val="table-primary2"/>
    <w:basedOn w:val="Normal"/>
    <w:rsid w:val="003E7D14"/>
    <w:pPr>
      <w:shd w:val="clear" w:color="auto" w:fill="9FCD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econdary2">
    <w:name w:val="table-secondary2"/>
    <w:basedOn w:val="Normal"/>
    <w:rsid w:val="003E7D14"/>
    <w:pPr>
      <w:shd w:val="clear" w:color="auto" w:fill="C8CBC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uccess2">
    <w:name w:val="table-success2"/>
    <w:basedOn w:val="Normal"/>
    <w:rsid w:val="003E7D14"/>
    <w:pPr>
      <w:shd w:val="clear" w:color="auto" w:fill="B1DFBB"/>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info2">
    <w:name w:val="table-info2"/>
    <w:basedOn w:val="Normal"/>
    <w:rsid w:val="003E7D14"/>
    <w:pPr>
      <w:shd w:val="clear" w:color="auto" w:fill="ABDDE5"/>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warning2">
    <w:name w:val="table-warning2"/>
    <w:basedOn w:val="Normal"/>
    <w:rsid w:val="003E7D14"/>
    <w:pPr>
      <w:shd w:val="clear" w:color="auto" w:fill="FFE8A1"/>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nger2">
    <w:name w:val="table-danger2"/>
    <w:basedOn w:val="Normal"/>
    <w:rsid w:val="003E7D14"/>
    <w:pPr>
      <w:shd w:val="clear" w:color="auto" w:fill="F1B0B7"/>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light2">
    <w:name w:val="table-light2"/>
    <w:basedOn w:val="Normal"/>
    <w:rsid w:val="003E7D14"/>
    <w:pPr>
      <w:shd w:val="clear" w:color="auto" w:fill="ECECF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rk2">
    <w:name w:val="table-dark2"/>
    <w:basedOn w:val="Normal"/>
    <w:rsid w:val="003E7D14"/>
    <w:pPr>
      <w:shd w:val="clear" w:color="auto" w:fill="B9BBBE"/>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form-check-input2">
    <w:name w:val="form-check-input2"/>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heck2">
    <w:name w:val="form-check2"/>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dropdown-menu5">
    <w:name w:val="dropdown-menu5"/>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6">
    <w:name w:val="dropdown-menu6"/>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7">
    <w:name w:val="dropdown-menu7"/>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input-group2">
    <w:name w:val="input-group2"/>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btn2">
    <w:name w:val="btn2"/>
    <w:basedOn w:val="Normal"/>
    <w:rsid w:val="003E7D14"/>
    <w:pPr>
      <w:spacing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btn-group2">
    <w:name w:val="btn-group2"/>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item4">
    <w:name w:val="nav-item4"/>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dropdown-menu8">
    <w:name w:val="dropdown-menu8"/>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nav-item5">
    <w:name w:val="nav-item5"/>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item6">
    <w:name w:val="nav-item6"/>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link2">
    <w:name w:val="nav-link2"/>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navbar-toggler2">
    <w:name w:val="navbar-toggler2"/>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navbar-toggler-icon3">
    <w:name w:val="navbar-toggler-icon3"/>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bar-brand2">
    <w:name w:val="navbar-brand2"/>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navbar-toggler-icon4">
    <w:name w:val="navbar-toggler-icon4"/>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card2">
    <w:name w:val="card2"/>
    <w:basedOn w:val="Normal"/>
    <w:rsid w:val="003E7D14"/>
    <w:pPr>
      <w:shd w:val="clear" w:color="auto" w:fill="FFFFFF"/>
      <w:spacing w:after="225" w:line="240" w:lineRule="auto"/>
    </w:pPr>
    <w:rPr>
      <w:rFonts w:ascii="Times New Roman" w:eastAsia="Times New Roman" w:hAnsi="Times New Roman" w:cs="Times New Roman"/>
      <w:kern w:val="0"/>
      <w:sz w:val="24"/>
      <w:szCs w:val="24"/>
      <w14:ligatures w14:val="none"/>
    </w:rPr>
  </w:style>
  <w:style w:type="paragraph" w:customStyle="1" w:styleId="page-link3">
    <w:name w:val="page-link3"/>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page-link4">
    <w:name w:val="page-link4"/>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alert-link9">
    <w:name w:val="alert-link9"/>
    <w:basedOn w:val="Normal"/>
    <w:rsid w:val="003E7D14"/>
    <w:pPr>
      <w:spacing w:after="100" w:afterAutospacing="1" w:line="240" w:lineRule="auto"/>
    </w:pPr>
    <w:rPr>
      <w:rFonts w:ascii="Times New Roman" w:eastAsia="Times New Roman" w:hAnsi="Times New Roman" w:cs="Times New Roman"/>
      <w:b/>
      <w:bCs/>
      <w:color w:val="002752"/>
      <w:kern w:val="0"/>
      <w:sz w:val="24"/>
      <w:szCs w:val="24"/>
      <w14:ligatures w14:val="none"/>
    </w:rPr>
  </w:style>
  <w:style w:type="paragraph" w:customStyle="1" w:styleId="alert-link10">
    <w:name w:val="alert-link10"/>
    <w:basedOn w:val="Normal"/>
    <w:rsid w:val="003E7D14"/>
    <w:pPr>
      <w:spacing w:after="100" w:afterAutospacing="1" w:line="240" w:lineRule="auto"/>
    </w:pPr>
    <w:rPr>
      <w:rFonts w:ascii="Times New Roman" w:eastAsia="Times New Roman" w:hAnsi="Times New Roman" w:cs="Times New Roman"/>
      <w:b/>
      <w:bCs/>
      <w:color w:val="202326"/>
      <w:kern w:val="0"/>
      <w:sz w:val="24"/>
      <w:szCs w:val="24"/>
      <w14:ligatures w14:val="none"/>
    </w:rPr>
  </w:style>
  <w:style w:type="paragraph" w:customStyle="1" w:styleId="alert-link11">
    <w:name w:val="alert-link11"/>
    <w:basedOn w:val="Normal"/>
    <w:rsid w:val="003E7D14"/>
    <w:pPr>
      <w:spacing w:after="100" w:afterAutospacing="1" w:line="240" w:lineRule="auto"/>
    </w:pPr>
    <w:rPr>
      <w:rFonts w:ascii="Times New Roman" w:eastAsia="Times New Roman" w:hAnsi="Times New Roman" w:cs="Times New Roman"/>
      <w:b/>
      <w:bCs/>
      <w:color w:val="0B2E13"/>
      <w:kern w:val="0"/>
      <w:sz w:val="24"/>
      <w:szCs w:val="24"/>
      <w14:ligatures w14:val="none"/>
    </w:rPr>
  </w:style>
  <w:style w:type="paragraph" w:customStyle="1" w:styleId="alert-link12">
    <w:name w:val="alert-link12"/>
    <w:basedOn w:val="Normal"/>
    <w:rsid w:val="003E7D14"/>
    <w:pPr>
      <w:spacing w:after="100" w:afterAutospacing="1" w:line="240" w:lineRule="auto"/>
    </w:pPr>
    <w:rPr>
      <w:rFonts w:ascii="Times New Roman" w:eastAsia="Times New Roman" w:hAnsi="Times New Roman" w:cs="Times New Roman"/>
      <w:b/>
      <w:bCs/>
      <w:color w:val="062C33"/>
      <w:kern w:val="0"/>
      <w:sz w:val="24"/>
      <w:szCs w:val="24"/>
      <w14:ligatures w14:val="none"/>
    </w:rPr>
  </w:style>
  <w:style w:type="paragraph" w:customStyle="1" w:styleId="alert-link13">
    <w:name w:val="alert-link13"/>
    <w:basedOn w:val="Normal"/>
    <w:rsid w:val="003E7D14"/>
    <w:pPr>
      <w:spacing w:after="100" w:afterAutospacing="1" w:line="240" w:lineRule="auto"/>
    </w:pPr>
    <w:rPr>
      <w:rFonts w:ascii="Times New Roman" w:eastAsia="Times New Roman" w:hAnsi="Times New Roman" w:cs="Times New Roman"/>
      <w:b/>
      <w:bCs/>
      <w:color w:val="533F03"/>
      <w:kern w:val="0"/>
      <w:sz w:val="24"/>
      <w:szCs w:val="24"/>
      <w14:ligatures w14:val="none"/>
    </w:rPr>
  </w:style>
  <w:style w:type="paragraph" w:customStyle="1" w:styleId="alert-link14">
    <w:name w:val="alert-link14"/>
    <w:basedOn w:val="Normal"/>
    <w:rsid w:val="003E7D14"/>
    <w:pPr>
      <w:spacing w:after="100" w:afterAutospacing="1" w:line="240" w:lineRule="auto"/>
    </w:pPr>
    <w:rPr>
      <w:rFonts w:ascii="Times New Roman" w:eastAsia="Times New Roman" w:hAnsi="Times New Roman" w:cs="Times New Roman"/>
      <w:b/>
      <w:bCs/>
      <w:color w:val="491217"/>
      <w:kern w:val="0"/>
      <w:sz w:val="24"/>
      <w:szCs w:val="24"/>
      <w14:ligatures w14:val="none"/>
    </w:rPr>
  </w:style>
  <w:style w:type="paragraph" w:customStyle="1" w:styleId="alert-link15">
    <w:name w:val="alert-link15"/>
    <w:basedOn w:val="Normal"/>
    <w:rsid w:val="003E7D14"/>
    <w:pPr>
      <w:spacing w:after="100" w:afterAutospacing="1" w:line="240" w:lineRule="auto"/>
    </w:pPr>
    <w:rPr>
      <w:rFonts w:ascii="Times New Roman" w:eastAsia="Times New Roman" w:hAnsi="Times New Roman" w:cs="Times New Roman"/>
      <w:b/>
      <w:bCs/>
      <w:color w:val="686868"/>
      <w:kern w:val="0"/>
      <w:sz w:val="24"/>
      <w:szCs w:val="24"/>
      <w14:ligatures w14:val="none"/>
    </w:rPr>
  </w:style>
  <w:style w:type="paragraph" w:customStyle="1" w:styleId="alert-link16">
    <w:name w:val="alert-link16"/>
    <w:basedOn w:val="Normal"/>
    <w:rsid w:val="003E7D14"/>
    <w:pPr>
      <w:spacing w:after="100" w:afterAutospacing="1" w:line="240" w:lineRule="auto"/>
    </w:pPr>
    <w:rPr>
      <w:rFonts w:ascii="Times New Roman" w:eastAsia="Times New Roman" w:hAnsi="Times New Roman" w:cs="Times New Roman"/>
      <w:b/>
      <w:bCs/>
      <w:color w:val="040505"/>
      <w:kern w:val="0"/>
      <w:sz w:val="24"/>
      <w:szCs w:val="24"/>
      <w14:ligatures w14:val="none"/>
    </w:rPr>
  </w:style>
  <w:style w:type="paragraph" w:customStyle="1" w:styleId="list-group-item2">
    <w:name w:val="list-group-item2"/>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arrow3">
    <w:name w:val="arrow3"/>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rrow4">
    <w:name w:val="arrow4"/>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ctive2">
    <w:name w:val="active2"/>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athjaxhoverarrow2">
    <w:name w:val="mathjax_hover_arrow2"/>
    <w:basedOn w:val="Normal"/>
    <w:rsid w:val="003E7D14"/>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kern w:val="0"/>
      <w:sz w:val="14"/>
      <w:szCs w:val="14"/>
      <w14:ligatures w14:val="none"/>
    </w:rPr>
  </w:style>
  <w:style w:type="paragraph" w:customStyle="1" w:styleId="mathjaxmenuarrow2">
    <w:name w:val="mathjax_menuarrow2"/>
    <w:basedOn w:val="Normal"/>
    <w:rsid w:val="003E7D14"/>
    <w:pPr>
      <w:spacing w:after="100" w:afterAutospacing="1" w:line="240" w:lineRule="auto"/>
    </w:pPr>
    <w:rPr>
      <w:rFonts w:ascii="Times New Roman" w:eastAsia="Times New Roman" w:hAnsi="Times New Roman" w:cs="Times New Roman"/>
      <w:color w:val="FFFFFF"/>
      <w:kern w:val="0"/>
      <w:sz w:val="18"/>
      <w:szCs w:val="18"/>
      <w14:ligatures w14:val="none"/>
    </w:rPr>
  </w:style>
  <w:style w:type="paragraph" w:customStyle="1" w:styleId="noerror2">
    <w:name w:val="noerror2"/>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paragraph" w:customStyle="1" w:styleId="mjx-char2">
    <w:name w:val="mjx-char2"/>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box2">
    <w:name w:val="mjx-box2"/>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noerror2">
    <w:name w:val="mjx-noerror2"/>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character" w:customStyle="1" w:styleId="chatcount1">
    <w:name w:val="chat_count1"/>
    <w:rsid w:val="003E7D14"/>
    <w:rPr>
      <w:color w:val="FFFFFF"/>
      <w:shd w:val="clear" w:color="auto" w:fill="CC0000"/>
    </w:rPr>
  </w:style>
  <w:style w:type="paragraph" w:customStyle="1" w:styleId="jw-aspect3">
    <w:name w:val="jw-aspect3"/>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display-icon-container9">
    <w:name w:val="jw-display-icon-container9"/>
    <w:basedOn w:val="Normal"/>
    <w:rsid w:val="003E7D14"/>
    <w:pPr>
      <w:shd w:val="clear" w:color="auto" w:fill="333333"/>
      <w:spacing w:after="0" w:line="240" w:lineRule="auto"/>
    </w:pPr>
    <w:rPr>
      <w:rFonts w:ascii="Times New Roman" w:eastAsia="Times New Roman" w:hAnsi="Times New Roman" w:cs="Times New Roman"/>
      <w:kern w:val="0"/>
      <w:sz w:val="24"/>
      <w:szCs w:val="24"/>
      <w14:ligatures w14:val="none"/>
    </w:rPr>
  </w:style>
  <w:style w:type="paragraph" w:customStyle="1" w:styleId="jw-banner3">
    <w:name w:val="jw-banner3"/>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jw-icon-display5">
    <w:name w:val="jw-icon-display5"/>
    <w:basedOn w:val="Normal"/>
    <w:rsid w:val="003E7D14"/>
    <w:pPr>
      <w:spacing w:after="100" w:afterAutospacing="1" w:line="240" w:lineRule="auto"/>
      <w:jc w:val="center"/>
      <w:textAlignment w:val="center"/>
    </w:pPr>
    <w:rPr>
      <w:rFonts w:ascii="Times New Roman" w:eastAsia="Times New Roman" w:hAnsi="Times New Roman" w:cs="Times New Roman"/>
      <w:kern w:val="0"/>
      <w:sz w:val="48"/>
      <w:szCs w:val="48"/>
      <w14:ligatures w14:val="none"/>
    </w:rPr>
  </w:style>
  <w:style w:type="paragraph" w:customStyle="1" w:styleId="jw-display-icon-container10">
    <w:name w:val="jw-display-icon-container10"/>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display-icon-container11">
    <w:name w:val="jw-display-icon-container11"/>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hidden3">
    <w:name w:val="jw-hidden3"/>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slider-time3">
    <w:name w:val="jw-slider-time3"/>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alt3">
    <w:name w:val="jw-text-alt3"/>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arrow5">
    <w:name w:val="jw-arrow5"/>
    <w:basedOn w:val="Normal"/>
    <w:rsid w:val="003E7D14"/>
    <w:pPr>
      <w:spacing w:after="100" w:afterAutospacing="1" w:line="240" w:lineRule="auto"/>
      <w:ind w:left="-60"/>
    </w:pPr>
    <w:rPr>
      <w:rFonts w:ascii="Times New Roman" w:eastAsia="Times New Roman" w:hAnsi="Times New Roman" w:cs="Times New Roman"/>
      <w:vanish/>
      <w:kern w:val="0"/>
      <w:sz w:val="24"/>
      <w:szCs w:val="24"/>
      <w14:ligatures w14:val="none"/>
    </w:rPr>
  </w:style>
  <w:style w:type="paragraph" w:customStyle="1" w:styleId="jw-overlay7">
    <w:name w:val="jw-overlay7"/>
    <w:basedOn w:val="Normal"/>
    <w:rsid w:val="003E7D14"/>
    <w:pPr>
      <w:spacing w:before="60"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overlay8">
    <w:name w:val="jw-overlay8"/>
    <w:basedOn w:val="Normal"/>
    <w:rsid w:val="003E7D14"/>
    <w:pPr>
      <w:spacing w:before="60" w:after="100" w:afterAutospacing="1" w:line="240" w:lineRule="auto"/>
    </w:pPr>
    <w:rPr>
      <w:rFonts w:ascii="Times New Roman" w:eastAsia="Times New Roman" w:hAnsi="Times New Roman" w:cs="Times New Roman"/>
      <w:kern w:val="0"/>
      <w:sz w:val="24"/>
      <w:szCs w:val="24"/>
      <w14:ligatures w14:val="none"/>
    </w:rPr>
  </w:style>
  <w:style w:type="paragraph" w:customStyle="1" w:styleId="jw-arrow6">
    <w:name w:val="jw-arrow6"/>
    <w:basedOn w:val="Normal"/>
    <w:rsid w:val="003E7D14"/>
    <w:pPr>
      <w:spacing w:after="100" w:afterAutospacing="1" w:line="240" w:lineRule="auto"/>
      <w:ind w:left="-60"/>
    </w:pPr>
    <w:rPr>
      <w:rFonts w:ascii="Times New Roman" w:eastAsia="Times New Roman" w:hAnsi="Times New Roman" w:cs="Times New Roman"/>
      <w:kern w:val="0"/>
      <w:sz w:val="24"/>
      <w:szCs w:val="24"/>
      <w14:ligatures w14:val="none"/>
    </w:rPr>
  </w:style>
  <w:style w:type="paragraph" w:customStyle="1" w:styleId="jw-rail11">
    <w:name w:val="jw-rail11"/>
    <w:basedOn w:val="Normal"/>
    <w:rsid w:val="003E7D14"/>
    <w:pPr>
      <w:shd w:val="clear" w:color="auto" w:fill="AAAAAA"/>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13">
    <w:name w:val="jw-buffer13"/>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11">
    <w:name w:val="jw-progress11"/>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7">
    <w:name w:val="jw-slider-container7"/>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7">
    <w:name w:val="jw-knob7"/>
    <w:basedOn w:val="Normal"/>
    <w:rsid w:val="003E7D14"/>
    <w:pPr>
      <w:shd w:val="clear" w:color="auto" w:fill="AAAAAA"/>
      <w:spacing w:after="100" w:afterAutospacing="1" w:line="240" w:lineRule="auto"/>
      <w:ind w:left="-78"/>
    </w:pPr>
    <w:rPr>
      <w:rFonts w:ascii="Times New Roman" w:eastAsia="Times New Roman" w:hAnsi="Times New Roman" w:cs="Times New Roman"/>
      <w:kern w:val="0"/>
      <w:sz w:val="24"/>
      <w:szCs w:val="24"/>
      <w14:ligatures w14:val="none"/>
    </w:rPr>
  </w:style>
  <w:style w:type="paragraph" w:customStyle="1" w:styleId="jw-progress12">
    <w:name w:val="jw-progress12"/>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jw-buffer14">
    <w:name w:val="jw-buffer14"/>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8">
    <w:name w:val="jw-slider-container8"/>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rail12">
    <w:name w:val="jw-rail12"/>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knob8">
    <w:name w:val="jw-knob8"/>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buffer15">
    <w:name w:val="jw-buffer15"/>
    <w:basedOn w:val="Normal"/>
    <w:rsid w:val="003E7D14"/>
    <w:pPr>
      <w:shd w:val="clear" w:color="auto" w:fill="202020"/>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rightclick-logo3">
    <w:name w:val="jw-rightclick-logo3"/>
    <w:basedOn w:val="Normal"/>
    <w:rsid w:val="003E7D14"/>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kern w:val="0"/>
      <w:sz w:val="48"/>
      <w:szCs w:val="48"/>
      <w14:ligatures w14:val="none"/>
    </w:rPr>
  </w:style>
  <w:style w:type="paragraph" w:customStyle="1" w:styleId="jw-featured3">
    <w:name w:val="jw-featured3"/>
    <w:basedOn w:val="Normal"/>
    <w:rsid w:val="003E7D14"/>
    <w:pPr>
      <w:shd w:val="clear" w:color="auto" w:fill="252525"/>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flag-audio-player3">
    <w:name w:val="jw-flag-audio-player3"/>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9">
    <w:name w:val="jw-text9"/>
    <w:basedOn w:val="Normal"/>
    <w:rsid w:val="003E7D14"/>
    <w:pPr>
      <w:spacing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9">
    <w:name w:val="jw-overlay9"/>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option7">
    <w:name w:val="jw-option7"/>
    <w:basedOn w:val="Normal"/>
    <w:rsid w:val="003E7D14"/>
    <w:pPr>
      <w:spacing w:after="100" w:afterAutospacing="1" w:line="360" w:lineRule="atLeast"/>
    </w:pPr>
    <w:rPr>
      <w:rFonts w:ascii="inherit" w:eastAsia="Times New Roman" w:hAnsi="inherit" w:cs="Times New Roman"/>
      <w:color w:val="AAAAAA"/>
      <w:kern w:val="0"/>
      <w:sz w:val="19"/>
      <w:szCs w:val="19"/>
      <w14:ligatures w14:val="none"/>
    </w:rPr>
  </w:style>
  <w:style w:type="paragraph" w:customStyle="1" w:styleId="jw-option8">
    <w:name w:val="jw-option8"/>
    <w:basedOn w:val="Normal"/>
    <w:rsid w:val="003E7D14"/>
    <w:pPr>
      <w:spacing w:after="100" w:afterAutospacing="1" w:line="240" w:lineRule="auto"/>
      <w:ind w:right="75"/>
    </w:pPr>
    <w:rPr>
      <w:rFonts w:ascii="Times New Roman" w:eastAsia="Times New Roman" w:hAnsi="Times New Roman" w:cs="Times New Roman"/>
      <w:color w:val="FFFFFF"/>
      <w:kern w:val="0"/>
      <w:sz w:val="19"/>
      <w:szCs w:val="19"/>
      <w14:ligatures w14:val="none"/>
    </w:rPr>
  </w:style>
  <w:style w:type="paragraph" w:customStyle="1" w:styleId="jw-label5">
    <w:name w:val="jw-label5"/>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name3">
    <w:name w:val="jw-name3"/>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skip-icon3">
    <w:name w:val="jw-skip-icon3"/>
    <w:basedOn w:val="Normal"/>
    <w:rsid w:val="003E7D14"/>
    <w:pPr>
      <w:spacing w:after="100" w:afterAutospacing="1" w:line="360" w:lineRule="atLeast"/>
      <w:ind w:left="-180"/>
      <w:textAlignment w:val="center"/>
    </w:pPr>
    <w:rPr>
      <w:rFonts w:ascii="Times New Roman" w:eastAsia="Times New Roman" w:hAnsi="Times New Roman" w:cs="Times New Roman"/>
      <w:vanish/>
      <w:color w:val="AAAAAA"/>
      <w:kern w:val="0"/>
      <w:sz w:val="17"/>
      <w:szCs w:val="17"/>
      <w14:ligatures w14:val="none"/>
    </w:rPr>
  </w:style>
  <w:style w:type="paragraph" w:customStyle="1" w:styleId="jw-text10">
    <w:name w:val="jw-text10"/>
    <w:basedOn w:val="Normal"/>
    <w:rsid w:val="003E7D14"/>
    <w:pPr>
      <w:spacing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5">
    <w:name w:val="jw-preview5"/>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9">
    <w:name w:val="jw-controlbar9"/>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captions3">
    <w:name w:val="jw-captions3"/>
    <w:basedOn w:val="Normal"/>
    <w:rsid w:val="003E7D14"/>
    <w:pPr>
      <w:spacing w:after="0" w:line="240" w:lineRule="auto"/>
      <w:jc w:val="center"/>
    </w:pPr>
    <w:rPr>
      <w:rFonts w:ascii="Times New Roman" w:eastAsia="Times New Roman" w:hAnsi="Times New Roman" w:cs="Times New Roman"/>
      <w:vanish/>
      <w:kern w:val="0"/>
      <w:sz w:val="24"/>
      <w:szCs w:val="24"/>
      <w14:ligatures w14:val="none"/>
    </w:rPr>
  </w:style>
  <w:style w:type="paragraph" w:customStyle="1" w:styleId="jw-title3">
    <w:name w:val="jw-title3"/>
    <w:basedOn w:val="Normal"/>
    <w:rsid w:val="003E7D14"/>
    <w:pPr>
      <w:spacing w:after="100" w:afterAutospacing="1" w:line="240" w:lineRule="auto"/>
    </w:pPr>
    <w:rPr>
      <w:rFonts w:ascii="Times New Roman" w:eastAsia="Times New Roman" w:hAnsi="Times New Roman" w:cs="Times New Roman"/>
      <w:kern w:val="0"/>
      <w:sz w:val="21"/>
      <w:szCs w:val="21"/>
      <w14:ligatures w14:val="none"/>
    </w:rPr>
  </w:style>
  <w:style w:type="paragraph" w:customStyle="1" w:styleId="jw-error3">
    <w:name w:val="jw-error3"/>
    <w:basedOn w:val="Normal"/>
    <w:rsid w:val="003E7D14"/>
    <w:pPr>
      <w:shd w:val="clear" w:color="auto" w:fill="000000"/>
      <w:spacing w:after="100" w:afterAutospacing="1" w:line="240" w:lineRule="auto"/>
    </w:pPr>
    <w:rPr>
      <w:rFonts w:ascii="Times New Roman" w:eastAsia="Times New Roman" w:hAnsi="Times New Roman" w:cs="Times New Roman"/>
      <w:color w:val="EEEEEE"/>
      <w:kern w:val="0"/>
      <w:sz w:val="24"/>
      <w:szCs w:val="24"/>
      <w14:ligatures w14:val="none"/>
    </w:rPr>
  </w:style>
  <w:style w:type="paragraph" w:customStyle="1" w:styleId="jw-icon-container3">
    <w:name w:val="jw-icon-container3"/>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eview6">
    <w:name w:val="jw-preview6"/>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10">
    <w:name w:val="jw-controlbar10"/>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skip5">
    <w:name w:val="jw-skip5"/>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plugin3">
    <w:name w:val="jw-plugin3"/>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icon-playlist5">
    <w:name w:val="jw-icon-playlist5"/>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next5">
    <w:name w:val="jw-icon-next5"/>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prev5">
    <w:name w:val="jw-icon-prev5"/>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elapsed3">
    <w:name w:val="jw-text-elapsed3"/>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text-duration5">
    <w:name w:val="jw-text-duration5"/>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controlbar11">
    <w:name w:val="jw-controlbar11"/>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icon-fullscreen3">
    <w:name w:val="jw-icon-fullscreen3"/>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tooltip3">
    <w:name w:val="jw-icon-tooltip3"/>
    <w:basedOn w:val="Normal"/>
    <w:rsid w:val="003E7D14"/>
    <w:pPr>
      <w:spacing w:after="100" w:afterAutospacing="1" w:line="480" w:lineRule="atLeast"/>
      <w:jc w:val="center"/>
      <w:textAlignment w:val="center"/>
    </w:pPr>
    <w:rPr>
      <w:rFonts w:ascii="Times New Roman" w:eastAsia="Times New Roman" w:hAnsi="Times New Roman" w:cs="Times New Roman"/>
      <w:vanish/>
      <w:kern w:val="0"/>
      <w:sz w:val="24"/>
      <w:szCs w:val="24"/>
      <w14:ligatures w14:val="none"/>
    </w:rPr>
  </w:style>
  <w:style w:type="paragraph" w:customStyle="1" w:styleId="jw-background-color3">
    <w:name w:val="jw-background-color3"/>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12">
    <w:name w:val="jw-controlbar12"/>
    <w:basedOn w:val="Normal"/>
    <w:rsid w:val="003E7D14"/>
    <w:pPr>
      <w:pBdr>
        <w:top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group3">
    <w:name w:val="jw-group3"/>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option9">
    <w:name w:val="jw-option9"/>
    <w:basedOn w:val="Normal"/>
    <w:rsid w:val="003E7D14"/>
    <w:pPr>
      <w:pBdr>
        <w:bottom w:val="single" w:sz="6" w:space="0" w:color="444444"/>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label6">
    <w:name w:val="jw-label6"/>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laylist6">
    <w:name w:val="jw-icon-playlist6"/>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play3">
    <w:name w:val="jw-icon-play3"/>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oltip-title3">
    <w:name w:val="jw-tooltip-title3"/>
    <w:basedOn w:val="Normal"/>
    <w:rsid w:val="003E7D14"/>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ext11">
    <w:name w:val="jw-text11"/>
    <w:basedOn w:val="Normal"/>
    <w:rsid w:val="003E7D14"/>
    <w:pPr>
      <w:spacing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5">
    <w:name w:val="jw-button-color5"/>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button-color6">
    <w:name w:val="jw-button-color6"/>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ggle3">
    <w:name w:val="jw-toggle3"/>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rev6">
    <w:name w:val="jw-icon-prev6"/>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next6">
    <w:name w:val="jw-icon-next6"/>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display6">
    <w:name w:val="jw-icon-display6"/>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display-icon-container12">
    <w:name w:val="jw-display-icon-container12"/>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rail13">
    <w:name w:val="jw-rail13"/>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16">
    <w:name w:val="jw-buffer16"/>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13">
    <w:name w:val="jw-progress13"/>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9">
    <w:name w:val="jw-knob9"/>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9">
    <w:name w:val="jw-slider-container9"/>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14">
    <w:name w:val="jw-rail14"/>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17">
    <w:name w:val="jw-buffer17"/>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14">
    <w:name w:val="jw-progress14"/>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ue3">
    <w:name w:val="jw-cue3"/>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15">
    <w:name w:val="jw-rail15"/>
    <w:basedOn w:val="Normal"/>
    <w:rsid w:val="003E7D14"/>
    <w:pPr>
      <w:shd w:val="clear" w:color="auto" w:fill="384154"/>
      <w:spacing w:after="0" w:line="240" w:lineRule="auto"/>
    </w:pPr>
    <w:rPr>
      <w:rFonts w:ascii="Times New Roman" w:eastAsia="Times New Roman" w:hAnsi="Times New Roman" w:cs="Times New Roman"/>
      <w:kern w:val="0"/>
      <w:sz w:val="24"/>
      <w:szCs w:val="24"/>
      <w14:ligatures w14:val="none"/>
    </w:rPr>
  </w:style>
  <w:style w:type="paragraph" w:customStyle="1" w:styleId="jw-buffer18">
    <w:name w:val="jw-buffer18"/>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15">
    <w:name w:val="jw-progress15"/>
    <w:basedOn w:val="Normal"/>
    <w:rsid w:val="003E7D14"/>
    <w:pPr>
      <w:shd w:val="clear" w:color="auto" w:fill="FF0046"/>
      <w:spacing w:after="0" w:line="240" w:lineRule="auto"/>
    </w:pPr>
    <w:rPr>
      <w:rFonts w:ascii="Times New Roman" w:eastAsia="Times New Roman" w:hAnsi="Times New Roman" w:cs="Times New Roman"/>
      <w:kern w:val="0"/>
      <w:sz w:val="24"/>
      <w:szCs w:val="24"/>
      <w14:ligatures w14:val="none"/>
    </w:rPr>
  </w:style>
  <w:style w:type="paragraph" w:customStyle="1" w:styleId="jw-volume-tip3">
    <w:name w:val="jw-volume-tip3"/>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text-duration6">
    <w:name w:val="jw-text-duration6"/>
    <w:basedOn w:val="Normal"/>
    <w:rsid w:val="003E7D14"/>
    <w:pPr>
      <w:spacing w:after="100" w:afterAutospacing="1" w:line="480" w:lineRule="atLeast"/>
      <w:textAlignment w:val="center"/>
    </w:pPr>
    <w:rPr>
      <w:rFonts w:ascii="Times New Roman" w:eastAsia="Times New Roman" w:hAnsi="Times New Roman" w:cs="Times New Roman"/>
      <w:color w:val="666F82"/>
      <w:kern w:val="0"/>
      <w:sz w:val="24"/>
      <w:szCs w:val="24"/>
      <w14:ligatures w14:val="none"/>
    </w:rPr>
  </w:style>
  <w:style w:type="paragraph" w:customStyle="1" w:styleId="jw-dock-button3">
    <w:name w:val="jw-dock-button3"/>
    <w:basedOn w:val="Normal"/>
    <w:rsid w:val="003E7D14"/>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ascii="Times New Roman" w:eastAsia="Times New Roman" w:hAnsi="Times New Roman" w:cs="Times New Roman"/>
      <w:kern w:val="0"/>
      <w:sz w:val="24"/>
      <w:szCs w:val="24"/>
      <w14:ligatures w14:val="none"/>
    </w:rPr>
  </w:style>
  <w:style w:type="paragraph" w:customStyle="1" w:styleId="jw-active-option3">
    <w:name w:val="jw-active-option3"/>
    <w:basedOn w:val="Normal"/>
    <w:rsid w:val="003E7D14"/>
    <w:pPr>
      <w:shd w:val="clear" w:color="auto" w:fill="FF0046"/>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ime-tip3">
    <w:name w:val="jw-time-tip3"/>
    <w:basedOn w:val="Normal"/>
    <w:rsid w:val="003E7D14"/>
    <w:pPr>
      <w:pBdr>
        <w:top w:val="single" w:sz="6" w:space="0" w:color="333333"/>
        <w:left w:val="single" w:sz="6" w:space="0" w:color="333333"/>
        <w:bottom w:val="single" w:sz="6" w:space="0" w:color="333333"/>
        <w:right w:val="single" w:sz="6" w:space="0" w:color="333333"/>
      </w:pBdr>
      <w:spacing w:after="0" w:line="240" w:lineRule="atLeast"/>
      <w:jc w:val="center"/>
    </w:pPr>
    <w:rPr>
      <w:rFonts w:ascii="inherit" w:eastAsia="Times New Roman" w:hAnsi="inherit" w:cs="Times New Roman"/>
      <w:color w:val="AAAAAA"/>
      <w:kern w:val="0"/>
      <w:sz w:val="24"/>
      <w:szCs w:val="24"/>
      <w14:ligatures w14:val="none"/>
    </w:rPr>
  </w:style>
  <w:style w:type="paragraph" w:customStyle="1" w:styleId="jw-menu3">
    <w:name w:val="jw-menu3"/>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skip6">
    <w:name w:val="jw-skip6"/>
    <w:basedOn w:val="Normal"/>
    <w:rsid w:val="003E7D14"/>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12">
    <w:name w:val="jw-text12"/>
    <w:basedOn w:val="Normal"/>
    <w:rsid w:val="003E7D14"/>
    <w:pPr>
      <w:spacing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3">
    <w:name w:val="jw-icon-inline3"/>
    <w:basedOn w:val="Normal"/>
    <w:rsid w:val="003E7D14"/>
    <w:pPr>
      <w:spacing w:after="100" w:afterAutospacing="1" w:line="420" w:lineRule="atLeast"/>
      <w:jc w:val="center"/>
      <w:textAlignment w:val="center"/>
    </w:pPr>
    <w:rPr>
      <w:rFonts w:ascii="Times New Roman" w:eastAsia="Times New Roman" w:hAnsi="Times New Roman" w:cs="Times New Roman"/>
      <w:color w:val="FFFFFF"/>
      <w:kern w:val="0"/>
      <w:sz w:val="24"/>
      <w:szCs w:val="24"/>
      <w14:ligatures w14:val="none"/>
    </w:rPr>
  </w:style>
  <w:style w:type="paragraph" w:customStyle="1" w:styleId="table3">
    <w:name w:val="table3"/>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primary3">
    <w:name w:val="table-primary3"/>
    <w:basedOn w:val="Normal"/>
    <w:rsid w:val="003E7D14"/>
    <w:pPr>
      <w:shd w:val="clear" w:color="auto" w:fill="9FCD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econdary3">
    <w:name w:val="table-secondary3"/>
    <w:basedOn w:val="Normal"/>
    <w:rsid w:val="003E7D14"/>
    <w:pPr>
      <w:shd w:val="clear" w:color="auto" w:fill="C8CBC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uccess3">
    <w:name w:val="table-success3"/>
    <w:basedOn w:val="Normal"/>
    <w:rsid w:val="003E7D14"/>
    <w:pPr>
      <w:shd w:val="clear" w:color="auto" w:fill="B1DFBB"/>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info3">
    <w:name w:val="table-info3"/>
    <w:basedOn w:val="Normal"/>
    <w:rsid w:val="003E7D14"/>
    <w:pPr>
      <w:shd w:val="clear" w:color="auto" w:fill="ABDDE5"/>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warning3">
    <w:name w:val="table-warning3"/>
    <w:basedOn w:val="Normal"/>
    <w:rsid w:val="003E7D14"/>
    <w:pPr>
      <w:shd w:val="clear" w:color="auto" w:fill="FFE8A1"/>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nger3">
    <w:name w:val="table-danger3"/>
    <w:basedOn w:val="Normal"/>
    <w:rsid w:val="003E7D14"/>
    <w:pPr>
      <w:shd w:val="clear" w:color="auto" w:fill="F1B0B7"/>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light3">
    <w:name w:val="table-light3"/>
    <w:basedOn w:val="Normal"/>
    <w:rsid w:val="003E7D14"/>
    <w:pPr>
      <w:shd w:val="clear" w:color="auto" w:fill="ECECF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rk3">
    <w:name w:val="table-dark3"/>
    <w:basedOn w:val="Normal"/>
    <w:rsid w:val="003E7D14"/>
    <w:pPr>
      <w:shd w:val="clear" w:color="auto" w:fill="B9BBBE"/>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form-check-input3">
    <w:name w:val="form-check-input3"/>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heck3">
    <w:name w:val="form-check3"/>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dropdown-menu9">
    <w:name w:val="dropdown-menu9"/>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10">
    <w:name w:val="dropdown-menu10"/>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11">
    <w:name w:val="dropdown-menu11"/>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input-group3">
    <w:name w:val="input-group3"/>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btn3">
    <w:name w:val="btn3"/>
    <w:basedOn w:val="Normal"/>
    <w:rsid w:val="003E7D14"/>
    <w:pPr>
      <w:spacing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btn-group3">
    <w:name w:val="btn-group3"/>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item7">
    <w:name w:val="nav-item7"/>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dropdown-menu12">
    <w:name w:val="dropdown-menu12"/>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nav-item8">
    <w:name w:val="nav-item8"/>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item9">
    <w:name w:val="nav-item9"/>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link3">
    <w:name w:val="nav-link3"/>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navbar-toggler3">
    <w:name w:val="navbar-toggler3"/>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navbar-toggler-icon5">
    <w:name w:val="navbar-toggler-icon5"/>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bar-brand3">
    <w:name w:val="navbar-brand3"/>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navbar-toggler-icon6">
    <w:name w:val="navbar-toggler-icon6"/>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card3">
    <w:name w:val="card3"/>
    <w:basedOn w:val="Normal"/>
    <w:rsid w:val="003E7D14"/>
    <w:pPr>
      <w:shd w:val="clear" w:color="auto" w:fill="FFFFFF"/>
      <w:spacing w:after="225" w:line="240" w:lineRule="auto"/>
    </w:pPr>
    <w:rPr>
      <w:rFonts w:ascii="Times New Roman" w:eastAsia="Times New Roman" w:hAnsi="Times New Roman" w:cs="Times New Roman"/>
      <w:kern w:val="0"/>
      <w:sz w:val="24"/>
      <w:szCs w:val="24"/>
      <w14:ligatures w14:val="none"/>
    </w:rPr>
  </w:style>
  <w:style w:type="paragraph" w:customStyle="1" w:styleId="page-link5">
    <w:name w:val="page-link5"/>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page-link6">
    <w:name w:val="page-link6"/>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alert-link17">
    <w:name w:val="alert-link17"/>
    <w:basedOn w:val="Normal"/>
    <w:rsid w:val="003E7D14"/>
    <w:pPr>
      <w:spacing w:after="100" w:afterAutospacing="1" w:line="240" w:lineRule="auto"/>
    </w:pPr>
    <w:rPr>
      <w:rFonts w:ascii="Times New Roman" w:eastAsia="Times New Roman" w:hAnsi="Times New Roman" w:cs="Times New Roman"/>
      <w:b/>
      <w:bCs/>
      <w:color w:val="002752"/>
      <w:kern w:val="0"/>
      <w:sz w:val="24"/>
      <w:szCs w:val="24"/>
      <w14:ligatures w14:val="none"/>
    </w:rPr>
  </w:style>
  <w:style w:type="paragraph" w:customStyle="1" w:styleId="alert-link18">
    <w:name w:val="alert-link18"/>
    <w:basedOn w:val="Normal"/>
    <w:rsid w:val="003E7D14"/>
    <w:pPr>
      <w:spacing w:after="100" w:afterAutospacing="1" w:line="240" w:lineRule="auto"/>
    </w:pPr>
    <w:rPr>
      <w:rFonts w:ascii="Times New Roman" w:eastAsia="Times New Roman" w:hAnsi="Times New Roman" w:cs="Times New Roman"/>
      <w:b/>
      <w:bCs/>
      <w:color w:val="202326"/>
      <w:kern w:val="0"/>
      <w:sz w:val="24"/>
      <w:szCs w:val="24"/>
      <w14:ligatures w14:val="none"/>
    </w:rPr>
  </w:style>
  <w:style w:type="paragraph" w:customStyle="1" w:styleId="alert-link19">
    <w:name w:val="alert-link19"/>
    <w:basedOn w:val="Normal"/>
    <w:rsid w:val="003E7D14"/>
    <w:pPr>
      <w:spacing w:after="100" w:afterAutospacing="1" w:line="240" w:lineRule="auto"/>
    </w:pPr>
    <w:rPr>
      <w:rFonts w:ascii="Times New Roman" w:eastAsia="Times New Roman" w:hAnsi="Times New Roman" w:cs="Times New Roman"/>
      <w:b/>
      <w:bCs/>
      <w:color w:val="0B2E13"/>
      <w:kern w:val="0"/>
      <w:sz w:val="24"/>
      <w:szCs w:val="24"/>
      <w14:ligatures w14:val="none"/>
    </w:rPr>
  </w:style>
  <w:style w:type="paragraph" w:customStyle="1" w:styleId="alert-link20">
    <w:name w:val="alert-link20"/>
    <w:basedOn w:val="Normal"/>
    <w:rsid w:val="003E7D14"/>
    <w:pPr>
      <w:spacing w:after="100" w:afterAutospacing="1" w:line="240" w:lineRule="auto"/>
    </w:pPr>
    <w:rPr>
      <w:rFonts w:ascii="Times New Roman" w:eastAsia="Times New Roman" w:hAnsi="Times New Roman" w:cs="Times New Roman"/>
      <w:b/>
      <w:bCs/>
      <w:color w:val="062C33"/>
      <w:kern w:val="0"/>
      <w:sz w:val="24"/>
      <w:szCs w:val="24"/>
      <w14:ligatures w14:val="none"/>
    </w:rPr>
  </w:style>
  <w:style w:type="paragraph" w:customStyle="1" w:styleId="alert-link21">
    <w:name w:val="alert-link21"/>
    <w:basedOn w:val="Normal"/>
    <w:rsid w:val="003E7D14"/>
    <w:pPr>
      <w:spacing w:after="100" w:afterAutospacing="1" w:line="240" w:lineRule="auto"/>
    </w:pPr>
    <w:rPr>
      <w:rFonts w:ascii="Times New Roman" w:eastAsia="Times New Roman" w:hAnsi="Times New Roman" w:cs="Times New Roman"/>
      <w:b/>
      <w:bCs/>
      <w:color w:val="533F03"/>
      <w:kern w:val="0"/>
      <w:sz w:val="24"/>
      <w:szCs w:val="24"/>
      <w14:ligatures w14:val="none"/>
    </w:rPr>
  </w:style>
  <w:style w:type="paragraph" w:customStyle="1" w:styleId="alert-link22">
    <w:name w:val="alert-link22"/>
    <w:basedOn w:val="Normal"/>
    <w:rsid w:val="003E7D14"/>
    <w:pPr>
      <w:spacing w:after="100" w:afterAutospacing="1" w:line="240" w:lineRule="auto"/>
    </w:pPr>
    <w:rPr>
      <w:rFonts w:ascii="Times New Roman" w:eastAsia="Times New Roman" w:hAnsi="Times New Roman" w:cs="Times New Roman"/>
      <w:b/>
      <w:bCs/>
      <w:color w:val="491217"/>
      <w:kern w:val="0"/>
      <w:sz w:val="24"/>
      <w:szCs w:val="24"/>
      <w14:ligatures w14:val="none"/>
    </w:rPr>
  </w:style>
  <w:style w:type="paragraph" w:customStyle="1" w:styleId="alert-link23">
    <w:name w:val="alert-link23"/>
    <w:basedOn w:val="Normal"/>
    <w:rsid w:val="003E7D14"/>
    <w:pPr>
      <w:spacing w:after="100" w:afterAutospacing="1" w:line="240" w:lineRule="auto"/>
    </w:pPr>
    <w:rPr>
      <w:rFonts w:ascii="Times New Roman" w:eastAsia="Times New Roman" w:hAnsi="Times New Roman" w:cs="Times New Roman"/>
      <w:b/>
      <w:bCs/>
      <w:color w:val="686868"/>
      <w:kern w:val="0"/>
      <w:sz w:val="24"/>
      <w:szCs w:val="24"/>
      <w14:ligatures w14:val="none"/>
    </w:rPr>
  </w:style>
  <w:style w:type="paragraph" w:customStyle="1" w:styleId="alert-link24">
    <w:name w:val="alert-link24"/>
    <w:basedOn w:val="Normal"/>
    <w:rsid w:val="003E7D14"/>
    <w:pPr>
      <w:spacing w:after="100" w:afterAutospacing="1" w:line="240" w:lineRule="auto"/>
    </w:pPr>
    <w:rPr>
      <w:rFonts w:ascii="Times New Roman" w:eastAsia="Times New Roman" w:hAnsi="Times New Roman" w:cs="Times New Roman"/>
      <w:b/>
      <w:bCs/>
      <w:color w:val="040505"/>
      <w:kern w:val="0"/>
      <w:sz w:val="24"/>
      <w:szCs w:val="24"/>
      <w14:ligatures w14:val="none"/>
    </w:rPr>
  </w:style>
  <w:style w:type="paragraph" w:customStyle="1" w:styleId="list-group-item3">
    <w:name w:val="list-group-item3"/>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arrow5">
    <w:name w:val="arrow5"/>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rrow6">
    <w:name w:val="arrow6"/>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ctive3">
    <w:name w:val="active3"/>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athjaxhoverarrow3">
    <w:name w:val="mathjax_hover_arrow3"/>
    <w:basedOn w:val="Normal"/>
    <w:rsid w:val="003E7D14"/>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kern w:val="0"/>
      <w:sz w:val="14"/>
      <w:szCs w:val="14"/>
      <w14:ligatures w14:val="none"/>
    </w:rPr>
  </w:style>
  <w:style w:type="paragraph" w:customStyle="1" w:styleId="mathjaxmenuarrow3">
    <w:name w:val="mathjax_menuarrow3"/>
    <w:basedOn w:val="Normal"/>
    <w:rsid w:val="003E7D14"/>
    <w:pPr>
      <w:spacing w:after="100" w:afterAutospacing="1" w:line="240" w:lineRule="auto"/>
    </w:pPr>
    <w:rPr>
      <w:rFonts w:ascii="Times New Roman" w:eastAsia="Times New Roman" w:hAnsi="Times New Roman" w:cs="Times New Roman"/>
      <w:color w:val="FFFFFF"/>
      <w:kern w:val="0"/>
      <w:sz w:val="18"/>
      <w:szCs w:val="18"/>
      <w14:ligatures w14:val="none"/>
    </w:rPr>
  </w:style>
  <w:style w:type="paragraph" w:customStyle="1" w:styleId="noerror3">
    <w:name w:val="noerror3"/>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paragraph" w:customStyle="1" w:styleId="mjx-char3">
    <w:name w:val="mjx-char3"/>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box3">
    <w:name w:val="mjx-box3"/>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noerror3">
    <w:name w:val="mjx-noerror3"/>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character" w:customStyle="1" w:styleId="mathjaxpreview1">
    <w:name w:val="mathjax_preview1"/>
    <w:rsid w:val="003E7D14"/>
    <w:rPr>
      <w:color w:val="888888"/>
    </w:rPr>
  </w:style>
  <w:style w:type="character" w:customStyle="1" w:styleId="mjx-chtml1">
    <w:name w:val="mjx-chtml1"/>
    <w:rsid w:val="003E7D14"/>
    <w:rPr>
      <w:b w:val="0"/>
      <w:bCs w:val="0"/>
      <w:i w:val="0"/>
      <w:iCs w:val="0"/>
      <w:caps w:val="0"/>
      <w:spacing w:val="0"/>
      <w:sz w:val="24"/>
      <w:szCs w:val="24"/>
      <w:bdr w:val="none" w:sz="0" w:space="0" w:color="auto" w:frame="1"/>
      <w:rtl w:val="0"/>
    </w:rPr>
  </w:style>
  <w:style w:type="character" w:customStyle="1" w:styleId="mjx-math">
    <w:name w:val="mjx-math"/>
    <w:rsid w:val="003E7D14"/>
  </w:style>
  <w:style w:type="character" w:customStyle="1" w:styleId="mjx-mrow">
    <w:name w:val="mjx-mrow"/>
    <w:rsid w:val="003E7D14"/>
  </w:style>
  <w:style w:type="character" w:customStyle="1" w:styleId="mjx-mi">
    <w:name w:val="mjx-mi"/>
    <w:rsid w:val="003E7D14"/>
  </w:style>
  <w:style w:type="character" w:customStyle="1" w:styleId="mjx-char4">
    <w:name w:val="mjx-char4"/>
    <w:rsid w:val="003E7D14"/>
    <w:rPr>
      <w:vanish w:val="0"/>
      <w:webHidden w:val="0"/>
      <w:specVanish w:val="0"/>
    </w:rPr>
  </w:style>
  <w:style w:type="character" w:customStyle="1" w:styleId="mjx-mo">
    <w:name w:val="mjx-mo"/>
    <w:rsid w:val="003E7D14"/>
  </w:style>
  <w:style w:type="character" w:customStyle="1" w:styleId="mjxassistivemathml">
    <w:name w:val="mjx_assistive_mathml"/>
    <w:rsid w:val="003E7D14"/>
  </w:style>
  <w:style w:type="character" w:customStyle="1" w:styleId="mjx-texatom">
    <w:name w:val="mjx-texatom"/>
    <w:rsid w:val="003E7D14"/>
  </w:style>
  <w:style w:type="character" w:customStyle="1" w:styleId="mjx-msubsup">
    <w:name w:val="mjx-msubsup"/>
    <w:rsid w:val="003E7D14"/>
  </w:style>
  <w:style w:type="character" w:customStyle="1" w:styleId="mjx-base">
    <w:name w:val="mjx-base"/>
    <w:rsid w:val="003E7D14"/>
  </w:style>
  <w:style w:type="character" w:customStyle="1" w:styleId="mjx-sup">
    <w:name w:val="mjx-sup"/>
    <w:rsid w:val="003E7D14"/>
  </w:style>
  <w:style w:type="character" w:customStyle="1" w:styleId="mjx-mn">
    <w:name w:val="mjx-mn"/>
    <w:rsid w:val="003E7D14"/>
  </w:style>
  <w:style w:type="character" w:customStyle="1" w:styleId="mjx-msqrt">
    <w:name w:val="mjx-msqrt"/>
    <w:rsid w:val="003E7D14"/>
  </w:style>
  <w:style w:type="character" w:customStyle="1" w:styleId="mjx-box4">
    <w:name w:val="mjx-box4"/>
    <w:rsid w:val="003E7D14"/>
  </w:style>
  <w:style w:type="character" w:customStyle="1" w:styleId="mjx-surd1">
    <w:name w:val="mjx-surd1"/>
    <w:rsid w:val="003E7D14"/>
  </w:style>
  <w:style w:type="character" w:customStyle="1" w:styleId="mjx-chtml2">
    <w:name w:val="mjx-chtml2"/>
    <w:rsid w:val="003E7D14"/>
    <w:rPr>
      <w:b w:val="0"/>
      <w:bCs w:val="0"/>
      <w:i w:val="0"/>
      <w:iCs w:val="0"/>
      <w:caps w:val="0"/>
      <w:spacing w:val="0"/>
      <w:sz w:val="24"/>
      <w:szCs w:val="24"/>
      <w:bdr w:val="none" w:sz="0" w:space="0" w:color="auto" w:frame="1"/>
      <w:rtl w:val="0"/>
    </w:rPr>
  </w:style>
  <w:style w:type="character" w:customStyle="1" w:styleId="mjx-sub">
    <w:name w:val="mjx-sub"/>
    <w:rsid w:val="003E7D14"/>
  </w:style>
  <w:style w:type="character" w:customStyle="1" w:styleId="mjx-mstyle">
    <w:name w:val="mjx-mstyle"/>
    <w:rsid w:val="003E7D14"/>
  </w:style>
  <w:style w:type="character" w:customStyle="1" w:styleId="mjx-mfrac">
    <w:name w:val="mjx-mfrac"/>
    <w:rsid w:val="003E7D14"/>
  </w:style>
  <w:style w:type="character" w:customStyle="1" w:styleId="mjx-numerator1">
    <w:name w:val="mjx-numerator1"/>
    <w:rsid w:val="003E7D14"/>
    <w:rPr>
      <w:vanish w:val="0"/>
      <w:webHidden w:val="0"/>
      <w:specVanish w:val="0"/>
    </w:rPr>
  </w:style>
  <w:style w:type="character" w:customStyle="1" w:styleId="mjx-denominator1">
    <w:name w:val="mjx-denominator1"/>
    <w:rsid w:val="003E7D14"/>
    <w:rPr>
      <w:vanish w:val="0"/>
      <w:webHidden w:val="0"/>
      <w:specVanish w:val="0"/>
    </w:rPr>
  </w:style>
  <w:style w:type="character" w:customStyle="1" w:styleId="mjx-line1">
    <w:name w:val="mjx-line1"/>
    <w:rsid w:val="003E7D14"/>
    <w:rPr>
      <w:vanish w:val="0"/>
      <w:webHidden w:val="0"/>
      <w:specVanish w:val="0"/>
    </w:rPr>
  </w:style>
  <w:style w:type="character" w:customStyle="1" w:styleId="mjx-vsize1">
    <w:name w:val="mjx-vsize1"/>
    <w:rsid w:val="003E7D14"/>
  </w:style>
  <w:style w:type="character" w:customStyle="1" w:styleId="mjx-chtml3">
    <w:name w:val="mjx-chtml3"/>
    <w:rsid w:val="003E7D14"/>
    <w:rPr>
      <w:b w:val="0"/>
      <w:bCs w:val="0"/>
      <w:i w:val="0"/>
      <w:iCs w:val="0"/>
      <w:caps w:val="0"/>
      <w:spacing w:val="0"/>
      <w:sz w:val="24"/>
      <w:szCs w:val="24"/>
      <w:bdr w:val="none" w:sz="0" w:space="0" w:color="auto" w:frame="1"/>
      <w:rtl w:val="0"/>
    </w:rPr>
  </w:style>
  <w:style w:type="character" w:customStyle="1" w:styleId="mjx-chtml4">
    <w:name w:val="mjx-chtml4"/>
    <w:rsid w:val="003E7D14"/>
    <w:rPr>
      <w:b w:val="0"/>
      <w:bCs w:val="0"/>
      <w:i w:val="0"/>
      <w:iCs w:val="0"/>
      <w:caps w:val="0"/>
      <w:spacing w:val="0"/>
      <w:sz w:val="24"/>
      <w:szCs w:val="24"/>
      <w:bdr w:val="none" w:sz="0" w:space="0" w:color="auto" w:frame="1"/>
      <w:rtl w:val="0"/>
    </w:rPr>
  </w:style>
  <w:style w:type="character" w:customStyle="1" w:styleId="mjx-chtml5">
    <w:name w:val="mjx-chtml5"/>
    <w:rsid w:val="003E7D14"/>
    <w:rPr>
      <w:b w:val="0"/>
      <w:bCs w:val="0"/>
      <w:i w:val="0"/>
      <w:iCs w:val="0"/>
      <w:caps w:val="0"/>
      <w:spacing w:val="0"/>
      <w:sz w:val="24"/>
      <w:szCs w:val="24"/>
      <w:bdr w:val="none" w:sz="0" w:space="0" w:color="auto" w:frame="1"/>
      <w:rtl w:val="0"/>
    </w:rPr>
  </w:style>
  <w:style w:type="character" w:customStyle="1" w:styleId="mjx-chtml6">
    <w:name w:val="mjx-chtml6"/>
    <w:rsid w:val="003E7D14"/>
    <w:rPr>
      <w:b w:val="0"/>
      <w:bCs w:val="0"/>
      <w:i w:val="0"/>
      <w:iCs w:val="0"/>
      <w:caps w:val="0"/>
      <w:spacing w:val="0"/>
      <w:sz w:val="24"/>
      <w:szCs w:val="24"/>
      <w:bdr w:val="none" w:sz="0" w:space="0" w:color="auto" w:frame="1"/>
      <w:rtl w:val="0"/>
    </w:rPr>
  </w:style>
  <w:style w:type="character" w:customStyle="1" w:styleId="mjx-chtml7">
    <w:name w:val="mjx-chtml7"/>
    <w:rsid w:val="003E7D14"/>
    <w:rPr>
      <w:b w:val="0"/>
      <w:bCs w:val="0"/>
      <w:i w:val="0"/>
      <w:iCs w:val="0"/>
      <w:caps w:val="0"/>
      <w:spacing w:val="0"/>
      <w:sz w:val="24"/>
      <w:szCs w:val="24"/>
      <w:bdr w:val="none" w:sz="0" w:space="0" w:color="auto" w:frame="1"/>
      <w:rtl w:val="0"/>
    </w:rPr>
  </w:style>
  <w:style w:type="character" w:customStyle="1" w:styleId="mjx-chtml8">
    <w:name w:val="mjx-chtml8"/>
    <w:rsid w:val="003E7D14"/>
    <w:rPr>
      <w:b w:val="0"/>
      <w:bCs w:val="0"/>
      <w:i w:val="0"/>
      <w:iCs w:val="0"/>
      <w:caps w:val="0"/>
      <w:spacing w:val="0"/>
      <w:sz w:val="24"/>
      <w:szCs w:val="24"/>
      <w:bdr w:val="none" w:sz="0" w:space="0" w:color="auto" w:frame="1"/>
      <w:rtl w:val="0"/>
    </w:rPr>
  </w:style>
  <w:style w:type="character" w:customStyle="1" w:styleId="mjx-chtml9">
    <w:name w:val="mjx-chtml9"/>
    <w:rsid w:val="003E7D14"/>
    <w:rPr>
      <w:b w:val="0"/>
      <w:bCs w:val="0"/>
      <w:i w:val="0"/>
      <w:iCs w:val="0"/>
      <w:caps w:val="0"/>
      <w:spacing w:val="0"/>
      <w:sz w:val="24"/>
      <w:szCs w:val="24"/>
      <w:bdr w:val="none" w:sz="0" w:space="0" w:color="auto" w:frame="1"/>
      <w:rtl w:val="0"/>
    </w:rPr>
  </w:style>
  <w:style w:type="character" w:customStyle="1" w:styleId="mjx-chtml10">
    <w:name w:val="mjx-chtml10"/>
    <w:rsid w:val="003E7D14"/>
    <w:rPr>
      <w:b w:val="0"/>
      <w:bCs w:val="0"/>
      <w:i w:val="0"/>
      <w:iCs w:val="0"/>
      <w:caps w:val="0"/>
      <w:spacing w:val="0"/>
      <w:sz w:val="24"/>
      <w:szCs w:val="24"/>
      <w:bdr w:val="none" w:sz="0" w:space="0" w:color="auto" w:frame="1"/>
      <w:rtl w:val="0"/>
    </w:rPr>
  </w:style>
  <w:style w:type="character" w:customStyle="1" w:styleId="mjx-chtml11">
    <w:name w:val="mjx-chtml11"/>
    <w:rsid w:val="003E7D14"/>
    <w:rPr>
      <w:b w:val="0"/>
      <w:bCs w:val="0"/>
      <w:i w:val="0"/>
      <w:iCs w:val="0"/>
      <w:caps w:val="0"/>
      <w:spacing w:val="0"/>
      <w:sz w:val="24"/>
      <w:szCs w:val="24"/>
      <w:bdr w:val="none" w:sz="0" w:space="0" w:color="auto" w:frame="1"/>
      <w:rtl w:val="0"/>
    </w:rPr>
  </w:style>
  <w:style w:type="character" w:customStyle="1" w:styleId="mjx-chtml12">
    <w:name w:val="mjx-chtml12"/>
    <w:rsid w:val="003E7D14"/>
    <w:rPr>
      <w:b w:val="0"/>
      <w:bCs w:val="0"/>
      <w:i w:val="0"/>
      <w:iCs w:val="0"/>
      <w:caps w:val="0"/>
      <w:spacing w:val="0"/>
      <w:sz w:val="24"/>
      <w:szCs w:val="24"/>
      <w:bdr w:val="none" w:sz="0" w:space="0" w:color="auto" w:frame="1"/>
      <w:rtl w:val="0"/>
    </w:rPr>
  </w:style>
  <w:style w:type="character" w:customStyle="1" w:styleId="mjx-chtml13">
    <w:name w:val="mjx-chtml13"/>
    <w:rsid w:val="003E7D14"/>
    <w:rPr>
      <w:b w:val="0"/>
      <w:bCs w:val="0"/>
      <w:i w:val="0"/>
      <w:iCs w:val="0"/>
      <w:caps w:val="0"/>
      <w:spacing w:val="0"/>
      <w:sz w:val="24"/>
      <w:szCs w:val="24"/>
      <w:bdr w:val="none" w:sz="0" w:space="0" w:color="auto" w:frame="1"/>
      <w:rtl w:val="0"/>
    </w:rPr>
  </w:style>
  <w:style w:type="character" w:customStyle="1" w:styleId="mjx-chtml14">
    <w:name w:val="mjx-chtml14"/>
    <w:rsid w:val="003E7D14"/>
    <w:rPr>
      <w:b w:val="0"/>
      <w:bCs w:val="0"/>
      <w:i w:val="0"/>
      <w:iCs w:val="0"/>
      <w:caps w:val="0"/>
      <w:spacing w:val="0"/>
      <w:sz w:val="24"/>
      <w:szCs w:val="24"/>
      <w:bdr w:val="none" w:sz="0" w:space="0" w:color="auto" w:frame="1"/>
      <w:rtl w:val="0"/>
    </w:rPr>
  </w:style>
  <w:style w:type="character" w:customStyle="1" w:styleId="mjx-chtml15">
    <w:name w:val="mjx-chtml15"/>
    <w:rsid w:val="003E7D14"/>
    <w:rPr>
      <w:b w:val="0"/>
      <w:bCs w:val="0"/>
      <w:i w:val="0"/>
      <w:iCs w:val="0"/>
      <w:caps w:val="0"/>
      <w:spacing w:val="0"/>
      <w:sz w:val="24"/>
      <w:szCs w:val="24"/>
      <w:bdr w:val="none" w:sz="0" w:space="0" w:color="auto" w:frame="1"/>
      <w:rtl w:val="0"/>
    </w:rPr>
  </w:style>
  <w:style w:type="character" w:customStyle="1" w:styleId="mjx-chtml16">
    <w:name w:val="mjx-chtml16"/>
    <w:rsid w:val="003E7D14"/>
    <w:rPr>
      <w:b w:val="0"/>
      <w:bCs w:val="0"/>
      <w:i w:val="0"/>
      <w:iCs w:val="0"/>
      <w:caps w:val="0"/>
      <w:spacing w:val="0"/>
      <w:sz w:val="24"/>
      <w:szCs w:val="24"/>
      <w:bdr w:val="none" w:sz="0" w:space="0" w:color="auto" w:frame="1"/>
      <w:rtl w:val="0"/>
    </w:rPr>
  </w:style>
  <w:style w:type="character" w:customStyle="1" w:styleId="mjx-chtml17">
    <w:name w:val="mjx-chtml17"/>
    <w:rsid w:val="003E7D14"/>
    <w:rPr>
      <w:b w:val="0"/>
      <w:bCs w:val="0"/>
      <w:i w:val="0"/>
      <w:iCs w:val="0"/>
      <w:caps w:val="0"/>
      <w:spacing w:val="0"/>
      <w:sz w:val="24"/>
      <w:szCs w:val="24"/>
      <w:bdr w:val="none" w:sz="0" w:space="0" w:color="auto" w:frame="1"/>
      <w:rtl w:val="0"/>
    </w:rPr>
  </w:style>
  <w:style w:type="character" w:customStyle="1" w:styleId="mjx-chtml18">
    <w:name w:val="mjx-chtml18"/>
    <w:rsid w:val="003E7D14"/>
    <w:rPr>
      <w:b w:val="0"/>
      <w:bCs w:val="0"/>
      <w:i w:val="0"/>
      <w:iCs w:val="0"/>
      <w:caps w:val="0"/>
      <w:spacing w:val="0"/>
      <w:sz w:val="24"/>
      <w:szCs w:val="24"/>
      <w:bdr w:val="none" w:sz="0" w:space="0" w:color="auto" w:frame="1"/>
      <w:rtl w:val="0"/>
    </w:rPr>
  </w:style>
  <w:style w:type="character" w:customStyle="1" w:styleId="mjx-chtml19">
    <w:name w:val="mjx-chtml19"/>
    <w:rsid w:val="003E7D14"/>
    <w:rPr>
      <w:b w:val="0"/>
      <w:bCs w:val="0"/>
      <w:i w:val="0"/>
      <w:iCs w:val="0"/>
      <w:caps w:val="0"/>
      <w:spacing w:val="0"/>
      <w:sz w:val="24"/>
      <w:szCs w:val="24"/>
      <w:bdr w:val="none" w:sz="0" w:space="0" w:color="auto" w:frame="1"/>
      <w:rtl w:val="0"/>
    </w:rPr>
  </w:style>
  <w:style w:type="character" w:customStyle="1" w:styleId="mjx-chtml20">
    <w:name w:val="mjx-chtml20"/>
    <w:rsid w:val="003E7D14"/>
    <w:rPr>
      <w:b w:val="0"/>
      <w:bCs w:val="0"/>
      <w:i w:val="0"/>
      <w:iCs w:val="0"/>
      <w:caps w:val="0"/>
      <w:spacing w:val="0"/>
      <w:sz w:val="24"/>
      <w:szCs w:val="24"/>
      <w:bdr w:val="none" w:sz="0" w:space="0" w:color="auto" w:frame="1"/>
      <w:rtl w:val="0"/>
    </w:rPr>
  </w:style>
  <w:style w:type="character" w:customStyle="1" w:styleId="mjx-chtml21">
    <w:name w:val="mjx-chtml21"/>
    <w:rsid w:val="003E7D14"/>
    <w:rPr>
      <w:b w:val="0"/>
      <w:bCs w:val="0"/>
      <w:i w:val="0"/>
      <w:iCs w:val="0"/>
      <w:caps w:val="0"/>
      <w:spacing w:val="0"/>
      <w:sz w:val="24"/>
      <w:szCs w:val="24"/>
      <w:bdr w:val="none" w:sz="0" w:space="0" w:color="auto" w:frame="1"/>
      <w:rtl w:val="0"/>
    </w:rPr>
  </w:style>
  <w:style w:type="character" w:customStyle="1" w:styleId="mjx-chtml22">
    <w:name w:val="mjx-chtml22"/>
    <w:rsid w:val="003E7D14"/>
    <w:rPr>
      <w:b w:val="0"/>
      <w:bCs w:val="0"/>
      <w:i w:val="0"/>
      <w:iCs w:val="0"/>
      <w:caps w:val="0"/>
      <w:spacing w:val="0"/>
      <w:sz w:val="24"/>
      <w:szCs w:val="24"/>
      <w:bdr w:val="none" w:sz="0" w:space="0" w:color="auto" w:frame="1"/>
      <w:rtl w:val="0"/>
    </w:rPr>
  </w:style>
  <w:style w:type="character" w:customStyle="1" w:styleId="mjx-delim-v">
    <w:name w:val="mjx-delim-v"/>
    <w:rsid w:val="003E7D14"/>
  </w:style>
  <w:style w:type="character" w:customStyle="1" w:styleId="mjx-mtable">
    <w:name w:val="mjx-mtable"/>
    <w:rsid w:val="003E7D14"/>
  </w:style>
  <w:style w:type="character" w:customStyle="1" w:styleId="mjx-table1">
    <w:name w:val="mjx-table1"/>
    <w:rsid w:val="003E7D14"/>
  </w:style>
  <w:style w:type="character" w:customStyle="1" w:styleId="mjx-mtr">
    <w:name w:val="mjx-mtr"/>
    <w:rsid w:val="003E7D14"/>
  </w:style>
  <w:style w:type="character" w:customStyle="1" w:styleId="mjx-mtd1">
    <w:name w:val="mjx-mtd1"/>
    <w:rsid w:val="003E7D14"/>
  </w:style>
  <w:style w:type="character" w:customStyle="1" w:styleId="mjx-strut1">
    <w:name w:val="mjx-strut1"/>
    <w:rsid w:val="003E7D14"/>
  </w:style>
  <w:style w:type="character" w:customStyle="1" w:styleId="mjx-mtd2">
    <w:name w:val="mjx-mtd2"/>
    <w:rsid w:val="003E7D14"/>
  </w:style>
  <w:style w:type="character" w:customStyle="1" w:styleId="mjx-mtd3">
    <w:name w:val="mjx-mtd3"/>
    <w:rsid w:val="003E7D14"/>
  </w:style>
  <w:style w:type="character" w:customStyle="1" w:styleId="mjx-mtd4">
    <w:name w:val="mjx-mtd4"/>
    <w:rsid w:val="003E7D14"/>
  </w:style>
  <w:style w:type="character" w:customStyle="1" w:styleId="mjx-mtd5">
    <w:name w:val="mjx-mtd5"/>
    <w:rsid w:val="003E7D14"/>
  </w:style>
  <w:style w:type="character" w:customStyle="1" w:styleId="mjx-mtd6">
    <w:name w:val="mjx-mtd6"/>
    <w:rsid w:val="003E7D14"/>
  </w:style>
  <w:style w:type="character" w:customStyle="1" w:styleId="mjx-mtd7">
    <w:name w:val="mjx-mtd7"/>
    <w:rsid w:val="003E7D14"/>
  </w:style>
  <w:style w:type="character" w:customStyle="1" w:styleId="mjx-mtd8">
    <w:name w:val="mjx-mtd8"/>
    <w:rsid w:val="003E7D14"/>
  </w:style>
  <w:style w:type="character" w:customStyle="1" w:styleId="mjx-chtml23">
    <w:name w:val="mjx-chtml23"/>
    <w:rsid w:val="003E7D14"/>
    <w:rPr>
      <w:b w:val="0"/>
      <w:bCs w:val="0"/>
      <w:i w:val="0"/>
      <w:iCs w:val="0"/>
      <w:caps w:val="0"/>
      <w:spacing w:val="0"/>
      <w:sz w:val="24"/>
      <w:szCs w:val="24"/>
      <w:bdr w:val="none" w:sz="0" w:space="0" w:color="auto" w:frame="1"/>
      <w:rtl w:val="0"/>
    </w:rPr>
  </w:style>
  <w:style w:type="character" w:customStyle="1" w:styleId="mjx-chtml24">
    <w:name w:val="mjx-chtml24"/>
    <w:rsid w:val="003E7D14"/>
    <w:rPr>
      <w:b w:val="0"/>
      <w:bCs w:val="0"/>
      <w:i w:val="0"/>
      <w:iCs w:val="0"/>
      <w:caps w:val="0"/>
      <w:spacing w:val="0"/>
      <w:sz w:val="24"/>
      <w:szCs w:val="24"/>
      <w:bdr w:val="none" w:sz="0" w:space="0" w:color="auto" w:frame="1"/>
      <w:rtl w:val="0"/>
    </w:rPr>
  </w:style>
  <w:style w:type="character" w:customStyle="1" w:styleId="mjx-chtml25">
    <w:name w:val="mjx-chtml25"/>
    <w:rsid w:val="003E7D14"/>
    <w:rPr>
      <w:b w:val="0"/>
      <w:bCs w:val="0"/>
      <w:i w:val="0"/>
      <w:iCs w:val="0"/>
      <w:caps w:val="0"/>
      <w:spacing w:val="0"/>
      <w:sz w:val="24"/>
      <w:szCs w:val="24"/>
      <w:bdr w:val="none" w:sz="0" w:space="0" w:color="auto" w:frame="1"/>
      <w:rtl w:val="0"/>
    </w:rPr>
  </w:style>
  <w:style w:type="character" w:customStyle="1" w:styleId="mjx-chtml26">
    <w:name w:val="mjx-chtml26"/>
    <w:rsid w:val="003E7D14"/>
    <w:rPr>
      <w:b w:val="0"/>
      <w:bCs w:val="0"/>
      <w:i w:val="0"/>
      <w:iCs w:val="0"/>
      <w:caps w:val="0"/>
      <w:spacing w:val="0"/>
      <w:sz w:val="24"/>
      <w:szCs w:val="24"/>
      <w:bdr w:val="none" w:sz="0" w:space="0" w:color="auto" w:frame="1"/>
      <w:rtl w:val="0"/>
    </w:rPr>
  </w:style>
  <w:style w:type="character" w:customStyle="1" w:styleId="mjx-chtml27">
    <w:name w:val="mjx-chtml27"/>
    <w:rsid w:val="003E7D14"/>
    <w:rPr>
      <w:b w:val="0"/>
      <w:bCs w:val="0"/>
      <w:i w:val="0"/>
      <w:iCs w:val="0"/>
      <w:caps w:val="0"/>
      <w:spacing w:val="0"/>
      <w:sz w:val="24"/>
      <w:szCs w:val="24"/>
      <w:bdr w:val="none" w:sz="0" w:space="0" w:color="auto" w:frame="1"/>
      <w:rtl w:val="0"/>
    </w:rPr>
  </w:style>
  <w:style w:type="character" w:customStyle="1" w:styleId="mjx-mtd9">
    <w:name w:val="mjx-mtd9"/>
    <w:rsid w:val="003E7D14"/>
  </w:style>
  <w:style w:type="character" w:customStyle="1" w:styleId="mjx-mtd10">
    <w:name w:val="mjx-mtd10"/>
    <w:rsid w:val="003E7D14"/>
  </w:style>
  <w:style w:type="character" w:customStyle="1" w:styleId="mjx-mtd11">
    <w:name w:val="mjx-mtd11"/>
    <w:rsid w:val="003E7D14"/>
  </w:style>
  <w:style w:type="character" w:customStyle="1" w:styleId="mjx-mtd12">
    <w:name w:val="mjx-mtd12"/>
    <w:rsid w:val="003E7D14"/>
  </w:style>
  <w:style w:type="character" w:customStyle="1" w:styleId="mjx-mtd13">
    <w:name w:val="mjx-mtd13"/>
    <w:rsid w:val="003E7D14"/>
  </w:style>
  <w:style w:type="character" w:customStyle="1" w:styleId="mjx-mtd14">
    <w:name w:val="mjx-mtd14"/>
    <w:rsid w:val="003E7D14"/>
  </w:style>
  <w:style w:type="character" w:customStyle="1" w:styleId="mjx-mtd15">
    <w:name w:val="mjx-mtd15"/>
    <w:rsid w:val="003E7D14"/>
  </w:style>
  <w:style w:type="character" w:customStyle="1" w:styleId="mjx-mtd16">
    <w:name w:val="mjx-mtd16"/>
    <w:rsid w:val="003E7D14"/>
  </w:style>
  <w:style w:type="character" w:customStyle="1" w:styleId="mjx-chtml28">
    <w:name w:val="mjx-chtml28"/>
    <w:rsid w:val="003E7D14"/>
    <w:rPr>
      <w:b w:val="0"/>
      <w:bCs w:val="0"/>
      <w:i w:val="0"/>
      <w:iCs w:val="0"/>
      <w:caps w:val="0"/>
      <w:spacing w:val="0"/>
      <w:sz w:val="24"/>
      <w:szCs w:val="24"/>
      <w:bdr w:val="none" w:sz="0" w:space="0" w:color="auto" w:frame="1"/>
      <w:rtl w:val="0"/>
    </w:rPr>
  </w:style>
  <w:style w:type="character" w:customStyle="1" w:styleId="mjx-chtml29">
    <w:name w:val="mjx-chtml29"/>
    <w:rsid w:val="003E7D14"/>
    <w:rPr>
      <w:b w:val="0"/>
      <w:bCs w:val="0"/>
      <w:i w:val="0"/>
      <w:iCs w:val="0"/>
      <w:caps w:val="0"/>
      <w:spacing w:val="0"/>
      <w:sz w:val="24"/>
      <w:szCs w:val="24"/>
      <w:bdr w:val="none" w:sz="0" w:space="0" w:color="auto" w:frame="1"/>
      <w:rtl w:val="0"/>
    </w:rPr>
  </w:style>
  <w:style w:type="character" w:customStyle="1" w:styleId="mjx-chtml30">
    <w:name w:val="mjx-chtml30"/>
    <w:rsid w:val="003E7D14"/>
    <w:rPr>
      <w:b w:val="0"/>
      <w:bCs w:val="0"/>
      <w:i w:val="0"/>
      <w:iCs w:val="0"/>
      <w:caps w:val="0"/>
      <w:spacing w:val="0"/>
      <w:sz w:val="24"/>
      <w:szCs w:val="24"/>
      <w:bdr w:val="none" w:sz="0" w:space="0" w:color="auto" w:frame="1"/>
      <w:rtl w:val="0"/>
    </w:rPr>
  </w:style>
  <w:style w:type="character" w:customStyle="1" w:styleId="mjx-chtml31">
    <w:name w:val="mjx-chtml31"/>
    <w:rsid w:val="003E7D14"/>
    <w:rPr>
      <w:b w:val="0"/>
      <w:bCs w:val="0"/>
      <w:i w:val="0"/>
      <w:iCs w:val="0"/>
      <w:caps w:val="0"/>
      <w:spacing w:val="0"/>
      <w:sz w:val="24"/>
      <w:szCs w:val="24"/>
      <w:bdr w:val="none" w:sz="0" w:space="0" w:color="auto" w:frame="1"/>
      <w:rtl w:val="0"/>
    </w:rPr>
  </w:style>
  <w:style w:type="character" w:customStyle="1" w:styleId="mjx-chtml32">
    <w:name w:val="mjx-chtml32"/>
    <w:rsid w:val="003E7D14"/>
    <w:rPr>
      <w:b w:val="0"/>
      <w:bCs w:val="0"/>
      <w:i w:val="0"/>
      <w:iCs w:val="0"/>
      <w:caps w:val="0"/>
      <w:spacing w:val="0"/>
      <w:sz w:val="24"/>
      <w:szCs w:val="24"/>
      <w:bdr w:val="none" w:sz="0" w:space="0" w:color="auto" w:frame="1"/>
      <w:rtl w:val="0"/>
    </w:rPr>
  </w:style>
  <w:style w:type="character" w:customStyle="1" w:styleId="mjx-chtml33">
    <w:name w:val="mjx-chtml33"/>
    <w:rsid w:val="003E7D14"/>
    <w:rPr>
      <w:b w:val="0"/>
      <w:bCs w:val="0"/>
      <w:i w:val="0"/>
      <w:iCs w:val="0"/>
      <w:caps w:val="0"/>
      <w:spacing w:val="0"/>
      <w:sz w:val="24"/>
      <w:szCs w:val="24"/>
      <w:bdr w:val="none" w:sz="0" w:space="0" w:color="auto" w:frame="1"/>
      <w:rtl w:val="0"/>
    </w:rPr>
  </w:style>
  <w:style w:type="character" w:customStyle="1" w:styleId="mjx-mspace">
    <w:name w:val="mjx-mspace"/>
    <w:rsid w:val="003E7D14"/>
  </w:style>
  <w:style w:type="character" w:customStyle="1" w:styleId="mjx-chtml34">
    <w:name w:val="mjx-chtml34"/>
    <w:rsid w:val="003E7D14"/>
    <w:rPr>
      <w:b w:val="0"/>
      <w:bCs w:val="0"/>
      <w:i w:val="0"/>
      <w:iCs w:val="0"/>
      <w:caps w:val="0"/>
      <w:spacing w:val="0"/>
      <w:sz w:val="24"/>
      <w:szCs w:val="24"/>
      <w:bdr w:val="none" w:sz="0" w:space="0" w:color="auto" w:frame="1"/>
      <w:rtl w:val="0"/>
    </w:rPr>
  </w:style>
  <w:style w:type="character" w:customStyle="1" w:styleId="mjx-chtml35">
    <w:name w:val="mjx-chtml35"/>
    <w:rsid w:val="003E7D14"/>
    <w:rPr>
      <w:b w:val="0"/>
      <w:bCs w:val="0"/>
      <w:i w:val="0"/>
      <w:iCs w:val="0"/>
      <w:caps w:val="0"/>
      <w:spacing w:val="0"/>
      <w:sz w:val="24"/>
      <w:szCs w:val="24"/>
      <w:bdr w:val="none" w:sz="0" w:space="0" w:color="auto" w:frame="1"/>
      <w:rtl w:val="0"/>
    </w:rPr>
  </w:style>
  <w:style w:type="character" w:customStyle="1" w:styleId="mjx-chtml36">
    <w:name w:val="mjx-chtml36"/>
    <w:rsid w:val="003E7D14"/>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3E7D14"/>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pPr>
    <w:rPr>
      <w:rFonts w:ascii="Times New Roman" w:eastAsia="Times New Roman" w:hAnsi="Times New Roman" w:cs="Times New Roman"/>
      <w:b/>
      <w:bCs/>
      <w:color w:val="DDDDDD"/>
      <w:kern w:val="0"/>
      <w:sz w:val="18"/>
      <w:szCs w:val="18"/>
      <w14:ligatures w14:val="none"/>
    </w:rPr>
  </w:style>
  <w:style w:type="paragraph" w:customStyle="1" w:styleId="btnnopbaibottom">
    <w:name w:val="btnnopbaibottom"/>
    <w:basedOn w:val="Normal"/>
    <w:rsid w:val="003E7D14"/>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pPr>
    <w:rPr>
      <w:rFonts w:ascii="Times New Roman" w:eastAsia="Times New Roman" w:hAnsi="Times New Roman" w:cs="Times New Roman"/>
      <w:b/>
      <w:bCs/>
      <w:color w:val="DDDDDD"/>
      <w:kern w:val="0"/>
      <w:sz w:val="18"/>
      <w:szCs w:val="18"/>
      <w14:ligatures w14:val="none"/>
    </w:rPr>
  </w:style>
  <w:style w:type="paragraph" w:customStyle="1" w:styleId="jw-aspect4">
    <w:name w:val="jw-aspect4"/>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display-icon-container13">
    <w:name w:val="jw-display-icon-container13"/>
    <w:basedOn w:val="Normal"/>
    <w:rsid w:val="003E7D14"/>
    <w:pPr>
      <w:shd w:val="clear" w:color="auto" w:fill="333333"/>
      <w:spacing w:after="0" w:line="240" w:lineRule="auto"/>
    </w:pPr>
    <w:rPr>
      <w:rFonts w:ascii="Times New Roman" w:eastAsia="Times New Roman" w:hAnsi="Times New Roman" w:cs="Times New Roman"/>
      <w:kern w:val="0"/>
      <w:sz w:val="24"/>
      <w:szCs w:val="24"/>
      <w14:ligatures w14:val="none"/>
    </w:rPr>
  </w:style>
  <w:style w:type="paragraph" w:customStyle="1" w:styleId="jw-banner4">
    <w:name w:val="jw-banner4"/>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jw-icon-display7">
    <w:name w:val="jw-icon-display7"/>
    <w:basedOn w:val="Normal"/>
    <w:rsid w:val="003E7D14"/>
    <w:pPr>
      <w:spacing w:after="100" w:afterAutospacing="1" w:line="240" w:lineRule="auto"/>
      <w:jc w:val="center"/>
      <w:textAlignment w:val="center"/>
    </w:pPr>
    <w:rPr>
      <w:rFonts w:ascii="Times New Roman" w:eastAsia="Times New Roman" w:hAnsi="Times New Roman" w:cs="Times New Roman"/>
      <w:kern w:val="0"/>
      <w:sz w:val="48"/>
      <w:szCs w:val="48"/>
      <w14:ligatures w14:val="none"/>
    </w:rPr>
  </w:style>
  <w:style w:type="paragraph" w:customStyle="1" w:styleId="jw-display-icon-container14">
    <w:name w:val="jw-display-icon-container14"/>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display-icon-container15">
    <w:name w:val="jw-display-icon-container15"/>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hidden4">
    <w:name w:val="jw-hidden4"/>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slider-time4">
    <w:name w:val="jw-slider-time4"/>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alt4">
    <w:name w:val="jw-text-alt4"/>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arrow7">
    <w:name w:val="jw-arrow7"/>
    <w:basedOn w:val="Normal"/>
    <w:rsid w:val="003E7D14"/>
    <w:pPr>
      <w:spacing w:after="100" w:afterAutospacing="1" w:line="240" w:lineRule="auto"/>
      <w:ind w:left="-60"/>
    </w:pPr>
    <w:rPr>
      <w:rFonts w:ascii="Times New Roman" w:eastAsia="Times New Roman" w:hAnsi="Times New Roman" w:cs="Times New Roman"/>
      <w:vanish/>
      <w:kern w:val="0"/>
      <w:sz w:val="24"/>
      <w:szCs w:val="24"/>
      <w14:ligatures w14:val="none"/>
    </w:rPr>
  </w:style>
  <w:style w:type="paragraph" w:customStyle="1" w:styleId="jw-overlay10">
    <w:name w:val="jw-overlay10"/>
    <w:basedOn w:val="Normal"/>
    <w:rsid w:val="003E7D14"/>
    <w:pPr>
      <w:spacing w:before="60"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overlay11">
    <w:name w:val="jw-overlay11"/>
    <w:basedOn w:val="Normal"/>
    <w:rsid w:val="003E7D14"/>
    <w:pPr>
      <w:spacing w:before="60" w:after="100" w:afterAutospacing="1" w:line="240" w:lineRule="auto"/>
    </w:pPr>
    <w:rPr>
      <w:rFonts w:ascii="Times New Roman" w:eastAsia="Times New Roman" w:hAnsi="Times New Roman" w:cs="Times New Roman"/>
      <w:kern w:val="0"/>
      <w:sz w:val="24"/>
      <w:szCs w:val="24"/>
      <w14:ligatures w14:val="none"/>
    </w:rPr>
  </w:style>
  <w:style w:type="paragraph" w:customStyle="1" w:styleId="jw-arrow8">
    <w:name w:val="jw-arrow8"/>
    <w:basedOn w:val="Normal"/>
    <w:rsid w:val="003E7D14"/>
    <w:pPr>
      <w:spacing w:after="100" w:afterAutospacing="1" w:line="240" w:lineRule="auto"/>
      <w:ind w:left="-60"/>
    </w:pPr>
    <w:rPr>
      <w:rFonts w:ascii="Times New Roman" w:eastAsia="Times New Roman" w:hAnsi="Times New Roman" w:cs="Times New Roman"/>
      <w:kern w:val="0"/>
      <w:sz w:val="24"/>
      <w:szCs w:val="24"/>
      <w14:ligatures w14:val="none"/>
    </w:rPr>
  </w:style>
  <w:style w:type="paragraph" w:customStyle="1" w:styleId="jw-rail16">
    <w:name w:val="jw-rail16"/>
    <w:basedOn w:val="Normal"/>
    <w:rsid w:val="003E7D14"/>
    <w:pPr>
      <w:shd w:val="clear" w:color="auto" w:fill="AAAAAA"/>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19">
    <w:name w:val="jw-buffer19"/>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16">
    <w:name w:val="jw-progress16"/>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10">
    <w:name w:val="jw-slider-container10"/>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10">
    <w:name w:val="jw-knob10"/>
    <w:basedOn w:val="Normal"/>
    <w:rsid w:val="003E7D14"/>
    <w:pPr>
      <w:shd w:val="clear" w:color="auto" w:fill="AAAAAA"/>
      <w:spacing w:after="100" w:afterAutospacing="1" w:line="240" w:lineRule="auto"/>
      <w:ind w:left="-78"/>
    </w:pPr>
    <w:rPr>
      <w:rFonts w:ascii="Times New Roman" w:eastAsia="Times New Roman" w:hAnsi="Times New Roman" w:cs="Times New Roman"/>
      <w:kern w:val="0"/>
      <w:sz w:val="24"/>
      <w:szCs w:val="24"/>
      <w14:ligatures w14:val="none"/>
    </w:rPr>
  </w:style>
  <w:style w:type="paragraph" w:customStyle="1" w:styleId="jw-progress17">
    <w:name w:val="jw-progress17"/>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jw-buffer20">
    <w:name w:val="jw-buffer20"/>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11">
    <w:name w:val="jw-slider-container11"/>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rail17">
    <w:name w:val="jw-rail17"/>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knob11">
    <w:name w:val="jw-knob11"/>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buffer21">
    <w:name w:val="jw-buffer21"/>
    <w:basedOn w:val="Normal"/>
    <w:rsid w:val="003E7D14"/>
    <w:pPr>
      <w:shd w:val="clear" w:color="auto" w:fill="202020"/>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rightclick-logo4">
    <w:name w:val="jw-rightclick-logo4"/>
    <w:basedOn w:val="Normal"/>
    <w:rsid w:val="003E7D14"/>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kern w:val="0"/>
      <w:sz w:val="48"/>
      <w:szCs w:val="48"/>
      <w14:ligatures w14:val="none"/>
    </w:rPr>
  </w:style>
  <w:style w:type="paragraph" w:customStyle="1" w:styleId="jw-featured4">
    <w:name w:val="jw-featured4"/>
    <w:basedOn w:val="Normal"/>
    <w:rsid w:val="003E7D14"/>
    <w:pPr>
      <w:shd w:val="clear" w:color="auto" w:fill="252525"/>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flag-audio-player4">
    <w:name w:val="jw-flag-audio-player4"/>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13">
    <w:name w:val="jw-text13"/>
    <w:basedOn w:val="Normal"/>
    <w:rsid w:val="003E7D14"/>
    <w:pPr>
      <w:spacing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2">
    <w:name w:val="jw-overlay12"/>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option10">
    <w:name w:val="jw-option10"/>
    <w:basedOn w:val="Normal"/>
    <w:rsid w:val="003E7D14"/>
    <w:pPr>
      <w:spacing w:after="100" w:afterAutospacing="1" w:line="360" w:lineRule="atLeast"/>
    </w:pPr>
    <w:rPr>
      <w:rFonts w:ascii="inherit" w:eastAsia="Times New Roman" w:hAnsi="inherit" w:cs="Times New Roman"/>
      <w:color w:val="AAAAAA"/>
      <w:kern w:val="0"/>
      <w:sz w:val="19"/>
      <w:szCs w:val="19"/>
      <w14:ligatures w14:val="none"/>
    </w:rPr>
  </w:style>
  <w:style w:type="paragraph" w:customStyle="1" w:styleId="jw-option11">
    <w:name w:val="jw-option11"/>
    <w:basedOn w:val="Normal"/>
    <w:rsid w:val="003E7D14"/>
    <w:pPr>
      <w:spacing w:after="100" w:afterAutospacing="1" w:line="240" w:lineRule="auto"/>
      <w:ind w:right="75"/>
    </w:pPr>
    <w:rPr>
      <w:rFonts w:ascii="Times New Roman" w:eastAsia="Times New Roman" w:hAnsi="Times New Roman" w:cs="Times New Roman"/>
      <w:color w:val="FFFFFF"/>
      <w:kern w:val="0"/>
      <w:sz w:val="19"/>
      <w:szCs w:val="19"/>
      <w14:ligatures w14:val="none"/>
    </w:rPr>
  </w:style>
  <w:style w:type="paragraph" w:customStyle="1" w:styleId="jw-label7">
    <w:name w:val="jw-label7"/>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name4">
    <w:name w:val="jw-name4"/>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skip-icon4">
    <w:name w:val="jw-skip-icon4"/>
    <w:basedOn w:val="Normal"/>
    <w:rsid w:val="003E7D14"/>
    <w:pPr>
      <w:spacing w:after="100" w:afterAutospacing="1" w:line="360" w:lineRule="atLeast"/>
      <w:ind w:left="-180"/>
      <w:textAlignment w:val="center"/>
    </w:pPr>
    <w:rPr>
      <w:rFonts w:ascii="Times New Roman" w:eastAsia="Times New Roman" w:hAnsi="Times New Roman" w:cs="Times New Roman"/>
      <w:vanish/>
      <w:color w:val="AAAAAA"/>
      <w:kern w:val="0"/>
      <w:sz w:val="17"/>
      <w:szCs w:val="17"/>
      <w14:ligatures w14:val="none"/>
    </w:rPr>
  </w:style>
  <w:style w:type="paragraph" w:customStyle="1" w:styleId="jw-text14">
    <w:name w:val="jw-text14"/>
    <w:basedOn w:val="Normal"/>
    <w:rsid w:val="003E7D14"/>
    <w:pPr>
      <w:spacing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7">
    <w:name w:val="jw-preview7"/>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13">
    <w:name w:val="jw-controlbar13"/>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captions4">
    <w:name w:val="jw-captions4"/>
    <w:basedOn w:val="Normal"/>
    <w:rsid w:val="003E7D14"/>
    <w:pPr>
      <w:spacing w:after="0" w:line="240" w:lineRule="auto"/>
      <w:jc w:val="center"/>
    </w:pPr>
    <w:rPr>
      <w:rFonts w:ascii="Times New Roman" w:eastAsia="Times New Roman" w:hAnsi="Times New Roman" w:cs="Times New Roman"/>
      <w:vanish/>
      <w:kern w:val="0"/>
      <w:sz w:val="24"/>
      <w:szCs w:val="24"/>
      <w14:ligatures w14:val="none"/>
    </w:rPr>
  </w:style>
  <w:style w:type="paragraph" w:customStyle="1" w:styleId="jw-title4">
    <w:name w:val="jw-title4"/>
    <w:basedOn w:val="Normal"/>
    <w:rsid w:val="003E7D14"/>
    <w:pPr>
      <w:spacing w:after="100" w:afterAutospacing="1" w:line="240" w:lineRule="auto"/>
    </w:pPr>
    <w:rPr>
      <w:rFonts w:ascii="Times New Roman" w:eastAsia="Times New Roman" w:hAnsi="Times New Roman" w:cs="Times New Roman"/>
      <w:kern w:val="0"/>
      <w:sz w:val="21"/>
      <w:szCs w:val="21"/>
      <w14:ligatures w14:val="none"/>
    </w:rPr>
  </w:style>
  <w:style w:type="paragraph" w:customStyle="1" w:styleId="jw-error4">
    <w:name w:val="jw-error4"/>
    <w:basedOn w:val="Normal"/>
    <w:rsid w:val="003E7D14"/>
    <w:pPr>
      <w:shd w:val="clear" w:color="auto" w:fill="000000"/>
      <w:spacing w:after="100" w:afterAutospacing="1" w:line="240" w:lineRule="auto"/>
    </w:pPr>
    <w:rPr>
      <w:rFonts w:ascii="Times New Roman" w:eastAsia="Times New Roman" w:hAnsi="Times New Roman" w:cs="Times New Roman"/>
      <w:color w:val="EEEEEE"/>
      <w:kern w:val="0"/>
      <w:sz w:val="24"/>
      <w:szCs w:val="24"/>
      <w14:ligatures w14:val="none"/>
    </w:rPr>
  </w:style>
  <w:style w:type="paragraph" w:customStyle="1" w:styleId="jw-icon-container4">
    <w:name w:val="jw-icon-container4"/>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eview8">
    <w:name w:val="jw-preview8"/>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14">
    <w:name w:val="jw-controlbar14"/>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skip7">
    <w:name w:val="jw-skip7"/>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plugin4">
    <w:name w:val="jw-plugin4"/>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icon-playlist7">
    <w:name w:val="jw-icon-playlist7"/>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next7">
    <w:name w:val="jw-icon-next7"/>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prev7">
    <w:name w:val="jw-icon-prev7"/>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elapsed4">
    <w:name w:val="jw-text-elapsed4"/>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text-duration7">
    <w:name w:val="jw-text-duration7"/>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controlbar15">
    <w:name w:val="jw-controlbar15"/>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icon-fullscreen4">
    <w:name w:val="jw-icon-fullscreen4"/>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tooltip4">
    <w:name w:val="jw-icon-tooltip4"/>
    <w:basedOn w:val="Normal"/>
    <w:rsid w:val="003E7D14"/>
    <w:pPr>
      <w:spacing w:after="100" w:afterAutospacing="1" w:line="480" w:lineRule="atLeast"/>
      <w:jc w:val="center"/>
      <w:textAlignment w:val="center"/>
    </w:pPr>
    <w:rPr>
      <w:rFonts w:ascii="Times New Roman" w:eastAsia="Times New Roman" w:hAnsi="Times New Roman" w:cs="Times New Roman"/>
      <w:vanish/>
      <w:kern w:val="0"/>
      <w:sz w:val="24"/>
      <w:szCs w:val="24"/>
      <w14:ligatures w14:val="none"/>
    </w:rPr>
  </w:style>
  <w:style w:type="paragraph" w:customStyle="1" w:styleId="jw-background-color4">
    <w:name w:val="jw-background-color4"/>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16">
    <w:name w:val="jw-controlbar16"/>
    <w:basedOn w:val="Normal"/>
    <w:rsid w:val="003E7D14"/>
    <w:pPr>
      <w:pBdr>
        <w:top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group4">
    <w:name w:val="jw-group4"/>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option12">
    <w:name w:val="jw-option12"/>
    <w:basedOn w:val="Normal"/>
    <w:rsid w:val="003E7D14"/>
    <w:pPr>
      <w:pBdr>
        <w:bottom w:val="single" w:sz="6" w:space="0" w:color="444444"/>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label8">
    <w:name w:val="jw-label8"/>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laylist8">
    <w:name w:val="jw-icon-playlist8"/>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play4">
    <w:name w:val="jw-icon-play4"/>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oltip-title4">
    <w:name w:val="jw-tooltip-title4"/>
    <w:basedOn w:val="Normal"/>
    <w:rsid w:val="003E7D14"/>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ext15">
    <w:name w:val="jw-text15"/>
    <w:basedOn w:val="Normal"/>
    <w:rsid w:val="003E7D14"/>
    <w:pPr>
      <w:spacing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7">
    <w:name w:val="jw-button-color7"/>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button-color8">
    <w:name w:val="jw-button-color8"/>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ggle4">
    <w:name w:val="jw-toggle4"/>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rev8">
    <w:name w:val="jw-icon-prev8"/>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next8">
    <w:name w:val="jw-icon-next8"/>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display8">
    <w:name w:val="jw-icon-display8"/>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display-icon-container16">
    <w:name w:val="jw-display-icon-container16"/>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rail18">
    <w:name w:val="jw-rail18"/>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22">
    <w:name w:val="jw-buffer22"/>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18">
    <w:name w:val="jw-progress18"/>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12">
    <w:name w:val="jw-knob12"/>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12">
    <w:name w:val="jw-slider-container12"/>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19">
    <w:name w:val="jw-rail19"/>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23">
    <w:name w:val="jw-buffer23"/>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19">
    <w:name w:val="jw-progress19"/>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ue4">
    <w:name w:val="jw-cue4"/>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20">
    <w:name w:val="jw-rail20"/>
    <w:basedOn w:val="Normal"/>
    <w:rsid w:val="003E7D14"/>
    <w:pPr>
      <w:shd w:val="clear" w:color="auto" w:fill="384154"/>
      <w:spacing w:after="0" w:line="240" w:lineRule="auto"/>
    </w:pPr>
    <w:rPr>
      <w:rFonts w:ascii="Times New Roman" w:eastAsia="Times New Roman" w:hAnsi="Times New Roman" w:cs="Times New Roman"/>
      <w:kern w:val="0"/>
      <w:sz w:val="24"/>
      <w:szCs w:val="24"/>
      <w14:ligatures w14:val="none"/>
    </w:rPr>
  </w:style>
  <w:style w:type="paragraph" w:customStyle="1" w:styleId="jw-buffer24">
    <w:name w:val="jw-buffer24"/>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20">
    <w:name w:val="jw-progress20"/>
    <w:basedOn w:val="Normal"/>
    <w:rsid w:val="003E7D14"/>
    <w:pPr>
      <w:shd w:val="clear" w:color="auto" w:fill="FF0046"/>
      <w:spacing w:after="0" w:line="240" w:lineRule="auto"/>
    </w:pPr>
    <w:rPr>
      <w:rFonts w:ascii="Times New Roman" w:eastAsia="Times New Roman" w:hAnsi="Times New Roman" w:cs="Times New Roman"/>
      <w:kern w:val="0"/>
      <w:sz w:val="24"/>
      <w:szCs w:val="24"/>
      <w14:ligatures w14:val="none"/>
    </w:rPr>
  </w:style>
  <w:style w:type="paragraph" w:customStyle="1" w:styleId="jw-volume-tip4">
    <w:name w:val="jw-volume-tip4"/>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text-duration8">
    <w:name w:val="jw-text-duration8"/>
    <w:basedOn w:val="Normal"/>
    <w:rsid w:val="003E7D14"/>
    <w:pPr>
      <w:spacing w:after="100" w:afterAutospacing="1" w:line="480" w:lineRule="atLeast"/>
      <w:textAlignment w:val="center"/>
    </w:pPr>
    <w:rPr>
      <w:rFonts w:ascii="Times New Roman" w:eastAsia="Times New Roman" w:hAnsi="Times New Roman" w:cs="Times New Roman"/>
      <w:color w:val="666F82"/>
      <w:kern w:val="0"/>
      <w:sz w:val="24"/>
      <w:szCs w:val="24"/>
      <w14:ligatures w14:val="none"/>
    </w:rPr>
  </w:style>
  <w:style w:type="paragraph" w:customStyle="1" w:styleId="jw-dock-button4">
    <w:name w:val="jw-dock-button4"/>
    <w:basedOn w:val="Normal"/>
    <w:rsid w:val="003E7D14"/>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ascii="Times New Roman" w:eastAsia="Times New Roman" w:hAnsi="Times New Roman" w:cs="Times New Roman"/>
      <w:kern w:val="0"/>
      <w:sz w:val="24"/>
      <w:szCs w:val="24"/>
      <w14:ligatures w14:val="none"/>
    </w:rPr>
  </w:style>
  <w:style w:type="paragraph" w:customStyle="1" w:styleId="jw-active-option4">
    <w:name w:val="jw-active-option4"/>
    <w:basedOn w:val="Normal"/>
    <w:rsid w:val="003E7D14"/>
    <w:pPr>
      <w:shd w:val="clear" w:color="auto" w:fill="FF0046"/>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ime-tip4">
    <w:name w:val="jw-time-tip4"/>
    <w:basedOn w:val="Normal"/>
    <w:rsid w:val="003E7D14"/>
    <w:pPr>
      <w:pBdr>
        <w:top w:val="single" w:sz="6" w:space="0" w:color="333333"/>
        <w:left w:val="single" w:sz="6" w:space="0" w:color="333333"/>
        <w:bottom w:val="single" w:sz="6" w:space="0" w:color="333333"/>
        <w:right w:val="single" w:sz="6" w:space="0" w:color="333333"/>
      </w:pBdr>
      <w:spacing w:after="0" w:line="240" w:lineRule="atLeast"/>
      <w:jc w:val="center"/>
    </w:pPr>
    <w:rPr>
      <w:rFonts w:ascii="inherit" w:eastAsia="Times New Roman" w:hAnsi="inherit" w:cs="Times New Roman"/>
      <w:color w:val="AAAAAA"/>
      <w:kern w:val="0"/>
      <w:sz w:val="24"/>
      <w:szCs w:val="24"/>
      <w14:ligatures w14:val="none"/>
    </w:rPr>
  </w:style>
  <w:style w:type="paragraph" w:customStyle="1" w:styleId="jw-menu4">
    <w:name w:val="jw-menu4"/>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skip8">
    <w:name w:val="jw-skip8"/>
    <w:basedOn w:val="Normal"/>
    <w:rsid w:val="003E7D14"/>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16">
    <w:name w:val="jw-text16"/>
    <w:basedOn w:val="Normal"/>
    <w:rsid w:val="003E7D14"/>
    <w:pPr>
      <w:spacing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4">
    <w:name w:val="jw-icon-inline4"/>
    <w:basedOn w:val="Normal"/>
    <w:rsid w:val="003E7D14"/>
    <w:pPr>
      <w:spacing w:after="100" w:afterAutospacing="1" w:line="420" w:lineRule="atLeast"/>
      <w:jc w:val="center"/>
      <w:textAlignment w:val="center"/>
    </w:pPr>
    <w:rPr>
      <w:rFonts w:ascii="Times New Roman" w:eastAsia="Times New Roman" w:hAnsi="Times New Roman" w:cs="Times New Roman"/>
      <w:color w:val="FFFFFF"/>
      <w:kern w:val="0"/>
      <w:sz w:val="24"/>
      <w:szCs w:val="24"/>
      <w14:ligatures w14:val="none"/>
    </w:rPr>
  </w:style>
  <w:style w:type="paragraph" w:customStyle="1" w:styleId="table4">
    <w:name w:val="table4"/>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primary4">
    <w:name w:val="table-primary4"/>
    <w:basedOn w:val="Normal"/>
    <w:rsid w:val="003E7D14"/>
    <w:pPr>
      <w:shd w:val="clear" w:color="auto" w:fill="9FCD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econdary4">
    <w:name w:val="table-secondary4"/>
    <w:basedOn w:val="Normal"/>
    <w:rsid w:val="003E7D14"/>
    <w:pPr>
      <w:shd w:val="clear" w:color="auto" w:fill="C8CBC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uccess4">
    <w:name w:val="table-success4"/>
    <w:basedOn w:val="Normal"/>
    <w:rsid w:val="003E7D14"/>
    <w:pPr>
      <w:shd w:val="clear" w:color="auto" w:fill="B1DFBB"/>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info4">
    <w:name w:val="table-info4"/>
    <w:basedOn w:val="Normal"/>
    <w:rsid w:val="003E7D14"/>
    <w:pPr>
      <w:shd w:val="clear" w:color="auto" w:fill="ABDDE5"/>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warning4">
    <w:name w:val="table-warning4"/>
    <w:basedOn w:val="Normal"/>
    <w:rsid w:val="003E7D14"/>
    <w:pPr>
      <w:shd w:val="clear" w:color="auto" w:fill="FFE8A1"/>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nger4">
    <w:name w:val="table-danger4"/>
    <w:basedOn w:val="Normal"/>
    <w:rsid w:val="003E7D14"/>
    <w:pPr>
      <w:shd w:val="clear" w:color="auto" w:fill="F1B0B7"/>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light4">
    <w:name w:val="table-light4"/>
    <w:basedOn w:val="Normal"/>
    <w:rsid w:val="003E7D14"/>
    <w:pPr>
      <w:shd w:val="clear" w:color="auto" w:fill="ECECF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rk4">
    <w:name w:val="table-dark4"/>
    <w:basedOn w:val="Normal"/>
    <w:rsid w:val="003E7D14"/>
    <w:pPr>
      <w:shd w:val="clear" w:color="auto" w:fill="B9BBBE"/>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form-check-input4">
    <w:name w:val="form-check-input4"/>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heck4">
    <w:name w:val="form-check4"/>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dropdown-menu13">
    <w:name w:val="dropdown-menu13"/>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14">
    <w:name w:val="dropdown-menu14"/>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15">
    <w:name w:val="dropdown-menu15"/>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input-group4">
    <w:name w:val="input-group4"/>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btn4">
    <w:name w:val="btn4"/>
    <w:basedOn w:val="Normal"/>
    <w:rsid w:val="003E7D14"/>
    <w:pPr>
      <w:spacing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btn-group4">
    <w:name w:val="btn-group4"/>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item10">
    <w:name w:val="nav-item10"/>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dropdown-menu16">
    <w:name w:val="dropdown-menu16"/>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nav-item11">
    <w:name w:val="nav-item11"/>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item12">
    <w:name w:val="nav-item12"/>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link4">
    <w:name w:val="nav-link4"/>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navbar-toggler4">
    <w:name w:val="navbar-toggler4"/>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navbar-toggler-icon7">
    <w:name w:val="navbar-toggler-icon7"/>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bar-brand4">
    <w:name w:val="navbar-brand4"/>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navbar-toggler-icon8">
    <w:name w:val="navbar-toggler-icon8"/>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card4">
    <w:name w:val="card4"/>
    <w:basedOn w:val="Normal"/>
    <w:rsid w:val="003E7D14"/>
    <w:pPr>
      <w:shd w:val="clear" w:color="auto" w:fill="FFFFFF"/>
      <w:spacing w:after="225" w:line="240" w:lineRule="auto"/>
    </w:pPr>
    <w:rPr>
      <w:rFonts w:ascii="Times New Roman" w:eastAsia="Times New Roman" w:hAnsi="Times New Roman" w:cs="Times New Roman"/>
      <w:kern w:val="0"/>
      <w:sz w:val="24"/>
      <w:szCs w:val="24"/>
      <w14:ligatures w14:val="none"/>
    </w:rPr>
  </w:style>
  <w:style w:type="paragraph" w:customStyle="1" w:styleId="page-link7">
    <w:name w:val="page-link7"/>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page-link8">
    <w:name w:val="page-link8"/>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alert-link25">
    <w:name w:val="alert-link25"/>
    <w:basedOn w:val="Normal"/>
    <w:rsid w:val="003E7D14"/>
    <w:pPr>
      <w:spacing w:after="100" w:afterAutospacing="1" w:line="240" w:lineRule="auto"/>
    </w:pPr>
    <w:rPr>
      <w:rFonts w:ascii="Times New Roman" w:eastAsia="Times New Roman" w:hAnsi="Times New Roman" w:cs="Times New Roman"/>
      <w:b/>
      <w:bCs/>
      <w:color w:val="002752"/>
      <w:kern w:val="0"/>
      <w:sz w:val="24"/>
      <w:szCs w:val="24"/>
      <w14:ligatures w14:val="none"/>
    </w:rPr>
  </w:style>
  <w:style w:type="paragraph" w:customStyle="1" w:styleId="alert-link26">
    <w:name w:val="alert-link26"/>
    <w:basedOn w:val="Normal"/>
    <w:rsid w:val="003E7D14"/>
    <w:pPr>
      <w:spacing w:after="100" w:afterAutospacing="1" w:line="240" w:lineRule="auto"/>
    </w:pPr>
    <w:rPr>
      <w:rFonts w:ascii="Times New Roman" w:eastAsia="Times New Roman" w:hAnsi="Times New Roman" w:cs="Times New Roman"/>
      <w:b/>
      <w:bCs/>
      <w:color w:val="202326"/>
      <w:kern w:val="0"/>
      <w:sz w:val="24"/>
      <w:szCs w:val="24"/>
      <w14:ligatures w14:val="none"/>
    </w:rPr>
  </w:style>
  <w:style w:type="paragraph" w:customStyle="1" w:styleId="alert-link27">
    <w:name w:val="alert-link27"/>
    <w:basedOn w:val="Normal"/>
    <w:rsid w:val="003E7D14"/>
    <w:pPr>
      <w:spacing w:after="100" w:afterAutospacing="1" w:line="240" w:lineRule="auto"/>
    </w:pPr>
    <w:rPr>
      <w:rFonts w:ascii="Times New Roman" w:eastAsia="Times New Roman" w:hAnsi="Times New Roman" w:cs="Times New Roman"/>
      <w:b/>
      <w:bCs/>
      <w:color w:val="0B2E13"/>
      <w:kern w:val="0"/>
      <w:sz w:val="24"/>
      <w:szCs w:val="24"/>
      <w14:ligatures w14:val="none"/>
    </w:rPr>
  </w:style>
  <w:style w:type="paragraph" w:customStyle="1" w:styleId="alert-link28">
    <w:name w:val="alert-link28"/>
    <w:basedOn w:val="Normal"/>
    <w:rsid w:val="003E7D14"/>
    <w:pPr>
      <w:spacing w:after="100" w:afterAutospacing="1" w:line="240" w:lineRule="auto"/>
    </w:pPr>
    <w:rPr>
      <w:rFonts w:ascii="Times New Roman" w:eastAsia="Times New Roman" w:hAnsi="Times New Roman" w:cs="Times New Roman"/>
      <w:b/>
      <w:bCs/>
      <w:color w:val="062C33"/>
      <w:kern w:val="0"/>
      <w:sz w:val="24"/>
      <w:szCs w:val="24"/>
      <w14:ligatures w14:val="none"/>
    </w:rPr>
  </w:style>
  <w:style w:type="paragraph" w:customStyle="1" w:styleId="alert-link29">
    <w:name w:val="alert-link29"/>
    <w:basedOn w:val="Normal"/>
    <w:rsid w:val="003E7D14"/>
    <w:pPr>
      <w:spacing w:after="100" w:afterAutospacing="1" w:line="240" w:lineRule="auto"/>
    </w:pPr>
    <w:rPr>
      <w:rFonts w:ascii="Times New Roman" w:eastAsia="Times New Roman" w:hAnsi="Times New Roman" w:cs="Times New Roman"/>
      <w:b/>
      <w:bCs/>
      <w:color w:val="533F03"/>
      <w:kern w:val="0"/>
      <w:sz w:val="24"/>
      <w:szCs w:val="24"/>
      <w14:ligatures w14:val="none"/>
    </w:rPr>
  </w:style>
  <w:style w:type="paragraph" w:customStyle="1" w:styleId="alert-link30">
    <w:name w:val="alert-link30"/>
    <w:basedOn w:val="Normal"/>
    <w:rsid w:val="003E7D14"/>
    <w:pPr>
      <w:spacing w:after="100" w:afterAutospacing="1" w:line="240" w:lineRule="auto"/>
    </w:pPr>
    <w:rPr>
      <w:rFonts w:ascii="Times New Roman" w:eastAsia="Times New Roman" w:hAnsi="Times New Roman" w:cs="Times New Roman"/>
      <w:b/>
      <w:bCs/>
      <w:color w:val="491217"/>
      <w:kern w:val="0"/>
      <w:sz w:val="24"/>
      <w:szCs w:val="24"/>
      <w14:ligatures w14:val="none"/>
    </w:rPr>
  </w:style>
  <w:style w:type="paragraph" w:customStyle="1" w:styleId="alert-link31">
    <w:name w:val="alert-link31"/>
    <w:basedOn w:val="Normal"/>
    <w:rsid w:val="003E7D14"/>
    <w:pPr>
      <w:spacing w:after="100" w:afterAutospacing="1" w:line="240" w:lineRule="auto"/>
    </w:pPr>
    <w:rPr>
      <w:rFonts w:ascii="Times New Roman" w:eastAsia="Times New Roman" w:hAnsi="Times New Roman" w:cs="Times New Roman"/>
      <w:b/>
      <w:bCs/>
      <w:color w:val="686868"/>
      <w:kern w:val="0"/>
      <w:sz w:val="24"/>
      <w:szCs w:val="24"/>
      <w14:ligatures w14:val="none"/>
    </w:rPr>
  </w:style>
  <w:style w:type="paragraph" w:customStyle="1" w:styleId="alert-link32">
    <w:name w:val="alert-link32"/>
    <w:basedOn w:val="Normal"/>
    <w:rsid w:val="003E7D14"/>
    <w:pPr>
      <w:spacing w:after="100" w:afterAutospacing="1" w:line="240" w:lineRule="auto"/>
    </w:pPr>
    <w:rPr>
      <w:rFonts w:ascii="Times New Roman" w:eastAsia="Times New Roman" w:hAnsi="Times New Roman" w:cs="Times New Roman"/>
      <w:b/>
      <w:bCs/>
      <w:color w:val="040505"/>
      <w:kern w:val="0"/>
      <w:sz w:val="24"/>
      <w:szCs w:val="24"/>
      <w14:ligatures w14:val="none"/>
    </w:rPr>
  </w:style>
  <w:style w:type="paragraph" w:customStyle="1" w:styleId="list-group-item4">
    <w:name w:val="list-group-item4"/>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arrow7">
    <w:name w:val="arrow7"/>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rrow8">
    <w:name w:val="arrow8"/>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ctive4">
    <w:name w:val="active4"/>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athjaxhoverarrow4">
    <w:name w:val="mathjax_hover_arrow4"/>
    <w:basedOn w:val="Normal"/>
    <w:rsid w:val="003E7D14"/>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kern w:val="0"/>
      <w:sz w:val="14"/>
      <w:szCs w:val="14"/>
      <w14:ligatures w14:val="none"/>
    </w:rPr>
  </w:style>
  <w:style w:type="paragraph" w:customStyle="1" w:styleId="mathjaxmenuarrow4">
    <w:name w:val="mathjax_menuarrow4"/>
    <w:basedOn w:val="Normal"/>
    <w:rsid w:val="003E7D14"/>
    <w:pPr>
      <w:spacing w:after="100" w:afterAutospacing="1" w:line="240" w:lineRule="auto"/>
    </w:pPr>
    <w:rPr>
      <w:rFonts w:ascii="Times New Roman" w:eastAsia="Times New Roman" w:hAnsi="Times New Roman" w:cs="Times New Roman"/>
      <w:color w:val="FFFFFF"/>
      <w:kern w:val="0"/>
      <w:sz w:val="18"/>
      <w:szCs w:val="18"/>
      <w14:ligatures w14:val="none"/>
    </w:rPr>
  </w:style>
  <w:style w:type="paragraph" w:customStyle="1" w:styleId="noerror4">
    <w:name w:val="noerror4"/>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paragraph" w:customStyle="1" w:styleId="mjx-char5">
    <w:name w:val="mjx-char5"/>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box5">
    <w:name w:val="mjx-box5"/>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noerror4">
    <w:name w:val="mjx-noerror4"/>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paragraph" w:customStyle="1" w:styleId="jw-aspect5">
    <w:name w:val="jw-aspect5"/>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display-icon-container17">
    <w:name w:val="jw-display-icon-container17"/>
    <w:basedOn w:val="Normal"/>
    <w:rsid w:val="003E7D14"/>
    <w:pPr>
      <w:shd w:val="clear" w:color="auto" w:fill="333333"/>
      <w:spacing w:after="0" w:line="240" w:lineRule="auto"/>
    </w:pPr>
    <w:rPr>
      <w:rFonts w:ascii="Times New Roman" w:eastAsia="Times New Roman" w:hAnsi="Times New Roman" w:cs="Times New Roman"/>
      <w:kern w:val="0"/>
      <w:sz w:val="24"/>
      <w:szCs w:val="24"/>
      <w14:ligatures w14:val="none"/>
    </w:rPr>
  </w:style>
  <w:style w:type="paragraph" w:customStyle="1" w:styleId="jw-banner5">
    <w:name w:val="jw-banner5"/>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jw-icon-display9">
    <w:name w:val="jw-icon-display9"/>
    <w:basedOn w:val="Normal"/>
    <w:rsid w:val="003E7D14"/>
    <w:pPr>
      <w:spacing w:after="100" w:afterAutospacing="1" w:line="240" w:lineRule="auto"/>
      <w:jc w:val="center"/>
      <w:textAlignment w:val="center"/>
    </w:pPr>
    <w:rPr>
      <w:rFonts w:ascii="Times New Roman" w:eastAsia="Times New Roman" w:hAnsi="Times New Roman" w:cs="Times New Roman"/>
      <w:kern w:val="0"/>
      <w:sz w:val="48"/>
      <w:szCs w:val="48"/>
      <w14:ligatures w14:val="none"/>
    </w:rPr>
  </w:style>
  <w:style w:type="paragraph" w:customStyle="1" w:styleId="jw-display-icon-container18">
    <w:name w:val="jw-display-icon-container18"/>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display-icon-container19">
    <w:name w:val="jw-display-icon-container19"/>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hidden5">
    <w:name w:val="jw-hidden5"/>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slider-time5">
    <w:name w:val="jw-slider-time5"/>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alt5">
    <w:name w:val="jw-text-alt5"/>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arrow9">
    <w:name w:val="jw-arrow9"/>
    <w:basedOn w:val="Normal"/>
    <w:rsid w:val="003E7D14"/>
    <w:pPr>
      <w:spacing w:after="100" w:afterAutospacing="1" w:line="240" w:lineRule="auto"/>
      <w:ind w:left="-60"/>
    </w:pPr>
    <w:rPr>
      <w:rFonts w:ascii="Times New Roman" w:eastAsia="Times New Roman" w:hAnsi="Times New Roman" w:cs="Times New Roman"/>
      <w:vanish/>
      <w:kern w:val="0"/>
      <w:sz w:val="24"/>
      <w:szCs w:val="24"/>
      <w14:ligatures w14:val="none"/>
    </w:rPr>
  </w:style>
  <w:style w:type="paragraph" w:customStyle="1" w:styleId="jw-overlay13">
    <w:name w:val="jw-overlay13"/>
    <w:basedOn w:val="Normal"/>
    <w:rsid w:val="003E7D14"/>
    <w:pPr>
      <w:spacing w:before="60"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overlay14">
    <w:name w:val="jw-overlay14"/>
    <w:basedOn w:val="Normal"/>
    <w:rsid w:val="003E7D14"/>
    <w:pPr>
      <w:spacing w:before="60" w:after="100" w:afterAutospacing="1" w:line="240" w:lineRule="auto"/>
    </w:pPr>
    <w:rPr>
      <w:rFonts w:ascii="Times New Roman" w:eastAsia="Times New Roman" w:hAnsi="Times New Roman" w:cs="Times New Roman"/>
      <w:kern w:val="0"/>
      <w:sz w:val="24"/>
      <w:szCs w:val="24"/>
      <w14:ligatures w14:val="none"/>
    </w:rPr>
  </w:style>
  <w:style w:type="paragraph" w:customStyle="1" w:styleId="jw-arrow10">
    <w:name w:val="jw-arrow10"/>
    <w:basedOn w:val="Normal"/>
    <w:rsid w:val="003E7D14"/>
    <w:pPr>
      <w:spacing w:after="100" w:afterAutospacing="1" w:line="240" w:lineRule="auto"/>
      <w:ind w:left="-60"/>
    </w:pPr>
    <w:rPr>
      <w:rFonts w:ascii="Times New Roman" w:eastAsia="Times New Roman" w:hAnsi="Times New Roman" w:cs="Times New Roman"/>
      <w:kern w:val="0"/>
      <w:sz w:val="24"/>
      <w:szCs w:val="24"/>
      <w14:ligatures w14:val="none"/>
    </w:rPr>
  </w:style>
  <w:style w:type="paragraph" w:customStyle="1" w:styleId="jw-rail21">
    <w:name w:val="jw-rail21"/>
    <w:basedOn w:val="Normal"/>
    <w:rsid w:val="003E7D14"/>
    <w:pPr>
      <w:shd w:val="clear" w:color="auto" w:fill="AAAAAA"/>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25">
    <w:name w:val="jw-buffer25"/>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21">
    <w:name w:val="jw-progress21"/>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13">
    <w:name w:val="jw-slider-container13"/>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13">
    <w:name w:val="jw-knob13"/>
    <w:basedOn w:val="Normal"/>
    <w:rsid w:val="003E7D14"/>
    <w:pPr>
      <w:shd w:val="clear" w:color="auto" w:fill="AAAAAA"/>
      <w:spacing w:after="100" w:afterAutospacing="1" w:line="240" w:lineRule="auto"/>
      <w:ind w:left="-78"/>
    </w:pPr>
    <w:rPr>
      <w:rFonts w:ascii="Times New Roman" w:eastAsia="Times New Roman" w:hAnsi="Times New Roman" w:cs="Times New Roman"/>
      <w:kern w:val="0"/>
      <w:sz w:val="24"/>
      <w:szCs w:val="24"/>
      <w14:ligatures w14:val="none"/>
    </w:rPr>
  </w:style>
  <w:style w:type="paragraph" w:customStyle="1" w:styleId="jw-progress22">
    <w:name w:val="jw-progress22"/>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jw-buffer26">
    <w:name w:val="jw-buffer26"/>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14">
    <w:name w:val="jw-slider-container14"/>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rail22">
    <w:name w:val="jw-rail22"/>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knob14">
    <w:name w:val="jw-knob14"/>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buffer27">
    <w:name w:val="jw-buffer27"/>
    <w:basedOn w:val="Normal"/>
    <w:rsid w:val="003E7D14"/>
    <w:pPr>
      <w:shd w:val="clear" w:color="auto" w:fill="202020"/>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rightclick-logo5">
    <w:name w:val="jw-rightclick-logo5"/>
    <w:basedOn w:val="Normal"/>
    <w:rsid w:val="003E7D14"/>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kern w:val="0"/>
      <w:sz w:val="48"/>
      <w:szCs w:val="48"/>
      <w14:ligatures w14:val="none"/>
    </w:rPr>
  </w:style>
  <w:style w:type="paragraph" w:customStyle="1" w:styleId="jw-featured5">
    <w:name w:val="jw-featured5"/>
    <w:basedOn w:val="Normal"/>
    <w:rsid w:val="003E7D14"/>
    <w:pPr>
      <w:shd w:val="clear" w:color="auto" w:fill="252525"/>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flag-audio-player5">
    <w:name w:val="jw-flag-audio-player5"/>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17">
    <w:name w:val="jw-text17"/>
    <w:basedOn w:val="Normal"/>
    <w:rsid w:val="003E7D14"/>
    <w:pPr>
      <w:spacing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5">
    <w:name w:val="jw-overlay15"/>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option13">
    <w:name w:val="jw-option13"/>
    <w:basedOn w:val="Normal"/>
    <w:rsid w:val="003E7D14"/>
    <w:pPr>
      <w:spacing w:after="100" w:afterAutospacing="1" w:line="360" w:lineRule="atLeast"/>
    </w:pPr>
    <w:rPr>
      <w:rFonts w:ascii="inherit" w:eastAsia="Times New Roman" w:hAnsi="inherit" w:cs="Times New Roman"/>
      <w:color w:val="AAAAAA"/>
      <w:kern w:val="0"/>
      <w:sz w:val="19"/>
      <w:szCs w:val="19"/>
      <w14:ligatures w14:val="none"/>
    </w:rPr>
  </w:style>
  <w:style w:type="paragraph" w:customStyle="1" w:styleId="jw-option14">
    <w:name w:val="jw-option14"/>
    <w:basedOn w:val="Normal"/>
    <w:rsid w:val="003E7D14"/>
    <w:pPr>
      <w:spacing w:after="100" w:afterAutospacing="1" w:line="240" w:lineRule="auto"/>
      <w:ind w:right="75"/>
    </w:pPr>
    <w:rPr>
      <w:rFonts w:ascii="Times New Roman" w:eastAsia="Times New Roman" w:hAnsi="Times New Roman" w:cs="Times New Roman"/>
      <w:color w:val="FFFFFF"/>
      <w:kern w:val="0"/>
      <w:sz w:val="19"/>
      <w:szCs w:val="19"/>
      <w14:ligatures w14:val="none"/>
    </w:rPr>
  </w:style>
  <w:style w:type="paragraph" w:customStyle="1" w:styleId="jw-label9">
    <w:name w:val="jw-label9"/>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name5">
    <w:name w:val="jw-name5"/>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skip-icon5">
    <w:name w:val="jw-skip-icon5"/>
    <w:basedOn w:val="Normal"/>
    <w:rsid w:val="003E7D14"/>
    <w:pPr>
      <w:spacing w:after="100" w:afterAutospacing="1" w:line="360" w:lineRule="atLeast"/>
      <w:ind w:left="-180"/>
      <w:textAlignment w:val="center"/>
    </w:pPr>
    <w:rPr>
      <w:rFonts w:ascii="Times New Roman" w:eastAsia="Times New Roman" w:hAnsi="Times New Roman" w:cs="Times New Roman"/>
      <w:vanish/>
      <w:color w:val="AAAAAA"/>
      <w:kern w:val="0"/>
      <w:sz w:val="17"/>
      <w:szCs w:val="17"/>
      <w14:ligatures w14:val="none"/>
    </w:rPr>
  </w:style>
  <w:style w:type="paragraph" w:customStyle="1" w:styleId="jw-text18">
    <w:name w:val="jw-text18"/>
    <w:basedOn w:val="Normal"/>
    <w:rsid w:val="003E7D14"/>
    <w:pPr>
      <w:spacing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9">
    <w:name w:val="jw-preview9"/>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17">
    <w:name w:val="jw-controlbar17"/>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captions5">
    <w:name w:val="jw-captions5"/>
    <w:basedOn w:val="Normal"/>
    <w:rsid w:val="003E7D14"/>
    <w:pPr>
      <w:spacing w:after="0" w:line="240" w:lineRule="auto"/>
      <w:jc w:val="center"/>
    </w:pPr>
    <w:rPr>
      <w:rFonts w:ascii="Times New Roman" w:eastAsia="Times New Roman" w:hAnsi="Times New Roman" w:cs="Times New Roman"/>
      <w:vanish/>
      <w:kern w:val="0"/>
      <w:sz w:val="24"/>
      <w:szCs w:val="24"/>
      <w14:ligatures w14:val="none"/>
    </w:rPr>
  </w:style>
  <w:style w:type="paragraph" w:customStyle="1" w:styleId="jw-title5">
    <w:name w:val="jw-title5"/>
    <w:basedOn w:val="Normal"/>
    <w:rsid w:val="003E7D14"/>
    <w:pPr>
      <w:spacing w:after="100" w:afterAutospacing="1" w:line="240" w:lineRule="auto"/>
    </w:pPr>
    <w:rPr>
      <w:rFonts w:ascii="Times New Roman" w:eastAsia="Times New Roman" w:hAnsi="Times New Roman" w:cs="Times New Roman"/>
      <w:kern w:val="0"/>
      <w:sz w:val="21"/>
      <w:szCs w:val="21"/>
      <w14:ligatures w14:val="none"/>
    </w:rPr>
  </w:style>
  <w:style w:type="paragraph" w:customStyle="1" w:styleId="jw-error5">
    <w:name w:val="jw-error5"/>
    <w:basedOn w:val="Normal"/>
    <w:rsid w:val="003E7D14"/>
    <w:pPr>
      <w:shd w:val="clear" w:color="auto" w:fill="000000"/>
      <w:spacing w:after="100" w:afterAutospacing="1" w:line="240" w:lineRule="auto"/>
    </w:pPr>
    <w:rPr>
      <w:rFonts w:ascii="Times New Roman" w:eastAsia="Times New Roman" w:hAnsi="Times New Roman" w:cs="Times New Roman"/>
      <w:color w:val="EEEEEE"/>
      <w:kern w:val="0"/>
      <w:sz w:val="24"/>
      <w:szCs w:val="24"/>
      <w14:ligatures w14:val="none"/>
    </w:rPr>
  </w:style>
  <w:style w:type="paragraph" w:customStyle="1" w:styleId="jw-icon-container5">
    <w:name w:val="jw-icon-container5"/>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eview10">
    <w:name w:val="jw-preview10"/>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18">
    <w:name w:val="jw-controlbar18"/>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skip9">
    <w:name w:val="jw-skip9"/>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plugin5">
    <w:name w:val="jw-plugin5"/>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icon-playlist9">
    <w:name w:val="jw-icon-playlist9"/>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next9">
    <w:name w:val="jw-icon-next9"/>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prev9">
    <w:name w:val="jw-icon-prev9"/>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elapsed5">
    <w:name w:val="jw-text-elapsed5"/>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text-duration9">
    <w:name w:val="jw-text-duration9"/>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controlbar19">
    <w:name w:val="jw-controlbar19"/>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icon-fullscreen5">
    <w:name w:val="jw-icon-fullscreen5"/>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tooltip5">
    <w:name w:val="jw-icon-tooltip5"/>
    <w:basedOn w:val="Normal"/>
    <w:rsid w:val="003E7D14"/>
    <w:pPr>
      <w:spacing w:after="100" w:afterAutospacing="1" w:line="480" w:lineRule="atLeast"/>
      <w:jc w:val="center"/>
      <w:textAlignment w:val="center"/>
    </w:pPr>
    <w:rPr>
      <w:rFonts w:ascii="Times New Roman" w:eastAsia="Times New Roman" w:hAnsi="Times New Roman" w:cs="Times New Roman"/>
      <w:vanish/>
      <w:kern w:val="0"/>
      <w:sz w:val="24"/>
      <w:szCs w:val="24"/>
      <w14:ligatures w14:val="none"/>
    </w:rPr>
  </w:style>
  <w:style w:type="paragraph" w:customStyle="1" w:styleId="jw-background-color5">
    <w:name w:val="jw-background-color5"/>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20">
    <w:name w:val="jw-controlbar20"/>
    <w:basedOn w:val="Normal"/>
    <w:rsid w:val="003E7D14"/>
    <w:pPr>
      <w:pBdr>
        <w:top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group5">
    <w:name w:val="jw-group5"/>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option15">
    <w:name w:val="jw-option15"/>
    <w:basedOn w:val="Normal"/>
    <w:rsid w:val="003E7D14"/>
    <w:pPr>
      <w:pBdr>
        <w:bottom w:val="single" w:sz="6" w:space="0" w:color="444444"/>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label10">
    <w:name w:val="jw-label10"/>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laylist10">
    <w:name w:val="jw-icon-playlist10"/>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play5">
    <w:name w:val="jw-icon-play5"/>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oltip-title5">
    <w:name w:val="jw-tooltip-title5"/>
    <w:basedOn w:val="Normal"/>
    <w:rsid w:val="003E7D14"/>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ext19">
    <w:name w:val="jw-text19"/>
    <w:basedOn w:val="Normal"/>
    <w:rsid w:val="003E7D14"/>
    <w:pPr>
      <w:spacing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9">
    <w:name w:val="jw-button-color9"/>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button-color10">
    <w:name w:val="jw-button-color10"/>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ggle5">
    <w:name w:val="jw-toggle5"/>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rev10">
    <w:name w:val="jw-icon-prev10"/>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next10">
    <w:name w:val="jw-icon-next10"/>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display10">
    <w:name w:val="jw-icon-display10"/>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display-icon-container20">
    <w:name w:val="jw-display-icon-container20"/>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rail23">
    <w:name w:val="jw-rail23"/>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28">
    <w:name w:val="jw-buffer28"/>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23">
    <w:name w:val="jw-progress23"/>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15">
    <w:name w:val="jw-knob15"/>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15">
    <w:name w:val="jw-slider-container15"/>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24">
    <w:name w:val="jw-rail24"/>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29">
    <w:name w:val="jw-buffer29"/>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24">
    <w:name w:val="jw-progress24"/>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ue5">
    <w:name w:val="jw-cue5"/>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25">
    <w:name w:val="jw-rail25"/>
    <w:basedOn w:val="Normal"/>
    <w:rsid w:val="003E7D14"/>
    <w:pPr>
      <w:shd w:val="clear" w:color="auto" w:fill="384154"/>
      <w:spacing w:after="0" w:line="240" w:lineRule="auto"/>
    </w:pPr>
    <w:rPr>
      <w:rFonts w:ascii="Times New Roman" w:eastAsia="Times New Roman" w:hAnsi="Times New Roman" w:cs="Times New Roman"/>
      <w:kern w:val="0"/>
      <w:sz w:val="24"/>
      <w:szCs w:val="24"/>
      <w14:ligatures w14:val="none"/>
    </w:rPr>
  </w:style>
  <w:style w:type="paragraph" w:customStyle="1" w:styleId="jw-buffer30">
    <w:name w:val="jw-buffer30"/>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25">
    <w:name w:val="jw-progress25"/>
    <w:basedOn w:val="Normal"/>
    <w:rsid w:val="003E7D14"/>
    <w:pPr>
      <w:shd w:val="clear" w:color="auto" w:fill="FF0046"/>
      <w:spacing w:after="0" w:line="240" w:lineRule="auto"/>
    </w:pPr>
    <w:rPr>
      <w:rFonts w:ascii="Times New Roman" w:eastAsia="Times New Roman" w:hAnsi="Times New Roman" w:cs="Times New Roman"/>
      <w:kern w:val="0"/>
      <w:sz w:val="24"/>
      <w:szCs w:val="24"/>
      <w14:ligatures w14:val="none"/>
    </w:rPr>
  </w:style>
  <w:style w:type="paragraph" w:customStyle="1" w:styleId="jw-volume-tip5">
    <w:name w:val="jw-volume-tip5"/>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text-duration10">
    <w:name w:val="jw-text-duration10"/>
    <w:basedOn w:val="Normal"/>
    <w:rsid w:val="003E7D14"/>
    <w:pPr>
      <w:spacing w:after="100" w:afterAutospacing="1" w:line="480" w:lineRule="atLeast"/>
      <w:textAlignment w:val="center"/>
    </w:pPr>
    <w:rPr>
      <w:rFonts w:ascii="Times New Roman" w:eastAsia="Times New Roman" w:hAnsi="Times New Roman" w:cs="Times New Roman"/>
      <w:color w:val="666F82"/>
      <w:kern w:val="0"/>
      <w:sz w:val="24"/>
      <w:szCs w:val="24"/>
      <w14:ligatures w14:val="none"/>
    </w:rPr>
  </w:style>
  <w:style w:type="paragraph" w:customStyle="1" w:styleId="jw-dock-button5">
    <w:name w:val="jw-dock-button5"/>
    <w:basedOn w:val="Normal"/>
    <w:rsid w:val="003E7D14"/>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ascii="Times New Roman" w:eastAsia="Times New Roman" w:hAnsi="Times New Roman" w:cs="Times New Roman"/>
      <w:kern w:val="0"/>
      <w:sz w:val="24"/>
      <w:szCs w:val="24"/>
      <w14:ligatures w14:val="none"/>
    </w:rPr>
  </w:style>
  <w:style w:type="paragraph" w:customStyle="1" w:styleId="jw-active-option5">
    <w:name w:val="jw-active-option5"/>
    <w:basedOn w:val="Normal"/>
    <w:rsid w:val="003E7D14"/>
    <w:pPr>
      <w:shd w:val="clear" w:color="auto" w:fill="FF0046"/>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ime-tip5">
    <w:name w:val="jw-time-tip5"/>
    <w:basedOn w:val="Normal"/>
    <w:rsid w:val="003E7D14"/>
    <w:pPr>
      <w:pBdr>
        <w:top w:val="single" w:sz="6" w:space="0" w:color="333333"/>
        <w:left w:val="single" w:sz="6" w:space="0" w:color="333333"/>
        <w:bottom w:val="single" w:sz="6" w:space="0" w:color="333333"/>
        <w:right w:val="single" w:sz="6" w:space="0" w:color="333333"/>
      </w:pBdr>
      <w:spacing w:after="0" w:line="240" w:lineRule="atLeast"/>
      <w:jc w:val="center"/>
    </w:pPr>
    <w:rPr>
      <w:rFonts w:ascii="inherit" w:eastAsia="Times New Roman" w:hAnsi="inherit" w:cs="Times New Roman"/>
      <w:color w:val="AAAAAA"/>
      <w:kern w:val="0"/>
      <w:sz w:val="24"/>
      <w:szCs w:val="24"/>
      <w14:ligatures w14:val="none"/>
    </w:rPr>
  </w:style>
  <w:style w:type="paragraph" w:customStyle="1" w:styleId="jw-menu5">
    <w:name w:val="jw-menu5"/>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skip10">
    <w:name w:val="jw-skip10"/>
    <w:basedOn w:val="Normal"/>
    <w:rsid w:val="003E7D14"/>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20">
    <w:name w:val="jw-text20"/>
    <w:basedOn w:val="Normal"/>
    <w:rsid w:val="003E7D14"/>
    <w:pPr>
      <w:spacing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5">
    <w:name w:val="jw-icon-inline5"/>
    <w:basedOn w:val="Normal"/>
    <w:rsid w:val="003E7D14"/>
    <w:pPr>
      <w:spacing w:after="100" w:afterAutospacing="1" w:line="420" w:lineRule="atLeast"/>
      <w:jc w:val="center"/>
      <w:textAlignment w:val="center"/>
    </w:pPr>
    <w:rPr>
      <w:rFonts w:ascii="Times New Roman" w:eastAsia="Times New Roman" w:hAnsi="Times New Roman" w:cs="Times New Roman"/>
      <w:color w:val="FFFFFF"/>
      <w:kern w:val="0"/>
      <w:sz w:val="24"/>
      <w:szCs w:val="24"/>
      <w14:ligatures w14:val="none"/>
    </w:rPr>
  </w:style>
  <w:style w:type="paragraph" w:customStyle="1" w:styleId="table5">
    <w:name w:val="table5"/>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primary5">
    <w:name w:val="table-primary5"/>
    <w:basedOn w:val="Normal"/>
    <w:rsid w:val="003E7D14"/>
    <w:pPr>
      <w:shd w:val="clear" w:color="auto" w:fill="9FCD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econdary5">
    <w:name w:val="table-secondary5"/>
    <w:basedOn w:val="Normal"/>
    <w:rsid w:val="003E7D14"/>
    <w:pPr>
      <w:shd w:val="clear" w:color="auto" w:fill="C8CBC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uccess5">
    <w:name w:val="table-success5"/>
    <w:basedOn w:val="Normal"/>
    <w:rsid w:val="003E7D14"/>
    <w:pPr>
      <w:shd w:val="clear" w:color="auto" w:fill="B1DFBB"/>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info5">
    <w:name w:val="table-info5"/>
    <w:basedOn w:val="Normal"/>
    <w:rsid w:val="003E7D14"/>
    <w:pPr>
      <w:shd w:val="clear" w:color="auto" w:fill="ABDDE5"/>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warning5">
    <w:name w:val="table-warning5"/>
    <w:basedOn w:val="Normal"/>
    <w:rsid w:val="003E7D14"/>
    <w:pPr>
      <w:shd w:val="clear" w:color="auto" w:fill="FFE8A1"/>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nger5">
    <w:name w:val="table-danger5"/>
    <w:basedOn w:val="Normal"/>
    <w:rsid w:val="003E7D14"/>
    <w:pPr>
      <w:shd w:val="clear" w:color="auto" w:fill="F1B0B7"/>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light5">
    <w:name w:val="table-light5"/>
    <w:basedOn w:val="Normal"/>
    <w:rsid w:val="003E7D14"/>
    <w:pPr>
      <w:shd w:val="clear" w:color="auto" w:fill="ECECF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rk5">
    <w:name w:val="table-dark5"/>
    <w:basedOn w:val="Normal"/>
    <w:rsid w:val="003E7D14"/>
    <w:pPr>
      <w:shd w:val="clear" w:color="auto" w:fill="B9BBBE"/>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form-check-input5">
    <w:name w:val="form-check-input5"/>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heck5">
    <w:name w:val="form-check5"/>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dropdown-menu17">
    <w:name w:val="dropdown-menu17"/>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18">
    <w:name w:val="dropdown-menu18"/>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19">
    <w:name w:val="dropdown-menu19"/>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input-group5">
    <w:name w:val="input-group5"/>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btn5">
    <w:name w:val="btn5"/>
    <w:basedOn w:val="Normal"/>
    <w:rsid w:val="003E7D14"/>
    <w:pPr>
      <w:spacing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btn-group5">
    <w:name w:val="btn-group5"/>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item13">
    <w:name w:val="nav-item13"/>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dropdown-menu20">
    <w:name w:val="dropdown-menu20"/>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nav-item14">
    <w:name w:val="nav-item14"/>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item15">
    <w:name w:val="nav-item15"/>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link5">
    <w:name w:val="nav-link5"/>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navbar-toggler5">
    <w:name w:val="navbar-toggler5"/>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navbar-toggler-icon9">
    <w:name w:val="navbar-toggler-icon9"/>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bar-brand5">
    <w:name w:val="navbar-brand5"/>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navbar-toggler-icon10">
    <w:name w:val="navbar-toggler-icon10"/>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card5">
    <w:name w:val="card5"/>
    <w:basedOn w:val="Normal"/>
    <w:rsid w:val="003E7D14"/>
    <w:pPr>
      <w:shd w:val="clear" w:color="auto" w:fill="FFFFFF"/>
      <w:spacing w:after="225" w:line="240" w:lineRule="auto"/>
    </w:pPr>
    <w:rPr>
      <w:rFonts w:ascii="Times New Roman" w:eastAsia="Times New Roman" w:hAnsi="Times New Roman" w:cs="Times New Roman"/>
      <w:kern w:val="0"/>
      <w:sz w:val="24"/>
      <w:szCs w:val="24"/>
      <w14:ligatures w14:val="none"/>
    </w:rPr>
  </w:style>
  <w:style w:type="paragraph" w:customStyle="1" w:styleId="page-link9">
    <w:name w:val="page-link9"/>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page-link10">
    <w:name w:val="page-link10"/>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alert-link33">
    <w:name w:val="alert-link33"/>
    <w:basedOn w:val="Normal"/>
    <w:rsid w:val="003E7D14"/>
    <w:pPr>
      <w:spacing w:after="100" w:afterAutospacing="1" w:line="240" w:lineRule="auto"/>
    </w:pPr>
    <w:rPr>
      <w:rFonts w:ascii="Times New Roman" w:eastAsia="Times New Roman" w:hAnsi="Times New Roman" w:cs="Times New Roman"/>
      <w:b/>
      <w:bCs/>
      <w:color w:val="002752"/>
      <w:kern w:val="0"/>
      <w:sz w:val="24"/>
      <w:szCs w:val="24"/>
      <w14:ligatures w14:val="none"/>
    </w:rPr>
  </w:style>
  <w:style w:type="paragraph" w:customStyle="1" w:styleId="alert-link34">
    <w:name w:val="alert-link34"/>
    <w:basedOn w:val="Normal"/>
    <w:rsid w:val="003E7D14"/>
    <w:pPr>
      <w:spacing w:after="100" w:afterAutospacing="1" w:line="240" w:lineRule="auto"/>
    </w:pPr>
    <w:rPr>
      <w:rFonts w:ascii="Times New Roman" w:eastAsia="Times New Roman" w:hAnsi="Times New Roman" w:cs="Times New Roman"/>
      <w:b/>
      <w:bCs/>
      <w:color w:val="202326"/>
      <w:kern w:val="0"/>
      <w:sz w:val="24"/>
      <w:szCs w:val="24"/>
      <w14:ligatures w14:val="none"/>
    </w:rPr>
  </w:style>
  <w:style w:type="paragraph" w:customStyle="1" w:styleId="alert-link35">
    <w:name w:val="alert-link35"/>
    <w:basedOn w:val="Normal"/>
    <w:rsid w:val="003E7D14"/>
    <w:pPr>
      <w:spacing w:after="100" w:afterAutospacing="1" w:line="240" w:lineRule="auto"/>
    </w:pPr>
    <w:rPr>
      <w:rFonts w:ascii="Times New Roman" w:eastAsia="Times New Roman" w:hAnsi="Times New Roman" w:cs="Times New Roman"/>
      <w:b/>
      <w:bCs/>
      <w:color w:val="0B2E13"/>
      <w:kern w:val="0"/>
      <w:sz w:val="24"/>
      <w:szCs w:val="24"/>
      <w14:ligatures w14:val="none"/>
    </w:rPr>
  </w:style>
  <w:style w:type="paragraph" w:customStyle="1" w:styleId="alert-link36">
    <w:name w:val="alert-link36"/>
    <w:basedOn w:val="Normal"/>
    <w:rsid w:val="003E7D14"/>
    <w:pPr>
      <w:spacing w:after="100" w:afterAutospacing="1" w:line="240" w:lineRule="auto"/>
    </w:pPr>
    <w:rPr>
      <w:rFonts w:ascii="Times New Roman" w:eastAsia="Times New Roman" w:hAnsi="Times New Roman" w:cs="Times New Roman"/>
      <w:b/>
      <w:bCs/>
      <w:color w:val="062C33"/>
      <w:kern w:val="0"/>
      <w:sz w:val="24"/>
      <w:szCs w:val="24"/>
      <w14:ligatures w14:val="none"/>
    </w:rPr>
  </w:style>
  <w:style w:type="paragraph" w:customStyle="1" w:styleId="alert-link37">
    <w:name w:val="alert-link37"/>
    <w:basedOn w:val="Normal"/>
    <w:rsid w:val="003E7D14"/>
    <w:pPr>
      <w:spacing w:after="100" w:afterAutospacing="1" w:line="240" w:lineRule="auto"/>
    </w:pPr>
    <w:rPr>
      <w:rFonts w:ascii="Times New Roman" w:eastAsia="Times New Roman" w:hAnsi="Times New Roman" w:cs="Times New Roman"/>
      <w:b/>
      <w:bCs/>
      <w:color w:val="533F03"/>
      <w:kern w:val="0"/>
      <w:sz w:val="24"/>
      <w:szCs w:val="24"/>
      <w14:ligatures w14:val="none"/>
    </w:rPr>
  </w:style>
  <w:style w:type="paragraph" w:customStyle="1" w:styleId="alert-link38">
    <w:name w:val="alert-link38"/>
    <w:basedOn w:val="Normal"/>
    <w:rsid w:val="003E7D14"/>
    <w:pPr>
      <w:spacing w:after="100" w:afterAutospacing="1" w:line="240" w:lineRule="auto"/>
    </w:pPr>
    <w:rPr>
      <w:rFonts w:ascii="Times New Roman" w:eastAsia="Times New Roman" w:hAnsi="Times New Roman" w:cs="Times New Roman"/>
      <w:b/>
      <w:bCs/>
      <w:color w:val="491217"/>
      <w:kern w:val="0"/>
      <w:sz w:val="24"/>
      <w:szCs w:val="24"/>
      <w14:ligatures w14:val="none"/>
    </w:rPr>
  </w:style>
  <w:style w:type="paragraph" w:customStyle="1" w:styleId="alert-link39">
    <w:name w:val="alert-link39"/>
    <w:basedOn w:val="Normal"/>
    <w:rsid w:val="003E7D14"/>
    <w:pPr>
      <w:spacing w:after="100" w:afterAutospacing="1" w:line="240" w:lineRule="auto"/>
    </w:pPr>
    <w:rPr>
      <w:rFonts w:ascii="Times New Roman" w:eastAsia="Times New Roman" w:hAnsi="Times New Roman" w:cs="Times New Roman"/>
      <w:b/>
      <w:bCs/>
      <w:color w:val="686868"/>
      <w:kern w:val="0"/>
      <w:sz w:val="24"/>
      <w:szCs w:val="24"/>
      <w14:ligatures w14:val="none"/>
    </w:rPr>
  </w:style>
  <w:style w:type="paragraph" w:customStyle="1" w:styleId="alert-link40">
    <w:name w:val="alert-link40"/>
    <w:basedOn w:val="Normal"/>
    <w:rsid w:val="003E7D14"/>
    <w:pPr>
      <w:spacing w:after="100" w:afterAutospacing="1" w:line="240" w:lineRule="auto"/>
    </w:pPr>
    <w:rPr>
      <w:rFonts w:ascii="Times New Roman" w:eastAsia="Times New Roman" w:hAnsi="Times New Roman" w:cs="Times New Roman"/>
      <w:b/>
      <w:bCs/>
      <w:color w:val="040505"/>
      <w:kern w:val="0"/>
      <w:sz w:val="24"/>
      <w:szCs w:val="24"/>
      <w14:ligatures w14:val="none"/>
    </w:rPr>
  </w:style>
  <w:style w:type="paragraph" w:customStyle="1" w:styleId="list-group-item5">
    <w:name w:val="list-group-item5"/>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arrow9">
    <w:name w:val="arrow9"/>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rrow10">
    <w:name w:val="arrow10"/>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ctive5">
    <w:name w:val="active5"/>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athjaxhoverarrow5">
    <w:name w:val="mathjax_hover_arrow5"/>
    <w:basedOn w:val="Normal"/>
    <w:rsid w:val="003E7D14"/>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kern w:val="0"/>
      <w:sz w:val="14"/>
      <w:szCs w:val="14"/>
      <w14:ligatures w14:val="none"/>
    </w:rPr>
  </w:style>
  <w:style w:type="paragraph" w:customStyle="1" w:styleId="mathjaxmenuarrow5">
    <w:name w:val="mathjax_menuarrow5"/>
    <w:basedOn w:val="Normal"/>
    <w:rsid w:val="003E7D14"/>
    <w:pPr>
      <w:spacing w:after="100" w:afterAutospacing="1" w:line="240" w:lineRule="auto"/>
    </w:pPr>
    <w:rPr>
      <w:rFonts w:ascii="Times New Roman" w:eastAsia="Times New Roman" w:hAnsi="Times New Roman" w:cs="Times New Roman"/>
      <w:color w:val="FFFFFF"/>
      <w:kern w:val="0"/>
      <w:sz w:val="18"/>
      <w:szCs w:val="18"/>
      <w14:ligatures w14:val="none"/>
    </w:rPr>
  </w:style>
  <w:style w:type="paragraph" w:customStyle="1" w:styleId="noerror5">
    <w:name w:val="noerror5"/>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paragraph" w:customStyle="1" w:styleId="mjx-char6">
    <w:name w:val="mjx-char6"/>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box6">
    <w:name w:val="mjx-box6"/>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noerror5">
    <w:name w:val="mjx-noerror5"/>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paragraph" w:customStyle="1" w:styleId="tags">
    <w:name w:val="tags"/>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tag">
    <w:name w:val="tag"/>
    <w:basedOn w:val="Normal"/>
    <w:rsid w:val="003E7D14"/>
    <w:pPr>
      <w:shd w:val="clear" w:color="auto" w:fill="CED7E9"/>
      <w:spacing w:after="150" w:line="390" w:lineRule="atLeast"/>
      <w:ind w:right="150"/>
    </w:pPr>
    <w:rPr>
      <w:rFonts w:ascii="Times New Roman" w:eastAsia="Times New Roman" w:hAnsi="Times New Roman" w:cs="Times New Roman"/>
      <w:color w:val="017EBE"/>
      <w:kern w:val="0"/>
      <w:sz w:val="24"/>
      <w:szCs w:val="24"/>
      <w14:ligatures w14:val="none"/>
    </w:rPr>
  </w:style>
  <w:style w:type="paragraph" w:customStyle="1" w:styleId="jw-aspect6">
    <w:name w:val="jw-aspect6"/>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display-icon-container21">
    <w:name w:val="jw-display-icon-container21"/>
    <w:basedOn w:val="Normal"/>
    <w:rsid w:val="003E7D14"/>
    <w:pPr>
      <w:shd w:val="clear" w:color="auto" w:fill="333333"/>
      <w:spacing w:after="0" w:line="240" w:lineRule="auto"/>
    </w:pPr>
    <w:rPr>
      <w:rFonts w:ascii="Times New Roman" w:eastAsia="Times New Roman" w:hAnsi="Times New Roman" w:cs="Times New Roman"/>
      <w:kern w:val="0"/>
      <w:sz w:val="24"/>
      <w:szCs w:val="24"/>
      <w14:ligatures w14:val="none"/>
    </w:rPr>
  </w:style>
  <w:style w:type="paragraph" w:customStyle="1" w:styleId="jw-banner6">
    <w:name w:val="jw-banner6"/>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jw-icon-display11">
    <w:name w:val="jw-icon-display11"/>
    <w:basedOn w:val="Normal"/>
    <w:rsid w:val="003E7D14"/>
    <w:pPr>
      <w:spacing w:after="100" w:afterAutospacing="1" w:line="240" w:lineRule="auto"/>
      <w:jc w:val="center"/>
      <w:textAlignment w:val="center"/>
    </w:pPr>
    <w:rPr>
      <w:rFonts w:ascii="Times New Roman" w:eastAsia="Times New Roman" w:hAnsi="Times New Roman" w:cs="Times New Roman"/>
      <w:kern w:val="0"/>
      <w:sz w:val="48"/>
      <w:szCs w:val="48"/>
      <w14:ligatures w14:val="none"/>
    </w:rPr>
  </w:style>
  <w:style w:type="paragraph" w:customStyle="1" w:styleId="jw-display-icon-container22">
    <w:name w:val="jw-display-icon-container22"/>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display-icon-container23">
    <w:name w:val="jw-display-icon-container23"/>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hidden6">
    <w:name w:val="jw-hidden6"/>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slider-time6">
    <w:name w:val="jw-slider-time6"/>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alt6">
    <w:name w:val="jw-text-alt6"/>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arrow11">
    <w:name w:val="jw-arrow11"/>
    <w:basedOn w:val="Normal"/>
    <w:rsid w:val="003E7D14"/>
    <w:pPr>
      <w:spacing w:after="100" w:afterAutospacing="1" w:line="240" w:lineRule="auto"/>
      <w:ind w:left="-60"/>
    </w:pPr>
    <w:rPr>
      <w:rFonts w:ascii="Times New Roman" w:eastAsia="Times New Roman" w:hAnsi="Times New Roman" w:cs="Times New Roman"/>
      <w:vanish/>
      <w:kern w:val="0"/>
      <w:sz w:val="24"/>
      <w:szCs w:val="24"/>
      <w14:ligatures w14:val="none"/>
    </w:rPr>
  </w:style>
  <w:style w:type="paragraph" w:customStyle="1" w:styleId="jw-overlay16">
    <w:name w:val="jw-overlay16"/>
    <w:basedOn w:val="Normal"/>
    <w:rsid w:val="003E7D14"/>
    <w:pPr>
      <w:spacing w:before="60"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overlay17">
    <w:name w:val="jw-overlay17"/>
    <w:basedOn w:val="Normal"/>
    <w:rsid w:val="003E7D14"/>
    <w:pPr>
      <w:spacing w:before="60" w:after="100" w:afterAutospacing="1" w:line="240" w:lineRule="auto"/>
    </w:pPr>
    <w:rPr>
      <w:rFonts w:ascii="Times New Roman" w:eastAsia="Times New Roman" w:hAnsi="Times New Roman" w:cs="Times New Roman"/>
      <w:kern w:val="0"/>
      <w:sz w:val="24"/>
      <w:szCs w:val="24"/>
      <w14:ligatures w14:val="none"/>
    </w:rPr>
  </w:style>
  <w:style w:type="paragraph" w:customStyle="1" w:styleId="jw-arrow12">
    <w:name w:val="jw-arrow12"/>
    <w:basedOn w:val="Normal"/>
    <w:rsid w:val="003E7D14"/>
    <w:pPr>
      <w:spacing w:after="100" w:afterAutospacing="1" w:line="240" w:lineRule="auto"/>
      <w:ind w:left="-60"/>
    </w:pPr>
    <w:rPr>
      <w:rFonts w:ascii="Times New Roman" w:eastAsia="Times New Roman" w:hAnsi="Times New Roman" w:cs="Times New Roman"/>
      <w:kern w:val="0"/>
      <w:sz w:val="24"/>
      <w:szCs w:val="24"/>
      <w14:ligatures w14:val="none"/>
    </w:rPr>
  </w:style>
  <w:style w:type="paragraph" w:customStyle="1" w:styleId="jw-rail26">
    <w:name w:val="jw-rail26"/>
    <w:basedOn w:val="Normal"/>
    <w:rsid w:val="003E7D14"/>
    <w:pPr>
      <w:shd w:val="clear" w:color="auto" w:fill="AAAAAA"/>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31">
    <w:name w:val="jw-buffer31"/>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26">
    <w:name w:val="jw-progress26"/>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16">
    <w:name w:val="jw-slider-container16"/>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16">
    <w:name w:val="jw-knob16"/>
    <w:basedOn w:val="Normal"/>
    <w:rsid w:val="003E7D14"/>
    <w:pPr>
      <w:shd w:val="clear" w:color="auto" w:fill="AAAAAA"/>
      <w:spacing w:after="100" w:afterAutospacing="1" w:line="240" w:lineRule="auto"/>
      <w:ind w:left="-78"/>
    </w:pPr>
    <w:rPr>
      <w:rFonts w:ascii="Times New Roman" w:eastAsia="Times New Roman" w:hAnsi="Times New Roman" w:cs="Times New Roman"/>
      <w:kern w:val="0"/>
      <w:sz w:val="24"/>
      <w:szCs w:val="24"/>
      <w14:ligatures w14:val="none"/>
    </w:rPr>
  </w:style>
  <w:style w:type="paragraph" w:customStyle="1" w:styleId="jw-progress27">
    <w:name w:val="jw-progress27"/>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jw-buffer32">
    <w:name w:val="jw-buffer32"/>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17">
    <w:name w:val="jw-slider-container17"/>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rail27">
    <w:name w:val="jw-rail27"/>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knob17">
    <w:name w:val="jw-knob17"/>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buffer33">
    <w:name w:val="jw-buffer33"/>
    <w:basedOn w:val="Normal"/>
    <w:rsid w:val="003E7D14"/>
    <w:pPr>
      <w:shd w:val="clear" w:color="auto" w:fill="202020"/>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rightclick-logo6">
    <w:name w:val="jw-rightclick-logo6"/>
    <w:basedOn w:val="Normal"/>
    <w:rsid w:val="003E7D14"/>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kern w:val="0"/>
      <w:sz w:val="48"/>
      <w:szCs w:val="48"/>
      <w14:ligatures w14:val="none"/>
    </w:rPr>
  </w:style>
  <w:style w:type="paragraph" w:customStyle="1" w:styleId="jw-featured6">
    <w:name w:val="jw-featured6"/>
    <w:basedOn w:val="Normal"/>
    <w:rsid w:val="003E7D14"/>
    <w:pPr>
      <w:shd w:val="clear" w:color="auto" w:fill="252525"/>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flag-audio-player6">
    <w:name w:val="jw-flag-audio-player6"/>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21">
    <w:name w:val="jw-text21"/>
    <w:basedOn w:val="Normal"/>
    <w:rsid w:val="003E7D14"/>
    <w:pPr>
      <w:spacing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18">
    <w:name w:val="jw-overlay18"/>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option16">
    <w:name w:val="jw-option16"/>
    <w:basedOn w:val="Normal"/>
    <w:rsid w:val="003E7D14"/>
    <w:pPr>
      <w:spacing w:after="100" w:afterAutospacing="1" w:line="360" w:lineRule="atLeast"/>
    </w:pPr>
    <w:rPr>
      <w:rFonts w:ascii="inherit" w:eastAsia="Times New Roman" w:hAnsi="inherit" w:cs="Times New Roman"/>
      <w:color w:val="AAAAAA"/>
      <w:kern w:val="0"/>
      <w:sz w:val="19"/>
      <w:szCs w:val="19"/>
      <w14:ligatures w14:val="none"/>
    </w:rPr>
  </w:style>
  <w:style w:type="paragraph" w:customStyle="1" w:styleId="jw-option17">
    <w:name w:val="jw-option17"/>
    <w:basedOn w:val="Normal"/>
    <w:rsid w:val="003E7D14"/>
    <w:pPr>
      <w:spacing w:after="100" w:afterAutospacing="1" w:line="240" w:lineRule="auto"/>
      <w:ind w:right="75"/>
    </w:pPr>
    <w:rPr>
      <w:rFonts w:ascii="Times New Roman" w:eastAsia="Times New Roman" w:hAnsi="Times New Roman" w:cs="Times New Roman"/>
      <w:color w:val="FFFFFF"/>
      <w:kern w:val="0"/>
      <w:sz w:val="19"/>
      <w:szCs w:val="19"/>
      <w14:ligatures w14:val="none"/>
    </w:rPr>
  </w:style>
  <w:style w:type="paragraph" w:customStyle="1" w:styleId="jw-label11">
    <w:name w:val="jw-label11"/>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name6">
    <w:name w:val="jw-name6"/>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skip-icon6">
    <w:name w:val="jw-skip-icon6"/>
    <w:basedOn w:val="Normal"/>
    <w:rsid w:val="003E7D14"/>
    <w:pPr>
      <w:spacing w:after="100" w:afterAutospacing="1" w:line="360" w:lineRule="atLeast"/>
      <w:ind w:left="-180"/>
      <w:textAlignment w:val="center"/>
    </w:pPr>
    <w:rPr>
      <w:rFonts w:ascii="Times New Roman" w:eastAsia="Times New Roman" w:hAnsi="Times New Roman" w:cs="Times New Roman"/>
      <w:vanish/>
      <w:color w:val="AAAAAA"/>
      <w:kern w:val="0"/>
      <w:sz w:val="17"/>
      <w:szCs w:val="17"/>
      <w14:ligatures w14:val="none"/>
    </w:rPr>
  </w:style>
  <w:style w:type="paragraph" w:customStyle="1" w:styleId="jw-text22">
    <w:name w:val="jw-text22"/>
    <w:basedOn w:val="Normal"/>
    <w:rsid w:val="003E7D14"/>
    <w:pPr>
      <w:spacing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1">
    <w:name w:val="jw-preview11"/>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21">
    <w:name w:val="jw-controlbar21"/>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captions6">
    <w:name w:val="jw-captions6"/>
    <w:basedOn w:val="Normal"/>
    <w:rsid w:val="003E7D14"/>
    <w:pPr>
      <w:spacing w:after="0" w:line="240" w:lineRule="auto"/>
      <w:jc w:val="center"/>
    </w:pPr>
    <w:rPr>
      <w:rFonts w:ascii="Times New Roman" w:eastAsia="Times New Roman" w:hAnsi="Times New Roman" w:cs="Times New Roman"/>
      <w:vanish/>
      <w:kern w:val="0"/>
      <w:sz w:val="24"/>
      <w:szCs w:val="24"/>
      <w14:ligatures w14:val="none"/>
    </w:rPr>
  </w:style>
  <w:style w:type="paragraph" w:customStyle="1" w:styleId="jw-title6">
    <w:name w:val="jw-title6"/>
    <w:basedOn w:val="Normal"/>
    <w:rsid w:val="003E7D14"/>
    <w:pPr>
      <w:spacing w:after="100" w:afterAutospacing="1" w:line="240" w:lineRule="auto"/>
    </w:pPr>
    <w:rPr>
      <w:rFonts w:ascii="Times New Roman" w:eastAsia="Times New Roman" w:hAnsi="Times New Roman" w:cs="Times New Roman"/>
      <w:kern w:val="0"/>
      <w:sz w:val="21"/>
      <w:szCs w:val="21"/>
      <w14:ligatures w14:val="none"/>
    </w:rPr>
  </w:style>
  <w:style w:type="paragraph" w:customStyle="1" w:styleId="jw-error6">
    <w:name w:val="jw-error6"/>
    <w:basedOn w:val="Normal"/>
    <w:rsid w:val="003E7D14"/>
    <w:pPr>
      <w:shd w:val="clear" w:color="auto" w:fill="000000"/>
      <w:spacing w:after="100" w:afterAutospacing="1" w:line="240" w:lineRule="auto"/>
    </w:pPr>
    <w:rPr>
      <w:rFonts w:ascii="Times New Roman" w:eastAsia="Times New Roman" w:hAnsi="Times New Roman" w:cs="Times New Roman"/>
      <w:color w:val="EEEEEE"/>
      <w:kern w:val="0"/>
      <w:sz w:val="24"/>
      <w:szCs w:val="24"/>
      <w14:ligatures w14:val="none"/>
    </w:rPr>
  </w:style>
  <w:style w:type="paragraph" w:customStyle="1" w:styleId="jw-icon-container6">
    <w:name w:val="jw-icon-container6"/>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eview12">
    <w:name w:val="jw-preview12"/>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22">
    <w:name w:val="jw-controlbar22"/>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skip11">
    <w:name w:val="jw-skip11"/>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plugin6">
    <w:name w:val="jw-plugin6"/>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icon-playlist11">
    <w:name w:val="jw-icon-playlist11"/>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next11">
    <w:name w:val="jw-icon-next11"/>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prev11">
    <w:name w:val="jw-icon-prev11"/>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elapsed6">
    <w:name w:val="jw-text-elapsed6"/>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text-duration11">
    <w:name w:val="jw-text-duration11"/>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controlbar23">
    <w:name w:val="jw-controlbar23"/>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icon-fullscreen6">
    <w:name w:val="jw-icon-fullscreen6"/>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tooltip6">
    <w:name w:val="jw-icon-tooltip6"/>
    <w:basedOn w:val="Normal"/>
    <w:rsid w:val="003E7D14"/>
    <w:pPr>
      <w:spacing w:after="100" w:afterAutospacing="1" w:line="480" w:lineRule="atLeast"/>
      <w:jc w:val="center"/>
      <w:textAlignment w:val="center"/>
    </w:pPr>
    <w:rPr>
      <w:rFonts w:ascii="Times New Roman" w:eastAsia="Times New Roman" w:hAnsi="Times New Roman" w:cs="Times New Roman"/>
      <w:vanish/>
      <w:kern w:val="0"/>
      <w:sz w:val="24"/>
      <w:szCs w:val="24"/>
      <w14:ligatures w14:val="none"/>
    </w:rPr>
  </w:style>
  <w:style w:type="paragraph" w:customStyle="1" w:styleId="jw-background-color6">
    <w:name w:val="jw-background-color6"/>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24">
    <w:name w:val="jw-controlbar24"/>
    <w:basedOn w:val="Normal"/>
    <w:rsid w:val="003E7D14"/>
    <w:pPr>
      <w:pBdr>
        <w:top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group6">
    <w:name w:val="jw-group6"/>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option18">
    <w:name w:val="jw-option18"/>
    <w:basedOn w:val="Normal"/>
    <w:rsid w:val="003E7D14"/>
    <w:pPr>
      <w:pBdr>
        <w:bottom w:val="single" w:sz="6" w:space="0" w:color="444444"/>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label12">
    <w:name w:val="jw-label12"/>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laylist12">
    <w:name w:val="jw-icon-playlist12"/>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play6">
    <w:name w:val="jw-icon-play6"/>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oltip-title6">
    <w:name w:val="jw-tooltip-title6"/>
    <w:basedOn w:val="Normal"/>
    <w:rsid w:val="003E7D14"/>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ext23">
    <w:name w:val="jw-text23"/>
    <w:basedOn w:val="Normal"/>
    <w:rsid w:val="003E7D14"/>
    <w:pPr>
      <w:spacing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1">
    <w:name w:val="jw-button-color11"/>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button-color12">
    <w:name w:val="jw-button-color12"/>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ggle6">
    <w:name w:val="jw-toggle6"/>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rev12">
    <w:name w:val="jw-icon-prev12"/>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next12">
    <w:name w:val="jw-icon-next12"/>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display12">
    <w:name w:val="jw-icon-display12"/>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display-icon-container24">
    <w:name w:val="jw-display-icon-container24"/>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rail28">
    <w:name w:val="jw-rail28"/>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34">
    <w:name w:val="jw-buffer34"/>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28">
    <w:name w:val="jw-progress28"/>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18">
    <w:name w:val="jw-knob18"/>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18">
    <w:name w:val="jw-slider-container18"/>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29">
    <w:name w:val="jw-rail29"/>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35">
    <w:name w:val="jw-buffer35"/>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29">
    <w:name w:val="jw-progress29"/>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ue6">
    <w:name w:val="jw-cue6"/>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30">
    <w:name w:val="jw-rail30"/>
    <w:basedOn w:val="Normal"/>
    <w:rsid w:val="003E7D14"/>
    <w:pPr>
      <w:shd w:val="clear" w:color="auto" w:fill="384154"/>
      <w:spacing w:after="0" w:line="240" w:lineRule="auto"/>
    </w:pPr>
    <w:rPr>
      <w:rFonts w:ascii="Times New Roman" w:eastAsia="Times New Roman" w:hAnsi="Times New Roman" w:cs="Times New Roman"/>
      <w:kern w:val="0"/>
      <w:sz w:val="24"/>
      <w:szCs w:val="24"/>
      <w14:ligatures w14:val="none"/>
    </w:rPr>
  </w:style>
  <w:style w:type="paragraph" w:customStyle="1" w:styleId="jw-buffer36">
    <w:name w:val="jw-buffer36"/>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30">
    <w:name w:val="jw-progress30"/>
    <w:basedOn w:val="Normal"/>
    <w:rsid w:val="003E7D14"/>
    <w:pPr>
      <w:shd w:val="clear" w:color="auto" w:fill="FF0046"/>
      <w:spacing w:after="0" w:line="240" w:lineRule="auto"/>
    </w:pPr>
    <w:rPr>
      <w:rFonts w:ascii="Times New Roman" w:eastAsia="Times New Roman" w:hAnsi="Times New Roman" w:cs="Times New Roman"/>
      <w:kern w:val="0"/>
      <w:sz w:val="24"/>
      <w:szCs w:val="24"/>
      <w14:ligatures w14:val="none"/>
    </w:rPr>
  </w:style>
  <w:style w:type="paragraph" w:customStyle="1" w:styleId="jw-volume-tip6">
    <w:name w:val="jw-volume-tip6"/>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text-duration12">
    <w:name w:val="jw-text-duration12"/>
    <w:basedOn w:val="Normal"/>
    <w:rsid w:val="003E7D14"/>
    <w:pPr>
      <w:spacing w:after="100" w:afterAutospacing="1" w:line="480" w:lineRule="atLeast"/>
      <w:textAlignment w:val="center"/>
    </w:pPr>
    <w:rPr>
      <w:rFonts w:ascii="Times New Roman" w:eastAsia="Times New Roman" w:hAnsi="Times New Roman" w:cs="Times New Roman"/>
      <w:color w:val="666F82"/>
      <w:kern w:val="0"/>
      <w:sz w:val="24"/>
      <w:szCs w:val="24"/>
      <w14:ligatures w14:val="none"/>
    </w:rPr>
  </w:style>
  <w:style w:type="paragraph" w:customStyle="1" w:styleId="jw-dock-button6">
    <w:name w:val="jw-dock-button6"/>
    <w:basedOn w:val="Normal"/>
    <w:rsid w:val="003E7D14"/>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ascii="Times New Roman" w:eastAsia="Times New Roman" w:hAnsi="Times New Roman" w:cs="Times New Roman"/>
      <w:kern w:val="0"/>
      <w:sz w:val="24"/>
      <w:szCs w:val="24"/>
      <w14:ligatures w14:val="none"/>
    </w:rPr>
  </w:style>
  <w:style w:type="paragraph" w:customStyle="1" w:styleId="jw-active-option6">
    <w:name w:val="jw-active-option6"/>
    <w:basedOn w:val="Normal"/>
    <w:rsid w:val="003E7D14"/>
    <w:pPr>
      <w:shd w:val="clear" w:color="auto" w:fill="FF0046"/>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ime-tip6">
    <w:name w:val="jw-time-tip6"/>
    <w:basedOn w:val="Normal"/>
    <w:rsid w:val="003E7D14"/>
    <w:pPr>
      <w:pBdr>
        <w:top w:val="single" w:sz="6" w:space="0" w:color="333333"/>
        <w:left w:val="single" w:sz="6" w:space="0" w:color="333333"/>
        <w:bottom w:val="single" w:sz="6" w:space="0" w:color="333333"/>
        <w:right w:val="single" w:sz="6" w:space="0" w:color="333333"/>
      </w:pBdr>
      <w:spacing w:after="0" w:line="240" w:lineRule="atLeast"/>
      <w:jc w:val="center"/>
    </w:pPr>
    <w:rPr>
      <w:rFonts w:ascii="inherit" w:eastAsia="Times New Roman" w:hAnsi="inherit" w:cs="Times New Roman"/>
      <w:color w:val="AAAAAA"/>
      <w:kern w:val="0"/>
      <w:sz w:val="24"/>
      <w:szCs w:val="24"/>
      <w14:ligatures w14:val="none"/>
    </w:rPr>
  </w:style>
  <w:style w:type="paragraph" w:customStyle="1" w:styleId="jw-menu6">
    <w:name w:val="jw-menu6"/>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skip12">
    <w:name w:val="jw-skip12"/>
    <w:basedOn w:val="Normal"/>
    <w:rsid w:val="003E7D14"/>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24">
    <w:name w:val="jw-text24"/>
    <w:basedOn w:val="Normal"/>
    <w:rsid w:val="003E7D14"/>
    <w:pPr>
      <w:spacing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6">
    <w:name w:val="jw-icon-inline6"/>
    <w:basedOn w:val="Normal"/>
    <w:rsid w:val="003E7D14"/>
    <w:pPr>
      <w:spacing w:after="100" w:afterAutospacing="1" w:line="420" w:lineRule="atLeast"/>
      <w:jc w:val="center"/>
      <w:textAlignment w:val="center"/>
    </w:pPr>
    <w:rPr>
      <w:rFonts w:ascii="Times New Roman" w:eastAsia="Times New Roman" w:hAnsi="Times New Roman" w:cs="Times New Roman"/>
      <w:color w:val="FFFFFF"/>
      <w:kern w:val="0"/>
      <w:sz w:val="24"/>
      <w:szCs w:val="24"/>
      <w14:ligatures w14:val="none"/>
    </w:rPr>
  </w:style>
  <w:style w:type="paragraph" w:customStyle="1" w:styleId="table6">
    <w:name w:val="table6"/>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primary6">
    <w:name w:val="table-primary6"/>
    <w:basedOn w:val="Normal"/>
    <w:rsid w:val="003E7D14"/>
    <w:pPr>
      <w:shd w:val="clear" w:color="auto" w:fill="9FCD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econdary6">
    <w:name w:val="table-secondary6"/>
    <w:basedOn w:val="Normal"/>
    <w:rsid w:val="003E7D14"/>
    <w:pPr>
      <w:shd w:val="clear" w:color="auto" w:fill="C8CBC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uccess6">
    <w:name w:val="table-success6"/>
    <w:basedOn w:val="Normal"/>
    <w:rsid w:val="003E7D14"/>
    <w:pPr>
      <w:shd w:val="clear" w:color="auto" w:fill="B1DFBB"/>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info6">
    <w:name w:val="table-info6"/>
    <w:basedOn w:val="Normal"/>
    <w:rsid w:val="003E7D14"/>
    <w:pPr>
      <w:shd w:val="clear" w:color="auto" w:fill="ABDDE5"/>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warning6">
    <w:name w:val="table-warning6"/>
    <w:basedOn w:val="Normal"/>
    <w:rsid w:val="003E7D14"/>
    <w:pPr>
      <w:shd w:val="clear" w:color="auto" w:fill="FFE8A1"/>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nger6">
    <w:name w:val="table-danger6"/>
    <w:basedOn w:val="Normal"/>
    <w:rsid w:val="003E7D14"/>
    <w:pPr>
      <w:shd w:val="clear" w:color="auto" w:fill="F1B0B7"/>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light6">
    <w:name w:val="table-light6"/>
    <w:basedOn w:val="Normal"/>
    <w:rsid w:val="003E7D14"/>
    <w:pPr>
      <w:shd w:val="clear" w:color="auto" w:fill="ECECF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rk6">
    <w:name w:val="table-dark6"/>
    <w:basedOn w:val="Normal"/>
    <w:rsid w:val="003E7D14"/>
    <w:pPr>
      <w:shd w:val="clear" w:color="auto" w:fill="B9BBBE"/>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form-check-input6">
    <w:name w:val="form-check-input6"/>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heck6">
    <w:name w:val="form-check6"/>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dropdown-menu21">
    <w:name w:val="dropdown-menu21"/>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22">
    <w:name w:val="dropdown-menu22"/>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23">
    <w:name w:val="dropdown-menu23"/>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input-group6">
    <w:name w:val="input-group6"/>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btn6">
    <w:name w:val="btn6"/>
    <w:basedOn w:val="Normal"/>
    <w:rsid w:val="003E7D14"/>
    <w:pPr>
      <w:spacing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btn-group6">
    <w:name w:val="btn-group6"/>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item16">
    <w:name w:val="nav-item16"/>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dropdown-menu24">
    <w:name w:val="dropdown-menu24"/>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nav-item17">
    <w:name w:val="nav-item17"/>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item18">
    <w:name w:val="nav-item18"/>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link6">
    <w:name w:val="nav-link6"/>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navbar-toggler6">
    <w:name w:val="navbar-toggler6"/>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navbar-toggler-icon11">
    <w:name w:val="navbar-toggler-icon11"/>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bar-brand6">
    <w:name w:val="navbar-brand6"/>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navbar-toggler-icon12">
    <w:name w:val="navbar-toggler-icon12"/>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card6">
    <w:name w:val="card6"/>
    <w:basedOn w:val="Normal"/>
    <w:rsid w:val="003E7D14"/>
    <w:pPr>
      <w:shd w:val="clear" w:color="auto" w:fill="FFFFFF"/>
      <w:spacing w:after="225" w:line="240" w:lineRule="auto"/>
    </w:pPr>
    <w:rPr>
      <w:rFonts w:ascii="Times New Roman" w:eastAsia="Times New Roman" w:hAnsi="Times New Roman" w:cs="Times New Roman"/>
      <w:kern w:val="0"/>
      <w:sz w:val="24"/>
      <w:szCs w:val="24"/>
      <w14:ligatures w14:val="none"/>
    </w:rPr>
  </w:style>
  <w:style w:type="paragraph" w:customStyle="1" w:styleId="page-link11">
    <w:name w:val="page-link11"/>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page-link12">
    <w:name w:val="page-link12"/>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alert-link41">
    <w:name w:val="alert-link41"/>
    <w:basedOn w:val="Normal"/>
    <w:rsid w:val="003E7D14"/>
    <w:pPr>
      <w:spacing w:after="100" w:afterAutospacing="1" w:line="240" w:lineRule="auto"/>
    </w:pPr>
    <w:rPr>
      <w:rFonts w:ascii="Times New Roman" w:eastAsia="Times New Roman" w:hAnsi="Times New Roman" w:cs="Times New Roman"/>
      <w:b/>
      <w:bCs/>
      <w:color w:val="002752"/>
      <w:kern w:val="0"/>
      <w:sz w:val="24"/>
      <w:szCs w:val="24"/>
      <w14:ligatures w14:val="none"/>
    </w:rPr>
  </w:style>
  <w:style w:type="paragraph" w:customStyle="1" w:styleId="alert-link42">
    <w:name w:val="alert-link42"/>
    <w:basedOn w:val="Normal"/>
    <w:rsid w:val="003E7D14"/>
    <w:pPr>
      <w:spacing w:after="100" w:afterAutospacing="1" w:line="240" w:lineRule="auto"/>
    </w:pPr>
    <w:rPr>
      <w:rFonts w:ascii="Times New Roman" w:eastAsia="Times New Roman" w:hAnsi="Times New Roman" w:cs="Times New Roman"/>
      <w:b/>
      <w:bCs/>
      <w:color w:val="202326"/>
      <w:kern w:val="0"/>
      <w:sz w:val="24"/>
      <w:szCs w:val="24"/>
      <w14:ligatures w14:val="none"/>
    </w:rPr>
  </w:style>
  <w:style w:type="paragraph" w:customStyle="1" w:styleId="alert-link43">
    <w:name w:val="alert-link43"/>
    <w:basedOn w:val="Normal"/>
    <w:rsid w:val="003E7D14"/>
    <w:pPr>
      <w:spacing w:after="100" w:afterAutospacing="1" w:line="240" w:lineRule="auto"/>
    </w:pPr>
    <w:rPr>
      <w:rFonts w:ascii="Times New Roman" w:eastAsia="Times New Roman" w:hAnsi="Times New Roman" w:cs="Times New Roman"/>
      <w:b/>
      <w:bCs/>
      <w:color w:val="0B2E13"/>
      <w:kern w:val="0"/>
      <w:sz w:val="24"/>
      <w:szCs w:val="24"/>
      <w14:ligatures w14:val="none"/>
    </w:rPr>
  </w:style>
  <w:style w:type="paragraph" w:customStyle="1" w:styleId="alert-link44">
    <w:name w:val="alert-link44"/>
    <w:basedOn w:val="Normal"/>
    <w:rsid w:val="003E7D14"/>
    <w:pPr>
      <w:spacing w:after="100" w:afterAutospacing="1" w:line="240" w:lineRule="auto"/>
    </w:pPr>
    <w:rPr>
      <w:rFonts w:ascii="Times New Roman" w:eastAsia="Times New Roman" w:hAnsi="Times New Roman" w:cs="Times New Roman"/>
      <w:b/>
      <w:bCs/>
      <w:color w:val="062C33"/>
      <w:kern w:val="0"/>
      <w:sz w:val="24"/>
      <w:szCs w:val="24"/>
      <w14:ligatures w14:val="none"/>
    </w:rPr>
  </w:style>
  <w:style w:type="paragraph" w:customStyle="1" w:styleId="alert-link45">
    <w:name w:val="alert-link45"/>
    <w:basedOn w:val="Normal"/>
    <w:rsid w:val="003E7D14"/>
    <w:pPr>
      <w:spacing w:after="100" w:afterAutospacing="1" w:line="240" w:lineRule="auto"/>
    </w:pPr>
    <w:rPr>
      <w:rFonts w:ascii="Times New Roman" w:eastAsia="Times New Roman" w:hAnsi="Times New Roman" w:cs="Times New Roman"/>
      <w:b/>
      <w:bCs/>
      <w:color w:val="533F03"/>
      <w:kern w:val="0"/>
      <w:sz w:val="24"/>
      <w:szCs w:val="24"/>
      <w14:ligatures w14:val="none"/>
    </w:rPr>
  </w:style>
  <w:style w:type="paragraph" w:customStyle="1" w:styleId="alert-link46">
    <w:name w:val="alert-link46"/>
    <w:basedOn w:val="Normal"/>
    <w:rsid w:val="003E7D14"/>
    <w:pPr>
      <w:spacing w:after="100" w:afterAutospacing="1" w:line="240" w:lineRule="auto"/>
    </w:pPr>
    <w:rPr>
      <w:rFonts w:ascii="Times New Roman" w:eastAsia="Times New Roman" w:hAnsi="Times New Roman" w:cs="Times New Roman"/>
      <w:b/>
      <w:bCs/>
      <w:color w:val="491217"/>
      <w:kern w:val="0"/>
      <w:sz w:val="24"/>
      <w:szCs w:val="24"/>
      <w14:ligatures w14:val="none"/>
    </w:rPr>
  </w:style>
  <w:style w:type="paragraph" w:customStyle="1" w:styleId="alert-link47">
    <w:name w:val="alert-link47"/>
    <w:basedOn w:val="Normal"/>
    <w:rsid w:val="003E7D14"/>
    <w:pPr>
      <w:spacing w:after="100" w:afterAutospacing="1" w:line="240" w:lineRule="auto"/>
    </w:pPr>
    <w:rPr>
      <w:rFonts w:ascii="Times New Roman" w:eastAsia="Times New Roman" w:hAnsi="Times New Roman" w:cs="Times New Roman"/>
      <w:b/>
      <w:bCs/>
      <w:color w:val="686868"/>
      <w:kern w:val="0"/>
      <w:sz w:val="24"/>
      <w:szCs w:val="24"/>
      <w14:ligatures w14:val="none"/>
    </w:rPr>
  </w:style>
  <w:style w:type="paragraph" w:customStyle="1" w:styleId="alert-link48">
    <w:name w:val="alert-link48"/>
    <w:basedOn w:val="Normal"/>
    <w:rsid w:val="003E7D14"/>
    <w:pPr>
      <w:spacing w:after="100" w:afterAutospacing="1" w:line="240" w:lineRule="auto"/>
    </w:pPr>
    <w:rPr>
      <w:rFonts w:ascii="Times New Roman" w:eastAsia="Times New Roman" w:hAnsi="Times New Roman" w:cs="Times New Roman"/>
      <w:b/>
      <w:bCs/>
      <w:color w:val="040505"/>
      <w:kern w:val="0"/>
      <w:sz w:val="24"/>
      <w:szCs w:val="24"/>
      <w14:ligatures w14:val="none"/>
    </w:rPr>
  </w:style>
  <w:style w:type="paragraph" w:customStyle="1" w:styleId="list-group-item6">
    <w:name w:val="list-group-item6"/>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arrow11">
    <w:name w:val="arrow11"/>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rrow12">
    <w:name w:val="arrow12"/>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ctive6">
    <w:name w:val="active6"/>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athjaxhoverarrow6">
    <w:name w:val="mathjax_hover_arrow6"/>
    <w:basedOn w:val="Normal"/>
    <w:rsid w:val="003E7D14"/>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kern w:val="0"/>
      <w:sz w:val="14"/>
      <w:szCs w:val="14"/>
      <w14:ligatures w14:val="none"/>
    </w:rPr>
  </w:style>
  <w:style w:type="paragraph" w:customStyle="1" w:styleId="mathjaxmenuarrow6">
    <w:name w:val="mathjax_menuarrow6"/>
    <w:basedOn w:val="Normal"/>
    <w:rsid w:val="003E7D14"/>
    <w:pPr>
      <w:spacing w:after="100" w:afterAutospacing="1" w:line="240" w:lineRule="auto"/>
    </w:pPr>
    <w:rPr>
      <w:rFonts w:ascii="Times New Roman" w:eastAsia="Times New Roman" w:hAnsi="Times New Roman" w:cs="Times New Roman"/>
      <w:color w:val="FFFFFF"/>
      <w:kern w:val="0"/>
      <w:sz w:val="18"/>
      <w:szCs w:val="18"/>
      <w14:ligatures w14:val="none"/>
    </w:rPr>
  </w:style>
  <w:style w:type="paragraph" w:customStyle="1" w:styleId="noerror6">
    <w:name w:val="noerror6"/>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paragraph" w:customStyle="1" w:styleId="mjx-char7">
    <w:name w:val="mjx-char7"/>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box7">
    <w:name w:val="mjx-box7"/>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noerror6">
    <w:name w:val="mjx-noerror6"/>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paragraph" w:customStyle="1" w:styleId="darker">
    <w:name w:val="darker"/>
    <w:basedOn w:val="Normal"/>
    <w:rsid w:val="003E7D14"/>
    <w:pPr>
      <w:spacing w:before="100" w:beforeAutospacing="1" w:after="100" w:afterAutospacing="1" w:line="240" w:lineRule="auto"/>
      <w:jc w:val="right"/>
    </w:pPr>
    <w:rPr>
      <w:rFonts w:ascii="Times New Roman" w:eastAsia="Times New Roman" w:hAnsi="Times New Roman" w:cs="Times New Roman"/>
      <w:kern w:val="0"/>
      <w:sz w:val="24"/>
      <w:szCs w:val="24"/>
      <w14:ligatures w14:val="none"/>
    </w:rPr>
  </w:style>
  <w:style w:type="paragraph" w:customStyle="1" w:styleId="textchat">
    <w:name w:val="textchat"/>
    <w:basedOn w:val="Normal"/>
    <w:rsid w:val="003E7D14"/>
    <w:pPr>
      <w:shd w:val="clear" w:color="auto" w:fill="F2F2F2"/>
      <w:spacing w:before="100" w:beforeAutospacing="1" w:after="100" w:afterAutospacing="1" w:line="240" w:lineRule="auto"/>
      <w:ind w:right="750"/>
    </w:pPr>
    <w:rPr>
      <w:rFonts w:ascii="Times New Roman" w:eastAsia="Times New Roman" w:hAnsi="Times New Roman" w:cs="Times New Roman"/>
      <w:kern w:val="0"/>
      <w:sz w:val="24"/>
      <w:szCs w:val="24"/>
      <w14:ligatures w14:val="none"/>
    </w:rPr>
  </w:style>
  <w:style w:type="paragraph" w:customStyle="1" w:styleId="textchatuser">
    <w:name w:val="textchatuser"/>
    <w:basedOn w:val="Normal"/>
    <w:rsid w:val="003E7D14"/>
    <w:pPr>
      <w:shd w:val="clear" w:color="auto" w:fill="098EF2"/>
      <w:spacing w:before="100" w:beforeAutospacing="1" w:after="100" w:afterAutospacing="1" w:line="240" w:lineRule="auto"/>
      <w:ind w:left="750"/>
      <w:jc w:val="right"/>
    </w:pPr>
    <w:rPr>
      <w:rFonts w:ascii="Times New Roman" w:eastAsia="Times New Roman" w:hAnsi="Times New Roman" w:cs="Times New Roman"/>
      <w:color w:val="FFFFFF"/>
      <w:kern w:val="0"/>
      <w:sz w:val="24"/>
      <w:szCs w:val="24"/>
      <w14:ligatures w14:val="none"/>
    </w:rPr>
  </w:style>
  <w:style w:type="paragraph" w:customStyle="1" w:styleId="containerimag">
    <w:name w:val="containerimag"/>
    <w:basedOn w:val="Normal"/>
    <w:rsid w:val="003E7D14"/>
    <w:pPr>
      <w:spacing w:before="100" w:beforeAutospacing="1" w:after="100" w:afterAutospacing="1" w:line="240" w:lineRule="auto"/>
      <w:ind w:right="150"/>
    </w:pPr>
    <w:rPr>
      <w:rFonts w:ascii="Times New Roman" w:eastAsia="Times New Roman" w:hAnsi="Times New Roman" w:cs="Times New Roman"/>
      <w:kern w:val="0"/>
      <w:sz w:val="24"/>
      <w:szCs w:val="24"/>
      <w14:ligatures w14:val="none"/>
    </w:rPr>
  </w:style>
  <w:style w:type="paragraph" w:customStyle="1" w:styleId="containerimgright">
    <w:name w:val="containerimgright"/>
    <w:basedOn w:val="Normal"/>
    <w:rsid w:val="003E7D14"/>
    <w:pPr>
      <w:spacing w:before="100" w:beforeAutospacing="1" w:after="100" w:afterAutospacing="1" w:line="240" w:lineRule="auto"/>
      <w:ind w:left="150"/>
    </w:pPr>
    <w:rPr>
      <w:rFonts w:ascii="Times New Roman" w:eastAsia="Times New Roman" w:hAnsi="Times New Roman" w:cs="Times New Roman"/>
      <w:vanish/>
      <w:kern w:val="0"/>
      <w:sz w:val="24"/>
      <w:szCs w:val="24"/>
      <w14:ligatures w14:val="none"/>
    </w:rPr>
  </w:style>
  <w:style w:type="paragraph" w:customStyle="1" w:styleId="time-right">
    <w:name w:val="time-right"/>
    <w:basedOn w:val="Normal"/>
    <w:rsid w:val="003E7D14"/>
    <w:pPr>
      <w:spacing w:before="100" w:beforeAutospacing="1" w:after="100" w:afterAutospacing="1" w:line="240" w:lineRule="auto"/>
    </w:pPr>
    <w:rPr>
      <w:rFonts w:ascii="Times New Roman" w:eastAsia="Times New Roman" w:hAnsi="Times New Roman" w:cs="Times New Roman"/>
      <w:color w:val="AAAAAA"/>
      <w:kern w:val="0"/>
      <w:sz w:val="24"/>
      <w:szCs w:val="24"/>
      <w14:ligatures w14:val="none"/>
    </w:rPr>
  </w:style>
  <w:style w:type="paragraph" w:customStyle="1" w:styleId="time-left">
    <w:name w:val="time-left"/>
    <w:basedOn w:val="Normal"/>
    <w:rsid w:val="003E7D14"/>
    <w:pPr>
      <w:spacing w:before="100" w:beforeAutospacing="1" w:after="100" w:afterAutospacing="1" w:line="240" w:lineRule="auto"/>
    </w:pPr>
    <w:rPr>
      <w:rFonts w:ascii="Times New Roman" w:eastAsia="Times New Roman" w:hAnsi="Times New Roman" w:cs="Times New Roman"/>
      <w:color w:val="999999"/>
      <w:kern w:val="0"/>
      <w:sz w:val="24"/>
      <w:szCs w:val="24"/>
      <w14:ligatures w14:val="none"/>
    </w:rPr>
  </w:style>
  <w:style w:type="paragraph" w:customStyle="1" w:styleId="jw-aspect7">
    <w:name w:val="jw-aspect7"/>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display-icon-container25">
    <w:name w:val="jw-display-icon-container25"/>
    <w:basedOn w:val="Normal"/>
    <w:rsid w:val="003E7D14"/>
    <w:pPr>
      <w:shd w:val="clear" w:color="auto" w:fill="333333"/>
      <w:spacing w:after="0" w:line="240" w:lineRule="auto"/>
    </w:pPr>
    <w:rPr>
      <w:rFonts w:ascii="Times New Roman" w:eastAsia="Times New Roman" w:hAnsi="Times New Roman" w:cs="Times New Roman"/>
      <w:kern w:val="0"/>
      <w:sz w:val="24"/>
      <w:szCs w:val="24"/>
      <w14:ligatures w14:val="none"/>
    </w:rPr>
  </w:style>
  <w:style w:type="paragraph" w:customStyle="1" w:styleId="jw-banner7">
    <w:name w:val="jw-banner7"/>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jw-icon-display13">
    <w:name w:val="jw-icon-display13"/>
    <w:basedOn w:val="Normal"/>
    <w:rsid w:val="003E7D14"/>
    <w:pPr>
      <w:spacing w:after="100" w:afterAutospacing="1" w:line="240" w:lineRule="auto"/>
      <w:jc w:val="center"/>
      <w:textAlignment w:val="center"/>
    </w:pPr>
    <w:rPr>
      <w:rFonts w:ascii="Times New Roman" w:eastAsia="Times New Roman" w:hAnsi="Times New Roman" w:cs="Times New Roman"/>
      <w:kern w:val="0"/>
      <w:sz w:val="48"/>
      <w:szCs w:val="48"/>
      <w14:ligatures w14:val="none"/>
    </w:rPr>
  </w:style>
  <w:style w:type="paragraph" w:customStyle="1" w:styleId="jw-display-icon-container26">
    <w:name w:val="jw-display-icon-container26"/>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display-icon-container27">
    <w:name w:val="jw-display-icon-container27"/>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hidden7">
    <w:name w:val="jw-hidden7"/>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slider-time7">
    <w:name w:val="jw-slider-time7"/>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alt7">
    <w:name w:val="jw-text-alt7"/>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arrow13">
    <w:name w:val="jw-arrow13"/>
    <w:basedOn w:val="Normal"/>
    <w:rsid w:val="003E7D14"/>
    <w:pPr>
      <w:spacing w:after="100" w:afterAutospacing="1" w:line="240" w:lineRule="auto"/>
      <w:ind w:left="-60"/>
    </w:pPr>
    <w:rPr>
      <w:rFonts w:ascii="Times New Roman" w:eastAsia="Times New Roman" w:hAnsi="Times New Roman" w:cs="Times New Roman"/>
      <w:vanish/>
      <w:kern w:val="0"/>
      <w:sz w:val="24"/>
      <w:szCs w:val="24"/>
      <w14:ligatures w14:val="none"/>
    </w:rPr>
  </w:style>
  <w:style w:type="paragraph" w:customStyle="1" w:styleId="jw-overlay19">
    <w:name w:val="jw-overlay19"/>
    <w:basedOn w:val="Normal"/>
    <w:rsid w:val="003E7D14"/>
    <w:pPr>
      <w:spacing w:before="60"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overlay20">
    <w:name w:val="jw-overlay20"/>
    <w:basedOn w:val="Normal"/>
    <w:rsid w:val="003E7D14"/>
    <w:pPr>
      <w:spacing w:before="60" w:after="100" w:afterAutospacing="1" w:line="240" w:lineRule="auto"/>
    </w:pPr>
    <w:rPr>
      <w:rFonts w:ascii="Times New Roman" w:eastAsia="Times New Roman" w:hAnsi="Times New Roman" w:cs="Times New Roman"/>
      <w:kern w:val="0"/>
      <w:sz w:val="24"/>
      <w:szCs w:val="24"/>
      <w14:ligatures w14:val="none"/>
    </w:rPr>
  </w:style>
  <w:style w:type="paragraph" w:customStyle="1" w:styleId="jw-arrow14">
    <w:name w:val="jw-arrow14"/>
    <w:basedOn w:val="Normal"/>
    <w:rsid w:val="003E7D14"/>
    <w:pPr>
      <w:spacing w:after="100" w:afterAutospacing="1" w:line="240" w:lineRule="auto"/>
      <w:ind w:left="-60"/>
    </w:pPr>
    <w:rPr>
      <w:rFonts w:ascii="Times New Roman" w:eastAsia="Times New Roman" w:hAnsi="Times New Roman" w:cs="Times New Roman"/>
      <w:kern w:val="0"/>
      <w:sz w:val="24"/>
      <w:szCs w:val="24"/>
      <w14:ligatures w14:val="none"/>
    </w:rPr>
  </w:style>
  <w:style w:type="paragraph" w:customStyle="1" w:styleId="jw-rail31">
    <w:name w:val="jw-rail31"/>
    <w:basedOn w:val="Normal"/>
    <w:rsid w:val="003E7D14"/>
    <w:pPr>
      <w:shd w:val="clear" w:color="auto" w:fill="AAAAAA"/>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37">
    <w:name w:val="jw-buffer37"/>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31">
    <w:name w:val="jw-progress31"/>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19">
    <w:name w:val="jw-slider-container19"/>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19">
    <w:name w:val="jw-knob19"/>
    <w:basedOn w:val="Normal"/>
    <w:rsid w:val="003E7D14"/>
    <w:pPr>
      <w:shd w:val="clear" w:color="auto" w:fill="AAAAAA"/>
      <w:spacing w:after="100" w:afterAutospacing="1" w:line="240" w:lineRule="auto"/>
      <w:ind w:left="-78"/>
    </w:pPr>
    <w:rPr>
      <w:rFonts w:ascii="Times New Roman" w:eastAsia="Times New Roman" w:hAnsi="Times New Roman" w:cs="Times New Roman"/>
      <w:kern w:val="0"/>
      <w:sz w:val="24"/>
      <w:szCs w:val="24"/>
      <w14:ligatures w14:val="none"/>
    </w:rPr>
  </w:style>
  <w:style w:type="paragraph" w:customStyle="1" w:styleId="jw-progress32">
    <w:name w:val="jw-progress32"/>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jw-buffer38">
    <w:name w:val="jw-buffer38"/>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20">
    <w:name w:val="jw-slider-container20"/>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rail32">
    <w:name w:val="jw-rail32"/>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knob20">
    <w:name w:val="jw-knob20"/>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buffer39">
    <w:name w:val="jw-buffer39"/>
    <w:basedOn w:val="Normal"/>
    <w:rsid w:val="003E7D14"/>
    <w:pPr>
      <w:shd w:val="clear" w:color="auto" w:fill="202020"/>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rightclick-logo7">
    <w:name w:val="jw-rightclick-logo7"/>
    <w:basedOn w:val="Normal"/>
    <w:rsid w:val="003E7D14"/>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kern w:val="0"/>
      <w:sz w:val="48"/>
      <w:szCs w:val="48"/>
      <w14:ligatures w14:val="none"/>
    </w:rPr>
  </w:style>
  <w:style w:type="paragraph" w:customStyle="1" w:styleId="jw-featured7">
    <w:name w:val="jw-featured7"/>
    <w:basedOn w:val="Normal"/>
    <w:rsid w:val="003E7D14"/>
    <w:pPr>
      <w:shd w:val="clear" w:color="auto" w:fill="252525"/>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flag-audio-player7">
    <w:name w:val="jw-flag-audio-player7"/>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25">
    <w:name w:val="jw-text25"/>
    <w:basedOn w:val="Normal"/>
    <w:rsid w:val="003E7D14"/>
    <w:pPr>
      <w:spacing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1">
    <w:name w:val="jw-overlay21"/>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option19">
    <w:name w:val="jw-option19"/>
    <w:basedOn w:val="Normal"/>
    <w:rsid w:val="003E7D14"/>
    <w:pPr>
      <w:spacing w:after="100" w:afterAutospacing="1" w:line="360" w:lineRule="atLeast"/>
    </w:pPr>
    <w:rPr>
      <w:rFonts w:ascii="inherit" w:eastAsia="Times New Roman" w:hAnsi="inherit" w:cs="Times New Roman"/>
      <w:color w:val="AAAAAA"/>
      <w:kern w:val="0"/>
      <w:sz w:val="19"/>
      <w:szCs w:val="19"/>
      <w14:ligatures w14:val="none"/>
    </w:rPr>
  </w:style>
  <w:style w:type="paragraph" w:customStyle="1" w:styleId="jw-option20">
    <w:name w:val="jw-option20"/>
    <w:basedOn w:val="Normal"/>
    <w:rsid w:val="003E7D14"/>
    <w:pPr>
      <w:spacing w:after="100" w:afterAutospacing="1" w:line="240" w:lineRule="auto"/>
      <w:ind w:right="75"/>
    </w:pPr>
    <w:rPr>
      <w:rFonts w:ascii="Times New Roman" w:eastAsia="Times New Roman" w:hAnsi="Times New Roman" w:cs="Times New Roman"/>
      <w:color w:val="FFFFFF"/>
      <w:kern w:val="0"/>
      <w:sz w:val="19"/>
      <w:szCs w:val="19"/>
      <w14:ligatures w14:val="none"/>
    </w:rPr>
  </w:style>
  <w:style w:type="paragraph" w:customStyle="1" w:styleId="jw-label13">
    <w:name w:val="jw-label13"/>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name7">
    <w:name w:val="jw-name7"/>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skip-icon7">
    <w:name w:val="jw-skip-icon7"/>
    <w:basedOn w:val="Normal"/>
    <w:rsid w:val="003E7D14"/>
    <w:pPr>
      <w:spacing w:after="100" w:afterAutospacing="1" w:line="360" w:lineRule="atLeast"/>
      <w:ind w:left="-180"/>
      <w:textAlignment w:val="center"/>
    </w:pPr>
    <w:rPr>
      <w:rFonts w:ascii="Times New Roman" w:eastAsia="Times New Roman" w:hAnsi="Times New Roman" w:cs="Times New Roman"/>
      <w:vanish/>
      <w:color w:val="AAAAAA"/>
      <w:kern w:val="0"/>
      <w:sz w:val="17"/>
      <w:szCs w:val="17"/>
      <w14:ligatures w14:val="none"/>
    </w:rPr>
  </w:style>
  <w:style w:type="paragraph" w:customStyle="1" w:styleId="jw-text26">
    <w:name w:val="jw-text26"/>
    <w:basedOn w:val="Normal"/>
    <w:rsid w:val="003E7D14"/>
    <w:pPr>
      <w:spacing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3">
    <w:name w:val="jw-preview13"/>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25">
    <w:name w:val="jw-controlbar25"/>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captions7">
    <w:name w:val="jw-captions7"/>
    <w:basedOn w:val="Normal"/>
    <w:rsid w:val="003E7D14"/>
    <w:pPr>
      <w:spacing w:after="0" w:line="240" w:lineRule="auto"/>
      <w:jc w:val="center"/>
    </w:pPr>
    <w:rPr>
      <w:rFonts w:ascii="Times New Roman" w:eastAsia="Times New Roman" w:hAnsi="Times New Roman" w:cs="Times New Roman"/>
      <w:vanish/>
      <w:kern w:val="0"/>
      <w:sz w:val="24"/>
      <w:szCs w:val="24"/>
      <w14:ligatures w14:val="none"/>
    </w:rPr>
  </w:style>
  <w:style w:type="paragraph" w:customStyle="1" w:styleId="jw-title7">
    <w:name w:val="jw-title7"/>
    <w:basedOn w:val="Normal"/>
    <w:rsid w:val="003E7D14"/>
    <w:pPr>
      <w:spacing w:after="100" w:afterAutospacing="1" w:line="240" w:lineRule="auto"/>
    </w:pPr>
    <w:rPr>
      <w:rFonts w:ascii="Times New Roman" w:eastAsia="Times New Roman" w:hAnsi="Times New Roman" w:cs="Times New Roman"/>
      <w:kern w:val="0"/>
      <w:sz w:val="21"/>
      <w:szCs w:val="21"/>
      <w14:ligatures w14:val="none"/>
    </w:rPr>
  </w:style>
  <w:style w:type="paragraph" w:customStyle="1" w:styleId="jw-error7">
    <w:name w:val="jw-error7"/>
    <w:basedOn w:val="Normal"/>
    <w:rsid w:val="003E7D14"/>
    <w:pPr>
      <w:shd w:val="clear" w:color="auto" w:fill="000000"/>
      <w:spacing w:after="100" w:afterAutospacing="1" w:line="240" w:lineRule="auto"/>
    </w:pPr>
    <w:rPr>
      <w:rFonts w:ascii="Times New Roman" w:eastAsia="Times New Roman" w:hAnsi="Times New Roman" w:cs="Times New Roman"/>
      <w:color w:val="EEEEEE"/>
      <w:kern w:val="0"/>
      <w:sz w:val="24"/>
      <w:szCs w:val="24"/>
      <w14:ligatures w14:val="none"/>
    </w:rPr>
  </w:style>
  <w:style w:type="paragraph" w:customStyle="1" w:styleId="jw-icon-container7">
    <w:name w:val="jw-icon-container7"/>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eview14">
    <w:name w:val="jw-preview14"/>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26">
    <w:name w:val="jw-controlbar26"/>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skip13">
    <w:name w:val="jw-skip13"/>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plugin7">
    <w:name w:val="jw-plugin7"/>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icon-playlist13">
    <w:name w:val="jw-icon-playlist13"/>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next13">
    <w:name w:val="jw-icon-next13"/>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prev13">
    <w:name w:val="jw-icon-prev13"/>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elapsed7">
    <w:name w:val="jw-text-elapsed7"/>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text-duration13">
    <w:name w:val="jw-text-duration13"/>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controlbar27">
    <w:name w:val="jw-controlbar27"/>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icon-fullscreen7">
    <w:name w:val="jw-icon-fullscreen7"/>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tooltip7">
    <w:name w:val="jw-icon-tooltip7"/>
    <w:basedOn w:val="Normal"/>
    <w:rsid w:val="003E7D14"/>
    <w:pPr>
      <w:spacing w:after="100" w:afterAutospacing="1" w:line="480" w:lineRule="atLeast"/>
      <w:jc w:val="center"/>
      <w:textAlignment w:val="center"/>
    </w:pPr>
    <w:rPr>
      <w:rFonts w:ascii="Times New Roman" w:eastAsia="Times New Roman" w:hAnsi="Times New Roman" w:cs="Times New Roman"/>
      <w:vanish/>
      <w:kern w:val="0"/>
      <w:sz w:val="24"/>
      <w:szCs w:val="24"/>
      <w14:ligatures w14:val="none"/>
    </w:rPr>
  </w:style>
  <w:style w:type="paragraph" w:customStyle="1" w:styleId="jw-background-color7">
    <w:name w:val="jw-background-color7"/>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28">
    <w:name w:val="jw-controlbar28"/>
    <w:basedOn w:val="Normal"/>
    <w:rsid w:val="003E7D14"/>
    <w:pPr>
      <w:pBdr>
        <w:top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group7">
    <w:name w:val="jw-group7"/>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option21">
    <w:name w:val="jw-option21"/>
    <w:basedOn w:val="Normal"/>
    <w:rsid w:val="003E7D14"/>
    <w:pPr>
      <w:pBdr>
        <w:bottom w:val="single" w:sz="6" w:space="0" w:color="444444"/>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label14">
    <w:name w:val="jw-label14"/>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laylist14">
    <w:name w:val="jw-icon-playlist14"/>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play7">
    <w:name w:val="jw-icon-play7"/>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oltip-title7">
    <w:name w:val="jw-tooltip-title7"/>
    <w:basedOn w:val="Normal"/>
    <w:rsid w:val="003E7D14"/>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ext27">
    <w:name w:val="jw-text27"/>
    <w:basedOn w:val="Normal"/>
    <w:rsid w:val="003E7D14"/>
    <w:pPr>
      <w:spacing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3">
    <w:name w:val="jw-button-color13"/>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button-color14">
    <w:name w:val="jw-button-color14"/>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ggle7">
    <w:name w:val="jw-toggle7"/>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rev14">
    <w:name w:val="jw-icon-prev14"/>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next14">
    <w:name w:val="jw-icon-next14"/>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display14">
    <w:name w:val="jw-icon-display14"/>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display-icon-container28">
    <w:name w:val="jw-display-icon-container28"/>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rail33">
    <w:name w:val="jw-rail33"/>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40">
    <w:name w:val="jw-buffer40"/>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33">
    <w:name w:val="jw-progress33"/>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21">
    <w:name w:val="jw-knob21"/>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21">
    <w:name w:val="jw-slider-container21"/>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34">
    <w:name w:val="jw-rail34"/>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41">
    <w:name w:val="jw-buffer41"/>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34">
    <w:name w:val="jw-progress34"/>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ue7">
    <w:name w:val="jw-cue7"/>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35">
    <w:name w:val="jw-rail35"/>
    <w:basedOn w:val="Normal"/>
    <w:rsid w:val="003E7D14"/>
    <w:pPr>
      <w:shd w:val="clear" w:color="auto" w:fill="384154"/>
      <w:spacing w:after="0" w:line="240" w:lineRule="auto"/>
    </w:pPr>
    <w:rPr>
      <w:rFonts w:ascii="Times New Roman" w:eastAsia="Times New Roman" w:hAnsi="Times New Roman" w:cs="Times New Roman"/>
      <w:kern w:val="0"/>
      <w:sz w:val="24"/>
      <w:szCs w:val="24"/>
      <w14:ligatures w14:val="none"/>
    </w:rPr>
  </w:style>
  <w:style w:type="paragraph" w:customStyle="1" w:styleId="jw-buffer42">
    <w:name w:val="jw-buffer42"/>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35">
    <w:name w:val="jw-progress35"/>
    <w:basedOn w:val="Normal"/>
    <w:rsid w:val="003E7D14"/>
    <w:pPr>
      <w:shd w:val="clear" w:color="auto" w:fill="FF0046"/>
      <w:spacing w:after="0" w:line="240" w:lineRule="auto"/>
    </w:pPr>
    <w:rPr>
      <w:rFonts w:ascii="Times New Roman" w:eastAsia="Times New Roman" w:hAnsi="Times New Roman" w:cs="Times New Roman"/>
      <w:kern w:val="0"/>
      <w:sz w:val="24"/>
      <w:szCs w:val="24"/>
      <w14:ligatures w14:val="none"/>
    </w:rPr>
  </w:style>
  <w:style w:type="paragraph" w:customStyle="1" w:styleId="jw-volume-tip7">
    <w:name w:val="jw-volume-tip7"/>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text-duration14">
    <w:name w:val="jw-text-duration14"/>
    <w:basedOn w:val="Normal"/>
    <w:rsid w:val="003E7D14"/>
    <w:pPr>
      <w:spacing w:after="100" w:afterAutospacing="1" w:line="480" w:lineRule="atLeast"/>
      <w:textAlignment w:val="center"/>
    </w:pPr>
    <w:rPr>
      <w:rFonts w:ascii="Times New Roman" w:eastAsia="Times New Roman" w:hAnsi="Times New Roman" w:cs="Times New Roman"/>
      <w:color w:val="666F82"/>
      <w:kern w:val="0"/>
      <w:sz w:val="24"/>
      <w:szCs w:val="24"/>
      <w14:ligatures w14:val="none"/>
    </w:rPr>
  </w:style>
  <w:style w:type="paragraph" w:customStyle="1" w:styleId="jw-dock-button7">
    <w:name w:val="jw-dock-button7"/>
    <w:basedOn w:val="Normal"/>
    <w:rsid w:val="003E7D14"/>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ascii="Times New Roman" w:eastAsia="Times New Roman" w:hAnsi="Times New Roman" w:cs="Times New Roman"/>
      <w:kern w:val="0"/>
      <w:sz w:val="24"/>
      <w:szCs w:val="24"/>
      <w14:ligatures w14:val="none"/>
    </w:rPr>
  </w:style>
  <w:style w:type="paragraph" w:customStyle="1" w:styleId="jw-active-option7">
    <w:name w:val="jw-active-option7"/>
    <w:basedOn w:val="Normal"/>
    <w:rsid w:val="003E7D14"/>
    <w:pPr>
      <w:shd w:val="clear" w:color="auto" w:fill="FF0046"/>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ime-tip7">
    <w:name w:val="jw-time-tip7"/>
    <w:basedOn w:val="Normal"/>
    <w:rsid w:val="003E7D14"/>
    <w:pPr>
      <w:pBdr>
        <w:top w:val="single" w:sz="6" w:space="0" w:color="333333"/>
        <w:left w:val="single" w:sz="6" w:space="0" w:color="333333"/>
        <w:bottom w:val="single" w:sz="6" w:space="0" w:color="333333"/>
        <w:right w:val="single" w:sz="6" w:space="0" w:color="333333"/>
      </w:pBdr>
      <w:spacing w:after="0" w:line="240" w:lineRule="atLeast"/>
      <w:jc w:val="center"/>
    </w:pPr>
    <w:rPr>
      <w:rFonts w:ascii="inherit" w:eastAsia="Times New Roman" w:hAnsi="inherit" w:cs="Times New Roman"/>
      <w:color w:val="AAAAAA"/>
      <w:kern w:val="0"/>
      <w:sz w:val="24"/>
      <w:szCs w:val="24"/>
      <w14:ligatures w14:val="none"/>
    </w:rPr>
  </w:style>
  <w:style w:type="paragraph" w:customStyle="1" w:styleId="jw-menu7">
    <w:name w:val="jw-menu7"/>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skip14">
    <w:name w:val="jw-skip14"/>
    <w:basedOn w:val="Normal"/>
    <w:rsid w:val="003E7D14"/>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28">
    <w:name w:val="jw-text28"/>
    <w:basedOn w:val="Normal"/>
    <w:rsid w:val="003E7D14"/>
    <w:pPr>
      <w:spacing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7">
    <w:name w:val="jw-icon-inline7"/>
    <w:basedOn w:val="Normal"/>
    <w:rsid w:val="003E7D14"/>
    <w:pPr>
      <w:spacing w:after="100" w:afterAutospacing="1" w:line="420" w:lineRule="atLeast"/>
      <w:jc w:val="center"/>
      <w:textAlignment w:val="center"/>
    </w:pPr>
    <w:rPr>
      <w:rFonts w:ascii="Times New Roman" w:eastAsia="Times New Roman" w:hAnsi="Times New Roman" w:cs="Times New Roman"/>
      <w:color w:val="FFFFFF"/>
      <w:kern w:val="0"/>
      <w:sz w:val="24"/>
      <w:szCs w:val="24"/>
      <w14:ligatures w14:val="none"/>
    </w:rPr>
  </w:style>
  <w:style w:type="paragraph" w:customStyle="1" w:styleId="table7">
    <w:name w:val="table7"/>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primary7">
    <w:name w:val="table-primary7"/>
    <w:basedOn w:val="Normal"/>
    <w:rsid w:val="003E7D14"/>
    <w:pPr>
      <w:shd w:val="clear" w:color="auto" w:fill="9FCD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econdary7">
    <w:name w:val="table-secondary7"/>
    <w:basedOn w:val="Normal"/>
    <w:rsid w:val="003E7D14"/>
    <w:pPr>
      <w:shd w:val="clear" w:color="auto" w:fill="C8CBC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uccess7">
    <w:name w:val="table-success7"/>
    <w:basedOn w:val="Normal"/>
    <w:rsid w:val="003E7D14"/>
    <w:pPr>
      <w:shd w:val="clear" w:color="auto" w:fill="B1DFBB"/>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info7">
    <w:name w:val="table-info7"/>
    <w:basedOn w:val="Normal"/>
    <w:rsid w:val="003E7D14"/>
    <w:pPr>
      <w:shd w:val="clear" w:color="auto" w:fill="ABDDE5"/>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warning7">
    <w:name w:val="table-warning7"/>
    <w:basedOn w:val="Normal"/>
    <w:rsid w:val="003E7D14"/>
    <w:pPr>
      <w:shd w:val="clear" w:color="auto" w:fill="FFE8A1"/>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nger7">
    <w:name w:val="table-danger7"/>
    <w:basedOn w:val="Normal"/>
    <w:rsid w:val="003E7D14"/>
    <w:pPr>
      <w:shd w:val="clear" w:color="auto" w:fill="F1B0B7"/>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light7">
    <w:name w:val="table-light7"/>
    <w:basedOn w:val="Normal"/>
    <w:rsid w:val="003E7D14"/>
    <w:pPr>
      <w:shd w:val="clear" w:color="auto" w:fill="ECECF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rk7">
    <w:name w:val="table-dark7"/>
    <w:basedOn w:val="Normal"/>
    <w:rsid w:val="003E7D14"/>
    <w:pPr>
      <w:shd w:val="clear" w:color="auto" w:fill="B9BBBE"/>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form-check-input7">
    <w:name w:val="form-check-input7"/>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heck7">
    <w:name w:val="form-check7"/>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dropdown-menu25">
    <w:name w:val="dropdown-menu25"/>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26">
    <w:name w:val="dropdown-menu26"/>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27">
    <w:name w:val="dropdown-menu27"/>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input-group7">
    <w:name w:val="input-group7"/>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btn7">
    <w:name w:val="btn7"/>
    <w:basedOn w:val="Normal"/>
    <w:rsid w:val="003E7D14"/>
    <w:pPr>
      <w:spacing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btn-group7">
    <w:name w:val="btn-group7"/>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item19">
    <w:name w:val="nav-item19"/>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dropdown-menu28">
    <w:name w:val="dropdown-menu28"/>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nav-item20">
    <w:name w:val="nav-item20"/>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item21">
    <w:name w:val="nav-item21"/>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link7">
    <w:name w:val="nav-link7"/>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navbar-toggler7">
    <w:name w:val="navbar-toggler7"/>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navbar-toggler-icon13">
    <w:name w:val="navbar-toggler-icon13"/>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bar-brand7">
    <w:name w:val="navbar-brand7"/>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navbar-toggler-icon14">
    <w:name w:val="navbar-toggler-icon14"/>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card7">
    <w:name w:val="card7"/>
    <w:basedOn w:val="Normal"/>
    <w:rsid w:val="003E7D14"/>
    <w:pPr>
      <w:shd w:val="clear" w:color="auto" w:fill="FFFFFF"/>
      <w:spacing w:after="225" w:line="240" w:lineRule="auto"/>
    </w:pPr>
    <w:rPr>
      <w:rFonts w:ascii="Times New Roman" w:eastAsia="Times New Roman" w:hAnsi="Times New Roman" w:cs="Times New Roman"/>
      <w:kern w:val="0"/>
      <w:sz w:val="24"/>
      <w:szCs w:val="24"/>
      <w14:ligatures w14:val="none"/>
    </w:rPr>
  </w:style>
  <w:style w:type="paragraph" w:customStyle="1" w:styleId="page-link13">
    <w:name w:val="page-link13"/>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page-link14">
    <w:name w:val="page-link14"/>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alert-link49">
    <w:name w:val="alert-link49"/>
    <w:basedOn w:val="Normal"/>
    <w:rsid w:val="003E7D14"/>
    <w:pPr>
      <w:spacing w:after="100" w:afterAutospacing="1" w:line="240" w:lineRule="auto"/>
    </w:pPr>
    <w:rPr>
      <w:rFonts w:ascii="Times New Roman" w:eastAsia="Times New Roman" w:hAnsi="Times New Roman" w:cs="Times New Roman"/>
      <w:b/>
      <w:bCs/>
      <w:color w:val="002752"/>
      <w:kern w:val="0"/>
      <w:sz w:val="24"/>
      <w:szCs w:val="24"/>
      <w14:ligatures w14:val="none"/>
    </w:rPr>
  </w:style>
  <w:style w:type="paragraph" w:customStyle="1" w:styleId="alert-link50">
    <w:name w:val="alert-link50"/>
    <w:basedOn w:val="Normal"/>
    <w:rsid w:val="003E7D14"/>
    <w:pPr>
      <w:spacing w:after="100" w:afterAutospacing="1" w:line="240" w:lineRule="auto"/>
    </w:pPr>
    <w:rPr>
      <w:rFonts w:ascii="Times New Roman" w:eastAsia="Times New Roman" w:hAnsi="Times New Roman" w:cs="Times New Roman"/>
      <w:b/>
      <w:bCs/>
      <w:color w:val="202326"/>
      <w:kern w:val="0"/>
      <w:sz w:val="24"/>
      <w:szCs w:val="24"/>
      <w14:ligatures w14:val="none"/>
    </w:rPr>
  </w:style>
  <w:style w:type="paragraph" w:customStyle="1" w:styleId="alert-link51">
    <w:name w:val="alert-link51"/>
    <w:basedOn w:val="Normal"/>
    <w:rsid w:val="003E7D14"/>
    <w:pPr>
      <w:spacing w:after="100" w:afterAutospacing="1" w:line="240" w:lineRule="auto"/>
    </w:pPr>
    <w:rPr>
      <w:rFonts w:ascii="Times New Roman" w:eastAsia="Times New Roman" w:hAnsi="Times New Roman" w:cs="Times New Roman"/>
      <w:b/>
      <w:bCs/>
      <w:color w:val="0B2E13"/>
      <w:kern w:val="0"/>
      <w:sz w:val="24"/>
      <w:szCs w:val="24"/>
      <w14:ligatures w14:val="none"/>
    </w:rPr>
  </w:style>
  <w:style w:type="paragraph" w:customStyle="1" w:styleId="alert-link52">
    <w:name w:val="alert-link52"/>
    <w:basedOn w:val="Normal"/>
    <w:rsid w:val="003E7D14"/>
    <w:pPr>
      <w:spacing w:after="100" w:afterAutospacing="1" w:line="240" w:lineRule="auto"/>
    </w:pPr>
    <w:rPr>
      <w:rFonts w:ascii="Times New Roman" w:eastAsia="Times New Roman" w:hAnsi="Times New Roman" w:cs="Times New Roman"/>
      <w:b/>
      <w:bCs/>
      <w:color w:val="062C33"/>
      <w:kern w:val="0"/>
      <w:sz w:val="24"/>
      <w:szCs w:val="24"/>
      <w14:ligatures w14:val="none"/>
    </w:rPr>
  </w:style>
  <w:style w:type="paragraph" w:customStyle="1" w:styleId="alert-link53">
    <w:name w:val="alert-link53"/>
    <w:basedOn w:val="Normal"/>
    <w:rsid w:val="003E7D14"/>
    <w:pPr>
      <w:spacing w:after="100" w:afterAutospacing="1" w:line="240" w:lineRule="auto"/>
    </w:pPr>
    <w:rPr>
      <w:rFonts w:ascii="Times New Roman" w:eastAsia="Times New Roman" w:hAnsi="Times New Roman" w:cs="Times New Roman"/>
      <w:b/>
      <w:bCs/>
      <w:color w:val="533F03"/>
      <w:kern w:val="0"/>
      <w:sz w:val="24"/>
      <w:szCs w:val="24"/>
      <w14:ligatures w14:val="none"/>
    </w:rPr>
  </w:style>
  <w:style w:type="paragraph" w:customStyle="1" w:styleId="alert-link54">
    <w:name w:val="alert-link54"/>
    <w:basedOn w:val="Normal"/>
    <w:rsid w:val="003E7D14"/>
    <w:pPr>
      <w:spacing w:after="100" w:afterAutospacing="1" w:line="240" w:lineRule="auto"/>
    </w:pPr>
    <w:rPr>
      <w:rFonts w:ascii="Times New Roman" w:eastAsia="Times New Roman" w:hAnsi="Times New Roman" w:cs="Times New Roman"/>
      <w:b/>
      <w:bCs/>
      <w:color w:val="491217"/>
      <w:kern w:val="0"/>
      <w:sz w:val="24"/>
      <w:szCs w:val="24"/>
      <w14:ligatures w14:val="none"/>
    </w:rPr>
  </w:style>
  <w:style w:type="paragraph" w:customStyle="1" w:styleId="alert-link55">
    <w:name w:val="alert-link55"/>
    <w:basedOn w:val="Normal"/>
    <w:rsid w:val="003E7D14"/>
    <w:pPr>
      <w:spacing w:after="100" w:afterAutospacing="1" w:line="240" w:lineRule="auto"/>
    </w:pPr>
    <w:rPr>
      <w:rFonts w:ascii="Times New Roman" w:eastAsia="Times New Roman" w:hAnsi="Times New Roman" w:cs="Times New Roman"/>
      <w:b/>
      <w:bCs/>
      <w:color w:val="686868"/>
      <w:kern w:val="0"/>
      <w:sz w:val="24"/>
      <w:szCs w:val="24"/>
      <w14:ligatures w14:val="none"/>
    </w:rPr>
  </w:style>
  <w:style w:type="paragraph" w:customStyle="1" w:styleId="alert-link56">
    <w:name w:val="alert-link56"/>
    <w:basedOn w:val="Normal"/>
    <w:rsid w:val="003E7D14"/>
    <w:pPr>
      <w:spacing w:after="100" w:afterAutospacing="1" w:line="240" w:lineRule="auto"/>
    </w:pPr>
    <w:rPr>
      <w:rFonts w:ascii="Times New Roman" w:eastAsia="Times New Roman" w:hAnsi="Times New Roman" w:cs="Times New Roman"/>
      <w:b/>
      <w:bCs/>
      <w:color w:val="040505"/>
      <w:kern w:val="0"/>
      <w:sz w:val="24"/>
      <w:szCs w:val="24"/>
      <w14:ligatures w14:val="none"/>
    </w:rPr>
  </w:style>
  <w:style w:type="paragraph" w:customStyle="1" w:styleId="list-group-item7">
    <w:name w:val="list-group-item7"/>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arrow13">
    <w:name w:val="arrow13"/>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rrow14">
    <w:name w:val="arrow14"/>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ctive7">
    <w:name w:val="active7"/>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athjaxhoverarrow7">
    <w:name w:val="mathjax_hover_arrow7"/>
    <w:basedOn w:val="Normal"/>
    <w:rsid w:val="003E7D14"/>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kern w:val="0"/>
      <w:sz w:val="14"/>
      <w:szCs w:val="14"/>
      <w14:ligatures w14:val="none"/>
    </w:rPr>
  </w:style>
  <w:style w:type="paragraph" w:customStyle="1" w:styleId="mathjaxmenuarrow7">
    <w:name w:val="mathjax_menuarrow7"/>
    <w:basedOn w:val="Normal"/>
    <w:rsid w:val="003E7D14"/>
    <w:pPr>
      <w:spacing w:after="100" w:afterAutospacing="1" w:line="240" w:lineRule="auto"/>
    </w:pPr>
    <w:rPr>
      <w:rFonts w:ascii="Times New Roman" w:eastAsia="Times New Roman" w:hAnsi="Times New Roman" w:cs="Times New Roman"/>
      <w:color w:val="FFFFFF"/>
      <w:kern w:val="0"/>
      <w:sz w:val="18"/>
      <w:szCs w:val="18"/>
      <w14:ligatures w14:val="none"/>
    </w:rPr>
  </w:style>
  <w:style w:type="paragraph" w:customStyle="1" w:styleId="noerror7">
    <w:name w:val="noerror7"/>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paragraph" w:customStyle="1" w:styleId="mjx-char8">
    <w:name w:val="mjx-char8"/>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box8">
    <w:name w:val="mjx-box8"/>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noerror7">
    <w:name w:val="mjx-noerror7"/>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paragraph" w:customStyle="1" w:styleId="styleinboxdiv">
    <w:name w:val="styleinboxdiv"/>
    <w:basedOn w:val="Normal"/>
    <w:rsid w:val="003E7D14"/>
    <w:pPr>
      <w:shd w:val="clear" w:color="auto" w:fill="098EF2"/>
      <w:spacing w:before="100" w:beforeAutospacing="1" w:after="100" w:afterAutospacing="1" w:line="240" w:lineRule="auto"/>
      <w:jc w:val="right"/>
    </w:pPr>
    <w:rPr>
      <w:rFonts w:ascii="Times New Roman" w:eastAsia="Times New Roman" w:hAnsi="Times New Roman" w:cs="Times New Roman"/>
      <w:color w:val="FFFFFF"/>
      <w:kern w:val="0"/>
      <w:sz w:val="24"/>
      <w:szCs w:val="24"/>
      <w14:ligatures w14:val="none"/>
    </w:rPr>
  </w:style>
  <w:style w:type="paragraph" w:customStyle="1" w:styleId="styleinboximage">
    <w:name w:val="styleinboximage"/>
    <w:basedOn w:val="Normal"/>
    <w:rsid w:val="003E7D14"/>
    <w:pPr>
      <w:spacing w:before="100" w:beforeAutospacing="1"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shoutbox0">
    <w:name w:val="shout_box0"/>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houtbox1">
    <w:name w:val="shout_box1"/>
    <w:basedOn w:val="Normal"/>
    <w:rsid w:val="003E7D14"/>
    <w:pPr>
      <w:shd w:val="clear" w:color="auto" w:fill="627BAE"/>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houtbox2">
    <w:name w:val="shout_box2"/>
    <w:basedOn w:val="Normal"/>
    <w:rsid w:val="003E7D14"/>
    <w:pPr>
      <w:shd w:val="clear" w:color="auto" w:fill="627BAE"/>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jw-aspect8">
    <w:name w:val="jw-aspect8"/>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display-icon-container29">
    <w:name w:val="jw-display-icon-container29"/>
    <w:basedOn w:val="Normal"/>
    <w:rsid w:val="003E7D14"/>
    <w:pPr>
      <w:shd w:val="clear" w:color="auto" w:fill="333333"/>
      <w:spacing w:after="0" w:line="240" w:lineRule="auto"/>
    </w:pPr>
    <w:rPr>
      <w:rFonts w:ascii="Times New Roman" w:eastAsia="Times New Roman" w:hAnsi="Times New Roman" w:cs="Times New Roman"/>
      <w:kern w:val="0"/>
      <w:sz w:val="24"/>
      <w:szCs w:val="24"/>
      <w14:ligatures w14:val="none"/>
    </w:rPr>
  </w:style>
  <w:style w:type="paragraph" w:customStyle="1" w:styleId="jw-banner8">
    <w:name w:val="jw-banner8"/>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jw-icon-display15">
    <w:name w:val="jw-icon-display15"/>
    <w:basedOn w:val="Normal"/>
    <w:rsid w:val="003E7D14"/>
    <w:pPr>
      <w:spacing w:after="100" w:afterAutospacing="1" w:line="240" w:lineRule="auto"/>
      <w:jc w:val="center"/>
      <w:textAlignment w:val="center"/>
    </w:pPr>
    <w:rPr>
      <w:rFonts w:ascii="Times New Roman" w:eastAsia="Times New Roman" w:hAnsi="Times New Roman" w:cs="Times New Roman"/>
      <w:kern w:val="0"/>
      <w:sz w:val="48"/>
      <w:szCs w:val="48"/>
      <w14:ligatures w14:val="none"/>
    </w:rPr>
  </w:style>
  <w:style w:type="paragraph" w:customStyle="1" w:styleId="jw-display-icon-container30">
    <w:name w:val="jw-display-icon-container30"/>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display-icon-container31">
    <w:name w:val="jw-display-icon-container31"/>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hidden8">
    <w:name w:val="jw-hidden8"/>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slider-time8">
    <w:name w:val="jw-slider-time8"/>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alt8">
    <w:name w:val="jw-text-alt8"/>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arrow15">
    <w:name w:val="jw-arrow15"/>
    <w:basedOn w:val="Normal"/>
    <w:rsid w:val="003E7D14"/>
    <w:pPr>
      <w:spacing w:after="100" w:afterAutospacing="1" w:line="240" w:lineRule="auto"/>
      <w:ind w:left="-60"/>
    </w:pPr>
    <w:rPr>
      <w:rFonts w:ascii="Times New Roman" w:eastAsia="Times New Roman" w:hAnsi="Times New Roman" w:cs="Times New Roman"/>
      <w:vanish/>
      <w:kern w:val="0"/>
      <w:sz w:val="24"/>
      <w:szCs w:val="24"/>
      <w14:ligatures w14:val="none"/>
    </w:rPr>
  </w:style>
  <w:style w:type="paragraph" w:customStyle="1" w:styleId="jw-overlay22">
    <w:name w:val="jw-overlay22"/>
    <w:basedOn w:val="Normal"/>
    <w:rsid w:val="003E7D14"/>
    <w:pPr>
      <w:spacing w:before="60"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overlay23">
    <w:name w:val="jw-overlay23"/>
    <w:basedOn w:val="Normal"/>
    <w:rsid w:val="003E7D14"/>
    <w:pPr>
      <w:spacing w:before="60" w:after="100" w:afterAutospacing="1" w:line="240" w:lineRule="auto"/>
    </w:pPr>
    <w:rPr>
      <w:rFonts w:ascii="Times New Roman" w:eastAsia="Times New Roman" w:hAnsi="Times New Roman" w:cs="Times New Roman"/>
      <w:kern w:val="0"/>
      <w:sz w:val="24"/>
      <w:szCs w:val="24"/>
      <w14:ligatures w14:val="none"/>
    </w:rPr>
  </w:style>
  <w:style w:type="paragraph" w:customStyle="1" w:styleId="jw-arrow16">
    <w:name w:val="jw-arrow16"/>
    <w:basedOn w:val="Normal"/>
    <w:rsid w:val="003E7D14"/>
    <w:pPr>
      <w:spacing w:after="100" w:afterAutospacing="1" w:line="240" w:lineRule="auto"/>
      <w:ind w:left="-60"/>
    </w:pPr>
    <w:rPr>
      <w:rFonts w:ascii="Times New Roman" w:eastAsia="Times New Roman" w:hAnsi="Times New Roman" w:cs="Times New Roman"/>
      <w:kern w:val="0"/>
      <w:sz w:val="24"/>
      <w:szCs w:val="24"/>
      <w14:ligatures w14:val="none"/>
    </w:rPr>
  </w:style>
  <w:style w:type="paragraph" w:customStyle="1" w:styleId="jw-rail36">
    <w:name w:val="jw-rail36"/>
    <w:basedOn w:val="Normal"/>
    <w:rsid w:val="003E7D14"/>
    <w:pPr>
      <w:shd w:val="clear" w:color="auto" w:fill="AAAAAA"/>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43">
    <w:name w:val="jw-buffer43"/>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36">
    <w:name w:val="jw-progress36"/>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22">
    <w:name w:val="jw-slider-container22"/>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22">
    <w:name w:val="jw-knob22"/>
    <w:basedOn w:val="Normal"/>
    <w:rsid w:val="003E7D14"/>
    <w:pPr>
      <w:shd w:val="clear" w:color="auto" w:fill="AAAAAA"/>
      <w:spacing w:after="100" w:afterAutospacing="1" w:line="240" w:lineRule="auto"/>
      <w:ind w:left="-78"/>
    </w:pPr>
    <w:rPr>
      <w:rFonts w:ascii="Times New Roman" w:eastAsia="Times New Roman" w:hAnsi="Times New Roman" w:cs="Times New Roman"/>
      <w:kern w:val="0"/>
      <w:sz w:val="24"/>
      <w:szCs w:val="24"/>
      <w14:ligatures w14:val="none"/>
    </w:rPr>
  </w:style>
  <w:style w:type="paragraph" w:customStyle="1" w:styleId="jw-progress37">
    <w:name w:val="jw-progress37"/>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jw-buffer44">
    <w:name w:val="jw-buffer44"/>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23">
    <w:name w:val="jw-slider-container23"/>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rail37">
    <w:name w:val="jw-rail37"/>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knob23">
    <w:name w:val="jw-knob23"/>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buffer45">
    <w:name w:val="jw-buffer45"/>
    <w:basedOn w:val="Normal"/>
    <w:rsid w:val="003E7D14"/>
    <w:pPr>
      <w:shd w:val="clear" w:color="auto" w:fill="202020"/>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rightclick-logo8">
    <w:name w:val="jw-rightclick-logo8"/>
    <w:basedOn w:val="Normal"/>
    <w:rsid w:val="003E7D14"/>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kern w:val="0"/>
      <w:sz w:val="48"/>
      <w:szCs w:val="48"/>
      <w14:ligatures w14:val="none"/>
    </w:rPr>
  </w:style>
  <w:style w:type="paragraph" w:customStyle="1" w:styleId="jw-featured8">
    <w:name w:val="jw-featured8"/>
    <w:basedOn w:val="Normal"/>
    <w:rsid w:val="003E7D14"/>
    <w:pPr>
      <w:shd w:val="clear" w:color="auto" w:fill="252525"/>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flag-audio-player8">
    <w:name w:val="jw-flag-audio-player8"/>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29">
    <w:name w:val="jw-text29"/>
    <w:basedOn w:val="Normal"/>
    <w:rsid w:val="003E7D14"/>
    <w:pPr>
      <w:spacing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4">
    <w:name w:val="jw-overlay24"/>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option22">
    <w:name w:val="jw-option22"/>
    <w:basedOn w:val="Normal"/>
    <w:rsid w:val="003E7D14"/>
    <w:pPr>
      <w:spacing w:after="100" w:afterAutospacing="1" w:line="360" w:lineRule="atLeast"/>
    </w:pPr>
    <w:rPr>
      <w:rFonts w:ascii="inherit" w:eastAsia="Times New Roman" w:hAnsi="inherit" w:cs="Times New Roman"/>
      <w:color w:val="AAAAAA"/>
      <w:kern w:val="0"/>
      <w:sz w:val="19"/>
      <w:szCs w:val="19"/>
      <w14:ligatures w14:val="none"/>
    </w:rPr>
  </w:style>
  <w:style w:type="paragraph" w:customStyle="1" w:styleId="jw-option23">
    <w:name w:val="jw-option23"/>
    <w:basedOn w:val="Normal"/>
    <w:rsid w:val="003E7D14"/>
    <w:pPr>
      <w:spacing w:after="100" w:afterAutospacing="1" w:line="240" w:lineRule="auto"/>
      <w:ind w:right="75"/>
    </w:pPr>
    <w:rPr>
      <w:rFonts w:ascii="Times New Roman" w:eastAsia="Times New Roman" w:hAnsi="Times New Roman" w:cs="Times New Roman"/>
      <w:color w:val="FFFFFF"/>
      <w:kern w:val="0"/>
      <w:sz w:val="19"/>
      <w:szCs w:val="19"/>
      <w14:ligatures w14:val="none"/>
    </w:rPr>
  </w:style>
  <w:style w:type="paragraph" w:customStyle="1" w:styleId="jw-label15">
    <w:name w:val="jw-label15"/>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name8">
    <w:name w:val="jw-name8"/>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skip-icon8">
    <w:name w:val="jw-skip-icon8"/>
    <w:basedOn w:val="Normal"/>
    <w:rsid w:val="003E7D14"/>
    <w:pPr>
      <w:spacing w:after="100" w:afterAutospacing="1" w:line="360" w:lineRule="atLeast"/>
      <w:ind w:left="-180"/>
      <w:textAlignment w:val="center"/>
    </w:pPr>
    <w:rPr>
      <w:rFonts w:ascii="Times New Roman" w:eastAsia="Times New Roman" w:hAnsi="Times New Roman" w:cs="Times New Roman"/>
      <w:vanish/>
      <w:color w:val="AAAAAA"/>
      <w:kern w:val="0"/>
      <w:sz w:val="17"/>
      <w:szCs w:val="17"/>
      <w14:ligatures w14:val="none"/>
    </w:rPr>
  </w:style>
  <w:style w:type="paragraph" w:customStyle="1" w:styleId="jw-text30">
    <w:name w:val="jw-text30"/>
    <w:basedOn w:val="Normal"/>
    <w:rsid w:val="003E7D14"/>
    <w:pPr>
      <w:spacing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5">
    <w:name w:val="jw-preview15"/>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29">
    <w:name w:val="jw-controlbar29"/>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captions8">
    <w:name w:val="jw-captions8"/>
    <w:basedOn w:val="Normal"/>
    <w:rsid w:val="003E7D14"/>
    <w:pPr>
      <w:spacing w:after="0" w:line="240" w:lineRule="auto"/>
      <w:jc w:val="center"/>
    </w:pPr>
    <w:rPr>
      <w:rFonts w:ascii="Times New Roman" w:eastAsia="Times New Roman" w:hAnsi="Times New Roman" w:cs="Times New Roman"/>
      <w:vanish/>
      <w:kern w:val="0"/>
      <w:sz w:val="24"/>
      <w:szCs w:val="24"/>
      <w14:ligatures w14:val="none"/>
    </w:rPr>
  </w:style>
  <w:style w:type="paragraph" w:customStyle="1" w:styleId="jw-title8">
    <w:name w:val="jw-title8"/>
    <w:basedOn w:val="Normal"/>
    <w:rsid w:val="003E7D14"/>
    <w:pPr>
      <w:spacing w:after="100" w:afterAutospacing="1" w:line="240" w:lineRule="auto"/>
    </w:pPr>
    <w:rPr>
      <w:rFonts w:ascii="Times New Roman" w:eastAsia="Times New Roman" w:hAnsi="Times New Roman" w:cs="Times New Roman"/>
      <w:kern w:val="0"/>
      <w:sz w:val="21"/>
      <w:szCs w:val="21"/>
      <w14:ligatures w14:val="none"/>
    </w:rPr>
  </w:style>
  <w:style w:type="paragraph" w:customStyle="1" w:styleId="jw-error8">
    <w:name w:val="jw-error8"/>
    <w:basedOn w:val="Normal"/>
    <w:rsid w:val="003E7D14"/>
    <w:pPr>
      <w:shd w:val="clear" w:color="auto" w:fill="000000"/>
      <w:spacing w:after="100" w:afterAutospacing="1" w:line="240" w:lineRule="auto"/>
    </w:pPr>
    <w:rPr>
      <w:rFonts w:ascii="Times New Roman" w:eastAsia="Times New Roman" w:hAnsi="Times New Roman" w:cs="Times New Roman"/>
      <w:color w:val="EEEEEE"/>
      <w:kern w:val="0"/>
      <w:sz w:val="24"/>
      <w:szCs w:val="24"/>
      <w14:ligatures w14:val="none"/>
    </w:rPr>
  </w:style>
  <w:style w:type="paragraph" w:customStyle="1" w:styleId="jw-icon-container8">
    <w:name w:val="jw-icon-container8"/>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eview16">
    <w:name w:val="jw-preview16"/>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30">
    <w:name w:val="jw-controlbar30"/>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skip15">
    <w:name w:val="jw-skip15"/>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plugin8">
    <w:name w:val="jw-plugin8"/>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icon-playlist15">
    <w:name w:val="jw-icon-playlist15"/>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next15">
    <w:name w:val="jw-icon-next15"/>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prev15">
    <w:name w:val="jw-icon-prev15"/>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elapsed8">
    <w:name w:val="jw-text-elapsed8"/>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text-duration15">
    <w:name w:val="jw-text-duration15"/>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controlbar31">
    <w:name w:val="jw-controlbar31"/>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icon-fullscreen8">
    <w:name w:val="jw-icon-fullscreen8"/>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tooltip8">
    <w:name w:val="jw-icon-tooltip8"/>
    <w:basedOn w:val="Normal"/>
    <w:rsid w:val="003E7D14"/>
    <w:pPr>
      <w:spacing w:after="100" w:afterAutospacing="1" w:line="480" w:lineRule="atLeast"/>
      <w:jc w:val="center"/>
      <w:textAlignment w:val="center"/>
    </w:pPr>
    <w:rPr>
      <w:rFonts w:ascii="Times New Roman" w:eastAsia="Times New Roman" w:hAnsi="Times New Roman" w:cs="Times New Roman"/>
      <w:vanish/>
      <w:kern w:val="0"/>
      <w:sz w:val="24"/>
      <w:szCs w:val="24"/>
      <w14:ligatures w14:val="none"/>
    </w:rPr>
  </w:style>
  <w:style w:type="paragraph" w:customStyle="1" w:styleId="jw-background-color8">
    <w:name w:val="jw-background-color8"/>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32">
    <w:name w:val="jw-controlbar32"/>
    <w:basedOn w:val="Normal"/>
    <w:rsid w:val="003E7D14"/>
    <w:pPr>
      <w:pBdr>
        <w:top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group8">
    <w:name w:val="jw-group8"/>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option24">
    <w:name w:val="jw-option24"/>
    <w:basedOn w:val="Normal"/>
    <w:rsid w:val="003E7D14"/>
    <w:pPr>
      <w:pBdr>
        <w:bottom w:val="single" w:sz="6" w:space="0" w:color="444444"/>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label16">
    <w:name w:val="jw-label16"/>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laylist16">
    <w:name w:val="jw-icon-playlist16"/>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play8">
    <w:name w:val="jw-icon-play8"/>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oltip-title8">
    <w:name w:val="jw-tooltip-title8"/>
    <w:basedOn w:val="Normal"/>
    <w:rsid w:val="003E7D14"/>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ext31">
    <w:name w:val="jw-text31"/>
    <w:basedOn w:val="Normal"/>
    <w:rsid w:val="003E7D14"/>
    <w:pPr>
      <w:spacing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5">
    <w:name w:val="jw-button-color15"/>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button-color16">
    <w:name w:val="jw-button-color16"/>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ggle8">
    <w:name w:val="jw-toggle8"/>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rev16">
    <w:name w:val="jw-icon-prev16"/>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next16">
    <w:name w:val="jw-icon-next16"/>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display16">
    <w:name w:val="jw-icon-display16"/>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display-icon-container32">
    <w:name w:val="jw-display-icon-container32"/>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rail38">
    <w:name w:val="jw-rail38"/>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46">
    <w:name w:val="jw-buffer46"/>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38">
    <w:name w:val="jw-progress38"/>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24">
    <w:name w:val="jw-knob24"/>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24">
    <w:name w:val="jw-slider-container24"/>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39">
    <w:name w:val="jw-rail39"/>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47">
    <w:name w:val="jw-buffer47"/>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39">
    <w:name w:val="jw-progress39"/>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ue8">
    <w:name w:val="jw-cue8"/>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40">
    <w:name w:val="jw-rail40"/>
    <w:basedOn w:val="Normal"/>
    <w:rsid w:val="003E7D14"/>
    <w:pPr>
      <w:shd w:val="clear" w:color="auto" w:fill="384154"/>
      <w:spacing w:after="0" w:line="240" w:lineRule="auto"/>
    </w:pPr>
    <w:rPr>
      <w:rFonts w:ascii="Times New Roman" w:eastAsia="Times New Roman" w:hAnsi="Times New Roman" w:cs="Times New Roman"/>
      <w:kern w:val="0"/>
      <w:sz w:val="24"/>
      <w:szCs w:val="24"/>
      <w14:ligatures w14:val="none"/>
    </w:rPr>
  </w:style>
  <w:style w:type="paragraph" w:customStyle="1" w:styleId="jw-buffer48">
    <w:name w:val="jw-buffer48"/>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40">
    <w:name w:val="jw-progress40"/>
    <w:basedOn w:val="Normal"/>
    <w:rsid w:val="003E7D14"/>
    <w:pPr>
      <w:shd w:val="clear" w:color="auto" w:fill="FF0046"/>
      <w:spacing w:after="0" w:line="240" w:lineRule="auto"/>
    </w:pPr>
    <w:rPr>
      <w:rFonts w:ascii="Times New Roman" w:eastAsia="Times New Roman" w:hAnsi="Times New Roman" w:cs="Times New Roman"/>
      <w:kern w:val="0"/>
      <w:sz w:val="24"/>
      <w:szCs w:val="24"/>
      <w14:ligatures w14:val="none"/>
    </w:rPr>
  </w:style>
  <w:style w:type="paragraph" w:customStyle="1" w:styleId="jw-volume-tip8">
    <w:name w:val="jw-volume-tip8"/>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text-duration16">
    <w:name w:val="jw-text-duration16"/>
    <w:basedOn w:val="Normal"/>
    <w:rsid w:val="003E7D14"/>
    <w:pPr>
      <w:spacing w:after="100" w:afterAutospacing="1" w:line="480" w:lineRule="atLeast"/>
      <w:textAlignment w:val="center"/>
    </w:pPr>
    <w:rPr>
      <w:rFonts w:ascii="Times New Roman" w:eastAsia="Times New Roman" w:hAnsi="Times New Roman" w:cs="Times New Roman"/>
      <w:color w:val="666F82"/>
      <w:kern w:val="0"/>
      <w:sz w:val="24"/>
      <w:szCs w:val="24"/>
      <w14:ligatures w14:val="none"/>
    </w:rPr>
  </w:style>
  <w:style w:type="paragraph" w:customStyle="1" w:styleId="jw-dock-button8">
    <w:name w:val="jw-dock-button8"/>
    <w:basedOn w:val="Normal"/>
    <w:rsid w:val="003E7D14"/>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ascii="Times New Roman" w:eastAsia="Times New Roman" w:hAnsi="Times New Roman" w:cs="Times New Roman"/>
      <w:kern w:val="0"/>
      <w:sz w:val="24"/>
      <w:szCs w:val="24"/>
      <w14:ligatures w14:val="none"/>
    </w:rPr>
  </w:style>
  <w:style w:type="paragraph" w:customStyle="1" w:styleId="jw-active-option8">
    <w:name w:val="jw-active-option8"/>
    <w:basedOn w:val="Normal"/>
    <w:rsid w:val="003E7D14"/>
    <w:pPr>
      <w:shd w:val="clear" w:color="auto" w:fill="FF0046"/>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ime-tip8">
    <w:name w:val="jw-time-tip8"/>
    <w:basedOn w:val="Normal"/>
    <w:rsid w:val="003E7D14"/>
    <w:pPr>
      <w:pBdr>
        <w:top w:val="single" w:sz="6" w:space="0" w:color="333333"/>
        <w:left w:val="single" w:sz="6" w:space="0" w:color="333333"/>
        <w:bottom w:val="single" w:sz="6" w:space="0" w:color="333333"/>
        <w:right w:val="single" w:sz="6" w:space="0" w:color="333333"/>
      </w:pBdr>
      <w:spacing w:after="0" w:line="240" w:lineRule="atLeast"/>
      <w:jc w:val="center"/>
    </w:pPr>
    <w:rPr>
      <w:rFonts w:ascii="inherit" w:eastAsia="Times New Roman" w:hAnsi="inherit" w:cs="Times New Roman"/>
      <w:color w:val="AAAAAA"/>
      <w:kern w:val="0"/>
      <w:sz w:val="24"/>
      <w:szCs w:val="24"/>
      <w14:ligatures w14:val="none"/>
    </w:rPr>
  </w:style>
  <w:style w:type="paragraph" w:customStyle="1" w:styleId="jw-menu8">
    <w:name w:val="jw-menu8"/>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skip16">
    <w:name w:val="jw-skip16"/>
    <w:basedOn w:val="Normal"/>
    <w:rsid w:val="003E7D14"/>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32">
    <w:name w:val="jw-text32"/>
    <w:basedOn w:val="Normal"/>
    <w:rsid w:val="003E7D14"/>
    <w:pPr>
      <w:spacing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8">
    <w:name w:val="jw-icon-inline8"/>
    <w:basedOn w:val="Normal"/>
    <w:rsid w:val="003E7D14"/>
    <w:pPr>
      <w:spacing w:after="100" w:afterAutospacing="1" w:line="420" w:lineRule="atLeast"/>
      <w:jc w:val="center"/>
      <w:textAlignment w:val="center"/>
    </w:pPr>
    <w:rPr>
      <w:rFonts w:ascii="Times New Roman" w:eastAsia="Times New Roman" w:hAnsi="Times New Roman" w:cs="Times New Roman"/>
      <w:color w:val="FFFFFF"/>
      <w:kern w:val="0"/>
      <w:sz w:val="24"/>
      <w:szCs w:val="24"/>
      <w14:ligatures w14:val="none"/>
    </w:rPr>
  </w:style>
  <w:style w:type="paragraph" w:customStyle="1" w:styleId="table8">
    <w:name w:val="table8"/>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primary8">
    <w:name w:val="table-primary8"/>
    <w:basedOn w:val="Normal"/>
    <w:rsid w:val="003E7D14"/>
    <w:pPr>
      <w:shd w:val="clear" w:color="auto" w:fill="9FCD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econdary8">
    <w:name w:val="table-secondary8"/>
    <w:basedOn w:val="Normal"/>
    <w:rsid w:val="003E7D14"/>
    <w:pPr>
      <w:shd w:val="clear" w:color="auto" w:fill="C8CBC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uccess8">
    <w:name w:val="table-success8"/>
    <w:basedOn w:val="Normal"/>
    <w:rsid w:val="003E7D14"/>
    <w:pPr>
      <w:shd w:val="clear" w:color="auto" w:fill="B1DFBB"/>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info8">
    <w:name w:val="table-info8"/>
    <w:basedOn w:val="Normal"/>
    <w:rsid w:val="003E7D14"/>
    <w:pPr>
      <w:shd w:val="clear" w:color="auto" w:fill="ABDDE5"/>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warning8">
    <w:name w:val="table-warning8"/>
    <w:basedOn w:val="Normal"/>
    <w:rsid w:val="003E7D14"/>
    <w:pPr>
      <w:shd w:val="clear" w:color="auto" w:fill="FFE8A1"/>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nger8">
    <w:name w:val="table-danger8"/>
    <w:basedOn w:val="Normal"/>
    <w:rsid w:val="003E7D14"/>
    <w:pPr>
      <w:shd w:val="clear" w:color="auto" w:fill="F1B0B7"/>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light8">
    <w:name w:val="table-light8"/>
    <w:basedOn w:val="Normal"/>
    <w:rsid w:val="003E7D14"/>
    <w:pPr>
      <w:shd w:val="clear" w:color="auto" w:fill="ECECF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rk8">
    <w:name w:val="table-dark8"/>
    <w:basedOn w:val="Normal"/>
    <w:rsid w:val="003E7D14"/>
    <w:pPr>
      <w:shd w:val="clear" w:color="auto" w:fill="B9BBBE"/>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form-check-input8">
    <w:name w:val="form-check-input8"/>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heck8">
    <w:name w:val="form-check8"/>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dropdown-menu29">
    <w:name w:val="dropdown-menu29"/>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30">
    <w:name w:val="dropdown-menu30"/>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31">
    <w:name w:val="dropdown-menu31"/>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input-group8">
    <w:name w:val="input-group8"/>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btn8">
    <w:name w:val="btn8"/>
    <w:basedOn w:val="Normal"/>
    <w:rsid w:val="003E7D14"/>
    <w:pPr>
      <w:spacing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btn-group8">
    <w:name w:val="btn-group8"/>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item22">
    <w:name w:val="nav-item22"/>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dropdown-menu32">
    <w:name w:val="dropdown-menu32"/>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nav-item23">
    <w:name w:val="nav-item23"/>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item24">
    <w:name w:val="nav-item24"/>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link8">
    <w:name w:val="nav-link8"/>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navbar-toggler8">
    <w:name w:val="navbar-toggler8"/>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navbar-toggler-icon15">
    <w:name w:val="navbar-toggler-icon15"/>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bar-brand8">
    <w:name w:val="navbar-brand8"/>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navbar-toggler-icon16">
    <w:name w:val="navbar-toggler-icon16"/>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card8">
    <w:name w:val="card8"/>
    <w:basedOn w:val="Normal"/>
    <w:rsid w:val="003E7D14"/>
    <w:pPr>
      <w:shd w:val="clear" w:color="auto" w:fill="FFFFFF"/>
      <w:spacing w:after="225" w:line="240" w:lineRule="auto"/>
    </w:pPr>
    <w:rPr>
      <w:rFonts w:ascii="Times New Roman" w:eastAsia="Times New Roman" w:hAnsi="Times New Roman" w:cs="Times New Roman"/>
      <w:kern w:val="0"/>
      <w:sz w:val="24"/>
      <w:szCs w:val="24"/>
      <w14:ligatures w14:val="none"/>
    </w:rPr>
  </w:style>
  <w:style w:type="paragraph" w:customStyle="1" w:styleId="page-link15">
    <w:name w:val="page-link15"/>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page-link16">
    <w:name w:val="page-link16"/>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alert-link57">
    <w:name w:val="alert-link57"/>
    <w:basedOn w:val="Normal"/>
    <w:rsid w:val="003E7D14"/>
    <w:pPr>
      <w:spacing w:after="100" w:afterAutospacing="1" w:line="240" w:lineRule="auto"/>
    </w:pPr>
    <w:rPr>
      <w:rFonts w:ascii="Times New Roman" w:eastAsia="Times New Roman" w:hAnsi="Times New Roman" w:cs="Times New Roman"/>
      <w:b/>
      <w:bCs/>
      <w:color w:val="002752"/>
      <w:kern w:val="0"/>
      <w:sz w:val="24"/>
      <w:szCs w:val="24"/>
      <w14:ligatures w14:val="none"/>
    </w:rPr>
  </w:style>
  <w:style w:type="paragraph" w:customStyle="1" w:styleId="alert-link58">
    <w:name w:val="alert-link58"/>
    <w:basedOn w:val="Normal"/>
    <w:rsid w:val="003E7D14"/>
    <w:pPr>
      <w:spacing w:after="100" w:afterAutospacing="1" w:line="240" w:lineRule="auto"/>
    </w:pPr>
    <w:rPr>
      <w:rFonts w:ascii="Times New Roman" w:eastAsia="Times New Roman" w:hAnsi="Times New Roman" w:cs="Times New Roman"/>
      <w:b/>
      <w:bCs/>
      <w:color w:val="202326"/>
      <w:kern w:val="0"/>
      <w:sz w:val="24"/>
      <w:szCs w:val="24"/>
      <w14:ligatures w14:val="none"/>
    </w:rPr>
  </w:style>
  <w:style w:type="paragraph" w:customStyle="1" w:styleId="alert-link59">
    <w:name w:val="alert-link59"/>
    <w:basedOn w:val="Normal"/>
    <w:rsid w:val="003E7D14"/>
    <w:pPr>
      <w:spacing w:after="100" w:afterAutospacing="1" w:line="240" w:lineRule="auto"/>
    </w:pPr>
    <w:rPr>
      <w:rFonts w:ascii="Times New Roman" w:eastAsia="Times New Roman" w:hAnsi="Times New Roman" w:cs="Times New Roman"/>
      <w:b/>
      <w:bCs/>
      <w:color w:val="0B2E13"/>
      <w:kern w:val="0"/>
      <w:sz w:val="24"/>
      <w:szCs w:val="24"/>
      <w14:ligatures w14:val="none"/>
    </w:rPr>
  </w:style>
  <w:style w:type="paragraph" w:customStyle="1" w:styleId="alert-link60">
    <w:name w:val="alert-link60"/>
    <w:basedOn w:val="Normal"/>
    <w:rsid w:val="003E7D14"/>
    <w:pPr>
      <w:spacing w:after="100" w:afterAutospacing="1" w:line="240" w:lineRule="auto"/>
    </w:pPr>
    <w:rPr>
      <w:rFonts w:ascii="Times New Roman" w:eastAsia="Times New Roman" w:hAnsi="Times New Roman" w:cs="Times New Roman"/>
      <w:b/>
      <w:bCs/>
      <w:color w:val="062C33"/>
      <w:kern w:val="0"/>
      <w:sz w:val="24"/>
      <w:szCs w:val="24"/>
      <w14:ligatures w14:val="none"/>
    </w:rPr>
  </w:style>
  <w:style w:type="paragraph" w:customStyle="1" w:styleId="alert-link61">
    <w:name w:val="alert-link61"/>
    <w:basedOn w:val="Normal"/>
    <w:rsid w:val="003E7D14"/>
    <w:pPr>
      <w:spacing w:after="100" w:afterAutospacing="1" w:line="240" w:lineRule="auto"/>
    </w:pPr>
    <w:rPr>
      <w:rFonts w:ascii="Times New Roman" w:eastAsia="Times New Roman" w:hAnsi="Times New Roman" w:cs="Times New Roman"/>
      <w:b/>
      <w:bCs/>
      <w:color w:val="533F03"/>
      <w:kern w:val="0"/>
      <w:sz w:val="24"/>
      <w:szCs w:val="24"/>
      <w14:ligatures w14:val="none"/>
    </w:rPr>
  </w:style>
  <w:style w:type="paragraph" w:customStyle="1" w:styleId="alert-link62">
    <w:name w:val="alert-link62"/>
    <w:basedOn w:val="Normal"/>
    <w:rsid w:val="003E7D14"/>
    <w:pPr>
      <w:spacing w:after="100" w:afterAutospacing="1" w:line="240" w:lineRule="auto"/>
    </w:pPr>
    <w:rPr>
      <w:rFonts w:ascii="Times New Roman" w:eastAsia="Times New Roman" w:hAnsi="Times New Roman" w:cs="Times New Roman"/>
      <w:b/>
      <w:bCs/>
      <w:color w:val="491217"/>
      <w:kern w:val="0"/>
      <w:sz w:val="24"/>
      <w:szCs w:val="24"/>
      <w14:ligatures w14:val="none"/>
    </w:rPr>
  </w:style>
  <w:style w:type="paragraph" w:customStyle="1" w:styleId="alert-link63">
    <w:name w:val="alert-link63"/>
    <w:basedOn w:val="Normal"/>
    <w:rsid w:val="003E7D14"/>
    <w:pPr>
      <w:spacing w:after="100" w:afterAutospacing="1" w:line="240" w:lineRule="auto"/>
    </w:pPr>
    <w:rPr>
      <w:rFonts w:ascii="Times New Roman" w:eastAsia="Times New Roman" w:hAnsi="Times New Roman" w:cs="Times New Roman"/>
      <w:b/>
      <w:bCs/>
      <w:color w:val="686868"/>
      <w:kern w:val="0"/>
      <w:sz w:val="24"/>
      <w:szCs w:val="24"/>
      <w14:ligatures w14:val="none"/>
    </w:rPr>
  </w:style>
  <w:style w:type="paragraph" w:customStyle="1" w:styleId="alert-link64">
    <w:name w:val="alert-link64"/>
    <w:basedOn w:val="Normal"/>
    <w:rsid w:val="003E7D14"/>
    <w:pPr>
      <w:spacing w:after="100" w:afterAutospacing="1" w:line="240" w:lineRule="auto"/>
    </w:pPr>
    <w:rPr>
      <w:rFonts w:ascii="Times New Roman" w:eastAsia="Times New Roman" w:hAnsi="Times New Roman" w:cs="Times New Roman"/>
      <w:b/>
      <w:bCs/>
      <w:color w:val="040505"/>
      <w:kern w:val="0"/>
      <w:sz w:val="24"/>
      <w:szCs w:val="24"/>
      <w14:ligatures w14:val="none"/>
    </w:rPr>
  </w:style>
  <w:style w:type="paragraph" w:customStyle="1" w:styleId="list-group-item8">
    <w:name w:val="list-group-item8"/>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arrow15">
    <w:name w:val="arrow15"/>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rrow16">
    <w:name w:val="arrow16"/>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ctive8">
    <w:name w:val="active8"/>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athjaxhoverarrow8">
    <w:name w:val="mathjax_hover_arrow8"/>
    <w:basedOn w:val="Normal"/>
    <w:rsid w:val="003E7D14"/>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kern w:val="0"/>
      <w:sz w:val="14"/>
      <w:szCs w:val="14"/>
      <w14:ligatures w14:val="none"/>
    </w:rPr>
  </w:style>
  <w:style w:type="paragraph" w:customStyle="1" w:styleId="mathjaxmenuarrow8">
    <w:name w:val="mathjax_menuarrow8"/>
    <w:basedOn w:val="Normal"/>
    <w:rsid w:val="003E7D14"/>
    <w:pPr>
      <w:spacing w:after="100" w:afterAutospacing="1" w:line="240" w:lineRule="auto"/>
    </w:pPr>
    <w:rPr>
      <w:rFonts w:ascii="Times New Roman" w:eastAsia="Times New Roman" w:hAnsi="Times New Roman" w:cs="Times New Roman"/>
      <w:color w:val="FFFFFF"/>
      <w:kern w:val="0"/>
      <w:sz w:val="18"/>
      <w:szCs w:val="18"/>
      <w14:ligatures w14:val="none"/>
    </w:rPr>
  </w:style>
  <w:style w:type="paragraph" w:customStyle="1" w:styleId="noerror8">
    <w:name w:val="noerror8"/>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paragraph" w:customStyle="1" w:styleId="mjx-char9">
    <w:name w:val="mjx-char9"/>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box9">
    <w:name w:val="mjx-box9"/>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noerror8">
    <w:name w:val="mjx-noerror8"/>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paragraph" w:customStyle="1" w:styleId="jw-aspect9">
    <w:name w:val="jw-aspect9"/>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display-icon-container33">
    <w:name w:val="jw-display-icon-container33"/>
    <w:basedOn w:val="Normal"/>
    <w:rsid w:val="003E7D14"/>
    <w:pPr>
      <w:shd w:val="clear" w:color="auto" w:fill="333333"/>
      <w:spacing w:after="0" w:line="240" w:lineRule="auto"/>
    </w:pPr>
    <w:rPr>
      <w:rFonts w:ascii="Times New Roman" w:eastAsia="Times New Roman" w:hAnsi="Times New Roman" w:cs="Times New Roman"/>
      <w:kern w:val="0"/>
      <w:sz w:val="24"/>
      <w:szCs w:val="24"/>
      <w14:ligatures w14:val="none"/>
    </w:rPr>
  </w:style>
  <w:style w:type="paragraph" w:customStyle="1" w:styleId="jw-banner9">
    <w:name w:val="jw-banner9"/>
    <w:basedOn w:val="Normal"/>
    <w:rsid w:val="003E7D14"/>
    <w:pPr>
      <w:spacing w:before="100" w:beforeAutospacing="1" w:after="0" w:line="240" w:lineRule="auto"/>
    </w:pPr>
    <w:rPr>
      <w:rFonts w:ascii="Times New Roman" w:eastAsia="Times New Roman" w:hAnsi="Times New Roman" w:cs="Times New Roman"/>
      <w:kern w:val="0"/>
      <w:sz w:val="24"/>
      <w:szCs w:val="24"/>
      <w14:ligatures w14:val="none"/>
    </w:rPr>
  </w:style>
  <w:style w:type="paragraph" w:customStyle="1" w:styleId="jw-icon-display17">
    <w:name w:val="jw-icon-display17"/>
    <w:basedOn w:val="Normal"/>
    <w:rsid w:val="003E7D14"/>
    <w:pPr>
      <w:spacing w:after="100" w:afterAutospacing="1" w:line="240" w:lineRule="auto"/>
      <w:jc w:val="center"/>
      <w:textAlignment w:val="center"/>
    </w:pPr>
    <w:rPr>
      <w:rFonts w:ascii="Times New Roman" w:eastAsia="Times New Roman" w:hAnsi="Times New Roman" w:cs="Times New Roman"/>
      <w:kern w:val="0"/>
      <w:sz w:val="48"/>
      <w:szCs w:val="48"/>
      <w14:ligatures w14:val="none"/>
    </w:rPr>
  </w:style>
  <w:style w:type="paragraph" w:customStyle="1" w:styleId="jw-display-icon-container34">
    <w:name w:val="jw-display-icon-container34"/>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display-icon-container35">
    <w:name w:val="jw-display-icon-container35"/>
    <w:basedOn w:val="Normal"/>
    <w:rsid w:val="003E7D14"/>
    <w:pPr>
      <w:spacing w:after="0" w:line="240" w:lineRule="auto"/>
    </w:pPr>
    <w:rPr>
      <w:rFonts w:ascii="Times New Roman" w:eastAsia="Times New Roman" w:hAnsi="Times New Roman" w:cs="Times New Roman"/>
      <w:vanish/>
      <w:kern w:val="0"/>
      <w:sz w:val="24"/>
      <w:szCs w:val="24"/>
      <w14:ligatures w14:val="none"/>
    </w:rPr>
  </w:style>
  <w:style w:type="paragraph" w:customStyle="1" w:styleId="jw-hidden9">
    <w:name w:val="jw-hidden9"/>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slider-time9">
    <w:name w:val="jw-slider-time9"/>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alt9">
    <w:name w:val="jw-text-alt9"/>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arrow17">
    <w:name w:val="jw-arrow17"/>
    <w:basedOn w:val="Normal"/>
    <w:rsid w:val="003E7D14"/>
    <w:pPr>
      <w:spacing w:after="100" w:afterAutospacing="1" w:line="240" w:lineRule="auto"/>
      <w:ind w:left="-60"/>
    </w:pPr>
    <w:rPr>
      <w:rFonts w:ascii="Times New Roman" w:eastAsia="Times New Roman" w:hAnsi="Times New Roman" w:cs="Times New Roman"/>
      <w:vanish/>
      <w:kern w:val="0"/>
      <w:sz w:val="24"/>
      <w:szCs w:val="24"/>
      <w14:ligatures w14:val="none"/>
    </w:rPr>
  </w:style>
  <w:style w:type="paragraph" w:customStyle="1" w:styleId="jw-overlay25">
    <w:name w:val="jw-overlay25"/>
    <w:basedOn w:val="Normal"/>
    <w:rsid w:val="003E7D14"/>
    <w:pPr>
      <w:spacing w:before="60"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overlay26">
    <w:name w:val="jw-overlay26"/>
    <w:basedOn w:val="Normal"/>
    <w:rsid w:val="003E7D14"/>
    <w:pPr>
      <w:spacing w:before="60" w:after="100" w:afterAutospacing="1" w:line="240" w:lineRule="auto"/>
    </w:pPr>
    <w:rPr>
      <w:rFonts w:ascii="Times New Roman" w:eastAsia="Times New Roman" w:hAnsi="Times New Roman" w:cs="Times New Roman"/>
      <w:kern w:val="0"/>
      <w:sz w:val="24"/>
      <w:szCs w:val="24"/>
      <w14:ligatures w14:val="none"/>
    </w:rPr>
  </w:style>
  <w:style w:type="paragraph" w:customStyle="1" w:styleId="jw-arrow18">
    <w:name w:val="jw-arrow18"/>
    <w:basedOn w:val="Normal"/>
    <w:rsid w:val="003E7D14"/>
    <w:pPr>
      <w:spacing w:after="100" w:afterAutospacing="1" w:line="240" w:lineRule="auto"/>
      <w:ind w:left="-60"/>
    </w:pPr>
    <w:rPr>
      <w:rFonts w:ascii="Times New Roman" w:eastAsia="Times New Roman" w:hAnsi="Times New Roman" w:cs="Times New Roman"/>
      <w:kern w:val="0"/>
      <w:sz w:val="24"/>
      <w:szCs w:val="24"/>
      <w14:ligatures w14:val="none"/>
    </w:rPr>
  </w:style>
  <w:style w:type="paragraph" w:customStyle="1" w:styleId="jw-rail41">
    <w:name w:val="jw-rail41"/>
    <w:basedOn w:val="Normal"/>
    <w:rsid w:val="003E7D14"/>
    <w:pPr>
      <w:shd w:val="clear" w:color="auto" w:fill="AAAAAA"/>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49">
    <w:name w:val="jw-buffer49"/>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41">
    <w:name w:val="jw-progress41"/>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25">
    <w:name w:val="jw-slider-container25"/>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25">
    <w:name w:val="jw-knob25"/>
    <w:basedOn w:val="Normal"/>
    <w:rsid w:val="003E7D14"/>
    <w:pPr>
      <w:shd w:val="clear" w:color="auto" w:fill="AAAAAA"/>
      <w:spacing w:after="100" w:afterAutospacing="1" w:line="240" w:lineRule="auto"/>
      <w:ind w:left="-78"/>
    </w:pPr>
    <w:rPr>
      <w:rFonts w:ascii="Times New Roman" w:eastAsia="Times New Roman" w:hAnsi="Times New Roman" w:cs="Times New Roman"/>
      <w:kern w:val="0"/>
      <w:sz w:val="24"/>
      <w:szCs w:val="24"/>
      <w14:ligatures w14:val="none"/>
    </w:rPr>
  </w:style>
  <w:style w:type="paragraph" w:customStyle="1" w:styleId="jw-progress42">
    <w:name w:val="jw-progress42"/>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jw-buffer50">
    <w:name w:val="jw-buffer50"/>
    <w:basedOn w:val="Normal"/>
    <w:rsid w:val="003E7D14"/>
    <w:pPr>
      <w:shd w:val="clear" w:color="auto" w:fill="20202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26">
    <w:name w:val="jw-slider-container26"/>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rail42">
    <w:name w:val="jw-rail42"/>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knob26">
    <w:name w:val="jw-knob26"/>
    <w:basedOn w:val="Normal"/>
    <w:rsid w:val="003E7D14"/>
    <w:pPr>
      <w:shd w:val="clear" w:color="auto" w:fill="AAAAAA"/>
      <w:spacing w:after="0" w:line="240" w:lineRule="auto"/>
    </w:pPr>
    <w:rPr>
      <w:rFonts w:ascii="Times New Roman" w:eastAsia="Times New Roman" w:hAnsi="Times New Roman" w:cs="Times New Roman"/>
      <w:kern w:val="0"/>
      <w:sz w:val="24"/>
      <w:szCs w:val="24"/>
      <w14:ligatures w14:val="none"/>
    </w:rPr>
  </w:style>
  <w:style w:type="paragraph" w:customStyle="1" w:styleId="jw-buffer51">
    <w:name w:val="jw-buffer51"/>
    <w:basedOn w:val="Normal"/>
    <w:rsid w:val="003E7D14"/>
    <w:pPr>
      <w:shd w:val="clear" w:color="auto" w:fill="202020"/>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rightclick-logo9">
    <w:name w:val="jw-rightclick-logo9"/>
    <w:basedOn w:val="Normal"/>
    <w:rsid w:val="003E7D14"/>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kern w:val="0"/>
      <w:sz w:val="48"/>
      <w:szCs w:val="48"/>
      <w14:ligatures w14:val="none"/>
    </w:rPr>
  </w:style>
  <w:style w:type="paragraph" w:customStyle="1" w:styleId="jw-featured9">
    <w:name w:val="jw-featured9"/>
    <w:basedOn w:val="Normal"/>
    <w:rsid w:val="003E7D14"/>
    <w:pPr>
      <w:shd w:val="clear" w:color="auto" w:fill="252525"/>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flag-audio-player9">
    <w:name w:val="jw-flag-audio-player9"/>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33">
    <w:name w:val="jw-text33"/>
    <w:basedOn w:val="Normal"/>
    <w:rsid w:val="003E7D14"/>
    <w:pPr>
      <w:spacing w:after="100" w:afterAutospacing="1" w:line="240" w:lineRule="atLeast"/>
      <w:jc w:val="center"/>
    </w:pPr>
    <w:rPr>
      <w:rFonts w:ascii="Arial" w:eastAsia="Times New Roman" w:hAnsi="Arial" w:cs="Arial"/>
      <w:color w:val="FFFFFF"/>
      <w:kern w:val="0"/>
      <w:sz w:val="18"/>
      <w:szCs w:val="18"/>
      <w14:ligatures w14:val="none"/>
    </w:rPr>
  </w:style>
  <w:style w:type="paragraph" w:customStyle="1" w:styleId="jw-overlay27">
    <w:name w:val="jw-overlay27"/>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option25">
    <w:name w:val="jw-option25"/>
    <w:basedOn w:val="Normal"/>
    <w:rsid w:val="003E7D14"/>
    <w:pPr>
      <w:spacing w:after="100" w:afterAutospacing="1" w:line="360" w:lineRule="atLeast"/>
    </w:pPr>
    <w:rPr>
      <w:rFonts w:ascii="inherit" w:eastAsia="Times New Roman" w:hAnsi="inherit" w:cs="Times New Roman"/>
      <w:color w:val="AAAAAA"/>
      <w:kern w:val="0"/>
      <w:sz w:val="19"/>
      <w:szCs w:val="19"/>
      <w14:ligatures w14:val="none"/>
    </w:rPr>
  </w:style>
  <w:style w:type="paragraph" w:customStyle="1" w:styleId="jw-option26">
    <w:name w:val="jw-option26"/>
    <w:basedOn w:val="Normal"/>
    <w:rsid w:val="003E7D14"/>
    <w:pPr>
      <w:spacing w:after="100" w:afterAutospacing="1" w:line="240" w:lineRule="auto"/>
      <w:ind w:right="75"/>
    </w:pPr>
    <w:rPr>
      <w:rFonts w:ascii="Times New Roman" w:eastAsia="Times New Roman" w:hAnsi="Times New Roman" w:cs="Times New Roman"/>
      <w:color w:val="FFFFFF"/>
      <w:kern w:val="0"/>
      <w:sz w:val="19"/>
      <w:szCs w:val="19"/>
      <w14:ligatures w14:val="none"/>
    </w:rPr>
  </w:style>
  <w:style w:type="paragraph" w:customStyle="1" w:styleId="jw-label17">
    <w:name w:val="jw-label17"/>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name9">
    <w:name w:val="jw-name9"/>
    <w:basedOn w:val="Normal"/>
    <w:rsid w:val="003E7D14"/>
    <w:pPr>
      <w:spacing w:after="100" w:afterAutospacing="1" w:line="720" w:lineRule="atLeast"/>
    </w:pPr>
    <w:rPr>
      <w:rFonts w:ascii="Times New Roman" w:eastAsia="Times New Roman" w:hAnsi="Times New Roman" w:cs="Times New Roman"/>
      <w:kern w:val="0"/>
      <w:sz w:val="24"/>
      <w:szCs w:val="24"/>
      <w14:ligatures w14:val="none"/>
    </w:rPr>
  </w:style>
  <w:style w:type="paragraph" w:customStyle="1" w:styleId="jw-skip-icon9">
    <w:name w:val="jw-skip-icon9"/>
    <w:basedOn w:val="Normal"/>
    <w:rsid w:val="003E7D14"/>
    <w:pPr>
      <w:spacing w:after="100" w:afterAutospacing="1" w:line="360" w:lineRule="atLeast"/>
      <w:ind w:left="-180"/>
      <w:textAlignment w:val="center"/>
    </w:pPr>
    <w:rPr>
      <w:rFonts w:ascii="Times New Roman" w:eastAsia="Times New Roman" w:hAnsi="Times New Roman" w:cs="Times New Roman"/>
      <w:vanish/>
      <w:color w:val="AAAAAA"/>
      <w:kern w:val="0"/>
      <w:sz w:val="17"/>
      <w:szCs w:val="17"/>
      <w14:ligatures w14:val="none"/>
    </w:rPr>
  </w:style>
  <w:style w:type="paragraph" w:customStyle="1" w:styleId="jw-text34">
    <w:name w:val="jw-text34"/>
    <w:basedOn w:val="Normal"/>
    <w:rsid w:val="003E7D14"/>
    <w:pPr>
      <w:spacing w:after="100" w:afterAutospacing="1" w:line="360" w:lineRule="atLeast"/>
      <w:jc w:val="center"/>
      <w:textAlignment w:val="center"/>
    </w:pPr>
    <w:rPr>
      <w:rFonts w:ascii="Arial" w:eastAsia="Times New Roman" w:hAnsi="Arial" w:cs="Arial"/>
      <w:color w:val="AAAAAA"/>
      <w:kern w:val="0"/>
      <w:sz w:val="17"/>
      <w:szCs w:val="17"/>
      <w14:ligatures w14:val="none"/>
    </w:rPr>
  </w:style>
  <w:style w:type="paragraph" w:customStyle="1" w:styleId="jw-preview17">
    <w:name w:val="jw-preview17"/>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33">
    <w:name w:val="jw-controlbar33"/>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captions9">
    <w:name w:val="jw-captions9"/>
    <w:basedOn w:val="Normal"/>
    <w:rsid w:val="003E7D14"/>
    <w:pPr>
      <w:spacing w:after="0" w:line="240" w:lineRule="auto"/>
      <w:jc w:val="center"/>
    </w:pPr>
    <w:rPr>
      <w:rFonts w:ascii="Times New Roman" w:eastAsia="Times New Roman" w:hAnsi="Times New Roman" w:cs="Times New Roman"/>
      <w:vanish/>
      <w:kern w:val="0"/>
      <w:sz w:val="24"/>
      <w:szCs w:val="24"/>
      <w14:ligatures w14:val="none"/>
    </w:rPr>
  </w:style>
  <w:style w:type="paragraph" w:customStyle="1" w:styleId="jw-title9">
    <w:name w:val="jw-title9"/>
    <w:basedOn w:val="Normal"/>
    <w:rsid w:val="003E7D14"/>
    <w:pPr>
      <w:spacing w:after="100" w:afterAutospacing="1" w:line="240" w:lineRule="auto"/>
    </w:pPr>
    <w:rPr>
      <w:rFonts w:ascii="Times New Roman" w:eastAsia="Times New Roman" w:hAnsi="Times New Roman" w:cs="Times New Roman"/>
      <w:kern w:val="0"/>
      <w:sz w:val="21"/>
      <w:szCs w:val="21"/>
      <w14:ligatures w14:val="none"/>
    </w:rPr>
  </w:style>
  <w:style w:type="paragraph" w:customStyle="1" w:styleId="jw-error9">
    <w:name w:val="jw-error9"/>
    <w:basedOn w:val="Normal"/>
    <w:rsid w:val="003E7D14"/>
    <w:pPr>
      <w:shd w:val="clear" w:color="auto" w:fill="000000"/>
      <w:spacing w:after="100" w:afterAutospacing="1" w:line="240" w:lineRule="auto"/>
    </w:pPr>
    <w:rPr>
      <w:rFonts w:ascii="Times New Roman" w:eastAsia="Times New Roman" w:hAnsi="Times New Roman" w:cs="Times New Roman"/>
      <w:color w:val="EEEEEE"/>
      <w:kern w:val="0"/>
      <w:sz w:val="24"/>
      <w:szCs w:val="24"/>
      <w14:ligatures w14:val="none"/>
    </w:rPr>
  </w:style>
  <w:style w:type="paragraph" w:customStyle="1" w:styleId="jw-icon-container9">
    <w:name w:val="jw-icon-container9"/>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eview18">
    <w:name w:val="jw-preview18"/>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34">
    <w:name w:val="jw-controlbar34"/>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skip17">
    <w:name w:val="jw-skip17"/>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plugin9">
    <w:name w:val="jw-plugin9"/>
    <w:basedOn w:val="Normal"/>
    <w:rsid w:val="003E7D14"/>
    <w:pPr>
      <w:spacing w:after="100" w:afterAutospacing="1" w:line="240" w:lineRule="auto"/>
    </w:pPr>
    <w:rPr>
      <w:rFonts w:ascii="Times New Roman" w:eastAsia="Times New Roman" w:hAnsi="Times New Roman" w:cs="Times New Roman"/>
      <w:kern w:val="0"/>
      <w:sz w:val="36"/>
      <w:szCs w:val="36"/>
      <w14:ligatures w14:val="none"/>
    </w:rPr>
  </w:style>
  <w:style w:type="paragraph" w:customStyle="1" w:styleId="jw-icon-playlist17">
    <w:name w:val="jw-icon-playlist17"/>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next17">
    <w:name w:val="jw-icon-next17"/>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prev17">
    <w:name w:val="jw-icon-prev17"/>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text-elapsed9">
    <w:name w:val="jw-text-elapsed9"/>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text-duration17">
    <w:name w:val="jw-text-duration17"/>
    <w:basedOn w:val="Normal"/>
    <w:rsid w:val="003E7D14"/>
    <w:pPr>
      <w:spacing w:after="100" w:afterAutospacing="1" w:line="480" w:lineRule="atLeast"/>
      <w:textAlignment w:val="center"/>
    </w:pPr>
    <w:rPr>
      <w:rFonts w:ascii="Times New Roman" w:eastAsia="Times New Roman" w:hAnsi="Times New Roman" w:cs="Times New Roman"/>
      <w:vanish/>
      <w:kern w:val="0"/>
      <w:sz w:val="24"/>
      <w:szCs w:val="24"/>
      <w14:ligatures w14:val="none"/>
    </w:rPr>
  </w:style>
  <w:style w:type="paragraph" w:customStyle="1" w:styleId="jw-controlbar35">
    <w:name w:val="jw-controlbar35"/>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jw-icon-fullscreen9">
    <w:name w:val="jw-icon-fullscreen9"/>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jw-icon-tooltip9">
    <w:name w:val="jw-icon-tooltip9"/>
    <w:basedOn w:val="Normal"/>
    <w:rsid w:val="003E7D14"/>
    <w:pPr>
      <w:spacing w:after="100" w:afterAutospacing="1" w:line="480" w:lineRule="atLeast"/>
      <w:jc w:val="center"/>
      <w:textAlignment w:val="center"/>
    </w:pPr>
    <w:rPr>
      <w:rFonts w:ascii="Times New Roman" w:eastAsia="Times New Roman" w:hAnsi="Times New Roman" w:cs="Times New Roman"/>
      <w:vanish/>
      <w:kern w:val="0"/>
      <w:sz w:val="24"/>
      <w:szCs w:val="24"/>
      <w14:ligatures w14:val="none"/>
    </w:rPr>
  </w:style>
  <w:style w:type="paragraph" w:customStyle="1" w:styleId="jw-background-color9">
    <w:name w:val="jw-background-color9"/>
    <w:basedOn w:val="Normal"/>
    <w:rsid w:val="003E7D14"/>
    <w:pPr>
      <w:shd w:val="clear" w:color="auto" w:fill="000000"/>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ontrolbar36">
    <w:name w:val="jw-controlbar36"/>
    <w:basedOn w:val="Normal"/>
    <w:rsid w:val="003E7D14"/>
    <w:pPr>
      <w:pBdr>
        <w:top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group9">
    <w:name w:val="jw-group9"/>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jw-option27">
    <w:name w:val="jw-option27"/>
    <w:basedOn w:val="Normal"/>
    <w:rsid w:val="003E7D14"/>
    <w:pPr>
      <w:pBdr>
        <w:bottom w:val="single" w:sz="6" w:space="0" w:color="444444"/>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label18">
    <w:name w:val="jw-label18"/>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laylist18">
    <w:name w:val="jw-icon-playlist18"/>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icon-play9">
    <w:name w:val="jw-icon-play9"/>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oltip-title9">
    <w:name w:val="jw-tooltip-title9"/>
    <w:basedOn w:val="Normal"/>
    <w:rsid w:val="003E7D14"/>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ext35">
    <w:name w:val="jw-text35"/>
    <w:basedOn w:val="Normal"/>
    <w:rsid w:val="003E7D14"/>
    <w:pPr>
      <w:spacing w:after="100" w:afterAutospacing="1" w:line="240" w:lineRule="auto"/>
      <w:jc w:val="center"/>
    </w:pPr>
    <w:rPr>
      <w:rFonts w:ascii="Arial" w:eastAsia="Times New Roman" w:hAnsi="Arial" w:cs="Arial"/>
      <w:color w:val="FFFFFF"/>
      <w:kern w:val="0"/>
      <w:sz w:val="18"/>
      <w:szCs w:val="18"/>
      <w14:ligatures w14:val="none"/>
    </w:rPr>
  </w:style>
  <w:style w:type="paragraph" w:customStyle="1" w:styleId="jw-button-color17">
    <w:name w:val="jw-button-color17"/>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button-color18">
    <w:name w:val="jw-button-color18"/>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toggle9">
    <w:name w:val="jw-toggle9"/>
    <w:basedOn w:val="Normal"/>
    <w:rsid w:val="003E7D14"/>
    <w:pPr>
      <w:spacing w:after="100" w:afterAutospacing="1" w:line="240" w:lineRule="auto"/>
    </w:pPr>
    <w:rPr>
      <w:rFonts w:ascii="Times New Roman" w:eastAsia="Times New Roman" w:hAnsi="Times New Roman" w:cs="Times New Roman"/>
      <w:color w:val="FF0046"/>
      <w:kern w:val="0"/>
      <w:sz w:val="24"/>
      <w:szCs w:val="24"/>
      <w14:ligatures w14:val="none"/>
    </w:rPr>
  </w:style>
  <w:style w:type="paragraph" w:customStyle="1" w:styleId="jw-icon-prev18">
    <w:name w:val="jw-icon-prev18"/>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next18">
    <w:name w:val="jw-icon-next18"/>
    <w:basedOn w:val="Normal"/>
    <w:rsid w:val="003E7D14"/>
    <w:pPr>
      <w:spacing w:after="100" w:afterAutospacing="1" w:line="240" w:lineRule="auto"/>
    </w:pPr>
    <w:rPr>
      <w:rFonts w:ascii="Times New Roman" w:eastAsia="Times New Roman" w:hAnsi="Times New Roman" w:cs="Times New Roman"/>
      <w:kern w:val="0"/>
      <w:sz w:val="17"/>
      <w:szCs w:val="17"/>
      <w14:ligatures w14:val="none"/>
    </w:rPr>
  </w:style>
  <w:style w:type="paragraph" w:customStyle="1" w:styleId="jw-icon-display18">
    <w:name w:val="jw-icon-display18"/>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display-icon-container36">
    <w:name w:val="jw-display-icon-container36"/>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rail43">
    <w:name w:val="jw-rail43"/>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52">
    <w:name w:val="jw-buffer52"/>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43">
    <w:name w:val="jw-progress43"/>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knob27">
    <w:name w:val="jw-knob27"/>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slider-container27">
    <w:name w:val="jw-slider-container27"/>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44">
    <w:name w:val="jw-rail44"/>
    <w:basedOn w:val="Normal"/>
    <w:rsid w:val="003E7D14"/>
    <w:pPr>
      <w:shd w:val="clear" w:color="auto" w:fill="384154"/>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buffer53">
    <w:name w:val="jw-buffer53"/>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44">
    <w:name w:val="jw-progress44"/>
    <w:basedOn w:val="Normal"/>
    <w:rsid w:val="003E7D14"/>
    <w:pPr>
      <w:shd w:val="clear" w:color="auto" w:fill="FF004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cue9">
    <w:name w:val="jw-cue9"/>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rail45">
    <w:name w:val="jw-rail45"/>
    <w:basedOn w:val="Normal"/>
    <w:rsid w:val="003E7D14"/>
    <w:pPr>
      <w:shd w:val="clear" w:color="auto" w:fill="384154"/>
      <w:spacing w:after="0" w:line="240" w:lineRule="auto"/>
    </w:pPr>
    <w:rPr>
      <w:rFonts w:ascii="Times New Roman" w:eastAsia="Times New Roman" w:hAnsi="Times New Roman" w:cs="Times New Roman"/>
      <w:kern w:val="0"/>
      <w:sz w:val="24"/>
      <w:szCs w:val="24"/>
      <w14:ligatures w14:val="none"/>
    </w:rPr>
  </w:style>
  <w:style w:type="paragraph" w:customStyle="1" w:styleId="jw-buffer54">
    <w:name w:val="jw-buffer54"/>
    <w:basedOn w:val="Normal"/>
    <w:rsid w:val="003E7D14"/>
    <w:pPr>
      <w:shd w:val="clear" w:color="auto" w:fill="666F82"/>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progress45">
    <w:name w:val="jw-progress45"/>
    <w:basedOn w:val="Normal"/>
    <w:rsid w:val="003E7D14"/>
    <w:pPr>
      <w:shd w:val="clear" w:color="auto" w:fill="FF0046"/>
      <w:spacing w:after="0" w:line="240" w:lineRule="auto"/>
    </w:pPr>
    <w:rPr>
      <w:rFonts w:ascii="Times New Roman" w:eastAsia="Times New Roman" w:hAnsi="Times New Roman" w:cs="Times New Roman"/>
      <w:kern w:val="0"/>
      <w:sz w:val="24"/>
      <w:szCs w:val="24"/>
      <w14:ligatures w14:val="none"/>
    </w:rPr>
  </w:style>
  <w:style w:type="paragraph" w:customStyle="1" w:styleId="jw-volume-tip9">
    <w:name w:val="jw-volume-tip9"/>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text-duration18">
    <w:name w:val="jw-text-duration18"/>
    <w:basedOn w:val="Normal"/>
    <w:rsid w:val="003E7D14"/>
    <w:pPr>
      <w:spacing w:after="100" w:afterAutospacing="1" w:line="480" w:lineRule="atLeast"/>
      <w:textAlignment w:val="center"/>
    </w:pPr>
    <w:rPr>
      <w:rFonts w:ascii="Times New Roman" w:eastAsia="Times New Roman" w:hAnsi="Times New Roman" w:cs="Times New Roman"/>
      <w:color w:val="666F82"/>
      <w:kern w:val="0"/>
      <w:sz w:val="24"/>
      <w:szCs w:val="24"/>
      <w14:ligatures w14:val="none"/>
    </w:rPr>
  </w:style>
  <w:style w:type="paragraph" w:customStyle="1" w:styleId="jw-dock-button9">
    <w:name w:val="jw-dock-button9"/>
    <w:basedOn w:val="Normal"/>
    <w:rsid w:val="003E7D14"/>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ascii="Times New Roman" w:eastAsia="Times New Roman" w:hAnsi="Times New Roman" w:cs="Times New Roman"/>
      <w:kern w:val="0"/>
      <w:sz w:val="24"/>
      <w:szCs w:val="24"/>
      <w14:ligatures w14:val="none"/>
    </w:rPr>
  </w:style>
  <w:style w:type="paragraph" w:customStyle="1" w:styleId="jw-active-option9">
    <w:name w:val="jw-active-option9"/>
    <w:basedOn w:val="Normal"/>
    <w:rsid w:val="003E7D14"/>
    <w:pPr>
      <w:shd w:val="clear" w:color="auto" w:fill="FF0046"/>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jw-time-tip9">
    <w:name w:val="jw-time-tip9"/>
    <w:basedOn w:val="Normal"/>
    <w:rsid w:val="003E7D14"/>
    <w:pPr>
      <w:pBdr>
        <w:top w:val="single" w:sz="6" w:space="0" w:color="333333"/>
        <w:left w:val="single" w:sz="6" w:space="0" w:color="333333"/>
        <w:bottom w:val="single" w:sz="6" w:space="0" w:color="333333"/>
        <w:right w:val="single" w:sz="6" w:space="0" w:color="333333"/>
      </w:pBdr>
      <w:spacing w:after="0" w:line="240" w:lineRule="atLeast"/>
      <w:jc w:val="center"/>
    </w:pPr>
    <w:rPr>
      <w:rFonts w:ascii="inherit" w:eastAsia="Times New Roman" w:hAnsi="inherit" w:cs="Times New Roman"/>
      <w:color w:val="AAAAAA"/>
      <w:kern w:val="0"/>
      <w:sz w:val="24"/>
      <w:szCs w:val="24"/>
      <w14:ligatures w14:val="none"/>
    </w:rPr>
  </w:style>
  <w:style w:type="paragraph" w:customStyle="1" w:styleId="jw-menu9">
    <w:name w:val="jw-menu9"/>
    <w:basedOn w:val="Normal"/>
    <w:rsid w:val="003E7D14"/>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kern w:val="0"/>
      <w:sz w:val="24"/>
      <w:szCs w:val="24"/>
      <w14:ligatures w14:val="none"/>
    </w:rPr>
  </w:style>
  <w:style w:type="paragraph" w:customStyle="1" w:styleId="jw-skip18">
    <w:name w:val="jw-skip18"/>
    <w:basedOn w:val="Normal"/>
    <w:rsid w:val="003E7D14"/>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jw-text36">
    <w:name w:val="jw-text36"/>
    <w:basedOn w:val="Normal"/>
    <w:rsid w:val="003E7D14"/>
    <w:pPr>
      <w:spacing w:after="100" w:afterAutospacing="1" w:line="420" w:lineRule="atLeast"/>
      <w:jc w:val="center"/>
      <w:textAlignment w:val="center"/>
    </w:pPr>
    <w:rPr>
      <w:rFonts w:ascii="Arial" w:eastAsia="Times New Roman" w:hAnsi="Arial" w:cs="Arial"/>
      <w:color w:val="FFFFFF"/>
      <w:kern w:val="0"/>
      <w:sz w:val="17"/>
      <w:szCs w:val="17"/>
      <w14:ligatures w14:val="none"/>
    </w:rPr>
  </w:style>
  <w:style w:type="paragraph" w:customStyle="1" w:styleId="jw-icon-inline9">
    <w:name w:val="jw-icon-inline9"/>
    <w:basedOn w:val="Normal"/>
    <w:rsid w:val="003E7D14"/>
    <w:pPr>
      <w:spacing w:after="100" w:afterAutospacing="1" w:line="420" w:lineRule="atLeast"/>
      <w:jc w:val="center"/>
      <w:textAlignment w:val="center"/>
    </w:pPr>
    <w:rPr>
      <w:rFonts w:ascii="Times New Roman" w:eastAsia="Times New Roman" w:hAnsi="Times New Roman" w:cs="Times New Roman"/>
      <w:color w:val="FFFFFF"/>
      <w:kern w:val="0"/>
      <w:sz w:val="24"/>
      <w:szCs w:val="24"/>
      <w14:ligatures w14:val="none"/>
    </w:rPr>
  </w:style>
  <w:style w:type="paragraph" w:customStyle="1" w:styleId="table9">
    <w:name w:val="table9"/>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primary9">
    <w:name w:val="table-primary9"/>
    <w:basedOn w:val="Normal"/>
    <w:rsid w:val="003E7D14"/>
    <w:pPr>
      <w:shd w:val="clear" w:color="auto" w:fill="9FCD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econdary9">
    <w:name w:val="table-secondary9"/>
    <w:basedOn w:val="Normal"/>
    <w:rsid w:val="003E7D14"/>
    <w:pPr>
      <w:shd w:val="clear" w:color="auto" w:fill="C8CBC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success9">
    <w:name w:val="table-success9"/>
    <w:basedOn w:val="Normal"/>
    <w:rsid w:val="003E7D14"/>
    <w:pPr>
      <w:shd w:val="clear" w:color="auto" w:fill="B1DFBB"/>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info9">
    <w:name w:val="table-info9"/>
    <w:basedOn w:val="Normal"/>
    <w:rsid w:val="003E7D14"/>
    <w:pPr>
      <w:shd w:val="clear" w:color="auto" w:fill="ABDDE5"/>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warning9">
    <w:name w:val="table-warning9"/>
    <w:basedOn w:val="Normal"/>
    <w:rsid w:val="003E7D14"/>
    <w:pPr>
      <w:shd w:val="clear" w:color="auto" w:fill="FFE8A1"/>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nger9">
    <w:name w:val="table-danger9"/>
    <w:basedOn w:val="Normal"/>
    <w:rsid w:val="003E7D14"/>
    <w:pPr>
      <w:shd w:val="clear" w:color="auto" w:fill="F1B0B7"/>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light9">
    <w:name w:val="table-light9"/>
    <w:basedOn w:val="Normal"/>
    <w:rsid w:val="003E7D14"/>
    <w:pPr>
      <w:shd w:val="clear" w:color="auto" w:fill="ECECF6"/>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table-dark9">
    <w:name w:val="table-dark9"/>
    <w:basedOn w:val="Normal"/>
    <w:rsid w:val="003E7D14"/>
    <w:pPr>
      <w:shd w:val="clear" w:color="auto" w:fill="B9BBBE"/>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form-check-input9">
    <w:name w:val="form-check-input9"/>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form-check9">
    <w:name w:val="form-check9"/>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dropdown-menu33">
    <w:name w:val="dropdown-menu33"/>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34">
    <w:name w:val="dropdown-menu34"/>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dropdown-menu35">
    <w:name w:val="dropdown-menu35"/>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input-group9">
    <w:name w:val="input-group9"/>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btn9">
    <w:name w:val="btn9"/>
    <w:basedOn w:val="Normal"/>
    <w:rsid w:val="003E7D14"/>
    <w:pPr>
      <w:spacing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btn-group9">
    <w:name w:val="btn-group9"/>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item25">
    <w:name w:val="nav-item25"/>
    <w:basedOn w:val="Normal"/>
    <w:rsid w:val="003E7D14"/>
    <w:pPr>
      <w:spacing w:after="0" w:line="240" w:lineRule="auto"/>
    </w:pPr>
    <w:rPr>
      <w:rFonts w:ascii="Times New Roman" w:eastAsia="Times New Roman" w:hAnsi="Times New Roman" w:cs="Times New Roman"/>
      <w:kern w:val="0"/>
      <w:sz w:val="24"/>
      <w:szCs w:val="24"/>
      <w14:ligatures w14:val="none"/>
    </w:rPr>
  </w:style>
  <w:style w:type="paragraph" w:customStyle="1" w:styleId="dropdown-menu36">
    <w:name w:val="dropdown-menu36"/>
    <w:basedOn w:val="Normal"/>
    <w:rsid w:val="003E7D14"/>
    <w:pPr>
      <w:shd w:val="clear" w:color="auto" w:fill="FFFFFF"/>
      <w:spacing w:after="100" w:afterAutospacing="1" w:line="240" w:lineRule="auto"/>
    </w:pPr>
    <w:rPr>
      <w:rFonts w:ascii="Times New Roman" w:eastAsia="Times New Roman" w:hAnsi="Times New Roman" w:cs="Times New Roman"/>
      <w:vanish/>
      <w:color w:val="212529"/>
      <w:kern w:val="0"/>
      <w:sz w:val="24"/>
      <w:szCs w:val="24"/>
      <w14:ligatures w14:val="none"/>
    </w:rPr>
  </w:style>
  <w:style w:type="paragraph" w:customStyle="1" w:styleId="nav-item26">
    <w:name w:val="nav-item26"/>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item27">
    <w:name w:val="nav-item27"/>
    <w:basedOn w:val="Normal"/>
    <w:rsid w:val="003E7D14"/>
    <w:pPr>
      <w:spacing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nav-link9">
    <w:name w:val="nav-link9"/>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navbar-toggler9">
    <w:name w:val="navbar-toggler9"/>
    <w:basedOn w:val="Normal"/>
    <w:rsid w:val="003E7D14"/>
    <w:pPr>
      <w:spacing w:after="100" w:afterAutospacing="1" w:line="240" w:lineRule="auto"/>
    </w:pPr>
    <w:rPr>
      <w:rFonts w:ascii="Times New Roman" w:eastAsia="Times New Roman" w:hAnsi="Times New Roman" w:cs="Times New Roman"/>
      <w:vanish/>
      <w:kern w:val="0"/>
      <w:sz w:val="24"/>
      <w:szCs w:val="24"/>
      <w14:ligatures w14:val="none"/>
    </w:rPr>
  </w:style>
  <w:style w:type="paragraph" w:customStyle="1" w:styleId="navbar-toggler-icon17">
    <w:name w:val="navbar-toggler-icon17"/>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navbar-brand9">
    <w:name w:val="navbar-brand9"/>
    <w:basedOn w:val="Normal"/>
    <w:rsid w:val="003E7D14"/>
    <w:pPr>
      <w:spacing w:after="100" w:afterAutospacing="1" w:line="240" w:lineRule="auto"/>
    </w:pPr>
    <w:rPr>
      <w:rFonts w:ascii="Times New Roman" w:eastAsia="Times New Roman" w:hAnsi="Times New Roman" w:cs="Times New Roman"/>
      <w:color w:val="FFFFFF"/>
      <w:kern w:val="0"/>
      <w:sz w:val="24"/>
      <w:szCs w:val="24"/>
      <w14:ligatures w14:val="none"/>
    </w:rPr>
  </w:style>
  <w:style w:type="paragraph" w:customStyle="1" w:styleId="navbar-toggler-icon18">
    <w:name w:val="navbar-toggler-icon18"/>
    <w:basedOn w:val="Normal"/>
    <w:rsid w:val="003E7D14"/>
    <w:pPr>
      <w:spacing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card9">
    <w:name w:val="card9"/>
    <w:basedOn w:val="Normal"/>
    <w:rsid w:val="003E7D14"/>
    <w:pPr>
      <w:shd w:val="clear" w:color="auto" w:fill="FFFFFF"/>
      <w:spacing w:after="225" w:line="240" w:lineRule="auto"/>
    </w:pPr>
    <w:rPr>
      <w:rFonts w:ascii="Times New Roman" w:eastAsia="Times New Roman" w:hAnsi="Times New Roman" w:cs="Times New Roman"/>
      <w:kern w:val="0"/>
      <w:sz w:val="24"/>
      <w:szCs w:val="24"/>
      <w14:ligatures w14:val="none"/>
    </w:rPr>
  </w:style>
  <w:style w:type="paragraph" w:customStyle="1" w:styleId="page-link17">
    <w:name w:val="page-link17"/>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page-link18">
    <w:name w:val="page-link18"/>
    <w:basedOn w:val="Normal"/>
    <w:rsid w:val="003E7D14"/>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kern w:val="0"/>
      <w:sz w:val="24"/>
      <w:szCs w:val="24"/>
      <w14:ligatures w14:val="none"/>
    </w:rPr>
  </w:style>
  <w:style w:type="paragraph" w:customStyle="1" w:styleId="alert-link65">
    <w:name w:val="alert-link65"/>
    <w:basedOn w:val="Normal"/>
    <w:rsid w:val="003E7D14"/>
    <w:pPr>
      <w:spacing w:after="100" w:afterAutospacing="1" w:line="240" w:lineRule="auto"/>
    </w:pPr>
    <w:rPr>
      <w:rFonts w:ascii="Times New Roman" w:eastAsia="Times New Roman" w:hAnsi="Times New Roman" w:cs="Times New Roman"/>
      <w:b/>
      <w:bCs/>
      <w:color w:val="002752"/>
      <w:kern w:val="0"/>
      <w:sz w:val="24"/>
      <w:szCs w:val="24"/>
      <w14:ligatures w14:val="none"/>
    </w:rPr>
  </w:style>
  <w:style w:type="paragraph" w:customStyle="1" w:styleId="alert-link66">
    <w:name w:val="alert-link66"/>
    <w:basedOn w:val="Normal"/>
    <w:rsid w:val="003E7D14"/>
    <w:pPr>
      <w:spacing w:after="100" w:afterAutospacing="1" w:line="240" w:lineRule="auto"/>
    </w:pPr>
    <w:rPr>
      <w:rFonts w:ascii="Times New Roman" w:eastAsia="Times New Roman" w:hAnsi="Times New Roman" w:cs="Times New Roman"/>
      <w:b/>
      <w:bCs/>
      <w:color w:val="202326"/>
      <w:kern w:val="0"/>
      <w:sz w:val="24"/>
      <w:szCs w:val="24"/>
      <w14:ligatures w14:val="none"/>
    </w:rPr>
  </w:style>
  <w:style w:type="paragraph" w:customStyle="1" w:styleId="alert-link67">
    <w:name w:val="alert-link67"/>
    <w:basedOn w:val="Normal"/>
    <w:rsid w:val="003E7D14"/>
    <w:pPr>
      <w:spacing w:after="100" w:afterAutospacing="1" w:line="240" w:lineRule="auto"/>
    </w:pPr>
    <w:rPr>
      <w:rFonts w:ascii="Times New Roman" w:eastAsia="Times New Roman" w:hAnsi="Times New Roman" w:cs="Times New Roman"/>
      <w:b/>
      <w:bCs/>
      <w:color w:val="0B2E13"/>
      <w:kern w:val="0"/>
      <w:sz w:val="24"/>
      <w:szCs w:val="24"/>
      <w14:ligatures w14:val="none"/>
    </w:rPr>
  </w:style>
  <w:style w:type="paragraph" w:customStyle="1" w:styleId="alert-link68">
    <w:name w:val="alert-link68"/>
    <w:basedOn w:val="Normal"/>
    <w:rsid w:val="003E7D14"/>
    <w:pPr>
      <w:spacing w:after="100" w:afterAutospacing="1" w:line="240" w:lineRule="auto"/>
    </w:pPr>
    <w:rPr>
      <w:rFonts w:ascii="Times New Roman" w:eastAsia="Times New Roman" w:hAnsi="Times New Roman" w:cs="Times New Roman"/>
      <w:b/>
      <w:bCs/>
      <w:color w:val="062C33"/>
      <w:kern w:val="0"/>
      <w:sz w:val="24"/>
      <w:szCs w:val="24"/>
      <w14:ligatures w14:val="none"/>
    </w:rPr>
  </w:style>
  <w:style w:type="paragraph" w:customStyle="1" w:styleId="alert-link69">
    <w:name w:val="alert-link69"/>
    <w:basedOn w:val="Normal"/>
    <w:rsid w:val="003E7D14"/>
    <w:pPr>
      <w:spacing w:after="100" w:afterAutospacing="1" w:line="240" w:lineRule="auto"/>
    </w:pPr>
    <w:rPr>
      <w:rFonts w:ascii="Times New Roman" w:eastAsia="Times New Roman" w:hAnsi="Times New Roman" w:cs="Times New Roman"/>
      <w:b/>
      <w:bCs/>
      <w:color w:val="533F03"/>
      <w:kern w:val="0"/>
      <w:sz w:val="24"/>
      <w:szCs w:val="24"/>
      <w14:ligatures w14:val="none"/>
    </w:rPr>
  </w:style>
  <w:style w:type="paragraph" w:customStyle="1" w:styleId="alert-link70">
    <w:name w:val="alert-link70"/>
    <w:basedOn w:val="Normal"/>
    <w:rsid w:val="003E7D14"/>
    <w:pPr>
      <w:spacing w:after="100" w:afterAutospacing="1" w:line="240" w:lineRule="auto"/>
    </w:pPr>
    <w:rPr>
      <w:rFonts w:ascii="Times New Roman" w:eastAsia="Times New Roman" w:hAnsi="Times New Roman" w:cs="Times New Roman"/>
      <w:b/>
      <w:bCs/>
      <w:color w:val="491217"/>
      <w:kern w:val="0"/>
      <w:sz w:val="24"/>
      <w:szCs w:val="24"/>
      <w14:ligatures w14:val="none"/>
    </w:rPr>
  </w:style>
  <w:style w:type="paragraph" w:customStyle="1" w:styleId="alert-link71">
    <w:name w:val="alert-link71"/>
    <w:basedOn w:val="Normal"/>
    <w:rsid w:val="003E7D14"/>
    <w:pPr>
      <w:spacing w:after="100" w:afterAutospacing="1" w:line="240" w:lineRule="auto"/>
    </w:pPr>
    <w:rPr>
      <w:rFonts w:ascii="Times New Roman" w:eastAsia="Times New Roman" w:hAnsi="Times New Roman" w:cs="Times New Roman"/>
      <w:b/>
      <w:bCs/>
      <w:color w:val="686868"/>
      <w:kern w:val="0"/>
      <w:sz w:val="24"/>
      <w:szCs w:val="24"/>
      <w14:ligatures w14:val="none"/>
    </w:rPr>
  </w:style>
  <w:style w:type="paragraph" w:customStyle="1" w:styleId="alert-link72">
    <w:name w:val="alert-link72"/>
    <w:basedOn w:val="Normal"/>
    <w:rsid w:val="003E7D14"/>
    <w:pPr>
      <w:spacing w:after="100" w:afterAutospacing="1" w:line="240" w:lineRule="auto"/>
    </w:pPr>
    <w:rPr>
      <w:rFonts w:ascii="Times New Roman" w:eastAsia="Times New Roman" w:hAnsi="Times New Roman" w:cs="Times New Roman"/>
      <w:b/>
      <w:bCs/>
      <w:color w:val="040505"/>
      <w:kern w:val="0"/>
      <w:sz w:val="24"/>
      <w:szCs w:val="24"/>
      <w14:ligatures w14:val="none"/>
    </w:rPr>
  </w:style>
  <w:style w:type="paragraph" w:customStyle="1" w:styleId="list-group-item9">
    <w:name w:val="list-group-item9"/>
    <w:basedOn w:val="Normal"/>
    <w:rsid w:val="003E7D14"/>
    <w:pPr>
      <w:shd w:val="clear" w:color="auto" w:fill="FFFFFF"/>
      <w:spacing w:after="0" w:line="240" w:lineRule="auto"/>
    </w:pPr>
    <w:rPr>
      <w:rFonts w:ascii="Times New Roman" w:eastAsia="Times New Roman" w:hAnsi="Times New Roman" w:cs="Times New Roman"/>
      <w:kern w:val="0"/>
      <w:sz w:val="24"/>
      <w:szCs w:val="24"/>
      <w14:ligatures w14:val="none"/>
    </w:rPr>
  </w:style>
  <w:style w:type="paragraph" w:customStyle="1" w:styleId="arrow17">
    <w:name w:val="arrow17"/>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rrow18">
    <w:name w:val="arrow18"/>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active9">
    <w:name w:val="active9"/>
    <w:basedOn w:val="Normal"/>
    <w:rsid w:val="003E7D14"/>
    <w:pPr>
      <w:shd w:val="clear" w:color="auto" w:fill="FFFFFF"/>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athjaxhoverarrow9">
    <w:name w:val="mathjax_hover_arrow9"/>
    <w:basedOn w:val="Normal"/>
    <w:rsid w:val="003E7D14"/>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kern w:val="0"/>
      <w:sz w:val="14"/>
      <w:szCs w:val="14"/>
      <w14:ligatures w14:val="none"/>
    </w:rPr>
  </w:style>
  <w:style w:type="paragraph" w:customStyle="1" w:styleId="mathjaxmenuarrow9">
    <w:name w:val="mathjax_menuarrow9"/>
    <w:basedOn w:val="Normal"/>
    <w:rsid w:val="003E7D14"/>
    <w:pPr>
      <w:spacing w:after="100" w:afterAutospacing="1" w:line="240" w:lineRule="auto"/>
    </w:pPr>
    <w:rPr>
      <w:rFonts w:ascii="Times New Roman" w:eastAsia="Times New Roman" w:hAnsi="Times New Roman" w:cs="Times New Roman"/>
      <w:color w:val="FFFFFF"/>
      <w:kern w:val="0"/>
      <w:sz w:val="18"/>
      <w:szCs w:val="18"/>
      <w14:ligatures w14:val="none"/>
    </w:rPr>
  </w:style>
  <w:style w:type="paragraph" w:customStyle="1" w:styleId="noerror9">
    <w:name w:val="noerror9"/>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paragraph" w:customStyle="1" w:styleId="mjx-char10">
    <w:name w:val="mjx-char10"/>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box10">
    <w:name w:val="mjx-box10"/>
    <w:basedOn w:val="Normal"/>
    <w:rsid w:val="003E7D14"/>
    <w:pPr>
      <w:spacing w:after="100" w:afterAutospacing="1" w:line="240" w:lineRule="auto"/>
    </w:pPr>
    <w:rPr>
      <w:rFonts w:ascii="Times New Roman" w:eastAsia="Times New Roman" w:hAnsi="Times New Roman" w:cs="Times New Roman"/>
      <w:kern w:val="0"/>
      <w:sz w:val="24"/>
      <w:szCs w:val="24"/>
      <w14:ligatures w14:val="none"/>
    </w:rPr>
  </w:style>
  <w:style w:type="paragraph" w:customStyle="1" w:styleId="mjx-noerror9">
    <w:name w:val="mjx-noerror9"/>
    <w:basedOn w:val="Normal"/>
    <w:rsid w:val="003E7D14"/>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kern w:val="0"/>
      <w14:ligatures w14:val="none"/>
    </w:rPr>
  </w:style>
  <w:style w:type="character" w:customStyle="1" w:styleId="z-BottomofFormChar">
    <w:name w:val="z-Bottom of Form Char"/>
    <w:basedOn w:val="DefaultParagraphFont"/>
    <w:link w:val="z-BottomofForm"/>
    <w:uiPriority w:val="99"/>
    <w:semiHidden/>
    <w:rsid w:val="003E7D14"/>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E7D14"/>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1">
    <w:name w:val="z-Bottom of Form Char1"/>
    <w:basedOn w:val="DefaultParagraphFont"/>
    <w:uiPriority w:val="99"/>
    <w:semiHidden/>
    <w:rsid w:val="003E7D14"/>
    <w:rPr>
      <w:rFonts w:ascii="Arial" w:hAnsi="Arial" w:cs="Arial"/>
      <w:vanish/>
      <w:sz w:val="16"/>
      <w:szCs w:val="16"/>
    </w:rPr>
  </w:style>
  <w:style w:type="character" w:styleId="FollowedHyperlink">
    <w:name w:val="FollowedHyperlink"/>
    <w:basedOn w:val="DefaultParagraphFont"/>
    <w:uiPriority w:val="99"/>
    <w:semiHidden/>
    <w:unhideWhenUsed/>
    <w:rsid w:val="003E7D14"/>
    <w:rPr>
      <w:color w:val="800080" w:themeColor="followedHyperlink"/>
      <w:u w:val="single"/>
    </w:rPr>
  </w:style>
  <w:style w:type="paragraph" w:customStyle="1" w:styleId="Char">
    <w:name w:val="Char"/>
    <w:basedOn w:val="Normal"/>
    <w:semiHidden/>
    <w:rsid w:val="003E7D14"/>
    <w:pPr>
      <w:spacing w:after="160" w:line="240" w:lineRule="exact"/>
    </w:pPr>
    <w:rPr>
      <w:rFonts w:ascii="Arial" w:eastAsia="Times New Roman" w:hAnsi="Arial" w:cs="Times New Roman"/>
      <w:kern w:val="0"/>
      <w:sz w:val="24"/>
      <w:szCs w:val="24"/>
      <w14:ligatures w14:val="none"/>
    </w:rPr>
  </w:style>
  <w:style w:type="character" w:customStyle="1" w:styleId="mjx-stack">
    <w:name w:val="mjx-stack"/>
    <w:basedOn w:val="DefaultParagraphFont"/>
    <w:rsid w:val="003E7D14"/>
  </w:style>
  <w:style w:type="character" w:customStyle="1" w:styleId="chondung">
    <w:name w:val="chondung"/>
    <w:basedOn w:val="DefaultParagraphFont"/>
    <w:rsid w:val="003E7D14"/>
  </w:style>
  <w:style w:type="character" w:styleId="HTMLCode">
    <w:name w:val="HTML Code"/>
    <w:uiPriority w:val="99"/>
    <w:semiHidden/>
    <w:unhideWhenUsed/>
    <w:rsid w:val="003E7D14"/>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3E7D14"/>
    <w:rPr>
      <w:i/>
      <w:iCs/>
    </w:rPr>
  </w:style>
  <w:style w:type="character" w:styleId="HTMLKeyboard">
    <w:name w:val="HTML Keyboard"/>
    <w:uiPriority w:val="99"/>
    <w:semiHidden/>
    <w:unhideWhenUsed/>
    <w:rsid w:val="003E7D14"/>
    <w:rPr>
      <w:rFonts w:ascii="Consolas" w:eastAsia="Times New Roman" w:hAnsi="Consolas" w:cs="Courier New" w:hint="default"/>
      <w:color w:val="FFFFFF"/>
      <w:sz w:val="21"/>
      <w:szCs w:val="21"/>
      <w:shd w:val="clear" w:color="auto" w:fill="212529"/>
    </w:rPr>
  </w:style>
  <w:style w:type="character" w:styleId="HTMLSample">
    <w:name w:val="HTML Sample"/>
    <w:uiPriority w:val="99"/>
    <w:semiHidden/>
    <w:unhideWhenUsed/>
    <w:rsid w:val="003E7D14"/>
    <w:rPr>
      <w:rFonts w:ascii="Consolas" w:eastAsia="Times New Roman" w:hAnsi="Consolas" w:cs="Courier New" w:hint="default"/>
      <w:sz w:val="24"/>
      <w:szCs w:val="24"/>
    </w:rPr>
  </w:style>
  <w:style w:type="paragraph" w:customStyle="1" w:styleId="Title2">
    <w:name w:val="Title2"/>
    <w:basedOn w:val="Normal"/>
    <w:rsid w:val="003E7D14"/>
    <w:pPr>
      <w:spacing w:before="100" w:beforeAutospacing="1" w:after="100" w:afterAutospacing="1" w:line="240" w:lineRule="auto"/>
    </w:pPr>
    <w:rPr>
      <w:rFonts w:ascii="Times New Roman" w:eastAsia="Times New Roman" w:hAnsi="Times New Roman" w:cs="Times New Roman"/>
      <w:b/>
      <w:bCs/>
      <w:caps/>
      <w:color w:val="333333"/>
      <w:kern w:val="0"/>
      <w:sz w:val="24"/>
      <w:szCs w:val="24"/>
      <w14:ligatures w14:val="none"/>
    </w:rPr>
  </w:style>
  <w:style w:type="character" w:customStyle="1" w:styleId="apple-tab-span">
    <w:name w:val="apple-tab-span"/>
    <w:basedOn w:val="DefaultParagraphFont"/>
    <w:rsid w:val="003E7D14"/>
  </w:style>
  <w:style w:type="paragraph" w:styleId="Caption">
    <w:name w:val="caption"/>
    <w:basedOn w:val="Normal"/>
    <w:next w:val="Normal"/>
    <w:uiPriority w:val="35"/>
    <w:unhideWhenUsed/>
    <w:qFormat/>
    <w:rsid w:val="003E7D14"/>
    <w:pPr>
      <w:spacing w:line="240" w:lineRule="auto"/>
    </w:pPr>
    <w:rPr>
      <w:b/>
      <w:bCs/>
      <w:color w:val="4F81BD" w:themeColor="accent1"/>
      <w:kern w:val="0"/>
      <w:sz w:val="18"/>
      <w:szCs w:val="18"/>
      <w14:ligatures w14:val="none"/>
    </w:rPr>
  </w:style>
  <w:style w:type="paragraph" w:customStyle="1" w:styleId="p">
    <w:name w:val="p"/>
    <w:basedOn w:val="Normal"/>
    <w:rsid w:val="003E7D1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TableofFigures">
    <w:name w:val="table of figures"/>
    <w:basedOn w:val="Normal"/>
    <w:next w:val="Normal"/>
    <w:uiPriority w:val="99"/>
    <w:unhideWhenUsed/>
    <w:rsid w:val="003E7D14"/>
    <w:pPr>
      <w:spacing w:after="0"/>
    </w:pPr>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737.bin"/><Relationship Id="rId1827" Type="http://schemas.openxmlformats.org/officeDocument/2006/relationships/image" Target="media/image914.wmf"/><Relationship Id="rId21" Type="http://schemas.openxmlformats.org/officeDocument/2006/relationships/image" Target="media/image10.wmf"/><Relationship Id="rId2089" Type="http://schemas.openxmlformats.org/officeDocument/2006/relationships/image" Target="media/image1042.wmf"/><Relationship Id="rId170" Type="http://schemas.openxmlformats.org/officeDocument/2006/relationships/image" Target="media/image90.png"/><Relationship Id="rId2296" Type="http://schemas.openxmlformats.org/officeDocument/2006/relationships/image" Target="media/image1145.wmf"/><Relationship Id="rId268" Type="http://schemas.openxmlformats.org/officeDocument/2006/relationships/image" Target="media/image145.wmf"/><Relationship Id="rId475" Type="http://schemas.openxmlformats.org/officeDocument/2006/relationships/oleObject" Target="embeddings/oleObject205.bin"/><Relationship Id="rId682" Type="http://schemas.openxmlformats.org/officeDocument/2006/relationships/image" Target="media/image359.wmf"/><Relationship Id="rId2156" Type="http://schemas.openxmlformats.org/officeDocument/2006/relationships/oleObject" Target="embeddings/oleObject1060.bin"/><Relationship Id="rId2363" Type="http://schemas.openxmlformats.org/officeDocument/2006/relationships/image" Target="media/image1179.wmf"/><Relationship Id="rId128" Type="http://schemas.openxmlformats.org/officeDocument/2006/relationships/oleObject" Target="embeddings/oleObject53.bin"/><Relationship Id="rId335" Type="http://schemas.openxmlformats.org/officeDocument/2006/relationships/image" Target="media/image182.wmf"/><Relationship Id="rId542" Type="http://schemas.openxmlformats.org/officeDocument/2006/relationships/oleObject" Target="embeddings/oleObject238.bin"/><Relationship Id="rId987" Type="http://schemas.openxmlformats.org/officeDocument/2006/relationships/image" Target="media/image511.wmf"/><Relationship Id="rId1172" Type="http://schemas.openxmlformats.org/officeDocument/2006/relationships/oleObject" Target="embeddings/oleObject549.bin"/><Relationship Id="rId2016" Type="http://schemas.openxmlformats.org/officeDocument/2006/relationships/oleObject" Target="embeddings/oleObject990.bin"/><Relationship Id="rId2223" Type="http://schemas.openxmlformats.org/officeDocument/2006/relationships/oleObject" Target="embeddings/oleObject1095.bin"/><Relationship Id="rId2430" Type="http://schemas.openxmlformats.org/officeDocument/2006/relationships/image" Target="media/image1210.wmf"/><Relationship Id="rId402" Type="http://schemas.openxmlformats.org/officeDocument/2006/relationships/oleObject" Target="embeddings/oleObject169.bin"/><Relationship Id="rId847" Type="http://schemas.openxmlformats.org/officeDocument/2006/relationships/oleObject" Target="embeddings/oleObject385.bin"/><Relationship Id="rId1032" Type="http://schemas.openxmlformats.org/officeDocument/2006/relationships/image" Target="media/image533.wmf"/><Relationship Id="rId1477" Type="http://schemas.openxmlformats.org/officeDocument/2006/relationships/image" Target="media/image752.wmf"/><Relationship Id="rId1684" Type="http://schemas.openxmlformats.org/officeDocument/2006/relationships/image" Target="media/image844.wmf"/><Relationship Id="rId1891" Type="http://schemas.openxmlformats.org/officeDocument/2006/relationships/oleObject" Target="embeddings/oleObject926.bin"/><Relationship Id="rId707" Type="http://schemas.openxmlformats.org/officeDocument/2006/relationships/oleObject" Target="embeddings/oleObject319.bin"/><Relationship Id="rId914" Type="http://schemas.openxmlformats.org/officeDocument/2006/relationships/image" Target="media/image477.wmf"/><Relationship Id="rId1337" Type="http://schemas.openxmlformats.org/officeDocument/2006/relationships/oleObject" Target="embeddings/oleObject631.bin"/><Relationship Id="rId1544" Type="http://schemas.openxmlformats.org/officeDocument/2006/relationships/image" Target="media/image775.wmf"/><Relationship Id="rId1751" Type="http://schemas.openxmlformats.org/officeDocument/2006/relationships/image" Target="media/image877.wmf"/><Relationship Id="rId1989" Type="http://schemas.openxmlformats.org/officeDocument/2006/relationships/image" Target="media/image992.wmf"/><Relationship Id="rId43" Type="http://schemas.openxmlformats.org/officeDocument/2006/relationships/image" Target="media/image21.wmf"/><Relationship Id="rId1404" Type="http://schemas.openxmlformats.org/officeDocument/2006/relationships/oleObject" Target="embeddings/oleObject665.bin"/><Relationship Id="rId1611" Type="http://schemas.openxmlformats.org/officeDocument/2006/relationships/oleObject" Target="embeddings/oleObject784.bin"/><Relationship Id="rId1849" Type="http://schemas.openxmlformats.org/officeDocument/2006/relationships/image" Target="media/image924.wmf"/><Relationship Id="rId192" Type="http://schemas.openxmlformats.org/officeDocument/2006/relationships/oleObject" Target="embeddings/oleObject77.bin"/><Relationship Id="rId1709" Type="http://schemas.openxmlformats.org/officeDocument/2006/relationships/image" Target="media/image856.wmf"/><Relationship Id="rId1916" Type="http://schemas.openxmlformats.org/officeDocument/2006/relationships/image" Target="media/image957.wmf"/><Relationship Id="rId497" Type="http://schemas.openxmlformats.org/officeDocument/2006/relationships/oleObject" Target="embeddings/oleObject216.bin"/><Relationship Id="rId2080" Type="http://schemas.openxmlformats.org/officeDocument/2006/relationships/oleObject" Target="embeddings/oleObject1022.bin"/><Relationship Id="rId2178" Type="http://schemas.openxmlformats.org/officeDocument/2006/relationships/oleObject" Target="embeddings/oleObject1071.bin"/><Relationship Id="rId2385" Type="http://schemas.openxmlformats.org/officeDocument/2006/relationships/oleObject" Target="embeddings/oleObject1176.bin"/><Relationship Id="rId357" Type="http://schemas.openxmlformats.org/officeDocument/2006/relationships/oleObject" Target="embeddings/oleObject150.bin"/><Relationship Id="rId1194" Type="http://schemas.openxmlformats.org/officeDocument/2006/relationships/oleObject" Target="embeddings/oleObject560.bin"/><Relationship Id="rId2038" Type="http://schemas.openxmlformats.org/officeDocument/2006/relationships/oleObject" Target="embeddings/oleObject1001.bin"/><Relationship Id="rId217" Type="http://schemas.openxmlformats.org/officeDocument/2006/relationships/image" Target="media/image119.png"/><Relationship Id="rId564" Type="http://schemas.openxmlformats.org/officeDocument/2006/relationships/image" Target="media/image299.wmf"/><Relationship Id="rId771" Type="http://schemas.openxmlformats.org/officeDocument/2006/relationships/oleObject" Target="embeddings/oleObject350.bin"/><Relationship Id="rId869" Type="http://schemas.openxmlformats.org/officeDocument/2006/relationships/oleObject" Target="embeddings/oleObject396.bin"/><Relationship Id="rId1499" Type="http://schemas.openxmlformats.org/officeDocument/2006/relationships/image" Target="media/image763.wmf"/><Relationship Id="rId2245" Type="http://schemas.openxmlformats.org/officeDocument/2006/relationships/oleObject" Target="embeddings/oleObject1106.bin"/><Relationship Id="rId2452" Type="http://schemas.openxmlformats.org/officeDocument/2006/relationships/image" Target="media/image1221.png"/><Relationship Id="rId424" Type="http://schemas.openxmlformats.org/officeDocument/2006/relationships/oleObject" Target="embeddings/oleObject180.bin"/><Relationship Id="rId631" Type="http://schemas.openxmlformats.org/officeDocument/2006/relationships/oleObject" Target="embeddings/oleObject281.bin"/><Relationship Id="rId729" Type="http://schemas.openxmlformats.org/officeDocument/2006/relationships/oleObject" Target="embeddings/oleObject330.bin"/><Relationship Id="rId1054" Type="http://schemas.openxmlformats.org/officeDocument/2006/relationships/image" Target="media/image544.wmf"/><Relationship Id="rId1261" Type="http://schemas.openxmlformats.org/officeDocument/2006/relationships/oleObject" Target="embeddings/oleObject593.bin"/><Relationship Id="rId1359" Type="http://schemas.openxmlformats.org/officeDocument/2006/relationships/image" Target="media/image697.wmf"/><Relationship Id="rId2105" Type="http://schemas.openxmlformats.org/officeDocument/2006/relationships/image" Target="media/image1050.wmf"/><Relationship Id="rId2312" Type="http://schemas.openxmlformats.org/officeDocument/2006/relationships/image" Target="media/image1153.wmf"/><Relationship Id="rId936" Type="http://schemas.openxmlformats.org/officeDocument/2006/relationships/image" Target="media/image487.wmf"/><Relationship Id="rId1121" Type="http://schemas.openxmlformats.org/officeDocument/2006/relationships/image" Target="media/image577.wmf"/><Relationship Id="rId1219" Type="http://schemas.openxmlformats.org/officeDocument/2006/relationships/image" Target="media/image626.wmf"/><Relationship Id="rId1566" Type="http://schemas.openxmlformats.org/officeDocument/2006/relationships/oleObject" Target="embeddings/oleObject760.bin"/><Relationship Id="rId1773" Type="http://schemas.openxmlformats.org/officeDocument/2006/relationships/image" Target="media/image887.wmf"/><Relationship Id="rId1980" Type="http://schemas.openxmlformats.org/officeDocument/2006/relationships/oleObject" Target="embeddings/oleObject972.bin"/><Relationship Id="rId65" Type="http://schemas.openxmlformats.org/officeDocument/2006/relationships/image" Target="media/image37.png"/><Relationship Id="rId1426" Type="http://schemas.openxmlformats.org/officeDocument/2006/relationships/oleObject" Target="embeddings/oleObject677.bin"/><Relationship Id="rId1633" Type="http://schemas.openxmlformats.org/officeDocument/2006/relationships/oleObject" Target="embeddings/oleObject795.bin"/><Relationship Id="rId1840" Type="http://schemas.openxmlformats.org/officeDocument/2006/relationships/image" Target="media/image920.wmf"/><Relationship Id="rId1700" Type="http://schemas.openxmlformats.org/officeDocument/2006/relationships/image" Target="media/image852.wmf"/><Relationship Id="rId1938" Type="http://schemas.openxmlformats.org/officeDocument/2006/relationships/image" Target="media/image968.wmf"/><Relationship Id="rId281" Type="http://schemas.openxmlformats.org/officeDocument/2006/relationships/oleObject" Target="embeddings/oleObject114.bin"/><Relationship Id="rId141" Type="http://schemas.openxmlformats.org/officeDocument/2006/relationships/image" Target="media/image69.wmf"/><Relationship Id="rId379" Type="http://schemas.openxmlformats.org/officeDocument/2006/relationships/image" Target="media/image205.wmf"/><Relationship Id="rId586" Type="http://schemas.openxmlformats.org/officeDocument/2006/relationships/oleObject" Target="embeddings/oleObject259.bin"/><Relationship Id="rId793" Type="http://schemas.openxmlformats.org/officeDocument/2006/relationships/oleObject" Target="embeddings/oleObject361.bin"/><Relationship Id="rId2267" Type="http://schemas.openxmlformats.org/officeDocument/2006/relationships/oleObject" Target="embeddings/oleObject1117.bin"/><Relationship Id="rId2474" Type="http://schemas.openxmlformats.org/officeDocument/2006/relationships/oleObject" Target="embeddings/oleObject1214.bin"/><Relationship Id="rId7" Type="http://schemas.openxmlformats.org/officeDocument/2006/relationships/image" Target="media/image1.png"/><Relationship Id="rId239" Type="http://schemas.openxmlformats.org/officeDocument/2006/relationships/oleObject" Target="embeddings/oleObject94.bin"/><Relationship Id="rId446" Type="http://schemas.openxmlformats.org/officeDocument/2006/relationships/image" Target="media/image239.wmf"/><Relationship Id="rId653" Type="http://schemas.openxmlformats.org/officeDocument/2006/relationships/oleObject" Target="embeddings/oleObject292.bin"/><Relationship Id="rId1076" Type="http://schemas.openxmlformats.org/officeDocument/2006/relationships/oleObject" Target="embeddings/oleObject501.bin"/><Relationship Id="rId1283" Type="http://schemas.openxmlformats.org/officeDocument/2006/relationships/oleObject" Target="embeddings/oleObject604.bin"/><Relationship Id="rId1490" Type="http://schemas.openxmlformats.org/officeDocument/2006/relationships/oleObject" Target="embeddings/oleObject711.bin"/><Relationship Id="rId2127" Type="http://schemas.openxmlformats.org/officeDocument/2006/relationships/image" Target="media/image1061.wmf"/><Relationship Id="rId2334" Type="http://schemas.openxmlformats.org/officeDocument/2006/relationships/oleObject" Target="embeddings/oleObject1149.bin"/><Relationship Id="rId306" Type="http://schemas.openxmlformats.org/officeDocument/2006/relationships/oleObject" Target="embeddings/oleObject129.bin"/><Relationship Id="rId860" Type="http://schemas.openxmlformats.org/officeDocument/2006/relationships/image" Target="media/image450.wmf"/><Relationship Id="rId958" Type="http://schemas.openxmlformats.org/officeDocument/2006/relationships/image" Target="media/image496.wmf"/><Relationship Id="rId1143" Type="http://schemas.openxmlformats.org/officeDocument/2006/relationships/image" Target="media/image588.wmf"/><Relationship Id="rId1588" Type="http://schemas.openxmlformats.org/officeDocument/2006/relationships/oleObject" Target="embeddings/oleObject771.bin"/><Relationship Id="rId1795" Type="http://schemas.openxmlformats.org/officeDocument/2006/relationships/image" Target="media/image898.wmf"/><Relationship Id="rId87" Type="http://schemas.openxmlformats.org/officeDocument/2006/relationships/oleObject" Target="embeddings/oleObject32.bin"/><Relationship Id="rId513" Type="http://schemas.openxmlformats.org/officeDocument/2006/relationships/image" Target="media/image273.wmf"/><Relationship Id="rId720" Type="http://schemas.openxmlformats.org/officeDocument/2006/relationships/image" Target="media/image378.wmf"/><Relationship Id="rId818" Type="http://schemas.openxmlformats.org/officeDocument/2006/relationships/oleObject" Target="embeddings/oleObject372.bin"/><Relationship Id="rId1350" Type="http://schemas.openxmlformats.org/officeDocument/2006/relationships/oleObject" Target="embeddings/oleObject637.bin"/><Relationship Id="rId1448" Type="http://schemas.openxmlformats.org/officeDocument/2006/relationships/oleObject" Target="embeddings/oleObject690.bin"/><Relationship Id="rId1655" Type="http://schemas.openxmlformats.org/officeDocument/2006/relationships/oleObject" Target="embeddings/oleObject806.bin"/><Relationship Id="rId2401" Type="http://schemas.openxmlformats.org/officeDocument/2006/relationships/oleObject" Target="embeddings/oleObject1184.bin"/><Relationship Id="rId1003" Type="http://schemas.openxmlformats.org/officeDocument/2006/relationships/oleObject" Target="embeddings/oleObject464.bin"/><Relationship Id="rId1210" Type="http://schemas.openxmlformats.org/officeDocument/2006/relationships/oleObject" Target="embeddings/oleObject568.bin"/><Relationship Id="rId1308" Type="http://schemas.openxmlformats.org/officeDocument/2006/relationships/image" Target="media/image671.wmf"/><Relationship Id="rId1862" Type="http://schemas.openxmlformats.org/officeDocument/2006/relationships/image" Target="media/image930.wmf"/><Relationship Id="rId1515" Type="http://schemas.openxmlformats.org/officeDocument/2006/relationships/oleObject" Target="embeddings/oleObject730.bin"/><Relationship Id="rId1722" Type="http://schemas.openxmlformats.org/officeDocument/2006/relationships/oleObject" Target="embeddings/oleObject839.bin"/><Relationship Id="rId14" Type="http://schemas.openxmlformats.org/officeDocument/2006/relationships/image" Target="media/image6.png"/><Relationship Id="rId2191" Type="http://schemas.openxmlformats.org/officeDocument/2006/relationships/oleObject" Target="embeddings/oleObject1078.bin"/><Relationship Id="rId163" Type="http://schemas.openxmlformats.org/officeDocument/2006/relationships/image" Target="media/image83.png"/><Relationship Id="rId370" Type="http://schemas.openxmlformats.org/officeDocument/2006/relationships/image" Target="media/image199.png"/><Relationship Id="rId2051" Type="http://schemas.openxmlformats.org/officeDocument/2006/relationships/image" Target="media/image1023.wmf"/><Relationship Id="rId2289" Type="http://schemas.openxmlformats.org/officeDocument/2006/relationships/image" Target="media/image1141.wmf"/><Relationship Id="rId2496" Type="http://schemas.openxmlformats.org/officeDocument/2006/relationships/image" Target="media/image1250.wmf"/><Relationship Id="rId230" Type="http://schemas.openxmlformats.org/officeDocument/2006/relationships/image" Target="media/image126.wmf"/><Relationship Id="rId468" Type="http://schemas.openxmlformats.org/officeDocument/2006/relationships/image" Target="media/image250.wmf"/><Relationship Id="rId675" Type="http://schemas.openxmlformats.org/officeDocument/2006/relationships/oleObject" Target="embeddings/oleObject303.bin"/><Relationship Id="rId882" Type="http://schemas.openxmlformats.org/officeDocument/2006/relationships/oleObject" Target="embeddings/oleObject403.bin"/><Relationship Id="rId1098" Type="http://schemas.openxmlformats.org/officeDocument/2006/relationships/oleObject" Target="embeddings/oleObject512.bin"/><Relationship Id="rId2149" Type="http://schemas.openxmlformats.org/officeDocument/2006/relationships/image" Target="media/image1072.wmf"/><Relationship Id="rId2356" Type="http://schemas.openxmlformats.org/officeDocument/2006/relationships/oleObject" Target="embeddings/oleObject1160.bin"/><Relationship Id="rId328" Type="http://schemas.openxmlformats.org/officeDocument/2006/relationships/oleObject" Target="embeddings/oleObject136.bin"/><Relationship Id="rId535" Type="http://schemas.openxmlformats.org/officeDocument/2006/relationships/image" Target="media/image284.wmf"/><Relationship Id="rId742" Type="http://schemas.openxmlformats.org/officeDocument/2006/relationships/image" Target="media/image389.wmf"/><Relationship Id="rId1165" Type="http://schemas.openxmlformats.org/officeDocument/2006/relationships/image" Target="media/image599.wmf"/><Relationship Id="rId1372" Type="http://schemas.openxmlformats.org/officeDocument/2006/relationships/oleObject" Target="embeddings/oleObject648.bin"/><Relationship Id="rId2009" Type="http://schemas.openxmlformats.org/officeDocument/2006/relationships/image" Target="media/image1002.wmf"/><Relationship Id="rId2216" Type="http://schemas.openxmlformats.org/officeDocument/2006/relationships/image" Target="media/image1104.wmf"/><Relationship Id="rId2423" Type="http://schemas.openxmlformats.org/officeDocument/2006/relationships/oleObject" Target="embeddings/oleObject1195.bin"/><Relationship Id="rId602" Type="http://schemas.openxmlformats.org/officeDocument/2006/relationships/oleObject" Target="embeddings/oleObject267.bin"/><Relationship Id="rId1025" Type="http://schemas.openxmlformats.org/officeDocument/2006/relationships/oleObject" Target="embeddings/oleObject475.bin"/><Relationship Id="rId1232" Type="http://schemas.openxmlformats.org/officeDocument/2006/relationships/oleObject" Target="embeddings/oleObject579.bin"/><Relationship Id="rId1677" Type="http://schemas.openxmlformats.org/officeDocument/2006/relationships/image" Target="media/image840.wmf"/><Relationship Id="rId1884" Type="http://schemas.openxmlformats.org/officeDocument/2006/relationships/image" Target="media/image941.wmf"/><Relationship Id="rId907" Type="http://schemas.openxmlformats.org/officeDocument/2006/relationships/image" Target="media/image474.wmf"/><Relationship Id="rId1537" Type="http://schemas.openxmlformats.org/officeDocument/2006/relationships/oleObject" Target="embeddings/oleObject745.bin"/><Relationship Id="rId1744" Type="http://schemas.openxmlformats.org/officeDocument/2006/relationships/oleObject" Target="embeddings/oleObject850.bin"/><Relationship Id="rId1951" Type="http://schemas.openxmlformats.org/officeDocument/2006/relationships/oleObject" Target="embeddings/oleObject957.bin"/><Relationship Id="rId36" Type="http://schemas.openxmlformats.org/officeDocument/2006/relationships/oleObject" Target="embeddings/oleObject13.bin"/><Relationship Id="rId1604" Type="http://schemas.openxmlformats.org/officeDocument/2006/relationships/image" Target="media/image803.wmf"/><Relationship Id="rId185" Type="http://schemas.openxmlformats.org/officeDocument/2006/relationships/oleObject" Target="embeddings/oleObject75.bin"/><Relationship Id="rId1811" Type="http://schemas.openxmlformats.org/officeDocument/2006/relationships/image" Target="media/image906.wmf"/><Relationship Id="rId1909" Type="http://schemas.openxmlformats.org/officeDocument/2006/relationships/oleObject" Target="embeddings/oleObject935.bin"/><Relationship Id="rId392" Type="http://schemas.openxmlformats.org/officeDocument/2006/relationships/oleObject" Target="embeddings/oleObject164.bin"/><Relationship Id="rId697" Type="http://schemas.openxmlformats.org/officeDocument/2006/relationships/oleObject" Target="embeddings/oleObject314.bin"/><Relationship Id="rId2073" Type="http://schemas.openxmlformats.org/officeDocument/2006/relationships/image" Target="media/image1034.wmf"/><Relationship Id="rId2280" Type="http://schemas.openxmlformats.org/officeDocument/2006/relationships/image" Target="media/image1136.wmf"/><Relationship Id="rId2378" Type="http://schemas.openxmlformats.org/officeDocument/2006/relationships/oleObject" Target="embeddings/oleObject1171.bin"/><Relationship Id="rId252" Type="http://schemas.openxmlformats.org/officeDocument/2006/relationships/image" Target="media/image137.wmf"/><Relationship Id="rId1187" Type="http://schemas.openxmlformats.org/officeDocument/2006/relationships/image" Target="media/image610.wmf"/><Relationship Id="rId2140" Type="http://schemas.openxmlformats.org/officeDocument/2006/relationships/oleObject" Target="embeddings/oleObject1052.bin"/><Relationship Id="rId112" Type="http://schemas.openxmlformats.org/officeDocument/2006/relationships/oleObject" Target="embeddings/oleObject45.bin"/><Relationship Id="rId557" Type="http://schemas.openxmlformats.org/officeDocument/2006/relationships/oleObject" Target="embeddings/oleObject245.bin"/><Relationship Id="rId764" Type="http://schemas.openxmlformats.org/officeDocument/2006/relationships/image" Target="media/image400.png"/><Relationship Id="rId971" Type="http://schemas.openxmlformats.org/officeDocument/2006/relationships/image" Target="media/image503.wmf"/><Relationship Id="rId1394" Type="http://schemas.openxmlformats.org/officeDocument/2006/relationships/oleObject" Target="embeddings/oleObject660.bin"/><Relationship Id="rId1699" Type="http://schemas.openxmlformats.org/officeDocument/2006/relationships/oleObject" Target="embeddings/oleObject827.bin"/><Relationship Id="rId2000" Type="http://schemas.openxmlformats.org/officeDocument/2006/relationships/oleObject" Target="embeddings/oleObject982.bin"/><Relationship Id="rId2238" Type="http://schemas.openxmlformats.org/officeDocument/2006/relationships/image" Target="media/image1115.wmf"/><Relationship Id="rId2445" Type="http://schemas.openxmlformats.org/officeDocument/2006/relationships/oleObject" Target="embeddings/oleObject1206.bin"/><Relationship Id="rId417" Type="http://schemas.openxmlformats.org/officeDocument/2006/relationships/image" Target="media/image224.wmf"/><Relationship Id="rId624" Type="http://schemas.openxmlformats.org/officeDocument/2006/relationships/oleObject" Target="embeddings/oleObject278.bin"/><Relationship Id="rId831" Type="http://schemas.openxmlformats.org/officeDocument/2006/relationships/oleObject" Target="embeddings/oleObject379.bin"/><Relationship Id="rId1047" Type="http://schemas.openxmlformats.org/officeDocument/2006/relationships/oleObject" Target="embeddings/oleObject486.bin"/><Relationship Id="rId1254" Type="http://schemas.openxmlformats.org/officeDocument/2006/relationships/oleObject" Target="embeddings/oleObject590.bin"/><Relationship Id="rId1461" Type="http://schemas.openxmlformats.org/officeDocument/2006/relationships/image" Target="media/image744.wmf"/><Relationship Id="rId2305" Type="http://schemas.openxmlformats.org/officeDocument/2006/relationships/oleObject" Target="embeddings/oleObject1135.bin"/><Relationship Id="rId929" Type="http://schemas.openxmlformats.org/officeDocument/2006/relationships/oleObject" Target="embeddings/oleObject427.bin"/><Relationship Id="rId1114" Type="http://schemas.openxmlformats.org/officeDocument/2006/relationships/oleObject" Target="embeddings/oleObject520.bin"/><Relationship Id="rId1321" Type="http://schemas.openxmlformats.org/officeDocument/2006/relationships/oleObject" Target="embeddings/oleObject623.bin"/><Relationship Id="rId1559" Type="http://schemas.openxmlformats.org/officeDocument/2006/relationships/image" Target="media/image782.wmf"/><Relationship Id="rId1766" Type="http://schemas.openxmlformats.org/officeDocument/2006/relationships/oleObject" Target="embeddings/oleObject862.bin"/><Relationship Id="rId1973" Type="http://schemas.openxmlformats.org/officeDocument/2006/relationships/image" Target="media/image984.wmf"/><Relationship Id="rId58" Type="http://schemas.openxmlformats.org/officeDocument/2006/relationships/image" Target="media/image31.png"/><Relationship Id="rId1419" Type="http://schemas.openxmlformats.org/officeDocument/2006/relationships/oleObject" Target="embeddings/oleObject674.bin"/><Relationship Id="rId1626" Type="http://schemas.openxmlformats.org/officeDocument/2006/relationships/image" Target="media/image814.wmf"/><Relationship Id="rId1833" Type="http://schemas.openxmlformats.org/officeDocument/2006/relationships/image" Target="media/image917.wmf"/><Relationship Id="rId1900" Type="http://schemas.openxmlformats.org/officeDocument/2006/relationships/image" Target="media/image949.wmf"/><Relationship Id="rId2095" Type="http://schemas.openxmlformats.org/officeDocument/2006/relationships/image" Target="media/image1045.wmf"/><Relationship Id="rId274" Type="http://schemas.openxmlformats.org/officeDocument/2006/relationships/oleObject" Target="embeddings/oleObject111.bin"/><Relationship Id="rId481" Type="http://schemas.openxmlformats.org/officeDocument/2006/relationships/oleObject" Target="embeddings/oleObject208.bin"/><Relationship Id="rId2162" Type="http://schemas.openxmlformats.org/officeDocument/2006/relationships/oleObject" Target="embeddings/oleObject1063.bin"/><Relationship Id="rId134" Type="http://schemas.openxmlformats.org/officeDocument/2006/relationships/oleObject" Target="embeddings/oleObject58.bin"/><Relationship Id="rId579" Type="http://schemas.openxmlformats.org/officeDocument/2006/relationships/image" Target="media/image307.wmf"/><Relationship Id="rId786" Type="http://schemas.openxmlformats.org/officeDocument/2006/relationships/image" Target="media/image412.wmf"/><Relationship Id="rId993" Type="http://schemas.openxmlformats.org/officeDocument/2006/relationships/oleObject" Target="embeddings/oleObject459.bin"/><Relationship Id="rId2467" Type="http://schemas.openxmlformats.org/officeDocument/2006/relationships/image" Target="media/image1234.png"/><Relationship Id="rId341" Type="http://schemas.openxmlformats.org/officeDocument/2006/relationships/image" Target="media/image185.wmf"/><Relationship Id="rId439" Type="http://schemas.openxmlformats.org/officeDocument/2006/relationships/oleObject" Target="embeddings/oleObject187.bin"/><Relationship Id="rId646" Type="http://schemas.openxmlformats.org/officeDocument/2006/relationships/image" Target="media/image341.wmf"/><Relationship Id="rId1069" Type="http://schemas.openxmlformats.org/officeDocument/2006/relationships/oleObject" Target="embeddings/oleObject497.bin"/><Relationship Id="rId1276" Type="http://schemas.openxmlformats.org/officeDocument/2006/relationships/image" Target="media/image655.wmf"/><Relationship Id="rId1483" Type="http://schemas.openxmlformats.org/officeDocument/2006/relationships/image" Target="media/image755.wmf"/><Relationship Id="rId2022" Type="http://schemas.openxmlformats.org/officeDocument/2006/relationships/oleObject" Target="embeddings/oleObject993.bin"/><Relationship Id="rId2327" Type="http://schemas.openxmlformats.org/officeDocument/2006/relationships/image" Target="media/image1161.wmf"/><Relationship Id="rId201" Type="http://schemas.openxmlformats.org/officeDocument/2006/relationships/footer" Target="footer1.xml"/><Relationship Id="rId506" Type="http://schemas.openxmlformats.org/officeDocument/2006/relationships/image" Target="media/image269.wmf"/><Relationship Id="rId853" Type="http://schemas.openxmlformats.org/officeDocument/2006/relationships/oleObject" Target="embeddings/oleObject388.bin"/><Relationship Id="rId1136" Type="http://schemas.openxmlformats.org/officeDocument/2006/relationships/oleObject" Target="embeddings/oleObject531.bin"/><Relationship Id="rId1690" Type="http://schemas.openxmlformats.org/officeDocument/2006/relationships/image" Target="media/image847.wmf"/><Relationship Id="rId1788" Type="http://schemas.openxmlformats.org/officeDocument/2006/relationships/oleObject" Target="embeddings/oleObject873.bin"/><Relationship Id="rId1995" Type="http://schemas.openxmlformats.org/officeDocument/2006/relationships/image" Target="media/image995.wmf"/><Relationship Id="rId713" Type="http://schemas.openxmlformats.org/officeDocument/2006/relationships/oleObject" Target="embeddings/oleObject322.bin"/><Relationship Id="rId920" Type="http://schemas.openxmlformats.org/officeDocument/2006/relationships/oleObject" Target="embeddings/oleObject422.bin"/><Relationship Id="rId1343" Type="http://schemas.openxmlformats.org/officeDocument/2006/relationships/oleObject" Target="embeddings/oleObject634.bin"/><Relationship Id="rId1550" Type="http://schemas.openxmlformats.org/officeDocument/2006/relationships/image" Target="media/image778.wmf"/><Relationship Id="rId1648" Type="http://schemas.openxmlformats.org/officeDocument/2006/relationships/image" Target="media/image825.wmf"/><Relationship Id="rId1203" Type="http://schemas.openxmlformats.org/officeDocument/2006/relationships/image" Target="media/image618.wmf"/><Relationship Id="rId1410" Type="http://schemas.openxmlformats.org/officeDocument/2006/relationships/oleObject" Target="embeddings/oleObject668.bin"/><Relationship Id="rId1508" Type="http://schemas.openxmlformats.org/officeDocument/2006/relationships/oleObject" Target="embeddings/oleObject723.bin"/><Relationship Id="rId1855" Type="http://schemas.openxmlformats.org/officeDocument/2006/relationships/oleObject" Target="embeddings/oleObject908.bin"/><Relationship Id="rId1715" Type="http://schemas.openxmlformats.org/officeDocument/2006/relationships/image" Target="media/image859.wmf"/><Relationship Id="rId1922" Type="http://schemas.openxmlformats.org/officeDocument/2006/relationships/image" Target="media/image960.wmf"/><Relationship Id="rId296" Type="http://schemas.openxmlformats.org/officeDocument/2006/relationships/oleObject" Target="embeddings/oleObject120.bin"/><Relationship Id="rId2184" Type="http://schemas.openxmlformats.org/officeDocument/2006/relationships/image" Target="media/image1089.wmf"/><Relationship Id="rId2391" Type="http://schemas.openxmlformats.org/officeDocument/2006/relationships/oleObject" Target="embeddings/oleObject1179.bin"/><Relationship Id="rId156" Type="http://schemas.openxmlformats.org/officeDocument/2006/relationships/oleObject" Target="embeddings/oleObject71.bin"/><Relationship Id="rId363" Type="http://schemas.openxmlformats.org/officeDocument/2006/relationships/image" Target="media/image195.wmf"/><Relationship Id="rId570" Type="http://schemas.openxmlformats.org/officeDocument/2006/relationships/image" Target="media/image302.wmf"/><Relationship Id="rId2044" Type="http://schemas.openxmlformats.org/officeDocument/2006/relationships/oleObject" Target="embeddings/oleObject1004.bin"/><Relationship Id="rId2251" Type="http://schemas.openxmlformats.org/officeDocument/2006/relationships/oleObject" Target="embeddings/oleObject1109.bin"/><Relationship Id="rId2489" Type="http://schemas.openxmlformats.org/officeDocument/2006/relationships/image" Target="media/image1246.wmf"/><Relationship Id="rId223" Type="http://schemas.openxmlformats.org/officeDocument/2006/relationships/oleObject" Target="embeddings/oleObject86.bin"/><Relationship Id="rId430" Type="http://schemas.openxmlformats.org/officeDocument/2006/relationships/oleObject" Target="embeddings/oleObject183.bin"/><Relationship Id="rId668" Type="http://schemas.openxmlformats.org/officeDocument/2006/relationships/image" Target="media/image352.wmf"/><Relationship Id="rId875" Type="http://schemas.openxmlformats.org/officeDocument/2006/relationships/oleObject" Target="embeddings/oleObject399.bin"/><Relationship Id="rId1060" Type="http://schemas.openxmlformats.org/officeDocument/2006/relationships/image" Target="media/image547.wmf"/><Relationship Id="rId1298" Type="http://schemas.openxmlformats.org/officeDocument/2006/relationships/image" Target="media/image666.wmf"/><Relationship Id="rId2111" Type="http://schemas.openxmlformats.org/officeDocument/2006/relationships/image" Target="media/image1053.wmf"/><Relationship Id="rId2349" Type="http://schemas.openxmlformats.org/officeDocument/2006/relationships/oleObject" Target="embeddings/oleObject1156.bin"/><Relationship Id="rId528" Type="http://schemas.openxmlformats.org/officeDocument/2006/relationships/oleObject" Target="embeddings/oleObject231.bin"/><Relationship Id="rId735" Type="http://schemas.openxmlformats.org/officeDocument/2006/relationships/oleObject" Target="embeddings/oleObject333.bin"/><Relationship Id="rId942" Type="http://schemas.openxmlformats.org/officeDocument/2006/relationships/image" Target="media/image489.wmf"/><Relationship Id="rId1158" Type="http://schemas.openxmlformats.org/officeDocument/2006/relationships/oleObject" Target="embeddings/oleObject542.bin"/><Relationship Id="rId1365" Type="http://schemas.openxmlformats.org/officeDocument/2006/relationships/image" Target="media/image700.wmf"/><Relationship Id="rId1572" Type="http://schemas.openxmlformats.org/officeDocument/2006/relationships/oleObject" Target="embeddings/oleObject763.bin"/><Relationship Id="rId2209" Type="http://schemas.openxmlformats.org/officeDocument/2006/relationships/oleObject" Target="embeddings/oleObject1087.bin"/><Relationship Id="rId2416" Type="http://schemas.openxmlformats.org/officeDocument/2006/relationships/image" Target="media/image1203.wmf"/><Relationship Id="rId1018" Type="http://schemas.openxmlformats.org/officeDocument/2006/relationships/image" Target="media/image526.wmf"/><Relationship Id="rId1225" Type="http://schemas.openxmlformats.org/officeDocument/2006/relationships/image" Target="media/image629.wmf"/><Relationship Id="rId1432" Type="http://schemas.openxmlformats.org/officeDocument/2006/relationships/oleObject" Target="embeddings/oleObject680.bin"/><Relationship Id="rId1877" Type="http://schemas.openxmlformats.org/officeDocument/2006/relationships/oleObject" Target="embeddings/oleObject919.bin"/><Relationship Id="rId71" Type="http://schemas.openxmlformats.org/officeDocument/2006/relationships/oleObject" Target="embeddings/oleObject24.bin"/><Relationship Id="rId802" Type="http://schemas.openxmlformats.org/officeDocument/2006/relationships/image" Target="media/image422.wmf"/><Relationship Id="rId1737" Type="http://schemas.openxmlformats.org/officeDocument/2006/relationships/image" Target="media/image870.wmf"/><Relationship Id="rId1944" Type="http://schemas.openxmlformats.org/officeDocument/2006/relationships/image" Target="media/image971.wmf"/><Relationship Id="rId29" Type="http://schemas.openxmlformats.org/officeDocument/2006/relationships/image" Target="media/image14.wmf"/><Relationship Id="rId178" Type="http://schemas.openxmlformats.org/officeDocument/2006/relationships/image" Target="media/image98.wmf"/><Relationship Id="rId1804" Type="http://schemas.openxmlformats.org/officeDocument/2006/relationships/oleObject" Target="embeddings/oleObject881.bin"/><Relationship Id="rId385" Type="http://schemas.openxmlformats.org/officeDocument/2006/relationships/image" Target="media/image208.wmf"/><Relationship Id="rId592" Type="http://schemas.openxmlformats.org/officeDocument/2006/relationships/oleObject" Target="embeddings/oleObject262.bin"/><Relationship Id="rId2066" Type="http://schemas.openxmlformats.org/officeDocument/2006/relationships/oleObject" Target="embeddings/oleObject1015.bin"/><Relationship Id="rId2273" Type="http://schemas.openxmlformats.org/officeDocument/2006/relationships/oleObject" Target="embeddings/oleObject1120.bin"/><Relationship Id="rId2480" Type="http://schemas.openxmlformats.org/officeDocument/2006/relationships/oleObject" Target="embeddings/oleObject1217.bin"/><Relationship Id="rId245" Type="http://schemas.openxmlformats.org/officeDocument/2006/relationships/oleObject" Target="embeddings/oleObject97.bin"/><Relationship Id="rId452" Type="http://schemas.openxmlformats.org/officeDocument/2006/relationships/image" Target="media/image242.wmf"/><Relationship Id="rId897" Type="http://schemas.openxmlformats.org/officeDocument/2006/relationships/oleObject" Target="embeddings/oleObject410.bin"/><Relationship Id="rId1082" Type="http://schemas.openxmlformats.org/officeDocument/2006/relationships/oleObject" Target="embeddings/oleObject504.bin"/><Relationship Id="rId2133" Type="http://schemas.openxmlformats.org/officeDocument/2006/relationships/image" Target="media/image1064.wmf"/><Relationship Id="rId2340" Type="http://schemas.openxmlformats.org/officeDocument/2006/relationships/image" Target="media/image1168.wmf"/><Relationship Id="rId105" Type="http://schemas.openxmlformats.org/officeDocument/2006/relationships/oleObject" Target="embeddings/oleObject41.bin"/><Relationship Id="rId312" Type="http://schemas.openxmlformats.org/officeDocument/2006/relationships/oleObject" Target="embeddings/oleObject132.bin"/><Relationship Id="rId757" Type="http://schemas.openxmlformats.org/officeDocument/2006/relationships/oleObject" Target="embeddings/oleObject345.bin"/><Relationship Id="rId964" Type="http://schemas.openxmlformats.org/officeDocument/2006/relationships/image" Target="media/image499.wmf"/><Relationship Id="rId1387" Type="http://schemas.openxmlformats.org/officeDocument/2006/relationships/image" Target="media/image710.wmf"/><Relationship Id="rId1594" Type="http://schemas.openxmlformats.org/officeDocument/2006/relationships/oleObject" Target="embeddings/oleObject774.bin"/><Relationship Id="rId2200" Type="http://schemas.openxmlformats.org/officeDocument/2006/relationships/image" Target="media/image1097.wmf"/><Relationship Id="rId2438" Type="http://schemas.openxmlformats.org/officeDocument/2006/relationships/image" Target="media/image1214.wmf"/><Relationship Id="rId93" Type="http://schemas.openxmlformats.org/officeDocument/2006/relationships/oleObject" Target="embeddings/oleObject35.bin"/><Relationship Id="rId617" Type="http://schemas.openxmlformats.org/officeDocument/2006/relationships/image" Target="media/image326.wmf"/><Relationship Id="rId824" Type="http://schemas.openxmlformats.org/officeDocument/2006/relationships/oleObject" Target="embeddings/oleObject375.bin"/><Relationship Id="rId1247" Type="http://schemas.openxmlformats.org/officeDocument/2006/relationships/image" Target="media/image640.wmf"/><Relationship Id="rId1454" Type="http://schemas.openxmlformats.org/officeDocument/2006/relationships/oleObject" Target="embeddings/oleObject693.bin"/><Relationship Id="rId1661" Type="http://schemas.openxmlformats.org/officeDocument/2006/relationships/oleObject" Target="embeddings/oleObject809.bin"/><Relationship Id="rId1899" Type="http://schemas.openxmlformats.org/officeDocument/2006/relationships/oleObject" Target="embeddings/oleObject930.bin"/><Relationship Id="rId2505" Type="http://schemas.openxmlformats.org/officeDocument/2006/relationships/theme" Target="theme/theme1.xml"/><Relationship Id="rId1107" Type="http://schemas.openxmlformats.org/officeDocument/2006/relationships/image" Target="media/image570.wmf"/><Relationship Id="rId1314" Type="http://schemas.openxmlformats.org/officeDocument/2006/relationships/image" Target="media/image674.wmf"/><Relationship Id="rId1521" Type="http://schemas.openxmlformats.org/officeDocument/2006/relationships/oleObject" Target="embeddings/oleObject736.bin"/><Relationship Id="rId1759" Type="http://schemas.openxmlformats.org/officeDocument/2006/relationships/image" Target="media/image880.wmf"/><Relationship Id="rId1966" Type="http://schemas.openxmlformats.org/officeDocument/2006/relationships/oleObject" Target="embeddings/oleObject965.bin"/><Relationship Id="rId1619" Type="http://schemas.openxmlformats.org/officeDocument/2006/relationships/oleObject" Target="embeddings/oleObject788.bin"/><Relationship Id="rId1826" Type="http://schemas.openxmlformats.org/officeDocument/2006/relationships/oleObject" Target="embeddings/oleObject892.bin"/><Relationship Id="rId20" Type="http://schemas.openxmlformats.org/officeDocument/2006/relationships/oleObject" Target="embeddings/oleObject5.bin"/><Relationship Id="rId2088" Type="http://schemas.openxmlformats.org/officeDocument/2006/relationships/oleObject" Target="embeddings/oleObject1026.bin"/><Relationship Id="rId2295" Type="http://schemas.openxmlformats.org/officeDocument/2006/relationships/oleObject" Target="embeddings/oleObject1130.bin"/><Relationship Id="rId267" Type="http://schemas.openxmlformats.org/officeDocument/2006/relationships/oleObject" Target="embeddings/oleObject108.bin"/><Relationship Id="rId474" Type="http://schemas.openxmlformats.org/officeDocument/2006/relationships/image" Target="media/image253.wmf"/><Relationship Id="rId2155" Type="http://schemas.openxmlformats.org/officeDocument/2006/relationships/image" Target="media/image1075.wmf"/><Relationship Id="rId127" Type="http://schemas.openxmlformats.org/officeDocument/2006/relationships/image" Target="media/image66.wmf"/><Relationship Id="rId681" Type="http://schemas.openxmlformats.org/officeDocument/2006/relationships/oleObject" Target="embeddings/oleObject306.bin"/><Relationship Id="rId779" Type="http://schemas.openxmlformats.org/officeDocument/2006/relationships/oleObject" Target="embeddings/oleObject354.bin"/><Relationship Id="rId986" Type="http://schemas.openxmlformats.org/officeDocument/2006/relationships/oleObject" Target="embeddings/oleObject455.bin"/><Relationship Id="rId2362" Type="http://schemas.openxmlformats.org/officeDocument/2006/relationships/oleObject" Target="embeddings/oleObject1163.bin"/><Relationship Id="rId334" Type="http://schemas.openxmlformats.org/officeDocument/2006/relationships/image" Target="media/image181.png"/><Relationship Id="rId541" Type="http://schemas.openxmlformats.org/officeDocument/2006/relationships/image" Target="media/image287.wmf"/><Relationship Id="rId639" Type="http://schemas.openxmlformats.org/officeDocument/2006/relationships/oleObject" Target="embeddings/oleObject285.bin"/><Relationship Id="rId1171" Type="http://schemas.openxmlformats.org/officeDocument/2006/relationships/image" Target="media/image602.wmf"/><Relationship Id="rId1269" Type="http://schemas.openxmlformats.org/officeDocument/2006/relationships/oleObject" Target="embeddings/oleObject597.bin"/><Relationship Id="rId1476" Type="http://schemas.openxmlformats.org/officeDocument/2006/relationships/oleObject" Target="embeddings/oleObject704.bin"/><Relationship Id="rId2015" Type="http://schemas.openxmlformats.org/officeDocument/2006/relationships/image" Target="media/image1005.wmf"/><Relationship Id="rId2222" Type="http://schemas.openxmlformats.org/officeDocument/2006/relationships/image" Target="media/image1107.wmf"/><Relationship Id="rId401" Type="http://schemas.openxmlformats.org/officeDocument/2006/relationships/image" Target="media/image216.wmf"/><Relationship Id="rId846" Type="http://schemas.openxmlformats.org/officeDocument/2006/relationships/image" Target="media/image443.wmf"/><Relationship Id="rId1031" Type="http://schemas.openxmlformats.org/officeDocument/2006/relationships/oleObject" Target="embeddings/oleObject478.bin"/><Relationship Id="rId1129" Type="http://schemas.openxmlformats.org/officeDocument/2006/relationships/image" Target="media/image581.wmf"/><Relationship Id="rId1683" Type="http://schemas.openxmlformats.org/officeDocument/2006/relationships/oleObject" Target="embeddings/oleObject819.bin"/><Relationship Id="rId1890" Type="http://schemas.openxmlformats.org/officeDocument/2006/relationships/image" Target="media/image944.wmf"/><Relationship Id="rId1988" Type="http://schemas.openxmlformats.org/officeDocument/2006/relationships/oleObject" Target="embeddings/oleObject976.bin"/><Relationship Id="rId706" Type="http://schemas.openxmlformats.org/officeDocument/2006/relationships/image" Target="media/image371.wmf"/><Relationship Id="rId913" Type="http://schemas.openxmlformats.org/officeDocument/2006/relationships/oleObject" Target="embeddings/oleObject418.bin"/><Relationship Id="rId1336" Type="http://schemas.openxmlformats.org/officeDocument/2006/relationships/image" Target="media/image685.wmf"/><Relationship Id="rId1543" Type="http://schemas.openxmlformats.org/officeDocument/2006/relationships/oleObject" Target="embeddings/oleObject748.bin"/><Relationship Id="rId1750" Type="http://schemas.openxmlformats.org/officeDocument/2006/relationships/oleObject" Target="embeddings/oleObject853.bin"/><Relationship Id="rId42" Type="http://schemas.openxmlformats.org/officeDocument/2006/relationships/oleObject" Target="embeddings/oleObject16.bin"/><Relationship Id="rId1403" Type="http://schemas.openxmlformats.org/officeDocument/2006/relationships/image" Target="media/image718.wmf"/><Relationship Id="rId1610" Type="http://schemas.openxmlformats.org/officeDocument/2006/relationships/image" Target="media/image806.wmf"/><Relationship Id="rId1848" Type="http://schemas.openxmlformats.org/officeDocument/2006/relationships/oleObject" Target="embeddings/oleObject904.bin"/><Relationship Id="rId191" Type="http://schemas.openxmlformats.org/officeDocument/2006/relationships/image" Target="media/image106.wmf"/><Relationship Id="rId1708" Type="http://schemas.openxmlformats.org/officeDocument/2006/relationships/oleObject" Target="embeddings/oleObject832.bin"/><Relationship Id="rId1915" Type="http://schemas.openxmlformats.org/officeDocument/2006/relationships/oleObject" Target="embeddings/oleObject938.bin"/><Relationship Id="rId289" Type="http://schemas.openxmlformats.org/officeDocument/2006/relationships/oleObject" Target="embeddings/oleObject118.bin"/><Relationship Id="rId496" Type="http://schemas.openxmlformats.org/officeDocument/2006/relationships/image" Target="media/image264.wmf"/><Relationship Id="rId2177" Type="http://schemas.openxmlformats.org/officeDocument/2006/relationships/image" Target="media/image1086.wmf"/><Relationship Id="rId2384" Type="http://schemas.openxmlformats.org/officeDocument/2006/relationships/image" Target="media/image1188.wmf"/><Relationship Id="rId149" Type="http://schemas.openxmlformats.org/officeDocument/2006/relationships/image" Target="media/image73.wmf"/><Relationship Id="rId356" Type="http://schemas.openxmlformats.org/officeDocument/2006/relationships/oleObject" Target="embeddings/oleObject149.bin"/><Relationship Id="rId563" Type="http://schemas.openxmlformats.org/officeDocument/2006/relationships/oleObject" Target="embeddings/oleObject248.bin"/><Relationship Id="rId770" Type="http://schemas.openxmlformats.org/officeDocument/2006/relationships/image" Target="media/image404.wmf"/><Relationship Id="rId1193" Type="http://schemas.openxmlformats.org/officeDocument/2006/relationships/image" Target="media/image613.wmf"/><Relationship Id="rId2037" Type="http://schemas.openxmlformats.org/officeDocument/2006/relationships/image" Target="media/image1016.wmf"/><Relationship Id="rId2244" Type="http://schemas.openxmlformats.org/officeDocument/2006/relationships/image" Target="media/image1118.wmf"/><Relationship Id="rId2451" Type="http://schemas.openxmlformats.org/officeDocument/2006/relationships/oleObject" Target="embeddings/oleObject1209.bin"/><Relationship Id="rId216" Type="http://schemas.openxmlformats.org/officeDocument/2006/relationships/image" Target="media/image118.png"/><Relationship Id="rId423" Type="http://schemas.openxmlformats.org/officeDocument/2006/relationships/image" Target="media/image227.wmf"/><Relationship Id="rId868" Type="http://schemas.openxmlformats.org/officeDocument/2006/relationships/image" Target="media/image454.wmf"/><Relationship Id="rId1053" Type="http://schemas.openxmlformats.org/officeDocument/2006/relationships/oleObject" Target="embeddings/oleObject489.bin"/><Relationship Id="rId1260" Type="http://schemas.openxmlformats.org/officeDocument/2006/relationships/image" Target="media/image647.wmf"/><Relationship Id="rId1498" Type="http://schemas.openxmlformats.org/officeDocument/2006/relationships/oleObject" Target="embeddings/oleObject715.bin"/><Relationship Id="rId2104" Type="http://schemas.openxmlformats.org/officeDocument/2006/relationships/oleObject" Target="embeddings/oleObject1034.bin"/><Relationship Id="rId630" Type="http://schemas.openxmlformats.org/officeDocument/2006/relationships/image" Target="media/image333.wmf"/><Relationship Id="rId728" Type="http://schemas.openxmlformats.org/officeDocument/2006/relationships/image" Target="media/image382.wmf"/><Relationship Id="rId935" Type="http://schemas.openxmlformats.org/officeDocument/2006/relationships/oleObject" Target="embeddings/oleObject428.bin"/><Relationship Id="rId1358" Type="http://schemas.openxmlformats.org/officeDocument/2006/relationships/oleObject" Target="embeddings/oleObject641.bin"/><Relationship Id="rId1565" Type="http://schemas.openxmlformats.org/officeDocument/2006/relationships/image" Target="media/image785.wmf"/><Relationship Id="rId1772" Type="http://schemas.openxmlformats.org/officeDocument/2006/relationships/oleObject" Target="embeddings/oleObject865.bin"/><Relationship Id="rId2311" Type="http://schemas.openxmlformats.org/officeDocument/2006/relationships/oleObject" Target="embeddings/oleObject1138.bin"/><Relationship Id="rId2409" Type="http://schemas.openxmlformats.org/officeDocument/2006/relationships/oleObject" Target="embeddings/oleObject1188.bin"/><Relationship Id="rId64" Type="http://schemas.openxmlformats.org/officeDocument/2006/relationships/image" Target="media/image36.png"/><Relationship Id="rId1120" Type="http://schemas.openxmlformats.org/officeDocument/2006/relationships/oleObject" Target="embeddings/oleObject523.bin"/><Relationship Id="rId1218" Type="http://schemas.openxmlformats.org/officeDocument/2006/relationships/oleObject" Target="embeddings/oleObject572.bin"/><Relationship Id="rId1425" Type="http://schemas.openxmlformats.org/officeDocument/2006/relationships/image" Target="media/image728.wmf"/><Relationship Id="rId1632" Type="http://schemas.openxmlformats.org/officeDocument/2006/relationships/image" Target="media/image817.wmf"/><Relationship Id="rId1937" Type="http://schemas.openxmlformats.org/officeDocument/2006/relationships/oleObject" Target="embeddings/oleObject949.bin"/><Relationship Id="rId2199" Type="http://schemas.openxmlformats.org/officeDocument/2006/relationships/oleObject" Target="embeddings/oleObject1082.bin"/><Relationship Id="rId280" Type="http://schemas.openxmlformats.org/officeDocument/2006/relationships/image" Target="media/image152.wmf"/><Relationship Id="rId140" Type="http://schemas.openxmlformats.org/officeDocument/2006/relationships/oleObject" Target="embeddings/oleObject63.bin"/><Relationship Id="rId378" Type="http://schemas.openxmlformats.org/officeDocument/2006/relationships/oleObject" Target="embeddings/oleObject157.bin"/><Relationship Id="rId585" Type="http://schemas.openxmlformats.org/officeDocument/2006/relationships/image" Target="media/image310.wmf"/><Relationship Id="rId792" Type="http://schemas.openxmlformats.org/officeDocument/2006/relationships/image" Target="media/image415.wmf"/><Relationship Id="rId2059" Type="http://schemas.openxmlformats.org/officeDocument/2006/relationships/image" Target="media/image1027.wmf"/><Relationship Id="rId2266" Type="http://schemas.openxmlformats.org/officeDocument/2006/relationships/image" Target="media/image1129.wmf"/><Relationship Id="rId2473" Type="http://schemas.openxmlformats.org/officeDocument/2006/relationships/image" Target="media/image1238.wmf"/><Relationship Id="rId6" Type="http://schemas.openxmlformats.org/officeDocument/2006/relationships/endnotes" Target="endnotes.xml"/><Relationship Id="rId238" Type="http://schemas.openxmlformats.org/officeDocument/2006/relationships/image" Target="media/image130.wmf"/><Relationship Id="rId445" Type="http://schemas.openxmlformats.org/officeDocument/2006/relationships/oleObject" Target="embeddings/oleObject190.bin"/><Relationship Id="rId652" Type="http://schemas.openxmlformats.org/officeDocument/2006/relationships/image" Target="media/image344.wmf"/><Relationship Id="rId1075" Type="http://schemas.openxmlformats.org/officeDocument/2006/relationships/oleObject" Target="embeddings/oleObject500.bin"/><Relationship Id="rId1282" Type="http://schemas.openxmlformats.org/officeDocument/2006/relationships/image" Target="media/image658.wmf"/><Relationship Id="rId2126" Type="http://schemas.openxmlformats.org/officeDocument/2006/relationships/oleObject" Target="embeddings/oleObject1045.bin"/><Relationship Id="rId2333" Type="http://schemas.openxmlformats.org/officeDocument/2006/relationships/image" Target="media/image1164.wmf"/><Relationship Id="rId305" Type="http://schemas.openxmlformats.org/officeDocument/2006/relationships/oleObject" Target="embeddings/oleObject128.bin"/><Relationship Id="rId512" Type="http://schemas.openxmlformats.org/officeDocument/2006/relationships/image" Target="media/image272.png"/><Relationship Id="rId957" Type="http://schemas.openxmlformats.org/officeDocument/2006/relationships/oleObject" Target="embeddings/oleObject441.bin"/><Relationship Id="rId1142" Type="http://schemas.openxmlformats.org/officeDocument/2006/relationships/oleObject" Target="embeddings/oleObject534.bin"/><Relationship Id="rId1587" Type="http://schemas.openxmlformats.org/officeDocument/2006/relationships/image" Target="media/image796.wmf"/><Relationship Id="rId1794" Type="http://schemas.openxmlformats.org/officeDocument/2006/relationships/oleObject" Target="embeddings/oleObject876.bin"/><Relationship Id="rId2400" Type="http://schemas.openxmlformats.org/officeDocument/2006/relationships/image" Target="media/image1196.wmf"/><Relationship Id="rId86" Type="http://schemas.openxmlformats.org/officeDocument/2006/relationships/image" Target="media/image46.wmf"/><Relationship Id="rId817" Type="http://schemas.openxmlformats.org/officeDocument/2006/relationships/image" Target="media/image429.wmf"/><Relationship Id="rId1002" Type="http://schemas.openxmlformats.org/officeDocument/2006/relationships/image" Target="media/image518.wmf"/><Relationship Id="rId1447" Type="http://schemas.openxmlformats.org/officeDocument/2006/relationships/image" Target="media/image737.wmf"/><Relationship Id="rId1654" Type="http://schemas.openxmlformats.org/officeDocument/2006/relationships/image" Target="media/image828.wmf"/><Relationship Id="rId1861" Type="http://schemas.openxmlformats.org/officeDocument/2006/relationships/oleObject" Target="embeddings/oleObject911.bin"/><Relationship Id="rId1307" Type="http://schemas.openxmlformats.org/officeDocument/2006/relationships/oleObject" Target="embeddings/oleObject616.bin"/><Relationship Id="rId1514" Type="http://schemas.openxmlformats.org/officeDocument/2006/relationships/oleObject" Target="embeddings/oleObject729.bin"/><Relationship Id="rId1721" Type="http://schemas.openxmlformats.org/officeDocument/2006/relationships/image" Target="media/image862.wmf"/><Relationship Id="rId1959" Type="http://schemas.openxmlformats.org/officeDocument/2006/relationships/image" Target="media/image977.wmf"/><Relationship Id="rId13" Type="http://schemas.openxmlformats.org/officeDocument/2006/relationships/image" Target="media/image5.png"/><Relationship Id="rId1819" Type="http://schemas.openxmlformats.org/officeDocument/2006/relationships/image" Target="media/image910.wmf"/><Relationship Id="rId2190" Type="http://schemas.openxmlformats.org/officeDocument/2006/relationships/image" Target="media/image1092.wmf"/><Relationship Id="rId2288" Type="http://schemas.openxmlformats.org/officeDocument/2006/relationships/oleObject" Target="embeddings/oleObject1127.bin"/><Relationship Id="rId2495" Type="http://schemas.openxmlformats.org/officeDocument/2006/relationships/oleObject" Target="embeddings/oleObject1224.bin"/><Relationship Id="rId162" Type="http://schemas.openxmlformats.org/officeDocument/2006/relationships/image" Target="media/image82.png"/><Relationship Id="rId467" Type="http://schemas.openxmlformats.org/officeDocument/2006/relationships/oleObject" Target="embeddings/oleObject201.bin"/><Relationship Id="rId1097" Type="http://schemas.openxmlformats.org/officeDocument/2006/relationships/image" Target="media/image565.wmf"/><Relationship Id="rId2050" Type="http://schemas.openxmlformats.org/officeDocument/2006/relationships/oleObject" Target="embeddings/oleObject1007.bin"/><Relationship Id="rId2148" Type="http://schemas.openxmlformats.org/officeDocument/2006/relationships/oleObject" Target="embeddings/oleObject1056.bin"/><Relationship Id="rId674" Type="http://schemas.openxmlformats.org/officeDocument/2006/relationships/image" Target="media/image355.wmf"/><Relationship Id="rId881" Type="http://schemas.openxmlformats.org/officeDocument/2006/relationships/oleObject" Target="embeddings/oleObject402.bin"/><Relationship Id="rId979" Type="http://schemas.openxmlformats.org/officeDocument/2006/relationships/image" Target="media/image507.wmf"/><Relationship Id="rId2355" Type="http://schemas.openxmlformats.org/officeDocument/2006/relationships/image" Target="media/image1175.wmf"/><Relationship Id="rId327" Type="http://schemas.openxmlformats.org/officeDocument/2006/relationships/image" Target="media/image177.wmf"/><Relationship Id="rId534" Type="http://schemas.openxmlformats.org/officeDocument/2006/relationships/oleObject" Target="embeddings/oleObject234.bin"/><Relationship Id="rId741" Type="http://schemas.openxmlformats.org/officeDocument/2006/relationships/oleObject" Target="embeddings/oleObject336.bin"/><Relationship Id="rId839" Type="http://schemas.openxmlformats.org/officeDocument/2006/relationships/image" Target="media/image446.jpeg"/><Relationship Id="rId1164" Type="http://schemas.openxmlformats.org/officeDocument/2006/relationships/oleObject" Target="embeddings/oleObject545.bin"/><Relationship Id="rId1371" Type="http://schemas.openxmlformats.org/officeDocument/2006/relationships/image" Target="media/image703.wmf"/><Relationship Id="rId1469" Type="http://schemas.openxmlformats.org/officeDocument/2006/relationships/image" Target="media/image748.wmf"/><Relationship Id="rId2008" Type="http://schemas.openxmlformats.org/officeDocument/2006/relationships/oleObject" Target="embeddings/oleObject986.bin"/><Relationship Id="rId2215" Type="http://schemas.openxmlformats.org/officeDocument/2006/relationships/oleObject" Target="embeddings/oleObject1091.bin"/><Relationship Id="rId2422" Type="http://schemas.openxmlformats.org/officeDocument/2006/relationships/image" Target="media/image1206.wmf"/><Relationship Id="rId601" Type="http://schemas.openxmlformats.org/officeDocument/2006/relationships/image" Target="media/image318.wmf"/><Relationship Id="rId1024" Type="http://schemas.openxmlformats.org/officeDocument/2006/relationships/image" Target="media/image529.wmf"/><Relationship Id="rId1231" Type="http://schemas.openxmlformats.org/officeDocument/2006/relationships/image" Target="media/image632.wmf"/><Relationship Id="rId1676" Type="http://schemas.openxmlformats.org/officeDocument/2006/relationships/oleObject" Target="embeddings/oleObject816.bin"/><Relationship Id="rId1883" Type="http://schemas.openxmlformats.org/officeDocument/2006/relationships/oleObject" Target="embeddings/oleObject922.bin"/><Relationship Id="rId906" Type="http://schemas.openxmlformats.org/officeDocument/2006/relationships/image" Target="media/image473.png"/><Relationship Id="rId1329" Type="http://schemas.openxmlformats.org/officeDocument/2006/relationships/oleObject" Target="embeddings/oleObject627.bin"/><Relationship Id="rId1536" Type="http://schemas.openxmlformats.org/officeDocument/2006/relationships/image" Target="media/image771.wmf"/><Relationship Id="rId1743" Type="http://schemas.openxmlformats.org/officeDocument/2006/relationships/image" Target="media/image873.wmf"/><Relationship Id="rId1950" Type="http://schemas.openxmlformats.org/officeDocument/2006/relationships/oleObject" Target="embeddings/oleObject956.bin"/><Relationship Id="rId35" Type="http://schemas.openxmlformats.org/officeDocument/2006/relationships/image" Target="media/image17.wmf"/><Relationship Id="rId1603" Type="http://schemas.openxmlformats.org/officeDocument/2006/relationships/oleObject" Target="embeddings/oleObject780.bin"/><Relationship Id="rId1810" Type="http://schemas.openxmlformats.org/officeDocument/2006/relationships/oleObject" Target="embeddings/oleObject884.bin"/><Relationship Id="rId184" Type="http://schemas.openxmlformats.org/officeDocument/2006/relationships/image" Target="media/image101.wmf"/><Relationship Id="rId391" Type="http://schemas.openxmlformats.org/officeDocument/2006/relationships/image" Target="media/image211.wmf"/><Relationship Id="rId1908" Type="http://schemas.openxmlformats.org/officeDocument/2006/relationships/image" Target="media/image953.wmf"/><Relationship Id="rId2072" Type="http://schemas.openxmlformats.org/officeDocument/2006/relationships/oleObject" Target="embeddings/oleObject1018.bin"/><Relationship Id="rId251" Type="http://schemas.openxmlformats.org/officeDocument/2006/relationships/oleObject" Target="embeddings/oleObject100.bin"/><Relationship Id="rId489" Type="http://schemas.openxmlformats.org/officeDocument/2006/relationships/oleObject" Target="embeddings/oleObject212.bin"/><Relationship Id="rId696" Type="http://schemas.openxmlformats.org/officeDocument/2006/relationships/image" Target="media/image366.wmf"/><Relationship Id="rId2377" Type="http://schemas.openxmlformats.org/officeDocument/2006/relationships/image" Target="media/image1186.wmf"/><Relationship Id="rId349" Type="http://schemas.openxmlformats.org/officeDocument/2006/relationships/image" Target="media/image189.png"/><Relationship Id="rId556" Type="http://schemas.openxmlformats.org/officeDocument/2006/relationships/image" Target="media/image295.wmf"/><Relationship Id="rId763" Type="http://schemas.openxmlformats.org/officeDocument/2006/relationships/image" Target="media/image399.png"/><Relationship Id="rId1186" Type="http://schemas.openxmlformats.org/officeDocument/2006/relationships/oleObject" Target="embeddings/oleObject556.bin"/><Relationship Id="rId1393" Type="http://schemas.openxmlformats.org/officeDocument/2006/relationships/image" Target="media/image713.wmf"/><Relationship Id="rId2237" Type="http://schemas.openxmlformats.org/officeDocument/2006/relationships/oleObject" Target="embeddings/oleObject1102.bin"/><Relationship Id="rId2444" Type="http://schemas.openxmlformats.org/officeDocument/2006/relationships/image" Target="media/image1217.wmf"/><Relationship Id="rId111" Type="http://schemas.openxmlformats.org/officeDocument/2006/relationships/image" Target="media/image58.wmf"/><Relationship Id="rId209" Type="http://schemas.openxmlformats.org/officeDocument/2006/relationships/image" Target="media/image114.png"/><Relationship Id="rId416" Type="http://schemas.openxmlformats.org/officeDocument/2006/relationships/oleObject" Target="embeddings/oleObject176.bin"/><Relationship Id="rId970" Type="http://schemas.openxmlformats.org/officeDocument/2006/relationships/oleObject" Target="embeddings/oleObject447.bin"/><Relationship Id="rId1046" Type="http://schemas.openxmlformats.org/officeDocument/2006/relationships/image" Target="media/image540.wmf"/><Relationship Id="rId1253" Type="http://schemas.openxmlformats.org/officeDocument/2006/relationships/image" Target="media/image643.wmf"/><Relationship Id="rId1698" Type="http://schemas.openxmlformats.org/officeDocument/2006/relationships/image" Target="media/image851.wmf"/><Relationship Id="rId623" Type="http://schemas.openxmlformats.org/officeDocument/2006/relationships/image" Target="media/image329.wmf"/><Relationship Id="rId830" Type="http://schemas.openxmlformats.org/officeDocument/2006/relationships/oleObject" Target="embeddings/oleObject378.bin"/><Relationship Id="rId928" Type="http://schemas.openxmlformats.org/officeDocument/2006/relationships/image" Target="media/image483.wmf"/><Relationship Id="rId1460" Type="http://schemas.openxmlformats.org/officeDocument/2006/relationships/oleObject" Target="embeddings/oleObject696.bin"/><Relationship Id="rId1558" Type="http://schemas.openxmlformats.org/officeDocument/2006/relationships/oleObject" Target="embeddings/oleObject756.bin"/><Relationship Id="rId1765" Type="http://schemas.openxmlformats.org/officeDocument/2006/relationships/image" Target="media/image883.wmf"/><Relationship Id="rId2304" Type="http://schemas.openxmlformats.org/officeDocument/2006/relationships/image" Target="media/image1149.wmf"/><Relationship Id="rId57" Type="http://schemas.openxmlformats.org/officeDocument/2006/relationships/image" Target="media/image30.png"/><Relationship Id="rId1113" Type="http://schemas.openxmlformats.org/officeDocument/2006/relationships/image" Target="media/image573.wmf"/><Relationship Id="rId1320" Type="http://schemas.openxmlformats.org/officeDocument/2006/relationships/image" Target="media/image677.wmf"/><Relationship Id="rId1418" Type="http://schemas.openxmlformats.org/officeDocument/2006/relationships/oleObject" Target="embeddings/oleObject673.bin"/><Relationship Id="rId1972" Type="http://schemas.openxmlformats.org/officeDocument/2006/relationships/oleObject" Target="embeddings/oleObject968.bin"/><Relationship Id="rId1625" Type="http://schemas.openxmlformats.org/officeDocument/2006/relationships/oleObject" Target="embeddings/oleObject791.bin"/><Relationship Id="rId1832" Type="http://schemas.openxmlformats.org/officeDocument/2006/relationships/oleObject" Target="embeddings/oleObject895.bin"/><Relationship Id="rId2094" Type="http://schemas.openxmlformats.org/officeDocument/2006/relationships/oleObject" Target="embeddings/oleObject1029.bin"/><Relationship Id="rId273" Type="http://schemas.openxmlformats.org/officeDocument/2006/relationships/image" Target="media/image148.wmf"/><Relationship Id="rId480" Type="http://schemas.openxmlformats.org/officeDocument/2006/relationships/image" Target="media/image256.wmf"/><Relationship Id="rId2161" Type="http://schemas.openxmlformats.org/officeDocument/2006/relationships/image" Target="media/image1078.wmf"/><Relationship Id="rId2399" Type="http://schemas.openxmlformats.org/officeDocument/2006/relationships/oleObject" Target="embeddings/oleObject1183.bin"/><Relationship Id="rId133" Type="http://schemas.openxmlformats.org/officeDocument/2006/relationships/oleObject" Target="embeddings/oleObject57.bin"/><Relationship Id="rId340" Type="http://schemas.openxmlformats.org/officeDocument/2006/relationships/oleObject" Target="embeddings/oleObject141.bin"/><Relationship Id="rId578" Type="http://schemas.openxmlformats.org/officeDocument/2006/relationships/image" Target="media/image306.png"/><Relationship Id="rId785" Type="http://schemas.openxmlformats.org/officeDocument/2006/relationships/oleObject" Target="embeddings/oleObject357.bin"/><Relationship Id="rId992" Type="http://schemas.openxmlformats.org/officeDocument/2006/relationships/oleObject" Target="embeddings/oleObject458.bin"/><Relationship Id="rId2021" Type="http://schemas.openxmlformats.org/officeDocument/2006/relationships/image" Target="media/image1008.wmf"/><Relationship Id="rId2259" Type="http://schemas.openxmlformats.org/officeDocument/2006/relationships/oleObject" Target="embeddings/oleObject1113.bin"/><Relationship Id="rId2466" Type="http://schemas.openxmlformats.org/officeDocument/2006/relationships/oleObject" Target="embeddings/oleObject1211.bin"/><Relationship Id="rId200" Type="http://schemas.openxmlformats.org/officeDocument/2006/relationships/header" Target="header2.xml"/><Relationship Id="rId438" Type="http://schemas.openxmlformats.org/officeDocument/2006/relationships/image" Target="media/image235.wmf"/><Relationship Id="rId645" Type="http://schemas.openxmlformats.org/officeDocument/2006/relationships/oleObject" Target="embeddings/oleObject288.bin"/><Relationship Id="rId852" Type="http://schemas.openxmlformats.org/officeDocument/2006/relationships/image" Target="media/image446.wmf"/><Relationship Id="rId1068" Type="http://schemas.openxmlformats.org/officeDocument/2006/relationships/image" Target="media/image551.wmf"/><Relationship Id="rId1275" Type="http://schemas.openxmlformats.org/officeDocument/2006/relationships/oleObject" Target="embeddings/oleObject600.bin"/><Relationship Id="rId1482" Type="http://schemas.openxmlformats.org/officeDocument/2006/relationships/oleObject" Target="embeddings/oleObject707.bin"/><Relationship Id="rId2119" Type="http://schemas.openxmlformats.org/officeDocument/2006/relationships/image" Target="media/image1057.wmf"/><Relationship Id="rId2326" Type="http://schemas.openxmlformats.org/officeDocument/2006/relationships/oleObject" Target="embeddings/oleObject1145.bin"/><Relationship Id="rId505" Type="http://schemas.openxmlformats.org/officeDocument/2006/relationships/oleObject" Target="embeddings/oleObject220.bin"/><Relationship Id="rId712" Type="http://schemas.openxmlformats.org/officeDocument/2006/relationships/image" Target="media/image374.wmf"/><Relationship Id="rId1135" Type="http://schemas.openxmlformats.org/officeDocument/2006/relationships/image" Target="media/image584.wmf"/><Relationship Id="rId1342" Type="http://schemas.openxmlformats.org/officeDocument/2006/relationships/image" Target="media/image688.wmf"/><Relationship Id="rId1787" Type="http://schemas.openxmlformats.org/officeDocument/2006/relationships/image" Target="media/image894.wmf"/><Relationship Id="rId1994" Type="http://schemas.openxmlformats.org/officeDocument/2006/relationships/oleObject" Target="embeddings/oleObject979.bin"/><Relationship Id="rId79" Type="http://schemas.openxmlformats.org/officeDocument/2006/relationships/oleObject" Target="embeddings/oleObject28.bin"/><Relationship Id="rId1202" Type="http://schemas.openxmlformats.org/officeDocument/2006/relationships/oleObject" Target="embeddings/oleObject564.bin"/><Relationship Id="rId1647" Type="http://schemas.openxmlformats.org/officeDocument/2006/relationships/oleObject" Target="embeddings/oleObject802.bin"/><Relationship Id="rId1854" Type="http://schemas.openxmlformats.org/officeDocument/2006/relationships/oleObject" Target="embeddings/oleObject907.bin"/><Relationship Id="rId1507" Type="http://schemas.openxmlformats.org/officeDocument/2006/relationships/oleObject" Target="embeddings/oleObject722.bin"/><Relationship Id="rId1714" Type="http://schemas.openxmlformats.org/officeDocument/2006/relationships/oleObject" Target="embeddings/oleObject835.bin"/><Relationship Id="rId295" Type="http://schemas.openxmlformats.org/officeDocument/2006/relationships/image" Target="media/image161.wmf"/><Relationship Id="rId1921" Type="http://schemas.openxmlformats.org/officeDocument/2006/relationships/oleObject" Target="embeddings/oleObject941.bin"/><Relationship Id="rId2183" Type="http://schemas.openxmlformats.org/officeDocument/2006/relationships/oleObject" Target="embeddings/oleObject1074.bin"/><Relationship Id="rId2390" Type="http://schemas.openxmlformats.org/officeDocument/2006/relationships/image" Target="media/image1191.wmf"/><Relationship Id="rId2488" Type="http://schemas.openxmlformats.org/officeDocument/2006/relationships/oleObject" Target="embeddings/oleObject1221.bin"/><Relationship Id="rId155" Type="http://schemas.openxmlformats.org/officeDocument/2006/relationships/image" Target="media/image76.wmf"/><Relationship Id="rId362" Type="http://schemas.openxmlformats.org/officeDocument/2006/relationships/oleObject" Target="embeddings/oleObject153.bin"/><Relationship Id="rId1297" Type="http://schemas.openxmlformats.org/officeDocument/2006/relationships/oleObject" Target="embeddings/oleObject611.bin"/><Relationship Id="rId2043" Type="http://schemas.openxmlformats.org/officeDocument/2006/relationships/image" Target="media/image1019.wmf"/><Relationship Id="rId2250" Type="http://schemas.openxmlformats.org/officeDocument/2006/relationships/image" Target="media/image1121.wmf"/><Relationship Id="rId222" Type="http://schemas.openxmlformats.org/officeDocument/2006/relationships/image" Target="media/image122.wmf"/><Relationship Id="rId667" Type="http://schemas.openxmlformats.org/officeDocument/2006/relationships/oleObject" Target="embeddings/oleObject299.bin"/><Relationship Id="rId874" Type="http://schemas.openxmlformats.org/officeDocument/2006/relationships/image" Target="media/image457.wmf"/><Relationship Id="rId2110" Type="http://schemas.openxmlformats.org/officeDocument/2006/relationships/oleObject" Target="embeddings/oleObject1037.bin"/><Relationship Id="rId2348" Type="http://schemas.openxmlformats.org/officeDocument/2006/relationships/image" Target="media/image1172.wmf"/><Relationship Id="rId527" Type="http://schemas.openxmlformats.org/officeDocument/2006/relationships/image" Target="media/image280.wmf"/><Relationship Id="rId734" Type="http://schemas.openxmlformats.org/officeDocument/2006/relationships/image" Target="media/image385.wmf"/><Relationship Id="rId941" Type="http://schemas.openxmlformats.org/officeDocument/2006/relationships/oleObject" Target="embeddings/oleObject432.bin"/><Relationship Id="rId1157" Type="http://schemas.openxmlformats.org/officeDocument/2006/relationships/image" Target="media/image595.wmf"/><Relationship Id="rId1364" Type="http://schemas.openxmlformats.org/officeDocument/2006/relationships/oleObject" Target="embeddings/oleObject644.bin"/><Relationship Id="rId1571" Type="http://schemas.openxmlformats.org/officeDocument/2006/relationships/image" Target="media/image788.wmf"/><Relationship Id="rId2208" Type="http://schemas.openxmlformats.org/officeDocument/2006/relationships/image" Target="media/image1101.wmf"/><Relationship Id="rId2415" Type="http://schemas.openxmlformats.org/officeDocument/2006/relationships/oleObject" Target="embeddings/oleObject1191.bin"/><Relationship Id="rId70" Type="http://schemas.openxmlformats.org/officeDocument/2006/relationships/image" Target="media/image38.wmf"/><Relationship Id="rId801" Type="http://schemas.openxmlformats.org/officeDocument/2006/relationships/oleObject" Target="embeddings/oleObject363.bin"/><Relationship Id="rId1017" Type="http://schemas.openxmlformats.org/officeDocument/2006/relationships/oleObject" Target="embeddings/oleObject471.bin"/><Relationship Id="rId1224" Type="http://schemas.openxmlformats.org/officeDocument/2006/relationships/oleObject" Target="embeddings/oleObject575.bin"/><Relationship Id="rId1431" Type="http://schemas.openxmlformats.org/officeDocument/2006/relationships/image" Target="media/image731.wmf"/><Relationship Id="rId1669" Type="http://schemas.openxmlformats.org/officeDocument/2006/relationships/image" Target="media/image836.wmf"/><Relationship Id="rId1876" Type="http://schemas.openxmlformats.org/officeDocument/2006/relationships/image" Target="media/image937.wmf"/><Relationship Id="rId1529" Type="http://schemas.openxmlformats.org/officeDocument/2006/relationships/oleObject" Target="embeddings/oleObject741.bin"/><Relationship Id="rId1736" Type="http://schemas.openxmlformats.org/officeDocument/2006/relationships/oleObject" Target="embeddings/oleObject846.bin"/><Relationship Id="rId1943" Type="http://schemas.openxmlformats.org/officeDocument/2006/relationships/oleObject" Target="embeddings/oleObject952.bin"/><Relationship Id="rId28" Type="http://schemas.openxmlformats.org/officeDocument/2006/relationships/oleObject" Target="embeddings/oleObject9.bin"/><Relationship Id="rId1803" Type="http://schemas.openxmlformats.org/officeDocument/2006/relationships/image" Target="media/image902.wmf"/><Relationship Id="rId177" Type="http://schemas.openxmlformats.org/officeDocument/2006/relationships/image" Target="media/image97.png"/><Relationship Id="rId384" Type="http://schemas.openxmlformats.org/officeDocument/2006/relationships/oleObject" Target="embeddings/oleObject160.bin"/><Relationship Id="rId591" Type="http://schemas.openxmlformats.org/officeDocument/2006/relationships/image" Target="media/image313.wmf"/><Relationship Id="rId2065" Type="http://schemas.openxmlformats.org/officeDocument/2006/relationships/image" Target="media/image1030.wmf"/><Relationship Id="rId2272" Type="http://schemas.openxmlformats.org/officeDocument/2006/relationships/image" Target="media/image1132.wmf"/><Relationship Id="rId244" Type="http://schemas.openxmlformats.org/officeDocument/2006/relationships/image" Target="media/image133.wmf"/><Relationship Id="rId689" Type="http://schemas.openxmlformats.org/officeDocument/2006/relationships/oleObject" Target="embeddings/oleObject310.bin"/><Relationship Id="rId896" Type="http://schemas.openxmlformats.org/officeDocument/2006/relationships/image" Target="media/image468.wmf"/><Relationship Id="rId1081" Type="http://schemas.openxmlformats.org/officeDocument/2006/relationships/image" Target="media/image557.wmf"/><Relationship Id="rId451" Type="http://schemas.openxmlformats.org/officeDocument/2006/relationships/oleObject" Target="embeddings/oleObject193.bin"/><Relationship Id="rId549" Type="http://schemas.openxmlformats.org/officeDocument/2006/relationships/image" Target="media/image291.wmf"/><Relationship Id="rId756" Type="http://schemas.openxmlformats.org/officeDocument/2006/relationships/image" Target="media/image395.wmf"/><Relationship Id="rId1179" Type="http://schemas.openxmlformats.org/officeDocument/2006/relationships/image" Target="media/image606.wmf"/><Relationship Id="rId1386" Type="http://schemas.openxmlformats.org/officeDocument/2006/relationships/oleObject" Target="embeddings/oleObject656.bin"/><Relationship Id="rId1593" Type="http://schemas.openxmlformats.org/officeDocument/2006/relationships/image" Target="media/image799.wmf"/><Relationship Id="rId2132" Type="http://schemas.openxmlformats.org/officeDocument/2006/relationships/oleObject" Target="embeddings/oleObject1048.bin"/><Relationship Id="rId2437" Type="http://schemas.openxmlformats.org/officeDocument/2006/relationships/oleObject" Target="embeddings/oleObject1202.bin"/><Relationship Id="rId104" Type="http://schemas.openxmlformats.org/officeDocument/2006/relationships/image" Target="media/image55.wmf"/><Relationship Id="rId311" Type="http://schemas.openxmlformats.org/officeDocument/2006/relationships/image" Target="media/image165.wmf"/><Relationship Id="rId409" Type="http://schemas.openxmlformats.org/officeDocument/2006/relationships/image" Target="media/image220.wmf"/><Relationship Id="rId963" Type="http://schemas.openxmlformats.org/officeDocument/2006/relationships/oleObject" Target="embeddings/oleObject444.bin"/><Relationship Id="rId1039" Type="http://schemas.openxmlformats.org/officeDocument/2006/relationships/oleObject" Target="embeddings/oleObject482.bin"/><Relationship Id="rId1246" Type="http://schemas.openxmlformats.org/officeDocument/2006/relationships/oleObject" Target="embeddings/oleObject586.bin"/><Relationship Id="rId1898" Type="http://schemas.openxmlformats.org/officeDocument/2006/relationships/image" Target="media/image948.wmf"/><Relationship Id="rId92" Type="http://schemas.openxmlformats.org/officeDocument/2006/relationships/image" Target="media/image49.wmf"/><Relationship Id="rId616" Type="http://schemas.openxmlformats.org/officeDocument/2006/relationships/oleObject" Target="embeddings/oleObject274.bin"/><Relationship Id="rId823" Type="http://schemas.openxmlformats.org/officeDocument/2006/relationships/image" Target="media/image432.wmf"/><Relationship Id="rId1453" Type="http://schemas.openxmlformats.org/officeDocument/2006/relationships/image" Target="media/image740.wmf"/><Relationship Id="rId1660" Type="http://schemas.openxmlformats.org/officeDocument/2006/relationships/image" Target="media/image831.wmf"/><Relationship Id="rId1758" Type="http://schemas.openxmlformats.org/officeDocument/2006/relationships/oleObject" Target="embeddings/oleObject858.bin"/><Relationship Id="rId2504" Type="http://schemas.openxmlformats.org/officeDocument/2006/relationships/fontTable" Target="fontTable.xml"/><Relationship Id="rId1106" Type="http://schemas.openxmlformats.org/officeDocument/2006/relationships/oleObject" Target="embeddings/oleObject516.bin"/><Relationship Id="rId1313" Type="http://schemas.openxmlformats.org/officeDocument/2006/relationships/oleObject" Target="embeddings/oleObject619.bin"/><Relationship Id="rId1520" Type="http://schemas.openxmlformats.org/officeDocument/2006/relationships/oleObject" Target="embeddings/oleObject735.bin"/><Relationship Id="rId1965" Type="http://schemas.openxmlformats.org/officeDocument/2006/relationships/image" Target="media/image980.wmf"/><Relationship Id="rId1618" Type="http://schemas.openxmlformats.org/officeDocument/2006/relationships/image" Target="media/image810.wmf"/><Relationship Id="rId1825" Type="http://schemas.openxmlformats.org/officeDocument/2006/relationships/image" Target="media/image913.wmf"/><Relationship Id="rId199" Type="http://schemas.openxmlformats.org/officeDocument/2006/relationships/header" Target="header1.xml"/><Relationship Id="rId2087" Type="http://schemas.openxmlformats.org/officeDocument/2006/relationships/image" Target="media/image1041.wmf"/><Relationship Id="rId2294" Type="http://schemas.openxmlformats.org/officeDocument/2006/relationships/image" Target="media/image1144.wmf"/><Relationship Id="rId266" Type="http://schemas.openxmlformats.org/officeDocument/2006/relationships/image" Target="media/image144.wmf"/><Relationship Id="rId473" Type="http://schemas.openxmlformats.org/officeDocument/2006/relationships/oleObject" Target="embeddings/oleObject204.bin"/><Relationship Id="rId680" Type="http://schemas.openxmlformats.org/officeDocument/2006/relationships/image" Target="media/image358.wmf"/><Relationship Id="rId2154" Type="http://schemas.openxmlformats.org/officeDocument/2006/relationships/oleObject" Target="embeddings/oleObject1059.bin"/><Relationship Id="rId2361" Type="http://schemas.openxmlformats.org/officeDocument/2006/relationships/image" Target="media/image1178.wmf"/><Relationship Id="rId126" Type="http://schemas.openxmlformats.org/officeDocument/2006/relationships/oleObject" Target="embeddings/oleObject52.bin"/><Relationship Id="rId333" Type="http://schemas.openxmlformats.org/officeDocument/2006/relationships/image" Target="media/image180.png"/><Relationship Id="rId540" Type="http://schemas.openxmlformats.org/officeDocument/2006/relationships/oleObject" Target="embeddings/oleObject237.bin"/><Relationship Id="rId778" Type="http://schemas.openxmlformats.org/officeDocument/2006/relationships/image" Target="media/image408.wmf"/><Relationship Id="rId985" Type="http://schemas.openxmlformats.org/officeDocument/2006/relationships/image" Target="media/image510.wmf"/><Relationship Id="rId1170" Type="http://schemas.openxmlformats.org/officeDocument/2006/relationships/oleObject" Target="embeddings/oleObject548.bin"/><Relationship Id="rId2014" Type="http://schemas.openxmlformats.org/officeDocument/2006/relationships/oleObject" Target="embeddings/oleObject989.bin"/><Relationship Id="rId2221" Type="http://schemas.openxmlformats.org/officeDocument/2006/relationships/oleObject" Target="embeddings/oleObject1094.bin"/><Relationship Id="rId2459" Type="http://schemas.openxmlformats.org/officeDocument/2006/relationships/image" Target="media/image1228.png"/><Relationship Id="rId638" Type="http://schemas.openxmlformats.org/officeDocument/2006/relationships/image" Target="media/image337.wmf"/><Relationship Id="rId845" Type="http://schemas.openxmlformats.org/officeDocument/2006/relationships/oleObject" Target="embeddings/oleObject384.bin"/><Relationship Id="rId1030" Type="http://schemas.openxmlformats.org/officeDocument/2006/relationships/image" Target="media/image532.wmf"/><Relationship Id="rId1268" Type="http://schemas.openxmlformats.org/officeDocument/2006/relationships/image" Target="media/image651.wmf"/><Relationship Id="rId1475" Type="http://schemas.openxmlformats.org/officeDocument/2006/relationships/image" Target="media/image751.wmf"/><Relationship Id="rId1682" Type="http://schemas.openxmlformats.org/officeDocument/2006/relationships/image" Target="media/image843.wmf"/><Relationship Id="rId2319" Type="http://schemas.openxmlformats.org/officeDocument/2006/relationships/image" Target="media/image1157.wmf"/><Relationship Id="rId400" Type="http://schemas.openxmlformats.org/officeDocument/2006/relationships/oleObject" Target="embeddings/oleObject168.bin"/><Relationship Id="rId705" Type="http://schemas.openxmlformats.org/officeDocument/2006/relationships/oleObject" Target="embeddings/oleObject318.bin"/><Relationship Id="rId1128" Type="http://schemas.openxmlformats.org/officeDocument/2006/relationships/oleObject" Target="embeddings/oleObject527.bin"/><Relationship Id="rId1335" Type="http://schemas.openxmlformats.org/officeDocument/2006/relationships/oleObject" Target="embeddings/oleObject630.bin"/><Relationship Id="rId1542" Type="http://schemas.openxmlformats.org/officeDocument/2006/relationships/image" Target="media/image774.wmf"/><Relationship Id="rId1987" Type="http://schemas.openxmlformats.org/officeDocument/2006/relationships/image" Target="media/image991.wmf"/><Relationship Id="rId912" Type="http://schemas.openxmlformats.org/officeDocument/2006/relationships/image" Target="media/image476.wmf"/><Relationship Id="rId1847" Type="http://schemas.openxmlformats.org/officeDocument/2006/relationships/image" Target="media/image923.wmf"/><Relationship Id="rId41" Type="http://schemas.openxmlformats.org/officeDocument/2006/relationships/image" Target="media/image20.wmf"/><Relationship Id="rId1402" Type="http://schemas.openxmlformats.org/officeDocument/2006/relationships/oleObject" Target="embeddings/oleObject664.bin"/><Relationship Id="rId1707" Type="http://schemas.openxmlformats.org/officeDocument/2006/relationships/image" Target="media/image855.wmf"/><Relationship Id="rId190" Type="http://schemas.openxmlformats.org/officeDocument/2006/relationships/image" Target="media/image105.png"/><Relationship Id="rId288" Type="http://schemas.openxmlformats.org/officeDocument/2006/relationships/image" Target="media/image156.wmf"/><Relationship Id="rId1914" Type="http://schemas.openxmlformats.org/officeDocument/2006/relationships/image" Target="media/image956.wmf"/><Relationship Id="rId495" Type="http://schemas.openxmlformats.org/officeDocument/2006/relationships/oleObject" Target="embeddings/oleObject215.bin"/><Relationship Id="rId2176" Type="http://schemas.openxmlformats.org/officeDocument/2006/relationships/oleObject" Target="embeddings/oleObject1070.bin"/><Relationship Id="rId2383" Type="http://schemas.openxmlformats.org/officeDocument/2006/relationships/oleObject" Target="embeddings/oleObject1175.bin"/><Relationship Id="rId148" Type="http://schemas.openxmlformats.org/officeDocument/2006/relationships/oleObject" Target="embeddings/oleObject67.bin"/><Relationship Id="rId355" Type="http://schemas.openxmlformats.org/officeDocument/2006/relationships/oleObject" Target="embeddings/oleObject148.bin"/><Relationship Id="rId562" Type="http://schemas.openxmlformats.org/officeDocument/2006/relationships/image" Target="media/image298.wmf"/><Relationship Id="rId1192" Type="http://schemas.openxmlformats.org/officeDocument/2006/relationships/oleObject" Target="embeddings/oleObject559.bin"/><Relationship Id="rId2036" Type="http://schemas.openxmlformats.org/officeDocument/2006/relationships/oleObject" Target="embeddings/oleObject1000.bin"/><Relationship Id="rId2243" Type="http://schemas.openxmlformats.org/officeDocument/2006/relationships/oleObject" Target="embeddings/oleObject1105.bin"/><Relationship Id="rId2450" Type="http://schemas.openxmlformats.org/officeDocument/2006/relationships/image" Target="media/image1220.wmf"/><Relationship Id="rId215" Type="http://schemas.openxmlformats.org/officeDocument/2006/relationships/oleObject" Target="embeddings/oleObject83.bin"/><Relationship Id="rId422" Type="http://schemas.openxmlformats.org/officeDocument/2006/relationships/oleObject" Target="embeddings/oleObject179.bin"/><Relationship Id="rId867" Type="http://schemas.openxmlformats.org/officeDocument/2006/relationships/oleObject" Target="embeddings/oleObject395.bin"/><Relationship Id="rId1052" Type="http://schemas.openxmlformats.org/officeDocument/2006/relationships/image" Target="media/image543.wmf"/><Relationship Id="rId1497" Type="http://schemas.openxmlformats.org/officeDocument/2006/relationships/image" Target="media/image762.wmf"/><Relationship Id="rId2103" Type="http://schemas.openxmlformats.org/officeDocument/2006/relationships/image" Target="media/image1049.wmf"/><Relationship Id="rId2310" Type="http://schemas.openxmlformats.org/officeDocument/2006/relationships/image" Target="media/image1152.wmf"/><Relationship Id="rId727" Type="http://schemas.openxmlformats.org/officeDocument/2006/relationships/oleObject" Target="embeddings/oleObject329.bin"/><Relationship Id="rId934" Type="http://schemas.openxmlformats.org/officeDocument/2006/relationships/image" Target="media/image486.wmf"/><Relationship Id="rId1357" Type="http://schemas.openxmlformats.org/officeDocument/2006/relationships/image" Target="media/image696.wmf"/><Relationship Id="rId1564" Type="http://schemas.openxmlformats.org/officeDocument/2006/relationships/oleObject" Target="embeddings/oleObject759.bin"/><Relationship Id="rId1771" Type="http://schemas.openxmlformats.org/officeDocument/2006/relationships/image" Target="media/image886.wmf"/><Relationship Id="rId2408" Type="http://schemas.openxmlformats.org/officeDocument/2006/relationships/image" Target="media/image1200.wmf"/><Relationship Id="rId63" Type="http://schemas.microsoft.com/office/2007/relationships/hdphoto" Target="media/hdphoto1.wdp"/><Relationship Id="rId1217" Type="http://schemas.openxmlformats.org/officeDocument/2006/relationships/image" Target="media/image625.wmf"/><Relationship Id="rId1424" Type="http://schemas.openxmlformats.org/officeDocument/2006/relationships/oleObject" Target="embeddings/oleObject676.bin"/><Relationship Id="rId1631" Type="http://schemas.openxmlformats.org/officeDocument/2006/relationships/oleObject" Target="embeddings/oleObject794.bin"/><Relationship Id="rId1869" Type="http://schemas.openxmlformats.org/officeDocument/2006/relationships/oleObject" Target="embeddings/oleObject915.bin"/><Relationship Id="rId1729" Type="http://schemas.openxmlformats.org/officeDocument/2006/relationships/image" Target="media/image866.wmf"/><Relationship Id="rId1936" Type="http://schemas.openxmlformats.org/officeDocument/2006/relationships/image" Target="media/image967.wmf"/><Relationship Id="rId2198" Type="http://schemas.openxmlformats.org/officeDocument/2006/relationships/image" Target="media/image1096.wmf"/><Relationship Id="rId377" Type="http://schemas.openxmlformats.org/officeDocument/2006/relationships/image" Target="media/image204.wmf"/><Relationship Id="rId584" Type="http://schemas.openxmlformats.org/officeDocument/2006/relationships/oleObject" Target="embeddings/oleObject258.bin"/><Relationship Id="rId2058" Type="http://schemas.openxmlformats.org/officeDocument/2006/relationships/oleObject" Target="embeddings/oleObject1011.bin"/><Relationship Id="rId2265" Type="http://schemas.openxmlformats.org/officeDocument/2006/relationships/oleObject" Target="embeddings/oleObject1116.bin"/><Relationship Id="rId5" Type="http://schemas.openxmlformats.org/officeDocument/2006/relationships/footnotes" Target="footnotes.xml"/><Relationship Id="rId237" Type="http://schemas.openxmlformats.org/officeDocument/2006/relationships/oleObject" Target="embeddings/oleObject93.bin"/><Relationship Id="rId791" Type="http://schemas.openxmlformats.org/officeDocument/2006/relationships/oleObject" Target="embeddings/oleObject360.bin"/><Relationship Id="rId889" Type="http://schemas.openxmlformats.org/officeDocument/2006/relationships/oleObject" Target="embeddings/oleObject406.bin"/><Relationship Id="rId1074" Type="http://schemas.openxmlformats.org/officeDocument/2006/relationships/image" Target="media/image554.wmf"/><Relationship Id="rId2472" Type="http://schemas.openxmlformats.org/officeDocument/2006/relationships/oleObject" Target="embeddings/oleObject1213.bin"/><Relationship Id="rId444" Type="http://schemas.openxmlformats.org/officeDocument/2006/relationships/image" Target="media/image238.wmf"/><Relationship Id="rId651" Type="http://schemas.openxmlformats.org/officeDocument/2006/relationships/oleObject" Target="embeddings/oleObject291.bin"/><Relationship Id="rId749" Type="http://schemas.openxmlformats.org/officeDocument/2006/relationships/oleObject" Target="embeddings/oleObject340.bin"/><Relationship Id="rId1281" Type="http://schemas.openxmlformats.org/officeDocument/2006/relationships/oleObject" Target="embeddings/oleObject603.bin"/><Relationship Id="rId1379" Type="http://schemas.openxmlformats.org/officeDocument/2006/relationships/oleObject" Target="embeddings/oleObject652.bin"/><Relationship Id="rId1586" Type="http://schemas.openxmlformats.org/officeDocument/2006/relationships/oleObject" Target="embeddings/oleObject770.bin"/><Relationship Id="rId2125" Type="http://schemas.openxmlformats.org/officeDocument/2006/relationships/image" Target="media/image1060.wmf"/><Relationship Id="rId2332" Type="http://schemas.openxmlformats.org/officeDocument/2006/relationships/oleObject" Target="embeddings/oleObject1148.bin"/><Relationship Id="rId304" Type="http://schemas.openxmlformats.org/officeDocument/2006/relationships/oleObject" Target="embeddings/oleObject127.bin"/><Relationship Id="rId511" Type="http://schemas.openxmlformats.org/officeDocument/2006/relationships/oleObject" Target="embeddings/oleObject223.bin"/><Relationship Id="rId609" Type="http://schemas.openxmlformats.org/officeDocument/2006/relationships/image" Target="media/image322.wmf"/><Relationship Id="rId956" Type="http://schemas.openxmlformats.org/officeDocument/2006/relationships/oleObject" Target="embeddings/oleObject440.bin"/><Relationship Id="rId1141" Type="http://schemas.openxmlformats.org/officeDocument/2006/relationships/image" Target="media/image587.wmf"/><Relationship Id="rId1239" Type="http://schemas.openxmlformats.org/officeDocument/2006/relationships/image" Target="media/image636.wmf"/><Relationship Id="rId1793" Type="http://schemas.openxmlformats.org/officeDocument/2006/relationships/image" Target="media/image897.wmf"/><Relationship Id="rId85" Type="http://schemas.openxmlformats.org/officeDocument/2006/relationships/oleObject" Target="embeddings/oleObject31.bin"/><Relationship Id="rId816" Type="http://schemas.openxmlformats.org/officeDocument/2006/relationships/oleObject" Target="embeddings/oleObject371.bin"/><Relationship Id="rId1001" Type="http://schemas.openxmlformats.org/officeDocument/2006/relationships/oleObject" Target="embeddings/oleObject463.bin"/><Relationship Id="rId1446" Type="http://schemas.openxmlformats.org/officeDocument/2006/relationships/oleObject" Target="embeddings/oleObject689.bin"/><Relationship Id="rId1653" Type="http://schemas.openxmlformats.org/officeDocument/2006/relationships/oleObject" Target="embeddings/oleObject805.bin"/><Relationship Id="rId1860" Type="http://schemas.openxmlformats.org/officeDocument/2006/relationships/image" Target="media/image929.wmf"/><Relationship Id="rId1306" Type="http://schemas.openxmlformats.org/officeDocument/2006/relationships/image" Target="media/image670.wmf"/><Relationship Id="rId1513" Type="http://schemas.openxmlformats.org/officeDocument/2006/relationships/oleObject" Target="embeddings/oleObject728.bin"/><Relationship Id="rId1720" Type="http://schemas.openxmlformats.org/officeDocument/2006/relationships/oleObject" Target="embeddings/oleObject838.bin"/><Relationship Id="rId1958" Type="http://schemas.openxmlformats.org/officeDocument/2006/relationships/oleObject" Target="embeddings/oleObject961.bin"/><Relationship Id="rId12" Type="http://schemas.openxmlformats.org/officeDocument/2006/relationships/oleObject" Target="embeddings/oleObject2.bin"/><Relationship Id="rId1818" Type="http://schemas.openxmlformats.org/officeDocument/2006/relationships/oleObject" Target="embeddings/oleObject888.bin"/><Relationship Id="rId161" Type="http://schemas.openxmlformats.org/officeDocument/2006/relationships/image" Target="media/image81.png"/><Relationship Id="rId399" Type="http://schemas.openxmlformats.org/officeDocument/2006/relationships/image" Target="media/image215.wmf"/><Relationship Id="rId2287" Type="http://schemas.openxmlformats.org/officeDocument/2006/relationships/image" Target="media/image1140.wmf"/><Relationship Id="rId2494" Type="http://schemas.openxmlformats.org/officeDocument/2006/relationships/image" Target="media/image1249.wmf"/><Relationship Id="rId259" Type="http://schemas.openxmlformats.org/officeDocument/2006/relationships/oleObject" Target="embeddings/oleObject104.bin"/><Relationship Id="rId466" Type="http://schemas.openxmlformats.org/officeDocument/2006/relationships/image" Target="media/image249.wmf"/><Relationship Id="rId673" Type="http://schemas.openxmlformats.org/officeDocument/2006/relationships/oleObject" Target="embeddings/oleObject302.bin"/><Relationship Id="rId880" Type="http://schemas.openxmlformats.org/officeDocument/2006/relationships/image" Target="media/image460.wmf"/><Relationship Id="rId1096" Type="http://schemas.openxmlformats.org/officeDocument/2006/relationships/oleObject" Target="embeddings/oleObject511.bin"/><Relationship Id="rId2147" Type="http://schemas.openxmlformats.org/officeDocument/2006/relationships/image" Target="media/image1071.wmf"/><Relationship Id="rId2354" Type="http://schemas.openxmlformats.org/officeDocument/2006/relationships/oleObject" Target="embeddings/oleObject1159.bin"/><Relationship Id="rId119" Type="http://schemas.openxmlformats.org/officeDocument/2006/relationships/image" Target="media/image62.wmf"/><Relationship Id="rId326" Type="http://schemas.openxmlformats.org/officeDocument/2006/relationships/oleObject" Target="embeddings/oleObject135.bin"/><Relationship Id="rId533" Type="http://schemas.openxmlformats.org/officeDocument/2006/relationships/image" Target="media/image283.wmf"/><Relationship Id="rId978" Type="http://schemas.openxmlformats.org/officeDocument/2006/relationships/oleObject" Target="embeddings/oleObject451.bin"/><Relationship Id="rId1163" Type="http://schemas.openxmlformats.org/officeDocument/2006/relationships/image" Target="media/image598.wmf"/><Relationship Id="rId1370" Type="http://schemas.openxmlformats.org/officeDocument/2006/relationships/oleObject" Target="embeddings/oleObject647.bin"/><Relationship Id="rId2007" Type="http://schemas.openxmlformats.org/officeDocument/2006/relationships/image" Target="media/image1001.wmf"/><Relationship Id="rId2214" Type="http://schemas.openxmlformats.org/officeDocument/2006/relationships/image" Target="media/image1103.wmf"/><Relationship Id="rId740" Type="http://schemas.openxmlformats.org/officeDocument/2006/relationships/image" Target="media/image388.wmf"/><Relationship Id="rId838" Type="http://schemas.openxmlformats.org/officeDocument/2006/relationships/image" Target="media/image445.jpeg"/><Relationship Id="rId1023" Type="http://schemas.openxmlformats.org/officeDocument/2006/relationships/oleObject" Target="embeddings/oleObject474.bin"/><Relationship Id="rId1468" Type="http://schemas.openxmlformats.org/officeDocument/2006/relationships/oleObject" Target="embeddings/oleObject700.bin"/><Relationship Id="rId1675" Type="http://schemas.openxmlformats.org/officeDocument/2006/relationships/image" Target="media/image839.wmf"/><Relationship Id="rId1882" Type="http://schemas.openxmlformats.org/officeDocument/2006/relationships/image" Target="media/image940.wmf"/><Relationship Id="rId2421" Type="http://schemas.openxmlformats.org/officeDocument/2006/relationships/oleObject" Target="embeddings/oleObject1194.bin"/><Relationship Id="rId600" Type="http://schemas.openxmlformats.org/officeDocument/2006/relationships/oleObject" Target="embeddings/oleObject266.bin"/><Relationship Id="rId1230" Type="http://schemas.openxmlformats.org/officeDocument/2006/relationships/oleObject" Target="embeddings/oleObject578.bin"/><Relationship Id="rId1328" Type="http://schemas.openxmlformats.org/officeDocument/2006/relationships/image" Target="media/image681.wmf"/><Relationship Id="rId1535" Type="http://schemas.openxmlformats.org/officeDocument/2006/relationships/oleObject" Target="embeddings/oleObject744.bin"/><Relationship Id="rId905" Type="http://schemas.openxmlformats.org/officeDocument/2006/relationships/oleObject" Target="embeddings/oleObject414.bin"/><Relationship Id="rId1742" Type="http://schemas.openxmlformats.org/officeDocument/2006/relationships/oleObject" Target="embeddings/oleObject849.bin"/><Relationship Id="rId34" Type="http://schemas.openxmlformats.org/officeDocument/2006/relationships/oleObject" Target="embeddings/oleObject12.bin"/><Relationship Id="rId1602" Type="http://schemas.openxmlformats.org/officeDocument/2006/relationships/image" Target="media/image802.wmf"/><Relationship Id="rId183" Type="http://schemas.openxmlformats.org/officeDocument/2006/relationships/oleObject" Target="embeddings/oleObject74.bin"/><Relationship Id="rId390" Type="http://schemas.openxmlformats.org/officeDocument/2006/relationships/oleObject" Target="embeddings/oleObject163.bin"/><Relationship Id="rId1907" Type="http://schemas.openxmlformats.org/officeDocument/2006/relationships/oleObject" Target="embeddings/oleObject934.bin"/><Relationship Id="rId2071" Type="http://schemas.openxmlformats.org/officeDocument/2006/relationships/image" Target="media/image1033.wmf"/><Relationship Id="rId250" Type="http://schemas.openxmlformats.org/officeDocument/2006/relationships/image" Target="media/image136.wmf"/><Relationship Id="rId488" Type="http://schemas.openxmlformats.org/officeDocument/2006/relationships/image" Target="media/image260.wmf"/><Relationship Id="rId695" Type="http://schemas.openxmlformats.org/officeDocument/2006/relationships/oleObject" Target="embeddings/oleObject313.bin"/><Relationship Id="rId2169" Type="http://schemas.openxmlformats.org/officeDocument/2006/relationships/image" Target="media/image1082.wmf"/><Relationship Id="rId2376" Type="http://schemas.openxmlformats.org/officeDocument/2006/relationships/oleObject" Target="embeddings/oleObject1170.bin"/><Relationship Id="rId110" Type="http://schemas.openxmlformats.org/officeDocument/2006/relationships/oleObject" Target="embeddings/oleObject44.bin"/><Relationship Id="rId348" Type="http://schemas.openxmlformats.org/officeDocument/2006/relationships/oleObject" Target="embeddings/oleObject145.bin"/><Relationship Id="rId555" Type="http://schemas.openxmlformats.org/officeDocument/2006/relationships/oleObject" Target="embeddings/oleObject244.bin"/><Relationship Id="rId762" Type="http://schemas.openxmlformats.org/officeDocument/2006/relationships/image" Target="media/image398.png"/><Relationship Id="rId1185" Type="http://schemas.openxmlformats.org/officeDocument/2006/relationships/image" Target="media/image609.wmf"/><Relationship Id="rId1392" Type="http://schemas.openxmlformats.org/officeDocument/2006/relationships/oleObject" Target="embeddings/oleObject659.bin"/><Relationship Id="rId2029" Type="http://schemas.openxmlformats.org/officeDocument/2006/relationships/image" Target="media/image1012.wmf"/><Relationship Id="rId2236" Type="http://schemas.openxmlformats.org/officeDocument/2006/relationships/image" Target="media/image1114.wmf"/><Relationship Id="rId2443" Type="http://schemas.openxmlformats.org/officeDocument/2006/relationships/oleObject" Target="embeddings/oleObject1205.bin"/><Relationship Id="rId208" Type="http://schemas.openxmlformats.org/officeDocument/2006/relationships/oleObject" Target="embeddings/oleObject80.bin"/><Relationship Id="rId415" Type="http://schemas.openxmlformats.org/officeDocument/2006/relationships/image" Target="media/image223.wmf"/><Relationship Id="rId622" Type="http://schemas.openxmlformats.org/officeDocument/2006/relationships/oleObject" Target="embeddings/oleObject277.bin"/><Relationship Id="rId1045" Type="http://schemas.openxmlformats.org/officeDocument/2006/relationships/oleObject" Target="embeddings/oleObject485.bin"/><Relationship Id="rId1252" Type="http://schemas.openxmlformats.org/officeDocument/2006/relationships/oleObject" Target="embeddings/oleObject589.bin"/><Relationship Id="rId1697" Type="http://schemas.openxmlformats.org/officeDocument/2006/relationships/oleObject" Target="embeddings/oleObject826.bin"/><Relationship Id="rId2303" Type="http://schemas.openxmlformats.org/officeDocument/2006/relationships/oleObject" Target="embeddings/oleObject1134.bin"/><Relationship Id="rId927" Type="http://schemas.openxmlformats.org/officeDocument/2006/relationships/oleObject" Target="embeddings/oleObject426.bin"/><Relationship Id="rId1112" Type="http://schemas.openxmlformats.org/officeDocument/2006/relationships/oleObject" Target="embeddings/oleObject519.bin"/><Relationship Id="rId1557" Type="http://schemas.openxmlformats.org/officeDocument/2006/relationships/oleObject" Target="embeddings/oleObject755.bin"/><Relationship Id="rId1764" Type="http://schemas.openxmlformats.org/officeDocument/2006/relationships/oleObject" Target="embeddings/oleObject861.bin"/><Relationship Id="rId1971" Type="http://schemas.openxmlformats.org/officeDocument/2006/relationships/image" Target="media/image983.wmf"/><Relationship Id="rId56" Type="http://schemas.openxmlformats.org/officeDocument/2006/relationships/image" Target="media/image29.png"/><Relationship Id="rId1417" Type="http://schemas.openxmlformats.org/officeDocument/2006/relationships/oleObject" Target="embeddings/oleObject672.bin"/><Relationship Id="rId1624" Type="http://schemas.openxmlformats.org/officeDocument/2006/relationships/image" Target="media/image813.wmf"/><Relationship Id="rId1831" Type="http://schemas.openxmlformats.org/officeDocument/2006/relationships/image" Target="media/image916.wmf"/><Relationship Id="rId1929" Type="http://schemas.openxmlformats.org/officeDocument/2006/relationships/oleObject" Target="embeddings/oleObject945.bin"/><Relationship Id="rId2093" Type="http://schemas.openxmlformats.org/officeDocument/2006/relationships/image" Target="media/image1044.wmf"/><Relationship Id="rId2398" Type="http://schemas.openxmlformats.org/officeDocument/2006/relationships/image" Target="media/image1195.wmf"/><Relationship Id="rId272" Type="http://schemas.openxmlformats.org/officeDocument/2006/relationships/image" Target="media/image147.png"/><Relationship Id="rId577" Type="http://schemas.openxmlformats.org/officeDocument/2006/relationships/oleObject" Target="embeddings/oleObject255.bin"/><Relationship Id="rId2160" Type="http://schemas.openxmlformats.org/officeDocument/2006/relationships/oleObject" Target="embeddings/oleObject1062.bin"/><Relationship Id="rId2258" Type="http://schemas.openxmlformats.org/officeDocument/2006/relationships/image" Target="media/image1125.wmf"/><Relationship Id="rId132" Type="http://schemas.openxmlformats.org/officeDocument/2006/relationships/oleObject" Target="embeddings/oleObject56.bin"/><Relationship Id="rId784" Type="http://schemas.openxmlformats.org/officeDocument/2006/relationships/image" Target="media/image411.wmf"/><Relationship Id="rId991" Type="http://schemas.openxmlformats.org/officeDocument/2006/relationships/image" Target="media/image513.wmf"/><Relationship Id="rId1067" Type="http://schemas.openxmlformats.org/officeDocument/2006/relationships/oleObject" Target="embeddings/oleObject496.bin"/><Relationship Id="rId2020" Type="http://schemas.openxmlformats.org/officeDocument/2006/relationships/oleObject" Target="embeddings/oleObject992.bin"/><Relationship Id="rId2465" Type="http://schemas.openxmlformats.org/officeDocument/2006/relationships/image" Target="media/image1233.wmf"/><Relationship Id="rId437" Type="http://schemas.openxmlformats.org/officeDocument/2006/relationships/image" Target="media/image234.png"/><Relationship Id="rId644" Type="http://schemas.openxmlformats.org/officeDocument/2006/relationships/image" Target="media/image340.wmf"/><Relationship Id="rId851" Type="http://schemas.openxmlformats.org/officeDocument/2006/relationships/oleObject" Target="embeddings/oleObject387.bin"/><Relationship Id="rId1274" Type="http://schemas.openxmlformats.org/officeDocument/2006/relationships/image" Target="media/image654.wmf"/><Relationship Id="rId1481" Type="http://schemas.openxmlformats.org/officeDocument/2006/relationships/image" Target="media/image754.wmf"/><Relationship Id="rId1579" Type="http://schemas.openxmlformats.org/officeDocument/2006/relationships/image" Target="media/image792.wmf"/><Relationship Id="rId2118" Type="http://schemas.openxmlformats.org/officeDocument/2006/relationships/oleObject" Target="embeddings/oleObject1041.bin"/><Relationship Id="rId2325" Type="http://schemas.openxmlformats.org/officeDocument/2006/relationships/image" Target="media/image1160.wmf"/><Relationship Id="rId504" Type="http://schemas.openxmlformats.org/officeDocument/2006/relationships/image" Target="media/image268.wmf"/><Relationship Id="rId711" Type="http://schemas.openxmlformats.org/officeDocument/2006/relationships/oleObject" Target="embeddings/oleObject321.bin"/><Relationship Id="rId949" Type="http://schemas.openxmlformats.org/officeDocument/2006/relationships/oleObject" Target="embeddings/oleObject436.bin"/><Relationship Id="rId1134" Type="http://schemas.openxmlformats.org/officeDocument/2006/relationships/oleObject" Target="embeddings/oleObject530.bin"/><Relationship Id="rId1341" Type="http://schemas.openxmlformats.org/officeDocument/2006/relationships/oleObject" Target="embeddings/oleObject633.bin"/><Relationship Id="rId1786" Type="http://schemas.openxmlformats.org/officeDocument/2006/relationships/oleObject" Target="embeddings/oleObject872.bin"/><Relationship Id="rId1993" Type="http://schemas.openxmlformats.org/officeDocument/2006/relationships/image" Target="media/image994.wmf"/><Relationship Id="rId78" Type="http://schemas.openxmlformats.org/officeDocument/2006/relationships/image" Target="media/image42.wmf"/><Relationship Id="rId809" Type="http://schemas.openxmlformats.org/officeDocument/2006/relationships/oleObject" Target="embeddings/oleObject367.bin"/><Relationship Id="rId1201" Type="http://schemas.openxmlformats.org/officeDocument/2006/relationships/image" Target="media/image617.wmf"/><Relationship Id="rId1439" Type="http://schemas.openxmlformats.org/officeDocument/2006/relationships/image" Target="media/image735.wmf"/><Relationship Id="rId1646" Type="http://schemas.openxmlformats.org/officeDocument/2006/relationships/image" Target="media/image824.wmf"/><Relationship Id="rId1853" Type="http://schemas.openxmlformats.org/officeDocument/2006/relationships/image" Target="media/image926.wmf"/><Relationship Id="rId1506" Type="http://schemas.openxmlformats.org/officeDocument/2006/relationships/oleObject" Target="embeddings/oleObject721.bin"/><Relationship Id="rId1713" Type="http://schemas.openxmlformats.org/officeDocument/2006/relationships/image" Target="media/image858.wmf"/><Relationship Id="rId1920" Type="http://schemas.openxmlformats.org/officeDocument/2006/relationships/image" Target="media/image959.wmf"/><Relationship Id="rId294" Type="http://schemas.openxmlformats.org/officeDocument/2006/relationships/image" Target="media/image160.png"/><Relationship Id="rId2182" Type="http://schemas.openxmlformats.org/officeDocument/2006/relationships/image" Target="media/image1088.wmf"/><Relationship Id="rId154" Type="http://schemas.openxmlformats.org/officeDocument/2006/relationships/oleObject" Target="embeddings/oleObject70.bin"/><Relationship Id="rId361" Type="http://schemas.openxmlformats.org/officeDocument/2006/relationships/image" Target="media/image194.wmf"/><Relationship Id="rId599" Type="http://schemas.openxmlformats.org/officeDocument/2006/relationships/image" Target="media/image317.wmf"/><Relationship Id="rId2042" Type="http://schemas.openxmlformats.org/officeDocument/2006/relationships/oleObject" Target="embeddings/oleObject1003.bin"/><Relationship Id="rId2487" Type="http://schemas.openxmlformats.org/officeDocument/2006/relationships/image" Target="media/image1245.wmf"/><Relationship Id="rId459" Type="http://schemas.openxmlformats.org/officeDocument/2006/relationships/oleObject" Target="embeddings/oleObject197.bin"/><Relationship Id="rId666" Type="http://schemas.openxmlformats.org/officeDocument/2006/relationships/image" Target="media/image351.wmf"/><Relationship Id="rId873" Type="http://schemas.openxmlformats.org/officeDocument/2006/relationships/oleObject" Target="embeddings/oleObject398.bin"/><Relationship Id="rId1089" Type="http://schemas.openxmlformats.org/officeDocument/2006/relationships/image" Target="media/image561.wmf"/><Relationship Id="rId1296" Type="http://schemas.openxmlformats.org/officeDocument/2006/relationships/image" Target="media/image665.wmf"/><Relationship Id="rId1517" Type="http://schemas.openxmlformats.org/officeDocument/2006/relationships/oleObject" Target="embeddings/oleObject732.bin"/><Relationship Id="rId1724" Type="http://schemas.openxmlformats.org/officeDocument/2006/relationships/oleObject" Target="embeddings/oleObject840.bin"/><Relationship Id="rId2347" Type="http://schemas.openxmlformats.org/officeDocument/2006/relationships/oleObject" Target="embeddings/oleObject1155.bin"/><Relationship Id="rId16" Type="http://schemas.openxmlformats.org/officeDocument/2006/relationships/oleObject" Target="embeddings/oleObject3.bin"/><Relationship Id="rId221" Type="http://schemas.openxmlformats.org/officeDocument/2006/relationships/oleObject" Target="embeddings/oleObject85.bin"/><Relationship Id="rId319" Type="http://schemas.openxmlformats.org/officeDocument/2006/relationships/image" Target="media/image171.png"/><Relationship Id="rId526" Type="http://schemas.openxmlformats.org/officeDocument/2006/relationships/oleObject" Target="embeddings/oleObject230.bin"/><Relationship Id="rId1156" Type="http://schemas.openxmlformats.org/officeDocument/2006/relationships/oleObject" Target="embeddings/oleObject541.bin"/><Relationship Id="rId1363" Type="http://schemas.openxmlformats.org/officeDocument/2006/relationships/image" Target="media/image699.wmf"/><Relationship Id="rId1931" Type="http://schemas.openxmlformats.org/officeDocument/2006/relationships/oleObject" Target="embeddings/oleObject946.bin"/><Relationship Id="rId2207" Type="http://schemas.openxmlformats.org/officeDocument/2006/relationships/oleObject" Target="embeddings/oleObject1086.bin"/><Relationship Id="rId733" Type="http://schemas.openxmlformats.org/officeDocument/2006/relationships/oleObject" Target="embeddings/oleObject332.bin"/><Relationship Id="rId940" Type="http://schemas.openxmlformats.org/officeDocument/2006/relationships/oleObject" Target="embeddings/oleObject431.bin"/><Relationship Id="rId1016" Type="http://schemas.openxmlformats.org/officeDocument/2006/relationships/image" Target="media/image525.wmf"/><Relationship Id="rId1570" Type="http://schemas.openxmlformats.org/officeDocument/2006/relationships/oleObject" Target="embeddings/oleObject762.bin"/><Relationship Id="rId1668" Type="http://schemas.openxmlformats.org/officeDocument/2006/relationships/oleObject" Target="embeddings/oleObject812.bin"/><Relationship Id="rId1875" Type="http://schemas.openxmlformats.org/officeDocument/2006/relationships/oleObject" Target="embeddings/oleObject918.bin"/><Relationship Id="rId2193" Type="http://schemas.openxmlformats.org/officeDocument/2006/relationships/oleObject" Target="embeddings/oleObject1079.bin"/><Relationship Id="rId2414" Type="http://schemas.openxmlformats.org/officeDocument/2006/relationships/image" Target="media/image1202.wmf"/><Relationship Id="rId2498" Type="http://schemas.openxmlformats.org/officeDocument/2006/relationships/image" Target="media/image1251.wmf"/><Relationship Id="rId165" Type="http://schemas.openxmlformats.org/officeDocument/2006/relationships/image" Target="media/image85.png"/><Relationship Id="rId372" Type="http://schemas.openxmlformats.org/officeDocument/2006/relationships/image" Target="media/image201.png"/><Relationship Id="rId677" Type="http://schemas.openxmlformats.org/officeDocument/2006/relationships/oleObject" Target="embeddings/oleObject304.bin"/><Relationship Id="rId800" Type="http://schemas.openxmlformats.org/officeDocument/2006/relationships/image" Target="media/image421.wmf"/><Relationship Id="rId1223" Type="http://schemas.openxmlformats.org/officeDocument/2006/relationships/image" Target="media/image628.wmf"/><Relationship Id="rId1430" Type="http://schemas.openxmlformats.org/officeDocument/2006/relationships/oleObject" Target="embeddings/oleObject679.bin"/><Relationship Id="rId1528" Type="http://schemas.openxmlformats.org/officeDocument/2006/relationships/image" Target="media/image767.wmf"/><Relationship Id="rId2053" Type="http://schemas.openxmlformats.org/officeDocument/2006/relationships/image" Target="media/image1024.wmf"/><Relationship Id="rId2260" Type="http://schemas.openxmlformats.org/officeDocument/2006/relationships/image" Target="media/image1126.wmf"/><Relationship Id="rId2358" Type="http://schemas.openxmlformats.org/officeDocument/2006/relationships/oleObject" Target="embeddings/oleObject1161.bin"/><Relationship Id="rId232" Type="http://schemas.openxmlformats.org/officeDocument/2006/relationships/image" Target="media/image127.wmf"/><Relationship Id="rId884" Type="http://schemas.openxmlformats.org/officeDocument/2006/relationships/image" Target="media/image462.wmf"/><Relationship Id="rId1735" Type="http://schemas.openxmlformats.org/officeDocument/2006/relationships/image" Target="media/image869.wmf"/><Relationship Id="rId1942" Type="http://schemas.openxmlformats.org/officeDocument/2006/relationships/image" Target="media/image970.wmf"/><Relationship Id="rId2120" Type="http://schemas.openxmlformats.org/officeDocument/2006/relationships/oleObject" Target="embeddings/oleObject1042.bin"/><Relationship Id="rId27" Type="http://schemas.openxmlformats.org/officeDocument/2006/relationships/image" Target="media/image13.wmf"/><Relationship Id="rId537" Type="http://schemas.openxmlformats.org/officeDocument/2006/relationships/image" Target="media/image285.wmf"/><Relationship Id="rId744" Type="http://schemas.openxmlformats.org/officeDocument/2006/relationships/image" Target="media/image390.wmf"/><Relationship Id="rId951" Type="http://schemas.openxmlformats.org/officeDocument/2006/relationships/oleObject" Target="embeddings/oleObject437.bin"/><Relationship Id="rId1167" Type="http://schemas.openxmlformats.org/officeDocument/2006/relationships/image" Target="media/image600.wmf"/><Relationship Id="rId1374" Type="http://schemas.openxmlformats.org/officeDocument/2006/relationships/oleObject" Target="embeddings/oleObject649.bin"/><Relationship Id="rId1581" Type="http://schemas.openxmlformats.org/officeDocument/2006/relationships/image" Target="media/image793.wmf"/><Relationship Id="rId1679" Type="http://schemas.openxmlformats.org/officeDocument/2006/relationships/image" Target="media/image841.wmf"/><Relationship Id="rId1802" Type="http://schemas.openxmlformats.org/officeDocument/2006/relationships/oleObject" Target="embeddings/oleObject880.bin"/><Relationship Id="rId2218" Type="http://schemas.openxmlformats.org/officeDocument/2006/relationships/image" Target="media/image1105.wmf"/><Relationship Id="rId2425" Type="http://schemas.openxmlformats.org/officeDocument/2006/relationships/oleObject" Target="embeddings/oleObject1196.bin"/><Relationship Id="rId80" Type="http://schemas.openxmlformats.org/officeDocument/2006/relationships/image" Target="media/image43.wmf"/><Relationship Id="rId176" Type="http://schemas.openxmlformats.org/officeDocument/2006/relationships/image" Target="media/image96.png"/><Relationship Id="rId383" Type="http://schemas.openxmlformats.org/officeDocument/2006/relationships/image" Target="media/image207.wmf"/><Relationship Id="rId590" Type="http://schemas.openxmlformats.org/officeDocument/2006/relationships/oleObject" Target="embeddings/oleObject261.bin"/><Relationship Id="rId604" Type="http://schemas.openxmlformats.org/officeDocument/2006/relationships/oleObject" Target="embeddings/oleObject268.bin"/><Relationship Id="rId811" Type="http://schemas.openxmlformats.org/officeDocument/2006/relationships/oleObject" Target="embeddings/oleObject368.bin"/><Relationship Id="rId1027" Type="http://schemas.openxmlformats.org/officeDocument/2006/relationships/oleObject" Target="embeddings/oleObject476.bin"/><Relationship Id="rId1234" Type="http://schemas.openxmlformats.org/officeDocument/2006/relationships/oleObject" Target="embeddings/oleObject580.bin"/><Relationship Id="rId1441" Type="http://schemas.openxmlformats.org/officeDocument/2006/relationships/image" Target="media/image736.wmf"/><Relationship Id="rId1886" Type="http://schemas.openxmlformats.org/officeDocument/2006/relationships/image" Target="media/image942.wmf"/><Relationship Id="rId2064" Type="http://schemas.openxmlformats.org/officeDocument/2006/relationships/oleObject" Target="embeddings/oleObject1014.bin"/><Relationship Id="rId2271" Type="http://schemas.openxmlformats.org/officeDocument/2006/relationships/oleObject" Target="embeddings/oleObject1119.bin"/><Relationship Id="rId243" Type="http://schemas.openxmlformats.org/officeDocument/2006/relationships/oleObject" Target="embeddings/oleObject96.bin"/><Relationship Id="rId450" Type="http://schemas.openxmlformats.org/officeDocument/2006/relationships/image" Target="media/image241.wmf"/><Relationship Id="rId688" Type="http://schemas.openxmlformats.org/officeDocument/2006/relationships/image" Target="media/image362.wmf"/><Relationship Id="rId895" Type="http://schemas.openxmlformats.org/officeDocument/2006/relationships/oleObject" Target="embeddings/oleObject409.bin"/><Relationship Id="rId909" Type="http://schemas.openxmlformats.org/officeDocument/2006/relationships/oleObject" Target="embeddings/oleObject416.bin"/><Relationship Id="rId1080" Type="http://schemas.openxmlformats.org/officeDocument/2006/relationships/oleObject" Target="embeddings/oleObject503.bin"/><Relationship Id="rId1301" Type="http://schemas.openxmlformats.org/officeDocument/2006/relationships/oleObject" Target="embeddings/oleObject613.bin"/><Relationship Id="rId1539" Type="http://schemas.openxmlformats.org/officeDocument/2006/relationships/oleObject" Target="embeddings/oleObject746.bin"/><Relationship Id="rId1746" Type="http://schemas.openxmlformats.org/officeDocument/2006/relationships/oleObject" Target="embeddings/oleObject851.bin"/><Relationship Id="rId1953" Type="http://schemas.openxmlformats.org/officeDocument/2006/relationships/image" Target="media/image974.wmf"/><Relationship Id="rId2131" Type="http://schemas.openxmlformats.org/officeDocument/2006/relationships/image" Target="media/image1063.wmf"/><Relationship Id="rId2369" Type="http://schemas.openxmlformats.org/officeDocument/2006/relationships/image" Target="media/image1182.wmf"/><Relationship Id="rId38" Type="http://schemas.openxmlformats.org/officeDocument/2006/relationships/oleObject" Target="embeddings/oleObject14.bin"/><Relationship Id="rId103" Type="http://schemas.openxmlformats.org/officeDocument/2006/relationships/oleObject" Target="embeddings/oleObject40.bin"/><Relationship Id="rId310" Type="http://schemas.openxmlformats.org/officeDocument/2006/relationships/oleObject" Target="embeddings/oleObject131.bin"/><Relationship Id="rId548" Type="http://schemas.openxmlformats.org/officeDocument/2006/relationships/oleObject" Target="embeddings/oleObject241.bin"/><Relationship Id="rId755" Type="http://schemas.openxmlformats.org/officeDocument/2006/relationships/oleObject" Target="embeddings/oleObject344.bin"/><Relationship Id="rId962" Type="http://schemas.openxmlformats.org/officeDocument/2006/relationships/image" Target="media/image498.wmf"/><Relationship Id="rId1178" Type="http://schemas.openxmlformats.org/officeDocument/2006/relationships/oleObject" Target="embeddings/oleObject552.bin"/><Relationship Id="rId1385" Type="http://schemas.openxmlformats.org/officeDocument/2006/relationships/image" Target="media/image709.wmf"/><Relationship Id="rId1592" Type="http://schemas.openxmlformats.org/officeDocument/2006/relationships/oleObject" Target="embeddings/oleObject773.bin"/><Relationship Id="rId1606" Type="http://schemas.openxmlformats.org/officeDocument/2006/relationships/image" Target="media/image804.wmf"/><Relationship Id="rId1813" Type="http://schemas.openxmlformats.org/officeDocument/2006/relationships/image" Target="media/image907.wmf"/><Relationship Id="rId2229" Type="http://schemas.openxmlformats.org/officeDocument/2006/relationships/oleObject" Target="embeddings/oleObject1098.bin"/><Relationship Id="rId2436" Type="http://schemas.openxmlformats.org/officeDocument/2006/relationships/image" Target="media/image1213.wmf"/><Relationship Id="rId91" Type="http://schemas.openxmlformats.org/officeDocument/2006/relationships/oleObject" Target="embeddings/oleObject34.bin"/><Relationship Id="rId187" Type="http://schemas.openxmlformats.org/officeDocument/2006/relationships/oleObject" Target="embeddings/oleObject76.bin"/><Relationship Id="rId394" Type="http://schemas.openxmlformats.org/officeDocument/2006/relationships/oleObject" Target="embeddings/oleObject165.bin"/><Relationship Id="rId408" Type="http://schemas.openxmlformats.org/officeDocument/2006/relationships/oleObject" Target="embeddings/oleObject172.bin"/><Relationship Id="rId615" Type="http://schemas.openxmlformats.org/officeDocument/2006/relationships/image" Target="media/image325.wmf"/><Relationship Id="rId822" Type="http://schemas.openxmlformats.org/officeDocument/2006/relationships/oleObject" Target="embeddings/oleObject374.bin"/><Relationship Id="rId1038" Type="http://schemas.openxmlformats.org/officeDocument/2006/relationships/image" Target="media/image536.wmf"/><Relationship Id="rId1245" Type="http://schemas.openxmlformats.org/officeDocument/2006/relationships/image" Target="media/image639.wmf"/><Relationship Id="rId1452" Type="http://schemas.openxmlformats.org/officeDocument/2006/relationships/oleObject" Target="embeddings/oleObject692.bin"/><Relationship Id="rId1897" Type="http://schemas.openxmlformats.org/officeDocument/2006/relationships/oleObject" Target="embeddings/oleObject929.bin"/><Relationship Id="rId2075" Type="http://schemas.openxmlformats.org/officeDocument/2006/relationships/image" Target="media/image1035.wmf"/><Relationship Id="rId2282" Type="http://schemas.openxmlformats.org/officeDocument/2006/relationships/image" Target="media/image1137.png"/><Relationship Id="rId2503" Type="http://schemas.openxmlformats.org/officeDocument/2006/relationships/footer" Target="footer4.xml"/><Relationship Id="rId254" Type="http://schemas.openxmlformats.org/officeDocument/2006/relationships/image" Target="media/image138.wmf"/><Relationship Id="rId699" Type="http://schemas.openxmlformats.org/officeDocument/2006/relationships/oleObject" Target="embeddings/oleObject315.bin"/><Relationship Id="rId1091" Type="http://schemas.openxmlformats.org/officeDocument/2006/relationships/image" Target="media/image562.wmf"/><Relationship Id="rId1105" Type="http://schemas.openxmlformats.org/officeDocument/2006/relationships/image" Target="media/image569.wmf"/><Relationship Id="rId1312" Type="http://schemas.openxmlformats.org/officeDocument/2006/relationships/image" Target="media/image673.wmf"/><Relationship Id="rId1757" Type="http://schemas.openxmlformats.org/officeDocument/2006/relationships/oleObject" Target="embeddings/oleObject857.bin"/><Relationship Id="rId1964" Type="http://schemas.openxmlformats.org/officeDocument/2006/relationships/oleObject" Target="embeddings/oleObject964.bin"/><Relationship Id="rId49" Type="http://schemas.openxmlformats.org/officeDocument/2006/relationships/oleObject" Target="embeddings/oleObject19.bin"/><Relationship Id="rId114" Type="http://schemas.openxmlformats.org/officeDocument/2006/relationships/oleObject" Target="embeddings/oleObject46.bin"/><Relationship Id="rId461" Type="http://schemas.openxmlformats.org/officeDocument/2006/relationships/oleObject" Target="embeddings/oleObject198.bin"/><Relationship Id="rId559" Type="http://schemas.openxmlformats.org/officeDocument/2006/relationships/oleObject" Target="embeddings/oleObject246.bin"/><Relationship Id="rId766" Type="http://schemas.openxmlformats.org/officeDocument/2006/relationships/image" Target="media/image402.wmf"/><Relationship Id="rId1189" Type="http://schemas.openxmlformats.org/officeDocument/2006/relationships/image" Target="media/image611.wmf"/><Relationship Id="rId1396" Type="http://schemas.openxmlformats.org/officeDocument/2006/relationships/oleObject" Target="embeddings/oleObject661.bin"/><Relationship Id="rId1617" Type="http://schemas.openxmlformats.org/officeDocument/2006/relationships/oleObject" Target="embeddings/oleObject787.bin"/><Relationship Id="rId1824" Type="http://schemas.openxmlformats.org/officeDocument/2006/relationships/oleObject" Target="embeddings/oleObject891.bin"/><Relationship Id="rId2142" Type="http://schemas.openxmlformats.org/officeDocument/2006/relationships/oleObject" Target="embeddings/oleObject1053.bin"/><Relationship Id="rId2447" Type="http://schemas.openxmlformats.org/officeDocument/2006/relationships/oleObject" Target="embeddings/oleObject1207.bin"/><Relationship Id="rId198" Type="http://schemas.openxmlformats.org/officeDocument/2006/relationships/image" Target="media/image110.png"/><Relationship Id="rId321" Type="http://schemas.openxmlformats.org/officeDocument/2006/relationships/image" Target="media/image173.png"/><Relationship Id="rId419" Type="http://schemas.openxmlformats.org/officeDocument/2006/relationships/image" Target="media/image225.wmf"/><Relationship Id="rId626" Type="http://schemas.openxmlformats.org/officeDocument/2006/relationships/oleObject" Target="embeddings/oleObject279.bin"/><Relationship Id="rId973" Type="http://schemas.openxmlformats.org/officeDocument/2006/relationships/image" Target="media/image504.wmf"/><Relationship Id="rId1049" Type="http://schemas.openxmlformats.org/officeDocument/2006/relationships/oleObject" Target="embeddings/oleObject487.bin"/><Relationship Id="rId1256" Type="http://schemas.openxmlformats.org/officeDocument/2006/relationships/oleObject" Target="embeddings/oleObject591.bin"/><Relationship Id="rId2002" Type="http://schemas.openxmlformats.org/officeDocument/2006/relationships/oleObject" Target="embeddings/oleObject983.bin"/><Relationship Id="rId2086" Type="http://schemas.openxmlformats.org/officeDocument/2006/relationships/oleObject" Target="embeddings/oleObject1025.bin"/><Relationship Id="rId2307" Type="http://schemas.openxmlformats.org/officeDocument/2006/relationships/oleObject" Target="embeddings/oleObject1136.bin"/><Relationship Id="rId833" Type="http://schemas.openxmlformats.org/officeDocument/2006/relationships/oleObject" Target="embeddings/oleObject380.bin"/><Relationship Id="rId1116" Type="http://schemas.openxmlformats.org/officeDocument/2006/relationships/oleObject" Target="embeddings/oleObject521.bin"/><Relationship Id="rId1463" Type="http://schemas.openxmlformats.org/officeDocument/2006/relationships/image" Target="media/image745.wmf"/><Relationship Id="rId1670" Type="http://schemas.openxmlformats.org/officeDocument/2006/relationships/oleObject" Target="embeddings/oleObject813.bin"/><Relationship Id="rId1768" Type="http://schemas.openxmlformats.org/officeDocument/2006/relationships/oleObject" Target="embeddings/oleObject863.bin"/><Relationship Id="rId2293" Type="http://schemas.openxmlformats.org/officeDocument/2006/relationships/oleObject" Target="embeddings/oleObject1129.bin"/><Relationship Id="rId265" Type="http://schemas.openxmlformats.org/officeDocument/2006/relationships/oleObject" Target="embeddings/oleObject107.bin"/><Relationship Id="rId472" Type="http://schemas.openxmlformats.org/officeDocument/2006/relationships/image" Target="media/image252.wmf"/><Relationship Id="rId900" Type="http://schemas.openxmlformats.org/officeDocument/2006/relationships/image" Target="media/image470.wmf"/><Relationship Id="rId1323" Type="http://schemas.openxmlformats.org/officeDocument/2006/relationships/oleObject" Target="embeddings/oleObject624.bin"/><Relationship Id="rId1530" Type="http://schemas.openxmlformats.org/officeDocument/2006/relationships/image" Target="media/image768.wmf"/><Relationship Id="rId1628" Type="http://schemas.openxmlformats.org/officeDocument/2006/relationships/image" Target="media/image815.wmf"/><Relationship Id="rId1975" Type="http://schemas.openxmlformats.org/officeDocument/2006/relationships/image" Target="media/image985.wmf"/><Relationship Id="rId2153" Type="http://schemas.openxmlformats.org/officeDocument/2006/relationships/image" Target="media/image1074.wmf"/><Relationship Id="rId2360" Type="http://schemas.openxmlformats.org/officeDocument/2006/relationships/oleObject" Target="embeddings/oleObject1162.bin"/><Relationship Id="rId125" Type="http://schemas.openxmlformats.org/officeDocument/2006/relationships/image" Target="media/image65.wmf"/><Relationship Id="rId332" Type="http://schemas.openxmlformats.org/officeDocument/2006/relationships/oleObject" Target="embeddings/oleObject138.bin"/><Relationship Id="rId777" Type="http://schemas.openxmlformats.org/officeDocument/2006/relationships/oleObject" Target="embeddings/oleObject353.bin"/><Relationship Id="rId984" Type="http://schemas.openxmlformats.org/officeDocument/2006/relationships/oleObject" Target="embeddings/oleObject454.bin"/><Relationship Id="rId1835" Type="http://schemas.openxmlformats.org/officeDocument/2006/relationships/oleObject" Target="embeddings/oleObject897.bin"/><Relationship Id="rId2013" Type="http://schemas.openxmlformats.org/officeDocument/2006/relationships/image" Target="media/image1004.wmf"/><Relationship Id="rId2220" Type="http://schemas.openxmlformats.org/officeDocument/2006/relationships/image" Target="media/image1106.wmf"/><Relationship Id="rId2458" Type="http://schemas.openxmlformats.org/officeDocument/2006/relationships/image" Target="media/image1227.jpeg"/><Relationship Id="rId637" Type="http://schemas.openxmlformats.org/officeDocument/2006/relationships/oleObject" Target="embeddings/oleObject284.bin"/><Relationship Id="rId844" Type="http://schemas.openxmlformats.org/officeDocument/2006/relationships/image" Target="media/image442.wmf"/><Relationship Id="rId1267" Type="http://schemas.openxmlformats.org/officeDocument/2006/relationships/oleObject" Target="embeddings/oleObject596.bin"/><Relationship Id="rId1474" Type="http://schemas.openxmlformats.org/officeDocument/2006/relationships/oleObject" Target="embeddings/oleObject703.bin"/><Relationship Id="rId1681" Type="http://schemas.openxmlformats.org/officeDocument/2006/relationships/image" Target="media/image842.png"/><Relationship Id="rId1902" Type="http://schemas.openxmlformats.org/officeDocument/2006/relationships/image" Target="media/image950.wmf"/><Relationship Id="rId2097" Type="http://schemas.openxmlformats.org/officeDocument/2006/relationships/image" Target="media/image1046.wmf"/><Relationship Id="rId2318" Type="http://schemas.openxmlformats.org/officeDocument/2006/relationships/oleObject" Target="embeddings/oleObject1141.bin"/><Relationship Id="rId276" Type="http://schemas.openxmlformats.org/officeDocument/2006/relationships/oleObject" Target="embeddings/oleObject112.bin"/><Relationship Id="rId483" Type="http://schemas.openxmlformats.org/officeDocument/2006/relationships/oleObject" Target="embeddings/oleObject209.bin"/><Relationship Id="rId690" Type="http://schemas.openxmlformats.org/officeDocument/2006/relationships/image" Target="media/image363.wmf"/><Relationship Id="rId704" Type="http://schemas.openxmlformats.org/officeDocument/2006/relationships/image" Target="media/image370.wmf"/><Relationship Id="rId911" Type="http://schemas.openxmlformats.org/officeDocument/2006/relationships/oleObject" Target="embeddings/oleObject417.bin"/><Relationship Id="rId1127" Type="http://schemas.openxmlformats.org/officeDocument/2006/relationships/image" Target="media/image580.wmf"/><Relationship Id="rId1334" Type="http://schemas.openxmlformats.org/officeDocument/2006/relationships/image" Target="media/image684.wmf"/><Relationship Id="rId1541" Type="http://schemas.openxmlformats.org/officeDocument/2006/relationships/oleObject" Target="embeddings/oleObject747.bin"/><Relationship Id="rId1779" Type="http://schemas.openxmlformats.org/officeDocument/2006/relationships/image" Target="media/image890.wmf"/><Relationship Id="rId1986" Type="http://schemas.openxmlformats.org/officeDocument/2006/relationships/oleObject" Target="embeddings/oleObject975.bin"/><Relationship Id="rId2164" Type="http://schemas.openxmlformats.org/officeDocument/2006/relationships/oleObject" Target="embeddings/oleObject1064.bin"/><Relationship Id="rId2371" Type="http://schemas.openxmlformats.org/officeDocument/2006/relationships/image" Target="media/image1183.wmf"/><Relationship Id="rId40" Type="http://schemas.openxmlformats.org/officeDocument/2006/relationships/oleObject" Target="embeddings/oleObject15.bin"/><Relationship Id="rId136" Type="http://schemas.openxmlformats.org/officeDocument/2006/relationships/image" Target="media/image68.wmf"/><Relationship Id="rId343" Type="http://schemas.openxmlformats.org/officeDocument/2006/relationships/image" Target="media/image186.wmf"/><Relationship Id="rId550" Type="http://schemas.openxmlformats.org/officeDocument/2006/relationships/oleObject" Target="embeddings/oleObject242.bin"/><Relationship Id="rId788" Type="http://schemas.openxmlformats.org/officeDocument/2006/relationships/image" Target="media/image413.wmf"/><Relationship Id="rId995" Type="http://schemas.openxmlformats.org/officeDocument/2006/relationships/oleObject" Target="embeddings/oleObject460.bin"/><Relationship Id="rId1180" Type="http://schemas.openxmlformats.org/officeDocument/2006/relationships/oleObject" Target="embeddings/oleObject553.bin"/><Relationship Id="rId1401" Type="http://schemas.openxmlformats.org/officeDocument/2006/relationships/image" Target="media/image717.wmf"/><Relationship Id="rId1639" Type="http://schemas.openxmlformats.org/officeDocument/2006/relationships/oleObject" Target="embeddings/oleObject798.bin"/><Relationship Id="rId1846" Type="http://schemas.openxmlformats.org/officeDocument/2006/relationships/oleObject" Target="embeddings/oleObject903.bin"/><Relationship Id="rId2024" Type="http://schemas.openxmlformats.org/officeDocument/2006/relationships/oleObject" Target="embeddings/oleObject994.bin"/><Relationship Id="rId2231" Type="http://schemas.openxmlformats.org/officeDocument/2006/relationships/oleObject" Target="embeddings/oleObject1099.bin"/><Relationship Id="rId2469" Type="http://schemas.openxmlformats.org/officeDocument/2006/relationships/image" Target="media/image1236.wmf"/><Relationship Id="rId203" Type="http://schemas.openxmlformats.org/officeDocument/2006/relationships/header" Target="header3.xml"/><Relationship Id="rId648" Type="http://schemas.openxmlformats.org/officeDocument/2006/relationships/image" Target="media/image342.wmf"/><Relationship Id="rId855" Type="http://schemas.openxmlformats.org/officeDocument/2006/relationships/oleObject" Target="embeddings/oleObject389.bin"/><Relationship Id="rId1040" Type="http://schemas.openxmlformats.org/officeDocument/2006/relationships/image" Target="media/image537.wmf"/><Relationship Id="rId1278" Type="http://schemas.openxmlformats.org/officeDocument/2006/relationships/image" Target="media/image656.wmf"/><Relationship Id="rId1485" Type="http://schemas.openxmlformats.org/officeDocument/2006/relationships/image" Target="media/image756.wmf"/><Relationship Id="rId1692" Type="http://schemas.openxmlformats.org/officeDocument/2006/relationships/image" Target="media/image848.wmf"/><Relationship Id="rId1706" Type="http://schemas.openxmlformats.org/officeDocument/2006/relationships/oleObject" Target="embeddings/oleObject831.bin"/><Relationship Id="rId1913" Type="http://schemas.openxmlformats.org/officeDocument/2006/relationships/oleObject" Target="embeddings/oleObject937.bin"/><Relationship Id="rId2329" Type="http://schemas.openxmlformats.org/officeDocument/2006/relationships/image" Target="media/image1162.wmf"/><Relationship Id="rId287" Type="http://schemas.openxmlformats.org/officeDocument/2006/relationships/oleObject" Target="embeddings/oleObject117.bin"/><Relationship Id="rId410" Type="http://schemas.openxmlformats.org/officeDocument/2006/relationships/oleObject" Target="embeddings/oleObject173.bin"/><Relationship Id="rId494" Type="http://schemas.openxmlformats.org/officeDocument/2006/relationships/image" Target="media/image263.wmf"/><Relationship Id="rId508" Type="http://schemas.openxmlformats.org/officeDocument/2006/relationships/image" Target="media/image270.wmf"/><Relationship Id="rId715" Type="http://schemas.openxmlformats.org/officeDocument/2006/relationships/oleObject" Target="embeddings/oleObject323.bin"/><Relationship Id="rId922" Type="http://schemas.openxmlformats.org/officeDocument/2006/relationships/image" Target="media/image480.wmf"/><Relationship Id="rId1138" Type="http://schemas.openxmlformats.org/officeDocument/2006/relationships/oleObject" Target="embeddings/oleObject532.bin"/><Relationship Id="rId1345" Type="http://schemas.openxmlformats.org/officeDocument/2006/relationships/image" Target="media/image690.wmf"/><Relationship Id="rId1552" Type="http://schemas.openxmlformats.org/officeDocument/2006/relationships/image" Target="media/image779.wmf"/><Relationship Id="rId1997" Type="http://schemas.openxmlformats.org/officeDocument/2006/relationships/image" Target="media/image996.wmf"/><Relationship Id="rId2175" Type="http://schemas.openxmlformats.org/officeDocument/2006/relationships/image" Target="media/image1085.wmf"/><Relationship Id="rId2382" Type="http://schemas.openxmlformats.org/officeDocument/2006/relationships/image" Target="media/image1187.wmf"/><Relationship Id="rId147" Type="http://schemas.openxmlformats.org/officeDocument/2006/relationships/image" Target="media/image72.wmf"/><Relationship Id="rId354" Type="http://schemas.openxmlformats.org/officeDocument/2006/relationships/image" Target="media/image192.wmf"/><Relationship Id="rId799" Type="http://schemas.openxmlformats.org/officeDocument/2006/relationships/image" Target="media/image420.png"/><Relationship Id="rId1191" Type="http://schemas.openxmlformats.org/officeDocument/2006/relationships/image" Target="media/image612.wmf"/><Relationship Id="rId1205" Type="http://schemas.openxmlformats.org/officeDocument/2006/relationships/image" Target="media/image619.wmf"/><Relationship Id="rId1857" Type="http://schemas.openxmlformats.org/officeDocument/2006/relationships/oleObject" Target="embeddings/oleObject909.bin"/><Relationship Id="rId2035" Type="http://schemas.openxmlformats.org/officeDocument/2006/relationships/image" Target="media/image1015.wmf"/><Relationship Id="rId51" Type="http://schemas.openxmlformats.org/officeDocument/2006/relationships/oleObject" Target="embeddings/oleObject20.bin"/><Relationship Id="rId561" Type="http://schemas.openxmlformats.org/officeDocument/2006/relationships/oleObject" Target="embeddings/oleObject247.bin"/><Relationship Id="rId659" Type="http://schemas.openxmlformats.org/officeDocument/2006/relationships/oleObject" Target="embeddings/oleObject295.bin"/><Relationship Id="rId866" Type="http://schemas.openxmlformats.org/officeDocument/2006/relationships/image" Target="media/image453.wmf"/><Relationship Id="rId1289" Type="http://schemas.openxmlformats.org/officeDocument/2006/relationships/oleObject" Target="embeddings/oleObject607.bin"/><Relationship Id="rId1412" Type="http://schemas.openxmlformats.org/officeDocument/2006/relationships/oleObject" Target="embeddings/oleObject669.bin"/><Relationship Id="rId1496" Type="http://schemas.openxmlformats.org/officeDocument/2006/relationships/oleObject" Target="embeddings/oleObject714.bin"/><Relationship Id="rId1717" Type="http://schemas.openxmlformats.org/officeDocument/2006/relationships/image" Target="media/image860.wmf"/><Relationship Id="rId1924" Type="http://schemas.openxmlformats.org/officeDocument/2006/relationships/image" Target="media/image961.wmf"/><Relationship Id="rId2242" Type="http://schemas.openxmlformats.org/officeDocument/2006/relationships/image" Target="media/image1117.wmf"/><Relationship Id="rId214" Type="http://schemas.openxmlformats.org/officeDocument/2006/relationships/image" Target="media/image117.wmf"/><Relationship Id="rId298" Type="http://schemas.openxmlformats.org/officeDocument/2006/relationships/oleObject" Target="embeddings/oleObject122.bin"/><Relationship Id="rId421" Type="http://schemas.openxmlformats.org/officeDocument/2006/relationships/image" Target="media/image226.wmf"/><Relationship Id="rId519" Type="http://schemas.openxmlformats.org/officeDocument/2006/relationships/image" Target="media/image276.wmf"/><Relationship Id="rId1051" Type="http://schemas.openxmlformats.org/officeDocument/2006/relationships/oleObject" Target="embeddings/oleObject488.bin"/><Relationship Id="rId1149" Type="http://schemas.openxmlformats.org/officeDocument/2006/relationships/image" Target="media/image591.wmf"/><Relationship Id="rId1356" Type="http://schemas.openxmlformats.org/officeDocument/2006/relationships/oleObject" Target="embeddings/oleObject640.bin"/><Relationship Id="rId2102" Type="http://schemas.openxmlformats.org/officeDocument/2006/relationships/oleObject" Target="embeddings/oleObject1033.bin"/><Relationship Id="rId158" Type="http://schemas.openxmlformats.org/officeDocument/2006/relationships/image" Target="media/image78.png"/><Relationship Id="rId726" Type="http://schemas.openxmlformats.org/officeDocument/2006/relationships/image" Target="media/image381.wmf"/><Relationship Id="rId933" Type="http://schemas.openxmlformats.org/officeDocument/2006/relationships/image" Target="media/image494.jpeg"/><Relationship Id="rId1009" Type="http://schemas.openxmlformats.org/officeDocument/2006/relationships/oleObject" Target="embeddings/oleObject467.bin"/><Relationship Id="rId1563" Type="http://schemas.openxmlformats.org/officeDocument/2006/relationships/image" Target="media/image784.wmf"/><Relationship Id="rId1770" Type="http://schemas.openxmlformats.org/officeDocument/2006/relationships/oleObject" Target="embeddings/oleObject864.bin"/><Relationship Id="rId1868" Type="http://schemas.openxmlformats.org/officeDocument/2006/relationships/image" Target="media/image933.wmf"/><Relationship Id="rId2186" Type="http://schemas.openxmlformats.org/officeDocument/2006/relationships/image" Target="media/image1090.wmf"/><Relationship Id="rId2393" Type="http://schemas.openxmlformats.org/officeDocument/2006/relationships/oleObject" Target="embeddings/oleObject1180.bin"/><Relationship Id="rId2407" Type="http://schemas.openxmlformats.org/officeDocument/2006/relationships/oleObject" Target="embeddings/oleObject1187.bin"/><Relationship Id="rId62" Type="http://schemas.openxmlformats.org/officeDocument/2006/relationships/image" Target="media/image35.png"/><Relationship Id="rId365" Type="http://schemas.openxmlformats.org/officeDocument/2006/relationships/image" Target="media/image196.png"/><Relationship Id="rId572" Type="http://schemas.openxmlformats.org/officeDocument/2006/relationships/image" Target="media/image303.wmf"/><Relationship Id="rId1216" Type="http://schemas.openxmlformats.org/officeDocument/2006/relationships/oleObject" Target="embeddings/oleObject571.bin"/><Relationship Id="rId1423" Type="http://schemas.openxmlformats.org/officeDocument/2006/relationships/image" Target="media/image727.wmf"/><Relationship Id="rId1630" Type="http://schemas.openxmlformats.org/officeDocument/2006/relationships/image" Target="media/image816.wmf"/><Relationship Id="rId2046" Type="http://schemas.openxmlformats.org/officeDocument/2006/relationships/oleObject" Target="embeddings/oleObject1005.bin"/><Relationship Id="rId2253" Type="http://schemas.openxmlformats.org/officeDocument/2006/relationships/oleObject" Target="embeddings/oleObject1110.bin"/><Relationship Id="rId2460" Type="http://schemas.openxmlformats.org/officeDocument/2006/relationships/image" Target="media/image1229.png"/><Relationship Id="rId225" Type="http://schemas.openxmlformats.org/officeDocument/2006/relationships/oleObject" Target="embeddings/oleObject87.bin"/><Relationship Id="rId432" Type="http://schemas.openxmlformats.org/officeDocument/2006/relationships/oleObject" Target="embeddings/oleObject184.bin"/><Relationship Id="rId877" Type="http://schemas.openxmlformats.org/officeDocument/2006/relationships/oleObject" Target="embeddings/oleObject400.bin"/><Relationship Id="rId1062" Type="http://schemas.openxmlformats.org/officeDocument/2006/relationships/image" Target="media/image548.wmf"/><Relationship Id="rId1728" Type="http://schemas.openxmlformats.org/officeDocument/2006/relationships/oleObject" Target="embeddings/oleObject842.bin"/><Relationship Id="rId1935" Type="http://schemas.openxmlformats.org/officeDocument/2006/relationships/oleObject" Target="embeddings/oleObject948.bin"/><Relationship Id="rId2113" Type="http://schemas.openxmlformats.org/officeDocument/2006/relationships/image" Target="media/image1054.wmf"/><Relationship Id="rId2320" Type="http://schemas.openxmlformats.org/officeDocument/2006/relationships/oleObject" Target="embeddings/oleObject1142.bin"/><Relationship Id="rId737" Type="http://schemas.openxmlformats.org/officeDocument/2006/relationships/oleObject" Target="embeddings/oleObject334.bin"/><Relationship Id="rId944" Type="http://schemas.openxmlformats.org/officeDocument/2006/relationships/image" Target="media/image490.wmf"/><Relationship Id="rId1367" Type="http://schemas.openxmlformats.org/officeDocument/2006/relationships/image" Target="media/image701.wmf"/><Relationship Id="rId1574" Type="http://schemas.openxmlformats.org/officeDocument/2006/relationships/oleObject" Target="embeddings/oleObject764.bin"/><Relationship Id="rId1781" Type="http://schemas.openxmlformats.org/officeDocument/2006/relationships/image" Target="media/image891.wmf"/><Relationship Id="rId2197" Type="http://schemas.openxmlformats.org/officeDocument/2006/relationships/oleObject" Target="embeddings/oleObject1081.bin"/><Relationship Id="rId2418" Type="http://schemas.openxmlformats.org/officeDocument/2006/relationships/image" Target="media/image1204.wmf"/><Relationship Id="rId73" Type="http://schemas.openxmlformats.org/officeDocument/2006/relationships/oleObject" Target="embeddings/oleObject25.bin"/><Relationship Id="rId169" Type="http://schemas.openxmlformats.org/officeDocument/2006/relationships/image" Target="media/image89.png"/><Relationship Id="rId376" Type="http://schemas.openxmlformats.org/officeDocument/2006/relationships/oleObject" Target="embeddings/oleObject156.bin"/><Relationship Id="rId583" Type="http://schemas.openxmlformats.org/officeDocument/2006/relationships/image" Target="media/image309.wmf"/><Relationship Id="rId790" Type="http://schemas.openxmlformats.org/officeDocument/2006/relationships/image" Target="media/image414.wmf"/><Relationship Id="rId804" Type="http://schemas.openxmlformats.org/officeDocument/2006/relationships/image" Target="media/image423.wmf"/><Relationship Id="rId1227" Type="http://schemas.openxmlformats.org/officeDocument/2006/relationships/image" Target="media/image630.wmf"/><Relationship Id="rId1434" Type="http://schemas.openxmlformats.org/officeDocument/2006/relationships/oleObject" Target="embeddings/oleObject681.bin"/><Relationship Id="rId1641" Type="http://schemas.openxmlformats.org/officeDocument/2006/relationships/oleObject" Target="embeddings/oleObject799.bin"/><Relationship Id="rId1879" Type="http://schemas.openxmlformats.org/officeDocument/2006/relationships/oleObject" Target="embeddings/oleObject920.bin"/><Relationship Id="rId2057" Type="http://schemas.openxmlformats.org/officeDocument/2006/relationships/image" Target="media/image1026.wmf"/><Relationship Id="rId2264" Type="http://schemas.openxmlformats.org/officeDocument/2006/relationships/image" Target="media/image1128.wmf"/><Relationship Id="rId2471" Type="http://schemas.openxmlformats.org/officeDocument/2006/relationships/image" Target="media/image1237.wmf"/><Relationship Id="rId4" Type="http://schemas.openxmlformats.org/officeDocument/2006/relationships/webSettings" Target="webSettings.xml"/><Relationship Id="rId236" Type="http://schemas.openxmlformats.org/officeDocument/2006/relationships/image" Target="media/image129.wmf"/><Relationship Id="rId443" Type="http://schemas.openxmlformats.org/officeDocument/2006/relationships/oleObject" Target="embeddings/oleObject189.bin"/><Relationship Id="rId650" Type="http://schemas.openxmlformats.org/officeDocument/2006/relationships/image" Target="media/image343.wmf"/><Relationship Id="rId888" Type="http://schemas.openxmlformats.org/officeDocument/2006/relationships/image" Target="media/image464.wmf"/><Relationship Id="rId1073" Type="http://schemas.openxmlformats.org/officeDocument/2006/relationships/oleObject" Target="embeddings/oleObject499.bin"/><Relationship Id="rId1280" Type="http://schemas.openxmlformats.org/officeDocument/2006/relationships/image" Target="media/image657.wmf"/><Relationship Id="rId1501" Type="http://schemas.openxmlformats.org/officeDocument/2006/relationships/image" Target="media/image764.wmf"/><Relationship Id="rId1739" Type="http://schemas.openxmlformats.org/officeDocument/2006/relationships/image" Target="media/image871.wmf"/><Relationship Id="rId1946" Type="http://schemas.openxmlformats.org/officeDocument/2006/relationships/image" Target="media/image972.wmf"/><Relationship Id="rId2124" Type="http://schemas.openxmlformats.org/officeDocument/2006/relationships/oleObject" Target="embeddings/oleObject1044.bin"/><Relationship Id="rId2331" Type="http://schemas.openxmlformats.org/officeDocument/2006/relationships/image" Target="media/image1163.wmf"/><Relationship Id="rId303" Type="http://schemas.openxmlformats.org/officeDocument/2006/relationships/oleObject" Target="embeddings/oleObject126.bin"/><Relationship Id="rId748" Type="http://schemas.openxmlformats.org/officeDocument/2006/relationships/image" Target="media/image392.wmf"/><Relationship Id="rId955" Type="http://schemas.openxmlformats.org/officeDocument/2006/relationships/image" Target="media/image495.wmf"/><Relationship Id="rId1140" Type="http://schemas.openxmlformats.org/officeDocument/2006/relationships/oleObject" Target="embeddings/oleObject533.bin"/><Relationship Id="rId1378" Type="http://schemas.openxmlformats.org/officeDocument/2006/relationships/oleObject" Target="embeddings/oleObject651.bin"/><Relationship Id="rId1585" Type="http://schemas.openxmlformats.org/officeDocument/2006/relationships/image" Target="media/image795.wmf"/><Relationship Id="rId1792" Type="http://schemas.openxmlformats.org/officeDocument/2006/relationships/oleObject" Target="embeddings/oleObject875.bin"/><Relationship Id="rId1806" Type="http://schemas.openxmlformats.org/officeDocument/2006/relationships/oleObject" Target="embeddings/oleObject882.bin"/><Relationship Id="rId2429" Type="http://schemas.openxmlformats.org/officeDocument/2006/relationships/oleObject" Target="embeddings/oleObject1198.bin"/><Relationship Id="rId84" Type="http://schemas.openxmlformats.org/officeDocument/2006/relationships/image" Target="media/image45.wmf"/><Relationship Id="rId387" Type="http://schemas.openxmlformats.org/officeDocument/2006/relationships/image" Target="media/image209.wmf"/><Relationship Id="rId510" Type="http://schemas.openxmlformats.org/officeDocument/2006/relationships/image" Target="media/image271.wmf"/><Relationship Id="rId594" Type="http://schemas.openxmlformats.org/officeDocument/2006/relationships/oleObject" Target="embeddings/oleObject263.bin"/><Relationship Id="rId608" Type="http://schemas.openxmlformats.org/officeDocument/2006/relationships/oleObject" Target="embeddings/oleObject270.bin"/><Relationship Id="rId815" Type="http://schemas.openxmlformats.org/officeDocument/2006/relationships/oleObject" Target="embeddings/oleObject370.bin"/><Relationship Id="rId1238" Type="http://schemas.openxmlformats.org/officeDocument/2006/relationships/oleObject" Target="embeddings/oleObject582.bin"/><Relationship Id="rId1445" Type="http://schemas.openxmlformats.org/officeDocument/2006/relationships/oleObject" Target="embeddings/oleObject688.bin"/><Relationship Id="rId1652" Type="http://schemas.openxmlformats.org/officeDocument/2006/relationships/image" Target="media/image827.wmf"/><Relationship Id="rId2068" Type="http://schemas.openxmlformats.org/officeDocument/2006/relationships/oleObject" Target="embeddings/oleObject1016.bin"/><Relationship Id="rId2275" Type="http://schemas.openxmlformats.org/officeDocument/2006/relationships/oleObject" Target="embeddings/oleObject1121.bin"/><Relationship Id="rId247" Type="http://schemas.openxmlformats.org/officeDocument/2006/relationships/oleObject" Target="embeddings/oleObject98.bin"/><Relationship Id="rId899" Type="http://schemas.openxmlformats.org/officeDocument/2006/relationships/oleObject" Target="embeddings/oleObject411.bin"/><Relationship Id="rId1000" Type="http://schemas.openxmlformats.org/officeDocument/2006/relationships/image" Target="media/image517.wmf"/><Relationship Id="rId1084" Type="http://schemas.openxmlformats.org/officeDocument/2006/relationships/oleObject" Target="embeddings/oleObject505.bin"/><Relationship Id="rId1305" Type="http://schemas.openxmlformats.org/officeDocument/2006/relationships/oleObject" Target="embeddings/oleObject615.bin"/><Relationship Id="rId1957" Type="http://schemas.openxmlformats.org/officeDocument/2006/relationships/image" Target="media/image976.wmf"/><Relationship Id="rId2482" Type="http://schemas.openxmlformats.org/officeDocument/2006/relationships/oleObject" Target="embeddings/oleObject1218.bin"/><Relationship Id="rId107" Type="http://schemas.openxmlformats.org/officeDocument/2006/relationships/oleObject" Target="embeddings/oleObject42.bin"/><Relationship Id="rId454" Type="http://schemas.openxmlformats.org/officeDocument/2006/relationships/image" Target="media/image243.wmf"/><Relationship Id="rId661" Type="http://schemas.openxmlformats.org/officeDocument/2006/relationships/oleObject" Target="embeddings/oleObject296.bin"/><Relationship Id="rId759" Type="http://schemas.openxmlformats.org/officeDocument/2006/relationships/oleObject" Target="embeddings/oleObject346.bin"/><Relationship Id="rId966" Type="http://schemas.openxmlformats.org/officeDocument/2006/relationships/image" Target="media/image500.png"/><Relationship Id="rId1291" Type="http://schemas.openxmlformats.org/officeDocument/2006/relationships/oleObject" Target="embeddings/oleObject608.bin"/><Relationship Id="rId1389" Type="http://schemas.openxmlformats.org/officeDocument/2006/relationships/image" Target="media/image711.wmf"/><Relationship Id="rId1512" Type="http://schemas.openxmlformats.org/officeDocument/2006/relationships/oleObject" Target="embeddings/oleObject727.bin"/><Relationship Id="rId1596" Type="http://schemas.openxmlformats.org/officeDocument/2006/relationships/oleObject" Target="embeddings/oleObject776.bin"/><Relationship Id="rId1817" Type="http://schemas.openxmlformats.org/officeDocument/2006/relationships/image" Target="media/image909.wmf"/><Relationship Id="rId2135" Type="http://schemas.openxmlformats.org/officeDocument/2006/relationships/image" Target="media/image1065.wmf"/><Relationship Id="rId2342" Type="http://schemas.openxmlformats.org/officeDocument/2006/relationships/image" Target="media/image1169.wmf"/><Relationship Id="rId11" Type="http://schemas.openxmlformats.org/officeDocument/2006/relationships/image" Target="media/image4.wmf"/><Relationship Id="rId314" Type="http://schemas.openxmlformats.org/officeDocument/2006/relationships/oleObject" Target="embeddings/oleObject133.bin"/><Relationship Id="rId398" Type="http://schemas.openxmlformats.org/officeDocument/2006/relationships/oleObject" Target="embeddings/oleObject167.bin"/><Relationship Id="rId521" Type="http://schemas.openxmlformats.org/officeDocument/2006/relationships/image" Target="media/image277.wmf"/><Relationship Id="rId619" Type="http://schemas.openxmlformats.org/officeDocument/2006/relationships/image" Target="media/image327.wmf"/><Relationship Id="rId1151" Type="http://schemas.openxmlformats.org/officeDocument/2006/relationships/image" Target="media/image592.wmf"/><Relationship Id="rId1249" Type="http://schemas.openxmlformats.org/officeDocument/2006/relationships/image" Target="media/image641.wmf"/><Relationship Id="rId2079" Type="http://schemas.openxmlformats.org/officeDocument/2006/relationships/image" Target="media/image1037.wmf"/><Relationship Id="rId2202" Type="http://schemas.openxmlformats.org/officeDocument/2006/relationships/image" Target="media/image1098.wmf"/><Relationship Id="rId95" Type="http://schemas.openxmlformats.org/officeDocument/2006/relationships/oleObject" Target="embeddings/oleObject36.bin"/><Relationship Id="rId160" Type="http://schemas.openxmlformats.org/officeDocument/2006/relationships/image" Target="media/image80.png"/><Relationship Id="rId826" Type="http://schemas.openxmlformats.org/officeDocument/2006/relationships/oleObject" Target="embeddings/oleObject376.bin"/><Relationship Id="rId1011" Type="http://schemas.openxmlformats.org/officeDocument/2006/relationships/oleObject" Target="embeddings/oleObject468.bin"/><Relationship Id="rId1109" Type="http://schemas.openxmlformats.org/officeDocument/2006/relationships/image" Target="media/image571.wmf"/><Relationship Id="rId1456" Type="http://schemas.openxmlformats.org/officeDocument/2006/relationships/oleObject" Target="embeddings/oleObject694.bin"/><Relationship Id="rId1663" Type="http://schemas.openxmlformats.org/officeDocument/2006/relationships/image" Target="media/image833.wmf"/><Relationship Id="rId1870" Type="http://schemas.openxmlformats.org/officeDocument/2006/relationships/image" Target="media/image934.wmf"/><Relationship Id="rId1968" Type="http://schemas.openxmlformats.org/officeDocument/2006/relationships/oleObject" Target="embeddings/oleObject966.bin"/><Relationship Id="rId2286" Type="http://schemas.openxmlformats.org/officeDocument/2006/relationships/oleObject" Target="embeddings/oleObject1126.bin"/><Relationship Id="rId2493" Type="http://schemas.openxmlformats.org/officeDocument/2006/relationships/image" Target="media/image1248.png"/><Relationship Id="rId258" Type="http://schemas.openxmlformats.org/officeDocument/2006/relationships/image" Target="media/image140.wmf"/><Relationship Id="rId465" Type="http://schemas.openxmlformats.org/officeDocument/2006/relationships/oleObject" Target="embeddings/oleObject200.bin"/><Relationship Id="rId672" Type="http://schemas.openxmlformats.org/officeDocument/2006/relationships/image" Target="media/image354.wmf"/><Relationship Id="rId1095" Type="http://schemas.openxmlformats.org/officeDocument/2006/relationships/image" Target="media/image564.wmf"/><Relationship Id="rId1316" Type="http://schemas.openxmlformats.org/officeDocument/2006/relationships/image" Target="media/image675.wmf"/><Relationship Id="rId1523" Type="http://schemas.openxmlformats.org/officeDocument/2006/relationships/oleObject" Target="embeddings/oleObject738.bin"/><Relationship Id="rId1730" Type="http://schemas.openxmlformats.org/officeDocument/2006/relationships/oleObject" Target="embeddings/oleObject843.bin"/><Relationship Id="rId2146" Type="http://schemas.openxmlformats.org/officeDocument/2006/relationships/oleObject" Target="embeddings/oleObject1055.bin"/><Relationship Id="rId2353" Type="http://schemas.openxmlformats.org/officeDocument/2006/relationships/image" Target="media/image1174.wmf"/><Relationship Id="rId22" Type="http://schemas.openxmlformats.org/officeDocument/2006/relationships/oleObject" Target="embeddings/oleObject6.bin"/><Relationship Id="rId118" Type="http://schemas.openxmlformats.org/officeDocument/2006/relationships/oleObject" Target="embeddings/oleObject48.bin"/><Relationship Id="rId325" Type="http://schemas.openxmlformats.org/officeDocument/2006/relationships/image" Target="media/image176.wmf"/><Relationship Id="rId532" Type="http://schemas.openxmlformats.org/officeDocument/2006/relationships/oleObject" Target="embeddings/oleObject233.bin"/><Relationship Id="rId977" Type="http://schemas.openxmlformats.org/officeDocument/2006/relationships/image" Target="media/image506.wmf"/><Relationship Id="rId1162" Type="http://schemas.openxmlformats.org/officeDocument/2006/relationships/oleObject" Target="embeddings/oleObject544.bin"/><Relationship Id="rId1828" Type="http://schemas.openxmlformats.org/officeDocument/2006/relationships/oleObject" Target="embeddings/oleObject893.bin"/><Relationship Id="rId2006" Type="http://schemas.openxmlformats.org/officeDocument/2006/relationships/oleObject" Target="embeddings/oleObject985.bin"/><Relationship Id="rId2213" Type="http://schemas.openxmlformats.org/officeDocument/2006/relationships/oleObject" Target="embeddings/oleObject1090.bin"/><Relationship Id="rId2420" Type="http://schemas.openxmlformats.org/officeDocument/2006/relationships/image" Target="media/image1205.wmf"/><Relationship Id="rId171" Type="http://schemas.openxmlformats.org/officeDocument/2006/relationships/image" Target="media/image91.png"/><Relationship Id="rId837" Type="http://schemas.openxmlformats.org/officeDocument/2006/relationships/image" Target="media/image439.jpg"/><Relationship Id="rId1022" Type="http://schemas.openxmlformats.org/officeDocument/2006/relationships/image" Target="media/image528.wmf"/><Relationship Id="rId1467" Type="http://schemas.openxmlformats.org/officeDocument/2006/relationships/image" Target="media/image747.wmf"/><Relationship Id="rId1674" Type="http://schemas.openxmlformats.org/officeDocument/2006/relationships/oleObject" Target="embeddings/oleObject815.bin"/><Relationship Id="rId1881" Type="http://schemas.openxmlformats.org/officeDocument/2006/relationships/oleObject" Target="embeddings/oleObject921.bin"/><Relationship Id="rId2297" Type="http://schemas.openxmlformats.org/officeDocument/2006/relationships/oleObject" Target="embeddings/oleObject1131.bin"/><Relationship Id="rId269" Type="http://schemas.openxmlformats.org/officeDocument/2006/relationships/oleObject" Target="embeddings/oleObject109.bin"/><Relationship Id="rId476" Type="http://schemas.openxmlformats.org/officeDocument/2006/relationships/image" Target="media/image254.wmf"/><Relationship Id="rId683" Type="http://schemas.openxmlformats.org/officeDocument/2006/relationships/oleObject" Target="embeddings/oleObject307.bin"/><Relationship Id="rId890" Type="http://schemas.openxmlformats.org/officeDocument/2006/relationships/image" Target="media/image465.wmf"/><Relationship Id="rId904" Type="http://schemas.openxmlformats.org/officeDocument/2006/relationships/image" Target="media/image472.wmf"/><Relationship Id="rId1327" Type="http://schemas.openxmlformats.org/officeDocument/2006/relationships/oleObject" Target="embeddings/oleObject626.bin"/><Relationship Id="rId1534" Type="http://schemas.openxmlformats.org/officeDocument/2006/relationships/image" Target="media/image770.wmf"/><Relationship Id="rId1741" Type="http://schemas.openxmlformats.org/officeDocument/2006/relationships/image" Target="media/image872.wmf"/><Relationship Id="rId1979" Type="http://schemas.openxmlformats.org/officeDocument/2006/relationships/image" Target="media/image987.wmf"/><Relationship Id="rId2157" Type="http://schemas.openxmlformats.org/officeDocument/2006/relationships/image" Target="media/image1076.wmf"/><Relationship Id="rId2364" Type="http://schemas.openxmlformats.org/officeDocument/2006/relationships/oleObject" Target="embeddings/oleObject1164.bin"/><Relationship Id="rId33" Type="http://schemas.openxmlformats.org/officeDocument/2006/relationships/image" Target="media/image16.wmf"/><Relationship Id="rId129" Type="http://schemas.openxmlformats.org/officeDocument/2006/relationships/image" Target="media/image67.wmf"/><Relationship Id="rId336" Type="http://schemas.openxmlformats.org/officeDocument/2006/relationships/oleObject" Target="embeddings/oleObject139.bin"/><Relationship Id="rId543" Type="http://schemas.openxmlformats.org/officeDocument/2006/relationships/image" Target="media/image288.wmf"/><Relationship Id="rId988" Type="http://schemas.openxmlformats.org/officeDocument/2006/relationships/oleObject" Target="embeddings/oleObject456.bin"/><Relationship Id="rId1173" Type="http://schemas.openxmlformats.org/officeDocument/2006/relationships/image" Target="media/image603.wmf"/><Relationship Id="rId1380" Type="http://schemas.openxmlformats.org/officeDocument/2006/relationships/oleObject" Target="embeddings/oleObject653.bin"/><Relationship Id="rId1601" Type="http://schemas.openxmlformats.org/officeDocument/2006/relationships/oleObject" Target="embeddings/oleObject779.bin"/><Relationship Id="rId1839" Type="http://schemas.openxmlformats.org/officeDocument/2006/relationships/oleObject" Target="embeddings/oleObject899.bin"/><Relationship Id="rId2017" Type="http://schemas.openxmlformats.org/officeDocument/2006/relationships/image" Target="media/image1006.wmf"/><Relationship Id="rId2224" Type="http://schemas.openxmlformats.org/officeDocument/2006/relationships/image" Target="media/image1108.wmf"/><Relationship Id="rId182" Type="http://schemas.openxmlformats.org/officeDocument/2006/relationships/image" Target="media/image100.wmf"/><Relationship Id="rId403" Type="http://schemas.openxmlformats.org/officeDocument/2006/relationships/image" Target="media/image217.wmf"/><Relationship Id="rId750" Type="http://schemas.openxmlformats.org/officeDocument/2006/relationships/oleObject" Target="embeddings/oleObject341.bin"/><Relationship Id="rId848" Type="http://schemas.openxmlformats.org/officeDocument/2006/relationships/image" Target="media/image444.wmf"/><Relationship Id="rId1033" Type="http://schemas.openxmlformats.org/officeDocument/2006/relationships/oleObject" Target="embeddings/oleObject479.bin"/><Relationship Id="rId1478" Type="http://schemas.openxmlformats.org/officeDocument/2006/relationships/oleObject" Target="embeddings/oleObject705.bin"/><Relationship Id="rId1685" Type="http://schemas.openxmlformats.org/officeDocument/2006/relationships/oleObject" Target="embeddings/oleObject820.bin"/><Relationship Id="rId1892" Type="http://schemas.openxmlformats.org/officeDocument/2006/relationships/image" Target="media/image945.wmf"/><Relationship Id="rId1906" Type="http://schemas.openxmlformats.org/officeDocument/2006/relationships/image" Target="media/image952.wmf"/><Relationship Id="rId2431" Type="http://schemas.openxmlformats.org/officeDocument/2006/relationships/oleObject" Target="embeddings/oleObject1199.bin"/><Relationship Id="rId487" Type="http://schemas.openxmlformats.org/officeDocument/2006/relationships/oleObject" Target="embeddings/oleObject211.bin"/><Relationship Id="rId610" Type="http://schemas.openxmlformats.org/officeDocument/2006/relationships/oleObject" Target="embeddings/oleObject271.bin"/><Relationship Id="rId694" Type="http://schemas.openxmlformats.org/officeDocument/2006/relationships/image" Target="media/image365.wmf"/><Relationship Id="rId708" Type="http://schemas.openxmlformats.org/officeDocument/2006/relationships/image" Target="media/image372.wmf"/><Relationship Id="rId915" Type="http://schemas.openxmlformats.org/officeDocument/2006/relationships/oleObject" Target="embeddings/oleObject419.bin"/><Relationship Id="rId1240" Type="http://schemas.openxmlformats.org/officeDocument/2006/relationships/oleObject" Target="embeddings/oleObject583.bin"/><Relationship Id="rId1338" Type="http://schemas.openxmlformats.org/officeDocument/2006/relationships/image" Target="media/image686.wmf"/><Relationship Id="rId1545" Type="http://schemas.openxmlformats.org/officeDocument/2006/relationships/oleObject" Target="embeddings/oleObject749.bin"/><Relationship Id="rId2070" Type="http://schemas.openxmlformats.org/officeDocument/2006/relationships/oleObject" Target="embeddings/oleObject1017.bin"/><Relationship Id="rId2168" Type="http://schemas.openxmlformats.org/officeDocument/2006/relationships/oleObject" Target="embeddings/oleObject1066.bin"/><Relationship Id="rId2375" Type="http://schemas.openxmlformats.org/officeDocument/2006/relationships/image" Target="media/image1185.wmf"/><Relationship Id="rId347" Type="http://schemas.openxmlformats.org/officeDocument/2006/relationships/image" Target="media/image188.wmf"/><Relationship Id="rId999" Type="http://schemas.openxmlformats.org/officeDocument/2006/relationships/oleObject" Target="embeddings/oleObject462.bin"/><Relationship Id="rId1100" Type="http://schemas.openxmlformats.org/officeDocument/2006/relationships/oleObject" Target="embeddings/oleObject513.bin"/><Relationship Id="rId1184" Type="http://schemas.openxmlformats.org/officeDocument/2006/relationships/oleObject" Target="embeddings/oleObject555.bin"/><Relationship Id="rId1405" Type="http://schemas.openxmlformats.org/officeDocument/2006/relationships/image" Target="media/image719.wmf"/><Relationship Id="rId1752" Type="http://schemas.openxmlformats.org/officeDocument/2006/relationships/oleObject" Target="embeddings/oleObject854.bin"/><Relationship Id="rId2028" Type="http://schemas.openxmlformats.org/officeDocument/2006/relationships/oleObject" Target="embeddings/oleObject996.bin"/><Relationship Id="rId44" Type="http://schemas.openxmlformats.org/officeDocument/2006/relationships/oleObject" Target="embeddings/oleObject17.bin"/><Relationship Id="rId554" Type="http://schemas.openxmlformats.org/officeDocument/2006/relationships/image" Target="media/image294.wmf"/><Relationship Id="rId761" Type="http://schemas.openxmlformats.org/officeDocument/2006/relationships/oleObject" Target="embeddings/oleObject347.bin"/><Relationship Id="rId859" Type="http://schemas.openxmlformats.org/officeDocument/2006/relationships/oleObject" Target="embeddings/oleObject391.bin"/><Relationship Id="rId1391" Type="http://schemas.openxmlformats.org/officeDocument/2006/relationships/image" Target="media/image712.wmf"/><Relationship Id="rId1489" Type="http://schemas.openxmlformats.org/officeDocument/2006/relationships/image" Target="media/image758.wmf"/><Relationship Id="rId1612" Type="http://schemas.openxmlformats.org/officeDocument/2006/relationships/image" Target="media/image807.wmf"/><Relationship Id="rId1696" Type="http://schemas.openxmlformats.org/officeDocument/2006/relationships/image" Target="media/image850.wmf"/><Relationship Id="rId1917" Type="http://schemas.openxmlformats.org/officeDocument/2006/relationships/oleObject" Target="embeddings/oleObject939.bin"/><Relationship Id="rId2235" Type="http://schemas.openxmlformats.org/officeDocument/2006/relationships/oleObject" Target="embeddings/oleObject1101.bin"/><Relationship Id="rId2442" Type="http://schemas.openxmlformats.org/officeDocument/2006/relationships/image" Target="media/image1216.wmf"/><Relationship Id="rId193" Type="http://schemas.openxmlformats.org/officeDocument/2006/relationships/image" Target="media/image107.wmf"/><Relationship Id="rId207" Type="http://schemas.openxmlformats.org/officeDocument/2006/relationships/image" Target="media/image113.wmf"/><Relationship Id="rId414" Type="http://schemas.openxmlformats.org/officeDocument/2006/relationships/oleObject" Target="embeddings/oleObject175.bin"/><Relationship Id="rId498" Type="http://schemas.openxmlformats.org/officeDocument/2006/relationships/image" Target="media/image265.wmf"/><Relationship Id="rId621" Type="http://schemas.openxmlformats.org/officeDocument/2006/relationships/image" Target="media/image328.wmf"/><Relationship Id="rId1044" Type="http://schemas.openxmlformats.org/officeDocument/2006/relationships/image" Target="media/image539.wmf"/><Relationship Id="rId1251" Type="http://schemas.openxmlformats.org/officeDocument/2006/relationships/image" Target="media/image642.wmf"/><Relationship Id="rId1349" Type="http://schemas.openxmlformats.org/officeDocument/2006/relationships/image" Target="media/image692.wmf"/><Relationship Id="rId2081" Type="http://schemas.openxmlformats.org/officeDocument/2006/relationships/image" Target="media/image1038.wmf"/><Relationship Id="rId2179" Type="http://schemas.openxmlformats.org/officeDocument/2006/relationships/oleObject" Target="embeddings/oleObject1072.bin"/><Relationship Id="rId2302" Type="http://schemas.openxmlformats.org/officeDocument/2006/relationships/image" Target="media/image1148.wmf"/><Relationship Id="rId260" Type="http://schemas.openxmlformats.org/officeDocument/2006/relationships/image" Target="media/image141.wmf"/><Relationship Id="rId719" Type="http://schemas.openxmlformats.org/officeDocument/2006/relationships/oleObject" Target="embeddings/oleObject325.bin"/><Relationship Id="rId926" Type="http://schemas.openxmlformats.org/officeDocument/2006/relationships/image" Target="media/image482.wmf"/><Relationship Id="rId1111" Type="http://schemas.openxmlformats.org/officeDocument/2006/relationships/image" Target="media/image572.wmf"/><Relationship Id="rId1556" Type="http://schemas.openxmlformats.org/officeDocument/2006/relationships/image" Target="media/image781.wmf"/><Relationship Id="rId1763" Type="http://schemas.openxmlformats.org/officeDocument/2006/relationships/image" Target="media/image882.wmf"/><Relationship Id="rId1970" Type="http://schemas.openxmlformats.org/officeDocument/2006/relationships/oleObject" Target="embeddings/oleObject967.bin"/><Relationship Id="rId2386" Type="http://schemas.openxmlformats.org/officeDocument/2006/relationships/image" Target="media/image1189.wmf"/><Relationship Id="rId55" Type="http://schemas.openxmlformats.org/officeDocument/2006/relationships/oleObject" Target="embeddings/oleObject21.bin"/><Relationship Id="rId120" Type="http://schemas.openxmlformats.org/officeDocument/2006/relationships/oleObject" Target="embeddings/oleObject49.bin"/><Relationship Id="rId358" Type="http://schemas.openxmlformats.org/officeDocument/2006/relationships/oleObject" Target="embeddings/oleObject151.bin"/><Relationship Id="rId565" Type="http://schemas.openxmlformats.org/officeDocument/2006/relationships/oleObject" Target="embeddings/oleObject249.bin"/><Relationship Id="rId772" Type="http://schemas.openxmlformats.org/officeDocument/2006/relationships/image" Target="media/image405.wmf"/><Relationship Id="rId1195" Type="http://schemas.openxmlformats.org/officeDocument/2006/relationships/image" Target="media/image614.wmf"/><Relationship Id="rId1209" Type="http://schemas.openxmlformats.org/officeDocument/2006/relationships/image" Target="media/image621.wmf"/><Relationship Id="rId1416" Type="http://schemas.openxmlformats.org/officeDocument/2006/relationships/oleObject" Target="embeddings/oleObject671.bin"/><Relationship Id="rId1623" Type="http://schemas.openxmlformats.org/officeDocument/2006/relationships/oleObject" Target="embeddings/oleObject790.bin"/><Relationship Id="rId1830" Type="http://schemas.openxmlformats.org/officeDocument/2006/relationships/oleObject" Target="embeddings/oleObject894.bin"/><Relationship Id="rId2039" Type="http://schemas.openxmlformats.org/officeDocument/2006/relationships/image" Target="media/image1017.wmf"/><Relationship Id="rId2246" Type="http://schemas.openxmlformats.org/officeDocument/2006/relationships/image" Target="media/image1119.wmf"/><Relationship Id="rId2453" Type="http://schemas.openxmlformats.org/officeDocument/2006/relationships/image" Target="media/image1222.svg"/><Relationship Id="rId218" Type="http://schemas.openxmlformats.org/officeDocument/2006/relationships/image" Target="media/image120.wmf"/><Relationship Id="rId425" Type="http://schemas.openxmlformats.org/officeDocument/2006/relationships/image" Target="media/image228.wmf"/><Relationship Id="rId632" Type="http://schemas.openxmlformats.org/officeDocument/2006/relationships/image" Target="media/image334.wmf"/><Relationship Id="rId1055" Type="http://schemas.openxmlformats.org/officeDocument/2006/relationships/oleObject" Target="embeddings/oleObject490.bin"/><Relationship Id="rId1262" Type="http://schemas.openxmlformats.org/officeDocument/2006/relationships/image" Target="media/image648.wmf"/><Relationship Id="rId1928" Type="http://schemas.openxmlformats.org/officeDocument/2006/relationships/image" Target="media/image963.wmf"/><Relationship Id="rId2092" Type="http://schemas.openxmlformats.org/officeDocument/2006/relationships/oleObject" Target="embeddings/oleObject1028.bin"/><Relationship Id="rId2106" Type="http://schemas.openxmlformats.org/officeDocument/2006/relationships/oleObject" Target="embeddings/oleObject1035.bin"/><Relationship Id="rId2313" Type="http://schemas.openxmlformats.org/officeDocument/2006/relationships/oleObject" Target="embeddings/oleObject1139.bin"/><Relationship Id="rId271" Type="http://schemas.openxmlformats.org/officeDocument/2006/relationships/oleObject" Target="embeddings/oleObject110.bin"/><Relationship Id="rId937" Type="http://schemas.openxmlformats.org/officeDocument/2006/relationships/oleObject" Target="embeddings/oleObject429.bin"/><Relationship Id="rId1122" Type="http://schemas.openxmlformats.org/officeDocument/2006/relationships/oleObject" Target="embeddings/oleObject524.bin"/><Relationship Id="rId1567" Type="http://schemas.openxmlformats.org/officeDocument/2006/relationships/image" Target="media/image786.wmf"/><Relationship Id="rId1774" Type="http://schemas.openxmlformats.org/officeDocument/2006/relationships/oleObject" Target="embeddings/oleObject866.bin"/><Relationship Id="rId1981" Type="http://schemas.openxmlformats.org/officeDocument/2006/relationships/image" Target="media/image988.wmf"/><Relationship Id="rId2397" Type="http://schemas.openxmlformats.org/officeDocument/2006/relationships/oleObject" Target="embeddings/oleObject1182.bin"/><Relationship Id="rId66" Type="http://schemas.openxmlformats.org/officeDocument/2006/relationships/image" Target="media/image36.wmf"/><Relationship Id="rId131" Type="http://schemas.openxmlformats.org/officeDocument/2006/relationships/oleObject" Target="embeddings/oleObject55.bin"/><Relationship Id="rId369" Type="http://schemas.microsoft.com/office/2007/relationships/hdphoto" Target="media/hdphoto3.wdp"/><Relationship Id="rId576" Type="http://schemas.openxmlformats.org/officeDocument/2006/relationships/image" Target="media/image305.wmf"/><Relationship Id="rId783" Type="http://schemas.openxmlformats.org/officeDocument/2006/relationships/oleObject" Target="embeddings/oleObject356.bin"/><Relationship Id="rId990" Type="http://schemas.openxmlformats.org/officeDocument/2006/relationships/oleObject" Target="embeddings/oleObject457.bin"/><Relationship Id="rId1427" Type="http://schemas.openxmlformats.org/officeDocument/2006/relationships/image" Target="media/image729.wmf"/><Relationship Id="rId1634" Type="http://schemas.openxmlformats.org/officeDocument/2006/relationships/image" Target="media/image818.wmf"/><Relationship Id="rId1841" Type="http://schemas.openxmlformats.org/officeDocument/2006/relationships/oleObject" Target="embeddings/oleObject900.bin"/><Relationship Id="rId2257" Type="http://schemas.openxmlformats.org/officeDocument/2006/relationships/oleObject" Target="embeddings/oleObject1112.bin"/><Relationship Id="rId2464" Type="http://schemas.openxmlformats.org/officeDocument/2006/relationships/image" Target="media/image1232.png"/><Relationship Id="rId229" Type="http://schemas.openxmlformats.org/officeDocument/2006/relationships/oleObject" Target="embeddings/oleObject89.bin"/><Relationship Id="rId436" Type="http://schemas.openxmlformats.org/officeDocument/2006/relationships/oleObject" Target="embeddings/oleObject186.bin"/><Relationship Id="rId643" Type="http://schemas.openxmlformats.org/officeDocument/2006/relationships/oleObject" Target="embeddings/oleObject287.bin"/><Relationship Id="rId1066" Type="http://schemas.openxmlformats.org/officeDocument/2006/relationships/image" Target="media/image550.wmf"/><Relationship Id="rId1273" Type="http://schemas.openxmlformats.org/officeDocument/2006/relationships/oleObject" Target="embeddings/oleObject599.bin"/><Relationship Id="rId1480" Type="http://schemas.openxmlformats.org/officeDocument/2006/relationships/oleObject" Target="embeddings/oleObject706.bin"/><Relationship Id="rId1939" Type="http://schemas.openxmlformats.org/officeDocument/2006/relationships/oleObject" Target="embeddings/oleObject950.bin"/><Relationship Id="rId2117" Type="http://schemas.openxmlformats.org/officeDocument/2006/relationships/image" Target="media/image1056.wmf"/><Relationship Id="rId2324" Type="http://schemas.openxmlformats.org/officeDocument/2006/relationships/oleObject" Target="embeddings/oleObject1144.bin"/><Relationship Id="rId850" Type="http://schemas.openxmlformats.org/officeDocument/2006/relationships/image" Target="media/image445.wmf"/><Relationship Id="rId948" Type="http://schemas.openxmlformats.org/officeDocument/2006/relationships/image" Target="media/image492.wmf"/><Relationship Id="rId1133" Type="http://schemas.openxmlformats.org/officeDocument/2006/relationships/image" Target="media/image583.wmf"/><Relationship Id="rId1578" Type="http://schemas.openxmlformats.org/officeDocument/2006/relationships/oleObject" Target="embeddings/oleObject766.bin"/><Relationship Id="rId1701" Type="http://schemas.openxmlformats.org/officeDocument/2006/relationships/oleObject" Target="embeddings/oleObject828.bin"/><Relationship Id="rId1785" Type="http://schemas.openxmlformats.org/officeDocument/2006/relationships/image" Target="media/image893.wmf"/><Relationship Id="rId1992" Type="http://schemas.openxmlformats.org/officeDocument/2006/relationships/oleObject" Target="embeddings/oleObject978.bin"/><Relationship Id="rId77" Type="http://schemas.openxmlformats.org/officeDocument/2006/relationships/oleObject" Target="embeddings/oleObject27.bin"/><Relationship Id="rId282" Type="http://schemas.openxmlformats.org/officeDocument/2006/relationships/image" Target="media/image153.wmf"/><Relationship Id="rId503" Type="http://schemas.openxmlformats.org/officeDocument/2006/relationships/oleObject" Target="embeddings/oleObject219.bin"/><Relationship Id="rId587" Type="http://schemas.openxmlformats.org/officeDocument/2006/relationships/image" Target="media/image311.wmf"/><Relationship Id="rId710" Type="http://schemas.openxmlformats.org/officeDocument/2006/relationships/image" Target="media/image373.wmf"/><Relationship Id="rId808" Type="http://schemas.openxmlformats.org/officeDocument/2006/relationships/image" Target="media/image425.wmf"/><Relationship Id="rId1340" Type="http://schemas.openxmlformats.org/officeDocument/2006/relationships/image" Target="media/image687.wmf"/><Relationship Id="rId1438" Type="http://schemas.openxmlformats.org/officeDocument/2006/relationships/oleObject" Target="embeddings/oleObject683.bin"/><Relationship Id="rId1645" Type="http://schemas.openxmlformats.org/officeDocument/2006/relationships/oleObject" Target="embeddings/oleObject801.bin"/><Relationship Id="rId2170" Type="http://schemas.openxmlformats.org/officeDocument/2006/relationships/oleObject" Target="embeddings/oleObject1067.bin"/><Relationship Id="rId2268" Type="http://schemas.openxmlformats.org/officeDocument/2006/relationships/image" Target="media/image1130.wmf"/><Relationship Id="rId8" Type="http://schemas.openxmlformats.org/officeDocument/2006/relationships/image" Target="media/image2.png"/><Relationship Id="rId142" Type="http://schemas.openxmlformats.org/officeDocument/2006/relationships/oleObject" Target="embeddings/oleObject64.bin"/><Relationship Id="rId447" Type="http://schemas.openxmlformats.org/officeDocument/2006/relationships/oleObject" Target="embeddings/oleObject191.bin"/><Relationship Id="rId794" Type="http://schemas.openxmlformats.org/officeDocument/2006/relationships/image" Target="media/image416.wmf"/><Relationship Id="rId1077" Type="http://schemas.openxmlformats.org/officeDocument/2006/relationships/image" Target="media/image555.wmf"/><Relationship Id="rId1200" Type="http://schemas.openxmlformats.org/officeDocument/2006/relationships/oleObject" Target="embeddings/oleObject563.bin"/><Relationship Id="rId1852" Type="http://schemas.openxmlformats.org/officeDocument/2006/relationships/oleObject" Target="embeddings/oleObject906.bin"/><Relationship Id="rId2030" Type="http://schemas.openxmlformats.org/officeDocument/2006/relationships/oleObject" Target="embeddings/oleObject997.bin"/><Relationship Id="rId2128" Type="http://schemas.openxmlformats.org/officeDocument/2006/relationships/oleObject" Target="embeddings/oleObject1046.bin"/><Relationship Id="rId2475" Type="http://schemas.openxmlformats.org/officeDocument/2006/relationships/image" Target="media/image1239.wmf"/><Relationship Id="rId654" Type="http://schemas.openxmlformats.org/officeDocument/2006/relationships/image" Target="media/image345.wmf"/><Relationship Id="rId861" Type="http://schemas.openxmlformats.org/officeDocument/2006/relationships/oleObject" Target="embeddings/oleObject392.bin"/><Relationship Id="rId959" Type="http://schemas.openxmlformats.org/officeDocument/2006/relationships/oleObject" Target="embeddings/oleObject442.bin"/><Relationship Id="rId1284" Type="http://schemas.openxmlformats.org/officeDocument/2006/relationships/image" Target="media/image659.wmf"/><Relationship Id="rId1491" Type="http://schemas.openxmlformats.org/officeDocument/2006/relationships/image" Target="media/image759.wmf"/><Relationship Id="rId1505" Type="http://schemas.openxmlformats.org/officeDocument/2006/relationships/oleObject" Target="embeddings/oleObject720.bin"/><Relationship Id="rId1589" Type="http://schemas.openxmlformats.org/officeDocument/2006/relationships/image" Target="media/image797.wmf"/><Relationship Id="rId1712" Type="http://schemas.openxmlformats.org/officeDocument/2006/relationships/oleObject" Target="embeddings/oleObject834.bin"/><Relationship Id="rId2335" Type="http://schemas.openxmlformats.org/officeDocument/2006/relationships/image" Target="media/image1165.wmf"/><Relationship Id="rId293" Type="http://schemas.openxmlformats.org/officeDocument/2006/relationships/oleObject" Target="embeddings/oleObject119.bin"/><Relationship Id="rId307" Type="http://schemas.openxmlformats.org/officeDocument/2006/relationships/image" Target="media/image163.wmf"/><Relationship Id="rId514" Type="http://schemas.openxmlformats.org/officeDocument/2006/relationships/oleObject" Target="embeddings/oleObject224.bin"/><Relationship Id="rId721" Type="http://schemas.openxmlformats.org/officeDocument/2006/relationships/oleObject" Target="embeddings/oleObject326.bin"/><Relationship Id="rId1144" Type="http://schemas.openxmlformats.org/officeDocument/2006/relationships/oleObject" Target="embeddings/oleObject535.bin"/><Relationship Id="rId1351" Type="http://schemas.openxmlformats.org/officeDocument/2006/relationships/image" Target="media/image693.wmf"/><Relationship Id="rId1449" Type="http://schemas.openxmlformats.org/officeDocument/2006/relationships/image" Target="media/image738.wmf"/><Relationship Id="rId1796" Type="http://schemas.openxmlformats.org/officeDocument/2006/relationships/oleObject" Target="embeddings/oleObject877.bin"/><Relationship Id="rId2181" Type="http://schemas.openxmlformats.org/officeDocument/2006/relationships/oleObject" Target="embeddings/oleObject1073.bin"/><Relationship Id="rId2402" Type="http://schemas.openxmlformats.org/officeDocument/2006/relationships/image" Target="media/image1197.wmf"/><Relationship Id="rId88" Type="http://schemas.openxmlformats.org/officeDocument/2006/relationships/image" Target="media/image47.wmf"/><Relationship Id="rId153" Type="http://schemas.openxmlformats.org/officeDocument/2006/relationships/image" Target="media/image75.wmf"/><Relationship Id="rId360" Type="http://schemas.openxmlformats.org/officeDocument/2006/relationships/oleObject" Target="embeddings/oleObject152.bin"/><Relationship Id="rId598" Type="http://schemas.openxmlformats.org/officeDocument/2006/relationships/oleObject" Target="embeddings/oleObject265.bin"/><Relationship Id="rId819" Type="http://schemas.openxmlformats.org/officeDocument/2006/relationships/image" Target="media/image430.wmf"/><Relationship Id="rId1004" Type="http://schemas.openxmlformats.org/officeDocument/2006/relationships/image" Target="media/image519.wmf"/><Relationship Id="rId1211" Type="http://schemas.openxmlformats.org/officeDocument/2006/relationships/image" Target="media/image622.wmf"/><Relationship Id="rId1656" Type="http://schemas.openxmlformats.org/officeDocument/2006/relationships/image" Target="media/image829.wmf"/><Relationship Id="rId1863" Type="http://schemas.openxmlformats.org/officeDocument/2006/relationships/oleObject" Target="embeddings/oleObject912.bin"/><Relationship Id="rId2041" Type="http://schemas.openxmlformats.org/officeDocument/2006/relationships/image" Target="media/image1018.wmf"/><Relationship Id="rId2279" Type="http://schemas.openxmlformats.org/officeDocument/2006/relationships/oleObject" Target="embeddings/oleObject1123.bin"/><Relationship Id="rId2486" Type="http://schemas.openxmlformats.org/officeDocument/2006/relationships/oleObject" Target="embeddings/oleObject1220.bin"/><Relationship Id="rId220" Type="http://schemas.openxmlformats.org/officeDocument/2006/relationships/image" Target="media/image121.wmf"/><Relationship Id="rId458" Type="http://schemas.openxmlformats.org/officeDocument/2006/relationships/image" Target="media/image245.wmf"/><Relationship Id="rId665" Type="http://schemas.openxmlformats.org/officeDocument/2006/relationships/oleObject" Target="embeddings/oleObject298.bin"/><Relationship Id="rId872" Type="http://schemas.openxmlformats.org/officeDocument/2006/relationships/image" Target="media/image456.wmf"/><Relationship Id="rId1088" Type="http://schemas.openxmlformats.org/officeDocument/2006/relationships/oleObject" Target="embeddings/oleObject507.bin"/><Relationship Id="rId1295" Type="http://schemas.openxmlformats.org/officeDocument/2006/relationships/oleObject" Target="embeddings/oleObject610.bin"/><Relationship Id="rId1309" Type="http://schemas.openxmlformats.org/officeDocument/2006/relationships/oleObject" Target="embeddings/oleObject617.bin"/><Relationship Id="rId1516" Type="http://schemas.openxmlformats.org/officeDocument/2006/relationships/oleObject" Target="embeddings/oleObject731.bin"/><Relationship Id="rId1723" Type="http://schemas.openxmlformats.org/officeDocument/2006/relationships/image" Target="media/image863.wmf"/><Relationship Id="rId1930" Type="http://schemas.openxmlformats.org/officeDocument/2006/relationships/image" Target="media/image964.wmf"/><Relationship Id="rId2139" Type="http://schemas.openxmlformats.org/officeDocument/2006/relationships/image" Target="media/image1067.wmf"/><Relationship Id="rId2346" Type="http://schemas.openxmlformats.org/officeDocument/2006/relationships/image" Target="media/image1171.wmf"/><Relationship Id="rId15" Type="http://schemas.openxmlformats.org/officeDocument/2006/relationships/image" Target="media/image7.wmf"/><Relationship Id="rId318" Type="http://schemas.openxmlformats.org/officeDocument/2006/relationships/image" Target="media/image170.png"/><Relationship Id="rId525" Type="http://schemas.openxmlformats.org/officeDocument/2006/relationships/image" Target="media/image279.wmf"/><Relationship Id="rId732" Type="http://schemas.openxmlformats.org/officeDocument/2006/relationships/image" Target="media/image384.wmf"/><Relationship Id="rId1155" Type="http://schemas.openxmlformats.org/officeDocument/2006/relationships/image" Target="media/image594.wmf"/><Relationship Id="rId1362" Type="http://schemas.openxmlformats.org/officeDocument/2006/relationships/oleObject" Target="embeddings/oleObject643.bin"/><Relationship Id="rId2192" Type="http://schemas.openxmlformats.org/officeDocument/2006/relationships/image" Target="media/image1093.wmf"/><Relationship Id="rId2206" Type="http://schemas.openxmlformats.org/officeDocument/2006/relationships/image" Target="media/image1100.wmf"/><Relationship Id="rId2413" Type="http://schemas.openxmlformats.org/officeDocument/2006/relationships/hyperlink" Target="http://j.kg/" TargetMode="External"/><Relationship Id="rId99" Type="http://schemas.openxmlformats.org/officeDocument/2006/relationships/oleObject" Target="embeddings/oleObject38.bin"/><Relationship Id="rId164" Type="http://schemas.openxmlformats.org/officeDocument/2006/relationships/image" Target="media/image84.png"/><Relationship Id="rId371" Type="http://schemas.openxmlformats.org/officeDocument/2006/relationships/image" Target="media/image200.png"/><Relationship Id="rId1015" Type="http://schemas.openxmlformats.org/officeDocument/2006/relationships/oleObject" Target="embeddings/oleObject470.bin"/><Relationship Id="rId1222" Type="http://schemas.openxmlformats.org/officeDocument/2006/relationships/oleObject" Target="embeddings/oleObject574.bin"/><Relationship Id="rId1667" Type="http://schemas.openxmlformats.org/officeDocument/2006/relationships/image" Target="media/image835.wmf"/><Relationship Id="rId1874" Type="http://schemas.openxmlformats.org/officeDocument/2006/relationships/image" Target="media/image936.wmf"/><Relationship Id="rId2052" Type="http://schemas.openxmlformats.org/officeDocument/2006/relationships/oleObject" Target="embeddings/oleObject1008.bin"/><Relationship Id="rId2497" Type="http://schemas.openxmlformats.org/officeDocument/2006/relationships/oleObject" Target="embeddings/oleObject1225.bin"/><Relationship Id="rId469" Type="http://schemas.openxmlformats.org/officeDocument/2006/relationships/oleObject" Target="embeddings/oleObject202.bin"/><Relationship Id="rId676" Type="http://schemas.openxmlformats.org/officeDocument/2006/relationships/image" Target="media/image356.wmf"/><Relationship Id="rId883" Type="http://schemas.openxmlformats.org/officeDocument/2006/relationships/image" Target="media/image461.png"/><Relationship Id="rId1099" Type="http://schemas.openxmlformats.org/officeDocument/2006/relationships/image" Target="media/image566.wmf"/><Relationship Id="rId1527" Type="http://schemas.openxmlformats.org/officeDocument/2006/relationships/oleObject" Target="embeddings/oleObject740.bin"/><Relationship Id="rId1734" Type="http://schemas.openxmlformats.org/officeDocument/2006/relationships/oleObject" Target="embeddings/oleObject845.bin"/><Relationship Id="rId1941" Type="http://schemas.openxmlformats.org/officeDocument/2006/relationships/oleObject" Target="embeddings/oleObject951.bin"/><Relationship Id="rId2357" Type="http://schemas.openxmlformats.org/officeDocument/2006/relationships/image" Target="media/image1176.wmf"/><Relationship Id="rId26" Type="http://schemas.openxmlformats.org/officeDocument/2006/relationships/oleObject" Target="embeddings/oleObject8.bin"/><Relationship Id="rId231" Type="http://schemas.openxmlformats.org/officeDocument/2006/relationships/oleObject" Target="embeddings/oleObject90.bin"/><Relationship Id="rId329" Type="http://schemas.openxmlformats.org/officeDocument/2006/relationships/image" Target="media/image178.wmf"/><Relationship Id="rId536" Type="http://schemas.openxmlformats.org/officeDocument/2006/relationships/oleObject" Target="embeddings/oleObject235.bin"/><Relationship Id="rId1166" Type="http://schemas.openxmlformats.org/officeDocument/2006/relationships/oleObject" Target="embeddings/oleObject546.bin"/><Relationship Id="rId1373" Type="http://schemas.openxmlformats.org/officeDocument/2006/relationships/image" Target="media/image704.wmf"/><Relationship Id="rId2217" Type="http://schemas.openxmlformats.org/officeDocument/2006/relationships/oleObject" Target="embeddings/oleObject1092.bin"/><Relationship Id="rId175" Type="http://schemas.openxmlformats.org/officeDocument/2006/relationships/image" Target="media/image95.png"/><Relationship Id="rId743" Type="http://schemas.openxmlformats.org/officeDocument/2006/relationships/oleObject" Target="embeddings/oleObject337.bin"/><Relationship Id="rId950" Type="http://schemas.openxmlformats.org/officeDocument/2006/relationships/image" Target="media/image493.wmf"/><Relationship Id="rId1026" Type="http://schemas.openxmlformats.org/officeDocument/2006/relationships/image" Target="media/image530.wmf"/><Relationship Id="rId1580" Type="http://schemas.openxmlformats.org/officeDocument/2006/relationships/oleObject" Target="embeddings/oleObject767.bin"/><Relationship Id="rId1678" Type="http://schemas.openxmlformats.org/officeDocument/2006/relationships/oleObject" Target="embeddings/oleObject817.bin"/><Relationship Id="rId1801" Type="http://schemas.openxmlformats.org/officeDocument/2006/relationships/image" Target="media/image901.wmf"/><Relationship Id="rId1885" Type="http://schemas.openxmlformats.org/officeDocument/2006/relationships/oleObject" Target="embeddings/oleObject923.bin"/><Relationship Id="rId2424" Type="http://schemas.openxmlformats.org/officeDocument/2006/relationships/image" Target="media/image1207.wmf"/><Relationship Id="rId382" Type="http://schemas.openxmlformats.org/officeDocument/2006/relationships/oleObject" Target="embeddings/oleObject159.bin"/><Relationship Id="rId603" Type="http://schemas.openxmlformats.org/officeDocument/2006/relationships/image" Target="media/image319.wmf"/><Relationship Id="rId687" Type="http://schemas.openxmlformats.org/officeDocument/2006/relationships/oleObject" Target="embeddings/oleObject309.bin"/><Relationship Id="rId810" Type="http://schemas.openxmlformats.org/officeDocument/2006/relationships/image" Target="media/image426.wmf"/><Relationship Id="rId908" Type="http://schemas.openxmlformats.org/officeDocument/2006/relationships/oleObject" Target="embeddings/oleObject415.bin"/><Relationship Id="rId1233" Type="http://schemas.openxmlformats.org/officeDocument/2006/relationships/image" Target="media/image633.wmf"/><Relationship Id="rId1440" Type="http://schemas.openxmlformats.org/officeDocument/2006/relationships/oleObject" Target="embeddings/oleObject684.bin"/><Relationship Id="rId1538" Type="http://schemas.openxmlformats.org/officeDocument/2006/relationships/image" Target="media/image772.wmf"/><Relationship Id="rId2063" Type="http://schemas.openxmlformats.org/officeDocument/2006/relationships/image" Target="media/image1029.wmf"/><Relationship Id="rId2270" Type="http://schemas.openxmlformats.org/officeDocument/2006/relationships/image" Target="media/image1131.wmf"/><Relationship Id="rId2368" Type="http://schemas.openxmlformats.org/officeDocument/2006/relationships/oleObject" Target="embeddings/oleObject1166.bin"/><Relationship Id="rId242" Type="http://schemas.openxmlformats.org/officeDocument/2006/relationships/image" Target="media/image132.wmf"/><Relationship Id="rId894" Type="http://schemas.openxmlformats.org/officeDocument/2006/relationships/image" Target="media/image467.wmf"/><Relationship Id="rId1177" Type="http://schemas.openxmlformats.org/officeDocument/2006/relationships/image" Target="media/image605.wmf"/><Relationship Id="rId1300" Type="http://schemas.openxmlformats.org/officeDocument/2006/relationships/image" Target="media/image667.wmf"/><Relationship Id="rId1745" Type="http://schemas.openxmlformats.org/officeDocument/2006/relationships/image" Target="media/image874.wmf"/><Relationship Id="rId1952" Type="http://schemas.openxmlformats.org/officeDocument/2006/relationships/oleObject" Target="embeddings/oleObject958.bin"/><Relationship Id="rId2130" Type="http://schemas.openxmlformats.org/officeDocument/2006/relationships/oleObject" Target="embeddings/oleObject1047.bin"/><Relationship Id="rId37" Type="http://schemas.openxmlformats.org/officeDocument/2006/relationships/image" Target="media/image18.wmf"/><Relationship Id="rId102" Type="http://schemas.openxmlformats.org/officeDocument/2006/relationships/image" Target="media/image54.wmf"/><Relationship Id="rId547" Type="http://schemas.openxmlformats.org/officeDocument/2006/relationships/image" Target="media/image290.wmf"/><Relationship Id="rId754" Type="http://schemas.openxmlformats.org/officeDocument/2006/relationships/image" Target="media/image394.wmf"/><Relationship Id="rId961" Type="http://schemas.openxmlformats.org/officeDocument/2006/relationships/oleObject" Target="embeddings/oleObject443.bin"/><Relationship Id="rId1384" Type="http://schemas.openxmlformats.org/officeDocument/2006/relationships/oleObject" Target="embeddings/oleObject655.bin"/><Relationship Id="rId1591" Type="http://schemas.openxmlformats.org/officeDocument/2006/relationships/image" Target="media/image798.wmf"/><Relationship Id="rId1605" Type="http://schemas.openxmlformats.org/officeDocument/2006/relationships/oleObject" Target="embeddings/oleObject781.bin"/><Relationship Id="rId1689" Type="http://schemas.openxmlformats.org/officeDocument/2006/relationships/oleObject" Target="embeddings/oleObject822.bin"/><Relationship Id="rId1812" Type="http://schemas.openxmlformats.org/officeDocument/2006/relationships/oleObject" Target="embeddings/oleObject885.bin"/><Relationship Id="rId2228" Type="http://schemas.openxmlformats.org/officeDocument/2006/relationships/image" Target="media/image1110.wmf"/><Relationship Id="rId2435" Type="http://schemas.openxmlformats.org/officeDocument/2006/relationships/oleObject" Target="embeddings/oleObject1201.bin"/><Relationship Id="rId90" Type="http://schemas.openxmlformats.org/officeDocument/2006/relationships/image" Target="media/image48.wmf"/><Relationship Id="rId186" Type="http://schemas.openxmlformats.org/officeDocument/2006/relationships/image" Target="media/image102.wmf"/><Relationship Id="rId393" Type="http://schemas.openxmlformats.org/officeDocument/2006/relationships/image" Target="media/image212.wmf"/><Relationship Id="rId407" Type="http://schemas.openxmlformats.org/officeDocument/2006/relationships/image" Target="media/image219.wmf"/><Relationship Id="rId614" Type="http://schemas.openxmlformats.org/officeDocument/2006/relationships/oleObject" Target="embeddings/oleObject273.bin"/><Relationship Id="rId821" Type="http://schemas.openxmlformats.org/officeDocument/2006/relationships/image" Target="media/image431.wmf"/><Relationship Id="rId1037" Type="http://schemas.openxmlformats.org/officeDocument/2006/relationships/oleObject" Target="embeddings/oleObject481.bin"/><Relationship Id="rId1244" Type="http://schemas.openxmlformats.org/officeDocument/2006/relationships/oleObject" Target="embeddings/oleObject585.bin"/><Relationship Id="rId1451" Type="http://schemas.openxmlformats.org/officeDocument/2006/relationships/image" Target="media/image739.wmf"/><Relationship Id="rId1896" Type="http://schemas.openxmlformats.org/officeDocument/2006/relationships/image" Target="media/image947.wmf"/><Relationship Id="rId2074" Type="http://schemas.openxmlformats.org/officeDocument/2006/relationships/oleObject" Target="embeddings/oleObject1019.bin"/><Relationship Id="rId2281" Type="http://schemas.openxmlformats.org/officeDocument/2006/relationships/oleObject" Target="embeddings/oleObject1124.bin"/><Relationship Id="rId2502" Type="http://schemas.openxmlformats.org/officeDocument/2006/relationships/header" Target="header4.xml"/><Relationship Id="rId253" Type="http://schemas.openxmlformats.org/officeDocument/2006/relationships/oleObject" Target="embeddings/oleObject101.bin"/><Relationship Id="rId460" Type="http://schemas.openxmlformats.org/officeDocument/2006/relationships/image" Target="media/image246.wmf"/><Relationship Id="rId698" Type="http://schemas.openxmlformats.org/officeDocument/2006/relationships/image" Target="media/image367.wmf"/><Relationship Id="rId919" Type="http://schemas.openxmlformats.org/officeDocument/2006/relationships/image" Target="media/image479.wmf"/><Relationship Id="rId1090" Type="http://schemas.openxmlformats.org/officeDocument/2006/relationships/oleObject" Target="embeddings/oleObject508.bin"/><Relationship Id="rId1104" Type="http://schemas.openxmlformats.org/officeDocument/2006/relationships/oleObject" Target="embeddings/oleObject515.bin"/><Relationship Id="rId1311" Type="http://schemas.openxmlformats.org/officeDocument/2006/relationships/oleObject" Target="embeddings/oleObject618.bin"/><Relationship Id="rId1549" Type="http://schemas.openxmlformats.org/officeDocument/2006/relationships/oleObject" Target="embeddings/oleObject751.bin"/><Relationship Id="rId1756" Type="http://schemas.openxmlformats.org/officeDocument/2006/relationships/oleObject" Target="embeddings/oleObject856.bin"/><Relationship Id="rId1963" Type="http://schemas.openxmlformats.org/officeDocument/2006/relationships/image" Target="media/image979.wmf"/><Relationship Id="rId2141" Type="http://schemas.openxmlformats.org/officeDocument/2006/relationships/image" Target="media/image1068.wmf"/><Relationship Id="rId2379" Type="http://schemas.openxmlformats.org/officeDocument/2006/relationships/oleObject" Target="embeddings/oleObject1172.bin"/><Relationship Id="rId48" Type="http://schemas.openxmlformats.org/officeDocument/2006/relationships/image" Target="media/image24.wmf"/><Relationship Id="rId113" Type="http://schemas.openxmlformats.org/officeDocument/2006/relationships/image" Target="media/image59.wmf"/><Relationship Id="rId320" Type="http://schemas.openxmlformats.org/officeDocument/2006/relationships/image" Target="media/image172.png"/><Relationship Id="rId558" Type="http://schemas.openxmlformats.org/officeDocument/2006/relationships/image" Target="media/image296.wmf"/><Relationship Id="rId765" Type="http://schemas.openxmlformats.org/officeDocument/2006/relationships/image" Target="media/image401.png"/><Relationship Id="rId972" Type="http://schemas.openxmlformats.org/officeDocument/2006/relationships/oleObject" Target="embeddings/oleObject448.bin"/><Relationship Id="rId1188" Type="http://schemas.openxmlformats.org/officeDocument/2006/relationships/oleObject" Target="embeddings/oleObject557.bin"/><Relationship Id="rId1395" Type="http://schemas.openxmlformats.org/officeDocument/2006/relationships/image" Target="media/image714.wmf"/><Relationship Id="rId1409" Type="http://schemas.openxmlformats.org/officeDocument/2006/relationships/image" Target="media/image721.wmf"/><Relationship Id="rId1616" Type="http://schemas.openxmlformats.org/officeDocument/2006/relationships/image" Target="media/image809.wmf"/><Relationship Id="rId1823" Type="http://schemas.openxmlformats.org/officeDocument/2006/relationships/image" Target="media/image912.wmf"/><Relationship Id="rId2001" Type="http://schemas.openxmlformats.org/officeDocument/2006/relationships/image" Target="media/image998.wmf"/><Relationship Id="rId2239" Type="http://schemas.openxmlformats.org/officeDocument/2006/relationships/oleObject" Target="embeddings/oleObject1103.bin"/><Relationship Id="rId2446" Type="http://schemas.openxmlformats.org/officeDocument/2006/relationships/image" Target="media/image1218.wmf"/><Relationship Id="rId197" Type="http://schemas.openxmlformats.org/officeDocument/2006/relationships/image" Target="media/image109.png"/><Relationship Id="rId418" Type="http://schemas.openxmlformats.org/officeDocument/2006/relationships/oleObject" Target="embeddings/oleObject177.bin"/><Relationship Id="rId625" Type="http://schemas.openxmlformats.org/officeDocument/2006/relationships/image" Target="media/image330.wmf"/><Relationship Id="rId832" Type="http://schemas.openxmlformats.org/officeDocument/2006/relationships/image" Target="media/image436.wmf"/><Relationship Id="rId1048" Type="http://schemas.openxmlformats.org/officeDocument/2006/relationships/image" Target="media/image541.wmf"/><Relationship Id="rId1255" Type="http://schemas.openxmlformats.org/officeDocument/2006/relationships/image" Target="media/image644.wmf"/><Relationship Id="rId1462" Type="http://schemas.openxmlformats.org/officeDocument/2006/relationships/oleObject" Target="embeddings/oleObject697.bin"/><Relationship Id="rId2085" Type="http://schemas.openxmlformats.org/officeDocument/2006/relationships/image" Target="media/image1040.wmf"/><Relationship Id="rId2292" Type="http://schemas.openxmlformats.org/officeDocument/2006/relationships/image" Target="media/image1143.wmf"/><Relationship Id="rId2306" Type="http://schemas.openxmlformats.org/officeDocument/2006/relationships/image" Target="media/image1150.wmf"/><Relationship Id="rId264" Type="http://schemas.openxmlformats.org/officeDocument/2006/relationships/image" Target="media/image143.wmf"/><Relationship Id="rId471" Type="http://schemas.openxmlformats.org/officeDocument/2006/relationships/oleObject" Target="embeddings/oleObject203.bin"/><Relationship Id="rId1115" Type="http://schemas.openxmlformats.org/officeDocument/2006/relationships/image" Target="media/image574.wmf"/><Relationship Id="rId1322" Type="http://schemas.openxmlformats.org/officeDocument/2006/relationships/image" Target="media/image678.wmf"/><Relationship Id="rId1767" Type="http://schemas.openxmlformats.org/officeDocument/2006/relationships/image" Target="media/image884.wmf"/><Relationship Id="rId1974" Type="http://schemas.openxmlformats.org/officeDocument/2006/relationships/oleObject" Target="embeddings/oleObject969.bin"/><Relationship Id="rId2152" Type="http://schemas.openxmlformats.org/officeDocument/2006/relationships/oleObject" Target="embeddings/oleObject1058.bin"/><Relationship Id="rId59" Type="http://schemas.openxmlformats.org/officeDocument/2006/relationships/image" Target="media/image32.png"/><Relationship Id="rId124" Type="http://schemas.openxmlformats.org/officeDocument/2006/relationships/oleObject" Target="embeddings/oleObject51.bin"/><Relationship Id="rId569" Type="http://schemas.openxmlformats.org/officeDocument/2006/relationships/oleObject" Target="embeddings/oleObject251.bin"/><Relationship Id="rId776" Type="http://schemas.openxmlformats.org/officeDocument/2006/relationships/image" Target="media/image407.wmf"/><Relationship Id="rId983" Type="http://schemas.openxmlformats.org/officeDocument/2006/relationships/image" Target="media/image509.wmf"/><Relationship Id="rId1199" Type="http://schemas.openxmlformats.org/officeDocument/2006/relationships/image" Target="media/image616.wmf"/><Relationship Id="rId1627" Type="http://schemas.openxmlformats.org/officeDocument/2006/relationships/oleObject" Target="embeddings/oleObject792.bin"/><Relationship Id="rId1834" Type="http://schemas.openxmlformats.org/officeDocument/2006/relationships/oleObject" Target="embeddings/oleObject896.bin"/><Relationship Id="rId2457" Type="http://schemas.openxmlformats.org/officeDocument/2006/relationships/image" Target="media/image1226.svg"/><Relationship Id="rId331" Type="http://schemas.openxmlformats.org/officeDocument/2006/relationships/image" Target="media/image179.wmf"/><Relationship Id="rId429" Type="http://schemas.openxmlformats.org/officeDocument/2006/relationships/image" Target="media/image230.wmf"/><Relationship Id="rId636" Type="http://schemas.openxmlformats.org/officeDocument/2006/relationships/image" Target="media/image336.wmf"/><Relationship Id="rId1059" Type="http://schemas.openxmlformats.org/officeDocument/2006/relationships/oleObject" Target="embeddings/oleObject492.bin"/><Relationship Id="rId1266" Type="http://schemas.openxmlformats.org/officeDocument/2006/relationships/image" Target="media/image650.wmf"/><Relationship Id="rId1473" Type="http://schemas.openxmlformats.org/officeDocument/2006/relationships/image" Target="media/image750.wmf"/><Relationship Id="rId2012" Type="http://schemas.openxmlformats.org/officeDocument/2006/relationships/oleObject" Target="embeddings/oleObject988.bin"/><Relationship Id="rId2096" Type="http://schemas.openxmlformats.org/officeDocument/2006/relationships/oleObject" Target="embeddings/oleObject1030.bin"/><Relationship Id="rId2317" Type="http://schemas.openxmlformats.org/officeDocument/2006/relationships/image" Target="media/image1156.wmf"/><Relationship Id="rId843" Type="http://schemas.openxmlformats.org/officeDocument/2006/relationships/oleObject" Target="embeddings/oleObject383.bin"/><Relationship Id="rId1126" Type="http://schemas.openxmlformats.org/officeDocument/2006/relationships/oleObject" Target="embeddings/oleObject526.bin"/><Relationship Id="rId1680" Type="http://schemas.openxmlformats.org/officeDocument/2006/relationships/oleObject" Target="embeddings/oleObject818.bin"/><Relationship Id="rId1778" Type="http://schemas.openxmlformats.org/officeDocument/2006/relationships/oleObject" Target="embeddings/oleObject868.bin"/><Relationship Id="rId1901" Type="http://schemas.openxmlformats.org/officeDocument/2006/relationships/oleObject" Target="embeddings/oleObject931.bin"/><Relationship Id="rId1985" Type="http://schemas.openxmlformats.org/officeDocument/2006/relationships/image" Target="media/image990.wmf"/><Relationship Id="rId275" Type="http://schemas.openxmlformats.org/officeDocument/2006/relationships/image" Target="media/image149.wmf"/><Relationship Id="rId482" Type="http://schemas.openxmlformats.org/officeDocument/2006/relationships/image" Target="media/image257.wmf"/><Relationship Id="rId703" Type="http://schemas.openxmlformats.org/officeDocument/2006/relationships/oleObject" Target="embeddings/oleObject317.bin"/><Relationship Id="rId910" Type="http://schemas.openxmlformats.org/officeDocument/2006/relationships/image" Target="media/image475.wmf"/><Relationship Id="rId1333" Type="http://schemas.openxmlformats.org/officeDocument/2006/relationships/oleObject" Target="embeddings/oleObject629.bin"/><Relationship Id="rId1540" Type="http://schemas.openxmlformats.org/officeDocument/2006/relationships/image" Target="media/image773.wmf"/><Relationship Id="rId1638" Type="http://schemas.openxmlformats.org/officeDocument/2006/relationships/image" Target="media/image820.wmf"/><Relationship Id="rId2163" Type="http://schemas.openxmlformats.org/officeDocument/2006/relationships/image" Target="media/image1079.wmf"/><Relationship Id="rId2370" Type="http://schemas.openxmlformats.org/officeDocument/2006/relationships/oleObject" Target="embeddings/oleObject1167.bin"/><Relationship Id="rId135" Type="http://schemas.openxmlformats.org/officeDocument/2006/relationships/oleObject" Target="embeddings/oleObject59.bin"/><Relationship Id="rId342" Type="http://schemas.openxmlformats.org/officeDocument/2006/relationships/oleObject" Target="embeddings/oleObject142.bin"/><Relationship Id="rId787" Type="http://schemas.openxmlformats.org/officeDocument/2006/relationships/oleObject" Target="embeddings/oleObject358.bin"/><Relationship Id="rId994" Type="http://schemas.openxmlformats.org/officeDocument/2006/relationships/image" Target="media/image514.wmf"/><Relationship Id="rId1400" Type="http://schemas.openxmlformats.org/officeDocument/2006/relationships/oleObject" Target="embeddings/oleObject663.bin"/><Relationship Id="rId1845" Type="http://schemas.openxmlformats.org/officeDocument/2006/relationships/image" Target="media/image922.wmf"/><Relationship Id="rId2023" Type="http://schemas.openxmlformats.org/officeDocument/2006/relationships/image" Target="media/image1009.wmf"/><Relationship Id="rId2230" Type="http://schemas.openxmlformats.org/officeDocument/2006/relationships/image" Target="media/image1111.wmf"/><Relationship Id="rId2468" Type="http://schemas.openxmlformats.org/officeDocument/2006/relationships/image" Target="media/image1235.png"/><Relationship Id="rId202" Type="http://schemas.openxmlformats.org/officeDocument/2006/relationships/footer" Target="footer2.xml"/><Relationship Id="rId647" Type="http://schemas.openxmlformats.org/officeDocument/2006/relationships/oleObject" Target="embeddings/oleObject289.bin"/><Relationship Id="rId854" Type="http://schemas.openxmlformats.org/officeDocument/2006/relationships/image" Target="media/image447.wmf"/><Relationship Id="rId1277" Type="http://schemas.openxmlformats.org/officeDocument/2006/relationships/oleObject" Target="embeddings/oleObject601.bin"/><Relationship Id="rId1484" Type="http://schemas.openxmlformats.org/officeDocument/2006/relationships/oleObject" Target="embeddings/oleObject708.bin"/><Relationship Id="rId1691" Type="http://schemas.openxmlformats.org/officeDocument/2006/relationships/oleObject" Target="embeddings/oleObject823.bin"/><Relationship Id="rId1705" Type="http://schemas.openxmlformats.org/officeDocument/2006/relationships/oleObject" Target="embeddings/oleObject830.bin"/><Relationship Id="rId1912" Type="http://schemas.openxmlformats.org/officeDocument/2006/relationships/image" Target="media/image955.wmf"/><Relationship Id="rId2328" Type="http://schemas.openxmlformats.org/officeDocument/2006/relationships/oleObject" Target="embeddings/oleObject1146.bin"/><Relationship Id="rId286" Type="http://schemas.openxmlformats.org/officeDocument/2006/relationships/image" Target="media/image155.wmf"/><Relationship Id="rId493" Type="http://schemas.openxmlformats.org/officeDocument/2006/relationships/oleObject" Target="embeddings/oleObject214.bin"/><Relationship Id="rId507" Type="http://schemas.openxmlformats.org/officeDocument/2006/relationships/oleObject" Target="embeddings/oleObject221.bin"/><Relationship Id="rId714" Type="http://schemas.openxmlformats.org/officeDocument/2006/relationships/image" Target="media/image375.wmf"/><Relationship Id="rId921" Type="http://schemas.openxmlformats.org/officeDocument/2006/relationships/oleObject" Target="embeddings/oleObject423.bin"/><Relationship Id="rId1137" Type="http://schemas.openxmlformats.org/officeDocument/2006/relationships/image" Target="media/image585.wmf"/><Relationship Id="rId1344" Type="http://schemas.openxmlformats.org/officeDocument/2006/relationships/image" Target="media/image689.jpeg"/><Relationship Id="rId1551" Type="http://schemas.openxmlformats.org/officeDocument/2006/relationships/oleObject" Target="embeddings/oleObject752.bin"/><Relationship Id="rId1789" Type="http://schemas.openxmlformats.org/officeDocument/2006/relationships/image" Target="media/image895.wmf"/><Relationship Id="rId1996" Type="http://schemas.openxmlformats.org/officeDocument/2006/relationships/oleObject" Target="embeddings/oleObject980.bin"/><Relationship Id="rId2174" Type="http://schemas.openxmlformats.org/officeDocument/2006/relationships/oleObject" Target="embeddings/oleObject1069.bin"/><Relationship Id="rId2381" Type="http://schemas.openxmlformats.org/officeDocument/2006/relationships/oleObject" Target="embeddings/oleObject1174.bin"/><Relationship Id="rId50" Type="http://schemas.openxmlformats.org/officeDocument/2006/relationships/image" Target="media/image25.wmf"/><Relationship Id="rId146" Type="http://schemas.openxmlformats.org/officeDocument/2006/relationships/oleObject" Target="embeddings/oleObject66.bin"/><Relationship Id="rId353" Type="http://schemas.openxmlformats.org/officeDocument/2006/relationships/oleObject" Target="embeddings/oleObject147.bin"/><Relationship Id="rId560" Type="http://schemas.openxmlformats.org/officeDocument/2006/relationships/image" Target="media/image297.wmf"/><Relationship Id="rId798" Type="http://schemas.openxmlformats.org/officeDocument/2006/relationships/image" Target="media/image419.png"/><Relationship Id="rId1190" Type="http://schemas.openxmlformats.org/officeDocument/2006/relationships/oleObject" Target="embeddings/oleObject558.bin"/><Relationship Id="rId1204" Type="http://schemas.openxmlformats.org/officeDocument/2006/relationships/oleObject" Target="embeddings/oleObject565.bin"/><Relationship Id="rId1411" Type="http://schemas.openxmlformats.org/officeDocument/2006/relationships/image" Target="media/image722.wmf"/><Relationship Id="rId1649" Type="http://schemas.openxmlformats.org/officeDocument/2006/relationships/oleObject" Target="embeddings/oleObject803.bin"/><Relationship Id="rId1856" Type="http://schemas.openxmlformats.org/officeDocument/2006/relationships/image" Target="media/image927.wmf"/><Relationship Id="rId2034" Type="http://schemas.openxmlformats.org/officeDocument/2006/relationships/oleObject" Target="embeddings/oleObject999.bin"/><Relationship Id="rId2241" Type="http://schemas.openxmlformats.org/officeDocument/2006/relationships/oleObject" Target="embeddings/oleObject1104.bin"/><Relationship Id="rId2479" Type="http://schemas.openxmlformats.org/officeDocument/2006/relationships/image" Target="media/image1241.wmf"/><Relationship Id="rId213" Type="http://schemas.openxmlformats.org/officeDocument/2006/relationships/oleObject" Target="embeddings/oleObject82.bin"/><Relationship Id="rId420" Type="http://schemas.openxmlformats.org/officeDocument/2006/relationships/oleObject" Target="embeddings/oleObject178.bin"/><Relationship Id="rId658" Type="http://schemas.openxmlformats.org/officeDocument/2006/relationships/image" Target="media/image347.wmf"/><Relationship Id="rId865" Type="http://schemas.openxmlformats.org/officeDocument/2006/relationships/oleObject" Target="embeddings/oleObject394.bin"/><Relationship Id="rId1050" Type="http://schemas.openxmlformats.org/officeDocument/2006/relationships/image" Target="media/image542.wmf"/><Relationship Id="rId1288" Type="http://schemas.openxmlformats.org/officeDocument/2006/relationships/image" Target="media/image661.wmf"/><Relationship Id="rId1495" Type="http://schemas.openxmlformats.org/officeDocument/2006/relationships/image" Target="media/image761.wmf"/><Relationship Id="rId1509" Type="http://schemas.openxmlformats.org/officeDocument/2006/relationships/oleObject" Target="embeddings/oleObject724.bin"/><Relationship Id="rId1716" Type="http://schemas.openxmlformats.org/officeDocument/2006/relationships/oleObject" Target="embeddings/oleObject836.bin"/><Relationship Id="rId1923" Type="http://schemas.openxmlformats.org/officeDocument/2006/relationships/oleObject" Target="embeddings/oleObject942.bin"/><Relationship Id="rId2101" Type="http://schemas.openxmlformats.org/officeDocument/2006/relationships/image" Target="media/image1048.wmf"/><Relationship Id="rId2339" Type="http://schemas.openxmlformats.org/officeDocument/2006/relationships/oleObject" Target="embeddings/oleObject1151.bin"/><Relationship Id="rId297" Type="http://schemas.openxmlformats.org/officeDocument/2006/relationships/oleObject" Target="embeddings/oleObject121.bin"/><Relationship Id="rId518" Type="http://schemas.openxmlformats.org/officeDocument/2006/relationships/oleObject" Target="embeddings/oleObject226.bin"/><Relationship Id="rId725" Type="http://schemas.openxmlformats.org/officeDocument/2006/relationships/oleObject" Target="embeddings/oleObject328.bin"/><Relationship Id="rId932" Type="http://schemas.openxmlformats.org/officeDocument/2006/relationships/image" Target="media/image493.png"/><Relationship Id="rId1148" Type="http://schemas.openxmlformats.org/officeDocument/2006/relationships/oleObject" Target="embeddings/oleObject537.bin"/><Relationship Id="rId1355" Type="http://schemas.openxmlformats.org/officeDocument/2006/relationships/image" Target="media/image695.wmf"/><Relationship Id="rId1562" Type="http://schemas.openxmlformats.org/officeDocument/2006/relationships/oleObject" Target="embeddings/oleObject758.bin"/><Relationship Id="rId2185" Type="http://schemas.openxmlformats.org/officeDocument/2006/relationships/oleObject" Target="embeddings/oleObject1075.bin"/><Relationship Id="rId2392" Type="http://schemas.openxmlformats.org/officeDocument/2006/relationships/image" Target="media/image1192.wmf"/><Relationship Id="rId2406" Type="http://schemas.openxmlformats.org/officeDocument/2006/relationships/image" Target="media/image1199.wmf"/><Relationship Id="rId157" Type="http://schemas.openxmlformats.org/officeDocument/2006/relationships/image" Target="media/image77.png"/><Relationship Id="rId364" Type="http://schemas.openxmlformats.org/officeDocument/2006/relationships/oleObject" Target="embeddings/oleObject154.bin"/><Relationship Id="rId1008" Type="http://schemas.openxmlformats.org/officeDocument/2006/relationships/image" Target="media/image521.wmf"/><Relationship Id="rId1215" Type="http://schemas.openxmlformats.org/officeDocument/2006/relationships/image" Target="media/image624.wmf"/><Relationship Id="rId1422" Type="http://schemas.openxmlformats.org/officeDocument/2006/relationships/image" Target="media/image726.png"/><Relationship Id="rId1867" Type="http://schemas.openxmlformats.org/officeDocument/2006/relationships/oleObject" Target="embeddings/oleObject914.bin"/><Relationship Id="rId2045" Type="http://schemas.openxmlformats.org/officeDocument/2006/relationships/image" Target="media/image1020.wmf"/><Relationship Id="rId61" Type="http://schemas.openxmlformats.org/officeDocument/2006/relationships/image" Target="media/image34.png"/><Relationship Id="rId571" Type="http://schemas.openxmlformats.org/officeDocument/2006/relationships/oleObject" Target="embeddings/oleObject252.bin"/><Relationship Id="rId669" Type="http://schemas.openxmlformats.org/officeDocument/2006/relationships/oleObject" Target="embeddings/oleObject300.bin"/><Relationship Id="rId876" Type="http://schemas.openxmlformats.org/officeDocument/2006/relationships/image" Target="media/image458.wmf"/><Relationship Id="rId1299" Type="http://schemas.openxmlformats.org/officeDocument/2006/relationships/oleObject" Target="embeddings/oleObject612.bin"/><Relationship Id="rId1727" Type="http://schemas.openxmlformats.org/officeDocument/2006/relationships/image" Target="media/image865.wmf"/><Relationship Id="rId1934" Type="http://schemas.openxmlformats.org/officeDocument/2006/relationships/image" Target="media/image966.wmf"/><Relationship Id="rId2252" Type="http://schemas.openxmlformats.org/officeDocument/2006/relationships/image" Target="media/image1122.wmf"/><Relationship Id="rId19" Type="http://schemas.openxmlformats.org/officeDocument/2006/relationships/image" Target="media/image9.wmf"/><Relationship Id="rId224" Type="http://schemas.openxmlformats.org/officeDocument/2006/relationships/image" Target="media/image123.wmf"/><Relationship Id="rId431" Type="http://schemas.openxmlformats.org/officeDocument/2006/relationships/image" Target="media/image231.wmf"/><Relationship Id="rId529" Type="http://schemas.openxmlformats.org/officeDocument/2006/relationships/image" Target="media/image281.wmf"/><Relationship Id="rId736" Type="http://schemas.openxmlformats.org/officeDocument/2006/relationships/image" Target="media/image386.wmf"/><Relationship Id="rId1061" Type="http://schemas.openxmlformats.org/officeDocument/2006/relationships/oleObject" Target="embeddings/oleObject493.bin"/><Relationship Id="rId1159" Type="http://schemas.openxmlformats.org/officeDocument/2006/relationships/image" Target="media/image596.wmf"/><Relationship Id="rId1366" Type="http://schemas.openxmlformats.org/officeDocument/2006/relationships/oleObject" Target="embeddings/oleObject645.bin"/><Relationship Id="rId2112" Type="http://schemas.openxmlformats.org/officeDocument/2006/relationships/oleObject" Target="embeddings/oleObject1038.bin"/><Relationship Id="rId2196" Type="http://schemas.openxmlformats.org/officeDocument/2006/relationships/image" Target="media/image1095.wmf"/><Relationship Id="rId2417" Type="http://schemas.openxmlformats.org/officeDocument/2006/relationships/oleObject" Target="embeddings/oleObject1192.bin"/><Relationship Id="rId168" Type="http://schemas.openxmlformats.org/officeDocument/2006/relationships/image" Target="media/image88.png"/><Relationship Id="rId943" Type="http://schemas.openxmlformats.org/officeDocument/2006/relationships/oleObject" Target="embeddings/oleObject433.bin"/><Relationship Id="rId1019" Type="http://schemas.openxmlformats.org/officeDocument/2006/relationships/oleObject" Target="embeddings/oleObject472.bin"/><Relationship Id="rId1573" Type="http://schemas.openxmlformats.org/officeDocument/2006/relationships/image" Target="media/image789.wmf"/><Relationship Id="rId1780" Type="http://schemas.openxmlformats.org/officeDocument/2006/relationships/oleObject" Target="embeddings/oleObject869.bin"/><Relationship Id="rId1878" Type="http://schemas.openxmlformats.org/officeDocument/2006/relationships/image" Target="media/image938.wmf"/><Relationship Id="rId72" Type="http://schemas.openxmlformats.org/officeDocument/2006/relationships/image" Target="media/image39.wmf"/><Relationship Id="rId375" Type="http://schemas.openxmlformats.org/officeDocument/2006/relationships/image" Target="media/image203.wmf"/><Relationship Id="rId582" Type="http://schemas.openxmlformats.org/officeDocument/2006/relationships/oleObject" Target="embeddings/oleObject257.bin"/><Relationship Id="rId803" Type="http://schemas.openxmlformats.org/officeDocument/2006/relationships/oleObject" Target="embeddings/oleObject364.bin"/><Relationship Id="rId1226" Type="http://schemas.openxmlformats.org/officeDocument/2006/relationships/oleObject" Target="embeddings/oleObject576.bin"/><Relationship Id="rId1433" Type="http://schemas.openxmlformats.org/officeDocument/2006/relationships/image" Target="media/image732.wmf"/><Relationship Id="rId1640" Type="http://schemas.openxmlformats.org/officeDocument/2006/relationships/image" Target="media/image821.wmf"/><Relationship Id="rId1738" Type="http://schemas.openxmlformats.org/officeDocument/2006/relationships/oleObject" Target="embeddings/oleObject847.bin"/><Relationship Id="rId2056" Type="http://schemas.openxmlformats.org/officeDocument/2006/relationships/oleObject" Target="embeddings/oleObject1010.bin"/><Relationship Id="rId2263" Type="http://schemas.openxmlformats.org/officeDocument/2006/relationships/oleObject" Target="embeddings/oleObject1115.bin"/><Relationship Id="rId2470" Type="http://schemas.openxmlformats.org/officeDocument/2006/relationships/oleObject" Target="embeddings/oleObject1212.bin"/><Relationship Id="rId3" Type="http://schemas.openxmlformats.org/officeDocument/2006/relationships/settings" Target="settings.xml"/><Relationship Id="rId235" Type="http://schemas.openxmlformats.org/officeDocument/2006/relationships/oleObject" Target="embeddings/oleObject92.bin"/><Relationship Id="rId442" Type="http://schemas.openxmlformats.org/officeDocument/2006/relationships/image" Target="media/image237.wmf"/><Relationship Id="rId887" Type="http://schemas.openxmlformats.org/officeDocument/2006/relationships/oleObject" Target="embeddings/oleObject405.bin"/><Relationship Id="rId1072" Type="http://schemas.openxmlformats.org/officeDocument/2006/relationships/image" Target="media/image553.wmf"/><Relationship Id="rId1500" Type="http://schemas.openxmlformats.org/officeDocument/2006/relationships/oleObject" Target="embeddings/oleObject716.bin"/><Relationship Id="rId1945" Type="http://schemas.openxmlformats.org/officeDocument/2006/relationships/oleObject" Target="embeddings/oleObject953.bin"/><Relationship Id="rId2123" Type="http://schemas.openxmlformats.org/officeDocument/2006/relationships/image" Target="media/image1059.wmf"/><Relationship Id="rId2330" Type="http://schemas.openxmlformats.org/officeDocument/2006/relationships/oleObject" Target="embeddings/oleObject1147.bin"/><Relationship Id="rId302" Type="http://schemas.openxmlformats.org/officeDocument/2006/relationships/oleObject" Target="embeddings/oleObject125.bin"/><Relationship Id="rId747" Type="http://schemas.openxmlformats.org/officeDocument/2006/relationships/oleObject" Target="embeddings/oleObject339.bin"/><Relationship Id="rId954" Type="http://schemas.openxmlformats.org/officeDocument/2006/relationships/oleObject" Target="embeddings/oleObject439.bin"/><Relationship Id="rId1377" Type="http://schemas.openxmlformats.org/officeDocument/2006/relationships/image" Target="media/image706.wmf"/><Relationship Id="rId1584" Type="http://schemas.openxmlformats.org/officeDocument/2006/relationships/oleObject" Target="embeddings/oleObject769.bin"/><Relationship Id="rId1791" Type="http://schemas.openxmlformats.org/officeDocument/2006/relationships/image" Target="media/image896.wmf"/><Relationship Id="rId1805" Type="http://schemas.openxmlformats.org/officeDocument/2006/relationships/image" Target="media/image903.wmf"/><Relationship Id="rId2428" Type="http://schemas.openxmlformats.org/officeDocument/2006/relationships/image" Target="media/image1209.wmf"/><Relationship Id="rId83" Type="http://schemas.openxmlformats.org/officeDocument/2006/relationships/oleObject" Target="embeddings/oleObject30.bin"/><Relationship Id="rId179" Type="http://schemas.openxmlformats.org/officeDocument/2006/relationships/oleObject" Target="embeddings/oleObject72.bin"/><Relationship Id="rId386" Type="http://schemas.openxmlformats.org/officeDocument/2006/relationships/oleObject" Target="embeddings/oleObject161.bin"/><Relationship Id="rId593" Type="http://schemas.openxmlformats.org/officeDocument/2006/relationships/image" Target="media/image314.wmf"/><Relationship Id="rId607" Type="http://schemas.openxmlformats.org/officeDocument/2006/relationships/image" Target="media/image321.wmf"/><Relationship Id="rId814" Type="http://schemas.openxmlformats.org/officeDocument/2006/relationships/image" Target="media/image428.wmf"/><Relationship Id="rId1237" Type="http://schemas.openxmlformats.org/officeDocument/2006/relationships/image" Target="media/image635.wmf"/><Relationship Id="rId1444" Type="http://schemas.openxmlformats.org/officeDocument/2006/relationships/oleObject" Target="embeddings/oleObject687.bin"/><Relationship Id="rId1651" Type="http://schemas.openxmlformats.org/officeDocument/2006/relationships/oleObject" Target="embeddings/oleObject804.bin"/><Relationship Id="rId1889" Type="http://schemas.openxmlformats.org/officeDocument/2006/relationships/oleObject" Target="embeddings/oleObject925.bin"/><Relationship Id="rId2067" Type="http://schemas.openxmlformats.org/officeDocument/2006/relationships/image" Target="media/image1031.wmf"/><Relationship Id="rId2274" Type="http://schemas.openxmlformats.org/officeDocument/2006/relationships/image" Target="media/image1133.wmf"/><Relationship Id="rId2481" Type="http://schemas.openxmlformats.org/officeDocument/2006/relationships/image" Target="media/image1242.wmf"/><Relationship Id="rId246" Type="http://schemas.openxmlformats.org/officeDocument/2006/relationships/image" Target="media/image134.wmf"/><Relationship Id="rId453" Type="http://schemas.openxmlformats.org/officeDocument/2006/relationships/oleObject" Target="embeddings/oleObject194.bin"/><Relationship Id="rId660" Type="http://schemas.openxmlformats.org/officeDocument/2006/relationships/image" Target="media/image348.wmf"/><Relationship Id="rId898" Type="http://schemas.openxmlformats.org/officeDocument/2006/relationships/image" Target="media/image469.wmf"/><Relationship Id="rId1083" Type="http://schemas.openxmlformats.org/officeDocument/2006/relationships/image" Target="media/image558.wmf"/><Relationship Id="rId1290" Type="http://schemas.openxmlformats.org/officeDocument/2006/relationships/image" Target="media/image662.wmf"/><Relationship Id="rId1304" Type="http://schemas.openxmlformats.org/officeDocument/2006/relationships/image" Target="media/image669.wmf"/><Relationship Id="rId1511" Type="http://schemas.openxmlformats.org/officeDocument/2006/relationships/oleObject" Target="embeddings/oleObject726.bin"/><Relationship Id="rId1749" Type="http://schemas.openxmlformats.org/officeDocument/2006/relationships/image" Target="media/image876.wmf"/><Relationship Id="rId1956" Type="http://schemas.openxmlformats.org/officeDocument/2006/relationships/oleObject" Target="embeddings/oleObject960.bin"/><Relationship Id="rId2134" Type="http://schemas.openxmlformats.org/officeDocument/2006/relationships/oleObject" Target="embeddings/oleObject1049.bin"/><Relationship Id="rId2341" Type="http://schemas.openxmlformats.org/officeDocument/2006/relationships/oleObject" Target="embeddings/oleObject1152.bin"/><Relationship Id="rId106" Type="http://schemas.openxmlformats.org/officeDocument/2006/relationships/image" Target="media/image56.wmf"/><Relationship Id="rId313" Type="http://schemas.openxmlformats.org/officeDocument/2006/relationships/image" Target="media/image166.wmf"/><Relationship Id="rId758" Type="http://schemas.openxmlformats.org/officeDocument/2006/relationships/image" Target="media/image396.wmf"/><Relationship Id="rId965" Type="http://schemas.openxmlformats.org/officeDocument/2006/relationships/oleObject" Target="embeddings/oleObject445.bin"/><Relationship Id="rId1150" Type="http://schemas.openxmlformats.org/officeDocument/2006/relationships/oleObject" Target="embeddings/oleObject538.bin"/><Relationship Id="rId1388" Type="http://schemas.openxmlformats.org/officeDocument/2006/relationships/oleObject" Target="embeddings/oleObject657.bin"/><Relationship Id="rId1595" Type="http://schemas.openxmlformats.org/officeDocument/2006/relationships/oleObject" Target="embeddings/oleObject775.bin"/><Relationship Id="rId1609" Type="http://schemas.openxmlformats.org/officeDocument/2006/relationships/oleObject" Target="embeddings/oleObject783.bin"/><Relationship Id="rId1816" Type="http://schemas.openxmlformats.org/officeDocument/2006/relationships/oleObject" Target="embeddings/oleObject887.bin"/><Relationship Id="rId2439" Type="http://schemas.openxmlformats.org/officeDocument/2006/relationships/oleObject" Target="embeddings/oleObject1203.bin"/><Relationship Id="rId10" Type="http://schemas.openxmlformats.org/officeDocument/2006/relationships/oleObject" Target="embeddings/oleObject1.bin"/><Relationship Id="rId94" Type="http://schemas.openxmlformats.org/officeDocument/2006/relationships/image" Target="media/image50.wmf"/><Relationship Id="rId397" Type="http://schemas.openxmlformats.org/officeDocument/2006/relationships/image" Target="media/image214.wmf"/><Relationship Id="rId520" Type="http://schemas.openxmlformats.org/officeDocument/2006/relationships/oleObject" Target="embeddings/oleObject227.bin"/><Relationship Id="rId618" Type="http://schemas.openxmlformats.org/officeDocument/2006/relationships/oleObject" Target="embeddings/oleObject275.bin"/><Relationship Id="rId825" Type="http://schemas.openxmlformats.org/officeDocument/2006/relationships/image" Target="media/image433.wmf"/><Relationship Id="rId1248" Type="http://schemas.openxmlformats.org/officeDocument/2006/relationships/oleObject" Target="embeddings/oleObject587.bin"/><Relationship Id="rId1455" Type="http://schemas.openxmlformats.org/officeDocument/2006/relationships/image" Target="media/image741.wmf"/><Relationship Id="rId1662" Type="http://schemas.openxmlformats.org/officeDocument/2006/relationships/image" Target="media/image832.png"/><Relationship Id="rId2078" Type="http://schemas.openxmlformats.org/officeDocument/2006/relationships/oleObject" Target="embeddings/oleObject1021.bin"/><Relationship Id="rId2201" Type="http://schemas.openxmlformats.org/officeDocument/2006/relationships/oleObject" Target="embeddings/oleObject1083.bin"/><Relationship Id="rId2285" Type="http://schemas.openxmlformats.org/officeDocument/2006/relationships/image" Target="media/image1139.wmf"/><Relationship Id="rId2492" Type="http://schemas.openxmlformats.org/officeDocument/2006/relationships/oleObject" Target="embeddings/oleObject1223.bin"/><Relationship Id="rId257" Type="http://schemas.openxmlformats.org/officeDocument/2006/relationships/oleObject" Target="embeddings/oleObject103.bin"/><Relationship Id="rId464" Type="http://schemas.openxmlformats.org/officeDocument/2006/relationships/image" Target="media/image248.wmf"/><Relationship Id="rId1010" Type="http://schemas.openxmlformats.org/officeDocument/2006/relationships/image" Target="media/image522.wmf"/><Relationship Id="rId1094" Type="http://schemas.openxmlformats.org/officeDocument/2006/relationships/oleObject" Target="embeddings/oleObject510.bin"/><Relationship Id="rId1108" Type="http://schemas.openxmlformats.org/officeDocument/2006/relationships/oleObject" Target="embeddings/oleObject517.bin"/><Relationship Id="rId1315" Type="http://schemas.openxmlformats.org/officeDocument/2006/relationships/oleObject" Target="embeddings/oleObject620.bin"/><Relationship Id="rId1967" Type="http://schemas.openxmlformats.org/officeDocument/2006/relationships/image" Target="media/image981.wmf"/><Relationship Id="rId2145" Type="http://schemas.openxmlformats.org/officeDocument/2006/relationships/image" Target="media/image1070.wmf"/><Relationship Id="rId117" Type="http://schemas.openxmlformats.org/officeDocument/2006/relationships/image" Target="media/image61.wmf"/><Relationship Id="rId671" Type="http://schemas.openxmlformats.org/officeDocument/2006/relationships/oleObject" Target="embeddings/oleObject301.bin"/><Relationship Id="rId769" Type="http://schemas.openxmlformats.org/officeDocument/2006/relationships/oleObject" Target="embeddings/oleObject349.bin"/><Relationship Id="rId976" Type="http://schemas.openxmlformats.org/officeDocument/2006/relationships/oleObject" Target="embeddings/oleObject450.bin"/><Relationship Id="rId1399" Type="http://schemas.openxmlformats.org/officeDocument/2006/relationships/image" Target="media/image716.wmf"/><Relationship Id="rId2352" Type="http://schemas.openxmlformats.org/officeDocument/2006/relationships/oleObject" Target="embeddings/oleObject1158.bin"/><Relationship Id="rId324" Type="http://schemas.openxmlformats.org/officeDocument/2006/relationships/oleObject" Target="embeddings/oleObject134.bin"/><Relationship Id="rId531" Type="http://schemas.openxmlformats.org/officeDocument/2006/relationships/image" Target="media/image282.wmf"/><Relationship Id="rId629" Type="http://schemas.openxmlformats.org/officeDocument/2006/relationships/image" Target="media/image332.png"/><Relationship Id="rId1161" Type="http://schemas.openxmlformats.org/officeDocument/2006/relationships/image" Target="media/image597.wmf"/><Relationship Id="rId1259" Type="http://schemas.openxmlformats.org/officeDocument/2006/relationships/oleObject" Target="embeddings/oleObject592.bin"/><Relationship Id="rId1466" Type="http://schemas.openxmlformats.org/officeDocument/2006/relationships/oleObject" Target="embeddings/oleObject699.bin"/><Relationship Id="rId2005" Type="http://schemas.openxmlformats.org/officeDocument/2006/relationships/image" Target="media/image1000.wmf"/><Relationship Id="rId2212" Type="http://schemas.openxmlformats.org/officeDocument/2006/relationships/oleObject" Target="embeddings/oleObject1089.bin"/><Relationship Id="rId836" Type="http://schemas.openxmlformats.org/officeDocument/2006/relationships/image" Target="media/image438.jpg"/><Relationship Id="rId1021" Type="http://schemas.openxmlformats.org/officeDocument/2006/relationships/oleObject" Target="embeddings/oleObject473.bin"/><Relationship Id="rId1119" Type="http://schemas.openxmlformats.org/officeDocument/2006/relationships/image" Target="media/image576.wmf"/><Relationship Id="rId1673" Type="http://schemas.openxmlformats.org/officeDocument/2006/relationships/image" Target="media/image838.wmf"/><Relationship Id="rId1880" Type="http://schemas.openxmlformats.org/officeDocument/2006/relationships/image" Target="media/image939.wmf"/><Relationship Id="rId1978" Type="http://schemas.openxmlformats.org/officeDocument/2006/relationships/oleObject" Target="embeddings/oleObject971.bin"/><Relationship Id="rId903" Type="http://schemas.openxmlformats.org/officeDocument/2006/relationships/oleObject" Target="embeddings/oleObject413.bin"/><Relationship Id="rId1326" Type="http://schemas.openxmlformats.org/officeDocument/2006/relationships/image" Target="media/image680.wmf"/><Relationship Id="rId1533" Type="http://schemas.openxmlformats.org/officeDocument/2006/relationships/oleObject" Target="embeddings/oleObject743.bin"/><Relationship Id="rId1740" Type="http://schemas.openxmlformats.org/officeDocument/2006/relationships/oleObject" Target="embeddings/oleObject848.bin"/><Relationship Id="rId32" Type="http://schemas.openxmlformats.org/officeDocument/2006/relationships/oleObject" Target="embeddings/oleObject11.bin"/><Relationship Id="rId1600" Type="http://schemas.openxmlformats.org/officeDocument/2006/relationships/oleObject" Target="embeddings/oleObject778.bin"/><Relationship Id="rId1838" Type="http://schemas.openxmlformats.org/officeDocument/2006/relationships/image" Target="media/image919.wmf"/><Relationship Id="rId181" Type="http://schemas.openxmlformats.org/officeDocument/2006/relationships/oleObject" Target="embeddings/oleObject73.bin"/><Relationship Id="rId1905" Type="http://schemas.openxmlformats.org/officeDocument/2006/relationships/oleObject" Target="embeddings/oleObject933.bin"/><Relationship Id="rId279" Type="http://schemas.openxmlformats.org/officeDocument/2006/relationships/image" Target="media/image151.png"/><Relationship Id="rId486" Type="http://schemas.openxmlformats.org/officeDocument/2006/relationships/image" Target="media/image259.wmf"/><Relationship Id="rId693" Type="http://schemas.openxmlformats.org/officeDocument/2006/relationships/oleObject" Target="embeddings/oleObject312.bin"/><Relationship Id="rId2167" Type="http://schemas.openxmlformats.org/officeDocument/2006/relationships/image" Target="media/image1081.wmf"/><Relationship Id="rId2374" Type="http://schemas.openxmlformats.org/officeDocument/2006/relationships/oleObject" Target="embeddings/oleObject1169.bin"/><Relationship Id="rId139" Type="http://schemas.openxmlformats.org/officeDocument/2006/relationships/oleObject" Target="embeddings/oleObject62.bin"/><Relationship Id="rId346" Type="http://schemas.openxmlformats.org/officeDocument/2006/relationships/oleObject" Target="embeddings/oleObject144.bin"/><Relationship Id="rId553" Type="http://schemas.openxmlformats.org/officeDocument/2006/relationships/image" Target="media/image293.png"/><Relationship Id="rId760" Type="http://schemas.openxmlformats.org/officeDocument/2006/relationships/image" Target="media/image397.wmf"/><Relationship Id="rId998" Type="http://schemas.openxmlformats.org/officeDocument/2006/relationships/image" Target="media/image516.wmf"/><Relationship Id="rId1183" Type="http://schemas.openxmlformats.org/officeDocument/2006/relationships/image" Target="media/image608.wmf"/><Relationship Id="rId1390" Type="http://schemas.openxmlformats.org/officeDocument/2006/relationships/oleObject" Target="embeddings/oleObject658.bin"/><Relationship Id="rId2027" Type="http://schemas.openxmlformats.org/officeDocument/2006/relationships/image" Target="media/image1011.wmf"/><Relationship Id="rId2234" Type="http://schemas.openxmlformats.org/officeDocument/2006/relationships/image" Target="media/image1113.wmf"/><Relationship Id="rId2441" Type="http://schemas.openxmlformats.org/officeDocument/2006/relationships/oleObject" Target="embeddings/oleObject1204.bin"/><Relationship Id="rId206" Type="http://schemas.openxmlformats.org/officeDocument/2006/relationships/image" Target="media/image112.jpeg"/><Relationship Id="rId413" Type="http://schemas.openxmlformats.org/officeDocument/2006/relationships/image" Target="media/image222.wmf"/><Relationship Id="rId858" Type="http://schemas.openxmlformats.org/officeDocument/2006/relationships/image" Target="media/image449.wmf"/><Relationship Id="rId1043" Type="http://schemas.openxmlformats.org/officeDocument/2006/relationships/oleObject" Target="embeddings/oleObject484.bin"/><Relationship Id="rId1488" Type="http://schemas.openxmlformats.org/officeDocument/2006/relationships/oleObject" Target="embeddings/oleObject710.bin"/><Relationship Id="rId1695" Type="http://schemas.openxmlformats.org/officeDocument/2006/relationships/oleObject" Target="embeddings/oleObject825.bin"/><Relationship Id="rId620" Type="http://schemas.openxmlformats.org/officeDocument/2006/relationships/oleObject" Target="embeddings/oleObject276.bin"/><Relationship Id="rId718" Type="http://schemas.openxmlformats.org/officeDocument/2006/relationships/image" Target="media/image377.wmf"/><Relationship Id="rId925" Type="http://schemas.openxmlformats.org/officeDocument/2006/relationships/oleObject" Target="embeddings/oleObject425.bin"/><Relationship Id="rId1250" Type="http://schemas.openxmlformats.org/officeDocument/2006/relationships/oleObject" Target="embeddings/oleObject588.bin"/><Relationship Id="rId1348" Type="http://schemas.openxmlformats.org/officeDocument/2006/relationships/oleObject" Target="embeddings/oleObject636.bin"/><Relationship Id="rId1555" Type="http://schemas.openxmlformats.org/officeDocument/2006/relationships/oleObject" Target="embeddings/oleObject754.bin"/><Relationship Id="rId1762" Type="http://schemas.openxmlformats.org/officeDocument/2006/relationships/oleObject" Target="embeddings/oleObject860.bin"/><Relationship Id="rId2301" Type="http://schemas.openxmlformats.org/officeDocument/2006/relationships/oleObject" Target="embeddings/oleObject1133.bin"/><Relationship Id="rId1110" Type="http://schemas.openxmlformats.org/officeDocument/2006/relationships/oleObject" Target="embeddings/oleObject518.bin"/><Relationship Id="rId1208" Type="http://schemas.openxmlformats.org/officeDocument/2006/relationships/oleObject" Target="embeddings/oleObject567.bin"/><Relationship Id="rId1415" Type="http://schemas.openxmlformats.org/officeDocument/2006/relationships/image" Target="media/image724.wmf"/><Relationship Id="rId54" Type="http://schemas.openxmlformats.org/officeDocument/2006/relationships/image" Target="media/image28.wmf"/><Relationship Id="rId1622" Type="http://schemas.openxmlformats.org/officeDocument/2006/relationships/image" Target="media/image812.wmf"/><Relationship Id="rId1927" Type="http://schemas.openxmlformats.org/officeDocument/2006/relationships/oleObject" Target="embeddings/oleObject944.bin"/><Relationship Id="rId2091" Type="http://schemas.openxmlformats.org/officeDocument/2006/relationships/image" Target="media/image1043.wmf"/><Relationship Id="rId2189" Type="http://schemas.openxmlformats.org/officeDocument/2006/relationships/oleObject" Target="embeddings/oleObject1077.bin"/><Relationship Id="rId270" Type="http://schemas.openxmlformats.org/officeDocument/2006/relationships/image" Target="media/image146.wmf"/><Relationship Id="rId2396" Type="http://schemas.openxmlformats.org/officeDocument/2006/relationships/image" Target="media/image1194.wmf"/><Relationship Id="rId130" Type="http://schemas.openxmlformats.org/officeDocument/2006/relationships/oleObject" Target="embeddings/oleObject54.bin"/><Relationship Id="rId368" Type="http://schemas.openxmlformats.org/officeDocument/2006/relationships/image" Target="media/image198.png"/><Relationship Id="rId575" Type="http://schemas.openxmlformats.org/officeDocument/2006/relationships/oleObject" Target="embeddings/oleObject254.bin"/><Relationship Id="rId782" Type="http://schemas.openxmlformats.org/officeDocument/2006/relationships/oleObject" Target="embeddings/oleObject355.bin"/><Relationship Id="rId2049" Type="http://schemas.openxmlformats.org/officeDocument/2006/relationships/image" Target="media/image1022.wmf"/><Relationship Id="rId2256" Type="http://schemas.openxmlformats.org/officeDocument/2006/relationships/image" Target="media/image1124.wmf"/><Relationship Id="rId2463" Type="http://schemas.openxmlformats.org/officeDocument/2006/relationships/oleObject" Target="embeddings/oleObject1210.bin"/><Relationship Id="rId228" Type="http://schemas.openxmlformats.org/officeDocument/2006/relationships/image" Target="media/image125.wmf"/><Relationship Id="rId435" Type="http://schemas.openxmlformats.org/officeDocument/2006/relationships/image" Target="media/image233.wmf"/><Relationship Id="rId642" Type="http://schemas.openxmlformats.org/officeDocument/2006/relationships/image" Target="media/image339.wmf"/><Relationship Id="rId1065" Type="http://schemas.openxmlformats.org/officeDocument/2006/relationships/oleObject" Target="embeddings/oleObject495.bin"/><Relationship Id="rId1272" Type="http://schemas.openxmlformats.org/officeDocument/2006/relationships/image" Target="media/image653.wmf"/><Relationship Id="rId2116" Type="http://schemas.openxmlformats.org/officeDocument/2006/relationships/oleObject" Target="embeddings/oleObject1040.bin"/><Relationship Id="rId2323" Type="http://schemas.openxmlformats.org/officeDocument/2006/relationships/image" Target="media/image1159.wmf"/><Relationship Id="rId502" Type="http://schemas.openxmlformats.org/officeDocument/2006/relationships/image" Target="media/image267.wmf"/><Relationship Id="rId947" Type="http://schemas.openxmlformats.org/officeDocument/2006/relationships/oleObject" Target="embeddings/oleObject435.bin"/><Relationship Id="rId1132" Type="http://schemas.openxmlformats.org/officeDocument/2006/relationships/oleObject" Target="embeddings/oleObject529.bin"/><Relationship Id="rId1577" Type="http://schemas.openxmlformats.org/officeDocument/2006/relationships/image" Target="media/image791.wmf"/><Relationship Id="rId1784" Type="http://schemas.openxmlformats.org/officeDocument/2006/relationships/oleObject" Target="embeddings/oleObject871.bin"/><Relationship Id="rId1991" Type="http://schemas.openxmlformats.org/officeDocument/2006/relationships/image" Target="media/image993.wmf"/><Relationship Id="rId76" Type="http://schemas.openxmlformats.org/officeDocument/2006/relationships/image" Target="media/image41.wmf"/><Relationship Id="rId807" Type="http://schemas.openxmlformats.org/officeDocument/2006/relationships/oleObject" Target="embeddings/oleObject366.bin"/><Relationship Id="rId1437" Type="http://schemas.openxmlformats.org/officeDocument/2006/relationships/image" Target="media/image734.wmf"/><Relationship Id="rId1644" Type="http://schemas.openxmlformats.org/officeDocument/2006/relationships/image" Target="media/image823.wmf"/><Relationship Id="rId1851" Type="http://schemas.openxmlformats.org/officeDocument/2006/relationships/image" Target="media/image925.wmf"/><Relationship Id="rId1504" Type="http://schemas.openxmlformats.org/officeDocument/2006/relationships/oleObject" Target="embeddings/oleObject719.bin"/><Relationship Id="rId1711" Type="http://schemas.openxmlformats.org/officeDocument/2006/relationships/image" Target="media/image857.wmf"/><Relationship Id="rId1949" Type="http://schemas.openxmlformats.org/officeDocument/2006/relationships/oleObject" Target="embeddings/oleObject955.bin"/><Relationship Id="rId292" Type="http://schemas.openxmlformats.org/officeDocument/2006/relationships/image" Target="media/image159.wmf"/><Relationship Id="rId1809" Type="http://schemas.openxmlformats.org/officeDocument/2006/relationships/image" Target="media/image905.wmf"/><Relationship Id="rId597" Type="http://schemas.openxmlformats.org/officeDocument/2006/relationships/image" Target="media/image316.wmf"/><Relationship Id="rId2180" Type="http://schemas.openxmlformats.org/officeDocument/2006/relationships/image" Target="media/image1087.wmf"/><Relationship Id="rId2278" Type="http://schemas.openxmlformats.org/officeDocument/2006/relationships/image" Target="media/image1135.wmf"/><Relationship Id="rId2485" Type="http://schemas.openxmlformats.org/officeDocument/2006/relationships/image" Target="media/image1244.wmf"/><Relationship Id="rId152" Type="http://schemas.openxmlformats.org/officeDocument/2006/relationships/oleObject" Target="embeddings/oleObject69.bin"/><Relationship Id="rId457" Type="http://schemas.openxmlformats.org/officeDocument/2006/relationships/oleObject" Target="embeddings/oleObject196.bin"/><Relationship Id="rId1087" Type="http://schemas.openxmlformats.org/officeDocument/2006/relationships/image" Target="media/image560.wmf"/><Relationship Id="rId1294" Type="http://schemas.openxmlformats.org/officeDocument/2006/relationships/image" Target="media/image664.wmf"/><Relationship Id="rId2040" Type="http://schemas.openxmlformats.org/officeDocument/2006/relationships/oleObject" Target="embeddings/oleObject1002.bin"/><Relationship Id="rId2138" Type="http://schemas.openxmlformats.org/officeDocument/2006/relationships/oleObject" Target="embeddings/oleObject1051.bin"/><Relationship Id="rId664" Type="http://schemas.openxmlformats.org/officeDocument/2006/relationships/image" Target="media/image350.wmf"/><Relationship Id="rId871" Type="http://schemas.openxmlformats.org/officeDocument/2006/relationships/oleObject" Target="embeddings/oleObject397.bin"/><Relationship Id="rId969" Type="http://schemas.openxmlformats.org/officeDocument/2006/relationships/image" Target="media/image502.wmf"/><Relationship Id="rId1599" Type="http://schemas.openxmlformats.org/officeDocument/2006/relationships/image" Target="media/image801.wmf"/><Relationship Id="rId2345" Type="http://schemas.openxmlformats.org/officeDocument/2006/relationships/oleObject" Target="embeddings/oleObject1154.bin"/><Relationship Id="rId317" Type="http://schemas.openxmlformats.org/officeDocument/2006/relationships/image" Target="media/image169.png"/><Relationship Id="rId524" Type="http://schemas.openxmlformats.org/officeDocument/2006/relationships/oleObject" Target="embeddings/oleObject229.bin"/><Relationship Id="rId731" Type="http://schemas.openxmlformats.org/officeDocument/2006/relationships/oleObject" Target="embeddings/oleObject331.bin"/><Relationship Id="rId1154" Type="http://schemas.openxmlformats.org/officeDocument/2006/relationships/oleObject" Target="embeddings/oleObject540.bin"/><Relationship Id="rId1361" Type="http://schemas.openxmlformats.org/officeDocument/2006/relationships/image" Target="media/image698.wmf"/><Relationship Id="rId1459" Type="http://schemas.openxmlformats.org/officeDocument/2006/relationships/image" Target="media/image743.wmf"/><Relationship Id="rId2205" Type="http://schemas.openxmlformats.org/officeDocument/2006/relationships/oleObject" Target="embeddings/oleObject1085.bin"/><Relationship Id="rId2412" Type="http://schemas.openxmlformats.org/officeDocument/2006/relationships/oleObject" Target="embeddings/oleObject1190.bin"/><Relationship Id="rId98" Type="http://schemas.openxmlformats.org/officeDocument/2006/relationships/image" Target="media/image52.wmf"/><Relationship Id="rId829" Type="http://schemas.openxmlformats.org/officeDocument/2006/relationships/image" Target="media/image435.wmf"/><Relationship Id="rId1014" Type="http://schemas.openxmlformats.org/officeDocument/2006/relationships/image" Target="media/image524.wmf"/><Relationship Id="rId1221" Type="http://schemas.openxmlformats.org/officeDocument/2006/relationships/image" Target="media/image627.wmf"/><Relationship Id="rId1666" Type="http://schemas.openxmlformats.org/officeDocument/2006/relationships/oleObject" Target="embeddings/oleObject811.bin"/><Relationship Id="rId1873" Type="http://schemas.openxmlformats.org/officeDocument/2006/relationships/oleObject" Target="embeddings/oleObject917.bin"/><Relationship Id="rId1319" Type="http://schemas.openxmlformats.org/officeDocument/2006/relationships/oleObject" Target="embeddings/oleObject622.bin"/><Relationship Id="rId1526" Type="http://schemas.openxmlformats.org/officeDocument/2006/relationships/image" Target="media/image766.wmf"/><Relationship Id="rId1733" Type="http://schemas.openxmlformats.org/officeDocument/2006/relationships/image" Target="media/image868.wmf"/><Relationship Id="rId1940" Type="http://schemas.openxmlformats.org/officeDocument/2006/relationships/image" Target="media/image969.wmf"/><Relationship Id="rId25" Type="http://schemas.openxmlformats.org/officeDocument/2006/relationships/image" Target="media/image12.wmf"/><Relationship Id="rId1800" Type="http://schemas.openxmlformats.org/officeDocument/2006/relationships/oleObject" Target="embeddings/oleObject879.bin"/><Relationship Id="rId174" Type="http://schemas.openxmlformats.org/officeDocument/2006/relationships/image" Target="media/image94.jpeg"/><Relationship Id="rId381" Type="http://schemas.openxmlformats.org/officeDocument/2006/relationships/image" Target="media/image206.wmf"/><Relationship Id="rId2062" Type="http://schemas.openxmlformats.org/officeDocument/2006/relationships/oleObject" Target="embeddings/oleObject1013.bin"/><Relationship Id="rId241" Type="http://schemas.openxmlformats.org/officeDocument/2006/relationships/oleObject" Target="embeddings/oleObject95.bin"/><Relationship Id="rId479" Type="http://schemas.openxmlformats.org/officeDocument/2006/relationships/oleObject" Target="embeddings/oleObject207.bin"/><Relationship Id="rId686" Type="http://schemas.openxmlformats.org/officeDocument/2006/relationships/image" Target="media/image361.wmf"/><Relationship Id="rId893" Type="http://schemas.openxmlformats.org/officeDocument/2006/relationships/oleObject" Target="embeddings/oleObject408.bin"/><Relationship Id="rId2367" Type="http://schemas.openxmlformats.org/officeDocument/2006/relationships/image" Target="media/image1181.wmf"/><Relationship Id="rId339" Type="http://schemas.openxmlformats.org/officeDocument/2006/relationships/image" Target="media/image184.wmf"/><Relationship Id="rId546" Type="http://schemas.openxmlformats.org/officeDocument/2006/relationships/oleObject" Target="embeddings/oleObject240.bin"/><Relationship Id="rId753" Type="http://schemas.openxmlformats.org/officeDocument/2006/relationships/oleObject" Target="embeddings/oleObject343.bin"/><Relationship Id="rId1176" Type="http://schemas.openxmlformats.org/officeDocument/2006/relationships/oleObject" Target="embeddings/oleObject551.bin"/><Relationship Id="rId1383" Type="http://schemas.openxmlformats.org/officeDocument/2006/relationships/image" Target="media/image708.wmf"/><Relationship Id="rId2227" Type="http://schemas.openxmlformats.org/officeDocument/2006/relationships/oleObject" Target="embeddings/oleObject1097.bin"/><Relationship Id="rId2434" Type="http://schemas.openxmlformats.org/officeDocument/2006/relationships/image" Target="media/image1212.wmf"/><Relationship Id="rId101" Type="http://schemas.openxmlformats.org/officeDocument/2006/relationships/oleObject" Target="embeddings/oleObject39.bin"/><Relationship Id="rId406" Type="http://schemas.openxmlformats.org/officeDocument/2006/relationships/oleObject" Target="embeddings/oleObject171.bin"/><Relationship Id="rId960" Type="http://schemas.openxmlformats.org/officeDocument/2006/relationships/image" Target="media/image497.wmf"/><Relationship Id="rId1036" Type="http://schemas.openxmlformats.org/officeDocument/2006/relationships/image" Target="media/image535.wmf"/><Relationship Id="rId1243" Type="http://schemas.openxmlformats.org/officeDocument/2006/relationships/image" Target="media/image638.wmf"/><Relationship Id="rId1590" Type="http://schemas.openxmlformats.org/officeDocument/2006/relationships/oleObject" Target="embeddings/oleObject772.bin"/><Relationship Id="rId1688" Type="http://schemas.openxmlformats.org/officeDocument/2006/relationships/image" Target="media/image846.wmf"/><Relationship Id="rId1895" Type="http://schemas.openxmlformats.org/officeDocument/2006/relationships/oleObject" Target="embeddings/oleObject928.bin"/><Relationship Id="rId613" Type="http://schemas.openxmlformats.org/officeDocument/2006/relationships/image" Target="media/image324.wmf"/><Relationship Id="rId820" Type="http://schemas.openxmlformats.org/officeDocument/2006/relationships/oleObject" Target="embeddings/oleObject373.bin"/><Relationship Id="rId918" Type="http://schemas.openxmlformats.org/officeDocument/2006/relationships/oleObject" Target="embeddings/oleObject421.bin"/><Relationship Id="rId1450" Type="http://schemas.openxmlformats.org/officeDocument/2006/relationships/oleObject" Target="embeddings/oleObject691.bin"/><Relationship Id="rId1548" Type="http://schemas.openxmlformats.org/officeDocument/2006/relationships/image" Target="media/image777.wmf"/><Relationship Id="rId1755" Type="http://schemas.openxmlformats.org/officeDocument/2006/relationships/image" Target="media/image879.wmf"/><Relationship Id="rId2501" Type="http://schemas.openxmlformats.org/officeDocument/2006/relationships/oleObject" Target="embeddings/oleObject1227.bin"/><Relationship Id="rId1103" Type="http://schemas.openxmlformats.org/officeDocument/2006/relationships/image" Target="media/image568.wmf"/><Relationship Id="rId1310" Type="http://schemas.openxmlformats.org/officeDocument/2006/relationships/image" Target="media/image672.wmf"/><Relationship Id="rId1408" Type="http://schemas.openxmlformats.org/officeDocument/2006/relationships/oleObject" Target="embeddings/oleObject667.bin"/><Relationship Id="rId1962" Type="http://schemas.openxmlformats.org/officeDocument/2006/relationships/oleObject" Target="embeddings/oleObject963.bin"/><Relationship Id="rId47" Type="http://schemas.openxmlformats.org/officeDocument/2006/relationships/image" Target="media/image23.png"/><Relationship Id="rId1615" Type="http://schemas.openxmlformats.org/officeDocument/2006/relationships/oleObject" Target="embeddings/oleObject786.bin"/><Relationship Id="rId1822" Type="http://schemas.openxmlformats.org/officeDocument/2006/relationships/oleObject" Target="embeddings/oleObject890.bin"/><Relationship Id="rId196" Type="http://schemas.openxmlformats.org/officeDocument/2006/relationships/oleObject" Target="embeddings/oleObject79.bin"/><Relationship Id="rId2084" Type="http://schemas.openxmlformats.org/officeDocument/2006/relationships/oleObject" Target="embeddings/oleObject1024.bin"/><Relationship Id="rId2291" Type="http://schemas.openxmlformats.org/officeDocument/2006/relationships/image" Target="media/image1142.png"/><Relationship Id="rId263" Type="http://schemas.openxmlformats.org/officeDocument/2006/relationships/oleObject" Target="embeddings/oleObject106.bin"/><Relationship Id="rId470" Type="http://schemas.openxmlformats.org/officeDocument/2006/relationships/image" Target="media/image251.wmf"/><Relationship Id="rId2151" Type="http://schemas.openxmlformats.org/officeDocument/2006/relationships/image" Target="media/image1073.wmf"/><Relationship Id="rId2389" Type="http://schemas.openxmlformats.org/officeDocument/2006/relationships/oleObject" Target="embeddings/oleObject1178.bin"/><Relationship Id="rId123" Type="http://schemas.openxmlformats.org/officeDocument/2006/relationships/image" Target="media/image64.wmf"/><Relationship Id="rId330" Type="http://schemas.openxmlformats.org/officeDocument/2006/relationships/oleObject" Target="embeddings/oleObject137.bin"/><Relationship Id="rId568" Type="http://schemas.openxmlformats.org/officeDocument/2006/relationships/image" Target="media/image301.wmf"/><Relationship Id="rId775" Type="http://schemas.openxmlformats.org/officeDocument/2006/relationships/oleObject" Target="embeddings/oleObject352.bin"/><Relationship Id="rId982" Type="http://schemas.openxmlformats.org/officeDocument/2006/relationships/oleObject" Target="embeddings/oleObject453.bin"/><Relationship Id="rId1198" Type="http://schemas.openxmlformats.org/officeDocument/2006/relationships/oleObject" Target="embeddings/oleObject562.bin"/><Relationship Id="rId2011" Type="http://schemas.openxmlformats.org/officeDocument/2006/relationships/image" Target="media/image1003.wmf"/><Relationship Id="rId2249" Type="http://schemas.openxmlformats.org/officeDocument/2006/relationships/oleObject" Target="embeddings/oleObject1108.bin"/><Relationship Id="rId2456" Type="http://schemas.openxmlformats.org/officeDocument/2006/relationships/image" Target="media/image1225.png"/><Relationship Id="rId428" Type="http://schemas.openxmlformats.org/officeDocument/2006/relationships/oleObject" Target="embeddings/oleObject182.bin"/><Relationship Id="rId635" Type="http://schemas.openxmlformats.org/officeDocument/2006/relationships/oleObject" Target="embeddings/oleObject283.bin"/><Relationship Id="rId842" Type="http://schemas.openxmlformats.org/officeDocument/2006/relationships/image" Target="media/image441.wmf"/><Relationship Id="rId1058" Type="http://schemas.openxmlformats.org/officeDocument/2006/relationships/image" Target="media/image546.wmf"/><Relationship Id="rId1265" Type="http://schemas.openxmlformats.org/officeDocument/2006/relationships/oleObject" Target="embeddings/oleObject595.bin"/><Relationship Id="rId1472" Type="http://schemas.openxmlformats.org/officeDocument/2006/relationships/oleObject" Target="embeddings/oleObject702.bin"/><Relationship Id="rId2109" Type="http://schemas.openxmlformats.org/officeDocument/2006/relationships/image" Target="media/image1052.wmf"/><Relationship Id="rId2316" Type="http://schemas.openxmlformats.org/officeDocument/2006/relationships/oleObject" Target="embeddings/oleObject1140.bin"/><Relationship Id="rId702" Type="http://schemas.openxmlformats.org/officeDocument/2006/relationships/image" Target="media/image369.wmf"/><Relationship Id="rId1125" Type="http://schemas.openxmlformats.org/officeDocument/2006/relationships/image" Target="media/image579.wmf"/><Relationship Id="rId1332" Type="http://schemas.openxmlformats.org/officeDocument/2006/relationships/image" Target="media/image683.wmf"/><Relationship Id="rId1777" Type="http://schemas.openxmlformats.org/officeDocument/2006/relationships/image" Target="media/image889.wmf"/><Relationship Id="rId1984" Type="http://schemas.openxmlformats.org/officeDocument/2006/relationships/oleObject" Target="embeddings/oleObject974.bin"/><Relationship Id="rId69" Type="http://schemas.openxmlformats.org/officeDocument/2006/relationships/oleObject" Target="embeddings/oleObject23.bin"/><Relationship Id="rId1637" Type="http://schemas.openxmlformats.org/officeDocument/2006/relationships/oleObject" Target="embeddings/oleObject797.bin"/><Relationship Id="rId1844" Type="http://schemas.openxmlformats.org/officeDocument/2006/relationships/oleObject" Target="embeddings/oleObject902.bin"/><Relationship Id="rId1704" Type="http://schemas.openxmlformats.org/officeDocument/2006/relationships/image" Target="media/image854.wmf"/><Relationship Id="rId285" Type="http://schemas.openxmlformats.org/officeDocument/2006/relationships/oleObject" Target="embeddings/oleObject116.bin"/><Relationship Id="rId1911" Type="http://schemas.openxmlformats.org/officeDocument/2006/relationships/oleObject" Target="embeddings/oleObject936.bin"/><Relationship Id="rId492" Type="http://schemas.openxmlformats.org/officeDocument/2006/relationships/image" Target="media/image262.wmf"/><Relationship Id="rId797" Type="http://schemas.openxmlformats.org/officeDocument/2006/relationships/image" Target="media/image418.png"/><Relationship Id="rId2173" Type="http://schemas.openxmlformats.org/officeDocument/2006/relationships/image" Target="media/image1084.wmf"/><Relationship Id="rId2380" Type="http://schemas.openxmlformats.org/officeDocument/2006/relationships/oleObject" Target="embeddings/oleObject1173.bin"/><Relationship Id="rId2478" Type="http://schemas.openxmlformats.org/officeDocument/2006/relationships/oleObject" Target="embeddings/oleObject1216.bin"/><Relationship Id="rId145" Type="http://schemas.openxmlformats.org/officeDocument/2006/relationships/image" Target="media/image71.wmf"/><Relationship Id="rId352" Type="http://schemas.openxmlformats.org/officeDocument/2006/relationships/image" Target="media/image191.wmf"/><Relationship Id="rId1287" Type="http://schemas.openxmlformats.org/officeDocument/2006/relationships/oleObject" Target="embeddings/oleObject606.bin"/><Relationship Id="rId2033" Type="http://schemas.openxmlformats.org/officeDocument/2006/relationships/image" Target="media/image1014.wmf"/><Relationship Id="rId2240" Type="http://schemas.openxmlformats.org/officeDocument/2006/relationships/image" Target="media/image1116.wmf"/><Relationship Id="rId212" Type="http://schemas.openxmlformats.org/officeDocument/2006/relationships/image" Target="media/image116.wmf"/><Relationship Id="rId657" Type="http://schemas.openxmlformats.org/officeDocument/2006/relationships/oleObject" Target="embeddings/oleObject294.bin"/><Relationship Id="rId864" Type="http://schemas.openxmlformats.org/officeDocument/2006/relationships/image" Target="media/image452.wmf"/><Relationship Id="rId1494" Type="http://schemas.openxmlformats.org/officeDocument/2006/relationships/oleObject" Target="embeddings/oleObject713.bin"/><Relationship Id="rId1799" Type="http://schemas.openxmlformats.org/officeDocument/2006/relationships/image" Target="media/image900.wmf"/><Relationship Id="rId2100" Type="http://schemas.openxmlformats.org/officeDocument/2006/relationships/oleObject" Target="embeddings/oleObject1032.bin"/><Relationship Id="rId2338" Type="http://schemas.openxmlformats.org/officeDocument/2006/relationships/image" Target="media/image1167.wmf"/><Relationship Id="rId517" Type="http://schemas.openxmlformats.org/officeDocument/2006/relationships/image" Target="media/image275.wmf"/><Relationship Id="rId724" Type="http://schemas.openxmlformats.org/officeDocument/2006/relationships/image" Target="media/image380.wmf"/><Relationship Id="rId931" Type="http://schemas.openxmlformats.org/officeDocument/2006/relationships/image" Target="media/image485.jpeg"/><Relationship Id="rId1147" Type="http://schemas.openxmlformats.org/officeDocument/2006/relationships/image" Target="media/image590.wmf"/><Relationship Id="rId1354" Type="http://schemas.openxmlformats.org/officeDocument/2006/relationships/oleObject" Target="embeddings/oleObject639.bin"/><Relationship Id="rId1561" Type="http://schemas.openxmlformats.org/officeDocument/2006/relationships/image" Target="media/image783.wmf"/><Relationship Id="rId2405" Type="http://schemas.openxmlformats.org/officeDocument/2006/relationships/oleObject" Target="embeddings/oleObject1186.bin"/><Relationship Id="rId60" Type="http://schemas.openxmlformats.org/officeDocument/2006/relationships/image" Target="media/image33.png"/><Relationship Id="rId1007" Type="http://schemas.openxmlformats.org/officeDocument/2006/relationships/oleObject" Target="embeddings/oleObject466.bin"/><Relationship Id="rId1214" Type="http://schemas.openxmlformats.org/officeDocument/2006/relationships/oleObject" Target="embeddings/oleObject570.bin"/><Relationship Id="rId1421" Type="http://schemas.openxmlformats.org/officeDocument/2006/relationships/oleObject" Target="embeddings/oleObject675.bin"/><Relationship Id="rId1659" Type="http://schemas.openxmlformats.org/officeDocument/2006/relationships/oleObject" Target="embeddings/oleObject808.bin"/><Relationship Id="rId1866" Type="http://schemas.openxmlformats.org/officeDocument/2006/relationships/image" Target="media/image932.wmf"/><Relationship Id="rId1519" Type="http://schemas.openxmlformats.org/officeDocument/2006/relationships/oleObject" Target="embeddings/oleObject734.bin"/><Relationship Id="rId1726" Type="http://schemas.openxmlformats.org/officeDocument/2006/relationships/oleObject" Target="embeddings/oleObject841.bin"/><Relationship Id="rId1933" Type="http://schemas.openxmlformats.org/officeDocument/2006/relationships/oleObject" Target="embeddings/oleObject947.bin"/><Relationship Id="rId18" Type="http://schemas.openxmlformats.org/officeDocument/2006/relationships/oleObject" Target="embeddings/oleObject4.bin"/><Relationship Id="rId2195" Type="http://schemas.openxmlformats.org/officeDocument/2006/relationships/oleObject" Target="embeddings/oleObject1080.bin"/><Relationship Id="rId167" Type="http://schemas.openxmlformats.org/officeDocument/2006/relationships/image" Target="media/image87.png"/><Relationship Id="rId374" Type="http://schemas.openxmlformats.org/officeDocument/2006/relationships/oleObject" Target="embeddings/oleObject155.bin"/><Relationship Id="rId581" Type="http://schemas.openxmlformats.org/officeDocument/2006/relationships/image" Target="media/image308.wmf"/><Relationship Id="rId2055" Type="http://schemas.openxmlformats.org/officeDocument/2006/relationships/image" Target="media/image1025.wmf"/><Relationship Id="rId2262" Type="http://schemas.openxmlformats.org/officeDocument/2006/relationships/image" Target="media/image1127.wmf"/><Relationship Id="rId234" Type="http://schemas.openxmlformats.org/officeDocument/2006/relationships/image" Target="media/image128.wmf"/><Relationship Id="rId679" Type="http://schemas.openxmlformats.org/officeDocument/2006/relationships/oleObject" Target="embeddings/oleObject305.bin"/><Relationship Id="rId886" Type="http://schemas.openxmlformats.org/officeDocument/2006/relationships/image" Target="media/image463.wmf"/><Relationship Id="rId2" Type="http://schemas.openxmlformats.org/officeDocument/2006/relationships/styles" Target="styles.xml"/><Relationship Id="rId441" Type="http://schemas.openxmlformats.org/officeDocument/2006/relationships/oleObject" Target="embeddings/oleObject188.bin"/><Relationship Id="rId539" Type="http://schemas.openxmlformats.org/officeDocument/2006/relationships/image" Target="media/image286.wmf"/><Relationship Id="rId746" Type="http://schemas.openxmlformats.org/officeDocument/2006/relationships/image" Target="media/image391.wmf"/><Relationship Id="rId1071" Type="http://schemas.openxmlformats.org/officeDocument/2006/relationships/oleObject" Target="embeddings/oleObject498.bin"/><Relationship Id="rId1169" Type="http://schemas.openxmlformats.org/officeDocument/2006/relationships/image" Target="media/image601.wmf"/><Relationship Id="rId1376" Type="http://schemas.openxmlformats.org/officeDocument/2006/relationships/oleObject" Target="embeddings/oleObject650.bin"/><Relationship Id="rId1583" Type="http://schemas.openxmlformats.org/officeDocument/2006/relationships/image" Target="media/image794.wmf"/><Relationship Id="rId2122" Type="http://schemas.openxmlformats.org/officeDocument/2006/relationships/oleObject" Target="embeddings/oleObject1043.bin"/><Relationship Id="rId2427" Type="http://schemas.openxmlformats.org/officeDocument/2006/relationships/oleObject" Target="embeddings/oleObject1197.bin"/><Relationship Id="rId301" Type="http://schemas.openxmlformats.org/officeDocument/2006/relationships/oleObject" Target="embeddings/oleObject124.bin"/><Relationship Id="rId953" Type="http://schemas.openxmlformats.org/officeDocument/2006/relationships/oleObject" Target="embeddings/oleObject438.bin"/><Relationship Id="rId1029" Type="http://schemas.openxmlformats.org/officeDocument/2006/relationships/oleObject" Target="embeddings/oleObject477.bin"/><Relationship Id="rId1236" Type="http://schemas.openxmlformats.org/officeDocument/2006/relationships/oleObject" Target="embeddings/oleObject581.bin"/><Relationship Id="rId1790" Type="http://schemas.openxmlformats.org/officeDocument/2006/relationships/oleObject" Target="embeddings/oleObject874.bin"/><Relationship Id="rId1888" Type="http://schemas.openxmlformats.org/officeDocument/2006/relationships/image" Target="media/image943.wmf"/><Relationship Id="rId82" Type="http://schemas.openxmlformats.org/officeDocument/2006/relationships/image" Target="media/image44.wmf"/><Relationship Id="rId606" Type="http://schemas.openxmlformats.org/officeDocument/2006/relationships/oleObject" Target="embeddings/oleObject269.bin"/><Relationship Id="rId813" Type="http://schemas.openxmlformats.org/officeDocument/2006/relationships/oleObject" Target="embeddings/oleObject369.bin"/><Relationship Id="rId1443" Type="http://schemas.openxmlformats.org/officeDocument/2006/relationships/oleObject" Target="embeddings/oleObject686.bin"/><Relationship Id="rId1650" Type="http://schemas.openxmlformats.org/officeDocument/2006/relationships/image" Target="media/image826.wmf"/><Relationship Id="rId1748" Type="http://schemas.openxmlformats.org/officeDocument/2006/relationships/oleObject" Target="embeddings/oleObject852.bin"/><Relationship Id="rId1303" Type="http://schemas.openxmlformats.org/officeDocument/2006/relationships/oleObject" Target="embeddings/oleObject614.bin"/><Relationship Id="rId1510" Type="http://schemas.openxmlformats.org/officeDocument/2006/relationships/oleObject" Target="embeddings/oleObject725.bin"/><Relationship Id="rId1955" Type="http://schemas.openxmlformats.org/officeDocument/2006/relationships/image" Target="media/image975.wmf"/><Relationship Id="rId1608" Type="http://schemas.openxmlformats.org/officeDocument/2006/relationships/image" Target="media/image805.wmf"/><Relationship Id="rId1815" Type="http://schemas.openxmlformats.org/officeDocument/2006/relationships/image" Target="media/image908.wmf"/><Relationship Id="rId189" Type="http://schemas.openxmlformats.org/officeDocument/2006/relationships/image" Target="media/image104.png"/><Relationship Id="rId396" Type="http://schemas.openxmlformats.org/officeDocument/2006/relationships/oleObject" Target="embeddings/oleObject166.bin"/><Relationship Id="rId2077" Type="http://schemas.openxmlformats.org/officeDocument/2006/relationships/image" Target="media/image1036.wmf"/><Relationship Id="rId2284" Type="http://schemas.openxmlformats.org/officeDocument/2006/relationships/oleObject" Target="embeddings/oleObject1125.bin"/><Relationship Id="rId2491" Type="http://schemas.openxmlformats.org/officeDocument/2006/relationships/image" Target="media/image1247.wmf"/><Relationship Id="rId256" Type="http://schemas.openxmlformats.org/officeDocument/2006/relationships/image" Target="media/image139.wmf"/><Relationship Id="rId463" Type="http://schemas.openxmlformats.org/officeDocument/2006/relationships/oleObject" Target="embeddings/oleObject199.bin"/><Relationship Id="rId670" Type="http://schemas.openxmlformats.org/officeDocument/2006/relationships/image" Target="media/image353.wmf"/><Relationship Id="rId1093" Type="http://schemas.openxmlformats.org/officeDocument/2006/relationships/image" Target="media/image563.wmf"/><Relationship Id="rId2144" Type="http://schemas.openxmlformats.org/officeDocument/2006/relationships/oleObject" Target="embeddings/oleObject1054.bin"/><Relationship Id="rId2351" Type="http://schemas.openxmlformats.org/officeDocument/2006/relationships/oleObject" Target="embeddings/oleObject1157.bin"/><Relationship Id="rId116" Type="http://schemas.openxmlformats.org/officeDocument/2006/relationships/oleObject" Target="embeddings/oleObject47.bin"/><Relationship Id="rId323" Type="http://schemas.openxmlformats.org/officeDocument/2006/relationships/image" Target="media/image175.wmf"/><Relationship Id="rId530" Type="http://schemas.openxmlformats.org/officeDocument/2006/relationships/oleObject" Target="embeddings/oleObject232.bin"/><Relationship Id="rId768" Type="http://schemas.openxmlformats.org/officeDocument/2006/relationships/image" Target="media/image403.wmf"/><Relationship Id="rId975" Type="http://schemas.openxmlformats.org/officeDocument/2006/relationships/image" Target="media/image505.wmf"/><Relationship Id="rId1160" Type="http://schemas.openxmlformats.org/officeDocument/2006/relationships/oleObject" Target="embeddings/oleObject543.bin"/><Relationship Id="rId1398" Type="http://schemas.openxmlformats.org/officeDocument/2006/relationships/oleObject" Target="embeddings/oleObject662.bin"/><Relationship Id="rId2004" Type="http://schemas.openxmlformats.org/officeDocument/2006/relationships/oleObject" Target="embeddings/oleObject984.bin"/><Relationship Id="rId2211" Type="http://schemas.openxmlformats.org/officeDocument/2006/relationships/oleObject" Target="embeddings/oleObject1088.bin"/><Relationship Id="rId2449" Type="http://schemas.openxmlformats.org/officeDocument/2006/relationships/oleObject" Target="embeddings/oleObject1208.bin"/><Relationship Id="rId628" Type="http://schemas.openxmlformats.org/officeDocument/2006/relationships/oleObject" Target="embeddings/oleObject280.bin"/><Relationship Id="rId835" Type="http://schemas.openxmlformats.org/officeDocument/2006/relationships/oleObject" Target="embeddings/oleObject381.bin"/><Relationship Id="rId1258" Type="http://schemas.openxmlformats.org/officeDocument/2006/relationships/image" Target="media/image646.wmf"/><Relationship Id="rId1465" Type="http://schemas.openxmlformats.org/officeDocument/2006/relationships/image" Target="media/image746.wmf"/><Relationship Id="rId1672" Type="http://schemas.openxmlformats.org/officeDocument/2006/relationships/oleObject" Target="embeddings/oleObject814.bin"/><Relationship Id="rId2309" Type="http://schemas.openxmlformats.org/officeDocument/2006/relationships/oleObject" Target="embeddings/oleObject1137.bin"/><Relationship Id="rId1020" Type="http://schemas.openxmlformats.org/officeDocument/2006/relationships/image" Target="media/image527.wmf"/><Relationship Id="rId1118" Type="http://schemas.openxmlformats.org/officeDocument/2006/relationships/oleObject" Target="embeddings/oleObject522.bin"/><Relationship Id="rId1325" Type="http://schemas.openxmlformats.org/officeDocument/2006/relationships/oleObject" Target="embeddings/oleObject625.bin"/><Relationship Id="rId1532" Type="http://schemas.openxmlformats.org/officeDocument/2006/relationships/image" Target="media/image769.wmf"/><Relationship Id="rId1977" Type="http://schemas.openxmlformats.org/officeDocument/2006/relationships/image" Target="media/image986.wmf"/><Relationship Id="rId902" Type="http://schemas.openxmlformats.org/officeDocument/2006/relationships/image" Target="media/image471.wmf"/><Relationship Id="rId1837" Type="http://schemas.openxmlformats.org/officeDocument/2006/relationships/oleObject" Target="embeddings/oleObject898.bin"/><Relationship Id="rId31" Type="http://schemas.openxmlformats.org/officeDocument/2006/relationships/image" Target="media/image15.wmf"/><Relationship Id="rId2099" Type="http://schemas.openxmlformats.org/officeDocument/2006/relationships/image" Target="media/image1047.wmf"/><Relationship Id="rId180" Type="http://schemas.openxmlformats.org/officeDocument/2006/relationships/image" Target="media/image99.wmf"/><Relationship Id="rId278" Type="http://schemas.openxmlformats.org/officeDocument/2006/relationships/oleObject" Target="embeddings/oleObject113.bin"/><Relationship Id="rId1904" Type="http://schemas.openxmlformats.org/officeDocument/2006/relationships/image" Target="media/image951.wmf"/><Relationship Id="rId485" Type="http://schemas.openxmlformats.org/officeDocument/2006/relationships/oleObject" Target="embeddings/oleObject210.bin"/><Relationship Id="rId692" Type="http://schemas.openxmlformats.org/officeDocument/2006/relationships/image" Target="media/image364.wmf"/><Relationship Id="rId2166" Type="http://schemas.openxmlformats.org/officeDocument/2006/relationships/oleObject" Target="embeddings/oleObject1065.bin"/><Relationship Id="rId2373" Type="http://schemas.openxmlformats.org/officeDocument/2006/relationships/image" Target="media/image1184.wmf"/><Relationship Id="rId138" Type="http://schemas.openxmlformats.org/officeDocument/2006/relationships/oleObject" Target="embeddings/oleObject61.bin"/><Relationship Id="rId345" Type="http://schemas.openxmlformats.org/officeDocument/2006/relationships/image" Target="media/image187.wmf"/><Relationship Id="rId552" Type="http://schemas.openxmlformats.org/officeDocument/2006/relationships/oleObject" Target="embeddings/oleObject243.bin"/><Relationship Id="rId997" Type="http://schemas.openxmlformats.org/officeDocument/2006/relationships/oleObject" Target="embeddings/oleObject461.bin"/><Relationship Id="rId1182" Type="http://schemas.openxmlformats.org/officeDocument/2006/relationships/oleObject" Target="embeddings/oleObject554.bin"/><Relationship Id="rId2026" Type="http://schemas.openxmlformats.org/officeDocument/2006/relationships/oleObject" Target="embeddings/oleObject995.bin"/><Relationship Id="rId2233" Type="http://schemas.openxmlformats.org/officeDocument/2006/relationships/oleObject" Target="embeddings/oleObject1100.bin"/><Relationship Id="rId2440" Type="http://schemas.openxmlformats.org/officeDocument/2006/relationships/image" Target="media/image1215.wmf"/><Relationship Id="rId205" Type="http://schemas.openxmlformats.org/officeDocument/2006/relationships/image" Target="media/image111.png"/><Relationship Id="rId412" Type="http://schemas.openxmlformats.org/officeDocument/2006/relationships/oleObject" Target="embeddings/oleObject174.bin"/><Relationship Id="rId857" Type="http://schemas.openxmlformats.org/officeDocument/2006/relationships/oleObject" Target="embeddings/oleObject390.bin"/><Relationship Id="rId1042" Type="http://schemas.openxmlformats.org/officeDocument/2006/relationships/image" Target="media/image538.wmf"/><Relationship Id="rId1487" Type="http://schemas.openxmlformats.org/officeDocument/2006/relationships/image" Target="media/image757.wmf"/><Relationship Id="rId1694" Type="http://schemas.openxmlformats.org/officeDocument/2006/relationships/image" Target="media/image849.wmf"/><Relationship Id="rId2300" Type="http://schemas.openxmlformats.org/officeDocument/2006/relationships/image" Target="media/image1147.wmf"/><Relationship Id="rId717" Type="http://schemas.openxmlformats.org/officeDocument/2006/relationships/oleObject" Target="embeddings/oleObject324.bin"/><Relationship Id="rId924" Type="http://schemas.openxmlformats.org/officeDocument/2006/relationships/image" Target="media/image481.wmf"/><Relationship Id="rId1347" Type="http://schemas.openxmlformats.org/officeDocument/2006/relationships/image" Target="media/image691.wmf"/><Relationship Id="rId1554" Type="http://schemas.openxmlformats.org/officeDocument/2006/relationships/image" Target="media/image780.wmf"/><Relationship Id="rId1761" Type="http://schemas.openxmlformats.org/officeDocument/2006/relationships/image" Target="media/image881.wmf"/><Relationship Id="rId1999" Type="http://schemas.openxmlformats.org/officeDocument/2006/relationships/image" Target="media/image997.wmf"/><Relationship Id="rId53" Type="http://schemas.openxmlformats.org/officeDocument/2006/relationships/image" Target="media/image27.png"/><Relationship Id="rId1207" Type="http://schemas.openxmlformats.org/officeDocument/2006/relationships/image" Target="media/image620.wmf"/><Relationship Id="rId1414" Type="http://schemas.openxmlformats.org/officeDocument/2006/relationships/oleObject" Target="embeddings/oleObject670.bin"/><Relationship Id="rId1621" Type="http://schemas.openxmlformats.org/officeDocument/2006/relationships/oleObject" Target="embeddings/oleObject789.bin"/><Relationship Id="rId1859" Type="http://schemas.openxmlformats.org/officeDocument/2006/relationships/oleObject" Target="embeddings/oleObject910.bin"/><Relationship Id="rId1719" Type="http://schemas.openxmlformats.org/officeDocument/2006/relationships/image" Target="media/image861.wmf"/><Relationship Id="rId1926" Type="http://schemas.openxmlformats.org/officeDocument/2006/relationships/image" Target="media/image962.wmf"/><Relationship Id="rId2090" Type="http://schemas.openxmlformats.org/officeDocument/2006/relationships/oleObject" Target="embeddings/oleObject1027.bin"/><Relationship Id="rId2188" Type="http://schemas.openxmlformats.org/officeDocument/2006/relationships/image" Target="media/image1091.wmf"/><Relationship Id="rId2395" Type="http://schemas.openxmlformats.org/officeDocument/2006/relationships/oleObject" Target="embeddings/oleObject1181.bin"/><Relationship Id="rId367" Type="http://schemas.openxmlformats.org/officeDocument/2006/relationships/image" Target="media/image197.png"/><Relationship Id="rId574" Type="http://schemas.openxmlformats.org/officeDocument/2006/relationships/image" Target="media/image304.wmf"/><Relationship Id="rId2048" Type="http://schemas.openxmlformats.org/officeDocument/2006/relationships/oleObject" Target="embeddings/oleObject1006.bin"/><Relationship Id="rId2255" Type="http://schemas.openxmlformats.org/officeDocument/2006/relationships/oleObject" Target="embeddings/oleObject1111.bin"/><Relationship Id="rId227" Type="http://schemas.openxmlformats.org/officeDocument/2006/relationships/oleObject" Target="embeddings/oleObject88.bin"/><Relationship Id="rId781" Type="http://schemas.openxmlformats.org/officeDocument/2006/relationships/image" Target="media/image410.wmf"/><Relationship Id="rId879" Type="http://schemas.openxmlformats.org/officeDocument/2006/relationships/oleObject" Target="embeddings/oleObject401.bin"/><Relationship Id="rId2462" Type="http://schemas.openxmlformats.org/officeDocument/2006/relationships/image" Target="media/image1231.wmf"/><Relationship Id="rId434" Type="http://schemas.openxmlformats.org/officeDocument/2006/relationships/oleObject" Target="embeddings/oleObject185.bin"/><Relationship Id="rId641" Type="http://schemas.openxmlformats.org/officeDocument/2006/relationships/oleObject" Target="embeddings/oleObject286.bin"/><Relationship Id="rId739" Type="http://schemas.openxmlformats.org/officeDocument/2006/relationships/oleObject" Target="embeddings/oleObject335.bin"/><Relationship Id="rId1064" Type="http://schemas.openxmlformats.org/officeDocument/2006/relationships/image" Target="media/image549.wmf"/><Relationship Id="rId1271" Type="http://schemas.openxmlformats.org/officeDocument/2006/relationships/oleObject" Target="embeddings/oleObject598.bin"/><Relationship Id="rId1369" Type="http://schemas.openxmlformats.org/officeDocument/2006/relationships/image" Target="media/image702.wmf"/><Relationship Id="rId1576" Type="http://schemas.openxmlformats.org/officeDocument/2006/relationships/oleObject" Target="embeddings/oleObject765.bin"/><Relationship Id="rId2115" Type="http://schemas.openxmlformats.org/officeDocument/2006/relationships/image" Target="media/image1055.wmf"/><Relationship Id="rId2322" Type="http://schemas.openxmlformats.org/officeDocument/2006/relationships/oleObject" Target="embeddings/oleObject1143.bin"/><Relationship Id="rId501" Type="http://schemas.openxmlformats.org/officeDocument/2006/relationships/oleObject" Target="embeddings/oleObject218.bin"/><Relationship Id="rId946" Type="http://schemas.openxmlformats.org/officeDocument/2006/relationships/image" Target="media/image491.wmf"/><Relationship Id="rId1131" Type="http://schemas.openxmlformats.org/officeDocument/2006/relationships/image" Target="media/image582.wmf"/><Relationship Id="rId1229" Type="http://schemas.openxmlformats.org/officeDocument/2006/relationships/image" Target="media/image631.wmf"/><Relationship Id="rId1783" Type="http://schemas.openxmlformats.org/officeDocument/2006/relationships/image" Target="media/image892.wmf"/><Relationship Id="rId1990" Type="http://schemas.openxmlformats.org/officeDocument/2006/relationships/oleObject" Target="embeddings/oleObject977.bin"/><Relationship Id="rId75" Type="http://schemas.openxmlformats.org/officeDocument/2006/relationships/oleObject" Target="embeddings/oleObject26.bin"/><Relationship Id="rId806" Type="http://schemas.openxmlformats.org/officeDocument/2006/relationships/image" Target="media/image424.wmf"/><Relationship Id="rId1436" Type="http://schemas.openxmlformats.org/officeDocument/2006/relationships/oleObject" Target="embeddings/oleObject682.bin"/><Relationship Id="rId1643" Type="http://schemas.openxmlformats.org/officeDocument/2006/relationships/oleObject" Target="embeddings/oleObject800.bin"/><Relationship Id="rId1850" Type="http://schemas.openxmlformats.org/officeDocument/2006/relationships/oleObject" Target="embeddings/oleObject905.bin"/><Relationship Id="rId1503" Type="http://schemas.openxmlformats.org/officeDocument/2006/relationships/oleObject" Target="embeddings/oleObject718.bin"/><Relationship Id="rId1710" Type="http://schemas.openxmlformats.org/officeDocument/2006/relationships/oleObject" Target="embeddings/oleObject833.bin"/><Relationship Id="rId1948" Type="http://schemas.openxmlformats.org/officeDocument/2006/relationships/image" Target="media/image973.wmf"/><Relationship Id="rId291" Type="http://schemas.openxmlformats.org/officeDocument/2006/relationships/image" Target="media/image158.png"/><Relationship Id="rId1808" Type="http://schemas.openxmlformats.org/officeDocument/2006/relationships/oleObject" Target="embeddings/oleObject883.bin"/><Relationship Id="rId151" Type="http://schemas.openxmlformats.org/officeDocument/2006/relationships/image" Target="media/image74.wmf"/><Relationship Id="rId389" Type="http://schemas.openxmlformats.org/officeDocument/2006/relationships/image" Target="media/image210.wmf"/><Relationship Id="rId596" Type="http://schemas.openxmlformats.org/officeDocument/2006/relationships/oleObject" Target="embeddings/oleObject264.bin"/><Relationship Id="rId2277" Type="http://schemas.openxmlformats.org/officeDocument/2006/relationships/oleObject" Target="embeddings/oleObject1122.bin"/><Relationship Id="rId2484" Type="http://schemas.openxmlformats.org/officeDocument/2006/relationships/oleObject" Target="embeddings/oleObject1219.bin"/><Relationship Id="rId249" Type="http://schemas.openxmlformats.org/officeDocument/2006/relationships/oleObject" Target="embeddings/oleObject99.bin"/><Relationship Id="rId456" Type="http://schemas.openxmlformats.org/officeDocument/2006/relationships/image" Target="media/image244.wmf"/><Relationship Id="rId663" Type="http://schemas.openxmlformats.org/officeDocument/2006/relationships/oleObject" Target="embeddings/oleObject297.bin"/><Relationship Id="rId870" Type="http://schemas.openxmlformats.org/officeDocument/2006/relationships/image" Target="media/image455.wmf"/><Relationship Id="rId1086" Type="http://schemas.openxmlformats.org/officeDocument/2006/relationships/oleObject" Target="embeddings/oleObject506.bin"/><Relationship Id="rId1293" Type="http://schemas.openxmlformats.org/officeDocument/2006/relationships/oleObject" Target="embeddings/oleObject609.bin"/><Relationship Id="rId2137" Type="http://schemas.openxmlformats.org/officeDocument/2006/relationships/image" Target="media/image1066.wmf"/><Relationship Id="rId2344" Type="http://schemas.openxmlformats.org/officeDocument/2006/relationships/image" Target="media/image1170.wmf"/><Relationship Id="rId109" Type="http://schemas.openxmlformats.org/officeDocument/2006/relationships/image" Target="media/image57.wmf"/><Relationship Id="rId316" Type="http://schemas.openxmlformats.org/officeDocument/2006/relationships/image" Target="media/image168.png"/><Relationship Id="rId523" Type="http://schemas.openxmlformats.org/officeDocument/2006/relationships/image" Target="media/image278.wmf"/><Relationship Id="rId968" Type="http://schemas.openxmlformats.org/officeDocument/2006/relationships/oleObject" Target="embeddings/oleObject446.bin"/><Relationship Id="rId1153" Type="http://schemas.openxmlformats.org/officeDocument/2006/relationships/image" Target="media/image593.wmf"/><Relationship Id="rId1598" Type="http://schemas.openxmlformats.org/officeDocument/2006/relationships/oleObject" Target="embeddings/oleObject777.bin"/><Relationship Id="rId2204" Type="http://schemas.openxmlformats.org/officeDocument/2006/relationships/image" Target="media/image1099.wmf"/><Relationship Id="rId97" Type="http://schemas.openxmlformats.org/officeDocument/2006/relationships/oleObject" Target="embeddings/oleObject37.bin"/><Relationship Id="rId730" Type="http://schemas.openxmlformats.org/officeDocument/2006/relationships/image" Target="media/image383.wmf"/><Relationship Id="rId828" Type="http://schemas.openxmlformats.org/officeDocument/2006/relationships/oleObject" Target="embeddings/oleObject377.bin"/><Relationship Id="rId1013" Type="http://schemas.openxmlformats.org/officeDocument/2006/relationships/oleObject" Target="embeddings/oleObject469.bin"/><Relationship Id="rId1360" Type="http://schemas.openxmlformats.org/officeDocument/2006/relationships/oleObject" Target="embeddings/oleObject642.bin"/><Relationship Id="rId1458" Type="http://schemas.openxmlformats.org/officeDocument/2006/relationships/oleObject" Target="embeddings/oleObject695.bin"/><Relationship Id="rId1665" Type="http://schemas.openxmlformats.org/officeDocument/2006/relationships/image" Target="media/image834.wmf"/><Relationship Id="rId1872" Type="http://schemas.openxmlformats.org/officeDocument/2006/relationships/image" Target="media/image935.wmf"/><Relationship Id="rId2411" Type="http://schemas.openxmlformats.org/officeDocument/2006/relationships/image" Target="media/image1201.wmf"/><Relationship Id="rId1220" Type="http://schemas.openxmlformats.org/officeDocument/2006/relationships/oleObject" Target="embeddings/oleObject573.bin"/><Relationship Id="rId1318" Type="http://schemas.openxmlformats.org/officeDocument/2006/relationships/image" Target="media/image676.wmf"/><Relationship Id="rId1525" Type="http://schemas.openxmlformats.org/officeDocument/2006/relationships/oleObject" Target="embeddings/oleObject739.bin"/><Relationship Id="rId1732" Type="http://schemas.openxmlformats.org/officeDocument/2006/relationships/oleObject" Target="embeddings/oleObject844.bin"/><Relationship Id="rId24" Type="http://schemas.openxmlformats.org/officeDocument/2006/relationships/oleObject" Target="embeddings/oleObject7.bin"/><Relationship Id="rId2299" Type="http://schemas.openxmlformats.org/officeDocument/2006/relationships/oleObject" Target="embeddings/oleObject1132.bin"/><Relationship Id="rId173" Type="http://schemas.openxmlformats.org/officeDocument/2006/relationships/image" Target="media/image93.jpeg"/><Relationship Id="rId380" Type="http://schemas.openxmlformats.org/officeDocument/2006/relationships/oleObject" Target="embeddings/oleObject158.bin"/><Relationship Id="rId2061" Type="http://schemas.openxmlformats.org/officeDocument/2006/relationships/image" Target="media/image1028.wmf"/><Relationship Id="rId240" Type="http://schemas.openxmlformats.org/officeDocument/2006/relationships/image" Target="media/image131.wmf"/><Relationship Id="rId478" Type="http://schemas.openxmlformats.org/officeDocument/2006/relationships/image" Target="media/image255.wmf"/><Relationship Id="rId685" Type="http://schemas.openxmlformats.org/officeDocument/2006/relationships/oleObject" Target="embeddings/oleObject308.bin"/><Relationship Id="rId892" Type="http://schemas.openxmlformats.org/officeDocument/2006/relationships/image" Target="media/image466.wmf"/><Relationship Id="rId2159" Type="http://schemas.openxmlformats.org/officeDocument/2006/relationships/image" Target="media/image1077.wmf"/><Relationship Id="rId2366" Type="http://schemas.openxmlformats.org/officeDocument/2006/relationships/oleObject" Target="embeddings/oleObject1165.bin"/><Relationship Id="rId100" Type="http://schemas.openxmlformats.org/officeDocument/2006/relationships/image" Target="media/image53.wmf"/><Relationship Id="rId338" Type="http://schemas.openxmlformats.org/officeDocument/2006/relationships/oleObject" Target="embeddings/oleObject140.bin"/><Relationship Id="rId545" Type="http://schemas.openxmlformats.org/officeDocument/2006/relationships/image" Target="media/image289.wmf"/><Relationship Id="rId752" Type="http://schemas.openxmlformats.org/officeDocument/2006/relationships/image" Target="media/image393.wmf"/><Relationship Id="rId1175" Type="http://schemas.openxmlformats.org/officeDocument/2006/relationships/image" Target="media/image604.wmf"/><Relationship Id="rId1382" Type="http://schemas.openxmlformats.org/officeDocument/2006/relationships/oleObject" Target="embeddings/oleObject654.bin"/><Relationship Id="rId2019" Type="http://schemas.openxmlformats.org/officeDocument/2006/relationships/image" Target="media/image1007.wmf"/><Relationship Id="rId2226" Type="http://schemas.openxmlformats.org/officeDocument/2006/relationships/image" Target="media/image1109.wmf"/><Relationship Id="rId2433" Type="http://schemas.openxmlformats.org/officeDocument/2006/relationships/oleObject" Target="embeddings/oleObject1200.bin"/><Relationship Id="rId405" Type="http://schemas.openxmlformats.org/officeDocument/2006/relationships/image" Target="media/image218.wmf"/><Relationship Id="rId612" Type="http://schemas.openxmlformats.org/officeDocument/2006/relationships/oleObject" Target="embeddings/oleObject272.bin"/><Relationship Id="rId1035" Type="http://schemas.openxmlformats.org/officeDocument/2006/relationships/oleObject" Target="embeddings/oleObject480.bin"/><Relationship Id="rId1242" Type="http://schemas.openxmlformats.org/officeDocument/2006/relationships/oleObject" Target="embeddings/oleObject584.bin"/><Relationship Id="rId1687" Type="http://schemas.openxmlformats.org/officeDocument/2006/relationships/oleObject" Target="embeddings/oleObject821.bin"/><Relationship Id="rId1894" Type="http://schemas.openxmlformats.org/officeDocument/2006/relationships/image" Target="media/image946.wmf"/><Relationship Id="rId2500" Type="http://schemas.openxmlformats.org/officeDocument/2006/relationships/image" Target="media/image1252.wmf"/><Relationship Id="rId917" Type="http://schemas.openxmlformats.org/officeDocument/2006/relationships/oleObject" Target="embeddings/oleObject420.bin"/><Relationship Id="rId1102" Type="http://schemas.openxmlformats.org/officeDocument/2006/relationships/oleObject" Target="embeddings/oleObject514.bin"/><Relationship Id="rId1547" Type="http://schemas.openxmlformats.org/officeDocument/2006/relationships/oleObject" Target="embeddings/oleObject750.bin"/><Relationship Id="rId1754" Type="http://schemas.openxmlformats.org/officeDocument/2006/relationships/oleObject" Target="embeddings/oleObject855.bin"/><Relationship Id="rId1961" Type="http://schemas.openxmlformats.org/officeDocument/2006/relationships/image" Target="media/image978.wmf"/><Relationship Id="rId46" Type="http://schemas.openxmlformats.org/officeDocument/2006/relationships/oleObject" Target="embeddings/oleObject18.bin"/><Relationship Id="rId1407" Type="http://schemas.openxmlformats.org/officeDocument/2006/relationships/image" Target="media/image720.wmf"/><Relationship Id="rId1614" Type="http://schemas.openxmlformats.org/officeDocument/2006/relationships/image" Target="media/image808.wmf"/><Relationship Id="rId1821" Type="http://schemas.openxmlformats.org/officeDocument/2006/relationships/image" Target="media/image911.wmf"/><Relationship Id="rId195" Type="http://schemas.openxmlformats.org/officeDocument/2006/relationships/image" Target="media/image108.wmf"/><Relationship Id="rId1919" Type="http://schemas.openxmlformats.org/officeDocument/2006/relationships/oleObject" Target="embeddings/oleObject940.bin"/><Relationship Id="rId2083" Type="http://schemas.openxmlformats.org/officeDocument/2006/relationships/image" Target="media/image1039.wmf"/><Relationship Id="rId2290" Type="http://schemas.openxmlformats.org/officeDocument/2006/relationships/oleObject" Target="embeddings/oleObject1128.bin"/><Relationship Id="rId2388" Type="http://schemas.openxmlformats.org/officeDocument/2006/relationships/image" Target="media/image1190.wmf"/><Relationship Id="rId262" Type="http://schemas.openxmlformats.org/officeDocument/2006/relationships/image" Target="media/image142.wmf"/><Relationship Id="rId567" Type="http://schemas.openxmlformats.org/officeDocument/2006/relationships/oleObject" Target="embeddings/oleObject250.bin"/><Relationship Id="rId1197" Type="http://schemas.openxmlformats.org/officeDocument/2006/relationships/image" Target="media/image615.wmf"/><Relationship Id="rId2150" Type="http://schemas.openxmlformats.org/officeDocument/2006/relationships/oleObject" Target="embeddings/oleObject1057.bin"/><Relationship Id="rId2248" Type="http://schemas.openxmlformats.org/officeDocument/2006/relationships/image" Target="media/image1120.wmf"/><Relationship Id="rId122" Type="http://schemas.openxmlformats.org/officeDocument/2006/relationships/oleObject" Target="embeddings/oleObject50.bin"/><Relationship Id="rId774" Type="http://schemas.openxmlformats.org/officeDocument/2006/relationships/image" Target="media/image406.wmf"/><Relationship Id="rId981" Type="http://schemas.openxmlformats.org/officeDocument/2006/relationships/image" Target="media/image508.wmf"/><Relationship Id="rId1057" Type="http://schemas.openxmlformats.org/officeDocument/2006/relationships/oleObject" Target="embeddings/oleObject491.bin"/><Relationship Id="rId2010" Type="http://schemas.openxmlformats.org/officeDocument/2006/relationships/oleObject" Target="embeddings/oleObject987.bin"/><Relationship Id="rId2455" Type="http://schemas.openxmlformats.org/officeDocument/2006/relationships/image" Target="media/image1224.svg"/><Relationship Id="rId427" Type="http://schemas.openxmlformats.org/officeDocument/2006/relationships/image" Target="media/image229.wmf"/><Relationship Id="rId634" Type="http://schemas.openxmlformats.org/officeDocument/2006/relationships/image" Target="media/image335.wmf"/><Relationship Id="rId841" Type="http://schemas.openxmlformats.org/officeDocument/2006/relationships/oleObject" Target="embeddings/oleObject382.bin"/><Relationship Id="rId1264" Type="http://schemas.openxmlformats.org/officeDocument/2006/relationships/image" Target="media/image649.wmf"/><Relationship Id="rId1471" Type="http://schemas.openxmlformats.org/officeDocument/2006/relationships/image" Target="media/image749.wmf"/><Relationship Id="rId1569" Type="http://schemas.openxmlformats.org/officeDocument/2006/relationships/image" Target="media/image787.wmf"/><Relationship Id="rId2108" Type="http://schemas.openxmlformats.org/officeDocument/2006/relationships/oleObject" Target="embeddings/oleObject1036.bin"/><Relationship Id="rId2315" Type="http://schemas.openxmlformats.org/officeDocument/2006/relationships/image" Target="media/image1155.wmf"/><Relationship Id="rId701" Type="http://schemas.openxmlformats.org/officeDocument/2006/relationships/oleObject" Target="embeddings/oleObject316.bin"/><Relationship Id="rId939" Type="http://schemas.openxmlformats.org/officeDocument/2006/relationships/oleObject" Target="embeddings/oleObject430.bin"/><Relationship Id="rId1124" Type="http://schemas.openxmlformats.org/officeDocument/2006/relationships/oleObject" Target="embeddings/oleObject525.bin"/><Relationship Id="rId1331" Type="http://schemas.openxmlformats.org/officeDocument/2006/relationships/oleObject" Target="embeddings/oleObject628.bin"/><Relationship Id="rId1776" Type="http://schemas.openxmlformats.org/officeDocument/2006/relationships/oleObject" Target="embeddings/oleObject867.bin"/><Relationship Id="rId1983" Type="http://schemas.openxmlformats.org/officeDocument/2006/relationships/image" Target="media/image989.wmf"/><Relationship Id="rId68" Type="http://schemas.openxmlformats.org/officeDocument/2006/relationships/image" Target="media/image37.wmf"/><Relationship Id="rId1429" Type="http://schemas.openxmlformats.org/officeDocument/2006/relationships/image" Target="media/image730.wmf"/><Relationship Id="rId1636" Type="http://schemas.openxmlformats.org/officeDocument/2006/relationships/image" Target="media/image819.wmf"/><Relationship Id="rId1843" Type="http://schemas.openxmlformats.org/officeDocument/2006/relationships/oleObject" Target="embeddings/oleObject901.bin"/><Relationship Id="rId1703" Type="http://schemas.openxmlformats.org/officeDocument/2006/relationships/oleObject" Target="embeddings/oleObject829.bin"/><Relationship Id="rId1910" Type="http://schemas.openxmlformats.org/officeDocument/2006/relationships/image" Target="media/image954.wmf"/><Relationship Id="rId284" Type="http://schemas.openxmlformats.org/officeDocument/2006/relationships/image" Target="media/image154.wmf"/><Relationship Id="rId491" Type="http://schemas.openxmlformats.org/officeDocument/2006/relationships/oleObject" Target="embeddings/oleObject213.bin"/><Relationship Id="rId2172" Type="http://schemas.openxmlformats.org/officeDocument/2006/relationships/oleObject" Target="embeddings/oleObject1068.bin"/><Relationship Id="rId144" Type="http://schemas.openxmlformats.org/officeDocument/2006/relationships/oleObject" Target="embeddings/oleObject65.bin"/><Relationship Id="rId589" Type="http://schemas.openxmlformats.org/officeDocument/2006/relationships/image" Target="media/image312.wmf"/><Relationship Id="rId796" Type="http://schemas.openxmlformats.org/officeDocument/2006/relationships/image" Target="media/image417.png"/><Relationship Id="rId2477" Type="http://schemas.openxmlformats.org/officeDocument/2006/relationships/image" Target="media/image1240.wmf"/><Relationship Id="rId351" Type="http://schemas.openxmlformats.org/officeDocument/2006/relationships/oleObject" Target="embeddings/oleObject146.bin"/><Relationship Id="rId449" Type="http://schemas.openxmlformats.org/officeDocument/2006/relationships/oleObject" Target="embeddings/oleObject192.bin"/><Relationship Id="rId656" Type="http://schemas.openxmlformats.org/officeDocument/2006/relationships/image" Target="media/image346.wmf"/><Relationship Id="rId863" Type="http://schemas.openxmlformats.org/officeDocument/2006/relationships/oleObject" Target="embeddings/oleObject393.bin"/><Relationship Id="rId1079" Type="http://schemas.openxmlformats.org/officeDocument/2006/relationships/image" Target="media/image556.wmf"/><Relationship Id="rId1286" Type="http://schemas.openxmlformats.org/officeDocument/2006/relationships/image" Target="media/image660.wmf"/><Relationship Id="rId1493" Type="http://schemas.openxmlformats.org/officeDocument/2006/relationships/image" Target="media/image760.wmf"/><Relationship Id="rId2032" Type="http://schemas.openxmlformats.org/officeDocument/2006/relationships/oleObject" Target="embeddings/oleObject998.bin"/><Relationship Id="rId2337" Type="http://schemas.openxmlformats.org/officeDocument/2006/relationships/image" Target="media/image1166.png"/><Relationship Id="rId211" Type="http://schemas.openxmlformats.org/officeDocument/2006/relationships/oleObject" Target="embeddings/oleObject81.bin"/><Relationship Id="rId309" Type="http://schemas.openxmlformats.org/officeDocument/2006/relationships/image" Target="media/image164.wmf"/><Relationship Id="rId516" Type="http://schemas.openxmlformats.org/officeDocument/2006/relationships/oleObject" Target="embeddings/oleObject225.bin"/><Relationship Id="rId1146" Type="http://schemas.openxmlformats.org/officeDocument/2006/relationships/oleObject" Target="embeddings/oleObject536.bin"/><Relationship Id="rId1798" Type="http://schemas.openxmlformats.org/officeDocument/2006/relationships/oleObject" Target="embeddings/oleObject878.bin"/><Relationship Id="rId723" Type="http://schemas.openxmlformats.org/officeDocument/2006/relationships/oleObject" Target="embeddings/oleObject327.bin"/><Relationship Id="rId930" Type="http://schemas.openxmlformats.org/officeDocument/2006/relationships/image" Target="media/image484.png"/><Relationship Id="rId1006" Type="http://schemas.openxmlformats.org/officeDocument/2006/relationships/image" Target="media/image520.wmf"/><Relationship Id="rId1353" Type="http://schemas.openxmlformats.org/officeDocument/2006/relationships/image" Target="media/image694.wmf"/><Relationship Id="rId1560" Type="http://schemas.openxmlformats.org/officeDocument/2006/relationships/oleObject" Target="embeddings/oleObject757.bin"/><Relationship Id="rId1658" Type="http://schemas.openxmlformats.org/officeDocument/2006/relationships/image" Target="media/image830.wmf"/><Relationship Id="rId1865" Type="http://schemas.openxmlformats.org/officeDocument/2006/relationships/oleObject" Target="embeddings/oleObject913.bin"/><Relationship Id="rId2404" Type="http://schemas.openxmlformats.org/officeDocument/2006/relationships/image" Target="media/image1198.wmf"/><Relationship Id="rId1213" Type="http://schemas.openxmlformats.org/officeDocument/2006/relationships/image" Target="media/image623.wmf"/><Relationship Id="rId1420" Type="http://schemas.openxmlformats.org/officeDocument/2006/relationships/image" Target="media/image725.wmf"/><Relationship Id="rId1518" Type="http://schemas.openxmlformats.org/officeDocument/2006/relationships/oleObject" Target="embeddings/oleObject733.bin"/><Relationship Id="rId1725" Type="http://schemas.openxmlformats.org/officeDocument/2006/relationships/image" Target="media/image864.wmf"/><Relationship Id="rId1932" Type="http://schemas.openxmlformats.org/officeDocument/2006/relationships/image" Target="media/image965.wmf"/><Relationship Id="rId17" Type="http://schemas.openxmlformats.org/officeDocument/2006/relationships/image" Target="media/image8.wmf"/><Relationship Id="rId2194" Type="http://schemas.openxmlformats.org/officeDocument/2006/relationships/image" Target="media/image1094.wmf"/><Relationship Id="rId166" Type="http://schemas.openxmlformats.org/officeDocument/2006/relationships/image" Target="media/image86.png"/><Relationship Id="rId373" Type="http://schemas.openxmlformats.org/officeDocument/2006/relationships/image" Target="media/image202.wmf"/><Relationship Id="rId580" Type="http://schemas.openxmlformats.org/officeDocument/2006/relationships/oleObject" Target="embeddings/oleObject256.bin"/><Relationship Id="rId2054" Type="http://schemas.openxmlformats.org/officeDocument/2006/relationships/oleObject" Target="embeddings/oleObject1009.bin"/><Relationship Id="rId2261" Type="http://schemas.openxmlformats.org/officeDocument/2006/relationships/oleObject" Target="embeddings/oleObject1114.bin"/><Relationship Id="rId2499" Type="http://schemas.openxmlformats.org/officeDocument/2006/relationships/oleObject" Target="embeddings/oleObject1226.bin"/><Relationship Id="rId1" Type="http://schemas.openxmlformats.org/officeDocument/2006/relationships/numbering" Target="numbering.xml"/><Relationship Id="rId233" Type="http://schemas.openxmlformats.org/officeDocument/2006/relationships/oleObject" Target="embeddings/oleObject91.bin"/><Relationship Id="rId440" Type="http://schemas.openxmlformats.org/officeDocument/2006/relationships/image" Target="media/image236.wmf"/><Relationship Id="rId678" Type="http://schemas.openxmlformats.org/officeDocument/2006/relationships/image" Target="media/image357.wmf"/><Relationship Id="rId885" Type="http://schemas.openxmlformats.org/officeDocument/2006/relationships/oleObject" Target="embeddings/oleObject404.bin"/><Relationship Id="rId1070" Type="http://schemas.openxmlformats.org/officeDocument/2006/relationships/image" Target="media/image552.wmf"/><Relationship Id="rId2121" Type="http://schemas.openxmlformats.org/officeDocument/2006/relationships/image" Target="media/image1058.wmf"/><Relationship Id="rId2359" Type="http://schemas.openxmlformats.org/officeDocument/2006/relationships/image" Target="media/image1177.wmf"/><Relationship Id="rId300" Type="http://schemas.openxmlformats.org/officeDocument/2006/relationships/oleObject" Target="embeddings/oleObject123.bin"/><Relationship Id="rId538" Type="http://schemas.openxmlformats.org/officeDocument/2006/relationships/oleObject" Target="embeddings/oleObject236.bin"/><Relationship Id="rId745" Type="http://schemas.openxmlformats.org/officeDocument/2006/relationships/oleObject" Target="embeddings/oleObject338.bin"/><Relationship Id="rId952" Type="http://schemas.openxmlformats.org/officeDocument/2006/relationships/image" Target="media/image494.wmf"/><Relationship Id="rId1168" Type="http://schemas.openxmlformats.org/officeDocument/2006/relationships/oleObject" Target="embeddings/oleObject547.bin"/><Relationship Id="rId1375" Type="http://schemas.openxmlformats.org/officeDocument/2006/relationships/image" Target="media/image705.wmf"/><Relationship Id="rId1582" Type="http://schemas.openxmlformats.org/officeDocument/2006/relationships/oleObject" Target="embeddings/oleObject768.bin"/><Relationship Id="rId2219" Type="http://schemas.openxmlformats.org/officeDocument/2006/relationships/oleObject" Target="embeddings/oleObject1093.bin"/><Relationship Id="rId2426" Type="http://schemas.openxmlformats.org/officeDocument/2006/relationships/image" Target="media/image1208.wmf"/><Relationship Id="rId81" Type="http://schemas.openxmlformats.org/officeDocument/2006/relationships/oleObject" Target="embeddings/oleObject29.bin"/><Relationship Id="rId605" Type="http://schemas.openxmlformats.org/officeDocument/2006/relationships/image" Target="media/image320.wmf"/><Relationship Id="rId812" Type="http://schemas.openxmlformats.org/officeDocument/2006/relationships/image" Target="media/image427.wmf"/><Relationship Id="rId1028" Type="http://schemas.openxmlformats.org/officeDocument/2006/relationships/image" Target="media/image531.wmf"/><Relationship Id="rId1235" Type="http://schemas.openxmlformats.org/officeDocument/2006/relationships/image" Target="media/image634.wmf"/><Relationship Id="rId1442" Type="http://schemas.openxmlformats.org/officeDocument/2006/relationships/oleObject" Target="embeddings/oleObject685.bin"/><Relationship Id="rId1887" Type="http://schemas.openxmlformats.org/officeDocument/2006/relationships/oleObject" Target="embeddings/oleObject924.bin"/><Relationship Id="rId1302" Type="http://schemas.openxmlformats.org/officeDocument/2006/relationships/image" Target="media/image668.wmf"/><Relationship Id="rId1747" Type="http://schemas.openxmlformats.org/officeDocument/2006/relationships/image" Target="media/image875.wmf"/><Relationship Id="rId1954" Type="http://schemas.openxmlformats.org/officeDocument/2006/relationships/oleObject" Target="embeddings/oleObject959.bin"/><Relationship Id="rId39" Type="http://schemas.openxmlformats.org/officeDocument/2006/relationships/image" Target="media/image19.wmf"/><Relationship Id="rId1607" Type="http://schemas.openxmlformats.org/officeDocument/2006/relationships/oleObject" Target="embeddings/oleObject782.bin"/><Relationship Id="rId1814" Type="http://schemas.openxmlformats.org/officeDocument/2006/relationships/oleObject" Target="embeddings/oleObject886.bin"/><Relationship Id="rId188" Type="http://schemas.openxmlformats.org/officeDocument/2006/relationships/image" Target="media/image103.jpeg"/><Relationship Id="rId395" Type="http://schemas.openxmlformats.org/officeDocument/2006/relationships/image" Target="media/image213.wmf"/><Relationship Id="rId2076" Type="http://schemas.openxmlformats.org/officeDocument/2006/relationships/oleObject" Target="embeddings/oleObject1020.bin"/><Relationship Id="rId2283" Type="http://schemas.openxmlformats.org/officeDocument/2006/relationships/image" Target="media/image1138.wmf"/><Relationship Id="rId2490" Type="http://schemas.openxmlformats.org/officeDocument/2006/relationships/oleObject" Target="embeddings/oleObject1222.bin"/><Relationship Id="rId255" Type="http://schemas.openxmlformats.org/officeDocument/2006/relationships/oleObject" Target="embeddings/oleObject102.bin"/><Relationship Id="rId462" Type="http://schemas.openxmlformats.org/officeDocument/2006/relationships/image" Target="media/image247.wmf"/><Relationship Id="rId1092" Type="http://schemas.openxmlformats.org/officeDocument/2006/relationships/oleObject" Target="embeddings/oleObject509.bin"/><Relationship Id="rId1397" Type="http://schemas.openxmlformats.org/officeDocument/2006/relationships/image" Target="media/image715.wmf"/><Relationship Id="rId2143" Type="http://schemas.openxmlformats.org/officeDocument/2006/relationships/image" Target="media/image1069.wmf"/><Relationship Id="rId2350" Type="http://schemas.openxmlformats.org/officeDocument/2006/relationships/image" Target="media/image1173.wmf"/><Relationship Id="rId115" Type="http://schemas.openxmlformats.org/officeDocument/2006/relationships/image" Target="media/image60.wmf"/><Relationship Id="rId322" Type="http://schemas.openxmlformats.org/officeDocument/2006/relationships/image" Target="media/image174.png"/><Relationship Id="rId767" Type="http://schemas.openxmlformats.org/officeDocument/2006/relationships/oleObject" Target="embeddings/oleObject348.bin"/><Relationship Id="rId974" Type="http://schemas.openxmlformats.org/officeDocument/2006/relationships/oleObject" Target="embeddings/oleObject449.bin"/><Relationship Id="rId2003" Type="http://schemas.openxmlformats.org/officeDocument/2006/relationships/image" Target="media/image999.wmf"/><Relationship Id="rId2210" Type="http://schemas.openxmlformats.org/officeDocument/2006/relationships/image" Target="media/image1102.wmf"/><Relationship Id="rId2448" Type="http://schemas.openxmlformats.org/officeDocument/2006/relationships/image" Target="media/image1219.wmf"/><Relationship Id="rId627" Type="http://schemas.openxmlformats.org/officeDocument/2006/relationships/image" Target="media/image331.wmf"/><Relationship Id="rId834" Type="http://schemas.openxmlformats.org/officeDocument/2006/relationships/image" Target="media/image437.wmf"/><Relationship Id="rId1257" Type="http://schemas.openxmlformats.org/officeDocument/2006/relationships/image" Target="media/image645.png"/><Relationship Id="rId1464" Type="http://schemas.openxmlformats.org/officeDocument/2006/relationships/oleObject" Target="embeddings/oleObject698.bin"/><Relationship Id="rId1671" Type="http://schemas.openxmlformats.org/officeDocument/2006/relationships/image" Target="media/image837.wmf"/><Relationship Id="rId2308" Type="http://schemas.openxmlformats.org/officeDocument/2006/relationships/image" Target="media/image1151.wmf"/><Relationship Id="rId901" Type="http://schemas.openxmlformats.org/officeDocument/2006/relationships/oleObject" Target="embeddings/oleObject412.bin"/><Relationship Id="rId1117" Type="http://schemas.openxmlformats.org/officeDocument/2006/relationships/image" Target="media/image575.wmf"/><Relationship Id="rId1324" Type="http://schemas.openxmlformats.org/officeDocument/2006/relationships/image" Target="media/image679.wmf"/><Relationship Id="rId1531" Type="http://schemas.openxmlformats.org/officeDocument/2006/relationships/oleObject" Target="embeddings/oleObject742.bin"/><Relationship Id="rId1769" Type="http://schemas.openxmlformats.org/officeDocument/2006/relationships/image" Target="media/image885.wmf"/><Relationship Id="rId1976" Type="http://schemas.openxmlformats.org/officeDocument/2006/relationships/oleObject" Target="embeddings/oleObject970.bin"/><Relationship Id="rId30" Type="http://schemas.openxmlformats.org/officeDocument/2006/relationships/oleObject" Target="embeddings/oleObject10.bin"/><Relationship Id="rId1629" Type="http://schemas.openxmlformats.org/officeDocument/2006/relationships/oleObject" Target="embeddings/oleObject793.bin"/><Relationship Id="rId1836" Type="http://schemas.openxmlformats.org/officeDocument/2006/relationships/image" Target="media/image918.wmf"/><Relationship Id="rId1903" Type="http://schemas.openxmlformats.org/officeDocument/2006/relationships/oleObject" Target="embeddings/oleObject932.bin"/><Relationship Id="rId2098" Type="http://schemas.openxmlformats.org/officeDocument/2006/relationships/oleObject" Target="embeddings/oleObject1031.bin"/><Relationship Id="rId277" Type="http://schemas.openxmlformats.org/officeDocument/2006/relationships/image" Target="media/image150.wmf"/><Relationship Id="rId484" Type="http://schemas.openxmlformats.org/officeDocument/2006/relationships/image" Target="media/image258.wmf"/><Relationship Id="rId2165" Type="http://schemas.openxmlformats.org/officeDocument/2006/relationships/image" Target="media/image1080.wmf"/><Relationship Id="rId137" Type="http://schemas.openxmlformats.org/officeDocument/2006/relationships/oleObject" Target="embeddings/oleObject60.bin"/><Relationship Id="rId344" Type="http://schemas.openxmlformats.org/officeDocument/2006/relationships/oleObject" Target="embeddings/oleObject143.bin"/><Relationship Id="rId691" Type="http://schemas.openxmlformats.org/officeDocument/2006/relationships/oleObject" Target="embeddings/oleObject311.bin"/><Relationship Id="rId789" Type="http://schemas.openxmlformats.org/officeDocument/2006/relationships/oleObject" Target="embeddings/oleObject359.bin"/><Relationship Id="rId996" Type="http://schemas.openxmlformats.org/officeDocument/2006/relationships/image" Target="media/image515.wmf"/><Relationship Id="rId2025" Type="http://schemas.openxmlformats.org/officeDocument/2006/relationships/image" Target="media/image1010.wmf"/><Relationship Id="rId2372" Type="http://schemas.openxmlformats.org/officeDocument/2006/relationships/oleObject" Target="embeddings/oleObject1168.bin"/><Relationship Id="rId551" Type="http://schemas.openxmlformats.org/officeDocument/2006/relationships/image" Target="media/image292.wmf"/><Relationship Id="rId649" Type="http://schemas.openxmlformats.org/officeDocument/2006/relationships/oleObject" Target="embeddings/oleObject290.bin"/><Relationship Id="rId856" Type="http://schemas.openxmlformats.org/officeDocument/2006/relationships/image" Target="media/image448.wmf"/><Relationship Id="rId1181" Type="http://schemas.openxmlformats.org/officeDocument/2006/relationships/image" Target="media/image607.wmf"/><Relationship Id="rId1279" Type="http://schemas.openxmlformats.org/officeDocument/2006/relationships/oleObject" Target="embeddings/oleObject602.bin"/><Relationship Id="rId1486" Type="http://schemas.openxmlformats.org/officeDocument/2006/relationships/oleObject" Target="embeddings/oleObject709.bin"/><Relationship Id="rId2232" Type="http://schemas.openxmlformats.org/officeDocument/2006/relationships/image" Target="media/image1112.wmf"/><Relationship Id="rId204" Type="http://schemas.openxmlformats.org/officeDocument/2006/relationships/footer" Target="footer3.xml"/><Relationship Id="rId411" Type="http://schemas.openxmlformats.org/officeDocument/2006/relationships/image" Target="media/image221.wmf"/><Relationship Id="rId509" Type="http://schemas.openxmlformats.org/officeDocument/2006/relationships/oleObject" Target="embeddings/oleObject222.bin"/><Relationship Id="rId1041" Type="http://schemas.openxmlformats.org/officeDocument/2006/relationships/oleObject" Target="embeddings/oleObject483.bin"/><Relationship Id="rId1139" Type="http://schemas.openxmlformats.org/officeDocument/2006/relationships/image" Target="media/image586.wmf"/><Relationship Id="rId1346" Type="http://schemas.openxmlformats.org/officeDocument/2006/relationships/oleObject" Target="embeddings/oleObject635.bin"/><Relationship Id="rId1693" Type="http://schemas.openxmlformats.org/officeDocument/2006/relationships/oleObject" Target="embeddings/oleObject824.bin"/><Relationship Id="rId1998" Type="http://schemas.openxmlformats.org/officeDocument/2006/relationships/oleObject" Target="embeddings/oleObject981.bin"/><Relationship Id="rId716" Type="http://schemas.openxmlformats.org/officeDocument/2006/relationships/image" Target="media/image376.wmf"/><Relationship Id="rId923" Type="http://schemas.openxmlformats.org/officeDocument/2006/relationships/oleObject" Target="embeddings/oleObject424.bin"/><Relationship Id="rId1553" Type="http://schemas.openxmlformats.org/officeDocument/2006/relationships/oleObject" Target="embeddings/oleObject753.bin"/><Relationship Id="rId1760" Type="http://schemas.openxmlformats.org/officeDocument/2006/relationships/oleObject" Target="embeddings/oleObject859.bin"/><Relationship Id="rId1858" Type="http://schemas.openxmlformats.org/officeDocument/2006/relationships/image" Target="media/image928.wmf"/><Relationship Id="rId52" Type="http://schemas.openxmlformats.org/officeDocument/2006/relationships/image" Target="media/image26.png"/><Relationship Id="rId1206" Type="http://schemas.openxmlformats.org/officeDocument/2006/relationships/oleObject" Target="embeddings/oleObject566.bin"/><Relationship Id="rId1413" Type="http://schemas.openxmlformats.org/officeDocument/2006/relationships/image" Target="media/image723.wmf"/><Relationship Id="rId1620" Type="http://schemas.openxmlformats.org/officeDocument/2006/relationships/image" Target="media/image811.wmf"/><Relationship Id="rId1718" Type="http://schemas.openxmlformats.org/officeDocument/2006/relationships/oleObject" Target="embeddings/oleObject837.bin"/><Relationship Id="rId1925" Type="http://schemas.openxmlformats.org/officeDocument/2006/relationships/oleObject" Target="embeddings/oleObject943.bin"/><Relationship Id="rId299" Type="http://schemas.openxmlformats.org/officeDocument/2006/relationships/image" Target="media/image162.wmf"/><Relationship Id="rId2187" Type="http://schemas.openxmlformats.org/officeDocument/2006/relationships/oleObject" Target="embeddings/oleObject1076.bin"/><Relationship Id="rId2394" Type="http://schemas.openxmlformats.org/officeDocument/2006/relationships/image" Target="media/image1193.wmf"/><Relationship Id="rId159" Type="http://schemas.openxmlformats.org/officeDocument/2006/relationships/image" Target="media/image79.png"/><Relationship Id="rId366" Type="http://schemas.microsoft.com/office/2007/relationships/hdphoto" Target="media/hdphoto2.wdp"/><Relationship Id="rId573" Type="http://schemas.openxmlformats.org/officeDocument/2006/relationships/oleObject" Target="embeddings/oleObject253.bin"/><Relationship Id="rId780" Type="http://schemas.openxmlformats.org/officeDocument/2006/relationships/image" Target="media/image409.png"/><Relationship Id="rId2047" Type="http://schemas.openxmlformats.org/officeDocument/2006/relationships/image" Target="media/image1021.wmf"/><Relationship Id="rId2254" Type="http://schemas.openxmlformats.org/officeDocument/2006/relationships/image" Target="media/image1123.wmf"/><Relationship Id="rId2461" Type="http://schemas.openxmlformats.org/officeDocument/2006/relationships/image" Target="media/image1230.png"/><Relationship Id="rId226" Type="http://schemas.openxmlformats.org/officeDocument/2006/relationships/image" Target="media/image124.wmf"/><Relationship Id="rId433" Type="http://schemas.openxmlformats.org/officeDocument/2006/relationships/image" Target="media/image232.wmf"/><Relationship Id="rId878" Type="http://schemas.openxmlformats.org/officeDocument/2006/relationships/image" Target="media/image459.wmf"/><Relationship Id="rId1063" Type="http://schemas.openxmlformats.org/officeDocument/2006/relationships/oleObject" Target="embeddings/oleObject494.bin"/><Relationship Id="rId1270" Type="http://schemas.openxmlformats.org/officeDocument/2006/relationships/image" Target="media/image652.wmf"/><Relationship Id="rId2114" Type="http://schemas.openxmlformats.org/officeDocument/2006/relationships/oleObject" Target="embeddings/oleObject1039.bin"/><Relationship Id="rId640" Type="http://schemas.openxmlformats.org/officeDocument/2006/relationships/image" Target="media/image338.wmf"/><Relationship Id="rId738" Type="http://schemas.openxmlformats.org/officeDocument/2006/relationships/image" Target="media/image387.wmf"/><Relationship Id="rId945" Type="http://schemas.openxmlformats.org/officeDocument/2006/relationships/oleObject" Target="embeddings/oleObject434.bin"/><Relationship Id="rId1368" Type="http://schemas.openxmlformats.org/officeDocument/2006/relationships/oleObject" Target="embeddings/oleObject646.bin"/><Relationship Id="rId1575" Type="http://schemas.openxmlformats.org/officeDocument/2006/relationships/image" Target="media/image790.wmf"/><Relationship Id="rId1782" Type="http://schemas.openxmlformats.org/officeDocument/2006/relationships/oleObject" Target="embeddings/oleObject870.bin"/><Relationship Id="rId2321" Type="http://schemas.openxmlformats.org/officeDocument/2006/relationships/image" Target="media/image1158.wmf"/><Relationship Id="rId2419" Type="http://schemas.openxmlformats.org/officeDocument/2006/relationships/oleObject" Target="embeddings/oleObject1193.bin"/><Relationship Id="rId74" Type="http://schemas.openxmlformats.org/officeDocument/2006/relationships/image" Target="media/image40.wmf"/><Relationship Id="rId500" Type="http://schemas.openxmlformats.org/officeDocument/2006/relationships/image" Target="media/image266.wmf"/><Relationship Id="rId805" Type="http://schemas.openxmlformats.org/officeDocument/2006/relationships/oleObject" Target="embeddings/oleObject365.bin"/><Relationship Id="rId1130" Type="http://schemas.openxmlformats.org/officeDocument/2006/relationships/oleObject" Target="embeddings/oleObject528.bin"/><Relationship Id="rId1228" Type="http://schemas.openxmlformats.org/officeDocument/2006/relationships/oleObject" Target="embeddings/oleObject577.bin"/><Relationship Id="rId1435" Type="http://schemas.openxmlformats.org/officeDocument/2006/relationships/image" Target="media/image733.wmf"/><Relationship Id="rId1642" Type="http://schemas.openxmlformats.org/officeDocument/2006/relationships/image" Target="media/image822.wmf"/><Relationship Id="rId1947" Type="http://schemas.openxmlformats.org/officeDocument/2006/relationships/oleObject" Target="embeddings/oleObject954.bin"/><Relationship Id="rId1502" Type="http://schemas.openxmlformats.org/officeDocument/2006/relationships/oleObject" Target="embeddings/oleObject717.bin"/><Relationship Id="rId1807" Type="http://schemas.openxmlformats.org/officeDocument/2006/relationships/image" Target="media/image904.wmf"/><Relationship Id="rId290" Type="http://schemas.openxmlformats.org/officeDocument/2006/relationships/image" Target="media/image157.png"/><Relationship Id="rId388" Type="http://schemas.openxmlformats.org/officeDocument/2006/relationships/oleObject" Target="embeddings/oleObject162.bin"/><Relationship Id="rId2069" Type="http://schemas.openxmlformats.org/officeDocument/2006/relationships/image" Target="media/image1032.wmf"/><Relationship Id="rId150" Type="http://schemas.openxmlformats.org/officeDocument/2006/relationships/oleObject" Target="embeddings/oleObject68.bin"/><Relationship Id="rId595" Type="http://schemas.openxmlformats.org/officeDocument/2006/relationships/image" Target="media/image315.wmf"/><Relationship Id="rId2276" Type="http://schemas.openxmlformats.org/officeDocument/2006/relationships/image" Target="media/image1134.wmf"/><Relationship Id="rId2483" Type="http://schemas.openxmlformats.org/officeDocument/2006/relationships/image" Target="media/image1243.wmf"/><Relationship Id="rId248" Type="http://schemas.openxmlformats.org/officeDocument/2006/relationships/image" Target="media/image135.wmf"/><Relationship Id="rId455" Type="http://schemas.openxmlformats.org/officeDocument/2006/relationships/oleObject" Target="embeddings/oleObject195.bin"/><Relationship Id="rId662" Type="http://schemas.openxmlformats.org/officeDocument/2006/relationships/image" Target="media/image349.wmf"/><Relationship Id="rId1085" Type="http://schemas.openxmlformats.org/officeDocument/2006/relationships/image" Target="media/image559.wmf"/><Relationship Id="rId1292" Type="http://schemas.openxmlformats.org/officeDocument/2006/relationships/image" Target="media/image663.wmf"/><Relationship Id="rId2136" Type="http://schemas.openxmlformats.org/officeDocument/2006/relationships/oleObject" Target="embeddings/oleObject1050.bin"/><Relationship Id="rId2343" Type="http://schemas.openxmlformats.org/officeDocument/2006/relationships/oleObject" Target="embeddings/oleObject1153.bin"/><Relationship Id="rId108" Type="http://schemas.openxmlformats.org/officeDocument/2006/relationships/oleObject" Target="embeddings/oleObject43.bin"/><Relationship Id="rId315" Type="http://schemas.openxmlformats.org/officeDocument/2006/relationships/image" Target="media/image167.png"/><Relationship Id="rId522" Type="http://schemas.openxmlformats.org/officeDocument/2006/relationships/oleObject" Target="embeddings/oleObject228.bin"/><Relationship Id="rId967" Type="http://schemas.openxmlformats.org/officeDocument/2006/relationships/image" Target="media/image501.wmf"/><Relationship Id="rId1152" Type="http://schemas.openxmlformats.org/officeDocument/2006/relationships/oleObject" Target="embeddings/oleObject539.bin"/><Relationship Id="rId1597" Type="http://schemas.openxmlformats.org/officeDocument/2006/relationships/image" Target="media/image800.wmf"/><Relationship Id="rId2203" Type="http://schemas.openxmlformats.org/officeDocument/2006/relationships/oleObject" Target="embeddings/oleObject1084.bin"/><Relationship Id="rId2410" Type="http://schemas.openxmlformats.org/officeDocument/2006/relationships/oleObject" Target="embeddings/oleObject1189.bin"/><Relationship Id="rId96" Type="http://schemas.openxmlformats.org/officeDocument/2006/relationships/image" Target="media/image51.wmf"/><Relationship Id="rId827" Type="http://schemas.openxmlformats.org/officeDocument/2006/relationships/image" Target="media/image434.wmf"/><Relationship Id="rId1012" Type="http://schemas.openxmlformats.org/officeDocument/2006/relationships/image" Target="media/image523.wmf"/><Relationship Id="rId1457" Type="http://schemas.openxmlformats.org/officeDocument/2006/relationships/image" Target="media/image742.wmf"/><Relationship Id="rId1664" Type="http://schemas.openxmlformats.org/officeDocument/2006/relationships/oleObject" Target="embeddings/oleObject810.bin"/><Relationship Id="rId1871" Type="http://schemas.openxmlformats.org/officeDocument/2006/relationships/oleObject" Target="embeddings/oleObject916.bin"/><Relationship Id="rId1317" Type="http://schemas.openxmlformats.org/officeDocument/2006/relationships/oleObject" Target="embeddings/oleObject621.bin"/><Relationship Id="rId1524" Type="http://schemas.openxmlformats.org/officeDocument/2006/relationships/image" Target="media/image765.wmf"/><Relationship Id="rId1731" Type="http://schemas.openxmlformats.org/officeDocument/2006/relationships/image" Target="media/image867.wmf"/><Relationship Id="rId1969" Type="http://schemas.openxmlformats.org/officeDocument/2006/relationships/image" Target="media/image982.wmf"/><Relationship Id="rId23" Type="http://schemas.openxmlformats.org/officeDocument/2006/relationships/image" Target="media/image11.wmf"/><Relationship Id="rId1829" Type="http://schemas.openxmlformats.org/officeDocument/2006/relationships/image" Target="media/image915.wmf"/><Relationship Id="rId2298" Type="http://schemas.openxmlformats.org/officeDocument/2006/relationships/image" Target="media/image1146.wmf"/><Relationship Id="rId172" Type="http://schemas.openxmlformats.org/officeDocument/2006/relationships/image" Target="media/image92.png"/><Relationship Id="rId477" Type="http://schemas.openxmlformats.org/officeDocument/2006/relationships/oleObject" Target="embeddings/oleObject206.bin"/><Relationship Id="rId684" Type="http://schemas.openxmlformats.org/officeDocument/2006/relationships/image" Target="media/image360.wmf"/><Relationship Id="rId2060" Type="http://schemas.openxmlformats.org/officeDocument/2006/relationships/oleObject" Target="embeddings/oleObject1012.bin"/><Relationship Id="rId2158" Type="http://schemas.openxmlformats.org/officeDocument/2006/relationships/oleObject" Target="embeddings/oleObject1061.bin"/><Relationship Id="rId2365" Type="http://schemas.openxmlformats.org/officeDocument/2006/relationships/image" Target="media/image1180.wmf"/><Relationship Id="rId337" Type="http://schemas.openxmlformats.org/officeDocument/2006/relationships/image" Target="media/image183.wmf"/><Relationship Id="rId891" Type="http://schemas.openxmlformats.org/officeDocument/2006/relationships/oleObject" Target="embeddings/oleObject407.bin"/><Relationship Id="rId989" Type="http://schemas.openxmlformats.org/officeDocument/2006/relationships/image" Target="media/image512.wmf"/><Relationship Id="rId2018" Type="http://schemas.openxmlformats.org/officeDocument/2006/relationships/oleObject" Target="embeddings/oleObject991.bin"/><Relationship Id="rId544" Type="http://schemas.openxmlformats.org/officeDocument/2006/relationships/oleObject" Target="embeddings/oleObject239.bin"/><Relationship Id="rId751" Type="http://schemas.openxmlformats.org/officeDocument/2006/relationships/oleObject" Target="embeddings/oleObject342.bin"/><Relationship Id="rId849" Type="http://schemas.openxmlformats.org/officeDocument/2006/relationships/oleObject" Target="embeddings/oleObject386.bin"/><Relationship Id="rId1174" Type="http://schemas.openxmlformats.org/officeDocument/2006/relationships/oleObject" Target="embeddings/oleObject550.bin"/><Relationship Id="rId1381" Type="http://schemas.openxmlformats.org/officeDocument/2006/relationships/image" Target="media/image707.wmf"/><Relationship Id="rId1479" Type="http://schemas.openxmlformats.org/officeDocument/2006/relationships/image" Target="media/image753.wmf"/><Relationship Id="rId1686" Type="http://schemas.openxmlformats.org/officeDocument/2006/relationships/image" Target="media/image845.wmf"/><Relationship Id="rId2225" Type="http://schemas.openxmlformats.org/officeDocument/2006/relationships/oleObject" Target="embeddings/oleObject1096.bin"/><Relationship Id="rId2432" Type="http://schemas.openxmlformats.org/officeDocument/2006/relationships/image" Target="media/image1211.wmf"/><Relationship Id="rId404" Type="http://schemas.openxmlformats.org/officeDocument/2006/relationships/oleObject" Target="embeddings/oleObject170.bin"/><Relationship Id="rId611" Type="http://schemas.openxmlformats.org/officeDocument/2006/relationships/image" Target="media/image323.wmf"/><Relationship Id="rId1034" Type="http://schemas.openxmlformats.org/officeDocument/2006/relationships/image" Target="media/image534.wmf"/><Relationship Id="rId1241" Type="http://schemas.openxmlformats.org/officeDocument/2006/relationships/image" Target="media/image637.wmf"/><Relationship Id="rId1339" Type="http://schemas.openxmlformats.org/officeDocument/2006/relationships/oleObject" Target="embeddings/oleObject632.bin"/><Relationship Id="rId1893" Type="http://schemas.openxmlformats.org/officeDocument/2006/relationships/oleObject" Target="embeddings/oleObject927.bin"/><Relationship Id="rId709" Type="http://schemas.openxmlformats.org/officeDocument/2006/relationships/oleObject" Target="embeddings/oleObject320.bin"/><Relationship Id="rId916" Type="http://schemas.openxmlformats.org/officeDocument/2006/relationships/image" Target="media/image478.wmf"/><Relationship Id="rId1101" Type="http://schemas.openxmlformats.org/officeDocument/2006/relationships/image" Target="media/image567.wmf"/><Relationship Id="rId1546" Type="http://schemas.openxmlformats.org/officeDocument/2006/relationships/image" Target="media/image776.wmf"/><Relationship Id="rId1753" Type="http://schemas.openxmlformats.org/officeDocument/2006/relationships/image" Target="media/image878.wmf"/><Relationship Id="rId1960" Type="http://schemas.openxmlformats.org/officeDocument/2006/relationships/oleObject" Target="embeddings/oleObject962.bin"/><Relationship Id="rId45" Type="http://schemas.openxmlformats.org/officeDocument/2006/relationships/image" Target="media/image22.wmf"/><Relationship Id="rId1406" Type="http://schemas.openxmlformats.org/officeDocument/2006/relationships/oleObject" Target="embeddings/oleObject666.bin"/><Relationship Id="rId1613" Type="http://schemas.openxmlformats.org/officeDocument/2006/relationships/oleObject" Target="embeddings/oleObject785.bin"/><Relationship Id="rId1820" Type="http://schemas.openxmlformats.org/officeDocument/2006/relationships/oleObject" Target="embeddings/oleObject889.bin"/><Relationship Id="rId194" Type="http://schemas.openxmlformats.org/officeDocument/2006/relationships/oleObject" Target="embeddings/oleObject78.bin"/><Relationship Id="rId1918" Type="http://schemas.openxmlformats.org/officeDocument/2006/relationships/image" Target="media/image958.wmf"/><Relationship Id="rId2082" Type="http://schemas.openxmlformats.org/officeDocument/2006/relationships/oleObject" Target="embeddings/oleObject1023.bin"/><Relationship Id="rId261" Type="http://schemas.openxmlformats.org/officeDocument/2006/relationships/oleObject" Target="embeddings/oleObject105.bin"/><Relationship Id="rId499" Type="http://schemas.openxmlformats.org/officeDocument/2006/relationships/oleObject" Target="embeddings/oleObject217.bin"/><Relationship Id="rId2387" Type="http://schemas.openxmlformats.org/officeDocument/2006/relationships/oleObject" Target="embeddings/oleObject1177.bin"/><Relationship Id="rId359" Type="http://schemas.openxmlformats.org/officeDocument/2006/relationships/image" Target="media/image193.wmf"/><Relationship Id="rId566" Type="http://schemas.openxmlformats.org/officeDocument/2006/relationships/image" Target="media/image300.wmf"/><Relationship Id="rId773" Type="http://schemas.openxmlformats.org/officeDocument/2006/relationships/oleObject" Target="embeddings/oleObject351.bin"/><Relationship Id="rId1196" Type="http://schemas.openxmlformats.org/officeDocument/2006/relationships/oleObject" Target="embeddings/oleObject561.bin"/><Relationship Id="rId2247" Type="http://schemas.openxmlformats.org/officeDocument/2006/relationships/oleObject" Target="embeddings/oleObject1107.bin"/><Relationship Id="rId2454" Type="http://schemas.openxmlformats.org/officeDocument/2006/relationships/image" Target="media/image1223.png"/><Relationship Id="rId121" Type="http://schemas.openxmlformats.org/officeDocument/2006/relationships/image" Target="media/image63.wmf"/><Relationship Id="rId219" Type="http://schemas.openxmlformats.org/officeDocument/2006/relationships/oleObject" Target="embeddings/oleObject84.bin"/><Relationship Id="rId426" Type="http://schemas.openxmlformats.org/officeDocument/2006/relationships/oleObject" Target="embeddings/oleObject181.bin"/><Relationship Id="rId633" Type="http://schemas.openxmlformats.org/officeDocument/2006/relationships/oleObject" Target="embeddings/oleObject282.bin"/><Relationship Id="rId980" Type="http://schemas.openxmlformats.org/officeDocument/2006/relationships/oleObject" Target="embeddings/oleObject452.bin"/><Relationship Id="rId1056" Type="http://schemas.openxmlformats.org/officeDocument/2006/relationships/image" Target="media/image545.wmf"/><Relationship Id="rId1263" Type="http://schemas.openxmlformats.org/officeDocument/2006/relationships/oleObject" Target="embeddings/oleObject594.bin"/><Relationship Id="rId2107" Type="http://schemas.openxmlformats.org/officeDocument/2006/relationships/image" Target="media/image1051.wmf"/><Relationship Id="rId2314" Type="http://schemas.openxmlformats.org/officeDocument/2006/relationships/image" Target="media/image1154.png"/><Relationship Id="rId840" Type="http://schemas.openxmlformats.org/officeDocument/2006/relationships/image" Target="media/image440.wmf"/><Relationship Id="rId938" Type="http://schemas.openxmlformats.org/officeDocument/2006/relationships/image" Target="media/image488.wmf"/><Relationship Id="rId1470" Type="http://schemas.openxmlformats.org/officeDocument/2006/relationships/oleObject" Target="embeddings/oleObject701.bin"/><Relationship Id="rId1568" Type="http://schemas.openxmlformats.org/officeDocument/2006/relationships/oleObject" Target="embeddings/oleObject761.bin"/><Relationship Id="rId1775" Type="http://schemas.openxmlformats.org/officeDocument/2006/relationships/image" Target="media/image888.wmf"/><Relationship Id="rId67" Type="http://schemas.openxmlformats.org/officeDocument/2006/relationships/oleObject" Target="embeddings/oleObject22.bin"/><Relationship Id="rId700" Type="http://schemas.openxmlformats.org/officeDocument/2006/relationships/image" Target="media/image368.wmf"/><Relationship Id="rId1123" Type="http://schemas.openxmlformats.org/officeDocument/2006/relationships/image" Target="media/image578.wmf"/><Relationship Id="rId1330" Type="http://schemas.openxmlformats.org/officeDocument/2006/relationships/image" Target="media/image682.wmf"/><Relationship Id="rId1428" Type="http://schemas.openxmlformats.org/officeDocument/2006/relationships/oleObject" Target="embeddings/oleObject678.bin"/><Relationship Id="rId1635" Type="http://schemas.openxmlformats.org/officeDocument/2006/relationships/oleObject" Target="embeddings/oleObject796.bin"/><Relationship Id="rId1982" Type="http://schemas.openxmlformats.org/officeDocument/2006/relationships/oleObject" Target="embeddings/oleObject973.bin"/><Relationship Id="rId1842" Type="http://schemas.openxmlformats.org/officeDocument/2006/relationships/image" Target="media/image921.wmf"/><Relationship Id="rId1702" Type="http://schemas.openxmlformats.org/officeDocument/2006/relationships/image" Target="media/image853.wmf"/><Relationship Id="rId283" Type="http://schemas.openxmlformats.org/officeDocument/2006/relationships/oleObject" Target="embeddings/oleObject115.bin"/><Relationship Id="rId490" Type="http://schemas.openxmlformats.org/officeDocument/2006/relationships/image" Target="media/image261.wmf"/><Relationship Id="rId2171" Type="http://schemas.openxmlformats.org/officeDocument/2006/relationships/image" Target="media/image1083.wmf"/><Relationship Id="rId143" Type="http://schemas.openxmlformats.org/officeDocument/2006/relationships/image" Target="media/image70.wmf"/><Relationship Id="rId350" Type="http://schemas.openxmlformats.org/officeDocument/2006/relationships/image" Target="media/image190.wmf"/><Relationship Id="rId588" Type="http://schemas.openxmlformats.org/officeDocument/2006/relationships/oleObject" Target="embeddings/oleObject260.bin"/><Relationship Id="rId795" Type="http://schemas.openxmlformats.org/officeDocument/2006/relationships/oleObject" Target="embeddings/oleObject362.bin"/><Relationship Id="rId2031" Type="http://schemas.openxmlformats.org/officeDocument/2006/relationships/image" Target="media/image1013.wmf"/><Relationship Id="rId2269" Type="http://schemas.openxmlformats.org/officeDocument/2006/relationships/oleObject" Target="embeddings/oleObject1118.bin"/><Relationship Id="rId2476" Type="http://schemas.openxmlformats.org/officeDocument/2006/relationships/oleObject" Target="embeddings/oleObject1215.bin"/><Relationship Id="rId9" Type="http://schemas.openxmlformats.org/officeDocument/2006/relationships/image" Target="media/image3.wmf"/><Relationship Id="rId210" Type="http://schemas.openxmlformats.org/officeDocument/2006/relationships/image" Target="media/image115.wmf"/><Relationship Id="rId448" Type="http://schemas.openxmlformats.org/officeDocument/2006/relationships/image" Target="media/image240.wmf"/><Relationship Id="rId655" Type="http://schemas.openxmlformats.org/officeDocument/2006/relationships/oleObject" Target="embeddings/oleObject293.bin"/><Relationship Id="rId862" Type="http://schemas.openxmlformats.org/officeDocument/2006/relationships/image" Target="media/image451.wmf"/><Relationship Id="rId1078" Type="http://schemas.openxmlformats.org/officeDocument/2006/relationships/oleObject" Target="embeddings/oleObject502.bin"/><Relationship Id="rId1285" Type="http://schemas.openxmlformats.org/officeDocument/2006/relationships/oleObject" Target="embeddings/oleObject605.bin"/><Relationship Id="rId1492" Type="http://schemas.openxmlformats.org/officeDocument/2006/relationships/oleObject" Target="embeddings/oleObject712.bin"/><Relationship Id="rId2129" Type="http://schemas.openxmlformats.org/officeDocument/2006/relationships/image" Target="media/image1062.wmf"/><Relationship Id="rId2336" Type="http://schemas.openxmlformats.org/officeDocument/2006/relationships/oleObject" Target="embeddings/oleObject1150.bin"/><Relationship Id="rId308" Type="http://schemas.openxmlformats.org/officeDocument/2006/relationships/oleObject" Target="embeddings/oleObject130.bin"/><Relationship Id="rId515" Type="http://schemas.openxmlformats.org/officeDocument/2006/relationships/image" Target="media/image274.wmf"/><Relationship Id="rId722" Type="http://schemas.openxmlformats.org/officeDocument/2006/relationships/image" Target="media/image379.wmf"/><Relationship Id="rId1145" Type="http://schemas.openxmlformats.org/officeDocument/2006/relationships/image" Target="media/image589.wmf"/><Relationship Id="rId1352" Type="http://schemas.openxmlformats.org/officeDocument/2006/relationships/oleObject" Target="embeddings/oleObject638.bin"/><Relationship Id="rId1797" Type="http://schemas.openxmlformats.org/officeDocument/2006/relationships/image" Target="media/image899.wmf"/><Relationship Id="rId2403" Type="http://schemas.openxmlformats.org/officeDocument/2006/relationships/oleObject" Target="embeddings/oleObject1185.bin"/><Relationship Id="rId89" Type="http://schemas.openxmlformats.org/officeDocument/2006/relationships/oleObject" Target="embeddings/oleObject33.bin"/><Relationship Id="rId1005" Type="http://schemas.openxmlformats.org/officeDocument/2006/relationships/oleObject" Target="embeddings/oleObject465.bin"/><Relationship Id="rId1212" Type="http://schemas.openxmlformats.org/officeDocument/2006/relationships/oleObject" Target="embeddings/oleObject569.bin"/><Relationship Id="rId1657" Type="http://schemas.openxmlformats.org/officeDocument/2006/relationships/oleObject" Target="embeddings/oleObject807.bin"/><Relationship Id="rId1864" Type="http://schemas.openxmlformats.org/officeDocument/2006/relationships/image" Target="media/image93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108</Pages>
  <Words>26877</Words>
  <Characters>153204</Characters>
  <DocSecurity>0</DocSecurity>
  <Lines>1276</Lines>
  <Paragraphs>359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Printed>2024-05-29T03:29:00Z</cp:lastPrinted>
  <dcterms:created xsi:type="dcterms:W3CDTF">2024-05-13T21:57:00Z</dcterms:created>
  <dcterms:modified xsi:type="dcterms:W3CDTF">2024-05-29T03:41:00Z</dcterms:modified>
</cp:coreProperties>
</file>