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5F0D" w14:textId="20792AA6" w:rsidR="00085B05" w:rsidRPr="00EB3E98" w:rsidRDefault="00085B05" w:rsidP="00085B05">
      <w:pPr>
        <w:jc w:val="center"/>
        <w:rPr>
          <w:b/>
        </w:rPr>
      </w:pPr>
      <w:bookmarkStart w:id="0" w:name="_Hlk86693676"/>
      <w:r w:rsidRPr="00EB3E98">
        <w:rPr>
          <w:b/>
        </w:rPr>
        <w:t xml:space="preserve">MA TRẬN ĐỀ KIỂM TRA GIỮA KỲ </w:t>
      </w:r>
      <w:r w:rsidR="007A4E39" w:rsidRPr="00EB3E98">
        <w:rPr>
          <w:b/>
        </w:rPr>
        <w:t>1</w:t>
      </w:r>
    </w:p>
    <w:p w14:paraId="589A7BC5" w14:textId="5F265682" w:rsidR="00085B05" w:rsidRDefault="00085B05" w:rsidP="00085B05">
      <w:pPr>
        <w:jc w:val="center"/>
        <w:rPr>
          <w:b/>
        </w:rPr>
      </w:pPr>
      <w:r w:rsidRPr="00EB3E98">
        <w:rPr>
          <w:b/>
        </w:rPr>
        <w:t>MÔN: TOÁN</w:t>
      </w:r>
      <w:r w:rsidR="00AB7DCD">
        <w:rPr>
          <w:b/>
        </w:rPr>
        <w:t xml:space="preserve"> -</w:t>
      </w:r>
      <w:r w:rsidRPr="00EB3E98">
        <w:rPr>
          <w:b/>
        </w:rPr>
        <w:t xml:space="preserve"> LỚP 1</w:t>
      </w:r>
      <w:r w:rsidR="007A4E39" w:rsidRPr="00EB3E98">
        <w:rPr>
          <w:b/>
        </w:rPr>
        <w:t>1</w:t>
      </w:r>
      <w:r w:rsidRPr="00EB3E98">
        <w:rPr>
          <w:b/>
        </w:rPr>
        <w:t xml:space="preserve"> </w:t>
      </w:r>
      <w:r w:rsidR="00AB7DCD">
        <w:rPr>
          <w:b/>
        </w:rPr>
        <w:t>-</w:t>
      </w:r>
      <w:r w:rsidRPr="00EB3E98">
        <w:rPr>
          <w:b/>
        </w:rPr>
        <w:t xml:space="preserve"> </w:t>
      </w:r>
      <w:r w:rsidR="007859F1">
        <w:rPr>
          <w:b/>
        </w:rPr>
        <w:t>SÁCH CÁNH DIỀU</w:t>
      </w:r>
    </w:p>
    <w:p w14:paraId="5CD1A45F" w14:textId="359CFA96" w:rsidR="009155BB" w:rsidRPr="00EB3E98" w:rsidRDefault="009155BB" w:rsidP="00085B05">
      <w:pPr>
        <w:jc w:val="center"/>
        <w:rPr>
          <w:b/>
        </w:rPr>
      </w:pPr>
      <w:r>
        <w:rPr>
          <w:b/>
        </w:rPr>
        <w:t>NHÓM 5: THPT PHÚ BÌNH-THPT LƯƠNG PHÚ-THPT ĐIỀM THỤY-THPT BẮC SƠN-THPT PHỔ YÊN</w:t>
      </w:r>
    </w:p>
    <w:p w14:paraId="398B0CC2" w14:textId="77777777" w:rsidR="00085B05" w:rsidRPr="00EB3E98" w:rsidRDefault="00085B05" w:rsidP="00085B05">
      <w:pPr>
        <w:rPr>
          <w:b/>
        </w:rPr>
      </w:pPr>
    </w:p>
    <w:tbl>
      <w:tblPr>
        <w:tblW w:w="14164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025"/>
        <w:gridCol w:w="3402"/>
        <w:gridCol w:w="819"/>
        <w:gridCol w:w="740"/>
        <w:gridCol w:w="880"/>
        <w:gridCol w:w="851"/>
        <w:gridCol w:w="859"/>
        <w:gridCol w:w="993"/>
        <w:gridCol w:w="630"/>
        <w:gridCol w:w="929"/>
        <w:gridCol w:w="1480"/>
      </w:tblGrid>
      <w:tr w:rsidR="006958FA" w:rsidRPr="00EB3E98" w14:paraId="02148305" w14:textId="77777777" w:rsidTr="007859F1">
        <w:trPr>
          <w:trHeight w:val="300"/>
        </w:trPr>
        <w:tc>
          <w:tcPr>
            <w:tcW w:w="556" w:type="dxa"/>
            <w:vMerge w:val="restart"/>
            <w:vAlign w:val="center"/>
          </w:tcPr>
          <w:p w14:paraId="2675404D" w14:textId="77777777" w:rsidR="006958FA" w:rsidRPr="00EB3E98" w:rsidRDefault="006958FA" w:rsidP="006958FA">
            <w:pPr>
              <w:jc w:val="center"/>
              <w:rPr>
                <w:b/>
              </w:rPr>
            </w:pPr>
            <w:r w:rsidRPr="00EB3E98">
              <w:rPr>
                <w:b/>
              </w:rPr>
              <w:t>TT</w:t>
            </w:r>
          </w:p>
        </w:tc>
        <w:tc>
          <w:tcPr>
            <w:tcW w:w="2025" w:type="dxa"/>
            <w:vMerge w:val="restart"/>
            <w:vAlign w:val="center"/>
          </w:tcPr>
          <w:p w14:paraId="7B308AEF" w14:textId="39DF2242" w:rsidR="006958FA" w:rsidRPr="00EB3E98" w:rsidRDefault="006958FA" w:rsidP="006958FA">
            <w:pPr>
              <w:jc w:val="center"/>
              <w:rPr>
                <w:b/>
              </w:rPr>
            </w:pPr>
            <w:r w:rsidRPr="00EB3E98">
              <w:rPr>
                <w:b/>
              </w:rPr>
              <w:t>Chương/Chủ đề</w:t>
            </w:r>
          </w:p>
        </w:tc>
        <w:tc>
          <w:tcPr>
            <w:tcW w:w="3402" w:type="dxa"/>
            <w:vMerge w:val="restart"/>
            <w:vAlign w:val="center"/>
          </w:tcPr>
          <w:p w14:paraId="104EDF2C" w14:textId="5CB45F80" w:rsidR="006958FA" w:rsidRPr="00EB3E98" w:rsidRDefault="006958FA" w:rsidP="006958FA">
            <w:pPr>
              <w:jc w:val="center"/>
              <w:rPr>
                <w:b/>
              </w:rPr>
            </w:pPr>
            <w:r w:rsidRPr="00EB3E98">
              <w:rPr>
                <w:b/>
              </w:rPr>
              <w:t>Nội dung/Đơn vị kiến thức</w:t>
            </w:r>
          </w:p>
        </w:tc>
        <w:tc>
          <w:tcPr>
            <w:tcW w:w="6701" w:type="dxa"/>
            <w:gridSpan w:val="8"/>
            <w:vAlign w:val="center"/>
          </w:tcPr>
          <w:p w14:paraId="3CD467A3" w14:textId="77777777" w:rsidR="006958FA" w:rsidRPr="00EB3E98" w:rsidRDefault="006958FA" w:rsidP="006958FA">
            <w:pPr>
              <w:jc w:val="center"/>
              <w:rPr>
                <w:b/>
              </w:rPr>
            </w:pPr>
            <w:r w:rsidRPr="00EB3E98">
              <w:rPr>
                <w:b/>
              </w:rPr>
              <w:t>Mức độ nhận thức</w:t>
            </w:r>
          </w:p>
        </w:tc>
        <w:tc>
          <w:tcPr>
            <w:tcW w:w="1480" w:type="dxa"/>
            <w:vMerge w:val="restart"/>
            <w:vAlign w:val="center"/>
          </w:tcPr>
          <w:p w14:paraId="03EC712D" w14:textId="77777777" w:rsidR="006958FA" w:rsidRPr="00EB3E98" w:rsidRDefault="006958FA" w:rsidP="006958FA">
            <w:pPr>
              <w:rPr>
                <w:b/>
              </w:rPr>
            </w:pPr>
          </w:p>
          <w:p w14:paraId="4C6059F8" w14:textId="77777777" w:rsidR="006958FA" w:rsidRDefault="006958FA" w:rsidP="009A5995">
            <w:pPr>
              <w:jc w:val="center"/>
              <w:rPr>
                <w:b/>
              </w:rPr>
            </w:pPr>
            <w:r w:rsidRPr="00EB3E98">
              <w:rPr>
                <w:b/>
              </w:rPr>
              <w:t>Tổng</w:t>
            </w:r>
            <w:r w:rsidR="009A5995">
              <w:rPr>
                <w:b/>
              </w:rPr>
              <w:t xml:space="preserve"> </w:t>
            </w:r>
            <w:r w:rsidRPr="00EB3E98">
              <w:rPr>
                <w:b/>
              </w:rPr>
              <w:t>điểm</w:t>
            </w:r>
          </w:p>
          <w:p w14:paraId="27685A0F" w14:textId="77777777" w:rsidR="009A5995" w:rsidRPr="00EB3E98" w:rsidRDefault="009A5995" w:rsidP="009A5995">
            <w:pPr>
              <w:jc w:val="center"/>
              <w:rPr>
                <w:b/>
              </w:rPr>
            </w:pPr>
            <w:r w:rsidRPr="00EB3E98">
              <w:rPr>
                <w:b/>
              </w:rPr>
              <w:t>%</w:t>
            </w:r>
          </w:p>
          <w:p w14:paraId="6B0A3808" w14:textId="22D7D057" w:rsidR="009A5995" w:rsidRPr="00EB3E98" w:rsidRDefault="009A5995" w:rsidP="009A5995">
            <w:pPr>
              <w:rPr>
                <w:b/>
              </w:rPr>
            </w:pPr>
          </w:p>
        </w:tc>
      </w:tr>
      <w:tr w:rsidR="005F1B3F" w:rsidRPr="00EB3E98" w14:paraId="1B0EF16F" w14:textId="77777777" w:rsidTr="007859F1">
        <w:trPr>
          <w:trHeight w:val="276"/>
        </w:trPr>
        <w:tc>
          <w:tcPr>
            <w:tcW w:w="556" w:type="dxa"/>
            <w:vMerge/>
            <w:tcBorders>
              <w:bottom w:val="single" w:sz="4" w:space="0" w:color="auto"/>
            </w:tcBorders>
            <w:vAlign w:val="center"/>
          </w:tcPr>
          <w:p w14:paraId="67F310E2" w14:textId="77777777" w:rsidR="005F1B3F" w:rsidRPr="00EB3E98" w:rsidRDefault="005F1B3F" w:rsidP="00C961AD">
            <w:pPr>
              <w:jc w:val="center"/>
              <w:rPr>
                <w:b/>
              </w:rPr>
            </w:pPr>
          </w:p>
        </w:tc>
        <w:tc>
          <w:tcPr>
            <w:tcW w:w="2025" w:type="dxa"/>
            <w:vMerge/>
            <w:tcBorders>
              <w:bottom w:val="single" w:sz="4" w:space="0" w:color="auto"/>
            </w:tcBorders>
            <w:vAlign w:val="center"/>
          </w:tcPr>
          <w:p w14:paraId="72DBA589" w14:textId="77777777" w:rsidR="005F1B3F" w:rsidRPr="00EB3E98" w:rsidRDefault="005F1B3F" w:rsidP="00C961AD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6F6A7E24" w14:textId="77777777" w:rsidR="005F1B3F" w:rsidRPr="00EB3E98" w:rsidRDefault="005F1B3F" w:rsidP="00C961A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63761134" w14:textId="77777777" w:rsidR="005F1B3F" w:rsidRPr="00EB3E98" w:rsidRDefault="005F1B3F" w:rsidP="00C961AD">
            <w:pPr>
              <w:jc w:val="center"/>
              <w:rPr>
                <w:b/>
              </w:rPr>
            </w:pPr>
            <w:r w:rsidRPr="00EB3E98">
              <w:rPr>
                <w:b/>
              </w:rPr>
              <w:t>Nhận biết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  <w:vAlign w:val="center"/>
          </w:tcPr>
          <w:p w14:paraId="437EE7E9" w14:textId="77777777" w:rsidR="005F1B3F" w:rsidRPr="00EB3E98" w:rsidRDefault="005F1B3F" w:rsidP="00C961AD">
            <w:pPr>
              <w:jc w:val="center"/>
              <w:rPr>
                <w:b/>
              </w:rPr>
            </w:pPr>
            <w:r w:rsidRPr="00EB3E98">
              <w:rPr>
                <w:b/>
              </w:rPr>
              <w:t>Thông hiểu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vAlign w:val="center"/>
          </w:tcPr>
          <w:p w14:paraId="76939E52" w14:textId="77777777" w:rsidR="005F1B3F" w:rsidRPr="00EB3E98" w:rsidRDefault="005F1B3F" w:rsidP="00C961AD">
            <w:pPr>
              <w:jc w:val="center"/>
              <w:rPr>
                <w:b/>
              </w:rPr>
            </w:pPr>
            <w:r w:rsidRPr="00EB3E98">
              <w:rPr>
                <w:b/>
              </w:rPr>
              <w:t>Vận dụng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182DB756" w14:textId="77777777" w:rsidR="005F1B3F" w:rsidRPr="00EB3E98" w:rsidRDefault="005F1B3F" w:rsidP="00C961AD">
            <w:pPr>
              <w:jc w:val="center"/>
              <w:rPr>
                <w:b/>
              </w:rPr>
            </w:pPr>
            <w:r w:rsidRPr="00EB3E98">
              <w:rPr>
                <w:b/>
              </w:rPr>
              <w:t>Vận dụng cao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14:paraId="28673953" w14:textId="77777777" w:rsidR="005F1B3F" w:rsidRPr="00EB3E98" w:rsidRDefault="005F1B3F" w:rsidP="00C961AD">
            <w:pPr>
              <w:jc w:val="center"/>
              <w:rPr>
                <w:b/>
              </w:rPr>
            </w:pPr>
          </w:p>
        </w:tc>
      </w:tr>
      <w:tr w:rsidR="005F1B3F" w:rsidRPr="00EB3E98" w14:paraId="63EDEFDB" w14:textId="77777777" w:rsidTr="007859F1">
        <w:tc>
          <w:tcPr>
            <w:tcW w:w="556" w:type="dxa"/>
            <w:vMerge/>
            <w:vAlign w:val="center"/>
          </w:tcPr>
          <w:p w14:paraId="2750DF5B" w14:textId="77777777" w:rsidR="005F1B3F" w:rsidRPr="00EB3E98" w:rsidRDefault="005F1B3F" w:rsidP="00C961AD">
            <w:pPr>
              <w:jc w:val="center"/>
              <w:rPr>
                <w:b/>
              </w:rPr>
            </w:pPr>
          </w:p>
        </w:tc>
        <w:tc>
          <w:tcPr>
            <w:tcW w:w="2025" w:type="dxa"/>
            <w:vMerge/>
            <w:vAlign w:val="center"/>
          </w:tcPr>
          <w:p w14:paraId="64956A17" w14:textId="77777777" w:rsidR="005F1B3F" w:rsidRPr="00EB3E98" w:rsidRDefault="005F1B3F" w:rsidP="00C961AD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14:paraId="5313F1DC" w14:textId="77777777" w:rsidR="005F1B3F" w:rsidRPr="00EB3E98" w:rsidRDefault="005F1B3F" w:rsidP="00C961AD">
            <w:pPr>
              <w:jc w:val="center"/>
              <w:rPr>
                <w:b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3F326847" w14:textId="70679B67" w:rsidR="005F1B3F" w:rsidRPr="00EB3E98" w:rsidRDefault="005F1B3F" w:rsidP="00C961AD">
            <w:pPr>
              <w:jc w:val="center"/>
              <w:rPr>
                <w:b/>
              </w:rPr>
            </w:pPr>
            <w:r w:rsidRPr="00EB3E98">
              <w:rPr>
                <w:b/>
              </w:rPr>
              <w:t>TN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BD74017" w14:textId="57023E23" w:rsidR="005F1B3F" w:rsidRPr="00EB3E98" w:rsidRDefault="005F1B3F" w:rsidP="00C961AD">
            <w:pPr>
              <w:jc w:val="center"/>
              <w:rPr>
                <w:b/>
              </w:rPr>
            </w:pPr>
            <w:r w:rsidRPr="00EB3E98">
              <w:rPr>
                <w:b/>
              </w:rPr>
              <w:t>TL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BC27318" w14:textId="06BF2D27" w:rsidR="005F1B3F" w:rsidRPr="00EB3E98" w:rsidRDefault="005F1B3F" w:rsidP="00C961AD">
            <w:pPr>
              <w:jc w:val="center"/>
              <w:rPr>
                <w:b/>
              </w:rPr>
            </w:pPr>
            <w:r w:rsidRPr="00EB3E98">
              <w:rPr>
                <w:b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C63729" w14:textId="279E465E" w:rsidR="005F1B3F" w:rsidRPr="00EB3E98" w:rsidRDefault="005F1B3F" w:rsidP="00C961AD">
            <w:pPr>
              <w:jc w:val="center"/>
              <w:rPr>
                <w:b/>
              </w:rPr>
            </w:pPr>
            <w:r w:rsidRPr="00EB3E98">
              <w:rPr>
                <w:b/>
              </w:rPr>
              <w:t>TL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83EF8C2" w14:textId="3AA9DAAA" w:rsidR="005F1B3F" w:rsidRPr="00EB3E98" w:rsidRDefault="005F1B3F" w:rsidP="00C961AD">
            <w:pPr>
              <w:jc w:val="center"/>
              <w:rPr>
                <w:b/>
              </w:rPr>
            </w:pPr>
            <w:r w:rsidRPr="00EB3E98">
              <w:rPr>
                <w:b/>
              </w:rPr>
              <w:t>TN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DA14A7" w14:textId="44D7EF2C" w:rsidR="005F1B3F" w:rsidRPr="00EB3E98" w:rsidRDefault="005F1B3F" w:rsidP="00C961AD">
            <w:pPr>
              <w:jc w:val="center"/>
              <w:rPr>
                <w:b/>
              </w:rPr>
            </w:pPr>
            <w:r w:rsidRPr="00EB3E98">
              <w:rPr>
                <w:b/>
              </w:rPr>
              <w:t>TL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70CE7" w14:textId="00C9B15B" w:rsidR="005F1B3F" w:rsidRPr="00EB3E98" w:rsidRDefault="005F1B3F" w:rsidP="00C961AD">
            <w:pPr>
              <w:jc w:val="center"/>
              <w:rPr>
                <w:b/>
              </w:rPr>
            </w:pPr>
            <w:r w:rsidRPr="00EB3E98">
              <w:rPr>
                <w:b/>
              </w:rPr>
              <w:t>TN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6E9A2" w14:textId="717F71E9" w:rsidR="005F1B3F" w:rsidRPr="00EB3E98" w:rsidRDefault="005F1B3F" w:rsidP="00C961AD">
            <w:pPr>
              <w:jc w:val="center"/>
              <w:rPr>
                <w:b/>
              </w:rPr>
            </w:pPr>
            <w:r w:rsidRPr="00EB3E98">
              <w:rPr>
                <w:b/>
              </w:rPr>
              <w:t>TL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  <w:vAlign w:val="center"/>
          </w:tcPr>
          <w:p w14:paraId="51F29FEC" w14:textId="77777777" w:rsidR="005F1B3F" w:rsidRPr="00EB3E98" w:rsidRDefault="005F1B3F" w:rsidP="00C961AD">
            <w:pPr>
              <w:jc w:val="center"/>
              <w:rPr>
                <w:b/>
              </w:rPr>
            </w:pPr>
          </w:p>
        </w:tc>
      </w:tr>
      <w:tr w:rsidR="007859F1" w:rsidRPr="00EB3E98" w14:paraId="0886F425" w14:textId="77777777" w:rsidTr="007859F1">
        <w:trPr>
          <w:trHeight w:val="133"/>
        </w:trPr>
        <w:tc>
          <w:tcPr>
            <w:tcW w:w="556" w:type="dxa"/>
            <w:vMerge w:val="restart"/>
            <w:vAlign w:val="center"/>
          </w:tcPr>
          <w:p w14:paraId="3A179D92" w14:textId="77777777" w:rsidR="007859F1" w:rsidRPr="00EB3E98" w:rsidRDefault="007859F1" w:rsidP="00C961AD">
            <w:pPr>
              <w:spacing w:line="288" w:lineRule="auto"/>
              <w:jc w:val="center"/>
              <w:rPr>
                <w:b/>
              </w:rPr>
            </w:pPr>
            <w:r w:rsidRPr="00EB3E98">
              <w:rPr>
                <w:b/>
              </w:rPr>
              <w:t>1</w:t>
            </w:r>
          </w:p>
        </w:tc>
        <w:tc>
          <w:tcPr>
            <w:tcW w:w="2025" w:type="dxa"/>
            <w:vMerge w:val="restart"/>
            <w:vAlign w:val="center"/>
          </w:tcPr>
          <w:p w14:paraId="47F293ED" w14:textId="77777777" w:rsidR="007859F1" w:rsidRDefault="007859F1" w:rsidP="00C961AD">
            <w:pPr>
              <w:spacing w:line="288" w:lineRule="auto"/>
              <w:jc w:val="center"/>
              <w:rPr>
                <w:b/>
                <w:iCs/>
                <w:lang w:val="da-DK"/>
              </w:rPr>
            </w:pPr>
            <w:r w:rsidRPr="00EB3E98">
              <w:rPr>
                <w:b/>
                <w:iCs/>
                <w:lang w:val="vi-VN"/>
              </w:rPr>
              <w:t xml:space="preserve">1. </w:t>
            </w:r>
            <w:r w:rsidRPr="00EB3E98">
              <w:rPr>
                <w:b/>
                <w:iCs/>
                <w:lang w:val="da-DK"/>
              </w:rPr>
              <w:t xml:space="preserve">Hàm số </w:t>
            </w:r>
            <w:r w:rsidRPr="00EB3E98">
              <w:rPr>
                <w:b/>
                <w:iCs/>
                <w:lang w:val="vi-VN"/>
              </w:rPr>
              <w:t xml:space="preserve">lượng giác; </w:t>
            </w:r>
            <w:r w:rsidRPr="00EB3E98">
              <w:rPr>
                <w:b/>
                <w:iCs/>
                <w:lang w:val="da-DK"/>
              </w:rPr>
              <w:t xml:space="preserve">Phương trình </w:t>
            </w:r>
            <w:r w:rsidRPr="00EB3E98">
              <w:rPr>
                <w:b/>
                <w:iCs/>
                <w:lang w:val="vi-VN"/>
              </w:rPr>
              <w:t>lượng giác</w:t>
            </w:r>
            <w:r w:rsidRPr="00EB3E98">
              <w:rPr>
                <w:b/>
                <w:iCs/>
                <w:lang w:val="da-DK"/>
              </w:rPr>
              <w:t xml:space="preserve">.  </w:t>
            </w:r>
          </w:p>
          <w:p w14:paraId="3704AAEE" w14:textId="77004F2C" w:rsidR="007859F1" w:rsidRPr="00EB3E98" w:rsidRDefault="007859F1" w:rsidP="00C961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iCs/>
                <w:lang w:val="da-DK"/>
              </w:rPr>
              <w:t>(13 tiết)</w:t>
            </w:r>
          </w:p>
        </w:tc>
        <w:tc>
          <w:tcPr>
            <w:tcW w:w="3402" w:type="dxa"/>
            <w:vAlign w:val="center"/>
          </w:tcPr>
          <w:p w14:paraId="491E2B7A" w14:textId="0B6A7A24" w:rsidR="007859F1" w:rsidRPr="00463AEA" w:rsidRDefault="00463AEA" w:rsidP="007859F1">
            <w:pPr>
              <w:spacing w:line="288" w:lineRule="auto"/>
              <w:rPr>
                <w:i/>
              </w:rPr>
            </w:pPr>
            <w:r w:rsidRPr="00463AEA">
              <w:rPr>
                <w:rFonts w:eastAsia="MS Mincho"/>
                <w:i/>
                <w:color w:val="000000"/>
                <w:lang w:val="da-DK"/>
              </w:rPr>
              <w:t>Góc lượng giác. Số đo của góc lượng giác. Đường tròn lượng giác. Giá trị lượng giác của góc lượng giác, quan hệ giữa các giá trị lượng giác.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576B7F2" w14:textId="05CE17E8" w:rsidR="007859F1" w:rsidRPr="00463AEA" w:rsidRDefault="005D5CD8" w:rsidP="00C961AD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463AEA">
              <w:rPr>
                <w:rFonts w:eastAsia="Calibri"/>
                <w:i/>
                <w:spacing w:val="-8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67B8379" w14:textId="6D9FCF11" w:rsidR="007859F1" w:rsidRPr="00463AEA" w:rsidRDefault="007859F1" w:rsidP="00C961AD">
            <w:pPr>
              <w:spacing w:line="288" w:lineRule="auto"/>
              <w:jc w:val="center"/>
              <w:rPr>
                <w:i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5B6F9A83" w14:textId="4E485AB9" w:rsidR="007859F1" w:rsidRPr="00463AEA" w:rsidRDefault="007859F1" w:rsidP="00C961AD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463AEA">
              <w:rPr>
                <w:rFonts w:eastAsia="Calibri"/>
                <w:i/>
                <w:spacing w:val="-8"/>
                <w:lang w:val="vi-V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878075" w14:textId="5585BE7A" w:rsidR="007859F1" w:rsidRPr="00463AEA" w:rsidRDefault="007859F1" w:rsidP="00C961AD">
            <w:pPr>
              <w:spacing w:line="288" w:lineRule="auto"/>
              <w:jc w:val="center"/>
              <w:rPr>
                <w:i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605805C8" w14:textId="77777777" w:rsidR="007859F1" w:rsidRPr="00EB3E98" w:rsidRDefault="007859F1" w:rsidP="00C961A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2BE79" w14:textId="0118931C" w:rsidR="007859F1" w:rsidRPr="00EB3E98" w:rsidRDefault="007859F1" w:rsidP="002279DD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E241" w14:textId="77777777" w:rsidR="007859F1" w:rsidRPr="00EB3E98" w:rsidRDefault="007859F1" w:rsidP="00C961A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973B" w14:textId="77777777" w:rsidR="007859F1" w:rsidRPr="00EB3E98" w:rsidRDefault="007859F1" w:rsidP="00C961AD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6740" w14:textId="5163E537" w:rsidR="007859F1" w:rsidRPr="00EB3E98" w:rsidRDefault="007859F1" w:rsidP="00EF47BF">
            <w:pPr>
              <w:spacing w:line="288" w:lineRule="auto"/>
              <w:jc w:val="center"/>
              <w:rPr>
                <w:b/>
                <w:bCs/>
              </w:rPr>
            </w:pPr>
            <w:r w:rsidRPr="00EB3E98">
              <w:rPr>
                <w:b/>
                <w:bCs/>
              </w:rPr>
              <w:t>4</w:t>
            </w:r>
            <w:r w:rsidRPr="00EB3E98">
              <w:rPr>
                <w:b/>
                <w:bCs/>
                <w:lang w:val="vi-VN"/>
              </w:rPr>
              <w:t>0</w:t>
            </w:r>
            <w:r w:rsidRPr="00EB3E98">
              <w:rPr>
                <w:b/>
                <w:bCs/>
              </w:rPr>
              <w:t>%</w:t>
            </w:r>
          </w:p>
        </w:tc>
      </w:tr>
      <w:tr w:rsidR="007859F1" w:rsidRPr="00EB3E98" w14:paraId="40D69CA4" w14:textId="77777777" w:rsidTr="007859F1">
        <w:trPr>
          <w:trHeight w:val="183"/>
        </w:trPr>
        <w:tc>
          <w:tcPr>
            <w:tcW w:w="556" w:type="dxa"/>
            <w:vMerge/>
            <w:vAlign w:val="center"/>
          </w:tcPr>
          <w:p w14:paraId="3C50E684" w14:textId="77777777" w:rsidR="007859F1" w:rsidRPr="00EB3E98" w:rsidRDefault="007859F1" w:rsidP="00C961A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25" w:type="dxa"/>
            <w:vMerge/>
            <w:vAlign w:val="center"/>
          </w:tcPr>
          <w:p w14:paraId="06A81CD7" w14:textId="77777777" w:rsidR="007859F1" w:rsidRPr="00EB3E98" w:rsidRDefault="007859F1" w:rsidP="00C961A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7A671122" w14:textId="6BD2DA4A" w:rsidR="007859F1" w:rsidRPr="00463AEA" w:rsidRDefault="00463AEA" w:rsidP="00B517B2">
            <w:pPr>
              <w:rPr>
                <w:i/>
              </w:rPr>
            </w:pPr>
            <w:r w:rsidRPr="00463AEA">
              <w:rPr>
                <w:rFonts w:eastAsia="MS Mincho"/>
                <w:i/>
                <w:color w:val="000000"/>
                <w:lang w:val="da-DK"/>
              </w:rPr>
              <w:t>Các phép biến đổi lượng giác (công thức cộng; công thức nhân đôi; công thức biến đổi tích thành tổng; công thức biến đổi tổng thành tích)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F094BEC" w14:textId="11D337FF" w:rsidR="007859F1" w:rsidRPr="00463AEA" w:rsidRDefault="007859F1" w:rsidP="00C961AD">
            <w:pPr>
              <w:spacing w:line="288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2B27F45" w14:textId="7ABE2B52" w:rsidR="007859F1" w:rsidRPr="00463AEA" w:rsidRDefault="007859F1" w:rsidP="00C961AD">
            <w:pPr>
              <w:spacing w:line="288" w:lineRule="auto"/>
              <w:jc w:val="center"/>
              <w:rPr>
                <w:i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14C92813" w14:textId="43E50778" w:rsidR="007859F1" w:rsidRPr="00463AEA" w:rsidRDefault="007859F1" w:rsidP="00C961AD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463AEA">
              <w:rPr>
                <w:rFonts w:eastAsia="Calibri"/>
                <w:i/>
                <w:spacing w:val="-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13289D" w14:textId="06E93294" w:rsidR="007859F1" w:rsidRPr="00463AEA" w:rsidRDefault="007859F1" w:rsidP="00C961AD">
            <w:pPr>
              <w:spacing w:line="288" w:lineRule="auto"/>
              <w:jc w:val="center"/>
              <w:rPr>
                <w:i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6E09D2FE" w14:textId="445C714B" w:rsidR="007859F1" w:rsidRPr="00EB3E98" w:rsidRDefault="007859F1" w:rsidP="00C961A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050D0" w14:textId="4AFA9A71" w:rsidR="007859F1" w:rsidRPr="00EB3E98" w:rsidRDefault="007859F1" w:rsidP="00C961AD">
            <w:pPr>
              <w:spacing w:line="288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FCD3" w14:textId="77777777" w:rsidR="007859F1" w:rsidRPr="00EB3E98" w:rsidRDefault="007859F1" w:rsidP="00C961A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0C82" w14:textId="7B2FEB32" w:rsidR="007859F1" w:rsidRPr="00EB3E98" w:rsidRDefault="007859F1" w:rsidP="00C961AD">
            <w:pPr>
              <w:spacing w:line="288" w:lineRule="auto"/>
              <w:jc w:val="center"/>
              <w:rPr>
                <w:b/>
                <w:lang w:bidi="hi-IN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B00C" w14:textId="77777777" w:rsidR="007859F1" w:rsidRPr="00EB3E98" w:rsidRDefault="007859F1" w:rsidP="00C961AD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7859F1" w:rsidRPr="00EB3E98" w14:paraId="38684089" w14:textId="77777777" w:rsidTr="007859F1">
        <w:trPr>
          <w:trHeight w:val="183"/>
        </w:trPr>
        <w:tc>
          <w:tcPr>
            <w:tcW w:w="556" w:type="dxa"/>
            <w:vMerge/>
            <w:vAlign w:val="center"/>
          </w:tcPr>
          <w:p w14:paraId="14AC871A" w14:textId="77777777" w:rsidR="007859F1" w:rsidRPr="00EB3E98" w:rsidRDefault="007859F1" w:rsidP="00C961A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25" w:type="dxa"/>
            <w:vMerge/>
            <w:vAlign w:val="center"/>
          </w:tcPr>
          <w:p w14:paraId="39C7AABD" w14:textId="77777777" w:rsidR="007859F1" w:rsidRPr="00EB3E98" w:rsidRDefault="007859F1" w:rsidP="00C961A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3BEDFAA3" w14:textId="64CD7374" w:rsidR="007859F1" w:rsidRPr="00463AEA" w:rsidRDefault="007859F1" w:rsidP="00B517B2">
            <w:pPr>
              <w:rPr>
                <w:i/>
              </w:rPr>
            </w:pPr>
            <w:r w:rsidRPr="00463AEA">
              <w:rPr>
                <w:i/>
              </w:rPr>
              <w:t>Hàm số lượng giác và đồ thị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3B52139" w14:textId="23ABB84A" w:rsidR="007859F1" w:rsidRPr="00463AEA" w:rsidRDefault="009A17D7" w:rsidP="00C961AD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463AEA">
              <w:rPr>
                <w:rFonts w:eastAsia="Calibri"/>
                <w:i/>
                <w:spacing w:val="-8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6C851A9" w14:textId="77777777" w:rsidR="007859F1" w:rsidRPr="00463AEA" w:rsidRDefault="007859F1" w:rsidP="00C961AD">
            <w:pPr>
              <w:spacing w:line="288" w:lineRule="auto"/>
              <w:jc w:val="center"/>
              <w:rPr>
                <w:i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DF1A4F4" w14:textId="3F42486D" w:rsidR="007859F1" w:rsidRPr="00463AEA" w:rsidRDefault="007859F1" w:rsidP="00C961AD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463AEA">
              <w:rPr>
                <w:rFonts w:eastAsia="Calibri"/>
                <w:i/>
                <w:spacing w:val="-8"/>
                <w:lang w:val="vi-V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1CEFB" w14:textId="77777777" w:rsidR="007859F1" w:rsidRPr="00463AEA" w:rsidRDefault="007859F1" w:rsidP="00C961AD">
            <w:pPr>
              <w:spacing w:line="288" w:lineRule="auto"/>
              <w:jc w:val="center"/>
              <w:rPr>
                <w:i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7F7E1858" w14:textId="77777777" w:rsidR="007859F1" w:rsidRPr="00EB3E98" w:rsidRDefault="007859F1" w:rsidP="00C961A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8EBC5" w14:textId="0B03B7BF" w:rsidR="007859F1" w:rsidRPr="00EB3E98" w:rsidRDefault="007859F1" w:rsidP="00C961AD">
            <w:pPr>
              <w:spacing w:line="288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AB85" w14:textId="77777777" w:rsidR="007859F1" w:rsidRPr="00EB3E98" w:rsidRDefault="007859F1" w:rsidP="00C961A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0E0B" w14:textId="77777777" w:rsidR="007859F1" w:rsidRPr="00EB3E98" w:rsidRDefault="007859F1" w:rsidP="00C961AD">
            <w:pPr>
              <w:spacing w:line="288" w:lineRule="auto"/>
              <w:jc w:val="center"/>
              <w:rPr>
                <w:b/>
                <w:color w:val="FF0000"/>
                <w:lang w:bidi="hi-IN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9814" w14:textId="77777777" w:rsidR="007859F1" w:rsidRPr="00EB3E98" w:rsidRDefault="007859F1" w:rsidP="00C961AD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7859F1" w:rsidRPr="00EB3E98" w14:paraId="46E2C752" w14:textId="77777777" w:rsidTr="007859F1">
        <w:trPr>
          <w:trHeight w:val="133"/>
        </w:trPr>
        <w:tc>
          <w:tcPr>
            <w:tcW w:w="556" w:type="dxa"/>
            <w:vMerge/>
            <w:vAlign w:val="center"/>
          </w:tcPr>
          <w:p w14:paraId="04442915" w14:textId="0FA8FEEB" w:rsidR="007859F1" w:rsidRPr="00EB3E98" w:rsidRDefault="007859F1" w:rsidP="00C961A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25" w:type="dxa"/>
            <w:vMerge/>
            <w:vAlign w:val="center"/>
          </w:tcPr>
          <w:p w14:paraId="45E8B484" w14:textId="674CFD94" w:rsidR="007859F1" w:rsidRPr="00EB3E98" w:rsidRDefault="007859F1" w:rsidP="00C961A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0B61F40A" w14:textId="393E33A9" w:rsidR="007859F1" w:rsidRPr="00463AEA" w:rsidRDefault="007859F1" w:rsidP="00B517B2">
            <w:pPr>
              <w:rPr>
                <w:i/>
              </w:rPr>
            </w:pPr>
            <w:r w:rsidRPr="00463AEA">
              <w:rPr>
                <w:i/>
              </w:rPr>
              <w:t>Phương trình lượng giác cơ bản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7DBCD11" w14:textId="0FC1C2EB" w:rsidR="007859F1" w:rsidRPr="00463AEA" w:rsidRDefault="009A17D7" w:rsidP="00C961AD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463AEA">
              <w:rPr>
                <w:rFonts w:eastAsia="Calibri"/>
                <w:i/>
                <w:spacing w:val="-8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656F02C" w14:textId="64592D99" w:rsidR="007859F1" w:rsidRPr="00463AEA" w:rsidRDefault="007859F1" w:rsidP="00C961AD">
            <w:pPr>
              <w:spacing w:line="288" w:lineRule="auto"/>
              <w:jc w:val="center"/>
              <w:rPr>
                <w:i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048B082" w14:textId="221A85D7" w:rsidR="007859F1" w:rsidRPr="00463AEA" w:rsidRDefault="007859F1" w:rsidP="00C961AD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463AEA">
              <w:rPr>
                <w:rFonts w:eastAsia="Calibri"/>
                <w:i/>
                <w:spacing w:val="-8"/>
                <w:lang w:val="vi-V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853FA" w14:textId="5393652D" w:rsidR="007859F1" w:rsidRPr="00463AEA" w:rsidRDefault="007859F1" w:rsidP="00C961AD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57AA751C" w14:textId="6E8D5335" w:rsidR="007859F1" w:rsidRPr="00EB3E98" w:rsidRDefault="007859F1" w:rsidP="00C961A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5BA477" w14:textId="28ACD3EF" w:rsidR="007859F1" w:rsidRPr="00EB3E98" w:rsidRDefault="00155CA8" w:rsidP="00C961AD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3548" w14:textId="61B9295C" w:rsidR="007859F1" w:rsidRPr="00EB3E98" w:rsidRDefault="007859F1" w:rsidP="00C961A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F301" w14:textId="5A926E0E" w:rsidR="007859F1" w:rsidRPr="00EB3E98" w:rsidRDefault="007859F1" w:rsidP="00C961AD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CE4B" w14:textId="77777777" w:rsidR="007859F1" w:rsidRPr="00EB3E98" w:rsidRDefault="007859F1" w:rsidP="00C961AD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EF47BF" w:rsidRPr="00EB3E98" w14:paraId="7E85EDC0" w14:textId="77777777" w:rsidTr="007859F1">
        <w:trPr>
          <w:trHeight w:val="133"/>
        </w:trPr>
        <w:tc>
          <w:tcPr>
            <w:tcW w:w="556" w:type="dxa"/>
            <w:vMerge w:val="restart"/>
            <w:vAlign w:val="center"/>
          </w:tcPr>
          <w:p w14:paraId="050577D9" w14:textId="0EF66C60" w:rsidR="00EF47BF" w:rsidRPr="00EB3E98" w:rsidRDefault="00EF47BF" w:rsidP="00C961AD">
            <w:pPr>
              <w:spacing w:line="288" w:lineRule="auto"/>
              <w:jc w:val="center"/>
              <w:rPr>
                <w:b/>
              </w:rPr>
            </w:pPr>
            <w:r w:rsidRPr="00EB3E98">
              <w:rPr>
                <w:b/>
              </w:rPr>
              <w:t>2</w:t>
            </w:r>
          </w:p>
        </w:tc>
        <w:tc>
          <w:tcPr>
            <w:tcW w:w="2025" w:type="dxa"/>
            <w:vMerge w:val="restart"/>
            <w:vAlign w:val="center"/>
          </w:tcPr>
          <w:p w14:paraId="73FFE602" w14:textId="77777777" w:rsidR="00EF47BF" w:rsidRDefault="00EF47BF" w:rsidP="00C961AD">
            <w:pPr>
              <w:spacing w:line="288" w:lineRule="auto"/>
              <w:jc w:val="center"/>
              <w:rPr>
                <w:b/>
                <w:lang w:val="vi-VN"/>
              </w:rPr>
            </w:pPr>
            <w:r w:rsidRPr="00EB3E98">
              <w:rPr>
                <w:b/>
              </w:rPr>
              <w:t>2. Dãy số</w:t>
            </w:r>
            <w:r w:rsidRPr="00EB3E98">
              <w:rPr>
                <w:b/>
                <w:lang w:val="vi-VN"/>
              </w:rPr>
              <w:t>; Cấp số cộng, cấp số nhân.</w:t>
            </w:r>
          </w:p>
          <w:p w14:paraId="3DD37841" w14:textId="25790EBE" w:rsidR="007859F1" w:rsidRPr="007859F1" w:rsidRDefault="007859F1" w:rsidP="00C961A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(8 tiết)</w:t>
            </w:r>
          </w:p>
        </w:tc>
        <w:tc>
          <w:tcPr>
            <w:tcW w:w="3402" w:type="dxa"/>
            <w:vAlign w:val="center"/>
          </w:tcPr>
          <w:p w14:paraId="74B926D5" w14:textId="3E7B8D1E" w:rsidR="00EF47BF" w:rsidRPr="00463AEA" w:rsidRDefault="00463AEA" w:rsidP="00C961AD">
            <w:pPr>
              <w:spacing w:line="288" w:lineRule="auto"/>
              <w:rPr>
                <w:i/>
              </w:rPr>
            </w:pPr>
            <w:r w:rsidRPr="00463AEA">
              <w:rPr>
                <w:rFonts w:eastAsia="MS Mincho"/>
                <w:i/>
                <w:color w:val="000000"/>
              </w:rPr>
              <w:t>Dãy số. Dãy số tăng, dãy số giảm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E13B5AE" w14:textId="25196FBF" w:rsidR="00EF47BF" w:rsidRPr="00463AEA" w:rsidRDefault="00EF47BF" w:rsidP="00C961AD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463AEA">
              <w:rPr>
                <w:rFonts w:eastAsia="Calibri"/>
                <w:i/>
                <w:spacing w:val="-8"/>
                <w:lang w:val="vi-VN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52DE19A" w14:textId="0C0D097F" w:rsidR="00EF47BF" w:rsidRPr="00463AEA" w:rsidRDefault="00EF47BF" w:rsidP="00C961AD">
            <w:pPr>
              <w:spacing w:line="288" w:lineRule="auto"/>
              <w:jc w:val="center"/>
              <w:rPr>
                <w:i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5C34A17E" w14:textId="598364B1" w:rsidR="00EF47BF" w:rsidRPr="00463AEA" w:rsidRDefault="00EF47BF" w:rsidP="00C961AD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463AEA">
              <w:rPr>
                <w:rFonts w:eastAsia="Calibri"/>
                <w:i/>
                <w:spacing w:val="-8"/>
                <w:lang w:val="vi-V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2442BA" w14:textId="4554660C" w:rsidR="00EF47BF" w:rsidRPr="00463AEA" w:rsidRDefault="00EF47BF" w:rsidP="00C961AD">
            <w:pPr>
              <w:spacing w:line="288" w:lineRule="auto"/>
              <w:jc w:val="center"/>
              <w:rPr>
                <w:i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77C24A09" w14:textId="7DB87573" w:rsidR="00EF47BF" w:rsidRPr="00EB3E98" w:rsidRDefault="00EF47BF" w:rsidP="00C961A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4343E" w14:textId="74B65BBD" w:rsidR="00EF47BF" w:rsidRPr="00EB3E98" w:rsidRDefault="00EF47BF" w:rsidP="00C961AD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298F" w14:textId="77777777" w:rsidR="00EF47BF" w:rsidRPr="00EB3E98" w:rsidRDefault="00EF47BF" w:rsidP="00C961A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102B" w14:textId="77777777" w:rsidR="00EF47BF" w:rsidRPr="00EB3E98" w:rsidRDefault="00EF47BF" w:rsidP="00C961AD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A736" w14:textId="6238172F" w:rsidR="00EF47BF" w:rsidRDefault="00EF47BF" w:rsidP="00EF47BF">
            <w:pPr>
              <w:spacing w:line="288" w:lineRule="auto"/>
              <w:jc w:val="center"/>
              <w:rPr>
                <w:b/>
                <w:bCs/>
              </w:rPr>
            </w:pPr>
          </w:p>
          <w:p w14:paraId="1944C6A9" w14:textId="1CDE4C0E" w:rsidR="007859F1" w:rsidRPr="00EB3E98" w:rsidRDefault="007859F1" w:rsidP="00EF47B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</w:tr>
      <w:tr w:rsidR="00EF47BF" w:rsidRPr="00EB3E98" w14:paraId="10E65B91" w14:textId="77777777" w:rsidTr="007859F1">
        <w:trPr>
          <w:trHeight w:val="183"/>
        </w:trPr>
        <w:tc>
          <w:tcPr>
            <w:tcW w:w="556" w:type="dxa"/>
            <w:vMerge/>
            <w:vAlign w:val="center"/>
          </w:tcPr>
          <w:p w14:paraId="72FECCF7" w14:textId="77777777" w:rsidR="00EF47BF" w:rsidRPr="00EB3E98" w:rsidRDefault="00EF47BF" w:rsidP="00C961A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25" w:type="dxa"/>
            <w:vMerge/>
            <w:vAlign w:val="center"/>
          </w:tcPr>
          <w:p w14:paraId="340A276D" w14:textId="77777777" w:rsidR="00EF47BF" w:rsidRPr="00EB3E98" w:rsidRDefault="00EF47BF" w:rsidP="00C961A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049758A4" w14:textId="56362D16" w:rsidR="00EF47BF" w:rsidRPr="00463AEA" w:rsidRDefault="00463AEA" w:rsidP="00C961AD">
            <w:pPr>
              <w:spacing w:line="288" w:lineRule="auto"/>
              <w:rPr>
                <w:i/>
              </w:rPr>
            </w:pPr>
            <w:r w:rsidRPr="00463AEA">
              <w:rPr>
                <w:rFonts w:eastAsia="MS Mincho"/>
                <w:i/>
                <w:color w:val="000000"/>
              </w:rPr>
              <w:t>Cấp số cộng. Số hạng tổng quát của cấp số cộng.</w:t>
            </w:r>
            <w:r w:rsidRPr="00463AEA">
              <w:rPr>
                <w:rFonts w:eastAsia="MS Mincho"/>
                <w:i/>
                <w:color w:val="000000"/>
                <w:lang w:val="da-DK"/>
              </w:rPr>
              <w:t xml:space="preserve"> Tổng của n số hạng đầu tiên của cấp số cộng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D304F77" w14:textId="35361F68" w:rsidR="00EF47BF" w:rsidRPr="00463AEA" w:rsidRDefault="00EF47BF" w:rsidP="00C961AD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463AEA">
              <w:rPr>
                <w:rFonts w:eastAsia="Calibri"/>
                <w:i/>
                <w:spacing w:val="-8"/>
                <w:lang w:val="vi-V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1655171" w14:textId="4C37395F" w:rsidR="00EF47BF" w:rsidRPr="00463AEA" w:rsidRDefault="00EF47BF" w:rsidP="00C961AD">
            <w:pPr>
              <w:spacing w:line="288" w:lineRule="auto"/>
              <w:jc w:val="center"/>
              <w:rPr>
                <w:i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6F1FAEC" w14:textId="097F9902" w:rsidR="00EF47BF" w:rsidRPr="00463AEA" w:rsidRDefault="00EF47BF" w:rsidP="00C961AD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463AEA">
              <w:rPr>
                <w:rFonts w:eastAsia="Calibri"/>
                <w:i/>
                <w:spacing w:val="-8"/>
                <w:lang w:val="vi-V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340348" w14:textId="095DD8DF" w:rsidR="00EF47BF" w:rsidRPr="00463AEA" w:rsidRDefault="00EF47BF" w:rsidP="00C961AD">
            <w:pPr>
              <w:spacing w:line="288" w:lineRule="auto"/>
              <w:jc w:val="center"/>
              <w:rPr>
                <w:i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626EB470" w14:textId="7F1D92CD" w:rsidR="00EF47BF" w:rsidRPr="00EB3E98" w:rsidRDefault="00EF47BF" w:rsidP="00C961A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D15A0" w14:textId="77777777" w:rsidR="00EF47BF" w:rsidRPr="00EB3E98" w:rsidRDefault="00EF47BF" w:rsidP="00C961AD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0B2" w14:textId="77777777" w:rsidR="00EF47BF" w:rsidRPr="00EB3E98" w:rsidRDefault="00EF47BF" w:rsidP="00C961A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20C5" w14:textId="094B3E7C" w:rsidR="00EF47BF" w:rsidRPr="00EB3E98" w:rsidRDefault="00EF47BF" w:rsidP="00C961AD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BC02" w14:textId="77777777" w:rsidR="00EF47BF" w:rsidRPr="00EB3E98" w:rsidRDefault="00EF47BF" w:rsidP="00C961AD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EF47BF" w:rsidRPr="00EB3E98" w14:paraId="022E2AE2" w14:textId="77777777" w:rsidTr="007859F1">
        <w:trPr>
          <w:trHeight w:val="183"/>
        </w:trPr>
        <w:tc>
          <w:tcPr>
            <w:tcW w:w="556" w:type="dxa"/>
            <w:vMerge/>
            <w:vAlign w:val="center"/>
          </w:tcPr>
          <w:p w14:paraId="70537E0C" w14:textId="77777777" w:rsidR="00EF47BF" w:rsidRPr="00EB3E98" w:rsidRDefault="00EF47BF" w:rsidP="00C961A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25" w:type="dxa"/>
            <w:vMerge/>
            <w:vAlign w:val="center"/>
          </w:tcPr>
          <w:p w14:paraId="4E17914A" w14:textId="77777777" w:rsidR="00EF47BF" w:rsidRPr="00EB3E98" w:rsidRDefault="00EF47BF" w:rsidP="00C961A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92D9254" w14:textId="620AC423" w:rsidR="00EF47BF" w:rsidRPr="00463AEA" w:rsidRDefault="00463AEA" w:rsidP="00C961AD">
            <w:pPr>
              <w:spacing w:line="288" w:lineRule="auto"/>
              <w:rPr>
                <w:i/>
              </w:rPr>
            </w:pPr>
            <w:r w:rsidRPr="00463AEA">
              <w:rPr>
                <w:rFonts w:eastAsia="MS Mincho"/>
                <w:i/>
                <w:color w:val="000000"/>
                <w:lang w:val="da-DK"/>
              </w:rPr>
              <w:t>Cấp số nhân. Số hạng tổng quát của cấp số nhân. Tổng của n số hạng đầu tiên của cấp số nhân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3A789" w14:textId="6EA3BF20" w:rsidR="00EF47BF" w:rsidRPr="00463AEA" w:rsidRDefault="00EF47BF" w:rsidP="00C961AD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463AEA">
              <w:rPr>
                <w:rFonts w:eastAsia="Calibri"/>
                <w:i/>
                <w:spacing w:val="-8"/>
                <w:lang w:val="vi-VN"/>
              </w:rPr>
              <w:t>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18E5" w14:textId="0B05DB63" w:rsidR="00EF47BF" w:rsidRPr="00463AEA" w:rsidRDefault="00EF47BF" w:rsidP="00C961AD">
            <w:pPr>
              <w:spacing w:line="288" w:lineRule="auto"/>
              <w:jc w:val="center"/>
              <w:rPr>
                <w:i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F923" w14:textId="1AE81E58" w:rsidR="00EF47BF" w:rsidRPr="00463AEA" w:rsidRDefault="00EF47BF" w:rsidP="00C961AD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463AEA">
              <w:rPr>
                <w:rFonts w:eastAsia="Calibri"/>
                <w:i/>
                <w:spacing w:val="-8"/>
                <w:lang w:val="vi-V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47594" w14:textId="10E7382E" w:rsidR="00EF47BF" w:rsidRPr="00463AEA" w:rsidRDefault="00EF47BF" w:rsidP="00C961AD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F7BA4" w14:textId="55E0E937" w:rsidR="00EF47BF" w:rsidRPr="00EB3E98" w:rsidRDefault="00EF47BF" w:rsidP="00C961A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2A5B" w14:textId="6E3F8044" w:rsidR="00EF47BF" w:rsidRPr="00EB3E98" w:rsidRDefault="00EF47BF" w:rsidP="00C961AD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AE7D" w14:textId="77777777" w:rsidR="00EF47BF" w:rsidRPr="00EB3E98" w:rsidRDefault="00EF47BF" w:rsidP="00C961A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CB8C" w14:textId="26A8D98A" w:rsidR="00EF47BF" w:rsidRPr="00EB3E98" w:rsidRDefault="00155CA8" w:rsidP="00C961AD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5B6D" w14:textId="77777777" w:rsidR="00EF47BF" w:rsidRPr="00EB3E98" w:rsidRDefault="00EF47BF" w:rsidP="00C961AD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EF47BF" w:rsidRPr="00EB3E98" w14:paraId="33B96AA6" w14:textId="77777777" w:rsidTr="007859F1">
        <w:trPr>
          <w:trHeight w:val="70"/>
        </w:trPr>
        <w:tc>
          <w:tcPr>
            <w:tcW w:w="556" w:type="dxa"/>
            <w:vMerge w:val="restart"/>
          </w:tcPr>
          <w:p w14:paraId="791C7E24" w14:textId="26FC6BF5" w:rsidR="00EF47BF" w:rsidRPr="00EB3E98" w:rsidRDefault="00EF47BF" w:rsidP="006A2C19">
            <w:pPr>
              <w:tabs>
                <w:tab w:val="left" w:pos="330"/>
              </w:tabs>
              <w:jc w:val="center"/>
              <w:rPr>
                <w:b/>
              </w:rPr>
            </w:pPr>
            <w:r w:rsidRPr="00EB3E98">
              <w:rPr>
                <w:b/>
              </w:rPr>
              <w:t>3</w:t>
            </w:r>
          </w:p>
        </w:tc>
        <w:tc>
          <w:tcPr>
            <w:tcW w:w="2025" w:type="dxa"/>
            <w:vMerge w:val="restart"/>
          </w:tcPr>
          <w:p w14:paraId="12520C37" w14:textId="77777777" w:rsidR="007859F1" w:rsidRDefault="00EF47BF" w:rsidP="006A2C19">
            <w:pPr>
              <w:tabs>
                <w:tab w:val="left" w:pos="330"/>
              </w:tabs>
              <w:jc w:val="center"/>
              <w:rPr>
                <w:b/>
                <w:iCs/>
                <w:color w:val="000000"/>
                <w:lang w:val="vi-VN"/>
              </w:rPr>
            </w:pPr>
            <w:r w:rsidRPr="00EB3E98">
              <w:rPr>
                <w:b/>
              </w:rPr>
              <w:t>3.</w:t>
            </w:r>
            <w:r w:rsidRPr="00EB3E98">
              <w:rPr>
                <w:b/>
                <w:color w:val="FF0000"/>
              </w:rPr>
              <w:t xml:space="preserve"> </w:t>
            </w:r>
            <w:r w:rsidRPr="00EB3E98">
              <w:rPr>
                <w:b/>
                <w:iCs/>
                <w:color w:val="000000"/>
                <w:lang w:val="vi-VN"/>
              </w:rPr>
              <w:t>Quan hệ song song trong</w:t>
            </w:r>
          </w:p>
          <w:p w14:paraId="55E1B8EF" w14:textId="70AB4F07" w:rsidR="00EF47BF" w:rsidRDefault="00EF47BF" w:rsidP="006A2C19">
            <w:pPr>
              <w:tabs>
                <w:tab w:val="left" w:pos="330"/>
              </w:tabs>
              <w:jc w:val="center"/>
              <w:rPr>
                <w:b/>
                <w:iCs/>
                <w:color w:val="000000"/>
                <w:lang w:val="vi-VN"/>
              </w:rPr>
            </w:pPr>
            <w:r w:rsidRPr="00EB3E98">
              <w:rPr>
                <w:b/>
                <w:iCs/>
                <w:color w:val="000000"/>
                <w:lang w:val="vi-VN"/>
              </w:rPr>
              <w:t xml:space="preserve"> không gian.</w:t>
            </w:r>
          </w:p>
          <w:p w14:paraId="7703B075" w14:textId="27D0D36A" w:rsidR="007859F1" w:rsidRPr="007859F1" w:rsidRDefault="007859F1" w:rsidP="006A2C19">
            <w:pPr>
              <w:tabs>
                <w:tab w:val="left" w:pos="330"/>
              </w:tabs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(7 tiết)</w:t>
            </w:r>
          </w:p>
          <w:p w14:paraId="6C4800D7" w14:textId="303755C2" w:rsidR="007859F1" w:rsidRPr="00EB3E98" w:rsidRDefault="007859F1" w:rsidP="006A2C19">
            <w:pPr>
              <w:tabs>
                <w:tab w:val="left" w:pos="330"/>
              </w:tabs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21553BFB" w14:textId="7CAC8D3F" w:rsidR="00EF47BF" w:rsidRPr="00463AEA" w:rsidRDefault="00463AEA" w:rsidP="006A2C19">
            <w:pPr>
              <w:rPr>
                <w:bCs/>
                <w:i/>
                <w:lang w:bidi="hi-IN"/>
              </w:rPr>
            </w:pPr>
            <w:r w:rsidRPr="00463AEA">
              <w:rPr>
                <w:rFonts w:ascii="Times New Roman Italic" w:eastAsia="MS Mincho" w:hAnsi="Times New Roman Italic"/>
                <w:i/>
                <w:color w:val="000000"/>
                <w:lang w:val="da-DK"/>
              </w:rPr>
              <w:t>Đường thẳng và mặt phẳng</w:t>
            </w:r>
            <w:r w:rsidRPr="00463AEA">
              <w:rPr>
                <w:rFonts w:eastAsia="MS Mincho"/>
                <w:i/>
                <w:color w:val="000000"/>
                <w:lang w:val="da-DK"/>
              </w:rPr>
              <w:t xml:space="preserve"> trong không gian. Cách xác định mặt phẳng. Hình chóp và hình tứ diện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DEADA08" w14:textId="62B94305" w:rsidR="00EF47BF" w:rsidRPr="00463AEA" w:rsidRDefault="00EF47BF" w:rsidP="00C961AD">
            <w:pPr>
              <w:jc w:val="center"/>
              <w:rPr>
                <w:b/>
                <w:i/>
                <w:lang w:bidi="hi-IN"/>
              </w:rPr>
            </w:pPr>
            <w:r w:rsidRPr="00463AEA">
              <w:rPr>
                <w:rFonts w:eastAsia="Calibri"/>
                <w:i/>
                <w:spacing w:val="-8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5BB5A8C" w14:textId="77777777" w:rsidR="00EF47BF" w:rsidRPr="00463AEA" w:rsidRDefault="00EF47BF" w:rsidP="00C961AD">
            <w:pPr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4F8D6714" w14:textId="3F8A5739" w:rsidR="00EF47BF" w:rsidRPr="00463AEA" w:rsidRDefault="00EF47BF" w:rsidP="00C961AD">
            <w:pPr>
              <w:jc w:val="center"/>
              <w:rPr>
                <w:b/>
                <w:i/>
              </w:rPr>
            </w:pPr>
            <w:r w:rsidRPr="00463AEA">
              <w:rPr>
                <w:rFonts w:eastAsia="Calibri"/>
                <w:i/>
                <w:spacing w:val="-8"/>
                <w:lang w:val="vi-V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B84945" w14:textId="77777777" w:rsidR="00EF47BF" w:rsidRPr="00463AEA" w:rsidRDefault="00EF47BF" w:rsidP="00C961AD">
            <w:pPr>
              <w:jc w:val="center"/>
              <w:rPr>
                <w:bCs/>
                <w:i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7EDFE88E" w14:textId="77777777" w:rsidR="00EF47BF" w:rsidRPr="00EB3E98" w:rsidRDefault="00EF47BF" w:rsidP="00C961A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97F9A" w14:textId="3940FBF3" w:rsidR="00EF47BF" w:rsidRPr="00EB3E98" w:rsidRDefault="00EF47BF" w:rsidP="00C961AD">
            <w:pPr>
              <w:jc w:val="center"/>
              <w:rPr>
                <w:b/>
                <w:bCs/>
                <w:lang w:bidi="hi-IN"/>
              </w:rPr>
            </w:pPr>
            <w:r w:rsidRPr="00EB3E98">
              <w:rPr>
                <w:rFonts w:eastAsia="Calibri"/>
                <w:spacing w:val="-8"/>
                <w:lang w:val="vi-VN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2611" w14:textId="77777777" w:rsidR="00EF47BF" w:rsidRPr="00EB3E98" w:rsidRDefault="00EF47BF" w:rsidP="00C961A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1C0B" w14:textId="77777777" w:rsidR="00EF47BF" w:rsidRPr="00EB3E98" w:rsidRDefault="00EF47BF" w:rsidP="00C961AD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DFF4E" w14:textId="77777777" w:rsidR="00EF47BF" w:rsidRPr="00EB3E98" w:rsidRDefault="00EF47BF" w:rsidP="00C961AD">
            <w:pPr>
              <w:jc w:val="center"/>
              <w:rPr>
                <w:b/>
              </w:rPr>
            </w:pPr>
          </w:p>
          <w:p w14:paraId="48F83365" w14:textId="77777777" w:rsidR="00EF47BF" w:rsidRPr="00EB3E98" w:rsidRDefault="00EF47BF" w:rsidP="00C961AD">
            <w:pPr>
              <w:jc w:val="center"/>
              <w:rPr>
                <w:b/>
              </w:rPr>
            </w:pPr>
          </w:p>
          <w:p w14:paraId="66ED2BE2" w14:textId="614D6344" w:rsidR="00EF47BF" w:rsidRPr="00EB3E98" w:rsidRDefault="00EF47BF" w:rsidP="00C961AD">
            <w:pPr>
              <w:jc w:val="center"/>
              <w:rPr>
                <w:b/>
              </w:rPr>
            </w:pPr>
            <w:r w:rsidRPr="00EB3E98">
              <w:rPr>
                <w:b/>
                <w:lang w:val="vi-VN"/>
              </w:rPr>
              <w:t>3</w:t>
            </w:r>
            <w:r w:rsidR="007859F1">
              <w:rPr>
                <w:b/>
              </w:rPr>
              <w:t>0</w:t>
            </w:r>
            <w:r w:rsidRPr="00EB3E98">
              <w:rPr>
                <w:b/>
              </w:rPr>
              <w:t>%</w:t>
            </w:r>
          </w:p>
        </w:tc>
      </w:tr>
      <w:tr w:rsidR="00EF47BF" w:rsidRPr="00EB3E98" w14:paraId="32EDF891" w14:textId="77777777" w:rsidTr="007859F1">
        <w:trPr>
          <w:trHeight w:val="70"/>
        </w:trPr>
        <w:tc>
          <w:tcPr>
            <w:tcW w:w="556" w:type="dxa"/>
            <w:vMerge/>
          </w:tcPr>
          <w:p w14:paraId="690A0C65" w14:textId="77777777" w:rsidR="00EF47BF" w:rsidRPr="00EB3E98" w:rsidRDefault="00EF47BF" w:rsidP="006A2C19">
            <w:pPr>
              <w:tabs>
                <w:tab w:val="left" w:pos="330"/>
              </w:tabs>
              <w:jc w:val="center"/>
              <w:rPr>
                <w:b/>
              </w:rPr>
            </w:pPr>
          </w:p>
        </w:tc>
        <w:tc>
          <w:tcPr>
            <w:tcW w:w="2025" w:type="dxa"/>
            <w:vMerge/>
          </w:tcPr>
          <w:p w14:paraId="418A6C50" w14:textId="77777777" w:rsidR="00EF47BF" w:rsidRPr="00EB3E98" w:rsidRDefault="00EF47BF" w:rsidP="006A2C19">
            <w:pPr>
              <w:tabs>
                <w:tab w:val="left" w:pos="330"/>
              </w:tabs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766A08EF" w14:textId="1E115CF2" w:rsidR="00EF47BF" w:rsidRPr="00463AEA" w:rsidRDefault="00EF47BF" w:rsidP="006A2C19">
            <w:pPr>
              <w:rPr>
                <w:bCs/>
                <w:i/>
                <w:lang w:bidi="hi-IN"/>
              </w:rPr>
            </w:pPr>
            <w:r w:rsidRPr="00463AEA">
              <w:rPr>
                <w:bCs/>
                <w:i/>
                <w:color w:val="000000"/>
              </w:rPr>
              <w:t>Hai đường thẳng song song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CE5AACA" w14:textId="0D0E75BE" w:rsidR="00EF47BF" w:rsidRPr="00463AEA" w:rsidRDefault="00EF47BF" w:rsidP="00C961AD">
            <w:pPr>
              <w:jc w:val="center"/>
              <w:rPr>
                <w:b/>
                <w:i/>
                <w:lang w:bidi="hi-IN"/>
              </w:rPr>
            </w:pPr>
            <w:r w:rsidRPr="00463AEA">
              <w:rPr>
                <w:rFonts w:eastAsia="Calibri"/>
                <w:i/>
                <w:spacing w:val="-8"/>
                <w:lang w:val="vi-V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1D5EBDC" w14:textId="77777777" w:rsidR="00EF47BF" w:rsidRPr="00463AEA" w:rsidRDefault="00EF47BF" w:rsidP="00C961AD">
            <w:pPr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6C64704" w14:textId="7EC7B30A" w:rsidR="00EF47BF" w:rsidRPr="00463AEA" w:rsidRDefault="00EF47BF" w:rsidP="00C961AD">
            <w:pPr>
              <w:jc w:val="center"/>
              <w:rPr>
                <w:b/>
                <w:i/>
              </w:rPr>
            </w:pPr>
            <w:r w:rsidRPr="00463AEA">
              <w:rPr>
                <w:rFonts w:eastAsia="Calibri"/>
                <w:i/>
                <w:spacing w:val="-8"/>
                <w:lang w:val="vi-V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9F3419" w14:textId="77777777" w:rsidR="00EF47BF" w:rsidRPr="00463AEA" w:rsidRDefault="00EF47BF" w:rsidP="00C961AD">
            <w:pPr>
              <w:jc w:val="center"/>
              <w:rPr>
                <w:bCs/>
                <w:i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499EA682" w14:textId="77777777" w:rsidR="00EF47BF" w:rsidRPr="00EB3E98" w:rsidRDefault="00EF47BF" w:rsidP="00C961A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693A1" w14:textId="171870BB" w:rsidR="00EF47BF" w:rsidRPr="00EB3E98" w:rsidRDefault="007859F1" w:rsidP="00C961AD">
            <w:pPr>
              <w:jc w:val="center"/>
              <w:rPr>
                <w:b/>
                <w:bCs/>
                <w:color w:val="FF0000"/>
                <w:lang w:bidi="hi-IN"/>
              </w:rPr>
            </w:pPr>
            <w:r w:rsidRPr="009155BB">
              <w:rPr>
                <w:b/>
                <w:bCs/>
                <w:color w:val="000000" w:themeColor="text1"/>
                <w:lang w:bidi="hi-IN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6F7E" w14:textId="77777777" w:rsidR="00EF47BF" w:rsidRPr="00EB3E98" w:rsidRDefault="00EF47BF" w:rsidP="00C961A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ECBF" w14:textId="77777777" w:rsidR="00EF47BF" w:rsidRPr="00EB3E98" w:rsidRDefault="00EF47BF" w:rsidP="00C961AD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E292A" w14:textId="77777777" w:rsidR="00EF47BF" w:rsidRPr="00EB3E98" w:rsidRDefault="00EF47BF" w:rsidP="00C961AD">
            <w:pPr>
              <w:jc w:val="center"/>
              <w:rPr>
                <w:b/>
              </w:rPr>
            </w:pPr>
          </w:p>
        </w:tc>
      </w:tr>
      <w:tr w:rsidR="00EF47BF" w:rsidRPr="00EB3E98" w14:paraId="127CE10E" w14:textId="77777777" w:rsidTr="007859F1">
        <w:trPr>
          <w:trHeight w:val="70"/>
        </w:trPr>
        <w:tc>
          <w:tcPr>
            <w:tcW w:w="556" w:type="dxa"/>
            <w:vMerge/>
          </w:tcPr>
          <w:p w14:paraId="3A9800BF" w14:textId="77777777" w:rsidR="00EF47BF" w:rsidRPr="00EB3E98" w:rsidRDefault="00EF47BF" w:rsidP="00C961AD">
            <w:pPr>
              <w:jc w:val="center"/>
              <w:rPr>
                <w:b/>
              </w:rPr>
            </w:pPr>
          </w:p>
        </w:tc>
        <w:tc>
          <w:tcPr>
            <w:tcW w:w="2025" w:type="dxa"/>
            <w:vMerge/>
          </w:tcPr>
          <w:p w14:paraId="402FE21D" w14:textId="49F0EBEF" w:rsidR="00EF47BF" w:rsidRPr="00EB3E98" w:rsidRDefault="00EF47BF" w:rsidP="00C961AD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08024D5B" w14:textId="5510977A" w:rsidR="00EF47BF" w:rsidRPr="00463AEA" w:rsidRDefault="00EF47BF" w:rsidP="005E2F42">
            <w:pPr>
              <w:rPr>
                <w:b/>
                <w:i/>
                <w:lang w:bidi="hi-IN"/>
              </w:rPr>
            </w:pPr>
            <w:r w:rsidRPr="00463AEA">
              <w:rPr>
                <w:bCs/>
                <w:i/>
                <w:color w:val="000000"/>
              </w:rPr>
              <w:t xml:space="preserve">Đường thẳng và </w:t>
            </w:r>
            <w:r w:rsidRPr="00463AEA">
              <w:rPr>
                <w:bCs/>
                <w:i/>
                <w:color w:val="000000"/>
                <w:lang w:val="vi-VN"/>
              </w:rPr>
              <w:t>mặt phẳng</w:t>
            </w:r>
            <w:r w:rsidRPr="00463AEA">
              <w:rPr>
                <w:bCs/>
                <w:i/>
                <w:color w:val="000000"/>
              </w:rPr>
              <w:t xml:space="preserve"> song song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B5E45DE" w14:textId="1E8DE249" w:rsidR="00EF47BF" w:rsidRPr="00463AEA" w:rsidRDefault="00EF47BF" w:rsidP="00C961AD">
            <w:pPr>
              <w:jc w:val="center"/>
              <w:rPr>
                <w:b/>
                <w:i/>
                <w:lang w:bidi="hi-IN"/>
              </w:rPr>
            </w:pPr>
            <w:r w:rsidRPr="00463AEA">
              <w:rPr>
                <w:rFonts w:eastAsia="Calibri"/>
                <w:i/>
                <w:spacing w:val="-8"/>
                <w:lang w:val="vi-V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AAB3D20" w14:textId="21F33A07" w:rsidR="00EF47BF" w:rsidRPr="00463AEA" w:rsidRDefault="00EF47BF" w:rsidP="00C961AD">
            <w:pPr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654C88C" w14:textId="52A5B581" w:rsidR="00EF47BF" w:rsidRPr="00463AEA" w:rsidRDefault="00EF47BF" w:rsidP="00C961AD">
            <w:pPr>
              <w:jc w:val="center"/>
              <w:rPr>
                <w:b/>
                <w:i/>
              </w:rPr>
            </w:pPr>
            <w:r w:rsidRPr="00463AEA">
              <w:rPr>
                <w:rFonts w:eastAsia="Calibri"/>
                <w:i/>
                <w:spacing w:val="-8"/>
                <w:lang w:val="vi-V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9E671F" w14:textId="63990E0B" w:rsidR="00EF47BF" w:rsidRPr="00463AEA" w:rsidRDefault="00EF47BF" w:rsidP="00C961AD">
            <w:pPr>
              <w:jc w:val="center"/>
              <w:rPr>
                <w:bCs/>
                <w:i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60E6D5F1" w14:textId="7F11A94E" w:rsidR="00EF47BF" w:rsidRPr="00EB3E98" w:rsidRDefault="00EF47BF" w:rsidP="00C961A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A7BE9" w14:textId="5CA69E3E" w:rsidR="00EF47BF" w:rsidRPr="00EB3E98" w:rsidRDefault="00EF47BF" w:rsidP="00C961AD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48B3" w14:textId="1E4F428F" w:rsidR="00EF47BF" w:rsidRPr="00EB3E98" w:rsidRDefault="00EF47BF" w:rsidP="00C961A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D790" w14:textId="1FA97FE4" w:rsidR="00EF47BF" w:rsidRPr="00EB3E98" w:rsidRDefault="00EF47BF" w:rsidP="00C961AD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9318" w14:textId="77777777" w:rsidR="00EF47BF" w:rsidRPr="00EB3E98" w:rsidRDefault="00EF47BF" w:rsidP="00C961AD">
            <w:pPr>
              <w:jc w:val="center"/>
              <w:rPr>
                <w:b/>
              </w:rPr>
            </w:pPr>
          </w:p>
        </w:tc>
      </w:tr>
      <w:tr w:rsidR="00EF47BF" w:rsidRPr="00EB3E98" w14:paraId="6A54DDD7" w14:textId="77777777" w:rsidTr="007859F1">
        <w:trPr>
          <w:trHeight w:val="70"/>
        </w:trPr>
        <w:tc>
          <w:tcPr>
            <w:tcW w:w="2581" w:type="dxa"/>
            <w:gridSpan w:val="2"/>
          </w:tcPr>
          <w:p w14:paraId="24BACCCA" w14:textId="540396BF" w:rsidR="00EF47BF" w:rsidRPr="00EB3E98" w:rsidRDefault="00EF47BF" w:rsidP="00C961AD">
            <w:pPr>
              <w:jc w:val="center"/>
              <w:rPr>
                <w:b/>
              </w:rPr>
            </w:pPr>
            <w:r w:rsidRPr="00EB3E98">
              <w:rPr>
                <w:b/>
              </w:rPr>
              <w:t>Tổng</w:t>
            </w:r>
          </w:p>
        </w:tc>
        <w:tc>
          <w:tcPr>
            <w:tcW w:w="3402" w:type="dxa"/>
          </w:tcPr>
          <w:p w14:paraId="2D4F2891" w14:textId="77777777" w:rsidR="00EF47BF" w:rsidRPr="00EB3E98" w:rsidRDefault="00EF47BF" w:rsidP="00C961A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50D40B95" w14:textId="28BB04CA" w:rsidR="00EF47BF" w:rsidRPr="00EB3E98" w:rsidRDefault="00EF47BF" w:rsidP="00C961AD">
            <w:pPr>
              <w:jc w:val="center"/>
              <w:rPr>
                <w:b/>
                <w:lang w:bidi="hi-IN"/>
              </w:rPr>
            </w:pPr>
            <w:r w:rsidRPr="00EB3E98">
              <w:rPr>
                <w:b/>
                <w:lang w:bidi="hi-IN"/>
              </w:rPr>
              <w:t>20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1CD22DA" w14:textId="77777777" w:rsidR="00EF47BF" w:rsidRPr="00EB3E98" w:rsidRDefault="00EF47BF" w:rsidP="00C961AD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5BEE939" w14:textId="2AF78E77" w:rsidR="00EF47BF" w:rsidRPr="00EB3E98" w:rsidRDefault="00EF47BF" w:rsidP="00C961AD">
            <w:pPr>
              <w:jc w:val="center"/>
              <w:rPr>
                <w:b/>
                <w:lang w:val="vi-VN"/>
              </w:rPr>
            </w:pPr>
            <w:r w:rsidRPr="00EB3E98">
              <w:rPr>
                <w:b/>
                <w:lang w:val="vi-VN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061C6D" w14:textId="42D0D488" w:rsidR="00EF47BF" w:rsidRPr="00EB3E98" w:rsidRDefault="00EF47BF" w:rsidP="00C961AD">
            <w:pPr>
              <w:jc w:val="center"/>
              <w:rPr>
                <w:bCs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4D7D70F1" w14:textId="60763B0C" w:rsidR="00EF47BF" w:rsidRPr="00EB3E98" w:rsidRDefault="00EF47BF" w:rsidP="00C961A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62A43E" w14:textId="57407003" w:rsidR="00EF47BF" w:rsidRPr="00EB3E98" w:rsidRDefault="00EF47BF" w:rsidP="00C961AD">
            <w:pPr>
              <w:jc w:val="center"/>
              <w:rPr>
                <w:bCs/>
                <w:lang w:bidi="hi-IN"/>
              </w:rPr>
            </w:pPr>
            <w:r w:rsidRPr="00EB3E98">
              <w:rPr>
                <w:bCs/>
                <w:lang w:bidi="hi-IN"/>
              </w:rPr>
              <w:t>2</w:t>
            </w:r>
            <w:r w:rsidR="007859F1">
              <w:rPr>
                <w:bCs/>
                <w:lang w:bidi="hi-IN"/>
              </w:rPr>
              <w:t xml:space="preserve"> câu (</w:t>
            </w:r>
            <w:r w:rsidR="00155CA8">
              <w:rPr>
                <w:bCs/>
                <w:lang w:bidi="hi-IN"/>
              </w:rPr>
              <w:t>3</w:t>
            </w:r>
            <w:r w:rsidR="007859F1">
              <w:rPr>
                <w:bCs/>
                <w:lang w:bidi="hi-IN"/>
              </w:rPr>
              <w:t xml:space="preserve"> ý)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3BE6F" w14:textId="77777777" w:rsidR="00EF47BF" w:rsidRPr="00EB3E98" w:rsidRDefault="00EF47BF" w:rsidP="00C961A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ED6EFC" w14:textId="61EF033B" w:rsidR="00EF47BF" w:rsidRPr="00EB3E98" w:rsidRDefault="007859F1" w:rsidP="00C961AD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14:paraId="67C77809" w14:textId="77777777" w:rsidR="00EF47BF" w:rsidRPr="00EB3E98" w:rsidRDefault="00EF47BF" w:rsidP="00C961AD">
            <w:pPr>
              <w:jc w:val="center"/>
              <w:rPr>
                <w:b/>
              </w:rPr>
            </w:pPr>
          </w:p>
        </w:tc>
      </w:tr>
      <w:tr w:rsidR="00EF47BF" w:rsidRPr="00EB3E98" w14:paraId="3F72DBF7" w14:textId="77777777" w:rsidTr="007859F1">
        <w:trPr>
          <w:trHeight w:val="70"/>
        </w:trPr>
        <w:tc>
          <w:tcPr>
            <w:tcW w:w="2581" w:type="dxa"/>
            <w:gridSpan w:val="2"/>
          </w:tcPr>
          <w:p w14:paraId="5BD287B0" w14:textId="77777777" w:rsidR="00EF47BF" w:rsidRPr="00EB3E98" w:rsidRDefault="00EF47BF" w:rsidP="00C961AD">
            <w:pPr>
              <w:jc w:val="center"/>
              <w:rPr>
                <w:b/>
              </w:rPr>
            </w:pPr>
            <w:r w:rsidRPr="00EB3E98">
              <w:rPr>
                <w:b/>
              </w:rPr>
              <w:t>Tỉ lệ (%)</w:t>
            </w:r>
          </w:p>
        </w:tc>
        <w:tc>
          <w:tcPr>
            <w:tcW w:w="3402" w:type="dxa"/>
          </w:tcPr>
          <w:p w14:paraId="36AC4E38" w14:textId="77777777" w:rsidR="00EF47BF" w:rsidRPr="00EB3E98" w:rsidRDefault="00EF47BF" w:rsidP="00C961A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14:paraId="0B4187AC" w14:textId="10264650" w:rsidR="00EF47BF" w:rsidRPr="00EB3E98" w:rsidRDefault="00EF47BF" w:rsidP="00C961AD">
            <w:pPr>
              <w:jc w:val="center"/>
              <w:rPr>
                <w:b/>
                <w:bCs/>
              </w:rPr>
            </w:pPr>
            <w:r w:rsidRPr="00EB3E98">
              <w:rPr>
                <w:b/>
                <w:bCs/>
              </w:rPr>
              <w:t>40%</w:t>
            </w:r>
          </w:p>
        </w:tc>
        <w:tc>
          <w:tcPr>
            <w:tcW w:w="1731" w:type="dxa"/>
            <w:gridSpan w:val="2"/>
          </w:tcPr>
          <w:p w14:paraId="6BFE9657" w14:textId="27641F11" w:rsidR="00EF47BF" w:rsidRPr="00EB3E98" w:rsidRDefault="00EF47BF" w:rsidP="00C961AD">
            <w:pPr>
              <w:jc w:val="center"/>
              <w:rPr>
                <w:b/>
              </w:rPr>
            </w:pPr>
            <w:r w:rsidRPr="00EB3E98">
              <w:rPr>
                <w:b/>
              </w:rPr>
              <w:t>30%</w:t>
            </w:r>
          </w:p>
        </w:tc>
        <w:tc>
          <w:tcPr>
            <w:tcW w:w="1852" w:type="dxa"/>
            <w:gridSpan w:val="2"/>
          </w:tcPr>
          <w:p w14:paraId="20DA850A" w14:textId="470884E6" w:rsidR="00EF47BF" w:rsidRPr="00EB3E98" w:rsidRDefault="00EF47BF" w:rsidP="00C961AD">
            <w:pPr>
              <w:jc w:val="center"/>
              <w:rPr>
                <w:b/>
              </w:rPr>
            </w:pPr>
            <w:r w:rsidRPr="00EB3E98">
              <w:rPr>
                <w:b/>
              </w:rPr>
              <w:t>20%</w:t>
            </w:r>
          </w:p>
        </w:tc>
        <w:tc>
          <w:tcPr>
            <w:tcW w:w="1559" w:type="dxa"/>
            <w:gridSpan w:val="2"/>
          </w:tcPr>
          <w:p w14:paraId="7A2E86CE" w14:textId="2CDF4E76" w:rsidR="00EF47BF" w:rsidRPr="00EB3E98" w:rsidRDefault="00EF47BF" w:rsidP="00C961AD">
            <w:pPr>
              <w:jc w:val="center"/>
              <w:rPr>
                <w:b/>
              </w:rPr>
            </w:pPr>
            <w:r w:rsidRPr="00EB3E98">
              <w:rPr>
                <w:b/>
              </w:rPr>
              <w:t>10%</w:t>
            </w:r>
          </w:p>
        </w:tc>
        <w:tc>
          <w:tcPr>
            <w:tcW w:w="1480" w:type="dxa"/>
          </w:tcPr>
          <w:p w14:paraId="14208AA0" w14:textId="30719322" w:rsidR="00EF47BF" w:rsidRPr="00EB3E98" w:rsidRDefault="00EF47BF" w:rsidP="00C961AD">
            <w:pPr>
              <w:jc w:val="center"/>
              <w:rPr>
                <w:b/>
              </w:rPr>
            </w:pPr>
            <w:r w:rsidRPr="00EB3E98">
              <w:rPr>
                <w:b/>
              </w:rPr>
              <w:t>100%</w:t>
            </w:r>
          </w:p>
        </w:tc>
      </w:tr>
      <w:tr w:rsidR="00EF47BF" w:rsidRPr="00EB3E98" w14:paraId="3AD360EB" w14:textId="77777777" w:rsidTr="007859F1">
        <w:trPr>
          <w:trHeight w:val="70"/>
        </w:trPr>
        <w:tc>
          <w:tcPr>
            <w:tcW w:w="2581" w:type="dxa"/>
            <w:gridSpan w:val="2"/>
          </w:tcPr>
          <w:p w14:paraId="346D6348" w14:textId="77777777" w:rsidR="00EF47BF" w:rsidRPr="00EB3E98" w:rsidRDefault="00EF47BF" w:rsidP="00C961AD">
            <w:pPr>
              <w:jc w:val="center"/>
              <w:rPr>
                <w:b/>
              </w:rPr>
            </w:pPr>
            <w:r w:rsidRPr="00EB3E98">
              <w:rPr>
                <w:b/>
              </w:rPr>
              <w:t>Tỉ lệ chung (%)</w:t>
            </w:r>
          </w:p>
        </w:tc>
        <w:tc>
          <w:tcPr>
            <w:tcW w:w="3402" w:type="dxa"/>
          </w:tcPr>
          <w:p w14:paraId="63867EBF" w14:textId="77777777" w:rsidR="00EF47BF" w:rsidRPr="00EB3E98" w:rsidRDefault="00EF47BF" w:rsidP="00C961AD">
            <w:pPr>
              <w:jc w:val="center"/>
              <w:rPr>
                <w:b/>
              </w:rPr>
            </w:pPr>
          </w:p>
        </w:tc>
        <w:tc>
          <w:tcPr>
            <w:tcW w:w="3290" w:type="dxa"/>
            <w:gridSpan w:val="4"/>
          </w:tcPr>
          <w:p w14:paraId="39B94B11" w14:textId="0DD1D5B8" w:rsidR="00EF47BF" w:rsidRPr="00EB3E98" w:rsidRDefault="00EF47BF" w:rsidP="00C961AD">
            <w:pPr>
              <w:jc w:val="center"/>
              <w:rPr>
                <w:b/>
              </w:rPr>
            </w:pPr>
            <w:r w:rsidRPr="00EB3E98">
              <w:rPr>
                <w:b/>
              </w:rPr>
              <w:t>70%</w:t>
            </w:r>
          </w:p>
        </w:tc>
        <w:tc>
          <w:tcPr>
            <w:tcW w:w="3411" w:type="dxa"/>
            <w:gridSpan w:val="4"/>
          </w:tcPr>
          <w:p w14:paraId="14819150" w14:textId="4600A6F2" w:rsidR="00EF47BF" w:rsidRPr="00EB3E98" w:rsidRDefault="00EF47BF" w:rsidP="00C961AD">
            <w:pPr>
              <w:jc w:val="center"/>
              <w:rPr>
                <w:b/>
                <w:bCs/>
              </w:rPr>
            </w:pPr>
            <w:r w:rsidRPr="00EB3E98">
              <w:rPr>
                <w:b/>
                <w:bCs/>
              </w:rPr>
              <w:t>30%</w:t>
            </w:r>
          </w:p>
        </w:tc>
        <w:tc>
          <w:tcPr>
            <w:tcW w:w="1480" w:type="dxa"/>
          </w:tcPr>
          <w:p w14:paraId="54862F5A" w14:textId="74D87E48" w:rsidR="00EF47BF" w:rsidRPr="00EB3E98" w:rsidRDefault="00EF47BF" w:rsidP="00C961AD">
            <w:pPr>
              <w:jc w:val="center"/>
              <w:rPr>
                <w:b/>
              </w:rPr>
            </w:pPr>
            <w:r w:rsidRPr="00EB3E98">
              <w:rPr>
                <w:b/>
              </w:rPr>
              <w:t>100%</w:t>
            </w:r>
          </w:p>
        </w:tc>
      </w:tr>
    </w:tbl>
    <w:p w14:paraId="5A39ED50" w14:textId="77777777" w:rsidR="00085B05" w:rsidRPr="00EB3E98" w:rsidRDefault="00085B05" w:rsidP="00085B05">
      <w:pPr>
        <w:rPr>
          <w:b/>
        </w:rPr>
      </w:pPr>
    </w:p>
    <w:p w14:paraId="7B51FD03" w14:textId="77777777" w:rsidR="00085B05" w:rsidRPr="00EB3E98" w:rsidRDefault="00085B05" w:rsidP="00085B05">
      <w:pPr>
        <w:pStyle w:val="Footer"/>
        <w:jc w:val="both"/>
        <w:rPr>
          <w:b/>
          <w:bCs/>
          <w:i/>
          <w:iCs/>
        </w:rPr>
      </w:pPr>
      <w:r w:rsidRPr="00EB3E98">
        <w:rPr>
          <w:b/>
          <w:bCs/>
          <w:i/>
          <w:iCs/>
        </w:rPr>
        <w:t>Lưu ý:</w:t>
      </w:r>
    </w:p>
    <w:p w14:paraId="13644BF6" w14:textId="77777777" w:rsidR="00085B05" w:rsidRPr="00EB3E98" w:rsidRDefault="00085B05" w:rsidP="00085B05">
      <w:pPr>
        <w:pStyle w:val="Footer"/>
        <w:jc w:val="both"/>
        <w:rPr>
          <w:i/>
          <w:iCs/>
        </w:rPr>
      </w:pPr>
      <w:r w:rsidRPr="00EB3E98">
        <w:rPr>
          <w:i/>
          <w:iCs/>
        </w:rPr>
        <w:t>- Các câu hỏi ở cấp độ nhận biết và thông hiểu là các câu hỏi trắc nghiệm khách quan 4 lựa chọn, trong đó có duy nhất 1 lựa chọn đúng.</w:t>
      </w:r>
    </w:p>
    <w:p w14:paraId="5458BEC0" w14:textId="6E83EDBC" w:rsidR="00085B05" w:rsidRPr="00EB3E98" w:rsidRDefault="00085B05" w:rsidP="005B260D">
      <w:pPr>
        <w:pStyle w:val="Footer"/>
        <w:jc w:val="both"/>
      </w:pPr>
      <w:r w:rsidRPr="00EB3E98">
        <w:rPr>
          <w:i/>
          <w:iCs/>
        </w:rPr>
        <w:t>- Số điểm tính cho 1 câu trắc nghiệm là 0,</w:t>
      </w:r>
      <w:r w:rsidR="00F17E51" w:rsidRPr="00EB3E98">
        <w:rPr>
          <w:i/>
          <w:iCs/>
        </w:rPr>
        <w:t>2</w:t>
      </w:r>
      <w:r w:rsidRPr="00EB3E98">
        <w:rPr>
          <w:i/>
          <w:iCs/>
        </w:rPr>
        <w:t xml:space="preserve"> điểm/câu; số điểm của câu tự luận được quy định trong hướng dẫn chấm nhưng phải tương ứng với tỉ lệ điểm được quy định trong ma trận.</w:t>
      </w:r>
      <w:r w:rsidRPr="00EB3E98">
        <w:rPr>
          <w:bCs/>
          <w:i/>
          <w:iCs/>
        </w:rPr>
        <w:t xml:space="preserve"> </w:t>
      </w:r>
    </w:p>
    <w:p w14:paraId="47EB98D9" w14:textId="77777777" w:rsidR="00F17E51" w:rsidRPr="00EB3E98" w:rsidRDefault="00F17E51" w:rsidP="00DA6242">
      <w:pPr>
        <w:jc w:val="center"/>
        <w:rPr>
          <w:b/>
        </w:rPr>
      </w:pPr>
    </w:p>
    <w:p w14:paraId="06F5E895" w14:textId="77777777" w:rsidR="00F17E51" w:rsidRPr="00EB3E98" w:rsidRDefault="00F17E51" w:rsidP="00DA6242">
      <w:pPr>
        <w:jc w:val="center"/>
        <w:rPr>
          <w:b/>
        </w:rPr>
      </w:pPr>
    </w:p>
    <w:p w14:paraId="149D03E8" w14:textId="77777777" w:rsidR="00F17E51" w:rsidRPr="00EB3E98" w:rsidRDefault="00F17E51" w:rsidP="00DA6242">
      <w:pPr>
        <w:jc w:val="center"/>
        <w:rPr>
          <w:b/>
        </w:rPr>
      </w:pPr>
    </w:p>
    <w:p w14:paraId="6B9ABEB0" w14:textId="0058DC63" w:rsidR="00DA6242" w:rsidRPr="00EB3E98" w:rsidRDefault="00A20B17" w:rsidP="00EB3E98">
      <w:pPr>
        <w:spacing w:after="160" w:line="259" w:lineRule="auto"/>
        <w:jc w:val="center"/>
        <w:rPr>
          <w:b/>
        </w:rPr>
      </w:pPr>
      <w:r w:rsidRPr="00EB3E98">
        <w:rPr>
          <w:b/>
        </w:rPr>
        <w:br w:type="page"/>
      </w:r>
      <w:r w:rsidR="00DA6242" w:rsidRPr="00EB3E98">
        <w:rPr>
          <w:b/>
        </w:rPr>
        <w:lastRenderedPageBreak/>
        <w:t>BẢNG ĐẶC TẢ KĨ THUẬT ĐỀ KIỂM TRA GIỮA KỲ 1</w:t>
      </w:r>
    </w:p>
    <w:p w14:paraId="2A925834" w14:textId="56B8323B" w:rsidR="00DA6242" w:rsidRPr="00EB3E98" w:rsidRDefault="00DA6242" w:rsidP="00DA6242">
      <w:pPr>
        <w:jc w:val="center"/>
        <w:rPr>
          <w:b/>
        </w:rPr>
      </w:pPr>
      <w:r w:rsidRPr="00EB3E98">
        <w:rPr>
          <w:b/>
        </w:rPr>
        <w:t>MÔN: TOÁN 1</w:t>
      </w:r>
      <w:r w:rsidR="007A4E39" w:rsidRPr="00EB3E98">
        <w:rPr>
          <w:b/>
        </w:rPr>
        <w:t>1</w:t>
      </w:r>
      <w:r w:rsidRPr="00EB3E98">
        <w:rPr>
          <w:b/>
        </w:rPr>
        <w:t xml:space="preserve"> </w:t>
      </w:r>
      <w:r w:rsidR="00AB7DCD">
        <w:rPr>
          <w:b/>
        </w:rPr>
        <w:t>-</w:t>
      </w:r>
      <w:r w:rsidR="007859F1">
        <w:rPr>
          <w:b/>
        </w:rPr>
        <w:t>SÁCH CÁNH DIỀU</w:t>
      </w:r>
    </w:p>
    <w:p w14:paraId="4B4E9CE1" w14:textId="77777777" w:rsidR="00DA6242" w:rsidRPr="00EB3E98" w:rsidRDefault="00DA6242" w:rsidP="00DA6242">
      <w:pPr>
        <w:rPr>
          <w:b/>
        </w:rPr>
      </w:pPr>
      <w:r w:rsidRPr="00EB3E98">
        <w:rPr>
          <w:bCs/>
          <w:i/>
          <w:iCs/>
        </w:rPr>
        <w:t xml:space="preserve">     </w:t>
      </w:r>
    </w:p>
    <w:tbl>
      <w:tblPr>
        <w:tblpPr w:leftFromText="180" w:rightFromText="180" w:vertAnchor="text" w:tblpX="-244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638"/>
        <w:gridCol w:w="1985"/>
        <w:gridCol w:w="6457"/>
        <w:gridCol w:w="1197"/>
        <w:gridCol w:w="1143"/>
        <w:gridCol w:w="990"/>
        <w:gridCol w:w="1128"/>
      </w:tblGrid>
      <w:tr w:rsidR="00DA6242" w:rsidRPr="008171DB" w14:paraId="29B59A99" w14:textId="77777777" w:rsidTr="008171DB">
        <w:trPr>
          <w:tblHeader/>
        </w:trPr>
        <w:tc>
          <w:tcPr>
            <w:tcW w:w="738" w:type="dxa"/>
            <w:vMerge w:val="restart"/>
            <w:vAlign w:val="center"/>
          </w:tcPr>
          <w:p w14:paraId="21E54359" w14:textId="77777777" w:rsidR="00DA6242" w:rsidRPr="008171DB" w:rsidRDefault="00DA6242" w:rsidP="00C961AD">
            <w:pPr>
              <w:jc w:val="center"/>
              <w:rPr>
                <w:b/>
              </w:rPr>
            </w:pPr>
            <w:r w:rsidRPr="008171DB">
              <w:rPr>
                <w:b/>
              </w:rPr>
              <w:t>TT</w:t>
            </w:r>
          </w:p>
        </w:tc>
        <w:tc>
          <w:tcPr>
            <w:tcW w:w="1638" w:type="dxa"/>
            <w:vMerge w:val="restart"/>
            <w:vAlign w:val="center"/>
          </w:tcPr>
          <w:p w14:paraId="73557E7A" w14:textId="4CB3678F" w:rsidR="00DA6242" w:rsidRPr="008171DB" w:rsidRDefault="006958FA" w:rsidP="00C961AD">
            <w:pPr>
              <w:jc w:val="center"/>
              <w:rPr>
                <w:b/>
              </w:rPr>
            </w:pPr>
            <w:r w:rsidRPr="008171DB">
              <w:rPr>
                <w:b/>
              </w:rPr>
              <w:t>Chương/Chủ đề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1E203A9" w14:textId="146B65E6" w:rsidR="00DA6242" w:rsidRPr="008171DB" w:rsidRDefault="006958FA" w:rsidP="00C961AD">
            <w:pPr>
              <w:jc w:val="center"/>
              <w:rPr>
                <w:b/>
              </w:rPr>
            </w:pPr>
            <w:r w:rsidRPr="008171DB">
              <w:rPr>
                <w:b/>
              </w:rPr>
              <w:t>Nội dung/</w:t>
            </w:r>
            <w:r w:rsidR="00DA6242" w:rsidRPr="008171DB">
              <w:rPr>
                <w:b/>
              </w:rPr>
              <w:t>Đơn vị kiến thức</w:t>
            </w:r>
          </w:p>
        </w:tc>
        <w:tc>
          <w:tcPr>
            <w:tcW w:w="6457" w:type="dxa"/>
            <w:vMerge w:val="restart"/>
            <w:vAlign w:val="center"/>
          </w:tcPr>
          <w:p w14:paraId="46B32F41" w14:textId="77777777" w:rsidR="00DA6242" w:rsidRPr="008171DB" w:rsidRDefault="00DA6242" w:rsidP="00C961AD">
            <w:pPr>
              <w:jc w:val="center"/>
              <w:rPr>
                <w:b/>
              </w:rPr>
            </w:pPr>
            <w:r w:rsidRPr="008171DB">
              <w:rPr>
                <w:b/>
              </w:rPr>
              <w:t>Mức độ kiến thức, kĩ năng cần kiểm tra, đánh giá</w:t>
            </w:r>
          </w:p>
        </w:tc>
        <w:tc>
          <w:tcPr>
            <w:tcW w:w="4458" w:type="dxa"/>
            <w:gridSpan w:val="4"/>
            <w:vAlign w:val="center"/>
          </w:tcPr>
          <w:p w14:paraId="6328A7AE" w14:textId="77777777" w:rsidR="00DA6242" w:rsidRPr="008171DB" w:rsidRDefault="00DA6242" w:rsidP="00C961AD">
            <w:pPr>
              <w:jc w:val="center"/>
              <w:rPr>
                <w:b/>
              </w:rPr>
            </w:pPr>
            <w:r w:rsidRPr="008171DB">
              <w:rPr>
                <w:b/>
              </w:rPr>
              <w:t>Số câu hỏi theo mức độ nhận thức</w:t>
            </w:r>
          </w:p>
        </w:tc>
      </w:tr>
      <w:tr w:rsidR="00DA6242" w:rsidRPr="008171DB" w14:paraId="295DF901" w14:textId="77777777" w:rsidTr="008171DB">
        <w:trPr>
          <w:tblHeader/>
        </w:trPr>
        <w:tc>
          <w:tcPr>
            <w:tcW w:w="738" w:type="dxa"/>
            <w:vMerge/>
            <w:vAlign w:val="center"/>
          </w:tcPr>
          <w:p w14:paraId="36F8B800" w14:textId="77777777" w:rsidR="00DA6242" w:rsidRPr="008171DB" w:rsidRDefault="00DA6242" w:rsidP="00C961AD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  <w:vAlign w:val="center"/>
          </w:tcPr>
          <w:p w14:paraId="7EB7985C" w14:textId="77777777" w:rsidR="00DA6242" w:rsidRPr="008171DB" w:rsidRDefault="00DA6242" w:rsidP="00C961A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45D02BF" w14:textId="77777777" w:rsidR="00DA6242" w:rsidRPr="008171DB" w:rsidRDefault="00DA6242" w:rsidP="00C961AD">
            <w:pPr>
              <w:jc w:val="center"/>
              <w:rPr>
                <w:b/>
              </w:rPr>
            </w:pPr>
          </w:p>
        </w:tc>
        <w:tc>
          <w:tcPr>
            <w:tcW w:w="6457" w:type="dxa"/>
            <w:vMerge/>
          </w:tcPr>
          <w:p w14:paraId="5F3F4701" w14:textId="77777777" w:rsidR="00DA6242" w:rsidRPr="008171DB" w:rsidRDefault="00DA6242" w:rsidP="00C961AD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14:paraId="1993E79A" w14:textId="77777777" w:rsidR="00DA6242" w:rsidRPr="008171DB" w:rsidRDefault="00DA6242" w:rsidP="00C961AD">
            <w:pPr>
              <w:jc w:val="center"/>
              <w:rPr>
                <w:b/>
              </w:rPr>
            </w:pPr>
            <w:r w:rsidRPr="008171DB">
              <w:rPr>
                <w:b/>
              </w:rPr>
              <w:t>Nhận biết</w:t>
            </w:r>
          </w:p>
        </w:tc>
        <w:tc>
          <w:tcPr>
            <w:tcW w:w="1143" w:type="dxa"/>
            <w:vAlign w:val="center"/>
          </w:tcPr>
          <w:p w14:paraId="5A28CA8C" w14:textId="77777777" w:rsidR="00DA6242" w:rsidRPr="008171DB" w:rsidRDefault="00DA6242" w:rsidP="00C961AD">
            <w:pPr>
              <w:jc w:val="center"/>
              <w:rPr>
                <w:b/>
              </w:rPr>
            </w:pPr>
            <w:r w:rsidRPr="008171DB">
              <w:rPr>
                <w:b/>
              </w:rPr>
              <w:t>Thông hiểu</w:t>
            </w:r>
          </w:p>
        </w:tc>
        <w:tc>
          <w:tcPr>
            <w:tcW w:w="990" w:type="dxa"/>
            <w:vAlign w:val="center"/>
          </w:tcPr>
          <w:p w14:paraId="69EF4143" w14:textId="77777777" w:rsidR="00DA6242" w:rsidRPr="008171DB" w:rsidRDefault="00DA6242" w:rsidP="00C961AD">
            <w:pPr>
              <w:jc w:val="center"/>
              <w:rPr>
                <w:b/>
              </w:rPr>
            </w:pPr>
            <w:r w:rsidRPr="008171DB">
              <w:rPr>
                <w:b/>
              </w:rPr>
              <w:t xml:space="preserve">Vận dụng </w:t>
            </w:r>
          </w:p>
        </w:tc>
        <w:tc>
          <w:tcPr>
            <w:tcW w:w="1128" w:type="dxa"/>
            <w:vAlign w:val="center"/>
          </w:tcPr>
          <w:p w14:paraId="1AA79078" w14:textId="77777777" w:rsidR="00DA6242" w:rsidRPr="008171DB" w:rsidRDefault="00DA6242" w:rsidP="00C961AD">
            <w:pPr>
              <w:jc w:val="center"/>
              <w:rPr>
                <w:b/>
              </w:rPr>
            </w:pPr>
            <w:r w:rsidRPr="008171DB">
              <w:rPr>
                <w:b/>
              </w:rPr>
              <w:t>Vận dụng cao</w:t>
            </w:r>
          </w:p>
        </w:tc>
      </w:tr>
      <w:tr w:rsidR="00D56F91" w:rsidRPr="008171DB" w14:paraId="481EF82E" w14:textId="77777777" w:rsidTr="008171DB">
        <w:trPr>
          <w:trHeight w:val="440"/>
        </w:trPr>
        <w:tc>
          <w:tcPr>
            <w:tcW w:w="738" w:type="dxa"/>
            <w:vMerge w:val="restart"/>
            <w:vAlign w:val="center"/>
          </w:tcPr>
          <w:p w14:paraId="152651B0" w14:textId="77777777" w:rsidR="00D56F91" w:rsidRPr="008171DB" w:rsidRDefault="00D56F91" w:rsidP="00C961AD">
            <w:pPr>
              <w:jc w:val="center"/>
              <w:rPr>
                <w:b/>
              </w:rPr>
            </w:pPr>
            <w:r w:rsidRPr="008171DB">
              <w:rPr>
                <w:b/>
              </w:rPr>
              <w:t>1</w:t>
            </w:r>
          </w:p>
        </w:tc>
        <w:tc>
          <w:tcPr>
            <w:tcW w:w="1638" w:type="dxa"/>
            <w:vMerge w:val="restart"/>
            <w:vAlign w:val="center"/>
          </w:tcPr>
          <w:p w14:paraId="7A189ADC" w14:textId="0D6AD64E" w:rsidR="00D56F91" w:rsidRPr="008171DB" w:rsidRDefault="00D56F91" w:rsidP="00C961AD">
            <w:pPr>
              <w:jc w:val="center"/>
              <w:rPr>
                <w:b/>
              </w:rPr>
            </w:pPr>
            <w:r w:rsidRPr="008171DB">
              <w:rPr>
                <w:b/>
                <w:iCs/>
                <w:lang w:val="vi-VN"/>
              </w:rPr>
              <w:t xml:space="preserve">1. </w:t>
            </w:r>
            <w:r w:rsidRPr="008171DB">
              <w:rPr>
                <w:b/>
                <w:iCs/>
                <w:lang w:val="da-DK"/>
              </w:rPr>
              <w:t xml:space="preserve">Hàm số </w:t>
            </w:r>
            <w:r w:rsidRPr="008171DB">
              <w:rPr>
                <w:b/>
                <w:iCs/>
                <w:lang w:val="vi-VN"/>
              </w:rPr>
              <w:t xml:space="preserve">lượng giác; </w:t>
            </w:r>
            <w:r w:rsidRPr="008171DB">
              <w:rPr>
                <w:b/>
                <w:iCs/>
                <w:lang w:val="da-DK"/>
              </w:rPr>
              <w:t xml:space="preserve">Phương trình </w:t>
            </w:r>
            <w:r w:rsidRPr="008171DB">
              <w:rPr>
                <w:b/>
                <w:iCs/>
                <w:lang w:val="vi-VN"/>
              </w:rPr>
              <w:t>lượng giác</w:t>
            </w:r>
            <w:r w:rsidRPr="008171DB">
              <w:rPr>
                <w:b/>
                <w:iCs/>
                <w:lang w:val="da-DK"/>
              </w:rPr>
              <w:t xml:space="preserve">.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0DA595" w14:textId="56E95E55" w:rsidR="00D56F91" w:rsidRPr="008171DB" w:rsidRDefault="00D56F91" w:rsidP="00D75075">
            <w:pPr>
              <w:rPr>
                <w:b/>
                <w:bCs/>
              </w:rPr>
            </w:pPr>
            <w:r w:rsidRPr="008171DB">
              <w:rPr>
                <w:rFonts w:eastAsia="Calibri"/>
                <w:bCs/>
                <w:iCs/>
                <w:spacing w:val="-8"/>
                <w:lang w:val="vi-VN"/>
              </w:rPr>
              <w:t xml:space="preserve">1.1 </w:t>
            </w:r>
            <w:r w:rsidR="00D75075" w:rsidRPr="008171DB">
              <w:rPr>
                <w:rFonts w:eastAsia="MS Mincho"/>
                <w:i/>
                <w:color w:val="000000"/>
                <w:lang w:val="da-DK"/>
              </w:rPr>
              <w:t xml:space="preserve"> Góc lượng giác. Số đo của góc lượng giác. Đường tròn lượng giác. Giá trị lượng giác của góc lượng giác, quan hệ giữa các giá trị lượng giác.</w:t>
            </w:r>
          </w:p>
        </w:tc>
        <w:tc>
          <w:tcPr>
            <w:tcW w:w="6457" w:type="dxa"/>
          </w:tcPr>
          <w:p w14:paraId="4BD8A9DF" w14:textId="77777777" w:rsidR="009A17D7" w:rsidRPr="008171DB" w:rsidRDefault="009A17D7" w:rsidP="00D75075">
            <w:pPr>
              <w:widowControl w:val="0"/>
              <w:suppressAutoHyphens/>
              <w:spacing w:before="60" w:after="60" w:line="276" w:lineRule="auto"/>
              <w:rPr>
                <w:rFonts w:eastAsia="MS Mincho"/>
                <w:color w:val="000000"/>
                <w:lang w:val="da-DK"/>
              </w:rPr>
            </w:pPr>
            <w:r w:rsidRPr="008171DB">
              <w:rPr>
                <w:rFonts w:eastAsia="MS Mincho"/>
                <w:b/>
                <w:i/>
                <w:spacing w:val="-8"/>
                <w:lang w:val="vi-VN"/>
              </w:rPr>
              <w:t>Nhận biết</w:t>
            </w:r>
            <w:r w:rsidRPr="008171DB">
              <w:rPr>
                <w:rFonts w:eastAsia="MS Mincho"/>
                <w:b/>
                <w:i/>
                <w:spacing w:val="-8"/>
                <w:lang w:val="da-DK"/>
              </w:rPr>
              <w:t>:</w:t>
            </w:r>
          </w:p>
          <w:p w14:paraId="51F9A5E1" w14:textId="112A90C6" w:rsidR="009A17D7" w:rsidRPr="008171DB" w:rsidRDefault="009A17D7" w:rsidP="00D75075">
            <w:pPr>
              <w:widowControl w:val="0"/>
              <w:suppressAutoHyphens/>
              <w:spacing w:before="60" w:after="60" w:line="276" w:lineRule="auto"/>
              <w:rPr>
                <w:rFonts w:eastAsia="MS Mincho"/>
                <w:color w:val="000000"/>
                <w:lang w:val="da-DK"/>
              </w:rPr>
            </w:pPr>
            <w:r w:rsidRPr="008171DB">
              <w:rPr>
                <w:rFonts w:eastAsia="MS Mincho"/>
                <w:color w:val="000000"/>
                <w:lang w:val="da-DK"/>
              </w:rPr>
              <w:t>- Nhận biết được các khái niệm cơ bản về góc lượng giác: khái niệm góc lượng giác; số đo của góc lượng giác; hệ thức Chasles cho các góc lượng giác; đường tròn lượng giác.</w:t>
            </w:r>
          </w:p>
          <w:p w14:paraId="715D88B8" w14:textId="3D40F25D" w:rsidR="009A17D7" w:rsidRPr="008171DB" w:rsidRDefault="009A17D7" w:rsidP="00D75075">
            <w:pPr>
              <w:widowControl w:val="0"/>
              <w:suppressAutoHyphens/>
              <w:spacing w:before="60" w:after="60" w:line="276" w:lineRule="auto"/>
              <w:rPr>
                <w:rFonts w:eastAsia="MS Mincho"/>
                <w:color w:val="000000"/>
                <w:lang w:val="da-DK"/>
              </w:rPr>
            </w:pPr>
            <w:r w:rsidRPr="008171DB">
              <w:rPr>
                <w:rFonts w:eastAsia="MS Mincho"/>
                <w:color w:val="000000"/>
                <w:lang w:val="da-DK"/>
              </w:rPr>
              <w:t>- Nhận biết được khái niệm giá trị lượng giác của một góc lượng giác.</w:t>
            </w:r>
          </w:p>
          <w:p w14:paraId="2C52EED6" w14:textId="77777777" w:rsidR="009A17D7" w:rsidRPr="008171DB" w:rsidRDefault="009A17D7" w:rsidP="00D75075">
            <w:pPr>
              <w:widowControl w:val="0"/>
              <w:suppressAutoHyphens/>
              <w:spacing w:before="60" w:after="60" w:line="276" w:lineRule="auto"/>
              <w:rPr>
                <w:rFonts w:eastAsia="MS Mincho"/>
                <w:color w:val="000000"/>
                <w:lang w:val="da-DK"/>
              </w:rPr>
            </w:pPr>
            <w:r w:rsidRPr="008171DB">
              <w:rPr>
                <w:rFonts w:eastAsia="MS Mincho"/>
                <w:b/>
                <w:i/>
                <w:spacing w:val="-8"/>
                <w:lang w:val="da-DK"/>
              </w:rPr>
              <w:t>Thông hiểu:</w:t>
            </w:r>
          </w:p>
          <w:p w14:paraId="2F8EB588" w14:textId="3191B74E" w:rsidR="00D56F91" w:rsidRPr="008171DB" w:rsidRDefault="009A17D7" w:rsidP="00D75075">
            <w:pPr>
              <w:widowControl w:val="0"/>
              <w:suppressAutoHyphens/>
              <w:spacing w:before="60" w:after="60" w:line="276" w:lineRule="auto"/>
              <w:rPr>
                <w:rFonts w:eastAsia="MS Mincho"/>
                <w:color w:val="000000"/>
                <w:lang w:val="da-DK"/>
              </w:rPr>
            </w:pPr>
            <w:r w:rsidRPr="008171DB">
              <w:rPr>
                <w:rFonts w:eastAsia="MS Mincho"/>
                <w:color w:val="000000"/>
                <w:lang w:val="da-DK"/>
              </w:rPr>
              <w:t xml:space="preserve">- Mô tả được bảng giá trị lượng giác của một số góc lượng giác thường gặp; hệ thức cơ bản giữa các giá trị lượng giác của một góc lượng giác; quan hệ giữa các giá trị lượng giác của các góc lượng giác có liên quan đặc biệt: bù nhau, phụ nhau, đối nhau, hơn kém nhau </w:t>
            </w:r>
            <w:r w:rsidRPr="008171DB">
              <w:rPr>
                <w:rFonts w:eastAsia="MS Mincho"/>
                <w:i/>
                <w:color w:val="000000"/>
              </w:rPr>
              <w:sym w:font="Symbol" w:char="F070"/>
            </w:r>
            <w:r w:rsidRPr="008171DB">
              <w:rPr>
                <w:rFonts w:eastAsia="MS Mincho"/>
                <w:color w:val="000000"/>
                <w:lang w:val="da-DK"/>
              </w:rPr>
              <w:t>.</w:t>
            </w:r>
          </w:p>
        </w:tc>
        <w:tc>
          <w:tcPr>
            <w:tcW w:w="1197" w:type="dxa"/>
            <w:shd w:val="clear" w:color="auto" w:fill="auto"/>
          </w:tcPr>
          <w:p w14:paraId="69419D53" w14:textId="77777777" w:rsidR="009A17D7" w:rsidRPr="008171DB" w:rsidRDefault="009A17D7" w:rsidP="009A17D7">
            <w:pPr>
              <w:jc w:val="center"/>
            </w:pPr>
          </w:p>
          <w:p w14:paraId="7145F6A9" w14:textId="77777777" w:rsidR="009A17D7" w:rsidRPr="008171DB" w:rsidRDefault="009A17D7" w:rsidP="009A17D7">
            <w:pPr>
              <w:jc w:val="center"/>
            </w:pPr>
          </w:p>
          <w:p w14:paraId="47615E2D" w14:textId="77777777" w:rsidR="00D56F91" w:rsidRPr="008171DB" w:rsidRDefault="009A17D7" w:rsidP="009A17D7">
            <w:pPr>
              <w:jc w:val="center"/>
            </w:pPr>
            <w:r w:rsidRPr="008171DB">
              <w:t>TN1</w:t>
            </w:r>
          </w:p>
          <w:p w14:paraId="057261CE" w14:textId="77777777" w:rsidR="009A17D7" w:rsidRPr="008171DB" w:rsidRDefault="009A17D7" w:rsidP="009A17D7">
            <w:pPr>
              <w:jc w:val="center"/>
            </w:pPr>
          </w:p>
          <w:p w14:paraId="6FBF42F6" w14:textId="77777777" w:rsidR="009A17D7" w:rsidRPr="008171DB" w:rsidRDefault="009A17D7" w:rsidP="009A17D7">
            <w:pPr>
              <w:jc w:val="center"/>
            </w:pPr>
            <w:r w:rsidRPr="008171DB">
              <w:t>TN2</w:t>
            </w:r>
          </w:p>
          <w:p w14:paraId="2FBF020B" w14:textId="77777777" w:rsidR="00D75075" w:rsidRPr="008171DB" w:rsidRDefault="00D75075" w:rsidP="009A17D7">
            <w:pPr>
              <w:jc w:val="center"/>
            </w:pPr>
            <w:r w:rsidRPr="008171DB">
              <w:t>TN3</w:t>
            </w:r>
          </w:p>
          <w:p w14:paraId="10D6F1AF" w14:textId="3191DDD1" w:rsidR="008171DB" w:rsidRPr="008171DB" w:rsidRDefault="008171DB" w:rsidP="009A17D7">
            <w:pPr>
              <w:jc w:val="center"/>
            </w:pPr>
            <w:r w:rsidRPr="008171DB">
              <w:t>TN4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0A2CD73" w14:textId="77777777" w:rsidR="00D56F91" w:rsidRPr="008171DB" w:rsidRDefault="00D56F91" w:rsidP="00C07DB6">
            <w:pPr>
              <w:jc w:val="center"/>
            </w:pPr>
          </w:p>
          <w:p w14:paraId="615BE98F" w14:textId="77777777" w:rsidR="006B7B7B" w:rsidRPr="008171DB" w:rsidRDefault="006B7B7B" w:rsidP="00C07DB6">
            <w:pPr>
              <w:jc w:val="center"/>
            </w:pPr>
          </w:p>
          <w:p w14:paraId="32CD56BC" w14:textId="0D17B531" w:rsidR="006B7B7B" w:rsidRPr="008171DB" w:rsidRDefault="006B7B7B" w:rsidP="00C07DB6">
            <w:pPr>
              <w:jc w:val="center"/>
            </w:pPr>
          </w:p>
          <w:p w14:paraId="618ECF6C" w14:textId="3EB84C09" w:rsidR="006B7B7B" w:rsidRPr="008171DB" w:rsidRDefault="006B7B7B" w:rsidP="00C07DB6">
            <w:pPr>
              <w:jc w:val="center"/>
            </w:pPr>
          </w:p>
          <w:p w14:paraId="3F49BB07" w14:textId="77777777" w:rsidR="006B7B7B" w:rsidRPr="008171DB" w:rsidRDefault="006B7B7B" w:rsidP="00C07DB6">
            <w:pPr>
              <w:jc w:val="center"/>
            </w:pPr>
          </w:p>
          <w:p w14:paraId="327D47F4" w14:textId="77777777" w:rsidR="006B7B7B" w:rsidRPr="008171DB" w:rsidRDefault="006B7B7B" w:rsidP="00C07DB6">
            <w:pPr>
              <w:jc w:val="center"/>
            </w:pPr>
          </w:p>
          <w:p w14:paraId="210280CC" w14:textId="65B5DE22" w:rsidR="006B7B7B" w:rsidRPr="008171DB" w:rsidRDefault="006B7B7B" w:rsidP="00C07DB6">
            <w:pPr>
              <w:jc w:val="center"/>
            </w:pPr>
            <w:r w:rsidRPr="008171DB">
              <w:t>TN21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13CAC1" w14:textId="187D18E0" w:rsidR="00D56F91" w:rsidRPr="008171DB" w:rsidRDefault="00D56F91" w:rsidP="00C961AD">
            <w:pPr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A56343E" w14:textId="12300266" w:rsidR="00D56F91" w:rsidRPr="008171DB" w:rsidRDefault="00D56F91" w:rsidP="00C961AD">
            <w:pPr>
              <w:jc w:val="center"/>
            </w:pPr>
          </w:p>
        </w:tc>
      </w:tr>
      <w:tr w:rsidR="00D56F91" w:rsidRPr="008171DB" w14:paraId="71CBFCC9" w14:textId="77777777" w:rsidTr="008171DB">
        <w:trPr>
          <w:trHeight w:val="440"/>
        </w:trPr>
        <w:tc>
          <w:tcPr>
            <w:tcW w:w="738" w:type="dxa"/>
            <w:vMerge/>
            <w:vAlign w:val="center"/>
          </w:tcPr>
          <w:p w14:paraId="6723C564" w14:textId="77777777" w:rsidR="00D56F91" w:rsidRPr="008171DB" w:rsidRDefault="00D56F91" w:rsidP="00C961AD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  <w:vAlign w:val="center"/>
          </w:tcPr>
          <w:p w14:paraId="62586E82" w14:textId="77777777" w:rsidR="00D56F91" w:rsidRPr="008171DB" w:rsidRDefault="00D56F91" w:rsidP="00C961AD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71D5EB" w14:textId="31A68A43" w:rsidR="00D56F91" w:rsidRPr="008171DB" w:rsidRDefault="00D56F91" w:rsidP="008171DB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8171DB">
              <w:rPr>
                <w:bCs/>
                <w:iCs/>
                <w:color w:val="000000"/>
                <w:lang w:val="vi-VN"/>
              </w:rPr>
              <w:t xml:space="preserve">1.2 </w:t>
            </w:r>
            <w:r w:rsidR="00D75075" w:rsidRPr="008171DB">
              <w:rPr>
                <w:rFonts w:eastAsia="MS Mincho"/>
                <w:i/>
                <w:color w:val="000000"/>
                <w:lang w:val="da-DK"/>
              </w:rPr>
              <w:t xml:space="preserve"> Các phép biến đổi lượng giác (công thức cộng; công thức nhân đôi; công thức biến đổi tích thành tổng; công thức biến đổi tổng thành tích</w:t>
            </w:r>
            <w:r w:rsidR="00D75075" w:rsidRPr="008171DB">
              <w:rPr>
                <w:rFonts w:eastAsia="MS Mincho"/>
                <w:color w:val="000000"/>
                <w:lang w:val="da-DK"/>
              </w:rPr>
              <w:t>)</w:t>
            </w:r>
          </w:p>
        </w:tc>
        <w:tc>
          <w:tcPr>
            <w:tcW w:w="6457" w:type="dxa"/>
            <w:vAlign w:val="center"/>
          </w:tcPr>
          <w:p w14:paraId="1A4A03EE" w14:textId="1996D195" w:rsidR="00D56F91" w:rsidRPr="008171DB" w:rsidRDefault="00D75075" w:rsidP="00C07DB6">
            <w:pPr>
              <w:jc w:val="both"/>
            </w:pPr>
            <w:r w:rsidRPr="008171DB">
              <w:rPr>
                <w:b/>
                <w:bCs/>
              </w:rPr>
              <w:t>T</w:t>
            </w:r>
            <w:r w:rsidR="00D56F91" w:rsidRPr="008171DB">
              <w:rPr>
                <w:b/>
                <w:bCs/>
              </w:rPr>
              <w:t>hông hiểu</w:t>
            </w:r>
            <w:r w:rsidR="00D56F91" w:rsidRPr="008171DB">
              <w:t>:</w:t>
            </w:r>
          </w:p>
          <w:p w14:paraId="70A58C11" w14:textId="412089B7" w:rsidR="00155CA8" w:rsidRPr="008171DB" w:rsidRDefault="00D56F91" w:rsidP="00155CA8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8171DB">
              <w:rPr>
                <w:rFonts w:ascii="Times New Roman" w:hAnsi="Times New Roman"/>
                <w:sz w:val="24"/>
              </w:rPr>
              <w:t>-</w:t>
            </w:r>
            <w:r w:rsidR="00155CA8" w:rsidRPr="008171DB">
              <w:rPr>
                <w:rFonts w:ascii="Times New Roman" w:hAnsi="Times New Roman"/>
                <w:sz w:val="24"/>
              </w:rPr>
              <w:t xml:space="preserve"> Mô tả được các phép biến đổi lượng giác cơ bản:  công thức cộng, công thức nhân đôi, công thức biến đổi tích thành tổng và công thức biến đổi tổng thành tích.</w:t>
            </w:r>
            <w:r w:rsidR="00155CA8" w:rsidRPr="008171DB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</w:p>
          <w:p w14:paraId="5BD84200" w14:textId="19FB6622" w:rsidR="00D56F91" w:rsidRPr="008171DB" w:rsidRDefault="00D56F91" w:rsidP="0020457F">
            <w:pPr>
              <w:pStyle w:val="BodyText"/>
              <w:spacing w:line="240" w:lineRule="auto"/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1197" w:type="dxa"/>
            <w:shd w:val="clear" w:color="auto" w:fill="auto"/>
          </w:tcPr>
          <w:p w14:paraId="27A227B9" w14:textId="77777777" w:rsidR="009A17D7" w:rsidRPr="008171DB" w:rsidRDefault="009A17D7" w:rsidP="009A17D7">
            <w:pPr>
              <w:jc w:val="center"/>
            </w:pPr>
          </w:p>
          <w:p w14:paraId="1268F3D6" w14:textId="43F766AE" w:rsidR="009A17D7" w:rsidRPr="008171DB" w:rsidRDefault="009A17D7" w:rsidP="009A17D7">
            <w:pPr>
              <w:jc w:val="center"/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C9C30CE" w14:textId="77777777" w:rsidR="00D56F91" w:rsidRPr="008171DB" w:rsidRDefault="00D56F91" w:rsidP="00936807">
            <w:pPr>
              <w:jc w:val="center"/>
            </w:pPr>
          </w:p>
          <w:p w14:paraId="3EC33700" w14:textId="77777777" w:rsidR="006B7B7B" w:rsidRPr="008171DB" w:rsidRDefault="006B7B7B" w:rsidP="00936807">
            <w:pPr>
              <w:jc w:val="center"/>
            </w:pPr>
          </w:p>
          <w:p w14:paraId="477EC750" w14:textId="77777777" w:rsidR="006B7B7B" w:rsidRPr="008171DB" w:rsidRDefault="006B7B7B" w:rsidP="00936807">
            <w:pPr>
              <w:jc w:val="center"/>
            </w:pPr>
          </w:p>
          <w:p w14:paraId="5AF4C245" w14:textId="77777777" w:rsidR="006B7B7B" w:rsidRPr="008171DB" w:rsidRDefault="006B7B7B" w:rsidP="00936807">
            <w:pPr>
              <w:jc w:val="center"/>
            </w:pPr>
            <w:r w:rsidRPr="008171DB">
              <w:t>TN22</w:t>
            </w:r>
          </w:p>
          <w:p w14:paraId="5F5F198E" w14:textId="46D63CE9" w:rsidR="006B7B7B" w:rsidRPr="008171DB" w:rsidRDefault="006B7B7B" w:rsidP="00936807">
            <w:pPr>
              <w:jc w:val="center"/>
            </w:pPr>
            <w:r w:rsidRPr="008171DB">
              <w:t>TN23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643AFE" w14:textId="5E160206" w:rsidR="00D56F91" w:rsidRPr="008171DB" w:rsidRDefault="00D56F91" w:rsidP="00FF7B67">
            <w:pPr>
              <w:jc w:val="center"/>
              <w:rPr>
                <w:color w:val="FF000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6381D61" w14:textId="639AA84F" w:rsidR="00D56F91" w:rsidRPr="008171DB" w:rsidRDefault="00D56F91" w:rsidP="00C961AD">
            <w:pPr>
              <w:jc w:val="center"/>
            </w:pPr>
          </w:p>
        </w:tc>
      </w:tr>
      <w:tr w:rsidR="00D56F91" w:rsidRPr="008171DB" w14:paraId="4119EFC2" w14:textId="77777777" w:rsidTr="008171DB">
        <w:trPr>
          <w:trHeight w:val="5238"/>
        </w:trPr>
        <w:tc>
          <w:tcPr>
            <w:tcW w:w="738" w:type="dxa"/>
            <w:vMerge/>
            <w:vAlign w:val="center"/>
          </w:tcPr>
          <w:p w14:paraId="56AE8EE8" w14:textId="77777777" w:rsidR="00D56F91" w:rsidRPr="008171DB" w:rsidRDefault="00D56F91" w:rsidP="00C07DB6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  <w:vAlign w:val="center"/>
          </w:tcPr>
          <w:p w14:paraId="01AD3B3E" w14:textId="77777777" w:rsidR="00D56F91" w:rsidRPr="008171DB" w:rsidRDefault="00D56F91" w:rsidP="00C07DB6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C66EA5" w14:textId="5D40AE07" w:rsidR="00D56F91" w:rsidRPr="008171DB" w:rsidRDefault="00D56F91" w:rsidP="008171DB">
            <w:pPr>
              <w:rPr>
                <w:i/>
              </w:rPr>
            </w:pPr>
            <w:r w:rsidRPr="008171DB">
              <w:rPr>
                <w:bCs/>
                <w:i/>
                <w:color w:val="000000"/>
                <w:lang w:val="vi-VN"/>
              </w:rPr>
              <w:t xml:space="preserve">1.3 </w:t>
            </w:r>
            <w:r w:rsidRPr="008171DB">
              <w:rPr>
                <w:bCs/>
                <w:i/>
                <w:color w:val="000000"/>
              </w:rPr>
              <w:t xml:space="preserve">Hàm số </w:t>
            </w:r>
            <w:r w:rsidRPr="008171DB">
              <w:rPr>
                <w:rFonts w:eastAsia="Calibri"/>
                <w:bCs/>
                <w:i/>
                <w:spacing w:val="-8"/>
              </w:rPr>
              <w:t>lượng giác</w:t>
            </w:r>
            <w:r w:rsidR="009A17D7" w:rsidRPr="008171DB">
              <w:rPr>
                <w:rFonts w:eastAsia="Calibri"/>
                <w:bCs/>
                <w:i/>
                <w:spacing w:val="-8"/>
              </w:rPr>
              <w:t xml:space="preserve"> và đồ thị</w:t>
            </w:r>
          </w:p>
        </w:tc>
        <w:tc>
          <w:tcPr>
            <w:tcW w:w="6457" w:type="dxa"/>
          </w:tcPr>
          <w:p w14:paraId="541C371E" w14:textId="77777777" w:rsidR="009A17D7" w:rsidRPr="008171DB" w:rsidRDefault="009A17D7" w:rsidP="009A17D7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8171DB">
              <w:rPr>
                <w:rFonts w:eastAsia="MS Mincho"/>
                <w:b/>
                <w:i/>
                <w:spacing w:val="-8"/>
                <w:lang w:val="vi-VN"/>
              </w:rPr>
              <w:t>Nhận biết</w:t>
            </w:r>
            <w:r w:rsidRPr="008171DB">
              <w:rPr>
                <w:rFonts w:eastAsia="MS Mincho"/>
                <w:b/>
                <w:i/>
                <w:spacing w:val="-8"/>
                <w:lang w:val="da-DK"/>
              </w:rPr>
              <w:t>:</w:t>
            </w:r>
          </w:p>
          <w:p w14:paraId="597B52C3" w14:textId="0B2E9FEC" w:rsidR="009A17D7" w:rsidRPr="008171DB" w:rsidRDefault="009A17D7" w:rsidP="009A17D7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8171DB">
              <w:rPr>
                <w:rFonts w:eastAsia="MS Mincho"/>
                <w:color w:val="000000"/>
                <w:lang w:val="da-DK"/>
              </w:rPr>
              <w:t>- Nhận biết được các khái niệm về hàm số chẵn, hàm số lẻ, hàm số tuần hoàn.</w:t>
            </w:r>
          </w:p>
          <w:p w14:paraId="6B22ED03" w14:textId="0EEEC2FB" w:rsidR="009A17D7" w:rsidRPr="008171DB" w:rsidRDefault="009A17D7" w:rsidP="009A17D7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8171DB">
              <w:rPr>
                <w:rFonts w:eastAsia="MS Mincho"/>
                <w:color w:val="000000"/>
                <w:lang w:val="da-DK"/>
              </w:rPr>
              <w:t xml:space="preserve">- Nhận biết được các đặc trưng hình học của đồ thị hàm số chẵn, hàm số lẻ, hàm số tuần hoàn. </w:t>
            </w:r>
          </w:p>
          <w:p w14:paraId="35EB74B1" w14:textId="3AD1C228" w:rsidR="009A17D7" w:rsidRPr="008171DB" w:rsidRDefault="009A17D7" w:rsidP="009A17D7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8171DB">
              <w:rPr>
                <w:rFonts w:eastAsia="MS Mincho"/>
                <w:color w:val="000000"/>
                <w:lang w:val="da-DK"/>
              </w:rPr>
              <w:t xml:space="preserve">- Nhận biết được định nghĩa các hàm lượng giác 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 = sin 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, 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 = cos 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,        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 = tan 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, 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 = cot 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 thông qua đường tròn lượng giác. </w:t>
            </w:r>
          </w:p>
          <w:p w14:paraId="24E873A8" w14:textId="77777777" w:rsidR="009A17D7" w:rsidRPr="008171DB" w:rsidRDefault="009A17D7" w:rsidP="009A17D7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8171DB">
              <w:rPr>
                <w:rFonts w:eastAsia="MS Mincho"/>
                <w:b/>
                <w:i/>
                <w:spacing w:val="-8"/>
                <w:lang w:val="da-DK"/>
              </w:rPr>
              <w:t>Thông hiểu:</w:t>
            </w:r>
          </w:p>
          <w:p w14:paraId="04A9C735" w14:textId="0E07606B" w:rsidR="009A17D7" w:rsidRPr="008171DB" w:rsidRDefault="009A17D7" w:rsidP="009A17D7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8171DB">
              <w:rPr>
                <w:rFonts w:eastAsia="MS Mincho"/>
                <w:color w:val="000000"/>
                <w:lang w:val="da-DK"/>
              </w:rPr>
              <w:t xml:space="preserve">- Mô tả được bảng giá trị của các hàm lượng giác 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 = sin 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, 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 = cos 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,      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 = tan 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, 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 = cot 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 trên một chu kì.</w:t>
            </w:r>
          </w:p>
          <w:p w14:paraId="708FA7D4" w14:textId="2D676CA7" w:rsidR="00D56F91" w:rsidRPr="008171DB" w:rsidRDefault="009A17D7" w:rsidP="009A17D7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i/>
                <w:color w:val="000000"/>
                <w:lang w:val="da-DK"/>
              </w:rPr>
            </w:pPr>
            <w:r w:rsidRPr="008171DB">
              <w:rPr>
                <w:rFonts w:eastAsia="MS Mincho"/>
                <w:color w:val="000000"/>
                <w:lang w:val="da-DK"/>
              </w:rPr>
              <w:t>- Giải thích được: tập xác định; tập giá trị; tính chất chẵn, lẻ; tính tuần hoàn; chu kì; khoảng đồng biến, nghịch biến của các hàm số</w:t>
            </w:r>
            <w:r w:rsidRPr="008171DB">
              <w:rPr>
                <w:rFonts w:eastAsia="MS Mincho"/>
                <w:color w:val="000000"/>
                <w:lang w:val="da-DK"/>
              </w:rPr>
              <w:br/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 = sin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 xml:space="preserve"> x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, 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 = cos 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, 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 = tan 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x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, 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y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 = cot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 xml:space="preserve"> x </w:t>
            </w:r>
            <w:r w:rsidRPr="008171DB">
              <w:rPr>
                <w:rFonts w:eastAsia="MS Mincho"/>
                <w:color w:val="000000"/>
                <w:lang w:val="da-DK"/>
              </w:rPr>
              <w:t>dựa vào đồ thị</w:t>
            </w:r>
            <w:r w:rsidRPr="008171DB">
              <w:rPr>
                <w:rFonts w:eastAsia="MS Mincho"/>
                <w:i/>
                <w:color w:val="000000"/>
                <w:lang w:val="da-DK"/>
              </w:rPr>
              <w:t>.</w:t>
            </w:r>
          </w:p>
        </w:tc>
        <w:tc>
          <w:tcPr>
            <w:tcW w:w="1197" w:type="dxa"/>
            <w:shd w:val="clear" w:color="auto" w:fill="auto"/>
          </w:tcPr>
          <w:p w14:paraId="388E5F22" w14:textId="77777777" w:rsidR="009A17D7" w:rsidRPr="008171DB" w:rsidRDefault="009A17D7" w:rsidP="009A17D7">
            <w:pPr>
              <w:jc w:val="center"/>
            </w:pPr>
          </w:p>
          <w:p w14:paraId="7DD14D32" w14:textId="77777777" w:rsidR="009A17D7" w:rsidRPr="008171DB" w:rsidRDefault="009A17D7" w:rsidP="009A17D7">
            <w:pPr>
              <w:jc w:val="center"/>
            </w:pPr>
          </w:p>
          <w:p w14:paraId="6256F91D" w14:textId="48E46A5D" w:rsidR="00D56F91" w:rsidRPr="008171DB" w:rsidRDefault="009A17D7" w:rsidP="009A17D7">
            <w:pPr>
              <w:jc w:val="center"/>
            </w:pPr>
            <w:r w:rsidRPr="008171DB">
              <w:t>TN5</w:t>
            </w:r>
          </w:p>
          <w:p w14:paraId="52265265" w14:textId="7DE71CF3" w:rsidR="009A17D7" w:rsidRPr="008171DB" w:rsidRDefault="009A17D7" w:rsidP="009A17D7">
            <w:pPr>
              <w:jc w:val="center"/>
            </w:pPr>
            <w:r w:rsidRPr="008171DB">
              <w:t>TN6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AA9691" w14:textId="77777777" w:rsidR="00D56F91" w:rsidRPr="008171DB" w:rsidRDefault="00D56F91" w:rsidP="00C07DB6">
            <w:pPr>
              <w:jc w:val="center"/>
            </w:pPr>
          </w:p>
          <w:p w14:paraId="4E0F0BE7" w14:textId="77777777" w:rsidR="006B7B7B" w:rsidRPr="008171DB" w:rsidRDefault="006B7B7B" w:rsidP="00C07DB6">
            <w:pPr>
              <w:jc w:val="center"/>
            </w:pPr>
          </w:p>
          <w:p w14:paraId="1F29575C" w14:textId="77777777" w:rsidR="006B7B7B" w:rsidRPr="008171DB" w:rsidRDefault="006B7B7B" w:rsidP="00C07DB6">
            <w:pPr>
              <w:jc w:val="center"/>
            </w:pPr>
          </w:p>
          <w:p w14:paraId="4B61BC23" w14:textId="77777777" w:rsidR="006B7B7B" w:rsidRPr="008171DB" w:rsidRDefault="006B7B7B" w:rsidP="00C07DB6">
            <w:pPr>
              <w:jc w:val="center"/>
            </w:pPr>
          </w:p>
          <w:p w14:paraId="3A0181F3" w14:textId="77777777" w:rsidR="006B7B7B" w:rsidRPr="008171DB" w:rsidRDefault="006B7B7B" w:rsidP="00C07DB6">
            <w:pPr>
              <w:jc w:val="center"/>
            </w:pPr>
          </w:p>
          <w:p w14:paraId="3382C1AC" w14:textId="77777777" w:rsidR="006B7B7B" w:rsidRPr="008171DB" w:rsidRDefault="006B7B7B" w:rsidP="00C07DB6">
            <w:pPr>
              <w:jc w:val="center"/>
            </w:pPr>
          </w:p>
          <w:p w14:paraId="2DA323D8" w14:textId="77777777" w:rsidR="006B7B7B" w:rsidRPr="008171DB" w:rsidRDefault="006B7B7B" w:rsidP="00C07DB6">
            <w:pPr>
              <w:jc w:val="center"/>
            </w:pPr>
          </w:p>
          <w:p w14:paraId="0F17B12D" w14:textId="77777777" w:rsidR="006B7B7B" w:rsidRPr="008171DB" w:rsidRDefault="006B7B7B" w:rsidP="00C07DB6">
            <w:pPr>
              <w:jc w:val="center"/>
            </w:pPr>
          </w:p>
          <w:p w14:paraId="386C4BCB" w14:textId="77777777" w:rsidR="006B7B7B" w:rsidRPr="008171DB" w:rsidRDefault="006B7B7B" w:rsidP="00C07DB6">
            <w:pPr>
              <w:jc w:val="center"/>
            </w:pPr>
          </w:p>
          <w:p w14:paraId="1A76CC11" w14:textId="77777777" w:rsidR="006B7B7B" w:rsidRPr="008171DB" w:rsidRDefault="006B7B7B" w:rsidP="00C07DB6">
            <w:pPr>
              <w:jc w:val="center"/>
            </w:pPr>
          </w:p>
          <w:p w14:paraId="622E2FE0" w14:textId="77777777" w:rsidR="006B7B7B" w:rsidRPr="008171DB" w:rsidRDefault="006B7B7B" w:rsidP="00C07DB6">
            <w:pPr>
              <w:jc w:val="center"/>
            </w:pPr>
          </w:p>
          <w:p w14:paraId="1F3CD07B" w14:textId="77777777" w:rsidR="006B7B7B" w:rsidRPr="008171DB" w:rsidRDefault="006B7B7B" w:rsidP="00C07DB6">
            <w:pPr>
              <w:jc w:val="center"/>
            </w:pPr>
          </w:p>
          <w:p w14:paraId="3978C99A" w14:textId="77777777" w:rsidR="006B7B7B" w:rsidRPr="008171DB" w:rsidRDefault="006B7B7B" w:rsidP="00C07DB6">
            <w:pPr>
              <w:jc w:val="center"/>
            </w:pPr>
            <w:r w:rsidRPr="008171DB">
              <w:t>TN24</w:t>
            </w:r>
          </w:p>
          <w:p w14:paraId="0DE34EBE" w14:textId="77777777" w:rsidR="006B7B7B" w:rsidRPr="008171DB" w:rsidRDefault="006B7B7B" w:rsidP="00C07DB6">
            <w:pPr>
              <w:jc w:val="center"/>
            </w:pPr>
          </w:p>
          <w:p w14:paraId="7D977218" w14:textId="77777777" w:rsidR="006B7B7B" w:rsidRPr="008171DB" w:rsidRDefault="006B7B7B" w:rsidP="00C07DB6">
            <w:pPr>
              <w:jc w:val="center"/>
            </w:pPr>
          </w:p>
          <w:p w14:paraId="5F0DD296" w14:textId="77777777" w:rsidR="006B7B7B" w:rsidRPr="008171DB" w:rsidRDefault="006B7B7B" w:rsidP="00C07DB6">
            <w:pPr>
              <w:jc w:val="center"/>
            </w:pPr>
          </w:p>
          <w:p w14:paraId="3CD46BD0" w14:textId="77777777" w:rsidR="006B7B7B" w:rsidRPr="008171DB" w:rsidRDefault="006B7B7B" w:rsidP="00C07DB6">
            <w:pPr>
              <w:jc w:val="center"/>
            </w:pPr>
          </w:p>
          <w:p w14:paraId="6E7C6B21" w14:textId="77777777" w:rsidR="006B7B7B" w:rsidRPr="008171DB" w:rsidRDefault="006B7B7B" w:rsidP="00C07DB6">
            <w:pPr>
              <w:jc w:val="center"/>
            </w:pPr>
          </w:p>
          <w:p w14:paraId="08934961" w14:textId="77777777" w:rsidR="006B7B7B" w:rsidRPr="008171DB" w:rsidRDefault="006B7B7B" w:rsidP="00C07DB6">
            <w:pPr>
              <w:jc w:val="center"/>
            </w:pPr>
          </w:p>
          <w:p w14:paraId="2333D990" w14:textId="104E729B" w:rsidR="006B7B7B" w:rsidRPr="008171DB" w:rsidRDefault="006B7B7B" w:rsidP="00C07DB6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72E403B" w14:textId="0D587F58" w:rsidR="00D56F91" w:rsidRPr="008171DB" w:rsidRDefault="00D56F91" w:rsidP="00C07DB6">
            <w:pPr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462E5E2" w14:textId="77777777" w:rsidR="00D56F91" w:rsidRPr="008171DB" w:rsidRDefault="00D56F91" w:rsidP="00C07DB6">
            <w:pPr>
              <w:jc w:val="center"/>
              <w:rPr>
                <w:highlight w:val="yellow"/>
              </w:rPr>
            </w:pPr>
          </w:p>
        </w:tc>
      </w:tr>
      <w:tr w:rsidR="00D56F91" w:rsidRPr="008171DB" w14:paraId="2DBA4BB0" w14:textId="77777777" w:rsidTr="008171DB">
        <w:trPr>
          <w:trHeight w:val="440"/>
        </w:trPr>
        <w:tc>
          <w:tcPr>
            <w:tcW w:w="738" w:type="dxa"/>
            <w:vMerge/>
            <w:vAlign w:val="center"/>
          </w:tcPr>
          <w:p w14:paraId="39AD9019" w14:textId="12CF8966" w:rsidR="00D56F91" w:rsidRPr="008171DB" w:rsidRDefault="00D56F91" w:rsidP="00C961AD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  <w:vAlign w:val="center"/>
          </w:tcPr>
          <w:p w14:paraId="527DEA45" w14:textId="07120713" w:rsidR="00D56F91" w:rsidRPr="008171DB" w:rsidRDefault="00D56F91" w:rsidP="00C961AD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7CCBDD" w14:textId="68ADF135" w:rsidR="00D56F91" w:rsidRPr="008171DB" w:rsidRDefault="00D56F91" w:rsidP="00C961AD">
            <w:pPr>
              <w:jc w:val="center"/>
              <w:rPr>
                <w:b/>
                <w:bCs/>
                <w:i/>
              </w:rPr>
            </w:pPr>
            <w:r w:rsidRPr="008171DB">
              <w:rPr>
                <w:bCs/>
                <w:i/>
                <w:color w:val="000000"/>
                <w:lang w:val="vi-VN"/>
              </w:rPr>
              <w:t xml:space="preserve">1.4 </w:t>
            </w:r>
            <w:r w:rsidRPr="008171DB">
              <w:rPr>
                <w:bCs/>
                <w:i/>
                <w:color w:val="000000"/>
              </w:rPr>
              <w:t xml:space="preserve">Phương trình </w:t>
            </w:r>
            <w:r w:rsidRPr="008171DB">
              <w:rPr>
                <w:rFonts w:eastAsia="Calibri"/>
                <w:bCs/>
                <w:i/>
                <w:spacing w:val="-8"/>
              </w:rPr>
              <w:t>lượng giác</w:t>
            </w:r>
            <w:r w:rsidR="009A17D7" w:rsidRPr="008171DB">
              <w:rPr>
                <w:rFonts w:eastAsia="Calibri"/>
                <w:bCs/>
                <w:i/>
                <w:spacing w:val="-8"/>
              </w:rPr>
              <w:t xml:space="preserve"> cơ bản</w:t>
            </w:r>
          </w:p>
        </w:tc>
        <w:tc>
          <w:tcPr>
            <w:tcW w:w="6457" w:type="dxa"/>
          </w:tcPr>
          <w:p w14:paraId="2ADB2F9B" w14:textId="4618EF3F" w:rsidR="00D56F91" w:rsidRPr="008171DB" w:rsidRDefault="00D56F91" w:rsidP="00C07DB6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e-DE"/>
              </w:rPr>
            </w:pPr>
            <w:r w:rsidRPr="008171DB">
              <w:rPr>
                <w:rFonts w:eastAsia="MS Mincho"/>
                <w:b/>
                <w:i/>
                <w:spacing w:val="-8"/>
                <w:lang w:val="vi-VN"/>
              </w:rPr>
              <w:t>Nhận biết</w:t>
            </w:r>
            <w:r w:rsidRPr="008171DB">
              <w:rPr>
                <w:rFonts w:eastAsia="MS Mincho"/>
                <w:b/>
                <w:i/>
                <w:spacing w:val="-8"/>
                <w:lang w:val="da-DK"/>
              </w:rPr>
              <w:t xml:space="preserve">: </w:t>
            </w:r>
          </w:p>
          <w:p w14:paraId="595E4095" w14:textId="30742847" w:rsidR="00D56F91" w:rsidRPr="008171DB" w:rsidRDefault="009A17D7" w:rsidP="00C07DB6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vi-VN"/>
              </w:rPr>
            </w:pPr>
            <w:r w:rsidRPr="008171DB">
              <w:rPr>
                <w:rFonts w:eastAsia="MS Mincho"/>
                <w:color w:val="000000"/>
                <w:lang w:val="de-DE"/>
              </w:rPr>
              <w:t xml:space="preserve">- </w:t>
            </w:r>
            <w:r w:rsidR="00D56F91" w:rsidRPr="008171DB">
              <w:rPr>
                <w:rFonts w:eastAsia="MS Mincho"/>
                <w:color w:val="000000"/>
                <w:lang w:val="de-DE"/>
              </w:rPr>
              <w:t xml:space="preserve">Nhận biết được công thức nghiệm của phương trình lượng giác cơ bản: sin </w:t>
            </w:r>
            <w:r w:rsidR="00D56F91" w:rsidRPr="008171DB">
              <w:rPr>
                <w:rFonts w:eastAsia="MS Mincho"/>
                <w:i/>
                <w:color w:val="000000"/>
                <w:lang w:val="de-DE"/>
              </w:rPr>
              <w:t>x</w:t>
            </w:r>
            <w:r w:rsidR="00D56F91" w:rsidRPr="008171DB">
              <w:rPr>
                <w:rFonts w:eastAsia="MS Mincho"/>
                <w:color w:val="000000"/>
                <w:lang w:val="de-DE"/>
              </w:rPr>
              <w:t xml:space="preserve"> = </w:t>
            </w:r>
            <w:r w:rsidR="00D56F91" w:rsidRPr="008171DB">
              <w:rPr>
                <w:rFonts w:eastAsia="MS Mincho"/>
                <w:i/>
                <w:color w:val="000000"/>
                <w:lang w:val="de-DE"/>
              </w:rPr>
              <w:t>m</w:t>
            </w:r>
            <w:r w:rsidR="00D56F91" w:rsidRPr="008171DB">
              <w:rPr>
                <w:rFonts w:eastAsia="MS Mincho"/>
                <w:color w:val="000000"/>
                <w:lang w:val="de-DE"/>
              </w:rPr>
              <w:t xml:space="preserve">; cos </w:t>
            </w:r>
            <w:r w:rsidR="00D56F91" w:rsidRPr="008171DB">
              <w:rPr>
                <w:rFonts w:eastAsia="MS Mincho"/>
                <w:i/>
                <w:color w:val="000000"/>
                <w:lang w:val="de-DE"/>
              </w:rPr>
              <w:t>x</w:t>
            </w:r>
            <w:r w:rsidR="00D56F91" w:rsidRPr="008171DB">
              <w:rPr>
                <w:rFonts w:eastAsia="MS Mincho"/>
                <w:color w:val="000000"/>
                <w:lang w:val="de-DE"/>
              </w:rPr>
              <w:t xml:space="preserve"> = </w:t>
            </w:r>
            <w:r w:rsidR="00D56F91" w:rsidRPr="008171DB">
              <w:rPr>
                <w:rFonts w:eastAsia="MS Mincho"/>
                <w:i/>
                <w:color w:val="000000"/>
                <w:lang w:val="de-DE"/>
              </w:rPr>
              <w:t>m</w:t>
            </w:r>
            <w:r w:rsidR="00D56F91" w:rsidRPr="008171DB">
              <w:rPr>
                <w:rFonts w:eastAsia="MS Mincho"/>
                <w:color w:val="000000"/>
                <w:lang w:val="de-DE"/>
              </w:rPr>
              <w:t xml:space="preserve">; tan </w:t>
            </w:r>
            <w:r w:rsidR="00D56F91" w:rsidRPr="008171DB">
              <w:rPr>
                <w:rFonts w:eastAsia="MS Mincho"/>
                <w:i/>
                <w:color w:val="000000"/>
                <w:lang w:val="de-DE"/>
              </w:rPr>
              <w:t>x</w:t>
            </w:r>
            <w:r w:rsidR="00D56F91" w:rsidRPr="008171DB">
              <w:rPr>
                <w:rFonts w:eastAsia="MS Mincho"/>
                <w:color w:val="000000"/>
                <w:lang w:val="de-DE"/>
              </w:rPr>
              <w:t xml:space="preserve"> = </w:t>
            </w:r>
            <w:r w:rsidR="00D56F91" w:rsidRPr="008171DB">
              <w:rPr>
                <w:rFonts w:eastAsia="MS Mincho"/>
                <w:i/>
                <w:color w:val="000000"/>
                <w:lang w:val="de-DE"/>
              </w:rPr>
              <w:t>m</w:t>
            </w:r>
            <w:r w:rsidR="00D56F91" w:rsidRPr="008171DB">
              <w:rPr>
                <w:rFonts w:eastAsia="MS Mincho"/>
                <w:color w:val="000000"/>
                <w:lang w:val="de-DE"/>
              </w:rPr>
              <w:t xml:space="preserve">; cot </w:t>
            </w:r>
            <w:r w:rsidR="00D56F91" w:rsidRPr="008171DB">
              <w:rPr>
                <w:rFonts w:eastAsia="MS Mincho"/>
                <w:i/>
                <w:color w:val="000000"/>
                <w:lang w:val="de-DE"/>
              </w:rPr>
              <w:t>x</w:t>
            </w:r>
            <w:r w:rsidR="00D56F91" w:rsidRPr="008171DB">
              <w:rPr>
                <w:rFonts w:eastAsia="MS Mincho"/>
                <w:color w:val="000000"/>
                <w:lang w:val="de-DE"/>
              </w:rPr>
              <w:t xml:space="preserve"> = </w:t>
            </w:r>
            <w:r w:rsidR="00D56F91" w:rsidRPr="008171DB">
              <w:rPr>
                <w:rFonts w:eastAsia="MS Mincho"/>
                <w:i/>
                <w:color w:val="000000"/>
                <w:lang w:val="de-DE"/>
              </w:rPr>
              <w:t>m</w:t>
            </w:r>
            <w:r w:rsidR="00D56F91" w:rsidRPr="008171DB">
              <w:rPr>
                <w:rFonts w:eastAsia="MS Mincho"/>
                <w:color w:val="000000"/>
                <w:lang w:val="de-DE"/>
              </w:rPr>
              <w:t xml:space="preserve"> </w:t>
            </w:r>
          </w:p>
          <w:p w14:paraId="3C8BA0BB" w14:textId="77777777" w:rsidR="00D56F91" w:rsidRPr="008171DB" w:rsidRDefault="00D56F91" w:rsidP="00B0510A">
            <w:r w:rsidRPr="008171DB">
              <w:rPr>
                <w:b/>
                <w:bCs/>
              </w:rPr>
              <w:t>Thông hiểu:</w:t>
            </w:r>
            <w:r w:rsidRPr="008171DB">
              <w:t xml:space="preserve"> </w:t>
            </w:r>
          </w:p>
          <w:p w14:paraId="7C8009FB" w14:textId="77777777" w:rsidR="00D56F91" w:rsidRPr="008171DB" w:rsidRDefault="00D56F91" w:rsidP="009A17D7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e-DE"/>
              </w:rPr>
            </w:pPr>
            <w:r w:rsidRPr="008171DB">
              <w:t>- Giải thành thạo phương trình lượng giác.</w:t>
            </w:r>
            <w:r w:rsidR="0020457F" w:rsidRPr="008171DB">
              <w:rPr>
                <w:rFonts w:eastAsia="MS Mincho"/>
                <w:color w:val="000000"/>
                <w:lang w:val="de-DE"/>
              </w:rPr>
              <w:t xml:space="preserve"> </w:t>
            </w:r>
          </w:p>
          <w:p w14:paraId="570BE7A1" w14:textId="77777777" w:rsidR="00155CA8" w:rsidRPr="008171DB" w:rsidRDefault="00155CA8" w:rsidP="00155CA8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e-DE"/>
              </w:rPr>
            </w:pPr>
            <w:r w:rsidRPr="008171DB">
              <w:rPr>
                <w:rFonts w:eastAsia="MS Mincho"/>
                <w:b/>
                <w:i/>
                <w:spacing w:val="-8"/>
                <w:lang w:val="da-DK"/>
              </w:rPr>
              <w:t>Vận dụng cao:</w:t>
            </w:r>
          </w:p>
          <w:p w14:paraId="4CCC31AD" w14:textId="0281415A" w:rsidR="00155CA8" w:rsidRPr="008171DB" w:rsidRDefault="00155CA8" w:rsidP="00155CA8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FF0000"/>
                <w:lang w:val="vi-VN"/>
              </w:rPr>
            </w:pPr>
            <w:r w:rsidRPr="008171DB">
              <w:rPr>
                <w:color w:val="000000"/>
                <w:spacing w:val="-2"/>
                <w:lang w:val="da-DK"/>
              </w:rPr>
              <w:t>- G</w:t>
            </w:r>
            <w:r w:rsidRPr="008171DB">
              <w:rPr>
                <w:color w:val="000000"/>
                <w:spacing w:val="-2"/>
                <w:lang w:val="vi-VN"/>
              </w:rPr>
              <w:t xml:space="preserve">iải quyết </w:t>
            </w:r>
            <w:r w:rsidRPr="008171DB">
              <w:rPr>
                <w:color w:val="000000"/>
                <w:spacing w:val="-2"/>
                <w:lang w:val="da-DK"/>
              </w:rPr>
              <w:t xml:space="preserve">được </w:t>
            </w:r>
            <w:r w:rsidRPr="008171DB">
              <w:rPr>
                <w:color w:val="000000"/>
                <w:spacing w:val="-2"/>
                <w:lang w:val="vi-VN"/>
              </w:rPr>
              <w:t>một số vấn đề thực tiễn gắn với</w:t>
            </w:r>
            <w:r w:rsidRPr="008171DB">
              <w:rPr>
                <w:rFonts w:eastAsia="MS Mincho"/>
                <w:color w:val="000000"/>
                <w:spacing w:val="-2"/>
                <w:lang w:val="de-DE"/>
              </w:rPr>
              <w:t xml:space="preserve"> phương trình lượng giác (ví dụ: một số bài toán liên quan đến dao động điều hòa trong Vật lí,...).</w:t>
            </w:r>
          </w:p>
        </w:tc>
        <w:tc>
          <w:tcPr>
            <w:tcW w:w="1197" w:type="dxa"/>
            <w:shd w:val="clear" w:color="auto" w:fill="auto"/>
          </w:tcPr>
          <w:p w14:paraId="586A7DBA" w14:textId="77777777" w:rsidR="00D56F91" w:rsidRPr="008171DB" w:rsidRDefault="009A17D7" w:rsidP="009A17D7">
            <w:pPr>
              <w:jc w:val="center"/>
            </w:pPr>
            <w:r w:rsidRPr="008171DB">
              <w:t>TN7</w:t>
            </w:r>
          </w:p>
          <w:p w14:paraId="517CDAD5" w14:textId="77777777" w:rsidR="009A17D7" w:rsidRPr="008171DB" w:rsidRDefault="009A17D7" w:rsidP="009A17D7">
            <w:pPr>
              <w:jc w:val="center"/>
            </w:pPr>
            <w:r w:rsidRPr="008171DB">
              <w:t>TN8</w:t>
            </w:r>
          </w:p>
          <w:p w14:paraId="509A9183" w14:textId="00C13427" w:rsidR="009A17D7" w:rsidRPr="008171DB" w:rsidRDefault="009A17D7" w:rsidP="009A17D7">
            <w:pPr>
              <w:jc w:val="center"/>
            </w:pPr>
            <w:r w:rsidRPr="008171DB">
              <w:t>TN9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97603E3" w14:textId="77777777" w:rsidR="00D56F91" w:rsidRPr="008171DB" w:rsidRDefault="00D56F91" w:rsidP="006B7B7B">
            <w:pPr>
              <w:jc w:val="center"/>
            </w:pPr>
          </w:p>
          <w:p w14:paraId="575D8C43" w14:textId="77777777" w:rsidR="006B7B7B" w:rsidRPr="008171DB" w:rsidRDefault="006B7B7B" w:rsidP="006B7B7B">
            <w:pPr>
              <w:jc w:val="center"/>
            </w:pPr>
          </w:p>
          <w:p w14:paraId="76840570" w14:textId="77777777" w:rsidR="006B7B7B" w:rsidRPr="008171DB" w:rsidRDefault="006B7B7B" w:rsidP="006B7B7B">
            <w:pPr>
              <w:jc w:val="center"/>
            </w:pPr>
          </w:p>
          <w:p w14:paraId="5899E455" w14:textId="77777777" w:rsidR="006B7B7B" w:rsidRPr="008171DB" w:rsidRDefault="006B7B7B" w:rsidP="006B7B7B">
            <w:pPr>
              <w:jc w:val="center"/>
            </w:pPr>
          </w:p>
          <w:p w14:paraId="00D73806" w14:textId="77777777" w:rsidR="006B7B7B" w:rsidRPr="008171DB" w:rsidRDefault="006B7B7B" w:rsidP="006B7B7B">
            <w:pPr>
              <w:jc w:val="center"/>
            </w:pPr>
            <w:r w:rsidRPr="008171DB">
              <w:t>TN25</w:t>
            </w:r>
          </w:p>
          <w:p w14:paraId="54CD3C5C" w14:textId="0CCA0D00" w:rsidR="006B7B7B" w:rsidRPr="008171DB" w:rsidRDefault="006B7B7B" w:rsidP="006B7B7B">
            <w:pPr>
              <w:jc w:val="center"/>
            </w:pPr>
            <w:r w:rsidRPr="008171DB">
              <w:t>TN26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8993E7" w14:textId="706DA1F1" w:rsidR="006B7B7B" w:rsidRPr="008171DB" w:rsidRDefault="00D56F91" w:rsidP="006B7B7B">
            <w:pPr>
              <w:jc w:val="center"/>
            </w:pPr>
            <w:r w:rsidRPr="008171DB">
              <w:t xml:space="preserve"> </w:t>
            </w:r>
          </w:p>
          <w:p w14:paraId="4953BE89" w14:textId="77777777" w:rsidR="00D56F91" w:rsidRPr="008171DB" w:rsidRDefault="00D56F91" w:rsidP="00BF7733">
            <w:pPr>
              <w:jc w:val="center"/>
            </w:pPr>
          </w:p>
          <w:p w14:paraId="10BF53B8" w14:textId="77777777" w:rsidR="00155CA8" w:rsidRPr="008171DB" w:rsidRDefault="00155CA8" w:rsidP="00BF7733">
            <w:pPr>
              <w:jc w:val="center"/>
            </w:pPr>
          </w:p>
          <w:p w14:paraId="49E7EE91" w14:textId="77777777" w:rsidR="00155CA8" w:rsidRPr="008171DB" w:rsidRDefault="00155CA8" w:rsidP="00BF7733">
            <w:pPr>
              <w:jc w:val="center"/>
            </w:pPr>
          </w:p>
          <w:p w14:paraId="6F6C399C" w14:textId="77777777" w:rsidR="00155CA8" w:rsidRPr="008171DB" w:rsidRDefault="00155CA8" w:rsidP="00BF7733">
            <w:pPr>
              <w:jc w:val="center"/>
            </w:pPr>
          </w:p>
          <w:p w14:paraId="452EF581" w14:textId="77777777" w:rsidR="00155CA8" w:rsidRPr="008171DB" w:rsidRDefault="00155CA8" w:rsidP="00BF7733">
            <w:pPr>
              <w:jc w:val="center"/>
            </w:pPr>
          </w:p>
          <w:p w14:paraId="073D5D9B" w14:textId="77777777" w:rsidR="00155CA8" w:rsidRPr="008171DB" w:rsidRDefault="00155CA8" w:rsidP="00BF7733">
            <w:pPr>
              <w:jc w:val="center"/>
            </w:pPr>
          </w:p>
          <w:p w14:paraId="2C626D03" w14:textId="77777777" w:rsidR="00155CA8" w:rsidRPr="008171DB" w:rsidRDefault="00155CA8" w:rsidP="00BF7733">
            <w:pPr>
              <w:jc w:val="center"/>
            </w:pPr>
          </w:p>
          <w:p w14:paraId="3CB4E82A" w14:textId="77777777" w:rsidR="00155CA8" w:rsidRPr="008171DB" w:rsidRDefault="00155CA8" w:rsidP="00BF7733">
            <w:pPr>
              <w:jc w:val="center"/>
            </w:pPr>
          </w:p>
          <w:p w14:paraId="169C2EE0" w14:textId="77777777" w:rsidR="00155CA8" w:rsidRPr="008171DB" w:rsidRDefault="00155CA8" w:rsidP="00BF7733">
            <w:pPr>
              <w:jc w:val="center"/>
            </w:pPr>
          </w:p>
          <w:p w14:paraId="6091733B" w14:textId="7B555C50" w:rsidR="00155CA8" w:rsidRPr="008171DB" w:rsidRDefault="00155CA8" w:rsidP="00BF7733">
            <w:pPr>
              <w:jc w:val="center"/>
            </w:pPr>
            <w:r w:rsidRPr="008171DB">
              <w:t>TL36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6FE8828" w14:textId="2ED4DD7B" w:rsidR="00D56F91" w:rsidRPr="008171DB" w:rsidRDefault="00D56F91" w:rsidP="00C961AD">
            <w:pPr>
              <w:jc w:val="center"/>
            </w:pPr>
          </w:p>
        </w:tc>
      </w:tr>
      <w:tr w:rsidR="00D56F91" w:rsidRPr="008171DB" w14:paraId="5DF1E089" w14:textId="77777777" w:rsidTr="008171DB">
        <w:trPr>
          <w:trHeight w:val="440"/>
        </w:trPr>
        <w:tc>
          <w:tcPr>
            <w:tcW w:w="738" w:type="dxa"/>
            <w:vMerge w:val="restart"/>
            <w:vAlign w:val="center"/>
          </w:tcPr>
          <w:p w14:paraId="5EF65AA7" w14:textId="5533DDE7" w:rsidR="00D56F91" w:rsidRPr="008171DB" w:rsidRDefault="00D56F91" w:rsidP="00C961AD">
            <w:pPr>
              <w:jc w:val="center"/>
              <w:rPr>
                <w:b/>
              </w:rPr>
            </w:pPr>
            <w:r w:rsidRPr="008171DB">
              <w:rPr>
                <w:b/>
              </w:rPr>
              <w:t>2</w:t>
            </w:r>
          </w:p>
        </w:tc>
        <w:tc>
          <w:tcPr>
            <w:tcW w:w="1638" w:type="dxa"/>
            <w:vMerge w:val="restart"/>
            <w:vAlign w:val="center"/>
          </w:tcPr>
          <w:p w14:paraId="2C00AFF5" w14:textId="65A31A42" w:rsidR="00D56F91" w:rsidRPr="008171DB" w:rsidRDefault="00D56F91" w:rsidP="00C961AD">
            <w:pPr>
              <w:jc w:val="center"/>
              <w:rPr>
                <w:b/>
              </w:rPr>
            </w:pPr>
            <w:r w:rsidRPr="008171DB">
              <w:rPr>
                <w:b/>
              </w:rPr>
              <w:t>2. Dãy số</w:t>
            </w:r>
            <w:r w:rsidRPr="008171DB">
              <w:rPr>
                <w:b/>
                <w:lang w:val="vi-VN"/>
              </w:rPr>
              <w:t>; Cấp số cộng, cấp số nhân.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881DF9" w14:textId="54767238" w:rsidR="00D56F91" w:rsidRPr="008171DB" w:rsidRDefault="00D56F91" w:rsidP="008171DB">
            <w:pPr>
              <w:rPr>
                <w:b/>
                <w:bCs/>
              </w:rPr>
            </w:pPr>
            <w:r w:rsidRPr="00463AEA">
              <w:rPr>
                <w:bCs/>
                <w:i/>
                <w:lang w:val="vi-VN"/>
              </w:rPr>
              <w:t>2.1</w:t>
            </w:r>
            <w:r w:rsidRPr="008171DB">
              <w:rPr>
                <w:bCs/>
                <w:iCs/>
                <w:lang w:val="vi-VN"/>
              </w:rPr>
              <w:t xml:space="preserve"> </w:t>
            </w:r>
            <w:r w:rsidR="008171DB" w:rsidRPr="008171DB">
              <w:rPr>
                <w:rFonts w:eastAsia="MS Mincho"/>
                <w:i/>
                <w:color w:val="000000"/>
              </w:rPr>
              <w:t xml:space="preserve"> Dãy số. Dãy số tăng, dãy số giảm</w:t>
            </w:r>
          </w:p>
        </w:tc>
        <w:tc>
          <w:tcPr>
            <w:tcW w:w="6457" w:type="dxa"/>
          </w:tcPr>
          <w:p w14:paraId="3249FC12" w14:textId="0F1548B3" w:rsidR="00D56F91" w:rsidRPr="008171DB" w:rsidRDefault="00D56F91" w:rsidP="00C07DB6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8171DB">
              <w:rPr>
                <w:rFonts w:eastAsia="MS Mincho"/>
                <w:b/>
                <w:i/>
                <w:spacing w:val="-8"/>
                <w:lang w:val="vi-VN"/>
              </w:rPr>
              <w:t>Nhận biết</w:t>
            </w:r>
            <w:r w:rsidRPr="008171DB">
              <w:rPr>
                <w:rFonts w:eastAsia="MS Mincho"/>
                <w:b/>
                <w:i/>
                <w:spacing w:val="-8"/>
                <w:lang w:val="da-DK"/>
              </w:rPr>
              <w:t>:</w:t>
            </w:r>
            <w:r w:rsidRPr="008171DB">
              <w:rPr>
                <w:rFonts w:eastAsia="MS Mincho"/>
                <w:b/>
                <w:i/>
                <w:spacing w:val="-8"/>
              </w:rPr>
              <w:t xml:space="preserve"> </w:t>
            </w:r>
          </w:p>
          <w:p w14:paraId="5B581993" w14:textId="31DE576B" w:rsidR="00D56F91" w:rsidRPr="008171DB" w:rsidRDefault="009A17D7" w:rsidP="00C07DB6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</w:rPr>
            </w:pPr>
            <w:r w:rsidRPr="008171DB">
              <w:rPr>
                <w:rFonts w:eastAsia="MS Mincho"/>
                <w:color w:val="000000"/>
              </w:rPr>
              <w:t xml:space="preserve">- </w:t>
            </w:r>
            <w:r w:rsidR="00D56F91" w:rsidRPr="008171DB">
              <w:rPr>
                <w:rFonts w:eastAsia="MS Mincho"/>
                <w:color w:val="000000"/>
              </w:rPr>
              <w:t xml:space="preserve">Nhận biết được dãy số hữu hạn, dãy số vô hạn. </w:t>
            </w:r>
          </w:p>
          <w:p w14:paraId="5DDA10D7" w14:textId="7319B6A4" w:rsidR="00D56F91" w:rsidRPr="008171DB" w:rsidRDefault="009A17D7" w:rsidP="00C07DB6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FF0000"/>
                <w:lang w:val="vi-VN"/>
              </w:rPr>
            </w:pPr>
            <w:r w:rsidRPr="008171DB">
              <w:rPr>
                <w:rFonts w:eastAsia="MS Mincho"/>
                <w:color w:val="000000"/>
              </w:rPr>
              <w:t>-</w:t>
            </w:r>
            <w:r w:rsidR="00D56F91" w:rsidRPr="008171DB">
              <w:rPr>
                <w:rFonts w:eastAsia="MS Mincho"/>
                <w:color w:val="000000"/>
              </w:rPr>
              <w:t xml:space="preserve"> Nhận biết được tính chất tăng, giảm, bị chặn của dãy số trong </w:t>
            </w:r>
            <w:r w:rsidR="00D56F91" w:rsidRPr="008171DB">
              <w:rPr>
                <w:rFonts w:eastAsia="MS Mincho"/>
                <w:color w:val="000000"/>
              </w:rPr>
              <w:lastRenderedPageBreak/>
              <w:t>những trường hợp đơn giản.</w:t>
            </w:r>
          </w:p>
          <w:p w14:paraId="11C4EC4A" w14:textId="77777777" w:rsidR="00D56F91" w:rsidRPr="008171DB" w:rsidRDefault="00D56F91" w:rsidP="00C07DB6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8171DB">
              <w:rPr>
                <w:rFonts w:eastAsia="MS Mincho"/>
                <w:b/>
                <w:i/>
                <w:spacing w:val="-8"/>
              </w:rPr>
              <w:t>Thông hiểu</w:t>
            </w:r>
            <w:r w:rsidRPr="008171DB">
              <w:rPr>
                <w:rFonts w:eastAsia="MS Mincho"/>
                <w:b/>
                <w:i/>
                <w:spacing w:val="-8"/>
                <w:lang w:val="da-DK"/>
              </w:rPr>
              <w:t>:</w:t>
            </w:r>
            <w:r w:rsidRPr="008171DB">
              <w:rPr>
                <w:rFonts w:eastAsia="MS Mincho"/>
                <w:b/>
                <w:i/>
                <w:spacing w:val="-8"/>
              </w:rPr>
              <w:t xml:space="preserve"> </w:t>
            </w:r>
          </w:p>
          <w:p w14:paraId="30743619" w14:textId="31459929" w:rsidR="00D56F91" w:rsidRPr="008171DB" w:rsidRDefault="009A17D7" w:rsidP="009A17D7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iCs/>
                <w:color w:val="000000"/>
              </w:rPr>
            </w:pPr>
            <w:r w:rsidRPr="008171DB">
              <w:rPr>
                <w:rFonts w:eastAsia="MS Mincho"/>
                <w:color w:val="000000"/>
              </w:rPr>
              <w:t xml:space="preserve">- </w:t>
            </w:r>
            <w:r w:rsidR="00D56F91" w:rsidRPr="008171DB">
              <w:rPr>
                <w:rFonts w:eastAsia="MS Mincho"/>
                <w:color w:val="000000"/>
              </w:rPr>
              <w:t>Thể hiện được cách cho dãy số bằng liệt kê các số hạng; bằng công thức tổng quát; bằng hệ thức truy hồi; bằng cách mô tả</w:t>
            </w:r>
            <w:r w:rsidR="00D56F91" w:rsidRPr="008171DB">
              <w:rPr>
                <w:rFonts w:eastAsia="MS Mincho"/>
                <w:iCs/>
                <w:color w:val="000000"/>
              </w:rPr>
              <w:t>.</w:t>
            </w:r>
          </w:p>
        </w:tc>
        <w:tc>
          <w:tcPr>
            <w:tcW w:w="1197" w:type="dxa"/>
            <w:shd w:val="clear" w:color="auto" w:fill="auto"/>
          </w:tcPr>
          <w:p w14:paraId="0BB49DA0" w14:textId="77777777" w:rsidR="009A17D7" w:rsidRPr="008171DB" w:rsidRDefault="009A17D7" w:rsidP="009A17D7">
            <w:pPr>
              <w:jc w:val="center"/>
            </w:pPr>
          </w:p>
          <w:p w14:paraId="13B21112" w14:textId="77777777" w:rsidR="009A17D7" w:rsidRPr="008171DB" w:rsidRDefault="009A17D7" w:rsidP="009A17D7">
            <w:pPr>
              <w:jc w:val="center"/>
            </w:pPr>
          </w:p>
          <w:p w14:paraId="754C37F8" w14:textId="2B0FAECF" w:rsidR="00D56F91" w:rsidRPr="008171DB" w:rsidRDefault="009A17D7" w:rsidP="009A17D7">
            <w:pPr>
              <w:jc w:val="center"/>
            </w:pPr>
            <w:r w:rsidRPr="008171DB">
              <w:t>TN10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AEAB22F" w14:textId="77777777" w:rsidR="00D56F91" w:rsidRPr="008171DB" w:rsidRDefault="00D56F91" w:rsidP="00E20E78">
            <w:pPr>
              <w:jc w:val="center"/>
            </w:pPr>
          </w:p>
          <w:p w14:paraId="5CF121A9" w14:textId="77777777" w:rsidR="006B7B7B" w:rsidRPr="008171DB" w:rsidRDefault="006B7B7B" w:rsidP="00E20E78">
            <w:pPr>
              <w:jc w:val="center"/>
            </w:pPr>
          </w:p>
          <w:p w14:paraId="3F8E9A43" w14:textId="77777777" w:rsidR="006B7B7B" w:rsidRPr="008171DB" w:rsidRDefault="006B7B7B" w:rsidP="00E20E78">
            <w:pPr>
              <w:jc w:val="center"/>
            </w:pPr>
          </w:p>
          <w:p w14:paraId="6E94A0FB" w14:textId="77777777" w:rsidR="006B7B7B" w:rsidRPr="008171DB" w:rsidRDefault="006B7B7B" w:rsidP="00E20E78">
            <w:pPr>
              <w:jc w:val="center"/>
            </w:pPr>
          </w:p>
          <w:p w14:paraId="6BE658FC" w14:textId="77777777" w:rsidR="006B7B7B" w:rsidRPr="008171DB" w:rsidRDefault="006B7B7B" w:rsidP="00E20E78">
            <w:pPr>
              <w:jc w:val="center"/>
            </w:pPr>
          </w:p>
          <w:p w14:paraId="74A1A398" w14:textId="77777777" w:rsidR="006B7B7B" w:rsidRPr="008171DB" w:rsidRDefault="006B7B7B" w:rsidP="00E20E78">
            <w:pPr>
              <w:jc w:val="center"/>
            </w:pPr>
          </w:p>
          <w:p w14:paraId="4B39CEBE" w14:textId="77777777" w:rsidR="006B7B7B" w:rsidRPr="008171DB" w:rsidRDefault="006B7B7B" w:rsidP="00E20E78">
            <w:pPr>
              <w:jc w:val="center"/>
            </w:pPr>
          </w:p>
          <w:p w14:paraId="080C0B99" w14:textId="3485482D" w:rsidR="006B7B7B" w:rsidRPr="008171DB" w:rsidRDefault="006B7B7B" w:rsidP="00E20E78">
            <w:pPr>
              <w:jc w:val="center"/>
            </w:pPr>
            <w:r w:rsidRPr="008171DB">
              <w:t>TN27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25B2A4" w14:textId="5B0C71CC" w:rsidR="00D56F91" w:rsidRPr="008171DB" w:rsidRDefault="00D56F91" w:rsidP="00C961AD">
            <w:pPr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E43110D" w14:textId="07769247" w:rsidR="00D56F91" w:rsidRPr="008171DB" w:rsidRDefault="00D56F91" w:rsidP="00C961AD">
            <w:pPr>
              <w:jc w:val="center"/>
            </w:pPr>
          </w:p>
        </w:tc>
      </w:tr>
      <w:tr w:rsidR="00D56F91" w:rsidRPr="008171DB" w14:paraId="52A148A7" w14:textId="77777777" w:rsidTr="008171DB">
        <w:trPr>
          <w:trHeight w:val="1502"/>
        </w:trPr>
        <w:tc>
          <w:tcPr>
            <w:tcW w:w="738" w:type="dxa"/>
            <w:vMerge/>
            <w:vAlign w:val="center"/>
          </w:tcPr>
          <w:p w14:paraId="233FC62E" w14:textId="77777777" w:rsidR="00D56F91" w:rsidRPr="008171DB" w:rsidRDefault="00D56F91" w:rsidP="00C961AD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  <w:vAlign w:val="center"/>
          </w:tcPr>
          <w:p w14:paraId="60A2A774" w14:textId="77777777" w:rsidR="00D56F91" w:rsidRPr="008171DB" w:rsidRDefault="00D56F91" w:rsidP="00C961AD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710005" w14:textId="3197FF1C" w:rsidR="00D56F91" w:rsidRPr="008171DB" w:rsidRDefault="00D56F91" w:rsidP="008171DB">
            <w:pPr>
              <w:rPr>
                <w:b/>
                <w:bCs/>
              </w:rPr>
            </w:pPr>
            <w:r w:rsidRPr="00463AEA">
              <w:rPr>
                <w:bCs/>
                <w:i/>
                <w:lang w:val="vi-VN"/>
              </w:rPr>
              <w:t>2.2</w:t>
            </w:r>
            <w:r w:rsidRPr="008171DB">
              <w:rPr>
                <w:bCs/>
                <w:iCs/>
                <w:lang w:val="vi-VN"/>
              </w:rPr>
              <w:t xml:space="preserve"> </w:t>
            </w:r>
            <w:r w:rsidR="008171DB" w:rsidRPr="008171DB">
              <w:rPr>
                <w:rFonts w:eastAsia="MS Mincho"/>
                <w:i/>
                <w:iCs/>
                <w:color w:val="000000"/>
              </w:rPr>
              <w:t xml:space="preserve"> Cấp số cộng. Số hạng tổng quát của cấp số cộng.</w:t>
            </w:r>
            <w:r w:rsidR="008171DB" w:rsidRPr="008171DB">
              <w:rPr>
                <w:rFonts w:eastAsia="MS Mincho"/>
                <w:color w:val="000000"/>
                <w:lang w:val="da-DK"/>
              </w:rPr>
              <w:t xml:space="preserve"> </w:t>
            </w:r>
            <w:r w:rsidR="008171DB" w:rsidRPr="008171DB">
              <w:rPr>
                <w:rFonts w:eastAsia="MS Mincho"/>
                <w:i/>
                <w:color w:val="000000"/>
                <w:lang w:val="da-DK"/>
              </w:rPr>
              <w:t>Tổng của n số hạng đầu tiên của cấp số cộng</w:t>
            </w:r>
          </w:p>
        </w:tc>
        <w:tc>
          <w:tcPr>
            <w:tcW w:w="6457" w:type="dxa"/>
          </w:tcPr>
          <w:p w14:paraId="343B2DC7" w14:textId="77777777" w:rsidR="009A17D7" w:rsidRPr="008171DB" w:rsidRDefault="00D56F91" w:rsidP="009A17D7">
            <w:pPr>
              <w:pStyle w:val="TableParagraph"/>
              <w:spacing w:before="62"/>
              <w:ind w:left="105"/>
              <w:rPr>
                <w:b/>
                <w:i/>
                <w:sz w:val="24"/>
                <w:szCs w:val="24"/>
              </w:rPr>
            </w:pPr>
            <w:r w:rsidRPr="008171DB">
              <w:rPr>
                <w:b/>
                <w:i/>
                <w:sz w:val="24"/>
                <w:szCs w:val="24"/>
              </w:rPr>
              <w:t>Nhận biết:</w:t>
            </w:r>
          </w:p>
          <w:p w14:paraId="2ECF965A" w14:textId="14A17CD6" w:rsidR="00D56F91" w:rsidRPr="008171DB" w:rsidRDefault="009A17D7" w:rsidP="009A17D7">
            <w:pPr>
              <w:pStyle w:val="TableParagraph"/>
              <w:spacing w:before="62"/>
              <w:ind w:left="105"/>
              <w:rPr>
                <w:b/>
                <w:i/>
                <w:sz w:val="24"/>
                <w:szCs w:val="24"/>
              </w:rPr>
            </w:pPr>
            <w:r w:rsidRPr="008171DB">
              <w:rPr>
                <w:b/>
                <w:i/>
                <w:sz w:val="24"/>
                <w:szCs w:val="24"/>
                <w:lang w:val="en-US"/>
              </w:rPr>
              <w:t xml:space="preserve">- </w:t>
            </w:r>
            <w:r w:rsidR="00D56F91" w:rsidRPr="008171DB">
              <w:rPr>
                <w:sz w:val="24"/>
                <w:szCs w:val="24"/>
              </w:rPr>
              <w:t>Nhận biết được một dãy số là cấp số cộng.</w:t>
            </w:r>
          </w:p>
          <w:p w14:paraId="47B5664A" w14:textId="77777777" w:rsidR="009A17D7" w:rsidRPr="008171DB" w:rsidRDefault="00D56F91" w:rsidP="009A17D7">
            <w:pPr>
              <w:pStyle w:val="TableParagraph"/>
              <w:spacing w:line="278" w:lineRule="auto"/>
              <w:ind w:left="105" w:right="96"/>
              <w:rPr>
                <w:sz w:val="24"/>
                <w:szCs w:val="24"/>
              </w:rPr>
            </w:pPr>
            <w:r w:rsidRPr="008171DB">
              <w:rPr>
                <w:b/>
                <w:i/>
                <w:sz w:val="24"/>
                <w:szCs w:val="24"/>
              </w:rPr>
              <w:t>Thông hiểu:</w:t>
            </w:r>
          </w:p>
          <w:p w14:paraId="194F437B" w14:textId="5D130774" w:rsidR="00155CA8" w:rsidRPr="008171DB" w:rsidRDefault="009A17D7" w:rsidP="00155CA8">
            <w:pPr>
              <w:pStyle w:val="TableParagraph"/>
              <w:spacing w:line="278" w:lineRule="auto"/>
              <w:ind w:left="105" w:right="-30"/>
              <w:rPr>
                <w:sz w:val="24"/>
                <w:szCs w:val="24"/>
              </w:rPr>
            </w:pPr>
            <w:r w:rsidRPr="008171DB">
              <w:rPr>
                <w:sz w:val="24"/>
                <w:szCs w:val="24"/>
                <w:lang w:val="en-US"/>
              </w:rPr>
              <w:t>-</w:t>
            </w:r>
            <w:r w:rsidR="00D56F91" w:rsidRPr="008171DB">
              <w:rPr>
                <w:sz w:val="24"/>
                <w:szCs w:val="24"/>
              </w:rPr>
              <w:t>Giải thích được công thức xác định số hạng tổng quát của cấp số</w:t>
            </w:r>
            <w:r w:rsidRPr="008171DB">
              <w:rPr>
                <w:sz w:val="24"/>
                <w:szCs w:val="24"/>
                <w:lang w:val="en-US"/>
              </w:rPr>
              <w:t xml:space="preserve"> </w:t>
            </w:r>
            <w:r w:rsidR="00D56F91" w:rsidRPr="008171DB">
              <w:rPr>
                <w:sz w:val="24"/>
                <w:szCs w:val="24"/>
              </w:rPr>
              <w:t>cộng.</w:t>
            </w:r>
          </w:p>
        </w:tc>
        <w:tc>
          <w:tcPr>
            <w:tcW w:w="1197" w:type="dxa"/>
            <w:shd w:val="clear" w:color="auto" w:fill="auto"/>
          </w:tcPr>
          <w:p w14:paraId="56DC7691" w14:textId="02713930" w:rsidR="00D56F91" w:rsidRPr="008171DB" w:rsidRDefault="009A17D7" w:rsidP="009A17D7">
            <w:pPr>
              <w:jc w:val="center"/>
            </w:pPr>
            <w:r w:rsidRPr="008171DB">
              <w:t>TN11</w:t>
            </w:r>
          </w:p>
          <w:p w14:paraId="10DC7F89" w14:textId="4BB36EC2" w:rsidR="00D56F91" w:rsidRPr="008171DB" w:rsidRDefault="009A17D7" w:rsidP="009A17D7">
            <w:pPr>
              <w:jc w:val="center"/>
            </w:pPr>
            <w:r w:rsidRPr="008171DB">
              <w:t>TN12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4B79267" w14:textId="77777777" w:rsidR="006B7B7B" w:rsidRPr="008171DB" w:rsidRDefault="006B7B7B" w:rsidP="008217FA">
            <w:pPr>
              <w:jc w:val="center"/>
            </w:pPr>
          </w:p>
          <w:p w14:paraId="1EF6C9F9" w14:textId="77777777" w:rsidR="006B7B7B" w:rsidRPr="008171DB" w:rsidRDefault="006B7B7B" w:rsidP="008217FA">
            <w:pPr>
              <w:jc w:val="center"/>
            </w:pPr>
          </w:p>
          <w:p w14:paraId="556D77B4" w14:textId="21784B8B" w:rsidR="00D56F91" w:rsidRPr="008171DB" w:rsidRDefault="006B7B7B" w:rsidP="008217FA">
            <w:pPr>
              <w:jc w:val="center"/>
            </w:pPr>
            <w:r w:rsidRPr="008171DB">
              <w:t>TN28</w:t>
            </w:r>
          </w:p>
          <w:p w14:paraId="19D1B7A6" w14:textId="3754CCD3" w:rsidR="006B7B7B" w:rsidRPr="008171DB" w:rsidRDefault="006B7B7B" w:rsidP="008217FA">
            <w:pPr>
              <w:jc w:val="center"/>
            </w:pPr>
            <w:r w:rsidRPr="008171DB">
              <w:t>TN29</w:t>
            </w:r>
          </w:p>
          <w:p w14:paraId="0FBDD2D3" w14:textId="77777777" w:rsidR="006B7B7B" w:rsidRPr="008171DB" w:rsidRDefault="006B7B7B" w:rsidP="008217FA">
            <w:pPr>
              <w:jc w:val="center"/>
            </w:pPr>
          </w:p>
          <w:p w14:paraId="3B2C5E04" w14:textId="77777777" w:rsidR="006B7B7B" w:rsidRPr="008171DB" w:rsidRDefault="006B7B7B" w:rsidP="008217FA">
            <w:pPr>
              <w:jc w:val="center"/>
            </w:pPr>
          </w:p>
          <w:p w14:paraId="76155793" w14:textId="004D93D1" w:rsidR="006B7B7B" w:rsidRPr="008171DB" w:rsidRDefault="006B7B7B" w:rsidP="008217FA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BCD9412" w14:textId="41C487C4" w:rsidR="00D56F91" w:rsidRPr="008171DB" w:rsidRDefault="00D56F91" w:rsidP="008217FA">
            <w:pPr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8B63F26" w14:textId="00A6D140" w:rsidR="00D56F91" w:rsidRPr="008171DB" w:rsidRDefault="00D56F91" w:rsidP="00B8359A">
            <w:pPr>
              <w:jc w:val="center"/>
            </w:pPr>
          </w:p>
        </w:tc>
      </w:tr>
      <w:tr w:rsidR="00D56F91" w:rsidRPr="008171DB" w14:paraId="6524BA65" w14:textId="77777777" w:rsidTr="008171DB">
        <w:trPr>
          <w:trHeight w:val="440"/>
        </w:trPr>
        <w:tc>
          <w:tcPr>
            <w:tcW w:w="738" w:type="dxa"/>
            <w:vMerge/>
            <w:vAlign w:val="center"/>
          </w:tcPr>
          <w:p w14:paraId="106D232F" w14:textId="77777777" w:rsidR="00D56F91" w:rsidRPr="008171DB" w:rsidRDefault="00D56F91" w:rsidP="00C961AD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  <w:vAlign w:val="center"/>
          </w:tcPr>
          <w:p w14:paraId="45EB86DC" w14:textId="77777777" w:rsidR="00D56F91" w:rsidRPr="008171DB" w:rsidRDefault="00D56F91" w:rsidP="00C961AD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397E54" w14:textId="6A255EB0" w:rsidR="00D56F91" w:rsidRPr="008171DB" w:rsidRDefault="00D56F91" w:rsidP="008171DB">
            <w:pPr>
              <w:rPr>
                <w:b/>
                <w:bCs/>
              </w:rPr>
            </w:pPr>
            <w:r w:rsidRPr="00463AEA">
              <w:rPr>
                <w:bCs/>
                <w:i/>
                <w:lang w:val="vi-VN"/>
              </w:rPr>
              <w:t>2.3</w:t>
            </w:r>
            <w:r w:rsidRPr="008171DB">
              <w:rPr>
                <w:bCs/>
                <w:iCs/>
                <w:lang w:val="vi-VN"/>
              </w:rPr>
              <w:t xml:space="preserve"> </w:t>
            </w:r>
            <w:r w:rsidR="008171DB" w:rsidRPr="008171DB">
              <w:rPr>
                <w:rFonts w:eastAsia="MS Mincho"/>
                <w:i/>
                <w:iCs/>
                <w:color w:val="000000"/>
                <w:lang w:val="da-DK"/>
              </w:rPr>
              <w:t xml:space="preserve"> Cấp số nhân. Số hạng tổng quát của cấp số nhân.</w:t>
            </w:r>
            <w:r w:rsidR="008171DB" w:rsidRPr="008171DB">
              <w:rPr>
                <w:rFonts w:eastAsia="MS Mincho"/>
                <w:color w:val="000000"/>
                <w:lang w:val="da-DK"/>
              </w:rPr>
              <w:t xml:space="preserve"> </w:t>
            </w:r>
            <w:r w:rsidR="008171DB" w:rsidRPr="008171DB">
              <w:rPr>
                <w:rFonts w:eastAsia="MS Mincho"/>
                <w:i/>
                <w:color w:val="000000"/>
                <w:lang w:val="da-DK"/>
              </w:rPr>
              <w:t>Tổng của n số hạng đầu tiên của cấp số nhân</w:t>
            </w:r>
          </w:p>
        </w:tc>
        <w:tc>
          <w:tcPr>
            <w:tcW w:w="6457" w:type="dxa"/>
          </w:tcPr>
          <w:p w14:paraId="2E5CAE6B" w14:textId="77777777" w:rsidR="006B7B7B" w:rsidRPr="008171DB" w:rsidRDefault="00EB3E98" w:rsidP="006B7B7B">
            <w:pPr>
              <w:pStyle w:val="TableParagraph"/>
              <w:spacing w:before="62"/>
              <w:ind w:left="105"/>
              <w:rPr>
                <w:b/>
                <w:i/>
                <w:sz w:val="24"/>
                <w:szCs w:val="24"/>
              </w:rPr>
            </w:pPr>
            <w:r w:rsidRPr="008171DB">
              <w:rPr>
                <w:b/>
                <w:i/>
                <w:sz w:val="24"/>
                <w:szCs w:val="24"/>
              </w:rPr>
              <w:t>Nhận biết:</w:t>
            </w:r>
          </w:p>
          <w:p w14:paraId="7B70FED0" w14:textId="614D883B" w:rsidR="00EB3E98" w:rsidRPr="008171DB" w:rsidRDefault="006B7B7B" w:rsidP="006B7B7B">
            <w:pPr>
              <w:pStyle w:val="TableParagraph"/>
              <w:spacing w:before="62"/>
              <w:ind w:left="105"/>
              <w:rPr>
                <w:b/>
                <w:i/>
                <w:sz w:val="24"/>
                <w:szCs w:val="24"/>
              </w:rPr>
            </w:pPr>
            <w:r w:rsidRPr="008171DB">
              <w:rPr>
                <w:b/>
                <w:i/>
                <w:sz w:val="24"/>
                <w:szCs w:val="24"/>
                <w:lang w:val="en-US"/>
              </w:rPr>
              <w:t xml:space="preserve">- </w:t>
            </w:r>
            <w:r w:rsidR="00EB3E98" w:rsidRPr="008171DB">
              <w:rPr>
                <w:sz w:val="24"/>
                <w:szCs w:val="24"/>
              </w:rPr>
              <w:t>Nhận biết được một dãy số là cấp số</w:t>
            </w:r>
            <w:r w:rsidR="00EB3E98" w:rsidRPr="008171DB">
              <w:rPr>
                <w:spacing w:val="-8"/>
                <w:sz w:val="24"/>
                <w:szCs w:val="24"/>
              </w:rPr>
              <w:t xml:space="preserve"> </w:t>
            </w:r>
            <w:r w:rsidR="00EB3E98" w:rsidRPr="008171DB">
              <w:rPr>
                <w:sz w:val="24"/>
                <w:szCs w:val="24"/>
              </w:rPr>
              <w:t>nhân.</w:t>
            </w:r>
          </w:p>
          <w:p w14:paraId="7EB6B49D" w14:textId="77777777" w:rsidR="006B7B7B" w:rsidRPr="008171DB" w:rsidRDefault="00EB3E98" w:rsidP="006B7B7B">
            <w:pPr>
              <w:pStyle w:val="TableParagraph"/>
              <w:spacing w:before="108"/>
              <w:ind w:left="105"/>
              <w:rPr>
                <w:b/>
                <w:i/>
                <w:sz w:val="24"/>
                <w:szCs w:val="24"/>
              </w:rPr>
            </w:pPr>
            <w:r w:rsidRPr="008171DB">
              <w:rPr>
                <w:b/>
                <w:i/>
                <w:sz w:val="24"/>
                <w:szCs w:val="24"/>
              </w:rPr>
              <w:t>Thông hiểu:</w:t>
            </w:r>
          </w:p>
          <w:p w14:paraId="61B2BF80" w14:textId="11A7DEDF" w:rsidR="00EB3E98" w:rsidRPr="008171DB" w:rsidRDefault="006B7B7B" w:rsidP="006B7B7B">
            <w:pPr>
              <w:pStyle w:val="TableParagraph"/>
              <w:spacing w:before="108"/>
              <w:ind w:left="105"/>
              <w:rPr>
                <w:b/>
                <w:i/>
                <w:sz w:val="24"/>
                <w:szCs w:val="24"/>
              </w:rPr>
            </w:pPr>
            <w:r w:rsidRPr="008171DB">
              <w:rPr>
                <w:b/>
                <w:i/>
                <w:sz w:val="24"/>
                <w:szCs w:val="24"/>
                <w:lang w:val="en-US"/>
              </w:rPr>
              <w:t xml:space="preserve">- </w:t>
            </w:r>
            <w:r w:rsidR="00EB3E98" w:rsidRPr="008171DB">
              <w:rPr>
                <w:sz w:val="24"/>
                <w:szCs w:val="24"/>
              </w:rPr>
              <w:t>Giải thích được công thức xác định số hạng tổng quát của cấp số nhân.</w:t>
            </w:r>
          </w:p>
          <w:p w14:paraId="4928608D" w14:textId="77777777" w:rsidR="006B7B7B" w:rsidRPr="008171DB" w:rsidRDefault="006B7B7B" w:rsidP="006B7B7B">
            <w:pPr>
              <w:widowControl w:val="0"/>
              <w:suppressAutoHyphens/>
              <w:spacing w:before="60" w:line="276" w:lineRule="auto"/>
              <w:jc w:val="both"/>
              <w:rPr>
                <w:rFonts w:eastAsia="MS Mincho"/>
                <w:b/>
                <w:i/>
                <w:spacing w:val="-8"/>
                <w:lang w:val="da-DK"/>
              </w:rPr>
            </w:pPr>
            <w:r w:rsidRPr="008171DB">
              <w:rPr>
                <w:rFonts w:eastAsia="MS Mincho"/>
                <w:b/>
                <w:i/>
                <w:spacing w:val="-8"/>
                <w:lang w:val="da-DK"/>
              </w:rPr>
              <w:t>Vận dụng cao:</w:t>
            </w:r>
          </w:p>
          <w:p w14:paraId="7BAA322E" w14:textId="2D0CD059" w:rsidR="00D56F91" w:rsidRPr="008171DB" w:rsidRDefault="006B7B7B" w:rsidP="006B7B7B">
            <w:pPr>
              <w:widowControl w:val="0"/>
              <w:suppressAutoHyphens/>
              <w:spacing w:before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8171DB">
              <w:rPr>
                <w:rFonts w:eastAsia="MS Mincho"/>
                <w:b/>
                <w:i/>
                <w:spacing w:val="-8"/>
                <w:lang w:val="da-DK"/>
              </w:rPr>
              <w:t>-</w:t>
            </w:r>
            <w:r w:rsidRPr="008171DB">
              <w:rPr>
                <w:color w:val="000000"/>
                <w:lang w:val="da-DK"/>
              </w:rPr>
              <w:t xml:space="preserve"> G</w:t>
            </w:r>
            <w:r w:rsidRPr="008171DB">
              <w:rPr>
                <w:color w:val="000000"/>
                <w:lang w:val="vi-VN"/>
              </w:rPr>
              <w:t xml:space="preserve">iải quyết </w:t>
            </w:r>
            <w:r w:rsidRPr="008171DB">
              <w:rPr>
                <w:color w:val="000000"/>
                <w:lang w:val="da-DK"/>
              </w:rPr>
              <w:t xml:space="preserve">được </w:t>
            </w:r>
            <w:r w:rsidRPr="008171DB">
              <w:rPr>
                <w:color w:val="000000"/>
                <w:lang w:val="vi-VN"/>
              </w:rPr>
              <w:t>một số vấn đề thực tiễn gắn với</w:t>
            </w:r>
            <w:r w:rsidRPr="008171DB">
              <w:rPr>
                <w:rFonts w:eastAsia="MS Mincho"/>
                <w:color w:val="000000"/>
                <w:lang w:val="da-DK"/>
              </w:rPr>
              <w:t xml:space="preserve"> cấp số nhân để giải một số bài toán liên quan đến thực tiễn (ví dụ: một số vấn đề trong Sinh học, trong Giáo dục dân số,...).</w:t>
            </w:r>
          </w:p>
        </w:tc>
        <w:tc>
          <w:tcPr>
            <w:tcW w:w="1197" w:type="dxa"/>
            <w:shd w:val="clear" w:color="auto" w:fill="auto"/>
          </w:tcPr>
          <w:p w14:paraId="5E37E0E0" w14:textId="77777777" w:rsidR="00D56F91" w:rsidRPr="008171DB" w:rsidRDefault="006B7B7B" w:rsidP="006B7B7B">
            <w:pPr>
              <w:jc w:val="center"/>
            </w:pPr>
            <w:r w:rsidRPr="008171DB">
              <w:t>TN13</w:t>
            </w:r>
          </w:p>
          <w:p w14:paraId="4B53F793" w14:textId="2E448671" w:rsidR="006B7B7B" w:rsidRPr="008171DB" w:rsidRDefault="006B7B7B" w:rsidP="006B7B7B">
            <w:pPr>
              <w:jc w:val="center"/>
            </w:pPr>
            <w:r w:rsidRPr="008171DB">
              <w:t>TN14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A2C1312" w14:textId="77777777" w:rsidR="00D56F91" w:rsidRPr="008171DB" w:rsidRDefault="006B7B7B" w:rsidP="00E20E78">
            <w:pPr>
              <w:jc w:val="center"/>
            </w:pPr>
            <w:r w:rsidRPr="008171DB">
              <w:t>TN30</w:t>
            </w:r>
          </w:p>
          <w:p w14:paraId="6F4D9100" w14:textId="56A214F9" w:rsidR="006B7B7B" w:rsidRPr="008171DB" w:rsidRDefault="006B7B7B" w:rsidP="00E20E78">
            <w:pPr>
              <w:jc w:val="center"/>
            </w:pPr>
            <w:r w:rsidRPr="008171DB">
              <w:t>TN31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C09B99" w14:textId="25A7F909" w:rsidR="00D56F91" w:rsidRPr="008171DB" w:rsidRDefault="00D56F91" w:rsidP="00FF7B67">
            <w:pPr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52364A0" w14:textId="77777777" w:rsidR="00D56F91" w:rsidRPr="008171DB" w:rsidRDefault="00D56F91" w:rsidP="00C961AD">
            <w:pPr>
              <w:jc w:val="center"/>
            </w:pPr>
          </w:p>
          <w:p w14:paraId="51C1C016" w14:textId="77777777" w:rsidR="00155CA8" w:rsidRPr="008171DB" w:rsidRDefault="00155CA8" w:rsidP="00C961AD">
            <w:pPr>
              <w:jc w:val="center"/>
            </w:pPr>
          </w:p>
          <w:p w14:paraId="532B39BF" w14:textId="77777777" w:rsidR="00155CA8" w:rsidRPr="008171DB" w:rsidRDefault="00155CA8" w:rsidP="00C961AD">
            <w:pPr>
              <w:jc w:val="center"/>
            </w:pPr>
          </w:p>
          <w:p w14:paraId="5ED65098" w14:textId="77777777" w:rsidR="00155CA8" w:rsidRPr="008171DB" w:rsidRDefault="00155CA8" w:rsidP="00C961AD">
            <w:pPr>
              <w:jc w:val="center"/>
            </w:pPr>
          </w:p>
          <w:p w14:paraId="21802F82" w14:textId="77777777" w:rsidR="00155CA8" w:rsidRPr="008171DB" w:rsidRDefault="00155CA8" w:rsidP="00C961AD">
            <w:pPr>
              <w:jc w:val="center"/>
            </w:pPr>
          </w:p>
          <w:p w14:paraId="42E6CFCE" w14:textId="77777777" w:rsidR="00155CA8" w:rsidRPr="008171DB" w:rsidRDefault="00155CA8" w:rsidP="00C961AD">
            <w:pPr>
              <w:jc w:val="center"/>
            </w:pPr>
          </w:p>
          <w:p w14:paraId="57E26C51" w14:textId="77777777" w:rsidR="00155CA8" w:rsidRPr="008171DB" w:rsidRDefault="00155CA8" w:rsidP="00C961AD">
            <w:pPr>
              <w:jc w:val="center"/>
            </w:pPr>
          </w:p>
          <w:p w14:paraId="6B43A8F2" w14:textId="77777777" w:rsidR="00155CA8" w:rsidRPr="008171DB" w:rsidRDefault="00155CA8" w:rsidP="00C961AD">
            <w:pPr>
              <w:jc w:val="center"/>
            </w:pPr>
          </w:p>
          <w:p w14:paraId="4BE5F2B9" w14:textId="77777777" w:rsidR="00155CA8" w:rsidRPr="008171DB" w:rsidRDefault="00155CA8" w:rsidP="00C961AD">
            <w:pPr>
              <w:jc w:val="center"/>
            </w:pPr>
          </w:p>
          <w:p w14:paraId="311DF3F5" w14:textId="1A3C69B4" w:rsidR="00155CA8" w:rsidRPr="008171DB" w:rsidRDefault="00155CA8" w:rsidP="00C961AD">
            <w:pPr>
              <w:jc w:val="center"/>
            </w:pPr>
            <w:r w:rsidRPr="008171DB">
              <w:t>Tl38</w:t>
            </w:r>
          </w:p>
        </w:tc>
      </w:tr>
      <w:tr w:rsidR="00D56F91" w:rsidRPr="008171DB" w14:paraId="63F4A491" w14:textId="77777777" w:rsidTr="008171DB">
        <w:trPr>
          <w:trHeight w:val="440"/>
        </w:trPr>
        <w:tc>
          <w:tcPr>
            <w:tcW w:w="738" w:type="dxa"/>
            <w:vMerge w:val="restart"/>
            <w:vAlign w:val="center"/>
          </w:tcPr>
          <w:p w14:paraId="0C44D1FB" w14:textId="1F967567" w:rsidR="00D56F91" w:rsidRPr="008171DB" w:rsidRDefault="00D56F91" w:rsidP="00B62932">
            <w:pPr>
              <w:jc w:val="center"/>
              <w:rPr>
                <w:b/>
              </w:rPr>
            </w:pPr>
            <w:r w:rsidRPr="008171DB">
              <w:rPr>
                <w:b/>
              </w:rPr>
              <w:t>3</w:t>
            </w:r>
          </w:p>
        </w:tc>
        <w:tc>
          <w:tcPr>
            <w:tcW w:w="1638" w:type="dxa"/>
            <w:vMerge w:val="restart"/>
            <w:vAlign w:val="center"/>
          </w:tcPr>
          <w:p w14:paraId="47382ED3" w14:textId="28947D94" w:rsidR="00D56F91" w:rsidRPr="008171DB" w:rsidRDefault="00FF7B67" w:rsidP="008171DB">
            <w:pPr>
              <w:jc w:val="center"/>
              <w:rPr>
                <w:b/>
              </w:rPr>
            </w:pPr>
            <w:r w:rsidRPr="008171DB">
              <w:rPr>
                <w:b/>
              </w:rPr>
              <w:t>3.</w:t>
            </w:r>
            <w:r w:rsidRPr="008171DB">
              <w:rPr>
                <w:b/>
                <w:color w:val="FF0000"/>
              </w:rPr>
              <w:t xml:space="preserve"> </w:t>
            </w:r>
            <w:r w:rsidRPr="008171DB">
              <w:rPr>
                <w:b/>
                <w:iCs/>
                <w:color w:val="000000"/>
                <w:lang w:val="vi-VN"/>
              </w:rPr>
              <w:t>Quan hệ song song trong không gian.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6927AC" w14:textId="286F51EE" w:rsidR="00D56F91" w:rsidRPr="008171DB" w:rsidRDefault="00D56F91" w:rsidP="008171DB">
            <w:pPr>
              <w:jc w:val="both"/>
            </w:pPr>
            <w:r w:rsidRPr="00463AEA">
              <w:rPr>
                <w:bCs/>
                <w:i/>
                <w:color w:val="000000"/>
                <w:lang w:val="vi-VN"/>
              </w:rPr>
              <w:t>3.1</w:t>
            </w:r>
            <w:r w:rsidRPr="008171DB">
              <w:rPr>
                <w:bCs/>
                <w:iCs/>
                <w:color w:val="000000"/>
                <w:lang w:val="vi-VN"/>
              </w:rPr>
              <w:t xml:space="preserve"> </w:t>
            </w:r>
            <w:r w:rsidR="008171DB" w:rsidRPr="008171DB">
              <w:rPr>
                <w:rFonts w:ascii="Times New Roman Italic" w:eastAsia="MS Mincho" w:hAnsi="Times New Roman Italic"/>
                <w:i/>
                <w:color w:val="000000"/>
                <w:lang w:val="da-DK"/>
              </w:rPr>
              <w:t xml:space="preserve"> Đường thẳng và mặt phẳng</w:t>
            </w:r>
            <w:r w:rsidR="008171DB" w:rsidRPr="008171DB">
              <w:rPr>
                <w:rFonts w:eastAsia="MS Mincho"/>
                <w:i/>
                <w:color w:val="000000"/>
                <w:lang w:val="da-DK"/>
              </w:rPr>
              <w:t xml:space="preserve"> trong không gian. Cách xác định mặt phẳng. Hình chóp và hình tứ diện</w:t>
            </w:r>
          </w:p>
        </w:tc>
        <w:tc>
          <w:tcPr>
            <w:tcW w:w="6457" w:type="dxa"/>
          </w:tcPr>
          <w:p w14:paraId="7611DF2B" w14:textId="0C5262BB" w:rsidR="00D56F91" w:rsidRPr="008171DB" w:rsidRDefault="00D56F91" w:rsidP="00C07DB6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8171DB">
              <w:rPr>
                <w:rFonts w:eastAsia="MS Mincho"/>
                <w:b/>
                <w:i/>
                <w:spacing w:val="-8"/>
                <w:lang w:val="vi-VN"/>
              </w:rPr>
              <w:t>Nhận biết</w:t>
            </w:r>
            <w:r w:rsidRPr="008171DB">
              <w:rPr>
                <w:rFonts w:eastAsia="MS Mincho"/>
                <w:b/>
                <w:i/>
                <w:spacing w:val="-8"/>
                <w:lang w:val="da-DK"/>
              </w:rPr>
              <w:t xml:space="preserve">: </w:t>
            </w:r>
          </w:p>
          <w:p w14:paraId="26AB6A56" w14:textId="42A2FA93" w:rsidR="00D56F91" w:rsidRPr="008171DB" w:rsidRDefault="006B7B7B" w:rsidP="00C07DB6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vi-VN"/>
              </w:rPr>
            </w:pPr>
            <w:r w:rsidRPr="008171DB">
              <w:rPr>
                <w:rFonts w:eastAsia="MS Mincho"/>
                <w:color w:val="000000"/>
                <w:lang w:val="da-DK"/>
              </w:rPr>
              <w:t>-</w:t>
            </w:r>
            <w:r w:rsidR="00D56F91" w:rsidRPr="008171DB">
              <w:rPr>
                <w:rFonts w:eastAsia="MS Mincho"/>
                <w:color w:val="000000"/>
                <w:lang w:val="da-DK"/>
              </w:rPr>
              <w:t xml:space="preserve"> Nhận biết được các quan hệ liên thuộc cơ bản giữa điểm, đường thẳng, mặt phẳng trong không gian</w:t>
            </w:r>
            <w:r w:rsidR="00D56F91" w:rsidRPr="008171DB">
              <w:rPr>
                <w:rFonts w:eastAsia="MS Mincho"/>
                <w:color w:val="000000"/>
                <w:lang w:val="vi-VN"/>
              </w:rPr>
              <w:t>.</w:t>
            </w:r>
          </w:p>
          <w:p w14:paraId="191B2682" w14:textId="4C8DFBC4" w:rsidR="00D56F91" w:rsidRPr="008171DB" w:rsidRDefault="006B7B7B" w:rsidP="00C07DB6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8171DB">
              <w:rPr>
                <w:rFonts w:eastAsia="MS Mincho"/>
                <w:color w:val="000000"/>
                <w:lang w:val="da-DK"/>
              </w:rPr>
              <w:t>-</w:t>
            </w:r>
            <w:r w:rsidR="00D56F91" w:rsidRPr="008171DB">
              <w:rPr>
                <w:rFonts w:eastAsia="MS Mincho"/>
                <w:color w:val="000000"/>
                <w:lang w:val="da-DK"/>
              </w:rPr>
              <w:t xml:space="preserve"> Nhận biết được hình chóp, hình tứ diện. </w:t>
            </w:r>
          </w:p>
          <w:p w14:paraId="41A104B8" w14:textId="77777777" w:rsidR="00D56F91" w:rsidRPr="008171DB" w:rsidRDefault="00D56F91" w:rsidP="00C07DB6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8171DB">
              <w:rPr>
                <w:rFonts w:eastAsia="MS Mincho"/>
                <w:b/>
                <w:i/>
                <w:spacing w:val="-8"/>
                <w:lang w:val="da-DK"/>
              </w:rPr>
              <w:t xml:space="preserve">Thông hiểu: </w:t>
            </w:r>
          </w:p>
          <w:p w14:paraId="593EE939" w14:textId="6B70EE65" w:rsidR="00D56F91" w:rsidRPr="008171DB" w:rsidRDefault="006B7B7B" w:rsidP="00C07DB6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vi-VN"/>
              </w:rPr>
            </w:pPr>
            <w:r w:rsidRPr="008171DB">
              <w:rPr>
                <w:rFonts w:eastAsia="MS Mincho"/>
                <w:color w:val="000000"/>
                <w:lang w:val="da-DK"/>
              </w:rPr>
              <w:t xml:space="preserve">- </w:t>
            </w:r>
            <w:r w:rsidR="00D56F91" w:rsidRPr="008171DB">
              <w:rPr>
                <w:rFonts w:eastAsia="MS Mincho"/>
                <w:color w:val="000000"/>
                <w:lang w:val="da-DK"/>
              </w:rPr>
              <w:t>Mô tả được ba cách xác định mặt phẳng (qua ba điểm không thẳng hàng; qua một đường thẳng và một điểm không thuộc đường thẳng đó; qua hai đường thẳng cắt nhau).</w:t>
            </w:r>
          </w:p>
          <w:p w14:paraId="5D861C80" w14:textId="77777777" w:rsidR="00D56F91" w:rsidRPr="008171DB" w:rsidRDefault="00D56F91" w:rsidP="00C07DB6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8171DB">
              <w:rPr>
                <w:rFonts w:eastAsia="MS Mincho"/>
                <w:b/>
                <w:i/>
                <w:spacing w:val="-8"/>
                <w:lang w:val="da-DK"/>
              </w:rPr>
              <w:t>Vận dụng:</w:t>
            </w:r>
          </w:p>
          <w:p w14:paraId="7D0050CF" w14:textId="03B724D5" w:rsidR="00D56F91" w:rsidRPr="008171DB" w:rsidRDefault="006B7B7B" w:rsidP="00C07DB6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da-DK"/>
              </w:rPr>
            </w:pPr>
            <w:r w:rsidRPr="008171DB">
              <w:rPr>
                <w:rFonts w:eastAsia="MS Mincho"/>
                <w:color w:val="000000"/>
                <w:lang w:val="da-DK"/>
              </w:rPr>
              <w:t>-</w:t>
            </w:r>
            <w:r w:rsidR="00D56F91" w:rsidRPr="008171DB">
              <w:rPr>
                <w:rFonts w:eastAsia="MS Mincho"/>
                <w:color w:val="000000"/>
                <w:lang w:val="da-DK"/>
              </w:rPr>
              <w:t xml:space="preserve">Xác định được giao tuyến của hai mặt phẳng; giao điểm của </w:t>
            </w:r>
            <w:r w:rsidR="00D56F91" w:rsidRPr="008171DB">
              <w:rPr>
                <w:rFonts w:eastAsia="MS Mincho"/>
                <w:color w:val="000000"/>
                <w:lang w:val="da-DK"/>
              </w:rPr>
              <w:lastRenderedPageBreak/>
              <w:t>đường thẳng và mặt phẳng.</w:t>
            </w:r>
          </w:p>
          <w:p w14:paraId="4A23D537" w14:textId="37324347" w:rsidR="00D56F91" w:rsidRPr="008171DB" w:rsidRDefault="006B7B7B" w:rsidP="0020457F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lang w:val="vi-VN"/>
              </w:rPr>
            </w:pPr>
            <w:r w:rsidRPr="008171DB">
              <w:rPr>
                <w:rFonts w:eastAsia="MS Mincho"/>
                <w:iCs/>
                <w:color w:val="000000"/>
                <w:lang w:val="da-DK"/>
              </w:rPr>
              <w:t xml:space="preserve">- </w:t>
            </w:r>
            <w:r w:rsidR="00D56F91" w:rsidRPr="008171DB">
              <w:rPr>
                <w:rFonts w:eastAsia="MS Mincho"/>
                <w:iCs/>
                <w:color w:val="000000"/>
                <w:lang w:val="vi-VN"/>
              </w:rPr>
              <w:t>Vận dụng</w:t>
            </w:r>
            <w:r w:rsidR="00D56F91" w:rsidRPr="008171DB">
              <w:rPr>
                <w:rFonts w:eastAsia="MS Mincho"/>
                <w:color w:val="000000"/>
                <w:lang w:val="da-DK"/>
              </w:rPr>
              <w:t xml:space="preserve"> được </w:t>
            </w:r>
            <w:r w:rsidR="00D56F91" w:rsidRPr="008171DB">
              <w:rPr>
                <w:rFonts w:eastAsia="MS Mincho"/>
                <w:color w:val="000000"/>
                <w:lang w:val="vi-VN"/>
              </w:rPr>
              <w:t xml:space="preserve">các tính chất về giao tuyến của hai mặt phẳng; </w:t>
            </w:r>
            <w:r w:rsidR="00D56F91" w:rsidRPr="008171DB">
              <w:rPr>
                <w:rFonts w:eastAsia="MS Mincho"/>
                <w:color w:val="000000"/>
                <w:lang w:val="da-DK"/>
              </w:rPr>
              <w:br/>
            </w:r>
            <w:r w:rsidR="00D56F91" w:rsidRPr="008171DB">
              <w:rPr>
                <w:rFonts w:eastAsia="MS Mincho"/>
                <w:color w:val="000000"/>
                <w:lang w:val="vi-VN"/>
              </w:rPr>
              <w:t>giao điểm của đường thẳng và mặt phẳng vào giải bài tậ</w:t>
            </w:r>
            <w:r w:rsidR="0020457F" w:rsidRPr="008171DB">
              <w:rPr>
                <w:rFonts w:eastAsia="MS Mincho"/>
                <w:color w:val="000000"/>
                <w:lang w:val="vi-VN"/>
              </w:rPr>
              <w:t>p.</w:t>
            </w:r>
          </w:p>
        </w:tc>
        <w:tc>
          <w:tcPr>
            <w:tcW w:w="1197" w:type="dxa"/>
            <w:shd w:val="clear" w:color="auto" w:fill="auto"/>
          </w:tcPr>
          <w:p w14:paraId="1A948D3E" w14:textId="77777777" w:rsidR="00D56F91" w:rsidRPr="008171DB" w:rsidRDefault="006B7B7B" w:rsidP="006B7B7B">
            <w:pPr>
              <w:jc w:val="center"/>
            </w:pPr>
            <w:r w:rsidRPr="008171DB">
              <w:lastRenderedPageBreak/>
              <w:t>TN15</w:t>
            </w:r>
          </w:p>
          <w:p w14:paraId="5BB76FC0" w14:textId="106B876A" w:rsidR="006B7B7B" w:rsidRPr="008171DB" w:rsidRDefault="006B7B7B" w:rsidP="006B7B7B">
            <w:pPr>
              <w:jc w:val="center"/>
            </w:pPr>
            <w:r w:rsidRPr="008171DB">
              <w:t>TN16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747119C" w14:textId="582A2858" w:rsidR="00D56F91" w:rsidRPr="008171DB" w:rsidRDefault="006B7B7B" w:rsidP="008217FA">
            <w:pPr>
              <w:jc w:val="center"/>
            </w:pPr>
            <w:r w:rsidRPr="008171DB">
              <w:t>TN32</w:t>
            </w:r>
            <w:r w:rsidR="00D56F91" w:rsidRPr="008171DB"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C376A1" w14:textId="77777777" w:rsidR="00D56F91" w:rsidRPr="008171DB" w:rsidRDefault="00D56F91" w:rsidP="00B62932">
            <w:pPr>
              <w:jc w:val="center"/>
              <w:rPr>
                <w:bCs/>
                <w:color w:val="FF0000"/>
              </w:rPr>
            </w:pPr>
          </w:p>
          <w:p w14:paraId="2862F7EE" w14:textId="77777777" w:rsidR="00155CA8" w:rsidRPr="008171DB" w:rsidRDefault="00155CA8" w:rsidP="00B62932">
            <w:pPr>
              <w:jc w:val="center"/>
              <w:rPr>
                <w:bCs/>
                <w:color w:val="FF0000"/>
              </w:rPr>
            </w:pPr>
          </w:p>
          <w:p w14:paraId="3A460DD9" w14:textId="77777777" w:rsidR="00155CA8" w:rsidRPr="008171DB" w:rsidRDefault="00155CA8" w:rsidP="00B62932">
            <w:pPr>
              <w:jc w:val="center"/>
              <w:rPr>
                <w:bCs/>
                <w:color w:val="FF0000"/>
              </w:rPr>
            </w:pPr>
          </w:p>
          <w:p w14:paraId="635425F7" w14:textId="77777777" w:rsidR="00155CA8" w:rsidRPr="008171DB" w:rsidRDefault="00155CA8" w:rsidP="00B62932">
            <w:pPr>
              <w:jc w:val="center"/>
              <w:rPr>
                <w:bCs/>
                <w:color w:val="FF0000"/>
              </w:rPr>
            </w:pPr>
          </w:p>
          <w:p w14:paraId="1A9E06A5" w14:textId="77777777" w:rsidR="00155CA8" w:rsidRPr="008171DB" w:rsidRDefault="00155CA8" w:rsidP="00B62932">
            <w:pPr>
              <w:jc w:val="center"/>
              <w:rPr>
                <w:bCs/>
                <w:color w:val="FF0000"/>
              </w:rPr>
            </w:pPr>
          </w:p>
          <w:p w14:paraId="11F0D7B3" w14:textId="77777777" w:rsidR="00155CA8" w:rsidRPr="008171DB" w:rsidRDefault="00155CA8" w:rsidP="00B62932">
            <w:pPr>
              <w:jc w:val="center"/>
              <w:rPr>
                <w:bCs/>
                <w:color w:val="FF0000"/>
              </w:rPr>
            </w:pPr>
          </w:p>
          <w:p w14:paraId="252518AC" w14:textId="77777777" w:rsidR="00155CA8" w:rsidRPr="008171DB" w:rsidRDefault="00155CA8" w:rsidP="00B62932">
            <w:pPr>
              <w:jc w:val="center"/>
              <w:rPr>
                <w:bCs/>
                <w:color w:val="FF0000"/>
              </w:rPr>
            </w:pPr>
          </w:p>
          <w:p w14:paraId="28857C27" w14:textId="77777777" w:rsidR="00155CA8" w:rsidRPr="008171DB" w:rsidRDefault="00155CA8" w:rsidP="00B62932">
            <w:pPr>
              <w:jc w:val="center"/>
              <w:rPr>
                <w:bCs/>
                <w:color w:val="FF0000"/>
              </w:rPr>
            </w:pPr>
          </w:p>
          <w:p w14:paraId="182B2993" w14:textId="77777777" w:rsidR="00155CA8" w:rsidRPr="008171DB" w:rsidRDefault="00155CA8" w:rsidP="00B62932">
            <w:pPr>
              <w:jc w:val="center"/>
              <w:rPr>
                <w:bCs/>
                <w:color w:val="FF0000"/>
              </w:rPr>
            </w:pPr>
          </w:p>
          <w:p w14:paraId="0E33F988" w14:textId="77777777" w:rsidR="00155CA8" w:rsidRPr="008171DB" w:rsidRDefault="00155CA8" w:rsidP="00B62932">
            <w:pPr>
              <w:jc w:val="center"/>
              <w:rPr>
                <w:bCs/>
                <w:color w:val="FF0000"/>
              </w:rPr>
            </w:pPr>
          </w:p>
          <w:p w14:paraId="2D8EE09A" w14:textId="77777777" w:rsidR="00155CA8" w:rsidRPr="008171DB" w:rsidRDefault="00155CA8" w:rsidP="00B62932">
            <w:pPr>
              <w:jc w:val="center"/>
              <w:rPr>
                <w:bCs/>
                <w:color w:val="FF0000"/>
              </w:rPr>
            </w:pPr>
          </w:p>
          <w:p w14:paraId="288D1C64" w14:textId="77777777" w:rsidR="00155CA8" w:rsidRPr="008171DB" w:rsidRDefault="00155CA8" w:rsidP="00B62932">
            <w:pPr>
              <w:jc w:val="center"/>
              <w:rPr>
                <w:bCs/>
                <w:color w:val="FF0000"/>
              </w:rPr>
            </w:pPr>
          </w:p>
          <w:p w14:paraId="6C7B66FC" w14:textId="3AF5B74A" w:rsidR="00155CA8" w:rsidRPr="008171DB" w:rsidRDefault="00155CA8" w:rsidP="00B62932">
            <w:pPr>
              <w:jc w:val="center"/>
              <w:rPr>
                <w:bCs/>
              </w:rPr>
            </w:pPr>
            <w:r w:rsidRPr="008171DB">
              <w:rPr>
                <w:bCs/>
              </w:rPr>
              <w:t>Tl37a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52ABF2A" w14:textId="77777777" w:rsidR="00D56F91" w:rsidRPr="008171DB" w:rsidRDefault="00D56F91" w:rsidP="00B62932">
            <w:pPr>
              <w:jc w:val="center"/>
            </w:pPr>
          </w:p>
        </w:tc>
      </w:tr>
      <w:tr w:rsidR="00D56F91" w:rsidRPr="008171DB" w14:paraId="646A259D" w14:textId="77777777" w:rsidTr="008171DB">
        <w:trPr>
          <w:trHeight w:val="440"/>
        </w:trPr>
        <w:tc>
          <w:tcPr>
            <w:tcW w:w="738" w:type="dxa"/>
            <w:vMerge/>
            <w:vAlign w:val="center"/>
          </w:tcPr>
          <w:p w14:paraId="3B5A479C" w14:textId="77777777" w:rsidR="00D56F91" w:rsidRPr="008171DB" w:rsidRDefault="00D56F91" w:rsidP="00B62932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14:paraId="117A0BF5" w14:textId="77777777" w:rsidR="00D56F91" w:rsidRPr="008171DB" w:rsidRDefault="00D56F91" w:rsidP="00B62932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297925" w14:textId="7D04C7DB" w:rsidR="00D56F91" w:rsidRPr="008171DB" w:rsidRDefault="00D56F91" w:rsidP="008171DB">
            <w:pPr>
              <w:rPr>
                <w:i/>
              </w:rPr>
            </w:pPr>
            <w:r w:rsidRPr="008171DB">
              <w:rPr>
                <w:bCs/>
                <w:i/>
                <w:color w:val="000000"/>
                <w:lang w:val="vi-VN"/>
              </w:rPr>
              <w:t xml:space="preserve">3.2 </w:t>
            </w:r>
            <w:r w:rsidRPr="008171DB">
              <w:rPr>
                <w:bCs/>
                <w:i/>
                <w:color w:val="000000"/>
              </w:rPr>
              <w:t>Hai đường thẳng song song</w:t>
            </w:r>
          </w:p>
        </w:tc>
        <w:tc>
          <w:tcPr>
            <w:tcW w:w="6457" w:type="dxa"/>
          </w:tcPr>
          <w:p w14:paraId="185692CE" w14:textId="77777777" w:rsidR="00D56F91" w:rsidRPr="008171DB" w:rsidRDefault="00D56F91" w:rsidP="00C07DB6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</w:rPr>
            </w:pPr>
            <w:r w:rsidRPr="008171DB">
              <w:rPr>
                <w:rFonts w:eastAsia="MS Mincho"/>
                <w:b/>
                <w:i/>
                <w:spacing w:val="-8"/>
                <w:lang w:val="vi-VN"/>
              </w:rPr>
              <w:t>Nhận biết</w:t>
            </w:r>
            <w:r w:rsidRPr="008171DB">
              <w:rPr>
                <w:rFonts w:eastAsia="MS Mincho"/>
                <w:b/>
                <w:i/>
                <w:spacing w:val="-8"/>
                <w:lang w:val="da-DK"/>
              </w:rPr>
              <w:t>:</w:t>
            </w:r>
            <w:r w:rsidRPr="008171DB">
              <w:rPr>
                <w:rFonts w:eastAsia="MS Mincho"/>
                <w:b/>
                <w:i/>
                <w:spacing w:val="-8"/>
              </w:rPr>
              <w:t xml:space="preserve"> </w:t>
            </w:r>
          </w:p>
          <w:p w14:paraId="4C4A9A23" w14:textId="36542C7B" w:rsidR="00D56F91" w:rsidRPr="008171DB" w:rsidRDefault="006B7B7B" w:rsidP="00C07DB6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FF0000"/>
              </w:rPr>
            </w:pPr>
            <w:r w:rsidRPr="008171DB">
              <w:rPr>
                <w:rFonts w:eastAsia="MS Mincho"/>
                <w:color w:val="000000"/>
              </w:rPr>
              <w:t>-</w:t>
            </w:r>
            <w:r w:rsidR="00D56F91" w:rsidRPr="008171DB">
              <w:rPr>
                <w:rFonts w:eastAsia="MS Mincho"/>
                <w:color w:val="000000"/>
              </w:rPr>
              <w:t xml:space="preserve"> Nhận biết được vị trí tương đối của hai đường thẳng trong không gian: hai đường thẳng trùng nhau, song song, cắt nhau, chéo nhau trong không gian. </w:t>
            </w:r>
          </w:p>
          <w:p w14:paraId="65081E7C" w14:textId="77777777" w:rsidR="00D56F91" w:rsidRPr="008171DB" w:rsidRDefault="00D56F91" w:rsidP="00C07DB6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lang w:val="da-DK"/>
              </w:rPr>
            </w:pPr>
            <w:r w:rsidRPr="008171DB">
              <w:rPr>
                <w:rFonts w:eastAsia="MS Mincho"/>
                <w:b/>
                <w:i/>
                <w:spacing w:val="-8"/>
              </w:rPr>
              <w:t>Thông hiểu</w:t>
            </w:r>
            <w:r w:rsidRPr="008171DB">
              <w:rPr>
                <w:rFonts w:eastAsia="MS Mincho"/>
                <w:b/>
                <w:i/>
                <w:spacing w:val="-8"/>
                <w:lang w:val="da-DK"/>
              </w:rPr>
              <w:t>:</w:t>
            </w:r>
          </w:p>
          <w:p w14:paraId="5826FC78" w14:textId="77777777" w:rsidR="006B7B7B" w:rsidRPr="008171DB" w:rsidRDefault="006B7B7B" w:rsidP="0020457F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</w:rPr>
            </w:pPr>
            <w:r w:rsidRPr="008171DB">
              <w:rPr>
                <w:rFonts w:eastAsia="MS Mincho"/>
                <w:color w:val="000000"/>
              </w:rPr>
              <w:t>-</w:t>
            </w:r>
            <w:r w:rsidR="00D56F91" w:rsidRPr="008171DB">
              <w:rPr>
                <w:rFonts w:eastAsia="MS Mincho"/>
                <w:color w:val="000000"/>
              </w:rPr>
              <w:t xml:space="preserve"> Giải thích được tính chất cơ bản về hai đường thẳng song song trong </w:t>
            </w:r>
          </w:p>
          <w:p w14:paraId="7CFD6E72" w14:textId="77777777" w:rsidR="00D56F91" w:rsidRPr="008171DB" w:rsidRDefault="00D56F91" w:rsidP="0020457F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</w:rPr>
            </w:pPr>
            <w:r w:rsidRPr="008171DB">
              <w:rPr>
                <w:rFonts w:eastAsia="MS Mincho"/>
                <w:color w:val="000000"/>
              </w:rPr>
              <w:t xml:space="preserve">không gian.  </w:t>
            </w:r>
          </w:p>
          <w:p w14:paraId="0A8DBA3B" w14:textId="56BB28FB" w:rsidR="00155CA8" w:rsidRPr="008171DB" w:rsidRDefault="00155CA8" w:rsidP="0020457F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bCs/>
                <w:i/>
                <w:iCs/>
                <w:color w:val="000000"/>
              </w:rPr>
            </w:pPr>
            <w:r w:rsidRPr="008171DB">
              <w:rPr>
                <w:rFonts w:eastAsia="MS Mincho"/>
                <w:b/>
                <w:bCs/>
                <w:i/>
                <w:iCs/>
                <w:color w:val="000000"/>
              </w:rPr>
              <w:t>Vận dụng</w:t>
            </w:r>
          </w:p>
          <w:p w14:paraId="5C192A53" w14:textId="48003526" w:rsidR="00155CA8" w:rsidRPr="008171DB" w:rsidRDefault="00155CA8" w:rsidP="0020457F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FF0000"/>
              </w:rPr>
            </w:pPr>
            <w:r w:rsidRPr="008171DB">
              <w:rPr>
                <w:rFonts w:eastAsia="MS Mincho"/>
                <w:color w:val="FF0000"/>
              </w:rPr>
              <w:t>-</w:t>
            </w:r>
            <w:r w:rsidRPr="008171DB">
              <w:rPr>
                <w:rFonts w:eastAsia="MS Mincho"/>
              </w:rPr>
              <w:t>Vận dụng được kiến thức về hai đường thẳng song song đề chứng minh  hai đường thẳng song song.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7B718D0" w14:textId="77777777" w:rsidR="00D56F91" w:rsidRPr="008171DB" w:rsidRDefault="006B7B7B" w:rsidP="008217FA">
            <w:pPr>
              <w:jc w:val="center"/>
            </w:pPr>
            <w:r w:rsidRPr="008171DB">
              <w:t>TN17</w:t>
            </w:r>
          </w:p>
          <w:p w14:paraId="4C79A099" w14:textId="74F0A102" w:rsidR="006B7B7B" w:rsidRPr="008171DB" w:rsidRDefault="006B7B7B" w:rsidP="008217FA">
            <w:pPr>
              <w:jc w:val="center"/>
            </w:pPr>
            <w:r w:rsidRPr="008171DB">
              <w:t>TN18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0D50F3" w14:textId="77777777" w:rsidR="00D56F91" w:rsidRPr="008171DB" w:rsidRDefault="00D56F91" w:rsidP="008217FA">
            <w:pPr>
              <w:jc w:val="center"/>
            </w:pPr>
          </w:p>
          <w:p w14:paraId="3EF5A0BC" w14:textId="77777777" w:rsidR="006B7B7B" w:rsidRPr="008171DB" w:rsidRDefault="006B7B7B" w:rsidP="008217FA">
            <w:pPr>
              <w:jc w:val="center"/>
            </w:pPr>
          </w:p>
          <w:p w14:paraId="364F290F" w14:textId="77777777" w:rsidR="006B7B7B" w:rsidRPr="008171DB" w:rsidRDefault="006B7B7B" w:rsidP="008217FA">
            <w:pPr>
              <w:jc w:val="center"/>
            </w:pPr>
          </w:p>
          <w:p w14:paraId="578E4762" w14:textId="77777777" w:rsidR="006B7B7B" w:rsidRPr="008171DB" w:rsidRDefault="006B7B7B" w:rsidP="008217FA">
            <w:pPr>
              <w:jc w:val="center"/>
            </w:pPr>
          </w:p>
          <w:p w14:paraId="501BDC1D" w14:textId="77777777" w:rsidR="006B7B7B" w:rsidRPr="008171DB" w:rsidRDefault="006B7B7B" w:rsidP="008217FA">
            <w:pPr>
              <w:jc w:val="center"/>
            </w:pPr>
          </w:p>
          <w:p w14:paraId="1A8D897A" w14:textId="77777777" w:rsidR="006B7B7B" w:rsidRPr="008171DB" w:rsidRDefault="006B7B7B" w:rsidP="008217FA">
            <w:pPr>
              <w:jc w:val="center"/>
            </w:pPr>
          </w:p>
          <w:p w14:paraId="219A2E3E" w14:textId="77777777" w:rsidR="006B7B7B" w:rsidRPr="008171DB" w:rsidRDefault="006B7B7B" w:rsidP="008217FA">
            <w:pPr>
              <w:jc w:val="center"/>
            </w:pPr>
          </w:p>
          <w:p w14:paraId="7112DD61" w14:textId="041F7522" w:rsidR="006B7B7B" w:rsidRPr="008171DB" w:rsidRDefault="006B7B7B" w:rsidP="008217FA">
            <w:pPr>
              <w:jc w:val="center"/>
            </w:pPr>
            <w:r w:rsidRPr="008171DB">
              <w:t>TN33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04CB4D" w14:textId="77777777" w:rsidR="00D56F91" w:rsidRPr="008171DB" w:rsidRDefault="00D56F91" w:rsidP="00B62932">
            <w:pPr>
              <w:jc w:val="center"/>
            </w:pPr>
          </w:p>
          <w:p w14:paraId="1993204A" w14:textId="77777777" w:rsidR="00155CA8" w:rsidRPr="008171DB" w:rsidRDefault="00155CA8" w:rsidP="00B62932">
            <w:pPr>
              <w:jc w:val="center"/>
            </w:pPr>
          </w:p>
          <w:p w14:paraId="10CA7B79" w14:textId="77777777" w:rsidR="00155CA8" w:rsidRPr="008171DB" w:rsidRDefault="00155CA8" w:rsidP="00B62932">
            <w:pPr>
              <w:jc w:val="center"/>
            </w:pPr>
          </w:p>
          <w:p w14:paraId="7A0EA41D" w14:textId="77777777" w:rsidR="00155CA8" w:rsidRPr="008171DB" w:rsidRDefault="00155CA8" w:rsidP="00B62932">
            <w:pPr>
              <w:jc w:val="center"/>
            </w:pPr>
          </w:p>
          <w:p w14:paraId="02BFEFEE" w14:textId="77777777" w:rsidR="00155CA8" w:rsidRPr="008171DB" w:rsidRDefault="00155CA8" w:rsidP="00B62932">
            <w:pPr>
              <w:jc w:val="center"/>
            </w:pPr>
          </w:p>
          <w:p w14:paraId="570F54DA" w14:textId="77777777" w:rsidR="00155CA8" w:rsidRPr="008171DB" w:rsidRDefault="00155CA8" w:rsidP="00B62932">
            <w:pPr>
              <w:jc w:val="center"/>
            </w:pPr>
          </w:p>
          <w:p w14:paraId="15DDDEE0" w14:textId="77777777" w:rsidR="00155CA8" w:rsidRPr="008171DB" w:rsidRDefault="00155CA8" w:rsidP="00B62932">
            <w:pPr>
              <w:jc w:val="center"/>
            </w:pPr>
          </w:p>
          <w:p w14:paraId="7213E28B" w14:textId="77777777" w:rsidR="00155CA8" w:rsidRPr="008171DB" w:rsidRDefault="00155CA8" w:rsidP="00B62932">
            <w:pPr>
              <w:jc w:val="center"/>
            </w:pPr>
          </w:p>
          <w:p w14:paraId="7BC3BD3C" w14:textId="58245623" w:rsidR="00155CA8" w:rsidRPr="008171DB" w:rsidRDefault="00155CA8" w:rsidP="00B62932">
            <w:pPr>
              <w:jc w:val="center"/>
            </w:pPr>
            <w:r w:rsidRPr="008171DB">
              <w:t>TL37b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F3F8F53" w14:textId="4DB9B8E0" w:rsidR="00D56F91" w:rsidRPr="008171DB" w:rsidRDefault="00D56F91" w:rsidP="002771B1">
            <w:pPr>
              <w:jc w:val="center"/>
            </w:pPr>
          </w:p>
        </w:tc>
      </w:tr>
      <w:tr w:rsidR="00D56F91" w:rsidRPr="008171DB" w14:paraId="27045C13" w14:textId="77777777" w:rsidTr="008171DB">
        <w:trPr>
          <w:trHeight w:val="440"/>
        </w:trPr>
        <w:tc>
          <w:tcPr>
            <w:tcW w:w="738" w:type="dxa"/>
            <w:vMerge/>
            <w:vAlign w:val="center"/>
          </w:tcPr>
          <w:p w14:paraId="23625DF2" w14:textId="77777777" w:rsidR="00D56F91" w:rsidRPr="008171DB" w:rsidRDefault="00D56F91" w:rsidP="00B62932">
            <w:pPr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14:paraId="0FBACAA9" w14:textId="77777777" w:rsidR="00D56F91" w:rsidRPr="008171DB" w:rsidRDefault="00D56F91" w:rsidP="00B62932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FD5C49" w14:textId="3B7428C0" w:rsidR="00D56F91" w:rsidRPr="008171DB" w:rsidRDefault="00D56F91" w:rsidP="008171DB">
            <w:pPr>
              <w:rPr>
                <w:bCs/>
                <w:i/>
                <w:lang w:bidi="hi-IN"/>
              </w:rPr>
            </w:pPr>
            <w:r w:rsidRPr="008171DB">
              <w:rPr>
                <w:bCs/>
                <w:i/>
                <w:color w:val="000000"/>
                <w:lang w:val="vi-VN"/>
              </w:rPr>
              <w:t xml:space="preserve">3.3 </w:t>
            </w:r>
            <w:r w:rsidRPr="008171DB">
              <w:rPr>
                <w:bCs/>
                <w:i/>
                <w:color w:val="000000"/>
              </w:rPr>
              <w:t xml:space="preserve">Đường thẳng và </w:t>
            </w:r>
            <w:r w:rsidRPr="008171DB">
              <w:rPr>
                <w:bCs/>
                <w:i/>
                <w:color w:val="000000"/>
                <w:lang w:val="vi-VN"/>
              </w:rPr>
              <w:t>mặt phẳng</w:t>
            </w:r>
            <w:r w:rsidRPr="008171DB">
              <w:rPr>
                <w:bCs/>
                <w:i/>
                <w:color w:val="000000"/>
              </w:rPr>
              <w:t xml:space="preserve"> song song</w:t>
            </w:r>
          </w:p>
        </w:tc>
        <w:tc>
          <w:tcPr>
            <w:tcW w:w="6457" w:type="dxa"/>
          </w:tcPr>
          <w:p w14:paraId="4B24B290" w14:textId="77777777" w:rsidR="00D56F91" w:rsidRPr="008171DB" w:rsidRDefault="00D56F91" w:rsidP="00C07DB6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</w:rPr>
            </w:pPr>
            <w:r w:rsidRPr="008171DB">
              <w:rPr>
                <w:rFonts w:eastAsia="MS Mincho"/>
                <w:b/>
                <w:i/>
                <w:spacing w:val="-8"/>
                <w:lang w:val="vi-VN"/>
              </w:rPr>
              <w:t>Nhận biết</w:t>
            </w:r>
            <w:r w:rsidRPr="008171DB">
              <w:rPr>
                <w:rFonts w:eastAsia="MS Mincho"/>
                <w:b/>
                <w:i/>
                <w:spacing w:val="-8"/>
                <w:lang w:val="da-DK"/>
              </w:rPr>
              <w:t>:</w:t>
            </w:r>
            <w:r w:rsidRPr="008171DB">
              <w:rPr>
                <w:rFonts w:eastAsia="MS Mincho"/>
                <w:b/>
                <w:i/>
                <w:spacing w:val="-8"/>
              </w:rPr>
              <w:t xml:space="preserve"> </w:t>
            </w:r>
          </w:p>
          <w:p w14:paraId="59E32018" w14:textId="7B4A7C5E" w:rsidR="00D56F91" w:rsidRPr="008171DB" w:rsidRDefault="006B7B7B" w:rsidP="00C07DB6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FF0000"/>
              </w:rPr>
            </w:pPr>
            <w:r w:rsidRPr="008171DB">
              <w:rPr>
                <w:rFonts w:eastAsia="MS Mincho"/>
                <w:color w:val="000000"/>
              </w:rPr>
              <w:t>-</w:t>
            </w:r>
            <w:r w:rsidR="00D56F91" w:rsidRPr="008171DB">
              <w:rPr>
                <w:rFonts w:eastAsia="MS Mincho"/>
                <w:color w:val="000000"/>
              </w:rPr>
              <w:t xml:space="preserve"> Nhận biết được đường thẳng song song với mặt phẳng. </w:t>
            </w:r>
          </w:p>
          <w:p w14:paraId="79531421" w14:textId="77777777" w:rsidR="00D56F91" w:rsidRPr="008171DB" w:rsidRDefault="00D56F91" w:rsidP="00C07DB6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</w:rPr>
            </w:pPr>
            <w:r w:rsidRPr="008171DB">
              <w:rPr>
                <w:rFonts w:eastAsia="MS Mincho"/>
                <w:b/>
                <w:i/>
                <w:spacing w:val="-8"/>
              </w:rPr>
              <w:t>Thông hiểu</w:t>
            </w:r>
            <w:r w:rsidRPr="008171DB">
              <w:rPr>
                <w:rFonts w:eastAsia="MS Mincho"/>
                <w:b/>
                <w:i/>
                <w:spacing w:val="-8"/>
                <w:lang w:val="da-DK"/>
              </w:rPr>
              <w:t>:</w:t>
            </w:r>
            <w:r w:rsidRPr="008171DB">
              <w:rPr>
                <w:rFonts w:eastAsia="MS Mincho"/>
                <w:b/>
                <w:i/>
                <w:spacing w:val="-8"/>
              </w:rPr>
              <w:t xml:space="preserve"> </w:t>
            </w:r>
          </w:p>
          <w:p w14:paraId="033826E9" w14:textId="4BE35D3D" w:rsidR="00D56F91" w:rsidRPr="008171DB" w:rsidRDefault="006B7B7B" w:rsidP="00C07DB6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</w:rPr>
            </w:pPr>
            <w:r w:rsidRPr="008171DB">
              <w:rPr>
                <w:rFonts w:eastAsia="MS Mincho"/>
                <w:color w:val="000000"/>
              </w:rPr>
              <w:t xml:space="preserve">- </w:t>
            </w:r>
            <w:r w:rsidR="00D56F91" w:rsidRPr="008171DB">
              <w:rPr>
                <w:rFonts w:eastAsia="MS Mincho"/>
                <w:color w:val="000000"/>
              </w:rPr>
              <w:t xml:space="preserve">Giải thích được điều kiện để đường thẳng song song với mặt phẳng. </w:t>
            </w:r>
          </w:p>
          <w:p w14:paraId="11CA1A6A" w14:textId="6D9A92EB" w:rsidR="00D56F91" w:rsidRPr="008171DB" w:rsidRDefault="006B7B7B" w:rsidP="00155CA8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</w:rPr>
            </w:pPr>
            <w:r w:rsidRPr="008171DB">
              <w:rPr>
                <w:rFonts w:eastAsia="MS Mincho"/>
                <w:color w:val="000000"/>
              </w:rPr>
              <w:t>-</w:t>
            </w:r>
            <w:r w:rsidR="00D56F91" w:rsidRPr="008171DB">
              <w:rPr>
                <w:rFonts w:eastAsia="MS Mincho"/>
                <w:color w:val="000000"/>
              </w:rPr>
              <w:t xml:space="preserve"> Giải thích được tính chất cơ bản về đường thẳng song song với mặt phẳng.  </w:t>
            </w:r>
          </w:p>
        </w:tc>
        <w:tc>
          <w:tcPr>
            <w:tcW w:w="1197" w:type="dxa"/>
            <w:shd w:val="clear" w:color="auto" w:fill="auto"/>
          </w:tcPr>
          <w:p w14:paraId="6F308973" w14:textId="77777777" w:rsidR="006B7B7B" w:rsidRPr="008171DB" w:rsidRDefault="006B7B7B" w:rsidP="006B7B7B">
            <w:pPr>
              <w:jc w:val="center"/>
            </w:pPr>
          </w:p>
          <w:p w14:paraId="642541EC" w14:textId="0F69F6DF" w:rsidR="00D56F91" w:rsidRPr="008171DB" w:rsidRDefault="006B7B7B" w:rsidP="006B7B7B">
            <w:pPr>
              <w:jc w:val="center"/>
            </w:pPr>
            <w:r w:rsidRPr="008171DB">
              <w:t>TN19</w:t>
            </w:r>
          </w:p>
          <w:p w14:paraId="11640956" w14:textId="5921BDC0" w:rsidR="006B7B7B" w:rsidRPr="008171DB" w:rsidRDefault="006B7B7B" w:rsidP="006B7B7B">
            <w:pPr>
              <w:jc w:val="center"/>
            </w:pPr>
            <w:r w:rsidRPr="008171DB">
              <w:t>TN20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B8BC854" w14:textId="77777777" w:rsidR="00D56F91" w:rsidRPr="008171DB" w:rsidRDefault="006B7B7B" w:rsidP="00FC3786">
            <w:pPr>
              <w:jc w:val="center"/>
            </w:pPr>
            <w:r w:rsidRPr="008171DB">
              <w:t>TN34</w:t>
            </w:r>
          </w:p>
          <w:p w14:paraId="45C6DDE4" w14:textId="438639F3" w:rsidR="006B7B7B" w:rsidRPr="008171DB" w:rsidRDefault="006B7B7B" w:rsidP="00FC3786">
            <w:pPr>
              <w:jc w:val="center"/>
            </w:pPr>
            <w:r w:rsidRPr="008171DB">
              <w:t>TN35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3B4FC3" w14:textId="05095EBA" w:rsidR="00D56F91" w:rsidRPr="008171DB" w:rsidRDefault="00D56F91" w:rsidP="00B62932">
            <w:pPr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36FE72B" w14:textId="1BF687FF" w:rsidR="00D56F91" w:rsidRPr="008171DB" w:rsidRDefault="00D56F91" w:rsidP="002771B1">
            <w:pPr>
              <w:jc w:val="center"/>
              <w:rPr>
                <w:highlight w:val="yellow"/>
              </w:rPr>
            </w:pPr>
          </w:p>
        </w:tc>
      </w:tr>
      <w:tr w:rsidR="00D56F91" w:rsidRPr="008171DB" w14:paraId="50CD7202" w14:textId="77777777" w:rsidTr="008171DB">
        <w:trPr>
          <w:trHeight w:val="70"/>
        </w:trPr>
        <w:tc>
          <w:tcPr>
            <w:tcW w:w="4361" w:type="dxa"/>
            <w:gridSpan w:val="3"/>
          </w:tcPr>
          <w:p w14:paraId="4D0F9DF7" w14:textId="77777777" w:rsidR="00D56F91" w:rsidRPr="008171DB" w:rsidRDefault="00D56F91" w:rsidP="00C961AD">
            <w:pPr>
              <w:spacing w:beforeLines="40" w:before="96"/>
              <w:jc w:val="center"/>
              <w:rPr>
                <w:b/>
              </w:rPr>
            </w:pPr>
            <w:r w:rsidRPr="008171DB">
              <w:rPr>
                <w:b/>
              </w:rPr>
              <w:t>Tổng</w:t>
            </w:r>
          </w:p>
        </w:tc>
        <w:tc>
          <w:tcPr>
            <w:tcW w:w="6457" w:type="dxa"/>
          </w:tcPr>
          <w:p w14:paraId="6B2BEE6F" w14:textId="77777777" w:rsidR="00D56F91" w:rsidRPr="008171DB" w:rsidRDefault="00D56F91" w:rsidP="00C961AD">
            <w:pPr>
              <w:spacing w:beforeLines="40" w:before="96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0F671323" w14:textId="512FF169" w:rsidR="00D56F91" w:rsidRPr="008171DB" w:rsidRDefault="00D56F91" w:rsidP="00C961AD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8171DB">
              <w:rPr>
                <w:b/>
                <w:iCs/>
                <w:lang w:bidi="hi-IN"/>
              </w:rPr>
              <w:t>20TN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055CE1B" w14:textId="0A8F466F" w:rsidR="00D56F91" w:rsidRPr="008171DB" w:rsidRDefault="00D56F91" w:rsidP="000B0F14">
            <w:pPr>
              <w:spacing w:beforeLines="40" w:before="96"/>
              <w:jc w:val="center"/>
              <w:rPr>
                <w:b/>
                <w:iCs/>
              </w:rPr>
            </w:pPr>
            <w:r w:rsidRPr="008171DB">
              <w:rPr>
                <w:b/>
                <w:iCs/>
              </w:rPr>
              <w:t>1</w:t>
            </w:r>
            <w:r w:rsidRPr="008171DB">
              <w:rPr>
                <w:b/>
                <w:iCs/>
                <w:lang w:val="vi-VN"/>
              </w:rPr>
              <w:t>5</w:t>
            </w:r>
            <w:r w:rsidRPr="008171DB">
              <w:rPr>
                <w:b/>
                <w:iCs/>
              </w:rPr>
              <w:t>TN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D0919C" w14:textId="358DCA2B" w:rsidR="00D56F91" w:rsidRPr="008171DB" w:rsidRDefault="00D56F91" w:rsidP="00C961AD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8171DB">
              <w:rPr>
                <w:b/>
                <w:iCs/>
                <w:lang w:bidi="hi-IN"/>
              </w:rPr>
              <w:t>2TL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A6F0988" w14:textId="2027E2C1" w:rsidR="00D56F91" w:rsidRPr="008171DB" w:rsidRDefault="00D56F91" w:rsidP="00C961AD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8171DB">
              <w:rPr>
                <w:b/>
                <w:iCs/>
                <w:lang w:bidi="hi-IN"/>
              </w:rPr>
              <w:t>2TL</w:t>
            </w:r>
          </w:p>
        </w:tc>
      </w:tr>
      <w:tr w:rsidR="00D56F91" w:rsidRPr="008171DB" w14:paraId="32C417B7" w14:textId="77777777" w:rsidTr="008171DB">
        <w:trPr>
          <w:trHeight w:val="70"/>
        </w:trPr>
        <w:tc>
          <w:tcPr>
            <w:tcW w:w="4361" w:type="dxa"/>
            <w:gridSpan w:val="3"/>
          </w:tcPr>
          <w:p w14:paraId="3EA4C630" w14:textId="77777777" w:rsidR="00D56F91" w:rsidRPr="008171DB" w:rsidRDefault="00D56F91" w:rsidP="00C961AD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6457" w:type="dxa"/>
          </w:tcPr>
          <w:p w14:paraId="5253E545" w14:textId="77777777" w:rsidR="00D56F91" w:rsidRPr="008171DB" w:rsidRDefault="00D56F91" w:rsidP="00C961AD">
            <w:pPr>
              <w:spacing w:beforeLines="40" w:before="96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778F6CFE" w14:textId="77777777" w:rsidR="00D56F91" w:rsidRPr="008171DB" w:rsidRDefault="00D56F91" w:rsidP="00C961AD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4553FD0" w14:textId="77777777" w:rsidR="00D56F91" w:rsidRPr="008171DB" w:rsidRDefault="00D56F91" w:rsidP="00C961AD">
            <w:pPr>
              <w:spacing w:beforeLines="40" w:before="96"/>
              <w:jc w:val="center"/>
              <w:rPr>
                <w:b/>
                <w:i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57DEBD9" w14:textId="77777777" w:rsidR="00D56F91" w:rsidRPr="008171DB" w:rsidRDefault="00D56F91" w:rsidP="00C961AD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ACDC324" w14:textId="77777777" w:rsidR="00D56F91" w:rsidRPr="008171DB" w:rsidRDefault="00D56F91" w:rsidP="00C961AD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</w:p>
        </w:tc>
      </w:tr>
    </w:tbl>
    <w:p w14:paraId="749B9B21" w14:textId="77777777" w:rsidR="00DA6242" w:rsidRPr="00EB3E98" w:rsidRDefault="00DA6242" w:rsidP="00DA6242">
      <w:pPr>
        <w:rPr>
          <w:b/>
          <w:bCs/>
        </w:rPr>
      </w:pPr>
    </w:p>
    <w:p w14:paraId="109B2A1E" w14:textId="77777777" w:rsidR="00DA6242" w:rsidRPr="00EB3E98" w:rsidRDefault="00DA6242" w:rsidP="00DA6242">
      <w:r w:rsidRPr="00EB3E98">
        <w:rPr>
          <w:b/>
          <w:bCs/>
        </w:rPr>
        <w:t>Lưu ý</w:t>
      </w:r>
      <w:r w:rsidRPr="00EB3E98">
        <w:t>:</w:t>
      </w:r>
    </w:p>
    <w:p w14:paraId="07ECABC9" w14:textId="1CC4DC83" w:rsidR="00963D25" w:rsidRPr="005B260D" w:rsidRDefault="00DA6242" w:rsidP="005B260D">
      <w:pPr>
        <w:rPr>
          <w:i/>
          <w:iCs/>
        </w:rPr>
        <w:sectPr w:rsidR="00963D25" w:rsidRPr="005B260D" w:rsidSect="00C961AD">
          <w:pgSz w:w="16840" w:h="11907" w:orient="landscape" w:code="9"/>
          <w:pgMar w:top="709" w:right="1134" w:bottom="993" w:left="1134" w:header="720" w:footer="720" w:gutter="0"/>
          <w:cols w:space="720"/>
          <w:docGrid w:linePitch="360"/>
        </w:sectPr>
      </w:pPr>
      <w:r w:rsidRPr="00EB3E98">
        <w:rPr>
          <w:i/>
          <w:iCs/>
        </w:rPr>
        <w:t xml:space="preserve">- Với câu hỏi ở mức độ nhận biết và thông hiểu thì mỗi câu hỏi cần được ra ở một chỉ báo của mức độ kiến thức, kỹ năng cần kiểm tra, đánh giá tương ứng (1 gạch đầu dòng thuộc mức độ đó) </w:t>
      </w:r>
      <w:bookmarkEnd w:id="0"/>
    </w:p>
    <w:p w14:paraId="2C0520FE" w14:textId="77777777" w:rsidR="00155CA8" w:rsidRPr="00EB3E98" w:rsidRDefault="00155CA8" w:rsidP="005B260D">
      <w:pPr>
        <w:tabs>
          <w:tab w:val="left" w:pos="283"/>
        </w:tabs>
        <w:spacing w:line="276" w:lineRule="auto"/>
        <w:ind w:firstLine="283"/>
        <w:jc w:val="center"/>
        <w:rPr>
          <w:b/>
        </w:rPr>
      </w:pPr>
    </w:p>
    <w:sectPr w:rsidR="00155CA8" w:rsidRPr="00EB3E98" w:rsidSect="00554FAE">
      <w:footerReference w:type="default" r:id="rId8"/>
      <w:pgSz w:w="11907" w:h="16840" w:code="9"/>
      <w:pgMar w:top="567" w:right="708" w:bottom="567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7C2E" w14:textId="77777777" w:rsidR="00835299" w:rsidRDefault="00835299">
      <w:r>
        <w:separator/>
      </w:r>
    </w:p>
  </w:endnote>
  <w:endnote w:type="continuationSeparator" w:id="0">
    <w:p w14:paraId="1DD46353" w14:textId="77777777" w:rsidR="00835299" w:rsidRDefault="0083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Italic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901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11FB8" w14:textId="77777777" w:rsidR="00C11BF0" w:rsidRDefault="00C11B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6E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6EA9469" w14:textId="77777777" w:rsidR="00C11BF0" w:rsidRDefault="00C11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7EF3" w14:textId="77777777" w:rsidR="00835299" w:rsidRDefault="00835299">
      <w:r>
        <w:separator/>
      </w:r>
    </w:p>
  </w:footnote>
  <w:footnote w:type="continuationSeparator" w:id="0">
    <w:p w14:paraId="43D449A6" w14:textId="77777777" w:rsidR="00835299" w:rsidRDefault="00835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6E54"/>
    <w:multiLevelType w:val="singleLevel"/>
    <w:tmpl w:val="00D96E5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2FE4BA5"/>
    <w:multiLevelType w:val="hybridMultilevel"/>
    <w:tmpl w:val="99863D7C"/>
    <w:lvl w:ilvl="0" w:tplc="2CEA8FAC">
      <w:numFmt w:val="bullet"/>
      <w:lvlText w:val="–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4066460">
      <w:numFmt w:val="bullet"/>
      <w:lvlText w:val="•"/>
      <w:lvlJc w:val="left"/>
      <w:pPr>
        <w:ind w:left="896" w:hanging="240"/>
      </w:pPr>
      <w:rPr>
        <w:rFonts w:hint="default"/>
        <w:lang w:val="vi" w:eastAsia="en-US" w:bidi="ar-SA"/>
      </w:rPr>
    </w:lvl>
    <w:lvl w:ilvl="2" w:tplc="47EA2F4A">
      <w:numFmt w:val="bullet"/>
      <w:lvlText w:val="•"/>
      <w:lvlJc w:val="left"/>
      <w:pPr>
        <w:ind w:left="1692" w:hanging="240"/>
      </w:pPr>
      <w:rPr>
        <w:rFonts w:hint="default"/>
        <w:lang w:val="vi" w:eastAsia="en-US" w:bidi="ar-SA"/>
      </w:rPr>
    </w:lvl>
    <w:lvl w:ilvl="3" w:tplc="9934F496">
      <w:numFmt w:val="bullet"/>
      <w:lvlText w:val="•"/>
      <w:lvlJc w:val="left"/>
      <w:pPr>
        <w:ind w:left="2488" w:hanging="240"/>
      </w:pPr>
      <w:rPr>
        <w:rFonts w:hint="default"/>
        <w:lang w:val="vi" w:eastAsia="en-US" w:bidi="ar-SA"/>
      </w:rPr>
    </w:lvl>
    <w:lvl w:ilvl="4" w:tplc="C18A529C">
      <w:numFmt w:val="bullet"/>
      <w:lvlText w:val="•"/>
      <w:lvlJc w:val="left"/>
      <w:pPr>
        <w:ind w:left="3284" w:hanging="240"/>
      </w:pPr>
      <w:rPr>
        <w:rFonts w:hint="default"/>
        <w:lang w:val="vi" w:eastAsia="en-US" w:bidi="ar-SA"/>
      </w:rPr>
    </w:lvl>
    <w:lvl w:ilvl="5" w:tplc="92D479B0">
      <w:numFmt w:val="bullet"/>
      <w:lvlText w:val="•"/>
      <w:lvlJc w:val="left"/>
      <w:pPr>
        <w:ind w:left="4081" w:hanging="240"/>
      </w:pPr>
      <w:rPr>
        <w:rFonts w:hint="default"/>
        <w:lang w:val="vi" w:eastAsia="en-US" w:bidi="ar-SA"/>
      </w:rPr>
    </w:lvl>
    <w:lvl w:ilvl="6" w:tplc="E44AA974">
      <w:numFmt w:val="bullet"/>
      <w:lvlText w:val="•"/>
      <w:lvlJc w:val="left"/>
      <w:pPr>
        <w:ind w:left="4877" w:hanging="240"/>
      </w:pPr>
      <w:rPr>
        <w:rFonts w:hint="default"/>
        <w:lang w:val="vi" w:eastAsia="en-US" w:bidi="ar-SA"/>
      </w:rPr>
    </w:lvl>
    <w:lvl w:ilvl="7" w:tplc="55446A14">
      <w:numFmt w:val="bullet"/>
      <w:lvlText w:val="•"/>
      <w:lvlJc w:val="left"/>
      <w:pPr>
        <w:ind w:left="5673" w:hanging="240"/>
      </w:pPr>
      <w:rPr>
        <w:rFonts w:hint="default"/>
        <w:lang w:val="vi" w:eastAsia="en-US" w:bidi="ar-SA"/>
      </w:rPr>
    </w:lvl>
    <w:lvl w:ilvl="8" w:tplc="081EC1CE">
      <w:numFmt w:val="bullet"/>
      <w:lvlText w:val="•"/>
      <w:lvlJc w:val="left"/>
      <w:pPr>
        <w:ind w:left="6469" w:hanging="240"/>
      </w:pPr>
      <w:rPr>
        <w:rFonts w:hint="default"/>
        <w:lang w:val="vi" w:eastAsia="en-US" w:bidi="ar-SA"/>
      </w:rPr>
    </w:lvl>
  </w:abstractNum>
  <w:abstractNum w:abstractNumId="2" w15:restartNumberingAfterBreak="0">
    <w:nsid w:val="21D77AD8"/>
    <w:multiLevelType w:val="hybridMultilevel"/>
    <w:tmpl w:val="EE14F916"/>
    <w:lvl w:ilvl="0" w:tplc="9E98D354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7E155D"/>
    <w:multiLevelType w:val="hybridMultilevel"/>
    <w:tmpl w:val="7CC2A450"/>
    <w:lvl w:ilvl="0" w:tplc="0230538C">
      <w:numFmt w:val="bullet"/>
      <w:lvlText w:val="–"/>
      <w:lvlJc w:val="left"/>
      <w:pPr>
        <w:ind w:left="209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578D876">
      <w:numFmt w:val="bullet"/>
      <w:lvlText w:val="•"/>
      <w:lvlJc w:val="left"/>
      <w:pPr>
        <w:ind w:left="896" w:hanging="209"/>
      </w:pPr>
      <w:rPr>
        <w:rFonts w:hint="default"/>
        <w:lang w:val="vi" w:eastAsia="en-US" w:bidi="ar-SA"/>
      </w:rPr>
    </w:lvl>
    <w:lvl w:ilvl="2" w:tplc="D44E6832">
      <w:numFmt w:val="bullet"/>
      <w:lvlText w:val="•"/>
      <w:lvlJc w:val="left"/>
      <w:pPr>
        <w:ind w:left="1692" w:hanging="209"/>
      </w:pPr>
      <w:rPr>
        <w:rFonts w:hint="default"/>
        <w:lang w:val="vi" w:eastAsia="en-US" w:bidi="ar-SA"/>
      </w:rPr>
    </w:lvl>
    <w:lvl w:ilvl="3" w:tplc="D8C0F52A">
      <w:numFmt w:val="bullet"/>
      <w:lvlText w:val="•"/>
      <w:lvlJc w:val="left"/>
      <w:pPr>
        <w:ind w:left="2488" w:hanging="209"/>
      </w:pPr>
      <w:rPr>
        <w:rFonts w:hint="default"/>
        <w:lang w:val="vi" w:eastAsia="en-US" w:bidi="ar-SA"/>
      </w:rPr>
    </w:lvl>
    <w:lvl w:ilvl="4" w:tplc="F524176E">
      <w:numFmt w:val="bullet"/>
      <w:lvlText w:val="•"/>
      <w:lvlJc w:val="left"/>
      <w:pPr>
        <w:ind w:left="3284" w:hanging="209"/>
      </w:pPr>
      <w:rPr>
        <w:rFonts w:hint="default"/>
        <w:lang w:val="vi" w:eastAsia="en-US" w:bidi="ar-SA"/>
      </w:rPr>
    </w:lvl>
    <w:lvl w:ilvl="5" w:tplc="21926880">
      <w:numFmt w:val="bullet"/>
      <w:lvlText w:val="•"/>
      <w:lvlJc w:val="left"/>
      <w:pPr>
        <w:ind w:left="4081" w:hanging="209"/>
      </w:pPr>
      <w:rPr>
        <w:rFonts w:hint="default"/>
        <w:lang w:val="vi" w:eastAsia="en-US" w:bidi="ar-SA"/>
      </w:rPr>
    </w:lvl>
    <w:lvl w:ilvl="6" w:tplc="64684142">
      <w:numFmt w:val="bullet"/>
      <w:lvlText w:val="•"/>
      <w:lvlJc w:val="left"/>
      <w:pPr>
        <w:ind w:left="4877" w:hanging="209"/>
      </w:pPr>
      <w:rPr>
        <w:rFonts w:hint="default"/>
        <w:lang w:val="vi" w:eastAsia="en-US" w:bidi="ar-SA"/>
      </w:rPr>
    </w:lvl>
    <w:lvl w:ilvl="7" w:tplc="E36072E2">
      <w:numFmt w:val="bullet"/>
      <w:lvlText w:val="•"/>
      <w:lvlJc w:val="left"/>
      <w:pPr>
        <w:ind w:left="5673" w:hanging="209"/>
      </w:pPr>
      <w:rPr>
        <w:rFonts w:hint="default"/>
        <w:lang w:val="vi" w:eastAsia="en-US" w:bidi="ar-SA"/>
      </w:rPr>
    </w:lvl>
    <w:lvl w:ilvl="8" w:tplc="DDAA57F6">
      <w:numFmt w:val="bullet"/>
      <w:lvlText w:val="•"/>
      <w:lvlJc w:val="left"/>
      <w:pPr>
        <w:ind w:left="6469" w:hanging="209"/>
      </w:pPr>
      <w:rPr>
        <w:rFonts w:hint="default"/>
        <w:lang w:val="vi" w:eastAsia="en-US" w:bidi="ar-SA"/>
      </w:rPr>
    </w:lvl>
  </w:abstractNum>
  <w:abstractNum w:abstractNumId="4" w15:restartNumberingAfterBreak="0">
    <w:nsid w:val="41BC150A"/>
    <w:multiLevelType w:val="hybridMultilevel"/>
    <w:tmpl w:val="EE78058C"/>
    <w:lvl w:ilvl="0" w:tplc="8FFC2FE0">
      <w:start w:val="1"/>
      <w:numFmt w:val="upperLetter"/>
      <w:lvlText w:val="%1."/>
      <w:lvlJc w:val="left"/>
      <w:pPr>
        <w:ind w:left="1350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28D4C24"/>
    <w:multiLevelType w:val="hybridMultilevel"/>
    <w:tmpl w:val="6A0A5DCC"/>
    <w:lvl w:ilvl="0" w:tplc="DB307EAA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A500F92">
      <w:numFmt w:val="bullet"/>
      <w:lvlText w:val="•"/>
      <w:lvlJc w:val="left"/>
      <w:pPr>
        <w:ind w:left="896" w:hanging="212"/>
      </w:pPr>
      <w:rPr>
        <w:rFonts w:hint="default"/>
        <w:lang w:val="vi" w:eastAsia="en-US" w:bidi="ar-SA"/>
      </w:rPr>
    </w:lvl>
    <w:lvl w:ilvl="2" w:tplc="B8285DCC">
      <w:numFmt w:val="bullet"/>
      <w:lvlText w:val="•"/>
      <w:lvlJc w:val="left"/>
      <w:pPr>
        <w:ind w:left="1692" w:hanging="212"/>
      </w:pPr>
      <w:rPr>
        <w:rFonts w:hint="default"/>
        <w:lang w:val="vi" w:eastAsia="en-US" w:bidi="ar-SA"/>
      </w:rPr>
    </w:lvl>
    <w:lvl w:ilvl="3" w:tplc="EB50F962">
      <w:numFmt w:val="bullet"/>
      <w:lvlText w:val="•"/>
      <w:lvlJc w:val="left"/>
      <w:pPr>
        <w:ind w:left="2488" w:hanging="212"/>
      </w:pPr>
      <w:rPr>
        <w:rFonts w:hint="default"/>
        <w:lang w:val="vi" w:eastAsia="en-US" w:bidi="ar-SA"/>
      </w:rPr>
    </w:lvl>
    <w:lvl w:ilvl="4" w:tplc="D84469E4">
      <w:numFmt w:val="bullet"/>
      <w:lvlText w:val="•"/>
      <w:lvlJc w:val="left"/>
      <w:pPr>
        <w:ind w:left="3284" w:hanging="212"/>
      </w:pPr>
      <w:rPr>
        <w:rFonts w:hint="default"/>
        <w:lang w:val="vi" w:eastAsia="en-US" w:bidi="ar-SA"/>
      </w:rPr>
    </w:lvl>
    <w:lvl w:ilvl="5" w:tplc="E8B4C3F0">
      <w:numFmt w:val="bullet"/>
      <w:lvlText w:val="•"/>
      <w:lvlJc w:val="left"/>
      <w:pPr>
        <w:ind w:left="4081" w:hanging="212"/>
      </w:pPr>
      <w:rPr>
        <w:rFonts w:hint="default"/>
        <w:lang w:val="vi" w:eastAsia="en-US" w:bidi="ar-SA"/>
      </w:rPr>
    </w:lvl>
    <w:lvl w:ilvl="6" w:tplc="5B506214">
      <w:numFmt w:val="bullet"/>
      <w:lvlText w:val="•"/>
      <w:lvlJc w:val="left"/>
      <w:pPr>
        <w:ind w:left="4877" w:hanging="212"/>
      </w:pPr>
      <w:rPr>
        <w:rFonts w:hint="default"/>
        <w:lang w:val="vi" w:eastAsia="en-US" w:bidi="ar-SA"/>
      </w:rPr>
    </w:lvl>
    <w:lvl w:ilvl="7" w:tplc="0B704656">
      <w:numFmt w:val="bullet"/>
      <w:lvlText w:val="•"/>
      <w:lvlJc w:val="left"/>
      <w:pPr>
        <w:ind w:left="5673" w:hanging="212"/>
      </w:pPr>
      <w:rPr>
        <w:rFonts w:hint="default"/>
        <w:lang w:val="vi" w:eastAsia="en-US" w:bidi="ar-SA"/>
      </w:rPr>
    </w:lvl>
    <w:lvl w:ilvl="8" w:tplc="9E94F9A0">
      <w:numFmt w:val="bullet"/>
      <w:lvlText w:val="•"/>
      <w:lvlJc w:val="left"/>
      <w:pPr>
        <w:ind w:left="6469" w:hanging="212"/>
      </w:pPr>
      <w:rPr>
        <w:rFonts w:hint="default"/>
        <w:lang w:val="vi" w:eastAsia="en-US" w:bidi="ar-SA"/>
      </w:rPr>
    </w:lvl>
  </w:abstractNum>
  <w:abstractNum w:abstractNumId="6" w15:restartNumberingAfterBreak="0">
    <w:nsid w:val="77A82896"/>
    <w:multiLevelType w:val="hybridMultilevel"/>
    <w:tmpl w:val="9ECA4CD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242"/>
    <w:rsid w:val="00014AAB"/>
    <w:rsid w:val="00082E78"/>
    <w:rsid w:val="000838BC"/>
    <w:rsid w:val="00085B05"/>
    <w:rsid w:val="000B0F14"/>
    <w:rsid w:val="000B54A0"/>
    <w:rsid w:val="000B5808"/>
    <w:rsid w:val="00115A4F"/>
    <w:rsid w:val="00123956"/>
    <w:rsid w:val="00155CA8"/>
    <w:rsid w:val="001728EA"/>
    <w:rsid w:val="001A6293"/>
    <w:rsid w:val="001D0AF7"/>
    <w:rsid w:val="001D32AC"/>
    <w:rsid w:val="0020457F"/>
    <w:rsid w:val="00215040"/>
    <w:rsid w:val="002225F4"/>
    <w:rsid w:val="002279DD"/>
    <w:rsid w:val="002436E3"/>
    <w:rsid w:val="00246412"/>
    <w:rsid w:val="00270040"/>
    <w:rsid w:val="002771B1"/>
    <w:rsid w:val="00277E07"/>
    <w:rsid w:val="00282A79"/>
    <w:rsid w:val="00286A53"/>
    <w:rsid w:val="00287999"/>
    <w:rsid w:val="002A2DC2"/>
    <w:rsid w:val="002A39D9"/>
    <w:rsid w:val="002C33EE"/>
    <w:rsid w:val="002D172F"/>
    <w:rsid w:val="003229EE"/>
    <w:rsid w:val="003415A3"/>
    <w:rsid w:val="003B64A0"/>
    <w:rsid w:val="003C783B"/>
    <w:rsid w:val="004142D1"/>
    <w:rsid w:val="004369B7"/>
    <w:rsid w:val="00461367"/>
    <w:rsid w:val="00463AEA"/>
    <w:rsid w:val="004945EE"/>
    <w:rsid w:val="004A07A1"/>
    <w:rsid w:val="004A65FD"/>
    <w:rsid w:val="004F5B09"/>
    <w:rsid w:val="005078A0"/>
    <w:rsid w:val="00514EC8"/>
    <w:rsid w:val="00554FAE"/>
    <w:rsid w:val="00571F5E"/>
    <w:rsid w:val="005B260D"/>
    <w:rsid w:val="005C36BB"/>
    <w:rsid w:val="005D5CD8"/>
    <w:rsid w:val="005E0410"/>
    <w:rsid w:val="005E2F42"/>
    <w:rsid w:val="005F1B3F"/>
    <w:rsid w:val="00621786"/>
    <w:rsid w:val="00642ABA"/>
    <w:rsid w:val="00652FFC"/>
    <w:rsid w:val="00671930"/>
    <w:rsid w:val="006958FA"/>
    <w:rsid w:val="006A2C19"/>
    <w:rsid w:val="006B7B7B"/>
    <w:rsid w:val="006D307E"/>
    <w:rsid w:val="006F241B"/>
    <w:rsid w:val="00723CA2"/>
    <w:rsid w:val="0073455A"/>
    <w:rsid w:val="00754347"/>
    <w:rsid w:val="00771814"/>
    <w:rsid w:val="0078506E"/>
    <w:rsid w:val="007859F1"/>
    <w:rsid w:val="00786FB6"/>
    <w:rsid w:val="0079728B"/>
    <w:rsid w:val="007A4E39"/>
    <w:rsid w:val="007F76DE"/>
    <w:rsid w:val="008171DB"/>
    <w:rsid w:val="00820C43"/>
    <w:rsid w:val="008217FA"/>
    <w:rsid w:val="00835299"/>
    <w:rsid w:val="00867290"/>
    <w:rsid w:val="008A1A9F"/>
    <w:rsid w:val="008A38D0"/>
    <w:rsid w:val="008B1FA0"/>
    <w:rsid w:val="008C3811"/>
    <w:rsid w:val="009155BB"/>
    <w:rsid w:val="009219B5"/>
    <w:rsid w:val="00936807"/>
    <w:rsid w:val="00942120"/>
    <w:rsid w:val="00963D25"/>
    <w:rsid w:val="009A17D7"/>
    <w:rsid w:val="009A5995"/>
    <w:rsid w:val="009C21BD"/>
    <w:rsid w:val="009D374E"/>
    <w:rsid w:val="009F7CD9"/>
    <w:rsid w:val="00A20B17"/>
    <w:rsid w:val="00A44C9E"/>
    <w:rsid w:val="00A45D77"/>
    <w:rsid w:val="00A56BE2"/>
    <w:rsid w:val="00A71C6D"/>
    <w:rsid w:val="00AB7DCD"/>
    <w:rsid w:val="00AC0E15"/>
    <w:rsid w:val="00AF688D"/>
    <w:rsid w:val="00B0510A"/>
    <w:rsid w:val="00B44848"/>
    <w:rsid w:val="00B517B2"/>
    <w:rsid w:val="00B52BA7"/>
    <w:rsid w:val="00B62932"/>
    <w:rsid w:val="00B670A0"/>
    <w:rsid w:val="00B8359A"/>
    <w:rsid w:val="00BD2FCA"/>
    <w:rsid w:val="00BE116B"/>
    <w:rsid w:val="00BF2F50"/>
    <w:rsid w:val="00BF6CD9"/>
    <w:rsid w:val="00BF7733"/>
    <w:rsid w:val="00C04594"/>
    <w:rsid w:val="00C07DB6"/>
    <w:rsid w:val="00C11BF0"/>
    <w:rsid w:val="00C37373"/>
    <w:rsid w:val="00C961AD"/>
    <w:rsid w:val="00CF2E6B"/>
    <w:rsid w:val="00D2257B"/>
    <w:rsid w:val="00D35DDD"/>
    <w:rsid w:val="00D56F91"/>
    <w:rsid w:val="00D6044E"/>
    <w:rsid w:val="00D75075"/>
    <w:rsid w:val="00D95AF6"/>
    <w:rsid w:val="00DA6242"/>
    <w:rsid w:val="00DB03FB"/>
    <w:rsid w:val="00E20E78"/>
    <w:rsid w:val="00E511DA"/>
    <w:rsid w:val="00EB3E98"/>
    <w:rsid w:val="00EB5C20"/>
    <w:rsid w:val="00EF47BF"/>
    <w:rsid w:val="00F17E51"/>
    <w:rsid w:val="00F43EF2"/>
    <w:rsid w:val="00F626A2"/>
    <w:rsid w:val="00F71675"/>
    <w:rsid w:val="00F82D5A"/>
    <w:rsid w:val="00F9467B"/>
    <w:rsid w:val="00FA7D66"/>
    <w:rsid w:val="00FC3786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3291"/>
  <w15:docId w15:val="{D9AE8E99-7E14-4B71-BBD8-A710C700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DA62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62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A6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62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DA6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6242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DA6242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DA6242"/>
    <w:rPr>
      <w:rFonts w:ascii=".VnTime" w:eastAsia="Times New Roman" w:hAnsi=".VnTime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rsid w:val="00DA624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A6242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aliases w:val="Char1,Char11,Char111,Char1111,Char11111,Char111111"/>
    <w:basedOn w:val="Normal"/>
    <w:link w:val="FooterChar"/>
    <w:uiPriority w:val="99"/>
    <w:qFormat/>
    <w:rsid w:val="00085B0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qFormat/>
    <w:rsid w:val="00085B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,List Paragraph3"/>
    <w:basedOn w:val="Normal"/>
    <w:link w:val="ListParagraphChar"/>
    <w:uiPriority w:val="34"/>
    <w:qFormat/>
    <w:rsid w:val="00B629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List Paragraph_FS Char,Câu dẫn Char,List Paragraph3 Char"/>
    <w:link w:val="ListParagraph"/>
    <w:uiPriority w:val="34"/>
    <w:qFormat/>
    <w:locked/>
    <w:rsid w:val="00B62932"/>
  </w:style>
  <w:style w:type="character" w:styleId="PlaceholderText">
    <w:name w:val="Placeholder Text"/>
    <w:basedOn w:val="DefaultParagraphFont"/>
    <w:uiPriority w:val="99"/>
    <w:semiHidden/>
    <w:rsid w:val="008B1FA0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963D25"/>
  </w:style>
  <w:style w:type="paragraph" w:customStyle="1" w:styleId="ListParagraph1">
    <w:name w:val="List Paragraph1"/>
    <w:basedOn w:val="Normal"/>
    <w:uiPriority w:val="34"/>
    <w:qFormat/>
    <w:rsid w:val="00963D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963D25"/>
    <w:rPr>
      <w:b/>
      <w:bCs/>
    </w:rPr>
  </w:style>
  <w:style w:type="paragraph" w:customStyle="1" w:styleId="Quote1">
    <w:name w:val="Quote1"/>
    <w:basedOn w:val="Normal"/>
    <w:next w:val="Normal"/>
    <w:uiPriority w:val="29"/>
    <w:qFormat/>
    <w:rsid w:val="00963D25"/>
    <w:pPr>
      <w:spacing w:before="120"/>
      <w:ind w:left="720" w:hanging="720"/>
    </w:pPr>
    <w:rPr>
      <w:rFonts w:ascii="Calibri" w:eastAsia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63D25"/>
    <w:rPr>
      <w:rFonts w:ascii="Calibri" w:hAnsi="Calibri"/>
      <w:i/>
      <w:iCs/>
      <w:color w:val="000000"/>
    </w:rPr>
  </w:style>
  <w:style w:type="table" w:styleId="TableGrid">
    <w:name w:val="Table Grid"/>
    <w:basedOn w:val="TableNormal"/>
    <w:uiPriority w:val="39"/>
    <w:rsid w:val="00963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963D25"/>
    <w:pPr>
      <w:tabs>
        <w:tab w:val="center" w:pos="5580"/>
        <w:tab w:val="right" w:pos="10200"/>
      </w:tabs>
      <w:spacing w:line="276" w:lineRule="auto"/>
      <w:ind w:left="964" w:hanging="964"/>
      <w:jc w:val="both"/>
    </w:pPr>
    <w:rPr>
      <w:rFonts w:eastAsia="Calibri"/>
    </w:rPr>
  </w:style>
  <w:style w:type="character" w:customStyle="1" w:styleId="MTDisplayEquationChar">
    <w:name w:val="MTDisplayEquation Char"/>
    <w:basedOn w:val="DefaultParagraphFont"/>
    <w:link w:val="MTDisplayEquation"/>
    <w:rsid w:val="00963D25"/>
    <w:rPr>
      <w:rFonts w:ascii="Times New Roman" w:eastAsia="Calibri" w:hAnsi="Times New Roman" w:cs="Times New Roman"/>
      <w:sz w:val="24"/>
      <w:szCs w:val="24"/>
    </w:rPr>
  </w:style>
  <w:style w:type="paragraph" w:customStyle="1" w:styleId="Normal0">
    <w:name w:val="Normal_0"/>
    <w:qFormat/>
    <w:rsid w:val="00963D25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63D25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63D25"/>
    <w:rPr>
      <w:rFonts w:ascii="Times New Roman" w:eastAsia="Calibri" w:hAnsi="Times New Roman" w:cs="Times New Roman"/>
      <w:sz w:val="24"/>
    </w:rPr>
  </w:style>
  <w:style w:type="paragraph" w:customStyle="1" w:styleId="paragraph">
    <w:name w:val="paragraph"/>
    <w:basedOn w:val="Normal"/>
    <w:rsid w:val="00963D2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63D25"/>
  </w:style>
  <w:style w:type="character" w:customStyle="1" w:styleId="eop">
    <w:name w:val="eop"/>
    <w:basedOn w:val="DefaultParagraphFont"/>
    <w:rsid w:val="00963D25"/>
  </w:style>
  <w:style w:type="character" w:customStyle="1" w:styleId="tabchar">
    <w:name w:val="tabchar"/>
    <w:basedOn w:val="DefaultParagraphFont"/>
    <w:rsid w:val="00963D25"/>
  </w:style>
  <w:style w:type="paragraph" w:customStyle="1" w:styleId="Normal019">
    <w:name w:val="Normal_0_19"/>
    <w:qFormat/>
    <w:rsid w:val="00963D2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63D25"/>
    <w:pPr>
      <w:spacing w:before="200" w:after="160"/>
      <w:ind w:left="864" w:right="864"/>
      <w:jc w:val="center"/>
    </w:pPr>
    <w:rPr>
      <w:rFonts w:ascii="Calibri" w:eastAsiaTheme="minorHAnsi" w:hAnsi="Calibri" w:cstheme="minorBidi"/>
      <w:i/>
      <w:iCs/>
      <w:color w:val="000000"/>
      <w:sz w:val="22"/>
      <w:szCs w:val="22"/>
    </w:rPr>
  </w:style>
  <w:style w:type="character" w:customStyle="1" w:styleId="QuoteChar1">
    <w:name w:val="Quote Char1"/>
    <w:basedOn w:val="DefaultParagraphFont"/>
    <w:uiPriority w:val="29"/>
    <w:rsid w:val="00963D25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customStyle="1" w:styleId="MC">
    <w:name w:val="ĐỀ MỤC"/>
    <w:basedOn w:val="Normal"/>
    <w:autoRedefine/>
    <w:qFormat/>
    <w:rsid w:val="001A6293"/>
    <w:pPr>
      <w:shd w:val="clear" w:color="auto" w:fill="FFFF00"/>
      <w:spacing w:after="160" w:line="259" w:lineRule="auto"/>
      <w:jc w:val="center"/>
    </w:pPr>
    <w:rPr>
      <w:rFonts w:asciiTheme="majorHAnsi" w:hAnsiTheme="majorHAnsi" w:cstheme="majorHAnsi"/>
      <w:b/>
      <w:bCs/>
      <w:color w:val="0000F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D56F91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NormalWeb">
    <w:name w:val="Normal (Web)"/>
    <w:basedOn w:val="Normal"/>
    <w:uiPriority w:val="99"/>
    <w:semiHidden/>
    <w:unhideWhenUsed/>
    <w:rsid w:val="004A07A1"/>
    <w:pPr>
      <w:spacing w:before="100" w:beforeAutospacing="1" w:after="100" w:afterAutospacing="1"/>
    </w:pPr>
  </w:style>
  <w:style w:type="character" w:customStyle="1" w:styleId="Vnbnnidung2">
    <w:name w:val="Văn bản nội dung (2)_"/>
    <w:link w:val="Vnbnnidung21"/>
    <w:locked/>
    <w:rsid w:val="006B7B7B"/>
    <w:rPr>
      <w:rFonts w:ascii="Arial" w:eastAsia="Arial" w:hAnsi="Arial" w:cs="Arial"/>
      <w:b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6B7B7B"/>
    <w:pPr>
      <w:widowControl w:val="0"/>
      <w:shd w:val="clear" w:color="auto" w:fill="FFFFFF"/>
      <w:spacing w:before="240" w:after="120" w:line="365" w:lineRule="exact"/>
      <w:ind w:hanging="1040"/>
    </w:pPr>
    <w:rPr>
      <w:rFonts w:ascii="Arial" w:eastAsia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38CEC-0D9D-4869-9BF1-9B0E9C35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1056</Words>
  <Characters>6024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2023-08-18T00:57:00Z</dcterms:created>
  <dcterms:modified xsi:type="dcterms:W3CDTF">2023-10-15T15:03:00Z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