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C7F5" w14:textId="77777777" w:rsidR="00135616" w:rsidRPr="00285619" w:rsidRDefault="00135616" w:rsidP="00C6524A">
      <w:pPr>
        <w:spacing w:after="120"/>
        <w:jc w:val="center"/>
        <w:rPr>
          <w:rFonts w:asciiTheme="majorHAnsi" w:eastAsia="Times New Roman" w:hAnsiTheme="majorHAnsi" w:cstheme="majorHAnsi"/>
          <w:b/>
          <w:bCs/>
          <w:sz w:val="28"/>
          <w:szCs w:val="28"/>
          <w:lang w:eastAsia="vi-VN"/>
        </w:rPr>
      </w:pPr>
      <w:r w:rsidRPr="00285619">
        <w:rPr>
          <w:rFonts w:asciiTheme="majorHAnsi" w:hAnsiTheme="majorHAnsi" w:cstheme="majorHAnsi"/>
          <w:b/>
          <w:bCs/>
          <w:iCs/>
          <w:kern w:val="24"/>
          <w:sz w:val="28"/>
          <w:szCs w:val="28"/>
        </w:rPr>
        <w:t>CHƯƠNG 1: TRAO ĐỔI CHẤT HÓA NĂNG LƯỢNG Ở SINH VẬT</w:t>
      </w:r>
      <w:r w:rsidRPr="00285619">
        <w:rPr>
          <w:rFonts w:asciiTheme="majorHAnsi" w:eastAsia="Times New Roman" w:hAnsiTheme="majorHAnsi" w:cstheme="majorHAnsi"/>
          <w:b/>
          <w:bCs/>
          <w:sz w:val="28"/>
          <w:szCs w:val="28"/>
          <w:lang w:eastAsia="vi-VN"/>
        </w:rPr>
        <w:t xml:space="preserve"> </w:t>
      </w:r>
    </w:p>
    <w:p w14:paraId="7CCC2442" w14:textId="39BCBD2A" w:rsidR="004074AA" w:rsidRPr="00285619" w:rsidRDefault="00664643" w:rsidP="00C6524A">
      <w:pPr>
        <w:spacing w:after="120"/>
        <w:jc w:val="center"/>
        <w:rPr>
          <w:rFonts w:asciiTheme="majorHAnsi" w:eastAsia="Times New Roman" w:hAnsiTheme="majorHAnsi" w:cstheme="majorHAnsi"/>
          <w:b/>
          <w:bCs/>
          <w:sz w:val="28"/>
          <w:szCs w:val="28"/>
          <w:lang w:eastAsia="vi-VN"/>
        </w:rPr>
      </w:pPr>
      <w:r w:rsidRPr="00285619">
        <w:rPr>
          <w:rFonts w:asciiTheme="majorHAnsi" w:eastAsia="Times New Roman" w:hAnsiTheme="majorHAnsi" w:cstheme="majorHAnsi"/>
          <w:b/>
          <w:bCs/>
          <w:sz w:val="28"/>
          <w:szCs w:val="28"/>
          <w:lang w:eastAsia="vi-VN"/>
        </w:rPr>
        <w:t xml:space="preserve">BÀI </w:t>
      </w:r>
      <w:r w:rsidR="0071633F" w:rsidRPr="00285619">
        <w:rPr>
          <w:rFonts w:asciiTheme="majorHAnsi" w:eastAsia="Times New Roman" w:hAnsiTheme="majorHAnsi" w:cstheme="majorHAnsi"/>
          <w:b/>
          <w:bCs/>
          <w:sz w:val="28"/>
          <w:szCs w:val="28"/>
          <w:lang w:val="en-US" w:eastAsia="vi-VN"/>
        </w:rPr>
        <w:t>8</w:t>
      </w:r>
      <w:r w:rsidRPr="00285619">
        <w:rPr>
          <w:rFonts w:asciiTheme="majorHAnsi" w:eastAsia="Times New Roman" w:hAnsiTheme="majorHAnsi" w:cstheme="majorHAnsi"/>
          <w:b/>
          <w:bCs/>
          <w:sz w:val="28"/>
          <w:szCs w:val="28"/>
          <w:lang w:eastAsia="vi-VN"/>
        </w:rPr>
        <w:t xml:space="preserve">: </w:t>
      </w:r>
      <w:r w:rsidR="004A4796" w:rsidRPr="00285619">
        <w:rPr>
          <w:rFonts w:asciiTheme="majorHAnsi" w:eastAsia="Times New Roman" w:hAnsiTheme="majorHAnsi" w:cstheme="majorHAnsi"/>
          <w:b/>
          <w:bCs/>
          <w:sz w:val="28"/>
          <w:szCs w:val="28"/>
          <w:lang w:eastAsia="vi-VN"/>
        </w:rPr>
        <w:t>DINH DƯỠNG VÀ TIÊU HÓA Ở ĐỘNG VẬT</w:t>
      </w:r>
    </w:p>
    <w:p w14:paraId="68CD71EE" w14:textId="77777777" w:rsidR="006C49D3" w:rsidRPr="00285619" w:rsidRDefault="006C49D3" w:rsidP="00C6524A">
      <w:pPr>
        <w:autoSpaceDE w:val="0"/>
        <w:autoSpaceDN w:val="0"/>
        <w:adjustRightInd w:val="0"/>
        <w:spacing w:after="120"/>
        <w:rPr>
          <w:rFonts w:asciiTheme="majorHAnsi" w:eastAsia="Times New Roman" w:hAnsiTheme="majorHAnsi" w:cstheme="majorHAnsi"/>
          <w:b/>
          <w:bCs/>
          <w:sz w:val="28"/>
          <w:szCs w:val="28"/>
          <w:lang w:eastAsia="vi-VN"/>
        </w:rPr>
      </w:pPr>
      <w:r w:rsidRPr="00285619">
        <w:rPr>
          <w:rFonts w:asciiTheme="majorHAnsi" w:eastAsia="Times New Roman" w:hAnsiTheme="majorHAnsi" w:cstheme="majorHAnsi"/>
          <w:b/>
          <w:bCs/>
          <w:sz w:val="28"/>
          <w:szCs w:val="28"/>
          <w:lang w:eastAsia="vi-VN"/>
        </w:rPr>
        <w:t>I. KHÁI QUÁT VỀ QUÁ TRÌNH DINH DƯỠNG</w:t>
      </w:r>
    </w:p>
    <w:p w14:paraId="1A5BA71A" w14:textId="77777777" w:rsidR="00342687" w:rsidRDefault="00135616" w:rsidP="00C6524A">
      <w:pPr>
        <w:tabs>
          <w:tab w:val="left" w:pos="12758"/>
        </w:tabs>
        <w:spacing w:after="120"/>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 Động vật là sinh vật dị dưỡng vì: ..……………………………………………………………………………………………………………………………………………………………………………………………………</w:t>
      </w:r>
      <w:r w:rsidR="00342687" w:rsidRPr="00342687">
        <w:rPr>
          <w:rFonts w:asciiTheme="majorHAnsi" w:eastAsia="Times New Roman" w:hAnsiTheme="majorHAnsi" w:cstheme="majorHAnsi"/>
          <w:sz w:val="28"/>
          <w:szCs w:val="28"/>
        </w:rPr>
        <w:t xml:space="preserve"> </w:t>
      </w:r>
      <w:r w:rsidR="00342687" w:rsidRPr="00285619">
        <w:rPr>
          <w:rFonts w:asciiTheme="majorHAnsi" w:eastAsia="Times New Roman" w:hAnsiTheme="majorHAnsi" w:cstheme="majorHAnsi"/>
          <w:sz w:val="28"/>
          <w:szCs w:val="28"/>
        </w:rPr>
        <w:t>…………………………………………………………………………………………………</w:t>
      </w:r>
    </w:p>
    <w:p w14:paraId="1D3DCE8C" w14:textId="5E23B174" w:rsidR="00135616" w:rsidRPr="00285619" w:rsidRDefault="00135616" w:rsidP="00C6524A">
      <w:pPr>
        <w:tabs>
          <w:tab w:val="left" w:pos="12758"/>
        </w:tabs>
        <w:spacing w:after="120"/>
        <w:rPr>
          <w:rFonts w:asciiTheme="majorHAnsi" w:eastAsia="Times New Roman" w:hAnsiTheme="majorHAnsi" w:cstheme="majorHAnsi"/>
          <w:b/>
          <w:bCs/>
          <w:sz w:val="28"/>
          <w:szCs w:val="28"/>
        </w:rPr>
      </w:pPr>
      <w:r w:rsidRPr="00285619">
        <w:rPr>
          <w:rFonts w:asciiTheme="majorHAnsi" w:eastAsia="Times New Roman" w:hAnsiTheme="majorHAnsi" w:cstheme="majorHAnsi"/>
          <w:sz w:val="28"/>
          <w:szCs w:val="28"/>
        </w:rPr>
        <w:t>-</w:t>
      </w:r>
      <w:r w:rsidRPr="00285619">
        <w:rPr>
          <w:rFonts w:asciiTheme="majorHAnsi" w:eastAsia="Times New Roman" w:hAnsiTheme="majorHAnsi" w:cstheme="majorHAnsi"/>
          <w:b/>
          <w:bCs/>
          <w:sz w:val="28"/>
          <w:szCs w:val="28"/>
        </w:rPr>
        <w:t xml:space="preserve"> </w:t>
      </w:r>
      <w:r w:rsidRPr="00285619">
        <w:rPr>
          <w:rFonts w:asciiTheme="majorHAnsi" w:eastAsia="Times New Roman" w:hAnsiTheme="majorHAnsi" w:cstheme="majorHAnsi"/>
          <w:bCs/>
          <w:sz w:val="28"/>
          <w:szCs w:val="28"/>
        </w:rPr>
        <w:t>Quá trình dinh dưỡng gồm các giai đoạn:</w:t>
      </w:r>
    </w:p>
    <w:p w14:paraId="1E11BAA5" w14:textId="4B77D26A" w:rsidR="00916240" w:rsidRDefault="00916240" w:rsidP="00C6524A">
      <w:pPr>
        <w:tabs>
          <w:tab w:val="left" w:pos="12758"/>
        </w:tabs>
        <w:spacing w:after="120"/>
        <w:jc w:val="both"/>
        <w:rPr>
          <w:rFonts w:asciiTheme="majorHAnsi" w:eastAsia="Times New Roman" w:hAnsiTheme="majorHAnsi" w:cstheme="majorHAnsi"/>
          <w:sz w:val="28"/>
          <w:szCs w:val="28"/>
        </w:rPr>
      </w:pPr>
      <w:r w:rsidRPr="00916240">
        <w:rPr>
          <w:rFonts w:asciiTheme="majorHAnsi" w:eastAsia="Times New Roman" w:hAnsiTheme="majorHAnsi" w:cstheme="majorHAnsi"/>
          <w:sz w:val="28"/>
          <w:szCs w:val="28"/>
        </w:rPr>
        <w:t xml:space="preserve">Lấy thức ăn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Hấp thụ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 </w:t>
      </w:r>
      <w:r w:rsidR="00342687" w:rsidRPr="00342687">
        <w:rPr>
          <w:rFonts w:asciiTheme="majorHAnsi" w:eastAsia="Times New Roman" w:hAnsiTheme="majorHAnsi" w:cstheme="majorHAnsi"/>
          <w:sz w:val="28"/>
          <w:szCs w:val="28"/>
        </w:rPr>
        <w:sym w:font="Wingdings" w:char="F0E0"/>
      </w:r>
      <w:r w:rsidRPr="00916240">
        <w:rPr>
          <w:rFonts w:asciiTheme="majorHAnsi" w:eastAsia="Times New Roman" w:hAnsiTheme="majorHAnsi" w:cstheme="majorHAnsi"/>
          <w:sz w:val="28"/>
          <w:szCs w:val="28"/>
        </w:rPr>
        <w:t xml:space="preserve"> .............</w:t>
      </w:r>
    </w:p>
    <w:p w14:paraId="410E2EA9" w14:textId="5E668539" w:rsidR="00135616" w:rsidRPr="00285619" w:rsidRDefault="00135616" w:rsidP="00C6524A">
      <w:pPr>
        <w:tabs>
          <w:tab w:val="left" w:pos="12758"/>
        </w:tabs>
        <w:spacing w:after="120"/>
        <w:jc w:val="both"/>
        <w:rPr>
          <w:rFonts w:asciiTheme="majorHAnsi" w:hAnsiTheme="majorHAnsi" w:cstheme="majorHAnsi"/>
          <w:bCs/>
          <w:kern w:val="24"/>
          <w:sz w:val="28"/>
          <w:szCs w:val="28"/>
        </w:rPr>
      </w:pPr>
      <w:r w:rsidRPr="00285619">
        <w:rPr>
          <w:rFonts w:asciiTheme="majorHAnsi" w:hAnsiTheme="majorHAnsi" w:cstheme="majorHAnsi"/>
          <w:bCs/>
          <w:kern w:val="24"/>
          <w:sz w:val="28"/>
          <w:szCs w:val="28"/>
        </w:rPr>
        <w:t>- Đặc điểm của các giai đoạn quá trình dinh dưỡng ở động vật:</w:t>
      </w:r>
    </w:p>
    <w:p w14:paraId="0DA8793F"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3402DF9"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203052E5"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78E8DFD3"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8DF8A2E"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2C4C92C"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2667B3E"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092E6B2"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EA90717"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581E1AF" w14:textId="77777777" w:rsidR="00C6524A"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CC79083" w14:textId="23B6C089" w:rsidR="008566A6" w:rsidRPr="00285619" w:rsidRDefault="008566A6" w:rsidP="00C6524A">
      <w:pPr>
        <w:spacing w:after="120"/>
        <w:ind w:firstLine="284"/>
        <w:jc w:val="both"/>
        <w:rPr>
          <w:rFonts w:asciiTheme="majorHAnsi" w:eastAsia="Times New Roman" w:hAnsiTheme="majorHAnsi" w:cstheme="majorHAnsi"/>
          <w:b/>
          <w:bCs/>
          <w:i/>
          <w:iCs/>
          <w:sz w:val="28"/>
          <w:szCs w:val="28"/>
          <w:lang w:val="en-US" w:eastAsia="vi-VN"/>
        </w:rPr>
      </w:pPr>
      <w:r w:rsidRPr="00285619">
        <w:rPr>
          <w:rFonts w:asciiTheme="majorHAnsi" w:eastAsia="Times New Roman" w:hAnsiTheme="majorHAnsi" w:cstheme="majorHAnsi"/>
          <w:b/>
          <w:bCs/>
          <w:i/>
          <w:iCs/>
          <w:sz w:val="28"/>
          <w:szCs w:val="28"/>
          <w:lang w:val="en-US" w:eastAsia="vi-VN"/>
        </w:rPr>
        <w:t>GHI NHỚ KIẾN THỨC</w:t>
      </w:r>
    </w:p>
    <w:tbl>
      <w:tblPr>
        <w:tblStyle w:val="TableGrid"/>
        <w:tblW w:w="10621" w:type="dxa"/>
        <w:tblInd w:w="137" w:type="dxa"/>
        <w:tblLook w:val="04A0" w:firstRow="1" w:lastRow="0" w:firstColumn="1" w:lastColumn="0" w:noHBand="0" w:noVBand="1"/>
      </w:tblPr>
      <w:tblGrid>
        <w:gridCol w:w="10621"/>
      </w:tblGrid>
      <w:tr w:rsidR="00285619" w:rsidRPr="00285619" w14:paraId="3034F08A" w14:textId="77777777" w:rsidTr="0071633F">
        <w:tc>
          <w:tcPr>
            <w:tcW w:w="10621" w:type="dxa"/>
            <w:shd w:val="clear" w:color="auto" w:fill="auto"/>
          </w:tcPr>
          <w:p w14:paraId="63249D32" w14:textId="77777777" w:rsidR="00135616" w:rsidRPr="00285619" w:rsidRDefault="00135616" w:rsidP="00C6524A">
            <w:pPr>
              <w:spacing w:after="120" w:line="276" w:lineRule="auto"/>
              <w:jc w:val="both"/>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I. Khái quát về quá trình dinh dưỡng</w:t>
            </w:r>
          </w:p>
          <w:p w14:paraId="0EAF6E32" w14:textId="77777777" w:rsidR="00135616" w:rsidRPr="00285619" w:rsidRDefault="00135616" w:rsidP="00C6524A">
            <w:pPr>
              <w:pStyle w:val="ListParagraph"/>
              <w:numPr>
                <w:ilvl w:val="0"/>
                <w:numId w:val="9"/>
              </w:numPr>
              <w:spacing w:after="120" w:line="276" w:lineRule="auto"/>
              <w:ind w:left="0" w:firstLine="360"/>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Động vật là các sinh vật dị dưỡng, chúng chỉ có thể tồn tại và phát triển nhờ lấy các chất dinh dưỡng từ môi trường bên ngoài dưới dạng thức ăn.</w:t>
            </w:r>
          </w:p>
          <w:p w14:paraId="4506C80A" w14:textId="5C32B2BD" w:rsidR="00B95F29" w:rsidRPr="00285619" w:rsidRDefault="00135616" w:rsidP="00C6524A">
            <w:pPr>
              <w:pStyle w:val="ListParagraph"/>
              <w:numPr>
                <w:ilvl w:val="0"/>
                <w:numId w:val="9"/>
              </w:numPr>
              <w:spacing w:after="120" w:line="276" w:lineRule="auto"/>
              <w:ind w:left="0" w:firstLine="360"/>
              <w:rPr>
                <w:rFonts w:asciiTheme="majorHAnsi" w:eastAsia="Times New Roman" w:hAnsiTheme="majorHAnsi" w:cstheme="majorHAnsi"/>
                <w:bCs/>
                <w:sz w:val="28"/>
                <w:szCs w:val="28"/>
              </w:rPr>
            </w:pPr>
            <w:r w:rsidRPr="00D76D03">
              <w:rPr>
                <w:rFonts w:asciiTheme="majorHAnsi" w:eastAsia="Times New Roman" w:hAnsiTheme="majorHAnsi" w:cstheme="majorHAnsi"/>
                <w:sz w:val="28"/>
                <w:szCs w:val="28"/>
              </w:rPr>
              <w:t>Quá trình dinh dưỡng gồm các giai đoạn</w:t>
            </w:r>
            <w:r w:rsidRPr="00285619">
              <w:rPr>
                <w:rFonts w:asciiTheme="majorHAnsi" w:eastAsia="Times New Roman" w:hAnsiTheme="majorHAnsi" w:cstheme="majorHAnsi"/>
                <w:b/>
                <w:bCs/>
                <w:sz w:val="28"/>
                <w:szCs w:val="28"/>
              </w:rPr>
              <w:t xml:space="preserve">: </w:t>
            </w:r>
            <w:r w:rsidRPr="00285619">
              <w:rPr>
                <w:rFonts w:asciiTheme="majorHAnsi" w:eastAsia="Times New Roman" w:hAnsiTheme="majorHAnsi" w:cstheme="majorHAnsi"/>
                <w:bCs/>
                <w:sz w:val="28"/>
                <w:szCs w:val="28"/>
              </w:rPr>
              <w:t>Lấy thức ăn, tiêu hóa, hấp thụ, đồng hóa và đào thải các chất.</w:t>
            </w:r>
          </w:p>
        </w:tc>
      </w:tr>
    </w:tbl>
    <w:p w14:paraId="2EB40F9C" w14:textId="677EC2BD" w:rsidR="008566A6" w:rsidRPr="00285619" w:rsidRDefault="006C49D3" w:rsidP="00C6524A">
      <w:pPr>
        <w:spacing w:after="120"/>
        <w:rPr>
          <w:rFonts w:asciiTheme="majorHAnsi" w:eastAsia="Times New Roman" w:hAnsiTheme="majorHAnsi" w:cstheme="majorHAnsi"/>
          <w:b/>
          <w:bCs/>
          <w:sz w:val="28"/>
          <w:szCs w:val="28"/>
          <w:lang w:eastAsia="vi-VN"/>
        </w:rPr>
      </w:pPr>
      <w:r w:rsidRPr="00285619">
        <w:rPr>
          <w:rFonts w:asciiTheme="majorHAnsi" w:eastAsia="Times New Roman" w:hAnsiTheme="majorHAnsi" w:cstheme="majorHAnsi"/>
          <w:b/>
          <w:bCs/>
          <w:sz w:val="28"/>
          <w:szCs w:val="28"/>
          <w:lang w:eastAsia="vi-VN"/>
        </w:rPr>
        <w:t>II. CÁC HÌNH THỨC TIÊU HOÁ Ở ĐỘNG VẬT</w:t>
      </w:r>
    </w:p>
    <w:p w14:paraId="6EC47A63" w14:textId="3B7935B2" w:rsidR="00135616" w:rsidRPr="00285619" w:rsidRDefault="00135616" w:rsidP="00C6524A">
      <w:pPr>
        <w:tabs>
          <w:tab w:val="left" w:pos="12758"/>
        </w:tabs>
        <w:spacing w:after="120"/>
        <w:jc w:val="both"/>
        <w:rPr>
          <w:rFonts w:asciiTheme="majorHAnsi" w:hAnsiTheme="majorHAnsi" w:cstheme="majorHAnsi"/>
          <w:b/>
          <w:bCs/>
          <w:kern w:val="24"/>
          <w:sz w:val="28"/>
          <w:szCs w:val="28"/>
        </w:rPr>
      </w:pPr>
      <w:r w:rsidRPr="00285619">
        <w:rPr>
          <w:rFonts w:asciiTheme="majorHAnsi" w:hAnsiTheme="majorHAnsi" w:cstheme="majorHAnsi"/>
          <w:b/>
          <w:bCs/>
          <w:kern w:val="24"/>
          <w:sz w:val="28"/>
          <w:szCs w:val="28"/>
        </w:rPr>
        <w:t>1.</w:t>
      </w:r>
      <w:r w:rsidR="00C6524A" w:rsidRPr="00285619">
        <w:rPr>
          <w:rFonts w:asciiTheme="majorHAnsi" w:hAnsiTheme="majorHAnsi" w:cstheme="majorHAnsi"/>
          <w:b/>
          <w:bCs/>
          <w:kern w:val="24"/>
          <w:sz w:val="28"/>
          <w:szCs w:val="28"/>
        </w:rPr>
        <w:t xml:space="preserve"> </w:t>
      </w:r>
      <w:r w:rsidRPr="00285619">
        <w:rPr>
          <w:rFonts w:asciiTheme="majorHAnsi" w:hAnsiTheme="majorHAnsi" w:cstheme="majorHAnsi"/>
          <w:b/>
          <w:bCs/>
          <w:kern w:val="24"/>
          <w:sz w:val="28"/>
          <w:szCs w:val="28"/>
        </w:rPr>
        <w:t>Tiêu hóa ở động vật chưa có cơ quan tiêu hóa</w:t>
      </w:r>
    </w:p>
    <w:p w14:paraId="02980F85"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Đại diện của động vật chưa có cơ quan tiêu hóa:</w:t>
      </w:r>
    </w:p>
    <w:p w14:paraId="1E9815FE" w14:textId="409C34A9"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B907F5A" w14:textId="439D210B"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01727485"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Hình thức tiêu hóa ở bọt biển:</w:t>
      </w:r>
    </w:p>
    <w:p w14:paraId="35E22C53" w14:textId="40CB3236"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noProof/>
          <w:sz w:val="28"/>
          <w:szCs w:val="28"/>
        </w:rPr>
        <w:lastRenderedPageBreak/>
        <w:drawing>
          <wp:inline distT="0" distB="0" distL="0" distR="0" wp14:anchorId="4E521516" wp14:editId="68BCD7A1">
            <wp:extent cx="4362559" cy="2039815"/>
            <wp:effectExtent l="0" t="0" r="0" b="0"/>
            <wp:docPr id="586086812" name="Picture 1" descr="Giải Sinh học 11 trang 40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inh học 11 trang 40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8405" cy="2056576"/>
                    </a:xfrm>
                    <a:prstGeom prst="rect">
                      <a:avLst/>
                    </a:prstGeom>
                    <a:noFill/>
                    <a:ln>
                      <a:noFill/>
                    </a:ln>
                  </pic:spPr>
                </pic:pic>
              </a:graphicData>
            </a:graphic>
          </wp:inline>
        </w:drawing>
      </w:r>
    </w:p>
    <w:p w14:paraId="7C1016D6" w14:textId="1FC6E9F0"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b/>
          <w:bCs/>
          <w:i/>
          <w:iCs/>
          <w:sz w:val="28"/>
          <w:szCs w:val="28"/>
          <w:lang w:eastAsia="vi-VN" w:bidi="vi-VN"/>
        </w:rPr>
        <w:t>Hình 8.1.</w:t>
      </w:r>
      <w:r w:rsidRPr="00285619">
        <w:rPr>
          <w:rFonts w:asciiTheme="majorHAnsi" w:hAnsiTheme="majorHAnsi" w:cstheme="majorHAnsi"/>
          <w:b/>
          <w:bCs/>
          <w:sz w:val="28"/>
          <w:szCs w:val="28"/>
          <w:lang w:eastAsia="vi-VN" w:bidi="vi-VN"/>
        </w:rPr>
        <w:t xml:space="preserve"> </w:t>
      </w:r>
      <w:r w:rsidRPr="00285619">
        <w:rPr>
          <w:rFonts w:asciiTheme="majorHAnsi" w:hAnsiTheme="majorHAnsi" w:cstheme="majorHAnsi"/>
          <w:sz w:val="28"/>
          <w:szCs w:val="28"/>
          <w:lang w:eastAsia="vi-VN" w:bidi="vi-VN"/>
        </w:rPr>
        <w:t>Tiêu hóa nội bào ở bọt biển</w:t>
      </w:r>
      <w:r w:rsidRPr="00285619">
        <w:rPr>
          <w:rFonts w:asciiTheme="majorHAnsi" w:hAnsiTheme="majorHAnsi" w:cstheme="majorHAnsi"/>
          <w:sz w:val="28"/>
          <w:szCs w:val="28"/>
        </w:rPr>
        <w:t xml:space="preserve"> 1…………………………………………………………………………………………………</w:t>
      </w:r>
    </w:p>
    <w:p w14:paraId="10491378" w14:textId="50A44C35"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2.…………………………………………………………………………………………………</w:t>
      </w:r>
    </w:p>
    <w:p w14:paraId="369973AD" w14:textId="39E2162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3…………………………………………………………………………………………………</w:t>
      </w:r>
    </w:p>
    <w:p w14:paraId="37F7890B" w14:textId="39EA853C"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4…………………………………………………………………………………………………</w:t>
      </w:r>
    </w:p>
    <w:p w14:paraId="5EEC6996" w14:textId="28ECA452"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5…………………………………………………………………………………………………</w:t>
      </w:r>
    </w:p>
    <w:p w14:paraId="562E6020" w14:textId="42BBD8CE" w:rsidR="00135616" w:rsidRPr="00285619" w:rsidRDefault="00135616" w:rsidP="00C6524A">
      <w:pPr>
        <w:spacing w:after="120"/>
        <w:rPr>
          <w:rFonts w:asciiTheme="majorHAnsi" w:hAnsiTheme="majorHAnsi" w:cstheme="majorHAnsi"/>
          <w:b/>
          <w:bCs/>
          <w:kern w:val="24"/>
          <w:sz w:val="28"/>
          <w:szCs w:val="28"/>
        </w:rPr>
      </w:pPr>
      <w:r w:rsidRPr="00285619">
        <w:rPr>
          <w:rFonts w:asciiTheme="majorHAnsi" w:hAnsiTheme="majorHAnsi" w:cstheme="majorHAnsi"/>
          <w:b/>
          <w:bCs/>
          <w:kern w:val="24"/>
          <w:sz w:val="28"/>
          <w:szCs w:val="28"/>
        </w:rPr>
        <w:t>2.</w:t>
      </w:r>
      <w:r w:rsidR="00C6524A" w:rsidRPr="00285619">
        <w:rPr>
          <w:rFonts w:asciiTheme="majorHAnsi" w:hAnsiTheme="majorHAnsi" w:cstheme="majorHAnsi"/>
          <w:b/>
          <w:bCs/>
          <w:kern w:val="24"/>
          <w:sz w:val="28"/>
          <w:szCs w:val="28"/>
        </w:rPr>
        <w:t xml:space="preserve"> </w:t>
      </w:r>
      <w:r w:rsidRPr="00285619">
        <w:rPr>
          <w:rFonts w:asciiTheme="majorHAnsi" w:hAnsiTheme="majorHAnsi" w:cstheme="majorHAnsi"/>
          <w:b/>
          <w:bCs/>
          <w:kern w:val="24"/>
          <w:sz w:val="28"/>
          <w:szCs w:val="28"/>
        </w:rPr>
        <w:t>Tiêu hóa ở động vật có túi tiêu hóa</w:t>
      </w:r>
    </w:p>
    <w:p w14:paraId="4C2AA23C"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b/>
          <w:sz w:val="28"/>
          <w:szCs w:val="28"/>
        </w:rPr>
        <w:t>-</w:t>
      </w:r>
      <w:r w:rsidRPr="00285619">
        <w:rPr>
          <w:rFonts w:asciiTheme="majorHAnsi" w:hAnsiTheme="majorHAnsi" w:cstheme="majorHAnsi"/>
          <w:sz w:val="28"/>
          <w:szCs w:val="28"/>
        </w:rPr>
        <w:t xml:space="preserve"> Đại diện của động vật có túi tiêu hóa:</w:t>
      </w:r>
    </w:p>
    <w:p w14:paraId="1A9EC63E" w14:textId="4BE2DE8E"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8280852" w14:textId="5980CE9E"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2D41CCA" w14:textId="137BC59D"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Cấu tạo của túi tiêu hóa điển hình ở thủy tức:</w:t>
      </w:r>
    </w:p>
    <w:p w14:paraId="2B77B7EF"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2AD820B8"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E61338B" w14:textId="3D8365DB"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725DFC53" w14:textId="7C79870F"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Hình thức tiêu hóa ở thủy </w:t>
      </w:r>
      <w:r w:rsidR="00D76D03">
        <w:rPr>
          <w:rFonts w:asciiTheme="majorHAnsi" w:hAnsiTheme="majorHAnsi" w:cstheme="majorHAnsi"/>
          <w:sz w:val="28"/>
          <w:szCs w:val="28"/>
        </w:rPr>
        <w:t>tức:</w:t>
      </w:r>
    </w:p>
    <w:p w14:paraId="265A63ED" w14:textId="77777777" w:rsidR="00C6524A"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noProof/>
          <w:sz w:val="28"/>
          <w:szCs w:val="28"/>
        </w:rPr>
        <w:drawing>
          <wp:inline distT="0" distB="0" distL="0" distR="0" wp14:anchorId="35EC486A" wp14:editId="6455CDB8">
            <wp:extent cx="3138854" cy="2189019"/>
            <wp:effectExtent l="0" t="0" r="4445" b="1905"/>
            <wp:docPr id="2026424956" name="Picture 2" descr="Ở động vật có những hình thức tiêu hóa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Ở động vật có những hình thức tiêu hóa nà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2641" cy="2212582"/>
                    </a:xfrm>
                    <a:prstGeom prst="rect">
                      <a:avLst/>
                    </a:prstGeom>
                    <a:noFill/>
                    <a:ln>
                      <a:noFill/>
                    </a:ln>
                  </pic:spPr>
                </pic:pic>
              </a:graphicData>
            </a:graphic>
          </wp:inline>
        </w:drawing>
      </w:r>
    </w:p>
    <w:p w14:paraId="5E3D9141" w14:textId="77777777" w:rsidR="00C6524A" w:rsidRPr="00285619" w:rsidRDefault="00C6524A" w:rsidP="00C6524A">
      <w:pPr>
        <w:spacing w:after="120"/>
        <w:rPr>
          <w:rFonts w:asciiTheme="majorHAnsi" w:hAnsiTheme="majorHAnsi" w:cstheme="majorHAnsi"/>
          <w:sz w:val="28"/>
          <w:szCs w:val="28"/>
        </w:rPr>
      </w:pPr>
    </w:p>
    <w:p w14:paraId="298A4B28" w14:textId="74B85263"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lastRenderedPageBreak/>
        <w:t>1…………………………………………………………………………………………………</w:t>
      </w:r>
    </w:p>
    <w:p w14:paraId="3972114D"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2.…………………………………………………………………………………………………</w:t>
      </w:r>
    </w:p>
    <w:p w14:paraId="680E93A8"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3…………………………………………………………………………………………………</w:t>
      </w:r>
    </w:p>
    <w:p w14:paraId="12438853"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4…………………………………………………………………………………………………</w:t>
      </w:r>
    </w:p>
    <w:p w14:paraId="43D18808" w14:textId="77777777"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5…………………………………………………………………………………………………</w:t>
      </w:r>
    </w:p>
    <w:p w14:paraId="6E5C3088" w14:textId="4F7D73B4"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6…………………………………………………………………………………………………</w:t>
      </w:r>
    </w:p>
    <w:p w14:paraId="42CE3E7C"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 Phân biệt tiêu hóa nội bào và tiêu hóa ngoại bào.</w:t>
      </w:r>
    </w:p>
    <w:tbl>
      <w:tblPr>
        <w:tblW w:w="9769" w:type="dxa"/>
        <w:tblInd w:w="-5" w:type="dxa"/>
        <w:tblLayout w:type="fixed"/>
        <w:tblCellMar>
          <w:left w:w="0" w:type="dxa"/>
          <w:right w:w="0" w:type="dxa"/>
        </w:tblCellMar>
        <w:tblLook w:val="0000" w:firstRow="0" w:lastRow="0" w:firstColumn="0" w:lastColumn="0" w:noHBand="0" w:noVBand="0"/>
      </w:tblPr>
      <w:tblGrid>
        <w:gridCol w:w="4853"/>
        <w:gridCol w:w="4916"/>
      </w:tblGrid>
      <w:tr w:rsidR="00285619" w:rsidRPr="00B45AF9" w14:paraId="15A4BF1C" w14:textId="77777777" w:rsidTr="007D2744">
        <w:trPr>
          <w:trHeight w:val="415"/>
        </w:trPr>
        <w:tc>
          <w:tcPr>
            <w:tcW w:w="4853" w:type="dxa"/>
            <w:tcBorders>
              <w:top w:val="single" w:sz="4" w:space="0" w:color="auto"/>
              <w:left w:val="single" w:sz="4" w:space="0" w:color="auto"/>
              <w:bottom w:val="nil"/>
              <w:right w:val="nil"/>
            </w:tcBorders>
            <w:shd w:val="clear" w:color="auto" w:fill="D9DADC"/>
            <w:vAlign w:val="bottom"/>
          </w:tcPr>
          <w:p w14:paraId="1E3C0BB1" w14:textId="77777777" w:rsidR="007D2744" w:rsidRPr="00B45AF9" w:rsidRDefault="007D2744" w:rsidP="00C6524A">
            <w:pPr>
              <w:pStyle w:val="NormalWeb"/>
              <w:shd w:val="clear" w:color="auto" w:fill="FFFFFF"/>
              <w:spacing w:before="0" w:beforeAutospacing="0" w:after="120" w:afterAutospacing="0" w:line="276" w:lineRule="auto"/>
              <w:jc w:val="center"/>
              <w:rPr>
                <w:rFonts w:asciiTheme="majorHAnsi" w:hAnsiTheme="majorHAnsi" w:cstheme="majorHAnsi"/>
                <w:b/>
                <w:bCs/>
                <w:kern w:val="24"/>
                <w:sz w:val="28"/>
                <w:szCs w:val="28"/>
              </w:rPr>
            </w:pPr>
            <w:r w:rsidRPr="00B45AF9">
              <w:rPr>
                <w:rFonts w:asciiTheme="majorHAnsi" w:hAnsiTheme="majorHAnsi" w:cstheme="majorHAnsi"/>
                <w:b/>
                <w:bCs/>
                <w:kern w:val="24"/>
                <w:sz w:val="28"/>
                <w:szCs w:val="28"/>
              </w:rPr>
              <w:t>Tiêu hoá nội bào</w:t>
            </w:r>
          </w:p>
        </w:tc>
        <w:tc>
          <w:tcPr>
            <w:tcW w:w="4916" w:type="dxa"/>
            <w:tcBorders>
              <w:top w:val="single" w:sz="4" w:space="0" w:color="auto"/>
              <w:left w:val="single" w:sz="4" w:space="0" w:color="auto"/>
              <w:bottom w:val="nil"/>
              <w:right w:val="single" w:sz="4" w:space="0" w:color="auto"/>
            </w:tcBorders>
            <w:shd w:val="clear" w:color="auto" w:fill="D9DADC"/>
            <w:vAlign w:val="bottom"/>
          </w:tcPr>
          <w:p w14:paraId="009956D4" w14:textId="77777777" w:rsidR="007D2744" w:rsidRPr="00B45AF9" w:rsidRDefault="007D2744" w:rsidP="00C6524A">
            <w:pPr>
              <w:pStyle w:val="NormalWeb"/>
              <w:shd w:val="clear" w:color="auto" w:fill="FFFFFF"/>
              <w:spacing w:before="0" w:beforeAutospacing="0" w:after="120" w:afterAutospacing="0" w:line="276" w:lineRule="auto"/>
              <w:jc w:val="center"/>
              <w:rPr>
                <w:rFonts w:asciiTheme="majorHAnsi" w:hAnsiTheme="majorHAnsi" w:cstheme="majorHAnsi"/>
                <w:b/>
                <w:bCs/>
                <w:kern w:val="24"/>
                <w:sz w:val="28"/>
                <w:szCs w:val="28"/>
              </w:rPr>
            </w:pPr>
            <w:r w:rsidRPr="00B45AF9">
              <w:rPr>
                <w:rFonts w:asciiTheme="majorHAnsi" w:hAnsiTheme="majorHAnsi" w:cstheme="majorHAnsi"/>
                <w:b/>
                <w:bCs/>
                <w:kern w:val="24"/>
                <w:sz w:val="28"/>
                <w:szCs w:val="28"/>
              </w:rPr>
              <w:t>Tiêu hoá ngoại bào</w:t>
            </w:r>
          </w:p>
        </w:tc>
      </w:tr>
      <w:tr w:rsidR="00285619" w:rsidRPr="00B45AF9" w14:paraId="3FD27F91" w14:textId="77777777" w:rsidTr="007D2744">
        <w:trPr>
          <w:trHeight w:val="655"/>
        </w:trPr>
        <w:tc>
          <w:tcPr>
            <w:tcW w:w="4853" w:type="dxa"/>
            <w:tcBorders>
              <w:top w:val="single" w:sz="4" w:space="0" w:color="auto"/>
              <w:left w:val="single" w:sz="4" w:space="0" w:color="auto"/>
              <w:bottom w:val="nil"/>
              <w:right w:val="nil"/>
            </w:tcBorders>
            <w:shd w:val="clear" w:color="auto" w:fill="FFFFFF"/>
            <w:vAlign w:val="bottom"/>
          </w:tcPr>
          <w:p w14:paraId="6C446292" w14:textId="4929DBAB"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16" w:type="dxa"/>
            <w:tcBorders>
              <w:top w:val="single" w:sz="4" w:space="0" w:color="auto"/>
              <w:left w:val="single" w:sz="4" w:space="0" w:color="auto"/>
              <w:bottom w:val="nil"/>
              <w:right w:val="single" w:sz="4" w:space="0" w:color="auto"/>
            </w:tcBorders>
            <w:shd w:val="clear" w:color="auto" w:fill="FFFFFF"/>
            <w:vAlign w:val="bottom"/>
          </w:tcPr>
          <w:p w14:paraId="168678BC" w14:textId="35523C31"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B45AF9" w14:paraId="5A0ED78E" w14:textId="77777777" w:rsidTr="007D2744">
        <w:trPr>
          <w:trHeight w:val="1429"/>
        </w:trPr>
        <w:tc>
          <w:tcPr>
            <w:tcW w:w="4853" w:type="dxa"/>
            <w:tcBorders>
              <w:top w:val="single" w:sz="4" w:space="0" w:color="auto"/>
              <w:left w:val="single" w:sz="4" w:space="0" w:color="auto"/>
              <w:bottom w:val="single" w:sz="4" w:space="0" w:color="auto"/>
              <w:right w:val="nil"/>
            </w:tcBorders>
            <w:shd w:val="clear" w:color="auto" w:fill="FFFFFF"/>
            <w:vAlign w:val="bottom"/>
          </w:tcPr>
          <w:p w14:paraId="0974AB28" w14:textId="6E45992A"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16" w:type="dxa"/>
            <w:tcBorders>
              <w:top w:val="single" w:sz="4" w:space="0" w:color="auto"/>
              <w:left w:val="single" w:sz="4" w:space="0" w:color="auto"/>
              <w:bottom w:val="single" w:sz="4" w:space="0" w:color="auto"/>
              <w:right w:val="single" w:sz="4" w:space="0" w:color="auto"/>
            </w:tcBorders>
            <w:shd w:val="clear" w:color="auto" w:fill="FFFFFF"/>
            <w:vAlign w:val="bottom"/>
          </w:tcPr>
          <w:p w14:paraId="5BD6C9F6" w14:textId="4BEC2924" w:rsidR="007D2744" w:rsidRPr="00B45AF9" w:rsidRDefault="007D2744"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r>
    </w:tbl>
    <w:p w14:paraId="4BD08623" w14:textId="77777777" w:rsidR="00135616" w:rsidRPr="00285619" w:rsidRDefault="00135616" w:rsidP="00C6524A">
      <w:pPr>
        <w:tabs>
          <w:tab w:val="left" w:pos="12758"/>
        </w:tabs>
        <w:spacing w:after="120"/>
        <w:jc w:val="both"/>
        <w:rPr>
          <w:rFonts w:asciiTheme="majorHAnsi" w:hAnsiTheme="majorHAnsi" w:cstheme="majorHAnsi"/>
          <w:b/>
          <w:bCs/>
          <w:kern w:val="24"/>
          <w:sz w:val="28"/>
          <w:szCs w:val="28"/>
        </w:rPr>
      </w:pPr>
      <w:r w:rsidRPr="00285619">
        <w:rPr>
          <w:rFonts w:asciiTheme="majorHAnsi" w:hAnsiTheme="majorHAnsi" w:cstheme="majorHAnsi"/>
          <w:b/>
          <w:bCs/>
          <w:kern w:val="24"/>
          <w:sz w:val="28"/>
          <w:szCs w:val="28"/>
        </w:rPr>
        <w:t>3.Tiêu hóa ở động vật có ống tiêu hóa</w:t>
      </w:r>
    </w:p>
    <w:p w14:paraId="19B6C116"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b/>
          <w:sz w:val="28"/>
          <w:szCs w:val="28"/>
        </w:rPr>
        <w:t xml:space="preserve">- </w:t>
      </w:r>
      <w:r w:rsidRPr="00285619">
        <w:rPr>
          <w:rFonts w:asciiTheme="majorHAnsi" w:hAnsiTheme="majorHAnsi" w:cstheme="majorHAnsi"/>
          <w:sz w:val="28"/>
          <w:szCs w:val="28"/>
        </w:rPr>
        <w:t>Tên các cơ quan cấu tạo của ống tiêu hóa:</w:t>
      </w:r>
    </w:p>
    <w:p w14:paraId="12E9CF5A" w14:textId="05EAE956"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1. ………………………..</w:t>
      </w:r>
      <w:r w:rsidRPr="00285619">
        <w:rPr>
          <w:rFonts w:asciiTheme="majorHAnsi" w:hAnsiTheme="majorHAnsi" w:cstheme="majorHAnsi"/>
          <w:sz w:val="28"/>
          <w:szCs w:val="28"/>
        </w:rPr>
        <w:tab/>
      </w:r>
      <w:r w:rsidRPr="00285619">
        <w:rPr>
          <w:rFonts w:asciiTheme="majorHAnsi" w:hAnsiTheme="majorHAnsi" w:cstheme="majorHAnsi"/>
          <w:sz w:val="28"/>
          <w:szCs w:val="28"/>
        </w:rPr>
        <w:tab/>
      </w:r>
      <w:r w:rsidRPr="00285619">
        <w:rPr>
          <w:rFonts w:asciiTheme="majorHAnsi" w:hAnsiTheme="majorHAnsi" w:cstheme="majorHAnsi"/>
          <w:sz w:val="28"/>
          <w:szCs w:val="28"/>
        </w:rPr>
        <w:tab/>
        <w:t>2. ………………………..</w:t>
      </w:r>
    </w:p>
    <w:p w14:paraId="0B81151A" w14:textId="22D4E54B"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3. ………………………..</w:t>
      </w:r>
      <w:r w:rsidRPr="00285619">
        <w:rPr>
          <w:rFonts w:asciiTheme="majorHAnsi" w:hAnsiTheme="majorHAnsi" w:cstheme="majorHAnsi"/>
          <w:sz w:val="28"/>
          <w:szCs w:val="28"/>
        </w:rPr>
        <w:tab/>
      </w:r>
      <w:r w:rsidRPr="00285619">
        <w:rPr>
          <w:rFonts w:asciiTheme="majorHAnsi" w:hAnsiTheme="majorHAnsi" w:cstheme="majorHAnsi"/>
          <w:sz w:val="28"/>
          <w:szCs w:val="28"/>
        </w:rPr>
        <w:tab/>
      </w:r>
      <w:r w:rsidRPr="00285619">
        <w:rPr>
          <w:rFonts w:asciiTheme="majorHAnsi" w:hAnsiTheme="majorHAnsi" w:cstheme="majorHAnsi"/>
          <w:sz w:val="28"/>
          <w:szCs w:val="28"/>
        </w:rPr>
        <w:tab/>
        <w:t>4. ………………………..</w:t>
      </w:r>
    </w:p>
    <w:p w14:paraId="34B704BE" w14:textId="56D9EC54" w:rsidR="008B6E69" w:rsidRPr="00285619" w:rsidRDefault="008B6E69" w:rsidP="00C6524A">
      <w:pPr>
        <w:spacing w:after="120"/>
        <w:rPr>
          <w:rFonts w:asciiTheme="majorHAnsi" w:hAnsiTheme="majorHAnsi" w:cstheme="majorHAnsi"/>
          <w:sz w:val="28"/>
          <w:szCs w:val="28"/>
        </w:rPr>
      </w:pPr>
      <w:r w:rsidRPr="00285619">
        <w:rPr>
          <w:rFonts w:asciiTheme="majorHAnsi" w:hAnsiTheme="majorHAnsi" w:cstheme="majorHAnsi"/>
          <w:sz w:val="28"/>
          <w:szCs w:val="28"/>
        </w:rPr>
        <w:t>5. ………………………..</w:t>
      </w:r>
      <w:r w:rsidRPr="00285619">
        <w:rPr>
          <w:rFonts w:asciiTheme="majorHAnsi" w:hAnsiTheme="majorHAnsi" w:cstheme="majorHAnsi"/>
          <w:sz w:val="28"/>
          <w:szCs w:val="28"/>
        </w:rPr>
        <w:tab/>
      </w:r>
      <w:r w:rsidRPr="00285619">
        <w:rPr>
          <w:rFonts w:asciiTheme="majorHAnsi" w:hAnsiTheme="majorHAnsi" w:cstheme="majorHAnsi"/>
          <w:sz w:val="28"/>
          <w:szCs w:val="28"/>
        </w:rPr>
        <w:tab/>
      </w:r>
      <w:r w:rsidRPr="00285619">
        <w:rPr>
          <w:rFonts w:asciiTheme="majorHAnsi" w:hAnsiTheme="majorHAnsi" w:cstheme="majorHAnsi"/>
          <w:sz w:val="28"/>
          <w:szCs w:val="28"/>
        </w:rPr>
        <w:tab/>
      </w:r>
    </w:p>
    <w:p w14:paraId="00252D93" w14:textId="7777777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b/>
          <w:sz w:val="28"/>
          <w:szCs w:val="28"/>
        </w:rPr>
        <w:t xml:space="preserve">- </w:t>
      </w:r>
      <w:r w:rsidRPr="00285619">
        <w:rPr>
          <w:rFonts w:asciiTheme="majorHAnsi" w:hAnsiTheme="majorHAnsi" w:cstheme="majorHAnsi"/>
          <w:sz w:val="28"/>
          <w:szCs w:val="28"/>
        </w:rPr>
        <w:t>Các hình thức tiêu hóa ngoại bào ở động vật có ống tiêu hóa:</w:t>
      </w:r>
    </w:p>
    <w:p w14:paraId="7A6475AE"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w:t>
      </w:r>
      <w:r w:rsidRPr="00285619">
        <w:rPr>
          <w:rFonts w:asciiTheme="majorHAnsi" w:eastAsia="Times New Roman" w:hAnsiTheme="majorHAnsi" w:cstheme="majorHAnsi"/>
          <w:sz w:val="28"/>
          <w:szCs w:val="28"/>
        </w:rPr>
        <w:t xml:space="preserve">Tiêu hoá cơ học: </w:t>
      </w:r>
      <w:r w:rsidRPr="00285619">
        <w:rPr>
          <w:rFonts w:asciiTheme="majorHAnsi" w:hAnsiTheme="majorHAnsi" w:cstheme="majorHAnsi"/>
          <w:sz w:val="28"/>
          <w:szCs w:val="28"/>
        </w:rPr>
        <w:t>………………………..………………………..………………………..</w:t>
      </w:r>
    </w:p>
    <w:p w14:paraId="2D5220C4" w14:textId="37DE7A1F"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2BFDA2B" w14:textId="3E14E169"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70B90181" w14:textId="6F14A7B8"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w:t>
      </w:r>
      <w:r w:rsidRPr="00285619">
        <w:rPr>
          <w:rFonts w:asciiTheme="majorHAnsi" w:eastAsia="Times New Roman" w:hAnsiTheme="majorHAnsi" w:cstheme="majorHAnsi"/>
          <w:sz w:val="28"/>
          <w:szCs w:val="28"/>
        </w:rPr>
        <w:t xml:space="preserve">Tiêu hoá hóa học: </w:t>
      </w:r>
      <w:r w:rsidRPr="00285619">
        <w:rPr>
          <w:rFonts w:asciiTheme="majorHAnsi" w:hAnsiTheme="majorHAnsi" w:cstheme="majorHAnsi"/>
          <w:sz w:val="28"/>
          <w:szCs w:val="28"/>
        </w:rPr>
        <w:t>………………………..………………………..………………………..</w:t>
      </w:r>
    </w:p>
    <w:p w14:paraId="047BA1CF"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5FB4410"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636EE6B0" w14:textId="769E77A5"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 xml:space="preserve">+ </w:t>
      </w:r>
      <w:r w:rsidRPr="00285619">
        <w:rPr>
          <w:rFonts w:asciiTheme="majorHAnsi" w:eastAsia="Times New Roman" w:hAnsiTheme="majorHAnsi" w:cstheme="majorHAnsi"/>
          <w:sz w:val="28"/>
          <w:szCs w:val="28"/>
        </w:rPr>
        <w:t xml:space="preserve">Tiêu hoá vi sinh vật: </w:t>
      </w:r>
      <w:r w:rsidRPr="00285619">
        <w:rPr>
          <w:rFonts w:asciiTheme="majorHAnsi" w:hAnsiTheme="majorHAnsi" w:cstheme="majorHAnsi"/>
          <w:sz w:val="28"/>
          <w:szCs w:val="28"/>
        </w:rPr>
        <w:t>………………………..………………………..………………………..</w:t>
      </w:r>
    </w:p>
    <w:p w14:paraId="3094D5B7"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8D796E9"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521791D" w14:textId="69275B60" w:rsidR="00135616" w:rsidRPr="00285619" w:rsidRDefault="00C6524A" w:rsidP="00C6524A">
      <w:pPr>
        <w:spacing w:after="120"/>
        <w:rPr>
          <w:rFonts w:asciiTheme="majorHAnsi" w:hAnsiTheme="majorHAnsi" w:cstheme="majorHAnsi"/>
          <w:sz w:val="28"/>
          <w:szCs w:val="28"/>
        </w:rPr>
      </w:pPr>
      <w:r w:rsidRPr="00285619">
        <w:rPr>
          <w:rFonts w:asciiTheme="majorHAnsi" w:hAnsiTheme="majorHAnsi" w:cstheme="majorHAnsi"/>
          <w:noProof/>
          <w:sz w:val="28"/>
          <w:szCs w:val="28"/>
        </w:rPr>
        <w:lastRenderedPageBreak/>
        <w:drawing>
          <wp:anchor distT="0" distB="0" distL="0" distR="0" simplePos="0" relativeHeight="251659264" behindDoc="1" locked="0" layoutInCell="1" allowOverlap="1" wp14:anchorId="30FDF589" wp14:editId="1FF3FF62">
            <wp:simplePos x="0" y="0"/>
            <wp:positionH relativeFrom="margin">
              <wp:posOffset>914400</wp:posOffset>
            </wp:positionH>
            <wp:positionV relativeFrom="margin">
              <wp:posOffset>2586355</wp:posOffset>
            </wp:positionV>
            <wp:extent cx="4659630" cy="2012950"/>
            <wp:effectExtent l="0" t="0" r="7620" b="6350"/>
            <wp:wrapTopAndBottom/>
            <wp:docPr id="725" name="Shape 725" descr="A diagram of a cow's body&#10;&#10;Description automatically generated"/>
            <wp:cNvGraphicFramePr/>
            <a:graphic xmlns:a="http://schemas.openxmlformats.org/drawingml/2006/main">
              <a:graphicData uri="http://schemas.openxmlformats.org/drawingml/2006/picture">
                <pic:pic xmlns:pic="http://schemas.openxmlformats.org/drawingml/2006/picture">
                  <pic:nvPicPr>
                    <pic:cNvPr id="725" name="Shape 725" descr="A diagram of a cow's body&#10;&#10;Description automatically generated"/>
                    <pic:cNvPicPr/>
                  </pic:nvPicPr>
                  <pic:blipFill>
                    <a:blip r:embed="rId8"/>
                    <a:stretch/>
                  </pic:blipFill>
                  <pic:spPr>
                    <a:xfrm>
                      <a:off x="0" y="0"/>
                      <a:ext cx="4659630" cy="2012950"/>
                    </a:xfrm>
                    <a:prstGeom prst="rect">
                      <a:avLst/>
                    </a:prstGeom>
                  </pic:spPr>
                </pic:pic>
              </a:graphicData>
            </a:graphic>
            <wp14:sizeRelH relativeFrom="margin">
              <wp14:pctWidth>0</wp14:pctWidth>
            </wp14:sizeRelH>
            <wp14:sizeRelV relativeFrom="margin">
              <wp14:pctHeight>0</wp14:pctHeight>
            </wp14:sizeRelV>
          </wp:anchor>
        </w:drawing>
      </w:r>
      <w:r w:rsidR="00135616" w:rsidRPr="00285619">
        <w:rPr>
          <w:rFonts w:asciiTheme="majorHAnsi" w:hAnsiTheme="majorHAnsi" w:cstheme="majorHAnsi"/>
          <w:b/>
          <w:sz w:val="28"/>
          <w:szCs w:val="28"/>
        </w:rPr>
        <w:t xml:space="preserve">- </w:t>
      </w:r>
      <w:r w:rsidR="00135616" w:rsidRPr="00285619">
        <w:rPr>
          <w:rFonts w:asciiTheme="majorHAnsi" w:hAnsiTheme="majorHAnsi" w:cstheme="majorHAnsi"/>
          <w:sz w:val="28"/>
          <w:szCs w:val="28"/>
        </w:rPr>
        <w:t>Hình thức tiêu hoá ở bò:</w:t>
      </w:r>
    </w:p>
    <w:p w14:paraId="289DD7F3" w14:textId="3E01E127" w:rsidR="00C6524A" w:rsidRPr="00285619" w:rsidRDefault="00C6524A" w:rsidP="00C6524A">
      <w:pPr>
        <w:spacing w:after="120"/>
        <w:rPr>
          <w:rFonts w:asciiTheme="majorHAnsi" w:hAnsiTheme="majorHAnsi" w:cstheme="majorHAnsi"/>
          <w:sz w:val="28"/>
          <w:szCs w:val="28"/>
        </w:rPr>
      </w:pPr>
    </w:p>
    <w:p w14:paraId="5C1D5240" w14:textId="77777777" w:rsidR="00C6524A" w:rsidRPr="00285619" w:rsidRDefault="007D2744" w:rsidP="00C6524A">
      <w:pPr>
        <w:spacing w:after="120"/>
        <w:jc w:val="center"/>
        <w:rPr>
          <w:rFonts w:asciiTheme="majorHAnsi" w:hAnsiTheme="majorHAnsi" w:cstheme="majorHAnsi"/>
          <w:b/>
          <w:bCs/>
          <w:sz w:val="28"/>
          <w:szCs w:val="28"/>
        </w:rPr>
      </w:pPr>
      <w:r w:rsidRPr="00285619">
        <w:rPr>
          <w:rFonts w:asciiTheme="majorHAnsi" w:hAnsiTheme="majorHAnsi" w:cstheme="majorHAnsi"/>
          <w:b/>
          <w:bCs/>
          <w:sz w:val="28"/>
          <w:szCs w:val="28"/>
        </w:rPr>
        <w:t xml:space="preserve">Hình </w:t>
      </w:r>
      <w:r w:rsidR="00C6524A" w:rsidRPr="00285619">
        <w:rPr>
          <w:rFonts w:asciiTheme="majorHAnsi" w:hAnsiTheme="majorHAnsi" w:cstheme="majorHAnsi"/>
          <w:b/>
          <w:bCs/>
          <w:sz w:val="28"/>
          <w:szCs w:val="28"/>
        </w:rPr>
        <w:t xml:space="preserve">8.3. </w:t>
      </w:r>
      <w:r w:rsidR="00C6524A" w:rsidRPr="00285619">
        <w:rPr>
          <w:rFonts w:asciiTheme="majorHAnsi" w:hAnsiTheme="majorHAnsi" w:cstheme="majorHAnsi"/>
          <w:i/>
          <w:iCs/>
          <w:sz w:val="28"/>
          <w:szCs w:val="28"/>
        </w:rPr>
        <w:t>Tiêu hóa thức ăn ở bò</w:t>
      </w:r>
    </w:p>
    <w:p w14:paraId="0030310B" w14:textId="0D2B95C5"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3D62EDD" w14:textId="7BB79207"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5AD0B325" w14:textId="4C6A1984" w:rsidR="00135616" w:rsidRPr="00285619" w:rsidRDefault="00135616"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4B99B9CB" w14:textId="77777777" w:rsidR="00011399" w:rsidRPr="00285619" w:rsidRDefault="00011399" w:rsidP="00C6524A">
      <w:pPr>
        <w:spacing w:after="120"/>
        <w:rPr>
          <w:rFonts w:asciiTheme="majorHAnsi" w:hAnsiTheme="majorHAnsi" w:cstheme="majorHAnsi"/>
          <w:sz w:val="28"/>
          <w:szCs w:val="28"/>
        </w:rPr>
      </w:pPr>
      <w:r w:rsidRPr="00285619">
        <w:rPr>
          <w:rFonts w:asciiTheme="majorHAnsi" w:hAnsiTheme="majorHAnsi" w:cstheme="majorHAnsi"/>
          <w:sz w:val="28"/>
          <w:szCs w:val="28"/>
        </w:rPr>
        <w:t>…………………………………………………………………………………………………</w:t>
      </w:r>
    </w:p>
    <w:p w14:paraId="13757905" w14:textId="77777777" w:rsidR="00135616" w:rsidRPr="00285619" w:rsidRDefault="00135616" w:rsidP="00C6524A">
      <w:pPr>
        <w:spacing w:after="120"/>
        <w:ind w:right="142"/>
        <w:jc w:val="both"/>
        <w:rPr>
          <w:rFonts w:asciiTheme="majorHAnsi" w:hAnsiTheme="majorHAnsi" w:cstheme="majorHAnsi"/>
          <w:sz w:val="28"/>
          <w:szCs w:val="28"/>
        </w:rPr>
      </w:pPr>
      <w:r w:rsidRPr="00285619">
        <w:rPr>
          <w:rFonts w:asciiTheme="majorHAnsi" w:hAnsiTheme="majorHAnsi" w:cstheme="majorHAnsi"/>
          <w:sz w:val="28"/>
          <w:szCs w:val="28"/>
        </w:rPr>
        <w:t>- Hình thức tiêu hóa cơ học và hóa trong các bộ phận của ống tiêu hóa của người:</w:t>
      </w:r>
    </w:p>
    <w:p w14:paraId="33AB436D" w14:textId="66840834" w:rsidR="00011399" w:rsidRPr="00285619" w:rsidRDefault="00011399" w:rsidP="00C6524A">
      <w:pPr>
        <w:pStyle w:val="Tablecaption0"/>
        <w:shd w:val="clear" w:color="auto" w:fill="auto"/>
        <w:spacing w:after="120" w:line="276" w:lineRule="auto"/>
        <w:ind w:left="1513"/>
        <w:rPr>
          <w:rFonts w:asciiTheme="majorHAnsi" w:hAnsiTheme="majorHAnsi" w:cstheme="majorHAnsi"/>
          <w:sz w:val="28"/>
          <w:szCs w:val="28"/>
        </w:rPr>
      </w:pPr>
      <w:r w:rsidRPr="00285619">
        <w:rPr>
          <w:rFonts w:asciiTheme="majorHAnsi" w:eastAsia="Tahoma" w:hAnsiTheme="majorHAnsi" w:cstheme="majorHAnsi"/>
          <w:b/>
          <w:bCs/>
          <w:i w:val="0"/>
          <w:iCs w:val="0"/>
          <w:sz w:val="28"/>
          <w:szCs w:val="28"/>
          <w:lang w:eastAsia="vi-VN" w:bidi="vi-VN"/>
        </w:rPr>
        <w:t>Bảng 8.1. Tiêu hoá thức ăn trong các cơ quan tiêu hoá ở người</w:t>
      </w:r>
    </w:p>
    <w:tbl>
      <w:tblPr>
        <w:tblW w:w="10137" w:type="dxa"/>
        <w:tblInd w:w="30" w:type="dxa"/>
        <w:tblLayout w:type="fixed"/>
        <w:tblCellMar>
          <w:left w:w="91" w:type="dxa"/>
          <w:bottom w:w="43" w:type="dxa"/>
          <w:right w:w="84" w:type="dxa"/>
        </w:tblCellMar>
        <w:tblLook w:val="04A0" w:firstRow="1" w:lastRow="0" w:firstColumn="1" w:lastColumn="0" w:noHBand="0" w:noVBand="1"/>
      </w:tblPr>
      <w:tblGrid>
        <w:gridCol w:w="1047"/>
        <w:gridCol w:w="4140"/>
        <w:gridCol w:w="4950"/>
      </w:tblGrid>
      <w:tr w:rsidR="00285619" w:rsidRPr="00285619" w14:paraId="1591B236" w14:textId="77777777" w:rsidTr="00135616">
        <w:trPr>
          <w:trHeight w:val="511"/>
        </w:trPr>
        <w:tc>
          <w:tcPr>
            <w:tcW w:w="104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CB081D8" w14:textId="77777777" w:rsidR="00135616" w:rsidRPr="00285619" w:rsidRDefault="00135616" w:rsidP="00C6524A">
            <w:pPr>
              <w:spacing w:after="120"/>
              <w:ind w:right="14"/>
              <w:jc w:val="center"/>
              <w:rPr>
                <w:rFonts w:asciiTheme="majorHAnsi" w:hAnsiTheme="majorHAnsi" w:cstheme="majorHAnsi"/>
                <w:b/>
                <w:sz w:val="28"/>
                <w:szCs w:val="28"/>
              </w:rPr>
            </w:pPr>
            <w:r w:rsidRPr="00285619">
              <w:rPr>
                <w:rFonts w:asciiTheme="majorHAnsi" w:hAnsiTheme="majorHAnsi" w:cstheme="majorHAnsi"/>
                <w:b/>
                <w:sz w:val="28"/>
                <w:szCs w:val="28"/>
              </w:rPr>
              <w:t>Cơ quan</w:t>
            </w:r>
          </w:p>
        </w:tc>
        <w:tc>
          <w:tcPr>
            <w:tcW w:w="414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A720AD2" w14:textId="77777777" w:rsidR="00135616" w:rsidRPr="00285619" w:rsidRDefault="00135616" w:rsidP="00C6524A">
            <w:pPr>
              <w:spacing w:after="120"/>
              <w:ind w:right="30"/>
              <w:jc w:val="center"/>
              <w:rPr>
                <w:rFonts w:asciiTheme="majorHAnsi" w:hAnsiTheme="majorHAnsi" w:cstheme="majorHAnsi"/>
                <w:b/>
                <w:sz w:val="28"/>
                <w:szCs w:val="28"/>
              </w:rPr>
            </w:pPr>
            <w:r w:rsidRPr="00285619">
              <w:rPr>
                <w:rFonts w:asciiTheme="majorHAnsi" w:hAnsiTheme="majorHAnsi" w:cstheme="majorHAnsi"/>
                <w:b/>
                <w:sz w:val="28"/>
                <w:szCs w:val="28"/>
              </w:rPr>
              <w:t>Tiêu hoá cơ học</w:t>
            </w:r>
          </w:p>
        </w:tc>
        <w:tc>
          <w:tcPr>
            <w:tcW w:w="49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415DB7A" w14:textId="77777777" w:rsidR="00135616" w:rsidRPr="00285619" w:rsidRDefault="00135616" w:rsidP="00C6524A">
            <w:pPr>
              <w:spacing w:after="120"/>
              <w:ind w:right="19"/>
              <w:jc w:val="center"/>
              <w:rPr>
                <w:rFonts w:asciiTheme="majorHAnsi" w:hAnsiTheme="majorHAnsi" w:cstheme="majorHAnsi"/>
                <w:b/>
                <w:sz w:val="28"/>
                <w:szCs w:val="28"/>
              </w:rPr>
            </w:pPr>
            <w:r w:rsidRPr="00285619">
              <w:rPr>
                <w:rFonts w:asciiTheme="majorHAnsi" w:hAnsiTheme="majorHAnsi" w:cstheme="majorHAnsi"/>
                <w:b/>
                <w:sz w:val="28"/>
                <w:szCs w:val="28"/>
              </w:rPr>
              <w:t>Tiêu hoá hoá học</w:t>
            </w:r>
          </w:p>
        </w:tc>
      </w:tr>
      <w:tr w:rsidR="00285619" w:rsidRPr="00285619" w14:paraId="24B5BDBE" w14:textId="77777777" w:rsidTr="00135616">
        <w:trPr>
          <w:trHeight w:val="358"/>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116E81C2" w14:textId="77777777" w:rsidR="00135616" w:rsidRPr="00285619" w:rsidRDefault="00135616" w:rsidP="00C6524A">
            <w:pPr>
              <w:spacing w:after="120"/>
              <w:ind w:left="25" w:hanging="9"/>
              <w:jc w:val="both"/>
              <w:rPr>
                <w:rFonts w:asciiTheme="majorHAnsi" w:hAnsiTheme="majorHAnsi" w:cstheme="majorHAnsi"/>
                <w:b/>
                <w:sz w:val="28"/>
                <w:szCs w:val="28"/>
              </w:rPr>
            </w:pPr>
            <w:r w:rsidRPr="00285619">
              <w:rPr>
                <w:rFonts w:asciiTheme="majorHAnsi" w:hAnsiTheme="majorHAnsi" w:cstheme="majorHAnsi"/>
                <w:b/>
                <w:sz w:val="28"/>
                <w:szCs w:val="28"/>
              </w:rPr>
              <w:t xml:space="preserve">Miệng </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33651C3E" w14:textId="746FCA0A"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8F93756" w14:textId="4D766BB9"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BCCBCA8" w14:textId="7A05FE5D"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54EAD1B1" w14:textId="52FC1DDC"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F7B5861" w14:textId="2D12664D"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9FA5C5A" w14:textId="68A83C73"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741AD7C0" w14:textId="77777777" w:rsidTr="00135616">
        <w:trPr>
          <w:trHeight w:val="378"/>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6B3CDBB7" w14:textId="77777777" w:rsidR="00135616" w:rsidRPr="00285619" w:rsidRDefault="00135616" w:rsidP="00C6524A">
            <w:pPr>
              <w:spacing w:after="120"/>
              <w:ind w:left="16"/>
              <w:jc w:val="both"/>
              <w:rPr>
                <w:rFonts w:asciiTheme="majorHAnsi" w:hAnsiTheme="majorHAnsi" w:cstheme="majorHAnsi"/>
                <w:b/>
                <w:sz w:val="28"/>
                <w:szCs w:val="28"/>
              </w:rPr>
            </w:pPr>
            <w:r w:rsidRPr="00285619">
              <w:rPr>
                <w:rFonts w:asciiTheme="majorHAnsi" w:hAnsiTheme="majorHAnsi" w:cstheme="majorHAnsi"/>
                <w:b/>
                <w:sz w:val="28"/>
                <w:szCs w:val="28"/>
              </w:rPr>
              <w:t>Thực quản</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68DD2D9"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9DEC032"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AEB9E04" w14:textId="2180378D" w:rsidR="00135616" w:rsidRPr="00285619" w:rsidRDefault="00135616" w:rsidP="00C6524A">
            <w:pPr>
              <w:spacing w:after="120"/>
              <w:ind w:right="30"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7CAB46A0"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1C160FC"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6876AD8" w14:textId="02B27CF1" w:rsidR="00135616" w:rsidRPr="00285619" w:rsidRDefault="00135616" w:rsidP="00C6524A">
            <w:pPr>
              <w:spacing w:after="120"/>
              <w:ind w:left="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3507E7C" w14:textId="77777777" w:rsidTr="00135616">
        <w:trPr>
          <w:trHeight w:val="385"/>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44D3E78C" w14:textId="77777777" w:rsidR="00135616" w:rsidRPr="00285619" w:rsidRDefault="00135616" w:rsidP="00C6524A">
            <w:pPr>
              <w:spacing w:after="120"/>
              <w:ind w:left="16"/>
              <w:jc w:val="both"/>
              <w:rPr>
                <w:rFonts w:asciiTheme="majorHAnsi" w:hAnsiTheme="majorHAnsi" w:cstheme="majorHAnsi"/>
                <w:b/>
                <w:sz w:val="28"/>
                <w:szCs w:val="28"/>
              </w:rPr>
            </w:pPr>
            <w:r w:rsidRPr="00285619">
              <w:rPr>
                <w:rFonts w:asciiTheme="majorHAnsi" w:hAnsiTheme="majorHAnsi" w:cstheme="majorHAnsi"/>
                <w:b/>
                <w:sz w:val="28"/>
                <w:szCs w:val="28"/>
              </w:rPr>
              <w:t>Dạ dày</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44A3C45"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EF7012E"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2563E07" w14:textId="34F4FA95" w:rsidR="00135616" w:rsidRPr="00285619" w:rsidRDefault="00135616" w:rsidP="00C6524A">
            <w:pPr>
              <w:spacing w:after="120"/>
              <w:ind w:right="30"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25CB47B1"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28A1424"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45539A3A" w14:textId="06335D75" w:rsidR="00135616" w:rsidRPr="00285619" w:rsidRDefault="00135616" w:rsidP="00C6524A">
            <w:pPr>
              <w:spacing w:after="120"/>
              <w:ind w:left="9" w:right="19"/>
              <w:jc w:val="both"/>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7A8DA40" w14:textId="77777777" w:rsidTr="00135616">
        <w:trPr>
          <w:trHeight w:val="334"/>
        </w:trPr>
        <w:tc>
          <w:tcPr>
            <w:tcW w:w="1047" w:type="dxa"/>
            <w:tcBorders>
              <w:top w:val="single" w:sz="2" w:space="0" w:color="000000"/>
              <w:left w:val="single" w:sz="2" w:space="0" w:color="000000"/>
              <w:bottom w:val="single" w:sz="2" w:space="0" w:color="000000"/>
              <w:right w:val="single" w:sz="2" w:space="0" w:color="000000"/>
            </w:tcBorders>
            <w:shd w:val="clear" w:color="auto" w:fill="auto"/>
          </w:tcPr>
          <w:p w14:paraId="3211259A" w14:textId="77777777" w:rsidR="00135616" w:rsidRPr="00285619" w:rsidRDefault="00135616" w:rsidP="00C6524A">
            <w:pPr>
              <w:spacing w:after="120"/>
              <w:ind w:left="16"/>
              <w:jc w:val="both"/>
              <w:rPr>
                <w:rFonts w:asciiTheme="majorHAnsi" w:hAnsiTheme="majorHAnsi" w:cstheme="majorHAnsi"/>
                <w:b/>
                <w:sz w:val="28"/>
                <w:szCs w:val="28"/>
              </w:rPr>
            </w:pPr>
            <w:r w:rsidRPr="00285619">
              <w:rPr>
                <w:rFonts w:asciiTheme="majorHAnsi" w:hAnsiTheme="majorHAnsi" w:cstheme="majorHAnsi"/>
                <w:b/>
                <w:sz w:val="28"/>
                <w:szCs w:val="28"/>
              </w:rPr>
              <w:lastRenderedPageBreak/>
              <w:t>Ruột non</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53CD8405"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E4E936E"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DED4E3E" w14:textId="777A8DBE" w:rsidR="00135616" w:rsidRPr="00285619" w:rsidRDefault="00135616" w:rsidP="00C6524A">
            <w:pPr>
              <w:spacing w:after="120"/>
              <w:ind w:right="30"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4950" w:type="dxa"/>
            <w:tcBorders>
              <w:top w:val="single" w:sz="2" w:space="0" w:color="000000"/>
              <w:left w:val="single" w:sz="2" w:space="0" w:color="000000"/>
              <w:bottom w:val="single" w:sz="2" w:space="0" w:color="000000"/>
              <w:right w:val="single" w:sz="2" w:space="0" w:color="000000"/>
            </w:tcBorders>
            <w:shd w:val="clear" w:color="auto" w:fill="auto"/>
          </w:tcPr>
          <w:p w14:paraId="1BCD5FA6"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0DB1402" w14:textId="77777777" w:rsidR="00135616" w:rsidRPr="00285619" w:rsidRDefault="00135616" w:rsidP="00C6524A">
            <w:pPr>
              <w:spacing w:after="120"/>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704366E" w14:textId="5F9B6D1D" w:rsidR="00135616" w:rsidRPr="00285619" w:rsidRDefault="00135616" w:rsidP="00C6524A">
            <w:pPr>
              <w:spacing w:after="120"/>
              <w:ind w:left="9" w:right="19"/>
              <w:jc w:val="both"/>
              <w:rPr>
                <w:rFonts w:asciiTheme="majorHAnsi" w:hAnsiTheme="majorHAnsi" w:cstheme="majorHAnsi"/>
                <w:sz w:val="28"/>
                <w:szCs w:val="28"/>
              </w:rPr>
            </w:pPr>
            <w:r w:rsidRPr="00285619">
              <w:rPr>
                <w:rFonts w:asciiTheme="majorHAnsi" w:hAnsiTheme="majorHAnsi" w:cstheme="majorHAnsi"/>
                <w:sz w:val="28"/>
                <w:szCs w:val="28"/>
              </w:rPr>
              <w:t>……………………………………………………………………………………</w:t>
            </w:r>
          </w:p>
        </w:tc>
      </w:tr>
    </w:tbl>
    <w:p w14:paraId="63C99D3E" w14:textId="77777777" w:rsidR="00135616" w:rsidRPr="00285619" w:rsidRDefault="00135616" w:rsidP="00C6524A">
      <w:pPr>
        <w:spacing w:after="120"/>
        <w:rPr>
          <w:rFonts w:asciiTheme="majorHAnsi" w:hAnsiTheme="majorHAnsi" w:cstheme="majorHAnsi"/>
          <w:sz w:val="28"/>
          <w:szCs w:val="28"/>
        </w:rPr>
      </w:pPr>
    </w:p>
    <w:p w14:paraId="48A2451D" w14:textId="77777777" w:rsidR="00135616" w:rsidRPr="00285619" w:rsidRDefault="00135616" w:rsidP="00C6524A">
      <w:pPr>
        <w:spacing w:after="120"/>
        <w:rPr>
          <w:rFonts w:asciiTheme="majorHAnsi" w:hAnsiTheme="majorHAnsi" w:cstheme="majorHAnsi"/>
          <w:b/>
          <w:sz w:val="28"/>
          <w:szCs w:val="28"/>
        </w:rPr>
      </w:pPr>
      <w:r w:rsidRPr="00285619">
        <w:rPr>
          <w:rFonts w:asciiTheme="majorHAnsi" w:hAnsiTheme="majorHAnsi" w:cstheme="majorHAnsi"/>
          <w:bCs/>
          <w:sz w:val="28"/>
          <w:szCs w:val="28"/>
        </w:rPr>
        <w:t>-Phân biệt cấu tạo hệ tiêu hóa và quá trình tiêu hóa ở nhóm động vật khác nhau.</w:t>
      </w:r>
    </w:p>
    <w:tbl>
      <w:tblPr>
        <w:tblStyle w:val="TableGrid"/>
        <w:tblW w:w="0" w:type="auto"/>
        <w:tblLook w:val="04A0" w:firstRow="1" w:lastRow="0" w:firstColumn="1" w:lastColumn="0" w:noHBand="0" w:noVBand="1"/>
      </w:tblPr>
      <w:tblGrid>
        <w:gridCol w:w="4420"/>
        <w:gridCol w:w="4421"/>
      </w:tblGrid>
      <w:tr w:rsidR="00285619" w:rsidRPr="00285619" w14:paraId="6DCD1C90" w14:textId="77777777" w:rsidTr="00B61589">
        <w:tc>
          <w:tcPr>
            <w:tcW w:w="4420" w:type="dxa"/>
          </w:tcPr>
          <w:p w14:paraId="105E8EB2"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26767D2D" wp14:editId="2AACFA5F">
                  <wp:extent cx="1882664" cy="2180492"/>
                  <wp:effectExtent l="0" t="0" r="3810" b="0"/>
                  <wp:docPr id="1484148738" name="Picture 2" descr="http://soi.today/wp-content/images/2015/12/ruot-cac-lo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oi.today/wp-content/images/2015/12/ruot-cac-loai.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792" t="2498" r="44028"/>
                          <a:stretch/>
                        </pic:blipFill>
                        <pic:spPr bwMode="auto">
                          <a:xfrm>
                            <a:off x="0" y="0"/>
                            <a:ext cx="1890695" cy="2189794"/>
                          </a:xfrm>
                          <a:prstGeom prst="rect">
                            <a:avLst/>
                          </a:prstGeom>
                          <a:noFill/>
                        </pic:spPr>
                      </pic:pic>
                    </a:graphicData>
                  </a:graphic>
                </wp:inline>
              </w:drawing>
            </w:r>
            <w:r w:rsidRPr="00285619">
              <w:rPr>
                <w:rFonts w:asciiTheme="majorHAnsi" w:hAnsiTheme="majorHAnsi" w:cstheme="majorHAnsi"/>
                <w:sz w:val="28"/>
                <w:szCs w:val="28"/>
              </w:rPr>
              <w:t xml:space="preserve"> </w:t>
            </w:r>
          </w:p>
        </w:tc>
        <w:tc>
          <w:tcPr>
            <w:tcW w:w="4421" w:type="dxa"/>
          </w:tcPr>
          <w:p w14:paraId="16950427"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490DCBE1" wp14:editId="31534783">
                  <wp:extent cx="1740535" cy="1974847"/>
                  <wp:effectExtent l="0" t="0" r="0" b="6985"/>
                  <wp:docPr id="9" name="Picture 2" descr="https://schoolbag.info/biology/living/living.files/image775.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2" descr="https://schoolbag.info/biology/living/living.files/image775.jpg"/>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l="54514" t="1563" b="56534"/>
                          <a:stretch/>
                        </pic:blipFill>
                        <pic:spPr bwMode="auto">
                          <a:xfrm>
                            <a:off x="0" y="0"/>
                            <a:ext cx="1753931" cy="1990046"/>
                          </a:xfrm>
                          <a:prstGeom prst="rect">
                            <a:avLst/>
                          </a:prstGeom>
                          <a:noFill/>
                          <a:ln>
                            <a:noFill/>
                          </a:ln>
                        </pic:spPr>
                      </pic:pic>
                    </a:graphicData>
                  </a:graphic>
                </wp:inline>
              </w:drawing>
            </w:r>
            <w:r w:rsidRPr="00285619">
              <w:rPr>
                <w:rFonts w:asciiTheme="majorHAnsi" w:hAnsiTheme="majorHAnsi" w:cstheme="majorHAnsi"/>
                <w:sz w:val="28"/>
                <w:szCs w:val="28"/>
              </w:rPr>
              <w:t xml:space="preserve"> </w:t>
            </w:r>
          </w:p>
        </w:tc>
      </w:tr>
      <w:tr w:rsidR="00285619" w:rsidRPr="00285619" w14:paraId="0CF7102B" w14:textId="77777777" w:rsidTr="00B61589">
        <w:tc>
          <w:tcPr>
            <w:tcW w:w="4420" w:type="dxa"/>
          </w:tcPr>
          <w:p w14:paraId="70CDBCB1"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1: </w:t>
            </w:r>
            <w:r w:rsidRPr="00285619">
              <w:rPr>
                <w:rFonts w:asciiTheme="majorHAnsi" w:hAnsiTheme="majorHAnsi" w:cstheme="majorHAnsi"/>
                <w:i/>
                <w:iCs/>
                <w:sz w:val="28"/>
                <w:szCs w:val="28"/>
              </w:rPr>
              <w:t>Động vật ăn thực vật nhai lại</w:t>
            </w:r>
          </w:p>
        </w:tc>
        <w:tc>
          <w:tcPr>
            <w:tcW w:w="4421" w:type="dxa"/>
          </w:tcPr>
          <w:p w14:paraId="1FCCC039"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2: </w:t>
            </w:r>
            <w:r w:rsidRPr="00285619">
              <w:rPr>
                <w:rFonts w:asciiTheme="majorHAnsi" w:hAnsiTheme="majorHAnsi" w:cstheme="majorHAnsi"/>
                <w:i/>
                <w:iCs/>
                <w:sz w:val="28"/>
                <w:szCs w:val="28"/>
              </w:rPr>
              <w:t>Động vật ăn thực vật không nhai lại</w:t>
            </w:r>
          </w:p>
        </w:tc>
      </w:tr>
      <w:tr w:rsidR="00285619" w:rsidRPr="00285619" w14:paraId="59DD1B41" w14:textId="77777777" w:rsidTr="00B61589">
        <w:tc>
          <w:tcPr>
            <w:tcW w:w="4420" w:type="dxa"/>
          </w:tcPr>
          <w:p w14:paraId="7D3403B4"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62EB3F16" wp14:editId="75E0084E">
                  <wp:extent cx="2031023" cy="2599142"/>
                  <wp:effectExtent l="0" t="0" r="7620" b="0"/>
                  <wp:docPr id="2050" name="Picture 2" descr="http://soi.today/wp-content/images/2015/12/ruot-cac-lo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oi.today/wp-content/images/2015/12/ruot-cac-loai.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5995" t="17466" r="7765" b="13330"/>
                          <a:stretch/>
                        </pic:blipFill>
                        <pic:spPr bwMode="auto">
                          <a:xfrm>
                            <a:off x="0" y="0"/>
                            <a:ext cx="2034746" cy="2603906"/>
                          </a:xfrm>
                          <a:prstGeom prst="rect">
                            <a:avLst/>
                          </a:prstGeom>
                          <a:noFill/>
                        </pic:spPr>
                      </pic:pic>
                    </a:graphicData>
                  </a:graphic>
                </wp:inline>
              </w:drawing>
            </w:r>
          </w:p>
        </w:tc>
        <w:tc>
          <w:tcPr>
            <w:tcW w:w="4421" w:type="dxa"/>
          </w:tcPr>
          <w:p w14:paraId="4F7F1889" w14:textId="77777777" w:rsidR="00011399" w:rsidRPr="00285619" w:rsidRDefault="00011399" w:rsidP="00C6524A">
            <w:pPr>
              <w:spacing w:after="120" w:line="276" w:lineRule="auto"/>
              <w:rPr>
                <w:rFonts w:asciiTheme="majorHAnsi" w:hAnsiTheme="majorHAnsi" w:cstheme="majorHAnsi"/>
                <w:b/>
                <w:sz w:val="28"/>
                <w:szCs w:val="28"/>
              </w:rPr>
            </w:pPr>
            <w:r w:rsidRPr="00285619">
              <w:rPr>
                <w:rFonts w:asciiTheme="majorHAnsi" w:hAnsiTheme="majorHAnsi" w:cstheme="majorHAnsi"/>
                <w:noProof/>
                <w:sz w:val="28"/>
                <w:szCs w:val="28"/>
              </w:rPr>
              <w:drawing>
                <wp:inline distT="0" distB="0" distL="0" distR="0" wp14:anchorId="2EAB85F5" wp14:editId="053ED7F5">
                  <wp:extent cx="1740877" cy="2911339"/>
                  <wp:effectExtent l="0" t="0" r="0" b="3810"/>
                  <wp:docPr id="10" name="Picture 4" descr="Animal digestive system in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nimal digestive system in det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7334" cy="2922138"/>
                          </a:xfrm>
                          <a:prstGeom prst="rect">
                            <a:avLst/>
                          </a:prstGeom>
                          <a:noFill/>
                        </pic:spPr>
                      </pic:pic>
                    </a:graphicData>
                  </a:graphic>
                </wp:inline>
              </w:drawing>
            </w:r>
            <w:r w:rsidRPr="00285619">
              <w:rPr>
                <w:rFonts w:asciiTheme="majorHAnsi" w:hAnsiTheme="majorHAnsi" w:cstheme="majorHAnsi"/>
                <w:sz w:val="28"/>
                <w:szCs w:val="28"/>
              </w:rPr>
              <w:t xml:space="preserve"> </w:t>
            </w:r>
          </w:p>
        </w:tc>
      </w:tr>
      <w:tr w:rsidR="00285619" w:rsidRPr="00285619" w14:paraId="07A3801D" w14:textId="77777777" w:rsidTr="00B61589">
        <w:tc>
          <w:tcPr>
            <w:tcW w:w="4420" w:type="dxa"/>
          </w:tcPr>
          <w:p w14:paraId="126B8480"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3: </w:t>
            </w:r>
            <w:r w:rsidRPr="00285619">
              <w:rPr>
                <w:rFonts w:asciiTheme="majorHAnsi" w:hAnsiTheme="majorHAnsi" w:cstheme="majorHAnsi"/>
                <w:i/>
                <w:iCs/>
                <w:sz w:val="28"/>
                <w:szCs w:val="28"/>
              </w:rPr>
              <w:t>Động vật ăn thịt và ăn tạp</w:t>
            </w:r>
          </w:p>
        </w:tc>
        <w:tc>
          <w:tcPr>
            <w:tcW w:w="4421" w:type="dxa"/>
          </w:tcPr>
          <w:p w14:paraId="41C6EDF4" w14:textId="77777777" w:rsidR="00011399" w:rsidRPr="00285619" w:rsidRDefault="00011399" w:rsidP="00C6524A">
            <w:pPr>
              <w:spacing w:after="120" w:line="276" w:lineRule="auto"/>
              <w:rPr>
                <w:rFonts w:asciiTheme="majorHAnsi" w:hAnsiTheme="majorHAnsi" w:cstheme="majorHAnsi"/>
                <w:b/>
                <w:bCs/>
                <w:sz w:val="28"/>
                <w:szCs w:val="28"/>
              </w:rPr>
            </w:pPr>
            <w:r w:rsidRPr="00285619">
              <w:rPr>
                <w:rFonts w:asciiTheme="majorHAnsi" w:hAnsiTheme="majorHAnsi" w:cstheme="majorHAnsi"/>
                <w:b/>
                <w:bCs/>
                <w:sz w:val="28"/>
                <w:szCs w:val="28"/>
              </w:rPr>
              <w:t xml:space="preserve">Hình 4: </w:t>
            </w:r>
            <w:r w:rsidRPr="00285619">
              <w:rPr>
                <w:rFonts w:asciiTheme="majorHAnsi" w:hAnsiTheme="majorHAnsi" w:cstheme="majorHAnsi"/>
                <w:i/>
                <w:iCs/>
                <w:sz w:val="28"/>
                <w:szCs w:val="28"/>
              </w:rPr>
              <w:t>Chim ăn hạt và gia cầm</w:t>
            </w:r>
          </w:p>
        </w:tc>
      </w:tr>
    </w:tbl>
    <w:p w14:paraId="14425177" w14:textId="77777777" w:rsidR="00135616" w:rsidRPr="00285619" w:rsidRDefault="00135616" w:rsidP="00C6524A">
      <w:pPr>
        <w:spacing w:after="120"/>
        <w:rPr>
          <w:rFonts w:asciiTheme="majorHAnsi" w:hAnsiTheme="majorHAnsi" w:cstheme="majorHAnsi"/>
          <w:sz w:val="28"/>
          <w:szCs w:val="28"/>
        </w:rPr>
      </w:pPr>
    </w:p>
    <w:p w14:paraId="1A6ADAF4" w14:textId="77777777" w:rsidR="00011399" w:rsidRPr="00285619" w:rsidRDefault="00011399" w:rsidP="00C6524A">
      <w:pPr>
        <w:spacing w:after="120"/>
        <w:rPr>
          <w:rFonts w:asciiTheme="majorHAnsi" w:hAnsiTheme="majorHAnsi" w:cstheme="majorHAnsi"/>
          <w:sz w:val="28"/>
          <w:szCs w:val="28"/>
        </w:rPr>
      </w:pPr>
    </w:p>
    <w:tbl>
      <w:tblPr>
        <w:tblStyle w:val="TableGrid"/>
        <w:tblW w:w="0" w:type="auto"/>
        <w:tblInd w:w="108" w:type="dxa"/>
        <w:tblLook w:val="04A0" w:firstRow="1" w:lastRow="0" w:firstColumn="1" w:lastColumn="0" w:noHBand="0" w:noVBand="1"/>
      </w:tblPr>
      <w:tblGrid>
        <w:gridCol w:w="1195"/>
        <w:gridCol w:w="3116"/>
        <w:gridCol w:w="3116"/>
        <w:gridCol w:w="3086"/>
      </w:tblGrid>
      <w:tr w:rsidR="00285619" w:rsidRPr="00285619" w14:paraId="1E87F75E" w14:textId="77777777" w:rsidTr="00135616">
        <w:tc>
          <w:tcPr>
            <w:tcW w:w="1195" w:type="dxa"/>
          </w:tcPr>
          <w:p w14:paraId="4F3BF33C"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Đặc điểm</w:t>
            </w:r>
          </w:p>
        </w:tc>
        <w:tc>
          <w:tcPr>
            <w:tcW w:w="3116" w:type="dxa"/>
          </w:tcPr>
          <w:p w14:paraId="49EF16B1"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Dạ dày</w:t>
            </w:r>
          </w:p>
        </w:tc>
        <w:tc>
          <w:tcPr>
            <w:tcW w:w="3116" w:type="dxa"/>
          </w:tcPr>
          <w:p w14:paraId="74467298"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Ruột</w:t>
            </w:r>
          </w:p>
        </w:tc>
        <w:tc>
          <w:tcPr>
            <w:tcW w:w="3086" w:type="dxa"/>
          </w:tcPr>
          <w:p w14:paraId="4DA71972" w14:textId="77777777" w:rsidR="00135616" w:rsidRPr="00285619" w:rsidRDefault="00135616" w:rsidP="00C6524A">
            <w:pPr>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Manh tràng</w:t>
            </w:r>
          </w:p>
        </w:tc>
      </w:tr>
      <w:tr w:rsidR="00285619" w:rsidRPr="00285619" w14:paraId="1BA91139" w14:textId="77777777" w:rsidTr="00135616">
        <w:tc>
          <w:tcPr>
            <w:tcW w:w="1195" w:type="dxa"/>
          </w:tcPr>
          <w:p w14:paraId="61299987"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t xml:space="preserve">Động vật ăn </w:t>
            </w:r>
            <w:r w:rsidRPr="00285619">
              <w:rPr>
                <w:rFonts w:asciiTheme="majorHAnsi" w:hAnsiTheme="majorHAnsi" w:cstheme="majorHAnsi"/>
                <w:b/>
                <w:sz w:val="28"/>
                <w:szCs w:val="28"/>
              </w:rPr>
              <w:lastRenderedPageBreak/>
              <w:t xml:space="preserve">thực vật nhai lại </w:t>
            </w:r>
          </w:p>
        </w:tc>
        <w:tc>
          <w:tcPr>
            <w:tcW w:w="3116" w:type="dxa"/>
          </w:tcPr>
          <w:p w14:paraId="087535F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13A53B4D"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44E0AD4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A64280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605AE413"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19EC9EB9"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2591CF50"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5CAFB10"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4471F7E5"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633FDCF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lastRenderedPageBreak/>
              <w:t>…………………………</w:t>
            </w:r>
          </w:p>
          <w:p w14:paraId="240CC23B"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8840463"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25525E1B" w14:textId="77777777" w:rsidTr="00135616">
        <w:tc>
          <w:tcPr>
            <w:tcW w:w="1195" w:type="dxa"/>
          </w:tcPr>
          <w:p w14:paraId="40068795"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lastRenderedPageBreak/>
              <w:t>Động vật ăn thực vật không nhai lại</w:t>
            </w:r>
          </w:p>
        </w:tc>
        <w:tc>
          <w:tcPr>
            <w:tcW w:w="3116" w:type="dxa"/>
          </w:tcPr>
          <w:p w14:paraId="7D502C5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7C1C85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03091F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25DA0ED"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578BCB52"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2903E1BB"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4F78DB7"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8046398"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19C502B7"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605DD2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A02F81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EF55888"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B530AB7" w14:textId="77777777" w:rsidTr="00135616">
        <w:tc>
          <w:tcPr>
            <w:tcW w:w="1195" w:type="dxa"/>
          </w:tcPr>
          <w:p w14:paraId="63F0FFA8"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t>Động vật ăn thịt và ăn tạp</w:t>
            </w:r>
          </w:p>
        </w:tc>
        <w:tc>
          <w:tcPr>
            <w:tcW w:w="3116" w:type="dxa"/>
          </w:tcPr>
          <w:p w14:paraId="468811B4"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D1C056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708002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38FBD4BB"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5CC8B237"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A69D860"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99EA008"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56E45DA"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5C044336"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2A934742"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6F21843E"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3DB337C"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r w:rsidR="00285619" w:rsidRPr="00285619" w14:paraId="3BA1640E" w14:textId="77777777" w:rsidTr="00135616">
        <w:tc>
          <w:tcPr>
            <w:tcW w:w="1195" w:type="dxa"/>
          </w:tcPr>
          <w:p w14:paraId="7BCEF341" w14:textId="77777777" w:rsidR="00135616" w:rsidRPr="00285619" w:rsidRDefault="00135616" w:rsidP="00C6524A">
            <w:pPr>
              <w:spacing w:after="120" w:line="276" w:lineRule="auto"/>
              <w:rPr>
                <w:rFonts w:asciiTheme="majorHAnsi" w:hAnsiTheme="majorHAnsi" w:cstheme="majorHAnsi"/>
                <w:b/>
                <w:sz w:val="28"/>
                <w:szCs w:val="28"/>
              </w:rPr>
            </w:pPr>
            <w:r w:rsidRPr="00285619">
              <w:rPr>
                <w:rFonts w:asciiTheme="majorHAnsi" w:hAnsiTheme="majorHAnsi" w:cstheme="majorHAnsi"/>
                <w:b/>
                <w:sz w:val="28"/>
                <w:szCs w:val="28"/>
              </w:rPr>
              <w:t>Chim ăn hạt và gia cầm</w:t>
            </w:r>
          </w:p>
        </w:tc>
        <w:tc>
          <w:tcPr>
            <w:tcW w:w="3116" w:type="dxa"/>
          </w:tcPr>
          <w:p w14:paraId="2023E34C"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BD392CF"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1EB3CB85"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2936942"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116" w:type="dxa"/>
          </w:tcPr>
          <w:p w14:paraId="758B28FA"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6AFFE58"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8BD7C2A"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78513D62"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c>
          <w:tcPr>
            <w:tcW w:w="3086" w:type="dxa"/>
          </w:tcPr>
          <w:p w14:paraId="029664BA"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5EA2DA15"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28953F69" w14:textId="77777777" w:rsidR="00135616" w:rsidRPr="00285619" w:rsidRDefault="00135616" w:rsidP="00C6524A">
            <w:pPr>
              <w:spacing w:after="120" w:line="276" w:lineRule="auto"/>
              <w:ind w:right="21" w:firstLine="9"/>
              <w:jc w:val="both"/>
              <w:rPr>
                <w:rFonts w:asciiTheme="majorHAnsi" w:hAnsiTheme="majorHAnsi" w:cstheme="majorHAnsi"/>
                <w:sz w:val="28"/>
                <w:szCs w:val="28"/>
              </w:rPr>
            </w:pPr>
            <w:r w:rsidRPr="00285619">
              <w:rPr>
                <w:rFonts w:asciiTheme="majorHAnsi" w:hAnsiTheme="majorHAnsi" w:cstheme="majorHAnsi"/>
                <w:sz w:val="28"/>
                <w:szCs w:val="28"/>
              </w:rPr>
              <w:t>…………………………</w:t>
            </w:r>
          </w:p>
          <w:p w14:paraId="00AE5938" w14:textId="77777777" w:rsidR="00135616" w:rsidRPr="00285619" w:rsidRDefault="00135616" w:rsidP="00C6524A">
            <w:pPr>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p>
        </w:tc>
      </w:tr>
    </w:tbl>
    <w:p w14:paraId="18D711BC" w14:textId="77777777" w:rsidR="00135616" w:rsidRPr="00285619" w:rsidRDefault="00135616" w:rsidP="00C6524A">
      <w:pPr>
        <w:spacing w:after="120"/>
        <w:ind w:firstLine="284"/>
        <w:jc w:val="both"/>
        <w:rPr>
          <w:rFonts w:asciiTheme="majorHAnsi" w:eastAsia="Times New Roman" w:hAnsiTheme="majorHAnsi" w:cstheme="majorHAnsi"/>
          <w:b/>
          <w:bCs/>
          <w:i/>
          <w:iCs/>
          <w:sz w:val="28"/>
          <w:szCs w:val="28"/>
          <w:lang w:val="en-US" w:eastAsia="vi-VN"/>
        </w:rPr>
      </w:pPr>
      <w:r w:rsidRPr="00285619">
        <w:rPr>
          <w:rFonts w:asciiTheme="majorHAnsi" w:eastAsia="Times New Roman" w:hAnsiTheme="majorHAnsi" w:cstheme="majorHAnsi"/>
          <w:b/>
          <w:bCs/>
          <w:i/>
          <w:iCs/>
          <w:sz w:val="28"/>
          <w:szCs w:val="28"/>
          <w:lang w:val="en-US" w:eastAsia="vi-VN"/>
        </w:rPr>
        <w:t>GHI NHỚ KIẾN THỨC</w:t>
      </w:r>
    </w:p>
    <w:tbl>
      <w:tblPr>
        <w:tblStyle w:val="TableGrid"/>
        <w:tblW w:w="10621" w:type="dxa"/>
        <w:tblInd w:w="137" w:type="dxa"/>
        <w:tblLook w:val="04A0" w:firstRow="1" w:lastRow="0" w:firstColumn="1" w:lastColumn="0" w:noHBand="0" w:noVBand="1"/>
      </w:tblPr>
      <w:tblGrid>
        <w:gridCol w:w="10621"/>
      </w:tblGrid>
      <w:tr w:rsidR="00285619" w:rsidRPr="00285619" w14:paraId="739EBAE5" w14:textId="77777777" w:rsidTr="00B61589">
        <w:tc>
          <w:tcPr>
            <w:tcW w:w="10621" w:type="dxa"/>
            <w:shd w:val="clear" w:color="auto" w:fill="auto"/>
          </w:tcPr>
          <w:p w14:paraId="2B9D4400" w14:textId="77777777" w:rsidR="00135616" w:rsidRPr="00285619" w:rsidRDefault="00135616" w:rsidP="00C6524A">
            <w:pPr>
              <w:spacing w:after="120" w:line="276" w:lineRule="auto"/>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1. Tiêu hóa ở động vật chưa có hệ tiêu hóa</w:t>
            </w:r>
          </w:p>
          <w:p w14:paraId="4B4670FE" w14:textId="77777777" w:rsidR="00135616" w:rsidRPr="00285619" w:rsidRDefault="00135616" w:rsidP="00C6524A">
            <w:pPr>
              <w:spacing w:after="120" w:line="276" w:lineRule="auto"/>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Ở động vật chưa có cơ quan tiêu hóa như: trùng biến hình, trùng roi, động vật thuộc ngành Thân lỗ,… Thức ăn được tiêu hóa nội bào.</w:t>
            </w:r>
          </w:p>
          <w:p w14:paraId="68699491" w14:textId="77777777" w:rsidR="00135616" w:rsidRPr="00285619" w:rsidRDefault="00135616" w:rsidP="00C6524A">
            <w:pPr>
              <w:spacing w:after="120" w:line="276" w:lineRule="auto"/>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2. Tiêu hóa ở động vật có túi tiêu hóa</w:t>
            </w:r>
          </w:p>
          <w:p w14:paraId="357565C7" w14:textId="77777777" w:rsidR="00135616" w:rsidRPr="00285619" w:rsidRDefault="00135616" w:rsidP="00C6524A">
            <w:pPr>
              <w:spacing w:after="120" w:line="276" w:lineRule="auto"/>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 xml:space="preserve">Ở động vật có túi tiêu hoá như ngành: Ruột khoang, Giun dẹp,... </w:t>
            </w:r>
          </w:p>
          <w:p w14:paraId="73CE5ABB" w14:textId="77777777" w:rsidR="00135616" w:rsidRPr="00285619" w:rsidRDefault="00135616" w:rsidP="00C6524A">
            <w:pPr>
              <w:spacing w:after="120" w:line="276" w:lineRule="auto"/>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Thức ăn được tiêu hóa ngoại bào kết hợp với tiêu hóa nội bào.</w:t>
            </w:r>
          </w:p>
          <w:p w14:paraId="4E7BB729" w14:textId="77777777" w:rsidR="00135616" w:rsidRPr="00285619" w:rsidRDefault="00135616" w:rsidP="00C6524A">
            <w:pPr>
              <w:spacing w:after="120" w:line="276" w:lineRule="auto"/>
              <w:rPr>
                <w:rFonts w:asciiTheme="majorHAnsi" w:eastAsia="Times New Roman" w:hAnsiTheme="majorHAnsi" w:cstheme="majorHAnsi"/>
                <w:b/>
                <w:sz w:val="28"/>
                <w:szCs w:val="28"/>
              </w:rPr>
            </w:pPr>
            <w:r w:rsidRPr="00285619">
              <w:rPr>
                <w:rFonts w:asciiTheme="majorHAnsi" w:eastAsia="Times New Roman" w:hAnsiTheme="majorHAnsi" w:cstheme="majorHAnsi"/>
                <w:b/>
                <w:sz w:val="28"/>
                <w:szCs w:val="28"/>
              </w:rPr>
              <w:t>3. Tiêu hóa ở động vật có ống tiêu hóa</w:t>
            </w:r>
          </w:p>
          <w:p w14:paraId="7B2E8A37" w14:textId="77777777"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Ở nhiều loài động vật không xương sống và động vật có xương sống.</w:t>
            </w:r>
          </w:p>
          <w:p w14:paraId="43795684" w14:textId="77777777"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Ống tiêu hoá được hình thành từ nhiều cơ quan, mỗi cơ quan chuyên hóa chức năng khác nhau. Thức ăn chủ yếu được tiêu hoá ngoại bào thông qua: Tiêu hóa cơ học, tiêu hóa hóa học, tiêu hóa vi sinh vật. Tuỳ thuộc vào các loại thức ăn khác nhau mà cấu tạo của hệ tiêu hoá và quá trình tiêu hoá ở các loài thuộc các nhóm động vật là khác nhau</w:t>
            </w:r>
          </w:p>
          <w:p w14:paraId="20F8ED95" w14:textId="16E6F9D2"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sz w:val="28"/>
                <w:szCs w:val="28"/>
              </w:rPr>
            </w:pPr>
            <w:r w:rsidRPr="00285619">
              <w:rPr>
                <w:rFonts w:asciiTheme="majorHAnsi" w:eastAsia="Times New Roman" w:hAnsiTheme="majorHAnsi" w:cstheme="majorHAnsi"/>
                <w:sz w:val="28"/>
                <w:szCs w:val="28"/>
              </w:rPr>
              <w:t xml:space="preserve">- Ở động vật ăn thực vật nhai lại, thức ăn từ miệng đi đến thực quản và dạ dày. Dạ dày của động vật nhai lại được chia làm 4 ngăn: dạ cỏ, dạ tổ ong, dạ lá sách, dạ múi khế. Thức ăn được </w:t>
            </w:r>
            <w:r w:rsidRPr="00285619">
              <w:rPr>
                <w:rFonts w:asciiTheme="majorHAnsi" w:eastAsia="Times New Roman" w:hAnsiTheme="majorHAnsi" w:cstheme="majorHAnsi"/>
                <w:sz w:val="28"/>
                <w:szCs w:val="28"/>
              </w:rPr>
              <w:lastRenderedPageBreak/>
              <w:t>tiêu hoá cơ học và tiêu hoá vi sinh vật tại dạ cỏ sau đó được tiêu hoá hoá học tại dạ múi khế và ruột.</w:t>
            </w:r>
          </w:p>
          <w:p w14:paraId="08BF28A0" w14:textId="543BA90B"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bCs/>
                <w:sz w:val="28"/>
                <w:szCs w:val="28"/>
              </w:rPr>
            </w:pPr>
            <w:r w:rsidRPr="00285619">
              <w:rPr>
                <w:rFonts w:asciiTheme="majorHAnsi" w:eastAsia="Times New Roman" w:hAnsiTheme="majorHAnsi" w:cstheme="majorHAnsi"/>
                <w:bCs/>
                <w:sz w:val="28"/>
                <w:szCs w:val="28"/>
              </w:rPr>
              <w:t xml:space="preserve">- Ở động vật ăn thực vật không nhai lại có dạ dày đơn như ngựa, thỏ,... quá trình tiêu hoá vi sinh vật không xảy ra ở </w:t>
            </w:r>
            <w:r w:rsidRPr="00285619">
              <w:rPr>
                <w:rFonts w:asciiTheme="majorHAnsi" w:eastAsia="Times New Roman" w:hAnsiTheme="majorHAnsi" w:cstheme="majorHAnsi"/>
                <w:sz w:val="28"/>
                <w:szCs w:val="28"/>
              </w:rPr>
              <w:t>dạ dày</w:t>
            </w:r>
            <w:r w:rsidRPr="00285619">
              <w:rPr>
                <w:rFonts w:asciiTheme="majorHAnsi" w:eastAsia="Times New Roman" w:hAnsiTheme="majorHAnsi" w:cstheme="majorHAnsi"/>
                <w:bCs/>
                <w:sz w:val="28"/>
                <w:szCs w:val="28"/>
              </w:rPr>
              <w:t xml:space="preserve"> mà xảy ra ở </w:t>
            </w:r>
            <w:r w:rsidRPr="00285619">
              <w:rPr>
                <w:rFonts w:asciiTheme="majorHAnsi" w:eastAsia="Times New Roman" w:hAnsiTheme="majorHAnsi" w:cstheme="majorHAnsi"/>
                <w:sz w:val="28"/>
                <w:szCs w:val="28"/>
              </w:rPr>
              <w:t>manh tràng.</w:t>
            </w:r>
            <w:r w:rsidRPr="00285619">
              <w:rPr>
                <w:rFonts w:asciiTheme="majorHAnsi" w:eastAsia="Times New Roman" w:hAnsiTheme="majorHAnsi" w:cstheme="majorHAnsi"/>
                <w:bCs/>
                <w:sz w:val="28"/>
                <w:szCs w:val="28"/>
              </w:rPr>
              <w:t xml:space="preserve"> Sau khi thức ăn được tiêu hoá ở dạ dày và ruột, phần thức ăn còn lại sẽ được chuyển xuống manh tràng và tiếp tục được tiêu hoá vi sinh vật.</w:t>
            </w:r>
          </w:p>
          <w:p w14:paraId="28863E25" w14:textId="5B57FDE1" w:rsidR="00135616" w:rsidRPr="00285619" w:rsidRDefault="00135616" w:rsidP="00C6524A">
            <w:pPr>
              <w:tabs>
                <w:tab w:val="left" w:pos="284"/>
                <w:tab w:val="left" w:pos="709"/>
                <w:tab w:val="left" w:pos="9479"/>
              </w:tabs>
              <w:spacing w:after="120" w:line="276" w:lineRule="auto"/>
              <w:jc w:val="both"/>
              <w:rPr>
                <w:rFonts w:asciiTheme="majorHAnsi" w:eastAsia="Times New Roman" w:hAnsiTheme="majorHAnsi" w:cstheme="majorHAnsi"/>
                <w:bCs/>
                <w:sz w:val="28"/>
                <w:szCs w:val="28"/>
              </w:rPr>
            </w:pPr>
            <w:r w:rsidRPr="00285619">
              <w:rPr>
                <w:rFonts w:asciiTheme="majorHAnsi" w:eastAsia="Times New Roman" w:hAnsiTheme="majorHAnsi" w:cstheme="majorHAnsi"/>
                <w:bCs/>
                <w:sz w:val="28"/>
                <w:szCs w:val="28"/>
              </w:rPr>
              <w:t xml:space="preserve">- Ở chim ăn hạt và gia cầm, thức ăn từ miệng được chuyển xuống diều, dạ dày tuyến và dạ dày cơ. Dạ dày tuyến tiết dịch tiêu hoá, dạ dày cơ </w:t>
            </w:r>
            <w:r w:rsidRPr="00285619">
              <w:rPr>
                <w:rFonts w:asciiTheme="majorHAnsi" w:eastAsia="Times New Roman" w:hAnsiTheme="majorHAnsi" w:cstheme="majorHAnsi"/>
                <w:sz w:val="28"/>
                <w:szCs w:val="28"/>
              </w:rPr>
              <w:t xml:space="preserve">nghiền nát </w:t>
            </w:r>
            <w:r w:rsidRPr="00285619">
              <w:rPr>
                <w:rFonts w:asciiTheme="majorHAnsi" w:eastAsia="Times New Roman" w:hAnsiTheme="majorHAnsi" w:cstheme="majorHAnsi"/>
                <w:bCs/>
                <w:sz w:val="28"/>
                <w:szCs w:val="28"/>
              </w:rPr>
              <w:t>thức ăn đã thấm dịch vị tiêu hoá từ dạ dày tuyến. Thức ăn sẽ được biến đổi một phần sau đó chuyển xuống ruột.</w:t>
            </w:r>
          </w:p>
          <w:p w14:paraId="71F8DF63" w14:textId="578339A4" w:rsidR="00135616" w:rsidRPr="00285619" w:rsidRDefault="00135616" w:rsidP="00C6524A">
            <w:pPr>
              <w:tabs>
                <w:tab w:val="left" w:pos="12758"/>
              </w:tabs>
              <w:spacing w:after="120" w:line="276" w:lineRule="auto"/>
              <w:jc w:val="both"/>
              <w:rPr>
                <w:rFonts w:asciiTheme="majorHAnsi" w:hAnsiTheme="majorHAnsi" w:cstheme="majorHAnsi"/>
                <w:b/>
                <w:bCs/>
                <w:kern w:val="24"/>
                <w:sz w:val="28"/>
                <w:szCs w:val="28"/>
              </w:rPr>
            </w:pPr>
            <w:r w:rsidRPr="00285619">
              <w:rPr>
                <w:rFonts w:asciiTheme="majorHAnsi" w:eastAsia="Times New Roman" w:hAnsiTheme="majorHAnsi" w:cstheme="majorHAnsi"/>
                <w:bCs/>
                <w:sz w:val="28"/>
                <w:szCs w:val="28"/>
              </w:rPr>
              <w:t xml:space="preserve">- Ở nhóm động vật ăn thịt (hổ, sư tử, mèo,...) và động vật ăn tạp, quá trình tiêu hoá gần giống nhau gồm tiêu hoá cơ học, tiêu hoá hoá học và tiêu hoá vi sinh vật, tuy nhiên, cũng có những điểm khác biệt về </w:t>
            </w:r>
            <w:r w:rsidRPr="00285619">
              <w:rPr>
                <w:rFonts w:asciiTheme="majorHAnsi" w:eastAsia="Times New Roman" w:hAnsiTheme="majorHAnsi" w:cstheme="majorHAnsi"/>
                <w:sz w:val="28"/>
                <w:szCs w:val="28"/>
              </w:rPr>
              <w:t xml:space="preserve">cấu tạo răng </w:t>
            </w:r>
            <w:r w:rsidRPr="00285619">
              <w:rPr>
                <w:rFonts w:asciiTheme="majorHAnsi" w:eastAsia="Times New Roman" w:hAnsiTheme="majorHAnsi" w:cstheme="majorHAnsi"/>
                <w:bCs/>
                <w:sz w:val="28"/>
                <w:szCs w:val="28"/>
              </w:rPr>
              <w:t>và độ dài ruột để thích nghi với chế độ ăn.</w:t>
            </w:r>
          </w:p>
        </w:tc>
      </w:tr>
    </w:tbl>
    <w:p w14:paraId="4A92D783" w14:textId="77777777" w:rsidR="006C49D3" w:rsidRPr="00285619" w:rsidRDefault="006C49D3" w:rsidP="00C6524A">
      <w:pPr>
        <w:spacing w:after="120"/>
        <w:rPr>
          <w:rFonts w:asciiTheme="majorHAnsi" w:eastAsia="Times New Roman" w:hAnsiTheme="majorHAnsi" w:cstheme="majorHAnsi"/>
          <w:b/>
          <w:bCs/>
          <w:i/>
          <w:iCs/>
          <w:sz w:val="28"/>
          <w:szCs w:val="28"/>
          <w:lang w:eastAsia="vi-VN"/>
        </w:rPr>
      </w:pPr>
    </w:p>
    <w:p w14:paraId="2DEC4510" w14:textId="77777777" w:rsidR="00DF7176" w:rsidRPr="00285619" w:rsidRDefault="00DF7176" w:rsidP="00C6524A">
      <w:pPr>
        <w:pStyle w:val="Vnbnnidung0"/>
        <w:tabs>
          <w:tab w:val="left" w:leader="dot" w:pos="10206"/>
        </w:tabs>
        <w:spacing w:after="120" w:line="276" w:lineRule="auto"/>
        <w:jc w:val="both"/>
        <w:rPr>
          <w:rFonts w:asciiTheme="majorHAnsi" w:hAnsiTheme="majorHAnsi" w:cstheme="majorHAnsi"/>
          <w:sz w:val="28"/>
          <w:szCs w:val="28"/>
        </w:rPr>
      </w:pPr>
      <w:r w:rsidRPr="00285619">
        <w:rPr>
          <w:rFonts w:asciiTheme="majorHAnsi" w:hAnsiTheme="majorHAnsi" w:cstheme="majorHAnsi"/>
          <w:b/>
          <w:bCs/>
          <w:sz w:val="28"/>
          <w:szCs w:val="28"/>
          <w:lang w:val="en-US"/>
        </w:rPr>
        <w:t>III. CHĂM SÓC VÀ BẢO VỆ HỆ TIÊU HOÁ</w:t>
      </w:r>
      <w:r w:rsidRPr="00285619">
        <w:rPr>
          <w:rFonts w:asciiTheme="majorHAnsi" w:hAnsiTheme="majorHAnsi" w:cstheme="majorHAnsi"/>
          <w:sz w:val="28"/>
          <w:szCs w:val="28"/>
          <w:lang w:val="en-US"/>
        </w:rPr>
        <w:t xml:space="preserve"> </w:t>
      </w:r>
    </w:p>
    <w:p w14:paraId="7583487B" w14:textId="77777777" w:rsidR="00550572" w:rsidRPr="00285619" w:rsidRDefault="00550572"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1. Vai trò của thực phẩm sạch</w:t>
      </w:r>
    </w:p>
    <w:p w14:paraId="619D8140"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hAnsiTheme="majorHAnsi" w:cstheme="majorHAnsi"/>
          <w:sz w:val="28"/>
          <w:szCs w:val="28"/>
        </w:rPr>
        <w:t xml:space="preserve">- Thực phẩm sạch là </w:t>
      </w:r>
      <w:r w:rsidRPr="00285619">
        <w:rPr>
          <w:rFonts w:asciiTheme="majorHAnsi" w:eastAsiaTheme="minorHAnsi" w:hAnsiTheme="majorHAnsi" w:cstheme="majorHAnsi"/>
          <w:sz w:val="28"/>
          <w:szCs w:val="28"/>
        </w:rPr>
        <w:tab/>
      </w:r>
    </w:p>
    <w:p w14:paraId="6863030E"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eastAsiaTheme="minorHAnsi" w:hAnsiTheme="majorHAnsi" w:cstheme="majorHAnsi"/>
          <w:sz w:val="28"/>
          <w:szCs w:val="28"/>
        </w:rPr>
        <w:tab/>
      </w:r>
    </w:p>
    <w:p w14:paraId="2A161805" w14:textId="09255A1E" w:rsidR="00550572" w:rsidRPr="00285619" w:rsidRDefault="00550572" w:rsidP="00C6524A">
      <w:pPr>
        <w:pStyle w:val="Vnbnnidung0"/>
        <w:tabs>
          <w:tab w:val="left" w:leader="dot" w:pos="10206"/>
        </w:tabs>
        <w:spacing w:after="120" w:line="276" w:lineRule="auto"/>
        <w:rPr>
          <w:rFonts w:asciiTheme="majorHAnsi" w:hAnsiTheme="majorHAnsi" w:cstheme="majorHAnsi"/>
          <w:sz w:val="28"/>
          <w:szCs w:val="28"/>
        </w:rPr>
      </w:pPr>
      <w:r w:rsidRPr="00285619">
        <w:rPr>
          <w:rFonts w:asciiTheme="majorHAnsi" w:hAnsiTheme="majorHAnsi" w:cstheme="majorHAnsi"/>
          <w:sz w:val="28"/>
          <w:szCs w:val="28"/>
        </w:rPr>
        <w:t>-</w:t>
      </w:r>
      <w:r w:rsidR="000E5148" w:rsidRPr="00285619">
        <w:rPr>
          <w:rFonts w:asciiTheme="majorHAnsi" w:hAnsiTheme="majorHAnsi" w:cstheme="majorHAnsi"/>
          <w:sz w:val="28"/>
          <w:szCs w:val="28"/>
          <w:lang w:val="en-US"/>
        </w:rPr>
        <w:t xml:space="preserve"> </w:t>
      </w:r>
      <w:r w:rsidR="00D22285" w:rsidRPr="00285619">
        <w:rPr>
          <w:rFonts w:asciiTheme="majorHAnsi" w:hAnsiTheme="majorHAnsi" w:cstheme="majorHAnsi"/>
          <w:sz w:val="28"/>
          <w:szCs w:val="28"/>
          <w:lang w:val="en-US"/>
        </w:rPr>
        <w:t>V</w:t>
      </w:r>
      <w:r w:rsidR="00DF7176" w:rsidRPr="00285619">
        <w:rPr>
          <w:rFonts w:asciiTheme="majorHAnsi" w:hAnsiTheme="majorHAnsi" w:cstheme="majorHAnsi"/>
          <w:sz w:val="28"/>
          <w:szCs w:val="28"/>
        </w:rPr>
        <w:t xml:space="preserve">ai trò của thực phẩm sạch đối với đời sống con người </w:t>
      </w:r>
    </w:p>
    <w:p w14:paraId="4DA830E8" w14:textId="78B7466F" w:rsidR="00DF7176" w:rsidRPr="00285619" w:rsidRDefault="00550572" w:rsidP="00C6524A">
      <w:pPr>
        <w:pStyle w:val="Vnbnnidung0"/>
        <w:tabs>
          <w:tab w:val="left" w:leader="dot" w:pos="10206"/>
        </w:tabs>
        <w:spacing w:after="120" w:line="276" w:lineRule="auto"/>
        <w:jc w:val="center"/>
        <w:rPr>
          <w:rFonts w:asciiTheme="majorHAnsi" w:hAnsiTheme="majorHAnsi" w:cstheme="majorHAnsi"/>
          <w:sz w:val="28"/>
          <w:szCs w:val="28"/>
          <w:lang w:val="en-US"/>
        </w:rPr>
      </w:pPr>
      <w:r w:rsidRPr="00285619">
        <w:rPr>
          <w:rFonts w:asciiTheme="majorHAnsi" w:hAnsiTheme="majorHAnsi" w:cstheme="majorHAnsi"/>
          <w:b/>
          <w:sz w:val="28"/>
          <w:szCs w:val="28"/>
        </w:rPr>
        <w:t>Bảng 8.2. Vai trò của thực phẩm sạch</w:t>
      </w:r>
    </w:p>
    <w:tbl>
      <w:tblPr>
        <w:tblW w:w="106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04"/>
        <w:gridCol w:w="8520"/>
      </w:tblGrid>
      <w:tr w:rsidR="00285619" w:rsidRPr="00285619" w14:paraId="5599A103"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269F4B" w14:textId="75429D43" w:rsidR="00550572"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b/>
                <w:sz w:val="28"/>
                <w:szCs w:val="28"/>
              </w:rPr>
              <w:t>Vai trò của thực phẩm sạch</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0AD4FC" w14:textId="403B2CEE" w:rsidR="00550572" w:rsidRPr="00285619" w:rsidRDefault="00550572" w:rsidP="00C6524A">
            <w:pPr>
              <w:pStyle w:val="NormalWeb"/>
              <w:shd w:val="clear" w:color="auto" w:fill="FFFFFF"/>
              <w:tabs>
                <w:tab w:val="left" w:leader="dot" w:pos="8314"/>
              </w:tabs>
              <w:spacing w:before="0" w:beforeAutospacing="0" w:after="120" w:afterAutospacing="0" w:line="276" w:lineRule="auto"/>
              <w:jc w:val="center"/>
              <w:rPr>
                <w:rFonts w:asciiTheme="majorHAnsi" w:eastAsiaTheme="minorHAnsi" w:hAnsiTheme="majorHAnsi" w:cstheme="majorHAnsi"/>
                <w:sz w:val="28"/>
                <w:szCs w:val="28"/>
                <w:lang w:eastAsia="en-US"/>
              </w:rPr>
            </w:pPr>
            <w:r w:rsidRPr="00285619">
              <w:rPr>
                <w:rFonts w:asciiTheme="majorHAnsi" w:hAnsiTheme="majorHAnsi" w:cstheme="majorHAnsi"/>
                <w:b/>
                <w:sz w:val="28"/>
                <w:szCs w:val="28"/>
              </w:rPr>
              <w:t>Giải thích</w:t>
            </w:r>
          </w:p>
        </w:tc>
      </w:tr>
      <w:tr w:rsidR="00285619" w:rsidRPr="00285619" w14:paraId="205E2986"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C2C54A" w14:textId="5D6E9825" w:rsidR="00DF7176"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sz w:val="28"/>
                <w:szCs w:val="28"/>
                <w:lang w:val="en-US"/>
              </w:rPr>
              <w:t>1</w:t>
            </w:r>
            <w:r w:rsidR="00DF7176" w:rsidRPr="00285619">
              <w:rPr>
                <w:rFonts w:asciiTheme="majorHAnsi" w:hAnsiTheme="majorHAnsi" w:cstheme="majorHAnsi"/>
                <w:sz w:val="28"/>
                <w:szCs w:val="28"/>
                <w:lang w:val="en-US"/>
              </w:rPr>
              <w:t xml:space="preserve">. </w:t>
            </w:r>
            <w:r w:rsidR="00DF7176" w:rsidRPr="00285619">
              <w:rPr>
                <w:rFonts w:asciiTheme="majorHAnsi" w:hAnsiTheme="majorHAnsi" w:cstheme="majorHAnsi"/>
                <w:sz w:val="28"/>
                <w:szCs w:val="28"/>
              </w:rPr>
              <w:t>Đảm bảo an toàn, không gây ngộ độc hay gây ra các hậu quả khi sử dụng</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027412" w14:textId="77777777" w:rsidR="00DF7176"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42EFC68C"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024EBFDD"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28174927" w14:textId="22233E34"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tc>
      </w:tr>
      <w:tr w:rsidR="00285619" w:rsidRPr="00285619" w14:paraId="6E6C7693"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6BC7AE" w14:textId="10D2A884" w:rsidR="00DF7176"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sz w:val="28"/>
                <w:szCs w:val="28"/>
                <w:lang w:val="en-US"/>
              </w:rPr>
              <w:t>2</w:t>
            </w:r>
            <w:r w:rsidR="00DF7176" w:rsidRPr="00285619">
              <w:rPr>
                <w:rFonts w:asciiTheme="majorHAnsi" w:hAnsiTheme="majorHAnsi" w:cstheme="majorHAnsi"/>
                <w:sz w:val="28"/>
                <w:szCs w:val="28"/>
                <w:lang w:val="en-US"/>
              </w:rPr>
              <w:t xml:space="preserve">. </w:t>
            </w:r>
            <w:r w:rsidR="00DF7176" w:rsidRPr="00285619">
              <w:rPr>
                <w:rFonts w:asciiTheme="majorHAnsi" w:hAnsiTheme="majorHAnsi" w:cstheme="majorHAnsi"/>
                <w:sz w:val="28"/>
                <w:szCs w:val="28"/>
              </w:rPr>
              <w:t>Cung cấp chất dinh dưỡng cần thiết cho cơ thể</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C7D3D2" w14:textId="77777777" w:rsidR="00DF7176"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64F7E6DC"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5CD83B6C" w14:textId="15606F0D"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tc>
      </w:tr>
      <w:tr w:rsidR="00285619" w:rsidRPr="00285619" w14:paraId="55D2E7A8" w14:textId="77777777" w:rsidTr="00DF7176">
        <w:tc>
          <w:tcPr>
            <w:tcW w:w="21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0DC529" w14:textId="59D6D847" w:rsidR="00DF7176" w:rsidRPr="00285619" w:rsidRDefault="00550572" w:rsidP="00C6524A">
            <w:pPr>
              <w:pStyle w:val="Vnbnnidung0"/>
              <w:tabs>
                <w:tab w:val="left" w:leader="dot" w:pos="10631"/>
              </w:tabs>
              <w:spacing w:after="120" w:line="276" w:lineRule="auto"/>
              <w:jc w:val="center"/>
              <w:rPr>
                <w:rFonts w:asciiTheme="majorHAnsi" w:hAnsiTheme="majorHAnsi" w:cstheme="majorHAnsi"/>
                <w:sz w:val="28"/>
                <w:szCs w:val="28"/>
              </w:rPr>
            </w:pPr>
            <w:r w:rsidRPr="00285619">
              <w:rPr>
                <w:rFonts w:asciiTheme="majorHAnsi" w:hAnsiTheme="majorHAnsi" w:cstheme="majorHAnsi"/>
                <w:sz w:val="28"/>
                <w:szCs w:val="28"/>
                <w:lang w:val="en-US"/>
              </w:rPr>
              <w:t>3</w:t>
            </w:r>
            <w:r w:rsidR="00DF7176" w:rsidRPr="00285619">
              <w:rPr>
                <w:rFonts w:asciiTheme="majorHAnsi" w:hAnsiTheme="majorHAnsi" w:cstheme="majorHAnsi"/>
                <w:sz w:val="28"/>
                <w:szCs w:val="28"/>
                <w:lang w:val="en-US"/>
              </w:rPr>
              <w:t xml:space="preserve">. </w:t>
            </w:r>
            <w:r w:rsidR="00DF7176" w:rsidRPr="00285619">
              <w:rPr>
                <w:rFonts w:asciiTheme="majorHAnsi" w:hAnsiTheme="majorHAnsi" w:cstheme="majorHAnsi"/>
                <w:sz w:val="28"/>
                <w:szCs w:val="28"/>
              </w:rPr>
              <w:t>Giảm thiểu bệnh tật</w:t>
            </w:r>
          </w:p>
        </w:tc>
        <w:tc>
          <w:tcPr>
            <w:tcW w:w="85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95912C" w14:textId="77777777" w:rsidR="00DF7176"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456301B7"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19C39813" w14:textId="77777777"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5519520" w14:textId="7FADD742" w:rsidR="00293707" w:rsidRPr="00285619" w:rsidRDefault="00293707" w:rsidP="00C6524A">
            <w:pPr>
              <w:pStyle w:val="NormalWeb"/>
              <w:shd w:val="clear" w:color="auto" w:fill="FFFFFF"/>
              <w:tabs>
                <w:tab w:val="left" w:leader="dot" w:pos="8314"/>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lastRenderedPageBreak/>
              <w:tab/>
            </w:r>
          </w:p>
        </w:tc>
      </w:tr>
    </w:tbl>
    <w:p w14:paraId="3C0CA7DB" w14:textId="77777777" w:rsidR="00550572" w:rsidRPr="00285619" w:rsidRDefault="00550572"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lastRenderedPageBreak/>
        <w:t>2. Xây dựng chế độ ăn hợp lí</w:t>
      </w:r>
    </w:p>
    <w:p w14:paraId="7EC4C12A" w14:textId="53779635"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hAnsiTheme="majorHAnsi" w:cstheme="majorHAnsi"/>
          <w:sz w:val="28"/>
          <w:szCs w:val="28"/>
        </w:rPr>
        <w:t xml:space="preserve">- Chế độ ăn hợp lí là </w:t>
      </w:r>
      <w:r w:rsidRPr="00285619">
        <w:rPr>
          <w:rFonts w:asciiTheme="majorHAnsi" w:eastAsiaTheme="minorHAnsi" w:hAnsiTheme="majorHAnsi" w:cstheme="majorHAnsi"/>
          <w:sz w:val="28"/>
          <w:szCs w:val="28"/>
        </w:rPr>
        <w:tab/>
      </w:r>
    </w:p>
    <w:p w14:paraId="48510220"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eastAsiaTheme="minorHAnsi" w:hAnsiTheme="majorHAnsi" w:cstheme="majorHAnsi"/>
          <w:sz w:val="28"/>
          <w:szCs w:val="28"/>
        </w:rPr>
        <w:tab/>
      </w:r>
    </w:p>
    <w:p w14:paraId="5D335294" w14:textId="77777777" w:rsidR="00550572" w:rsidRPr="00285619" w:rsidRDefault="00550572" w:rsidP="00C6524A">
      <w:pPr>
        <w:pStyle w:val="Vnbnnidung0"/>
        <w:tabs>
          <w:tab w:val="left" w:leader="dot" w:pos="10206"/>
        </w:tabs>
        <w:spacing w:after="120" w:line="276" w:lineRule="auto"/>
        <w:rPr>
          <w:rFonts w:asciiTheme="majorHAnsi" w:eastAsiaTheme="minorHAnsi" w:hAnsiTheme="majorHAnsi" w:cstheme="majorHAnsi"/>
          <w:sz w:val="28"/>
          <w:szCs w:val="28"/>
        </w:rPr>
      </w:pPr>
      <w:r w:rsidRPr="00285619">
        <w:rPr>
          <w:rFonts w:asciiTheme="majorHAnsi" w:eastAsiaTheme="minorHAnsi" w:hAnsiTheme="majorHAnsi" w:cstheme="majorHAnsi"/>
          <w:sz w:val="28"/>
          <w:szCs w:val="28"/>
        </w:rPr>
        <w:tab/>
      </w:r>
    </w:p>
    <w:p w14:paraId="2C1735EE" w14:textId="10518623" w:rsidR="00293707" w:rsidRPr="00285619" w:rsidRDefault="00C6524A"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w:t>
      </w:r>
      <w:r w:rsidR="00293707" w:rsidRPr="00285619">
        <w:rPr>
          <w:rFonts w:asciiTheme="majorHAnsi" w:eastAsiaTheme="minorHAnsi" w:hAnsiTheme="majorHAnsi" w:cstheme="majorHAnsi"/>
          <w:sz w:val="28"/>
          <w:szCs w:val="28"/>
          <w:lang w:eastAsia="en-US"/>
        </w:rPr>
        <w:t>Nhu cầu dinh dưỡng của mỗi người khác nhau phụ thuộc vào các yếu tố:</w:t>
      </w:r>
    </w:p>
    <w:p w14:paraId="7A597043" w14:textId="4E426912" w:rsidR="00293707" w:rsidRPr="00285619" w:rsidRDefault="00293707" w:rsidP="00C6524A">
      <w:pPr>
        <w:pStyle w:val="NormalWeb"/>
        <w:shd w:val="clear" w:color="auto" w:fill="FFFFFF"/>
        <w:tabs>
          <w:tab w:val="left" w:leader="dot" w:pos="10625"/>
        </w:tabs>
        <w:spacing w:before="0" w:beforeAutospacing="0" w:after="120" w:afterAutospacing="0" w:line="276" w:lineRule="auto"/>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Giới tính: </w:t>
      </w:r>
      <w:r w:rsidRPr="00285619">
        <w:rPr>
          <w:rFonts w:asciiTheme="majorHAnsi" w:eastAsiaTheme="minorHAnsi" w:hAnsiTheme="majorHAnsi" w:cstheme="majorHAnsi"/>
          <w:sz w:val="28"/>
          <w:szCs w:val="28"/>
          <w:lang w:val="en-US" w:eastAsia="en-US"/>
        </w:rPr>
        <w:t xml:space="preserve"> </w:t>
      </w:r>
      <w:r w:rsidRPr="00285619">
        <w:rPr>
          <w:rFonts w:asciiTheme="majorHAnsi" w:eastAsiaTheme="minorHAnsi" w:hAnsiTheme="majorHAnsi" w:cstheme="majorHAnsi"/>
          <w:sz w:val="28"/>
          <w:szCs w:val="28"/>
          <w:lang w:val="en-US" w:eastAsia="en-US"/>
        </w:rPr>
        <w:tab/>
      </w:r>
      <w:r w:rsidRPr="00285619">
        <w:rPr>
          <w:rFonts w:asciiTheme="majorHAnsi" w:eastAsiaTheme="minorHAnsi" w:hAnsiTheme="majorHAnsi" w:cstheme="majorHAnsi"/>
          <w:sz w:val="28"/>
          <w:szCs w:val="28"/>
          <w:lang w:eastAsia="en-US"/>
        </w:rPr>
        <w:tab/>
        <w:t xml:space="preserve"> + Lứa tuổi: </w:t>
      </w:r>
      <w:r w:rsidRPr="00285619">
        <w:rPr>
          <w:rFonts w:asciiTheme="majorHAnsi" w:eastAsiaTheme="minorHAnsi" w:hAnsiTheme="majorHAnsi" w:cstheme="majorHAnsi"/>
          <w:sz w:val="28"/>
          <w:szCs w:val="28"/>
          <w:lang w:eastAsia="en-US"/>
        </w:rPr>
        <w:tab/>
      </w:r>
    </w:p>
    <w:p w14:paraId="11494FDC" w14:textId="44895EB3" w:rsidR="00293707" w:rsidRPr="00285619" w:rsidRDefault="00293707" w:rsidP="00C6524A">
      <w:pPr>
        <w:pStyle w:val="NormalWeb"/>
        <w:shd w:val="clear" w:color="auto" w:fill="FFFFFF"/>
        <w:tabs>
          <w:tab w:val="left" w:leader="dot" w:pos="10625"/>
        </w:tabs>
        <w:spacing w:before="0" w:beforeAutospacing="0" w:after="120" w:afterAutospacing="0" w:line="276" w:lineRule="auto"/>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5434BA64" w14:textId="3594A086" w:rsidR="00293707"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Dạng hoạt động: </w:t>
      </w:r>
      <w:r w:rsidRPr="00285619">
        <w:rPr>
          <w:rFonts w:asciiTheme="majorHAnsi" w:eastAsiaTheme="minorHAnsi" w:hAnsiTheme="majorHAnsi" w:cstheme="majorHAnsi"/>
          <w:sz w:val="28"/>
          <w:szCs w:val="28"/>
          <w:lang w:eastAsia="en-US"/>
        </w:rPr>
        <w:tab/>
      </w:r>
    </w:p>
    <w:p w14:paraId="03B8C774" w14:textId="62C84D0F" w:rsidR="00293707"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558F2E62" w14:textId="77777777" w:rsidR="00293707"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 xml:space="preserve">+ Trạng thái cơ thể: </w:t>
      </w:r>
      <w:r w:rsidRPr="00285619">
        <w:rPr>
          <w:rFonts w:asciiTheme="majorHAnsi" w:eastAsiaTheme="minorHAnsi" w:hAnsiTheme="majorHAnsi" w:cstheme="majorHAnsi"/>
          <w:sz w:val="28"/>
          <w:szCs w:val="28"/>
          <w:lang w:eastAsia="en-US"/>
        </w:rPr>
        <w:tab/>
      </w:r>
    </w:p>
    <w:p w14:paraId="5D4EB92C" w14:textId="23DD70ED" w:rsidR="00550572" w:rsidRPr="00285619" w:rsidRDefault="00293707" w:rsidP="00C6524A">
      <w:pPr>
        <w:pStyle w:val="NormalWeb"/>
        <w:shd w:val="clear" w:color="auto" w:fill="FFFFFF"/>
        <w:tabs>
          <w:tab w:val="left" w:leader="dot" w:pos="10625"/>
        </w:tabs>
        <w:spacing w:before="0" w:beforeAutospacing="0" w:after="120" w:afterAutospacing="0" w:line="276" w:lineRule="auto"/>
        <w:jc w:val="both"/>
        <w:rPr>
          <w:rFonts w:asciiTheme="majorHAnsi" w:hAnsiTheme="majorHAnsi" w:cstheme="majorHAnsi"/>
          <w:b/>
          <w:bCs/>
          <w:sz w:val="28"/>
          <w:szCs w:val="28"/>
          <w:lang w:val="en-US"/>
        </w:rPr>
      </w:pPr>
      <w:r w:rsidRPr="00285619">
        <w:rPr>
          <w:rFonts w:asciiTheme="majorHAnsi" w:eastAsiaTheme="minorHAnsi" w:hAnsiTheme="majorHAnsi" w:cstheme="majorHAnsi"/>
          <w:sz w:val="28"/>
          <w:szCs w:val="28"/>
          <w:lang w:eastAsia="en-US"/>
        </w:rPr>
        <w:tab/>
      </w:r>
      <w:r w:rsidRPr="00285619">
        <w:rPr>
          <w:rFonts w:asciiTheme="majorHAnsi" w:eastAsiaTheme="minorHAnsi" w:hAnsiTheme="majorHAnsi" w:cstheme="majorHAnsi"/>
          <w:sz w:val="28"/>
          <w:szCs w:val="28"/>
          <w:lang w:eastAsia="en-US"/>
        </w:rPr>
        <w:tab/>
        <w:t> </w:t>
      </w:r>
      <w:r w:rsidR="00550572" w:rsidRPr="00285619">
        <w:rPr>
          <w:rFonts w:asciiTheme="majorHAnsi" w:hAnsiTheme="majorHAnsi" w:cstheme="majorHAnsi"/>
          <w:b/>
          <w:bCs/>
          <w:sz w:val="28"/>
          <w:szCs w:val="28"/>
          <w:lang w:val="en-US"/>
        </w:rPr>
        <w:t>3. Các bệnh về tiêu hóa và cách phòng tránh</w:t>
      </w:r>
    </w:p>
    <w:p w14:paraId="45CF3D28" w14:textId="7E9E5FBD" w:rsidR="009046FB" w:rsidRPr="00285619" w:rsidRDefault="009046FB" w:rsidP="00C6524A">
      <w:pPr>
        <w:pStyle w:val="Vnbnnidung0"/>
        <w:tabs>
          <w:tab w:val="left" w:leader="dot" w:pos="10631"/>
        </w:tabs>
        <w:spacing w:after="120" w:line="276" w:lineRule="auto"/>
        <w:jc w:val="center"/>
        <w:rPr>
          <w:rFonts w:asciiTheme="majorHAnsi" w:hAnsiTheme="majorHAnsi" w:cstheme="majorHAnsi"/>
          <w:b/>
          <w:sz w:val="28"/>
          <w:szCs w:val="28"/>
        </w:rPr>
      </w:pPr>
      <w:r w:rsidRPr="00285619">
        <w:rPr>
          <w:rFonts w:asciiTheme="majorHAnsi" w:hAnsiTheme="majorHAnsi" w:cstheme="majorHAnsi"/>
          <w:b/>
          <w:sz w:val="28"/>
          <w:szCs w:val="28"/>
        </w:rPr>
        <w:t>Bảng 8.4. Bệnh tiêu hóa phổ biến</w:t>
      </w:r>
    </w:p>
    <w:tbl>
      <w:tblPr>
        <w:tblW w:w="1062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11"/>
        <w:gridCol w:w="3171"/>
        <w:gridCol w:w="3171"/>
        <w:gridCol w:w="3171"/>
      </w:tblGrid>
      <w:tr w:rsidR="00285619" w:rsidRPr="00285619" w14:paraId="739BB730"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9216FD"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Bệnh tiêu hóa</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88D4A1"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Nguyên nhân</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5213D5"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Hậu quả</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CFA93A"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Cách phòng tránh</w:t>
            </w:r>
          </w:p>
        </w:tc>
      </w:tr>
      <w:tr w:rsidR="00285619" w:rsidRPr="00285619" w14:paraId="5378741F"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CF9138" w14:textId="4ABD917C" w:rsidR="00293707"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Sâu răng</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83A69C4" w14:textId="22D424A8"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C1B7BD1" w14:textId="7569ED1F"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2135C0D" w14:textId="7BBF430C"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DAC2EC7" w14:textId="518B729E"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FDE9366" w14:textId="18C9BB6D"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FBE20D4"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0145A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102E796" w14:textId="6FD948EA"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7CE801F"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8160AF0"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0AE85C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24E44E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FB5710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EBE456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7A5AA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7B41F4" w14:textId="14F4ED19"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3389A8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D8DA4C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DF66D4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1CB5606"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0AFE91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8EDB9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E8A484F"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3B936CE" w14:textId="3A04B120"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0C82F9A4"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0BA9B2" w14:textId="78D452DA" w:rsidR="00293707"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Viêm dạ dày</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88C4C0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94E5C5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E39A31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3189C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2B7EB55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7007B3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882C87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D79E2BD" w14:textId="3C504F06"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FF466F4"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0E1E8D50"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51FF47A"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5F2D1E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7F6C304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48458F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456322F"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7FC34AB" w14:textId="49CFF3F0"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CE273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04C41BF7"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2718D2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941C4E7"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3B2B8565"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FA9455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BD6DA2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1A2C596" w14:textId="2C7CBE93"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728150C2"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00E98C" w14:textId="77777777" w:rsidR="009046FB"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Loét dạ dày và loét tá tràng</w:t>
            </w:r>
          </w:p>
          <w:p w14:paraId="013954DC" w14:textId="20EEC9B7" w:rsidR="009046FB" w:rsidRPr="00285619" w:rsidRDefault="009046FB" w:rsidP="00C6524A">
            <w:pPr>
              <w:spacing w:after="120"/>
              <w:jc w:val="both"/>
              <w:rPr>
                <w:rFonts w:asciiTheme="majorHAnsi" w:hAnsiTheme="majorHAnsi" w:cstheme="majorHAnsi"/>
                <w:sz w:val="28"/>
                <w:szCs w:val="28"/>
              </w:rPr>
            </w:pP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6DEAA3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7356BD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77782E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EE5C9A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07627E5"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FE54B5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A87351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F7939BE" w14:textId="100BDACB"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1D55CC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154757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02B1AC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0AF98F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B8B1C0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2C050B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6E60DD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8A8DBE2" w14:textId="42ACFCBE"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68DB7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EB93BC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337145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313304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308CA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B914EFE"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0903C1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108325F" w14:textId="385D3131"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686AB0B5" w14:textId="77777777" w:rsidTr="00293707">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B4D41C2" w14:textId="0EF9C63C" w:rsidR="009046FB" w:rsidRPr="00285619" w:rsidRDefault="009046FB"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Tiêu chảy</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A6F7A1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1AAC0E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EB853E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076F4BE"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E980F9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A9AE35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310E92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DE0A065" w14:textId="2ACE82B9"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79B41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AFEE21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F34A9B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5F495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8C63B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0D9712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0D644E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D761243" w14:textId="471D1433"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19CC5A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657DC2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3A4C1DE"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2AE405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1E7D3AD"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5B06DE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C756A3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5A790CB" w14:textId="3F78D9BC"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bl>
    <w:p w14:paraId="0CD8145E" w14:textId="120597C0" w:rsidR="00293707" w:rsidRPr="00285619" w:rsidRDefault="009046FB" w:rsidP="00C6524A">
      <w:pPr>
        <w:pStyle w:val="Vnbnnidung0"/>
        <w:tabs>
          <w:tab w:val="left" w:leader="dot" w:pos="10631"/>
        </w:tabs>
        <w:spacing w:after="120" w:line="276" w:lineRule="auto"/>
        <w:jc w:val="center"/>
        <w:rPr>
          <w:rFonts w:asciiTheme="majorHAnsi" w:hAnsiTheme="majorHAnsi" w:cstheme="majorHAnsi"/>
          <w:b/>
          <w:sz w:val="28"/>
          <w:szCs w:val="28"/>
          <w:lang w:val="en-US"/>
        </w:rPr>
      </w:pPr>
      <w:r w:rsidRPr="00285619">
        <w:rPr>
          <w:rFonts w:asciiTheme="majorHAnsi" w:hAnsiTheme="majorHAnsi" w:cstheme="majorHAnsi"/>
          <w:b/>
          <w:sz w:val="28"/>
          <w:szCs w:val="28"/>
          <w:lang w:val="en-US"/>
        </w:rPr>
        <w:t>Bảng 8.5. Bệnh học đường liên quan đến dinh dưỡng</w:t>
      </w:r>
    </w:p>
    <w:tbl>
      <w:tblPr>
        <w:tblW w:w="1062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11"/>
        <w:gridCol w:w="3171"/>
        <w:gridCol w:w="3171"/>
        <w:gridCol w:w="3171"/>
      </w:tblGrid>
      <w:tr w:rsidR="00285619" w:rsidRPr="00285619" w14:paraId="1F02E144" w14:textId="77777777" w:rsidTr="005D635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953E5E" w14:textId="23DA0615" w:rsidR="00293707" w:rsidRPr="00285619" w:rsidRDefault="00293707" w:rsidP="00C6524A">
            <w:pPr>
              <w:spacing w:after="120"/>
              <w:jc w:val="both"/>
              <w:rPr>
                <w:rFonts w:asciiTheme="majorHAnsi" w:hAnsiTheme="majorHAnsi" w:cstheme="majorHAnsi"/>
                <w:sz w:val="28"/>
                <w:szCs w:val="28"/>
                <w:lang w:val="en-US"/>
              </w:rPr>
            </w:pPr>
            <w:r w:rsidRPr="00285619">
              <w:rPr>
                <w:rFonts w:asciiTheme="majorHAnsi" w:hAnsiTheme="majorHAnsi" w:cstheme="majorHAnsi"/>
                <w:sz w:val="28"/>
                <w:szCs w:val="28"/>
              </w:rPr>
              <w:t xml:space="preserve">Bệnh </w:t>
            </w:r>
            <w:r w:rsidRPr="00285619">
              <w:rPr>
                <w:rFonts w:asciiTheme="majorHAnsi" w:hAnsiTheme="majorHAnsi" w:cstheme="majorHAnsi"/>
                <w:sz w:val="28"/>
                <w:szCs w:val="28"/>
                <w:lang w:val="en-US"/>
              </w:rPr>
              <w:t>DD</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865E3D"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Nguyên nhân</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DA0594"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Hậu quả</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14DA2E" w14:textId="77777777" w:rsidR="00293707" w:rsidRPr="00285619" w:rsidRDefault="00293707" w:rsidP="00C6524A">
            <w:pPr>
              <w:spacing w:after="120"/>
              <w:jc w:val="both"/>
              <w:rPr>
                <w:rFonts w:asciiTheme="majorHAnsi" w:hAnsiTheme="majorHAnsi" w:cstheme="majorHAnsi"/>
                <w:sz w:val="28"/>
                <w:szCs w:val="28"/>
              </w:rPr>
            </w:pPr>
            <w:r w:rsidRPr="00285619">
              <w:rPr>
                <w:rFonts w:asciiTheme="majorHAnsi" w:hAnsiTheme="majorHAnsi" w:cstheme="majorHAnsi"/>
                <w:sz w:val="28"/>
                <w:szCs w:val="28"/>
              </w:rPr>
              <w:t>Cách phòng tránh</w:t>
            </w:r>
          </w:p>
        </w:tc>
      </w:tr>
      <w:tr w:rsidR="00285619" w:rsidRPr="00285619" w14:paraId="1A90C2CF" w14:textId="77777777" w:rsidTr="005D635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88BD47" w14:textId="193C29AC" w:rsidR="00293707" w:rsidRPr="00285619" w:rsidRDefault="009046FB" w:rsidP="00C6524A">
            <w:pPr>
              <w:spacing w:after="120"/>
              <w:jc w:val="center"/>
              <w:rPr>
                <w:rFonts w:asciiTheme="majorHAnsi" w:hAnsiTheme="majorHAnsi" w:cstheme="majorHAnsi"/>
                <w:sz w:val="28"/>
                <w:szCs w:val="28"/>
              </w:rPr>
            </w:pPr>
            <w:r w:rsidRPr="00285619">
              <w:rPr>
                <w:rFonts w:asciiTheme="majorHAnsi" w:hAnsiTheme="majorHAnsi" w:cstheme="majorHAnsi"/>
                <w:sz w:val="28"/>
                <w:szCs w:val="28"/>
              </w:rPr>
              <w:t>Suy dinh dữơng</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D222E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C912CF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877CD8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14E2B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749D660"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6B2098D"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3725368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9AA67E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9612153"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6E48322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2B933E5"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608D2B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B87F631"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9FC95A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2A054DE8"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88A7FE5" w14:textId="77777777"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4593A06"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4E13DD1C"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B16485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0E25B9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6E19BC9"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8222A42"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lastRenderedPageBreak/>
              <w:tab/>
            </w:r>
          </w:p>
          <w:p w14:paraId="01BC27AE" w14:textId="77777777" w:rsidR="00293707" w:rsidRPr="00285619" w:rsidRDefault="00293707"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A4B01CC" w14:textId="77777777" w:rsidR="00293707" w:rsidRPr="00285619" w:rsidRDefault="00293707" w:rsidP="00C6524A">
            <w:pPr>
              <w:tabs>
                <w:tab w:val="left" w:leader="dot" w:pos="2835"/>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2982400F" w14:textId="77777777" w:rsidTr="007E1EF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8E458F" w14:textId="78E77C39" w:rsidR="009046FB" w:rsidRPr="00285619" w:rsidRDefault="009046FB" w:rsidP="00C6524A">
            <w:pPr>
              <w:spacing w:after="120"/>
              <w:jc w:val="center"/>
              <w:rPr>
                <w:rFonts w:asciiTheme="majorHAnsi" w:hAnsiTheme="majorHAnsi" w:cstheme="majorHAnsi"/>
                <w:sz w:val="28"/>
                <w:szCs w:val="28"/>
              </w:rPr>
            </w:pPr>
            <w:r w:rsidRPr="00285619">
              <w:rPr>
                <w:rFonts w:asciiTheme="majorHAnsi" w:eastAsia="Calibri" w:hAnsiTheme="majorHAnsi" w:cstheme="majorHAnsi"/>
                <w:bCs/>
                <w:sz w:val="28"/>
                <w:szCs w:val="28"/>
                <w:lang w:val="en-GB"/>
              </w:rPr>
              <w:lastRenderedPageBreak/>
              <w:t>B</w:t>
            </w:r>
            <w:r w:rsidRPr="00285619">
              <w:rPr>
                <w:rFonts w:asciiTheme="majorHAnsi" w:eastAsia="Calibri" w:hAnsiTheme="majorHAnsi" w:cstheme="majorHAnsi"/>
                <w:bCs/>
                <w:sz w:val="28"/>
                <w:szCs w:val="28"/>
              </w:rPr>
              <w:t>éo phì</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0F47ED"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474C2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641542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34629C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5BE317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7D024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CCC89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538133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344D31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263954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1621F1A"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C501AA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81AB22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331ABA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393211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E68B5F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21972F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55C23F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ADD1B2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F670E7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FA1E12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046DE9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9D74A9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3561C2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r w:rsidR="00285619" w:rsidRPr="00285619" w14:paraId="25D96B6A" w14:textId="77777777" w:rsidTr="007E1EF6">
        <w:tc>
          <w:tcPr>
            <w:tcW w:w="1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31A8E1F" w14:textId="20FA8984" w:rsidR="009046FB" w:rsidRPr="00285619" w:rsidRDefault="009046FB" w:rsidP="00C6524A">
            <w:pPr>
              <w:spacing w:after="120"/>
              <w:jc w:val="center"/>
              <w:rPr>
                <w:rFonts w:asciiTheme="majorHAnsi" w:eastAsia="Calibri" w:hAnsiTheme="majorHAnsi" w:cstheme="majorHAnsi"/>
                <w:bCs/>
                <w:sz w:val="28"/>
                <w:szCs w:val="28"/>
                <w:lang w:val="en-GB"/>
              </w:rPr>
            </w:pPr>
            <w:r w:rsidRPr="00285619">
              <w:rPr>
                <w:rFonts w:asciiTheme="majorHAnsi" w:eastAsia="Calibri" w:hAnsiTheme="majorHAnsi" w:cstheme="majorHAnsi"/>
                <w:bCs/>
                <w:sz w:val="28"/>
                <w:szCs w:val="28"/>
                <w:lang w:val="en-GB"/>
              </w:rPr>
              <w:t>C</w:t>
            </w:r>
            <w:r w:rsidRPr="00285619">
              <w:rPr>
                <w:rFonts w:asciiTheme="majorHAnsi" w:eastAsia="Calibri" w:hAnsiTheme="majorHAnsi" w:cstheme="majorHAnsi"/>
                <w:bCs/>
                <w:sz w:val="28"/>
                <w:szCs w:val="28"/>
              </w:rPr>
              <w:t>ác bệnh do thiếu vitamin</w:t>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20BFAA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09B7B1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7CCD69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851AED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0ADEA6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B05C835"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7DE76D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CCB1D57" w14:textId="5C81EAEC"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F1E513F"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91FE535"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7A8FDE4"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920F349"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0222118"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185C6CF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2CCBF726"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73189E4" w14:textId="27D53CFB"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c>
          <w:tcPr>
            <w:tcW w:w="317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A912A4C"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6E107987"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09131AAB"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3CF2D7E1"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4B50B0B3"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71979452"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F221110" w14:textId="77777777"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p w14:paraId="5283D043" w14:textId="38F575A5" w:rsidR="009046FB" w:rsidRPr="00285619" w:rsidRDefault="009046FB" w:rsidP="00C6524A">
            <w:pPr>
              <w:tabs>
                <w:tab w:val="left" w:leader="dot" w:pos="3014"/>
              </w:tabs>
              <w:spacing w:after="120"/>
              <w:jc w:val="both"/>
              <w:rPr>
                <w:rFonts w:asciiTheme="majorHAnsi" w:hAnsiTheme="majorHAnsi" w:cstheme="majorHAnsi"/>
                <w:sz w:val="28"/>
                <w:szCs w:val="28"/>
              </w:rPr>
            </w:pPr>
            <w:r w:rsidRPr="00285619">
              <w:rPr>
                <w:rFonts w:asciiTheme="majorHAnsi" w:hAnsiTheme="majorHAnsi" w:cstheme="majorHAnsi"/>
                <w:sz w:val="28"/>
                <w:szCs w:val="28"/>
              </w:rPr>
              <w:tab/>
            </w:r>
          </w:p>
        </w:tc>
      </w:tr>
    </w:tbl>
    <w:p w14:paraId="43E3FE07" w14:textId="11C8AA02" w:rsidR="00293707" w:rsidRDefault="00916240" w:rsidP="00C6524A">
      <w:pPr>
        <w:pStyle w:val="Vnbnnidung0"/>
        <w:tabs>
          <w:tab w:val="left" w:leader="dot" w:pos="10631"/>
        </w:tabs>
        <w:spacing w:after="120" w:line="276" w:lineRule="auto"/>
        <w:rPr>
          <w:rFonts w:asciiTheme="majorHAnsi" w:hAnsiTheme="majorHAnsi" w:cstheme="majorHAnsi"/>
          <w:sz w:val="28"/>
          <w:szCs w:val="28"/>
        </w:rPr>
      </w:pPr>
      <w:r>
        <w:rPr>
          <w:rFonts w:asciiTheme="majorHAnsi" w:hAnsiTheme="majorHAnsi" w:cstheme="majorHAnsi"/>
          <w:sz w:val="28"/>
          <w:szCs w:val="28"/>
        </w:rPr>
        <w:t>* M</w:t>
      </w:r>
      <w:r w:rsidRPr="00916240">
        <w:rPr>
          <w:rFonts w:asciiTheme="majorHAnsi" w:hAnsiTheme="majorHAnsi" w:cstheme="majorHAnsi"/>
          <w:sz w:val="28"/>
          <w:szCs w:val="28"/>
          <w:lang w:val="en-US"/>
        </w:rPr>
        <w:t xml:space="preserve">ột số biện pháp bảo vệ và phòng tránh các bệnh về tiêu </w:t>
      </w:r>
      <w:r>
        <w:rPr>
          <w:rFonts w:asciiTheme="majorHAnsi" w:hAnsiTheme="majorHAnsi" w:cstheme="majorHAnsi"/>
          <w:sz w:val="28"/>
          <w:szCs w:val="28"/>
          <w:lang w:val="en-US"/>
        </w:rPr>
        <w:t>hóa</w:t>
      </w:r>
      <w:r>
        <w:rPr>
          <w:rFonts w:asciiTheme="majorHAnsi" w:hAnsiTheme="majorHAnsi" w:cstheme="majorHAnsi"/>
          <w:sz w:val="28"/>
          <w:szCs w:val="28"/>
        </w:rPr>
        <w:t>.</w:t>
      </w:r>
    </w:p>
    <w:p w14:paraId="08B250F7" w14:textId="06C96925" w:rsidR="00916240" w:rsidRPr="00916240" w:rsidRDefault="00916240" w:rsidP="00C6524A">
      <w:pPr>
        <w:pStyle w:val="Vnbnnidung0"/>
        <w:tabs>
          <w:tab w:val="left" w:leader="dot" w:pos="10631"/>
        </w:tabs>
        <w:spacing w:after="120" w:line="276" w:lineRule="auto"/>
        <w:rPr>
          <w:rFonts w:asciiTheme="majorHAnsi" w:hAnsiTheme="majorHAnsi" w:cstheme="majorHAnsi"/>
          <w:sz w:val="28"/>
          <w:szCs w:val="28"/>
        </w:rPr>
      </w:pPr>
      <w:r w:rsidRPr="00285619">
        <w:rPr>
          <w:rFonts w:asciiTheme="majorHAnsi" w:eastAsiaTheme="minorHAnsi" w:hAnsiTheme="majorHAnsi" w:cstheme="majorHAnsi"/>
          <w:sz w:val="28"/>
          <w:szCs w:val="28"/>
        </w:rPr>
        <w:tab/>
      </w:r>
      <w:r w:rsidRPr="00285619">
        <w:rPr>
          <w:rFonts w:asciiTheme="majorHAnsi" w:eastAsiaTheme="minorHAnsi" w:hAnsiTheme="majorHAnsi" w:cstheme="majorHAnsi"/>
          <w:sz w:val="28"/>
          <w:szCs w:val="28"/>
        </w:rPr>
        <w:tab/>
      </w:r>
      <w:r w:rsidRPr="00285619">
        <w:rPr>
          <w:rFonts w:asciiTheme="majorHAnsi" w:eastAsiaTheme="minorHAnsi" w:hAnsiTheme="majorHAnsi" w:cstheme="majorHAnsi"/>
          <w:sz w:val="28"/>
          <w:szCs w:val="28"/>
        </w:rPr>
        <w:tab/>
      </w:r>
      <w:r w:rsidRPr="00285619">
        <w:rPr>
          <w:rFonts w:asciiTheme="majorHAnsi" w:eastAsiaTheme="minorHAnsi" w:hAnsiTheme="majorHAnsi" w:cstheme="majorHAnsi"/>
          <w:sz w:val="28"/>
          <w:szCs w:val="28"/>
        </w:rPr>
        <w:tab/>
      </w:r>
    </w:p>
    <w:p w14:paraId="7A02A180" w14:textId="77777777" w:rsidR="00293707" w:rsidRPr="00285619" w:rsidRDefault="00293707" w:rsidP="00C6524A">
      <w:pPr>
        <w:shd w:val="clear" w:color="auto" w:fill="DBE5F1" w:themeFill="accent1" w:themeFillTint="33"/>
        <w:spacing w:after="120"/>
        <w:ind w:firstLine="567"/>
        <w:jc w:val="center"/>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GHI NHỚ KIẾN THỨC</w:t>
      </w:r>
    </w:p>
    <w:p w14:paraId="19CBB072" w14:textId="77777777" w:rsidR="00293707" w:rsidRPr="00285619" w:rsidRDefault="00293707" w:rsidP="00C6524A">
      <w:pPr>
        <w:autoSpaceDE w:val="0"/>
        <w:autoSpaceDN w:val="0"/>
        <w:adjustRightInd w:val="0"/>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III. CHĂM SÓC VÀ BẢO VỆ HỆ TIÊU HOÁ</w:t>
      </w:r>
    </w:p>
    <w:p w14:paraId="0A0505F7" w14:textId="77777777" w:rsidR="00330BBD" w:rsidRPr="00285619" w:rsidRDefault="00330BBD"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1. Vai trò của thực phẩm sạch</w:t>
      </w:r>
    </w:p>
    <w:p w14:paraId="1D9250AD" w14:textId="219AC959"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 xml:space="preserve">Thực phẩm sạch là thực phẩm không chứa chất độc hại, tạp chất, vi sinh vật gây bệnh, đảm bảo an toàn, tốt cho sức khỏe con người. </w:t>
      </w:r>
    </w:p>
    <w:p w14:paraId="7DC28C2D" w14:textId="740C7931"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Thực phẩm sạch cung cấp chất dinh dưỡng quan trọng cần thiết cho cơ thể, giúp cơ thể phát triển, tăng cường sức đề kháng, tránh bệnh tật.</w:t>
      </w:r>
    </w:p>
    <w:p w14:paraId="2B888413" w14:textId="77777777" w:rsidR="00330BBD" w:rsidRPr="00285619" w:rsidRDefault="00330BBD"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lastRenderedPageBreak/>
        <w:t>2. Xây dựng chế độ ăn hợp lí</w:t>
      </w:r>
    </w:p>
    <w:p w14:paraId="2F3F8BC5" w14:textId="77777777"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Chế độ ăn hợp lí là một chế độ ăn cân bằng nhằm cung cấp những dưỡng chất cần thiết để có được sức khoẻ tốt.</w:t>
      </w:r>
    </w:p>
    <w:p w14:paraId="33E1C741" w14:textId="77777777"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Nhu cầu dinh dưỡng của từng người không giống nhau, tùy vào lứa tuổi, giới tính và trạng thái sinh lý của cơ thể cần xây dựng chế độ ăn hợp lý để đảm bảo cho cơ thể sinh trưởng, phát triển và hoạt động bình thường.</w:t>
      </w:r>
    </w:p>
    <w:p w14:paraId="77A5D569" w14:textId="77777777" w:rsidR="00330BBD" w:rsidRPr="00285619" w:rsidRDefault="00330BBD" w:rsidP="00C6524A">
      <w:pPr>
        <w:spacing w:after="120"/>
        <w:rPr>
          <w:rFonts w:asciiTheme="majorHAnsi" w:hAnsiTheme="majorHAnsi" w:cstheme="majorHAnsi"/>
          <w:b/>
          <w:bCs/>
          <w:sz w:val="28"/>
          <w:szCs w:val="28"/>
          <w:lang w:val="en-US"/>
        </w:rPr>
      </w:pPr>
      <w:r w:rsidRPr="00285619">
        <w:rPr>
          <w:rFonts w:asciiTheme="majorHAnsi" w:hAnsiTheme="majorHAnsi" w:cstheme="majorHAnsi"/>
          <w:b/>
          <w:bCs/>
          <w:sz w:val="28"/>
          <w:szCs w:val="28"/>
          <w:lang w:val="en-US"/>
        </w:rPr>
        <w:t>3. Các bệnh về tiêu hóa và cách phòng tránh</w:t>
      </w:r>
    </w:p>
    <w:p w14:paraId="7847C826" w14:textId="77777777"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 xml:space="preserve">Có nhiều tác nhân khác nhau như vi sinh vật gây bệnh, các chất độc hại trong thức ăn, đồ uống và ăn không đúng cách là nguyên nhân gây bệnh cho hệ tiêu hóa. </w:t>
      </w:r>
    </w:p>
    <w:p w14:paraId="1D12C496" w14:textId="519911AC" w:rsidR="00330BBD" w:rsidRPr="00285619" w:rsidRDefault="00330BBD" w:rsidP="00C6524A">
      <w:pPr>
        <w:spacing w:after="120"/>
        <w:rPr>
          <w:rFonts w:asciiTheme="majorHAnsi" w:hAnsiTheme="majorHAnsi" w:cstheme="majorHAnsi"/>
          <w:bCs/>
          <w:sz w:val="28"/>
          <w:szCs w:val="28"/>
          <w:lang w:val="en-US"/>
        </w:rPr>
      </w:pPr>
      <w:r w:rsidRPr="00285619">
        <w:rPr>
          <w:rFonts w:asciiTheme="majorHAnsi" w:hAnsiTheme="majorHAnsi" w:cstheme="majorHAnsi"/>
          <w:bCs/>
          <w:sz w:val="28"/>
          <w:szCs w:val="28"/>
          <w:lang w:val="en-US"/>
        </w:rPr>
        <w:t>Cần phải hình thành thói quen ăn uống hợp vệ sinh, khẩu phần ăn hợp lý, ăn uống đúng cách và vệ sinh răng miệng để phòng các bệnh về tiêu hóa.</w:t>
      </w:r>
    </w:p>
    <w:p w14:paraId="03228A22" w14:textId="03F304FB" w:rsidR="00664643" w:rsidRPr="00285619" w:rsidRDefault="00664643" w:rsidP="00C6524A">
      <w:pPr>
        <w:spacing w:after="120"/>
        <w:rPr>
          <w:rFonts w:asciiTheme="majorHAnsi" w:eastAsia="Times New Roman" w:hAnsiTheme="majorHAnsi" w:cstheme="majorHAnsi"/>
          <w:sz w:val="28"/>
          <w:szCs w:val="28"/>
          <w:lang w:eastAsia="vi-VN"/>
        </w:rPr>
      </w:pPr>
      <w:r w:rsidRPr="00285619">
        <w:rPr>
          <w:rFonts w:asciiTheme="majorHAnsi" w:eastAsia="Times New Roman" w:hAnsiTheme="majorHAnsi" w:cstheme="majorHAnsi"/>
          <w:b/>
          <w:bCs/>
          <w:sz w:val="28"/>
          <w:szCs w:val="28"/>
          <w:lang w:eastAsia="vi-VN"/>
        </w:rPr>
        <w:t>3. LUYỆN TẬP</w:t>
      </w:r>
    </w:p>
    <w:p w14:paraId="07473353"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
          <w:bCs/>
          <w:kern w:val="24"/>
          <w:sz w:val="28"/>
          <w:szCs w:val="28"/>
        </w:rPr>
        <w:t>Câu 1. Quá trình dinh dưỡng ở động vật gồm các giai đoạn nào?</w:t>
      </w:r>
    </w:p>
    <w:p w14:paraId="5188B56B"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A. Lấy thức ăn, nhai, hấp thu, đồng hóa, thải chất cặn bã.</w:t>
      </w:r>
    </w:p>
    <w:p w14:paraId="04A4A18B"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B. Lấy thức ăn, tiêu biến, hấp thu, đồng hóa, thải chất cặn bã.</w:t>
      </w:r>
    </w:p>
    <w:p w14:paraId="3AD5F28A"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C. Lấy thức ăn, tiêu hóa, hấp thu, dị hóa, thải chất cặn bã.</w:t>
      </w:r>
    </w:p>
    <w:p w14:paraId="3CC675F2"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D. Lấy thức ăn, tiêu hóa, hấp thu, đồng hóa, thải chất cặn bã.</w:t>
      </w:r>
    </w:p>
    <w:p w14:paraId="24A78847"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
          <w:bCs/>
          <w:kern w:val="24"/>
          <w:sz w:val="28"/>
          <w:szCs w:val="28"/>
        </w:rPr>
        <w:t>Câu 2. Chế độ ăn uống khoa học cần những yếu tố nào?</w:t>
      </w:r>
    </w:p>
    <w:p w14:paraId="4A23CA95"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A. Cần ngon là được.</w:t>
      </w:r>
    </w:p>
    <w:p w14:paraId="5A1F9835"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B. Đủ năng lượng, đủ chất dinh dưỡng và khối lượng các chất dinh dưỡng phải cân bằng, có tính thẩm mỹ.</w:t>
      </w:r>
    </w:p>
    <w:p w14:paraId="091F208B"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C. Cần thật nhiều đạm, các loại vitamin chứ không cần chất xơ.</w:t>
      </w:r>
    </w:p>
    <w:p w14:paraId="0A302E92"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D. Ăn đúng giờ.</w:t>
      </w:r>
    </w:p>
    <w:p w14:paraId="757741BF"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
          <w:bCs/>
          <w:kern w:val="24"/>
          <w:sz w:val="28"/>
          <w:szCs w:val="28"/>
        </w:rPr>
        <w:t>Câu 3: Sự tiến hóa của các hình thức tiêu hóa diễn ra như thế nào?</w:t>
      </w:r>
    </w:p>
    <w:p w14:paraId="7B222AC1"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A. Tiêu hóa nội bào → Tiêu hóa nội bào kết hợp với ngoại bào → Tiêu hóa ngoại bào.</w:t>
      </w:r>
    </w:p>
    <w:p w14:paraId="68CF1D61"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B. Tiêu hóa nội bào → Tiêu hóa nội bào kết hợp với ngoại bào → Tiêu hóa nội bào.</w:t>
      </w:r>
    </w:p>
    <w:p w14:paraId="6CA70866"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C. Tiêu hóa nội bào → Tiêu hóa ngoại bào → Tiêu hóa nội bào kết hợp với ngoại bào.</w:t>
      </w:r>
    </w:p>
    <w:p w14:paraId="5EFA1C0D" w14:textId="77777777" w:rsidR="00330BBD" w:rsidRPr="00285619" w:rsidRDefault="00330BBD" w:rsidP="00C6524A">
      <w:pPr>
        <w:spacing w:after="120"/>
        <w:ind w:firstLine="284"/>
        <w:jc w:val="both"/>
        <w:rPr>
          <w:rFonts w:asciiTheme="majorHAnsi" w:eastAsia="Calibri" w:hAnsiTheme="majorHAnsi" w:cstheme="majorHAnsi"/>
          <w:bCs/>
          <w:kern w:val="24"/>
          <w:sz w:val="28"/>
          <w:szCs w:val="28"/>
        </w:rPr>
      </w:pPr>
      <w:r w:rsidRPr="00285619">
        <w:rPr>
          <w:rFonts w:asciiTheme="majorHAnsi" w:eastAsia="Calibri" w:hAnsiTheme="majorHAnsi" w:cstheme="majorHAnsi"/>
          <w:bCs/>
          <w:kern w:val="24"/>
          <w:sz w:val="28"/>
          <w:szCs w:val="28"/>
        </w:rPr>
        <w:t>D. Tiêu hóa nội bào kết hợp với ngoại bào → Tiêu hóa nội bào → Tiêu hóa ngoại bào.</w:t>
      </w:r>
    </w:p>
    <w:p w14:paraId="3C130740" w14:textId="29D8E7F5" w:rsidR="00330BBD" w:rsidRPr="00A40911" w:rsidRDefault="00330BBD" w:rsidP="00C6524A">
      <w:pPr>
        <w:spacing w:after="120"/>
        <w:ind w:firstLine="284"/>
        <w:jc w:val="both"/>
        <w:rPr>
          <w:rFonts w:asciiTheme="majorHAnsi" w:eastAsia="Calibri" w:hAnsiTheme="majorHAnsi" w:cstheme="majorHAnsi"/>
          <w:b/>
          <w:bCs/>
          <w:kern w:val="24"/>
          <w:sz w:val="28"/>
          <w:szCs w:val="28"/>
        </w:rPr>
      </w:pPr>
      <w:r w:rsidRPr="00285619">
        <w:rPr>
          <w:rFonts w:asciiTheme="majorHAnsi" w:eastAsia="Calibri" w:hAnsiTheme="majorHAnsi" w:cstheme="majorHAnsi"/>
          <w:b/>
          <w:bCs/>
          <w:kern w:val="24"/>
          <w:sz w:val="28"/>
          <w:szCs w:val="28"/>
        </w:rPr>
        <w:t>Câu 4:</w:t>
      </w:r>
      <w:r w:rsidRPr="00285619">
        <w:rPr>
          <w:rFonts w:asciiTheme="majorHAnsi" w:eastAsia="Calibri" w:hAnsiTheme="majorHAnsi" w:cstheme="majorHAnsi"/>
          <w:bCs/>
          <w:kern w:val="24"/>
          <w:sz w:val="28"/>
          <w:szCs w:val="28"/>
        </w:rPr>
        <w:t> </w:t>
      </w:r>
      <w:r w:rsidRPr="00285619">
        <w:rPr>
          <w:rFonts w:asciiTheme="majorHAnsi" w:eastAsia="Calibri" w:hAnsiTheme="majorHAnsi" w:cstheme="majorHAnsi"/>
          <w:b/>
          <w:bCs/>
          <w:kern w:val="24"/>
          <w:sz w:val="28"/>
          <w:szCs w:val="28"/>
        </w:rPr>
        <w:t xml:space="preserve">Ở tiêu hóa nội bào, thức ăn được tiêu hóa </w:t>
      </w:r>
      <w:r w:rsidR="00A40911">
        <w:rPr>
          <w:rFonts w:asciiTheme="majorHAnsi" w:eastAsia="Calibri" w:hAnsiTheme="majorHAnsi" w:cstheme="majorHAnsi"/>
          <w:b/>
          <w:bCs/>
          <w:kern w:val="24"/>
          <w:sz w:val="28"/>
          <w:szCs w:val="28"/>
        </w:rPr>
        <w:t>ở đâu?</w:t>
      </w:r>
    </w:p>
    <w:p w14:paraId="4109E4A3" w14:textId="4DCF7A32" w:rsidR="00330BBD" w:rsidRPr="00285619" w:rsidRDefault="00330BBD" w:rsidP="00C6524A">
      <w:pPr>
        <w:spacing w:after="120"/>
        <w:ind w:firstLine="284"/>
        <w:jc w:val="both"/>
        <w:rPr>
          <w:rFonts w:asciiTheme="majorHAnsi" w:eastAsia="Calibri" w:hAnsiTheme="majorHAnsi" w:cstheme="majorHAnsi"/>
          <w:b/>
          <w:bCs/>
          <w:kern w:val="24"/>
          <w:sz w:val="28"/>
          <w:szCs w:val="28"/>
          <w:lang w:val="en-US"/>
        </w:rPr>
      </w:pPr>
      <w:r w:rsidRPr="00285619">
        <w:rPr>
          <w:rFonts w:asciiTheme="majorHAnsi" w:eastAsia="Calibri" w:hAnsiTheme="majorHAnsi" w:cstheme="majorHAnsi"/>
          <w:b/>
          <w:bCs/>
          <w:kern w:val="24"/>
          <w:sz w:val="28"/>
          <w:szCs w:val="28"/>
        </w:rPr>
        <w:t xml:space="preserve">Đáp án: </w:t>
      </w:r>
      <w:r w:rsidRPr="00285619">
        <w:rPr>
          <w:rFonts w:asciiTheme="majorHAnsi" w:eastAsia="Calibri" w:hAnsiTheme="majorHAnsi" w:cstheme="majorHAnsi"/>
          <w:kern w:val="24"/>
          <w:sz w:val="28"/>
          <w:szCs w:val="28"/>
          <w:lang w:val="en-US"/>
        </w:rPr>
        <w:t>…………………………………………..</w:t>
      </w:r>
    </w:p>
    <w:p w14:paraId="33951882" w14:textId="77777777" w:rsidR="00330BBD" w:rsidRPr="00285619" w:rsidRDefault="00330BBD" w:rsidP="00C6524A">
      <w:pPr>
        <w:spacing w:after="120"/>
        <w:ind w:firstLine="284"/>
        <w:jc w:val="both"/>
        <w:rPr>
          <w:rFonts w:asciiTheme="majorHAnsi" w:eastAsia="Calibri" w:hAnsiTheme="majorHAnsi" w:cstheme="majorHAnsi"/>
          <w:b/>
          <w:bCs/>
          <w:kern w:val="24"/>
          <w:sz w:val="28"/>
          <w:szCs w:val="28"/>
        </w:rPr>
      </w:pPr>
      <w:r w:rsidRPr="00285619">
        <w:rPr>
          <w:rFonts w:asciiTheme="majorHAnsi" w:eastAsia="Calibri" w:hAnsiTheme="majorHAnsi" w:cstheme="majorHAnsi"/>
          <w:b/>
          <w:bCs/>
          <w:kern w:val="24"/>
          <w:sz w:val="28"/>
          <w:szCs w:val="28"/>
        </w:rPr>
        <w:t xml:space="preserve">Câu 5: Đặc điểm nào </w:t>
      </w:r>
      <w:r w:rsidRPr="0025562F">
        <w:rPr>
          <w:rFonts w:asciiTheme="majorHAnsi" w:eastAsia="Calibri" w:hAnsiTheme="majorHAnsi" w:cstheme="majorHAnsi"/>
          <w:b/>
          <w:bCs/>
          <w:kern w:val="24"/>
          <w:sz w:val="28"/>
          <w:szCs w:val="28"/>
          <w:u w:val="single"/>
        </w:rPr>
        <w:t>không</w:t>
      </w:r>
      <w:r w:rsidRPr="00285619">
        <w:rPr>
          <w:rFonts w:asciiTheme="majorHAnsi" w:eastAsia="Calibri" w:hAnsiTheme="majorHAnsi" w:cstheme="majorHAnsi"/>
          <w:b/>
          <w:bCs/>
          <w:kern w:val="24"/>
          <w:sz w:val="28"/>
          <w:szCs w:val="28"/>
        </w:rPr>
        <w:t xml:space="preserve"> có ở các loài động vật ăn thịt?</w:t>
      </w:r>
    </w:p>
    <w:p w14:paraId="79D9FE2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Dạ dày đơn.</w:t>
      </w:r>
    </w:p>
    <w:p w14:paraId="3AF81096"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lastRenderedPageBreak/>
        <w:t>B. Ruột ngắn.</w:t>
      </w:r>
    </w:p>
    <w:p w14:paraId="59A10C0E"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Thức ăn được tiêu hóa cơ học, tiêu hóa hóa học và tiêu hóa vi sinh vật.</w:t>
      </w:r>
    </w:p>
    <w:p w14:paraId="12584C75"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Manh tràng phát triển.</w:t>
      </w:r>
    </w:p>
    <w:p w14:paraId="6079D00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6: Ở loài động vật nào sau đây chỉ có hình thức tiêu hoá nội bào (tiêu hóa thức ăn bên trong tế bào)?</w:t>
      </w:r>
    </w:p>
    <w:p w14:paraId="3C2ED791"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Trùng giày.</w:t>
      </w:r>
    </w:p>
    <w:p w14:paraId="6C10978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Cá.</w:t>
      </w:r>
    </w:p>
    <w:p w14:paraId="53925602"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Ruột khoang.</w:t>
      </w:r>
    </w:p>
    <w:p w14:paraId="2FFA72A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Ruột khoang, cá và trùng giày.</w:t>
      </w:r>
    </w:p>
    <w:p w14:paraId="360D480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7: </w:t>
      </w:r>
      <w:r w:rsidRPr="00285619">
        <w:rPr>
          <w:rFonts w:asciiTheme="majorHAnsi" w:eastAsia="Calibri" w:hAnsiTheme="majorHAnsi" w:cstheme="majorHAnsi"/>
          <w:kern w:val="24"/>
          <w:sz w:val="28"/>
          <w:szCs w:val="28"/>
        </w:rPr>
        <w:t>Hệ tiêu hóa của ốc sên là một ống nối liền từ miệng đến hậu môn. Điều nào sau đây mô tả đúng nhất hệ thống tiêu hóa của ốc sên?</w:t>
      </w:r>
    </w:p>
    <w:p w14:paraId="3691532B"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Hệ tiêu hóa của ốc sên còn thiếu men thủy phân.</w:t>
      </w:r>
    </w:p>
    <w:p w14:paraId="0030608E"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Quá trình tiêu hóa ở ốc là tiêu hóa nội bào.</w:t>
      </w:r>
    </w:p>
    <w:p w14:paraId="5AF4E972"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Hệ thống tiêu hóa của ốc rất nguyên thủy.</w:t>
      </w:r>
    </w:p>
    <w:p w14:paraId="00ACADA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Ốc là loài sinh vật có ống tiêu hóa.</w:t>
      </w:r>
    </w:p>
    <w:p w14:paraId="7B8ED5D4" w14:textId="4D1F3674"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8:</w:t>
      </w:r>
      <w:r w:rsidRPr="00285619">
        <w:rPr>
          <w:rFonts w:asciiTheme="majorHAnsi" w:eastAsia="Calibri" w:hAnsiTheme="majorHAnsi" w:cstheme="majorHAnsi"/>
          <w:kern w:val="24"/>
          <w:sz w:val="28"/>
          <w:szCs w:val="28"/>
        </w:rPr>
        <w:t> </w:t>
      </w:r>
      <w:r w:rsidR="0025562F">
        <w:rPr>
          <w:rFonts w:asciiTheme="majorHAnsi" w:eastAsia="Calibri" w:hAnsiTheme="majorHAnsi" w:cstheme="majorHAnsi"/>
          <w:kern w:val="24"/>
          <w:sz w:val="28"/>
          <w:szCs w:val="28"/>
        </w:rPr>
        <w:t>Ở</w:t>
      </w:r>
      <w:r w:rsidR="0025562F" w:rsidRPr="00285619">
        <w:rPr>
          <w:rFonts w:asciiTheme="majorHAnsi" w:eastAsia="Calibri" w:hAnsiTheme="majorHAnsi" w:cstheme="majorHAnsi"/>
          <w:kern w:val="24"/>
          <w:sz w:val="28"/>
          <w:szCs w:val="28"/>
        </w:rPr>
        <w:t xml:space="preserve"> động vật </w:t>
      </w:r>
      <w:r w:rsidR="0025562F">
        <w:rPr>
          <w:rFonts w:asciiTheme="majorHAnsi" w:eastAsia="Calibri" w:hAnsiTheme="majorHAnsi" w:cstheme="majorHAnsi"/>
          <w:kern w:val="24"/>
          <w:sz w:val="28"/>
          <w:szCs w:val="28"/>
          <w:lang w:val="en-US"/>
        </w:rPr>
        <w:t xml:space="preserve"> </w:t>
      </w:r>
      <w:r w:rsidR="0025562F">
        <w:rPr>
          <w:rFonts w:asciiTheme="majorHAnsi" w:eastAsia="Calibri" w:hAnsiTheme="majorHAnsi" w:cstheme="majorHAnsi"/>
          <w:kern w:val="24"/>
          <w:sz w:val="28"/>
          <w:szCs w:val="28"/>
        </w:rPr>
        <w:t xml:space="preserve">có những </w:t>
      </w:r>
      <w:r w:rsidRPr="00285619">
        <w:rPr>
          <w:rFonts w:asciiTheme="majorHAnsi" w:eastAsia="Calibri" w:hAnsiTheme="majorHAnsi" w:cstheme="majorHAnsi"/>
          <w:kern w:val="24"/>
          <w:sz w:val="28"/>
          <w:szCs w:val="28"/>
        </w:rPr>
        <w:t>kiểu tiêu hóa thức ăn</w:t>
      </w:r>
      <w:r w:rsidR="0025562F">
        <w:rPr>
          <w:rFonts w:asciiTheme="majorHAnsi" w:eastAsia="Calibri" w:hAnsiTheme="majorHAnsi" w:cstheme="majorHAnsi"/>
          <w:kern w:val="24"/>
          <w:sz w:val="28"/>
          <w:szCs w:val="28"/>
        </w:rPr>
        <w:t xml:space="preserve"> nào</w:t>
      </w:r>
      <w:r w:rsidRPr="00285619">
        <w:rPr>
          <w:rFonts w:asciiTheme="majorHAnsi" w:eastAsia="Calibri" w:hAnsiTheme="majorHAnsi" w:cstheme="majorHAnsi"/>
          <w:kern w:val="24"/>
          <w:sz w:val="28"/>
          <w:szCs w:val="28"/>
        </w:rPr>
        <w:t>?</w:t>
      </w:r>
    </w:p>
    <w:p w14:paraId="31AE1104"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Tiêu hóa nội sinh, tiêu hóa ngoại sinh.</w:t>
      </w:r>
    </w:p>
    <w:p w14:paraId="7DCF9426"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Tiêu hóa bán hoàn toàn, tiêu hóa hoàn toàn.</w:t>
      </w:r>
    </w:p>
    <w:p w14:paraId="1F7383DF"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Tiêu hóa nội bào, tiêu hóa ngoại bào.</w:t>
      </w:r>
    </w:p>
    <w:p w14:paraId="2D96C479"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Tiêu hóa vi phân, tiêu hóa đẳng phân.</w:t>
      </w:r>
    </w:p>
    <w:p w14:paraId="0BFC3438"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9:</w:t>
      </w:r>
      <w:r w:rsidRPr="00285619">
        <w:rPr>
          <w:rFonts w:asciiTheme="majorHAnsi" w:eastAsia="Calibri" w:hAnsiTheme="majorHAnsi" w:cstheme="majorHAnsi"/>
          <w:kern w:val="24"/>
          <w:sz w:val="28"/>
          <w:szCs w:val="28"/>
        </w:rPr>
        <w:t> Liên tục ăn chế độ dinh dưỡng với nhiều bơ, thịt đỏ và trứng trong thời gian dài có thể gây ra hậu quả nào?</w:t>
      </w:r>
    </w:p>
    <w:p w14:paraId="656C0F26"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Độc tính.</w:t>
      </w:r>
    </w:p>
    <w:p w14:paraId="7D8E179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Sỏi thận.</w:t>
      </w:r>
    </w:p>
    <w:p w14:paraId="4F2C068C"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Tăng cholesterol máu.</w:t>
      </w:r>
    </w:p>
    <w:p w14:paraId="67040B17"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Nước tiểu có thể ceton.</w:t>
      </w:r>
    </w:p>
    <w:p w14:paraId="212A5038" w14:textId="77777777"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b/>
          <w:bCs/>
          <w:kern w:val="24"/>
          <w:sz w:val="28"/>
          <w:szCs w:val="28"/>
        </w:rPr>
        <w:t>Câu 10:</w:t>
      </w:r>
      <w:r w:rsidRPr="00285619">
        <w:rPr>
          <w:rFonts w:asciiTheme="majorHAnsi" w:eastAsia="Calibri" w:hAnsiTheme="majorHAnsi" w:cstheme="majorHAnsi"/>
          <w:kern w:val="24"/>
          <w:sz w:val="28"/>
          <w:szCs w:val="28"/>
        </w:rPr>
        <w:t>  Trong các bệnh/ hội chứng bệnh sau đây, bệnh/ hội chứng nào liên quan đến đường tiêu hóa?</w:t>
      </w:r>
    </w:p>
    <w:p w14:paraId="6F54262B" w14:textId="61DA667F"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A. Viêm thấp khớp, viêm não,…</w:t>
      </w:r>
    </w:p>
    <w:p w14:paraId="0A4937CF" w14:textId="5D3F5630"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B. Viêm loét dạ dày, ung thư đại tràng,…</w:t>
      </w:r>
    </w:p>
    <w:p w14:paraId="35EEC12A" w14:textId="129B0808"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C. Lupus ban đỏ, teo cơ,…</w:t>
      </w:r>
    </w:p>
    <w:p w14:paraId="23752E3E" w14:textId="608FD1FA" w:rsidR="00330BBD" w:rsidRPr="00285619" w:rsidRDefault="00330BBD" w:rsidP="00C6524A">
      <w:pPr>
        <w:spacing w:after="120"/>
        <w:ind w:firstLine="284"/>
        <w:jc w:val="both"/>
        <w:rPr>
          <w:rFonts w:asciiTheme="majorHAnsi" w:eastAsia="Calibri" w:hAnsiTheme="majorHAnsi" w:cstheme="majorHAnsi"/>
          <w:kern w:val="24"/>
          <w:sz w:val="28"/>
          <w:szCs w:val="28"/>
        </w:rPr>
      </w:pPr>
      <w:r w:rsidRPr="00285619">
        <w:rPr>
          <w:rFonts w:asciiTheme="majorHAnsi" w:eastAsia="Calibri" w:hAnsiTheme="majorHAnsi" w:cstheme="majorHAnsi"/>
          <w:kern w:val="24"/>
          <w:sz w:val="28"/>
          <w:szCs w:val="28"/>
        </w:rPr>
        <w:t>D. Hội chứng Đao, gout,…</w:t>
      </w:r>
    </w:p>
    <w:p w14:paraId="5FAD92E9" w14:textId="362232E8" w:rsidR="00664643" w:rsidRPr="00285619" w:rsidRDefault="00664643" w:rsidP="00C6524A">
      <w:pPr>
        <w:spacing w:after="120"/>
        <w:rPr>
          <w:rFonts w:asciiTheme="majorHAnsi" w:eastAsia="Times New Roman" w:hAnsiTheme="majorHAnsi" w:cstheme="majorHAnsi"/>
          <w:sz w:val="28"/>
          <w:szCs w:val="28"/>
          <w:lang w:eastAsia="vi-VN"/>
        </w:rPr>
      </w:pPr>
      <w:r w:rsidRPr="00285619">
        <w:rPr>
          <w:rFonts w:asciiTheme="majorHAnsi" w:eastAsia="Times New Roman" w:hAnsiTheme="majorHAnsi" w:cstheme="majorHAnsi"/>
          <w:b/>
          <w:bCs/>
          <w:sz w:val="28"/>
          <w:szCs w:val="28"/>
          <w:lang w:eastAsia="vi-VN"/>
        </w:rPr>
        <w:lastRenderedPageBreak/>
        <w:t>4. VẬN DỤNG</w:t>
      </w:r>
    </w:p>
    <w:p w14:paraId="30493EBF" w14:textId="77777777" w:rsidR="000C17F3" w:rsidRPr="000C17F3" w:rsidRDefault="000C17F3" w:rsidP="000C17F3">
      <w:pPr>
        <w:spacing w:after="120"/>
        <w:ind w:firstLine="284"/>
        <w:jc w:val="both"/>
        <w:rPr>
          <w:rFonts w:asciiTheme="majorHAnsi" w:eastAsia="Segoe UI" w:hAnsiTheme="majorHAnsi" w:cstheme="majorHAnsi"/>
          <w:sz w:val="28"/>
          <w:szCs w:val="28"/>
        </w:rPr>
      </w:pPr>
      <w:r w:rsidRPr="000C17F3">
        <w:rPr>
          <w:rFonts w:asciiTheme="majorHAnsi" w:eastAsia="Segoe UI" w:hAnsiTheme="majorHAnsi" w:cstheme="majorHAnsi"/>
          <w:sz w:val="28"/>
          <w:szCs w:val="28"/>
        </w:rPr>
        <w:t>+ Hãy trình bày một ví dụ về quá trình tiêu hóa ngoại bào trong cơ thể động vật.</w:t>
      </w:r>
    </w:p>
    <w:p w14:paraId="7D3CB96C"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1DA25B99"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8A0BDB1"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499A2995" w14:textId="77777777" w:rsidR="000C17F3" w:rsidRPr="00285619" w:rsidRDefault="000C17F3" w:rsidP="000C17F3">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3C940D2D" w14:textId="53C8CD80" w:rsidR="005B6EEC" w:rsidRPr="00285619" w:rsidRDefault="000C17F3" w:rsidP="000C17F3">
      <w:pPr>
        <w:spacing w:after="120"/>
        <w:ind w:firstLine="284"/>
        <w:jc w:val="both"/>
        <w:rPr>
          <w:rFonts w:asciiTheme="majorHAnsi" w:eastAsia="Segoe UI" w:hAnsiTheme="majorHAnsi" w:cstheme="majorHAnsi"/>
          <w:sz w:val="28"/>
          <w:szCs w:val="28"/>
        </w:rPr>
      </w:pPr>
      <w:r w:rsidRPr="000C17F3">
        <w:rPr>
          <w:rFonts w:asciiTheme="majorHAnsi" w:eastAsia="Segoe UI" w:hAnsiTheme="majorHAnsi" w:cstheme="majorHAnsi"/>
          <w:sz w:val="28"/>
          <w:szCs w:val="28"/>
        </w:rPr>
        <w:t>+ Hãy đề xuất chế độ ăn và biện pháp dinh dưỡng phù hợp cho các thành viên trong gia đình bạn.</w:t>
      </w:r>
    </w:p>
    <w:p w14:paraId="7E4EC94F"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2F8DDB61"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025DF7E"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77FBDB02" w14:textId="77777777" w:rsidR="00330BBD" w:rsidRPr="00285619" w:rsidRDefault="00330BBD" w:rsidP="00C6524A">
      <w:pPr>
        <w:pStyle w:val="NormalWeb"/>
        <w:shd w:val="clear" w:color="auto" w:fill="FFFFFF"/>
        <w:tabs>
          <w:tab w:val="left" w:leader="dot" w:pos="10625"/>
        </w:tabs>
        <w:spacing w:before="0" w:beforeAutospacing="0" w:after="120" w:afterAutospacing="0" w:line="276" w:lineRule="auto"/>
        <w:jc w:val="both"/>
        <w:rPr>
          <w:rFonts w:asciiTheme="majorHAnsi" w:eastAsiaTheme="minorHAnsi" w:hAnsiTheme="majorHAnsi" w:cstheme="majorHAnsi"/>
          <w:sz w:val="28"/>
          <w:szCs w:val="28"/>
          <w:lang w:eastAsia="en-US"/>
        </w:rPr>
      </w:pPr>
      <w:r w:rsidRPr="00285619">
        <w:rPr>
          <w:rFonts w:asciiTheme="majorHAnsi" w:eastAsiaTheme="minorHAnsi" w:hAnsiTheme="majorHAnsi" w:cstheme="majorHAnsi"/>
          <w:sz w:val="28"/>
          <w:szCs w:val="28"/>
          <w:lang w:eastAsia="en-US"/>
        </w:rPr>
        <w:tab/>
      </w:r>
    </w:p>
    <w:p w14:paraId="20E4A305" w14:textId="77777777" w:rsidR="00330BBD" w:rsidRPr="00285619" w:rsidRDefault="00330BBD" w:rsidP="00C6524A">
      <w:pPr>
        <w:spacing w:after="120"/>
        <w:ind w:firstLine="284"/>
        <w:jc w:val="both"/>
        <w:rPr>
          <w:rFonts w:asciiTheme="majorHAnsi" w:eastAsia="Segoe UI" w:hAnsiTheme="majorHAnsi" w:cstheme="majorHAnsi"/>
          <w:sz w:val="28"/>
          <w:szCs w:val="28"/>
        </w:rPr>
      </w:pPr>
    </w:p>
    <w:sectPr w:rsidR="00330BBD" w:rsidRPr="00285619"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46CA7"/>
    <w:multiLevelType w:val="hybridMultilevel"/>
    <w:tmpl w:val="958CC624"/>
    <w:lvl w:ilvl="0" w:tplc="D1C04A7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ED91FA9"/>
    <w:multiLevelType w:val="hybridMultilevel"/>
    <w:tmpl w:val="FD322CBA"/>
    <w:lvl w:ilvl="0" w:tplc="263E8342">
      <w:start w:val="6"/>
      <w:numFmt w:val="bullet"/>
      <w:lvlText w:val=""/>
      <w:lvlJc w:val="left"/>
      <w:pPr>
        <w:ind w:left="293" w:hanging="360"/>
      </w:pPr>
      <w:rPr>
        <w:rFonts w:ascii="Symbol" w:eastAsiaTheme="minorHAnsi" w:hAnsi="Symbol" w:cstheme="minorBidi"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num w:numId="1" w16cid:durableId="67459422">
    <w:abstractNumId w:val="4"/>
  </w:num>
  <w:num w:numId="2" w16cid:durableId="253441006">
    <w:abstractNumId w:val="0"/>
  </w:num>
  <w:num w:numId="3" w16cid:durableId="1324822441">
    <w:abstractNumId w:val="0"/>
    <w:lvlOverride w:ilvl="0">
      <w:lvl w:ilvl="0">
        <w:numFmt w:val="decimal"/>
        <w:lvlText w:val="%1."/>
        <w:lvlJc w:val="left"/>
      </w:lvl>
    </w:lvlOverride>
  </w:num>
  <w:num w:numId="4" w16cid:durableId="1512375746">
    <w:abstractNumId w:val="1"/>
  </w:num>
  <w:num w:numId="5" w16cid:durableId="1877615185">
    <w:abstractNumId w:val="1"/>
    <w:lvlOverride w:ilvl="0">
      <w:lvl w:ilvl="0">
        <w:numFmt w:val="decimal"/>
        <w:lvlText w:val="%1."/>
        <w:lvlJc w:val="left"/>
      </w:lvl>
    </w:lvlOverride>
  </w:num>
  <w:num w:numId="6" w16cid:durableId="1132557465">
    <w:abstractNumId w:val="2"/>
  </w:num>
  <w:num w:numId="7" w16cid:durableId="504514336">
    <w:abstractNumId w:val="3"/>
  </w:num>
  <w:num w:numId="8" w16cid:durableId="1988967924">
    <w:abstractNumId w:val="6"/>
  </w:num>
  <w:num w:numId="9" w16cid:durableId="2050228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43"/>
    <w:rsid w:val="00002828"/>
    <w:rsid w:val="000077E3"/>
    <w:rsid w:val="00011375"/>
    <w:rsid w:val="00011399"/>
    <w:rsid w:val="00011B56"/>
    <w:rsid w:val="00015FC8"/>
    <w:rsid w:val="000160D8"/>
    <w:rsid w:val="000215BC"/>
    <w:rsid w:val="0002165E"/>
    <w:rsid w:val="00021918"/>
    <w:rsid w:val="000237A4"/>
    <w:rsid w:val="00035581"/>
    <w:rsid w:val="00035D2C"/>
    <w:rsid w:val="000874DE"/>
    <w:rsid w:val="000A7E98"/>
    <w:rsid w:val="000B757C"/>
    <w:rsid w:val="000C17F3"/>
    <w:rsid w:val="000C4F74"/>
    <w:rsid w:val="000D3CDC"/>
    <w:rsid w:val="000D4873"/>
    <w:rsid w:val="000E5148"/>
    <w:rsid w:val="000E5FCB"/>
    <w:rsid w:val="000F0B2C"/>
    <w:rsid w:val="001000B8"/>
    <w:rsid w:val="00115E80"/>
    <w:rsid w:val="00121C22"/>
    <w:rsid w:val="00135616"/>
    <w:rsid w:val="001432EA"/>
    <w:rsid w:val="00153D87"/>
    <w:rsid w:val="00187AFC"/>
    <w:rsid w:val="00191624"/>
    <w:rsid w:val="001A76D1"/>
    <w:rsid w:val="001B0100"/>
    <w:rsid w:val="001B61AD"/>
    <w:rsid w:val="001D0418"/>
    <w:rsid w:val="001D1362"/>
    <w:rsid w:val="001D508B"/>
    <w:rsid w:val="001E006D"/>
    <w:rsid w:val="001E250F"/>
    <w:rsid w:val="001E366D"/>
    <w:rsid w:val="001E7DED"/>
    <w:rsid w:val="00221CCD"/>
    <w:rsid w:val="0023350E"/>
    <w:rsid w:val="00236A87"/>
    <w:rsid w:val="00236DB5"/>
    <w:rsid w:val="00242AF0"/>
    <w:rsid w:val="00253681"/>
    <w:rsid w:val="0025562F"/>
    <w:rsid w:val="00263BFE"/>
    <w:rsid w:val="00273001"/>
    <w:rsid w:val="00274F56"/>
    <w:rsid w:val="0028252D"/>
    <w:rsid w:val="00282FFD"/>
    <w:rsid w:val="00285619"/>
    <w:rsid w:val="00293707"/>
    <w:rsid w:val="002B6A21"/>
    <w:rsid w:val="002B7057"/>
    <w:rsid w:val="002B71A0"/>
    <w:rsid w:val="002C79CA"/>
    <w:rsid w:val="002F7A81"/>
    <w:rsid w:val="00306810"/>
    <w:rsid w:val="0031054B"/>
    <w:rsid w:val="0031742B"/>
    <w:rsid w:val="003219FA"/>
    <w:rsid w:val="00327A66"/>
    <w:rsid w:val="00330BBD"/>
    <w:rsid w:val="00342687"/>
    <w:rsid w:val="00362530"/>
    <w:rsid w:val="00373A93"/>
    <w:rsid w:val="003B4210"/>
    <w:rsid w:val="003C0AB2"/>
    <w:rsid w:val="003C514C"/>
    <w:rsid w:val="003D43B1"/>
    <w:rsid w:val="003D619C"/>
    <w:rsid w:val="003F7291"/>
    <w:rsid w:val="003F7F46"/>
    <w:rsid w:val="00402870"/>
    <w:rsid w:val="00404B1A"/>
    <w:rsid w:val="004074AA"/>
    <w:rsid w:val="00413726"/>
    <w:rsid w:val="00445E92"/>
    <w:rsid w:val="00463D3A"/>
    <w:rsid w:val="00490821"/>
    <w:rsid w:val="004977D5"/>
    <w:rsid w:val="004A4796"/>
    <w:rsid w:val="004B25E9"/>
    <w:rsid w:val="004B7EB5"/>
    <w:rsid w:val="004D42A0"/>
    <w:rsid w:val="004D4849"/>
    <w:rsid w:val="004D4F9F"/>
    <w:rsid w:val="004D62CE"/>
    <w:rsid w:val="004D727F"/>
    <w:rsid w:val="004E3A6B"/>
    <w:rsid w:val="00500D21"/>
    <w:rsid w:val="00524277"/>
    <w:rsid w:val="00536B3D"/>
    <w:rsid w:val="00536E3F"/>
    <w:rsid w:val="00544525"/>
    <w:rsid w:val="00545ABC"/>
    <w:rsid w:val="00550572"/>
    <w:rsid w:val="00572756"/>
    <w:rsid w:val="00577E2D"/>
    <w:rsid w:val="00585890"/>
    <w:rsid w:val="005A5A13"/>
    <w:rsid w:val="005A6C21"/>
    <w:rsid w:val="005A7089"/>
    <w:rsid w:val="005B41B9"/>
    <w:rsid w:val="005B4765"/>
    <w:rsid w:val="005B6EEC"/>
    <w:rsid w:val="005C0128"/>
    <w:rsid w:val="005D685B"/>
    <w:rsid w:val="005D751B"/>
    <w:rsid w:val="005D76A6"/>
    <w:rsid w:val="006053EF"/>
    <w:rsid w:val="00611D4A"/>
    <w:rsid w:val="00612273"/>
    <w:rsid w:val="006164C6"/>
    <w:rsid w:val="00641A4B"/>
    <w:rsid w:val="00660DF5"/>
    <w:rsid w:val="00664643"/>
    <w:rsid w:val="00680477"/>
    <w:rsid w:val="006827CB"/>
    <w:rsid w:val="0069034A"/>
    <w:rsid w:val="00697207"/>
    <w:rsid w:val="006B7E28"/>
    <w:rsid w:val="006C49D3"/>
    <w:rsid w:val="006F6DAE"/>
    <w:rsid w:val="007020E9"/>
    <w:rsid w:val="0071633F"/>
    <w:rsid w:val="0072373C"/>
    <w:rsid w:val="00723B4D"/>
    <w:rsid w:val="00724E4A"/>
    <w:rsid w:val="00725F55"/>
    <w:rsid w:val="0072761B"/>
    <w:rsid w:val="00750044"/>
    <w:rsid w:val="00753D15"/>
    <w:rsid w:val="00762492"/>
    <w:rsid w:val="00763571"/>
    <w:rsid w:val="0079066C"/>
    <w:rsid w:val="007B6A69"/>
    <w:rsid w:val="007D2744"/>
    <w:rsid w:val="007D50E5"/>
    <w:rsid w:val="007E71D3"/>
    <w:rsid w:val="008005A3"/>
    <w:rsid w:val="00803AE3"/>
    <w:rsid w:val="00806407"/>
    <w:rsid w:val="0081196C"/>
    <w:rsid w:val="00813002"/>
    <w:rsid w:val="008217F1"/>
    <w:rsid w:val="00837FFA"/>
    <w:rsid w:val="00840278"/>
    <w:rsid w:val="00850C98"/>
    <w:rsid w:val="008566A6"/>
    <w:rsid w:val="00861713"/>
    <w:rsid w:val="00861974"/>
    <w:rsid w:val="00863F08"/>
    <w:rsid w:val="0088142A"/>
    <w:rsid w:val="0088633E"/>
    <w:rsid w:val="008A05A2"/>
    <w:rsid w:val="008B6E69"/>
    <w:rsid w:val="008C35F8"/>
    <w:rsid w:val="008C3A68"/>
    <w:rsid w:val="008C6118"/>
    <w:rsid w:val="008E32EF"/>
    <w:rsid w:val="008E40A6"/>
    <w:rsid w:val="008F20BE"/>
    <w:rsid w:val="008F2AAA"/>
    <w:rsid w:val="008F4519"/>
    <w:rsid w:val="009046FB"/>
    <w:rsid w:val="0091242D"/>
    <w:rsid w:val="00916240"/>
    <w:rsid w:val="00916C80"/>
    <w:rsid w:val="00917726"/>
    <w:rsid w:val="00925F20"/>
    <w:rsid w:val="00930EFB"/>
    <w:rsid w:val="009444D5"/>
    <w:rsid w:val="0094794A"/>
    <w:rsid w:val="00954BAB"/>
    <w:rsid w:val="00955B06"/>
    <w:rsid w:val="00985485"/>
    <w:rsid w:val="00985782"/>
    <w:rsid w:val="009917FC"/>
    <w:rsid w:val="00991AD5"/>
    <w:rsid w:val="00994881"/>
    <w:rsid w:val="00995181"/>
    <w:rsid w:val="009C4FC3"/>
    <w:rsid w:val="009C5EB5"/>
    <w:rsid w:val="009D2382"/>
    <w:rsid w:val="009E2794"/>
    <w:rsid w:val="009F1938"/>
    <w:rsid w:val="00A07036"/>
    <w:rsid w:val="00A10C54"/>
    <w:rsid w:val="00A40911"/>
    <w:rsid w:val="00A44DA1"/>
    <w:rsid w:val="00A44E2E"/>
    <w:rsid w:val="00A56C08"/>
    <w:rsid w:val="00A572AB"/>
    <w:rsid w:val="00A646FB"/>
    <w:rsid w:val="00A73F3B"/>
    <w:rsid w:val="00A9303E"/>
    <w:rsid w:val="00A96100"/>
    <w:rsid w:val="00AA206D"/>
    <w:rsid w:val="00AA73B2"/>
    <w:rsid w:val="00AA7CC0"/>
    <w:rsid w:val="00AC2C75"/>
    <w:rsid w:val="00AC6BF5"/>
    <w:rsid w:val="00AE3C4E"/>
    <w:rsid w:val="00AE7DB1"/>
    <w:rsid w:val="00B0046B"/>
    <w:rsid w:val="00B165CC"/>
    <w:rsid w:val="00B21497"/>
    <w:rsid w:val="00B22E23"/>
    <w:rsid w:val="00B35BBD"/>
    <w:rsid w:val="00B36F32"/>
    <w:rsid w:val="00B41D7B"/>
    <w:rsid w:val="00B57592"/>
    <w:rsid w:val="00B61C1C"/>
    <w:rsid w:val="00B81911"/>
    <w:rsid w:val="00B92368"/>
    <w:rsid w:val="00B92781"/>
    <w:rsid w:val="00B92BCA"/>
    <w:rsid w:val="00B95F29"/>
    <w:rsid w:val="00BA7937"/>
    <w:rsid w:val="00BB10C5"/>
    <w:rsid w:val="00BD65E2"/>
    <w:rsid w:val="00BE098C"/>
    <w:rsid w:val="00BE3776"/>
    <w:rsid w:val="00BF46CD"/>
    <w:rsid w:val="00C376F6"/>
    <w:rsid w:val="00C5450E"/>
    <w:rsid w:val="00C6524A"/>
    <w:rsid w:val="00C8017F"/>
    <w:rsid w:val="00CA4A84"/>
    <w:rsid w:val="00CB6316"/>
    <w:rsid w:val="00CC21AD"/>
    <w:rsid w:val="00CD0BFB"/>
    <w:rsid w:val="00CF159C"/>
    <w:rsid w:val="00CF49B5"/>
    <w:rsid w:val="00D001DA"/>
    <w:rsid w:val="00D06565"/>
    <w:rsid w:val="00D22285"/>
    <w:rsid w:val="00D42DC9"/>
    <w:rsid w:val="00D50691"/>
    <w:rsid w:val="00D509DC"/>
    <w:rsid w:val="00D5510F"/>
    <w:rsid w:val="00D615E5"/>
    <w:rsid w:val="00D65BBD"/>
    <w:rsid w:val="00D76D03"/>
    <w:rsid w:val="00D847AC"/>
    <w:rsid w:val="00D84F80"/>
    <w:rsid w:val="00D85736"/>
    <w:rsid w:val="00DB5E15"/>
    <w:rsid w:val="00DC3793"/>
    <w:rsid w:val="00DC6092"/>
    <w:rsid w:val="00DD72C3"/>
    <w:rsid w:val="00DF46F8"/>
    <w:rsid w:val="00DF7176"/>
    <w:rsid w:val="00E162DC"/>
    <w:rsid w:val="00E16687"/>
    <w:rsid w:val="00E2108C"/>
    <w:rsid w:val="00E35EDA"/>
    <w:rsid w:val="00E50465"/>
    <w:rsid w:val="00E53710"/>
    <w:rsid w:val="00E6450D"/>
    <w:rsid w:val="00E66B2B"/>
    <w:rsid w:val="00E66C69"/>
    <w:rsid w:val="00E74A93"/>
    <w:rsid w:val="00E7683F"/>
    <w:rsid w:val="00E82ACF"/>
    <w:rsid w:val="00E87E6E"/>
    <w:rsid w:val="00EB6A12"/>
    <w:rsid w:val="00EC6B62"/>
    <w:rsid w:val="00ED181D"/>
    <w:rsid w:val="00ED606C"/>
    <w:rsid w:val="00ED737B"/>
    <w:rsid w:val="00EF1CDB"/>
    <w:rsid w:val="00F01E37"/>
    <w:rsid w:val="00F0309D"/>
    <w:rsid w:val="00F10E53"/>
    <w:rsid w:val="00F123F4"/>
    <w:rsid w:val="00F15519"/>
    <w:rsid w:val="00F17DAC"/>
    <w:rsid w:val="00F27D5C"/>
    <w:rsid w:val="00F624BA"/>
    <w:rsid w:val="00F650EF"/>
    <w:rsid w:val="00F7239D"/>
    <w:rsid w:val="00F76850"/>
    <w:rsid w:val="00F9128F"/>
    <w:rsid w:val="00F951C2"/>
    <w:rsid w:val="00FB35D1"/>
    <w:rsid w:val="00FC48ED"/>
    <w:rsid w:val="00FF50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3">
    <w:name w:val="heading 3"/>
    <w:basedOn w:val="Normal"/>
    <w:next w:val="Normal"/>
    <w:link w:val="Heading3Char"/>
    <w:unhideWhenUsed/>
    <w:qFormat/>
    <w:rsid w:val="006C49D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aliases w:val="Bảng TK"/>
    <w:basedOn w:val="TableNormal"/>
    <w:uiPriority w:val="59"/>
    <w:qFormat/>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customStyle="1" w:styleId="UnresolvedMention1">
    <w:name w:val="Unresolved Mention1"/>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Vnbnnidung5">
    <w:name w:val="Văn bản nội dung (5)_"/>
    <w:basedOn w:val="DefaultParagraphFont"/>
    <w:link w:val="Vnbnnidung50"/>
    <w:rsid w:val="008566A6"/>
    <w:rPr>
      <w:rFonts w:ascii="Arial" w:eastAsia="Arial" w:hAnsi="Arial" w:cs="Arial"/>
      <w:color w:val="4A4748"/>
      <w:sz w:val="8"/>
      <w:szCs w:val="8"/>
    </w:rPr>
  </w:style>
  <w:style w:type="paragraph" w:customStyle="1" w:styleId="Vnbnnidung50">
    <w:name w:val="Văn bản nội dung (5)"/>
    <w:basedOn w:val="Normal"/>
    <w:link w:val="Vnbnnidung5"/>
    <w:rsid w:val="008566A6"/>
    <w:pPr>
      <w:widowControl w:val="0"/>
      <w:spacing w:after="0" w:line="286" w:lineRule="auto"/>
    </w:pPr>
    <w:rPr>
      <w:rFonts w:ascii="Arial" w:eastAsia="Arial" w:hAnsi="Arial" w:cs="Arial"/>
      <w:color w:val="4A4748"/>
      <w:sz w:val="8"/>
      <w:szCs w:val="8"/>
    </w:rPr>
  </w:style>
  <w:style w:type="character" w:customStyle="1" w:styleId="Heading3Char">
    <w:name w:val="Heading 3 Char"/>
    <w:basedOn w:val="DefaultParagraphFont"/>
    <w:link w:val="Heading3"/>
    <w:rsid w:val="006C49D3"/>
    <w:rPr>
      <w:rFonts w:asciiTheme="majorHAnsi" w:eastAsiaTheme="majorEastAsia" w:hAnsiTheme="majorHAnsi" w:cstheme="majorBidi"/>
      <w:color w:val="243F60" w:themeColor="accent1" w:themeShade="7F"/>
      <w:sz w:val="24"/>
      <w:szCs w:val="24"/>
      <w:lang w:val="en-US"/>
    </w:rPr>
  </w:style>
  <w:style w:type="character" w:customStyle="1" w:styleId="Bodytext6">
    <w:name w:val="Body text (6)_"/>
    <w:basedOn w:val="DefaultParagraphFont"/>
    <w:link w:val="Bodytext60"/>
    <w:rsid w:val="008B6E69"/>
    <w:rPr>
      <w:rFonts w:ascii="Arial" w:eastAsia="Arial" w:hAnsi="Arial" w:cs="Arial"/>
      <w:i/>
      <w:iCs/>
      <w:sz w:val="12"/>
      <w:szCs w:val="12"/>
      <w:shd w:val="clear" w:color="auto" w:fill="FFFFFF"/>
    </w:rPr>
  </w:style>
  <w:style w:type="paragraph" w:customStyle="1" w:styleId="Bodytext60">
    <w:name w:val="Body text (6)"/>
    <w:basedOn w:val="Normal"/>
    <w:link w:val="Bodytext6"/>
    <w:rsid w:val="008B6E69"/>
    <w:pPr>
      <w:widowControl w:val="0"/>
      <w:shd w:val="clear" w:color="auto" w:fill="FFFFFF"/>
      <w:spacing w:after="270" w:line="240" w:lineRule="auto"/>
      <w:jc w:val="center"/>
    </w:pPr>
    <w:rPr>
      <w:rFonts w:ascii="Arial" w:eastAsia="Arial" w:hAnsi="Arial" w:cs="Arial"/>
      <w:i/>
      <w:iCs/>
      <w:sz w:val="12"/>
      <w:szCs w:val="12"/>
    </w:rPr>
  </w:style>
  <w:style w:type="character" w:customStyle="1" w:styleId="Tablecaption">
    <w:name w:val="Table caption_"/>
    <w:basedOn w:val="DefaultParagraphFont"/>
    <w:link w:val="Tablecaption0"/>
    <w:rsid w:val="00011399"/>
    <w:rPr>
      <w:rFonts w:ascii="Arial" w:eastAsia="Arial" w:hAnsi="Arial" w:cs="Arial"/>
      <w:i/>
      <w:iCs/>
      <w:sz w:val="12"/>
      <w:szCs w:val="12"/>
      <w:shd w:val="clear" w:color="auto" w:fill="FFFFFF"/>
    </w:rPr>
  </w:style>
  <w:style w:type="paragraph" w:customStyle="1" w:styleId="Tablecaption0">
    <w:name w:val="Table caption"/>
    <w:basedOn w:val="Normal"/>
    <w:link w:val="Tablecaption"/>
    <w:rsid w:val="00011399"/>
    <w:pPr>
      <w:widowControl w:val="0"/>
      <w:shd w:val="clear" w:color="auto" w:fill="FFFFFF"/>
      <w:spacing w:after="0" w:line="374" w:lineRule="auto"/>
    </w:pPr>
    <w:rPr>
      <w:rFonts w:ascii="Arial" w:eastAsia="Arial" w:hAnsi="Arial" w:cs="Arial"/>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4F24-5E3A-40AC-AFDB-EF431C0C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13</Pages>
  <Words>1787</Words>
  <Characters>10188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2023-01-26T02:50:00Z</dcterms:created>
  <dcterms:modified xsi:type="dcterms:W3CDTF">2024-08-09T09:35:00Z</dcterms:modified>
</cp:coreProperties>
</file>