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B2" w:rsidRPr="00676E43" w:rsidRDefault="0034315A" w:rsidP="0034315A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76E43">
        <w:rPr>
          <w:rFonts w:asciiTheme="majorHAnsi" w:hAnsiTheme="majorHAnsi" w:cstheme="majorHAnsi"/>
          <w:b/>
          <w:sz w:val="26"/>
          <w:szCs w:val="26"/>
          <w:lang w:val="en-US"/>
        </w:rPr>
        <w:t>KIỂM TRA HỌC KÌ 1 TOÁN 6</w:t>
      </w:r>
    </w:p>
    <w:p w:rsidR="0087202E" w:rsidRPr="00676E43" w:rsidRDefault="0087202E" w:rsidP="0087202E">
      <w:pPr>
        <w:spacing w:before="60" w:after="120"/>
        <w:rPr>
          <w:rFonts w:asciiTheme="majorHAnsi" w:hAnsiTheme="majorHAnsi" w:cstheme="majorHAnsi"/>
          <w:sz w:val="26"/>
          <w:szCs w:val="26"/>
          <w:lang w:val="nb-NO"/>
        </w:rPr>
      </w:pPr>
      <w:r w:rsidRPr="00676E43"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  <w:t>Bài 1</w:t>
      </w:r>
      <w:r w:rsidRPr="00676E43">
        <w:rPr>
          <w:rFonts w:asciiTheme="majorHAnsi" w:hAnsiTheme="majorHAnsi" w:cstheme="majorHAnsi"/>
          <w:b/>
          <w:sz w:val="26"/>
          <w:szCs w:val="26"/>
          <w:lang w:val="nb-NO"/>
        </w:rPr>
        <w:t xml:space="preserve">: (2,0 điểm) </w:t>
      </w:r>
      <w:r w:rsidRPr="00676E43">
        <w:rPr>
          <w:rFonts w:asciiTheme="majorHAnsi" w:hAnsiTheme="majorHAnsi" w:cstheme="majorHAnsi"/>
          <w:sz w:val="26"/>
          <w:szCs w:val="26"/>
          <w:lang w:val="nb-NO"/>
        </w:rPr>
        <w:t>Thực hiện phép tính:</w:t>
      </w:r>
    </w:p>
    <w:p w:rsidR="0087202E" w:rsidRPr="00676E43" w:rsidRDefault="008E1AAA" w:rsidP="0087202E">
      <w:pPr>
        <w:pStyle w:val="ListParagraph"/>
        <w:numPr>
          <w:ilvl w:val="0"/>
          <w:numId w:val="2"/>
        </w:numPr>
        <w:tabs>
          <w:tab w:val="clear" w:pos="644"/>
          <w:tab w:val="num" w:pos="720"/>
          <w:tab w:val="left" w:pos="910"/>
        </w:tabs>
        <w:spacing w:before="60" w:after="120" w:line="276" w:lineRule="auto"/>
        <w:ind w:left="720" w:hanging="448"/>
        <w:jc w:val="left"/>
        <w:rPr>
          <w:rFonts w:asciiTheme="majorHAnsi" w:hAnsiTheme="majorHAnsi" w:cstheme="majorHAnsi"/>
          <w:sz w:val="26"/>
          <w:szCs w:val="26"/>
          <w:lang w:val="nb-NO"/>
        </w:rPr>
      </w:pPr>
      <w:r w:rsidRPr="008E1AAA">
        <w:rPr>
          <w:position w:val="-6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18.35pt" o:ole="">
            <v:imagedata r:id="rId8" o:title=""/>
          </v:shape>
          <o:OLEObject Type="Embed" ProgID="Equation.DSMT4" ShapeID="_x0000_i1025" DrawAspect="Content" ObjectID="_1697979963" r:id="rId9"/>
        </w:object>
      </w:r>
    </w:p>
    <w:bookmarkStart w:id="0" w:name="MTBlankEqn"/>
    <w:p w:rsidR="0087202E" w:rsidRPr="00676E43" w:rsidRDefault="008E1AAA" w:rsidP="0087202E">
      <w:pPr>
        <w:pStyle w:val="ListParagraph"/>
        <w:numPr>
          <w:ilvl w:val="0"/>
          <w:numId w:val="2"/>
        </w:numPr>
        <w:tabs>
          <w:tab w:val="left" w:pos="910"/>
        </w:tabs>
        <w:spacing w:before="60" w:after="120" w:line="276" w:lineRule="auto"/>
        <w:jc w:val="left"/>
        <w:rPr>
          <w:rFonts w:asciiTheme="majorHAnsi" w:hAnsiTheme="majorHAnsi" w:cstheme="majorHAnsi"/>
          <w:sz w:val="26"/>
          <w:szCs w:val="26"/>
          <w:lang w:val="nb-NO"/>
        </w:rPr>
      </w:pPr>
      <w:r w:rsidRPr="008E1AAA">
        <w:rPr>
          <w:position w:val="-22"/>
        </w:rPr>
        <w:object w:dxaOrig="3280" w:dyaOrig="560">
          <v:shape id="_x0000_i1026" type="#_x0000_t75" style="width:163.7pt;height:27.85pt" o:ole="">
            <v:imagedata r:id="rId10" o:title=""/>
          </v:shape>
          <o:OLEObject Type="Embed" ProgID="Equation.DSMT4" ShapeID="_x0000_i1026" DrawAspect="Content" ObjectID="_1697979964" r:id="rId11"/>
        </w:object>
      </w:r>
      <w:bookmarkEnd w:id="0"/>
    </w:p>
    <w:p w:rsidR="0087202E" w:rsidRPr="00676E43" w:rsidRDefault="0087202E" w:rsidP="0087202E">
      <w:pPr>
        <w:spacing w:before="60" w:after="120"/>
        <w:rPr>
          <w:rFonts w:asciiTheme="majorHAnsi" w:hAnsiTheme="majorHAnsi" w:cstheme="majorHAnsi"/>
          <w:sz w:val="26"/>
          <w:szCs w:val="26"/>
          <w:lang w:val="nb-NO"/>
        </w:rPr>
      </w:pPr>
      <w:r w:rsidRPr="00676E43"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  <w:t>Bài 2</w:t>
      </w:r>
      <w:r w:rsidRPr="00676E43">
        <w:rPr>
          <w:rFonts w:asciiTheme="majorHAnsi" w:hAnsiTheme="majorHAnsi" w:cstheme="majorHAnsi"/>
          <w:b/>
          <w:sz w:val="26"/>
          <w:szCs w:val="26"/>
          <w:lang w:val="nb-NO"/>
        </w:rPr>
        <w:t xml:space="preserve">: (2,5 điểm) </w:t>
      </w:r>
      <w:r w:rsidRPr="00676E43">
        <w:rPr>
          <w:rFonts w:asciiTheme="majorHAnsi" w:hAnsiTheme="majorHAnsi" w:cstheme="majorHAnsi"/>
          <w:sz w:val="26"/>
          <w:szCs w:val="26"/>
          <w:lang w:val="nb-NO"/>
        </w:rPr>
        <w:t>Tìm số tự nhiên x biết:</w:t>
      </w:r>
    </w:p>
    <w:bookmarkStart w:id="1" w:name="_GoBack"/>
    <w:bookmarkEnd w:id="1"/>
    <w:p w:rsidR="0087202E" w:rsidRPr="00676E43" w:rsidRDefault="00CE6914" w:rsidP="0087202E">
      <w:pPr>
        <w:pStyle w:val="ListParagraph"/>
        <w:numPr>
          <w:ilvl w:val="0"/>
          <w:numId w:val="3"/>
        </w:numPr>
        <w:spacing w:before="60" w:after="120" w:line="240" w:lineRule="auto"/>
        <w:ind w:hanging="450"/>
        <w:jc w:val="left"/>
        <w:rPr>
          <w:rFonts w:asciiTheme="majorHAnsi" w:hAnsiTheme="majorHAnsi" w:cstheme="majorHAnsi"/>
          <w:sz w:val="26"/>
          <w:szCs w:val="26"/>
          <w:lang w:val="nb-NO"/>
        </w:rPr>
      </w:pPr>
      <w:r w:rsidRPr="0093285A">
        <w:rPr>
          <w:position w:val="-6"/>
        </w:rPr>
        <w:object w:dxaOrig="1620" w:dyaOrig="360">
          <v:shape id="_x0000_i1058" type="#_x0000_t75" style="width:80.85pt;height:18.35pt" o:ole="">
            <v:imagedata r:id="rId12" o:title=""/>
          </v:shape>
          <o:OLEObject Type="Embed" ProgID="Equation.DSMT4" ShapeID="_x0000_i1058" DrawAspect="Content" ObjectID="_1697979965" r:id="rId13"/>
        </w:object>
      </w:r>
    </w:p>
    <w:p w:rsidR="0087202E" w:rsidRPr="00676E43" w:rsidRDefault="008E1AAA" w:rsidP="0087202E">
      <w:pPr>
        <w:pStyle w:val="ListParagraph"/>
        <w:numPr>
          <w:ilvl w:val="0"/>
          <w:numId w:val="3"/>
        </w:numPr>
        <w:spacing w:before="60" w:after="120" w:line="240" w:lineRule="auto"/>
        <w:ind w:hanging="450"/>
        <w:jc w:val="left"/>
        <w:rPr>
          <w:rFonts w:asciiTheme="majorHAnsi" w:hAnsiTheme="majorHAnsi" w:cstheme="majorHAnsi"/>
          <w:sz w:val="26"/>
          <w:szCs w:val="26"/>
          <w:lang w:val="nb-NO"/>
        </w:rPr>
      </w:pPr>
      <w:r w:rsidRPr="00025957">
        <w:rPr>
          <w:position w:val="-4"/>
        </w:rPr>
        <w:object w:dxaOrig="2299" w:dyaOrig="340">
          <v:shape id="_x0000_i1027" type="#_x0000_t75" style="width:114.8pt;height:17pt" o:ole="">
            <v:imagedata r:id="rId14" o:title=""/>
          </v:shape>
          <o:OLEObject Type="Embed" ProgID="Equation.DSMT4" ShapeID="_x0000_i1027" DrawAspect="Content" ObjectID="_1697979966" r:id="rId15"/>
        </w:object>
      </w:r>
    </w:p>
    <w:p w:rsidR="0087202E" w:rsidRPr="00676E43" w:rsidRDefault="008E1AAA" w:rsidP="0087202E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Theme="majorHAnsi" w:hAnsiTheme="majorHAnsi" w:cstheme="majorHAnsi"/>
          <w:sz w:val="26"/>
          <w:szCs w:val="26"/>
        </w:rPr>
      </w:pPr>
      <w:r w:rsidRPr="00025957">
        <w:rPr>
          <w:position w:val="-4"/>
        </w:rPr>
        <w:object w:dxaOrig="480" w:dyaOrig="380">
          <v:shape id="_x0000_i1028" type="#_x0000_t75" style="width:23.75pt;height:19pt" o:ole="">
            <v:imagedata r:id="rId16" o:title=""/>
          </v:shape>
          <o:OLEObject Type="Embed" ProgID="Equation.DSMT4" ShapeID="_x0000_i1028" DrawAspect="Content" ObjectID="_1697979967" r:id="rId17"/>
        </w:object>
      </w:r>
      <w:r w:rsidR="0087202E" w:rsidRPr="00676E43">
        <w:rPr>
          <w:rFonts w:asciiTheme="majorHAnsi" w:hAnsiTheme="majorHAnsi" w:cstheme="majorHAnsi"/>
          <w:sz w:val="26"/>
          <w:szCs w:val="26"/>
        </w:rPr>
        <w:t>chia hết cho 3 và 5</w:t>
      </w:r>
    </w:p>
    <w:p w:rsidR="00D35635" w:rsidRPr="00676E43" w:rsidRDefault="0087202E" w:rsidP="00D35635">
      <w:pPr>
        <w:tabs>
          <w:tab w:val="left" w:pos="1305"/>
        </w:tabs>
        <w:spacing w:after="0" w:line="288" w:lineRule="auto"/>
        <w:rPr>
          <w:rFonts w:asciiTheme="majorHAnsi" w:eastAsia="SimSun" w:hAnsiTheme="majorHAnsi" w:cstheme="majorHAnsi"/>
          <w:color w:val="000000"/>
          <w:sz w:val="26"/>
          <w:szCs w:val="26"/>
          <w:lang w:val="en-US"/>
        </w:rPr>
      </w:pPr>
      <w:r w:rsidRPr="00676E43">
        <w:rPr>
          <w:rFonts w:asciiTheme="majorHAnsi" w:hAnsiTheme="majorHAnsi" w:cstheme="majorHAnsi"/>
          <w:b/>
          <w:bCs/>
          <w:sz w:val="26"/>
          <w:szCs w:val="26"/>
          <w:u w:val="single"/>
          <w:lang w:val="nb-NO"/>
        </w:rPr>
        <w:t xml:space="preserve">Bài 3: </w:t>
      </w:r>
      <w:r w:rsidRPr="00676E43">
        <w:rPr>
          <w:rFonts w:asciiTheme="majorHAnsi" w:hAnsiTheme="majorHAnsi" w:cstheme="majorHAnsi"/>
          <w:b/>
          <w:bCs/>
          <w:sz w:val="26"/>
          <w:szCs w:val="26"/>
          <w:lang w:val="nb-NO"/>
        </w:rPr>
        <w:t>(1,5 điểm)</w:t>
      </w:r>
      <w:r w:rsidRPr="00676E43">
        <w:rPr>
          <w:rFonts w:asciiTheme="majorHAnsi" w:hAnsiTheme="majorHAnsi" w:cstheme="majorHAnsi"/>
          <w:sz w:val="26"/>
          <w:szCs w:val="26"/>
          <w:lang w:val="nb-NO"/>
        </w:rPr>
        <w:t xml:space="preserve">  </w:t>
      </w:r>
      <w:r w:rsidR="00D35635" w:rsidRPr="00676E43">
        <w:rPr>
          <w:rFonts w:asciiTheme="majorHAnsi" w:eastAsia="SimSun" w:hAnsiTheme="majorHAnsi" w:cstheme="majorHAnsi"/>
          <w:color w:val="000000"/>
          <w:sz w:val="26"/>
          <w:szCs w:val="26"/>
        </w:rPr>
        <w:t>Bạn Mai đun nước và đo nhiệt độ của nước tại một số thời điểm sau khi bắt đầu đun cho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956"/>
        <w:gridCol w:w="841"/>
        <w:gridCol w:w="748"/>
        <w:gridCol w:w="887"/>
        <w:gridCol w:w="817"/>
        <w:gridCol w:w="895"/>
        <w:gridCol w:w="838"/>
      </w:tblGrid>
      <w:tr w:rsidR="008E1AAA" w:rsidRPr="00676E43" w:rsidTr="00D35635">
        <w:tc>
          <w:tcPr>
            <w:tcW w:w="3444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  <w:lang w:val="vi-VN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  <w:lang w:val="vi-VN"/>
              </w:rPr>
              <w:t>Số phút sau khi bắt đầu đun</w:t>
            </w:r>
          </w:p>
        </w:tc>
        <w:tc>
          <w:tcPr>
            <w:tcW w:w="987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5</w:t>
            </w:r>
          </w:p>
        </w:tc>
        <w:tc>
          <w:tcPr>
            <w:tcW w:w="863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6</w:t>
            </w:r>
          </w:p>
        </w:tc>
        <w:tc>
          <w:tcPr>
            <w:tcW w:w="762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7</w:t>
            </w:r>
          </w:p>
        </w:tc>
        <w:tc>
          <w:tcPr>
            <w:tcW w:w="913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8</w:t>
            </w:r>
          </w:p>
        </w:tc>
        <w:tc>
          <w:tcPr>
            <w:tcW w:w="837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9</w:t>
            </w:r>
          </w:p>
        </w:tc>
        <w:tc>
          <w:tcPr>
            <w:tcW w:w="913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10</w:t>
            </w:r>
          </w:p>
        </w:tc>
        <w:tc>
          <w:tcPr>
            <w:tcW w:w="852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15</w:t>
            </w:r>
          </w:p>
        </w:tc>
      </w:tr>
      <w:tr w:rsidR="008E1AAA" w:rsidRPr="00676E43" w:rsidTr="00D35635">
        <w:tc>
          <w:tcPr>
            <w:tcW w:w="3444" w:type="dxa"/>
          </w:tcPr>
          <w:p w:rsidR="00D35635" w:rsidRPr="00676E43" w:rsidRDefault="00D35635" w:rsidP="00D35635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 xml:space="preserve">Nhiệt độ ( </w:t>
            </w:r>
            <w:r w:rsidRPr="00676E43">
              <w:rPr>
                <w:rFonts w:asciiTheme="majorHAnsi" w:hAnsiTheme="majorHAnsi" w:cstheme="majorHAnsi"/>
                <w:color w:val="000000"/>
                <w:szCs w:val="26"/>
                <w:vertAlign w:val="superscript"/>
              </w:rPr>
              <w:t>0</w:t>
            </w:r>
            <w:r w:rsidRPr="00676E43">
              <w:rPr>
                <w:rFonts w:asciiTheme="majorHAnsi" w:hAnsiTheme="majorHAnsi" w:cstheme="majorHAnsi"/>
                <w:color w:val="000000"/>
                <w:szCs w:val="26"/>
              </w:rPr>
              <w:t>C)</w:t>
            </w:r>
          </w:p>
        </w:tc>
        <w:tc>
          <w:tcPr>
            <w:tcW w:w="987" w:type="dxa"/>
          </w:tcPr>
          <w:p w:rsidR="00D35635" w:rsidRPr="00676E43" w:rsidRDefault="008E1AAA" w:rsidP="008E1AAA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025957">
              <w:rPr>
                <w:rFonts w:asciiTheme="minorHAnsi" w:eastAsiaTheme="minorEastAsia" w:hAnsiTheme="minorHAnsi"/>
                <w:position w:val="-4"/>
                <w:sz w:val="22"/>
                <w:lang w:val="vi-VN" w:eastAsia="zh-CN"/>
              </w:rPr>
              <w:object w:dxaOrig="320" w:dyaOrig="260">
                <v:shape id="_x0000_i1029" type="#_x0000_t75" style="width:16.3pt;height:12.9pt" o:ole="">
                  <v:imagedata r:id="rId18" o:title=""/>
                </v:shape>
                <o:OLEObject Type="Embed" ProgID="Equation.DSMT4" ShapeID="_x0000_i1029" DrawAspect="Content" ObjectID="_1697979968" r:id="rId19"/>
              </w:object>
            </w:r>
          </w:p>
        </w:tc>
        <w:tc>
          <w:tcPr>
            <w:tcW w:w="863" w:type="dxa"/>
          </w:tcPr>
          <w:p w:rsidR="00D35635" w:rsidRPr="00676E43" w:rsidRDefault="008E1AAA" w:rsidP="008E1AAA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8E1AAA">
              <w:rPr>
                <w:rFonts w:asciiTheme="minorHAnsi" w:eastAsiaTheme="minorEastAsia" w:hAnsiTheme="minorHAnsi"/>
                <w:position w:val="-6"/>
                <w:sz w:val="22"/>
                <w:lang w:val="vi-VN" w:eastAsia="zh-CN"/>
              </w:rPr>
              <w:object w:dxaOrig="320" w:dyaOrig="279">
                <v:shape id="_x0000_i1030" type="#_x0000_t75" style="width:16.3pt;height:14.25pt" o:ole="">
                  <v:imagedata r:id="rId20" o:title=""/>
                </v:shape>
                <o:OLEObject Type="Embed" ProgID="Equation.DSMT4" ShapeID="_x0000_i1030" DrawAspect="Content" ObjectID="_1697979969" r:id="rId21"/>
              </w:object>
            </w:r>
          </w:p>
        </w:tc>
        <w:tc>
          <w:tcPr>
            <w:tcW w:w="762" w:type="dxa"/>
          </w:tcPr>
          <w:p w:rsidR="00D35635" w:rsidRPr="00676E43" w:rsidRDefault="008E1AAA" w:rsidP="008E1AAA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025957">
              <w:rPr>
                <w:rFonts w:asciiTheme="minorHAnsi" w:eastAsiaTheme="minorEastAsia" w:hAnsiTheme="minorHAnsi"/>
                <w:position w:val="-4"/>
                <w:sz w:val="22"/>
                <w:lang w:val="vi-VN" w:eastAsia="zh-CN"/>
              </w:rPr>
              <w:object w:dxaOrig="340" w:dyaOrig="260">
                <v:shape id="_x0000_i1031" type="#_x0000_t75" style="width:17pt;height:12.9pt" o:ole="">
                  <v:imagedata r:id="rId22" o:title=""/>
                </v:shape>
                <o:OLEObject Type="Embed" ProgID="Equation.DSMT4" ShapeID="_x0000_i1031" DrawAspect="Content" ObjectID="_1697979970" r:id="rId23"/>
              </w:object>
            </w:r>
          </w:p>
        </w:tc>
        <w:tc>
          <w:tcPr>
            <w:tcW w:w="913" w:type="dxa"/>
          </w:tcPr>
          <w:p w:rsidR="00D35635" w:rsidRPr="00676E43" w:rsidRDefault="008E1AAA" w:rsidP="008E1AAA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025957">
              <w:rPr>
                <w:rFonts w:asciiTheme="minorHAnsi" w:eastAsiaTheme="minorEastAsia" w:hAnsiTheme="minorHAnsi"/>
                <w:position w:val="-4"/>
                <w:sz w:val="22"/>
                <w:lang w:val="vi-VN" w:eastAsia="zh-CN"/>
              </w:rPr>
              <w:object w:dxaOrig="320" w:dyaOrig="260">
                <v:shape id="_x0000_i1032" type="#_x0000_t75" style="width:16.3pt;height:12.9pt" o:ole="">
                  <v:imagedata r:id="rId24" o:title=""/>
                </v:shape>
                <o:OLEObject Type="Embed" ProgID="Equation.DSMT4" ShapeID="_x0000_i1032" DrawAspect="Content" ObjectID="_1697979971" r:id="rId25"/>
              </w:object>
            </w:r>
          </w:p>
        </w:tc>
        <w:tc>
          <w:tcPr>
            <w:tcW w:w="837" w:type="dxa"/>
          </w:tcPr>
          <w:p w:rsidR="00D35635" w:rsidRPr="00676E43" w:rsidRDefault="008E1AAA" w:rsidP="008E1AAA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025957">
              <w:rPr>
                <w:rFonts w:asciiTheme="minorHAnsi" w:eastAsiaTheme="minorEastAsia" w:hAnsiTheme="minorHAnsi"/>
                <w:position w:val="-4"/>
                <w:sz w:val="22"/>
                <w:lang w:val="vi-VN" w:eastAsia="zh-CN"/>
              </w:rPr>
              <w:object w:dxaOrig="320" w:dyaOrig="260">
                <v:shape id="_x0000_i1033" type="#_x0000_t75" style="width:16.3pt;height:12.9pt" o:ole="">
                  <v:imagedata r:id="rId26" o:title=""/>
                </v:shape>
                <o:OLEObject Type="Embed" ProgID="Equation.DSMT4" ShapeID="_x0000_i1033" DrawAspect="Content" ObjectID="_1697979972" r:id="rId27"/>
              </w:object>
            </w:r>
          </w:p>
        </w:tc>
        <w:tc>
          <w:tcPr>
            <w:tcW w:w="913" w:type="dxa"/>
          </w:tcPr>
          <w:p w:rsidR="00D35635" w:rsidRPr="00676E43" w:rsidRDefault="008E1AAA" w:rsidP="008E1AAA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025957">
              <w:rPr>
                <w:rFonts w:asciiTheme="minorHAnsi" w:eastAsiaTheme="minorEastAsia" w:hAnsiTheme="minorHAnsi"/>
                <w:position w:val="-4"/>
                <w:sz w:val="22"/>
                <w:lang w:val="vi-VN" w:eastAsia="zh-CN"/>
              </w:rPr>
              <w:object w:dxaOrig="440" w:dyaOrig="260">
                <v:shape id="_x0000_i1034" type="#_x0000_t75" style="width:21.75pt;height:12.9pt" o:ole="">
                  <v:imagedata r:id="rId28" o:title=""/>
                </v:shape>
                <o:OLEObject Type="Embed" ProgID="Equation.DSMT4" ShapeID="_x0000_i1034" DrawAspect="Content" ObjectID="_1697979973" r:id="rId29"/>
              </w:object>
            </w:r>
          </w:p>
        </w:tc>
        <w:tc>
          <w:tcPr>
            <w:tcW w:w="852" w:type="dxa"/>
          </w:tcPr>
          <w:p w:rsidR="00D35635" w:rsidRPr="00676E43" w:rsidRDefault="008E1AAA" w:rsidP="008E1AAA">
            <w:pPr>
              <w:tabs>
                <w:tab w:val="left" w:pos="1305"/>
              </w:tabs>
              <w:spacing w:line="288" w:lineRule="auto"/>
              <w:jc w:val="center"/>
              <w:rPr>
                <w:rFonts w:asciiTheme="majorHAnsi" w:hAnsiTheme="majorHAnsi" w:cstheme="majorHAnsi"/>
                <w:color w:val="000000"/>
                <w:szCs w:val="26"/>
              </w:rPr>
            </w:pPr>
            <w:r w:rsidRPr="00025957">
              <w:rPr>
                <w:rFonts w:asciiTheme="minorHAnsi" w:eastAsiaTheme="minorEastAsia" w:hAnsiTheme="minorHAnsi"/>
                <w:position w:val="-4"/>
                <w:sz w:val="22"/>
                <w:lang w:val="vi-VN" w:eastAsia="zh-CN"/>
              </w:rPr>
              <w:object w:dxaOrig="440" w:dyaOrig="260">
                <v:shape id="_x0000_i1035" type="#_x0000_t75" style="width:21.75pt;height:12.9pt" o:ole="">
                  <v:imagedata r:id="rId30" o:title=""/>
                </v:shape>
                <o:OLEObject Type="Embed" ProgID="Equation.DSMT4" ShapeID="_x0000_i1035" DrawAspect="Content" ObjectID="_1697979974" r:id="rId31"/>
              </w:object>
            </w:r>
          </w:p>
        </w:tc>
      </w:tr>
    </w:tbl>
    <w:p w:rsidR="00D35635" w:rsidRPr="00676E43" w:rsidRDefault="00D35635" w:rsidP="003F5F5A">
      <w:pPr>
        <w:numPr>
          <w:ilvl w:val="0"/>
          <w:numId w:val="6"/>
        </w:numPr>
        <w:tabs>
          <w:tab w:val="left" w:pos="1305"/>
        </w:tabs>
        <w:spacing w:before="240" w:after="0" w:line="288" w:lineRule="auto"/>
        <w:rPr>
          <w:rFonts w:asciiTheme="majorHAnsi" w:eastAsia="SimSun" w:hAnsiTheme="majorHAnsi" w:cstheme="majorHAnsi"/>
          <w:bCs/>
          <w:iCs/>
          <w:color w:val="7030A0"/>
          <w:sz w:val="26"/>
          <w:szCs w:val="26"/>
        </w:rPr>
      </w:pPr>
      <w:r w:rsidRPr="00676E43">
        <w:rPr>
          <w:rFonts w:asciiTheme="majorHAnsi" w:eastAsia="SimSun" w:hAnsiTheme="majorHAnsi" w:cstheme="majorHAnsi"/>
          <w:iCs/>
          <w:sz w:val="26"/>
          <w:szCs w:val="26"/>
        </w:rPr>
        <w:t>Viết dãy dữ liệu bạ</w:t>
      </w:r>
      <w:r w:rsidR="00CA7F58">
        <w:rPr>
          <w:rFonts w:asciiTheme="majorHAnsi" w:eastAsia="SimSun" w:hAnsiTheme="majorHAnsi" w:cstheme="majorHAnsi"/>
          <w:iCs/>
          <w:sz w:val="26"/>
          <w:szCs w:val="26"/>
        </w:rPr>
        <w:t xml:space="preserve">n </w:t>
      </w:r>
      <w:r w:rsidR="00CA7F58" w:rsidRPr="00CA7F58">
        <w:rPr>
          <w:rFonts w:asciiTheme="majorHAnsi" w:eastAsia="SimSun" w:hAnsiTheme="majorHAnsi" w:cstheme="majorHAnsi"/>
          <w:iCs/>
          <w:sz w:val="26"/>
          <w:szCs w:val="26"/>
        </w:rPr>
        <w:t>M</w:t>
      </w:r>
      <w:r w:rsidRPr="00676E43">
        <w:rPr>
          <w:rFonts w:asciiTheme="majorHAnsi" w:eastAsia="SimSun" w:hAnsiTheme="majorHAnsi" w:cstheme="majorHAnsi"/>
          <w:iCs/>
          <w:sz w:val="26"/>
          <w:szCs w:val="26"/>
        </w:rPr>
        <w:t>ai thu được khi đo nhiệt độ của nước tại thời điểm sau khi bắt đầu đun. Dãy dữ liệu đó có phải  là số liệu không?</w:t>
      </w:r>
    </w:p>
    <w:p w:rsidR="00D35635" w:rsidRPr="00676E43" w:rsidRDefault="00D35635" w:rsidP="00D35635">
      <w:pPr>
        <w:numPr>
          <w:ilvl w:val="0"/>
          <w:numId w:val="6"/>
        </w:numPr>
        <w:tabs>
          <w:tab w:val="left" w:pos="1305"/>
        </w:tabs>
        <w:spacing w:after="0" w:line="288" w:lineRule="auto"/>
        <w:rPr>
          <w:rFonts w:asciiTheme="majorHAnsi" w:eastAsia="SimSun" w:hAnsiTheme="majorHAnsi" w:cstheme="majorHAnsi"/>
          <w:bCs/>
          <w:iCs/>
          <w:color w:val="7030A0"/>
          <w:sz w:val="26"/>
          <w:szCs w:val="26"/>
        </w:rPr>
      </w:pPr>
      <w:r w:rsidRPr="00676E43">
        <w:rPr>
          <w:rFonts w:asciiTheme="majorHAnsi" w:eastAsia="SimSun" w:hAnsiTheme="majorHAnsi" w:cstheme="majorHAnsi"/>
          <w:iCs/>
          <w:sz w:val="26"/>
          <w:szCs w:val="26"/>
        </w:rPr>
        <w:t>Tìm các giá trị không hợp lí (nếu có) trong dãy dữ liệu? Giải thích?</w:t>
      </w:r>
    </w:p>
    <w:p w:rsidR="00676E43" w:rsidRPr="00676E43" w:rsidRDefault="00735CAE" w:rsidP="00676E43">
      <w:pPr>
        <w:numPr>
          <w:ilvl w:val="0"/>
          <w:numId w:val="6"/>
        </w:numPr>
        <w:tabs>
          <w:tab w:val="left" w:pos="1305"/>
        </w:tabs>
        <w:spacing w:line="288" w:lineRule="auto"/>
        <w:rPr>
          <w:rFonts w:asciiTheme="majorHAnsi" w:eastAsia="SimSun" w:hAnsiTheme="majorHAnsi" w:cstheme="majorHAnsi"/>
          <w:bCs/>
          <w:iCs/>
          <w:color w:val="7030A0"/>
          <w:sz w:val="26"/>
          <w:szCs w:val="26"/>
        </w:rPr>
      </w:pPr>
      <w:r w:rsidRPr="00676E43">
        <w:rPr>
          <w:rFonts w:asciiTheme="majorHAnsi" w:eastAsia="SimSun" w:hAnsiTheme="majorHAnsi" w:cstheme="majorHAnsi"/>
          <w:iCs/>
          <w:sz w:val="26"/>
          <w:szCs w:val="26"/>
        </w:rPr>
        <w:t>Từ bảng trên em hãy vẽ biểu đồ cột biểu diễn sự thay đổi nhiệt độ của nước theo thờ</w:t>
      </w:r>
      <w:r w:rsidR="00514F80" w:rsidRPr="00676E43">
        <w:rPr>
          <w:rFonts w:asciiTheme="majorHAnsi" w:eastAsia="SimSun" w:hAnsiTheme="majorHAnsi" w:cstheme="majorHAnsi"/>
          <w:iCs/>
          <w:sz w:val="26"/>
          <w:szCs w:val="26"/>
        </w:rPr>
        <w:t>i gian</w:t>
      </w:r>
      <w:r w:rsidRPr="00676E43">
        <w:rPr>
          <w:rFonts w:asciiTheme="majorHAnsi" w:eastAsia="SimSun" w:hAnsiTheme="majorHAnsi" w:cstheme="majorHAnsi"/>
          <w:iCs/>
          <w:sz w:val="26"/>
          <w:szCs w:val="26"/>
        </w:rPr>
        <w:t xml:space="preserve"> </w:t>
      </w:r>
      <w:r w:rsidR="00514F80" w:rsidRPr="00676E43">
        <w:rPr>
          <w:rFonts w:asciiTheme="majorHAnsi" w:eastAsia="SimSun" w:hAnsiTheme="majorHAnsi" w:cstheme="majorHAnsi"/>
          <w:iCs/>
          <w:sz w:val="26"/>
          <w:szCs w:val="26"/>
        </w:rPr>
        <w:t>(Lưu ý:</w:t>
      </w:r>
      <w:r w:rsidR="00372E6E">
        <w:rPr>
          <w:rFonts w:asciiTheme="majorHAnsi" w:eastAsia="SimSun" w:hAnsiTheme="majorHAnsi" w:cstheme="majorHAnsi"/>
          <w:iCs/>
          <w:sz w:val="26"/>
          <w:szCs w:val="26"/>
        </w:rPr>
        <w:t xml:space="preserve"> </w:t>
      </w:r>
      <w:r w:rsidR="00372E6E" w:rsidRPr="00372E6E">
        <w:rPr>
          <w:rFonts w:asciiTheme="majorHAnsi" w:eastAsia="SimSun" w:hAnsiTheme="majorHAnsi" w:cstheme="majorHAnsi"/>
          <w:iCs/>
          <w:sz w:val="26"/>
          <w:szCs w:val="26"/>
        </w:rPr>
        <w:t>G</w:t>
      </w:r>
      <w:r w:rsidRPr="00676E43">
        <w:rPr>
          <w:rFonts w:asciiTheme="majorHAnsi" w:eastAsia="SimSun" w:hAnsiTheme="majorHAnsi" w:cstheme="majorHAnsi"/>
          <w:iCs/>
          <w:sz w:val="26"/>
          <w:szCs w:val="26"/>
        </w:rPr>
        <w:t>iá trị không hợp lý ở</w:t>
      </w:r>
      <w:r w:rsidR="00514F80" w:rsidRPr="00676E43">
        <w:rPr>
          <w:rFonts w:asciiTheme="majorHAnsi" w:eastAsia="SimSun" w:hAnsiTheme="majorHAnsi" w:cstheme="majorHAnsi"/>
          <w:iCs/>
          <w:sz w:val="26"/>
          <w:szCs w:val="26"/>
        </w:rPr>
        <w:t xml:space="preserve"> bảng</w:t>
      </w:r>
      <w:r w:rsidRPr="00676E43">
        <w:rPr>
          <w:rFonts w:asciiTheme="majorHAnsi" w:eastAsia="SimSun" w:hAnsiTheme="majorHAnsi" w:cstheme="majorHAnsi"/>
          <w:iCs/>
          <w:sz w:val="26"/>
          <w:szCs w:val="26"/>
        </w:rPr>
        <w:t xml:space="preserve"> trên</w:t>
      </w:r>
      <w:r w:rsidR="00372E6E" w:rsidRPr="00372E6E">
        <w:rPr>
          <w:rFonts w:asciiTheme="majorHAnsi" w:eastAsia="SimSun" w:hAnsiTheme="majorHAnsi" w:cstheme="majorHAnsi"/>
          <w:iCs/>
          <w:sz w:val="26"/>
          <w:szCs w:val="26"/>
        </w:rPr>
        <w:t xml:space="preserve"> được thay</w:t>
      </w:r>
      <w:r w:rsidRPr="00676E43">
        <w:rPr>
          <w:rFonts w:asciiTheme="majorHAnsi" w:eastAsia="SimSun" w:hAnsiTheme="majorHAnsi" w:cstheme="majorHAnsi"/>
          <w:iCs/>
          <w:sz w:val="26"/>
          <w:szCs w:val="26"/>
        </w:rPr>
        <w:t xml:space="preserve"> bằng giá trị 100)</w:t>
      </w:r>
      <w:r w:rsidR="00514F80" w:rsidRPr="00676E43">
        <w:rPr>
          <w:rFonts w:asciiTheme="majorHAnsi" w:eastAsia="SimSun" w:hAnsiTheme="majorHAnsi" w:cstheme="majorHAnsi"/>
          <w:iCs/>
          <w:sz w:val="26"/>
          <w:szCs w:val="26"/>
        </w:rPr>
        <w:t>.</w:t>
      </w:r>
    </w:p>
    <w:p w:rsidR="00514F80" w:rsidRPr="00676E43" w:rsidRDefault="0087202E" w:rsidP="00514F80">
      <w:pPr>
        <w:rPr>
          <w:rFonts w:asciiTheme="majorHAnsi" w:hAnsiTheme="majorHAnsi" w:cstheme="majorHAnsi"/>
          <w:color w:val="000000"/>
          <w:sz w:val="26"/>
          <w:szCs w:val="26"/>
        </w:rPr>
      </w:pPr>
      <w:r w:rsidRPr="00676E43"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  <w:t>Bài 4</w:t>
      </w:r>
      <w:r w:rsidR="004E4734">
        <w:rPr>
          <w:rFonts w:asciiTheme="majorHAnsi" w:hAnsiTheme="majorHAnsi" w:cstheme="majorHAnsi"/>
          <w:b/>
          <w:sz w:val="26"/>
          <w:szCs w:val="26"/>
          <w:lang w:val="nb-NO"/>
        </w:rPr>
        <w:t>: (1,5</w:t>
      </w:r>
      <w:r w:rsidRPr="00676E43">
        <w:rPr>
          <w:rFonts w:asciiTheme="majorHAnsi" w:hAnsiTheme="majorHAnsi" w:cstheme="majorHAnsi"/>
          <w:b/>
          <w:sz w:val="26"/>
          <w:szCs w:val="26"/>
          <w:lang w:val="nb-NO"/>
        </w:rPr>
        <w:t xml:space="preserve"> điể</w:t>
      </w:r>
      <w:r w:rsidR="00514F80" w:rsidRPr="00676E43">
        <w:rPr>
          <w:rFonts w:asciiTheme="majorHAnsi" w:hAnsiTheme="majorHAnsi" w:cstheme="majorHAnsi"/>
          <w:b/>
          <w:sz w:val="26"/>
          <w:szCs w:val="26"/>
          <w:lang w:val="nb-NO"/>
        </w:rPr>
        <w:t xml:space="preserve">m) </w:t>
      </w:r>
      <w:r w:rsidR="00514F80" w:rsidRPr="00676E43">
        <w:rPr>
          <w:rFonts w:asciiTheme="majorHAnsi" w:hAnsiTheme="majorHAnsi" w:cstheme="majorHAnsi"/>
          <w:color w:val="000000"/>
          <w:sz w:val="26"/>
          <w:szCs w:val="26"/>
        </w:rPr>
        <w:t>Học sinh khối 6 của một trường khi xếp hàng 5; hàng 8; hàng 12 đều vừa đủ hàng. Biết sô học sinh khối 6 trong khoảng  200 đến 250 em. Tính số học sinh khối 6 của trường đó.</w:t>
      </w:r>
    </w:p>
    <w:p w:rsidR="00F1377D" w:rsidRPr="00676E43" w:rsidRDefault="0087202E" w:rsidP="00F1377D">
      <w:pPr>
        <w:pStyle w:val="Mu"/>
        <w:numPr>
          <w:ilvl w:val="0"/>
          <w:numId w:val="0"/>
        </w:numPr>
        <w:spacing w:after="0" w:line="24" w:lineRule="atLeast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b/>
          <w:bCs w:val="0"/>
          <w:sz w:val="26"/>
          <w:szCs w:val="26"/>
          <w:u w:val="thick" w:color="000000"/>
          <w:lang w:val="nb-NO"/>
        </w:rPr>
        <w:t>Bài</w:t>
      </w:r>
      <w:r w:rsidRPr="00676E43">
        <w:rPr>
          <w:rFonts w:asciiTheme="majorHAnsi" w:hAnsiTheme="majorHAnsi" w:cstheme="majorHAnsi"/>
          <w:b/>
          <w:bCs w:val="0"/>
          <w:spacing w:val="-4"/>
          <w:sz w:val="26"/>
          <w:szCs w:val="26"/>
          <w:u w:val="thick" w:color="000000"/>
          <w:lang w:val="nb-NO"/>
        </w:rPr>
        <w:t xml:space="preserve"> </w:t>
      </w:r>
      <w:r w:rsidRPr="00676E43">
        <w:rPr>
          <w:rFonts w:asciiTheme="majorHAnsi" w:hAnsiTheme="majorHAnsi" w:cstheme="majorHAnsi"/>
          <w:b/>
          <w:bCs w:val="0"/>
          <w:sz w:val="26"/>
          <w:szCs w:val="26"/>
          <w:u w:val="thick" w:color="000000"/>
          <w:lang w:val="nb-NO"/>
        </w:rPr>
        <w:t>5</w:t>
      </w:r>
      <w:r w:rsidRPr="00676E43">
        <w:rPr>
          <w:rFonts w:asciiTheme="majorHAnsi" w:hAnsiTheme="majorHAnsi" w:cstheme="majorHAnsi"/>
          <w:sz w:val="26"/>
          <w:szCs w:val="26"/>
          <w:lang w:val="nb-NO"/>
        </w:rPr>
        <w:t>:</w:t>
      </w:r>
      <w:r w:rsidRPr="00676E43">
        <w:rPr>
          <w:rFonts w:asciiTheme="majorHAnsi" w:hAnsiTheme="majorHAnsi" w:cstheme="majorHAnsi"/>
          <w:spacing w:val="-3"/>
          <w:sz w:val="26"/>
          <w:szCs w:val="26"/>
          <w:lang w:val="nb-NO"/>
        </w:rPr>
        <w:t xml:space="preserve"> </w:t>
      </w:r>
      <w:r w:rsidR="004E4734">
        <w:rPr>
          <w:rFonts w:asciiTheme="majorHAnsi" w:hAnsiTheme="majorHAnsi" w:cstheme="majorHAnsi"/>
          <w:b/>
          <w:bCs w:val="0"/>
          <w:sz w:val="26"/>
          <w:szCs w:val="26"/>
          <w:lang w:val="nb-NO"/>
        </w:rPr>
        <w:t>(2,5</w:t>
      </w:r>
      <w:r w:rsidRPr="00676E43">
        <w:rPr>
          <w:rFonts w:asciiTheme="majorHAnsi" w:hAnsiTheme="majorHAnsi" w:cstheme="majorHAnsi"/>
          <w:b/>
          <w:bCs w:val="0"/>
          <w:spacing w:val="-1"/>
          <w:sz w:val="26"/>
          <w:szCs w:val="26"/>
          <w:lang w:val="nb-NO"/>
        </w:rPr>
        <w:t xml:space="preserve"> </w:t>
      </w:r>
      <w:r w:rsidRPr="00676E43">
        <w:rPr>
          <w:rFonts w:asciiTheme="majorHAnsi" w:hAnsiTheme="majorHAnsi" w:cstheme="majorHAnsi"/>
          <w:b/>
          <w:bCs w:val="0"/>
          <w:sz w:val="26"/>
          <w:szCs w:val="26"/>
          <w:lang w:val="nb-NO"/>
        </w:rPr>
        <w:t>điểm)</w:t>
      </w:r>
      <w:r w:rsidRPr="00676E43">
        <w:rPr>
          <w:rFonts w:asciiTheme="majorHAnsi" w:hAnsiTheme="majorHAnsi" w:cstheme="majorHAnsi"/>
          <w:b/>
          <w:bCs w:val="0"/>
          <w:spacing w:val="-1"/>
          <w:sz w:val="26"/>
          <w:szCs w:val="26"/>
          <w:lang w:val="nb-NO"/>
        </w:rPr>
        <w:t xml:space="preserve"> </w:t>
      </w:r>
      <w:r w:rsidR="00F1377D"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Để chuẩn bị cho Tết nguyên đán 2022 bác An chia khu vườn của mình thành ba phần để trồng hoa theo hình vẽ sau:</w:t>
      </w:r>
    </w:p>
    <w:p w:rsidR="00F1377D" w:rsidRPr="00676E43" w:rsidRDefault="00F1377D" w:rsidP="00F1377D">
      <w:pPr>
        <w:pStyle w:val="Mu"/>
        <w:numPr>
          <w:ilvl w:val="0"/>
          <w:numId w:val="0"/>
        </w:numPr>
        <w:spacing w:after="0" w:line="24" w:lineRule="atLeast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noProof/>
          <w:sz w:val="26"/>
          <w:szCs w:val="26"/>
          <w:lang w:val="vi-VN" w:eastAsia="zh-CN"/>
        </w:rPr>
        <w:drawing>
          <wp:anchor distT="0" distB="0" distL="114300" distR="114300" simplePos="0" relativeHeight="251658240" behindDoc="0" locked="0" layoutInCell="1" allowOverlap="1" wp14:anchorId="639B9556" wp14:editId="62BCDF47">
            <wp:simplePos x="0" y="0"/>
            <wp:positionH relativeFrom="column">
              <wp:posOffset>3648710</wp:posOffset>
            </wp:positionH>
            <wp:positionV relativeFrom="paragraph">
              <wp:posOffset>76835</wp:posOffset>
            </wp:positionV>
            <wp:extent cx="2075180" cy="174942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77D" w:rsidRPr="00676E43" w:rsidRDefault="00F1377D" w:rsidP="00676E43">
      <w:pPr>
        <w:pStyle w:val="Mu"/>
        <w:numPr>
          <w:ilvl w:val="0"/>
          <w:numId w:val="0"/>
        </w:num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Trong đó:</w:t>
      </w:r>
    </w:p>
    <w:p w:rsidR="00F1377D" w:rsidRPr="00676E43" w:rsidRDefault="00F1377D" w:rsidP="00676E43">
      <w:pPr>
        <w:pStyle w:val="Mu"/>
        <w:numPr>
          <w:ilvl w:val="0"/>
          <w:numId w:val="0"/>
        </w:num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Phần đất hình chữ nhật trồng hoa Mai.</w:t>
      </w:r>
    </w:p>
    <w:p w:rsidR="00F1377D" w:rsidRPr="00676E43" w:rsidRDefault="00F1377D" w:rsidP="00676E43">
      <w:pPr>
        <w:pStyle w:val="Mu"/>
        <w:numPr>
          <w:ilvl w:val="0"/>
          <w:numId w:val="0"/>
        </w:num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Phần đất hình vuông trồng hoa Cúc.</w:t>
      </w:r>
    </w:p>
    <w:p w:rsidR="00F1377D" w:rsidRPr="00676E43" w:rsidRDefault="00F1377D" w:rsidP="00676E43">
      <w:pPr>
        <w:pStyle w:val="Mu"/>
        <w:numPr>
          <w:ilvl w:val="0"/>
          <w:numId w:val="0"/>
        </w:num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Phân đất hình tam giác trồng hoa Hồng.</w:t>
      </w:r>
    </w:p>
    <w:p w:rsidR="00F1377D" w:rsidRPr="00676E43" w:rsidRDefault="00F1377D" w:rsidP="00676E43">
      <w:pPr>
        <w:pStyle w:val="Mu"/>
        <w:numPr>
          <w:ilvl w:val="0"/>
          <w:numId w:val="0"/>
        </w:num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a) Em hãy tính diện tích phần đất trồng hoa Mai.</w:t>
      </w:r>
    </w:p>
    <w:p w:rsidR="00F1377D" w:rsidRPr="00676E43" w:rsidRDefault="00F1377D" w:rsidP="00676E43">
      <w:pPr>
        <w:pStyle w:val="Mu"/>
        <w:numPr>
          <w:ilvl w:val="0"/>
          <w:numId w:val="0"/>
        </w:num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b) Em hãy tính diện tích của cả khu vườn .</w:t>
      </w:r>
    </w:p>
    <w:p w:rsidR="0087202E" w:rsidRPr="00676E43" w:rsidRDefault="00F1377D" w:rsidP="00676E43">
      <w:pPr>
        <w:pStyle w:val="Mu"/>
        <w:numPr>
          <w:ilvl w:val="0"/>
          <w:numId w:val="0"/>
        </w:numPr>
        <w:spacing w:after="0"/>
        <w:rPr>
          <w:rFonts w:asciiTheme="majorHAnsi" w:hAnsiTheme="majorHAnsi" w:cstheme="majorHAnsi"/>
          <w:sz w:val="26"/>
          <w:szCs w:val="26"/>
          <w:lang w:val="vi-VN"/>
        </w:rPr>
      </w:pP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c) Em hãy cho biế</w:t>
      </w:r>
      <w:r w:rsidR="00ED71FA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</w:t>
      </w: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hình chữ nhật, hình vuông, hình tam giác đều có bao nhiêu trục đối xứ</w:t>
      </w:r>
      <w:r w:rsidR="00ED71FA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ng? </w:t>
      </w:r>
      <w:r w:rsidR="00ED71FA" w:rsidRPr="00CE69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</w:t>
      </w:r>
      <w:r w:rsidRPr="00676E4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ình nào có tâm đối xứng?</w:t>
      </w:r>
    </w:p>
    <w:p w:rsidR="0034315A" w:rsidRPr="00676E43" w:rsidRDefault="0034315A" w:rsidP="0034315A">
      <w:pPr>
        <w:rPr>
          <w:rFonts w:asciiTheme="majorHAnsi" w:hAnsiTheme="majorHAnsi" w:cstheme="majorHAnsi"/>
          <w:sz w:val="26"/>
          <w:szCs w:val="26"/>
          <w:lang w:val="nb-NO"/>
        </w:rPr>
      </w:pPr>
    </w:p>
    <w:p w:rsidR="00F1377D" w:rsidRPr="00676E43" w:rsidRDefault="00F1377D" w:rsidP="00F1377D">
      <w:pPr>
        <w:jc w:val="center"/>
        <w:rPr>
          <w:rFonts w:asciiTheme="majorHAnsi" w:hAnsiTheme="majorHAnsi" w:cstheme="majorHAnsi"/>
          <w:sz w:val="26"/>
          <w:szCs w:val="26"/>
          <w:lang w:val="nb-NO"/>
        </w:rPr>
      </w:pPr>
      <w:r w:rsidRPr="00676E43">
        <w:rPr>
          <w:rFonts w:asciiTheme="majorHAnsi" w:hAnsiTheme="majorHAnsi" w:cstheme="majorHAnsi"/>
          <w:sz w:val="26"/>
          <w:szCs w:val="26"/>
          <w:lang w:val="nb-NO"/>
        </w:rPr>
        <w:t>HẾT</w:t>
      </w:r>
    </w:p>
    <w:p w:rsidR="00676E43" w:rsidRPr="00676E43" w:rsidRDefault="00676E43" w:rsidP="00F1377D">
      <w:pPr>
        <w:jc w:val="center"/>
        <w:rPr>
          <w:rFonts w:asciiTheme="majorHAnsi" w:hAnsiTheme="majorHAnsi" w:cstheme="majorHAnsi"/>
          <w:sz w:val="26"/>
          <w:szCs w:val="26"/>
          <w:lang w:val="nb-NO"/>
        </w:rPr>
      </w:pPr>
    </w:p>
    <w:p w:rsidR="00676E43" w:rsidRDefault="00676E43" w:rsidP="000F7881">
      <w:pPr>
        <w:spacing w:after="120"/>
        <w:rPr>
          <w:rFonts w:asciiTheme="majorHAnsi" w:hAnsiTheme="majorHAnsi" w:cstheme="majorHAnsi"/>
          <w:sz w:val="26"/>
          <w:szCs w:val="26"/>
          <w:lang w:val="nb-NO"/>
        </w:rPr>
      </w:pPr>
    </w:p>
    <w:p w:rsidR="000F7881" w:rsidRPr="00676E43" w:rsidRDefault="000F7881" w:rsidP="000F7881">
      <w:pPr>
        <w:spacing w:after="120"/>
        <w:rPr>
          <w:rFonts w:asciiTheme="majorHAnsi" w:hAnsiTheme="majorHAnsi" w:cstheme="majorHAnsi"/>
          <w:b/>
          <w:sz w:val="26"/>
          <w:szCs w:val="26"/>
          <w:lang w:val="nb-NO"/>
        </w:rPr>
      </w:pPr>
    </w:p>
    <w:p w:rsidR="00676E43" w:rsidRPr="00676E43" w:rsidRDefault="00676E43" w:rsidP="00676E43">
      <w:pPr>
        <w:spacing w:after="120"/>
        <w:jc w:val="center"/>
        <w:rPr>
          <w:rFonts w:asciiTheme="majorHAnsi" w:hAnsiTheme="majorHAnsi" w:cstheme="majorHAnsi"/>
          <w:b/>
          <w:sz w:val="26"/>
          <w:szCs w:val="26"/>
          <w:lang w:val="nb-NO"/>
        </w:rPr>
      </w:pPr>
      <w:r w:rsidRPr="00676E43">
        <w:rPr>
          <w:rFonts w:asciiTheme="majorHAnsi" w:hAnsiTheme="majorHAnsi" w:cstheme="majorHAnsi"/>
          <w:b/>
          <w:sz w:val="26"/>
          <w:szCs w:val="26"/>
          <w:lang w:val="nb-NO"/>
        </w:rPr>
        <w:t>HƯỚNG DẪN CHẤM BÀI KIỂM TRA HỌC KỲ 1 NĂM HỌC 2021-2022</w:t>
      </w:r>
    </w:p>
    <w:p w:rsidR="00676E43" w:rsidRPr="00676E43" w:rsidRDefault="00676E43" w:rsidP="000F7881">
      <w:pPr>
        <w:tabs>
          <w:tab w:val="left" w:pos="4019"/>
        </w:tabs>
        <w:jc w:val="center"/>
        <w:rPr>
          <w:rFonts w:asciiTheme="majorHAnsi" w:hAnsiTheme="majorHAnsi" w:cstheme="majorHAnsi"/>
          <w:sz w:val="26"/>
          <w:szCs w:val="26"/>
          <w:lang w:val="nb-NO"/>
        </w:rPr>
      </w:pPr>
      <w:r w:rsidRPr="00676E43">
        <w:rPr>
          <w:rFonts w:asciiTheme="majorHAnsi" w:hAnsiTheme="majorHAnsi" w:cstheme="majorHAnsi"/>
          <w:b/>
          <w:sz w:val="26"/>
          <w:szCs w:val="26"/>
        </w:rPr>
        <w:t>MÔN TOÁN KHỐI LỚP 6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8879"/>
        <w:gridCol w:w="931"/>
      </w:tblGrid>
      <w:tr w:rsidR="00676E43" w:rsidRPr="00676E43" w:rsidTr="006B5130">
        <w:trPr>
          <w:trHeight w:val="412"/>
        </w:trPr>
        <w:tc>
          <w:tcPr>
            <w:tcW w:w="964" w:type="dxa"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 xml:space="preserve">Bài </w:t>
            </w:r>
          </w:p>
        </w:tc>
        <w:tc>
          <w:tcPr>
            <w:tcW w:w="8879" w:type="dxa"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</w:p>
        </w:tc>
      </w:tr>
      <w:tr w:rsidR="00676E43" w:rsidRPr="00676E43" w:rsidTr="006B5130">
        <w:trPr>
          <w:trHeight w:val="585"/>
        </w:trPr>
        <w:tc>
          <w:tcPr>
            <w:tcW w:w="964" w:type="dxa"/>
            <w:vMerge w:val="restart"/>
          </w:tcPr>
          <w:p w:rsidR="00676E43" w:rsidRPr="00676E43" w:rsidRDefault="00676E43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Bài 1</w:t>
            </w:r>
          </w:p>
          <w:p w:rsidR="00676E43" w:rsidRPr="006B5130" w:rsidRDefault="00676E43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879" w:type="dxa"/>
          </w:tcPr>
          <w:p w:rsidR="00676E43" w:rsidRPr="006B5130" w:rsidRDefault="008E1AAA" w:rsidP="008E1AAA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8E1AAA">
              <w:rPr>
                <w:position w:val="-82"/>
              </w:rPr>
              <w:object w:dxaOrig="2040" w:dyaOrig="1920">
                <v:shape id="_x0000_i1036" type="#_x0000_t75" style="width:101.9pt;height:95.75pt" o:ole="">
                  <v:imagedata r:id="rId33" o:title=""/>
                </v:shape>
                <o:OLEObject Type="Embed" ProgID="Equation.DSMT4" ShapeID="_x0000_i1036" DrawAspect="Content" ObjectID="_1697979975" r:id="rId34"/>
              </w:object>
            </w:r>
          </w:p>
        </w:tc>
        <w:tc>
          <w:tcPr>
            <w:tcW w:w="931" w:type="dxa"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0,25x4</w:t>
            </w:r>
          </w:p>
        </w:tc>
      </w:tr>
      <w:tr w:rsidR="00676E43" w:rsidRPr="00676E43" w:rsidTr="006B5130">
        <w:trPr>
          <w:trHeight w:val="690"/>
        </w:trPr>
        <w:tc>
          <w:tcPr>
            <w:tcW w:w="964" w:type="dxa"/>
            <w:vMerge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676E43" w:rsidRPr="006B5130" w:rsidRDefault="00676E43" w:rsidP="008E1AAA">
            <w:pPr>
              <w:pStyle w:val="ListParagraph"/>
              <w:numPr>
                <w:ilvl w:val="0"/>
                <w:numId w:val="8"/>
              </w:numPr>
              <w:tabs>
                <w:tab w:val="left" w:pos="910"/>
              </w:tabs>
              <w:spacing w:before="60" w:after="120" w:line="276" w:lineRule="auto"/>
              <w:jc w:val="left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8E1AAA" w:rsidRPr="008E1AAA">
              <w:rPr>
                <w:position w:val="-86"/>
              </w:rPr>
              <w:object w:dxaOrig="3780" w:dyaOrig="2120">
                <v:shape id="_x0000_i1037" type="#_x0000_t75" style="width:188.85pt;height:105.95pt" o:ole="">
                  <v:imagedata r:id="rId35" o:title=""/>
                </v:shape>
                <o:OLEObject Type="Embed" ProgID="Equation.DSMT4" ShapeID="_x0000_i1037" DrawAspect="Content" ObjectID="_1697979976" r:id="rId36"/>
              </w:object>
            </w:r>
          </w:p>
        </w:tc>
        <w:tc>
          <w:tcPr>
            <w:tcW w:w="931" w:type="dxa"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0,25x4</w:t>
            </w:r>
          </w:p>
        </w:tc>
      </w:tr>
      <w:tr w:rsidR="00676E43" w:rsidRPr="00676E43" w:rsidTr="006B5130">
        <w:trPr>
          <w:trHeight w:val="568"/>
        </w:trPr>
        <w:tc>
          <w:tcPr>
            <w:tcW w:w="964" w:type="dxa"/>
            <w:vMerge w:val="restart"/>
          </w:tcPr>
          <w:p w:rsidR="00676E43" w:rsidRPr="00676E43" w:rsidRDefault="00676E43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 xml:space="preserve">Bài 2 </w:t>
            </w:r>
          </w:p>
        </w:tc>
        <w:tc>
          <w:tcPr>
            <w:tcW w:w="8879" w:type="dxa"/>
          </w:tcPr>
          <w:p w:rsidR="00676E43" w:rsidRPr="00676E43" w:rsidRDefault="008E1AAA" w:rsidP="008E1AAA">
            <w:pPr>
              <w:pStyle w:val="ListParagraph"/>
              <w:numPr>
                <w:ilvl w:val="0"/>
                <w:numId w:val="9"/>
              </w:numPr>
              <w:spacing w:before="60" w:after="120" w:line="240" w:lineRule="auto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8E1AAA">
              <w:rPr>
                <w:position w:val="-44"/>
              </w:rPr>
              <w:object w:dxaOrig="2079" w:dyaOrig="1160">
                <v:shape id="_x0000_i1038" type="#_x0000_t75" style="width:103.9pt;height:57.75pt" o:ole="">
                  <v:imagedata r:id="rId37" o:title=""/>
                </v:shape>
                <o:OLEObject Type="Embed" ProgID="Equation.DSMT4" ShapeID="_x0000_i1038" DrawAspect="Content" ObjectID="_1697979977" r:id="rId38"/>
              </w:object>
            </w:r>
          </w:p>
        </w:tc>
        <w:tc>
          <w:tcPr>
            <w:tcW w:w="931" w:type="dxa"/>
          </w:tcPr>
          <w:p w:rsidR="00676E43" w:rsidRPr="006B5130" w:rsidRDefault="006B5130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0,5x2</w:t>
            </w:r>
          </w:p>
        </w:tc>
      </w:tr>
      <w:tr w:rsidR="00676E43" w:rsidRPr="00676E43" w:rsidTr="006B5130">
        <w:trPr>
          <w:trHeight w:val="832"/>
        </w:trPr>
        <w:tc>
          <w:tcPr>
            <w:tcW w:w="964" w:type="dxa"/>
            <w:vMerge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676E43" w:rsidRPr="00676E43" w:rsidRDefault="008E1AAA" w:rsidP="008E1AA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8E1AAA">
              <w:rPr>
                <w:position w:val="-82"/>
              </w:rPr>
              <w:object w:dxaOrig="2320" w:dyaOrig="1920">
                <v:shape id="_x0000_i1039" type="#_x0000_t75" style="width:116.15pt;height:95.75pt" o:ole="">
                  <v:imagedata r:id="rId39" o:title=""/>
                </v:shape>
                <o:OLEObject Type="Embed" ProgID="Equation.DSMT4" ShapeID="_x0000_i1039" DrawAspect="Content" ObjectID="_1697979978" r:id="rId40"/>
              </w:object>
            </w:r>
          </w:p>
        </w:tc>
        <w:tc>
          <w:tcPr>
            <w:tcW w:w="931" w:type="dxa"/>
          </w:tcPr>
          <w:p w:rsidR="00676E43" w:rsidRPr="006B5130" w:rsidRDefault="006B5130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0,25x4</w:t>
            </w:r>
          </w:p>
        </w:tc>
      </w:tr>
      <w:tr w:rsidR="00676E43" w:rsidRPr="00676E43" w:rsidTr="006B5130">
        <w:trPr>
          <w:trHeight w:val="1046"/>
        </w:trPr>
        <w:tc>
          <w:tcPr>
            <w:tcW w:w="964" w:type="dxa"/>
            <w:vMerge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676E43" w:rsidRPr="00676E43" w:rsidRDefault="008E1AAA" w:rsidP="00676E4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480" w:dyaOrig="380">
                <v:shape id="_x0000_i1040" type="#_x0000_t75" style="width:23.75pt;height:19pt" o:ole="">
                  <v:imagedata r:id="rId41" o:title=""/>
                </v:shape>
                <o:OLEObject Type="Embed" ProgID="Equation.DSMT4" ShapeID="_x0000_i1040" DrawAspect="Content" ObjectID="_1697979979" r:id="rId42"/>
              </w:object>
            </w:r>
            <w:r w:rsidR="00676E43" w:rsidRPr="00676E43">
              <w:rPr>
                <w:rFonts w:asciiTheme="majorHAnsi" w:hAnsiTheme="majorHAnsi" w:cstheme="majorHAnsi"/>
                <w:sz w:val="26"/>
                <w:szCs w:val="26"/>
              </w:rPr>
              <w:t>chia hết cho 3 và 5</w:t>
            </w:r>
          </w:p>
          <w:p w:rsidR="00676E43" w:rsidRDefault="006B5130" w:rsidP="00676E43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r w:rsidR="008E1AAA" w:rsidRPr="00025957">
              <w:rPr>
                <w:position w:val="-4"/>
              </w:rPr>
              <w:object w:dxaOrig="480" w:dyaOrig="380">
                <v:shape id="_x0000_i1041" type="#_x0000_t75" style="width:23.75pt;height:19pt" o:ole="">
                  <v:imagedata r:id="rId43" o:title=""/>
                </v:shape>
                <o:OLEObject Type="Embed" ProgID="Equation.DSMT4" ShapeID="_x0000_i1041" DrawAspect="Content" ObjectID="_1697979980" r:id="rId44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chi hế</w:t>
            </w:r>
            <w:r w:rsidR="00CA7F58">
              <w:rPr>
                <w:rFonts w:asciiTheme="majorHAnsi" w:hAnsiTheme="majorHAnsi" w:cstheme="majorHAnsi"/>
                <w:sz w:val="26"/>
                <w:szCs w:val="26"/>
              </w:rPr>
              <w:t>t cho 5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nên </w:t>
            </w:r>
            <w:r w:rsidR="008E1AAA" w:rsidRPr="008E1AAA">
              <w:rPr>
                <w:position w:val="-12"/>
              </w:rPr>
              <w:object w:dxaOrig="1080" w:dyaOrig="360">
                <v:shape id="_x0000_i1042" type="#_x0000_t75" style="width:54.35pt;height:18.35pt" o:ole="">
                  <v:imagedata r:id="rId45" o:title=""/>
                </v:shape>
                <o:OLEObject Type="Embed" ProgID="Equation.DSMT4" ShapeID="_x0000_i1042" DrawAspect="Content" ObjectID="_1697979981" r:id="rId46"/>
              </w:object>
            </w:r>
          </w:p>
          <w:p w:rsidR="00CA7F58" w:rsidRDefault="00CA7F58" w:rsidP="00676E43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B5130" w:rsidRDefault="006B5130" w:rsidP="00676E43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Thay </w:t>
            </w:r>
            <w:r w:rsidR="008E1AAA" w:rsidRPr="00025957">
              <w:rPr>
                <w:position w:val="-4"/>
              </w:rPr>
              <w:object w:dxaOrig="680" w:dyaOrig="260">
                <v:shape id="_x0000_i1043" type="#_x0000_t75" style="width:33.95pt;height:12.9pt" o:ole="">
                  <v:imagedata r:id="rId47" o:title=""/>
                </v:shape>
                <o:OLEObject Type="Embed" ProgID="Equation.DSMT4" ShapeID="_x0000_i1043" DrawAspect="Content" ObjectID="_1697979982" r:id="rId48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ta được </w:t>
            </w:r>
            <w:r w:rsidR="008E1AAA" w:rsidRPr="00025957">
              <w:rPr>
                <w:position w:val="-4"/>
              </w:rPr>
              <w:object w:dxaOrig="1200" w:dyaOrig="380">
                <v:shape id="_x0000_i1044" type="#_x0000_t75" style="width:59.75pt;height:19pt" o:ole="">
                  <v:imagedata r:id="rId49" o:title=""/>
                </v:shape>
                <o:OLEObject Type="Embed" ProgID="Equation.DSMT4" ShapeID="_x0000_i1044" DrawAspect="Content" ObjectID="_1697979983" r:id="rId50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chia hết cho 3</w:t>
            </w:r>
          </w:p>
          <w:p w:rsidR="006B5130" w:rsidRDefault="006B5130" w:rsidP="006B5130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Thay </w:t>
            </w:r>
            <w:r w:rsidR="008E1AAA" w:rsidRPr="00025957">
              <w:rPr>
                <w:position w:val="-4"/>
              </w:rPr>
              <w:object w:dxaOrig="680" w:dyaOrig="260">
                <v:shape id="_x0000_i1045" type="#_x0000_t75" style="width:33.95pt;height:12.9pt" o:ole="">
                  <v:imagedata r:id="rId51" o:title=""/>
                </v:shape>
                <o:OLEObject Type="Embed" ProgID="Equation.DSMT4" ShapeID="_x0000_i1045" DrawAspect="Content" ObjectID="_1697979984" r:id="rId52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ta được </w:t>
            </w:r>
            <w:r w:rsidR="008E1AAA" w:rsidRPr="00025957">
              <w:rPr>
                <w:position w:val="-4"/>
              </w:rPr>
              <w:object w:dxaOrig="1200" w:dyaOrig="380">
                <v:shape id="_x0000_i1046" type="#_x0000_t75" style="width:59.75pt;height:19pt" o:ole="">
                  <v:imagedata r:id="rId53" o:title=""/>
                </v:shape>
                <o:OLEObject Type="Embed" ProgID="Equation.DSMT4" ShapeID="_x0000_i1046" DrawAspect="Content" ObjectID="_1697979985" r:id="rId54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không chia hết cho 3</w:t>
            </w:r>
          </w:p>
          <w:p w:rsidR="006B5130" w:rsidRDefault="006B5130" w:rsidP="006B5130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="008E1AAA" w:rsidRPr="00025957">
              <w:rPr>
                <w:position w:val="-4"/>
              </w:rPr>
              <w:object w:dxaOrig="680" w:dyaOrig="260">
                <v:shape id="_x0000_i1047" type="#_x0000_t75" style="width:33.95pt;height:12.9pt" o:ole="">
                  <v:imagedata r:id="rId55" o:title=""/>
                </v:shape>
                <o:OLEObject Type="Embed" ProgID="Equation.DSMT4" ShapeID="_x0000_i1047" DrawAspect="Content" ObjectID="_1697979986" r:id="rId56"/>
              </w:object>
            </w:r>
            <w:r w:rsidR="00CA7F58">
              <w:rPr>
                <w:rFonts w:asciiTheme="majorHAnsi" w:hAnsiTheme="majorHAnsi" w:cstheme="majorHAnsi"/>
                <w:sz w:val="26"/>
                <w:szCs w:val="26"/>
              </w:rPr>
              <w:t xml:space="preserve"> thỏa mãn đề bài.</w:t>
            </w:r>
          </w:p>
          <w:p w:rsidR="006B5130" w:rsidRPr="00676E43" w:rsidRDefault="006B5130" w:rsidP="00676E43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31" w:type="dxa"/>
          </w:tcPr>
          <w:p w:rsidR="00CA7F58" w:rsidRDefault="00CA7F58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676E43" w:rsidRDefault="00CA7F58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CA7F58" w:rsidRDefault="00CA7F58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A7F58" w:rsidRDefault="00CA7F58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A7F58" w:rsidRPr="006B5130" w:rsidRDefault="00CA7F58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FF3754" w:rsidRPr="00676E43" w:rsidTr="00CA7F58">
        <w:trPr>
          <w:trHeight w:val="953"/>
        </w:trPr>
        <w:tc>
          <w:tcPr>
            <w:tcW w:w="964" w:type="dxa"/>
            <w:vMerge w:val="restart"/>
          </w:tcPr>
          <w:p w:rsidR="00FF3754" w:rsidRPr="00676E43" w:rsidRDefault="00FF3754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Bài 3</w:t>
            </w:r>
          </w:p>
          <w:p w:rsidR="00FF3754" w:rsidRPr="00676E43" w:rsidRDefault="00FF3754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FF3754" w:rsidRPr="00FF3754" w:rsidRDefault="00FF3754" w:rsidP="00CA7F58">
            <w:pPr>
              <w:pStyle w:val="ListParagraph"/>
              <w:numPr>
                <w:ilvl w:val="0"/>
                <w:numId w:val="10"/>
              </w:numPr>
              <w:tabs>
                <w:tab w:val="left" w:pos="1305"/>
              </w:tabs>
              <w:spacing w:line="288" w:lineRule="auto"/>
              <w:rPr>
                <w:rFonts w:asciiTheme="majorHAnsi" w:eastAsia="SimSun" w:hAnsiTheme="majorHAnsi" w:cstheme="majorHAnsi"/>
                <w:bCs/>
                <w:iCs/>
                <w:color w:val="7030A0"/>
                <w:sz w:val="26"/>
                <w:szCs w:val="26"/>
                <w:lang w:val="vi-VN"/>
              </w:rPr>
            </w:pPr>
            <w:r w:rsidRPr="00CA7F58"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>Dãy dữ liệu bạ</w:t>
            </w:r>
            <w:r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 xml:space="preserve">n </w:t>
            </w:r>
            <w:r w:rsidRPr="00CA7F58"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>Mai thu được khi đo nhiệt độ của nước tại thời điểm sau khi bắt đầ</w:t>
            </w:r>
            <w:r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>u đun</w:t>
            </w:r>
            <w:r w:rsidRPr="00CA7F58"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 xml:space="preserve"> là: 45;  76;  84; 94; 99; 100; 105. </w:t>
            </w:r>
          </w:p>
          <w:p w:rsidR="00FF3754" w:rsidRPr="00CA7F58" w:rsidRDefault="00FF3754" w:rsidP="00FF3754">
            <w:pPr>
              <w:pStyle w:val="ListParagraph"/>
              <w:tabs>
                <w:tab w:val="left" w:pos="1305"/>
              </w:tabs>
              <w:spacing w:line="288" w:lineRule="auto"/>
              <w:rPr>
                <w:rFonts w:asciiTheme="majorHAnsi" w:eastAsia="SimSun" w:hAnsiTheme="majorHAnsi" w:cstheme="majorHAnsi"/>
                <w:bCs/>
                <w:iCs/>
                <w:color w:val="7030A0"/>
                <w:sz w:val="26"/>
                <w:szCs w:val="26"/>
                <w:lang w:val="vi-VN"/>
              </w:rPr>
            </w:pPr>
            <w:r w:rsidRPr="00CA7F58"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>Dãy dữ liệu đó là số liệu.</w:t>
            </w:r>
          </w:p>
        </w:tc>
        <w:tc>
          <w:tcPr>
            <w:tcW w:w="931" w:type="dxa"/>
          </w:tcPr>
          <w:p w:rsidR="00FF3754" w:rsidRPr="00CA7F58" w:rsidRDefault="00FF375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7F58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CA7F5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x2</w:t>
            </w:r>
          </w:p>
          <w:p w:rsidR="00FF3754" w:rsidRPr="00CA7F58" w:rsidRDefault="00FF375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F3754" w:rsidRPr="00676E43" w:rsidTr="00FF3754">
        <w:trPr>
          <w:trHeight w:val="923"/>
        </w:trPr>
        <w:tc>
          <w:tcPr>
            <w:tcW w:w="964" w:type="dxa"/>
            <w:vMerge/>
          </w:tcPr>
          <w:p w:rsidR="00FF3754" w:rsidRPr="00676E43" w:rsidRDefault="00FF3754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FF3754" w:rsidRPr="00FF3754" w:rsidRDefault="00FF3754" w:rsidP="00CA7F58">
            <w:pPr>
              <w:pStyle w:val="ListParagraph"/>
              <w:numPr>
                <w:ilvl w:val="0"/>
                <w:numId w:val="10"/>
              </w:numPr>
              <w:tabs>
                <w:tab w:val="left" w:pos="1305"/>
              </w:tabs>
              <w:spacing w:line="288" w:lineRule="auto"/>
              <w:rPr>
                <w:rFonts w:asciiTheme="majorHAnsi" w:eastAsia="SimSun" w:hAnsiTheme="majorHAnsi" w:cstheme="majorHAnsi"/>
                <w:bCs/>
                <w:iCs/>
                <w:color w:val="7030A0"/>
                <w:sz w:val="26"/>
                <w:szCs w:val="26"/>
                <w:lang w:val="vi-VN"/>
              </w:rPr>
            </w:pPr>
            <w:r w:rsidRPr="00CA7F58">
              <w:rPr>
                <w:rFonts w:asciiTheme="majorHAnsi" w:eastAsia="SimSun" w:hAnsiTheme="majorHAnsi" w:cstheme="majorHAnsi"/>
                <w:bCs/>
                <w:iCs/>
                <w:sz w:val="26"/>
                <w:szCs w:val="26"/>
                <w:lang w:val="vi-VN"/>
              </w:rPr>
              <w:t>Vẽ đúng, đủ biểu đồ cột.</w:t>
            </w:r>
            <w:r w:rsidRPr="00CA7F58"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 xml:space="preserve">Giá trị không hợp lí trong dãy dữ liệu là 105. </w:t>
            </w:r>
          </w:p>
          <w:p w:rsidR="00FF3754" w:rsidRPr="008E1AAA" w:rsidRDefault="00FF3754" w:rsidP="00FF3754">
            <w:pPr>
              <w:pStyle w:val="ListParagraph"/>
              <w:tabs>
                <w:tab w:val="left" w:pos="1305"/>
              </w:tabs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A7F58"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 xml:space="preserve">Vì nước sôi ở </w:t>
            </w:r>
            <w:r w:rsidR="008E1AAA" w:rsidRPr="00025957">
              <w:rPr>
                <w:position w:val="-4"/>
              </w:rPr>
              <w:object w:dxaOrig="520" w:dyaOrig="340">
                <v:shape id="_x0000_i1048" type="#_x0000_t75" style="width:25.8pt;height:17pt" o:ole="">
                  <v:imagedata r:id="rId57" o:title=""/>
                </v:shape>
                <o:OLEObject Type="Embed" ProgID="Equation.DSMT4" ShapeID="_x0000_i1048" DrawAspect="Content" ObjectID="_1697979987" r:id="rId58"/>
              </w:object>
            </w:r>
            <w:r w:rsidRPr="00CA7F5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 nên số liệu 105 là không hợp lí.</w:t>
            </w:r>
          </w:p>
          <w:p w:rsidR="00FF3754" w:rsidRPr="008E1AAA" w:rsidRDefault="00FF3754" w:rsidP="00FF3754">
            <w:pPr>
              <w:pStyle w:val="ListParagraph"/>
              <w:tabs>
                <w:tab w:val="left" w:pos="1305"/>
              </w:tabs>
              <w:spacing w:line="288" w:lineRule="auto"/>
              <w:rPr>
                <w:rFonts w:asciiTheme="majorHAnsi" w:eastAsia="SimSun" w:hAnsiTheme="majorHAnsi" w:cstheme="majorHAnsi"/>
                <w:bCs/>
                <w:iCs/>
                <w:color w:val="7030A0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:rsidR="00FF3754" w:rsidRPr="00CA7F58" w:rsidRDefault="00FF375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0,25x2</w:t>
            </w:r>
          </w:p>
        </w:tc>
      </w:tr>
      <w:tr w:rsidR="00FF3754" w:rsidRPr="00676E43" w:rsidTr="00CA7F58">
        <w:trPr>
          <w:trHeight w:val="557"/>
        </w:trPr>
        <w:tc>
          <w:tcPr>
            <w:tcW w:w="964" w:type="dxa"/>
            <w:vMerge/>
          </w:tcPr>
          <w:p w:rsidR="00FF3754" w:rsidRPr="00676E43" w:rsidRDefault="00FF3754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FF3754" w:rsidRPr="00CA7F58" w:rsidRDefault="00FF3754" w:rsidP="00FF3754">
            <w:pPr>
              <w:pStyle w:val="ListParagraph"/>
              <w:numPr>
                <w:ilvl w:val="0"/>
                <w:numId w:val="10"/>
              </w:numPr>
              <w:tabs>
                <w:tab w:val="left" w:pos="1305"/>
              </w:tabs>
              <w:spacing w:line="288" w:lineRule="auto"/>
              <w:rPr>
                <w:rFonts w:asciiTheme="majorHAnsi" w:eastAsia="SimSun" w:hAnsiTheme="majorHAnsi" w:cstheme="majorHAnsi"/>
                <w:bCs/>
                <w:iCs/>
                <w:sz w:val="26"/>
                <w:szCs w:val="26"/>
                <w:lang w:val="vi-VN"/>
              </w:rPr>
            </w:pPr>
            <w:r w:rsidRPr="00FF3754">
              <w:rPr>
                <w:rFonts w:asciiTheme="majorHAnsi" w:eastAsia="SimSun" w:hAnsiTheme="majorHAnsi" w:cstheme="majorHAnsi"/>
                <w:iCs/>
                <w:sz w:val="26"/>
                <w:szCs w:val="26"/>
                <w:lang w:val="vi-VN"/>
              </w:rPr>
              <w:t>Vẽ đúng, đủ biểu đồ cột.</w:t>
            </w:r>
          </w:p>
        </w:tc>
        <w:tc>
          <w:tcPr>
            <w:tcW w:w="931" w:type="dxa"/>
          </w:tcPr>
          <w:p w:rsidR="00FF3754" w:rsidRPr="00FF3754" w:rsidRDefault="00FF375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CA7F58" w:rsidRPr="00676E43" w:rsidTr="00CA7F58">
        <w:trPr>
          <w:trHeight w:val="761"/>
        </w:trPr>
        <w:tc>
          <w:tcPr>
            <w:tcW w:w="964" w:type="dxa"/>
            <w:vMerge w:val="restart"/>
          </w:tcPr>
          <w:p w:rsidR="00CA7F58" w:rsidRPr="00FF3754" w:rsidRDefault="00FF3754" w:rsidP="0093285A">
            <w:pPr>
              <w:ind w:right="-113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4</w:t>
            </w:r>
          </w:p>
        </w:tc>
        <w:tc>
          <w:tcPr>
            <w:tcW w:w="8879" w:type="dxa"/>
          </w:tcPr>
          <w:p w:rsidR="00CA7F58" w:rsidRPr="00FF3754" w:rsidRDefault="00FF3754" w:rsidP="00FF3754">
            <w:pPr>
              <w:tabs>
                <w:tab w:val="left" w:pos="1305"/>
              </w:tabs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FF3754">
              <w:rPr>
                <w:rFonts w:asciiTheme="majorHAnsi" w:eastAsia="SimSun" w:hAnsiTheme="majorHAnsi" w:cstheme="majorHAnsi"/>
                <w:iCs/>
                <w:sz w:val="26"/>
                <w:szCs w:val="26"/>
                <w:lang w:val="fr-FR"/>
              </w:rPr>
              <w:t xml:space="preserve">Gọi </w:t>
            </w:r>
            <w:r w:rsidR="008E1AAA" w:rsidRPr="00025957">
              <w:rPr>
                <w:position w:val="-4"/>
              </w:rPr>
              <w:object w:dxaOrig="220" w:dyaOrig="200">
                <v:shape id="_x0000_i1049" type="#_x0000_t75" style="width:10.85pt;height:10.2pt" o:ole="">
                  <v:imagedata r:id="rId59" o:title=""/>
                </v:shape>
                <o:OLEObject Type="Embed" ProgID="Equation.DSMT4" ShapeID="_x0000_i1049" DrawAspect="Content" ObjectID="_1697979988" r:id="rId60"/>
              </w:object>
            </w:r>
            <w:r w:rsidRPr="00FF375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 số học sinh khối 6</w:t>
            </w:r>
          </w:p>
          <w:p w:rsidR="00FF3754" w:rsidRPr="00FF3754" w:rsidRDefault="00FF3754" w:rsidP="008E1AAA">
            <w:pPr>
              <w:tabs>
                <w:tab w:val="left" w:pos="1305"/>
              </w:tabs>
              <w:spacing w:line="288" w:lineRule="auto"/>
              <w:rPr>
                <w:rFonts w:asciiTheme="majorHAnsi" w:eastAsia="SimSun" w:hAnsiTheme="majorHAnsi" w:cstheme="majorHAnsi"/>
                <w:iCs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Theo đề : </w:t>
            </w:r>
            <w:r w:rsidR="008E1AAA" w:rsidRPr="008E1AAA">
              <w:rPr>
                <w:position w:val="-12"/>
              </w:rPr>
              <w:object w:dxaOrig="3660" w:dyaOrig="360">
                <v:shape id="_x0000_i1050" type="#_x0000_t75" style="width:182.7pt;height:18.35pt" o:ole="">
                  <v:imagedata r:id="rId61" o:title=""/>
                </v:shape>
                <o:OLEObject Type="Embed" ProgID="Equation.DSMT4" ShapeID="_x0000_i1050" DrawAspect="Content" ObjectID="_1697979989" r:id="rId62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và </w:t>
            </w:r>
            <w:r w:rsidR="008E1AAA" w:rsidRPr="008E1AAA">
              <w:rPr>
                <w:position w:val="-8"/>
              </w:rPr>
              <w:object w:dxaOrig="1640" w:dyaOrig="300">
                <v:shape id="_x0000_i1051" type="#_x0000_t75" style="width:82.2pt;height:14.95pt" o:ole="">
                  <v:imagedata r:id="rId63" o:title=""/>
                </v:shape>
                <o:OLEObject Type="Embed" ProgID="Equation.DSMT4" ShapeID="_x0000_i1051" DrawAspect="Content" ObjectID="_1697979990" r:id="rId64"/>
              </w:object>
            </w:r>
          </w:p>
        </w:tc>
        <w:tc>
          <w:tcPr>
            <w:tcW w:w="931" w:type="dxa"/>
          </w:tcPr>
          <w:p w:rsidR="00CA7F58" w:rsidRPr="00FF3754" w:rsidRDefault="00FF375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676E43" w:rsidRPr="00676E43" w:rsidTr="006B5130">
        <w:trPr>
          <w:trHeight w:val="1065"/>
        </w:trPr>
        <w:tc>
          <w:tcPr>
            <w:tcW w:w="964" w:type="dxa"/>
            <w:vMerge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676E43" w:rsidRPr="00676E43" w:rsidRDefault="00676E43" w:rsidP="00FF375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 xml:space="preserve">Tính được </w:t>
            </w:r>
            <w:r w:rsidR="008E1AAA" w:rsidRPr="008E1AAA">
              <w:rPr>
                <w:position w:val="-18"/>
              </w:rPr>
              <w:object w:dxaOrig="2480" w:dyaOrig="480">
                <v:shape id="_x0000_i1052" type="#_x0000_t75" style="width:124.3pt;height:23.75pt" o:ole="">
                  <v:imagedata r:id="rId65" o:title=""/>
                </v:shape>
                <o:OLEObject Type="Embed" ProgID="Equation.DSMT4" ShapeID="_x0000_i1052" DrawAspect="Content" ObjectID="_1697979991" r:id="rId66"/>
              </w:object>
            </w: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676E43" w:rsidRPr="00FF3754" w:rsidRDefault="008E1AAA" w:rsidP="008E1AA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E1AAA">
              <w:rPr>
                <w:position w:val="-18"/>
              </w:rPr>
              <w:object w:dxaOrig="4880" w:dyaOrig="480">
                <v:shape id="_x0000_i1053" type="#_x0000_t75" style="width:243.85pt;height:23.75pt" o:ole="">
                  <v:imagedata r:id="rId67" o:title=""/>
                </v:shape>
                <o:OLEObject Type="Embed" ProgID="Equation.DSMT4" ShapeID="_x0000_i1053" DrawAspect="Content" ObjectID="_1697979992" r:id="rId68"/>
              </w:object>
            </w:r>
          </w:p>
        </w:tc>
        <w:tc>
          <w:tcPr>
            <w:tcW w:w="931" w:type="dxa"/>
          </w:tcPr>
          <w:p w:rsidR="00676E43" w:rsidRPr="00FF3754" w:rsidRDefault="00FF375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</w:tr>
      <w:tr w:rsidR="00676E43" w:rsidRPr="00676E43" w:rsidTr="006B5130">
        <w:trPr>
          <w:trHeight w:val="960"/>
        </w:trPr>
        <w:tc>
          <w:tcPr>
            <w:tcW w:w="964" w:type="dxa"/>
            <w:vMerge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676E43" w:rsidRPr="00FF3754" w:rsidRDefault="00676E43" w:rsidP="008E1AA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A7F58">
              <w:rPr>
                <w:rFonts w:asciiTheme="majorHAnsi" w:hAnsiTheme="majorHAnsi" w:cstheme="majorHAnsi"/>
                <w:sz w:val="26"/>
                <w:szCs w:val="26"/>
              </w:rPr>
              <w:t xml:space="preserve">Vì </w:t>
            </w:r>
            <w:r w:rsidR="008E1AAA" w:rsidRPr="008E1AAA">
              <w:rPr>
                <w:position w:val="-8"/>
              </w:rPr>
              <w:object w:dxaOrig="1640" w:dyaOrig="300">
                <v:shape id="_x0000_i1054" type="#_x0000_t75" style="width:82.2pt;height:14.95pt" o:ole="">
                  <v:imagedata r:id="rId69" o:title=""/>
                </v:shape>
                <o:OLEObject Type="Embed" ProgID="Equation.DSMT4" ShapeID="_x0000_i1054" DrawAspect="Content" ObjectID="_1697979993" r:id="rId70"/>
              </w:object>
            </w:r>
            <w:r w:rsidR="00FF3754" w:rsidRPr="00FF37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F3754">
              <w:rPr>
                <w:rFonts w:asciiTheme="majorHAnsi" w:hAnsiTheme="majorHAnsi" w:cstheme="majorHAnsi"/>
                <w:sz w:val="26"/>
                <w:szCs w:val="26"/>
              </w:rPr>
              <w:t xml:space="preserve">nên ta tìm được </w:t>
            </w:r>
            <w:r w:rsidR="008E1AAA" w:rsidRPr="00025957">
              <w:rPr>
                <w:position w:val="-4"/>
              </w:rPr>
              <w:object w:dxaOrig="940" w:dyaOrig="260">
                <v:shape id="_x0000_i1055" type="#_x0000_t75" style="width:46.85pt;height:12.9pt" o:ole="">
                  <v:imagedata r:id="rId71" o:title=""/>
                </v:shape>
                <o:OLEObject Type="Embed" ProgID="Equation.DSMT4" ShapeID="_x0000_i1055" DrawAspect="Content" ObjectID="_1697979994" r:id="rId72"/>
              </w:object>
            </w:r>
            <w:r w:rsidR="00FF3754" w:rsidRPr="00FF3754">
              <w:rPr>
                <w:rFonts w:asciiTheme="majorHAnsi" w:hAnsiTheme="majorHAnsi" w:cstheme="majorHAnsi"/>
                <w:sz w:val="26"/>
                <w:szCs w:val="26"/>
              </w:rPr>
              <w:t>. Vậy số học sinh khối 6 là 240 học sinh.</w:t>
            </w:r>
          </w:p>
        </w:tc>
        <w:tc>
          <w:tcPr>
            <w:tcW w:w="931" w:type="dxa"/>
          </w:tcPr>
          <w:p w:rsidR="00676E43" w:rsidRPr="00FF3754" w:rsidRDefault="004E4734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F3754" w:rsidRPr="00FF3754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676E43" w:rsidRPr="00676E43" w:rsidTr="004E4734">
        <w:trPr>
          <w:trHeight w:val="978"/>
        </w:trPr>
        <w:tc>
          <w:tcPr>
            <w:tcW w:w="964" w:type="dxa"/>
            <w:vMerge w:val="restart"/>
          </w:tcPr>
          <w:p w:rsidR="00676E43" w:rsidRPr="00FF3754" w:rsidRDefault="00676E43" w:rsidP="0093285A">
            <w:pPr>
              <w:ind w:right="-25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 xml:space="preserve">Bài </w:t>
            </w:r>
            <w:r w:rsidR="00FF375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8879" w:type="dxa"/>
          </w:tcPr>
          <w:p w:rsidR="00FF3754" w:rsidRPr="004E4734" w:rsidRDefault="00FF3754" w:rsidP="004E473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4E4734">
              <w:rPr>
                <w:rFonts w:asciiTheme="majorHAnsi" w:hAnsiTheme="majorHAnsi" w:cstheme="majorHAnsi"/>
                <w:sz w:val="26"/>
                <w:szCs w:val="26"/>
              </w:rPr>
              <w:t>Diện tích phần đất trồng hoa Mai là:</w:t>
            </w:r>
          </w:p>
          <w:p w:rsidR="00676E43" w:rsidRPr="00676E43" w:rsidRDefault="008E1AAA" w:rsidP="008E1AAA">
            <w:pPr>
              <w:ind w:firstLine="601"/>
              <w:rPr>
                <w:rFonts w:asciiTheme="majorHAnsi" w:hAnsiTheme="majorHAnsi" w:cstheme="majorHAnsi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660" w:dyaOrig="340">
                <v:shape id="_x0000_i1056" type="#_x0000_t75" style="width:82.85pt;height:17pt" o:ole="">
                  <v:imagedata r:id="rId73" o:title=""/>
                </v:shape>
                <o:OLEObject Type="Embed" ProgID="Equation.DSMT4" ShapeID="_x0000_i1056" DrawAspect="Content" ObjectID="_1697979995" r:id="rId74"/>
              </w:object>
            </w:r>
          </w:p>
        </w:tc>
        <w:tc>
          <w:tcPr>
            <w:tcW w:w="931" w:type="dxa"/>
          </w:tcPr>
          <w:p w:rsidR="00676E43" w:rsidRPr="00676E43" w:rsidRDefault="00676E43" w:rsidP="0093285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76E43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4E4734" w:rsidRPr="00676E43" w:rsidTr="004E4734">
        <w:trPr>
          <w:trHeight w:val="1059"/>
        </w:trPr>
        <w:tc>
          <w:tcPr>
            <w:tcW w:w="964" w:type="dxa"/>
            <w:vMerge/>
          </w:tcPr>
          <w:p w:rsidR="004E4734" w:rsidRPr="00676E43" w:rsidRDefault="004E4734" w:rsidP="0093285A">
            <w:pPr>
              <w:ind w:right="-25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4E4734" w:rsidRPr="004E4734" w:rsidRDefault="004E4734" w:rsidP="004E473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47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Diện tích cả khu vườn là:</w:t>
            </w:r>
          </w:p>
          <w:p w:rsidR="004E4734" w:rsidRDefault="008E1AAA" w:rsidP="008E1AAA">
            <w:pPr>
              <w:ind w:firstLine="459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E1AAA">
              <w:rPr>
                <w:position w:val="-12"/>
              </w:rPr>
              <w:object w:dxaOrig="3720" w:dyaOrig="420">
                <v:shape id="_x0000_i1057" type="#_x0000_t75" style="width:186.1pt;height:21.05pt" o:ole="">
                  <v:imagedata r:id="rId75" o:title=""/>
                </v:shape>
                <o:OLEObject Type="Embed" ProgID="Equation.DSMT4" ShapeID="_x0000_i1057" DrawAspect="Content" ObjectID="_1697979996" r:id="rId76"/>
              </w:object>
            </w:r>
          </w:p>
        </w:tc>
        <w:tc>
          <w:tcPr>
            <w:tcW w:w="931" w:type="dxa"/>
          </w:tcPr>
          <w:p w:rsidR="004E4734" w:rsidRPr="004E4734" w:rsidRDefault="004E473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1,0</w:t>
            </w:r>
          </w:p>
        </w:tc>
      </w:tr>
      <w:tr w:rsidR="004E4734" w:rsidRPr="00676E43" w:rsidTr="004E4734">
        <w:trPr>
          <w:trHeight w:val="1423"/>
        </w:trPr>
        <w:tc>
          <w:tcPr>
            <w:tcW w:w="964" w:type="dxa"/>
            <w:vMerge/>
          </w:tcPr>
          <w:p w:rsidR="004E4734" w:rsidRPr="00676E43" w:rsidRDefault="004E4734" w:rsidP="0093285A">
            <w:pPr>
              <w:ind w:right="-25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879" w:type="dxa"/>
          </w:tcPr>
          <w:p w:rsidR="004E4734" w:rsidRPr="000F7881" w:rsidRDefault="004E4734" w:rsidP="004E473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F78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Hình chữ nhật có 2 trục đối xứng, hình vuông có 4 trục đối xứng, hình tam giác đều có 3 trục đối xứng. </w:t>
            </w:r>
          </w:p>
          <w:p w:rsidR="004E4734" w:rsidRPr="008E1AAA" w:rsidRDefault="004E4734" w:rsidP="004E4734">
            <w:pPr>
              <w:ind w:firstLine="743"/>
              <w:rPr>
                <w:rFonts w:asciiTheme="majorHAnsi" w:hAnsiTheme="majorHAnsi" w:cstheme="majorHAnsi"/>
                <w:sz w:val="26"/>
                <w:szCs w:val="26"/>
              </w:rPr>
            </w:pPr>
            <w:r w:rsidRPr="004E4734">
              <w:rPr>
                <w:rFonts w:asciiTheme="majorHAnsi" w:hAnsiTheme="majorHAnsi" w:cstheme="majorHAnsi"/>
                <w:sz w:val="26"/>
                <w:szCs w:val="26"/>
              </w:rPr>
              <w:t>Hình chữ nhật và hình vuông có tâm đối xứ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ng</w:t>
            </w:r>
            <w:r w:rsidRPr="008E1AAA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931" w:type="dxa"/>
          </w:tcPr>
          <w:p w:rsidR="004E4734" w:rsidRDefault="004E473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  <w:r w:rsidR="000F78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x2</w:t>
            </w:r>
          </w:p>
          <w:p w:rsidR="004E4734" w:rsidRDefault="004E473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E4734" w:rsidRPr="004E4734" w:rsidRDefault="004E4734" w:rsidP="0093285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676E43" w:rsidRPr="00676E43" w:rsidRDefault="00676E43" w:rsidP="00676E43">
      <w:pPr>
        <w:rPr>
          <w:rFonts w:asciiTheme="majorHAnsi" w:hAnsiTheme="majorHAnsi" w:cstheme="majorHAnsi"/>
          <w:sz w:val="26"/>
          <w:szCs w:val="26"/>
          <w:lang w:val="fr-FR"/>
        </w:rPr>
      </w:pPr>
    </w:p>
    <w:p w:rsidR="00676E43" w:rsidRPr="00676E43" w:rsidRDefault="00676E43" w:rsidP="00F1377D">
      <w:pPr>
        <w:jc w:val="center"/>
        <w:rPr>
          <w:rFonts w:asciiTheme="majorHAnsi" w:hAnsiTheme="majorHAnsi" w:cstheme="majorHAnsi"/>
          <w:sz w:val="26"/>
          <w:szCs w:val="26"/>
          <w:lang w:val="fr-FR"/>
        </w:rPr>
      </w:pPr>
    </w:p>
    <w:sectPr w:rsidR="00676E43" w:rsidRPr="00676E43" w:rsidSect="00F1377D">
      <w:headerReference w:type="default" r:id="rId77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1D" w:rsidRDefault="00BA141D" w:rsidP="0034315A">
      <w:pPr>
        <w:spacing w:after="0" w:line="240" w:lineRule="auto"/>
      </w:pPr>
      <w:r>
        <w:separator/>
      </w:r>
    </w:p>
  </w:endnote>
  <w:endnote w:type="continuationSeparator" w:id="0">
    <w:p w:rsidR="00BA141D" w:rsidRDefault="00BA141D" w:rsidP="0034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1D" w:rsidRDefault="00BA141D" w:rsidP="0034315A">
      <w:pPr>
        <w:spacing w:after="0" w:line="240" w:lineRule="auto"/>
      </w:pPr>
      <w:r>
        <w:separator/>
      </w:r>
    </w:p>
  </w:footnote>
  <w:footnote w:type="continuationSeparator" w:id="0">
    <w:p w:rsidR="00BA141D" w:rsidRDefault="00BA141D" w:rsidP="0034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43" w:rsidRPr="00676E43" w:rsidRDefault="00676E43">
    <w:pPr>
      <w:pStyle w:val="Header"/>
      <w:rPr>
        <w:lang w:val="en-US"/>
      </w:rPr>
    </w:pPr>
    <w:r>
      <w:rPr>
        <w:lang w:val="en-US"/>
      </w:rPr>
      <w:t>THCS BẠCH ĐẰNG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AD019E"/>
    <w:multiLevelType w:val="singleLevel"/>
    <w:tmpl w:val="CC6265B6"/>
    <w:lvl w:ilvl="0">
      <w:start w:val="1"/>
      <w:numFmt w:val="lowerLetter"/>
      <w:suff w:val="space"/>
      <w:lvlText w:val="%1)"/>
      <w:lvlJc w:val="left"/>
      <w:rPr>
        <w:color w:val="auto"/>
      </w:rPr>
    </w:lvl>
  </w:abstractNum>
  <w:abstractNum w:abstractNumId="1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4D5"/>
    <w:multiLevelType w:val="hybridMultilevel"/>
    <w:tmpl w:val="B9D83588"/>
    <w:lvl w:ilvl="0" w:tplc="F6D87AD2">
      <w:start w:val="1"/>
      <w:numFmt w:val="lowerLetter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DB8F314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2" w:tplc="F78EB9BA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94CA86EA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4" w:tplc="541C3EC8">
      <w:start w:val="1"/>
      <w:numFmt w:val="bullet"/>
      <w:lvlText w:val="•"/>
      <w:lvlJc w:val="left"/>
      <w:pPr>
        <w:ind w:left="747" w:hanging="360"/>
      </w:pPr>
      <w:rPr>
        <w:rFonts w:hint="default"/>
      </w:rPr>
    </w:lvl>
    <w:lvl w:ilvl="5" w:tplc="0D4446F2">
      <w:start w:val="1"/>
      <w:numFmt w:val="bullet"/>
      <w:lvlText w:val="•"/>
      <w:lvlJc w:val="left"/>
      <w:pPr>
        <w:ind w:left="722" w:hanging="360"/>
      </w:pPr>
      <w:rPr>
        <w:rFonts w:hint="default"/>
      </w:rPr>
    </w:lvl>
    <w:lvl w:ilvl="6" w:tplc="42A420B4">
      <w:start w:val="1"/>
      <w:numFmt w:val="bullet"/>
      <w:lvlText w:val="•"/>
      <w:lvlJc w:val="left"/>
      <w:pPr>
        <w:ind w:left="697" w:hanging="360"/>
      </w:pPr>
      <w:rPr>
        <w:rFonts w:hint="default"/>
      </w:rPr>
    </w:lvl>
    <w:lvl w:ilvl="7" w:tplc="1A429606">
      <w:start w:val="1"/>
      <w:numFmt w:val="bullet"/>
      <w:lvlText w:val="•"/>
      <w:lvlJc w:val="left"/>
      <w:pPr>
        <w:ind w:left="672" w:hanging="360"/>
      </w:pPr>
      <w:rPr>
        <w:rFonts w:hint="default"/>
      </w:rPr>
    </w:lvl>
    <w:lvl w:ilvl="8" w:tplc="02EA2304">
      <w:start w:val="1"/>
      <w:numFmt w:val="bullet"/>
      <w:lvlText w:val="•"/>
      <w:lvlJc w:val="left"/>
      <w:pPr>
        <w:ind w:left="647" w:hanging="360"/>
      </w:pPr>
      <w:rPr>
        <w:rFonts w:hint="default"/>
      </w:rPr>
    </w:lvl>
  </w:abstractNum>
  <w:abstractNum w:abstractNumId="3">
    <w:nsid w:val="492426CA"/>
    <w:multiLevelType w:val="hybridMultilevel"/>
    <w:tmpl w:val="89C83644"/>
    <w:lvl w:ilvl="0" w:tplc="042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96D72"/>
    <w:multiLevelType w:val="hybridMultilevel"/>
    <w:tmpl w:val="A4E8C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D0003"/>
    <w:multiLevelType w:val="hybridMultilevel"/>
    <w:tmpl w:val="A4E8C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628B"/>
    <w:multiLevelType w:val="hybridMultilevel"/>
    <w:tmpl w:val="7D34A91C"/>
    <w:lvl w:ilvl="0" w:tplc="29AADF2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CA7B1D"/>
    <w:multiLevelType w:val="hybridMultilevel"/>
    <w:tmpl w:val="E0B066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773B0"/>
    <w:multiLevelType w:val="hybridMultilevel"/>
    <w:tmpl w:val="F56005CE"/>
    <w:lvl w:ilvl="0" w:tplc="F85C651C">
      <w:start w:val="1"/>
      <w:numFmt w:val="lowerLetter"/>
      <w:lvlText w:val="%1)"/>
      <w:lvlJc w:val="left"/>
      <w:pPr>
        <w:ind w:left="956" w:hanging="3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D5ECDF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3A867B20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FBF20B34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4" w:tplc="3B2697F4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5" w:tplc="E7C86868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6" w:tplc="E416CFF8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7" w:tplc="F72AD2EA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8" w:tplc="FBBCEC3A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</w:abstractNum>
  <w:abstractNum w:abstractNumId="9">
    <w:nsid w:val="786056F0"/>
    <w:multiLevelType w:val="hybridMultilevel"/>
    <w:tmpl w:val="996E81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277C0"/>
    <w:multiLevelType w:val="hybridMultilevel"/>
    <w:tmpl w:val="8F647F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A"/>
    <w:rsid w:val="000F7881"/>
    <w:rsid w:val="0034315A"/>
    <w:rsid w:val="00372E6E"/>
    <w:rsid w:val="003F5F5A"/>
    <w:rsid w:val="004E4734"/>
    <w:rsid w:val="00514F80"/>
    <w:rsid w:val="00586FB2"/>
    <w:rsid w:val="005B67D8"/>
    <w:rsid w:val="00676E43"/>
    <w:rsid w:val="006B5130"/>
    <w:rsid w:val="00735CAE"/>
    <w:rsid w:val="0087202E"/>
    <w:rsid w:val="008E1AAA"/>
    <w:rsid w:val="00BA141D"/>
    <w:rsid w:val="00CA7F58"/>
    <w:rsid w:val="00CE6914"/>
    <w:rsid w:val="00D35635"/>
    <w:rsid w:val="00ED71FA"/>
    <w:rsid w:val="00F1377D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15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315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34315A"/>
    <w:rPr>
      <w:rFonts w:ascii="Times New Roman" w:eastAsia="Calibri" w:hAnsi="Times New Roman"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qFormat/>
    <w:rsid w:val="0034315A"/>
    <w:pPr>
      <w:spacing w:after="0" w:line="240" w:lineRule="auto"/>
      <w:jc w:val="both"/>
    </w:pPr>
    <w:rPr>
      <w:rFonts w:ascii="Times New Roman" w:eastAsiaTheme="minorHAnsi" w:hAnsi="Times New Roman"/>
      <w:sz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5A"/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34315A"/>
    <w:pPr>
      <w:numPr>
        <w:numId w:val="1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bCs/>
    </w:rPr>
  </w:style>
  <w:style w:type="character" w:customStyle="1" w:styleId="MuChar">
    <w:name w:val="Mẫu Char"/>
    <w:basedOn w:val="ListParagraphChar"/>
    <w:link w:val="Mu"/>
    <w:rsid w:val="0034315A"/>
    <w:rPr>
      <w:rFonts w:ascii="Palatino Linotype" w:eastAsia="Arial" w:hAnsi="Palatino Linotype" w:cs="Times New Roman"/>
      <w:bCs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4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5A"/>
  </w:style>
  <w:style w:type="paragraph" w:styleId="Footer">
    <w:name w:val="footer"/>
    <w:basedOn w:val="Normal"/>
    <w:link w:val="FooterChar"/>
    <w:uiPriority w:val="99"/>
    <w:unhideWhenUsed/>
    <w:rsid w:val="0034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5A"/>
  </w:style>
  <w:style w:type="paragraph" w:styleId="BodyText">
    <w:name w:val="Body Text"/>
    <w:basedOn w:val="Normal"/>
    <w:link w:val="BodyTextChar"/>
    <w:uiPriority w:val="1"/>
    <w:qFormat/>
    <w:rsid w:val="0087202E"/>
    <w:pPr>
      <w:widowControl w:val="0"/>
      <w:spacing w:before="44" w:after="0" w:line="240" w:lineRule="auto"/>
      <w:ind w:left="956"/>
    </w:pPr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7202E"/>
    <w:rPr>
      <w:rFonts w:ascii="Times New Roman" w:eastAsia="Times New Roman" w:hAnsi="Times New Roman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15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315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34315A"/>
    <w:rPr>
      <w:rFonts w:ascii="Times New Roman" w:eastAsia="Calibri" w:hAnsi="Times New Roman"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qFormat/>
    <w:rsid w:val="0034315A"/>
    <w:pPr>
      <w:spacing w:after="0" w:line="240" w:lineRule="auto"/>
      <w:jc w:val="both"/>
    </w:pPr>
    <w:rPr>
      <w:rFonts w:ascii="Times New Roman" w:eastAsiaTheme="minorHAnsi" w:hAnsi="Times New Roman"/>
      <w:sz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5A"/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34315A"/>
    <w:pPr>
      <w:numPr>
        <w:numId w:val="1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bCs/>
    </w:rPr>
  </w:style>
  <w:style w:type="character" w:customStyle="1" w:styleId="MuChar">
    <w:name w:val="Mẫu Char"/>
    <w:basedOn w:val="ListParagraphChar"/>
    <w:link w:val="Mu"/>
    <w:rsid w:val="0034315A"/>
    <w:rPr>
      <w:rFonts w:ascii="Palatino Linotype" w:eastAsia="Arial" w:hAnsi="Palatino Linotype" w:cs="Times New Roman"/>
      <w:bCs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4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5A"/>
  </w:style>
  <w:style w:type="paragraph" w:styleId="Footer">
    <w:name w:val="footer"/>
    <w:basedOn w:val="Normal"/>
    <w:link w:val="FooterChar"/>
    <w:uiPriority w:val="99"/>
    <w:unhideWhenUsed/>
    <w:rsid w:val="0034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5A"/>
  </w:style>
  <w:style w:type="paragraph" w:styleId="BodyText">
    <w:name w:val="Body Text"/>
    <w:basedOn w:val="Normal"/>
    <w:link w:val="BodyTextChar"/>
    <w:uiPriority w:val="1"/>
    <w:qFormat/>
    <w:rsid w:val="0087202E"/>
    <w:pPr>
      <w:widowControl w:val="0"/>
      <w:spacing w:before="44" w:after="0" w:line="240" w:lineRule="auto"/>
      <w:ind w:left="956"/>
    </w:pPr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7202E"/>
    <w:rPr>
      <w:rFonts w:ascii="Times New Roman" w:eastAsia="Times New Roman" w:hAnsi="Times New Roman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483</Words>
  <Characters>2756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2021-11-09T03:13:00Z</dcterms:created>
  <dcterms:modified xsi:type="dcterms:W3CDTF">2021-11-09T08:55:00Z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Full=13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