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73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173" w:type="dxa"/>
          </w:tcPr>
          <w:tbl>
            <w:tblPr>
              <w:tblStyle w:val="3"/>
              <w:tblW w:w="9849" w:type="dxa"/>
              <w:tblInd w:w="108" w:type="dxa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179"/>
              <w:gridCol w:w="5670"/>
            </w:tblGrid>
            <w:tr>
              <w:tc>
                <w:tcPr>
                  <w:tcW w:w="417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52" w:lineRule="auto"/>
                    <w:jc w:val="center"/>
                    <w:rPr>
                      <w:rFonts w:hint="default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hint="default" w:cs="Times New Roman"/>
                      <w:b/>
                      <w:sz w:val="26"/>
                      <w:szCs w:val="26"/>
                      <w:lang w:val="en-US"/>
                    </w:rPr>
                    <w:t>Trường:……………..</w:t>
                  </w:r>
                </w:p>
              </w:tc>
              <w:tc>
                <w:tcPr>
                  <w:tcW w:w="567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pPr>
                    <w:spacing w:after="0" w:line="252" w:lineRule="auto"/>
                    <w:ind w:firstLine="720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sz w:val="26"/>
                      <w:szCs w:val="26"/>
                    </w:rPr>
                    <w:t>ĐỀ KIỂM TRA CUỐI HỌC KÌ II</w:t>
                  </w:r>
                </w:p>
                <w:p>
                  <w:pPr>
                    <w:spacing w:after="0" w:line="252" w:lineRule="auto"/>
                    <w:ind w:hanging="108"/>
                    <w:jc w:val="center"/>
                    <w:rPr>
                      <w:rFonts w:hint="default" w:cs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cs="Times New Roman"/>
                      <w:b/>
                      <w:sz w:val="26"/>
                      <w:szCs w:val="26"/>
                    </w:rPr>
                    <w:t>NĂM HỌC: 202</w:t>
                  </w:r>
                  <w:r>
                    <w:rPr>
                      <w:rFonts w:hint="default" w:cs="Times New Roman"/>
                      <w:b/>
                      <w:sz w:val="26"/>
                      <w:szCs w:val="26"/>
                      <w:lang w:val="en-US"/>
                    </w:rPr>
                    <w:t>2</w:t>
                  </w:r>
                  <w:r>
                    <w:rPr>
                      <w:rFonts w:cs="Times New Roman"/>
                      <w:b/>
                      <w:sz w:val="26"/>
                      <w:szCs w:val="26"/>
                    </w:rPr>
                    <w:t xml:space="preserve"> - 202</w:t>
                  </w:r>
                  <w:r>
                    <w:rPr>
                      <w:rFonts w:hint="default" w:cs="Times New Roman"/>
                      <w:b/>
                      <w:sz w:val="26"/>
                      <w:szCs w:val="26"/>
                      <w:lang w:val="en-US"/>
                    </w:rPr>
                    <w:t>3</w:t>
                  </w:r>
                </w:p>
                <w:p>
                  <w:pPr>
                    <w:spacing w:after="0" w:line="252" w:lineRule="auto"/>
                    <w:jc w:val="center"/>
                    <w:rPr>
                      <w:rFonts w:cs="Times New Roman"/>
                      <w:b/>
                      <w:sz w:val="26"/>
                      <w:szCs w:val="26"/>
                    </w:rPr>
                  </w:pPr>
                  <w:r>
                    <w:rPr>
                      <w:rFonts w:cs="Times New Roman"/>
                      <w:b/>
                      <w:sz w:val="26"/>
                      <w:szCs w:val="26"/>
                    </w:rPr>
                    <w:t>Môn: Công nghệ – Khối, Lớp: 6</w:t>
                  </w:r>
                </w:p>
                <w:p>
                  <w:pPr>
                    <w:spacing w:after="0" w:line="252" w:lineRule="auto"/>
                    <w:jc w:val="center"/>
                    <w:rPr>
                      <w:rFonts w:cs="Times New Roman"/>
                      <w:i/>
                      <w:sz w:val="26"/>
                      <w:szCs w:val="26"/>
                    </w:rPr>
                  </w:pPr>
                  <w:r>
                    <w:rPr>
                      <w:rFonts w:cs="Times New Roman"/>
                      <w:i/>
                      <w:sz w:val="26"/>
                      <w:szCs w:val="26"/>
                    </w:rPr>
                    <w:t>Thời gian làm bài: 45 phút</w:t>
                  </w:r>
                </w:p>
                <w:p>
                  <w:pPr>
                    <w:spacing w:after="0" w:line="252" w:lineRule="auto"/>
                    <w:jc w:val="center"/>
                    <w:rPr>
                      <w:rFonts w:cs="Times New Roman"/>
                      <w:i/>
                      <w:sz w:val="26"/>
                      <w:szCs w:val="26"/>
                    </w:rPr>
                  </w:pPr>
                </w:p>
              </w:tc>
            </w:tr>
          </w:tbl>
          <w:p>
            <w:pPr>
              <w:spacing w:after="0" w:line="252" w:lineRule="auto"/>
              <w:rPr>
                <w:rFonts w:cs="Times New Roman"/>
                <w:sz w:val="26"/>
                <w:szCs w:val="26"/>
                <w:lang w:val="fr-FR"/>
              </w:rPr>
            </w:pPr>
          </w:p>
        </w:tc>
      </w:tr>
    </w:tbl>
    <w:p>
      <w:pPr>
        <w:spacing w:after="0" w:line="252" w:lineRule="auto"/>
        <w:rPr>
          <w:rFonts w:cs="Times New Roman"/>
          <w:sz w:val="26"/>
          <w:szCs w:val="26"/>
          <w:lang w:val="fr-FR"/>
        </w:rPr>
      </w:pPr>
    </w:p>
    <w:p>
      <w:pPr>
        <w:spacing w:after="0" w:line="252" w:lineRule="auto"/>
        <w:jc w:val="center"/>
        <w:rPr>
          <w:rFonts w:cs="Times New Roman"/>
          <w:b/>
          <w:sz w:val="26"/>
          <w:szCs w:val="26"/>
          <w:u w:val="single"/>
        </w:rPr>
      </w:pPr>
    </w:p>
    <w:p>
      <w:pPr>
        <w:spacing w:after="0" w:line="252" w:lineRule="auto"/>
        <w:jc w:val="center"/>
        <w:rPr>
          <w:rFonts w:cs="Times New Roman"/>
          <w:b/>
          <w:sz w:val="26"/>
          <w:szCs w:val="26"/>
          <w:u w:val="single"/>
        </w:rPr>
      </w:pPr>
      <w:r>
        <w:rPr>
          <w:rFonts w:cs="Times New Roman"/>
          <w:b/>
          <w:sz w:val="26"/>
          <w:szCs w:val="26"/>
          <w:u w:val="single"/>
        </w:rPr>
        <w:t>MA TRẬN</w:t>
      </w: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896"/>
        <w:gridCol w:w="1418"/>
        <w:gridCol w:w="1559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06" w:type="dxa"/>
            <w:vMerge w:val="restart"/>
            <w:tcBorders>
              <w:tl2br w:val="single" w:color="auto" w:sz="4" w:space="0"/>
            </w:tcBorders>
            <w:vAlign w:val="bottom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</w:pPr>
          </w:p>
          <w:p>
            <w:pPr>
              <w:spacing w:after="0" w:line="252" w:lineRule="auto"/>
              <w:jc w:val="center"/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  <w:t xml:space="preserve">        Cấpđộ</w:t>
            </w:r>
          </w:p>
          <w:p>
            <w:pPr>
              <w:spacing w:after="0" w:line="252" w:lineRule="auto"/>
              <w:rPr>
                <w:rFonts w:eastAsia="TimesNewRomanPS-BoldMT" w:cs="Times New Roman"/>
                <w:b/>
                <w:spacing w:val="-8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b/>
                <w:spacing w:val="-8"/>
                <w:sz w:val="26"/>
                <w:szCs w:val="26"/>
                <w:lang w:val="sv-SE"/>
              </w:rPr>
              <w:t>Tên</w:t>
            </w:r>
          </w:p>
          <w:p>
            <w:pPr>
              <w:spacing w:after="0" w:line="252" w:lineRule="auto"/>
              <w:rPr>
                <w:rFonts w:eastAsia="TimesNewRomanPS-BoldMT" w:cs="Times New Roman"/>
                <w:b/>
                <w:spacing w:val="-8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b/>
                <w:spacing w:val="-8"/>
                <w:sz w:val="26"/>
                <w:szCs w:val="26"/>
                <w:lang w:val="sv-SE"/>
              </w:rPr>
              <w:t>chủ đề</w:t>
            </w:r>
          </w:p>
        </w:tc>
        <w:tc>
          <w:tcPr>
            <w:tcW w:w="1896" w:type="dxa"/>
            <w:vMerge w:val="restart"/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b/>
                <w:sz w:val="26"/>
                <w:szCs w:val="26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  <w:t>Vận dụng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 w:line="252" w:lineRule="auto"/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Cộng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506" w:type="dxa"/>
            <w:vMerge w:val="continue"/>
          </w:tcPr>
          <w:p>
            <w:pPr>
              <w:spacing w:after="0" w:line="252" w:lineRule="auto"/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896" w:type="dxa"/>
            <w:vMerge w:val="continue"/>
            <w:vAlign w:val="center"/>
          </w:tcPr>
          <w:p>
            <w:pPr>
              <w:spacing w:after="0" w:line="25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spacing w:after="0" w:line="25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  <w:t>Cấp độ thấp</w:t>
            </w:r>
          </w:p>
        </w:tc>
        <w:tc>
          <w:tcPr>
            <w:tcW w:w="1701" w:type="dxa"/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b/>
                <w:spacing w:val="-6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  <w:t>Cấp độ cao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 w:line="252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tcBorders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b/>
                <w:i/>
                <w:sz w:val="26"/>
                <w:szCs w:val="26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</w:rPr>
              <w:t>Chủ đề 1:</w:t>
            </w:r>
          </w:p>
          <w:p>
            <w:pPr>
              <w:spacing w:after="0" w:line="252" w:lineRule="auto"/>
              <w:rPr>
                <w:rFonts w:eastAsia="TimesNewRomanPS-BoldMT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</w:rPr>
              <w:t>Trang phục và thời trang</w:t>
            </w:r>
            <w:r>
              <w:rPr>
                <w:rFonts w:eastAsia="TimesNewRomanPS-BoldMT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96" w:type="dxa"/>
            <w:tcBorders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rPr>
                <w:rFonts w:eastAsia="Calibri" w:cs="Times New Roman"/>
                <w:bCs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Nhận biết thế nào là thời trang.</w:t>
            </w:r>
          </w:p>
        </w:tc>
        <w:tc>
          <w:tcPr>
            <w:tcW w:w="1418" w:type="dxa"/>
            <w:tcBorders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rPr>
                <w:rFonts w:eastAsia="TimesNewRomanPS-BoldMT" w:cs="Times New Roman"/>
                <w:sz w:val="26"/>
                <w:szCs w:val="26"/>
                <w:lang w:val="pt-BR"/>
              </w:rPr>
            </w:pPr>
            <w:r>
              <w:rPr>
                <w:rFonts w:eastAsia="TimesNewRomanPS-BoldMT" w:cs="Times New Roman"/>
                <w:sz w:val="26"/>
                <w:szCs w:val="26"/>
                <w:lang w:val="pt-BR"/>
              </w:rPr>
              <w:t>Hiểu được các phong cách thời trang.</w:t>
            </w:r>
          </w:p>
        </w:tc>
        <w:tc>
          <w:tcPr>
            <w:tcW w:w="1559" w:type="dxa"/>
            <w:tcBorders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sz w:val="26"/>
                <w:szCs w:val="26"/>
                <w:lang w:val="pt-BR"/>
              </w:rPr>
            </w:pPr>
          </w:p>
        </w:tc>
        <w:tc>
          <w:tcPr>
            <w:tcW w:w="992" w:type="dxa"/>
            <w:tcBorders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both"/>
              <w:rPr>
                <w:rFonts w:eastAsia="Calibri" w:cs="Times New Roman"/>
                <w:sz w:val="26"/>
                <w:szCs w:val="26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06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</w:tc>
        <w:tc>
          <w:tcPr>
            <w:tcW w:w="189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0,25</w:t>
            </w:r>
          </w:p>
        </w:tc>
        <w:tc>
          <w:tcPr>
            <w:tcW w:w="14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0,5</w:t>
            </w:r>
          </w:p>
        </w:tc>
        <w:tc>
          <w:tcPr>
            <w:tcW w:w="15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 xml:space="preserve">Số điểm    </w:t>
            </w:r>
          </w:p>
        </w:tc>
        <w:tc>
          <w:tcPr>
            <w:tcW w:w="189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1,0</w:t>
            </w:r>
          </w:p>
        </w:tc>
        <w:tc>
          <w:tcPr>
            <w:tcW w:w="14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1,5</w:t>
            </w:r>
          </w:p>
        </w:tc>
        <w:tc>
          <w:tcPr>
            <w:tcW w:w="15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tcBorders>
              <w:top w:val="dotted" w:color="auto" w:sz="4" w:space="0"/>
            </w:tcBorders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896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559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1506" w:type="dxa"/>
            <w:tcBorders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b/>
                <w:i/>
                <w:sz w:val="26"/>
                <w:szCs w:val="26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</w:rPr>
              <w:t>Chủ đề 2:</w:t>
            </w:r>
          </w:p>
          <w:p>
            <w:pPr>
              <w:spacing w:after="0" w:line="252" w:lineRule="auto"/>
              <w:jc w:val="both"/>
              <w:rPr>
                <w:rFonts w:eastAsia="TimesNewRomanPS-BoldMT" w:cs="Times New Roman"/>
                <w:i/>
                <w:sz w:val="26"/>
                <w:szCs w:val="26"/>
              </w:rPr>
            </w:pPr>
            <w:r>
              <w:rPr>
                <w:rFonts w:eastAsia="Calibri" w:cs="Times New Roman"/>
                <w:b/>
                <w:sz w:val="26"/>
                <w:szCs w:val="26"/>
                <w:lang w:val="pt-BR"/>
              </w:rPr>
              <w:t>Lựa chọn, sử dụng và bảo quản trang phục</w:t>
            </w:r>
          </w:p>
          <w:p>
            <w:pPr>
              <w:spacing w:after="0" w:line="252" w:lineRule="auto"/>
              <w:jc w:val="both"/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896" w:type="dxa"/>
            <w:tcBorders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rPr>
                <w:rFonts w:eastAsia="Batang" w:cs="Times New Roman"/>
                <w:bCs/>
                <w:sz w:val="26"/>
                <w:szCs w:val="26"/>
                <w:lang w:val="da-DK" w:eastAsia="ko-KR"/>
              </w:rPr>
            </w:pPr>
            <w:r>
              <w:rPr>
                <w:rFonts w:eastAsia="Batang" w:cs="Times New Roman"/>
                <w:bCs/>
                <w:sz w:val="26"/>
                <w:szCs w:val="26"/>
                <w:lang w:val="da-DK" w:eastAsia="ko-KR"/>
              </w:rPr>
              <w:t>Kể tên được các loại trang phục theo hoàn cảnh sử dụng và cho biết đặc điểm của chúng.</w:t>
            </w:r>
          </w:p>
        </w:tc>
        <w:tc>
          <w:tcPr>
            <w:tcW w:w="1418" w:type="dxa"/>
            <w:tcBorders>
              <w:bottom w:val="dotted" w:color="auto" w:sz="4" w:space="0"/>
            </w:tcBorders>
          </w:tcPr>
          <w:p>
            <w:pPr>
              <w:spacing w:after="0" w:line="252" w:lineRule="auto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Phân biệt được các phong cách thời trang.</w:t>
            </w:r>
          </w:p>
        </w:tc>
        <w:tc>
          <w:tcPr>
            <w:tcW w:w="1559" w:type="dxa"/>
            <w:tcBorders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tcBorders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both"/>
              <w:rPr>
                <w:rFonts w:eastAsia="Calibri" w:cs="Times New Roman"/>
                <w:b/>
                <w:sz w:val="26"/>
                <w:szCs w:val="26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8" w:hRule="atLeast"/>
        </w:trPr>
        <w:tc>
          <w:tcPr>
            <w:tcW w:w="1506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</w:tc>
        <w:tc>
          <w:tcPr>
            <w:tcW w:w="189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1,0</w:t>
            </w:r>
          </w:p>
        </w:tc>
        <w:tc>
          <w:tcPr>
            <w:tcW w:w="14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0,25</w:t>
            </w:r>
          </w:p>
        </w:tc>
        <w:tc>
          <w:tcPr>
            <w:tcW w:w="15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 xml:space="preserve">Số điểm    </w:t>
            </w:r>
          </w:p>
        </w:tc>
        <w:tc>
          <w:tcPr>
            <w:tcW w:w="189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3,0</w:t>
            </w:r>
          </w:p>
        </w:tc>
        <w:tc>
          <w:tcPr>
            <w:tcW w:w="14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0,5</w:t>
            </w:r>
          </w:p>
        </w:tc>
        <w:tc>
          <w:tcPr>
            <w:tcW w:w="15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tcBorders>
              <w:top w:val="dotted" w:color="auto" w:sz="4" w:space="0"/>
            </w:tcBorders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896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559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tcBorders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b/>
                <w:sz w:val="26"/>
                <w:szCs w:val="26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</w:rPr>
              <w:t xml:space="preserve">Chủ đề 3: </w:t>
            </w:r>
          </w:p>
          <w:p>
            <w:pPr>
              <w:spacing w:after="0" w:line="252" w:lineRule="auto"/>
              <w:jc w:val="both"/>
              <w:rPr>
                <w:rFonts w:eastAsia="TimesNewRomanPS-BoldMT" w:cs="Times New Roman"/>
                <w:b/>
                <w:i/>
                <w:sz w:val="26"/>
                <w:szCs w:val="26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</w:rPr>
              <w:t>Đồ dùng điện trong gia đình</w:t>
            </w:r>
          </w:p>
          <w:p>
            <w:pPr>
              <w:spacing w:after="0" w:line="252" w:lineRule="auto"/>
              <w:jc w:val="both"/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1896" w:type="dxa"/>
            <w:tcBorders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  <w:tcBorders>
              <w:bottom w:val="dotted" w:color="auto" w:sz="4" w:space="0"/>
            </w:tcBorders>
          </w:tcPr>
          <w:p>
            <w:pPr>
              <w:spacing w:after="0" w:line="252" w:lineRule="auto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Hiểu được các số liệu định mức và đặc điểm của đèn compac.</w:t>
            </w:r>
          </w:p>
        </w:tc>
        <w:tc>
          <w:tcPr>
            <w:tcW w:w="1559" w:type="dxa"/>
            <w:tcBorders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Giải thích được thông số kĩ thuật trên đèn sợi đốt.</w:t>
            </w:r>
          </w:p>
          <w:p>
            <w:pPr>
              <w:spacing w:after="0" w:line="252" w:lineRule="auto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Liên hệ thực tế việc sử dụng nồi cơm điện tại gia đình</w:t>
            </w:r>
          </w:p>
        </w:tc>
        <w:tc>
          <w:tcPr>
            <w:tcW w:w="1701" w:type="dxa"/>
            <w:tcBorders>
              <w:bottom w:val="dotted" w:color="auto" w:sz="4" w:space="0"/>
            </w:tcBorders>
          </w:tcPr>
          <w:p>
            <w:pPr>
              <w:spacing w:after="0" w:line="252" w:lineRule="auto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Vận dụng kiến thức về thời trang để đưa quan điểm của mình về phong cách thời trang ưa thích.</w:t>
            </w:r>
          </w:p>
        </w:tc>
        <w:tc>
          <w:tcPr>
            <w:tcW w:w="992" w:type="dxa"/>
            <w:tcBorders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both"/>
              <w:rPr>
                <w:rFonts w:eastAsia="Calibri" w:cs="Times New Roman"/>
                <w:sz w:val="26"/>
                <w:szCs w:val="26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06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 xml:space="preserve">Số câu </w:t>
            </w:r>
          </w:p>
        </w:tc>
        <w:tc>
          <w:tcPr>
            <w:tcW w:w="189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0,5</w:t>
            </w:r>
          </w:p>
        </w:tc>
        <w:tc>
          <w:tcPr>
            <w:tcW w:w="15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1,0</w:t>
            </w: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0,5</w:t>
            </w:r>
          </w:p>
        </w:tc>
        <w:tc>
          <w:tcPr>
            <w:tcW w:w="992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06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 xml:space="preserve">Số điểm    </w:t>
            </w:r>
          </w:p>
        </w:tc>
        <w:tc>
          <w:tcPr>
            <w:tcW w:w="189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1,0</w:t>
            </w:r>
          </w:p>
        </w:tc>
        <w:tc>
          <w:tcPr>
            <w:tcW w:w="15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2,0</w:t>
            </w: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1,0</w:t>
            </w:r>
          </w:p>
        </w:tc>
        <w:tc>
          <w:tcPr>
            <w:tcW w:w="992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06" w:type="dxa"/>
            <w:tcBorders>
              <w:top w:val="dotted" w:color="auto" w:sz="4" w:space="0"/>
              <w:bottom w:val="dotted" w:color="auto" w:sz="4" w:space="0"/>
            </w:tcBorders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89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4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5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</w:p>
        </w:tc>
        <w:tc>
          <w:tcPr>
            <w:tcW w:w="992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i/>
                <w:sz w:val="26"/>
                <w:szCs w:val="26"/>
                <w:lang w:val="sv-SE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0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ind w:right="-162"/>
              <w:jc w:val="both"/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</w:rPr>
              <w:t xml:space="preserve">Tổng số câu </w:t>
            </w:r>
          </w:p>
        </w:tc>
        <w:tc>
          <w:tcPr>
            <w:tcW w:w="189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1,25</w:t>
            </w:r>
          </w:p>
        </w:tc>
        <w:tc>
          <w:tcPr>
            <w:tcW w:w="14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1,25</w:t>
            </w:r>
          </w:p>
        </w:tc>
        <w:tc>
          <w:tcPr>
            <w:tcW w:w="15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1</w:t>
            </w: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0,5</w:t>
            </w:r>
          </w:p>
        </w:tc>
        <w:tc>
          <w:tcPr>
            <w:tcW w:w="992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0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ind w:left="-108" w:right="-162"/>
              <w:jc w:val="both"/>
              <w:rPr>
                <w:rFonts w:eastAsia="TimesNewRomanPS-BoldMT" w:cs="Times New Roman"/>
                <w:b/>
                <w:sz w:val="26"/>
                <w:szCs w:val="26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</w:rPr>
              <w:t>Tổng số điểm</w:t>
            </w:r>
          </w:p>
        </w:tc>
        <w:tc>
          <w:tcPr>
            <w:tcW w:w="1896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4,0</w:t>
            </w:r>
          </w:p>
        </w:tc>
        <w:tc>
          <w:tcPr>
            <w:tcW w:w="1418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3,0</w:t>
            </w:r>
          </w:p>
        </w:tc>
        <w:tc>
          <w:tcPr>
            <w:tcW w:w="1559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2,0</w:t>
            </w:r>
          </w:p>
        </w:tc>
        <w:tc>
          <w:tcPr>
            <w:tcW w:w="1701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1,0</w:t>
            </w:r>
          </w:p>
        </w:tc>
        <w:tc>
          <w:tcPr>
            <w:tcW w:w="992" w:type="dxa"/>
            <w:tcBorders>
              <w:top w:val="dotted" w:color="auto" w:sz="4" w:space="0"/>
              <w:bottom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06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both"/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b/>
                <w:sz w:val="26"/>
                <w:szCs w:val="26"/>
                <w:lang w:val="sv-SE"/>
              </w:rPr>
              <w:t>Tỉ lệ %</w:t>
            </w:r>
          </w:p>
        </w:tc>
        <w:tc>
          <w:tcPr>
            <w:tcW w:w="1896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40%</w:t>
            </w:r>
          </w:p>
        </w:tc>
        <w:tc>
          <w:tcPr>
            <w:tcW w:w="1418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30%</w:t>
            </w:r>
          </w:p>
        </w:tc>
        <w:tc>
          <w:tcPr>
            <w:tcW w:w="1559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20%</w:t>
            </w:r>
          </w:p>
        </w:tc>
        <w:tc>
          <w:tcPr>
            <w:tcW w:w="1701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10%</w:t>
            </w:r>
          </w:p>
        </w:tc>
        <w:tc>
          <w:tcPr>
            <w:tcW w:w="992" w:type="dxa"/>
            <w:tcBorders>
              <w:top w:val="dotted" w:color="auto" w:sz="4" w:space="0"/>
            </w:tcBorders>
            <w:vAlign w:val="center"/>
          </w:tcPr>
          <w:p>
            <w:pPr>
              <w:spacing w:after="0" w:line="252" w:lineRule="auto"/>
              <w:jc w:val="center"/>
              <w:rPr>
                <w:rFonts w:eastAsia="TimesNewRomanPS-BoldMT" w:cs="Times New Roman"/>
                <w:sz w:val="26"/>
                <w:szCs w:val="26"/>
                <w:lang w:val="sv-SE"/>
              </w:rPr>
            </w:pPr>
            <w:r>
              <w:rPr>
                <w:rFonts w:eastAsia="TimesNewRomanPS-BoldMT" w:cs="Times New Roman"/>
                <w:sz w:val="26"/>
                <w:szCs w:val="26"/>
                <w:lang w:val="sv-SE"/>
              </w:rPr>
              <w:t>100%</w:t>
            </w:r>
          </w:p>
        </w:tc>
      </w:tr>
    </w:tbl>
    <w:p>
      <w:pPr>
        <w:spacing w:after="0" w:line="264" w:lineRule="auto"/>
        <w:jc w:val="center"/>
        <w:rPr>
          <w:rFonts w:eastAsia="Times New Roman" w:cs="Times New Roman"/>
          <w:b/>
          <w:sz w:val="26"/>
          <w:szCs w:val="26"/>
          <w:u w:val="single"/>
        </w:rPr>
      </w:pPr>
    </w:p>
    <w:p>
      <w:pPr>
        <w:spacing w:after="0" w:line="264" w:lineRule="auto"/>
        <w:jc w:val="center"/>
        <w:rPr>
          <w:rFonts w:eastAsia="Times New Roman" w:cs="Times New Roman"/>
          <w:b/>
          <w:sz w:val="26"/>
          <w:szCs w:val="26"/>
          <w:u w:val="single"/>
        </w:rPr>
      </w:pPr>
      <w:r>
        <w:rPr>
          <w:rFonts w:eastAsia="Times New Roman" w:cs="Times New Roman"/>
          <w:b/>
          <w:sz w:val="26"/>
          <w:szCs w:val="26"/>
          <w:u w:val="single"/>
        </w:rPr>
        <w:t>ĐỀ BÀI</w:t>
      </w:r>
    </w:p>
    <w:p>
      <w:pPr>
        <w:spacing w:after="0" w:line="264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A. Trắc nghiệm (2 điểm): Khoanh vào đáp án em cho là đúng nhất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1. </w:t>
      </w:r>
      <w:r>
        <w:rPr>
          <w:rFonts w:eastAsia="Times New Roman" w:cs="Times New Roman"/>
          <w:sz w:val="26"/>
          <w:szCs w:val="26"/>
        </w:rPr>
        <w:t>Khi lựa chọn trang phục cần lưu ý điểm gì?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A. Đặc điểm trang phục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B. Vóc dáng cơ thể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C. Đặc điểm trang phục và vóc dáng cơ thể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D. Đáp án khác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 xml:space="preserve">Câu 2. </w:t>
      </w:r>
      <w:r>
        <w:rPr>
          <w:rFonts w:eastAsia="Times New Roman" w:cs="Times New Roman"/>
          <w:bCs/>
          <w:sz w:val="26"/>
          <w:szCs w:val="26"/>
        </w:rPr>
        <w:t>Phong cách dân gian: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A. mang vẻ hiện đại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B. đậm nét văn hóa của mỗi dân tộc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C. vừa mang vẻ đẹp hiện đại, vừa đậm nét văn hóa của mỗi dân tộc.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D. cổ hủ, lỗi thời.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3. </w:t>
      </w:r>
      <w:r>
        <w:rPr>
          <w:rFonts w:eastAsia="Times New Roman" w:cs="Times New Roman"/>
          <w:sz w:val="26"/>
          <w:szCs w:val="26"/>
        </w:rPr>
        <w:t>Kí hiệu đơn vị của điện áp định mức là: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A. V                               B. W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C. KW                            D. MW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b/>
          <w:bCs/>
          <w:sz w:val="26"/>
          <w:szCs w:val="26"/>
        </w:rPr>
        <w:t>Câu 4. </w:t>
      </w:r>
      <w:r>
        <w:rPr>
          <w:rFonts w:eastAsia="Times New Roman" w:cs="Times New Roman"/>
          <w:sz w:val="26"/>
          <w:szCs w:val="26"/>
        </w:rPr>
        <w:t>Đặc điểm của bóng đèn compact là: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A. khả năng phát sáng cao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B. tuổi thọ thấp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C. ánh sáng có hại cho mắt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D. khả năng phát sáng thấp</w:t>
      </w:r>
    </w:p>
    <w:p>
      <w:pPr>
        <w:spacing w:after="0" w:line="264" w:lineRule="auto"/>
        <w:rPr>
          <w:rFonts w:cs="Times New Roman"/>
          <w:b/>
          <w:sz w:val="26"/>
          <w:szCs w:val="26"/>
          <w:shd w:val="clear" w:color="auto" w:fill="FFFFFF"/>
        </w:rPr>
      </w:pPr>
      <w:r>
        <w:rPr>
          <w:rFonts w:cs="Times New Roman"/>
          <w:b/>
          <w:sz w:val="26"/>
          <w:szCs w:val="26"/>
          <w:shd w:val="clear" w:color="auto" w:fill="FFFFFF"/>
        </w:rPr>
        <w:t>B. Tự luận (8 điểm):</w:t>
      </w:r>
    </w:p>
    <w:p>
      <w:pPr>
        <w:spacing w:after="0" w:line="264" w:lineRule="auto"/>
        <w:jc w:val="both"/>
        <w:rPr>
          <w:rFonts w:cs="Times New Roman"/>
          <w:b/>
          <w:sz w:val="26"/>
          <w:szCs w:val="26"/>
          <w:lang w:val="pt-BR"/>
        </w:rPr>
      </w:pPr>
      <w:r>
        <w:rPr>
          <w:rFonts w:eastAsia="Calibri" w:cs="Times New Roman"/>
          <w:b/>
          <w:sz w:val="26"/>
          <w:szCs w:val="26"/>
          <w:lang w:val="pt-BR"/>
        </w:rPr>
        <w:t>Câu 1</w:t>
      </w:r>
      <w:r>
        <w:rPr>
          <w:rFonts w:cs="Times New Roman"/>
          <w:b/>
          <w:sz w:val="26"/>
          <w:szCs w:val="26"/>
          <w:lang w:val="pt-BR"/>
        </w:rPr>
        <w:t xml:space="preserve"> </w:t>
      </w:r>
      <w:r>
        <w:rPr>
          <w:rFonts w:cs="Times New Roman"/>
          <w:b/>
          <w:bCs/>
          <w:sz w:val="26"/>
          <w:szCs w:val="26"/>
          <w:lang w:val="pt-BR"/>
        </w:rPr>
        <w:t>(</w:t>
      </w:r>
      <w:r>
        <w:rPr>
          <w:rFonts w:eastAsia="Calibri" w:cs="Times New Roman"/>
          <w:b/>
          <w:bCs/>
          <w:sz w:val="26"/>
          <w:szCs w:val="26"/>
          <w:lang w:val="pt-BR"/>
        </w:rPr>
        <w:t xml:space="preserve">3 điểm): </w:t>
      </w:r>
      <w:r>
        <w:rPr>
          <w:rFonts w:eastAsia="Calibri" w:cs="Times New Roman"/>
          <w:b/>
          <w:sz w:val="26"/>
          <w:szCs w:val="26"/>
          <w:lang w:val="pt-BR"/>
        </w:rPr>
        <w:t xml:space="preserve"> </w:t>
      </w:r>
    </w:p>
    <w:p>
      <w:pPr>
        <w:spacing w:after="0" w:line="264" w:lineRule="auto"/>
        <w:jc w:val="both"/>
        <w:rPr>
          <w:rFonts w:eastAsia="Calibri" w:cs="Times New Roman"/>
          <w:b/>
          <w:sz w:val="26"/>
          <w:szCs w:val="26"/>
          <w:lang w:val="pt-BR"/>
        </w:rPr>
      </w:pPr>
      <w:r>
        <w:rPr>
          <w:rFonts w:cs="Times New Roman"/>
          <w:sz w:val="26"/>
          <w:szCs w:val="26"/>
        </w:rPr>
        <w:t>Kể tên các loại trang phục theo hoàn cảnh sử dụng và cho biết đặc điểm của chúng</w:t>
      </w:r>
      <w:r>
        <w:rPr>
          <w:rFonts w:cs="Times New Roman"/>
          <w:iCs/>
          <w:sz w:val="26"/>
          <w:szCs w:val="26"/>
          <w:lang w:val="pt-BR"/>
        </w:rPr>
        <w:t>?</w:t>
      </w:r>
    </w:p>
    <w:p>
      <w:pPr>
        <w:spacing w:after="0" w:line="264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2 (3 điểm):</w:t>
      </w:r>
      <w:r>
        <w:rPr>
          <w:rFonts w:cs="Times New Roman"/>
          <w:sz w:val="26"/>
          <w:szCs w:val="26"/>
        </w:rPr>
        <w:t xml:space="preserve"> </w:t>
      </w:r>
    </w:p>
    <w:p>
      <w:pPr>
        <w:spacing w:after="0" w:line="264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Thời trang là gì? Có những phong cách thời trang nào?</w:t>
      </w:r>
    </w:p>
    <w:p>
      <w:pPr>
        <w:spacing w:after="0" w:line="264" w:lineRule="auto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</w:rPr>
        <w:t xml:space="preserve">b. </w:t>
      </w:r>
      <w:r>
        <w:rPr>
          <w:rFonts w:cs="Times New Roman"/>
          <w:sz w:val="26"/>
          <w:szCs w:val="26"/>
          <w:shd w:val="clear" w:color="auto" w:fill="FFFFFF"/>
        </w:rPr>
        <w:t>Em thích phong cách thời trang nào? Vì sao?</w:t>
      </w:r>
    </w:p>
    <w:p>
      <w:pPr>
        <w:spacing w:after="0" w:line="264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Câu 3 ( 2 điểm):</w:t>
      </w:r>
      <w:r>
        <w:rPr>
          <w:rFonts w:cs="Times New Roman"/>
          <w:sz w:val="26"/>
          <w:szCs w:val="26"/>
        </w:rPr>
        <w:t xml:space="preserve"> </w:t>
      </w:r>
    </w:p>
    <w:p>
      <w:pPr>
        <w:tabs>
          <w:tab w:val="left" w:pos="3150"/>
        </w:tabs>
        <w:spacing w:after="0" w:line="264" w:lineRule="auto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  <w:shd w:val="clear" w:color="auto" w:fill="FFFFFF"/>
        </w:rPr>
        <w:t>a. Một bóng đèn sợi đốt có thông số: 220 V – 75 W. Hãy cho biết ý nghĩa của thông số đó.</w:t>
      </w:r>
    </w:p>
    <w:p>
      <w:pPr>
        <w:tabs>
          <w:tab w:val="left" w:pos="3150"/>
        </w:tabs>
        <w:spacing w:after="0" w:line="264" w:lineRule="auto"/>
        <w:jc w:val="both"/>
        <w:rPr>
          <w:rFonts w:cs="Times New Roman"/>
          <w:sz w:val="26"/>
          <w:szCs w:val="26"/>
          <w:shd w:val="clear" w:color="auto" w:fill="FFFFFF"/>
        </w:rPr>
      </w:pPr>
      <w:r>
        <w:rPr>
          <w:rFonts w:cs="Times New Roman"/>
          <w:sz w:val="26"/>
          <w:szCs w:val="26"/>
          <w:shd w:val="clear" w:color="auto" w:fill="FFFFFF"/>
        </w:rPr>
        <w:t>b. Nồi cơm điện nhà em có dung tích bao nhiêu, thực hiện được những chức năng gì?</w:t>
      </w:r>
    </w:p>
    <w:p>
      <w:pPr>
        <w:tabs>
          <w:tab w:val="left" w:pos="3150"/>
        </w:tabs>
        <w:spacing w:after="0" w:line="264" w:lineRule="auto"/>
        <w:jc w:val="both"/>
        <w:rPr>
          <w:rFonts w:cs="Times New Roman"/>
          <w:sz w:val="26"/>
          <w:szCs w:val="26"/>
          <w:shd w:val="clear" w:color="auto" w:fill="FFFFFF"/>
        </w:rPr>
      </w:pPr>
    </w:p>
    <w:p>
      <w:pPr>
        <w:tabs>
          <w:tab w:val="left" w:pos="3150"/>
        </w:tabs>
        <w:spacing w:after="0" w:line="264" w:lineRule="auto"/>
        <w:jc w:val="center"/>
        <w:rPr>
          <w:rFonts w:cs="Times New Roman"/>
          <w:i/>
          <w:sz w:val="26"/>
          <w:szCs w:val="26"/>
        </w:rPr>
      </w:pPr>
      <w:r>
        <w:rPr>
          <w:rFonts w:cs="Times New Roman"/>
          <w:i/>
          <w:sz w:val="26"/>
          <w:szCs w:val="26"/>
        </w:rPr>
        <w:t>------------------ Hết -----------------</w:t>
      </w: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  <w:lang w:val="pt-BR"/>
        </w:rPr>
      </w:pP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  <w:lang w:val="pt-BR"/>
        </w:rPr>
      </w:pP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  <w:lang w:val="pt-BR"/>
        </w:rPr>
      </w:pP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  <w:lang w:val="pt-BR"/>
        </w:rPr>
      </w:pP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  <w:lang w:val="pt-BR"/>
        </w:rPr>
      </w:pP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  <w:lang w:val="pt-BR"/>
        </w:rPr>
      </w:pP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  <w:lang w:val="pt-BR"/>
        </w:rPr>
      </w:pP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  <w:lang w:val="pt-BR"/>
        </w:rPr>
      </w:pPr>
    </w:p>
    <w:p>
      <w:pPr>
        <w:spacing w:after="0" w:line="264" w:lineRule="auto"/>
        <w:jc w:val="both"/>
        <w:rPr>
          <w:rFonts w:eastAsia="Times New Roman" w:cs="Times New Roman"/>
          <w:sz w:val="26"/>
          <w:szCs w:val="26"/>
          <w:lang w:val="pt-BR"/>
        </w:rPr>
      </w:pPr>
    </w:p>
    <w:tbl>
      <w:tblPr>
        <w:tblStyle w:val="3"/>
        <w:tblW w:w="9816" w:type="dxa"/>
        <w:tblInd w:w="-56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69"/>
        <w:gridCol w:w="56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169" w:type="dxa"/>
          </w:tcPr>
          <w:p>
            <w:pPr>
              <w:spacing w:after="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5647" w:type="dxa"/>
          </w:tcPr>
          <w:p>
            <w:pPr>
              <w:spacing w:after="0" w:line="264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 xml:space="preserve">ĐÁP ÁN, BIỂU ĐIỂM CHẤM </w:t>
            </w:r>
          </w:p>
          <w:p>
            <w:pPr>
              <w:spacing w:after="0" w:line="264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BÀI KIỂM TRA CUỐI HỌC KÌ II</w:t>
            </w:r>
          </w:p>
          <w:p>
            <w:pPr>
              <w:spacing w:after="0" w:line="264" w:lineRule="auto"/>
              <w:jc w:val="center"/>
              <w:rPr>
                <w:rFonts w:hint="default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NĂM HỌC 202</w:t>
            </w:r>
            <w:r>
              <w:rPr>
                <w:rFonts w:hint="default" w:cs="Times New Roman"/>
                <w:b/>
                <w:bCs/>
                <w:sz w:val="26"/>
                <w:szCs w:val="26"/>
                <w:lang w:val="en-US"/>
              </w:rPr>
              <w:t>2</w:t>
            </w:r>
            <w:r>
              <w:rPr>
                <w:rFonts w:cs="Times New Roman"/>
                <w:b/>
                <w:bCs/>
                <w:sz w:val="26"/>
                <w:szCs w:val="26"/>
              </w:rPr>
              <w:t>-202</w:t>
            </w:r>
            <w:r>
              <w:rPr>
                <w:rFonts w:hint="default" w:cs="Times New Roman"/>
                <w:b/>
                <w:bCs/>
                <w:sz w:val="26"/>
                <w:szCs w:val="26"/>
                <w:lang w:val="en-US"/>
              </w:rPr>
              <w:t>3</w:t>
            </w:r>
            <w:bookmarkStart w:id="0" w:name="_GoBack"/>
            <w:bookmarkEnd w:id="0"/>
          </w:p>
          <w:p>
            <w:pPr>
              <w:spacing w:after="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Môn: Công nghệ – Khối, Lớp: 6</w:t>
            </w:r>
          </w:p>
          <w:p>
            <w:pPr>
              <w:spacing w:after="0" w:line="264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Thời gian làm bài: 45 phút</w:t>
            </w:r>
          </w:p>
        </w:tc>
      </w:tr>
    </w:tbl>
    <w:p>
      <w:pPr>
        <w:spacing w:after="0" w:line="264" w:lineRule="auto"/>
        <w:rPr>
          <w:rFonts w:eastAsia="Times New Roman" w:cs="Times New Roman"/>
          <w:b/>
          <w:sz w:val="26"/>
          <w:szCs w:val="26"/>
          <w:lang w:val="pt-BR"/>
        </w:rPr>
      </w:pPr>
    </w:p>
    <w:p>
      <w:pPr>
        <w:spacing w:after="0" w:line="264" w:lineRule="auto"/>
        <w:rPr>
          <w:rFonts w:eastAsia="Times New Roman" w:cs="Times New Roman"/>
          <w:b/>
          <w:sz w:val="26"/>
          <w:szCs w:val="26"/>
          <w:lang w:val="pt-BR"/>
        </w:rPr>
      </w:pPr>
    </w:p>
    <w:tbl>
      <w:tblPr>
        <w:tblStyle w:val="3"/>
        <w:tblpPr w:leftFromText="180" w:rightFromText="180" w:vertAnchor="text" w:tblpX="108" w:tblpY="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94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84" w:type="dxa"/>
            <w:shd w:val="clear" w:color="auto" w:fill="auto"/>
          </w:tcPr>
          <w:p>
            <w:pPr>
              <w:spacing w:after="0" w:line="264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6946" w:type="dxa"/>
            <w:shd w:val="clear" w:color="auto" w:fill="auto"/>
          </w:tcPr>
          <w:p>
            <w:pPr>
              <w:spacing w:after="0" w:line="264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0" w:line="264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after="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Phần A</w:t>
            </w:r>
          </w:p>
          <w:p>
            <w:pPr>
              <w:spacing w:after="0" w:line="264" w:lineRule="auto"/>
              <w:ind w:left="-142" w:right="-108"/>
              <w:jc w:val="center"/>
              <w:rPr>
                <w:rFonts w:eastAsia="Calibri"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nl-NL"/>
              </w:rPr>
              <w:t>(2,0 điểm)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64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eastAsia="Calibri" w:cs="Times New Roman"/>
                <w:sz w:val="26"/>
                <w:szCs w:val="26"/>
                <w:lang w:val="nl-NL"/>
              </w:rPr>
              <w:t>Mỗi ý đúng được 0,5 điểm</w:t>
            </w:r>
            <w:r>
              <w:rPr>
                <w:rFonts w:cs="Times New Roman"/>
                <w:sz w:val="26"/>
                <w:szCs w:val="26"/>
                <w:lang w:val="nl-NL"/>
              </w:rPr>
              <w:t>:</w:t>
            </w:r>
          </w:p>
          <w:tbl>
            <w:tblPr>
              <w:tblStyle w:val="3"/>
              <w:tblW w:w="3949" w:type="dxa"/>
              <w:tblInd w:w="9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9"/>
              <w:gridCol w:w="970"/>
              <w:gridCol w:w="1005"/>
              <w:gridCol w:w="10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</w:trPr>
              <w:tc>
                <w:tcPr>
                  <w:tcW w:w="0" w:type="auto"/>
                </w:tcPr>
                <w:p>
                  <w:pPr>
                    <w:spacing w:after="0" w:line="264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  <w:t>1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64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  <w:t>2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64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  <w:t>3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64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7" w:hRule="atLeast"/>
              </w:trPr>
              <w:tc>
                <w:tcPr>
                  <w:tcW w:w="0" w:type="auto"/>
                </w:tcPr>
                <w:p>
                  <w:pPr>
                    <w:spacing w:after="0" w:line="264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  <w:t>C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64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  <w:t>C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64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  <w:t>A</w:t>
                  </w:r>
                </w:p>
              </w:tc>
              <w:tc>
                <w:tcPr>
                  <w:tcW w:w="0" w:type="auto"/>
                </w:tcPr>
                <w:p>
                  <w:pPr>
                    <w:spacing w:after="0" w:line="264" w:lineRule="auto"/>
                    <w:jc w:val="center"/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</w:pPr>
                  <w:r>
                    <w:rPr>
                      <w:rFonts w:eastAsia="Times New Roman" w:cs="Times New Roman"/>
                      <w:sz w:val="26"/>
                      <w:szCs w:val="26"/>
                      <w:lang w:val="nl-NL"/>
                    </w:rPr>
                    <w:t>A</w:t>
                  </w:r>
                </w:p>
              </w:tc>
            </w:tr>
          </w:tbl>
          <w:p>
            <w:pPr>
              <w:spacing w:after="0" w:line="264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after="0" w:line="264" w:lineRule="auto"/>
              <w:jc w:val="center"/>
              <w:rPr>
                <w:rFonts w:eastAsia="Calibri" w:cs="Times New Roman"/>
                <w:sz w:val="26"/>
                <w:szCs w:val="26"/>
                <w:lang w:val="nl-NL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2,0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after="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Phần B</w:t>
            </w:r>
          </w:p>
          <w:p>
            <w:pPr>
              <w:spacing w:after="0" w:line="264" w:lineRule="auto"/>
              <w:ind w:left="-142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nl-NL"/>
              </w:rPr>
              <w:t>(8,0 điểm)</w:t>
            </w:r>
          </w:p>
        </w:tc>
        <w:tc>
          <w:tcPr>
            <w:tcW w:w="6946" w:type="dxa"/>
            <w:shd w:val="clear" w:color="auto" w:fill="auto"/>
            <w:vAlign w:val="center"/>
          </w:tcPr>
          <w:p>
            <w:pPr>
              <w:spacing w:after="0" w:line="264" w:lineRule="auto"/>
              <w:rPr>
                <w:rFonts w:eastAsia="Calibri" w:cs="Times New Roman"/>
                <w:sz w:val="26"/>
                <w:szCs w:val="26"/>
                <w:lang w:val="nl-N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spacing w:after="0" w:line="264" w:lineRule="auto"/>
              <w:jc w:val="center"/>
              <w:rPr>
                <w:rFonts w:cs="Times New Roman"/>
                <w:sz w:val="26"/>
                <w:szCs w:val="26"/>
                <w:lang w:val="nl-N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</w:tcPr>
          <w:p>
            <w:pPr>
              <w:spacing w:after="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>
            <w:pPr>
              <w:spacing w:after="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Câu 1</w:t>
            </w:r>
          </w:p>
          <w:p>
            <w:pPr>
              <w:spacing w:after="0" w:line="264" w:lineRule="auto"/>
              <w:ind w:left="-142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nl-NL"/>
              </w:rPr>
              <w:t>(3,0 điểm)</w:t>
            </w:r>
          </w:p>
        </w:tc>
        <w:tc>
          <w:tcPr>
            <w:tcW w:w="6946" w:type="dxa"/>
            <w:shd w:val="clear" w:color="auto" w:fill="auto"/>
          </w:tcPr>
          <w:p>
            <w:pPr>
              <w:pStyle w:val="4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Các loại trang phục theo hoàn cảnh sử dụng và đặc điểm của chúng:</w:t>
            </w:r>
          </w:p>
          <w:p>
            <w:pPr>
              <w:pStyle w:val="4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Trang phục đi học: kiểu dáng rộng, thoải mái với kiểu may đơn giản. Vải sợi pha có màu sắc nhã nhặn.</w:t>
            </w:r>
          </w:p>
          <w:p>
            <w:pPr>
              <w:pStyle w:val="4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Trang phục lao động, sản xuất: kiểu dáng rộng, thoải mái với kiểu may đơn giản. Vải sợi bông, thoáng mát, dễ thấm hút mồ hôi, có màu sẫm.</w:t>
            </w:r>
          </w:p>
          <w:p>
            <w:pPr>
              <w:spacing w:after="0" w:line="264" w:lineRule="auto"/>
              <w:ind w:right="11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+ Trang phục thể thao: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vi-VN"/>
              </w:rPr>
              <w:t>kiểu dáng phụ thuộc vào từng môn th</w:t>
            </w:r>
            <w:r>
              <w:rPr>
                <w:rFonts w:cs="Times New Roman"/>
                <w:sz w:val="26"/>
                <w:szCs w:val="26"/>
              </w:rPr>
              <w:t>ể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 thao. Vải co giãn, thấm hút mồ hôi tốt, có màu sắc tươi sáng.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0" w:line="264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>
            <w:pPr>
              <w:spacing w:after="0" w:line="264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>
            <w:pPr>
              <w:spacing w:after="0" w:line="264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,0</w:t>
            </w:r>
          </w:p>
          <w:p>
            <w:pPr>
              <w:spacing w:after="0" w:line="264" w:lineRule="auto"/>
              <w:jc w:val="center"/>
              <w:rPr>
                <w:rFonts w:cs="Times New Roman"/>
                <w:sz w:val="26"/>
                <w:szCs w:val="26"/>
              </w:rPr>
            </w:pPr>
          </w:p>
          <w:p>
            <w:pPr>
              <w:spacing w:after="0" w:line="264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,0</w:t>
            </w:r>
          </w:p>
          <w:p>
            <w:pPr>
              <w:spacing w:after="0" w:line="264" w:lineRule="auto"/>
              <w:rPr>
                <w:rFonts w:eastAsia="Calibri" w:cs="Times New Roman"/>
                <w:sz w:val="26"/>
                <w:szCs w:val="26"/>
              </w:rPr>
            </w:pPr>
          </w:p>
          <w:p>
            <w:pPr>
              <w:spacing w:after="0" w:line="264" w:lineRule="auto"/>
              <w:rPr>
                <w:rFonts w:eastAsia="Calibri" w:cs="Times New Roman"/>
                <w:sz w:val="26"/>
                <w:szCs w:val="26"/>
              </w:rPr>
            </w:pPr>
          </w:p>
          <w:p>
            <w:pPr>
              <w:spacing w:after="0" w:line="264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,0</w:t>
            </w:r>
          </w:p>
          <w:p>
            <w:pPr>
              <w:spacing w:after="0" w:line="264" w:lineRule="auto"/>
              <w:rPr>
                <w:rFonts w:eastAsia="Calibri" w:cs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after="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  <w:p>
            <w:pPr>
              <w:spacing w:after="0" w:line="264" w:lineRule="auto"/>
              <w:ind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(3,0 điểm)</w:t>
            </w:r>
          </w:p>
        </w:tc>
        <w:tc>
          <w:tcPr>
            <w:tcW w:w="6946" w:type="dxa"/>
            <w:shd w:val="clear" w:color="auto" w:fill="auto"/>
          </w:tcPr>
          <w:p>
            <w:pPr>
              <w:pStyle w:val="12"/>
              <w:tabs>
                <w:tab w:val="left" w:pos="197"/>
              </w:tabs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a. </w:t>
            </w:r>
          </w:p>
          <w:p>
            <w:pPr>
              <w:pStyle w:val="12"/>
              <w:tabs>
                <w:tab w:val="left" w:pos="197"/>
              </w:tabs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Thời trang là cách ăn mặc, trang điểm được ưa chuộng trong xã hội vào một thời kì, thời gian nhất định.</w:t>
            </w:r>
          </w:p>
          <w:p>
            <w:pPr>
              <w:pStyle w:val="12"/>
              <w:tabs>
                <w:tab w:val="left" w:pos="211"/>
              </w:tabs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Một số phong cách thời trang phổ biến:</w:t>
            </w:r>
          </w:p>
          <w:p>
            <w:pPr>
              <w:pStyle w:val="12"/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Phong cách dân gian</w:t>
            </w:r>
          </w:p>
          <w:p>
            <w:pPr>
              <w:spacing w:after="0" w:line="264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+ Phong cách cổ điển</w:t>
            </w:r>
          </w:p>
          <w:p>
            <w:pPr>
              <w:pStyle w:val="10"/>
              <w:tabs>
                <w:tab w:val="left" w:pos="259"/>
              </w:tabs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Phong cách thể thao</w:t>
            </w:r>
          </w:p>
          <w:p>
            <w:pPr>
              <w:pStyle w:val="10"/>
              <w:tabs>
                <w:tab w:val="left" w:pos="254"/>
              </w:tabs>
              <w:spacing w:line="264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Phong cách lãng mạn</w:t>
            </w:r>
          </w:p>
          <w:p>
            <w:pPr>
              <w:tabs>
                <w:tab w:val="left" w:pos="3150"/>
              </w:tabs>
              <w:spacing w:after="0" w:line="264" w:lineRule="auto"/>
              <w:jc w:val="both"/>
              <w:rPr>
                <w:rFonts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b. HS tự liên hệ sở thích của bản thân.</w:t>
            </w:r>
          </w:p>
          <w:p>
            <w:pPr>
              <w:tabs>
                <w:tab w:val="left" w:pos="3150"/>
              </w:tabs>
              <w:spacing w:after="0" w:line="264" w:lineRule="auto"/>
              <w:jc w:val="both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shd w:val="clear" w:color="auto" w:fill="FFFFFF"/>
              </w:rPr>
              <w:t>VD: Em thích phong cách thể thao vì nó mang lại sự khoẻ khoắn và linh hoạt.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0" w:line="264" w:lineRule="auto"/>
              <w:rPr>
                <w:rFonts w:eastAsia="Calibri" w:cs="Times New Roman"/>
                <w:sz w:val="26"/>
                <w:szCs w:val="26"/>
              </w:rPr>
            </w:pPr>
          </w:p>
          <w:p>
            <w:pPr>
              <w:spacing w:after="0" w:line="264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,0</w:t>
            </w:r>
          </w:p>
          <w:p>
            <w:pPr>
              <w:spacing w:after="0" w:line="264" w:lineRule="auto"/>
              <w:jc w:val="center"/>
              <w:rPr>
                <w:rFonts w:cs="Times New Roman"/>
                <w:sz w:val="26"/>
                <w:szCs w:val="26"/>
              </w:rPr>
            </w:pPr>
          </w:p>
          <w:p>
            <w:pPr>
              <w:spacing w:after="0" w:line="264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>
            <w:pPr>
              <w:spacing w:after="0" w:line="264" w:lineRule="auto"/>
              <w:jc w:val="center"/>
              <w:rPr>
                <w:rFonts w:eastAsia="Calibri" w:cs="Times New Roman"/>
                <w:sz w:val="26"/>
                <w:szCs w:val="26"/>
              </w:rPr>
            </w:pPr>
          </w:p>
          <w:p>
            <w:pPr>
              <w:spacing w:after="0" w:line="264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,0</w:t>
            </w:r>
          </w:p>
          <w:p>
            <w:pPr>
              <w:spacing w:after="0" w:line="264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rPr>
                <w:rFonts w:cs="Times New Roman"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  <w:r>
              <w:rPr>
                <w:rFonts w:cs="Times New Roman"/>
                <w:sz w:val="26"/>
                <w:szCs w:val="26"/>
              </w:rPr>
              <w:t>,0</w:t>
            </w:r>
          </w:p>
          <w:p>
            <w:pPr>
              <w:spacing w:after="0" w:line="264" w:lineRule="auto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spacing w:after="0" w:line="264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Câu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  <w:p>
            <w:pPr>
              <w:spacing w:after="0" w:line="264" w:lineRule="auto"/>
              <w:ind w:right="-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(2,0 điểm)</w:t>
            </w:r>
          </w:p>
        </w:tc>
        <w:tc>
          <w:tcPr>
            <w:tcW w:w="6946" w:type="dxa"/>
            <w:shd w:val="clear" w:color="auto" w:fill="auto"/>
          </w:tcPr>
          <w:p>
            <w:pPr>
              <w:pStyle w:val="6"/>
              <w:shd w:val="clear" w:color="auto" w:fill="FFFFFF"/>
              <w:spacing w:before="0" w:beforeAutospacing="0" w:after="0" w:afterAutospacing="0" w:line="264" w:lineRule="auto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a. 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64" w:lineRule="auto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Ý nghĩa của thông số 220 V — 75 W trên bóng đèn là: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64" w:lineRule="auto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Điện áp định mức là 220 vôn ( V)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64" w:lineRule="auto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Thông số định mức là 75 oát ( W)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64" w:lineRule="auto"/>
              <w:ind w:left="48" w:right="4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b. 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64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 Nồi cơm điện nhà em có dung tích 1,5 lít…(hs tự liên hệ) </w:t>
            </w:r>
          </w:p>
          <w:p>
            <w:pPr>
              <w:pStyle w:val="6"/>
              <w:shd w:val="clear" w:color="auto" w:fill="FFFFFF"/>
              <w:spacing w:before="0" w:beforeAutospacing="0" w:after="0" w:afterAutospacing="0" w:line="264" w:lineRule="auto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- Nồi cơm điện nhà em thực hiện được những chức năng: nấu, ủ, hấp, hẹn giờ... theo yêu cầu.</w:t>
            </w:r>
          </w:p>
        </w:tc>
        <w:tc>
          <w:tcPr>
            <w:tcW w:w="992" w:type="dxa"/>
            <w:shd w:val="clear" w:color="auto" w:fill="auto"/>
          </w:tcPr>
          <w:p>
            <w:pPr>
              <w:spacing w:after="0" w:line="264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0,5</w:t>
            </w:r>
          </w:p>
          <w:p>
            <w:pPr>
              <w:spacing w:after="0" w:line="264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0,5</w:t>
            </w:r>
          </w:p>
          <w:p>
            <w:pPr>
              <w:spacing w:after="0" w:line="264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  <w:p>
            <w:pPr>
              <w:spacing w:after="0" w:line="264" w:lineRule="auto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0,5</w:t>
            </w:r>
          </w:p>
          <w:p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>
              <w:rPr>
                <w:rFonts w:cs="Times New Roman"/>
                <w:sz w:val="26"/>
                <w:szCs w:val="26"/>
                <w:lang w:val="pt-BR"/>
              </w:rPr>
              <w:t>0,5</w:t>
            </w:r>
          </w:p>
        </w:tc>
      </w:tr>
    </w:tbl>
    <w:p>
      <w:pPr>
        <w:spacing w:after="0" w:line="264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br w:type="textWrapping" w:clear="all"/>
      </w:r>
    </w:p>
    <w:sectPr>
      <w:pgSz w:w="11907" w:h="16840"/>
      <w:pgMar w:top="1276" w:right="1134" w:bottom="709" w:left="170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TimesNewRomanPS-Bold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95288F"/>
    <w:rsid w:val="00017E37"/>
    <w:rsid w:val="00035C6C"/>
    <w:rsid w:val="000412DC"/>
    <w:rsid w:val="000421B1"/>
    <w:rsid w:val="00051C78"/>
    <w:rsid w:val="0007558C"/>
    <w:rsid w:val="00092064"/>
    <w:rsid w:val="0009772C"/>
    <w:rsid w:val="000B620A"/>
    <w:rsid w:val="000D031E"/>
    <w:rsid w:val="0013246B"/>
    <w:rsid w:val="00145525"/>
    <w:rsid w:val="001505DD"/>
    <w:rsid w:val="00176A98"/>
    <w:rsid w:val="00197F1F"/>
    <w:rsid w:val="001A6FDD"/>
    <w:rsid w:val="0020140A"/>
    <w:rsid w:val="00203BC0"/>
    <w:rsid w:val="0020494A"/>
    <w:rsid w:val="00225076"/>
    <w:rsid w:val="00231172"/>
    <w:rsid w:val="00231F7C"/>
    <w:rsid w:val="00233509"/>
    <w:rsid w:val="00233887"/>
    <w:rsid w:val="00253FCB"/>
    <w:rsid w:val="00263FFE"/>
    <w:rsid w:val="00265597"/>
    <w:rsid w:val="00295C6D"/>
    <w:rsid w:val="002A5E0F"/>
    <w:rsid w:val="002E0B69"/>
    <w:rsid w:val="002F1E39"/>
    <w:rsid w:val="003003F4"/>
    <w:rsid w:val="00306155"/>
    <w:rsid w:val="00351085"/>
    <w:rsid w:val="00357AD3"/>
    <w:rsid w:val="00362396"/>
    <w:rsid w:val="00371420"/>
    <w:rsid w:val="00373A7C"/>
    <w:rsid w:val="0037671B"/>
    <w:rsid w:val="0038599C"/>
    <w:rsid w:val="00387147"/>
    <w:rsid w:val="00393282"/>
    <w:rsid w:val="00397326"/>
    <w:rsid w:val="00397E65"/>
    <w:rsid w:val="003C10A4"/>
    <w:rsid w:val="003F3A48"/>
    <w:rsid w:val="004053D0"/>
    <w:rsid w:val="00410390"/>
    <w:rsid w:val="00413D6C"/>
    <w:rsid w:val="00452F0F"/>
    <w:rsid w:val="00456A77"/>
    <w:rsid w:val="00463C15"/>
    <w:rsid w:val="00496466"/>
    <w:rsid w:val="004A04F4"/>
    <w:rsid w:val="004A1D25"/>
    <w:rsid w:val="004A3646"/>
    <w:rsid w:val="004B3E58"/>
    <w:rsid w:val="004B7B26"/>
    <w:rsid w:val="004C74CF"/>
    <w:rsid w:val="004E2AF7"/>
    <w:rsid w:val="004F63AC"/>
    <w:rsid w:val="005138F8"/>
    <w:rsid w:val="005331E6"/>
    <w:rsid w:val="0053346F"/>
    <w:rsid w:val="00547580"/>
    <w:rsid w:val="005511D7"/>
    <w:rsid w:val="005536B9"/>
    <w:rsid w:val="005563E6"/>
    <w:rsid w:val="00575CA9"/>
    <w:rsid w:val="0058094A"/>
    <w:rsid w:val="00587926"/>
    <w:rsid w:val="005B1D47"/>
    <w:rsid w:val="005C6FD7"/>
    <w:rsid w:val="005D2135"/>
    <w:rsid w:val="005D326C"/>
    <w:rsid w:val="005D55C3"/>
    <w:rsid w:val="005E5C05"/>
    <w:rsid w:val="005E6C08"/>
    <w:rsid w:val="005F678E"/>
    <w:rsid w:val="006231A5"/>
    <w:rsid w:val="00627BF0"/>
    <w:rsid w:val="00637694"/>
    <w:rsid w:val="00657956"/>
    <w:rsid w:val="006655C8"/>
    <w:rsid w:val="006658FE"/>
    <w:rsid w:val="00666D1D"/>
    <w:rsid w:val="00667A45"/>
    <w:rsid w:val="00670D97"/>
    <w:rsid w:val="006B0075"/>
    <w:rsid w:val="006B3ABB"/>
    <w:rsid w:val="006E7E0F"/>
    <w:rsid w:val="006F0554"/>
    <w:rsid w:val="006F29C3"/>
    <w:rsid w:val="00705E6E"/>
    <w:rsid w:val="00712031"/>
    <w:rsid w:val="0072596B"/>
    <w:rsid w:val="00730AF7"/>
    <w:rsid w:val="007317CA"/>
    <w:rsid w:val="0075503E"/>
    <w:rsid w:val="00767091"/>
    <w:rsid w:val="0078497A"/>
    <w:rsid w:val="00796551"/>
    <w:rsid w:val="007A475C"/>
    <w:rsid w:val="007B164A"/>
    <w:rsid w:val="007E79FE"/>
    <w:rsid w:val="007F45A3"/>
    <w:rsid w:val="007F6DB2"/>
    <w:rsid w:val="007F7AA4"/>
    <w:rsid w:val="008325A8"/>
    <w:rsid w:val="00857133"/>
    <w:rsid w:val="00864002"/>
    <w:rsid w:val="008646BF"/>
    <w:rsid w:val="0088225F"/>
    <w:rsid w:val="008942EF"/>
    <w:rsid w:val="008B13E3"/>
    <w:rsid w:val="008B33C5"/>
    <w:rsid w:val="008B5E37"/>
    <w:rsid w:val="008D5EB4"/>
    <w:rsid w:val="008D73AB"/>
    <w:rsid w:val="0090227C"/>
    <w:rsid w:val="00922CDF"/>
    <w:rsid w:val="00936159"/>
    <w:rsid w:val="0095288F"/>
    <w:rsid w:val="0095723C"/>
    <w:rsid w:val="00960289"/>
    <w:rsid w:val="00960F20"/>
    <w:rsid w:val="00981684"/>
    <w:rsid w:val="009829B0"/>
    <w:rsid w:val="009848A0"/>
    <w:rsid w:val="009960F9"/>
    <w:rsid w:val="009A0315"/>
    <w:rsid w:val="009A6E23"/>
    <w:rsid w:val="009B2388"/>
    <w:rsid w:val="009B7148"/>
    <w:rsid w:val="009D0AFA"/>
    <w:rsid w:val="009D36C0"/>
    <w:rsid w:val="009E5714"/>
    <w:rsid w:val="009F110F"/>
    <w:rsid w:val="00A06F72"/>
    <w:rsid w:val="00A3272F"/>
    <w:rsid w:val="00A478F4"/>
    <w:rsid w:val="00A54E43"/>
    <w:rsid w:val="00A90AD7"/>
    <w:rsid w:val="00AD43EE"/>
    <w:rsid w:val="00AE0CE8"/>
    <w:rsid w:val="00AF15AE"/>
    <w:rsid w:val="00AF21CC"/>
    <w:rsid w:val="00B054CB"/>
    <w:rsid w:val="00B400CC"/>
    <w:rsid w:val="00B56B77"/>
    <w:rsid w:val="00B65945"/>
    <w:rsid w:val="00B92EF0"/>
    <w:rsid w:val="00BB35D7"/>
    <w:rsid w:val="00BB6463"/>
    <w:rsid w:val="00BE580B"/>
    <w:rsid w:val="00BF5E97"/>
    <w:rsid w:val="00C10EED"/>
    <w:rsid w:val="00C116D7"/>
    <w:rsid w:val="00C1645B"/>
    <w:rsid w:val="00C36AFC"/>
    <w:rsid w:val="00C44DB2"/>
    <w:rsid w:val="00C50C8B"/>
    <w:rsid w:val="00C62609"/>
    <w:rsid w:val="00C71941"/>
    <w:rsid w:val="00C725EC"/>
    <w:rsid w:val="00CA1816"/>
    <w:rsid w:val="00CA63BB"/>
    <w:rsid w:val="00CB6FB0"/>
    <w:rsid w:val="00CC1461"/>
    <w:rsid w:val="00CD1098"/>
    <w:rsid w:val="00CE6B7F"/>
    <w:rsid w:val="00D04EB8"/>
    <w:rsid w:val="00D26E86"/>
    <w:rsid w:val="00D66202"/>
    <w:rsid w:val="00D70DA9"/>
    <w:rsid w:val="00D728BF"/>
    <w:rsid w:val="00D73012"/>
    <w:rsid w:val="00D8461C"/>
    <w:rsid w:val="00D92417"/>
    <w:rsid w:val="00DB693C"/>
    <w:rsid w:val="00DC0914"/>
    <w:rsid w:val="00DC7D73"/>
    <w:rsid w:val="00E81872"/>
    <w:rsid w:val="00E830BA"/>
    <w:rsid w:val="00EC1B2F"/>
    <w:rsid w:val="00EF30AC"/>
    <w:rsid w:val="00F128C4"/>
    <w:rsid w:val="00F129AC"/>
    <w:rsid w:val="00F14130"/>
    <w:rsid w:val="00F165D8"/>
    <w:rsid w:val="00F1712D"/>
    <w:rsid w:val="00F17573"/>
    <w:rsid w:val="00F200B8"/>
    <w:rsid w:val="00F513F3"/>
    <w:rsid w:val="00F70628"/>
    <w:rsid w:val="00F773D4"/>
    <w:rsid w:val="00F77F0D"/>
    <w:rsid w:val="00F94C53"/>
    <w:rsid w:val="00FD7A9D"/>
    <w:rsid w:val="00FE6B0B"/>
    <w:rsid w:val="00FF7168"/>
    <w:rsid w:val="0C7564C6"/>
    <w:rsid w:val="2814242F"/>
    <w:rsid w:val="75A013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5"/>
    <w:qFormat/>
    <w:uiPriority w:val="0"/>
    <w:pPr>
      <w:widowControl w:val="0"/>
      <w:spacing w:after="0" w:line="372" w:lineRule="auto"/>
    </w:pPr>
    <w:rPr>
      <w:rFonts w:asciiTheme="minorHAnsi" w:hAnsiTheme="minorHAnsi"/>
      <w:sz w:val="22"/>
    </w:rPr>
  </w:style>
  <w:style w:type="character" w:styleId="5">
    <w:name w:val="Hyperlink"/>
    <w:unhideWhenUsed/>
    <w:uiPriority w:val="99"/>
    <w:rPr>
      <w:color w:val="0000FF"/>
      <w:u w:val="single"/>
    </w:rPr>
  </w:style>
  <w:style w:type="paragraph" w:styleId="6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7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eastAsia="Batang" w:cs="Angsana New"/>
      <w:sz w:val="24"/>
      <w:szCs w:val="30"/>
      <w:lang w:eastAsia="ko-KR" w:bidi="th-TH"/>
    </w:rPr>
  </w:style>
  <w:style w:type="character" w:customStyle="1" w:styleId="8">
    <w:name w:val="Body text_"/>
    <w:basedOn w:val="2"/>
    <w:link w:val="9"/>
    <w:uiPriority w:val="0"/>
    <w:rPr>
      <w:rFonts w:eastAsia="Times New Roman" w:cs="Times New Roman"/>
    </w:rPr>
  </w:style>
  <w:style w:type="paragraph" w:customStyle="1" w:styleId="9">
    <w:name w:val="Body text"/>
    <w:basedOn w:val="1"/>
    <w:link w:val="8"/>
    <w:qFormat/>
    <w:uiPriority w:val="0"/>
    <w:pPr>
      <w:widowControl w:val="0"/>
      <w:spacing w:after="0" w:line="372" w:lineRule="auto"/>
    </w:pPr>
    <w:rPr>
      <w:rFonts w:eastAsia="Times New Roman" w:cs="Times New Roman"/>
    </w:rPr>
  </w:style>
  <w:style w:type="paragraph" w:customStyle="1" w:styleId="10">
    <w:name w:val="Body Text1"/>
    <w:basedOn w:val="1"/>
    <w:qFormat/>
    <w:uiPriority w:val="0"/>
    <w:pPr>
      <w:widowControl w:val="0"/>
      <w:spacing w:after="0" w:line="372" w:lineRule="auto"/>
    </w:pPr>
    <w:rPr>
      <w:rFonts w:eastAsia="Times New Roman" w:cs="Times New Roman"/>
      <w:sz w:val="22"/>
    </w:rPr>
  </w:style>
  <w:style w:type="character" w:customStyle="1" w:styleId="11">
    <w:name w:val="Other_"/>
    <w:basedOn w:val="2"/>
    <w:link w:val="12"/>
    <w:qFormat/>
    <w:uiPriority w:val="0"/>
    <w:rPr>
      <w:rFonts w:eastAsia="Times New Roman" w:cs="Times New Roman"/>
    </w:rPr>
  </w:style>
  <w:style w:type="paragraph" w:customStyle="1" w:styleId="12">
    <w:name w:val="Other"/>
    <w:basedOn w:val="1"/>
    <w:link w:val="11"/>
    <w:qFormat/>
    <w:uiPriority w:val="0"/>
    <w:pPr>
      <w:widowControl w:val="0"/>
      <w:spacing w:after="0" w:line="372" w:lineRule="auto"/>
    </w:pPr>
    <w:rPr>
      <w:rFonts w:eastAsia="Times New Roman" w:cs="Times New Roman"/>
    </w:rPr>
  </w:style>
  <w:style w:type="character" w:customStyle="1" w:styleId="13">
    <w:name w:val="apple-converted-space"/>
    <w:basedOn w:val="2"/>
    <w:qFormat/>
    <w:uiPriority w:val="0"/>
  </w:style>
  <w:style w:type="character" w:customStyle="1" w:styleId="14">
    <w:name w:val="Body Text Char"/>
    <w:link w:val="4"/>
    <w:uiPriority w:val="0"/>
    <w:rPr>
      <w:rFonts w:asciiTheme="minorHAnsi" w:hAnsiTheme="minorHAnsi"/>
      <w:sz w:val="22"/>
    </w:rPr>
  </w:style>
  <w:style w:type="character" w:customStyle="1" w:styleId="15">
    <w:name w:val="Body Text Char1"/>
    <w:basedOn w:val="2"/>
    <w:link w:val="4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75911-DD19-461D-BED5-8C03BB313C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3105</Characters>
  <DocSecurity>0</DocSecurity>
  <Lines>25</Lines>
  <Paragraphs>7</Paragraphs>
  <ScaleCrop>false</ScaleCrop>
  <LinksUpToDate>false</LinksUpToDate>
  <CharactersWithSpaces>3642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2022-04-18T02:47:00Z</cp:lastPrinted>
  <dcterms:created xsi:type="dcterms:W3CDTF">2022-04-18T09:32:00Z</dcterms:created>
  <dcterms:modified xsi:type="dcterms:W3CDTF">2023-04-05T14:08:51Z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4A393A0C38324778979FC865F98D9437</vt:lpwstr>
  </property>
</Properties>
</file>