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F2C1C" w14:textId="77777777" w:rsidR="00FF2E38" w:rsidRDefault="00FF2E38" w:rsidP="003A38F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3EED16CE" w14:textId="01F7B749" w:rsidR="003A38F5" w:rsidRPr="00E74E3A" w:rsidRDefault="003A38F5" w:rsidP="003A38F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vi-VN"/>
        </w:rPr>
        <w:t>BUỔI 2</w:t>
      </w:r>
    </w:p>
    <w:p w14:paraId="2890BDCB" w14:textId="77777777" w:rsidR="003A38F5" w:rsidRPr="00E74E3A" w:rsidRDefault="003A38F5" w:rsidP="003A38F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HÌNH HỘP CHỮ NHẬT - HÌNH LẬP PHƯƠNG</w:t>
      </w:r>
    </w:p>
    <w:p w14:paraId="53CDF03C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I. MỤC TIÊU :</w:t>
      </w:r>
    </w:p>
    <w:p w14:paraId="1E85FF52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1. Kiến thức:</w:t>
      </w:r>
    </w:p>
    <w:p w14:paraId="15A0B83F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  <w:lang w:val="vi-VN"/>
        </w:rPr>
        <w:tab/>
        <w:t xml:space="preserve">+ 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Học sinh </w:t>
      </w:r>
      <w:r w:rsidR="00E038CB" w:rsidRPr="00E74E3A">
        <w:rPr>
          <w:rFonts w:ascii="Times New Roman" w:hAnsi="Times New Roman"/>
          <w:sz w:val="26"/>
          <w:szCs w:val="26"/>
        </w:rPr>
        <w:t>nhận dạng được hình hộp chữ nhật, hình lập phương</w:t>
      </w:r>
    </w:p>
    <w:p w14:paraId="51C8F8FD" w14:textId="77777777" w:rsidR="00E038CB" w:rsidRPr="00E74E3A" w:rsidRDefault="00E038CB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Nhận biết được các yếu tố về mặt, cạnh bên , cạnh đáy, đường chéo</w:t>
      </w:r>
    </w:p>
    <w:p w14:paraId="2604F347" w14:textId="77777777" w:rsidR="00E038CB" w:rsidRPr="00E74E3A" w:rsidRDefault="00E038CB" w:rsidP="003A38F5">
      <w:pPr>
        <w:spacing w:before="60" w:after="60" w:line="360" w:lineRule="auto"/>
        <w:contextualSpacing/>
        <w:rPr>
          <w:rFonts w:ascii="Times New Roman" w:hAnsi="Times New Roman"/>
          <w:spacing w:val="-6"/>
          <w:sz w:val="26"/>
          <w:szCs w:val="26"/>
        </w:rPr>
      </w:pPr>
      <w:r w:rsidRPr="00E74E3A">
        <w:rPr>
          <w:rFonts w:ascii="Times New Roman" w:hAnsi="Times New Roman"/>
          <w:spacing w:val="-6"/>
          <w:sz w:val="26"/>
          <w:szCs w:val="26"/>
        </w:rPr>
        <w:tab/>
        <w:t>+ Ghi nhớ công thức tính diện tích xung quanh, thể tích</w:t>
      </w:r>
      <w:r w:rsidR="005F5A39" w:rsidRPr="00E74E3A">
        <w:rPr>
          <w:rFonts w:ascii="Times New Roman" w:hAnsi="Times New Roman"/>
          <w:spacing w:val="-6"/>
          <w:sz w:val="26"/>
          <w:szCs w:val="26"/>
        </w:rPr>
        <w:t xml:space="preserve"> hình hộp chữ nhật, lập phương</w:t>
      </w:r>
    </w:p>
    <w:p w14:paraId="26F5BDD1" w14:textId="77777777" w:rsidR="003A38F5" w:rsidRPr="00E74E3A" w:rsidRDefault="003A38F5" w:rsidP="00E038CB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2. Kĩ năng</w:t>
      </w:r>
    </w:p>
    <w:p w14:paraId="3C7FB84B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  <w:lang w:val="vi-VN"/>
        </w:rPr>
        <w:tab/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+ </w:t>
      </w:r>
      <w:r w:rsidR="00E038CB" w:rsidRPr="00E74E3A">
        <w:rPr>
          <w:rFonts w:ascii="Times New Roman" w:hAnsi="Times New Roman"/>
          <w:sz w:val="26"/>
          <w:szCs w:val="26"/>
        </w:rPr>
        <w:t>Phân biệt được hình hộp chữ nhật, hình lập phương trong các hình cụ thể</w:t>
      </w:r>
    </w:p>
    <w:p w14:paraId="0ACDE606" w14:textId="77777777" w:rsidR="00E038CB" w:rsidRPr="00E74E3A" w:rsidRDefault="00E038CB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Liệt kê được các yếu tố ề mặt, cạnh bên, cạnh đáy, đường chéo của 1 hình cụ thể</w:t>
      </w:r>
    </w:p>
    <w:p w14:paraId="17FE2051" w14:textId="77777777" w:rsidR="00E038CB" w:rsidRPr="00E74E3A" w:rsidRDefault="00E038CB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Tính được diện tích xung quanh, thể tích của hình hộp chữ nhật, hình lập phương</w:t>
      </w:r>
    </w:p>
    <w:p w14:paraId="0B2A7661" w14:textId="77777777" w:rsidR="00E038CB" w:rsidRPr="00E74E3A" w:rsidRDefault="00E038CB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Giải được các bài toán liên quan đến hình hộp chữ nhật, lập phương trong thực tế</w:t>
      </w:r>
    </w:p>
    <w:p w14:paraId="770C2E7E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Rèn kĩ năng vẽ hình</w:t>
      </w:r>
      <w:r w:rsidR="00E038CB" w:rsidRPr="00E74E3A">
        <w:rPr>
          <w:rFonts w:ascii="Times New Roman" w:hAnsi="Times New Roman"/>
          <w:sz w:val="26"/>
          <w:szCs w:val="26"/>
        </w:rPr>
        <w:t>, kĩ năng tính toán</w:t>
      </w:r>
    </w:p>
    <w:p w14:paraId="29608E03" w14:textId="77777777" w:rsidR="0034538C" w:rsidRPr="00E74E3A" w:rsidRDefault="0034538C" w:rsidP="0034538C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3. Thái độ: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Nghiêm túc, chăm chỉ, trung thực , tuân thủ</w:t>
      </w:r>
    </w:p>
    <w:p w14:paraId="7834D4D7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II. CHUẨN BỊ </w:t>
      </w:r>
    </w:p>
    <w:p w14:paraId="1DD62E73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1. Giáo viên </w:t>
      </w:r>
    </w:p>
    <w:p w14:paraId="3CC0AC72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sz w:val="26"/>
          <w:szCs w:val="26"/>
          <w:lang w:val="vi-VN"/>
        </w:rPr>
        <w:tab/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+ Hệ thống kiến thức về </w:t>
      </w:r>
      <w:r w:rsidR="00973943" w:rsidRPr="00E74E3A">
        <w:rPr>
          <w:rFonts w:ascii="Times New Roman" w:hAnsi="Times New Roman"/>
          <w:sz w:val="26"/>
          <w:szCs w:val="26"/>
        </w:rPr>
        <w:t>hình hộp chữ nhật, hình lập phương</w:t>
      </w:r>
    </w:p>
    <w:p w14:paraId="46A473DF" w14:textId="77777777" w:rsidR="003A38F5" w:rsidRPr="00E74E3A" w:rsidRDefault="003A38F5" w:rsidP="003A38F5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Kế hoạch </w:t>
      </w:r>
      <w:r w:rsidR="00973943" w:rsidRPr="00E74E3A">
        <w:rPr>
          <w:rFonts w:ascii="Times New Roman" w:hAnsi="Times New Roman"/>
          <w:sz w:val="26"/>
          <w:szCs w:val="26"/>
        </w:rPr>
        <w:t xml:space="preserve">bài dạy </w:t>
      </w:r>
    </w:p>
    <w:p w14:paraId="2DFDFF6A" w14:textId="77777777" w:rsidR="00E456C7" w:rsidRPr="00E74E3A" w:rsidRDefault="003A38F5" w:rsidP="00973943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vi-VN"/>
        </w:rPr>
        <w:t>Hệ thống bài tập sử dụng trong buổi dạy</w:t>
      </w:r>
    </w:p>
    <w:p w14:paraId="043C5157" w14:textId="77777777" w:rsidR="00E456C7" w:rsidRPr="00E74E3A" w:rsidRDefault="00E456C7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1. </w:t>
      </w:r>
      <w:r w:rsidR="00917798"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Xác định </w:t>
      </w:r>
      <w:r w:rsidR="00A41506" w:rsidRPr="00E74E3A">
        <w:rPr>
          <w:rFonts w:ascii="Times New Roman" w:hAnsi="Times New Roman"/>
          <w:color w:val="000000" w:themeColor="text1"/>
          <w:sz w:val="26"/>
          <w:szCs w:val="26"/>
        </w:rPr>
        <w:t>các đáy, các mặt bên, các cạnh đáy, cạnh bên các đường chéo, viết tên các đoạn thẳng bằng nhau của các hình hộp chữ nhật sau:</w:t>
      </w:r>
    </w:p>
    <w:p w14:paraId="19092331" w14:textId="77777777" w:rsidR="00A41506" w:rsidRPr="00E74E3A" w:rsidRDefault="00D736CE" w:rsidP="00C5688B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noProof/>
          <w:color w:val="0000FF"/>
          <w:sz w:val="26"/>
          <w:szCs w:val="26"/>
        </w:rPr>
        <w:drawing>
          <wp:inline distT="0" distB="0" distL="0" distR="0" wp14:anchorId="2C7B7021" wp14:editId="16897FE0">
            <wp:extent cx="4972050" cy="186684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70" cy="189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C534" w14:textId="77777777" w:rsidR="00E456C7" w:rsidRPr="00E74E3A" w:rsidRDefault="00E456C7" w:rsidP="00E456C7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2. </w:t>
      </w:r>
      <w:r w:rsidR="00C5688B" w:rsidRPr="00E74E3A">
        <w:rPr>
          <w:rFonts w:ascii="Times New Roman" w:hAnsi="Times New Roman"/>
          <w:color w:val="000000" w:themeColor="text1"/>
          <w:sz w:val="26"/>
          <w:szCs w:val="26"/>
        </w:rPr>
        <w:t>Xác định các đáy, các mặt bên, các cạnh đáy, cạnh bên các đường chéo, viết tên các đoạn thẳng bằng nhau của các hình lập phương sau:</w:t>
      </w:r>
    </w:p>
    <w:p w14:paraId="6F750A6B" w14:textId="77777777" w:rsidR="00C5688B" w:rsidRPr="00E74E3A" w:rsidRDefault="00C5688B" w:rsidP="00C5688B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noProof/>
          <w:color w:val="0000FF"/>
          <w:sz w:val="26"/>
          <w:szCs w:val="26"/>
        </w:rPr>
        <w:drawing>
          <wp:inline distT="0" distB="0" distL="0" distR="0" wp14:anchorId="33FB7EB4" wp14:editId="5238A06C">
            <wp:extent cx="4572000" cy="16687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42" cy="16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A35A" w14:textId="77777777" w:rsidR="00C5688B" w:rsidRPr="00E74E3A" w:rsidRDefault="00C5688B" w:rsidP="00C5688B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br w:type="column"/>
      </w:r>
    </w:p>
    <w:p w14:paraId="2410B6E6" w14:textId="77777777" w:rsidR="00395F41" w:rsidRPr="00E74E3A" w:rsidRDefault="00E456C7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3. </w:t>
      </w:r>
      <w:r w:rsidR="00395F41" w:rsidRPr="00E74E3A">
        <w:rPr>
          <w:rFonts w:ascii="Times New Roman" w:hAnsi="Times New Roman"/>
          <w:color w:val="000000" w:themeColor="text1"/>
          <w:sz w:val="26"/>
          <w:szCs w:val="26"/>
        </w:rPr>
        <w:t>Tính chu vi đáy, diện tích xung quanh , thể tích của các hình  nhật có các kích thước như sau</w:t>
      </w:r>
      <w:r w:rsidR="003D60FD"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14:paraId="30454B21" w14:textId="77777777" w:rsidR="003D60FD" w:rsidRPr="00E74E3A" w:rsidRDefault="003D60FD" w:rsidP="003D60FD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>a) Kích thước 2 đáy là 4cm và 6cm, chiều cao là 3cm</w:t>
      </w:r>
    </w:p>
    <w:p w14:paraId="6D6005F4" w14:textId="77777777" w:rsidR="003D60FD" w:rsidRPr="00E74E3A" w:rsidRDefault="003D60FD" w:rsidP="003D60FD">
      <w:pPr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b) chiều dài, chiều rộng, chiều cao lần lượt là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320" w:dyaOrig="279" w14:anchorId="616F3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4.05pt" o:ole="">
            <v:imagedata r:id="rId9" o:title=""/>
          </v:shape>
          <o:OLEObject Type="Embed" ProgID="Equation.DSMT4" ShapeID="_x0000_i1025" DrawAspect="Content" ObjectID="_1750139705" r:id="rId10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400" w:dyaOrig="220" w14:anchorId="01D220B5">
          <v:shape id="_x0000_i1026" type="#_x0000_t75" style="width:20.55pt;height:12.15pt" o:ole="">
            <v:imagedata r:id="rId11" o:title=""/>
          </v:shape>
          <o:OLEObject Type="Embed" ProgID="Equation.DSMT4" ShapeID="_x0000_i1026" DrawAspect="Content" ObjectID="_1750139706" r:id="rId12"/>
        </w:object>
      </w:r>
      <w:r w:rsidRPr="00E74E3A">
        <w:rPr>
          <w:rFonts w:ascii="Times New Roman" w:hAnsi="Times New Roman"/>
          <w:sz w:val="26"/>
          <w:szCs w:val="26"/>
        </w:rPr>
        <w:t xml:space="preserve">,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300" w:dyaOrig="279" w14:anchorId="753D6537">
          <v:shape id="_x0000_i1027" type="#_x0000_t75" style="width:14.95pt;height:14.05pt" o:ole="">
            <v:imagedata r:id="rId13" o:title=""/>
          </v:shape>
          <o:OLEObject Type="Embed" ProgID="Equation.DSMT4" ShapeID="_x0000_i1027" DrawAspect="Content" ObjectID="_1750139707" r:id="rId14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400" w:dyaOrig="220" w14:anchorId="4F60E84B">
          <v:shape id="_x0000_i1028" type="#_x0000_t75" style="width:20.55pt;height:12.15pt" o:ole="">
            <v:imagedata r:id="rId15" o:title=""/>
          </v:shape>
          <o:OLEObject Type="Embed" ProgID="Equation.DSMT4" ShapeID="_x0000_i1028" DrawAspect="Content" ObjectID="_1750139708" r:id="rId16"/>
        </w:object>
      </w:r>
      <w:r w:rsidRPr="00E74E3A">
        <w:rPr>
          <w:rFonts w:ascii="Times New Roman" w:hAnsi="Times New Roman"/>
          <w:sz w:val="26"/>
          <w:szCs w:val="26"/>
        </w:rPr>
        <w:t xml:space="preserve">,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80" w:dyaOrig="279" w14:anchorId="53BC52A5">
          <v:shape id="_x0000_i1029" type="#_x0000_t75" style="width:9.35pt;height:14.05pt" o:ole="">
            <v:imagedata r:id="rId17" o:title=""/>
          </v:shape>
          <o:OLEObject Type="Embed" ProgID="Equation.DSMT4" ShapeID="_x0000_i1029" DrawAspect="Content" ObjectID="_1750139709" r:id="rId18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400" w:dyaOrig="220" w14:anchorId="7ABB7621">
          <v:shape id="_x0000_i1030" type="#_x0000_t75" style="width:20.55pt;height:12.15pt" o:ole="">
            <v:imagedata r:id="rId19" o:title=""/>
          </v:shape>
          <o:OLEObject Type="Embed" ProgID="Equation.DSMT4" ShapeID="_x0000_i1030" DrawAspect="Content" ObjectID="_1750139710" r:id="rId20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17D16119" w14:textId="77777777" w:rsidR="003D60FD" w:rsidRPr="00E74E3A" w:rsidRDefault="003D60FD" w:rsidP="003D60FD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c) chiều dài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00" w:dyaOrig="279" w14:anchorId="04AFC94D">
          <v:shape id="_x0000_i1031" type="#_x0000_t75" style="width:29.9pt;height:14.05pt" o:ole="">
            <v:imagedata r:id="rId21" o:title=""/>
          </v:shape>
          <o:OLEObject Type="Embed" ProgID="Equation.DSMT4" ShapeID="_x0000_i1031" DrawAspect="Content" ObjectID="_1750139711" r:id="rId22"/>
        </w:object>
      </w:r>
      <w:r w:rsidRPr="00E74E3A">
        <w:rPr>
          <w:rFonts w:ascii="Times New Roman" w:hAnsi="Times New Roman"/>
          <w:sz w:val="26"/>
          <w:szCs w:val="26"/>
        </w:rPr>
        <w:t xml:space="preserve">, chiều rộng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20" w:dyaOrig="279" w14:anchorId="66CA4572">
          <v:shape id="_x0000_i1032" type="#_x0000_t75" style="width:30.85pt;height:14.05pt" o:ole="">
            <v:imagedata r:id="rId23" o:title=""/>
          </v:shape>
          <o:OLEObject Type="Embed" ProgID="Equation.DSMT4" ShapeID="_x0000_i1032" DrawAspect="Content" ObjectID="_1750139712" r:id="rId24"/>
        </w:object>
      </w:r>
      <w:r w:rsidRPr="00E74E3A">
        <w:rPr>
          <w:rFonts w:ascii="Times New Roman" w:hAnsi="Times New Roman"/>
          <w:sz w:val="26"/>
          <w:szCs w:val="26"/>
        </w:rPr>
        <w:t xml:space="preserve"> và chiều cao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580" w:dyaOrig="279" w14:anchorId="78D70246">
          <v:shape id="_x0000_i1033" type="#_x0000_t75" style="width:29.9pt;height:14.05pt" o:ole="">
            <v:imagedata r:id="rId25" o:title=""/>
          </v:shape>
          <o:OLEObject Type="Embed" ProgID="Equation.DSMT4" ShapeID="_x0000_i1033" DrawAspect="Content" ObjectID="_1750139713" r:id="rId26"/>
        </w:object>
      </w:r>
      <w:r w:rsidRPr="00E74E3A">
        <w:rPr>
          <w:rFonts w:ascii="Times New Roman" w:hAnsi="Times New Roman"/>
          <w:sz w:val="26"/>
          <w:szCs w:val="26"/>
        </w:rPr>
        <w:t xml:space="preserve">. </w:t>
      </w:r>
    </w:p>
    <w:p w14:paraId="5686AE82" w14:textId="77777777" w:rsidR="00CB760A" w:rsidRPr="00E74E3A" w:rsidRDefault="00E456C7" w:rsidP="00E456C7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4. </w:t>
      </w:r>
      <w:r w:rsidR="00CB760A" w:rsidRPr="00E74E3A">
        <w:rPr>
          <w:rFonts w:ascii="Times New Roman" w:hAnsi="Times New Roman"/>
          <w:sz w:val="26"/>
          <w:szCs w:val="26"/>
          <w:lang w:val="vi-VN"/>
        </w:rPr>
        <w:t xml:space="preserve">Tính diện tích toàn phần và thể tích của hình lập phương </w:t>
      </w:r>
      <w:r w:rsidR="00CB760A" w:rsidRPr="00E74E3A">
        <w:rPr>
          <w:rFonts w:ascii="Times New Roman" w:hAnsi="Times New Roman"/>
          <w:sz w:val="26"/>
          <w:szCs w:val="26"/>
        </w:rPr>
        <w:t xml:space="preserve">biết: </w:t>
      </w:r>
    </w:p>
    <w:p w14:paraId="07E1946F" w14:textId="77777777" w:rsidR="00E456C7" w:rsidRPr="00E74E3A" w:rsidRDefault="00CB760A" w:rsidP="00CB760A">
      <w:pPr>
        <w:spacing w:before="60" w:after="60" w:line="276" w:lineRule="auto"/>
        <w:ind w:firstLine="72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</w:rPr>
        <w:t>a) Đ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ộ dài cạnh là </w:t>
      </w:r>
      <w:r w:rsidRPr="00E74E3A">
        <w:rPr>
          <w:rFonts w:ascii="Times New Roman" w:hAnsi="Times New Roman"/>
          <w:position w:val="-10"/>
          <w:sz w:val="26"/>
          <w:szCs w:val="26"/>
          <w:lang w:val="vi-VN"/>
        </w:rPr>
        <w:object w:dxaOrig="540" w:dyaOrig="315" w14:anchorId="6B7F2BCA">
          <v:shape id="_x0000_i1034" type="#_x0000_t75" style="width:27.1pt;height:15.9pt" o:ole="">
            <v:imagedata r:id="rId27" o:title=""/>
          </v:shape>
          <o:OLEObject Type="Embed" ProgID="Equation.DSMT4" ShapeID="_x0000_i1034" DrawAspect="Content" ObjectID="_1750139714" r:id="rId28"/>
        </w:object>
      </w:r>
      <w:r w:rsidRPr="00E74E3A">
        <w:rPr>
          <w:rFonts w:ascii="Times New Roman" w:hAnsi="Times New Roman"/>
          <w:sz w:val="26"/>
          <w:szCs w:val="26"/>
          <w:lang w:val="vi-VN"/>
        </w:rPr>
        <w:t>.</w:t>
      </w:r>
    </w:p>
    <w:p w14:paraId="74082CAE" w14:textId="77777777" w:rsidR="00CB760A" w:rsidRPr="00E74E3A" w:rsidRDefault="00CB760A" w:rsidP="00CB760A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>b)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Đ</w:t>
      </w: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ộ dài cạnh là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  <w:lang w:val="vi-VN"/>
        </w:rPr>
        <w:object w:dxaOrig="600" w:dyaOrig="279" w14:anchorId="08BFE809">
          <v:shape id="_x0000_i1035" type="#_x0000_t75" style="width:29.9pt;height:14.05pt" o:ole="">
            <v:imagedata r:id="rId29" o:title=""/>
          </v:shape>
          <o:OLEObject Type="Embed" ProgID="Equation.DSMT4" ShapeID="_x0000_i1035" DrawAspect="Content" ObjectID="_1750139715" r:id="rId30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.</w:t>
      </w:r>
    </w:p>
    <w:p w14:paraId="78A6FE8D" w14:textId="77777777" w:rsidR="00CB760A" w:rsidRPr="00E74E3A" w:rsidRDefault="00CB760A" w:rsidP="00CB760A">
      <w:pPr>
        <w:spacing w:before="60" w:after="60" w:line="276" w:lineRule="auto"/>
        <w:ind w:firstLine="720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>c) Đ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ộ dài cạnh là </w:t>
      </w:r>
      <w:r w:rsidRPr="00E74E3A">
        <w:rPr>
          <w:rFonts w:ascii="Times New Roman" w:hAnsi="Times New Roman"/>
          <w:position w:val="-6"/>
          <w:sz w:val="26"/>
          <w:szCs w:val="26"/>
          <w:lang w:val="vi-VN"/>
        </w:rPr>
        <w:object w:dxaOrig="499" w:dyaOrig="279" w14:anchorId="45355A4A">
          <v:shape id="_x0000_i1036" type="#_x0000_t75" style="width:24.3pt;height:14.05pt" o:ole="">
            <v:imagedata r:id="rId31" o:title=""/>
          </v:shape>
          <o:OLEObject Type="Embed" ProgID="Equation.DSMT4" ShapeID="_x0000_i1036" DrawAspect="Content" ObjectID="_1750139716" r:id="rId32"/>
        </w:object>
      </w:r>
      <w:r w:rsidRPr="00E74E3A">
        <w:rPr>
          <w:rFonts w:ascii="Times New Roman" w:hAnsi="Times New Roman"/>
          <w:sz w:val="26"/>
          <w:szCs w:val="26"/>
          <w:lang w:val="vi-VN"/>
        </w:rPr>
        <w:t>.</w:t>
      </w:r>
    </w:p>
    <w:p w14:paraId="3980646E" w14:textId="77777777" w:rsidR="007D44F3" w:rsidRPr="00E74E3A" w:rsidRDefault="00E456C7" w:rsidP="007D44F3">
      <w:pPr>
        <w:keepNext/>
        <w:keepLines/>
        <w:spacing w:before="240" w:after="120" w:line="288" w:lineRule="auto"/>
        <w:ind w:right="-58"/>
        <w:jc w:val="both"/>
        <w:outlineLvl w:val="3"/>
        <w:rPr>
          <w:rFonts w:ascii="Times New Roman" w:eastAsia="Times New Roman" w:hAnsi="Times New Roman"/>
          <w:b/>
          <w:iCs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5. </w:t>
      </w:r>
      <w:r w:rsidR="007D44F3" w:rsidRPr="00E74E3A">
        <w:rPr>
          <w:rFonts w:ascii="Times New Roman" w:eastAsia="Times New Roman" w:hAnsi="Times New Roman"/>
          <w:iCs/>
          <w:sz w:val="26"/>
          <w:szCs w:val="26"/>
        </w:rPr>
        <w:t xml:space="preserve">Một bể nước dạng hình hộp chữ nhật có kích thước các số đo trong lòng bể là: dài </w:t>
      </w:r>
      <w:r w:rsidR="007D44F3" w:rsidRPr="00E74E3A">
        <w:rPr>
          <w:rFonts w:ascii="Times New Roman" w:hAnsi="Times New Roman"/>
          <w:position w:val="-12"/>
          <w:sz w:val="26"/>
          <w:szCs w:val="26"/>
        </w:rPr>
        <w:object w:dxaOrig="440" w:dyaOrig="340" w14:anchorId="2AD5AB7D">
          <v:shape id="_x0000_i1037" type="#_x0000_t75" style="width:21.5pt;height:18.7pt" o:ole="">
            <v:imagedata r:id="rId33" o:title=""/>
          </v:shape>
          <o:OLEObject Type="Embed" ProgID="Equation.DSMT4" ShapeID="_x0000_i1037" DrawAspect="Content" ObjectID="_1750139717" r:id="rId34"/>
        </w:object>
      </w:r>
      <w:r w:rsidR="007D44F3" w:rsidRPr="00E74E3A">
        <w:rPr>
          <w:rFonts w:ascii="Times New Roman" w:eastAsia="Times New Roman" w:hAnsi="Times New Roman"/>
          <w:iCs/>
          <w:sz w:val="26"/>
          <w:szCs w:val="26"/>
        </w:rPr>
        <w:t>, rộng</w:t>
      </w:r>
      <w:r w:rsidR="007D44F3" w:rsidRPr="00E74E3A">
        <w:rPr>
          <w:rFonts w:ascii="Times New Roman" w:hAnsi="Times New Roman"/>
          <w:position w:val="-12"/>
          <w:sz w:val="26"/>
          <w:szCs w:val="26"/>
        </w:rPr>
        <w:object w:dxaOrig="420" w:dyaOrig="340" w14:anchorId="6220B5BF">
          <v:shape id="_x0000_i1038" type="#_x0000_t75" style="width:21.5pt;height:18.7pt" o:ole="">
            <v:imagedata r:id="rId35" o:title=""/>
          </v:shape>
          <o:OLEObject Type="Embed" ProgID="Equation.DSMT4" ShapeID="_x0000_i1038" DrawAspect="Content" ObjectID="_1750139718" r:id="rId36"/>
        </w:object>
      </w:r>
      <w:r w:rsidR="007D44F3" w:rsidRPr="00E74E3A">
        <w:rPr>
          <w:rFonts w:ascii="Times New Roman" w:eastAsia="Times New Roman" w:hAnsi="Times New Roman"/>
          <w:iCs/>
          <w:sz w:val="26"/>
          <w:szCs w:val="26"/>
        </w:rPr>
        <w:t xml:space="preserve">, cao </w:t>
      </w:r>
      <w:r w:rsidR="007D44F3" w:rsidRPr="00E74E3A">
        <w:rPr>
          <w:rFonts w:ascii="Times New Roman" w:hAnsi="Times New Roman"/>
          <w:position w:val="-12"/>
          <w:sz w:val="26"/>
          <w:szCs w:val="26"/>
        </w:rPr>
        <w:object w:dxaOrig="639" w:dyaOrig="340" w14:anchorId="1BE94A56">
          <v:shape id="_x0000_i1039" type="#_x0000_t75" style="width:32.75pt;height:18.7pt" o:ole="">
            <v:imagedata r:id="rId37" o:title=""/>
          </v:shape>
          <o:OLEObject Type="Embed" ProgID="Equation.DSMT4" ShapeID="_x0000_i1039" DrawAspect="Content" ObjectID="_1750139719" r:id="rId38"/>
        </w:object>
      </w:r>
      <w:r w:rsidR="007D44F3" w:rsidRPr="00E74E3A">
        <w:rPr>
          <w:rFonts w:ascii="Times New Roman" w:eastAsia="Times New Roman" w:hAnsi="Times New Roman"/>
          <w:iCs/>
          <w:sz w:val="26"/>
          <w:szCs w:val="26"/>
        </w:rPr>
        <w:t xml:space="preserve">. Biết </w:t>
      </w:r>
      <w:r w:rsidR="007D44F3" w:rsidRPr="00E74E3A">
        <w:rPr>
          <w:rFonts w:ascii="Times New Roman" w:hAnsi="Times New Roman"/>
          <w:position w:val="-26"/>
          <w:sz w:val="26"/>
          <w:szCs w:val="26"/>
        </w:rPr>
        <w:object w:dxaOrig="240" w:dyaOrig="680" w14:anchorId="5FD598EF">
          <v:shape id="_x0000_i1040" type="#_x0000_t75" style="width:12.15pt;height:33.65pt" o:ole="">
            <v:imagedata r:id="rId39" o:title=""/>
          </v:shape>
          <o:OLEObject Type="Embed" ProgID="Equation.DSMT4" ShapeID="_x0000_i1040" DrawAspect="Content" ObjectID="_1750139720" r:id="rId40"/>
        </w:object>
      </w:r>
      <w:r w:rsidR="007D44F3" w:rsidRPr="00E74E3A">
        <w:rPr>
          <w:rFonts w:ascii="Times New Roman" w:eastAsia="Times New Roman" w:hAnsi="Times New Roman"/>
          <w:iCs/>
          <w:sz w:val="26"/>
          <w:szCs w:val="26"/>
        </w:rPr>
        <w:t xml:space="preserve"> bể đang chứa nước. Hỏi thể tích phần bể không chứa nước là bao nhiêu?</w:t>
      </w:r>
    </w:p>
    <w:p w14:paraId="0D999785" w14:textId="77777777" w:rsidR="000733C0" w:rsidRPr="00E74E3A" w:rsidRDefault="00E456C7" w:rsidP="000733C0">
      <w:pPr>
        <w:spacing w:after="120" w:line="288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6. </w:t>
      </w:r>
      <w:r w:rsidR="000733C0" w:rsidRPr="00E74E3A">
        <w:rPr>
          <w:rFonts w:ascii="Times New Roman" w:hAnsi="Times New Roman"/>
          <w:sz w:val="26"/>
          <w:szCs w:val="26"/>
        </w:rPr>
        <w:t>Một chiếc hộp hình lập phương không có nắp, được sơn cả mặt trong và mặt ngoài. Diện tích phải sơn tổng cộng là </w:t>
      </w:r>
      <w:r w:rsidR="000733C0" w:rsidRPr="00E74E3A">
        <w:rPr>
          <w:rFonts w:ascii="Times New Roman" w:hAnsi="Times New Roman"/>
          <w:position w:val="-6"/>
          <w:sz w:val="26"/>
          <w:szCs w:val="26"/>
        </w:rPr>
        <w:object w:dxaOrig="560" w:dyaOrig="279" w14:anchorId="205904E8">
          <v:shape id="_x0000_i1041" type="#_x0000_t75" style="width:28.05pt;height:14.05pt" o:ole="">
            <v:imagedata r:id="rId41" o:title=""/>
          </v:shape>
          <o:OLEObject Type="Embed" ProgID="Equation.DSMT4" ShapeID="_x0000_i1041" DrawAspect="Content" ObjectID="_1750139721" r:id="rId42"/>
        </w:object>
      </w:r>
      <w:r w:rsidR="000733C0" w:rsidRPr="00E74E3A">
        <w:rPr>
          <w:rFonts w:ascii="Times New Roman" w:hAnsi="Times New Roman"/>
          <w:position w:val="-6"/>
          <w:sz w:val="26"/>
          <w:szCs w:val="26"/>
        </w:rPr>
        <w:object w:dxaOrig="480" w:dyaOrig="340" w14:anchorId="121E0A55">
          <v:shape id="_x0000_i1042" type="#_x0000_t75" style="width:24.3pt;height:18.7pt" o:ole="">
            <v:imagedata r:id="rId43" o:title=""/>
          </v:shape>
          <o:OLEObject Type="Embed" ProgID="Equation.DSMT4" ShapeID="_x0000_i1042" DrawAspect="Content" ObjectID="_1750139722" r:id="rId44"/>
        </w:object>
      </w:r>
      <w:r w:rsidR="000733C0" w:rsidRPr="00E74E3A">
        <w:rPr>
          <w:rFonts w:ascii="Times New Roman" w:hAnsi="Times New Roman"/>
          <w:sz w:val="26"/>
          <w:szCs w:val="26"/>
        </w:rPr>
        <w:t>. Tính thể tích của hình lập phương đó.</w:t>
      </w:r>
    </w:p>
    <w:p w14:paraId="58568EB3" w14:textId="77777777" w:rsidR="00ED40A1" w:rsidRPr="00E74E3A" w:rsidRDefault="00E456C7" w:rsidP="00ED40A1">
      <w:pPr>
        <w:tabs>
          <w:tab w:val="left" w:pos="992"/>
        </w:tabs>
        <w:spacing w:line="276" w:lineRule="auto"/>
        <w:ind w:left="993" w:hanging="993"/>
        <w:rPr>
          <w:rFonts w:ascii="Times New Roman" w:eastAsia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 7.</w:t>
      </w:r>
      <w:r w:rsidR="00ED40A1" w:rsidRPr="00E74E3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ED40A1" w:rsidRPr="00E74E3A">
        <w:rPr>
          <w:rFonts w:ascii="Times New Roman" w:eastAsia="Times New Roman" w:hAnsi="Times New Roman"/>
          <w:sz w:val="26"/>
          <w:szCs w:val="26"/>
        </w:rPr>
        <w:t>Một người thuê sơn mặt trong và mặt ngoài của một cái thùng sắt không nắp,</w:t>
      </w:r>
    </w:p>
    <w:p w14:paraId="0BAD4A83" w14:textId="77777777" w:rsidR="00ED40A1" w:rsidRPr="00E74E3A" w:rsidRDefault="00ED40A1" w:rsidP="00ED40A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sz w:val="26"/>
          <w:szCs w:val="26"/>
        </w:rPr>
        <w:t xml:space="preserve">dạng hình lập phương có cạnh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540" w:dyaOrig="279" w14:anchorId="257F0E63">
          <v:shape id="_x0000_i1043" type="#_x0000_t75" style="width:27.1pt;height:14.05pt" o:ole="">
            <v:imagedata r:id="rId45" o:title=""/>
          </v:shape>
          <o:OLEObject Type="Embed" ProgID="Equation.DSMT4" ShapeID="_x0000_i1043" DrawAspect="Content" ObjectID="_1750139723" r:id="rId46"/>
        </w:object>
      </w:r>
      <w:r w:rsidRPr="00E74E3A">
        <w:rPr>
          <w:rFonts w:ascii="Times New Roman" w:eastAsia="Times New Roman" w:hAnsi="Times New Roman"/>
          <w:sz w:val="26"/>
          <w:szCs w:val="26"/>
        </w:rPr>
        <w:t xml:space="preserve">. Biết giá tiền mỗi mét vuông là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700" w:dyaOrig="279" w14:anchorId="1657A596">
          <v:shape id="_x0000_i1044" type="#_x0000_t75" style="width:35.55pt;height:14.05pt" o:ole="">
            <v:imagedata r:id="rId47" o:title=""/>
          </v:shape>
          <o:OLEObject Type="Embed" ProgID="Equation.DSMT4" ShapeID="_x0000_i1044" DrawAspect="Content" ObjectID="_1750139724" r:id="rId48"/>
        </w:object>
      </w:r>
      <w:r w:rsidRPr="00E74E3A">
        <w:rPr>
          <w:rFonts w:ascii="Times New Roman" w:hAnsi="Times New Roman"/>
          <w:sz w:val="26"/>
          <w:szCs w:val="26"/>
        </w:rPr>
        <w:t xml:space="preserve"> đồng. Hỏi người </w:t>
      </w:r>
    </w:p>
    <w:p w14:paraId="12104322" w14:textId="77777777" w:rsidR="00ED40A1" w:rsidRPr="00E74E3A" w:rsidRDefault="00ED40A1" w:rsidP="00ED40A1">
      <w:pPr>
        <w:tabs>
          <w:tab w:val="left" w:pos="992"/>
        </w:tabs>
        <w:spacing w:line="276" w:lineRule="auto"/>
        <w:ind w:left="993" w:hanging="993"/>
        <w:rPr>
          <w:rFonts w:ascii="Times New Roman" w:eastAsia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ấy phải trả bao nhiêu tiền? </w:t>
      </w:r>
    </w:p>
    <w:p w14:paraId="14EC2407" w14:textId="77777777" w:rsidR="006504C1" w:rsidRPr="00E74E3A" w:rsidRDefault="00E456C7" w:rsidP="006504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60" w:line="276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8. </w:t>
      </w:r>
      <w:r w:rsidR="006504C1" w:rsidRPr="00E74E3A">
        <w:rPr>
          <w:rFonts w:ascii="Times New Roman" w:hAnsi="Times New Roman"/>
          <w:spacing w:val="-2"/>
          <w:sz w:val="26"/>
          <w:szCs w:val="26"/>
        </w:rPr>
        <w:t xml:space="preserve">Một hình hộp chữ nhật có diện tích đáy bằng </w:t>
      </w:r>
      <w:r w:rsidR="006504C1" w:rsidRPr="00E74E3A">
        <w:rPr>
          <w:rFonts w:ascii="Times New Roman" w:hAnsi="Times New Roman"/>
          <w:position w:val="-12"/>
          <w:sz w:val="26"/>
          <w:szCs w:val="26"/>
        </w:rPr>
        <w:object w:dxaOrig="760" w:dyaOrig="400" w14:anchorId="3B78391E">
          <v:shape id="_x0000_i1045" type="#_x0000_t75" style="width:38.35pt;height:20.55pt" o:ole="">
            <v:imagedata r:id="rId49" o:title=""/>
          </v:shape>
          <o:OLEObject Type="Embed" ProgID="Equation.DSMT4" ShapeID="_x0000_i1045" DrawAspect="Content" ObjectID="_1750139725" r:id="rId50"/>
        </w:object>
      </w:r>
      <w:r w:rsidR="006504C1" w:rsidRPr="00E74E3A">
        <w:rPr>
          <w:rFonts w:ascii="Times New Roman" w:hAnsi="Times New Roman"/>
          <w:spacing w:val="-2"/>
          <w:sz w:val="26"/>
          <w:szCs w:val="26"/>
        </w:rPr>
        <w:t xml:space="preserve">. Chiều dài hơn chiều cao là </w:t>
      </w:r>
      <w:r w:rsidR="006504C1" w:rsidRPr="00E74E3A">
        <w:rPr>
          <w:rFonts w:ascii="Times New Roman" w:hAnsi="Times New Roman"/>
          <w:position w:val="-6"/>
          <w:sz w:val="26"/>
          <w:szCs w:val="26"/>
        </w:rPr>
        <w:object w:dxaOrig="520" w:dyaOrig="279" w14:anchorId="0E3414A2">
          <v:shape id="_x0000_i1046" type="#_x0000_t75" style="width:27.1pt;height:14.05pt" o:ole="">
            <v:imagedata r:id="rId51" o:title=""/>
          </v:shape>
          <o:OLEObject Type="Embed" ProgID="Equation.DSMT4" ShapeID="_x0000_i1046" DrawAspect="Content" ObjectID="_1750139726" r:id="rId52"/>
        </w:object>
      </w:r>
      <w:r w:rsidR="006504C1" w:rsidRPr="00E74E3A">
        <w:rPr>
          <w:rFonts w:ascii="Times New Roman" w:hAnsi="Times New Roman"/>
          <w:spacing w:val="-2"/>
          <w:sz w:val="26"/>
          <w:szCs w:val="26"/>
        </w:rPr>
        <w:t xml:space="preserve">, chiều cao bằng </w:t>
      </w:r>
      <w:r w:rsidR="006504C1" w:rsidRPr="00E74E3A">
        <w:rPr>
          <w:rFonts w:ascii="Times New Roman" w:hAnsi="Times New Roman"/>
          <w:position w:val="-26"/>
          <w:sz w:val="26"/>
          <w:szCs w:val="26"/>
        </w:rPr>
        <w:object w:dxaOrig="240" w:dyaOrig="680" w14:anchorId="7F08516E">
          <v:shape id="_x0000_i1047" type="#_x0000_t75" style="width:12.15pt;height:33.65pt" o:ole="">
            <v:imagedata r:id="rId53" o:title=""/>
          </v:shape>
          <o:OLEObject Type="Embed" ProgID="Equation.DSMT4" ShapeID="_x0000_i1047" DrawAspect="Content" ObjectID="_1750139727" r:id="rId54"/>
        </w:object>
      </w:r>
      <w:r w:rsidR="006504C1" w:rsidRPr="00E74E3A">
        <w:rPr>
          <w:rFonts w:ascii="Times New Roman" w:hAnsi="Times New Roman"/>
          <w:spacing w:val="-2"/>
          <w:sz w:val="26"/>
          <w:szCs w:val="26"/>
        </w:rPr>
        <w:t xml:space="preserve"> chiều dài. Tính diện tích xung quanh, diện tích toàn phần, thể tích hình hộp chữ nhật. </w:t>
      </w:r>
    </w:p>
    <w:p w14:paraId="422EEE9E" w14:textId="77777777" w:rsidR="003D60FD" w:rsidRPr="00E74E3A" w:rsidRDefault="003D60FD" w:rsidP="00E456C7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2. Học sinh: </w:t>
      </w:r>
    </w:p>
    <w:p w14:paraId="1D850794" w14:textId="77777777" w:rsidR="003D60FD" w:rsidRPr="00E74E3A" w:rsidRDefault="003D60FD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Ôn tập hệ thống kiến thức</w:t>
      </w:r>
    </w:p>
    <w:p w14:paraId="13808CFD" w14:textId="77777777" w:rsidR="003D60FD" w:rsidRPr="00E74E3A" w:rsidRDefault="003D60FD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SGK, vở ghi, đồ dùng học tập</w:t>
      </w:r>
    </w:p>
    <w:p w14:paraId="45AD7FAE" w14:textId="77777777" w:rsidR="00E90665" w:rsidRPr="00E74E3A" w:rsidRDefault="00E90665" w:rsidP="00E90665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2C0811C6" w14:textId="77777777" w:rsidR="00E90665" w:rsidRPr="00E74E3A" w:rsidRDefault="00E90665" w:rsidP="00E90665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động 1. Hệ thống lại kiến thức cơ bản cần sử dụng</w:t>
      </w:r>
    </w:p>
    <w:p w14:paraId="4C9EB16B" w14:textId="77777777" w:rsidR="00E90665" w:rsidRPr="00E74E3A" w:rsidRDefault="00E90665" w:rsidP="00E90665">
      <w:pPr>
        <w:spacing w:after="16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1. Hình hộp chữ nhật</w:t>
      </w:r>
    </w:p>
    <w:p w14:paraId="7F094390" w14:textId="77777777" w:rsidR="00E90665" w:rsidRPr="00E74E3A" w:rsidRDefault="00E90665" w:rsidP="00E90665">
      <w:pPr>
        <w:spacing w:after="160" w:line="276" w:lineRule="auto"/>
        <w:ind w:left="992"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Gọi chiều dài, chiều rộng, chiều cao của hình hộp chữ nhật là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600" w:dyaOrig="320" w14:anchorId="7D28ED35">
          <v:shape id="_x0000_i1048" type="#_x0000_t75" style="width:29.9pt;height:15.9pt" o:ole="">
            <v:imagedata r:id="rId55" o:title=""/>
          </v:shape>
          <o:OLEObject Type="Embed" ProgID="Equation.DSMT4" ShapeID="_x0000_i1048" DrawAspect="Content" ObjectID="_1750139728" r:id="rId56"/>
        </w:objec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1140" w:dyaOrig="400" w14:anchorId="2620FB06">
          <v:shape id="_x0000_i1049" type="#_x0000_t75" style="width:57.05pt;height:20.55pt" o:ole="">
            <v:imagedata r:id="rId57" o:title=""/>
          </v:shape>
          <o:OLEObject Type="Embed" ProgID="Equation.DSMT4" ShapeID="_x0000_i1049" DrawAspect="Content" ObjectID="_1750139729" r:id="rId58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2171E885" w14:textId="77777777" w:rsidR="00E90665" w:rsidRPr="00E74E3A" w:rsidRDefault="00E90665" w:rsidP="00E90665">
      <w:pPr>
        <w:spacing w:before="120"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+ Diện tích xung quanh: </w:t>
      </w:r>
      <w:r w:rsidRPr="00E74E3A">
        <w:rPr>
          <w:rFonts w:ascii="Times New Roman" w:hAnsi="Times New Roman"/>
          <w:position w:val="-16"/>
          <w:sz w:val="26"/>
          <w:szCs w:val="26"/>
        </w:rPr>
        <w:object w:dxaOrig="1700" w:dyaOrig="460" w14:anchorId="5A4AD6E4">
          <v:shape id="_x0000_i1050" type="#_x0000_t75" style="width:84.15pt;height:23.4pt" o:ole="">
            <v:imagedata r:id="rId59" o:title=""/>
          </v:shape>
          <o:OLEObject Type="Embed" ProgID="Equation.DSMT4" ShapeID="_x0000_i1050" DrawAspect="Content" ObjectID="_1750139730" r:id="rId60"/>
        </w:object>
      </w:r>
    </w:p>
    <w:p w14:paraId="29F1FDE0" w14:textId="77777777" w:rsidR="00E90665" w:rsidRPr="00E74E3A" w:rsidRDefault="00E90665" w:rsidP="00E90665">
      <w:pPr>
        <w:spacing w:before="120"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+ Diện tích toàn phần: </w:t>
      </w:r>
      <w:r w:rsidRPr="00E74E3A">
        <w:rPr>
          <w:rFonts w:ascii="Times New Roman" w:hAnsi="Times New Roman"/>
          <w:position w:val="-16"/>
          <w:sz w:val="26"/>
          <w:szCs w:val="26"/>
        </w:rPr>
        <w:object w:dxaOrig="1140" w:dyaOrig="440" w14:anchorId="0422CE23">
          <v:shape id="_x0000_i1051" type="#_x0000_t75" style="width:57.05pt;height:21.5pt" o:ole="">
            <v:imagedata r:id="rId61" o:title=""/>
          </v:shape>
          <o:OLEObject Type="Embed" ProgID="Equation.DSMT4" ShapeID="_x0000_i1051" DrawAspect="Content" ObjectID="_1750139731" r:id="rId62"/>
        </w:object>
      </w:r>
      <w:r w:rsidRPr="00E74E3A">
        <w:rPr>
          <w:rFonts w:ascii="Times New Roman" w:hAnsi="Times New Roman"/>
          <w:sz w:val="26"/>
          <w:szCs w:val="26"/>
        </w:rPr>
        <w:t xml:space="preserve">2.diện tích đáy </w:t>
      </w:r>
    </w:p>
    <w:p w14:paraId="43A53FC2" w14:textId="77777777" w:rsidR="00E90665" w:rsidRPr="00E74E3A" w:rsidRDefault="00E90665" w:rsidP="00E90665">
      <w:pPr>
        <w:spacing w:before="120"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>+ Thể tích:</w: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320" w:dyaOrig="279" w14:anchorId="464AB802">
          <v:shape id="_x0000_i1052" type="#_x0000_t75" style="width:66.4pt;height:14.05pt" o:ole="">
            <v:imagedata r:id="rId63" o:title=""/>
          </v:shape>
          <o:OLEObject Type="Embed" ProgID="Equation.DSMT4" ShapeID="_x0000_i1052" DrawAspect="Content" ObjectID="_1750139732" r:id="rId64"/>
        </w:object>
      </w:r>
    </w:p>
    <w:p w14:paraId="358BD6F6" w14:textId="77777777" w:rsidR="00AE788A" w:rsidRPr="00E74E3A" w:rsidRDefault="005F5A39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B81ED68" wp14:editId="027D8FF8">
            <wp:extent cx="3181350" cy="15049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5AE8" w14:textId="77777777" w:rsidR="00E90665" w:rsidRPr="00E74E3A" w:rsidRDefault="00E90665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B265152" w14:textId="77777777" w:rsidR="00E90665" w:rsidRPr="00E74E3A" w:rsidRDefault="00E90665" w:rsidP="00E90665">
      <w:pPr>
        <w:spacing w:after="16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Hình lập phương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893"/>
      </w:tblGrid>
      <w:tr w:rsidR="005F5A39" w:rsidRPr="00E74E3A" w14:paraId="7C8F89C1" w14:textId="77777777" w:rsidTr="005F5A39">
        <w:tc>
          <w:tcPr>
            <w:tcW w:w="4959" w:type="dxa"/>
          </w:tcPr>
          <w:p w14:paraId="180A84DE" w14:textId="77777777" w:rsidR="005F5A39" w:rsidRPr="00E74E3A" w:rsidRDefault="005F5A39" w:rsidP="00E74E3A">
            <w:pPr>
              <w:spacing w:after="160" w:line="276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Gọi cạnh hình lập phương là </w:t>
            </w:r>
            <w:r w:rsidRPr="00E74E3A">
              <w:rPr>
                <w:rFonts w:ascii="Times New Roman" w:hAnsi="Times New Roman"/>
                <w:position w:val="-16"/>
                <w:sz w:val="26"/>
                <w:szCs w:val="26"/>
              </w:rPr>
              <w:object w:dxaOrig="940" w:dyaOrig="460" w14:anchorId="2608C0C3">
                <v:shape id="_x0000_i1053" type="#_x0000_t75" style="width:47.7pt;height:23.4pt" o:ole="">
                  <v:imagedata r:id="rId66" o:title=""/>
                </v:shape>
                <o:OLEObject Type="Embed" ProgID="Equation.DSMT4" ShapeID="_x0000_i1053" DrawAspect="Content" ObjectID="_1750139733" r:id="rId6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697F676" w14:textId="77777777" w:rsidR="005F5A39" w:rsidRPr="00E74E3A" w:rsidRDefault="005F5A39" w:rsidP="005F5A39">
            <w:pPr>
              <w:spacing w:before="120" w:after="160" w:line="276" w:lineRule="auto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Diện tích xung quanh: </w:t>
            </w:r>
            <w:r w:rsidRPr="00E74E3A">
              <w:rPr>
                <w:rFonts w:ascii="Times New Roman" w:hAnsi="Times New Roman"/>
                <w:position w:val="-16"/>
                <w:sz w:val="26"/>
                <w:szCs w:val="26"/>
              </w:rPr>
              <w:object w:dxaOrig="999" w:dyaOrig="460" w14:anchorId="38D7BE00">
                <v:shape id="_x0000_i1054" type="#_x0000_t75" style="width:50.5pt;height:23.4pt" o:ole="">
                  <v:imagedata r:id="rId68" o:title=""/>
                </v:shape>
                <o:OLEObject Type="Embed" ProgID="Equation.DSMT4" ShapeID="_x0000_i1054" DrawAspect="Content" ObjectID="_1750139734" r:id="rId69"/>
              </w:object>
            </w:r>
          </w:p>
          <w:p w14:paraId="6ED70773" w14:textId="77777777" w:rsidR="005F5A39" w:rsidRPr="00E74E3A" w:rsidRDefault="005F5A39" w:rsidP="005F5A39">
            <w:pPr>
              <w:spacing w:before="120" w:after="160" w:line="276" w:lineRule="auto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Diện tích toàn phần: </w:t>
            </w:r>
            <w:r w:rsidRPr="00E74E3A">
              <w:rPr>
                <w:rFonts w:ascii="Times New Roman" w:hAnsi="Times New Roman"/>
                <w:position w:val="-16"/>
                <w:sz w:val="26"/>
                <w:szCs w:val="26"/>
              </w:rPr>
              <w:object w:dxaOrig="960" w:dyaOrig="460" w14:anchorId="47A0E994">
                <v:shape id="_x0000_i1055" type="#_x0000_t75" style="width:48.6pt;height:23.4pt" o:ole="">
                  <v:imagedata r:id="rId70" o:title=""/>
                </v:shape>
                <o:OLEObject Type="Embed" ProgID="Equation.DSMT4" ShapeID="_x0000_i1055" DrawAspect="Content" ObjectID="_1750139735" r:id="rId71"/>
              </w:object>
            </w:r>
          </w:p>
          <w:p w14:paraId="4A45A6E9" w14:textId="77777777" w:rsidR="005F5A39" w:rsidRPr="00E74E3A" w:rsidRDefault="005F5A39" w:rsidP="005F5A39">
            <w:pPr>
              <w:spacing w:before="120" w:after="16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       + Thể tích: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360" w14:anchorId="032DBBF8">
                <v:shape id="_x0000_i1056" type="#_x0000_t75" style="width:37.4pt;height:18.7pt" o:ole="">
                  <v:imagedata r:id="rId72" o:title=""/>
                </v:shape>
                <o:OLEObject Type="Embed" ProgID="Equation.DSMT4" ShapeID="_x0000_i1056" DrawAspect="Content" ObjectID="_1750139736" r:id="rId73"/>
              </w:object>
            </w:r>
          </w:p>
          <w:p w14:paraId="6D211448" w14:textId="77777777" w:rsidR="005F5A39" w:rsidRPr="00E74E3A" w:rsidRDefault="005F5A39" w:rsidP="00E90665">
            <w:pPr>
              <w:spacing w:after="1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0" w:type="dxa"/>
          </w:tcPr>
          <w:p w14:paraId="2913ED9E" w14:textId="77777777" w:rsidR="005F5A39" w:rsidRPr="00E74E3A" w:rsidRDefault="005F5A39" w:rsidP="005F5A39">
            <w:pPr>
              <w:spacing w:after="1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0C90CD79" wp14:editId="2A274D2A">
                  <wp:extent cx="2209800" cy="19907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4BCA2" w14:textId="77777777" w:rsidR="00E90665" w:rsidRPr="00E74E3A" w:rsidRDefault="00E90665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 w:rsidR="00C64810" w:rsidRPr="00E74E3A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E74E3A">
        <w:rPr>
          <w:rFonts w:ascii="Times New Roman" w:hAnsi="Times New Roman"/>
          <w:color w:val="0000FF"/>
          <w:sz w:val="26"/>
          <w:szCs w:val="26"/>
        </w:rPr>
        <w:t xml:space="preserve"> X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ác định các yếu tố của hình hộp chữ nhật, hình lập phương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54"/>
        <w:gridCol w:w="4985"/>
      </w:tblGrid>
      <w:tr w:rsidR="0013567A" w:rsidRPr="00E74E3A" w14:paraId="113F1C96" w14:textId="77777777" w:rsidTr="00E90665">
        <w:tc>
          <w:tcPr>
            <w:tcW w:w="4678" w:type="dxa"/>
          </w:tcPr>
          <w:p w14:paraId="2FE54EB8" w14:textId="77777777" w:rsidR="00E90665" w:rsidRPr="00E74E3A" w:rsidRDefault="00E90665" w:rsidP="00E90665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1" w:type="dxa"/>
          </w:tcPr>
          <w:p w14:paraId="0B09C7B5" w14:textId="77777777" w:rsidR="00E90665" w:rsidRPr="00E74E3A" w:rsidRDefault="00E90665" w:rsidP="00E90665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13567A" w:rsidRPr="00E74E3A" w14:paraId="7BB8F7AF" w14:textId="77777777" w:rsidTr="00E90665">
        <w:tc>
          <w:tcPr>
            <w:tcW w:w="4678" w:type="dxa"/>
          </w:tcPr>
          <w:p w14:paraId="3D3851F3" w14:textId="77777777" w:rsidR="00E90665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1. </w:t>
            </w:r>
          </w:p>
          <w:p w14:paraId="34ACBE9B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chiếu nội dung bài toán trên màn </w:t>
            </w:r>
          </w:p>
          <w:p w14:paraId="6219064A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hình</w:t>
            </w:r>
          </w:p>
          <w:p w14:paraId="751337BF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D4E85AE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 suy nghĩ làm bài trong 5 phút</w:t>
            </w:r>
          </w:p>
          <w:p w14:paraId="486B689C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B990103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gọi 2 HS lên bảng cùng 1 lúc</w:t>
            </w:r>
          </w:p>
          <w:p w14:paraId="17C8AFDA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90EF6EB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HS1 làm với hình số 1.</w:t>
            </w:r>
          </w:p>
          <w:p w14:paraId="1E235C1B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D913D44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HS2 làm với hình số 2</w:t>
            </w:r>
          </w:p>
          <w:p w14:paraId="57E84227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43EB3F4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8243D0" w:rsidRPr="00E74E3A">
              <w:rPr>
                <w:rFonts w:ascii="Times New Roman" w:hAnsi="Times New Roman"/>
                <w:sz w:val="26"/>
                <w:szCs w:val="26"/>
              </w:rPr>
              <w:t>GV kiểm tra việc làm bài dưới lớp</w:t>
            </w:r>
          </w:p>
          <w:p w14:paraId="748A4CB0" w14:textId="77777777" w:rsidR="008243D0" w:rsidRPr="00E74E3A" w:rsidRDefault="008243D0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8ACECDA" w14:textId="77777777" w:rsidR="008243D0" w:rsidRPr="00E74E3A" w:rsidRDefault="008243D0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Cho HS nhận xét bài làm của 2 bạn</w:t>
            </w:r>
          </w:p>
          <w:p w14:paraId="1D075D36" w14:textId="77777777" w:rsidR="008243D0" w:rsidRPr="00E74E3A" w:rsidRDefault="008243D0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E8F9764" w14:textId="77777777" w:rsidR="008243D0" w:rsidRPr="00E74E3A" w:rsidRDefault="008243D0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chốt lại kết quả</w:t>
            </w:r>
          </w:p>
          <w:p w14:paraId="25AFA8B4" w14:textId="77777777" w:rsidR="008243D0" w:rsidRPr="00E74E3A" w:rsidRDefault="008243D0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EE7BEE8" w14:textId="77777777" w:rsidR="0013567A" w:rsidRPr="00E74E3A" w:rsidRDefault="008243D0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2. </w:t>
            </w:r>
          </w:p>
          <w:p w14:paraId="7B93A8FD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AC6E286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chiếu nội dung bài toán trên màn </w:t>
            </w:r>
          </w:p>
          <w:p w14:paraId="6AED2F2E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hình</w:t>
            </w:r>
          </w:p>
          <w:p w14:paraId="2837E555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 suy nghĩ làm bài trong 5 phút</w:t>
            </w:r>
          </w:p>
          <w:p w14:paraId="0365BDD5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gọi 2 HS lên bảng cùng 1 lúc</w:t>
            </w:r>
          </w:p>
          <w:p w14:paraId="71304095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Sau khi cho HS nhận xét xong, GV chốt </w:t>
            </w:r>
          </w:p>
          <w:p w14:paraId="632A9AC6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kết quả. nhấn mạnh hình lập phương có </w:t>
            </w:r>
          </w:p>
          <w:p w14:paraId="74808780" w14:textId="77777777" w:rsidR="008243D0" w:rsidRPr="00E74E3A" w:rsidRDefault="008243D0" w:rsidP="00E74E3A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tất cả các mặt bằng nhau</w:t>
            </w:r>
          </w:p>
          <w:p w14:paraId="01DB3715" w14:textId="77777777" w:rsidR="0013567A" w:rsidRPr="00E74E3A" w:rsidRDefault="0013567A" w:rsidP="0013567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1DCE497" w14:textId="77777777" w:rsidR="00E90665" w:rsidRPr="00E74E3A" w:rsidRDefault="00E90665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1.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Xác định các đáy, các mặt bên, </w:t>
            </w:r>
          </w:p>
          <w:p w14:paraId="223A4509" w14:textId="77777777" w:rsidR="00E90665" w:rsidRPr="00E74E3A" w:rsidRDefault="00E90665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cạnh đáy, cạnh bên các đường chéo, viết </w:t>
            </w:r>
          </w:p>
          <w:p w14:paraId="30771C06" w14:textId="77777777" w:rsidR="00E90665" w:rsidRPr="00E74E3A" w:rsidRDefault="00E90665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tên các đoạn thẳng bằng nhau của các hình </w:t>
            </w:r>
          </w:p>
          <w:p w14:paraId="647ADD08" w14:textId="77777777" w:rsidR="00E90665" w:rsidRPr="00E74E3A" w:rsidRDefault="00E90665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hộp chữ nhật sau:</w:t>
            </w:r>
          </w:p>
          <w:p w14:paraId="587E675A" w14:textId="77777777" w:rsidR="00E90665" w:rsidRPr="00E74E3A" w:rsidRDefault="00E90665" w:rsidP="00DF29D0">
            <w:pPr>
              <w:spacing w:before="60" w:after="60"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0C80330" wp14:editId="542F2935">
                  <wp:extent cx="2981325" cy="1609725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4FD3AC" w14:textId="77777777" w:rsidR="00E90665" w:rsidRPr="00E74E3A" w:rsidRDefault="00E90665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Hình 1. </w:t>
            </w:r>
          </w:p>
          <w:p w14:paraId="05781726" w14:textId="77777777" w:rsidR="00E90665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E90665" w:rsidRPr="00E74E3A">
              <w:rPr>
                <w:rFonts w:ascii="Times New Roman" w:hAnsi="Times New Roman"/>
                <w:sz w:val="26"/>
                <w:szCs w:val="26"/>
              </w:rPr>
              <w:t>Các mặt đáy: ABCD, EFGH</w:t>
            </w:r>
          </w:p>
          <w:p w14:paraId="6B1CBFFA" w14:textId="77777777" w:rsidR="00E90665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E90665" w:rsidRPr="00E74E3A">
              <w:rPr>
                <w:rFonts w:ascii="Times New Roman" w:hAnsi="Times New Roman"/>
                <w:sz w:val="26"/>
                <w:szCs w:val="26"/>
              </w:rPr>
              <w:t>Mặt bên: ADHE, ABFFE, BCGF, DCGH</w:t>
            </w:r>
          </w:p>
          <w:p w14:paraId="48FDDC58" w14:textId="77777777" w:rsidR="00E90665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E90665" w:rsidRPr="00E74E3A">
              <w:rPr>
                <w:rFonts w:ascii="Times New Roman" w:hAnsi="Times New Roman"/>
                <w:sz w:val="26"/>
                <w:szCs w:val="26"/>
              </w:rPr>
              <w:t>Các đường chéo: AG, BH, DF, CE</w:t>
            </w:r>
          </w:p>
          <w:p w14:paraId="4DFB05FE" w14:textId="77777777" w:rsidR="00E90665" w:rsidRPr="00E74E3A" w:rsidRDefault="00E90665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Hình 2</w:t>
            </w:r>
          </w:p>
          <w:p w14:paraId="3221BBF0" w14:textId="77777777" w:rsidR="00E90665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E90665" w:rsidRPr="00E74E3A">
              <w:rPr>
                <w:rFonts w:ascii="Times New Roman" w:hAnsi="Times New Roman"/>
                <w:sz w:val="26"/>
                <w:szCs w:val="26"/>
              </w:rPr>
              <w:t>Các mặt đáy: IJKL, MNOP</w:t>
            </w:r>
          </w:p>
          <w:p w14:paraId="5333B7C9" w14:textId="77777777" w:rsidR="00E90665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E90665" w:rsidRPr="00E74E3A">
              <w:rPr>
                <w:rFonts w:ascii="Times New Roman" w:hAnsi="Times New Roman"/>
                <w:sz w:val="26"/>
                <w:szCs w:val="26"/>
              </w:rPr>
              <w:t>Mặt bên: IJNM, KONJ, KOPL, IMPL</w:t>
            </w:r>
          </w:p>
          <w:p w14:paraId="021E6C72" w14:textId="77777777" w:rsidR="00E90665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E90665" w:rsidRPr="00E74E3A">
              <w:rPr>
                <w:rFonts w:ascii="Times New Roman" w:hAnsi="Times New Roman"/>
                <w:sz w:val="26"/>
                <w:szCs w:val="26"/>
              </w:rPr>
              <w:t>Các đường chéo: OI, PJ, KM, LN</w:t>
            </w:r>
          </w:p>
          <w:p w14:paraId="6432FD65" w14:textId="77777777" w:rsidR="0013567A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2.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Xác định các đáy, các mặt bên, </w:t>
            </w:r>
          </w:p>
          <w:p w14:paraId="132FFD70" w14:textId="77777777" w:rsidR="0013567A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cạnh đáy, cạnh bên các đường chéo, viết </w:t>
            </w:r>
          </w:p>
          <w:p w14:paraId="331A71D4" w14:textId="77777777" w:rsidR="0013567A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tên các đoạn thẳng bằng nhau của các hình </w:t>
            </w:r>
          </w:p>
          <w:p w14:paraId="188D9814" w14:textId="77777777" w:rsidR="0013567A" w:rsidRPr="00E74E3A" w:rsidRDefault="0013567A" w:rsidP="00DF29D0">
            <w:pPr>
              <w:spacing w:before="60" w:after="60" w:line="276" w:lineRule="auto"/>
              <w:contextualSpacing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 phương sau:</w:t>
            </w:r>
          </w:p>
          <w:p w14:paraId="0B0FE460" w14:textId="77777777" w:rsidR="0013567A" w:rsidRPr="00E74E3A" w:rsidRDefault="0013567A" w:rsidP="008243D0">
            <w:pPr>
              <w:spacing w:after="160"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304CB377" wp14:editId="098DB493">
                  <wp:extent cx="3028949" cy="14287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868" cy="1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2F95A" w14:textId="77777777" w:rsidR="00AE788A" w:rsidRPr="00E74E3A" w:rsidRDefault="00AE788A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</w:p>
    <w:p w14:paraId="4724A013" w14:textId="77777777" w:rsidR="00E90665" w:rsidRPr="00E74E3A" w:rsidRDefault="00E90665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 w:rsidR="00C64810" w:rsidRPr="00E74E3A">
        <w:rPr>
          <w:rFonts w:ascii="Times New Roman" w:hAnsi="Times New Roman"/>
          <w:b/>
          <w:color w:val="0000FF"/>
          <w:sz w:val="26"/>
          <w:szCs w:val="26"/>
        </w:rPr>
        <w:t>3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E74E3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DF29D0" w:rsidRPr="00E74E3A">
        <w:rPr>
          <w:rFonts w:ascii="Times New Roman" w:hAnsi="Times New Roman"/>
          <w:b/>
          <w:color w:val="0000FF"/>
          <w:sz w:val="26"/>
          <w:szCs w:val="26"/>
        </w:rPr>
        <w:t>Tính S</w:t>
      </w:r>
      <w:r w:rsidR="00DF29D0" w:rsidRPr="00E74E3A">
        <w:rPr>
          <w:rFonts w:ascii="Times New Roman" w:hAnsi="Times New Roman"/>
          <w:b/>
          <w:color w:val="0000FF"/>
          <w:sz w:val="26"/>
          <w:szCs w:val="26"/>
          <w:vertAlign w:val="subscript"/>
        </w:rPr>
        <w:t>xq</w:t>
      </w:r>
      <w:r w:rsidR="00DF29D0" w:rsidRPr="00E74E3A">
        <w:rPr>
          <w:rFonts w:ascii="Times New Roman" w:hAnsi="Times New Roman"/>
          <w:b/>
          <w:color w:val="0000FF"/>
          <w:sz w:val="26"/>
          <w:szCs w:val="26"/>
        </w:rPr>
        <w:t xml:space="preserve">, V của 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hình hộp chữ nhật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90665" w:rsidRPr="00E74E3A" w14:paraId="315FFFF8" w14:textId="77777777" w:rsidTr="00BF1F3B">
        <w:tc>
          <w:tcPr>
            <w:tcW w:w="4678" w:type="dxa"/>
          </w:tcPr>
          <w:p w14:paraId="631DE373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1" w:type="dxa"/>
          </w:tcPr>
          <w:p w14:paraId="0CABAEDD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E90665" w:rsidRPr="00E74E3A" w14:paraId="5BBE4B53" w14:textId="77777777" w:rsidTr="00BF1F3B">
        <w:tc>
          <w:tcPr>
            <w:tcW w:w="4678" w:type="dxa"/>
          </w:tcPr>
          <w:p w14:paraId="4AEBA2F6" w14:textId="77777777" w:rsidR="00E90665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3. </w:t>
            </w:r>
          </w:p>
          <w:p w14:paraId="4CD7975A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chiếu nội dung bài toán trên màn </w:t>
            </w:r>
          </w:p>
          <w:p w14:paraId="05D62553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hình</w:t>
            </w:r>
          </w:p>
          <w:p w14:paraId="03629B87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8F52A42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 suy nghĩ làm bài trong 15 phút</w:t>
            </w:r>
          </w:p>
          <w:p w14:paraId="70632A39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757BD7A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gọi 3 HS lên bảng cùng 1 lúc</w:t>
            </w:r>
          </w:p>
          <w:p w14:paraId="6C0CB308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E3D1F36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HS1 làm câu a</w:t>
            </w:r>
          </w:p>
          <w:p w14:paraId="49E32445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9F35A1D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HS2 làm câu b</w:t>
            </w:r>
          </w:p>
          <w:p w14:paraId="77D4C55A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HS3 làm câu c</w:t>
            </w:r>
          </w:p>
          <w:p w14:paraId="38A3FE17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6577D85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 dưới lóp chia thành 3 dãy</w:t>
            </w:r>
          </w:p>
          <w:p w14:paraId="6576FD87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0E91650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Mỗi dãy làm 1 câu a, b, hoặc c</w:t>
            </w:r>
          </w:p>
          <w:p w14:paraId="2909AE9D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37C95AC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giám sát, hỗ trợ HS làm bài</w:t>
            </w:r>
          </w:p>
          <w:p w14:paraId="0D86E31F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AC3C4A7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Cho HS nhận xét bài làm</w:t>
            </w:r>
          </w:p>
          <w:p w14:paraId="135BEA7A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83EF973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Các dãy đổi bài chấm chéo</w:t>
            </w:r>
          </w:p>
          <w:p w14:paraId="32F49449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BE97063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nhận xét việc làm bài của HS</w:t>
            </w:r>
          </w:p>
          <w:p w14:paraId="758964D2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2EDCAFE" w14:textId="77777777" w:rsidR="00EF403B" w:rsidRPr="00E74E3A" w:rsidRDefault="00EF403B" w:rsidP="00EF403B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Chốt lại các bước làm bài</w:t>
            </w:r>
          </w:p>
          <w:p w14:paraId="6791521B" w14:textId="77777777" w:rsidR="00EF403B" w:rsidRPr="00E74E3A" w:rsidRDefault="00EF403B" w:rsidP="00EF403B">
            <w:pPr>
              <w:spacing w:after="160" w:line="276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4D07BBDC" w14:textId="77777777" w:rsidR="00E410C6" w:rsidRPr="00E74E3A" w:rsidRDefault="00DF29D0" w:rsidP="00E410C6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3.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Tính diện tích xung quanh , thể </w:t>
            </w:r>
          </w:p>
          <w:p w14:paraId="3CBECFE6" w14:textId="77777777" w:rsidR="00E410C6" w:rsidRPr="00E74E3A" w:rsidRDefault="00DF29D0" w:rsidP="00E410C6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tích của các hình  nhật có các kích thước như </w:t>
            </w:r>
          </w:p>
          <w:p w14:paraId="7F3A7062" w14:textId="77777777" w:rsidR="00DF29D0" w:rsidRPr="00E74E3A" w:rsidRDefault="00DF29D0" w:rsidP="00E410C6">
            <w:pPr>
              <w:spacing w:before="60" w:after="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sau: </w:t>
            </w:r>
          </w:p>
          <w:p w14:paraId="7FF66AE4" w14:textId="77777777" w:rsidR="00DF29D0" w:rsidRPr="00E74E3A" w:rsidRDefault="00DF29D0" w:rsidP="00E410C6">
            <w:pPr>
              <w:spacing w:before="60" w:after="60" w:line="276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a) Kích thước 2 đáy là 4cm và 6cm, chiều cao là 3cm</w:t>
            </w:r>
          </w:p>
          <w:p w14:paraId="2B6FA072" w14:textId="77777777" w:rsidR="00E74E3A" w:rsidRDefault="00E410C6" w:rsidP="00E410C6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xung quanh là </w:t>
            </w:r>
          </w:p>
          <w:p w14:paraId="746AF360" w14:textId="77777777" w:rsidR="00E410C6" w:rsidRPr="00E74E3A" w:rsidRDefault="00E74E3A" w:rsidP="00E74E3A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980" w:dyaOrig="480" w14:anchorId="1C5524CD">
                <v:shape id="_x0000_i1057" type="#_x0000_t75" style="width:149.6pt;height:24.3pt" o:ole="">
                  <v:imagedata r:id="rId76" o:title=""/>
                </v:shape>
                <o:OLEObject Type="Embed" ProgID="Equation.DSMT4" ShapeID="_x0000_i1057" DrawAspect="Content" ObjectID="_1750139737" r:id="rId77"/>
              </w:object>
            </w:r>
          </w:p>
          <w:p w14:paraId="4607B265" w14:textId="77777777" w:rsidR="00E410C6" w:rsidRPr="00E74E3A" w:rsidRDefault="00E410C6" w:rsidP="00E410C6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hai đáy là </w:t>
            </w:r>
            <w:r w:rsidR="00E74E3A" w:rsidRPr="00E74E3A">
              <w:rPr>
                <w:position w:val="-18"/>
              </w:rPr>
              <w:object w:dxaOrig="2200" w:dyaOrig="480" w14:anchorId="09718532">
                <v:shape id="_x0000_i1058" type="#_x0000_t75" style="width:110.35pt;height:24.3pt" o:ole="">
                  <v:imagedata r:id="rId78" o:title=""/>
                </v:shape>
                <o:OLEObject Type="Embed" ProgID="Equation.DSMT4" ShapeID="_x0000_i1058" DrawAspect="Content" ObjectID="_1750139738" r:id="rId79"/>
              </w:object>
            </w:r>
          </w:p>
          <w:p w14:paraId="3053A4BC" w14:textId="77777777" w:rsidR="00E74E3A" w:rsidRDefault="00E410C6" w:rsidP="00E410C6">
            <w:pPr>
              <w:spacing w:before="60" w:after="60" w:line="276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tích của hình hộp chữ nhật đó là </w:t>
            </w:r>
          </w:p>
          <w:p w14:paraId="13E3842F" w14:textId="77777777" w:rsidR="00E410C6" w:rsidRPr="00E74E3A" w:rsidRDefault="00E74E3A" w:rsidP="00E74E3A">
            <w:pPr>
              <w:spacing w:before="60" w:after="6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299" w:dyaOrig="480" w14:anchorId="630F95E5">
                <v:shape id="_x0000_i1059" type="#_x0000_t75" style="width:115.95pt;height:24.3pt" o:ole="">
                  <v:imagedata r:id="rId80" o:title=""/>
                </v:shape>
                <o:OLEObject Type="Embed" ProgID="Equation.DSMT4" ShapeID="_x0000_i1059" DrawAspect="Content" ObjectID="_1750139739" r:id="rId81"/>
              </w:object>
            </w:r>
          </w:p>
          <w:p w14:paraId="1A52C848" w14:textId="77777777" w:rsidR="00DF29D0" w:rsidRPr="00E74E3A" w:rsidRDefault="00DF29D0" w:rsidP="00E410C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b) chiều dài, chiều rộng, chiều cao lần lượt là </w:t>
            </w:r>
            <w:r w:rsidR="00E74E3A" w:rsidRPr="00E74E3A">
              <w:rPr>
                <w:position w:val="-6"/>
              </w:rPr>
              <w:object w:dxaOrig="320" w:dyaOrig="279" w14:anchorId="67F65E03">
                <v:shape id="_x0000_i1060" type="#_x0000_t75" style="width:15.9pt;height:14.05pt" o:ole="">
                  <v:imagedata r:id="rId82" o:title=""/>
                </v:shape>
                <o:OLEObject Type="Embed" ProgID="Equation.DSMT4" ShapeID="_x0000_i1060" DrawAspect="Content" ObjectID="_1750139740" r:id="rId8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4E3A" w:rsidRPr="00E74E3A">
              <w:rPr>
                <w:position w:val="-6"/>
              </w:rPr>
              <w:object w:dxaOrig="400" w:dyaOrig="240" w14:anchorId="7181818A">
                <v:shape id="_x0000_i1061" type="#_x0000_t75" style="width:20.55pt;height:12.15pt" o:ole="">
                  <v:imagedata r:id="rId84" o:title=""/>
                </v:shape>
                <o:OLEObject Type="Embed" ProgID="Equation.DSMT4" ShapeID="_x0000_i1061" DrawAspect="Content" ObjectID="_1750139741" r:id="rId85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74E3A" w:rsidRPr="00E74E3A">
              <w:rPr>
                <w:position w:val="-6"/>
              </w:rPr>
              <w:object w:dxaOrig="300" w:dyaOrig="279" w14:anchorId="10536CEB">
                <v:shape id="_x0000_i1062" type="#_x0000_t75" style="width:14.95pt;height:14.05pt" o:ole="">
                  <v:imagedata r:id="rId86" o:title=""/>
                </v:shape>
                <o:OLEObject Type="Embed" ProgID="Equation.DSMT4" ShapeID="_x0000_i1062" DrawAspect="Content" ObjectID="_1750139742" r:id="rId8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4E3A" w:rsidRPr="00E74E3A">
              <w:rPr>
                <w:position w:val="-6"/>
              </w:rPr>
              <w:object w:dxaOrig="400" w:dyaOrig="240" w14:anchorId="6B86287E">
                <v:shape id="_x0000_i1063" type="#_x0000_t75" style="width:20.55pt;height:12.15pt" o:ole="">
                  <v:imagedata r:id="rId88" o:title=""/>
                </v:shape>
                <o:OLEObject Type="Embed" ProgID="Equation.DSMT4" ShapeID="_x0000_i1063" DrawAspect="Content" ObjectID="_1750139743" r:id="rId89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74E3A" w:rsidRPr="00E74E3A">
              <w:rPr>
                <w:position w:val="-6"/>
              </w:rPr>
              <w:object w:dxaOrig="180" w:dyaOrig="279" w14:anchorId="14CC61A9">
                <v:shape id="_x0000_i1064" type="#_x0000_t75" style="width:9.35pt;height:14.05pt" o:ole="">
                  <v:imagedata r:id="rId90" o:title=""/>
                </v:shape>
                <o:OLEObject Type="Embed" ProgID="Equation.DSMT4" ShapeID="_x0000_i1064" DrawAspect="Content" ObjectID="_1750139744" r:id="rId9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4E3A" w:rsidRPr="00E74E3A">
              <w:rPr>
                <w:position w:val="-6"/>
              </w:rPr>
              <w:object w:dxaOrig="400" w:dyaOrig="240" w14:anchorId="7FCB5BD8">
                <v:shape id="_x0000_i1065" type="#_x0000_t75" style="width:20.55pt;height:12.15pt" o:ole="">
                  <v:imagedata r:id="rId92" o:title=""/>
                </v:shape>
                <o:OLEObject Type="Embed" ProgID="Equation.DSMT4" ShapeID="_x0000_i1065" DrawAspect="Content" ObjectID="_1750139745" r:id="rId9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DA3763" w14:textId="77777777" w:rsidR="00E74E3A" w:rsidRDefault="00E410C6" w:rsidP="00E410C6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xung quanh của hình hộp chữ nhật </w:t>
            </w:r>
          </w:p>
          <w:p w14:paraId="728BCADF" w14:textId="77777777" w:rsidR="00E410C6" w:rsidRPr="00E74E3A" w:rsidRDefault="00E410C6" w:rsidP="00E74E3A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="00E74E3A" w:rsidRPr="00E74E3A">
              <w:rPr>
                <w:position w:val="-18"/>
              </w:rPr>
              <w:object w:dxaOrig="3340" w:dyaOrig="480" w14:anchorId="378F6A4D">
                <v:shape id="_x0000_i1066" type="#_x0000_t75" style="width:167.4pt;height:24.3pt" o:ole="">
                  <v:imagedata r:id="rId94" o:title=""/>
                </v:shape>
                <o:OLEObject Type="Embed" ProgID="Equation.DSMT4" ShapeID="_x0000_i1066" DrawAspect="Content" ObjectID="_1750139746" r:id="rId95"/>
              </w:object>
            </w:r>
          </w:p>
          <w:p w14:paraId="77F2BB3A" w14:textId="77777777" w:rsidR="00E410C6" w:rsidRPr="00E74E3A" w:rsidRDefault="00E410C6" w:rsidP="00E410C6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tích của hình hộp chữ nhật là </w:t>
            </w:r>
          </w:p>
          <w:p w14:paraId="3605A7C4" w14:textId="77777777" w:rsidR="00E410C6" w:rsidRPr="00E74E3A" w:rsidRDefault="00E74E3A" w:rsidP="00E410C6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820" w:dyaOrig="480" w14:anchorId="13EDD721">
                <v:shape id="_x0000_i1067" type="#_x0000_t75" style="width:141.2pt;height:24.3pt" o:ole="">
                  <v:imagedata r:id="rId96" o:title=""/>
                </v:shape>
                <o:OLEObject Type="Embed" ProgID="Equation.DSMT4" ShapeID="_x0000_i1067" DrawAspect="Content" ObjectID="_1750139747" r:id="rId97"/>
              </w:object>
            </w:r>
          </w:p>
          <w:p w14:paraId="1201E23F" w14:textId="77777777" w:rsidR="00E410C6" w:rsidRPr="00E74E3A" w:rsidRDefault="00DF29D0" w:rsidP="00E410C6">
            <w:pPr>
              <w:spacing w:before="60" w:after="60" w:line="276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c) </w:t>
            </w:r>
            <w:r w:rsidR="00E410C6" w:rsidRPr="00E74E3A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E74E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hiều dài </w:t>
            </w:r>
            <w:r w:rsidR="00E74E3A" w:rsidRPr="00E74E3A">
              <w:rPr>
                <w:position w:val="-6"/>
              </w:rPr>
              <w:object w:dxaOrig="639" w:dyaOrig="279" w14:anchorId="2662C796">
                <v:shape id="_x0000_i1068" type="#_x0000_t75" style="width:32.75pt;height:14.05pt" o:ole="">
                  <v:imagedata r:id="rId98" o:title=""/>
                </v:shape>
                <o:OLEObject Type="Embed" ProgID="Equation.DSMT4" ShapeID="_x0000_i1068" DrawAspect="Content" ObjectID="_1750139748" r:id="rId99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, chiều rộng </w:t>
            </w:r>
            <w:r w:rsidR="00E74E3A" w:rsidRPr="00E74E3A">
              <w:rPr>
                <w:position w:val="-6"/>
              </w:rPr>
              <w:object w:dxaOrig="660" w:dyaOrig="279" w14:anchorId="368F7A9E">
                <v:shape id="_x0000_i1069" type="#_x0000_t75" style="width:33.65pt;height:14.05pt" o:ole="">
                  <v:imagedata r:id="rId100" o:title=""/>
                </v:shape>
                <o:OLEObject Type="Embed" ProgID="Equation.DSMT4" ShapeID="_x0000_i1069" DrawAspect="Content" ObjectID="_1750139749" r:id="rId10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và chiều cao </w:t>
            </w:r>
            <w:r w:rsidR="00E74E3A" w:rsidRPr="00E74E3A">
              <w:rPr>
                <w:position w:val="-6"/>
              </w:rPr>
              <w:object w:dxaOrig="620" w:dyaOrig="279" w14:anchorId="395FD0EC">
                <v:shape id="_x0000_i1070" type="#_x0000_t75" style="width:30.85pt;height:14.05pt" o:ole="">
                  <v:imagedata r:id="rId102" o:title=""/>
                </v:shape>
                <o:OLEObject Type="Embed" ProgID="Equation.DSMT4" ShapeID="_x0000_i1070" DrawAspect="Content" ObjectID="_1750139750" r:id="rId10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D514EC5" w14:textId="77777777" w:rsidR="00092043" w:rsidRPr="00E74E3A" w:rsidRDefault="00E410C6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xung quanh hình hộp chữ nhật là </w:t>
            </w:r>
            <w:r w:rsidR="00092043"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6347CB22" w14:textId="77777777" w:rsidR="00E410C6" w:rsidRPr="00E74E3A" w:rsidRDefault="00E74E3A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3600" w:dyaOrig="480" w14:anchorId="2BDEB930">
                <v:shape id="_x0000_i1071" type="#_x0000_t75" style="width:180.45pt;height:24.3pt" o:ole="">
                  <v:imagedata r:id="rId104" o:title=""/>
                </v:shape>
                <o:OLEObject Type="Embed" ProgID="Equation.DSMT4" ShapeID="_x0000_i1071" DrawAspect="Content" ObjectID="_1750139751" r:id="rId105"/>
              </w:object>
            </w:r>
          </w:p>
          <w:p w14:paraId="5448C306" w14:textId="77777777" w:rsidR="00E410C6" w:rsidRPr="00E74E3A" w:rsidRDefault="00E410C6" w:rsidP="00E410C6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tích của hình hộp chữ nhật là </w:t>
            </w:r>
          </w:p>
          <w:p w14:paraId="066E97B2" w14:textId="77777777" w:rsidR="00E90665" w:rsidRPr="00E74E3A" w:rsidRDefault="00E74E3A" w:rsidP="00E74E3A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940" w:dyaOrig="480" w14:anchorId="1A733CE8">
                <v:shape id="_x0000_i1072" type="#_x0000_t75" style="width:146.8pt;height:24.3pt" o:ole="">
                  <v:imagedata r:id="rId106" o:title=""/>
                </v:shape>
                <o:OLEObject Type="Embed" ProgID="Equation.DSMT4" ShapeID="_x0000_i1072" DrawAspect="Content" ObjectID="_1750139752" r:id="rId107"/>
              </w:object>
            </w:r>
          </w:p>
        </w:tc>
      </w:tr>
    </w:tbl>
    <w:p w14:paraId="2E5C89D1" w14:textId="77777777" w:rsidR="00C64810" w:rsidRPr="00E74E3A" w:rsidRDefault="00C64810" w:rsidP="00C64810">
      <w:pPr>
        <w:spacing w:after="160" w:line="276" w:lineRule="auto"/>
        <w:ind w:left="990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Hoạt động 3.</w:t>
      </w:r>
      <w:r w:rsidRPr="00E74E3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Tính S</w:t>
      </w:r>
      <w:r w:rsidRPr="00E74E3A">
        <w:rPr>
          <w:rFonts w:ascii="Times New Roman" w:hAnsi="Times New Roman"/>
          <w:b/>
          <w:color w:val="0000FF"/>
          <w:sz w:val="26"/>
          <w:szCs w:val="26"/>
          <w:vertAlign w:val="subscript"/>
        </w:rPr>
        <w:t>tp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, V của  hình lập phương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90665" w:rsidRPr="00E74E3A" w14:paraId="7EA3CACA" w14:textId="77777777" w:rsidTr="00BF1F3B">
        <w:tc>
          <w:tcPr>
            <w:tcW w:w="4678" w:type="dxa"/>
          </w:tcPr>
          <w:p w14:paraId="2F1FE886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1" w:type="dxa"/>
          </w:tcPr>
          <w:p w14:paraId="76282F19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E90665" w:rsidRPr="00E74E3A" w14:paraId="11800065" w14:textId="77777777" w:rsidTr="00BF1F3B">
        <w:tc>
          <w:tcPr>
            <w:tcW w:w="4678" w:type="dxa"/>
          </w:tcPr>
          <w:p w14:paraId="6CA79932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4AD1011" w14:textId="77777777" w:rsidR="007D44F3" w:rsidRPr="00E74E3A" w:rsidRDefault="007D44F3" w:rsidP="00F11949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chiếu nội dung bài toán </w:t>
            </w:r>
          </w:p>
          <w:p w14:paraId="2E4E5496" w14:textId="77777777" w:rsidR="00F11949" w:rsidRPr="00E74E3A" w:rsidRDefault="00F11949" w:rsidP="00F11949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E0FD470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 suy nghĩ làm bài trong 5 phút</w:t>
            </w:r>
          </w:p>
          <w:p w14:paraId="10558D47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D19A64C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gọi 3 HS lên bảng cùng 1 lúc</w:t>
            </w:r>
          </w:p>
          <w:p w14:paraId="1C0D92B8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FC25FE7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HS1 làm câu a</w:t>
            </w:r>
          </w:p>
          <w:p w14:paraId="6EE6108F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B163085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HS2 làm câu b</w:t>
            </w:r>
          </w:p>
          <w:p w14:paraId="6D500773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23ABC44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HS3 làm câu c</w:t>
            </w:r>
          </w:p>
          <w:p w14:paraId="12554F5A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DD1F095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chấm bài của 1 dãy</w:t>
            </w:r>
          </w:p>
          <w:p w14:paraId="2A076982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96770EC" w14:textId="77777777" w:rsidR="007D44F3" w:rsidRPr="00E74E3A" w:rsidRDefault="007D44F3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Chiếu bài làm của 1 số HS dưới lớp để </w:t>
            </w:r>
          </w:p>
          <w:p w14:paraId="1063FFA1" w14:textId="77777777" w:rsidR="00F11949" w:rsidRPr="00E74E3A" w:rsidRDefault="00F11949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67527A8F" w14:textId="77777777" w:rsidR="007D44F3" w:rsidRPr="00E74E3A" w:rsidRDefault="00F11949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7D44F3" w:rsidRPr="00E74E3A">
              <w:rPr>
                <w:rFonts w:ascii="Times New Roman" w:hAnsi="Times New Roman"/>
                <w:sz w:val="26"/>
                <w:szCs w:val="26"/>
              </w:rPr>
              <w:t>HS so sánh , đối chiếu</w:t>
            </w:r>
          </w:p>
          <w:p w14:paraId="6234AD31" w14:textId="77777777" w:rsidR="00E90665" w:rsidRPr="00E74E3A" w:rsidRDefault="00E90665" w:rsidP="007D44F3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19E52A90" w14:textId="77777777" w:rsidR="00C64810" w:rsidRPr="00E74E3A" w:rsidRDefault="00C64810" w:rsidP="00C6481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lastRenderedPageBreak/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4.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Tính diện tích toàn phần và thể </w:t>
            </w:r>
          </w:p>
          <w:p w14:paraId="079E9029" w14:textId="77777777" w:rsidR="00C64810" w:rsidRPr="00E74E3A" w:rsidRDefault="00C64810" w:rsidP="00C64810">
            <w:pPr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tích của hình lập phương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biết: </w:t>
            </w:r>
          </w:p>
          <w:p w14:paraId="690D310F" w14:textId="77777777" w:rsidR="00C64810" w:rsidRPr="00E74E3A" w:rsidRDefault="00C64810" w:rsidP="00C64810">
            <w:pPr>
              <w:spacing w:before="60" w:after="60" w:line="276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a) Đ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ộ dài cạnh là </w:t>
            </w:r>
            <w:r w:rsidR="00E74E3A" w:rsidRPr="00E74E3A">
              <w:rPr>
                <w:position w:val="-12"/>
              </w:rPr>
              <w:object w:dxaOrig="540" w:dyaOrig="360" w14:anchorId="51F45B49">
                <v:shape id="_x0000_i1073" type="#_x0000_t75" style="width:27.1pt;height:18.7pt" o:ole="">
                  <v:imagedata r:id="rId108" o:title=""/>
                </v:shape>
                <o:OLEObject Type="Embed" ProgID="Equation.DSMT4" ShapeID="_x0000_i1073" DrawAspect="Content" ObjectID="_1750139753" r:id="rId109"/>
              </w:objec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3A20072F" w14:textId="77777777" w:rsidR="00092043" w:rsidRPr="00E74E3A" w:rsidRDefault="00092043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toàn phần của hình lập phương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79C05DC7" w14:textId="77777777" w:rsidR="00092043" w:rsidRPr="00E74E3A" w:rsidRDefault="00E74E3A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460" w:dyaOrig="480" w14:anchorId="265ED28B">
                <v:shape id="_x0000_i1074" type="#_x0000_t75" style="width:123.45pt;height:24.3pt" o:ole="">
                  <v:imagedata r:id="rId110" o:title=""/>
                </v:shape>
                <o:OLEObject Type="Embed" ProgID="Equation.DSMT4" ShapeID="_x0000_i1074" DrawAspect="Content" ObjectID="_1750139754" r:id="rId111"/>
              </w:object>
            </w:r>
          </w:p>
          <w:p w14:paraId="63DA94FA" w14:textId="77777777" w:rsidR="00092043" w:rsidRPr="00E74E3A" w:rsidRDefault="00092043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tích của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hình lập phương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5392140F" w14:textId="77777777" w:rsidR="00092043" w:rsidRPr="00E74E3A" w:rsidRDefault="00E74E3A" w:rsidP="00092043">
            <w:pPr>
              <w:spacing w:before="60" w:after="6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060" w:dyaOrig="480" w14:anchorId="1EBFDBDD">
                <v:shape id="_x0000_i1075" type="#_x0000_t75" style="width:102.85pt;height:24.3pt" o:ole="">
                  <v:imagedata r:id="rId112" o:title=""/>
                </v:shape>
                <o:OLEObject Type="Embed" ProgID="Equation.DSMT4" ShapeID="_x0000_i1075" DrawAspect="Content" ObjectID="_1750139755" r:id="rId113"/>
              </w:object>
            </w:r>
          </w:p>
          <w:p w14:paraId="26186A1A" w14:textId="77777777" w:rsidR="00C64810" w:rsidRPr="00E74E3A" w:rsidRDefault="00C64810" w:rsidP="00C64810">
            <w:pPr>
              <w:spacing w:before="60" w:after="60" w:line="276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b)</w:t>
            </w:r>
            <w:r w:rsidRPr="00E74E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ộ dài cạnh là </w:t>
            </w:r>
            <w:r w:rsidR="00E74E3A" w:rsidRPr="00E74E3A">
              <w:rPr>
                <w:position w:val="-6"/>
              </w:rPr>
              <w:object w:dxaOrig="620" w:dyaOrig="279" w14:anchorId="41627E0F">
                <v:shape id="_x0000_i1076" type="#_x0000_t75" style="width:30.85pt;height:14.05pt" o:ole="">
                  <v:imagedata r:id="rId114" o:title=""/>
                </v:shape>
                <o:OLEObject Type="Embed" ProgID="Equation.DSMT4" ShapeID="_x0000_i1076" DrawAspect="Content" ObjectID="_1750139756" r:id="rId115"/>
              </w:objec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1AB3B71" w14:textId="77777777" w:rsidR="00092043" w:rsidRPr="00E74E3A" w:rsidRDefault="00092043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toàn phần của hình lập phương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71142947" w14:textId="77777777" w:rsidR="00092043" w:rsidRPr="00E74E3A" w:rsidRDefault="00E74E3A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580" w:dyaOrig="480" w14:anchorId="7A8AD7F1">
                <v:shape id="_x0000_i1077" type="#_x0000_t75" style="width:129.05pt;height:24.3pt" o:ole="">
                  <v:imagedata r:id="rId116" o:title=""/>
                </v:shape>
                <o:OLEObject Type="Embed" ProgID="Equation.DSMT4" ShapeID="_x0000_i1077" DrawAspect="Content" ObjectID="_1750139757" r:id="rId117"/>
              </w:object>
            </w:r>
          </w:p>
          <w:p w14:paraId="2D8070B8" w14:textId="77777777" w:rsidR="00092043" w:rsidRPr="00E74E3A" w:rsidRDefault="00092043" w:rsidP="00092043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tích của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hình lập phương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33711A49" w14:textId="77777777" w:rsidR="00092043" w:rsidRPr="00E74E3A" w:rsidRDefault="00E74E3A" w:rsidP="00092043">
            <w:pPr>
              <w:spacing w:before="60" w:after="6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280" w:dyaOrig="480" w14:anchorId="3B8B383B">
                <v:shape id="_x0000_i1078" type="#_x0000_t75" style="width:114.1pt;height:24.3pt" o:ole="">
                  <v:imagedata r:id="rId118" o:title=""/>
                </v:shape>
                <o:OLEObject Type="Embed" ProgID="Equation.DSMT4" ShapeID="_x0000_i1078" DrawAspect="Content" ObjectID="_1750139758" r:id="rId119"/>
              </w:object>
            </w:r>
          </w:p>
          <w:p w14:paraId="150A3B63" w14:textId="77777777" w:rsidR="00E90665" w:rsidRPr="00E74E3A" w:rsidRDefault="00C64810" w:rsidP="00C64810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c) Đ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ộ dài cạnh là </w:t>
            </w:r>
            <w:r w:rsidR="00E74E3A" w:rsidRPr="00E74E3A">
              <w:rPr>
                <w:position w:val="-6"/>
              </w:rPr>
              <w:object w:dxaOrig="520" w:dyaOrig="279" w14:anchorId="66F8F6B0">
                <v:shape id="_x0000_i1079" type="#_x0000_t75" style="width:27.1pt;height:14.05pt" o:ole="">
                  <v:imagedata r:id="rId120" o:title=""/>
                </v:shape>
                <o:OLEObject Type="Embed" ProgID="Equation.DSMT4" ShapeID="_x0000_i1079" DrawAspect="Content" ObjectID="_1750139759" r:id="rId121"/>
              </w:object>
            </w:r>
          </w:p>
          <w:p w14:paraId="449508C6" w14:textId="77777777" w:rsidR="003421AD" w:rsidRPr="00E74E3A" w:rsidRDefault="003421AD" w:rsidP="003421AD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Diện tích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toàn phần của hình lập phương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247E7C88" w14:textId="77777777" w:rsidR="003421AD" w:rsidRPr="00E74E3A" w:rsidRDefault="00E74E3A" w:rsidP="003421AD">
            <w:pPr>
              <w:tabs>
                <w:tab w:val="left" w:pos="2268"/>
              </w:tabs>
              <w:spacing w:before="60" w:after="60" w:line="276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560" w:dyaOrig="480" w14:anchorId="781CB42C">
                <v:shape id="_x0000_i1080" type="#_x0000_t75" style="width:127.15pt;height:24.3pt" o:ole="">
                  <v:imagedata r:id="rId122" o:title=""/>
                </v:shape>
                <o:OLEObject Type="Embed" ProgID="Equation.DSMT4" ShapeID="_x0000_i1080" DrawAspect="Content" ObjectID="_1750139760" r:id="rId123"/>
              </w:object>
            </w:r>
          </w:p>
          <w:p w14:paraId="237C36C3" w14:textId="77777777" w:rsidR="003421AD" w:rsidRPr="00E74E3A" w:rsidRDefault="003421AD" w:rsidP="003421AD">
            <w:pPr>
              <w:tabs>
                <w:tab w:val="left" w:pos="2268"/>
              </w:tabs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Thể tích của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hình lập phương </w:t>
            </w:r>
            <w:r w:rsidRPr="00E74E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6F4DAA02" w14:textId="77777777" w:rsidR="003421AD" w:rsidRPr="00E74E3A" w:rsidRDefault="00E74E3A" w:rsidP="00E74E3A">
            <w:pPr>
              <w:spacing w:before="60" w:after="60"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position w:val="-18"/>
              </w:rPr>
              <w:object w:dxaOrig="2180" w:dyaOrig="480" w14:anchorId="0038EDF4">
                <v:shape id="_x0000_i1081" type="#_x0000_t75" style="width:108.45pt;height:24.3pt" o:ole="">
                  <v:imagedata r:id="rId124" o:title=""/>
                </v:shape>
                <o:OLEObject Type="Embed" ProgID="Equation.DSMT4" ShapeID="_x0000_i1081" DrawAspect="Content" ObjectID="_1750139761" r:id="rId125"/>
              </w:object>
            </w:r>
          </w:p>
        </w:tc>
      </w:tr>
    </w:tbl>
    <w:p w14:paraId="769BEB4B" w14:textId="77777777" w:rsidR="00E90665" w:rsidRPr="00E74E3A" w:rsidRDefault="00E90665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</w:t>
      </w:r>
      <w:r w:rsidR="00840782" w:rsidRPr="00E74E3A">
        <w:rPr>
          <w:rFonts w:ascii="Times New Roman" w:hAnsi="Times New Roman"/>
          <w:b/>
          <w:color w:val="0000FF"/>
          <w:sz w:val="26"/>
          <w:szCs w:val="26"/>
        </w:rPr>
        <w:t>ng 4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E74E3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40782" w:rsidRPr="00E74E3A">
        <w:rPr>
          <w:rFonts w:ascii="Times New Roman" w:hAnsi="Times New Roman"/>
          <w:b/>
          <w:color w:val="0000FF"/>
          <w:sz w:val="26"/>
          <w:szCs w:val="26"/>
        </w:rPr>
        <w:t>Bài tập nhiều phép tính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90665" w:rsidRPr="00E74E3A" w14:paraId="120B5BA0" w14:textId="77777777" w:rsidTr="00BF1F3B">
        <w:tc>
          <w:tcPr>
            <w:tcW w:w="4678" w:type="dxa"/>
          </w:tcPr>
          <w:p w14:paraId="569E9CD2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1" w:type="dxa"/>
          </w:tcPr>
          <w:p w14:paraId="1DF318CE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E90665" w:rsidRPr="00E74E3A" w14:paraId="084DCFB9" w14:textId="77777777" w:rsidTr="00BF1F3B">
        <w:tc>
          <w:tcPr>
            <w:tcW w:w="4678" w:type="dxa"/>
          </w:tcPr>
          <w:p w14:paraId="58C6B2DC" w14:textId="77777777" w:rsidR="00E90665" w:rsidRPr="00E74E3A" w:rsidRDefault="00E90665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9C8826E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5. </w:t>
            </w:r>
          </w:p>
          <w:p w14:paraId="7C408E00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394803F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nếu đề bài </w:t>
            </w:r>
          </w:p>
          <w:p w14:paraId="0308E09C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Thể tích không chứa nước được xác </w:t>
            </w:r>
          </w:p>
          <w:p w14:paraId="069D6D7C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định  như thế nào ? </w:t>
            </w:r>
          </w:p>
          <w:p w14:paraId="607DD2FD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5614136F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Tính thể tích của bể vận dụng công thức </w:t>
            </w:r>
          </w:p>
          <w:p w14:paraId="5B3A6A94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nào ?</w:t>
            </w:r>
          </w:p>
          <w:p w14:paraId="6B17A720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5735E08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Thể tích phần dang chứa nước tính như </w:t>
            </w:r>
          </w:p>
          <w:p w14:paraId="35EAFF7F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thế nào</w:t>
            </w:r>
          </w:p>
          <w:p w14:paraId="13587385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+ 1 HS lên bảng làm bài</w:t>
            </w:r>
          </w:p>
          <w:p w14:paraId="43547AA0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AF126A4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Sau đó Gv cho các HS khác nhận xét</w:t>
            </w:r>
          </w:p>
          <w:p w14:paraId="3064253D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nhấn mạnh HS việc xác định chính </w:t>
            </w:r>
          </w:p>
          <w:p w14:paraId="0CF56FD4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xác các bước cần làm của bài toán, yêu </w:t>
            </w:r>
          </w:p>
          <w:p w14:paraId="3ECFC340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cầu HS tính chính xác</w:t>
            </w:r>
          </w:p>
          <w:p w14:paraId="438240AC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6F7D8D4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D462EC2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6. </w:t>
            </w:r>
          </w:p>
          <w:p w14:paraId="287C9821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nêu đề bài</w:t>
            </w:r>
          </w:p>
          <w:p w14:paraId="4EE4E0AF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D8C8A57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HS làm theo nhóm cặp đôi trong </w:t>
            </w:r>
          </w:p>
          <w:p w14:paraId="53A4139B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khoảng 5 phút</w:t>
            </w:r>
          </w:p>
          <w:p w14:paraId="5890FFA4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DAC2AB7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thu bài của 1 số nhóm</w:t>
            </w:r>
          </w:p>
          <w:p w14:paraId="60EF9D26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36C9F82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Chiếu bài làm trên màn hình để cả lớp </w:t>
            </w:r>
          </w:p>
          <w:p w14:paraId="59301CDC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đối chiếu, so sánh</w:t>
            </w:r>
          </w:p>
          <w:p w14:paraId="25D00D93" w14:textId="77777777" w:rsidR="00AE788A" w:rsidRPr="00E74E3A" w:rsidRDefault="00AE788A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9A5783A" w14:textId="77777777" w:rsidR="00AE788A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nhận xét, cho điểm</w:t>
            </w:r>
          </w:p>
          <w:p w14:paraId="1C0208E9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51CA332" w14:textId="77777777" w:rsidR="007C6864" w:rsidRPr="00E74E3A" w:rsidRDefault="007C6864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7. </w:t>
            </w: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>Một người thuê sơn mặt trong</w:t>
            </w:r>
          </w:p>
          <w:p w14:paraId="06AD72C2" w14:textId="77777777" w:rsidR="007C6864" w:rsidRPr="00E74E3A" w:rsidRDefault="007C6864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và mặt ngoài của một cái thùng sắt không </w:t>
            </w:r>
          </w:p>
          <w:p w14:paraId="47183BCA" w14:textId="77777777" w:rsidR="007C6864" w:rsidRPr="00E74E3A" w:rsidRDefault="007C6864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nắp, dạng hình lập phương có cạnh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279" w14:anchorId="230D67C2">
                <v:shape id="_x0000_i1082" type="#_x0000_t75" style="width:27.1pt;height:14.05pt" o:ole="">
                  <v:imagedata r:id="rId45" o:title=""/>
                </v:shape>
                <o:OLEObject Type="Embed" ProgID="Equation.DSMT4" ShapeID="_x0000_i1082" DrawAspect="Content" ObjectID="_1750139762" r:id="rId126"/>
              </w:object>
            </w: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7BAA0E2" w14:textId="77777777" w:rsidR="007C6864" w:rsidRPr="00E74E3A" w:rsidRDefault="007C6864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Biết giá tiền mỗi mét vuông là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279" w14:anchorId="54524735">
                <v:shape id="_x0000_i1083" type="#_x0000_t75" style="width:35.55pt;height:14.05pt" o:ole="">
                  <v:imagedata r:id="rId47" o:title=""/>
                </v:shape>
                <o:OLEObject Type="Embed" ProgID="Equation.DSMT4" ShapeID="_x0000_i1083" DrawAspect="Content" ObjectID="_1750139763" r:id="rId12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DBAB22E" w14:textId="77777777" w:rsidR="007C6864" w:rsidRPr="00E74E3A" w:rsidRDefault="007C6864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đồng. Hỏi người ấy phải trả bao nhiêu </w:t>
            </w:r>
          </w:p>
          <w:p w14:paraId="1E524B68" w14:textId="77777777" w:rsidR="007C6864" w:rsidRPr="00E74E3A" w:rsidRDefault="007C6864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tiền? </w:t>
            </w:r>
          </w:p>
          <w:p w14:paraId="56238D34" w14:textId="77777777" w:rsidR="007C6864" w:rsidRPr="00E74E3A" w:rsidRDefault="007C6864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CECD51D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cho HS làm tương tự như bài tập 6</w:t>
            </w:r>
          </w:p>
          <w:p w14:paraId="14B88F7B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7652247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Cho HS chấm bài chéo theo dãy</w:t>
            </w:r>
          </w:p>
          <w:p w14:paraId="4DE0A0EF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D8AD1EF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GV chấm trực tiếp bài làm của 5 Hs có </w:t>
            </w:r>
          </w:p>
          <w:p w14:paraId="11A480E3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lực học trung bình </w:t>
            </w:r>
          </w:p>
          <w:p w14:paraId="6EF14DBE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3A406497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Nhận xét, chốt lại bài làm</w:t>
            </w:r>
          </w:p>
          <w:p w14:paraId="535FC45B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1BFCA62F" w14:textId="77777777" w:rsidR="007D44F3" w:rsidRPr="00E74E3A" w:rsidRDefault="007D44F3" w:rsidP="00E74E3A">
            <w:pPr>
              <w:keepNext/>
              <w:keepLines/>
              <w:spacing w:before="60" w:after="60" w:line="276" w:lineRule="auto"/>
              <w:ind w:left="0" w:right="-58" w:firstLine="0"/>
              <w:jc w:val="both"/>
              <w:outlineLvl w:val="3"/>
              <w:rPr>
                <w:rFonts w:ascii="Times New Roman" w:eastAsia="Times New Roman" w:hAnsi="Times New Roman"/>
                <w:b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lastRenderedPageBreak/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5. </w:t>
            </w:r>
            <w:r w:rsidRPr="00E74E3A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Một bể nước dạng hình hộp chữ nhật có kích thước các số đo trong lòng bể là: dài </w:t>
            </w: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440" w:dyaOrig="340" w14:anchorId="73829A49">
                <v:shape id="_x0000_i1084" type="#_x0000_t75" style="width:21.5pt;height:18.7pt" o:ole="">
                  <v:imagedata r:id="rId33" o:title=""/>
                </v:shape>
                <o:OLEObject Type="Embed" ProgID="Equation.DSMT4" ShapeID="_x0000_i1084" DrawAspect="Content" ObjectID="_1750139764" r:id="rId128"/>
              </w:object>
            </w:r>
            <w:r w:rsidRPr="00E74E3A">
              <w:rPr>
                <w:rFonts w:ascii="Times New Roman" w:eastAsia="Times New Roman" w:hAnsi="Times New Roman"/>
                <w:iCs/>
                <w:sz w:val="26"/>
                <w:szCs w:val="26"/>
              </w:rPr>
              <w:t>, rộng</w:t>
            </w: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420" w:dyaOrig="340" w14:anchorId="7465E125">
                <v:shape id="_x0000_i1085" type="#_x0000_t75" style="width:21.5pt;height:18.7pt" o:ole="">
                  <v:imagedata r:id="rId35" o:title=""/>
                </v:shape>
                <o:OLEObject Type="Embed" ProgID="Equation.DSMT4" ShapeID="_x0000_i1085" DrawAspect="Content" ObjectID="_1750139765" r:id="rId129"/>
              </w:object>
            </w:r>
            <w:r w:rsidRPr="00E74E3A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cao </w:t>
            </w: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639" w:dyaOrig="340" w14:anchorId="037B47C0">
                <v:shape id="_x0000_i1086" type="#_x0000_t75" style="width:31.8pt;height:18.7pt" o:ole="">
                  <v:imagedata r:id="rId37" o:title=""/>
                </v:shape>
                <o:OLEObject Type="Embed" ProgID="Equation.DSMT4" ShapeID="_x0000_i1086" DrawAspect="Content" ObjectID="_1750139766" r:id="rId130"/>
              </w:object>
            </w:r>
            <w:r w:rsidRPr="00E74E3A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. Biết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" w:dyaOrig="680" w14:anchorId="2B7C353E">
                <v:shape id="_x0000_i1087" type="#_x0000_t75" style="width:12.15pt;height:33.65pt" o:ole="">
                  <v:imagedata r:id="rId39" o:title=""/>
                </v:shape>
                <o:OLEObject Type="Embed" ProgID="Equation.DSMT4" ShapeID="_x0000_i1087" DrawAspect="Content" ObjectID="_1750139767" r:id="rId131"/>
              </w:object>
            </w:r>
            <w:r w:rsidRPr="00E74E3A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bể đang chứa nước. Hỏi thể tích phần bể không chứa nước là bao nhiêu?</w:t>
            </w:r>
          </w:p>
          <w:p w14:paraId="46802BB8" w14:textId="77777777" w:rsidR="007D44F3" w:rsidRPr="00E74E3A" w:rsidRDefault="007D44F3" w:rsidP="00E74E3A">
            <w:pPr>
              <w:tabs>
                <w:tab w:val="left" w:pos="2268"/>
              </w:tabs>
              <w:spacing w:before="60" w:after="60" w:line="276" w:lineRule="auto"/>
              <w:ind w:left="99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Lời giải</w:t>
            </w:r>
          </w:p>
          <w:p w14:paraId="3E1A1918" w14:textId="77777777" w:rsidR="007D44F3" w:rsidRPr="00E74E3A" w:rsidRDefault="007D44F3" w:rsidP="00E74E3A">
            <w:pPr>
              <w:spacing w:before="60" w:after="60" w:line="276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Vì bể nước có dạng hình hộp chữ nhật nên ta tính được thể tích là: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2060" w:dyaOrig="380" w14:anchorId="5713509B">
                <v:shape id="_x0000_i1088" type="#_x0000_t75" style="width:102.85pt;height:18.7pt" o:ole="">
                  <v:imagedata r:id="rId132" o:title=""/>
                </v:shape>
                <o:OLEObject Type="Embed" ProgID="Equation.DSMT4" ShapeID="_x0000_i1088" DrawAspect="Content" ObjectID="_1750139768" r:id="rId133"/>
              </w:object>
            </w:r>
            <w:r w:rsidRPr="00E74E3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A41931A" w14:textId="77777777" w:rsidR="007D44F3" w:rsidRPr="00E74E3A" w:rsidRDefault="007D44F3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Vì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" w:dyaOrig="680" w14:anchorId="1B083648">
                <v:shape id="_x0000_i1089" type="#_x0000_t75" style="width:12.15pt;height:33.65pt" o:ole="">
                  <v:imagedata r:id="rId134" o:title=""/>
                </v:shape>
                <o:OLEObject Type="Embed" ProgID="Equation.DSMT4" ShapeID="_x0000_i1089" DrawAspect="Content" ObjectID="_1750139769" r:id="rId135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bể đang chứa nước nên thể tích phần bể chứa nước là: </w:t>
            </w:r>
          </w:p>
          <w:p w14:paraId="10B4F6B5" w14:textId="77777777" w:rsidR="007D44F3" w:rsidRPr="00E74E3A" w:rsidRDefault="007D44F3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2517382E">
                <v:shape id="_x0000_i1090" type="#_x0000_t75" style="width:12.15pt;height:14.05pt" o:ole="">
                  <v:imagedata r:id="rId136" o:title=""/>
                </v:shape>
                <o:OLEObject Type="Embed" ProgID="Equation.DSMT4" ShapeID="_x0000_i1090" DrawAspect="Content" ObjectID="_1750139770" r:id="rId13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chứa nước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0" w:dyaOrig="680" w14:anchorId="06D31641">
                <v:shape id="_x0000_i1091" type="#_x0000_t75" style="width:119.7pt;height:33.65pt" o:ole="">
                  <v:imagedata r:id="rId138" o:title=""/>
                </v:shape>
                <o:OLEObject Type="Embed" ProgID="Equation.DSMT4" ShapeID="_x0000_i1091" DrawAspect="Content" ObjectID="_1750139771" r:id="rId139"/>
              </w:object>
            </w:r>
            <w:r w:rsidRPr="00E74E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14:paraId="09694251" w14:textId="77777777" w:rsidR="007D44F3" w:rsidRPr="00E74E3A" w:rsidRDefault="007D44F3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6B097169">
                <v:shape id="_x0000_i1092" type="#_x0000_t75" style="width:12.15pt;height:14.05pt" o:ole="">
                  <v:imagedata r:id="rId140" o:title=""/>
                </v:shape>
                <o:OLEObject Type="Embed" ProgID="Equation.DSMT4" ShapeID="_x0000_i1092" DrawAspect="Content" ObjectID="_1750139772" r:id="rId14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không chứa nước =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279" w14:anchorId="6450B304">
                <v:shape id="_x0000_i1093" type="#_x0000_t75" style="width:35.55pt;height:14.05pt" o:ole="">
                  <v:imagedata r:id="rId142" o:title=""/>
                </v:shape>
                <o:OLEObject Type="Embed" ProgID="Equation.DSMT4" ShapeID="_x0000_i1093" DrawAspect="Content" ObjectID="_1750139773" r:id="rId14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chứa nước</w:t>
            </w:r>
          </w:p>
          <w:p w14:paraId="2621D89F" w14:textId="77777777" w:rsidR="000733C0" w:rsidRPr="00E74E3A" w:rsidRDefault="007D44F3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2120" w:dyaOrig="380" w14:anchorId="06F0939F">
                <v:shape id="_x0000_i1094" type="#_x0000_t75" style="width:105.65pt;height:18.7pt" o:ole="">
                  <v:imagedata r:id="rId144" o:title=""/>
                </v:shape>
                <o:OLEObject Type="Embed" ProgID="Equation.DSMT4" ShapeID="_x0000_i1094" DrawAspect="Content" ObjectID="_1750139774" r:id="rId145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801244" w14:textId="77777777" w:rsidR="000733C0" w:rsidRPr="00E74E3A" w:rsidRDefault="000733C0" w:rsidP="00E74E3A">
            <w:pPr>
              <w:spacing w:before="60" w:after="6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6.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>Một chiếc hộp hình lập phương không có nắp, được sơn cả mặt trong và mặt ngoài. Diện tích phải sơn tổng cộng là 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565BF534">
                <v:shape id="_x0000_i1095" type="#_x0000_t75" style="width:28.05pt;height:14.05pt" o:ole="">
                  <v:imagedata r:id="rId41" o:title=""/>
                </v:shape>
                <o:OLEObject Type="Embed" ProgID="Equation.DSMT4" ShapeID="_x0000_i1095" DrawAspect="Content" ObjectID="_1750139775" r:id="rId146"/>
              </w:objec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40" w14:anchorId="20DABFCF">
                <v:shape id="_x0000_i1096" type="#_x0000_t75" style="width:24.3pt;height:18.7pt" o:ole="">
                  <v:imagedata r:id="rId43" o:title=""/>
                </v:shape>
                <o:OLEObject Type="Embed" ProgID="Equation.DSMT4" ShapeID="_x0000_i1096" DrawAspect="Content" ObjectID="_1750139776" r:id="rId14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 Tính thể tích của hình lập phương đó.</w:t>
            </w:r>
          </w:p>
          <w:p w14:paraId="7B49B7FB" w14:textId="77777777" w:rsidR="000733C0" w:rsidRPr="00E74E3A" w:rsidRDefault="000733C0" w:rsidP="00E74E3A">
            <w:pPr>
              <w:tabs>
                <w:tab w:val="left" w:pos="2268"/>
              </w:tabs>
              <w:spacing w:before="60" w:after="60" w:line="276" w:lineRule="auto"/>
              <w:ind w:left="99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Lời giải</w:t>
            </w:r>
          </w:p>
          <w:p w14:paraId="56240CFF" w14:textId="77777777" w:rsidR="000733C0" w:rsidRPr="00E74E3A" w:rsidRDefault="007C6864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D</w:t>
            </w:r>
            <w:r w:rsidR="000733C0" w:rsidRPr="00E74E3A">
              <w:rPr>
                <w:rFonts w:ascii="Times New Roman" w:hAnsi="Times New Roman"/>
                <w:sz w:val="26"/>
                <w:szCs w:val="26"/>
              </w:rPr>
              <w:t xml:space="preserve">iện tích mỗi hình vuông là: </w:t>
            </w:r>
            <w:r w:rsidR="000733C0" w:rsidRPr="00E74E3A">
              <w:rPr>
                <w:rFonts w:ascii="Times New Roman" w:hAnsi="Times New Roman"/>
                <w:position w:val="-18"/>
                <w:sz w:val="26"/>
                <w:szCs w:val="26"/>
              </w:rPr>
              <w:object w:dxaOrig="2220" w:dyaOrig="480" w14:anchorId="02FD1B9B">
                <v:shape id="_x0000_i1097" type="#_x0000_t75" style="width:111.25pt;height:24.3pt" o:ole="">
                  <v:imagedata r:id="rId148" o:title=""/>
                </v:shape>
                <o:OLEObject Type="Embed" ProgID="Equation.DSMT4" ShapeID="_x0000_i1097" DrawAspect="Content" ObjectID="_1750139777" r:id="rId149"/>
              </w:object>
            </w:r>
          </w:p>
          <w:p w14:paraId="4013735F" w14:textId="77777777" w:rsidR="007C6864" w:rsidRPr="00E74E3A" w:rsidRDefault="00E74E3A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  <w:r w:rsidR="000733C0" w:rsidRPr="00E74E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ạnh của hình lập phương bằng </w:t>
            </w:r>
            <w:r w:rsidR="000733C0"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279" w14:anchorId="4318ADA6">
                <v:shape id="_x0000_i1098" type="#_x0000_t75" style="width:30.85pt;height:14.05pt" o:ole="">
                  <v:imagedata r:id="rId150" o:title=""/>
                </v:shape>
                <o:OLEObject Type="Embed" ProgID="Equation.DSMT4" ShapeID="_x0000_i1098" DrawAspect="Content" ObjectID="_1750139778" r:id="rId151"/>
              </w:object>
            </w:r>
          </w:p>
          <w:p w14:paraId="453DCA18" w14:textId="77777777" w:rsidR="007C6864" w:rsidRPr="00E74E3A" w:rsidRDefault="000733C0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nên thể tích của hình lập phương</w:t>
            </w:r>
            <w:r w:rsidR="007C6864"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>bằng </w:t>
            </w:r>
          </w:p>
          <w:p w14:paraId="6E7ED89A" w14:textId="77777777" w:rsidR="00E90665" w:rsidRPr="00E74E3A" w:rsidRDefault="000733C0" w:rsidP="00E74E3A">
            <w:pPr>
              <w:spacing w:before="60" w:after="6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74E3A">
              <w:rPr>
                <w:rFonts w:ascii="Times New Roman" w:hAnsi="Times New Roman"/>
                <w:position w:val="-18"/>
                <w:sz w:val="26"/>
                <w:szCs w:val="26"/>
              </w:rPr>
              <w:object w:dxaOrig="1800" w:dyaOrig="480" w14:anchorId="24CA96D2">
                <v:shape id="_x0000_i1099" type="#_x0000_t75" style="width:89.75pt;height:24.3pt" o:ole="">
                  <v:imagedata r:id="rId152" o:title=""/>
                </v:shape>
                <o:OLEObject Type="Embed" ProgID="Equation.DSMT4" ShapeID="_x0000_i1099" DrawAspect="Content" ObjectID="_1750139779" r:id="rId153"/>
              </w:object>
            </w:r>
            <w:r w:rsidRPr="00E74E3A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13487CA4" w14:textId="77777777" w:rsidR="007C6864" w:rsidRDefault="007C6864" w:rsidP="007C6864">
            <w:pPr>
              <w:tabs>
                <w:tab w:val="left" w:pos="992"/>
              </w:tabs>
              <w:ind w:left="994" w:hanging="994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5EE25A3F" w14:textId="77777777" w:rsidR="00E74E3A" w:rsidRDefault="00E74E3A" w:rsidP="007C6864">
            <w:pPr>
              <w:tabs>
                <w:tab w:val="left" w:pos="992"/>
              </w:tabs>
              <w:ind w:left="994" w:hanging="994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2CAD0558" w14:textId="77777777" w:rsidR="00E74E3A" w:rsidRPr="00E74E3A" w:rsidRDefault="00E74E3A" w:rsidP="007C6864">
            <w:pPr>
              <w:tabs>
                <w:tab w:val="left" w:pos="992"/>
              </w:tabs>
              <w:ind w:left="994" w:hanging="994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04B2CE60" w14:textId="77777777" w:rsidR="007C6864" w:rsidRPr="00E74E3A" w:rsidRDefault="00ED40A1" w:rsidP="007C6864">
            <w:pPr>
              <w:tabs>
                <w:tab w:val="left" w:pos="992"/>
              </w:tabs>
              <w:spacing w:line="276" w:lineRule="auto"/>
              <w:ind w:left="993" w:hanging="993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7. </w:t>
            </w:r>
          </w:p>
          <w:p w14:paraId="5AA3DE56" w14:textId="77777777" w:rsidR="00ED40A1" w:rsidRPr="00E74E3A" w:rsidRDefault="00ED40A1" w:rsidP="007C6864">
            <w:pPr>
              <w:tabs>
                <w:tab w:val="left" w:pos="992"/>
              </w:tabs>
              <w:spacing w:line="276" w:lineRule="auto"/>
              <w:ind w:left="993" w:hanging="99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Lời giải</w:t>
            </w:r>
          </w:p>
          <w:p w14:paraId="5B95828D" w14:textId="77777777" w:rsidR="00ED40A1" w:rsidRPr="00E74E3A" w:rsidRDefault="00ED40A1" w:rsidP="00ED40A1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Thùng sắt (không nắp) có dạng hình lập phương nên thùng sắt có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0B08B4C8">
                <v:shape id="_x0000_i1100" type="#_x0000_t75" style="width:11.2pt;height:14.05pt" o:ole="">
                  <v:imagedata r:id="rId154" o:title=""/>
                </v:shape>
                <o:OLEObject Type="Embed" ProgID="Equation.DSMT4" ShapeID="_x0000_i1100" DrawAspect="Content" ObjectID="_1750139780" r:id="rId155"/>
              </w:object>
            </w: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 mặt bằng nhau:</w:t>
            </w:r>
          </w:p>
          <w:p w14:paraId="11BE37FD" w14:textId="77777777" w:rsidR="00ED40A1" w:rsidRPr="00E74E3A" w:rsidRDefault="00ED40A1" w:rsidP="00ED40A1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Diện tích một mặt thùng sắt là: </w:t>
            </w:r>
          </w:p>
          <w:p w14:paraId="49769371" w14:textId="77777777" w:rsidR="00ED40A1" w:rsidRPr="00E74E3A" w:rsidRDefault="00ED40A1" w:rsidP="00ED40A1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992" w:hanging="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2160" w:dyaOrig="400" w14:anchorId="680C22DD">
                <v:shape id="_x0000_i1101" type="#_x0000_t75" style="width:108.45pt;height:20.55pt" o:ole="">
                  <v:imagedata r:id="rId156" o:title=""/>
                </v:shape>
                <o:OLEObject Type="Embed" ProgID="Equation.DSMT4" ShapeID="_x0000_i1101" DrawAspect="Content" ObjectID="_1750139781" r:id="rId157"/>
              </w:object>
            </w:r>
          </w:p>
          <w:p w14:paraId="6503282C" w14:textId="77777777" w:rsidR="00ED40A1" w:rsidRPr="00E74E3A" w:rsidRDefault="00ED40A1" w:rsidP="00ED40A1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Ta có diện tích mặt trong thùng sắt bằng diện tích mặt ngoài thùng sắt. Vậy diện tích mặt trong và mặt ngoài thùng sắt là: </w:t>
            </w:r>
          </w:p>
          <w:p w14:paraId="4528FCD2" w14:textId="77777777" w:rsidR="00ED40A1" w:rsidRPr="00E74E3A" w:rsidRDefault="00ED40A1" w:rsidP="00ED40A1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3400" w:dyaOrig="400" w14:anchorId="34A259B1">
                <v:shape id="_x0000_i1102" type="#_x0000_t75" style="width:170.2pt;height:20.55pt" o:ole="">
                  <v:imagedata r:id="rId158" o:title=""/>
                </v:shape>
                <o:OLEObject Type="Embed" ProgID="Equation.DSMT4" ShapeID="_x0000_i1102" DrawAspect="Content" ObjectID="_1750139782" r:id="rId159"/>
              </w:object>
            </w:r>
          </w:p>
          <w:p w14:paraId="5077E027" w14:textId="77777777" w:rsidR="00ED40A1" w:rsidRPr="00E74E3A" w:rsidRDefault="00ED40A1" w:rsidP="00ED40A1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sz w:val="26"/>
                <w:szCs w:val="26"/>
              </w:rPr>
              <w:t>Số tiền người thuê sơn thùng sắt cần trả là:</w:t>
            </w:r>
          </w:p>
          <w:p w14:paraId="21DF062C" w14:textId="77777777" w:rsidR="00E74E3A" w:rsidRDefault="00E74E3A" w:rsidP="00AE788A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3980" w:dyaOrig="420" w14:anchorId="5357BA3C">
                <v:shape id="_x0000_i1103" type="#_x0000_t75" style="width:192.6pt;height:21.5pt" o:ole="">
                  <v:imagedata r:id="rId160" o:title=""/>
                </v:shape>
                <o:OLEObject Type="Embed" ProgID="Equation.DSMT4" ShapeID="_x0000_i1103" DrawAspect="Content" ObjectID="_1750139783" r:id="rId161"/>
              </w:object>
            </w:r>
            <w:r w:rsidR="00ED40A1" w:rsidRPr="00E74E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03FC7CD6" w14:textId="77777777" w:rsidR="00ED40A1" w:rsidRPr="00E74E3A" w:rsidRDefault="00E74E3A" w:rsidP="00AE788A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120" w:line="276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1BAF">
              <w:rPr>
                <w:position w:val="-6"/>
              </w:rPr>
              <w:object w:dxaOrig="920" w:dyaOrig="279" w14:anchorId="67906EF4">
                <v:shape id="_x0000_i1104" type="#_x0000_t75" style="width:44.9pt;height:14.05pt" o:ole="">
                  <v:imagedata r:id="rId162" o:title=""/>
                </v:shape>
                <o:OLEObject Type="Embed" ProgID="Equation.DSMT4" ShapeID="_x0000_i1104" DrawAspect="Content" ObjectID="_1750139784" r:id="rId163"/>
              </w:object>
            </w:r>
            <w:r>
              <w:t xml:space="preserve"> </w:t>
            </w:r>
            <w:r w:rsidR="00ED40A1" w:rsidRPr="00E74E3A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</w:p>
        </w:tc>
      </w:tr>
    </w:tbl>
    <w:p w14:paraId="2C26A59B" w14:textId="77777777" w:rsidR="00E90665" w:rsidRPr="00E74E3A" w:rsidRDefault="00E90665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</w:t>
      </w:r>
      <w:r w:rsidR="006504C1" w:rsidRPr="00E74E3A">
        <w:rPr>
          <w:rFonts w:ascii="Times New Roman" w:hAnsi="Times New Roman"/>
          <w:b/>
          <w:color w:val="0000FF"/>
          <w:sz w:val="26"/>
          <w:szCs w:val="26"/>
        </w:rPr>
        <w:t>ng 5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E74E3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6504C1" w:rsidRPr="00E74E3A">
        <w:rPr>
          <w:rFonts w:ascii="Times New Roman" w:hAnsi="Times New Roman"/>
          <w:b/>
          <w:color w:val="0000FF"/>
          <w:sz w:val="26"/>
          <w:szCs w:val="26"/>
        </w:rPr>
        <w:t>Bài tập nâng cao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E90665" w:rsidRPr="00E74E3A" w14:paraId="3578D20A" w14:textId="77777777" w:rsidTr="00BF1F3B">
        <w:tc>
          <w:tcPr>
            <w:tcW w:w="4678" w:type="dxa"/>
          </w:tcPr>
          <w:p w14:paraId="61ABE407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1" w:type="dxa"/>
          </w:tcPr>
          <w:p w14:paraId="1A57CDA4" w14:textId="77777777" w:rsidR="00E90665" w:rsidRPr="00E74E3A" w:rsidRDefault="00E90665" w:rsidP="00BF1F3B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E90665" w:rsidRPr="00E74E3A" w14:paraId="3ACBB94C" w14:textId="77777777" w:rsidTr="00BF1F3B">
        <w:tc>
          <w:tcPr>
            <w:tcW w:w="4678" w:type="dxa"/>
          </w:tcPr>
          <w:p w14:paraId="771E8BB7" w14:textId="77777777" w:rsidR="00AE788A" w:rsidRPr="00E74E3A" w:rsidRDefault="005F5A39" w:rsidP="00AE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120" w:after="160" w:line="276" w:lineRule="auto"/>
              <w:ind w:left="0" w:firstLine="0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8. </w:t>
            </w:r>
            <w:r w:rsidR="00AE788A" w:rsidRPr="00E74E3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Một hình hộp chữ nhật có diện tích đáy bằng </w:t>
            </w:r>
            <w:r w:rsidR="00AE788A"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400" w14:anchorId="2AFD7AB5">
                <v:shape id="_x0000_i1105" type="#_x0000_t75" style="width:38.35pt;height:20.55pt" o:ole="">
                  <v:imagedata r:id="rId49" o:title=""/>
                </v:shape>
                <o:OLEObject Type="Embed" ProgID="Equation.DSMT4" ShapeID="_x0000_i1105" DrawAspect="Content" ObjectID="_1750139785" r:id="rId164"/>
              </w:object>
            </w:r>
            <w:r w:rsidR="00AE788A" w:rsidRPr="00E74E3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. Chiều dài hơn chiều cao là </w:t>
            </w:r>
            <w:r w:rsidR="00AE788A"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279" w14:anchorId="59593317">
                <v:shape id="_x0000_i1106" type="#_x0000_t75" style="width:27.1pt;height:14.05pt" o:ole="">
                  <v:imagedata r:id="rId51" o:title=""/>
                </v:shape>
                <o:OLEObject Type="Embed" ProgID="Equation.DSMT4" ShapeID="_x0000_i1106" DrawAspect="Content" ObjectID="_1750139786" r:id="rId165"/>
              </w:object>
            </w:r>
            <w:r w:rsidR="00AE788A" w:rsidRPr="00E74E3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, chiều cao bằng </w:t>
            </w:r>
            <w:r w:rsidR="00AE788A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40" w:dyaOrig="680" w14:anchorId="4E09E22E">
                <v:shape id="_x0000_i1107" type="#_x0000_t75" style="width:12.15pt;height:33.65pt" o:ole="">
                  <v:imagedata r:id="rId53" o:title=""/>
                </v:shape>
                <o:OLEObject Type="Embed" ProgID="Equation.DSMT4" ShapeID="_x0000_i1107" DrawAspect="Content" ObjectID="_1750139787" r:id="rId166"/>
              </w:object>
            </w:r>
            <w:r w:rsidR="00AE788A" w:rsidRPr="00E74E3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chiều dài. Tính diện tích xung quanh, diện tích toàn phần, thể tích hình hộp chữ nhật. </w:t>
            </w:r>
          </w:p>
          <w:p w14:paraId="69E2F39F" w14:textId="77777777" w:rsidR="00E90665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Gv chiếu đề bài</w:t>
            </w:r>
          </w:p>
          <w:p w14:paraId="42A91C9D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HS làm bài theo nhóm</w:t>
            </w:r>
          </w:p>
          <w:p w14:paraId="6CBB848E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0D92D66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+ 3 HS lên bảng cùng làm</w:t>
            </w:r>
          </w:p>
          <w:p w14:paraId="56AF9EF6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+ Nếu HS ko làm ưược thi Gv gợi ý HS </w:t>
            </w:r>
          </w:p>
          <w:p w14:paraId="2A72156A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dùng sơ đồ đoạn thẳng để tìm chiều dài và </w:t>
            </w:r>
          </w:p>
          <w:p w14:paraId="75AC595F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chiều rộng.</w:t>
            </w:r>
          </w:p>
          <w:p w14:paraId="6FED97DB" w14:textId="77777777" w:rsidR="00A05E4D" w:rsidRPr="00E74E3A" w:rsidRDefault="00A05E4D" w:rsidP="00AE788A">
            <w:pPr>
              <w:spacing w:after="1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08E7A0A0" w14:textId="77777777" w:rsidR="00A05E4D" w:rsidRPr="00E74E3A" w:rsidRDefault="00A05E4D" w:rsidP="00A05E4D">
            <w:pPr>
              <w:spacing w:after="160" w:line="276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Gv chiếu lời giải cho HS tự sửa</w:t>
            </w:r>
          </w:p>
        </w:tc>
        <w:tc>
          <w:tcPr>
            <w:tcW w:w="4961" w:type="dxa"/>
          </w:tcPr>
          <w:p w14:paraId="3909DB8A" w14:textId="77777777" w:rsidR="006504C1" w:rsidRPr="00E74E3A" w:rsidRDefault="006504C1" w:rsidP="006504C1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Lời giải</w:t>
            </w:r>
          </w:p>
          <w:p w14:paraId="4A380690" w14:textId="77777777" w:rsidR="006504C1" w:rsidRPr="00E74E3A" w:rsidRDefault="006504C1" w:rsidP="006504C1">
            <w:pPr>
              <w:tabs>
                <w:tab w:val="left" w:pos="990"/>
              </w:tabs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Chiều cao hình chữ nhật là: </w:t>
            </w: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1440" w:dyaOrig="400" w14:anchorId="6C36DCF8">
                <v:shape id="_x0000_i1108" type="#_x0000_t75" style="width:1in;height:20.55pt" o:ole="">
                  <v:imagedata r:id="rId167" o:title=""/>
                </v:shape>
                <o:OLEObject Type="Embed" ProgID="Equation.DSMT4" ShapeID="_x0000_i1108" DrawAspect="Content" ObjectID="_1750139788" r:id="rId16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609C73" w14:textId="77777777" w:rsidR="006504C1" w:rsidRPr="00E74E3A" w:rsidRDefault="006504C1" w:rsidP="006504C1">
            <w:pPr>
              <w:tabs>
                <w:tab w:val="left" w:pos="990"/>
              </w:tabs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Chiều dài hình hộp chữ nhật : </w:t>
            </w: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1460" w:dyaOrig="400" w14:anchorId="0FC80344">
                <v:shape id="_x0000_i1109" type="#_x0000_t75" style="width:72.95pt;height:20.55pt" o:ole="">
                  <v:imagedata r:id="rId169" o:title=""/>
                </v:shape>
                <o:OLEObject Type="Embed" ProgID="Equation.DSMT4" ShapeID="_x0000_i1109" DrawAspect="Content" ObjectID="_1750139789" r:id="rId17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5ED553" w14:textId="77777777" w:rsidR="006504C1" w:rsidRPr="00E74E3A" w:rsidRDefault="006504C1" w:rsidP="006504C1">
            <w:pPr>
              <w:tabs>
                <w:tab w:val="left" w:pos="990"/>
              </w:tabs>
              <w:spacing w:after="1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Chiều rộng hình hộp chữ nhật </w:t>
            </w: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00" w14:anchorId="07321435">
                <v:shape id="_x0000_i1110" type="#_x0000_t75" style="width:77.6pt;height:20.55pt" o:ole="">
                  <v:imagedata r:id="rId171" o:title=""/>
                </v:shape>
                <o:OLEObject Type="Embed" ProgID="Equation.DSMT4" ShapeID="_x0000_i1110" DrawAspect="Content" ObjectID="_1750139790" r:id="rId172"/>
              </w:object>
            </w:r>
          </w:p>
          <w:p w14:paraId="642A9A0E" w14:textId="77777777" w:rsidR="006504C1" w:rsidRPr="00E74E3A" w:rsidRDefault="006504C1" w:rsidP="006504C1">
            <w:pPr>
              <w:tabs>
                <w:tab w:val="left" w:pos="990"/>
              </w:tabs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Diện tích xung quanh hình hộp chữ nhật là: </w:t>
            </w: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2659" w:dyaOrig="420" w14:anchorId="273DFA31">
                <v:shape id="_x0000_i1111" type="#_x0000_t75" style="width:131.85pt;height:21.5pt" o:ole="">
                  <v:imagedata r:id="rId173" o:title=""/>
                </v:shape>
                <o:OLEObject Type="Embed" ProgID="Equation.DSMT4" ShapeID="_x0000_i1111" DrawAspect="Content" ObjectID="_1750139791" r:id="rId17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65012C" w14:textId="77777777" w:rsidR="006504C1" w:rsidRPr="00E74E3A" w:rsidRDefault="006504C1" w:rsidP="006504C1">
            <w:pPr>
              <w:tabs>
                <w:tab w:val="left" w:pos="990"/>
              </w:tabs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Diện tích toàn phần hình hộp chữ nhật là: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1920" w:dyaOrig="279" w14:anchorId="0FB3E17A">
                <v:shape id="_x0000_i1112" type="#_x0000_t75" style="width:95.4pt;height:14.05pt" o:ole="">
                  <v:imagedata r:id="rId175" o:title=""/>
                </v:shape>
                <o:OLEObject Type="Embed" ProgID="Equation.DSMT4" ShapeID="_x0000_i1112" DrawAspect="Content" ObjectID="_1750139792" r:id="rId17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(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40" w14:anchorId="02DDB73A">
                <v:shape id="_x0000_i1113" type="#_x0000_t75" style="width:24.3pt;height:18.7pt" o:ole="">
                  <v:imagedata r:id="rId177" o:title=""/>
                </v:shape>
                <o:OLEObject Type="Embed" ProgID="Equation.DSMT4" ShapeID="_x0000_i1113" DrawAspect="Content" ObjectID="_1750139793" r:id="rId17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AEAD904" w14:textId="77777777" w:rsidR="00F11949" w:rsidRPr="00E74E3A" w:rsidRDefault="006504C1" w:rsidP="006504C1">
            <w:pPr>
              <w:tabs>
                <w:tab w:val="left" w:pos="990"/>
              </w:tabs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Thể tích hình hộp chữ nhật là: </w:t>
            </w:r>
          </w:p>
          <w:p w14:paraId="0E9434BD" w14:textId="77777777" w:rsidR="006504C1" w:rsidRPr="00E74E3A" w:rsidRDefault="006504C1" w:rsidP="00F11949">
            <w:pPr>
              <w:tabs>
                <w:tab w:val="left" w:pos="990"/>
              </w:tabs>
              <w:spacing w:after="1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1520" w:dyaOrig="279" w14:anchorId="0ECADE80">
                <v:shape id="_x0000_i1114" type="#_x0000_t75" style="width:77.6pt;height:14.05pt" o:ole="">
                  <v:imagedata r:id="rId179" o:title=""/>
                </v:shape>
                <o:OLEObject Type="Embed" ProgID="Equation.DSMT4" ShapeID="_x0000_i1114" DrawAspect="Content" ObjectID="_1750139794" r:id="rId18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(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40" w14:anchorId="17C69159">
                <v:shape id="_x0000_i1115" type="#_x0000_t75" style="width:23.4pt;height:18.7pt" o:ole="">
                  <v:imagedata r:id="rId181" o:title=""/>
                </v:shape>
                <o:OLEObject Type="Embed" ProgID="Equation.DSMT4" ShapeID="_x0000_i1115" DrawAspect="Content" ObjectID="_1750139795" r:id="rId18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6B7F8AC" w14:textId="77777777" w:rsidR="00E90665" w:rsidRPr="00E74E3A" w:rsidRDefault="006504C1" w:rsidP="00AE788A">
            <w:pPr>
              <w:tabs>
                <w:tab w:val="left" w:pos="990"/>
              </w:tabs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Đáp số:</w:t>
            </w:r>
            <w:r w:rsidRPr="00E74E3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859" w:dyaOrig="400" w14:anchorId="37C2BA55">
                <v:shape id="_x0000_i1116" type="#_x0000_t75" style="width:43pt;height:20.55pt" o:ole="">
                  <v:imagedata r:id="rId183" o:title=""/>
                </v:shape>
                <o:OLEObject Type="Embed" ProgID="Equation.DSMT4" ShapeID="_x0000_i1116" DrawAspect="Content" ObjectID="_1750139796" r:id="rId18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900" w:dyaOrig="400" w14:anchorId="44730ECB">
                <v:shape id="_x0000_i1117" type="#_x0000_t75" style="width:44.9pt;height:20.55pt" o:ole="">
                  <v:imagedata r:id="rId185" o:title=""/>
                </v:shape>
                <o:OLEObject Type="Embed" ProgID="Equation.DSMT4" ShapeID="_x0000_i1117" DrawAspect="Content" ObjectID="_1750139797" r:id="rId18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E74E3A">
              <w:rPr>
                <w:rFonts w:ascii="Times New Roman" w:hAnsi="Times New Roman"/>
                <w:position w:val="-12"/>
                <w:sz w:val="26"/>
                <w:szCs w:val="26"/>
              </w:rPr>
              <w:object w:dxaOrig="880" w:dyaOrig="400" w14:anchorId="0D0B5944">
                <v:shape id="_x0000_i1118" type="#_x0000_t75" style="width:44.9pt;height:20.55pt" o:ole="">
                  <v:imagedata r:id="rId187" o:title=""/>
                </v:shape>
                <o:OLEObject Type="Embed" ProgID="Equation.DSMT4" ShapeID="_x0000_i1118" DrawAspect="Content" ObjectID="_1750139798" r:id="rId188"/>
              </w:object>
            </w:r>
          </w:p>
        </w:tc>
      </w:tr>
    </w:tbl>
    <w:p w14:paraId="34907825" w14:textId="77777777" w:rsidR="00E90665" w:rsidRPr="00E74E3A" w:rsidRDefault="00E90665" w:rsidP="00E90665">
      <w:pPr>
        <w:spacing w:after="160" w:line="276" w:lineRule="auto"/>
        <w:ind w:left="990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255DED9F" w14:textId="77777777" w:rsidR="00E90665" w:rsidRPr="00E74E3A" w:rsidRDefault="00A05E4D" w:rsidP="00E90665">
      <w:pPr>
        <w:spacing w:after="16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IV. HƯỚNG DẪN VỀ NHÀ</w:t>
      </w:r>
    </w:p>
    <w:p w14:paraId="1F71BFDC" w14:textId="77777777" w:rsidR="00A05E4D" w:rsidRPr="00E74E3A" w:rsidRDefault="00A05E4D" w:rsidP="00E90665">
      <w:pPr>
        <w:spacing w:after="16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Học thuộc các công thức tính diện tích xung quanh, thể tích của 2 hình đã học</w:t>
      </w:r>
    </w:p>
    <w:p w14:paraId="69DA1F41" w14:textId="77777777" w:rsidR="00A05E4D" w:rsidRPr="00E74E3A" w:rsidRDefault="00A05E4D" w:rsidP="00E90665">
      <w:pPr>
        <w:spacing w:after="16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6FEDF3A0" w14:textId="77777777" w:rsidR="00A05E4D" w:rsidRPr="00E74E3A" w:rsidRDefault="00A05E4D" w:rsidP="00E90665">
      <w:pPr>
        <w:spacing w:after="16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Làm các bài tập trong phần bài tập về nhà</w:t>
      </w:r>
    </w:p>
    <w:p w14:paraId="16A83A5D" w14:textId="77777777" w:rsidR="00A05E4D" w:rsidRPr="00E74E3A" w:rsidRDefault="00A05E4D" w:rsidP="00A05E4D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br w:type="column"/>
      </w:r>
    </w:p>
    <w:p w14:paraId="4ED3B15D" w14:textId="77777777" w:rsidR="00A05E4D" w:rsidRPr="00E74E3A" w:rsidRDefault="00A05E4D" w:rsidP="00A05E4D">
      <w:pPr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VỀ NHÀ</w:t>
      </w:r>
    </w:p>
    <w:p w14:paraId="2A4823BD" w14:textId="77777777" w:rsidR="005F5A39" w:rsidRPr="00E74E3A" w:rsidRDefault="005F5A39" w:rsidP="005F5A39">
      <w:pPr>
        <w:rPr>
          <w:rFonts w:ascii="Times New Roman" w:hAnsi="Times New Roman"/>
          <w:b/>
          <w:color w:val="0000FF"/>
          <w:sz w:val="26"/>
          <w:szCs w:val="26"/>
        </w:rPr>
      </w:pPr>
    </w:p>
    <w:p w14:paraId="2C8FD32B" w14:textId="77777777" w:rsidR="005F5A39" w:rsidRPr="00E74E3A" w:rsidRDefault="005F5A39" w:rsidP="00EE74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24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1. </w:t>
      </w:r>
      <w:r w:rsidRPr="00E74E3A">
        <w:rPr>
          <w:rFonts w:ascii="Times New Roman" w:hAnsi="Times New Roman"/>
          <w:color w:val="000000"/>
          <w:sz w:val="26"/>
          <w:szCs w:val="26"/>
        </w:rPr>
        <w:t>Điền vào bảng thông số hình hộp chứ nhật:</w:t>
      </w:r>
    </w:p>
    <w:tbl>
      <w:tblPr>
        <w:tblStyle w:val="TableGrid16"/>
        <w:tblW w:w="0" w:type="auto"/>
        <w:tblInd w:w="558" w:type="dxa"/>
        <w:tblLook w:val="04A0" w:firstRow="1" w:lastRow="0" w:firstColumn="1" w:lastColumn="0" w:noHBand="0" w:noVBand="1"/>
      </w:tblPr>
      <w:tblGrid>
        <w:gridCol w:w="2252"/>
        <w:gridCol w:w="2227"/>
        <w:gridCol w:w="2244"/>
        <w:gridCol w:w="2203"/>
      </w:tblGrid>
      <w:tr w:rsidR="005F5A39" w:rsidRPr="00E74E3A" w14:paraId="438E98E7" w14:textId="77777777" w:rsidTr="00EE749E">
        <w:tc>
          <w:tcPr>
            <w:tcW w:w="2252" w:type="dxa"/>
            <w:vAlign w:val="center"/>
          </w:tcPr>
          <w:p w14:paraId="24A4D35E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Chiều dài</w:t>
            </w:r>
          </w:p>
        </w:tc>
        <w:tc>
          <w:tcPr>
            <w:tcW w:w="2227" w:type="dxa"/>
            <w:vAlign w:val="center"/>
          </w:tcPr>
          <w:p w14:paraId="624D8035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279" w14:anchorId="076C3F2D">
                <v:shape id="_x0000_i1119" type="#_x0000_t75" style="width:33.65pt;height:14.05pt" o:ole="">
                  <v:imagedata r:id="rId189" o:title=""/>
                </v:shape>
                <o:OLEObject Type="Embed" ProgID="Equation.DSMT4" ShapeID="_x0000_i1119" DrawAspect="Content" ObjectID="_1750139799" r:id="rId190"/>
              </w:object>
            </w:r>
          </w:p>
        </w:tc>
        <w:tc>
          <w:tcPr>
            <w:tcW w:w="2244" w:type="dxa"/>
            <w:vAlign w:val="center"/>
          </w:tcPr>
          <w:p w14:paraId="523C60E5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340" w14:anchorId="5EC06109">
                <v:shape id="_x0000_i1120" type="#_x0000_t75" style="width:38.35pt;height:18.7pt" o:ole="">
                  <v:imagedata r:id="rId191" o:title=""/>
                </v:shape>
                <o:OLEObject Type="Embed" ProgID="Equation.DSMT4" ShapeID="_x0000_i1120" DrawAspect="Content" ObjectID="_1750139800" r:id="rId192"/>
              </w:object>
            </w:r>
          </w:p>
        </w:tc>
        <w:tc>
          <w:tcPr>
            <w:tcW w:w="2203" w:type="dxa"/>
            <w:vAlign w:val="center"/>
          </w:tcPr>
          <w:p w14:paraId="715E23C1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480" w:dyaOrig="680" w14:anchorId="15577F3F">
                <v:shape id="_x0000_i1121" type="#_x0000_t75" style="width:24.3pt;height:33.65pt" o:ole="">
                  <v:imagedata r:id="rId193" o:title=""/>
                </v:shape>
                <o:OLEObject Type="Embed" ProgID="Equation.DSMT4" ShapeID="_x0000_i1121" DrawAspect="Content" ObjectID="_1750139801" r:id="rId194"/>
              </w:object>
            </w:r>
          </w:p>
        </w:tc>
      </w:tr>
      <w:tr w:rsidR="005F5A39" w:rsidRPr="00E74E3A" w14:paraId="6AE04EFF" w14:textId="77777777" w:rsidTr="00EE749E">
        <w:tc>
          <w:tcPr>
            <w:tcW w:w="2252" w:type="dxa"/>
            <w:vAlign w:val="center"/>
          </w:tcPr>
          <w:p w14:paraId="508C9E13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Chiều rộng</w:t>
            </w:r>
          </w:p>
        </w:tc>
        <w:tc>
          <w:tcPr>
            <w:tcW w:w="2227" w:type="dxa"/>
            <w:vAlign w:val="center"/>
          </w:tcPr>
          <w:p w14:paraId="3D9915AB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279" w14:anchorId="58B959B8">
                <v:shape id="_x0000_i1122" type="#_x0000_t75" style="width:30.85pt;height:14.05pt" o:ole="">
                  <v:imagedata r:id="rId195" o:title=""/>
                </v:shape>
                <o:OLEObject Type="Embed" ProgID="Equation.DSMT4" ShapeID="_x0000_i1122" DrawAspect="Content" ObjectID="_1750139802" r:id="rId196"/>
              </w:object>
            </w:r>
          </w:p>
        </w:tc>
        <w:tc>
          <w:tcPr>
            <w:tcW w:w="2244" w:type="dxa"/>
            <w:vAlign w:val="center"/>
          </w:tcPr>
          <w:p w14:paraId="34E12800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40" w14:anchorId="59B3CCC5">
                <v:shape id="_x0000_i1123" type="#_x0000_t75" style="width:37.4pt;height:18.7pt" o:ole="">
                  <v:imagedata r:id="rId197" o:title=""/>
                </v:shape>
                <o:OLEObject Type="Embed" ProgID="Equation.DSMT4" ShapeID="_x0000_i1123" DrawAspect="Content" ObjectID="_1750139803" r:id="rId198"/>
              </w:object>
            </w:r>
          </w:p>
        </w:tc>
        <w:tc>
          <w:tcPr>
            <w:tcW w:w="2203" w:type="dxa"/>
            <w:vAlign w:val="center"/>
          </w:tcPr>
          <w:p w14:paraId="3CC84A89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480" w:dyaOrig="680" w14:anchorId="61C3951B">
                <v:shape id="_x0000_i1124" type="#_x0000_t75" style="width:24.3pt;height:33.65pt" o:ole="">
                  <v:imagedata r:id="rId199" o:title=""/>
                </v:shape>
                <o:OLEObject Type="Embed" ProgID="Equation.DSMT4" ShapeID="_x0000_i1124" DrawAspect="Content" ObjectID="_1750139804" r:id="rId200"/>
              </w:object>
            </w:r>
          </w:p>
        </w:tc>
      </w:tr>
      <w:tr w:rsidR="005F5A39" w:rsidRPr="00E74E3A" w14:paraId="13F9769D" w14:textId="77777777" w:rsidTr="00EE749E">
        <w:tc>
          <w:tcPr>
            <w:tcW w:w="2252" w:type="dxa"/>
            <w:vAlign w:val="center"/>
          </w:tcPr>
          <w:p w14:paraId="3A4375B0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>Chiều cao</w:t>
            </w:r>
          </w:p>
        </w:tc>
        <w:tc>
          <w:tcPr>
            <w:tcW w:w="2227" w:type="dxa"/>
            <w:vAlign w:val="center"/>
          </w:tcPr>
          <w:p w14:paraId="4906ADE3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279" w14:anchorId="273C0A19">
                <v:shape id="_x0000_i1125" type="#_x0000_t75" style="width:30.85pt;height:14.05pt" o:ole="">
                  <v:imagedata r:id="rId201" o:title=""/>
                </v:shape>
                <o:OLEObject Type="Embed" ProgID="Equation.DSMT4" ShapeID="_x0000_i1125" DrawAspect="Content" ObjectID="_1750139805" r:id="rId202"/>
              </w:object>
            </w:r>
          </w:p>
        </w:tc>
        <w:tc>
          <w:tcPr>
            <w:tcW w:w="2244" w:type="dxa"/>
            <w:vAlign w:val="center"/>
          </w:tcPr>
          <w:p w14:paraId="2049CC36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40" w14:anchorId="455C1A07">
                <v:shape id="_x0000_i1126" type="#_x0000_t75" style="width:37.4pt;height:18.7pt" o:ole="">
                  <v:imagedata r:id="rId203" o:title=""/>
                </v:shape>
                <o:OLEObject Type="Embed" ProgID="Equation.DSMT4" ShapeID="_x0000_i1126" DrawAspect="Content" ObjectID="_1750139806" r:id="rId204"/>
              </w:object>
            </w:r>
          </w:p>
        </w:tc>
        <w:tc>
          <w:tcPr>
            <w:tcW w:w="2203" w:type="dxa"/>
            <w:vAlign w:val="center"/>
          </w:tcPr>
          <w:p w14:paraId="4A2BF8ED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460" w:dyaOrig="680" w14:anchorId="795F5A2D">
                <v:shape id="_x0000_i1127" type="#_x0000_t75" style="width:23.4pt;height:33.65pt" o:ole="">
                  <v:imagedata r:id="rId205" o:title=""/>
                </v:shape>
                <o:OLEObject Type="Embed" ProgID="Equation.DSMT4" ShapeID="_x0000_i1127" DrawAspect="Content" ObjectID="_1750139807" r:id="rId206"/>
              </w:object>
            </w:r>
          </w:p>
        </w:tc>
      </w:tr>
      <w:tr w:rsidR="005F5A39" w:rsidRPr="00E74E3A" w14:paraId="32A2BE5A" w14:textId="77777777" w:rsidTr="00EE749E">
        <w:tc>
          <w:tcPr>
            <w:tcW w:w="2252" w:type="dxa"/>
            <w:vAlign w:val="center"/>
          </w:tcPr>
          <w:p w14:paraId="644828B2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360" w:dyaOrig="380" w14:anchorId="5A13762B">
                <v:shape id="_x0000_i1128" type="#_x0000_t75" style="width:18.7pt;height:18.7pt" o:ole="">
                  <v:imagedata r:id="rId207" o:title=""/>
                </v:shape>
                <o:OLEObject Type="Embed" ProgID="Equation.DSMT4" ShapeID="_x0000_i1128" DrawAspect="Content" ObjectID="_1750139808" r:id="rId208"/>
              </w:object>
            </w:r>
          </w:p>
        </w:tc>
        <w:tc>
          <w:tcPr>
            <w:tcW w:w="2227" w:type="dxa"/>
            <w:vAlign w:val="center"/>
          </w:tcPr>
          <w:p w14:paraId="3F4E0F54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4" w:type="dxa"/>
            <w:vAlign w:val="center"/>
          </w:tcPr>
          <w:p w14:paraId="30AEDB1D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3" w:type="dxa"/>
            <w:vAlign w:val="center"/>
          </w:tcPr>
          <w:p w14:paraId="3F18B9F5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A39" w:rsidRPr="00E74E3A" w14:paraId="50359B54" w14:textId="77777777" w:rsidTr="00EE749E">
        <w:tc>
          <w:tcPr>
            <w:tcW w:w="2252" w:type="dxa"/>
            <w:vAlign w:val="center"/>
          </w:tcPr>
          <w:p w14:paraId="286D4E13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14"/>
                <w:sz w:val="26"/>
                <w:szCs w:val="26"/>
              </w:rPr>
              <w:object w:dxaOrig="340" w:dyaOrig="380" w14:anchorId="37A93959">
                <v:shape id="_x0000_i1129" type="#_x0000_t75" style="width:18.7pt;height:18.7pt" o:ole="">
                  <v:imagedata r:id="rId209" o:title=""/>
                </v:shape>
                <o:OLEObject Type="Embed" ProgID="Equation.DSMT4" ShapeID="_x0000_i1129" DrawAspect="Content" ObjectID="_1750139809" r:id="rId210"/>
              </w:object>
            </w:r>
          </w:p>
        </w:tc>
        <w:tc>
          <w:tcPr>
            <w:tcW w:w="2227" w:type="dxa"/>
            <w:vAlign w:val="center"/>
          </w:tcPr>
          <w:p w14:paraId="0458FE68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4" w:type="dxa"/>
            <w:vAlign w:val="center"/>
          </w:tcPr>
          <w:p w14:paraId="6524848A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3" w:type="dxa"/>
            <w:vAlign w:val="center"/>
          </w:tcPr>
          <w:p w14:paraId="44FD9B24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A39" w:rsidRPr="00E74E3A" w14:paraId="336693B0" w14:textId="77777777" w:rsidTr="00EE749E">
        <w:tc>
          <w:tcPr>
            <w:tcW w:w="2252" w:type="dxa"/>
            <w:vAlign w:val="center"/>
          </w:tcPr>
          <w:p w14:paraId="3394CAE5" w14:textId="77777777" w:rsidR="005F5A39" w:rsidRPr="00E74E3A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7209CA1F">
                <v:shape id="_x0000_i1130" type="#_x0000_t75" style="width:12.15pt;height:14.05pt" o:ole="">
                  <v:imagedata r:id="rId211" o:title=""/>
                </v:shape>
                <o:OLEObject Type="Embed" ProgID="Equation.DSMT4" ShapeID="_x0000_i1130" DrawAspect="Content" ObjectID="_1750139810" r:id="rId212"/>
              </w:object>
            </w:r>
          </w:p>
        </w:tc>
        <w:tc>
          <w:tcPr>
            <w:tcW w:w="2227" w:type="dxa"/>
            <w:vAlign w:val="center"/>
          </w:tcPr>
          <w:p w14:paraId="6E3883D0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4" w:type="dxa"/>
            <w:vAlign w:val="center"/>
          </w:tcPr>
          <w:p w14:paraId="0925AD7D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3" w:type="dxa"/>
            <w:vAlign w:val="center"/>
          </w:tcPr>
          <w:p w14:paraId="057D4FAF" w14:textId="77777777" w:rsidR="005F5A39" w:rsidRPr="00E74E3A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13C99BD" w14:textId="77777777" w:rsidR="00E90665" w:rsidRPr="00E74E3A" w:rsidRDefault="00E90665" w:rsidP="00E90665">
      <w:pPr>
        <w:spacing w:before="60" w:after="60" w:line="276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CE29020" w14:textId="77777777" w:rsidR="005F5A39" w:rsidRPr="00E74E3A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2. </w:t>
      </w:r>
      <w:r w:rsidRPr="00E74E3A">
        <w:rPr>
          <w:rFonts w:ascii="Times New Roman" w:hAnsi="Times New Roman"/>
          <w:sz w:val="26"/>
          <w:szCs w:val="26"/>
        </w:rPr>
        <w:t xml:space="preserve">Một cái hộp dạng hình hộp chữ nhật có chiều dài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639" w:dyaOrig="279" w14:anchorId="7C9BE957">
          <v:shape id="_x0000_i1131" type="#_x0000_t75" style="width:31.8pt;height:14.05pt" o:ole="">
            <v:imagedata r:id="rId213" o:title=""/>
          </v:shape>
          <o:OLEObject Type="Embed" ProgID="Equation.DSMT4" ShapeID="_x0000_i1131" DrawAspect="Content" ObjectID="_1750139811" r:id="rId214"/>
        </w:object>
      </w:r>
      <w:r w:rsidRPr="00E74E3A">
        <w:rPr>
          <w:rFonts w:ascii="Times New Roman" w:hAnsi="Times New Roman"/>
          <w:sz w:val="26"/>
          <w:szCs w:val="26"/>
        </w:rPr>
        <w:t xml:space="preserve">, chiều rộng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660" w:dyaOrig="279" w14:anchorId="0453A5F8">
          <v:shape id="_x0000_i1132" type="#_x0000_t75" style="width:33.65pt;height:14.05pt" o:ole="">
            <v:imagedata r:id="rId215" o:title=""/>
          </v:shape>
          <o:OLEObject Type="Embed" ProgID="Equation.DSMT4" ShapeID="_x0000_i1132" DrawAspect="Content" ObjectID="_1750139812" r:id="rId216"/>
        </w:object>
      </w:r>
      <w:r w:rsidRPr="00E74E3A">
        <w:rPr>
          <w:rFonts w:ascii="Times New Roman" w:hAnsi="Times New Roman"/>
          <w:sz w:val="26"/>
          <w:szCs w:val="26"/>
        </w:rPr>
        <w:t xml:space="preserve"> và chiều cao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620" w:dyaOrig="279" w14:anchorId="1812DC36">
          <v:shape id="_x0000_i1133" type="#_x0000_t75" style="width:30.85pt;height:14.05pt" o:ole="">
            <v:imagedata r:id="rId217" o:title=""/>
          </v:shape>
          <o:OLEObject Type="Embed" ProgID="Equation.DSMT4" ShapeID="_x0000_i1133" DrawAspect="Content" ObjectID="_1750139813" r:id="rId218"/>
        </w:object>
      </w:r>
      <w:r w:rsidRPr="00E74E3A">
        <w:rPr>
          <w:rFonts w:ascii="Times New Roman" w:hAnsi="Times New Roman"/>
          <w:sz w:val="26"/>
          <w:szCs w:val="26"/>
        </w:rPr>
        <w:t>. Bạn Thủy dán giấy màu đỏ vào các mặt xung quanh và giấy màu vàng vào hai mặt đáy của cái hộp đó (chỉ dán mặt ngoài).</w:t>
      </w:r>
      <w:r w:rsidRPr="00E74E3A">
        <w:rPr>
          <w:rFonts w:ascii="Times New Roman" w:hAnsi="Times New Roman"/>
          <w:spacing w:val="-6"/>
          <w:sz w:val="26"/>
          <w:szCs w:val="26"/>
        </w:rPr>
        <w:t xml:space="preserve"> Hỏi diện tích giấy màu nào lớn hơn và lớn hơn bao nhiêu ?</w:t>
      </w:r>
    </w:p>
    <w:p w14:paraId="6ABFD265" w14:textId="77777777" w:rsidR="005F5A39" w:rsidRPr="00E74E3A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3. </w:t>
      </w:r>
      <w:r w:rsidRPr="00E74E3A">
        <w:rPr>
          <w:rFonts w:ascii="Times New Roman" w:hAnsi="Times New Roman"/>
          <w:spacing w:val="-6"/>
          <w:sz w:val="26"/>
          <w:szCs w:val="26"/>
        </w:rPr>
        <w:t xml:space="preserve">Một bể hình hộp chữ nhật có chiều dài </w:t>
      </w:r>
      <w:r w:rsidR="00F11949" w:rsidRPr="00E74E3A">
        <w:rPr>
          <w:rFonts w:ascii="Times New Roman" w:hAnsi="Times New Roman"/>
          <w:position w:val="-4"/>
          <w:sz w:val="26"/>
          <w:szCs w:val="26"/>
        </w:rPr>
        <w:object w:dxaOrig="520" w:dyaOrig="260" w14:anchorId="2696B12D">
          <v:shape id="_x0000_i1134" type="#_x0000_t75" style="width:27.1pt;height:12.15pt" o:ole="">
            <v:imagedata r:id="rId219" o:title=""/>
          </v:shape>
          <o:OLEObject Type="Embed" ProgID="Equation.DSMT4" ShapeID="_x0000_i1134" DrawAspect="Content" ObjectID="_1750139814" r:id="rId220"/>
        </w:object>
      </w:r>
      <w:r w:rsidRPr="00E74E3A">
        <w:rPr>
          <w:rFonts w:ascii="Times New Roman" w:hAnsi="Times New Roman"/>
          <w:spacing w:val="-6"/>
          <w:sz w:val="26"/>
          <w:szCs w:val="26"/>
        </w:rPr>
        <w:t xml:space="preserve">, chiều rộng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400" w:dyaOrig="279" w14:anchorId="7E17CF9B">
          <v:shape id="_x0000_i1135" type="#_x0000_t75" style="width:20.55pt;height:14.05pt" o:ole="">
            <v:imagedata r:id="rId221" o:title=""/>
          </v:shape>
          <o:OLEObject Type="Embed" ProgID="Equation.DSMT4" ShapeID="_x0000_i1135" DrawAspect="Content" ObjectID="_1750139815" r:id="rId222"/>
        </w:object>
      </w:r>
      <w:r w:rsidRPr="00E74E3A">
        <w:rPr>
          <w:rFonts w:ascii="Times New Roman" w:hAnsi="Times New Roman"/>
          <w:spacing w:val="-6"/>
          <w:sz w:val="26"/>
          <w:szCs w:val="26"/>
        </w:rPr>
        <w:t xml:space="preserve"> và sâu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400" w:dyaOrig="279" w14:anchorId="7284595A">
          <v:shape id="_x0000_i1136" type="#_x0000_t75" style="width:20.55pt;height:14.05pt" o:ole="">
            <v:imagedata r:id="rId223" o:title=""/>
          </v:shape>
          <o:OLEObject Type="Embed" ProgID="Equation.DSMT4" ShapeID="_x0000_i1136" DrawAspect="Content" ObjectID="_1750139816" r:id="rId224"/>
        </w:object>
      </w:r>
      <w:r w:rsidRPr="00E74E3A">
        <w:rPr>
          <w:rFonts w:ascii="Times New Roman" w:hAnsi="Times New Roman"/>
          <w:spacing w:val="-6"/>
          <w:sz w:val="26"/>
          <w:szCs w:val="26"/>
        </w:rPr>
        <w:t xml:space="preserve">. Hỏi người thợ phải dùng bao nhiêu viên gạch men để lát đáy và xung quanh thành bể ? Biết rằng mỗi viên gạch có kích thước </w:t>
      </w:r>
      <w:r w:rsidR="00F11949" w:rsidRPr="00E74E3A">
        <w:rPr>
          <w:rFonts w:ascii="Times New Roman" w:hAnsi="Times New Roman"/>
          <w:position w:val="-12"/>
          <w:sz w:val="26"/>
          <w:szCs w:val="26"/>
        </w:rPr>
        <w:object w:dxaOrig="1480" w:dyaOrig="340" w14:anchorId="5A64CF33">
          <v:shape id="_x0000_i1137" type="#_x0000_t75" style="width:74.8pt;height:18.7pt" o:ole="">
            <v:imagedata r:id="rId225" o:title=""/>
          </v:shape>
          <o:OLEObject Type="Embed" ProgID="Equation.DSMT4" ShapeID="_x0000_i1137" DrawAspect="Content" ObjectID="_1750139817" r:id="rId226"/>
        </w:object>
      </w:r>
      <w:r w:rsidRPr="00E74E3A">
        <w:rPr>
          <w:rFonts w:ascii="Times New Roman" w:hAnsi="Times New Roman"/>
          <w:spacing w:val="-6"/>
          <w:sz w:val="26"/>
          <w:szCs w:val="26"/>
        </w:rPr>
        <w:t xml:space="preserve"> và diện tích mạch vữa lát là không đáng kể.</w:t>
      </w:r>
    </w:p>
    <w:p w14:paraId="5BF76FED" w14:textId="77777777" w:rsidR="005F5A39" w:rsidRPr="00E74E3A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4. </w:t>
      </w:r>
      <w:r w:rsidRPr="00E74E3A">
        <w:rPr>
          <w:rFonts w:ascii="Times New Roman" w:hAnsi="Times New Roman"/>
          <w:sz w:val="26"/>
          <w:szCs w:val="26"/>
        </w:rPr>
        <w:t xml:space="preserve">Một cái thùng sắt hình hộp chữ nhật có chiều rộng bằng </w:t>
      </w:r>
      <w:r w:rsidR="00F11949" w:rsidRPr="00E74E3A">
        <w:rPr>
          <w:rFonts w:ascii="Times New Roman" w:hAnsi="Times New Roman"/>
          <w:position w:val="-26"/>
          <w:sz w:val="26"/>
          <w:szCs w:val="26"/>
        </w:rPr>
        <w:object w:dxaOrig="240" w:dyaOrig="680" w14:anchorId="686DBAF4">
          <v:shape id="_x0000_i1138" type="#_x0000_t75" style="width:12.15pt;height:33.65pt" o:ole="">
            <v:imagedata r:id="rId227" o:title=""/>
          </v:shape>
          <o:OLEObject Type="Embed" ProgID="Equation.DSMT4" ShapeID="_x0000_i1138" DrawAspect="Content" ObjectID="_1750139818" r:id="rId228"/>
        </w:object>
      </w:r>
      <w:r w:rsidRPr="00E74E3A">
        <w:rPr>
          <w:rFonts w:ascii="Times New Roman" w:hAnsi="Times New Roman"/>
          <w:sz w:val="26"/>
          <w:szCs w:val="26"/>
        </w:rPr>
        <w:t xml:space="preserve"> chiều dài và kém chiều dài </w:t>
      </w:r>
      <w:r w:rsidR="00F11949" w:rsidRPr="00E74E3A">
        <w:rPr>
          <w:rFonts w:ascii="Times New Roman" w:hAnsi="Times New Roman"/>
          <w:position w:val="-10"/>
          <w:sz w:val="26"/>
          <w:szCs w:val="26"/>
        </w:rPr>
        <w:object w:dxaOrig="600" w:dyaOrig="320" w14:anchorId="54AA2444">
          <v:shape id="_x0000_i1139" type="#_x0000_t75" style="width:29.9pt;height:15.9pt" o:ole="">
            <v:imagedata r:id="rId229" o:title=""/>
          </v:shape>
          <o:OLEObject Type="Embed" ProgID="Equation.DSMT4" ShapeID="_x0000_i1139" DrawAspect="Content" ObjectID="_1750139819" r:id="rId230"/>
        </w:object>
      </w:r>
      <w:r w:rsidRPr="00E74E3A">
        <w:rPr>
          <w:rFonts w:ascii="Times New Roman" w:hAnsi="Times New Roman"/>
          <w:sz w:val="26"/>
          <w:szCs w:val="26"/>
        </w:rPr>
        <w:t xml:space="preserve">; chiều cao bằng </w:t>
      </w:r>
      <w:r w:rsidR="00F11949" w:rsidRPr="00E74E3A">
        <w:rPr>
          <w:rFonts w:ascii="Times New Roman" w:hAnsi="Times New Roman"/>
          <w:position w:val="-4"/>
          <w:sz w:val="26"/>
          <w:szCs w:val="26"/>
        </w:rPr>
        <w:object w:dxaOrig="420" w:dyaOrig="260" w14:anchorId="1E3E27B0">
          <v:shape id="_x0000_i1140" type="#_x0000_t75" style="width:21.5pt;height:12.15pt" o:ole="">
            <v:imagedata r:id="rId231" o:title=""/>
          </v:shape>
          <o:OLEObject Type="Embed" ProgID="Equation.DSMT4" ShapeID="_x0000_i1140" DrawAspect="Content" ObjectID="_1750139820" r:id="rId232"/>
        </w:object>
      </w:r>
      <w:r w:rsidRPr="00E74E3A">
        <w:rPr>
          <w:rFonts w:ascii="Times New Roman" w:hAnsi="Times New Roman"/>
          <w:sz w:val="26"/>
          <w:szCs w:val="26"/>
        </w:rPr>
        <w:t>. Hỏi:</w:t>
      </w:r>
    </w:p>
    <w:p w14:paraId="3E8DC997" w14:textId="77777777" w:rsidR="005F5A39" w:rsidRPr="00E74E3A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60" w:line="36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>a) Diện tích toàn phần của cái thùng?</w:t>
      </w:r>
    </w:p>
    <w:p w14:paraId="607B6E4F" w14:textId="77777777" w:rsidR="005F5A39" w:rsidRPr="00E74E3A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60" w:line="36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b) Người ta sơn bên ngoài cái thùng cứ </w:t>
      </w:r>
      <w:r w:rsidR="00F11949" w:rsidRPr="00E74E3A">
        <w:rPr>
          <w:rFonts w:ascii="Times New Roman" w:hAnsi="Times New Roman"/>
          <w:position w:val="-12"/>
          <w:sz w:val="26"/>
          <w:szCs w:val="26"/>
        </w:rPr>
        <w:object w:dxaOrig="520" w:dyaOrig="400" w14:anchorId="51853C64">
          <v:shape id="_x0000_i1141" type="#_x0000_t75" style="width:27.1pt;height:20.55pt" o:ole="">
            <v:imagedata r:id="rId233" o:title=""/>
          </v:shape>
          <o:OLEObject Type="Embed" ProgID="Equation.DSMT4" ShapeID="_x0000_i1141" DrawAspect="Content" ObjectID="_1750139821" r:id="rId234"/>
        </w:object>
      </w:r>
      <w:r w:rsidRPr="00E74E3A">
        <w:rPr>
          <w:rFonts w:ascii="Times New Roman" w:hAnsi="Times New Roman"/>
          <w:sz w:val="26"/>
          <w:szCs w:val="26"/>
        </w:rPr>
        <w:t xml:space="preserve"> tốn </w:t>
      </w:r>
      <w:r w:rsidR="00F11949" w:rsidRPr="00E74E3A">
        <w:rPr>
          <w:rFonts w:ascii="Times New Roman" w:hAnsi="Times New Roman"/>
          <w:position w:val="-10"/>
          <w:sz w:val="26"/>
          <w:szCs w:val="26"/>
        </w:rPr>
        <w:object w:dxaOrig="460" w:dyaOrig="340" w14:anchorId="7F6A9DAB">
          <v:shape id="_x0000_i1142" type="#_x0000_t75" style="width:23.4pt;height:18.7pt" o:ole="">
            <v:imagedata r:id="rId235" o:title=""/>
          </v:shape>
          <o:OLEObject Type="Embed" ProgID="Equation.DSMT4" ShapeID="_x0000_i1142" DrawAspect="Content" ObjectID="_1750139822" r:id="rId236"/>
        </w:object>
      </w:r>
      <w:r w:rsidRPr="00E74E3A">
        <w:rPr>
          <w:rFonts w:ascii="Times New Roman" w:hAnsi="Times New Roman"/>
          <w:sz w:val="26"/>
          <w:szCs w:val="26"/>
        </w:rPr>
        <w:t xml:space="preserve"> sơn thì cần bao nhiêu </w:t>
      </w:r>
      <w:r w:rsidR="00F11949" w:rsidRPr="00E74E3A">
        <w:rPr>
          <w:rFonts w:ascii="Times New Roman" w:hAnsi="Times New Roman"/>
          <w:position w:val="-10"/>
          <w:sz w:val="26"/>
          <w:szCs w:val="26"/>
        </w:rPr>
        <w:object w:dxaOrig="340" w:dyaOrig="340" w14:anchorId="382FA50E">
          <v:shape id="_x0000_i1143" type="#_x0000_t75" style="width:18.7pt;height:18.7pt" o:ole="">
            <v:imagedata r:id="rId237" o:title=""/>
          </v:shape>
          <o:OLEObject Type="Embed" ProgID="Equation.DSMT4" ShapeID="_x0000_i1143" DrawAspect="Content" ObjectID="_1750139823" r:id="rId238"/>
        </w:object>
      </w:r>
      <w:r w:rsidRPr="00E74E3A">
        <w:rPr>
          <w:rFonts w:ascii="Times New Roman" w:hAnsi="Times New Roman"/>
          <w:sz w:val="26"/>
          <w:szCs w:val="26"/>
        </w:rPr>
        <w:t>sơn?</w:t>
      </w:r>
    </w:p>
    <w:p w14:paraId="7A43BF56" w14:textId="77777777" w:rsidR="00F11949" w:rsidRPr="00E74E3A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5.  </w:t>
      </w:r>
      <w:r w:rsidRPr="00E74E3A">
        <w:rPr>
          <w:rFonts w:ascii="Times New Roman" w:hAnsi="Times New Roman"/>
          <w:spacing w:val="-2"/>
          <w:sz w:val="26"/>
          <w:szCs w:val="26"/>
        </w:rPr>
        <w:t xml:space="preserve">Tính thể tích của một hình hộp chữ nhật có diện tích xung quanh bằng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460" w:dyaOrig="279" w14:anchorId="16DBCE59">
          <v:shape id="_x0000_i1144" type="#_x0000_t75" style="width:23.4pt;height:14.05pt" o:ole="">
            <v:imagedata r:id="rId239" o:title=""/>
          </v:shape>
          <o:OLEObject Type="Embed" ProgID="Equation.DSMT4" ShapeID="_x0000_i1144" DrawAspect="Content" ObjectID="_1750139824" r:id="rId240"/>
        </w:objec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480" w:dyaOrig="340" w14:anchorId="0987F205">
          <v:shape id="_x0000_i1145" type="#_x0000_t75" style="width:24.3pt;height:18.7pt" o:ole="">
            <v:imagedata r:id="rId241" o:title=""/>
          </v:shape>
          <o:OLEObject Type="Embed" ProgID="Equation.DSMT4" ShapeID="_x0000_i1145" DrawAspect="Content" ObjectID="_1750139825" r:id="rId242"/>
        </w:object>
      </w:r>
      <w:r w:rsidRPr="00E74E3A">
        <w:rPr>
          <w:rFonts w:ascii="Times New Roman" w:hAnsi="Times New Roman"/>
          <w:spacing w:val="-2"/>
          <w:sz w:val="26"/>
          <w:szCs w:val="26"/>
        </w:rPr>
        <w:t xml:space="preserve">, chiều cao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520" w:dyaOrig="279" w14:anchorId="3F5C5A72">
          <v:shape id="_x0000_i1146" type="#_x0000_t75" style="width:27.1pt;height:14.05pt" o:ole="">
            <v:imagedata r:id="rId243" o:title=""/>
          </v:shape>
          <o:OLEObject Type="Embed" ProgID="Equation.DSMT4" ShapeID="_x0000_i1146" DrawAspect="Content" ObjectID="_1750139826" r:id="rId244"/>
        </w:object>
      </w:r>
      <w:r w:rsidRPr="00E74E3A">
        <w:rPr>
          <w:rFonts w:ascii="Times New Roman" w:hAnsi="Times New Roman"/>
          <w:spacing w:val="-2"/>
          <w:sz w:val="26"/>
          <w:szCs w:val="26"/>
        </w:rPr>
        <w:t xml:space="preserve">, chiều dài hơn chiều rộng </w:t>
      </w:r>
      <w:r w:rsidR="00F11949" w:rsidRPr="00E74E3A">
        <w:rPr>
          <w:rFonts w:ascii="Times New Roman" w:hAnsi="Times New Roman"/>
          <w:position w:val="-6"/>
          <w:sz w:val="26"/>
          <w:szCs w:val="26"/>
        </w:rPr>
        <w:object w:dxaOrig="520" w:dyaOrig="279" w14:anchorId="55069CD5">
          <v:shape id="_x0000_i1147" type="#_x0000_t75" style="width:27.1pt;height:14.05pt" o:ole="">
            <v:imagedata r:id="rId245" o:title=""/>
          </v:shape>
          <o:OLEObject Type="Embed" ProgID="Equation.DSMT4" ShapeID="_x0000_i1147" DrawAspect="Content" ObjectID="_1750139827" r:id="rId246"/>
        </w:object>
      </w:r>
      <w:r w:rsidRPr="00E74E3A">
        <w:rPr>
          <w:rFonts w:ascii="Times New Roman" w:hAnsi="Times New Roman"/>
          <w:spacing w:val="-2"/>
          <w:sz w:val="26"/>
          <w:szCs w:val="26"/>
        </w:rPr>
        <w:t>.</w:t>
      </w:r>
    </w:p>
    <w:p w14:paraId="4949B070" w14:textId="41EBAACE" w:rsidR="00EA2E4B" w:rsidRPr="00E74E3A" w:rsidRDefault="00EA2E4B" w:rsidP="00FF2E38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sectPr w:rsidR="00EA2E4B" w:rsidRPr="00E74E3A" w:rsidSect="00C374BE">
      <w:headerReference w:type="even" r:id="rId247"/>
      <w:headerReference w:type="default" r:id="rId248"/>
      <w:footerReference w:type="even" r:id="rId249"/>
      <w:footerReference w:type="default" r:id="rId250"/>
      <w:headerReference w:type="first" r:id="rId251"/>
      <w:footerReference w:type="first" r:id="rId252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7EA8" w14:textId="77777777" w:rsidR="005531EF" w:rsidRDefault="005531EF">
      <w:r>
        <w:separator/>
      </w:r>
    </w:p>
  </w:endnote>
  <w:endnote w:type="continuationSeparator" w:id="0">
    <w:p w14:paraId="305A98C6" w14:textId="77777777" w:rsidR="005531EF" w:rsidRDefault="0055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315E0" w14:textId="77777777" w:rsidR="000D7402" w:rsidRDefault="000D7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5B6F9EEB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0CF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F320" w14:textId="77777777" w:rsidR="000D7402" w:rsidRDefault="000D7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F486" w14:textId="77777777" w:rsidR="005531EF" w:rsidRDefault="005531EF">
      <w:r>
        <w:separator/>
      </w:r>
    </w:p>
  </w:footnote>
  <w:footnote w:type="continuationSeparator" w:id="0">
    <w:p w14:paraId="76DDCB05" w14:textId="77777777" w:rsidR="005531EF" w:rsidRDefault="0055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CEBF" w14:textId="77777777" w:rsidR="000D7402" w:rsidRDefault="000D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218737AD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8F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FFE3" w14:textId="77777777" w:rsidR="000D7402" w:rsidRDefault="000D7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D7402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31E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5EA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2E38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header" Target="header1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image" Target="media/image36.e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3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header" Target="header2.xml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7.png"/><Relationship Id="rId96" Type="http://schemas.openxmlformats.org/officeDocument/2006/relationships/image" Target="media/image48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emf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footer" Target="footer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emf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250" Type="http://schemas.openxmlformats.org/officeDocument/2006/relationships/footer" Target="footer2.xml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8" Type="http://schemas.openxmlformats.org/officeDocument/2006/relationships/image" Target="media/image2.e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header" Target="header3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footer" Target="footer3.xml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theme" Target="theme/theme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7.wmf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2022-07-19T02:35:00Z</dcterms:created>
  <dcterms:modified xsi:type="dcterms:W3CDTF">2023-07-06T02:05:00Z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