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C46" w:rsidRPr="00197ED9" w:rsidRDefault="00426CBD" w:rsidP="00580C46">
      <w:pPr>
        <w:rPr>
          <w:spacing w:val="3"/>
          <w:highlight w:val="yellow"/>
          <w:shd w:val="clear" w:color="auto" w:fill="FFFFFF"/>
        </w:rPr>
      </w:pPr>
      <w:proofErr w:type="gramStart"/>
      <w:r>
        <w:t>w</w:t>
      </w:r>
      <w:r w:rsidR="00580C46" w:rsidRPr="00CE276A">
        <w:t>eek</w:t>
      </w:r>
      <w:proofErr w:type="gramEnd"/>
      <w:r w:rsidR="00580C46">
        <w:rPr>
          <w:b/>
        </w:rPr>
        <w:tab/>
        <w:t xml:space="preserve">                                                                                    </w:t>
      </w:r>
      <w:r w:rsidR="00580C46" w:rsidRPr="00197ED9">
        <w:rPr>
          <w:spacing w:val="3"/>
          <w:highlight w:val="yellow"/>
          <w:shd w:val="clear" w:color="auto" w:fill="FFFFFF"/>
        </w:rPr>
        <w:t xml:space="preserve">Date of planning: </w:t>
      </w:r>
    </w:p>
    <w:p w:rsidR="00580C46" w:rsidRDefault="00580C46" w:rsidP="00580C46">
      <w:pPr>
        <w:tabs>
          <w:tab w:val="center" w:pos="4819"/>
        </w:tabs>
        <w:spacing w:line="264" w:lineRule="auto"/>
        <w:rPr>
          <w:b/>
        </w:rPr>
      </w:pPr>
      <w:r>
        <w:rPr>
          <w:spacing w:val="3"/>
          <w:highlight w:val="yellow"/>
          <w:shd w:val="clear" w:color="auto" w:fill="FFFFFF"/>
        </w:rPr>
        <w:t xml:space="preserve">Period: </w:t>
      </w:r>
      <w:r w:rsidRPr="00197ED9">
        <w:rPr>
          <w:spacing w:val="3"/>
          <w:highlight w:val="yellow"/>
          <w:shd w:val="clear" w:color="auto" w:fill="FFFFFF"/>
        </w:rPr>
        <w:t xml:space="preserve">                                                         </w:t>
      </w:r>
      <w:r>
        <w:rPr>
          <w:spacing w:val="3"/>
          <w:highlight w:val="yellow"/>
          <w:shd w:val="clear" w:color="auto" w:fill="FFFFFF"/>
        </w:rPr>
        <w:t xml:space="preserve">                      </w:t>
      </w:r>
      <w:r w:rsidRPr="00197ED9">
        <w:rPr>
          <w:spacing w:val="3"/>
          <w:highlight w:val="yellow"/>
          <w:shd w:val="clear" w:color="auto" w:fill="FFFFFF"/>
        </w:rPr>
        <w:t>Date of teaching</w:t>
      </w:r>
      <w:r>
        <w:rPr>
          <w:b/>
        </w:rPr>
        <w:tab/>
      </w:r>
    </w:p>
    <w:p w:rsidR="00580C46" w:rsidRDefault="00580C46" w:rsidP="00580C46">
      <w:pPr>
        <w:tabs>
          <w:tab w:val="center" w:pos="4819"/>
        </w:tabs>
        <w:spacing w:line="264" w:lineRule="auto"/>
        <w:rPr>
          <w:b/>
        </w:rPr>
      </w:pPr>
      <w:r>
        <w:rPr>
          <w:b/>
        </w:rPr>
        <w:t xml:space="preserve">                               UNIT 6: LIFESTYLES                         </w:t>
      </w:r>
      <w:r w:rsidRPr="00580C46">
        <w:rPr>
          <w:spacing w:val="3"/>
          <w:highlight w:val="yellow"/>
          <w:shd w:val="clear" w:color="auto" w:fill="FFFFFF"/>
        </w:rPr>
        <w:t xml:space="preserve"> </w:t>
      </w:r>
    </w:p>
    <w:p w:rsidR="00580C46" w:rsidRPr="00580C46" w:rsidRDefault="00580C46" w:rsidP="00580C46">
      <w:pPr>
        <w:tabs>
          <w:tab w:val="center" w:pos="4819"/>
        </w:tabs>
        <w:spacing w:line="264" w:lineRule="auto"/>
      </w:pPr>
      <w:r>
        <w:rPr>
          <w:b/>
        </w:rPr>
        <w:t xml:space="preserve">                         Lesson 7: Looking back and Project</w:t>
      </w:r>
    </w:p>
    <w:p w:rsidR="00580C46" w:rsidRDefault="00580C46" w:rsidP="00580C46">
      <w:pPr>
        <w:keepNext/>
        <w:keepLines/>
        <w:jc w:val="center"/>
        <w:rPr>
          <w:b/>
        </w:rPr>
      </w:pPr>
    </w:p>
    <w:p w:rsidR="00580C46" w:rsidRDefault="00580C46" w:rsidP="00580C46">
      <w:pPr>
        <w:spacing w:after="120"/>
        <w:rPr>
          <w:b/>
        </w:rPr>
      </w:pPr>
      <w:r>
        <w:rPr>
          <w:b/>
        </w:rPr>
        <w:t>I. OBJECTIVES</w:t>
      </w:r>
    </w:p>
    <w:p w:rsidR="00580C46" w:rsidRDefault="00580C46" w:rsidP="00580C46">
      <w:r>
        <w:t xml:space="preserve">By the end of this lesson, </w:t>
      </w:r>
      <w:proofErr w:type="spellStart"/>
      <w:r>
        <w:t>Ss</w:t>
      </w:r>
      <w:proofErr w:type="spellEnd"/>
      <w:r>
        <w:t xml:space="preserve"> will be able to:</w:t>
      </w:r>
    </w:p>
    <w:p w:rsidR="00580C46" w:rsidRDefault="00580C46" w:rsidP="00580C46">
      <w:pPr>
        <w:ind w:firstLine="426"/>
        <w:rPr>
          <w:b/>
        </w:rPr>
      </w:pPr>
      <w:r>
        <w:rPr>
          <w:b/>
        </w:rPr>
        <w:t>1. Knowledge</w:t>
      </w:r>
    </w:p>
    <w:p w:rsidR="003A2763" w:rsidRDefault="003A2763" w:rsidP="003A2763">
      <w:pPr>
        <w:widowControl w:val="0"/>
        <w:ind w:left="1" w:hanging="3"/>
      </w:pPr>
      <w:r>
        <w:t>-</w:t>
      </w:r>
      <w:r w:rsidRPr="00D94445">
        <w:rPr>
          <w:sz w:val="26"/>
        </w:rPr>
        <w:t>Revise more vocabulary items they have learnt in the unit in different contexts.</w:t>
      </w:r>
    </w:p>
    <w:p w:rsidR="00580C46" w:rsidRDefault="003A2763" w:rsidP="003A2763">
      <w:pPr>
        <w:widowControl w:val="0"/>
        <w:ind w:left="1" w:hanging="3"/>
      </w:pPr>
      <w:r>
        <w:t xml:space="preserve">- Revise the forms and uses of future simple and first conditional </w:t>
      </w:r>
      <w:r w:rsidR="00580C46">
        <w:t>apply what they have learnt (vocabulary and grammar) into practice through a project.</w:t>
      </w:r>
    </w:p>
    <w:p w:rsidR="003A2763" w:rsidRDefault="003A2763" w:rsidP="003A2763">
      <w:pPr>
        <w:rPr>
          <w:b/>
        </w:rPr>
      </w:pPr>
      <w:r>
        <w:t xml:space="preserve">-Practice making </w:t>
      </w:r>
      <w:proofErr w:type="gramStart"/>
      <w:r>
        <w:t>their own</w:t>
      </w:r>
      <w:proofErr w:type="gramEnd"/>
      <w:r>
        <w:t xml:space="preserve"> poster about an interesting way of life around the world.</w:t>
      </w:r>
    </w:p>
    <w:p w:rsidR="003A2763" w:rsidRPr="003A2763" w:rsidRDefault="003A2763" w:rsidP="003A2763">
      <w:pPr>
        <w:widowControl w:val="0"/>
        <w:ind w:left="1" w:hanging="3"/>
        <w:rPr>
          <w:sz w:val="26"/>
        </w:rPr>
      </w:pPr>
    </w:p>
    <w:p w:rsidR="00580C46" w:rsidRDefault="00580C46" w:rsidP="00580C46">
      <w:pPr>
        <w:ind w:firstLine="426"/>
        <w:rPr>
          <w:b/>
        </w:rPr>
      </w:pPr>
      <w:r>
        <w:rPr>
          <w:b/>
        </w:rPr>
        <w:t>2. Competences</w:t>
      </w:r>
    </w:p>
    <w:p w:rsidR="00580C46" w:rsidRDefault="00580C46" w:rsidP="00580C46">
      <w:pPr>
        <w:ind w:firstLine="426"/>
      </w:pPr>
      <w:r>
        <w:t>- Develop communication skills and creativity</w:t>
      </w:r>
    </w:p>
    <w:p w:rsidR="00580C46" w:rsidRDefault="00580C46" w:rsidP="00580C46">
      <w:pPr>
        <w:ind w:firstLine="426"/>
      </w:pPr>
      <w:r>
        <w:t>- Be collaborative and supportive in pair work and teamwork</w:t>
      </w:r>
    </w:p>
    <w:p w:rsidR="00580C46" w:rsidRDefault="00580C46" w:rsidP="00580C46">
      <w:pPr>
        <w:ind w:firstLine="426"/>
      </w:pPr>
      <w:r>
        <w:t>- Actively join in class activities</w:t>
      </w:r>
    </w:p>
    <w:p w:rsidR="00580C46" w:rsidRDefault="00580C46" w:rsidP="00580C46">
      <w:pPr>
        <w:ind w:firstLine="426"/>
        <w:rPr>
          <w:b/>
        </w:rPr>
      </w:pPr>
      <w:r>
        <w:rPr>
          <w:b/>
        </w:rPr>
        <w:t>3. Personal qualities</w:t>
      </w:r>
    </w:p>
    <w:p w:rsidR="00580C46" w:rsidRDefault="00580C46" w:rsidP="00580C46">
      <w:pPr>
        <w:ind w:firstLine="426"/>
      </w:pPr>
      <w:r>
        <w:t>- Love talking about traditional lifestyles</w:t>
      </w:r>
    </w:p>
    <w:p w:rsidR="00580C46" w:rsidRDefault="00580C46" w:rsidP="00580C46"/>
    <w:p w:rsidR="00580C46" w:rsidRDefault="00580C46" w:rsidP="00580C46">
      <w:pPr>
        <w:rPr>
          <w:b/>
        </w:rPr>
      </w:pPr>
      <w:r>
        <w:rPr>
          <w:b/>
        </w:rPr>
        <w:t xml:space="preserve">II. MATERIALS </w:t>
      </w:r>
    </w:p>
    <w:p w:rsidR="00580C46" w:rsidRDefault="00580C46" w:rsidP="00580C46">
      <w:r>
        <w:t xml:space="preserve">- Grade 8 textbook, Unit 6, </w:t>
      </w:r>
      <w:proofErr w:type="gramStart"/>
      <w:r>
        <w:t>Looking</w:t>
      </w:r>
      <w:proofErr w:type="gramEnd"/>
      <w:r>
        <w:t xml:space="preserve"> back and Projects</w:t>
      </w:r>
    </w:p>
    <w:p w:rsidR="00580C46" w:rsidRDefault="00580C46" w:rsidP="00580C46">
      <w:pPr>
        <w:ind w:left="170" w:hanging="170"/>
      </w:pPr>
      <w:r>
        <w:t>- Computer connected to the Internet</w:t>
      </w:r>
    </w:p>
    <w:p w:rsidR="00580C46" w:rsidRDefault="00580C46" w:rsidP="00580C46">
      <w:pPr>
        <w:tabs>
          <w:tab w:val="center" w:pos="3968"/>
        </w:tabs>
      </w:pPr>
      <w:r>
        <w:t>- Projector / TV/</w:t>
      </w:r>
      <w:r>
        <w:tab/>
      </w:r>
    </w:p>
    <w:p w:rsidR="00580C46" w:rsidRDefault="00580C46" w:rsidP="00580C46">
      <w:r>
        <w:t xml:space="preserve">- </w:t>
      </w:r>
      <w:proofErr w:type="spellStart"/>
      <w:r>
        <w:t>Phần</w:t>
      </w:r>
      <w:proofErr w:type="spellEnd"/>
      <w:r>
        <w:t xml:space="preserve"> </w:t>
      </w:r>
      <w:proofErr w:type="spellStart"/>
      <w:r>
        <w:t>mềm</w:t>
      </w:r>
      <w:proofErr w:type="spellEnd"/>
      <w:r>
        <w:t xml:space="preserve"> </w:t>
      </w:r>
      <w:proofErr w:type="spellStart"/>
      <w:r>
        <w:t>tương</w:t>
      </w:r>
      <w:proofErr w:type="spellEnd"/>
      <w:r>
        <w:t xml:space="preserve"> </w:t>
      </w:r>
      <w:proofErr w:type="spellStart"/>
      <w:r>
        <w:t>tác</w:t>
      </w:r>
      <w:proofErr w:type="spellEnd"/>
      <w:r>
        <w:t xml:space="preserve"> hoclieu.vn</w:t>
      </w:r>
    </w:p>
    <w:p w:rsidR="00580C46" w:rsidRDefault="00580C46" w:rsidP="00580C46">
      <w:pPr>
        <w:rPr>
          <w:b/>
        </w:rPr>
      </w:pPr>
      <w:r>
        <w:rPr>
          <w:b/>
        </w:rPr>
        <w:t>III. PROCEDURES</w:t>
      </w:r>
    </w:p>
    <w:tbl>
      <w:tblPr>
        <w:tblW w:w="10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0"/>
        <w:gridCol w:w="4160"/>
      </w:tblGrid>
      <w:tr w:rsidR="003A2763" w:rsidRPr="00D94445" w:rsidTr="00CD7F1D">
        <w:trPr>
          <w:trHeight w:val="605"/>
          <w:jc w:val="center"/>
        </w:trPr>
        <w:tc>
          <w:tcPr>
            <w:tcW w:w="10360" w:type="dxa"/>
            <w:gridSpan w:val="2"/>
            <w:shd w:val="clear" w:color="auto" w:fill="auto"/>
            <w:vAlign w:val="center"/>
          </w:tcPr>
          <w:p w:rsidR="00430608" w:rsidRDefault="00430608" w:rsidP="003A2763">
            <w:pPr>
              <w:rPr>
                <w:sz w:val="26"/>
              </w:rPr>
            </w:pPr>
            <w:r w:rsidRPr="00D94445">
              <w:rPr>
                <w:b/>
                <w:sz w:val="26"/>
              </w:rPr>
              <w:t xml:space="preserve">1. WARM-UP </w:t>
            </w:r>
            <w:r w:rsidRPr="00D94445">
              <w:rPr>
                <w:sz w:val="26"/>
              </w:rPr>
              <w:t>(5 mins)</w:t>
            </w:r>
          </w:p>
          <w:p w:rsidR="003A2763" w:rsidRDefault="003A2763" w:rsidP="003A2763">
            <w:pPr>
              <w:rPr>
                <w:b/>
              </w:rPr>
            </w:pPr>
            <w:r>
              <w:rPr>
                <w:b/>
              </w:rPr>
              <w:t xml:space="preserve">a. Objectives: </w:t>
            </w:r>
          </w:p>
          <w:p w:rsidR="003A2763" w:rsidRDefault="003A2763" w:rsidP="003A2763">
            <w:r>
              <w:t>- To create an active atmosphere in the class before the lesson;</w:t>
            </w:r>
          </w:p>
          <w:p w:rsidR="003A2763" w:rsidRDefault="003A2763" w:rsidP="003A2763">
            <w:r>
              <w:t>- To lead into the revision</w:t>
            </w:r>
          </w:p>
          <w:p w:rsidR="003A2763" w:rsidRDefault="003A2763" w:rsidP="003A2763">
            <w:pPr>
              <w:rPr>
                <w:b/>
              </w:rPr>
            </w:pPr>
            <w:r>
              <w:rPr>
                <w:b/>
              </w:rPr>
              <w:t>b. Content:</w:t>
            </w:r>
          </w:p>
          <w:p w:rsidR="003A2763" w:rsidRDefault="003A2763" w:rsidP="003A2763">
            <w:r>
              <w:t xml:space="preserve">- Teacher asks </w:t>
            </w:r>
            <w:proofErr w:type="spellStart"/>
            <w:r>
              <w:t>Ss</w:t>
            </w:r>
            <w:proofErr w:type="spellEnd"/>
            <w:r>
              <w:t xml:space="preserve"> to think of what they have learnt already in Unit 6.</w:t>
            </w:r>
          </w:p>
          <w:p w:rsidR="003A2763" w:rsidRDefault="003A2763" w:rsidP="003A2763">
            <w:r>
              <w:t xml:space="preserve">-  </w:t>
            </w:r>
            <w:proofErr w:type="spellStart"/>
            <w:r>
              <w:t>Ss</w:t>
            </w:r>
            <w:proofErr w:type="spellEnd"/>
            <w:r>
              <w:t xml:space="preserve"> work in pairs to do the task. Teacher calls some students to retell.</w:t>
            </w:r>
          </w:p>
          <w:p w:rsidR="003A2763" w:rsidRDefault="003A2763" w:rsidP="003A2763">
            <w:r>
              <w:t>- Teacher confirms and leads them to do all the exercises in books.</w:t>
            </w:r>
          </w:p>
          <w:p w:rsidR="003A2763" w:rsidRDefault="003A2763" w:rsidP="003A2763">
            <w:pPr>
              <w:rPr>
                <w:b/>
              </w:rPr>
            </w:pPr>
            <w:r>
              <w:rPr>
                <w:b/>
              </w:rPr>
              <w:t>c. Expected outcomes:</w:t>
            </w:r>
          </w:p>
          <w:p w:rsidR="003A2763" w:rsidRDefault="003A2763" w:rsidP="003A2763">
            <w:r>
              <w:t xml:space="preserve">- Students’ answers. </w:t>
            </w:r>
          </w:p>
          <w:p w:rsidR="003A2763" w:rsidRPr="00430608" w:rsidRDefault="003A2763" w:rsidP="00430608">
            <w:pPr>
              <w:rPr>
                <w:b/>
              </w:rPr>
            </w:pPr>
            <w:r>
              <w:rPr>
                <w:b/>
              </w:rPr>
              <w:t xml:space="preserve">d. </w:t>
            </w:r>
            <w:proofErr w:type="spellStart"/>
            <w:r>
              <w:rPr>
                <w:b/>
              </w:rPr>
              <w:t>Organisation</w:t>
            </w:r>
            <w:bookmarkStart w:id="0" w:name="_GoBack"/>
            <w:bookmarkEnd w:id="0"/>
            <w:proofErr w:type="spellEnd"/>
          </w:p>
        </w:tc>
      </w:tr>
      <w:tr w:rsidR="003A2763" w:rsidRPr="00D94445" w:rsidTr="00CD7F1D">
        <w:trPr>
          <w:trHeight w:val="605"/>
          <w:jc w:val="center"/>
        </w:trPr>
        <w:tc>
          <w:tcPr>
            <w:tcW w:w="6200" w:type="dxa"/>
            <w:shd w:val="clear" w:color="auto" w:fill="auto"/>
            <w:vAlign w:val="center"/>
          </w:tcPr>
          <w:p w:rsidR="003A2763" w:rsidRPr="00D94445" w:rsidRDefault="003A2763" w:rsidP="00CD7F1D">
            <w:pPr>
              <w:ind w:left="1" w:hanging="3"/>
              <w:rPr>
                <w:sz w:val="26"/>
              </w:rPr>
            </w:pPr>
            <w:r w:rsidRPr="00D94445">
              <w:rPr>
                <w:b/>
                <w:sz w:val="26"/>
              </w:rPr>
              <w:t>TEACHER AND STUDENTS’ ACTIVITIES</w:t>
            </w:r>
          </w:p>
        </w:tc>
        <w:tc>
          <w:tcPr>
            <w:tcW w:w="4160" w:type="dxa"/>
            <w:shd w:val="clear" w:color="auto" w:fill="auto"/>
            <w:vAlign w:val="center"/>
          </w:tcPr>
          <w:p w:rsidR="003A2763" w:rsidRPr="00D94445" w:rsidRDefault="003A2763" w:rsidP="00CD7F1D">
            <w:pPr>
              <w:ind w:left="1" w:hanging="3"/>
              <w:jc w:val="center"/>
              <w:rPr>
                <w:sz w:val="26"/>
              </w:rPr>
            </w:pPr>
            <w:r w:rsidRPr="00D94445">
              <w:rPr>
                <w:b/>
                <w:sz w:val="26"/>
              </w:rPr>
              <w:t>CONTENTS</w:t>
            </w:r>
          </w:p>
        </w:tc>
      </w:tr>
      <w:tr w:rsidR="003A2763" w:rsidRPr="00D94445" w:rsidTr="00CD7F1D">
        <w:trPr>
          <w:trHeight w:val="165"/>
          <w:jc w:val="center"/>
        </w:trPr>
        <w:tc>
          <w:tcPr>
            <w:tcW w:w="6200" w:type="dxa"/>
            <w:shd w:val="clear" w:color="auto" w:fill="auto"/>
          </w:tcPr>
          <w:p w:rsidR="0052469F" w:rsidRDefault="0052469F" w:rsidP="0052469F">
            <w:pPr>
              <w:rPr>
                <w:b/>
                <w:sz w:val="24"/>
                <w:szCs w:val="24"/>
              </w:rPr>
            </w:pPr>
            <w:r>
              <w:rPr>
                <w:b/>
                <w:sz w:val="24"/>
                <w:szCs w:val="24"/>
              </w:rPr>
              <w:t xml:space="preserve">Revision </w:t>
            </w:r>
          </w:p>
          <w:p w:rsidR="0052469F" w:rsidRDefault="0052469F" w:rsidP="0052469F">
            <w:pPr>
              <w:rPr>
                <w:b/>
                <w:sz w:val="24"/>
                <w:szCs w:val="24"/>
              </w:rPr>
            </w:pPr>
            <w:r>
              <w:rPr>
                <w:sz w:val="24"/>
                <w:szCs w:val="24"/>
              </w:rPr>
              <w:t xml:space="preserve">- Teacher asks </w:t>
            </w:r>
            <w:proofErr w:type="spellStart"/>
            <w:r>
              <w:rPr>
                <w:sz w:val="24"/>
                <w:szCs w:val="24"/>
              </w:rPr>
              <w:t>Ss</w:t>
            </w:r>
            <w:proofErr w:type="spellEnd"/>
            <w:r>
              <w:rPr>
                <w:sz w:val="24"/>
                <w:szCs w:val="24"/>
              </w:rPr>
              <w:t xml:space="preserve"> to think of what they have learnt already in Unit 6.</w:t>
            </w:r>
          </w:p>
          <w:p w:rsidR="0052469F" w:rsidRDefault="0052469F" w:rsidP="0052469F">
            <w:pPr>
              <w:rPr>
                <w:sz w:val="24"/>
                <w:szCs w:val="24"/>
              </w:rPr>
            </w:pPr>
            <w:r>
              <w:rPr>
                <w:sz w:val="24"/>
                <w:szCs w:val="24"/>
              </w:rPr>
              <w:t xml:space="preserve">-  </w:t>
            </w:r>
            <w:proofErr w:type="spellStart"/>
            <w:r>
              <w:rPr>
                <w:sz w:val="24"/>
                <w:szCs w:val="24"/>
              </w:rPr>
              <w:t>Ss</w:t>
            </w:r>
            <w:proofErr w:type="spellEnd"/>
            <w:r>
              <w:rPr>
                <w:sz w:val="24"/>
                <w:szCs w:val="24"/>
              </w:rPr>
              <w:t xml:space="preserve"> work in pairs to do the task. Teacher calls some students to retell.</w:t>
            </w:r>
          </w:p>
          <w:p w:rsidR="0052469F" w:rsidRDefault="0052469F" w:rsidP="0052469F">
            <w:pPr>
              <w:rPr>
                <w:b/>
                <w:sz w:val="24"/>
                <w:szCs w:val="24"/>
              </w:rPr>
            </w:pPr>
            <w:r>
              <w:rPr>
                <w:sz w:val="24"/>
                <w:szCs w:val="24"/>
              </w:rPr>
              <w:t>- Teacher confirms and leads them to do all the exercises in books.</w:t>
            </w:r>
            <w:r>
              <w:rPr>
                <w:b/>
                <w:sz w:val="24"/>
                <w:szCs w:val="24"/>
              </w:rPr>
              <w:t xml:space="preserve"> Revision </w:t>
            </w:r>
          </w:p>
          <w:p w:rsidR="0052469F" w:rsidRDefault="0052469F" w:rsidP="0052469F">
            <w:pPr>
              <w:rPr>
                <w:b/>
                <w:sz w:val="24"/>
                <w:szCs w:val="24"/>
              </w:rPr>
            </w:pPr>
            <w:r>
              <w:rPr>
                <w:sz w:val="24"/>
                <w:szCs w:val="24"/>
              </w:rPr>
              <w:t xml:space="preserve">- Teacher asks </w:t>
            </w:r>
            <w:proofErr w:type="spellStart"/>
            <w:r>
              <w:rPr>
                <w:sz w:val="24"/>
                <w:szCs w:val="24"/>
              </w:rPr>
              <w:t>Ss</w:t>
            </w:r>
            <w:proofErr w:type="spellEnd"/>
            <w:r>
              <w:rPr>
                <w:sz w:val="24"/>
                <w:szCs w:val="24"/>
              </w:rPr>
              <w:t xml:space="preserve"> to think of what they have learnt already in </w:t>
            </w:r>
            <w:r>
              <w:rPr>
                <w:sz w:val="24"/>
                <w:szCs w:val="24"/>
              </w:rPr>
              <w:lastRenderedPageBreak/>
              <w:t>Unit 6.</w:t>
            </w:r>
          </w:p>
          <w:p w:rsidR="0052469F" w:rsidRDefault="0052469F" w:rsidP="0052469F">
            <w:pPr>
              <w:rPr>
                <w:sz w:val="24"/>
                <w:szCs w:val="24"/>
              </w:rPr>
            </w:pPr>
            <w:r>
              <w:rPr>
                <w:sz w:val="24"/>
                <w:szCs w:val="24"/>
              </w:rPr>
              <w:t xml:space="preserve">-  </w:t>
            </w:r>
            <w:proofErr w:type="spellStart"/>
            <w:r>
              <w:rPr>
                <w:sz w:val="24"/>
                <w:szCs w:val="24"/>
              </w:rPr>
              <w:t>Ss</w:t>
            </w:r>
            <w:proofErr w:type="spellEnd"/>
            <w:r>
              <w:rPr>
                <w:sz w:val="24"/>
                <w:szCs w:val="24"/>
              </w:rPr>
              <w:t xml:space="preserve"> work in pairs to do the task. Teacher calls some students to retell.</w:t>
            </w:r>
          </w:p>
          <w:p w:rsidR="003A2763" w:rsidRPr="00D94445" w:rsidRDefault="0052469F" w:rsidP="0052469F">
            <w:pPr>
              <w:ind w:left="1" w:hanging="3"/>
              <w:rPr>
                <w:sz w:val="26"/>
              </w:rPr>
            </w:pPr>
            <w:r>
              <w:rPr>
                <w:sz w:val="24"/>
                <w:szCs w:val="24"/>
              </w:rPr>
              <w:t>- Teacher confirms and leads them to do all the exercises in books.</w:t>
            </w:r>
          </w:p>
        </w:tc>
        <w:tc>
          <w:tcPr>
            <w:tcW w:w="4160" w:type="dxa"/>
            <w:shd w:val="clear" w:color="auto" w:fill="auto"/>
          </w:tcPr>
          <w:p w:rsidR="00B35DA6" w:rsidRDefault="00B35DA6" w:rsidP="00B35DA6">
            <w:pPr>
              <w:rPr>
                <w:b/>
                <w:sz w:val="24"/>
                <w:szCs w:val="24"/>
              </w:rPr>
            </w:pPr>
            <w:r>
              <w:rPr>
                <w:b/>
                <w:sz w:val="24"/>
                <w:szCs w:val="24"/>
              </w:rPr>
              <w:lastRenderedPageBreak/>
              <w:t xml:space="preserve">Questions: </w:t>
            </w:r>
          </w:p>
          <w:p w:rsidR="00B35DA6" w:rsidRDefault="00B35DA6" w:rsidP="00B35DA6">
            <w:pPr>
              <w:rPr>
                <w:sz w:val="24"/>
                <w:szCs w:val="24"/>
              </w:rPr>
            </w:pPr>
            <w:r>
              <w:rPr>
                <w:sz w:val="24"/>
                <w:szCs w:val="24"/>
              </w:rPr>
              <w:t>- What have we learnt in Unit 6?</w:t>
            </w:r>
          </w:p>
          <w:p w:rsidR="00B35DA6" w:rsidRDefault="00B35DA6" w:rsidP="00B35DA6">
            <w:pPr>
              <w:rPr>
                <w:b/>
                <w:i/>
                <w:sz w:val="24"/>
                <w:szCs w:val="24"/>
              </w:rPr>
            </w:pPr>
            <w:r>
              <w:rPr>
                <w:b/>
                <w:i/>
                <w:sz w:val="24"/>
                <w:szCs w:val="24"/>
              </w:rPr>
              <w:t>Suggested answers:</w:t>
            </w:r>
          </w:p>
          <w:p w:rsidR="00B35DA6" w:rsidRDefault="00B35DA6" w:rsidP="00B35DA6">
            <w:pPr>
              <w:rPr>
                <w:sz w:val="24"/>
                <w:szCs w:val="24"/>
              </w:rPr>
            </w:pPr>
            <w:r>
              <w:rPr>
                <w:i/>
                <w:sz w:val="24"/>
                <w:szCs w:val="24"/>
              </w:rPr>
              <w:t>﻿- use the words related to the topic lifestyles;</w:t>
            </w:r>
          </w:p>
          <w:p w:rsidR="00B35DA6" w:rsidRDefault="00B35DA6" w:rsidP="00B35DA6">
            <w:pPr>
              <w:rPr>
                <w:sz w:val="24"/>
                <w:szCs w:val="24"/>
              </w:rPr>
            </w:pPr>
            <w:r>
              <w:rPr>
                <w:i/>
                <w:sz w:val="24"/>
                <w:szCs w:val="24"/>
              </w:rPr>
              <w:t>- pronounce the sounds /</w:t>
            </w:r>
            <w:proofErr w:type="spellStart"/>
            <w:r>
              <w:rPr>
                <w:i/>
                <w:sz w:val="24"/>
                <w:szCs w:val="24"/>
              </w:rPr>
              <w:t>br</w:t>
            </w:r>
            <w:proofErr w:type="spellEnd"/>
            <w:r>
              <w:rPr>
                <w:i/>
                <w:sz w:val="24"/>
                <w:szCs w:val="24"/>
              </w:rPr>
              <w:t>/ and /</w:t>
            </w:r>
            <w:proofErr w:type="spellStart"/>
            <w:r>
              <w:rPr>
                <w:i/>
                <w:sz w:val="24"/>
                <w:szCs w:val="24"/>
              </w:rPr>
              <w:t>pr</w:t>
            </w:r>
            <w:proofErr w:type="spellEnd"/>
            <w:r>
              <w:rPr>
                <w:i/>
                <w:sz w:val="24"/>
                <w:szCs w:val="24"/>
              </w:rPr>
              <w:t>/ in words and sentences correctly;</w:t>
            </w:r>
          </w:p>
          <w:p w:rsidR="00B35DA6" w:rsidRDefault="00B35DA6" w:rsidP="00B35DA6">
            <w:pPr>
              <w:rPr>
                <w:sz w:val="24"/>
                <w:szCs w:val="24"/>
              </w:rPr>
            </w:pPr>
            <w:r>
              <w:rPr>
                <w:i/>
                <w:sz w:val="24"/>
                <w:szCs w:val="24"/>
              </w:rPr>
              <w:t xml:space="preserve">- use the future simple and the first </w:t>
            </w:r>
            <w:r>
              <w:rPr>
                <w:i/>
                <w:sz w:val="24"/>
                <w:szCs w:val="24"/>
              </w:rPr>
              <w:lastRenderedPageBreak/>
              <w:t>conditional;</w:t>
            </w:r>
          </w:p>
          <w:p w:rsidR="00B35DA6" w:rsidRDefault="00B35DA6" w:rsidP="00B35DA6">
            <w:pPr>
              <w:rPr>
                <w:sz w:val="24"/>
                <w:szCs w:val="24"/>
              </w:rPr>
            </w:pPr>
            <w:r>
              <w:rPr>
                <w:i/>
                <w:sz w:val="24"/>
                <w:szCs w:val="24"/>
              </w:rPr>
              <w:t>- express certainty;</w:t>
            </w:r>
          </w:p>
          <w:p w:rsidR="00B35DA6" w:rsidRDefault="00B35DA6" w:rsidP="00B35DA6">
            <w:pPr>
              <w:rPr>
                <w:sz w:val="24"/>
                <w:szCs w:val="24"/>
              </w:rPr>
            </w:pPr>
            <w:r>
              <w:rPr>
                <w:i/>
                <w:sz w:val="24"/>
                <w:szCs w:val="24"/>
              </w:rPr>
              <w:t>- read for specific information about an interesting lifestyle and ways to maintain a traditional lifestyle;</w:t>
            </w:r>
          </w:p>
          <w:p w:rsidR="00B35DA6" w:rsidRDefault="00B35DA6" w:rsidP="00B35DA6">
            <w:pPr>
              <w:rPr>
                <w:sz w:val="24"/>
                <w:szCs w:val="24"/>
              </w:rPr>
            </w:pPr>
            <w:r>
              <w:rPr>
                <w:i/>
                <w:sz w:val="24"/>
                <w:szCs w:val="24"/>
              </w:rPr>
              <w:t>- talk about maintaining traditional lifestyles;</w:t>
            </w:r>
          </w:p>
          <w:p w:rsidR="00B35DA6" w:rsidRDefault="00B35DA6" w:rsidP="00B35DA6">
            <w:pPr>
              <w:rPr>
                <w:sz w:val="24"/>
                <w:szCs w:val="24"/>
              </w:rPr>
            </w:pPr>
            <w:r>
              <w:rPr>
                <w:i/>
                <w:sz w:val="24"/>
                <w:szCs w:val="24"/>
              </w:rPr>
              <w:t>- listen for general and specific information about the impact of modern technology on lifestyles;</w:t>
            </w:r>
          </w:p>
          <w:p w:rsidR="003A2763" w:rsidRPr="00D94445" w:rsidRDefault="00B35DA6" w:rsidP="00B35DA6">
            <w:pPr>
              <w:ind w:left="1" w:hanging="3"/>
              <w:rPr>
                <w:sz w:val="26"/>
              </w:rPr>
            </w:pPr>
            <w:r>
              <w:rPr>
                <w:i/>
                <w:sz w:val="24"/>
                <w:szCs w:val="24"/>
              </w:rPr>
              <w:t>- write a paragraph about the advantages or disadvantages of online learning</w:t>
            </w:r>
          </w:p>
        </w:tc>
      </w:tr>
    </w:tbl>
    <w:p w:rsidR="0052469F" w:rsidRPr="00D94445" w:rsidRDefault="0052469F" w:rsidP="0052469F">
      <w:pPr>
        <w:ind w:left="1" w:hanging="3"/>
        <w:rPr>
          <w:sz w:val="26"/>
        </w:rPr>
      </w:pPr>
      <w:r w:rsidRPr="00D94445">
        <w:rPr>
          <w:b/>
          <w:sz w:val="26"/>
        </w:rPr>
        <w:lastRenderedPageBreak/>
        <w:t xml:space="preserve">2. ACTIVITY 1: </w:t>
      </w:r>
      <w:r>
        <w:rPr>
          <w:b/>
          <w:sz w:val="26"/>
        </w:rPr>
        <w:t>PRESENTATION</w:t>
      </w:r>
      <w:r w:rsidRPr="00D94445">
        <w:rPr>
          <w:b/>
          <w:sz w:val="26"/>
        </w:rPr>
        <w:t xml:space="preserve"> </w:t>
      </w:r>
      <w:r w:rsidRPr="00D94445">
        <w:rPr>
          <w:sz w:val="26"/>
        </w:rPr>
        <w:t>(10 mins)</w:t>
      </w:r>
    </w:p>
    <w:tbl>
      <w:tblPr>
        <w:tblW w:w="10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2"/>
        <w:gridCol w:w="32"/>
        <w:gridCol w:w="3988"/>
      </w:tblGrid>
      <w:tr w:rsidR="0052469F" w:rsidRPr="00D94445" w:rsidTr="00CD7F1D">
        <w:trPr>
          <w:trHeight w:val="572"/>
          <w:jc w:val="center"/>
        </w:trPr>
        <w:tc>
          <w:tcPr>
            <w:tcW w:w="10502" w:type="dxa"/>
            <w:gridSpan w:val="3"/>
            <w:shd w:val="clear" w:color="auto" w:fill="auto"/>
            <w:vAlign w:val="center"/>
          </w:tcPr>
          <w:p w:rsidR="00B35DA6" w:rsidRDefault="00B35DA6" w:rsidP="00B35DA6">
            <w:pPr>
              <w:rPr>
                <w:b/>
              </w:rPr>
            </w:pPr>
            <w:r>
              <w:rPr>
                <w:b/>
              </w:rPr>
              <w:t xml:space="preserve">a. Objectives: </w:t>
            </w:r>
          </w:p>
          <w:p w:rsidR="00B35DA6" w:rsidRDefault="00B35DA6" w:rsidP="00B35DA6">
            <w:r>
              <w:t xml:space="preserve">- To help </w:t>
            </w:r>
            <w:proofErr w:type="spellStart"/>
            <w:r>
              <w:t>Ss</w:t>
            </w:r>
            <w:proofErr w:type="spellEnd"/>
            <w:r>
              <w:t xml:space="preserve"> review the vocabulary of Unit 6</w:t>
            </w:r>
          </w:p>
          <w:p w:rsidR="00B35DA6" w:rsidRDefault="00B35DA6" w:rsidP="00B35DA6">
            <w:pPr>
              <w:rPr>
                <w:b/>
              </w:rPr>
            </w:pPr>
            <w:r>
              <w:rPr>
                <w:b/>
              </w:rPr>
              <w:t>b. Content:</w:t>
            </w:r>
          </w:p>
          <w:p w:rsidR="00B35DA6" w:rsidRDefault="00B35DA6" w:rsidP="00B35DA6">
            <w:r>
              <w:t xml:space="preserve">- For activities 1 and 2, have </w:t>
            </w:r>
            <w:proofErr w:type="spellStart"/>
            <w:r>
              <w:t>Ss</w:t>
            </w:r>
            <w:proofErr w:type="spellEnd"/>
            <w:r>
              <w:t xml:space="preserve"> do these activities individually then compare their answers with their partners. Ask for Ss’ answers or ask some </w:t>
            </w:r>
            <w:proofErr w:type="spellStart"/>
            <w:r>
              <w:t>Ss</w:t>
            </w:r>
            <w:proofErr w:type="spellEnd"/>
            <w:r>
              <w:t xml:space="preserve"> to read out their answers in front of the class.</w:t>
            </w:r>
          </w:p>
          <w:p w:rsidR="00B35DA6" w:rsidRDefault="00B35DA6" w:rsidP="00B35DA6">
            <w:pPr>
              <w:rPr>
                <w:b/>
              </w:rPr>
            </w:pPr>
            <w:r>
              <w:t>- Confirm the correct answers.</w:t>
            </w:r>
            <w:r>
              <w:rPr>
                <w:b/>
              </w:rPr>
              <w:t xml:space="preserve"> </w:t>
            </w:r>
          </w:p>
          <w:p w:rsidR="00B35DA6" w:rsidRDefault="00B35DA6" w:rsidP="00B35DA6">
            <w:pPr>
              <w:rPr>
                <w:b/>
              </w:rPr>
            </w:pPr>
            <w:r>
              <w:rPr>
                <w:b/>
              </w:rPr>
              <w:t>c. Expected outcomes:</w:t>
            </w:r>
          </w:p>
          <w:p w:rsidR="00B35DA6" w:rsidRDefault="00B35DA6" w:rsidP="00B35DA6">
            <w:r>
              <w:t xml:space="preserve">- Students’ answers. </w:t>
            </w:r>
          </w:p>
          <w:p w:rsidR="0052469F" w:rsidRPr="00B35DA6" w:rsidRDefault="00B35DA6" w:rsidP="00B35DA6">
            <w:pPr>
              <w:rPr>
                <w:b/>
              </w:rPr>
            </w:pPr>
            <w:r>
              <w:rPr>
                <w:b/>
              </w:rPr>
              <w:t xml:space="preserve">d. </w:t>
            </w:r>
            <w:proofErr w:type="spellStart"/>
            <w:r>
              <w:rPr>
                <w:b/>
              </w:rPr>
              <w:t>Organisation</w:t>
            </w:r>
            <w:proofErr w:type="spellEnd"/>
          </w:p>
        </w:tc>
      </w:tr>
      <w:tr w:rsidR="0052469F" w:rsidRPr="00D94445" w:rsidTr="00CD7F1D">
        <w:trPr>
          <w:trHeight w:val="572"/>
          <w:jc w:val="center"/>
        </w:trPr>
        <w:tc>
          <w:tcPr>
            <w:tcW w:w="6482" w:type="dxa"/>
            <w:shd w:val="clear" w:color="auto" w:fill="auto"/>
            <w:vAlign w:val="center"/>
          </w:tcPr>
          <w:p w:rsidR="0052469F" w:rsidRPr="00D94445" w:rsidRDefault="0052469F" w:rsidP="00CD7F1D">
            <w:pPr>
              <w:ind w:left="1" w:hanging="3"/>
              <w:jc w:val="center"/>
              <w:rPr>
                <w:sz w:val="26"/>
              </w:rPr>
            </w:pPr>
            <w:r w:rsidRPr="00D94445">
              <w:rPr>
                <w:b/>
                <w:sz w:val="26"/>
              </w:rPr>
              <w:t>TEACHER’S AND STUDENTS’ ACTIVITIES</w:t>
            </w:r>
          </w:p>
        </w:tc>
        <w:tc>
          <w:tcPr>
            <w:tcW w:w="4020" w:type="dxa"/>
            <w:gridSpan w:val="2"/>
            <w:shd w:val="clear" w:color="auto" w:fill="auto"/>
            <w:vAlign w:val="center"/>
          </w:tcPr>
          <w:p w:rsidR="0052469F" w:rsidRPr="00D94445" w:rsidRDefault="0052469F" w:rsidP="00CD7F1D">
            <w:pPr>
              <w:ind w:left="1" w:hanging="3"/>
              <w:jc w:val="center"/>
              <w:rPr>
                <w:sz w:val="26"/>
              </w:rPr>
            </w:pPr>
            <w:r w:rsidRPr="00D94445">
              <w:rPr>
                <w:b/>
                <w:sz w:val="26"/>
              </w:rPr>
              <w:t>CONTENTS</w:t>
            </w:r>
          </w:p>
        </w:tc>
      </w:tr>
      <w:tr w:rsidR="0052469F" w:rsidRPr="00D94445" w:rsidTr="00CD7F1D">
        <w:trPr>
          <w:trHeight w:val="271"/>
          <w:jc w:val="center"/>
        </w:trPr>
        <w:tc>
          <w:tcPr>
            <w:tcW w:w="10502" w:type="dxa"/>
            <w:gridSpan w:val="3"/>
          </w:tcPr>
          <w:p w:rsidR="0052469F" w:rsidRPr="00D94445" w:rsidRDefault="0052469F" w:rsidP="00CD7F1D">
            <w:pPr>
              <w:ind w:left="1" w:hanging="3"/>
              <w:rPr>
                <w:sz w:val="26"/>
              </w:rPr>
            </w:pPr>
            <w:r w:rsidRPr="00D94445">
              <w:rPr>
                <w:b/>
                <w:sz w:val="26"/>
              </w:rPr>
              <w:t>Task 1:</w:t>
            </w:r>
            <w:r w:rsidRPr="00D94445">
              <w:rPr>
                <w:sz w:val="26"/>
              </w:rPr>
              <w:t xml:space="preserve"> </w:t>
            </w:r>
            <w:r w:rsidRPr="00D94445">
              <w:rPr>
                <w:b/>
                <w:sz w:val="26"/>
              </w:rPr>
              <w:t>Match the words and phrases with the pictures.</w:t>
            </w:r>
            <w:r w:rsidRPr="00D94445">
              <w:rPr>
                <w:sz w:val="26"/>
              </w:rPr>
              <w:t xml:space="preserve"> (5 mins)</w:t>
            </w:r>
          </w:p>
        </w:tc>
      </w:tr>
      <w:tr w:rsidR="0052469F" w:rsidRPr="00D94445" w:rsidTr="00CD7F1D">
        <w:trPr>
          <w:trHeight w:val="1695"/>
          <w:jc w:val="center"/>
        </w:trPr>
        <w:tc>
          <w:tcPr>
            <w:tcW w:w="6514" w:type="dxa"/>
            <w:gridSpan w:val="2"/>
          </w:tcPr>
          <w:p w:rsidR="00B35DA6" w:rsidRPr="00D94445" w:rsidRDefault="0052469F" w:rsidP="00B35DA6">
            <w:pPr>
              <w:ind w:left="1" w:hanging="3"/>
              <w:rPr>
                <w:sz w:val="26"/>
              </w:rPr>
            </w:pPr>
            <w:r w:rsidRPr="00D94445">
              <w:rPr>
                <w:sz w:val="26"/>
              </w:rPr>
              <w:t xml:space="preserve">- </w:t>
            </w:r>
            <w:r w:rsidR="00B35DA6" w:rsidRPr="00D94445">
              <w:rPr>
                <w:sz w:val="26"/>
              </w:rPr>
              <w:t xml:space="preserve">Teacher asks </w:t>
            </w:r>
            <w:proofErr w:type="spellStart"/>
            <w:r w:rsidR="00B35DA6" w:rsidRPr="00D94445">
              <w:rPr>
                <w:sz w:val="26"/>
              </w:rPr>
              <w:t>Ss</w:t>
            </w:r>
            <w:proofErr w:type="spellEnd"/>
            <w:r w:rsidR="00B35DA6" w:rsidRPr="00D94445">
              <w:rPr>
                <w:sz w:val="26"/>
              </w:rPr>
              <w:t xml:space="preserve"> to work individually and read the words/ phrases carefully.</w:t>
            </w:r>
          </w:p>
          <w:p w:rsidR="00B35DA6" w:rsidRPr="00D94445" w:rsidRDefault="00B35DA6" w:rsidP="00B35DA6">
            <w:pPr>
              <w:ind w:left="1" w:hanging="3"/>
              <w:rPr>
                <w:sz w:val="26"/>
              </w:rPr>
            </w:pPr>
            <w:r w:rsidRPr="00D94445">
              <w:rPr>
                <w:sz w:val="26"/>
              </w:rPr>
              <w:t xml:space="preserve">- </w:t>
            </w:r>
            <w:proofErr w:type="spellStart"/>
            <w:r w:rsidRPr="00D94445">
              <w:rPr>
                <w:sz w:val="26"/>
              </w:rPr>
              <w:t>Ss</w:t>
            </w:r>
            <w:proofErr w:type="spellEnd"/>
            <w:r w:rsidRPr="00D94445">
              <w:rPr>
                <w:sz w:val="26"/>
              </w:rPr>
              <w:t xml:space="preserve"> match the phrases with suitable pictures.</w:t>
            </w:r>
          </w:p>
          <w:p w:rsidR="00B35DA6" w:rsidRPr="00D94445" w:rsidRDefault="00B35DA6" w:rsidP="00B35DA6">
            <w:pPr>
              <w:ind w:left="1" w:hanging="3"/>
              <w:rPr>
                <w:sz w:val="26"/>
              </w:rPr>
            </w:pPr>
            <w:r w:rsidRPr="00D94445">
              <w:rPr>
                <w:sz w:val="26"/>
              </w:rPr>
              <w:t xml:space="preserve">- Teacher calls some </w:t>
            </w:r>
            <w:proofErr w:type="spellStart"/>
            <w:r w:rsidRPr="00D94445">
              <w:rPr>
                <w:sz w:val="26"/>
              </w:rPr>
              <w:t>Ss</w:t>
            </w:r>
            <w:proofErr w:type="spellEnd"/>
            <w:r w:rsidRPr="00D94445">
              <w:rPr>
                <w:sz w:val="26"/>
              </w:rPr>
              <w:t xml:space="preserve"> to share their answers.</w:t>
            </w:r>
          </w:p>
          <w:p w:rsidR="0052469F" w:rsidRPr="00D94445" w:rsidRDefault="0052469F" w:rsidP="00B35DA6">
            <w:pPr>
              <w:ind w:left="1" w:hanging="3"/>
              <w:rPr>
                <w:sz w:val="26"/>
              </w:rPr>
            </w:pPr>
          </w:p>
        </w:tc>
        <w:tc>
          <w:tcPr>
            <w:tcW w:w="3988" w:type="dxa"/>
          </w:tcPr>
          <w:p w:rsidR="00B35DA6" w:rsidRDefault="00B35DA6" w:rsidP="00B35DA6">
            <w:pPr>
              <w:rPr>
                <w:b/>
                <w:i/>
                <w:sz w:val="24"/>
                <w:szCs w:val="24"/>
              </w:rPr>
            </w:pPr>
            <w:r>
              <w:rPr>
                <w:b/>
                <w:i/>
                <w:sz w:val="24"/>
                <w:szCs w:val="24"/>
              </w:rPr>
              <w:t>Suggested answers</w:t>
            </w:r>
            <w:r>
              <w:rPr>
                <w:b/>
                <w:sz w:val="24"/>
                <w:szCs w:val="24"/>
              </w:rPr>
              <w:t>:</w:t>
            </w:r>
          </w:p>
          <w:p w:rsidR="00B35DA6" w:rsidRDefault="00B35DA6" w:rsidP="00B35DA6">
            <w:pPr>
              <w:rPr>
                <w:b/>
                <w:i/>
                <w:sz w:val="24"/>
                <w:szCs w:val="24"/>
              </w:rPr>
            </w:pPr>
            <w:r>
              <w:rPr>
                <w:b/>
                <w:i/>
                <w:sz w:val="24"/>
                <w:szCs w:val="24"/>
              </w:rPr>
              <w:t>Task 1:</w:t>
            </w:r>
          </w:p>
          <w:p w:rsidR="00B35DA6" w:rsidRDefault="00B35DA6" w:rsidP="00B35DA6">
            <w:pPr>
              <w:rPr>
                <w:sz w:val="24"/>
                <w:szCs w:val="24"/>
              </w:rPr>
            </w:pPr>
            <w:r>
              <w:rPr>
                <w:sz w:val="24"/>
                <w:szCs w:val="24"/>
              </w:rPr>
              <w:t xml:space="preserve">﻿1. c </w:t>
            </w:r>
          </w:p>
          <w:p w:rsidR="00B35DA6" w:rsidRDefault="00B35DA6" w:rsidP="00B35DA6">
            <w:pPr>
              <w:rPr>
                <w:sz w:val="24"/>
                <w:szCs w:val="24"/>
              </w:rPr>
            </w:pPr>
            <w:r>
              <w:rPr>
                <w:sz w:val="24"/>
                <w:szCs w:val="24"/>
              </w:rPr>
              <w:t>2. d</w:t>
            </w:r>
          </w:p>
          <w:p w:rsidR="00B35DA6" w:rsidRDefault="00B35DA6" w:rsidP="00B35DA6">
            <w:pPr>
              <w:rPr>
                <w:sz w:val="24"/>
                <w:szCs w:val="24"/>
              </w:rPr>
            </w:pPr>
            <w:r>
              <w:rPr>
                <w:sz w:val="24"/>
                <w:szCs w:val="24"/>
              </w:rPr>
              <w:t xml:space="preserve">3. e </w:t>
            </w:r>
          </w:p>
          <w:p w:rsidR="00B35DA6" w:rsidRDefault="00B35DA6" w:rsidP="00B35DA6">
            <w:pPr>
              <w:rPr>
                <w:sz w:val="24"/>
                <w:szCs w:val="24"/>
              </w:rPr>
            </w:pPr>
            <w:r>
              <w:rPr>
                <w:sz w:val="24"/>
                <w:szCs w:val="24"/>
              </w:rPr>
              <w:t xml:space="preserve">4. a </w:t>
            </w:r>
          </w:p>
          <w:p w:rsidR="00B35DA6" w:rsidRDefault="00B35DA6" w:rsidP="00B35DA6">
            <w:pPr>
              <w:rPr>
                <w:sz w:val="24"/>
                <w:szCs w:val="24"/>
              </w:rPr>
            </w:pPr>
            <w:r>
              <w:rPr>
                <w:sz w:val="24"/>
                <w:szCs w:val="24"/>
              </w:rPr>
              <w:t>5. b</w:t>
            </w:r>
          </w:p>
          <w:p w:rsidR="0052469F" w:rsidRPr="00D94445" w:rsidRDefault="0052469F" w:rsidP="00B35DA6">
            <w:pPr>
              <w:ind w:left="1" w:hanging="3"/>
              <w:rPr>
                <w:sz w:val="26"/>
              </w:rPr>
            </w:pPr>
          </w:p>
        </w:tc>
      </w:tr>
      <w:tr w:rsidR="0052469F" w:rsidRPr="00D94445" w:rsidTr="00CD7F1D">
        <w:trPr>
          <w:trHeight w:val="271"/>
          <w:jc w:val="center"/>
        </w:trPr>
        <w:tc>
          <w:tcPr>
            <w:tcW w:w="10502" w:type="dxa"/>
            <w:gridSpan w:val="3"/>
          </w:tcPr>
          <w:p w:rsidR="0052469F" w:rsidRPr="00D94445" w:rsidRDefault="0052469F" w:rsidP="00CD7F1D">
            <w:pPr>
              <w:ind w:left="1" w:hanging="3"/>
              <w:rPr>
                <w:sz w:val="26"/>
              </w:rPr>
            </w:pPr>
            <w:r w:rsidRPr="00D94445">
              <w:rPr>
                <w:b/>
                <w:sz w:val="26"/>
              </w:rPr>
              <w:t>Task 2:</w:t>
            </w:r>
            <w:r w:rsidRPr="00D94445">
              <w:rPr>
                <w:sz w:val="26"/>
              </w:rPr>
              <w:t xml:space="preserve"> </w:t>
            </w:r>
            <w:r w:rsidRPr="00D94445">
              <w:rPr>
                <w:b/>
                <w:sz w:val="26"/>
              </w:rPr>
              <w:t xml:space="preserve">Complete the sentences with the word and phrases from the box. </w:t>
            </w:r>
            <w:r w:rsidRPr="00D94445">
              <w:rPr>
                <w:sz w:val="26"/>
              </w:rPr>
              <w:t>(5 mins)</w:t>
            </w:r>
          </w:p>
        </w:tc>
      </w:tr>
      <w:tr w:rsidR="0052469F" w:rsidRPr="00D94445" w:rsidTr="00CD7F1D">
        <w:trPr>
          <w:trHeight w:val="1995"/>
          <w:jc w:val="center"/>
        </w:trPr>
        <w:tc>
          <w:tcPr>
            <w:tcW w:w="6514" w:type="dxa"/>
            <w:gridSpan w:val="2"/>
          </w:tcPr>
          <w:p w:rsidR="0052469F" w:rsidRPr="00D94445" w:rsidRDefault="0052469F" w:rsidP="00CD7F1D">
            <w:pPr>
              <w:ind w:left="1" w:hanging="3"/>
              <w:rPr>
                <w:sz w:val="26"/>
              </w:rPr>
            </w:pPr>
            <w:r w:rsidRPr="00D94445">
              <w:rPr>
                <w:sz w:val="26"/>
              </w:rPr>
              <w:t xml:space="preserve">- Teacher asks </w:t>
            </w:r>
            <w:proofErr w:type="spellStart"/>
            <w:r w:rsidRPr="00D94445">
              <w:rPr>
                <w:sz w:val="26"/>
              </w:rPr>
              <w:t>Ss</w:t>
            </w:r>
            <w:proofErr w:type="spellEnd"/>
            <w:r w:rsidRPr="00D94445">
              <w:rPr>
                <w:sz w:val="26"/>
              </w:rPr>
              <w:t xml:space="preserve"> to read the word and phrases in the box and see if they still remember their meanings.</w:t>
            </w:r>
          </w:p>
          <w:p w:rsidR="0052469F" w:rsidRPr="00D94445" w:rsidRDefault="0052469F" w:rsidP="00CD7F1D">
            <w:pPr>
              <w:ind w:left="1" w:hanging="3"/>
              <w:rPr>
                <w:sz w:val="26"/>
              </w:rPr>
            </w:pPr>
            <w:r w:rsidRPr="00D94445">
              <w:rPr>
                <w:sz w:val="26"/>
              </w:rPr>
              <w:t xml:space="preserve">- </w:t>
            </w:r>
            <w:proofErr w:type="spellStart"/>
            <w:r w:rsidRPr="00D94445">
              <w:rPr>
                <w:sz w:val="26"/>
              </w:rPr>
              <w:t>Ss</w:t>
            </w:r>
            <w:proofErr w:type="spellEnd"/>
            <w:r w:rsidRPr="00D94445">
              <w:rPr>
                <w:sz w:val="26"/>
              </w:rPr>
              <w:t xml:space="preserve"> read each sentence and choose the correct answer from the box to complete it.</w:t>
            </w:r>
          </w:p>
          <w:p w:rsidR="0052469F" w:rsidRPr="00D94445" w:rsidRDefault="0052469F" w:rsidP="00CD7F1D">
            <w:pPr>
              <w:ind w:left="1" w:hanging="3"/>
              <w:rPr>
                <w:sz w:val="26"/>
              </w:rPr>
            </w:pPr>
            <w:r w:rsidRPr="00D94445">
              <w:rPr>
                <w:sz w:val="26"/>
              </w:rPr>
              <w:t xml:space="preserve">- Teacher asks </w:t>
            </w:r>
            <w:proofErr w:type="spellStart"/>
            <w:r w:rsidRPr="00D94445">
              <w:rPr>
                <w:sz w:val="26"/>
              </w:rPr>
              <w:t>Ss</w:t>
            </w:r>
            <w:proofErr w:type="spellEnd"/>
            <w:r w:rsidRPr="00D94445">
              <w:rPr>
                <w:sz w:val="26"/>
              </w:rPr>
              <w:t xml:space="preserve"> to double-check their answers with their partners.</w:t>
            </w:r>
          </w:p>
          <w:p w:rsidR="0052469F" w:rsidRPr="00D94445" w:rsidRDefault="0052469F" w:rsidP="00CD7F1D">
            <w:pPr>
              <w:ind w:left="1" w:hanging="3"/>
              <w:rPr>
                <w:sz w:val="26"/>
              </w:rPr>
            </w:pPr>
            <w:r w:rsidRPr="00D94445">
              <w:rPr>
                <w:sz w:val="26"/>
              </w:rPr>
              <w:t>- Teacher confirms the correct answers as a class.</w:t>
            </w:r>
          </w:p>
        </w:tc>
        <w:tc>
          <w:tcPr>
            <w:tcW w:w="3988" w:type="dxa"/>
          </w:tcPr>
          <w:p w:rsidR="00B35DA6" w:rsidRDefault="00B35DA6" w:rsidP="00B35DA6">
            <w:pPr>
              <w:rPr>
                <w:b/>
                <w:i/>
                <w:sz w:val="24"/>
                <w:szCs w:val="24"/>
              </w:rPr>
            </w:pPr>
            <w:r>
              <w:rPr>
                <w:b/>
                <w:i/>
                <w:sz w:val="24"/>
                <w:szCs w:val="24"/>
              </w:rPr>
              <w:t xml:space="preserve">Task 2: </w:t>
            </w:r>
          </w:p>
          <w:p w:rsidR="00B35DA6" w:rsidRDefault="00B35DA6" w:rsidP="00B35DA6">
            <w:pPr>
              <w:rPr>
                <w:sz w:val="24"/>
                <w:szCs w:val="24"/>
              </w:rPr>
            </w:pPr>
            <w:r>
              <w:rPr>
                <w:sz w:val="24"/>
                <w:szCs w:val="24"/>
              </w:rPr>
              <w:t xml:space="preserve">﻿1. in the habit of </w:t>
            </w:r>
          </w:p>
          <w:p w:rsidR="00B35DA6" w:rsidRDefault="00B35DA6" w:rsidP="00B35DA6">
            <w:pPr>
              <w:rPr>
                <w:sz w:val="24"/>
                <w:szCs w:val="24"/>
              </w:rPr>
            </w:pPr>
            <w:r>
              <w:rPr>
                <w:sz w:val="24"/>
                <w:szCs w:val="24"/>
              </w:rPr>
              <w:t xml:space="preserve">2. greeted </w:t>
            </w:r>
          </w:p>
          <w:p w:rsidR="00B35DA6" w:rsidRDefault="00B35DA6" w:rsidP="00B35DA6">
            <w:pPr>
              <w:rPr>
                <w:sz w:val="24"/>
                <w:szCs w:val="24"/>
              </w:rPr>
            </w:pPr>
            <w:r>
              <w:rPr>
                <w:sz w:val="24"/>
                <w:szCs w:val="24"/>
              </w:rPr>
              <w:t>3. lifestyle</w:t>
            </w:r>
          </w:p>
          <w:p w:rsidR="00B35DA6" w:rsidRDefault="00B35DA6" w:rsidP="00B35DA6">
            <w:pPr>
              <w:rPr>
                <w:sz w:val="24"/>
                <w:szCs w:val="24"/>
              </w:rPr>
            </w:pPr>
            <w:r>
              <w:rPr>
                <w:sz w:val="24"/>
                <w:szCs w:val="24"/>
              </w:rPr>
              <w:t xml:space="preserve">4. online lessons </w:t>
            </w:r>
          </w:p>
          <w:p w:rsidR="0052469F" w:rsidRPr="00D94445" w:rsidRDefault="00B35DA6" w:rsidP="00B35DA6">
            <w:pPr>
              <w:ind w:left="1" w:hanging="3"/>
              <w:rPr>
                <w:sz w:val="26"/>
              </w:rPr>
            </w:pPr>
            <w:r>
              <w:rPr>
                <w:sz w:val="24"/>
                <w:szCs w:val="24"/>
              </w:rPr>
              <w:t>5. maintain</w:t>
            </w:r>
          </w:p>
        </w:tc>
      </w:tr>
    </w:tbl>
    <w:p w:rsidR="0052469F" w:rsidRPr="00D94445" w:rsidRDefault="0052469F" w:rsidP="0052469F">
      <w:pPr>
        <w:ind w:left="1" w:hanging="3"/>
        <w:rPr>
          <w:sz w:val="26"/>
        </w:rPr>
      </w:pPr>
      <w:r w:rsidRPr="00D94445">
        <w:rPr>
          <w:b/>
          <w:sz w:val="26"/>
        </w:rPr>
        <w:t xml:space="preserve">3. ACTIVITY 2: </w:t>
      </w:r>
      <w:r>
        <w:rPr>
          <w:b/>
          <w:sz w:val="26"/>
        </w:rPr>
        <w:t>PRACTICE</w:t>
      </w:r>
      <w:r w:rsidRPr="00D94445">
        <w:rPr>
          <w:b/>
          <w:sz w:val="26"/>
        </w:rPr>
        <w:t xml:space="preserve"> </w:t>
      </w:r>
      <w:r w:rsidRPr="00D94445">
        <w:rPr>
          <w:sz w:val="26"/>
        </w:rPr>
        <w:t>(10 mins)</w:t>
      </w:r>
    </w:p>
    <w:tbl>
      <w:tblPr>
        <w:tblW w:w="10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3"/>
        <w:gridCol w:w="34"/>
        <w:gridCol w:w="4225"/>
      </w:tblGrid>
      <w:tr w:rsidR="0052469F" w:rsidRPr="00D94445" w:rsidTr="00CD7F1D">
        <w:trPr>
          <w:trHeight w:val="572"/>
          <w:jc w:val="center"/>
        </w:trPr>
        <w:tc>
          <w:tcPr>
            <w:tcW w:w="10502" w:type="dxa"/>
            <w:gridSpan w:val="3"/>
            <w:shd w:val="clear" w:color="auto" w:fill="auto"/>
            <w:vAlign w:val="center"/>
          </w:tcPr>
          <w:p w:rsidR="00B35DA6" w:rsidRDefault="00B35DA6" w:rsidP="00B35DA6">
            <w:r>
              <w:t xml:space="preserve">- To help </w:t>
            </w:r>
            <w:proofErr w:type="spellStart"/>
            <w:r>
              <w:t>Ss</w:t>
            </w:r>
            <w:proofErr w:type="spellEnd"/>
            <w:r>
              <w:t xml:space="preserve"> revise the forms and uses of future simple and first conditional</w:t>
            </w:r>
          </w:p>
          <w:p w:rsidR="00B35DA6" w:rsidRDefault="00B35DA6" w:rsidP="00B35DA6">
            <w:pPr>
              <w:rPr>
                <w:b/>
              </w:rPr>
            </w:pPr>
            <w:r>
              <w:rPr>
                <w:b/>
              </w:rPr>
              <w:t>b. Content:</w:t>
            </w:r>
          </w:p>
          <w:p w:rsidR="00B35DA6" w:rsidRDefault="00B35DA6" w:rsidP="00B35DA6">
            <w:r>
              <w:t xml:space="preserve">- Ask </w:t>
            </w:r>
            <w:proofErr w:type="spellStart"/>
            <w:r>
              <w:t>Ss</w:t>
            </w:r>
            <w:proofErr w:type="spellEnd"/>
            <w:r>
              <w:t xml:space="preserve"> to do the exercise individually first. Then they can check their answers with a partner before discussing the answers as a class.</w:t>
            </w:r>
          </w:p>
          <w:p w:rsidR="00B35DA6" w:rsidRDefault="00B35DA6" w:rsidP="00B35DA6">
            <w:r>
              <w:t xml:space="preserve">- Remind </w:t>
            </w:r>
            <w:proofErr w:type="spellStart"/>
            <w:r>
              <w:t>Ss</w:t>
            </w:r>
            <w:proofErr w:type="spellEnd"/>
            <w:r>
              <w:t xml:space="preserve"> to keep a record of their original answers so that they can use that information in the Now I can … section.</w:t>
            </w:r>
          </w:p>
          <w:p w:rsidR="00B35DA6" w:rsidRDefault="00B35DA6" w:rsidP="00B35DA6">
            <w:r>
              <w:rPr>
                <w:b/>
              </w:rPr>
              <w:t>c. Expected outcomes:</w:t>
            </w:r>
          </w:p>
          <w:p w:rsidR="00B35DA6" w:rsidRDefault="00B35DA6" w:rsidP="00B35DA6">
            <w:r>
              <w:t>- Students’ answers.</w:t>
            </w:r>
          </w:p>
          <w:p w:rsidR="00B35DA6" w:rsidRDefault="00B35DA6" w:rsidP="00B35DA6">
            <w:pPr>
              <w:rPr>
                <w:b/>
              </w:rPr>
            </w:pPr>
            <w:r>
              <w:rPr>
                <w:b/>
              </w:rPr>
              <w:t xml:space="preserve">d. </w:t>
            </w:r>
            <w:proofErr w:type="spellStart"/>
            <w:r>
              <w:rPr>
                <w:b/>
              </w:rPr>
              <w:t>Organisation</w:t>
            </w:r>
            <w:proofErr w:type="spellEnd"/>
          </w:p>
          <w:p w:rsidR="0052469F" w:rsidRPr="00D94445" w:rsidRDefault="0052469F" w:rsidP="00CD7F1D">
            <w:pPr>
              <w:ind w:left="1" w:hanging="3"/>
              <w:rPr>
                <w:b/>
                <w:sz w:val="26"/>
              </w:rPr>
            </w:pPr>
          </w:p>
        </w:tc>
      </w:tr>
      <w:tr w:rsidR="0052469F" w:rsidRPr="00D94445" w:rsidTr="00CD7F1D">
        <w:trPr>
          <w:trHeight w:val="572"/>
          <w:jc w:val="center"/>
        </w:trPr>
        <w:tc>
          <w:tcPr>
            <w:tcW w:w="6243" w:type="dxa"/>
            <w:shd w:val="clear" w:color="auto" w:fill="auto"/>
            <w:vAlign w:val="center"/>
          </w:tcPr>
          <w:p w:rsidR="0052469F" w:rsidRPr="00D94445" w:rsidRDefault="0052469F" w:rsidP="00CD7F1D">
            <w:pPr>
              <w:ind w:left="1" w:hanging="3"/>
              <w:jc w:val="center"/>
              <w:rPr>
                <w:sz w:val="26"/>
              </w:rPr>
            </w:pPr>
            <w:r w:rsidRPr="00D94445">
              <w:rPr>
                <w:b/>
                <w:sz w:val="26"/>
              </w:rPr>
              <w:t>TEACHER’S AND STUDENTS’ ACTIVITIES</w:t>
            </w:r>
          </w:p>
        </w:tc>
        <w:tc>
          <w:tcPr>
            <w:tcW w:w="4259" w:type="dxa"/>
            <w:gridSpan w:val="2"/>
            <w:shd w:val="clear" w:color="auto" w:fill="auto"/>
            <w:vAlign w:val="center"/>
          </w:tcPr>
          <w:p w:rsidR="0052469F" w:rsidRPr="00D94445" w:rsidRDefault="0052469F" w:rsidP="00CD7F1D">
            <w:pPr>
              <w:ind w:left="1" w:hanging="3"/>
              <w:jc w:val="center"/>
              <w:rPr>
                <w:sz w:val="26"/>
              </w:rPr>
            </w:pPr>
            <w:r w:rsidRPr="00D94445">
              <w:rPr>
                <w:b/>
                <w:sz w:val="26"/>
              </w:rPr>
              <w:t>CONTENTS</w:t>
            </w:r>
          </w:p>
        </w:tc>
      </w:tr>
      <w:tr w:rsidR="0052469F" w:rsidRPr="00D94445" w:rsidTr="00CD7F1D">
        <w:trPr>
          <w:trHeight w:val="271"/>
          <w:jc w:val="center"/>
        </w:trPr>
        <w:tc>
          <w:tcPr>
            <w:tcW w:w="10502" w:type="dxa"/>
            <w:gridSpan w:val="3"/>
          </w:tcPr>
          <w:p w:rsidR="0052469F" w:rsidRPr="00B35DA6" w:rsidRDefault="0052469F" w:rsidP="00B35DA6">
            <w:pPr>
              <w:ind w:left="38"/>
              <w:rPr>
                <w:b/>
                <w:sz w:val="24"/>
                <w:szCs w:val="24"/>
              </w:rPr>
            </w:pPr>
            <w:r w:rsidRPr="00D94445">
              <w:rPr>
                <w:b/>
                <w:sz w:val="26"/>
              </w:rPr>
              <w:t>Task 3:</w:t>
            </w:r>
            <w:r w:rsidR="00B35DA6">
              <w:rPr>
                <w:b/>
                <w:sz w:val="24"/>
                <w:szCs w:val="24"/>
              </w:rPr>
              <w:t xml:space="preserve"> Task 3: Complete the sentences, using the correct tense of the verbs in brackets. </w:t>
            </w:r>
            <w:r w:rsidR="00B35DA6">
              <w:rPr>
                <w:sz w:val="24"/>
                <w:szCs w:val="24"/>
              </w:rPr>
              <w:t>(4 mins)</w:t>
            </w:r>
          </w:p>
        </w:tc>
      </w:tr>
      <w:tr w:rsidR="0052469F" w:rsidRPr="00D94445" w:rsidTr="00CD7F1D">
        <w:trPr>
          <w:trHeight w:val="2176"/>
          <w:jc w:val="center"/>
        </w:trPr>
        <w:tc>
          <w:tcPr>
            <w:tcW w:w="6277" w:type="dxa"/>
            <w:gridSpan w:val="2"/>
          </w:tcPr>
          <w:p w:rsidR="0052469F" w:rsidRDefault="00051E99" w:rsidP="00CD7F1D">
            <w:pPr>
              <w:ind w:left="1" w:hanging="3"/>
              <w:rPr>
                <w:sz w:val="26"/>
              </w:rPr>
            </w:pPr>
            <w:r w:rsidRPr="00D94445">
              <w:rPr>
                <w:sz w:val="26"/>
              </w:rPr>
              <w:t xml:space="preserve">Teacher asks </w:t>
            </w:r>
            <w:proofErr w:type="spellStart"/>
            <w:r w:rsidRPr="00D94445">
              <w:rPr>
                <w:sz w:val="26"/>
              </w:rPr>
              <w:t>Ss</w:t>
            </w:r>
            <w:proofErr w:type="spellEnd"/>
            <w:r w:rsidRPr="00D94445">
              <w:rPr>
                <w:sz w:val="26"/>
              </w:rPr>
              <w:t xml:space="preserve"> to work individually and read the clues carefully</w:t>
            </w:r>
          </w:p>
          <w:p w:rsidR="00051E99" w:rsidRDefault="00051E99" w:rsidP="00CD7F1D">
            <w:pPr>
              <w:ind w:left="1" w:hanging="3"/>
              <w:rPr>
                <w:sz w:val="26"/>
              </w:rPr>
            </w:pPr>
            <w:proofErr w:type="spellStart"/>
            <w:r>
              <w:rPr>
                <w:sz w:val="26"/>
              </w:rPr>
              <w:t>Ss</w:t>
            </w:r>
            <w:proofErr w:type="spellEnd"/>
            <w:r>
              <w:rPr>
                <w:sz w:val="26"/>
              </w:rPr>
              <w:t xml:space="preserve"> work individual and complete the sentences</w:t>
            </w:r>
          </w:p>
          <w:p w:rsidR="00051E99" w:rsidRPr="00D94445" w:rsidRDefault="00051E99" w:rsidP="00CD7F1D">
            <w:pPr>
              <w:ind w:left="1" w:hanging="3"/>
              <w:rPr>
                <w:sz w:val="26"/>
              </w:rPr>
            </w:pPr>
            <w:r>
              <w:rPr>
                <w:sz w:val="26"/>
              </w:rPr>
              <w:t xml:space="preserve">Compare with a partner </w:t>
            </w:r>
          </w:p>
        </w:tc>
        <w:tc>
          <w:tcPr>
            <w:tcW w:w="4225" w:type="dxa"/>
          </w:tcPr>
          <w:p w:rsidR="00051E99" w:rsidRDefault="00051E99" w:rsidP="00051E99">
            <w:pPr>
              <w:rPr>
                <w:b/>
                <w:i/>
                <w:sz w:val="24"/>
                <w:szCs w:val="24"/>
              </w:rPr>
            </w:pPr>
            <w:r>
              <w:rPr>
                <w:b/>
                <w:i/>
                <w:sz w:val="24"/>
                <w:szCs w:val="24"/>
              </w:rPr>
              <w:t>Suggested answers:</w:t>
            </w:r>
          </w:p>
          <w:p w:rsidR="00051E99" w:rsidRDefault="00051E99" w:rsidP="00051E99">
            <w:pPr>
              <w:rPr>
                <w:b/>
                <w:i/>
                <w:sz w:val="24"/>
                <w:szCs w:val="24"/>
              </w:rPr>
            </w:pPr>
            <w:r>
              <w:rPr>
                <w:b/>
                <w:i/>
                <w:sz w:val="24"/>
                <w:szCs w:val="24"/>
              </w:rPr>
              <w:t>Task 3:</w:t>
            </w:r>
          </w:p>
          <w:p w:rsidR="00051E99" w:rsidRDefault="00051E99" w:rsidP="00051E99">
            <w:pPr>
              <w:rPr>
                <w:i/>
                <w:sz w:val="24"/>
                <w:szCs w:val="24"/>
              </w:rPr>
            </w:pPr>
            <w:r>
              <w:rPr>
                <w:i/>
                <w:sz w:val="24"/>
                <w:szCs w:val="24"/>
              </w:rPr>
              <w:t xml:space="preserve">﻿1. will send </w:t>
            </w:r>
          </w:p>
          <w:p w:rsidR="00051E99" w:rsidRDefault="00051E99" w:rsidP="00051E99">
            <w:pPr>
              <w:rPr>
                <w:i/>
                <w:sz w:val="24"/>
                <w:szCs w:val="24"/>
              </w:rPr>
            </w:pPr>
            <w:r>
              <w:rPr>
                <w:i/>
                <w:sz w:val="24"/>
                <w:szCs w:val="24"/>
              </w:rPr>
              <w:t xml:space="preserve">2. won’t be </w:t>
            </w:r>
          </w:p>
          <w:p w:rsidR="00051E99" w:rsidRDefault="00051E99" w:rsidP="00051E99">
            <w:pPr>
              <w:rPr>
                <w:i/>
                <w:sz w:val="24"/>
                <w:szCs w:val="24"/>
              </w:rPr>
            </w:pPr>
            <w:r>
              <w:rPr>
                <w:i/>
                <w:sz w:val="24"/>
                <w:szCs w:val="24"/>
              </w:rPr>
              <w:t>3. will become</w:t>
            </w:r>
          </w:p>
          <w:p w:rsidR="00051E99" w:rsidRDefault="00051E99" w:rsidP="00051E99">
            <w:pPr>
              <w:rPr>
                <w:i/>
                <w:sz w:val="24"/>
                <w:szCs w:val="24"/>
              </w:rPr>
            </w:pPr>
            <w:r>
              <w:rPr>
                <w:i/>
                <w:sz w:val="24"/>
                <w:szCs w:val="24"/>
              </w:rPr>
              <w:t xml:space="preserve">4. win </w:t>
            </w:r>
          </w:p>
          <w:p w:rsidR="00051E99" w:rsidRDefault="00051E99" w:rsidP="00051E99">
            <w:pPr>
              <w:rPr>
                <w:i/>
                <w:sz w:val="24"/>
                <w:szCs w:val="24"/>
              </w:rPr>
            </w:pPr>
            <w:r>
              <w:rPr>
                <w:i/>
                <w:sz w:val="24"/>
                <w:szCs w:val="24"/>
              </w:rPr>
              <w:t>5. Will we have to</w:t>
            </w:r>
          </w:p>
          <w:p w:rsidR="0052469F" w:rsidRPr="00D94445" w:rsidRDefault="0052469F" w:rsidP="00CD7F1D">
            <w:pPr>
              <w:ind w:left="1" w:hanging="3"/>
              <w:rPr>
                <w:sz w:val="26"/>
              </w:rPr>
            </w:pPr>
          </w:p>
        </w:tc>
      </w:tr>
      <w:tr w:rsidR="0052469F" w:rsidRPr="00D94445" w:rsidTr="00CD7F1D">
        <w:trPr>
          <w:trHeight w:val="271"/>
          <w:jc w:val="center"/>
        </w:trPr>
        <w:tc>
          <w:tcPr>
            <w:tcW w:w="10502" w:type="dxa"/>
            <w:gridSpan w:val="3"/>
          </w:tcPr>
          <w:p w:rsidR="00051E99" w:rsidRDefault="00051E99" w:rsidP="00051E99">
            <w:pPr>
              <w:rPr>
                <w:sz w:val="24"/>
                <w:szCs w:val="24"/>
              </w:rPr>
            </w:pPr>
            <w:r>
              <w:rPr>
                <w:b/>
                <w:sz w:val="24"/>
                <w:szCs w:val="24"/>
              </w:rPr>
              <w:t>Task 4: Rewrite the following sentences, so that their meaning stays the same.</w:t>
            </w:r>
            <w:r>
              <w:rPr>
                <w:sz w:val="24"/>
                <w:szCs w:val="24"/>
              </w:rPr>
              <w:t xml:space="preserve"> (6 mins)</w:t>
            </w:r>
          </w:p>
          <w:p w:rsidR="0052469F" w:rsidRPr="00D94445" w:rsidRDefault="0052469F" w:rsidP="00CD7F1D">
            <w:pPr>
              <w:ind w:left="1" w:hanging="3"/>
              <w:rPr>
                <w:sz w:val="26"/>
              </w:rPr>
            </w:pPr>
          </w:p>
        </w:tc>
      </w:tr>
      <w:tr w:rsidR="0052469F" w:rsidRPr="00D94445" w:rsidTr="00CD7F1D">
        <w:trPr>
          <w:trHeight w:val="1627"/>
          <w:jc w:val="center"/>
        </w:trPr>
        <w:tc>
          <w:tcPr>
            <w:tcW w:w="6277" w:type="dxa"/>
            <w:gridSpan w:val="2"/>
          </w:tcPr>
          <w:p w:rsidR="00051E99" w:rsidRDefault="0052469F" w:rsidP="00051E99">
            <w:pPr>
              <w:rPr>
                <w:sz w:val="24"/>
                <w:szCs w:val="24"/>
              </w:rPr>
            </w:pPr>
            <w:r w:rsidRPr="00D94445">
              <w:rPr>
                <w:sz w:val="26"/>
              </w:rPr>
              <w:t>-</w:t>
            </w:r>
            <w:r w:rsidR="00051E99">
              <w:rPr>
                <w:sz w:val="24"/>
                <w:szCs w:val="24"/>
              </w:rPr>
              <w:t xml:space="preserve"> </w:t>
            </w:r>
            <w:proofErr w:type="spellStart"/>
            <w:r w:rsidR="00051E99">
              <w:rPr>
                <w:sz w:val="24"/>
                <w:szCs w:val="24"/>
              </w:rPr>
              <w:t>mins</w:t>
            </w:r>
            <w:proofErr w:type="spellEnd"/>
            <w:r w:rsidR="00051E99">
              <w:rPr>
                <w:sz w:val="24"/>
                <w:szCs w:val="24"/>
              </w:rPr>
              <w:t>)</w:t>
            </w:r>
          </w:p>
          <w:p w:rsidR="00051E99" w:rsidRDefault="00051E99" w:rsidP="00051E99">
            <w:pPr>
              <w:rPr>
                <w:sz w:val="24"/>
                <w:szCs w:val="24"/>
              </w:rPr>
            </w:pPr>
            <w:r>
              <w:rPr>
                <w:sz w:val="24"/>
                <w:szCs w:val="24"/>
              </w:rPr>
              <w:t xml:space="preserve">- Ask </w:t>
            </w:r>
            <w:proofErr w:type="spellStart"/>
            <w:r>
              <w:rPr>
                <w:sz w:val="24"/>
                <w:szCs w:val="24"/>
              </w:rPr>
              <w:t>Ss</w:t>
            </w:r>
            <w:proofErr w:type="spellEnd"/>
            <w:r>
              <w:rPr>
                <w:sz w:val="24"/>
                <w:szCs w:val="24"/>
              </w:rPr>
              <w:t xml:space="preserve"> to do the exercise individually first. Then they can check their answers with a partner before discussing the answers as a class.</w:t>
            </w:r>
          </w:p>
          <w:p w:rsidR="0052469F" w:rsidRPr="00D94445" w:rsidRDefault="00051E99" w:rsidP="00051E99">
            <w:pPr>
              <w:ind w:left="1" w:hanging="3"/>
              <w:rPr>
                <w:sz w:val="26"/>
              </w:rPr>
            </w:pPr>
            <w:r>
              <w:rPr>
                <w:sz w:val="24"/>
                <w:szCs w:val="24"/>
              </w:rPr>
              <w:t xml:space="preserve">- Remind </w:t>
            </w:r>
            <w:proofErr w:type="spellStart"/>
            <w:r>
              <w:rPr>
                <w:sz w:val="24"/>
                <w:szCs w:val="24"/>
              </w:rPr>
              <w:t>Ss</w:t>
            </w:r>
            <w:proofErr w:type="spellEnd"/>
            <w:r>
              <w:rPr>
                <w:sz w:val="24"/>
                <w:szCs w:val="24"/>
              </w:rPr>
              <w:t xml:space="preserve"> to keep a record of their original answers so that they can use that information in the Now I can … section.</w:t>
            </w:r>
            <w:r w:rsidR="0052469F" w:rsidRPr="00D94445">
              <w:rPr>
                <w:sz w:val="26"/>
              </w:rPr>
              <w:t xml:space="preserve"> Teacher asks </w:t>
            </w:r>
            <w:proofErr w:type="spellStart"/>
            <w:r w:rsidR="0052469F" w:rsidRPr="00D94445">
              <w:rPr>
                <w:sz w:val="26"/>
              </w:rPr>
              <w:t>Ss</w:t>
            </w:r>
            <w:proofErr w:type="spellEnd"/>
            <w:r w:rsidR="0052469F" w:rsidRPr="00D94445">
              <w:rPr>
                <w:sz w:val="26"/>
              </w:rPr>
              <w:t xml:space="preserve"> to read each sentence and decide which underlined word is incorrect.</w:t>
            </w:r>
          </w:p>
          <w:p w:rsidR="00051E99" w:rsidRPr="00D94445" w:rsidRDefault="00051E99" w:rsidP="00051E99">
            <w:pPr>
              <w:rPr>
                <w:sz w:val="26"/>
              </w:rPr>
            </w:pPr>
          </w:p>
          <w:p w:rsidR="0052469F" w:rsidRPr="00D94445" w:rsidRDefault="0052469F" w:rsidP="00CD7F1D">
            <w:pPr>
              <w:ind w:left="1" w:hanging="3"/>
              <w:rPr>
                <w:sz w:val="26"/>
              </w:rPr>
            </w:pPr>
          </w:p>
        </w:tc>
        <w:tc>
          <w:tcPr>
            <w:tcW w:w="4225" w:type="dxa"/>
          </w:tcPr>
          <w:p w:rsidR="00051E99" w:rsidRDefault="00051E99" w:rsidP="00051E99">
            <w:pPr>
              <w:rPr>
                <w:b/>
                <w:i/>
                <w:sz w:val="24"/>
                <w:szCs w:val="24"/>
              </w:rPr>
            </w:pPr>
            <w:r>
              <w:rPr>
                <w:b/>
                <w:i/>
                <w:sz w:val="24"/>
                <w:szCs w:val="24"/>
              </w:rPr>
              <w:t>Task 4:</w:t>
            </w:r>
          </w:p>
          <w:p w:rsidR="00051E99" w:rsidRDefault="00051E99" w:rsidP="00051E99">
            <w:pPr>
              <w:rPr>
                <w:i/>
                <w:sz w:val="24"/>
                <w:szCs w:val="24"/>
              </w:rPr>
            </w:pPr>
            <w:r>
              <w:rPr>
                <w:i/>
                <w:sz w:val="24"/>
                <w:szCs w:val="24"/>
              </w:rPr>
              <w:t>﻿1. If you play computer games for long, you will harm your eyes.</w:t>
            </w:r>
          </w:p>
          <w:p w:rsidR="00051E99" w:rsidRDefault="00051E99" w:rsidP="00051E99">
            <w:pPr>
              <w:rPr>
                <w:i/>
                <w:sz w:val="24"/>
                <w:szCs w:val="24"/>
              </w:rPr>
            </w:pPr>
            <w:r>
              <w:rPr>
                <w:i/>
                <w:sz w:val="24"/>
                <w:szCs w:val="24"/>
              </w:rPr>
              <w:t>2. My dad will visit Coober Pedy next summer.</w:t>
            </w:r>
          </w:p>
          <w:p w:rsidR="00051E99" w:rsidRDefault="00051E99" w:rsidP="00051E99">
            <w:pPr>
              <w:rPr>
                <w:i/>
                <w:sz w:val="24"/>
                <w:szCs w:val="24"/>
              </w:rPr>
            </w:pPr>
            <w:r>
              <w:rPr>
                <w:i/>
                <w:sz w:val="24"/>
                <w:szCs w:val="24"/>
              </w:rPr>
              <w:t>3. If it doesn't rain, we'll go to the beach.</w:t>
            </w:r>
          </w:p>
          <w:p w:rsidR="00051E99" w:rsidRDefault="00051E99" w:rsidP="00051E99">
            <w:pPr>
              <w:rPr>
                <w:i/>
                <w:sz w:val="24"/>
                <w:szCs w:val="24"/>
              </w:rPr>
            </w:pPr>
            <w:r>
              <w:rPr>
                <w:i/>
                <w:sz w:val="24"/>
                <w:szCs w:val="24"/>
              </w:rPr>
              <w:t>4. Unless you hurry up, you will be late.</w:t>
            </w:r>
          </w:p>
          <w:p w:rsidR="0052469F" w:rsidRPr="00D94445" w:rsidRDefault="00051E99" w:rsidP="00051E99">
            <w:pPr>
              <w:ind w:left="1" w:hanging="3"/>
              <w:rPr>
                <w:sz w:val="26"/>
              </w:rPr>
            </w:pPr>
            <w:r>
              <w:rPr>
                <w:i/>
                <w:sz w:val="24"/>
                <w:szCs w:val="24"/>
              </w:rPr>
              <w:t>5. If the teacher doesn’t explain the lesson again, we won’t understand it very well.</w:t>
            </w:r>
          </w:p>
        </w:tc>
      </w:tr>
    </w:tbl>
    <w:p w:rsidR="0052469F" w:rsidRPr="00D94445" w:rsidRDefault="0052469F" w:rsidP="0052469F">
      <w:pPr>
        <w:tabs>
          <w:tab w:val="left" w:pos="3060"/>
        </w:tabs>
        <w:ind w:left="1" w:hanging="3"/>
        <w:rPr>
          <w:sz w:val="26"/>
        </w:rPr>
      </w:pPr>
      <w:r w:rsidRPr="00D94445">
        <w:rPr>
          <w:b/>
          <w:sz w:val="26"/>
        </w:rPr>
        <w:t>4. ACTIVITY 3: PR</w:t>
      </w:r>
      <w:r>
        <w:rPr>
          <w:b/>
          <w:sz w:val="26"/>
        </w:rPr>
        <w:t xml:space="preserve">ODUCTION </w:t>
      </w:r>
      <w:r w:rsidRPr="00D94445">
        <w:rPr>
          <w:sz w:val="26"/>
        </w:rPr>
        <w:t>(15 mins)</w:t>
      </w:r>
    </w:p>
    <w:tbl>
      <w:tblPr>
        <w:tblW w:w="10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02"/>
        <w:gridCol w:w="4500"/>
      </w:tblGrid>
      <w:tr w:rsidR="0052469F" w:rsidRPr="00D94445" w:rsidTr="00CD7F1D">
        <w:trPr>
          <w:trHeight w:val="572"/>
          <w:jc w:val="center"/>
        </w:trPr>
        <w:tc>
          <w:tcPr>
            <w:tcW w:w="10502" w:type="dxa"/>
            <w:gridSpan w:val="2"/>
            <w:shd w:val="clear" w:color="auto" w:fill="auto"/>
            <w:vAlign w:val="center"/>
          </w:tcPr>
          <w:p w:rsidR="00CB3E86" w:rsidRDefault="00CB3E86" w:rsidP="00CB3E86">
            <w:pPr>
              <w:rPr>
                <w:b/>
              </w:rPr>
            </w:pPr>
            <w:r>
              <w:rPr>
                <w:b/>
              </w:rPr>
              <w:t xml:space="preserve">a. Objectives: </w:t>
            </w:r>
          </w:p>
          <w:p w:rsidR="00CB3E86" w:rsidRDefault="00CB3E86" w:rsidP="00CB3E86">
            <w:pPr>
              <w:rPr>
                <w:b/>
              </w:rPr>
            </w:pPr>
            <w:r>
              <w:t xml:space="preserve">- To help </w:t>
            </w:r>
            <w:proofErr w:type="spellStart"/>
            <w:r>
              <w:t>Ss</w:t>
            </w:r>
            <w:proofErr w:type="spellEnd"/>
            <w:r>
              <w:t xml:space="preserve"> practice making their own poster about an interesting way of life around the world.</w:t>
            </w:r>
          </w:p>
          <w:p w:rsidR="00CB3E86" w:rsidRDefault="00CB3E86" w:rsidP="00CB3E86">
            <w:pPr>
              <w:rPr>
                <w:b/>
              </w:rPr>
            </w:pPr>
            <w:r>
              <w:rPr>
                <w:b/>
              </w:rPr>
              <w:t>b. Content:</w:t>
            </w:r>
          </w:p>
          <w:p w:rsidR="00CB3E86" w:rsidRDefault="00CB3E86" w:rsidP="00CB3E86">
            <w:r>
              <w:rPr>
                <w:b/>
              </w:rPr>
              <w:t xml:space="preserve">- </w:t>
            </w:r>
            <w:r>
              <w:t>T should assign the project in earlier lessons such as in GETTING STARTED lesson. Make sure you guide them carefully and check their progress after each lesson. In the last lesson (LOOKING BACK),</w:t>
            </w:r>
          </w:p>
          <w:p w:rsidR="00CB3E86" w:rsidRDefault="00CB3E86" w:rsidP="00CB3E86">
            <w:r>
              <w:t xml:space="preserve">- Ask </w:t>
            </w:r>
            <w:proofErr w:type="spellStart"/>
            <w:r>
              <w:t>Ss</w:t>
            </w:r>
            <w:proofErr w:type="spellEnd"/>
            <w:r>
              <w:t xml:space="preserve"> to organize their posters into a presentation.</w:t>
            </w:r>
          </w:p>
          <w:p w:rsidR="00CB3E86" w:rsidRDefault="00CB3E86" w:rsidP="00CB3E86">
            <w:r>
              <w:t xml:space="preserve">- Ask </w:t>
            </w:r>
            <w:proofErr w:type="spellStart"/>
            <w:r>
              <w:t>Ss</w:t>
            </w:r>
            <w:proofErr w:type="spellEnd"/>
            <w:r>
              <w:t xml:space="preserve"> to work in groups to choose an interesting way of life (in Viet Nam or another country) that they will make a poster of, and decide what information they should include and what pictures or photos they should use to illustrate it.</w:t>
            </w:r>
          </w:p>
          <w:p w:rsidR="00CB3E86" w:rsidRDefault="00CB3E86" w:rsidP="00CB3E86">
            <w:r>
              <w:t xml:space="preserve">- Ask </w:t>
            </w:r>
            <w:proofErr w:type="spellStart"/>
            <w:r>
              <w:t>Ss</w:t>
            </w:r>
            <w:proofErr w:type="spellEnd"/>
            <w:r>
              <w:t xml:space="preserve"> to display all the posters on the wall or bulletin board and ask each group to present their poster to the whole class.</w:t>
            </w:r>
          </w:p>
          <w:p w:rsidR="00CB3E86" w:rsidRDefault="00CB3E86" w:rsidP="00CB3E86">
            <w:pPr>
              <w:rPr>
                <w:b/>
              </w:rPr>
            </w:pPr>
            <w:r>
              <w:rPr>
                <w:b/>
              </w:rPr>
              <w:t>c. Expected outcomes:</w:t>
            </w:r>
          </w:p>
          <w:p w:rsidR="00CB3E86" w:rsidRDefault="00CB3E86" w:rsidP="00CB3E86">
            <w:pPr>
              <w:rPr>
                <w:b/>
              </w:rPr>
            </w:pPr>
            <w:r>
              <w:rPr>
                <w:b/>
              </w:rPr>
              <w:t xml:space="preserve">- </w:t>
            </w:r>
            <w:r>
              <w:t>Students’ speaking</w:t>
            </w:r>
          </w:p>
          <w:p w:rsidR="0052469F" w:rsidRPr="00CB3E86" w:rsidRDefault="00CB3E86" w:rsidP="00CB3E86">
            <w:pPr>
              <w:rPr>
                <w:b/>
              </w:rPr>
            </w:pPr>
            <w:r>
              <w:rPr>
                <w:b/>
              </w:rPr>
              <w:t xml:space="preserve">d. </w:t>
            </w:r>
            <w:proofErr w:type="spellStart"/>
            <w:r>
              <w:rPr>
                <w:b/>
              </w:rPr>
              <w:t>Organisation</w:t>
            </w:r>
            <w:proofErr w:type="spellEnd"/>
          </w:p>
        </w:tc>
      </w:tr>
      <w:tr w:rsidR="0052469F" w:rsidRPr="00D94445" w:rsidTr="00CD7F1D">
        <w:trPr>
          <w:trHeight w:val="572"/>
          <w:jc w:val="center"/>
        </w:trPr>
        <w:tc>
          <w:tcPr>
            <w:tcW w:w="6002" w:type="dxa"/>
            <w:shd w:val="clear" w:color="auto" w:fill="auto"/>
            <w:vAlign w:val="center"/>
          </w:tcPr>
          <w:p w:rsidR="0052469F" w:rsidRPr="00D94445" w:rsidRDefault="0052469F" w:rsidP="00CD7F1D">
            <w:pPr>
              <w:ind w:left="1" w:hanging="3"/>
              <w:jc w:val="center"/>
              <w:rPr>
                <w:sz w:val="26"/>
              </w:rPr>
            </w:pPr>
            <w:r w:rsidRPr="00D94445">
              <w:rPr>
                <w:b/>
                <w:sz w:val="26"/>
              </w:rPr>
              <w:t>TEACHER’S AND STUDENTS’ ACTIVITIES</w:t>
            </w:r>
          </w:p>
        </w:tc>
        <w:tc>
          <w:tcPr>
            <w:tcW w:w="4500" w:type="dxa"/>
            <w:shd w:val="clear" w:color="auto" w:fill="auto"/>
            <w:vAlign w:val="center"/>
          </w:tcPr>
          <w:p w:rsidR="0052469F" w:rsidRPr="00D94445" w:rsidRDefault="0052469F" w:rsidP="00CD7F1D">
            <w:pPr>
              <w:ind w:left="1" w:hanging="3"/>
              <w:jc w:val="center"/>
              <w:rPr>
                <w:sz w:val="26"/>
              </w:rPr>
            </w:pPr>
            <w:r w:rsidRPr="00D94445">
              <w:rPr>
                <w:b/>
                <w:sz w:val="26"/>
              </w:rPr>
              <w:t>CONTENTS</w:t>
            </w:r>
          </w:p>
        </w:tc>
      </w:tr>
      <w:tr w:rsidR="0052469F" w:rsidRPr="00D94445" w:rsidTr="00CD7F1D">
        <w:trPr>
          <w:trHeight w:val="350"/>
          <w:jc w:val="center"/>
        </w:trPr>
        <w:tc>
          <w:tcPr>
            <w:tcW w:w="6002" w:type="dxa"/>
          </w:tcPr>
          <w:p w:rsidR="00CB3E86" w:rsidRDefault="00CB3E86" w:rsidP="00CB3E86">
            <w:pPr>
              <w:rPr>
                <w:b/>
                <w:sz w:val="24"/>
                <w:szCs w:val="24"/>
              </w:rPr>
            </w:pPr>
            <w:r>
              <w:rPr>
                <w:b/>
                <w:sz w:val="24"/>
                <w:szCs w:val="24"/>
              </w:rPr>
              <w:t>Find information about an interesting way of life around the world. Make a poster about it.</w:t>
            </w:r>
          </w:p>
          <w:p w:rsidR="00CB3E86" w:rsidRDefault="00CB3E86" w:rsidP="00CB3E86">
            <w:pPr>
              <w:rPr>
                <w:sz w:val="24"/>
                <w:szCs w:val="24"/>
              </w:rPr>
            </w:pPr>
            <w:r>
              <w:rPr>
                <w:sz w:val="24"/>
                <w:szCs w:val="24"/>
              </w:rPr>
              <w:t>- T should assign the project in earlier lessons such as in GETTING STARTED lesson. Make sure you guide them carefully and check their progress after each lesson. In the last lesson (LOOKING BACK),</w:t>
            </w:r>
          </w:p>
          <w:p w:rsidR="00CB3E86" w:rsidRDefault="00CB3E86" w:rsidP="00CB3E86">
            <w:pPr>
              <w:rPr>
                <w:sz w:val="24"/>
                <w:szCs w:val="24"/>
              </w:rPr>
            </w:pPr>
            <w:r>
              <w:rPr>
                <w:sz w:val="24"/>
                <w:szCs w:val="24"/>
              </w:rPr>
              <w:t xml:space="preserve">- Ask </w:t>
            </w:r>
            <w:proofErr w:type="spellStart"/>
            <w:r>
              <w:rPr>
                <w:sz w:val="24"/>
                <w:szCs w:val="24"/>
              </w:rPr>
              <w:t>Ss</w:t>
            </w:r>
            <w:proofErr w:type="spellEnd"/>
            <w:r>
              <w:rPr>
                <w:sz w:val="24"/>
                <w:szCs w:val="24"/>
              </w:rPr>
              <w:t xml:space="preserve"> to organize their posters into a presentation.</w:t>
            </w:r>
          </w:p>
          <w:p w:rsidR="00CB3E86" w:rsidRDefault="00CB3E86" w:rsidP="00CB3E86">
            <w:pPr>
              <w:rPr>
                <w:sz w:val="24"/>
                <w:szCs w:val="24"/>
              </w:rPr>
            </w:pPr>
            <w:r>
              <w:rPr>
                <w:sz w:val="24"/>
                <w:szCs w:val="24"/>
              </w:rPr>
              <w:t xml:space="preserve">- Ask </w:t>
            </w:r>
            <w:proofErr w:type="spellStart"/>
            <w:r>
              <w:rPr>
                <w:sz w:val="24"/>
                <w:szCs w:val="24"/>
              </w:rPr>
              <w:t>Ss</w:t>
            </w:r>
            <w:proofErr w:type="spellEnd"/>
            <w:r>
              <w:rPr>
                <w:sz w:val="24"/>
                <w:szCs w:val="24"/>
              </w:rPr>
              <w:t xml:space="preserve"> to work in groups to choose a village (in Viet Nam or another country) that they will make a poster of, and decide what information they should include and what pictures or photos they should use to illustrate it.</w:t>
            </w:r>
          </w:p>
          <w:p w:rsidR="0052469F" w:rsidRPr="00D94445" w:rsidRDefault="00CB3E86" w:rsidP="00CB3E86">
            <w:pPr>
              <w:ind w:left="1" w:hanging="3"/>
              <w:rPr>
                <w:sz w:val="26"/>
              </w:rPr>
            </w:pPr>
            <w:r>
              <w:rPr>
                <w:sz w:val="24"/>
                <w:szCs w:val="24"/>
              </w:rPr>
              <w:t xml:space="preserve">- Ask </w:t>
            </w:r>
            <w:proofErr w:type="spellStart"/>
            <w:r>
              <w:rPr>
                <w:sz w:val="24"/>
                <w:szCs w:val="24"/>
              </w:rPr>
              <w:t>Ss</w:t>
            </w:r>
            <w:proofErr w:type="spellEnd"/>
            <w:r>
              <w:rPr>
                <w:sz w:val="24"/>
                <w:szCs w:val="24"/>
              </w:rPr>
              <w:t xml:space="preserve"> to display all the posters on the wall or bulletin board and ask each group to present their poster to the whole class.</w:t>
            </w:r>
            <w:r w:rsidR="0052469F" w:rsidRPr="00D94445">
              <w:rPr>
                <w:sz w:val="26"/>
              </w:rPr>
              <w:t xml:space="preserve"> </w:t>
            </w:r>
          </w:p>
        </w:tc>
        <w:tc>
          <w:tcPr>
            <w:tcW w:w="4500" w:type="dxa"/>
          </w:tcPr>
          <w:p w:rsidR="00CB3E86" w:rsidRDefault="00CB3E86" w:rsidP="00CB3E86">
            <w:pPr>
              <w:rPr>
                <w:b/>
                <w:sz w:val="24"/>
                <w:szCs w:val="24"/>
              </w:rPr>
            </w:pPr>
            <w:r>
              <w:rPr>
                <w:b/>
                <w:sz w:val="24"/>
                <w:szCs w:val="24"/>
              </w:rPr>
              <w:t xml:space="preserve">Suggested outcome: </w:t>
            </w:r>
          </w:p>
          <w:p w:rsidR="0052469F" w:rsidRPr="00D94445" w:rsidRDefault="00CB3E86" w:rsidP="00CB3E86">
            <w:pPr>
              <w:ind w:left="1" w:hanging="3"/>
              <w:rPr>
                <w:sz w:val="26"/>
              </w:rPr>
            </w:pPr>
            <w:r>
              <w:rPr>
                <w:i/>
                <w:sz w:val="24"/>
                <w:szCs w:val="24"/>
              </w:rPr>
              <w:t>Students’ posters &amp; presentations</w:t>
            </w:r>
          </w:p>
        </w:tc>
      </w:tr>
    </w:tbl>
    <w:p w:rsidR="00580C46" w:rsidRDefault="00CE276A" w:rsidP="00580C46">
      <w:r>
        <w:rPr>
          <w:b/>
        </w:rPr>
        <w:t>5</w:t>
      </w:r>
      <w:r w:rsidR="00580C46">
        <w:rPr>
          <w:b/>
        </w:rPr>
        <w:t xml:space="preserve"> CONSOLIDATION </w:t>
      </w:r>
      <w:r w:rsidR="00CB3E86">
        <w:t>(5</w:t>
      </w:r>
      <w:r w:rsidR="00580C46">
        <w:t xml:space="preserve"> mins)</w:t>
      </w:r>
    </w:p>
    <w:p w:rsidR="00580C46" w:rsidRDefault="00580C46" w:rsidP="00580C46">
      <w:pPr>
        <w:rPr>
          <w:b/>
        </w:rPr>
      </w:pPr>
      <w:r>
        <w:rPr>
          <w:b/>
        </w:rPr>
        <w:t>a. Wrap-up</w:t>
      </w:r>
    </w:p>
    <w:p w:rsidR="00580C46" w:rsidRDefault="00580C46" w:rsidP="00580C46">
      <w:r>
        <w:t xml:space="preserve">- </w:t>
      </w:r>
      <w:proofErr w:type="spellStart"/>
      <w:r>
        <w:t>Summarise</w:t>
      </w:r>
      <w:proofErr w:type="spellEnd"/>
      <w:r>
        <w:t xml:space="preserve"> the main points of the lesson.</w:t>
      </w:r>
    </w:p>
    <w:p w:rsidR="00580C46" w:rsidRDefault="00580C46" w:rsidP="00580C46">
      <w:pPr>
        <w:rPr>
          <w:b/>
        </w:rPr>
      </w:pPr>
      <w:r>
        <w:rPr>
          <w:b/>
        </w:rPr>
        <w:t>b. Homework</w:t>
      </w:r>
    </w:p>
    <w:p w:rsidR="00580C46" w:rsidRDefault="00580C46" w:rsidP="00580C46">
      <w:r>
        <w:t>- Students’ workbook</w:t>
      </w:r>
    </w:p>
    <w:p w:rsidR="00580C46" w:rsidRDefault="00580C46" w:rsidP="00580C46"/>
    <w:sectPr w:rsidR="00580C46" w:rsidSect="00F32281">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07033"/>
    <w:multiLevelType w:val="hybridMultilevel"/>
    <w:tmpl w:val="62AE0BC0"/>
    <w:lvl w:ilvl="0" w:tplc="1D2477C6">
      <w:start w:val="1"/>
      <w:numFmt w:val="decimal"/>
      <w:lvlText w:val="%1."/>
      <w:lvlJc w:val="left"/>
      <w:pPr>
        <w:ind w:left="361" w:hanging="361"/>
        <w:jc w:val="left"/>
      </w:pPr>
      <w:rPr>
        <w:rFonts w:ascii="Times New Roman" w:eastAsia="Times New Roman" w:hAnsi="Times New Roman" w:cs="Times New Roman" w:hint="default"/>
        <w:w w:val="99"/>
        <w:sz w:val="28"/>
        <w:szCs w:val="28"/>
      </w:rPr>
    </w:lvl>
    <w:lvl w:ilvl="1" w:tplc="66FAE512">
      <w:start w:val="1"/>
      <w:numFmt w:val="upperLetter"/>
      <w:lvlText w:val="%2."/>
      <w:lvlJc w:val="left"/>
      <w:pPr>
        <w:ind w:left="1069" w:hanging="360"/>
        <w:jc w:val="left"/>
      </w:pPr>
      <w:rPr>
        <w:rFonts w:ascii="Times New Roman" w:eastAsia="Times New Roman" w:hAnsi="Times New Roman" w:cs="Times New Roman" w:hint="default"/>
        <w:spacing w:val="-5"/>
        <w:w w:val="99"/>
        <w:sz w:val="28"/>
        <w:szCs w:val="28"/>
      </w:rPr>
    </w:lvl>
    <w:lvl w:ilvl="2" w:tplc="8C40E5F2">
      <w:numFmt w:val="bullet"/>
      <w:lvlText w:val="•"/>
      <w:lvlJc w:val="left"/>
      <w:pPr>
        <w:ind w:left="2067" w:hanging="360"/>
      </w:pPr>
      <w:rPr>
        <w:rFonts w:hint="default"/>
      </w:rPr>
    </w:lvl>
    <w:lvl w:ilvl="3" w:tplc="F992DAD8">
      <w:numFmt w:val="bullet"/>
      <w:lvlText w:val="•"/>
      <w:lvlJc w:val="left"/>
      <w:pPr>
        <w:ind w:left="3054" w:hanging="360"/>
      </w:pPr>
      <w:rPr>
        <w:rFonts w:hint="default"/>
      </w:rPr>
    </w:lvl>
    <w:lvl w:ilvl="4" w:tplc="402AF722">
      <w:numFmt w:val="bullet"/>
      <w:lvlText w:val="•"/>
      <w:lvlJc w:val="left"/>
      <w:pPr>
        <w:ind w:left="4041" w:hanging="360"/>
      </w:pPr>
      <w:rPr>
        <w:rFonts w:hint="default"/>
      </w:rPr>
    </w:lvl>
    <w:lvl w:ilvl="5" w:tplc="571C6A14">
      <w:numFmt w:val="bullet"/>
      <w:lvlText w:val="•"/>
      <w:lvlJc w:val="left"/>
      <w:pPr>
        <w:ind w:left="5027" w:hanging="360"/>
      </w:pPr>
      <w:rPr>
        <w:rFonts w:hint="default"/>
      </w:rPr>
    </w:lvl>
    <w:lvl w:ilvl="6" w:tplc="06901B9E">
      <w:numFmt w:val="bullet"/>
      <w:lvlText w:val="•"/>
      <w:lvlJc w:val="left"/>
      <w:pPr>
        <w:ind w:left="6014" w:hanging="360"/>
      </w:pPr>
      <w:rPr>
        <w:rFonts w:hint="default"/>
      </w:rPr>
    </w:lvl>
    <w:lvl w:ilvl="7" w:tplc="01A0A040">
      <w:numFmt w:val="bullet"/>
      <w:lvlText w:val="•"/>
      <w:lvlJc w:val="left"/>
      <w:pPr>
        <w:ind w:left="7001" w:hanging="360"/>
      </w:pPr>
      <w:rPr>
        <w:rFonts w:hint="default"/>
      </w:rPr>
    </w:lvl>
    <w:lvl w:ilvl="8" w:tplc="285CB674">
      <w:numFmt w:val="bullet"/>
      <w:lvlText w:val="•"/>
      <w:lvlJc w:val="left"/>
      <w:pPr>
        <w:ind w:left="7987" w:hanging="360"/>
      </w:pPr>
      <w:rPr>
        <w:rFonts w:hint="default"/>
      </w:rPr>
    </w:lvl>
  </w:abstractNum>
  <w:abstractNum w:abstractNumId="1">
    <w:nsid w:val="614015A5"/>
    <w:multiLevelType w:val="hybridMultilevel"/>
    <w:tmpl w:val="B0206A54"/>
    <w:lvl w:ilvl="0" w:tplc="AEE2AAAC">
      <w:start w:val="1"/>
      <w:numFmt w:val="upperLetter"/>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553"/>
    <w:rsid w:val="00051E99"/>
    <w:rsid w:val="00344B91"/>
    <w:rsid w:val="003A2763"/>
    <w:rsid w:val="003E5DA4"/>
    <w:rsid w:val="00426CBD"/>
    <w:rsid w:val="00430608"/>
    <w:rsid w:val="0052469F"/>
    <w:rsid w:val="00580C46"/>
    <w:rsid w:val="00676553"/>
    <w:rsid w:val="007E431D"/>
    <w:rsid w:val="008C03CD"/>
    <w:rsid w:val="00957485"/>
    <w:rsid w:val="00B35DA6"/>
    <w:rsid w:val="00CB3E86"/>
    <w:rsid w:val="00CE276A"/>
    <w:rsid w:val="00F24EE3"/>
    <w:rsid w:val="00F32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3CD"/>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3CD"/>
    <w:pPr>
      <w:ind w:left="720"/>
    </w:pPr>
    <w:rPr>
      <w:rFonts w:ascii=".VnTime" w:hAnsi=".VnTime"/>
    </w:rPr>
  </w:style>
  <w:style w:type="paragraph" w:styleId="NormalWeb">
    <w:name w:val="Normal (Web)"/>
    <w:basedOn w:val="Normal"/>
    <w:uiPriority w:val="99"/>
    <w:unhideWhenUsed/>
    <w:rsid w:val="008C03CD"/>
    <w:pPr>
      <w:spacing w:before="100" w:beforeAutospacing="1" w:after="100" w:afterAutospacing="1"/>
    </w:pPr>
    <w:rPr>
      <w:sz w:val="24"/>
      <w:szCs w:val="24"/>
    </w:rPr>
  </w:style>
  <w:style w:type="character" w:styleId="Strong">
    <w:name w:val="Strong"/>
    <w:qFormat/>
    <w:rsid w:val="008C03CD"/>
    <w:rPr>
      <w:b/>
      <w:bCs/>
    </w:rPr>
  </w:style>
  <w:style w:type="paragraph" w:styleId="BalloonText">
    <w:name w:val="Balloon Text"/>
    <w:basedOn w:val="Normal"/>
    <w:link w:val="BalloonTextChar"/>
    <w:uiPriority w:val="99"/>
    <w:semiHidden/>
    <w:unhideWhenUsed/>
    <w:rsid w:val="003E5DA4"/>
    <w:rPr>
      <w:rFonts w:ascii="Tahoma" w:hAnsi="Tahoma" w:cs="Tahoma"/>
      <w:sz w:val="16"/>
      <w:szCs w:val="16"/>
    </w:rPr>
  </w:style>
  <w:style w:type="character" w:customStyle="1" w:styleId="BalloonTextChar">
    <w:name w:val="Balloon Text Char"/>
    <w:basedOn w:val="DefaultParagraphFont"/>
    <w:link w:val="BalloonText"/>
    <w:uiPriority w:val="99"/>
    <w:semiHidden/>
    <w:rsid w:val="003E5DA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3CD"/>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3CD"/>
    <w:pPr>
      <w:ind w:left="720"/>
    </w:pPr>
    <w:rPr>
      <w:rFonts w:ascii=".VnTime" w:hAnsi=".VnTime"/>
    </w:rPr>
  </w:style>
  <w:style w:type="paragraph" w:styleId="NormalWeb">
    <w:name w:val="Normal (Web)"/>
    <w:basedOn w:val="Normal"/>
    <w:uiPriority w:val="99"/>
    <w:unhideWhenUsed/>
    <w:rsid w:val="008C03CD"/>
    <w:pPr>
      <w:spacing w:before="100" w:beforeAutospacing="1" w:after="100" w:afterAutospacing="1"/>
    </w:pPr>
    <w:rPr>
      <w:sz w:val="24"/>
      <w:szCs w:val="24"/>
    </w:rPr>
  </w:style>
  <w:style w:type="character" w:styleId="Strong">
    <w:name w:val="Strong"/>
    <w:qFormat/>
    <w:rsid w:val="008C03CD"/>
    <w:rPr>
      <w:b/>
      <w:bCs/>
    </w:rPr>
  </w:style>
  <w:style w:type="paragraph" w:styleId="BalloonText">
    <w:name w:val="Balloon Text"/>
    <w:basedOn w:val="Normal"/>
    <w:link w:val="BalloonTextChar"/>
    <w:uiPriority w:val="99"/>
    <w:semiHidden/>
    <w:unhideWhenUsed/>
    <w:rsid w:val="003E5DA4"/>
    <w:rPr>
      <w:rFonts w:ascii="Tahoma" w:hAnsi="Tahoma" w:cs="Tahoma"/>
      <w:sz w:val="16"/>
      <w:szCs w:val="16"/>
    </w:rPr>
  </w:style>
  <w:style w:type="character" w:customStyle="1" w:styleId="BalloonTextChar">
    <w:name w:val="Balloon Text Char"/>
    <w:basedOn w:val="DefaultParagraphFont"/>
    <w:link w:val="BalloonText"/>
    <w:uiPriority w:val="99"/>
    <w:semiHidden/>
    <w:rsid w:val="003E5DA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Admin</cp:lastModifiedBy>
  <cp:revision>10</cp:revision>
  <cp:lastPrinted>2023-04-22T13:20:00Z</cp:lastPrinted>
  <dcterms:created xsi:type="dcterms:W3CDTF">2023-04-22T07:53:00Z</dcterms:created>
  <dcterms:modified xsi:type="dcterms:W3CDTF">2023-08-05T01:43:00Z</dcterms:modified>
</cp:coreProperties>
</file>