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7" w:type="dxa"/>
        <w:tblLook w:val="01E0" w:firstRow="1" w:lastRow="1" w:firstColumn="1" w:lastColumn="1" w:noHBand="0" w:noVBand="0"/>
      </w:tblPr>
      <w:tblGrid>
        <w:gridCol w:w="3251"/>
        <w:gridCol w:w="6426"/>
      </w:tblGrid>
      <w:tr w:rsidR="00F00335" w:rsidRPr="00F00335" w:rsidTr="00C8522A">
        <w:trPr>
          <w:trHeight w:val="1621"/>
        </w:trPr>
        <w:tc>
          <w:tcPr>
            <w:tcW w:w="3251" w:type="dxa"/>
          </w:tcPr>
          <w:p w:rsidR="00F00335" w:rsidRPr="00F00335" w:rsidRDefault="00F00335" w:rsidP="00F00335">
            <w:pPr>
              <w:widowControl w:val="0"/>
              <w:jc w:val="center"/>
              <w:rPr>
                <w:rFonts w:ascii="Times New Roman" w:hAnsi="Times New Roman"/>
                <w:b/>
                <w:sz w:val="24"/>
                <w:szCs w:val="24"/>
              </w:rPr>
            </w:pPr>
            <w:r w:rsidRPr="00F00335">
              <w:rPr>
                <w:rFonts w:ascii="Times New Roman" w:hAnsi="Times New Roman"/>
                <w:b/>
                <w:sz w:val="24"/>
                <w:szCs w:val="24"/>
              </w:rPr>
              <w:t xml:space="preserve">MÃ KÍ HIỆU </w:t>
            </w:r>
          </w:p>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w:t>
            </w:r>
          </w:p>
          <w:p w:rsidR="00F00335" w:rsidRPr="00F00335" w:rsidRDefault="00F00335" w:rsidP="00F00335">
            <w:pPr>
              <w:jc w:val="center"/>
              <w:rPr>
                <w:rFonts w:ascii="Times New Roman" w:hAnsi="Times New Roman"/>
                <w:sz w:val="24"/>
                <w:szCs w:val="24"/>
              </w:rPr>
            </w:pPr>
          </w:p>
        </w:tc>
        <w:tc>
          <w:tcPr>
            <w:tcW w:w="6426" w:type="dxa"/>
          </w:tcPr>
          <w:p w:rsidR="00F00335" w:rsidRPr="00F00335" w:rsidRDefault="00F00335" w:rsidP="00F00335">
            <w:pPr>
              <w:widowControl w:val="0"/>
              <w:jc w:val="center"/>
              <w:rPr>
                <w:rFonts w:ascii="Times New Roman" w:hAnsi="Times New Roman"/>
                <w:b/>
                <w:sz w:val="24"/>
                <w:szCs w:val="24"/>
              </w:rPr>
            </w:pPr>
            <w:r w:rsidRPr="00F00335">
              <w:rPr>
                <w:rFonts w:ascii="Times New Roman" w:hAnsi="Times New Roman"/>
                <w:b/>
                <w:sz w:val="24"/>
                <w:szCs w:val="24"/>
              </w:rPr>
              <w:t>ĐỀ THI CHỌN HỌC SINH GIỎI LỚP 8</w:t>
            </w:r>
          </w:p>
          <w:p w:rsidR="00F00335" w:rsidRPr="00F00335" w:rsidRDefault="00F00335" w:rsidP="00F00335">
            <w:pPr>
              <w:widowControl w:val="0"/>
              <w:jc w:val="center"/>
              <w:rPr>
                <w:rFonts w:ascii="Times New Roman" w:hAnsi="Times New Roman"/>
                <w:sz w:val="24"/>
                <w:szCs w:val="24"/>
              </w:rPr>
            </w:pPr>
            <w:r w:rsidRPr="00F00335">
              <w:rPr>
                <w:rFonts w:ascii="Times New Roman" w:hAnsi="Times New Roman"/>
                <w:b/>
                <w:sz w:val="24"/>
                <w:szCs w:val="24"/>
              </w:rPr>
              <w:t>Năm học 2023 - 2024</w:t>
            </w:r>
          </w:p>
          <w:p w:rsidR="00F00335" w:rsidRPr="00F00335" w:rsidRDefault="00F00335" w:rsidP="00F00335">
            <w:pPr>
              <w:widowControl w:val="0"/>
              <w:jc w:val="center"/>
              <w:rPr>
                <w:rFonts w:ascii="Times New Roman" w:hAnsi="Times New Roman"/>
                <w:b/>
                <w:sz w:val="24"/>
                <w:szCs w:val="24"/>
              </w:rPr>
            </w:pPr>
            <w:r w:rsidRPr="00F00335">
              <w:rPr>
                <w:rFonts w:ascii="Times New Roman" w:hAnsi="Times New Roman"/>
                <w:b/>
                <w:sz w:val="24"/>
                <w:szCs w:val="24"/>
              </w:rPr>
              <w:t>MÔN: NGỮ VĂN</w:t>
            </w:r>
          </w:p>
          <w:p w:rsidR="00F00335" w:rsidRPr="00F00335" w:rsidRDefault="00F00335" w:rsidP="00F00335">
            <w:pPr>
              <w:widowControl w:val="0"/>
              <w:jc w:val="center"/>
              <w:rPr>
                <w:rFonts w:ascii="Times New Roman" w:hAnsi="Times New Roman"/>
                <w:sz w:val="24"/>
                <w:szCs w:val="24"/>
              </w:rPr>
            </w:pPr>
            <w:r w:rsidRPr="00F00335">
              <w:rPr>
                <w:rFonts w:ascii="Times New Roman" w:hAnsi="Times New Roman"/>
                <w:sz w:val="24"/>
                <w:szCs w:val="24"/>
              </w:rPr>
              <w:t xml:space="preserve">Thời gian làm bài: 150 phút </w:t>
            </w:r>
          </w:p>
          <w:p w:rsidR="00F00335" w:rsidRPr="00F00335" w:rsidRDefault="00F00335" w:rsidP="00F00335">
            <w:pPr>
              <w:widowControl w:val="0"/>
              <w:jc w:val="center"/>
              <w:rPr>
                <w:rFonts w:ascii="Times New Roman" w:hAnsi="Times New Roman"/>
                <w:sz w:val="24"/>
                <w:szCs w:val="24"/>
                <w:lang w:val="fr-FR"/>
              </w:rPr>
            </w:pPr>
            <w:r w:rsidRPr="00F00335">
              <w:rPr>
                <w:rFonts w:ascii="Times New Roman" w:hAnsi="Times New Roman"/>
                <w:i/>
                <w:sz w:val="24"/>
                <w:szCs w:val="24"/>
                <w:lang w:val="fr-FR"/>
              </w:rPr>
              <w:t>(Đề thi gồm : 06 câu, 01 trang)</w:t>
            </w:r>
          </w:p>
        </w:tc>
      </w:tr>
    </w:tbl>
    <w:p w:rsidR="00F00335" w:rsidRPr="00F00335" w:rsidRDefault="00F00335" w:rsidP="00F00335">
      <w:pPr>
        <w:shd w:val="clear" w:color="auto" w:fill="FFFFFF"/>
        <w:rPr>
          <w:rFonts w:ascii="Times New Roman" w:hAnsi="Times New Roman"/>
          <w:sz w:val="24"/>
          <w:szCs w:val="24"/>
        </w:rPr>
      </w:pPr>
      <w:r w:rsidRPr="00F00335">
        <w:rPr>
          <w:rFonts w:ascii="Times New Roman" w:hAnsi="Times New Roman"/>
          <w:b/>
          <w:bCs/>
          <w:sz w:val="24"/>
          <w:szCs w:val="24"/>
          <w:bdr w:val="none" w:sz="0" w:space="0" w:color="auto" w:frame="1"/>
        </w:rPr>
        <w:t>Phần I: Đọc hiểu (4.0 điểm)</w:t>
      </w:r>
    </w:p>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b/>
          <w:bCs/>
          <w:sz w:val="24"/>
          <w:szCs w:val="24"/>
        </w:rPr>
        <w:t>Đọc đoạn văn bản sau và trả lời câu hỏi:</w:t>
      </w:r>
    </w:p>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b/>
          <w:bCs/>
          <w:sz w:val="24"/>
          <w:szCs w:val="24"/>
        </w:rPr>
        <w:t xml:space="preserve">        </w:t>
      </w:r>
      <w:r w:rsidRPr="00F00335">
        <w:rPr>
          <w:rFonts w:ascii="Times New Roman" w:hAnsi="Times New Roman"/>
          <w:sz w:val="24"/>
          <w:szCs w:val="24"/>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i/>
          <w:iCs/>
          <w:sz w:val="24"/>
          <w:szCs w:val="24"/>
          <w:bdr w:val="none" w:sz="0" w:space="0" w:color="auto" w:frame="1"/>
        </w:rPr>
        <w:t xml:space="preserve">                                  (Trích Nếu biết trăm năm là hữu hạn…- Phạm Lữ Ân)</w:t>
      </w:r>
    </w:p>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b/>
          <w:bCs/>
          <w:sz w:val="24"/>
          <w:szCs w:val="24"/>
          <w:bdr w:val="none" w:sz="0" w:space="0" w:color="auto" w:frame="1"/>
        </w:rPr>
        <w:t>Câu 1 (0.5 điểm)</w:t>
      </w:r>
      <w:r w:rsidRPr="00F00335">
        <w:rPr>
          <w:rFonts w:ascii="Times New Roman" w:hAnsi="Times New Roman"/>
          <w:sz w:val="24"/>
          <w:szCs w:val="24"/>
        </w:rPr>
        <w:t> Xác định câu văn nêu khái quát chủ đề của đoạn văn bản trên.</w:t>
      </w:r>
    </w:p>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b/>
          <w:bCs/>
          <w:sz w:val="24"/>
          <w:szCs w:val="24"/>
          <w:bdr w:val="none" w:sz="0" w:space="0" w:color="auto" w:frame="1"/>
        </w:rPr>
        <w:t xml:space="preserve">Câu 2 (1.5 điểm) </w:t>
      </w:r>
      <w:r w:rsidRPr="00F00335">
        <w:rPr>
          <w:rFonts w:ascii="Times New Roman" w:hAnsi="Times New Roman"/>
          <w:sz w:val="24"/>
          <w:szCs w:val="24"/>
        </w:rPr>
        <w:t>Chỉ ra điểm giống nhau về cách lập luận trong 4 câu đầu của đoạn văn bản.</w:t>
      </w:r>
    </w:p>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b/>
          <w:bCs/>
          <w:sz w:val="24"/>
          <w:szCs w:val="24"/>
          <w:bdr w:val="none" w:sz="0" w:space="0" w:color="auto" w:frame="1"/>
        </w:rPr>
        <w:t>Câu 3 (1.0 điểm)</w:t>
      </w:r>
      <w:r w:rsidRPr="00F00335">
        <w:rPr>
          <w:rFonts w:ascii="Times New Roman" w:hAnsi="Times New Roman"/>
          <w:sz w:val="24"/>
          <w:szCs w:val="24"/>
        </w:rPr>
        <w:t> Đặt nhan đề cho đoạn văn trên.</w:t>
      </w:r>
    </w:p>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b/>
          <w:bCs/>
          <w:sz w:val="24"/>
          <w:szCs w:val="24"/>
          <w:bdr w:val="none" w:sz="0" w:space="0" w:color="auto" w:frame="1"/>
        </w:rPr>
        <w:t>Câu 4 (1.0 điểm)</w:t>
      </w:r>
      <w:r w:rsidRPr="00F00335">
        <w:rPr>
          <w:rFonts w:ascii="Times New Roman" w:hAnsi="Times New Roman"/>
          <w:sz w:val="24"/>
          <w:szCs w:val="24"/>
        </w:rPr>
        <w:t>Thông điệp tác giả muốn gửi gắm qua đoạn văn là gì?</w:t>
      </w:r>
    </w:p>
    <w:p w:rsidR="00F00335" w:rsidRPr="00F00335" w:rsidRDefault="00F00335" w:rsidP="00F00335">
      <w:pPr>
        <w:jc w:val="both"/>
        <w:rPr>
          <w:rFonts w:ascii="Times New Roman" w:hAnsi="Times New Roman"/>
          <w:b/>
          <w:bCs/>
          <w:sz w:val="24"/>
          <w:szCs w:val="24"/>
        </w:rPr>
      </w:pPr>
      <w:r w:rsidRPr="00F00335">
        <w:rPr>
          <w:rFonts w:ascii="Times New Roman" w:hAnsi="Times New Roman"/>
          <w:b/>
          <w:bCs/>
          <w:sz w:val="24"/>
          <w:szCs w:val="24"/>
        </w:rPr>
        <w:t>Phần II: Tạo lập văn bản (16.0 điểm)</w:t>
      </w:r>
    </w:p>
    <w:p w:rsidR="00F00335" w:rsidRPr="00F00335" w:rsidRDefault="00F00335" w:rsidP="00F00335">
      <w:pPr>
        <w:jc w:val="both"/>
        <w:rPr>
          <w:rFonts w:ascii="Times New Roman" w:hAnsi="Times New Roman"/>
          <w:sz w:val="24"/>
          <w:szCs w:val="24"/>
        </w:rPr>
      </w:pPr>
      <w:r w:rsidRPr="00F00335">
        <w:rPr>
          <w:rFonts w:ascii="Times New Roman" w:hAnsi="Times New Roman"/>
          <w:b/>
          <w:bCs/>
          <w:sz w:val="24"/>
          <w:szCs w:val="24"/>
        </w:rPr>
        <w:t>Câu 1 (6.0 điểm):</w:t>
      </w:r>
      <w:r w:rsidRPr="00F00335">
        <w:rPr>
          <w:rFonts w:ascii="Times New Roman" w:hAnsi="Times New Roman"/>
          <w:sz w:val="24"/>
          <w:szCs w:val="24"/>
        </w:rPr>
        <w:t xml:space="preserve"> Từ đoạn ngữ liệu trên, em hãy viết một bài văn (dài 01 trang giấy thi) trình bày suy nghĩ của em về giá trị bản thân trong cuộc sống.</w:t>
      </w:r>
    </w:p>
    <w:p w:rsidR="00F00335" w:rsidRPr="00F00335" w:rsidRDefault="00F00335" w:rsidP="00F00335">
      <w:pPr>
        <w:jc w:val="both"/>
        <w:rPr>
          <w:rFonts w:ascii="Times New Roman" w:hAnsi="Times New Roman"/>
          <w:b/>
          <w:i/>
          <w:sz w:val="24"/>
          <w:szCs w:val="24"/>
        </w:rPr>
      </w:pPr>
      <w:r w:rsidRPr="00F00335">
        <w:rPr>
          <w:rFonts w:ascii="Times New Roman" w:hAnsi="Times New Roman"/>
          <w:b/>
          <w:sz w:val="24"/>
          <w:szCs w:val="24"/>
        </w:rPr>
        <w:t xml:space="preserve">Câu 2 (10.0 điểm). </w:t>
      </w:r>
    </w:p>
    <w:p w:rsidR="00F00335" w:rsidRPr="00F00335" w:rsidRDefault="00F00335" w:rsidP="00F00335">
      <w:pPr>
        <w:shd w:val="clear" w:color="auto" w:fill="FFFFFF"/>
        <w:ind w:firstLine="720"/>
        <w:jc w:val="both"/>
        <w:rPr>
          <w:rFonts w:ascii="Times New Roman" w:hAnsi="Times New Roman"/>
          <w:color w:val="000000"/>
          <w:sz w:val="24"/>
          <w:szCs w:val="24"/>
        </w:rPr>
      </w:pPr>
      <w:r w:rsidRPr="00F00335">
        <w:rPr>
          <w:rFonts w:ascii="Times New Roman" w:hAnsi="Times New Roman"/>
          <w:color w:val="000000"/>
          <w:sz w:val="24"/>
          <w:szCs w:val="24"/>
        </w:rPr>
        <w:t>Có ý kiến cho rằng:</w:t>
      </w:r>
      <w:r w:rsidRPr="00F00335">
        <w:rPr>
          <w:rFonts w:ascii="Times New Roman" w:hAnsi="Times New Roman"/>
          <w:color w:val="000000"/>
          <w:sz w:val="24"/>
          <w:szCs w:val="24"/>
          <w:lang w:val="vi-VN"/>
        </w:rPr>
        <w:t xml:space="preserve"> “</w:t>
      </w:r>
      <w:r w:rsidRPr="00F00335">
        <w:rPr>
          <w:rFonts w:ascii="Times New Roman" w:hAnsi="Times New Roman"/>
          <w:color w:val="000000"/>
          <w:sz w:val="24"/>
          <w:szCs w:val="24"/>
        </w:rPr>
        <w:t>Niềm vui của nhà văn chân chính là được làm người dẫn đường đến xứ sở của</w:t>
      </w:r>
      <w:r w:rsidRPr="00F00335">
        <w:rPr>
          <w:rFonts w:ascii="Times New Roman" w:hAnsi="Times New Roman"/>
          <w:color w:val="000000"/>
          <w:sz w:val="24"/>
          <w:szCs w:val="24"/>
          <w:lang w:val="vi-VN"/>
        </w:rPr>
        <w:t xml:space="preserve"> cái đẹp”</w:t>
      </w:r>
      <w:r w:rsidRPr="00F00335">
        <w:rPr>
          <w:rFonts w:ascii="Times New Roman" w:hAnsi="Times New Roman"/>
          <w:color w:val="000000"/>
          <w:sz w:val="24"/>
          <w:szCs w:val="24"/>
        </w:rPr>
        <w:t>.</w:t>
      </w:r>
    </w:p>
    <w:p w:rsidR="00F00335" w:rsidRPr="00F00335" w:rsidRDefault="00C80E3D" w:rsidP="00F00335">
      <w:pPr>
        <w:ind w:firstLine="720"/>
        <w:jc w:val="both"/>
        <w:rPr>
          <w:rFonts w:ascii="Times New Roman" w:hAnsi="Times New Roman"/>
          <w:sz w:val="24"/>
          <w:szCs w:val="24"/>
        </w:rPr>
      </w:pPr>
      <w:r>
        <w:rPr>
          <w:rFonts w:ascii="Times New Roman" w:hAnsi="Times New Roman"/>
          <w:sz w:val="24"/>
          <w:szCs w:val="24"/>
        </w:rPr>
        <w:t xml:space="preserve">Em hiểu ý kiến trên như thế nào? </w:t>
      </w:r>
      <w:r w:rsidR="00147C2E">
        <w:rPr>
          <w:rFonts w:ascii="Times New Roman" w:hAnsi="Times New Roman"/>
          <w:sz w:val="24"/>
          <w:szCs w:val="24"/>
        </w:rPr>
        <w:t>Bằng sự trải nghiệm</w:t>
      </w:r>
      <w:r w:rsidR="00F00335" w:rsidRPr="00F00335">
        <w:rPr>
          <w:rFonts w:ascii="Times New Roman" w:hAnsi="Times New Roman"/>
          <w:sz w:val="24"/>
          <w:szCs w:val="24"/>
        </w:rPr>
        <w:t xml:space="preserve"> </w:t>
      </w:r>
      <w:r>
        <w:rPr>
          <w:rFonts w:ascii="Times New Roman" w:hAnsi="Times New Roman"/>
          <w:sz w:val="24"/>
          <w:szCs w:val="24"/>
        </w:rPr>
        <w:t>văn học</w:t>
      </w:r>
      <w:r w:rsidR="00147C2E">
        <w:rPr>
          <w:rFonts w:ascii="Times New Roman" w:hAnsi="Times New Roman"/>
          <w:sz w:val="24"/>
          <w:szCs w:val="24"/>
        </w:rPr>
        <w:t>, e</w:t>
      </w:r>
      <w:r w:rsidR="00F00335" w:rsidRPr="00F00335">
        <w:rPr>
          <w:rFonts w:ascii="Times New Roman" w:hAnsi="Times New Roman"/>
          <w:sz w:val="24"/>
          <w:szCs w:val="24"/>
        </w:rPr>
        <w:t>m hãy làm sáng tỏ ý kiến trên.</w:t>
      </w:r>
    </w:p>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-------------------------Hết-------------------------</w:t>
      </w:r>
    </w:p>
    <w:p w:rsidR="00F00335" w:rsidRPr="00F00335" w:rsidRDefault="00F00335" w:rsidP="00F00335">
      <w:pPr>
        <w:jc w:val="center"/>
        <w:rPr>
          <w:rFonts w:ascii="Times New Roman" w:hAnsi="Times New Roman"/>
          <w:i/>
          <w:sz w:val="24"/>
          <w:szCs w:val="24"/>
        </w:rPr>
      </w:pPr>
    </w:p>
    <w:p w:rsidR="00F00335" w:rsidRPr="00F00335" w:rsidRDefault="00F00335" w:rsidP="00F00335">
      <w:pPr>
        <w:jc w:val="center"/>
        <w:rPr>
          <w:rFonts w:ascii="Times New Roman" w:hAnsi="Times New Roman"/>
          <w:i/>
          <w:sz w:val="24"/>
          <w:szCs w:val="24"/>
        </w:rPr>
      </w:pPr>
    </w:p>
    <w:p w:rsidR="00F00335" w:rsidRPr="00F00335" w:rsidRDefault="00F00335" w:rsidP="00F00335">
      <w:pPr>
        <w:jc w:val="center"/>
        <w:rPr>
          <w:rFonts w:ascii="Times New Roman" w:hAnsi="Times New Roman"/>
          <w:i/>
          <w:sz w:val="24"/>
          <w:szCs w:val="24"/>
        </w:rPr>
      </w:pPr>
    </w:p>
    <w:p w:rsidR="00F00335" w:rsidRPr="00F00335" w:rsidRDefault="00F00335" w:rsidP="00F00335">
      <w:pPr>
        <w:jc w:val="center"/>
        <w:rPr>
          <w:rFonts w:ascii="Times New Roman" w:hAnsi="Times New Roman"/>
          <w:i/>
          <w:sz w:val="24"/>
          <w:szCs w:val="24"/>
        </w:rPr>
      </w:pPr>
      <w:r w:rsidRPr="00F00335">
        <w:rPr>
          <w:rFonts w:ascii="Times New Roman" w:hAnsi="Times New Roman"/>
          <w:i/>
          <w:sz w:val="24"/>
          <w:szCs w:val="24"/>
        </w:rPr>
        <w:t>Cán bộ coi thi hông giải thích gì thêm.</w:t>
      </w:r>
    </w:p>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Họ và tên thí sinh: ……………………………………. Số báo danh: ………………...</w:t>
      </w:r>
    </w:p>
    <w:p w:rsidR="00F00335" w:rsidRPr="00F00335" w:rsidRDefault="00F00335" w:rsidP="00F00335">
      <w:pPr>
        <w:jc w:val="both"/>
        <w:rPr>
          <w:rFonts w:ascii="Times New Roman" w:hAnsi="Times New Roman"/>
          <w:sz w:val="24"/>
          <w:szCs w:val="24"/>
        </w:rPr>
      </w:pPr>
    </w:p>
    <w:p w:rsidR="00F00335" w:rsidRDefault="00F00335"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Default="00CA2D99" w:rsidP="00CA2D99">
      <w:pPr>
        <w:rPr>
          <w:rFonts w:ascii="Times New Roman" w:hAnsi="Times New Roman"/>
          <w:sz w:val="24"/>
          <w:szCs w:val="24"/>
          <w:lang w:val="pt-BR"/>
        </w:rPr>
      </w:pPr>
    </w:p>
    <w:p w:rsidR="00CA2D99" w:rsidRPr="00F00335" w:rsidRDefault="00CA2D99" w:rsidP="00CA2D99">
      <w:pPr>
        <w:rPr>
          <w:rFonts w:ascii="Times New Roman" w:hAnsi="Times New Roman"/>
          <w:sz w:val="24"/>
          <w:szCs w:val="24"/>
          <w:lang w:val="pt-BR"/>
        </w:rPr>
      </w:pPr>
    </w:p>
    <w:p w:rsidR="00F00335" w:rsidRPr="00F00335" w:rsidRDefault="00F00335" w:rsidP="00F00335">
      <w:pPr>
        <w:jc w:val="center"/>
        <w:rPr>
          <w:rFonts w:ascii="Times New Roman" w:hAnsi="Times New Roman"/>
          <w:sz w:val="24"/>
          <w:szCs w:val="24"/>
          <w:lang w:val="pt-BR"/>
        </w:rPr>
      </w:pPr>
    </w:p>
    <w:tbl>
      <w:tblPr>
        <w:tblW w:w="10206" w:type="dxa"/>
        <w:tblInd w:w="-459" w:type="dxa"/>
        <w:tblLook w:val="04A0" w:firstRow="1" w:lastRow="0" w:firstColumn="1" w:lastColumn="0" w:noHBand="0" w:noVBand="1"/>
      </w:tblPr>
      <w:tblGrid>
        <w:gridCol w:w="4536"/>
        <w:gridCol w:w="5670"/>
      </w:tblGrid>
      <w:tr w:rsidR="00F00335" w:rsidRPr="00F00335" w:rsidTr="00600492">
        <w:tc>
          <w:tcPr>
            <w:tcW w:w="4536" w:type="dxa"/>
            <w:shd w:val="clear" w:color="auto" w:fill="auto"/>
          </w:tcPr>
          <w:p w:rsidR="00F00335" w:rsidRPr="00F00335" w:rsidRDefault="00F00335" w:rsidP="00F00335">
            <w:pPr>
              <w:widowControl w:val="0"/>
              <w:jc w:val="center"/>
              <w:rPr>
                <w:rFonts w:ascii="Times New Roman" w:hAnsi="Times New Roman"/>
                <w:b/>
                <w:sz w:val="24"/>
                <w:szCs w:val="24"/>
              </w:rPr>
            </w:pPr>
            <w:r w:rsidRPr="00F00335">
              <w:rPr>
                <w:rFonts w:ascii="Times New Roman" w:hAnsi="Times New Roman"/>
                <w:b/>
                <w:sz w:val="24"/>
                <w:szCs w:val="24"/>
              </w:rPr>
              <w:lastRenderedPageBreak/>
              <w:t xml:space="preserve">MÃ KÍ HIỆU </w:t>
            </w:r>
          </w:p>
          <w:p w:rsidR="00F00335" w:rsidRPr="00F00335" w:rsidRDefault="00F00335" w:rsidP="00F00335">
            <w:pPr>
              <w:jc w:val="center"/>
              <w:rPr>
                <w:rFonts w:ascii="Times New Roman" w:hAnsi="Times New Roman"/>
                <w:b/>
                <w:sz w:val="24"/>
                <w:szCs w:val="24"/>
              </w:rPr>
            </w:pPr>
            <w:r w:rsidRPr="00F00335">
              <w:rPr>
                <w:rFonts w:ascii="Times New Roman" w:hAnsi="Times New Roman"/>
                <w:sz w:val="24"/>
                <w:szCs w:val="24"/>
              </w:rPr>
              <w:t>…………………….</w:t>
            </w:r>
          </w:p>
        </w:tc>
        <w:tc>
          <w:tcPr>
            <w:tcW w:w="5670" w:type="dxa"/>
            <w:shd w:val="clear" w:color="auto" w:fill="auto"/>
          </w:tcPr>
          <w:p w:rsidR="00F00335" w:rsidRPr="00F00335" w:rsidRDefault="00F00335" w:rsidP="00F00335">
            <w:pPr>
              <w:jc w:val="center"/>
              <w:rPr>
                <w:rFonts w:ascii="Times New Roman" w:hAnsi="Times New Roman"/>
                <w:b/>
                <w:sz w:val="24"/>
                <w:szCs w:val="24"/>
                <w:lang w:val="vi-VN"/>
              </w:rPr>
            </w:pPr>
            <w:r w:rsidRPr="00F00335">
              <w:rPr>
                <w:rFonts w:ascii="Times New Roman" w:hAnsi="Times New Roman"/>
                <w:b/>
                <w:sz w:val="24"/>
                <w:szCs w:val="24"/>
                <w:lang w:val="vi-VN"/>
              </w:rPr>
              <w:t>HƯỚNG DẪN CHẤM</w:t>
            </w:r>
          </w:p>
          <w:p w:rsidR="00F00335" w:rsidRPr="00F00335" w:rsidRDefault="00F00335" w:rsidP="00F00335">
            <w:pPr>
              <w:jc w:val="center"/>
              <w:rPr>
                <w:rFonts w:ascii="Times New Roman" w:hAnsi="Times New Roman"/>
                <w:b/>
                <w:sz w:val="24"/>
                <w:szCs w:val="24"/>
                <w:lang w:val="vi-VN"/>
              </w:rPr>
            </w:pPr>
            <w:r w:rsidRPr="00F00335">
              <w:rPr>
                <w:rFonts w:ascii="Times New Roman" w:hAnsi="Times New Roman"/>
                <w:b/>
                <w:sz w:val="24"/>
                <w:szCs w:val="24"/>
                <w:lang w:val="vi-VN"/>
              </w:rPr>
              <w:t>ĐỀ THI CHỌN HỌC SINH GIỎI LỚP 8</w:t>
            </w:r>
          </w:p>
          <w:p w:rsidR="00F00335" w:rsidRPr="00F00335" w:rsidRDefault="00F00335" w:rsidP="00F00335">
            <w:pPr>
              <w:jc w:val="center"/>
              <w:rPr>
                <w:rFonts w:ascii="Times New Roman" w:hAnsi="Times New Roman"/>
                <w:b/>
                <w:sz w:val="24"/>
                <w:szCs w:val="24"/>
                <w:lang w:val="vi-VN"/>
              </w:rPr>
            </w:pPr>
            <w:r w:rsidRPr="00F00335">
              <w:rPr>
                <w:rFonts w:ascii="Times New Roman" w:hAnsi="Times New Roman"/>
                <w:b/>
                <w:sz w:val="24"/>
                <w:szCs w:val="24"/>
                <w:lang w:val="vi-VN"/>
              </w:rPr>
              <w:t>Năm học 2023 - 2024</w:t>
            </w:r>
          </w:p>
          <w:p w:rsidR="00F00335" w:rsidRPr="00F00335" w:rsidRDefault="00F00335" w:rsidP="00F00335">
            <w:pPr>
              <w:jc w:val="center"/>
              <w:rPr>
                <w:rFonts w:ascii="Times New Roman" w:hAnsi="Times New Roman"/>
                <w:b/>
                <w:sz w:val="24"/>
                <w:szCs w:val="24"/>
                <w:lang w:val="vi-VN"/>
              </w:rPr>
            </w:pPr>
            <w:r w:rsidRPr="00F00335">
              <w:rPr>
                <w:rFonts w:ascii="Times New Roman" w:hAnsi="Times New Roman"/>
                <w:b/>
                <w:sz w:val="24"/>
                <w:szCs w:val="24"/>
                <w:lang w:val="vi-VN"/>
              </w:rPr>
              <w:t>Môn: Ngữ văn</w:t>
            </w:r>
          </w:p>
          <w:p w:rsidR="00F00335" w:rsidRPr="00F00335" w:rsidRDefault="00F00335" w:rsidP="00F00335">
            <w:pPr>
              <w:jc w:val="center"/>
              <w:rPr>
                <w:rFonts w:ascii="Times New Roman" w:hAnsi="Times New Roman"/>
                <w:i/>
                <w:sz w:val="24"/>
                <w:szCs w:val="24"/>
                <w:lang w:val="vi-VN"/>
              </w:rPr>
            </w:pPr>
            <w:r w:rsidRPr="00F00335">
              <w:rPr>
                <w:rFonts w:ascii="Times New Roman" w:hAnsi="Times New Roman"/>
                <w:i/>
                <w:sz w:val="24"/>
                <w:szCs w:val="24"/>
                <w:lang w:val="vi-VN"/>
              </w:rPr>
              <w:t xml:space="preserve"> (Hướng dẫn chấm gồm </w:t>
            </w:r>
            <w:r w:rsidRPr="00F00335">
              <w:rPr>
                <w:rFonts w:ascii="Times New Roman" w:hAnsi="Times New Roman"/>
                <w:i/>
                <w:color w:val="000000" w:themeColor="text1"/>
                <w:sz w:val="24"/>
                <w:szCs w:val="24"/>
                <w:lang w:val="vi-VN"/>
              </w:rPr>
              <w:t>2 phần, 0</w:t>
            </w:r>
            <w:r w:rsidR="00D32E1A">
              <w:rPr>
                <w:rFonts w:ascii="Times New Roman" w:hAnsi="Times New Roman"/>
                <w:i/>
                <w:color w:val="000000" w:themeColor="text1"/>
                <w:sz w:val="24"/>
                <w:szCs w:val="24"/>
              </w:rPr>
              <w:t>4</w:t>
            </w:r>
            <w:r w:rsidRPr="00F00335">
              <w:rPr>
                <w:rFonts w:ascii="Times New Roman" w:hAnsi="Times New Roman"/>
                <w:i/>
                <w:color w:val="000000" w:themeColor="text1"/>
                <w:sz w:val="24"/>
                <w:szCs w:val="24"/>
              </w:rPr>
              <w:t xml:space="preserve"> </w:t>
            </w:r>
            <w:r w:rsidRPr="00F00335">
              <w:rPr>
                <w:rFonts w:ascii="Times New Roman" w:hAnsi="Times New Roman"/>
                <w:i/>
                <w:color w:val="000000" w:themeColor="text1"/>
                <w:sz w:val="24"/>
                <w:szCs w:val="24"/>
                <w:lang w:val="vi-VN"/>
              </w:rPr>
              <w:t>trang)</w:t>
            </w:r>
          </w:p>
        </w:tc>
      </w:tr>
    </w:tbl>
    <w:p w:rsidR="00F00335" w:rsidRPr="00F00335" w:rsidRDefault="00F00335" w:rsidP="00F00335">
      <w:pPr>
        <w:rPr>
          <w:rFonts w:ascii="Times New Roman" w:hAnsi="Times New Roman"/>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415"/>
        <w:gridCol w:w="6178"/>
        <w:gridCol w:w="900"/>
      </w:tblGrid>
      <w:tr w:rsidR="00F00335" w:rsidRPr="00F00335" w:rsidTr="00FD1C8D">
        <w:tc>
          <w:tcPr>
            <w:tcW w:w="1245" w:type="dxa"/>
            <w:shd w:val="clear" w:color="auto" w:fill="auto"/>
            <w:vAlign w:val="center"/>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Phần</w:t>
            </w:r>
          </w:p>
        </w:tc>
        <w:tc>
          <w:tcPr>
            <w:tcW w:w="1415" w:type="dxa"/>
            <w:shd w:val="clear" w:color="auto" w:fill="auto"/>
            <w:vAlign w:val="center"/>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Câu</w:t>
            </w:r>
          </w:p>
        </w:tc>
        <w:tc>
          <w:tcPr>
            <w:tcW w:w="6178" w:type="dxa"/>
            <w:shd w:val="clear" w:color="auto" w:fill="auto"/>
            <w:vAlign w:val="center"/>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Nội dung</w:t>
            </w:r>
          </w:p>
          <w:p w:rsidR="00F00335" w:rsidRPr="00F00335" w:rsidRDefault="00F00335" w:rsidP="00F00335">
            <w:pPr>
              <w:jc w:val="center"/>
              <w:rPr>
                <w:rFonts w:ascii="Times New Roman" w:hAnsi="Times New Roman"/>
                <w:b/>
                <w:sz w:val="24"/>
                <w:szCs w:val="24"/>
              </w:rPr>
            </w:pPr>
          </w:p>
        </w:tc>
        <w:tc>
          <w:tcPr>
            <w:tcW w:w="900" w:type="dxa"/>
            <w:shd w:val="clear" w:color="auto" w:fill="auto"/>
            <w:vAlign w:val="center"/>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Điểm</w:t>
            </w:r>
          </w:p>
        </w:tc>
      </w:tr>
      <w:tr w:rsidR="00F00335" w:rsidRPr="00F00335" w:rsidTr="00FD1C8D">
        <w:tc>
          <w:tcPr>
            <w:tcW w:w="1245" w:type="dxa"/>
            <w:vMerge w:val="restart"/>
            <w:shd w:val="clear" w:color="auto" w:fill="auto"/>
            <w:vAlign w:val="center"/>
          </w:tcPr>
          <w:p w:rsidR="00F00335" w:rsidRPr="00F00335" w:rsidRDefault="00F00335" w:rsidP="00F00335">
            <w:pPr>
              <w:jc w:val="center"/>
              <w:rPr>
                <w:rFonts w:ascii="Times New Roman" w:hAnsi="Times New Roman"/>
                <w:b/>
                <w:sz w:val="20"/>
                <w:szCs w:val="24"/>
              </w:rPr>
            </w:pPr>
            <w:r w:rsidRPr="00F00335">
              <w:rPr>
                <w:rFonts w:ascii="Times New Roman" w:hAnsi="Times New Roman"/>
                <w:b/>
                <w:sz w:val="20"/>
                <w:szCs w:val="24"/>
              </w:rPr>
              <w:t>I</w:t>
            </w:r>
          </w:p>
          <w:p w:rsidR="00F00335" w:rsidRPr="00F00335" w:rsidRDefault="009211A2" w:rsidP="00F00335">
            <w:pPr>
              <w:jc w:val="center"/>
              <w:rPr>
                <w:rFonts w:ascii="Times New Roman" w:hAnsi="Times New Roman"/>
                <w:sz w:val="24"/>
                <w:szCs w:val="24"/>
              </w:rPr>
            </w:pPr>
            <w:r>
              <w:rPr>
                <w:rFonts w:ascii="Times New Roman" w:hAnsi="Times New Roman"/>
                <w:b/>
                <w:sz w:val="20"/>
                <w:szCs w:val="24"/>
              </w:rPr>
              <w:t>(4</w:t>
            </w:r>
            <w:r w:rsidR="00F00335" w:rsidRPr="00F00335">
              <w:rPr>
                <w:rFonts w:ascii="Times New Roman" w:hAnsi="Times New Roman"/>
                <w:b/>
                <w:sz w:val="20"/>
                <w:szCs w:val="24"/>
              </w:rPr>
              <w:t>.0 điểm)</w:t>
            </w:r>
          </w:p>
        </w:tc>
        <w:tc>
          <w:tcPr>
            <w:tcW w:w="1415" w:type="dxa"/>
            <w:shd w:val="clear" w:color="auto" w:fill="auto"/>
            <w:vAlign w:val="center"/>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1</w:t>
            </w:r>
          </w:p>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(0.5 điểm)</w:t>
            </w:r>
          </w:p>
        </w:tc>
        <w:tc>
          <w:tcPr>
            <w:tcW w:w="6178" w:type="dxa"/>
            <w:shd w:val="clear" w:color="auto" w:fill="auto"/>
          </w:tcPr>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sz w:val="24"/>
                <w:szCs w:val="24"/>
              </w:rPr>
              <w:t>Câu khái quát chủ đề đoạn văn là: “</w:t>
            </w:r>
            <w:r w:rsidRPr="00F00335">
              <w:rPr>
                <w:rFonts w:ascii="Times New Roman" w:hAnsi="Times New Roman"/>
                <w:i/>
                <w:sz w:val="24"/>
                <w:szCs w:val="24"/>
              </w:rPr>
              <w:t>Chắc chắn, mỗi một người trong chúng ta đều được sinh ra với những giá trị có sẵn”.</w:t>
            </w:r>
            <w:r w:rsidRPr="00F00335">
              <w:rPr>
                <w:rFonts w:ascii="Times New Roman" w:hAnsi="Times New Roman"/>
                <w:sz w:val="24"/>
                <w:szCs w:val="24"/>
              </w:rPr>
              <w:t xml:space="preserve"> </w:t>
            </w:r>
          </w:p>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sz w:val="24"/>
                <w:szCs w:val="24"/>
              </w:rPr>
              <w:t xml:space="preserve">Có thể dẫn thêm câu: </w:t>
            </w:r>
            <w:r w:rsidRPr="00F00335">
              <w:rPr>
                <w:rFonts w:ascii="Times New Roman" w:hAnsi="Times New Roman"/>
                <w:i/>
                <w:sz w:val="24"/>
                <w:szCs w:val="24"/>
              </w:rPr>
              <w:t>“Và chính bạn, hơn ai hết, trước ai hết, phải biết mình, phải nhận ra những giá trị đó.”</w:t>
            </w:r>
          </w:p>
        </w:tc>
        <w:tc>
          <w:tcPr>
            <w:tcW w:w="900" w:type="dxa"/>
            <w:shd w:val="clear" w:color="auto" w:fill="auto"/>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0.5</w:t>
            </w:r>
          </w:p>
        </w:tc>
      </w:tr>
      <w:tr w:rsidR="00F00335" w:rsidRPr="00F00335" w:rsidTr="00FD1C8D">
        <w:trPr>
          <w:trHeight w:val="1467"/>
        </w:trPr>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shd w:val="clear" w:color="auto" w:fill="auto"/>
            <w:vAlign w:val="center"/>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2</w:t>
            </w:r>
          </w:p>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(1.5 điểm)</w:t>
            </w:r>
          </w:p>
        </w:tc>
        <w:tc>
          <w:tcPr>
            <w:tcW w:w="6178" w:type="dxa"/>
            <w:shd w:val="clear" w:color="auto" w:fill="auto"/>
          </w:tcPr>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sz w:val="24"/>
                <w:szCs w:val="24"/>
              </w:rPr>
              <w:t>Điểm giống nhau về cách lập luận trong 4 câu đầu của đoạn văn bản: Lập luận theo hình thức đưa ra giả định về sự không có mặt của yếu tố thứ nhất để từ đó khẳng định, nhấn mạnh sự có mặt mang tính chất thay thế của yếu tố thứ hai.</w:t>
            </w:r>
          </w:p>
        </w:tc>
        <w:tc>
          <w:tcPr>
            <w:tcW w:w="900" w:type="dxa"/>
            <w:shd w:val="clear" w:color="auto" w:fill="auto"/>
          </w:tcPr>
          <w:p w:rsidR="00F00335" w:rsidRPr="00F00335" w:rsidRDefault="00F00335" w:rsidP="00F00335">
            <w:pPr>
              <w:jc w:val="center"/>
              <w:rPr>
                <w:rFonts w:ascii="Times New Roman" w:hAnsi="Times New Roman"/>
                <w:sz w:val="24"/>
                <w:szCs w:val="24"/>
              </w:rPr>
            </w:pPr>
          </w:p>
          <w:p w:rsidR="00F00335" w:rsidRPr="00F00335" w:rsidRDefault="00F00335" w:rsidP="00F00335">
            <w:pPr>
              <w:jc w:val="center"/>
              <w:rPr>
                <w:rFonts w:ascii="Times New Roman" w:hAnsi="Times New Roman"/>
                <w:sz w:val="24"/>
                <w:szCs w:val="24"/>
              </w:rPr>
            </w:pPr>
          </w:p>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1.5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val="restart"/>
            <w:shd w:val="clear" w:color="auto" w:fill="auto"/>
            <w:vAlign w:val="center"/>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3</w:t>
            </w:r>
          </w:p>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(1.0 điểm)</w:t>
            </w:r>
          </w:p>
        </w:tc>
        <w:tc>
          <w:tcPr>
            <w:tcW w:w="6178" w:type="dxa"/>
            <w:shd w:val="clear" w:color="auto" w:fill="auto"/>
          </w:tcPr>
          <w:p w:rsidR="00F00335" w:rsidRPr="00F00335" w:rsidRDefault="00F00335" w:rsidP="00F00335">
            <w:pPr>
              <w:shd w:val="clear" w:color="auto" w:fill="FFFFFF"/>
              <w:jc w:val="both"/>
              <w:rPr>
                <w:rFonts w:ascii="Times New Roman" w:hAnsi="Times New Roman"/>
                <w:i/>
                <w:sz w:val="24"/>
                <w:szCs w:val="24"/>
              </w:rPr>
            </w:pPr>
            <w:r w:rsidRPr="00F00335">
              <w:rPr>
                <w:rFonts w:ascii="Times New Roman" w:hAnsi="Times New Roman"/>
                <w:i/>
                <w:sz w:val="24"/>
                <w:szCs w:val="24"/>
              </w:rPr>
              <w:t>Học sinh có thể đạt các nhan đề khác nhau nhưng phải sát với nội dung của đoạn văn mà đề bài yêu cầu</w:t>
            </w:r>
          </w:p>
        </w:tc>
        <w:tc>
          <w:tcPr>
            <w:tcW w:w="900" w:type="dxa"/>
            <w:vMerge w:val="restart"/>
            <w:shd w:val="clear" w:color="auto" w:fill="auto"/>
          </w:tcPr>
          <w:p w:rsidR="00F00335" w:rsidRPr="00F00335" w:rsidRDefault="00F00335" w:rsidP="00F00335">
            <w:pPr>
              <w:jc w:val="center"/>
              <w:rPr>
                <w:rFonts w:ascii="Times New Roman" w:hAnsi="Times New Roman"/>
                <w:sz w:val="24"/>
                <w:szCs w:val="24"/>
              </w:rPr>
            </w:pPr>
          </w:p>
          <w:p w:rsidR="00F00335" w:rsidRPr="00F00335" w:rsidRDefault="00F00335" w:rsidP="00F00335">
            <w:pPr>
              <w:jc w:val="center"/>
              <w:rPr>
                <w:rFonts w:ascii="Times New Roman" w:hAnsi="Times New Roman"/>
                <w:sz w:val="24"/>
                <w:szCs w:val="24"/>
              </w:rPr>
            </w:pPr>
          </w:p>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1.0</w:t>
            </w:r>
          </w:p>
        </w:tc>
      </w:tr>
      <w:tr w:rsidR="00F00335" w:rsidRPr="00F00335" w:rsidTr="00FD1C8D">
        <w:trPr>
          <w:trHeight w:val="579"/>
        </w:trPr>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vAlign w:val="center"/>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sz w:val="24"/>
                <w:szCs w:val="24"/>
              </w:rPr>
              <w:t>Gợi ý một số nhan đề:</w:t>
            </w:r>
          </w:p>
          <w:p w:rsidR="00F00335" w:rsidRPr="00F00335" w:rsidRDefault="00F00335" w:rsidP="00AE5334">
            <w:pPr>
              <w:numPr>
                <w:ilvl w:val="0"/>
                <w:numId w:val="1"/>
              </w:numPr>
              <w:shd w:val="clear" w:color="auto" w:fill="FFFFFF"/>
              <w:spacing w:after="160" w:line="259" w:lineRule="auto"/>
              <w:jc w:val="both"/>
              <w:rPr>
                <w:rFonts w:ascii="Times New Roman" w:hAnsi="Times New Roman"/>
                <w:sz w:val="24"/>
                <w:szCs w:val="24"/>
              </w:rPr>
            </w:pPr>
            <w:r w:rsidRPr="00F00335">
              <w:rPr>
                <w:rFonts w:ascii="Times New Roman" w:hAnsi="Times New Roman"/>
                <w:sz w:val="24"/>
                <w:szCs w:val="24"/>
              </w:rPr>
              <w:t>Giá trị bản thân,</w:t>
            </w:r>
            <w:r w:rsidR="00AE5334">
              <w:rPr>
                <w:rFonts w:ascii="Times New Roman" w:hAnsi="Times New Roman"/>
                <w:sz w:val="24"/>
                <w:szCs w:val="24"/>
              </w:rPr>
              <w:t xml:space="preserve"> giá trị của mỗi </w:t>
            </w:r>
            <w:r w:rsidRPr="00F00335">
              <w:rPr>
                <w:rFonts w:ascii="Times New Roman" w:hAnsi="Times New Roman"/>
                <w:sz w:val="24"/>
                <w:szCs w:val="24"/>
              </w:rPr>
              <w:t xml:space="preserve"> người,…</w:t>
            </w:r>
          </w:p>
        </w:tc>
        <w:tc>
          <w:tcPr>
            <w:tcW w:w="900" w:type="dxa"/>
            <w:vMerge/>
            <w:shd w:val="clear" w:color="auto" w:fill="auto"/>
          </w:tcPr>
          <w:p w:rsidR="00F00335" w:rsidRPr="00F00335" w:rsidRDefault="00F00335" w:rsidP="00F00335">
            <w:pPr>
              <w:jc w:val="center"/>
              <w:rPr>
                <w:rFonts w:ascii="Times New Roman" w:hAnsi="Times New Roman"/>
                <w:sz w:val="24"/>
                <w:szCs w:val="24"/>
              </w:rPr>
            </w:pPr>
          </w:p>
        </w:tc>
      </w:tr>
      <w:tr w:rsidR="00F00335" w:rsidRPr="00F00335" w:rsidTr="00FD1C8D">
        <w:trPr>
          <w:trHeight w:val="795"/>
        </w:trPr>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shd w:val="clear" w:color="auto" w:fill="auto"/>
            <w:vAlign w:val="center"/>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4</w:t>
            </w:r>
          </w:p>
          <w:p w:rsidR="00F00335" w:rsidRPr="00F00335" w:rsidRDefault="00F00335" w:rsidP="00F00335">
            <w:pPr>
              <w:jc w:val="center"/>
              <w:rPr>
                <w:rFonts w:ascii="Times New Roman" w:hAnsi="Times New Roman"/>
                <w:sz w:val="24"/>
                <w:szCs w:val="24"/>
              </w:rPr>
            </w:pPr>
            <w:r w:rsidRPr="00F00335">
              <w:rPr>
                <w:rFonts w:ascii="Times New Roman" w:hAnsi="Times New Roman"/>
                <w:b/>
                <w:sz w:val="24"/>
                <w:szCs w:val="24"/>
              </w:rPr>
              <w:t>(1.0 điểm)</w:t>
            </w:r>
          </w:p>
        </w:tc>
        <w:tc>
          <w:tcPr>
            <w:tcW w:w="6178" w:type="dxa"/>
            <w:shd w:val="clear" w:color="auto" w:fill="auto"/>
          </w:tcPr>
          <w:p w:rsidR="00F00335" w:rsidRPr="00F00335" w:rsidRDefault="00F00335" w:rsidP="00AE5334">
            <w:pPr>
              <w:shd w:val="clear" w:color="auto" w:fill="FFFFFF"/>
              <w:jc w:val="both"/>
              <w:rPr>
                <w:rFonts w:ascii="Times New Roman" w:hAnsi="Times New Roman"/>
                <w:sz w:val="24"/>
                <w:szCs w:val="24"/>
              </w:rPr>
            </w:pPr>
            <w:r w:rsidRPr="00F00335">
              <w:rPr>
                <w:rFonts w:ascii="Times New Roman" w:hAnsi="Times New Roman"/>
                <w:sz w:val="24"/>
                <w:szCs w:val="24"/>
              </w:rPr>
              <w:t xml:space="preserve"> Thông điệp tác giả muốn gửi gắm: Mỗi người trong chúng ta đều được sinh ra với những giá trị có sẵn. Chúng ta </w:t>
            </w:r>
            <w:r w:rsidR="00AE5334">
              <w:rPr>
                <w:rFonts w:ascii="Times New Roman" w:hAnsi="Times New Roman"/>
                <w:sz w:val="24"/>
                <w:szCs w:val="24"/>
              </w:rPr>
              <w:t xml:space="preserve"> phải nhận ra những giá trị đó</w:t>
            </w:r>
          </w:p>
        </w:tc>
        <w:tc>
          <w:tcPr>
            <w:tcW w:w="900" w:type="dxa"/>
            <w:shd w:val="clear" w:color="auto" w:fill="auto"/>
          </w:tcPr>
          <w:p w:rsidR="00F00335" w:rsidRPr="00F00335" w:rsidRDefault="00F00335" w:rsidP="00F00335">
            <w:pPr>
              <w:jc w:val="center"/>
              <w:rPr>
                <w:rFonts w:ascii="Times New Roman" w:hAnsi="Times New Roman"/>
                <w:sz w:val="24"/>
                <w:szCs w:val="24"/>
              </w:rPr>
            </w:pPr>
          </w:p>
          <w:p w:rsidR="00F00335" w:rsidRPr="00F00335" w:rsidRDefault="00F00335" w:rsidP="00F00335">
            <w:pPr>
              <w:rPr>
                <w:rFonts w:ascii="Times New Roman" w:hAnsi="Times New Roman"/>
                <w:sz w:val="24"/>
                <w:szCs w:val="24"/>
              </w:rPr>
            </w:pPr>
            <w:r w:rsidRPr="00F00335">
              <w:rPr>
                <w:rFonts w:ascii="Times New Roman" w:hAnsi="Times New Roman"/>
                <w:sz w:val="24"/>
                <w:szCs w:val="24"/>
              </w:rPr>
              <w:t xml:space="preserve">    1.0</w:t>
            </w:r>
          </w:p>
        </w:tc>
      </w:tr>
      <w:tr w:rsidR="00D80E8A" w:rsidRPr="00F00335" w:rsidTr="00FD1C8D">
        <w:trPr>
          <w:trHeight w:val="2559"/>
        </w:trPr>
        <w:tc>
          <w:tcPr>
            <w:tcW w:w="1245" w:type="dxa"/>
            <w:vMerge w:val="restart"/>
            <w:shd w:val="clear" w:color="auto" w:fill="auto"/>
            <w:vAlign w:val="center"/>
          </w:tcPr>
          <w:p w:rsidR="00D80E8A" w:rsidRPr="00F00335" w:rsidRDefault="00D80E8A" w:rsidP="00F00335">
            <w:pPr>
              <w:jc w:val="center"/>
              <w:rPr>
                <w:rFonts w:ascii="Times New Roman" w:hAnsi="Times New Roman"/>
                <w:b/>
                <w:sz w:val="22"/>
                <w:szCs w:val="24"/>
              </w:rPr>
            </w:pPr>
            <w:r w:rsidRPr="00F00335">
              <w:rPr>
                <w:rFonts w:ascii="Times New Roman" w:hAnsi="Times New Roman"/>
                <w:b/>
                <w:sz w:val="22"/>
                <w:szCs w:val="24"/>
              </w:rPr>
              <w:t>II</w:t>
            </w:r>
          </w:p>
          <w:p w:rsidR="00D80E8A" w:rsidRPr="00F00335" w:rsidRDefault="00D80E8A" w:rsidP="00F00335">
            <w:pPr>
              <w:jc w:val="center"/>
              <w:rPr>
                <w:rFonts w:ascii="Times New Roman" w:hAnsi="Times New Roman"/>
                <w:w w:val="90"/>
                <w:sz w:val="24"/>
                <w:szCs w:val="24"/>
              </w:rPr>
            </w:pPr>
            <w:r w:rsidRPr="009211A2">
              <w:rPr>
                <w:rFonts w:ascii="Times New Roman" w:hAnsi="Times New Roman"/>
                <w:b/>
                <w:w w:val="90"/>
                <w:sz w:val="22"/>
                <w:szCs w:val="24"/>
              </w:rPr>
              <w:t>(16</w:t>
            </w:r>
            <w:r w:rsidRPr="00F00335">
              <w:rPr>
                <w:rFonts w:ascii="Times New Roman" w:hAnsi="Times New Roman"/>
                <w:b/>
                <w:w w:val="90"/>
                <w:sz w:val="22"/>
                <w:szCs w:val="24"/>
              </w:rPr>
              <w:t>.0 điểm)</w:t>
            </w:r>
          </w:p>
        </w:tc>
        <w:tc>
          <w:tcPr>
            <w:tcW w:w="1415" w:type="dxa"/>
            <w:vMerge w:val="restart"/>
            <w:shd w:val="clear" w:color="auto" w:fill="auto"/>
            <w:vAlign w:val="center"/>
          </w:tcPr>
          <w:p w:rsidR="00D80E8A" w:rsidRPr="00F00335" w:rsidRDefault="00D80E8A" w:rsidP="00F00335">
            <w:pPr>
              <w:jc w:val="center"/>
              <w:rPr>
                <w:rFonts w:ascii="Times New Roman" w:hAnsi="Times New Roman"/>
                <w:b/>
                <w:sz w:val="24"/>
                <w:szCs w:val="24"/>
              </w:rPr>
            </w:pPr>
            <w:r w:rsidRPr="00F00335">
              <w:rPr>
                <w:rFonts w:ascii="Times New Roman" w:hAnsi="Times New Roman"/>
                <w:b/>
                <w:sz w:val="24"/>
                <w:szCs w:val="24"/>
              </w:rPr>
              <w:t>1</w:t>
            </w:r>
          </w:p>
          <w:p w:rsidR="00D80E8A" w:rsidRPr="00F00335" w:rsidRDefault="00D80E8A" w:rsidP="00F00335">
            <w:pPr>
              <w:jc w:val="center"/>
              <w:rPr>
                <w:rFonts w:ascii="Times New Roman" w:hAnsi="Times New Roman"/>
                <w:sz w:val="24"/>
                <w:szCs w:val="24"/>
              </w:rPr>
            </w:pPr>
            <w:r w:rsidRPr="00F00335">
              <w:rPr>
                <w:rFonts w:ascii="Times New Roman" w:hAnsi="Times New Roman"/>
                <w:b/>
                <w:sz w:val="24"/>
                <w:szCs w:val="24"/>
              </w:rPr>
              <w:t>(6.0 điểm)</w:t>
            </w:r>
          </w:p>
        </w:tc>
        <w:tc>
          <w:tcPr>
            <w:tcW w:w="6178" w:type="dxa"/>
            <w:shd w:val="clear" w:color="auto" w:fill="auto"/>
          </w:tcPr>
          <w:p w:rsidR="00D80E8A" w:rsidRPr="00F00335" w:rsidRDefault="00D80E8A" w:rsidP="00F00335">
            <w:pPr>
              <w:rPr>
                <w:rFonts w:ascii="Times New Roman" w:hAnsi="Times New Roman"/>
                <w:b/>
                <w:sz w:val="24"/>
                <w:szCs w:val="24"/>
              </w:rPr>
            </w:pPr>
            <w:r w:rsidRPr="00F00335">
              <w:rPr>
                <w:rFonts w:ascii="Times New Roman" w:hAnsi="Times New Roman"/>
                <w:b/>
                <w:sz w:val="24"/>
                <w:szCs w:val="24"/>
              </w:rPr>
              <w:t>1. Về hình thức:</w:t>
            </w:r>
          </w:p>
          <w:p w:rsidR="00D80E8A" w:rsidRPr="00F00335" w:rsidRDefault="00D80E8A" w:rsidP="00F00335">
            <w:pPr>
              <w:jc w:val="both"/>
              <w:rPr>
                <w:rFonts w:ascii="Times New Roman" w:hAnsi="Times New Roman"/>
                <w:b/>
                <w:sz w:val="24"/>
                <w:szCs w:val="24"/>
              </w:rPr>
            </w:pPr>
            <w:r w:rsidRPr="00F00335">
              <w:rPr>
                <w:rFonts w:ascii="Times New Roman" w:hAnsi="Times New Roman"/>
                <w:b/>
                <w:sz w:val="24"/>
                <w:szCs w:val="24"/>
              </w:rPr>
              <w:t xml:space="preserve">- </w:t>
            </w:r>
            <w:r w:rsidRPr="00F00335">
              <w:rPr>
                <w:rFonts w:ascii="Times New Roman" w:hAnsi="Times New Roman"/>
                <w:sz w:val="24"/>
                <w:szCs w:val="24"/>
              </w:rPr>
              <w:t>Đảm bảo yêu cầu của đề bài (dài 01 trang giấy thi)</w:t>
            </w:r>
          </w:p>
          <w:p w:rsidR="00D80E8A" w:rsidRPr="00F00335" w:rsidRDefault="00D80E8A" w:rsidP="00F00335">
            <w:pPr>
              <w:jc w:val="both"/>
              <w:rPr>
                <w:rFonts w:ascii="Times New Roman" w:hAnsi="Times New Roman"/>
                <w:sz w:val="24"/>
                <w:szCs w:val="24"/>
              </w:rPr>
            </w:pPr>
            <w:r w:rsidRPr="00F00335">
              <w:rPr>
                <w:rFonts w:ascii="Times New Roman" w:hAnsi="Times New Roman"/>
                <w:sz w:val="24"/>
                <w:szCs w:val="24"/>
              </w:rPr>
              <w:t>- Nắm vững phương pháp làm bài nghị luận xã hội</w:t>
            </w:r>
          </w:p>
          <w:p w:rsidR="00D80E8A" w:rsidRPr="00F00335" w:rsidRDefault="00D80E8A" w:rsidP="00F00335">
            <w:pPr>
              <w:jc w:val="both"/>
              <w:rPr>
                <w:rFonts w:ascii="Times New Roman" w:hAnsi="Times New Roman"/>
                <w:sz w:val="24"/>
                <w:szCs w:val="24"/>
              </w:rPr>
            </w:pPr>
            <w:r w:rsidRPr="00F00335">
              <w:rPr>
                <w:rFonts w:ascii="Times New Roman" w:hAnsi="Times New Roman"/>
                <w:sz w:val="24"/>
                <w:szCs w:val="24"/>
              </w:rPr>
              <w:t>- Bài viết có bố cục rõ ràng gồm 3 phần: Mở bài, thân bài, kết bài.</w:t>
            </w:r>
          </w:p>
          <w:p w:rsidR="00D80E8A" w:rsidRPr="00F00335" w:rsidRDefault="00D80E8A" w:rsidP="00F00335">
            <w:pPr>
              <w:jc w:val="both"/>
              <w:rPr>
                <w:rFonts w:ascii="Times New Roman" w:hAnsi="Times New Roman"/>
                <w:sz w:val="24"/>
                <w:szCs w:val="24"/>
              </w:rPr>
            </w:pPr>
            <w:r w:rsidRPr="00F00335">
              <w:rPr>
                <w:rFonts w:ascii="Times New Roman" w:hAnsi="Times New Roman"/>
                <w:sz w:val="24"/>
                <w:szCs w:val="24"/>
              </w:rPr>
              <w:t>-  Diễn đạt lưu loát, không mắc lỗi diễn đạt, lỗi dùng từ, viết câu.</w:t>
            </w:r>
          </w:p>
          <w:p w:rsidR="00D80E8A" w:rsidRPr="00F00335" w:rsidRDefault="00D80E8A" w:rsidP="00F00335">
            <w:pPr>
              <w:jc w:val="both"/>
              <w:rPr>
                <w:rFonts w:ascii="Times New Roman" w:hAnsi="Times New Roman"/>
                <w:sz w:val="24"/>
                <w:szCs w:val="24"/>
              </w:rPr>
            </w:pPr>
            <w:r w:rsidRPr="00F00335">
              <w:rPr>
                <w:rFonts w:ascii="Times New Roman" w:hAnsi="Times New Roman"/>
                <w:sz w:val="24"/>
                <w:szCs w:val="24"/>
              </w:rPr>
              <w:t>- Biết vận dụng phối hợp nhiều thao tác nghị luận: giải thích, phân tích, chứng minh, tổng hợp.</w:t>
            </w:r>
          </w:p>
        </w:tc>
        <w:tc>
          <w:tcPr>
            <w:tcW w:w="900" w:type="dxa"/>
            <w:shd w:val="clear" w:color="auto" w:fill="auto"/>
          </w:tcPr>
          <w:p w:rsidR="00D80E8A" w:rsidRPr="00F00335" w:rsidRDefault="00D80E8A" w:rsidP="00F00335">
            <w:pPr>
              <w:jc w:val="center"/>
              <w:rPr>
                <w:rFonts w:ascii="Times New Roman" w:hAnsi="Times New Roman"/>
                <w:b/>
                <w:color w:val="FF0000"/>
                <w:sz w:val="24"/>
                <w:szCs w:val="24"/>
              </w:rPr>
            </w:pPr>
            <w:r w:rsidRPr="00F00335">
              <w:rPr>
                <w:rFonts w:ascii="Times New Roman" w:hAnsi="Times New Roman"/>
                <w:b/>
                <w:color w:val="FF0000"/>
                <w:sz w:val="24"/>
                <w:szCs w:val="24"/>
              </w:rPr>
              <w:t>0.25</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rPr>
                <w:rFonts w:ascii="Times New Roman" w:hAnsi="Times New Roman"/>
                <w:b/>
                <w:sz w:val="24"/>
                <w:szCs w:val="24"/>
              </w:rPr>
            </w:pPr>
            <w:r w:rsidRPr="00F00335">
              <w:rPr>
                <w:rFonts w:ascii="Times New Roman" w:hAnsi="Times New Roman"/>
                <w:b/>
                <w:sz w:val="24"/>
                <w:szCs w:val="24"/>
              </w:rPr>
              <w:t>2. Về nội dung.</w:t>
            </w:r>
          </w:p>
          <w:p w:rsidR="00D80E8A" w:rsidRPr="00F00335" w:rsidRDefault="00D80E8A" w:rsidP="00F00335">
            <w:pPr>
              <w:jc w:val="both"/>
              <w:rPr>
                <w:rFonts w:ascii="Times New Roman" w:hAnsi="Times New Roman"/>
                <w:sz w:val="24"/>
                <w:szCs w:val="24"/>
              </w:rPr>
            </w:pPr>
            <w:r w:rsidRPr="00F00335">
              <w:rPr>
                <w:rFonts w:ascii="Times New Roman" w:hAnsi="Times New Roman"/>
                <w:sz w:val="24"/>
                <w:szCs w:val="24"/>
              </w:rPr>
              <w:t>Học sinh có thể sắp xếp, trình bày theo nhiều cách, nhưng cần đảm bảo một số ý cơ bản theo định hướng dưới đây:</w:t>
            </w:r>
          </w:p>
        </w:tc>
        <w:tc>
          <w:tcPr>
            <w:tcW w:w="900" w:type="dxa"/>
            <w:shd w:val="clear" w:color="auto" w:fill="auto"/>
          </w:tcPr>
          <w:p w:rsidR="00D80E8A" w:rsidRPr="00F00335" w:rsidRDefault="00D80E8A" w:rsidP="00F00335">
            <w:pPr>
              <w:jc w:val="center"/>
              <w:rPr>
                <w:rFonts w:ascii="Times New Roman" w:hAnsi="Times New Roman"/>
                <w:b/>
                <w:color w:val="FF0000"/>
                <w:sz w:val="24"/>
                <w:szCs w:val="24"/>
              </w:rPr>
            </w:pPr>
            <w:r w:rsidRPr="00F00335">
              <w:rPr>
                <w:rFonts w:ascii="Times New Roman" w:hAnsi="Times New Roman"/>
                <w:b/>
                <w:color w:val="FF0000"/>
                <w:sz w:val="24"/>
                <w:szCs w:val="24"/>
              </w:rPr>
              <w:t>5.75</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rPr>
                <w:rFonts w:ascii="Times New Roman" w:hAnsi="Times New Roman"/>
                <w:b/>
                <w:sz w:val="24"/>
                <w:szCs w:val="24"/>
              </w:rPr>
            </w:pPr>
            <w:r w:rsidRPr="00F00335">
              <w:rPr>
                <w:rFonts w:ascii="Times New Roman" w:hAnsi="Times New Roman"/>
                <w:b/>
                <w:sz w:val="24"/>
                <w:szCs w:val="24"/>
              </w:rPr>
              <w:t>a.Mở bài</w:t>
            </w:r>
          </w:p>
          <w:p w:rsidR="00D80E8A" w:rsidRPr="00F00335" w:rsidRDefault="00D80E8A" w:rsidP="00F00335">
            <w:pPr>
              <w:rPr>
                <w:rFonts w:ascii="Times New Roman" w:hAnsi="Times New Roman"/>
                <w:sz w:val="24"/>
                <w:szCs w:val="24"/>
              </w:rPr>
            </w:pPr>
            <w:r w:rsidRPr="00F00335">
              <w:rPr>
                <w:rFonts w:ascii="Times New Roman" w:hAnsi="Times New Roman"/>
                <w:sz w:val="24"/>
                <w:szCs w:val="24"/>
              </w:rPr>
              <w:t>-Giới thiệu vấn đề cần nghị luận: Giá trị bản thân</w:t>
            </w:r>
          </w:p>
        </w:tc>
        <w:tc>
          <w:tcPr>
            <w:tcW w:w="900" w:type="dxa"/>
            <w:shd w:val="clear" w:color="auto" w:fill="auto"/>
          </w:tcPr>
          <w:p w:rsidR="00D80E8A" w:rsidRPr="00F00335" w:rsidRDefault="00D80E8A" w:rsidP="00F00335">
            <w:pPr>
              <w:jc w:val="center"/>
              <w:rPr>
                <w:rFonts w:ascii="Times New Roman" w:hAnsi="Times New Roman"/>
                <w:b/>
                <w:color w:val="7030A0"/>
                <w:sz w:val="24"/>
                <w:szCs w:val="24"/>
              </w:rPr>
            </w:pPr>
            <w:r w:rsidRPr="00F00335">
              <w:rPr>
                <w:rFonts w:ascii="Times New Roman" w:hAnsi="Times New Roman"/>
                <w:b/>
                <w:color w:val="7030A0"/>
                <w:sz w:val="24"/>
                <w:szCs w:val="24"/>
              </w:rPr>
              <w:t>0.5</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rPr>
                <w:rFonts w:ascii="Times New Roman" w:hAnsi="Times New Roman"/>
                <w:b/>
                <w:sz w:val="24"/>
                <w:szCs w:val="24"/>
              </w:rPr>
            </w:pPr>
            <w:r w:rsidRPr="00F00335">
              <w:rPr>
                <w:rFonts w:ascii="Times New Roman" w:hAnsi="Times New Roman"/>
                <w:b/>
                <w:sz w:val="24"/>
                <w:szCs w:val="24"/>
              </w:rPr>
              <w:t>b. Thân bài</w:t>
            </w:r>
          </w:p>
        </w:tc>
        <w:tc>
          <w:tcPr>
            <w:tcW w:w="900" w:type="dxa"/>
            <w:shd w:val="clear" w:color="auto" w:fill="auto"/>
          </w:tcPr>
          <w:p w:rsidR="00D80E8A" w:rsidRPr="00F00335" w:rsidRDefault="00D80E8A" w:rsidP="00F00335">
            <w:pPr>
              <w:jc w:val="center"/>
              <w:rPr>
                <w:rFonts w:ascii="Times New Roman" w:hAnsi="Times New Roman"/>
                <w:b/>
                <w:color w:val="7030A0"/>
                <w:sz w:val="24"/>
                <w:szCs w:val="24"/>
              </w:rPr>
            </w:pPr>
            <w:r w:rsidRPr="00F00335">
              <w:rPr>
                <w:rFonts w:ascii="Times New Roman" w:hAnsi="Times New Roman"/>
                <w:b/>
                <w:color w:val="7030A0"/>
                <w:sz w:val="24"/>
                <w:szCs w:val="24"/>
              </w:rPr>
              <w:t>4.75</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jc w:val="both"/>
              <w:rPr>
                <w:rFonts w:ascii="Times New Roman" w:hAnsi="Times New Roman"/>
                <w:b/>
                <w:sz w:val="24"/>
                <w:szCs w:val="24"/>
              </w:rPr>
            </w:pPr>
            <w:r w:rsidRPr="00F00335">
              <w:rPr>
                <w:rFonts w:ascii="Times New Roman" w:hAnsi="Times New Roman"/>
                <w:b/>
                <w:sz w:val="24"/>
                <w:szCs w:val="24"/>
              </w:rPr>
              <w:t>Hiểu thế nào là giá trị bản thân?</w:t>
            </w:r>
          </w:p>
          <w:p w:rsidR="00D80E8A" w:rsidRPr="00F00335" w:rsidRDefault="00D80E8A" w:rsidP="00F00335">
            <w:pPr>
              <w:jc w:val="both"/>
              <w:rPr>
                <w:rFonts w:ascii="Times New Roman" w:hAnsi="Times New Roman"/>
                <w:i/>
                <w:sz w:val="24"/>
                <w:szCs w:val="24"/>
              </w:rPr>
            </w:pPr>
            <w:r w:rsidRPr="00F00335">
              <w:rPr>
                <w:rFonts w:ascii="Times New Roman" w:hAnsi="Times New Roman"/>
                <w:i/>
                <w:sz w:val="24"/>
                <w:szCs w:val="24"/>
              </w:rPr>
              <w:t>Đây là một khái niệm mở học sinh có nhiều cách giải thích khác nhau. Sau đây là một số gợi ý:</w:t>
            </w:r>
          </w:p>
          <w:p w:rsidR="00D80E8A" w:rsidRPr="00F00335" w:rsidRDefault="00D80E8A" w:rsidP="00F00335">
            <w:pPr>
              <w:shd w:val="clear" w:color="auto" w:fill="FFFFFF"/>
              <w:jc w:val="both"/>
              <w:textAlignment w:val="baseline"/>
              <w:rPr>
                <w:rFonts w:ascii="Times New Roman" w:hAnsi="Times New Roman"/>
                <w:sz w:val="24"/>
                <w:szCs w:val="24"/>
                <w:bdr w:val="none" w:sz="0" w:space="0" w:color="auto" w:frame="1"/>
              </w:rPr>
            </w:pPr>
            <w:r w:rsidRPr="00F00335">
              <w:rPr>
                <w:rFonts w:ascii="Times New Roman" w:hAnsi="Times New Roman"/>
                <w:b/>
                <w:sz w:val="24"/>
                <w:szCs w:val="24"/>
                <w:bdr w:val="none" w:sz="0" w:space="0" w:color="auto" w:frame="1"/>
              </w:rPr>
              <w:t>+ Giá trị bản thân</w:t>
            </w:r>
            <w:r w:rsidRPr="00F00335">
              <w:rPr>
                <w:rFonts w:ascii="Times New Roman" w:hAnsi="Times New Roman"/>
                <w:sz w:val="24"/>
                <w:szCs w:val="24"/>
                <w:bdr w:val="none" w:sz="0" w:space="0" w:color="auto" w:frame="1"/>
              </w:rPr>
              <w:t xml:space="preserve"> là thái độ, niềm tin, cách suy nghĩ,  những thứ mà bạn tin rằng nó thực sự quan trọng đối với chính mình, là ý nghĩa của sự tồn tại, là yếu tố then chốt khẳng định vị trí của mình trong cuộc sống.</w:t>
            </w:r>
          </w:p>
          <w:p w:rsidR="00D80E8A" w:rsidRPr="00F00335" w:rsidRDefault="00D80E8A" w:rsidP="00F00335">
            <w:pPr>
              <w:shd w:val="clear" w:color="auto" w:fill="FFFFFF"/>
              <w:jc w:val="both"/>
              <w:textAlignment w:val="baseline"/>
              <w:rPr>
                <w:rFonts w:ascii="Times New Roman" w:hAnsi="Times New Roman"/>
                <w:b/>
                <w:sz w:val="24"/>
                <w:szCs w:val="24"/>
                <w:bdr w:val="none" w:sz="0" w:space="0" w:color="auto" w:frame="1"/>
              </w:rPr>
            </w:pPr>
            <w:r w:rsidRPr="00F00335">
              <w:rPr>
                <w:rFonts w:ascii="Times New Roman" w:hAnsi="Times New Roman"/>
                <w:b/>
                <w:sz w:val="24"/>
                <w:szCs w:val="24"/>
                <w:bdr w:val="none" w:sz="0" w:space="0" w:color="auto" w:frame="1"/>
              </w:rPr>
              <w:t xml:space="preserve">Cách khác: </w:t>
            </w:r>
          </w:p>
          <w:p w:rsidR="00D80E8A" w:rsidRPr="00F00335" w:rsidRDefault="00D80E8A" w:rsidP="00F00335">
            <w:pPr>
              <w:shd w:val="clear" w:color="auto" w:fill="FFFFFF"/>
              <w:jc w:val="both"/>
              <w:textAlignment w:val="baseline"/>
              <w:rPr>
                <w:rFonts w:ascii="Times New Roman" w:hAnsi="Times New Roman"/>
                <w:color w:val="202124"/>
                <w:sz w:val="24"/>
                <w:szCs w:val="24"/>
                <w:shd w:val="clear" w:color="auto" w:fill="FFFFFF"/>
              </w:rPr>
            </w:pPr>
            <w:r w:rsidRPr="00F00335">
              <w:rPr>
                <w:rFonts w:ascii="Times New Roman" w:hAnsi="Times New Roman"/>
                <w:sz w:val="24"/>
                <w:szCs w:val="24"/>
                <w:bdr w:val="none" w:sz="0" w:space="0" w:color="auto" w:frame="1"/>
              </w:rPr>
              <w:t xml:space="preserve"> + </w:t>
            </w:r>
            <w:r w:rsidRPr="00F00335">
              <w:rPr>
                <w:rFonts w:ascii="Times New Roman" w:hAnsi="Times New Roman"/>
                <w:b/>
                <w:bCs/>
                <w:color w:val="202124"/>
                <w:sz w:val="24"/>
                <w:szCs w:val="24"/>
                <w:shd w:val="clear" w:color="auto" w:fill="FFFFFF"/>
              </w:rPr>
              <w:t>Giá trị bản thân</w:t>
            </w:r>
            <w:r w:rsidRPr="00F00335">
              <w:rPr>
                <w:rFonts w:ascii="Times New Roman" w:hAnsi="Times New Roman"/>
                <w:color w:val="202124"/>
                <w:sz w:val="24"/>
                <w:szCs w:val="24"/>
                <w:shd w:val="clear" w:color="auto" w:fill="FFFFFF"/>
              </w:rPr>
              <w:t xml:space="preserve"> là những điều bạn tin rằng quan trọng với chính mình và có tác dụng mang đến thành công cho </w:t>
            </w:r>
            <w:r w:rsidRPr="00F00335">
              <w:rPr>
                <w:rFonts w:ascii="Times New Roman" w:hAnsi="Times New Roman"/>
                <w:color w:val="202124"/>
                <w:sz w:val="24"/>
                <w:szCs w:val="24"/>
                <w:shd w:val="clear" w:color="auto" w:fill="FFFFFF"/>
              </w:rPr>
              <w:lastRenderedPageBreak/>
              <w:t>công việc hàng ngày </w:t>
            </w:r>
            <w:r w:rsidRPr="00F00335">
              <w:rPr>
                <w:rFonts w:ascii="Times New Roman" w:hAnsi="Times New Roman"/>
                <w:bCs/>
                <w:color w:val="202124"/>
                <w:sz w:val="24"/>
                <w:szCs w:val="24"/>
                <w:shd w:val="clear" w:color="auto" w:fill="FFFFFF"/>
              </w:rPr>
              <w:t>của</w:t>
            </w:r>
            <w:r w:rsidRPr="00F00335">
              <w:rPr>
                <w:rFonts w:ascii="Times New Roman" w:hAnsi="Times New Roman"/>
                <w:color w:val="202124"/>
                <w:sz w:val="24"/>
                <w:szCs w:val="24"/>
                <w:shd w:val="clear" w:color="auto" w:fill="FFFFFF"/>
              </w:rPr>
              <w:t> bạn</w:t>
            </w:r>
          </w:p>
          <w:p w:rsidR="00D80E8A" w:rsidRPr="00F00335" w:rsidRDefault="00D80E8A" w:rsidP="00F00335">
            <w:pPr>
              <w:shd w:val="clear" w:color="auto" w:fill="FFFFFF"/>
              <w:jc w:val="both"/>
              <w:rPr>
                <w:rFonts w:ascii="Times New Roman" w:hAnsi="Times New Roman"/>
                <w:sz w:val="24"/>
                <w:szCs w:val="24"/>
              </w:rPr>
            </w:pPr>
            <w:r w:rsidRPr="00F00335">
              <w:rPr>
                <w:rFonts w:ascii="Times New Roman" w:eastAsia="Calibri" w:hAnsi="Times New Roman"/>
                <w:b/>
                <w:sz w:val="24"/>
                <w:szCs w:val="24"/>
                <w:shd w:val="clear" w:color="auto" w:fill="FFFFFF"/>
              </w:rPr>
              <w:t>+ Giá trị bản thân</w:t>
            </w:r>
            <w:r w:rsidRPr="00F00335">
              <w:rPr>
                <w:rFonts w:ascii="Times New Roman" w:eastAsia="Calibri" w:hAnsi="Times New Roman"/>
                <w:sz w:val="24"/>
                <w:szCs w:val="24"/>
                <w:shd w:val="clear" w:color="auto" w:fill="FFFFFF"/>
              </w:rPr>
              <w:t xml:space="preserve"> là những giá trị cốt lõi của con người, có vai trò kiến tạo nên các giá trị khác. Nó </w:t>
            </w:r>
            <w:r w:rsidRPr="00F00335">
              <w:rPr>
                <w:rFonts w:ascii="Times New Roman" w:hAnsi="Times New Roman"/>
                <w:sz w:val="24"/>
                <w:szCs w:val="24"/>
              </w:rPr>
              <w:t>khiến mình có một cá tính riêng, dấu ấn riêng không trộn lẫn với đám đông.</w:t>
            </w:r>
          </w:p>
        </w:tc>
        <w:tc>
          <w:tcPr>
            <w:tcW w:w="900" w:type="dxa"/>
            <w:shd w:val="clear" w:color="auto" w:fill="auto"/>
          </w:tcPr>
          <w:p w:rsidR="00D80E8A" w:rsidRPr="00F00335" w:rsidRDefault="00D80E8A" w:rsidP="00F00335">
            <w:pPr>
              <w:jc w:val="center"/>
              <w:rPr>
                <w:rFonts w:ascii="Times New Roman" w:hAnsi="Times New Roman"/>
                <w:b/>
                <w:sz w:val="24"/>
                <w:szCs w:val="24"/>
              </w:rPr>
            </w:pPr>
            <w:r w:rsidRPr="00F00335">
              <w:rPr>
                <w:rFonts w:ascii="Times New Roman" w:hAnsi="Times New Roman"/>
                <w:b/>
                <w:sz w:val="24"/>
                <w:szCs w:val="24"/>
              </w:rPr>
              <w:lastRenderedPageBreak/>
              <w:t>0.5</w:t>
            </w:r>
          </w:p>
        </w:tc>
      </w:tr>
      <w:tr w:rsidR="00D80E8A" w:rsidRPr="00F00335" w:rsidTr="00FD1C8D">
        <w:trPr>
          <w:trHeight w:val="1656"/>
        </w:trPr>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shd w:val="clear" w:color="auto" w:fill="FFFFFF"/>
              <w:jc w:val="both"/>
              <w:textAlignment w:val="baseline"/>
              <w:rPr>
                <w:rFonts w:ascii="Times New Roman" w:hAnsi="Times New Roman"/>
                <w:sz w:val="24"/>
                <w:szCs w:val="24"/>
                <w:shd w:val="clear" w:color="auto" w:fill="FFFFFF"/>
              </w:rPr>
            </w:pPr>
            <w:r w:rsidRPr="00F00335">
              <w:rPr>
                <w:rFonts w:ascii="Times New Roman" w:hAnsi="Times New Roman"/>
                <w:b/>
                <w:sz w:val="24"/>
                <w:szCs w:val="24"/>
                <w:shd w:val="clear" w:color="auto" w:fill="FFFFFF"/>
              </w:rPr>
              <w:t>Biểu hiện</w:t>
            </w:r>
            <w:r w:rsidRPr="00F00335">
              <w:rPr>
                <w:rFonts w:ascii="Times New Roman" w:hAnsi="Times New Roman"/>
                <w:sz w:val="24"/>
                <w:szCs w:val="24"/>
                <w:shd w:val="clear" w:color="auto" w:fill="FFFFFF"/>
              </w:rPr>
              <w:t xml:space="preserve">: Giá trị của bản thân thường biểu hiện qua những khả năng, ưu điểm, thế mạnh của mỗi con người về một lĩnh vực, vấn đề nào đó trong cuộc sống. Ngoài ra, bản thân mỗi người sẽ bộc lộ được giá trị của mình thông qua những đóng góp, vai trò của mình đối với những người xung quanh </w:t>
            </w:r>
          </w:p>
        </w:tc>
        <w:tc>
          <w:tcPr>
            <w:tcW w:w="900" w:type="dxa"/>
            <w:shd w:val="clear" w:color="auto" w:fill="auto"/>
          </w:tcPr>
          <w:p w:rsidR="00D80E8A" w:rsidRPr="00F00335" w:rsidRDefault="00D80E8A" w:rsidP="00F00335">
            <w:pPr>
              <w:jc w:val="center"/>
              <w:rPr>
                <w:rFonts w:ascii="Times New Roman" w:hAnsi="Times New Roman"/>
                <w:b/>
                <w:sz w:val="24"/>
                <w:szCs w:val="24"/>
              </w:rPr>
            </w:pPr>
            <w:r w:rsidRPr="00F00335">
              <w:rPr>
                <w:rFonts w:ascii="Times New Roman" w:hAnsi="Times New Roman"/>
                <w:b/>
                <w:sz w:val="24"/>
                <w:szCs w:val="24"/>
              </w:rPr>
              <w:t>0.5</w:t>
            </w:r>
          </w:p>
        </w:tc>
      </w:tr>
      <w:tr w:rsidR="00D80E8A" w:rsidRPr="00F00335" w:rsidTr="00FD1C8D">
        <w:trPr>
          <w:trHeight w:val="1656"/>
        </w:trPr>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shd w:val="clear" w:color="auto" w:fill="FFFFFF"/>
              <w:jc w:val="both"/>
              <w:textAlignment w:val="baseline"/>
              <w:rPr>
                <w:rFonts w:ascii="Times New Roman" w:hAnsi="Times New Roman"/>
                <w:b/>
                <w:sz w:val="24"/>
                <w:szCs w:val="24"/>
                <w:shd w:val="clear" w:color="auto" w:fill="FFFFFF"/>
              </w:rPr>
            </w:pPr>
            <w:r w:rsidRPr="00F00335">
              <w:rPr>
                <w:rFonts w:ascii="Times New Roman" w:hAnsi="Times New Roman"/>
                <w:b/>
                <w:sz w:val="24"/>
                <w:szCs w:val="24"/>
                <w:shd w:val="clear" w:color="auto" w:fill="FFFFFF"/>
              </w:rPr>
              <w:t>Vai trò, ý nghĩa của giá trị bản thân.</w:t>
            </w:r>
          </w:p>
          <w:p w:rsidR="00D80E8A" w:rsidRPr="00F00335" w:rsidRDefault="00D80E8A" w:rsidP="00F00335">
            <w:pPr>
              <w:shd w:val="clear" w:color="auto" w:fill="FFFFFF"/>
              <w:jc w:val="both"/>
              <w:textAlignment w:val="baseline"/>
              <w:rPr>
                <w:rFonts w:ascii="Times New Roman" w:hAnsi="Times New Roman"/>
                <w:sz w:val="24"/>
                <w:szCs w:val="24"/>
                <w:shd w:val="clear" w:color="auto" w:fill="FFFFFF"/>
              </w:rPr>
            </w:pPr>
            <w:r w:rsidRPr="00F00335">
              <w:rPr>
                <w:rFonts w:ascii="Times New Roman" w:hAnsi="Times New Roman"/>
                <w:sz w:val="24"/>
                <w:szCs w:val="24"/>
                <w:shd w:val="clear" w:color="auto" w:fill="FFFFFF"/>
              </w:rPr>
              <w:t>Mỗi người đều có giá trị, có vai trò và ý nghĩa to lớn.</w:t>
            </w:r>
          </w:p>
          <w:p w:rsidR="00D80E8A" w:rsidRPr="00F00335" w:rsidRDefault="00D80E8A" w:rsidP="00F00335">
            <w:pPr>
              <w:shd w:val="clear" w:color="auto" w:fill="FFFFFF"/>
              <w:jc w:val="both"/>
              <w:textAlignment w:val="baseline"/>
              <w:rPr>
                <w:rFonts w:ascii="Times New Roman" w:hAnsi="Times New Roman"/>
                <w:sz w:val="24"/>
                <w:szCs w:val="24"/>
                <w:bdr w:val="none" w:sz="0" w:space="0" w:color="auto" w:frame="1"/>
              </w:rPr>
            </w:pPr>
            <w:r w:rsidRPr="00F00335">
              <w:rPr>
                <w:rFonts w:ascii="Times New Roman" w:hAnsi="Times New Roman"/>
                <w:sz w:val="24"/>
                <w:szCs w:val="24"/>
                <w:bdr w:val="none" w:sz="0" w:space="0" w:color="auto" w:frame="1"/>
              </w:rPr>
              <w:t>- Xác định được giá trị bản thân sẽ giúp cho mỗi người nhận thấy cuộc sống có ý nghĩa hơn</w:t>
            </w:r>
          </w:p>
          <w:p w:rsidR="00D80E8A" w:rsidRPr="00F00335" w:rsidRDefault="00D80E8A" w:rsidP="00F00335">
            <w:pPr>
              <w:shd w:val="clear" w:color="auto" w:fill="FFFFFF"/>
              <w:jc w:val="both"/>
              <w:textAlignment w:val="baseline"/>
              <w:rPr>
                <w:rFonts w:ascii="Times New Roman" w:hAnsi="Times New Roman"/>
                <w:sz w:val="24"/>
                <w:szCs w:val="24"/>
                <w:bdr w:val="none" w:sz="0" w:space="0" w:color="auto" w:frame="1"/>
              </w:rPr>
            </w:pPr>
            <w:r w:rsidRPr="00F00335">
              <w:rPr>
                <w:rFonts w:ascii="Times New Roman" w:hAnsi="Times New Roman"/>
                <w:sz w:val="24"/>
                <w:szCs w:val="24"/>
                <w:bdr w:val="none" w:sz="0" w:space="0" w:color="auto" w:frame="1"/>
              </w:rPr>
              <w:t>- Mỗi hành động, sự việc xảy ra đều mang lại cho bạn giá trị nào đó, khiến bạn hạnh phúc hơn mỗi ngày.</w:t>
            </w:r>
          </w:p>
          <w:p w:rsidR="00D80E8A" w:rsidRPr="00F00335" w:rsidRDefault="00D80E8A" w:rsidP="00F00335">
            <w:pPr>
              <w:shd w:val="clear" w:color="auto" w:fill="FFFFFF"/>
              <w:jc w:val="both"/>
              <w:textAlignment w:val="baseline"/>
              <w:rPr>
                <w:rFonts w:ascii="Times New Roman" w:hAnsi="Times New Roman"/>
                <w:sz w:val="24"/>
                <w:szCs w:val="24"/>
                <w:shd w:val="clear" w:color="auto" w:fill="FFFFFF"/>
              </w:rPr>
            </w:pPr>
            <w:r w:rsidRPr="00F00335">
              <w:rPr>
                <w:rFonts w:ascii="Times New Roman" w:hAnsi="Times New Roman"/>
                <w:sz w:val="24"/>
                <w:szCs w:val="24"/>
                <w:shd w:val="clear" w:color="auto" w:fill="FFFFFF"/>
              </w:rPr>
              <w:t xml:space="preserve">-Giá trị bản thân tạo nên ý nghĩa của sự tồn tại và góp phần khẳng định được vị trí của mỗi con người trong cuộc đời rộng lớn, bao la. </w:t>
            </w:r>
          </w:p>
          <w:p w:rsidR="00D80E8A" w:rsidRPr="00F00335" w:rsidRDefault="00D80E8A" w:rsidP="00F00335">
            <w:pPr>
              <w:shd w:val="clear" w:color="auto" w:fill="FFFFFF"/>
              <w:jc w:val="both"/>
              <w:textAlignment w:val="baseline"/>
              <w:rPr>
                <w:rFonts w:ascii="Times New Roman" w:hAnsi="Times New Roman"/>
                <w:sz w:val="24"/>
                <w:szCs w:val="24"/>
              </w:rPr>
            </w:pPr>
            <w:r w:rsidRPr="00F00335">
              <w:rPr>
                <w:rFonts w:ascii="Times New Roman" w:hAnsi="Times New Roman"/>
                <w:sz w:val="24"/>
                <w:szCs w:val="24"/>
              </w:rPr>
              <w:t>-Mỗi người đều có giá trị của riêng mình, là điều cốt lõi tạo nên con người bạn.</w:t>
            </w:r>
          </w:p>
          <w:p w:rsidR="00D80E8A" w:rsidRPr="00F00335" w:rsidRDefault="00D80E8A" w:rsidP="00F00335">
            <w:pPr>
              <w:shd w:val="clear" w:color="auto" w:fill="FFFFFF"/>
              <w:jc w:val="both"/>
              <w:textAlignment w:val="baseline"/>
              <w:rPr>
                <w:rFonts w:ascii="Times New Roman" w:hAnsi="Times New Roman"/>
                <w:i/>
                <w:sz w:val="24"/>
                <w:szCs w:val="24"/>
              </w:rPr>
            </w:pPr>
            <w:r w:rsidRPr="00F00335">
              <w:rPr>
                <w:rFonts w:ascii="Times New Roman" w:hAnsi="Times New Roman"/>
                <w:i/>
                <w:sz w:val="24"/>
                <w:szCs w:val="24"/>
              </w:rPr>
              <w:t>HS lấy ví dụ để chứng minh</w:t>
            </w:r>
          </w:p>
          <w:p w:rsidR="00D80E8A" w:rsidRPr="00F00335" w:rsidRDefault="00D80E8A" w:rsidP="00F00335">
            <w:pPr>
              <w:shd w:val="clear" w:color="auto" w:fill="FFFFFF"/>
              <w:jc w:val="both"/>
              <w:rPr>
                <w:rFonts w:ascii="Times New Roman" w:hAnsi="Times New Roman"/>
                <w:sz w:val="24"/>
                <w:szCs w:val="24"/>
              </w:rPr>
            </w:pPr>
            <w:r w:rsidRPr="00F00335">
              <w:rPr>
                <w:rFonts w:ascii="Times New Roman" w:hAnsi="Times New Roman"/>
                <w:sz w:val="24"/>
                <w:szCs w:val="24"/>
              </w:rPr>
              <w:t xml:space="preserve"> (VD: Bạn không phải là một đứa trẻ xuất sắc về mọi mặt, nhưng bạn vẫn là niềm tự hào, là nguồn động lực của cha mẹ. Đấy chính một phần giá trị con người của bạn)</w:t>
            </w:r>
          </w:p>
        </w:tc>
        <w:tc>
          <w:tcPr>
            <w:tcW w:w="900" w:type="dxa"/>
            <w:shd w:val="clear" w:color="auto" w:fill="auto"/>
          </w:tcPr>
          <w:p w:rsidR="00D80E8A" w:rsidRPr="00F00335" w:rsidRDefault="00D80E8A" w:rsidP="00F00335">
            <w:pPr>
              <w:jc w:val="center"/>
              <w:rPr>
                <w:rFonts w:ascii="Times New Roman" w:hAnsi="Times New Roman"/>
                <w:b/>
                <w:sz w:val="24"/>
                <w:szCs w:val="24"/>
              </w:rPr>
            </w:pPr>
            <w:r w:rsidRPr="00F00335">
              <w:rPr>
                <w:rFonts w:ascii="Times New Roman" w:hAnsi="Times New Roman"/>
                <w:b/>
                <w:sz w:val="24"/>
                <w:szCs w:val="24"/>
              </w:rPr>
              <w:t>1.75</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shd w:val="clear" w:color="auto" w:fill="FFFFFF"/>
              <w:jc w:val="both"/>
              <w:textAlignment w:val="baseline"/>
              <w:rPr>
                <w:rFonts w:ascii="Times New Roman" w:hAnsi="Times New Roman"/>
                <w:b/>
                <w:sz w:val="24"/>
                <w:szCs w:val="24"/>
              </w:rPr>
            </w:pPr>
            <w:r w:rsidRPr="00F00335">
              <w:rPr>
                <w:rFonts w:ascii="Times New Roman" w:hAnsi="Times New Roman"/>
                <w:b/>
                <w:sz w:val="24"/>
                <w:szCs w:val="24"/>
              </w:rPr>
              <w:t>+ Mở rộng và nâng cao vấn đề</w:t>
            </w:r>
          </w:p>
        </w:tc>
        <w:tc>
          <w:tcPr>
            <w:tcW w:w="900" w:type="dxa"/>
            <w:shd w:val="clear" w:color="auto" w:fill="auto"/>
          </w:tcPr>
          <w:p w:rsidR="00D80E8A" w:rsidRPr="00F00335" w:rsidRDefault="00D80E8A" w:rsidP="00F00335">
            <w:pPr>
              <w:jc w:val="center"/>
              <w:rPr>
                <w:rFonts w:ascii="Times New Roman" w:hAnsi="Times New Roman"/>
                <w:sz w:val="24"/>
                <w:szCs w:val="24"/>
              </w:rPr>
            </w:pP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shd w:val="clear" w:color="auto" w:fill="FFFFFF"/>
              <w:jc w:val="both"/>
              <w:textAlignment w:val="baseline"/>
              <w:rPr>
                <w:rFonts w:ascii="Times New Roman" w:hAnsi="Times New Roman"/>
                <w:b/>
                <w:sz w:val="24"/>
                <w:szCs w:val="24"/>
              </w:rPr>
            </w:pPr>
            <w:r w:rsidRPr="00F00335">
              <w:rPr>
                <w:rFonts w:ascii="Times New Roman" w:hAnsi="Times New Roman"/>
                <w:b/>
                <w:sz w:val="24"/>
                <w:szCs w:val="24"/>
              </w:rPr>
              <w:t xml:space="preserve"> Phản biện: </w:t>
            </w:r>
          </w:p>
          <w:p w:rsidR="00D80E8A" w:rsidRPr="00F00335" w:rsidRDefault="00D80E8A" w:rsidP="00F00335">
            <w:pPr>
              <w:shd w:val="clear" w:color="auto" w:fill="FFFFFF"/>
              <w:jc w:val="both"/>
              <w:textAlignment w:val="baseline"/>
              <w:rPr>
                <w:rFonts w:ascii="Times New Roman" w:eastAsia="Calibri" w:hAnsi="Times New Roman"/>
                <w:sz w:val="24"/>
                <w:szCs w:val="24"/>
                <w:shd w:val="clear" w:color="auto" w:fill="FFFFFF"/>
              </w:rPr>
            </w:pPr>
            <w:r w:rsidRPr="00F00335">
              <w:rPr>
                <w:rFonts w:ascii="Times New Roman" w:hAnsi="Times New Roman"/>
                <w:sz w:val="24"/>
                <w:szCs w:val="24"/>
              </w:rPr>
              <w:t>- Phê phán những người</w:t>
            </w:r>
            <w:r w:rsidRPr="00F00335">
              <w:rPr>
                <w:rFonts w:ascii="Times New Roman" w:hAnsi="Times New Roman"/>
                <w:b/>
                <w:sz w:val="24"/>
                <w:szCs w:val="24"/>
              </w:rPr>
              <w:t xml:space="preserve"> </w:t>
            </w:r>
            <w:r w:rsidRPr="00F00335">
              <w:rPr>
                <w:rFonts w:ascii="Times New Roman" w:eastAsia="Calibri" w:hAnsi="Times New Roman"/>
                <w:sz w:val="24"/>
                <w:szCs w:val="24"/>
                <w:shd w:val="clear" w:color="auto" w:fill="FFFFFF"/>
              </w:rPr>
              <w:t xml:space="preserve"> không nhận biết được giá trị của mình mà chỉ nghe theo sự sắp xếp của cha mẹ, của người khác, sống cuộc sống không vui không buồn. </w:t>
            </w:r>
          </w:p>
          <w:p w:rsidR="00D80E8A" w:rsidRPr="00F00335" w:rsidRDefault="00D80E8A" w:rsidP="00F00335">
            <w:pPr>
              <w:shd w:val="clear" w:color="auto" w:fill="FFFFFF"/>
              <w:jc w:val="both"/>
              <w:textAlignment w:val="baseline"/>
              <w:rPr>
                <w:rFonts w:ascii="Times New Roman" w:hAnsi="Times New Roman"/>
                <w:b/>
                <w:sz w:val="24"/>
                <w:szCs w:val="24"/>
              </w:rPr>
            </w:pPr>
            <w:r w:rsidRPr="00F00335">
              <w:rPr>
                <w:rFonts w:ascii="Times New Roman" w:eastAsia="Calibri" w:hAnsi="Times New Roman"/>
                <w:sz w:val="24"/>
                <w:szCs w:val="24"/>
                <w:shd w:val="clear" w:color="auto" w:fill="FFFFFF"/>
              </w:rPr>
              <w:t xml:space="preserve">- Phê phán những người quá tự cao tự đại, ảo tưởng về giá trị của bản thân mình cho mình là hơn người,… </w:t>
            </w:r>
          </w:p>
        </w:tc>
        <w:tc>
          <w:tcPr>
            <w:tcW w:w="900" w:type="dxa"/>
            <w:shd w:val="clear" w:color="auto" w:fill="auto"/>
          </w:tcPr>
          <w:p w:rsidR="00D80E8A" w:rsidRPr="00F00335" w:rsidRDefault="00D80E8A" w:rsidP="00F00335">
            <w:pPr>
              <w:jc w:val="center"/>
              <w:rPr>
                <w:rFonts w:ascii="Times New Roman" w:hAnsi="Times New Roman"/>
                <w:sz w:val="24"/>
                <w:szCs w:val="24"/>
              </w:rPr>
            </w:pPr>
            <w:r w:rsidRPr="00F00335">
              <w:rPr>
                <w:rFonts w:ascii="Times New Roman" w:hAnsi="Times New Roman"/>
                <w:sz w:val="24"/>
                <w:szCs w:val="24"/>
              </w:rPr>
              <w:t>0.5</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shd w:val="clear" w:color="auto" w:fill="FFFFFF"/>
              <w:jc w:val="both"/>
              <w:rPr>
                <w:rFonts w:ascii="Times New Roman" w:hAnsi="Times New Roman"/>
                <w:b/>
                <w:sz w:val="24"/>
                <w:szCs w:val="24"/>
              </w:rPr>
            </w:pPr>
            <w:r w:rsidRPr="00F00335">
              <w:rPr>
                <w:rFonts w:ascii="Times New Roman" w:hAnsi="Times New Roman"/>
                <w:b/>
                <w:sz w:val="24"/>
                <w:szCs w:val="24"/>
              </w:rPr>
              <w:t>Bài học nhận thức và hành động</w:t>
            </w:r>
          </w:p>
        </w:tc>
        <w:tc>
          <w:tcPr>
            <w:tcW w:w="900" w:type="dxa"/>
            <w:shd w:val="clear" w:color="auto" w:fill="auto"/>
          </w:tcPr>
          <w:p w:rsidR="00D80E8A" w:rsidRPr="00F00335" w:rsidRDefault="00D80E8A" w:rsidP="00F00335">
            <w:pPr>
              <w:jc w:val="center"/>
              <w:rPr>
                <w:rFonts w:ascii="Times New Roman" w:hAnsi="Times New Roman"/>
                <w:b/>
                <w:sz w:val="24"/>
                <w:szCs w:val="24"/>
              </w:rPr>
            </w:pPr>
            <w:r w:rsidRPr="00F00335">
              <w:rPr>
                <w:rFonts w:ascii="Times New Roman" w:hAnsi="Times New Roman"/>
                <w:b/>
                <w:sz w:val="24"/>
                <w:szCs w:val="24"/>
              </w:rPr>
              <w:t xml:space="preserve">1.5 </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shd w:val="clear" w:color="auto" w:fill="FFFFFF"/>
              <w:jc w:val="both"/>
              <w:rPr>
                <w:rFonts w:ascii="Times New Roman" w:hAnsi="Times New Roman"/>
                <w:b/>
                <w:sz w:val="24"/>
                <w:szCs w:val="24"/>
              </w:rPr>
            </w:pPr>
            <w:r w:rsidRPr="00F00335">
              <w:rPr>
                <w:rFonts w:ascii="Times New Roman" w:hAnsi="Times New Roman"/>
                <w:sz w:val="24"/>
                <w:szCs w:val="24"/>
                <w:bdr w:val="none" w:sz="0" w:space="0" w:color="auto" w:frame="1"/>
              </w:rPr>
              <w:t>-Giá trị bản thân tồn tại trong chính mỗi chúng ta. Muốn xác định giá trị bản thân, mỗi người cần có những trải nghiệm để rồi suy nghĩ về nó.</w:t>
            </w:r>
          </w:p>
        </w:tc>
        <w:tc>
          <w:tcPr>
            <w:tcW w:w="900" w:type="dxa"/>
            <w:shd w:val="clear" w:color="auto" w:fill="auto"/>
          </w:tcPr>
          <w:p w:rsidR="00D80E8A" w:rsidRPr="00F00335" w:rsidRDefault="00D80E8A" w:rsidP="00F00335">
            <w:pPr>
              <w:jc w:val="center"/>
              <w:rPr>
                <w:rFonts w:ascii="Times New Roman" w:hAnsi="Times New Roman"/>
                <w:sz w:val="24"/>
                <w:szCs w:val="24"/>
              </w:rPr>
            </w:pPr>
            <w:r w:rsidRPr="00F00335">
              <w:rPr>
                <w:rFonts w:ascii="Times New Roman" w:hAnsi="Times New Roman"/>
                <w:sz w:val="24"/>
                <w:szCs w:val="24"/>
              </w:rPr>
              <w:t>0.25</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jc w:val="both"/>
              <w:rPr>
                <w:rFonts w:ascii="Times New Roman" w:eastAsia="Calibri" w:hAnsi="Times New Roman"/>
                <w:sz w:val="24"/>
                <w:szCs w:val="24"/>
                <w:shd w:val="clear" w:color="auto" w:fill="FFFFFF"/>
              </w:rPr>
            </w:pPr>
            <w:r w:rsidRPr="00F00335">
              <w:rPr>
                <w:rFonts w:ascii="Times New Roman" w:hAnsi="Times New Roman"/>
                <w:b/>
                <w:sz w:val="24"/>
                <w:szCs w:val="24"/>
              </w:rPr>
              <w:t xml:space="preserve">- </w:t>
            </w:r>
            <w:r w:rsidRPr="00F00335">
              <w:rPr>
                <w:rFonts w:ascii="Times New Roman" w:eastAsia="Calibri" w:hAnsi="Times New Roman"/>
                <w:sz w:val="24"/>
                <w:szCs w:val="24"/>
                <w:shd w:val="clear" w:color="auto" w:fill="FFFFFF"/>
              </w:rPr>
              <w:t>Mỗi người có giá trị bản thân khác nhau, không ai là hoàn hảo, nhưng khi ta biết cố gắng hoàn thiện bản thân và vươn lên phía trước, chúng ta sẽ đạt được những thành quả xứng đáng với công sức bỏ ra.</w:t>
            </w:r>
          </w:p>
        </w:tc>
        <w:tc>
          <w:tcPr>
            <w:tcW w:w="900" w:type="dxa"/>
            <w:shd w:val="clear" w:color="auto" w:fill="auto"/>
          </w:tcPr>
          <w:p w:rsidR="00D80E8A" w:rsidRPr="00F00335" w:rsidRDefault="00D80E8A" w:rsidP="00F00335">
            <w:pPr>
              <w:jc w:val="center"/>
              <w:rPr>
                <w:rFonts w:ascii="Times New Roman" w:hAnsi="Times New Roman"/>
                <w:sz w:val="24"/>
                <w:szCs w:val="24"/>
              </w:rPr>
            </w:pPr>
            <w:r w:rsidRPr="00F00335">
              <w:rPr>
                <w:rFonts w:ascii="Times New Roman" w:hAnsi="Times New Roman"/>
                <w:sz w:val="24"/>
                <w:szCs w:val="24"/>
              </w:rPr>
              <w:t>0.25</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jc w:val="both"/>
              <w:rPr>
                <w:rFonts w:ascii="Times New Roman" w:eastAsia="Calibri" w:hAnsi="Times New Roman"/>
                <w:sz w:val="24"/>
                <w:szCs w:val="24"/>
                <w:shd w:val="clear" w:color="auto" w:fill="FFFFFF"/>
              </w:rPr>
            </w:pPr>
            <w:r w:rsidRPr="00F00335">
              <w:rPr>
                <w:rFonts w:ascii="Times New Roman" w:eastAsia="Calibri" w:hAnsi="Times New Roman"/>
                <w:sz w:val="24"/>
                <w:szCs w:val="24"/>
                <w:shd w:val="clear" w:color="auto" w:fill="FFFFFF"/>
              </w:rPr>
              <w:t>- Giá trị mỗi người luôn được soi chiếu trên những trục giá trị chung của nhân loại trong đó trục giá trị mang ý nghĩa quyết định chính là nhân cách. Nghĩa là điều kiện tiên quyết để khẳng định giá trị là cách mỗi người nhìn nhận cuộc sống tích cực, biết yêu thương, chia sẻ và kính trọng. Biết được giá trị bản thân sẽ biết được điểm mạnh để phát huy, đồng thời, thẳng thắn nhìn nhận điểm yếu để biết cách khắc phục, hạn chế. Có như vậy mới giúp bạn đạt nhiều thành công trong cuộc sống.</w:t>
            </w:r>
          </w:p>
        </w:tc>
        <w:tc>
          <w:tcPr>
            <w:tcW w:w="900" w:type="dxa"/>
            <w:shd w:val="clear" w:color="auto" w:fill="auto"/>
          </w:tcPr>
          <w:p w:rsidR="00D80E8A" w:rsidRPr="00F00335" w:rsidRDefault="00D80E8A" w:rsidP="00F00335">
            <w:pPr>
              <w:jc w:val="center"/>
              <w:rPr>
                <w:rFonts w:ascii="Times New Roman" w:hAnsi="Times New Roman"/>
                <w:sz w:val="24"/>
                <w:szCs w:val="24"/>
              </w:rPr>
            </w:pPr>
            <w:r w:rsidRPr="00F00335">
              <w:rPr>
                <w:rFonts w:ascii="Times New Roman" w:hAnsi="Times New Roman"/>
                <w:sz w:val="24"/>
                <w:szCs w:val="24"/>
              </w:rPr>
              <w:t>0.5</w:t>
            </w:r>
          </w:p>
        </w:tc>
      </w:tr>
      <w:tr w:rsidR="00D80E8A" w:rsidRPr="00F00335" w:rsidTr="00FD1C8D">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shd w:val="clear" w:color="auto" w:fill="FFFFFF"/>
              <w:jc w:val="both"/>
              <w:textAlignment w:val="baseline"/>
              <w:rPr>
                <w:rFonts w:ascii="Times New Roman" w:hAnsi="Times New Roman"/>
                <w:b/>
                <w:sz w:val="24"/>
                <w:szCs w:val="24"/>
              </w:rPr>
            </w:pPr>
            <w:r w:rsidRPr="00F00335">
              <w:rPr>
                <w:rFonts w:ascii="Times New Roman" w:hAnsi="Times New Roman"/>
                <w:color w:val="444444"/>
                <w:sz w:val="24"/>
                <w:szCs w:val="24"/>
                <w:bdr w:val="none" w:sz="0" w:space="0" w:color="auto" w:frame="1"/>
              </w:rPr>
              <w:t xml:space="preserve">- </w:t>
            </w:r>
            <w:r w:rsidRPr="00F00335">
              <w:rPr>
                <w:rFonts w:ascii="Times New Roman" w:hAnsi="Times New Roman"/>
                <w:sz w:val="24"/>
                <w:szCs w:val="24"/>
                <w:bdr w:val="none" w:sz="0" w:space="0" w:color="auto" w:frame="1"/>
              </w:rPr>
              <w:t xml:space="preserve">Chỉ khi hiểu được chính mình, hiểu được giá trị bản thân thì chúng ta mới có thể hoàn toàn thoát ra khỏi “cái kén” </w:t>
            </w:r>
          </w:p>
          <w:p w:rsidR="00D80E8A" w:rsidRPr="00F00335" w:rsidRDefault="00D80E8A" w:rsidP="00F00335">
            <w:pPr>
              <w:shd w:val="clear" w:color="auto" w:fill="FFFFFF"/>
              <w:jc w:val="both"/>
              <w:textAlignment w:val="baseline"/>
              <w:rPr>
                <w:rFonts w:ascii="Times New Roman" w:hAnsi="Times New Roman"/>
                <w:sz w:val="24"/>
                <w:szCs w:val="24"/>
              </w:rPr>
            </w:pPr>
            <w:r w:rsidRPr="00F00335">
              <w:rPr>
                <w:rFonts w:ascii="Times New Roman" w:hAnsi="Times New Roman"/>
                <w:sz w:val="24"/>
                <w:szCs w:val="24"/>
                <w:bdr w:val="none" w:sz="0" w:space="0" w:color="auto" w:frame="1"/>
              </w:rPr>
              <w:lastRenderedPageBreak/>
              <w:t>của mình, vượt ra khỏi những định kiến, phá tan giới hạn của bản thân vì vậy mỗi người c</w:t>
            </w:r>
            <w:r w:rsidRPr="00F00335">
              <w:rPr>
                <w:rFonts w:ascii="Times New Roman" w:hAnsi="Times New Roman"/>
                <w:sz w:val="24"/>
                <w:szCs w:val="24"/>
              </w:rPr>
              <w:t>ần nỗ lực học tập rèn luyện để làm tăng giá trị bản thân, trở thành người có ích cho xã hội.</w:t>
            </w:r>
          </w:p>
        </w:tc>
        <w:tc>
          <w:tcPr>
            <w:tcW w:w="900" w:type="dxa"/>
            <w:shd w:val="clear" w:color="auto" w:fill="auto"/>
          </w:tcPr>
          <w:p w:rsidR="00D80E8A" w:rsidRPr="00F00335" w:rsidRDefault="00D80E8A" w:rsidP="00F00335">
            <w:pPr>
              <w:jc w:val="center"/>
              <w:rPr>
                <w:rFonts w:ascii="Times New Roman" w:hAnsi="Times New Roman"/>
                <w:sz w:val="24"/>
                <w:szCs w:val="24"/>
              </w:rPr>
            </w:pPr>
            <w:r w:rsidRPr="00F00335">
              <w:rPr>
                <w:rFonts w:ascii="Times New Roman" w:hAnsi="Times New Roman"/>
                <w:sz w:val="24"/>
                <w:szCs w:val="24"/>
              </w:rPr>
              <w:lastRenderedPageBreak/>
              <w:t>0.25</w:t>
            </w:r>
          </w:p>
        </w:tc>
      </w:tr>
      <w:tr w:rsidR="00D80E8A" w:rsidRPr="00F00335" w:rsidTr="00FD1C8D">
        <w:trPr>
          <w:trHeight w:val="870"/>
        </w:trPr>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shd w:val="clear" w:color="auto" w:fill="FFFFFF"/>
              <w:jc w:val="both"/>
              <w:textAlignment w:val="baseline"/>
              <w:rPr>
                <w:rFonts w:ascii="Times New Roman" w:hAnsi="Times New Roman"/>
                <w:b/>
                <w:sz w:val="24"/>
                <w:szCs w:val="24"/>
              </w:rPr>
            </w:pPr>
            <w:r w:rsidRPr="00F00335">
              <w:rPr>
                <w:rFonts w:ascii="Times New Roman" w:hAnsi="Times New Roman"/>
                <w:sz w:val="24"/>
                <w:szCs w:val="24"/>
              </w:rPr>
              <w:t>- Không được định giá người khác khi chưa thấu hiểu họ bởi giá trị là sự tích lũy dài lâu, không phải ngày một ngày hai mà tạo ra.</w:t>
            </w:r>
          </w:p>
        </w:tc>
        <w:tc>
          <w:tcPr>
            <w:tcW w:w="900" w:type="dxa"/>
            <w:shd w:val="clear" w:color="auto" w:fill="auto"/>
          </w:tcPr>
          <w:p w:rsidR="00D80E8A" w:rsidRPr="00F00335" w:rsidRDefault="00D80E8A" w:rsidP="00F00335">
            <w:pPr>
              <w:jc w:val="center"/>
              <w:rPr>
                <w:rFonts w:ascii="Times New Roman" w:hAnsi="Times New Roman"/>
                <w:sz w:val="24"/>
                <w:szCs w:val="24"/>
              </w:rPr>
            </w:pPr>
            <w:r w:rsidRPr="00F00335">
              <w:rPr>
                <w:rFonts w:ascii="Times New Roman" w:hAnsi="Times New Roman"/>
                <w:sz w:val="24"/>
                <w:szCs w:val="24"/>
              </w:rPr>
              <w:t>0.25</w:t>
            </w:r>
          </w:p>
        </w:tc>
      </w:tr>
      <w:tr w:rsidR="00D80E8A" w:rsidRPr="00F00335" w:rsidTr="00FD1C8D">
        <w:trPr>
          <w:trHeight w:val="596"/>
        </w:trPr>
        <w:tc>
          <w:tcPr>
            <w:tcW w:w="1245" w:type="dxa"/>
            <w:vMerge/>
            <w:shd w:val="clear" w:color="auto" w:fill="auto"/>
          </w:tcPr>
          <w:p w:rsidR="00D80E8A" w:rsidRPr="00F00335" w:rsidRDefault="00D80E8A" w:rsidP="00F00335">
            <w:pPr>
              <w:rPr>
                <w:rFonts w:ascii="Times New Roman" w:hAnsi="Times New Roman"/>
                <w:sz w:val="24"/>
                <w:szCs w:val="24"/>
              </w:rPr>
            </w:pPr>
          </w:p>
        </w:tc>
        <w:tc>
          <w:tcPr>
            <w:tcW w:w="1415" w:type="dxa"/>
            <w:vMerge/>
            <w:shd w:val="clear" w:color="auto" w:fill="auto"/>
          </w:tcPr>
          <w:p w:rsidR="00D80E8A" w:rsidRPr="00F00335" w:rsidRDefault="00D80E8A" w:rsidP="00F00335">
            <w:pPr>
              <w:rPr>
                <w:rFonts w:ascii="Times New Roman" w:hAnsi="Times New Roman"/>
                <w:sz w:val="24"/>
                <w:szCs w:val="24"/>
              </w:rPr>
            </w:pPr>
          </w:p>
        </w:tc>
        <w:tc>
          <w:tcPr>
            <w:tcW w:w="6178" w:type="dxa"/>
            <w:shd w:val="clear" w:color="auto" w:fill="auto"/>
          </w:tcPr>
          <w:p w:rsidR="00D80E8A" w:rsidRPr="00F00335" w:rsidRDefault="00D80E8A" w:rsidP="00F00335">
            <w:pPr>
              <w:shd w:val="clear" w:color="auto" w:fill="FFFFFF"/>
              <w:jc w:val="both"/>
              <w:textAlignment w:val="baseline"/>
              <w:rPr>
                <w:rFonts w:ascii="Times New Roman" w:hAnsi="Times New Roman"/>
                <w:b/>
                <w:sz w:val="24"/>
                <w:szCs w:val="24"/>
              </w:rPr>
            </w:pPr>
            <w:r w:rsidRPr="00F00335">
              <w:rPr>
                <w:rFonts w:ascii="Times New Roman" w:hAnsi="Times New Roman"/>
                <w:b/>
                <w:sz w:val="24"/>
                <w:szCs w:val="24"/>
              </w:rPr>
              <w:t>c. Kết bài</w:t>
            </w:r>
          </w:p>
          <w:p w:rsidR="00D80E8A" w:rsidRPr="00F00335" w:rsidRDefault="00D80E8A" w:rsidP="00F00335">
            <w:pPr>
              <w:shd w:val="clear" w:color="auto" w:fill="FFFFFF"/>
              <w:jc w:val="both"/>
              <w:textAlignment w:val="baseline"/>
              <w:rPr>
                <w:rFonts w:ascii="Times New Roman" w:hAnsi="Times New Roman"/>
                <w:sz w:val="24"/>
                <w:szCs w:val="24"/>
              </w:rPr>
            </w:pPr>
            <w:r w:rsidRPr="00F00335">
              <w:rPr>
                <w:rFonts w:ascii="Times New Roman" w:hAnsi="Times New Roman"/>
                <w:sz w:val="24"/>
                <w:szCs w:val="24"/>
              </w:rPr>
              <w:t>- Khái quát lại nội dung cần nghị luận, liên hệ bản thân</w:t>
            </w:r>
          </w:p>
        </w:tc>
        <w:tc>
          <w:tcPr>
            <w:tcW w:w="900" w:type="dxa"/>
            <w:shd w:val="clear" w:color="auto" w:fill="auto"/>
          </w:tcPr>
          <w:p w:rsidR="00D80E8A" w:rsidRPr="00F00335" w:rsidRDefault="00D80E8A" w:rsidP="00F00335">
            <w:pPr>
              <w:jc w:val="center"/>
              <w:rPr>
                <w:rFonts w:ascii="Times New Roman" w:hAnsi="Times New Roman"/>
                <w:b/>
                <w:color w:val="7030A0"/>
                <w:sz w:val="24"/>
                <w:szCs w:val="24"/>
              </w:rPr>
            </w:pPr>
            <w:r w:rsidRPr="00F00335">
              <w:rPr>
                <w:rFonts w:ascii="Times New Roman" w:hAnsi="Times New Roman"/>
                <w:b/>
                <w:color w:val="7030A0"/>
                <w:sz w:val="24"/>
                <w:szCs w:val="24"/>
              </w:rPr>
              <w:t>0.5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val="restart"/>
            <w:shd w:val="clear" w:color="auto" w:fill="auto"/>
            <w:vAlign w:val="center"/>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2</w:t>
            </w:r>
          </w:p>
          <w:p w:rsidR="00F00335" w:rsidRPr="00F00335" w:rsidRDefault="00F00335" w:rsidP="00F00335">
            <w:pPr>
              <w:jc w:val="center"/>
              <w:rPr>
                <w:rFonts w:ascii="Times New Roman" w:hAnsi="Times New Roman"/>
                <w:sz w:val="24"/>
                <w:szCs w:val="24"/>
              </w:rPr>
            </w:pPr>
            <w:r w:rsidRPr="00F00335">
              <w:rPr>
                <w:rFonts w:ascii="Times New Roman" w:hAnsi="Times New Roman"/>
                <w:b/>
                <w:sz w:val="24"/>
                <w:szCs w:val="24"/>
              </w:rPr>
              <w:t>(10.0 điểm)</w:t>
            </w:r>
          </w:p>
        </w:tc>
        <w:tc>
          <w:tcPr>
            <w:tcW w:w="6178" w:type="dxa"/>
            <w:shd w:val="clear" w:color="auto" w:fill="auto"/>
          </w:tcPr>
          <w:p w:rsidR="00F00335" w:rsidRPr="00F00335" w:rsidRDefault="00F00335" w:rsidP="00F00335">
            <w:pPr>
              <w:shd w:val="clear" w:color="auto" w:fill="FFFFFF"/>
              <w:jc w:val="both"/>
              <w:textAlignment w:val="baseline"/>
              <w:rPr>
                <w:rFonts w:ascii="Times New Roman" w:eastAsia="Calibri" w:hAnsi="Times New Roman"/>
                <w:sz w:val="24"/>
                <w:szCs w:val="24"/>
              </w:rPr>
            </w:pPr>
            <w:r w:rsidRPr="00F00335">
              <w:rPr>
                <w:rFonts w:ascii="Times New Roman" w:eastAsia="Calibri" w:hAnsi="Times New Roman"/>
                <w:b/>
                <w:bCs/>
                <w:sz w:val="24"/>
                <w:szCs w:val="24"/>
              </w:rPr>
              <w:t>Yêu cầu về kĩ năng: </w:t>
            </w:r>
            <w:r w:rsidRPr="00F00335">
              <w:rPr>
                <w:rFonts w:ascii="Times New Roman" w:eastAsia="Calibri" w:hAnsi="Times New Roman"/>
                <w:sz w:val="24"/>
                <w:szCs w:val="24"/>
              </w:rPr>
              <w:t>Thí sinh biết cách làm bài văn nghị luận văn học, có năng lực cảm thụ, phân tích, kết hợp nhuần nhuyễn các thao tác lập luận. Bố cục bài viết rõ ràng gồm 3 phần: Mở bài, thân bài, kết luận</w:t>
            </w:r>
          </w:p>
          <w:p w:rsidR="00F00335" w:rsidRPr="00F00335" w:rsidRDefault="00F00335" w:rsidP="00F00335">
            <w:pPr>
              <w:shd w:val="clear" w:color="auto" w:fill="FFFFFF"/>
              <w:jc w:val="both"/>
              <w:textAlignment w:val="baseline"/>
              <w:rPr>
                <w:rFonts w:ascii="Times New Roman" w:eastAsia="Calibri" w:hAnsi="Times New Roman"/>
                <w:sz w:val="24"/>
                <w:szCs w:val="24"/>
              </w:rPr>
            </w:pPr>
            <w:r w:rsidRPr="00F00335">
              <w:rPr>
                <w:rFonts w:ascii="Times New Roman" w:eastAsia="Calibri" w:hAnsi="Times New Roman"/>
                <w:sz w:val="24"/>
                <w:szCs w:val="24"/>
              </w:rPr>
              <w:t>-Diễn đạt lưu loát, không mắc lỗi về chính tả, dùng từ và ngữ pháp.</w:t>
            </w:r>
          </w:p>
        </w:tc>
        <w:tc>
          <w:tcPr>
            <w:tcW w:w="900" w:type="dxa"/>
            <w:shd w:val="clear" w:color="auto" w:fill="auto"/>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0.5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shd w:val="clear" w:color="auto" w:fill="FFFFFF"/>
              <w:jc w:val="both"/>
              <w:textAlignment w:val="baseline"/>
              <w:rPr>
                <w:rFonts w:ascii="Times New Roman" w:eastAsia="Calibri" w:hAnsi="Times New Roman"/>
                <w:sz w:val="24"/>
                <w:szCs w:val="24"/>
              </w:rPr>
            </w:pPr>
            <w:r w:rsidRPr="00F00335">
              <w:rPr>
                <w:rFonts w:ascii="Times New Roman" w:eastAsia="Calibri" w:hAnsi="Times New Roman"/>
                <w:b/>
                <w:bCs/>
                <w:sz w:val="24"/>
                <w:szCs w:val="24"/>
              </w:rPr>
              <w:t>Yêu cầu về kiến thức: </w:t>
            </w:r>
            <w:r w:rsidRPr="00F00335">
              <w:rPr>
                <w:rFonts w:ascii="Times New Roman" w:eastAsia="Calibri" w:hAnsi="Times New Roman"/>
                <w:sz w:val="24"/>
                <w:szCs w:val="24"/>
              </w:rPr>
              <w:t>Thí sinh có thể triển khai bài viết theo nhiều cách khác nhau, nhưng cần đảm bảo những nội dung cơ bản sau:</w:t>
            </w:r>
          </w:p>
        </w:tc>
        <w:tc>
          <w:tcPr>
            <w:tcW w:w="900" w:type="dxa"/>
            <w:shd w:val="clear" w:color="auto" w:fill="auto"/>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9.5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shd w:val="clear" w:color="auto" w:fill="FFFFFF"/>
              <w:jc w:val="both"/>
              <w:textAlignment w:val="baseline"/>
              <w:rPr>
                <w:rFonts w:ascii="Times New Roman" w:eastAsia="Calibri" w:hAnsi="Times New Roman"/>
                <w:b/>
                <w:bCs/>
                <w:iCs/>
                <w:sz w:val="24"/>
                <w:szCs w:val="24"/>
              </w:rPr>
            </w:pPr>
            <w:r w:rsidRPr="00F00335">
              <w:rPr>
                <w:rFonts w:ascii="Times New Roman" w:eastAsia="Calibri" w:hAnsi="Times New Roman"/>
                <w:b/>
                <w:bCs/>
                <w:iCs/>
                <w:sz w:val="24"/>
                <w:szCs w:val="24"/>
              </w:rPr>
              <w:t>1.Mở bài.</w:t>
            </w:r>
          </w:p>
          <w:p w:rsidR="00F00335" w:rsidRPr="00F00335" w:rsidRDefault="00F00335" w:rsidP="00F00335">
            <w:pPr>
              <w:shd w:val="clear" w:color="auto" w:fill="FFFFFF"/>
              <w:jc w:val="both"/>
              <w:textAlignment w:val="baseline"/>
              <w:rPr>
                <w:rFonts w:ascii="Times New Roman" w:eastAsia="Calibri" w:hAnsi="Times New Roman"/>
                <w:sz w:val="24"/>
                <w:szCs w:val="24"/>
              </w:rPr>
            </w:pPr>
            <w:r w:rsidRPr="00F00335">
              <w:rPr>
                <w:rFonts w:ascii="Times New Roman" w:eastAsia="Calibri" w:hAnsi="Times New Roman"/>
                <w:sz w:val="24"/>
                <w:szCs w:val="24"/>
              </w:rPr>
              <w:t xml:space="preserve">-Dẫn dắt, giới thiệu, nêu vấn đề nghị luận </w:t>
            </w:r>
            <w:r w:rsidRPr="00F00335">
              <w:rPr>
                <w:rFonts w:ascii="Times New Roman" w:eastAsia="Calibri" w:hAnsi="Times New Roman"/>
                <w:sz w:val="24"/>
                <w:szCs w:val="24"/>
                <w:lang w:val="vi-VN"/>
              </w:rPr>
              <w:t>“</w:t>
            </w:r>
            <w:r w:rsidRPr="00F00335">
              <w:rPr>
                <w:rFonts w:ascii="Times New Roman" w:eastAsia="Calibri" w:hAnsi="Times New Roman"/>
                <w:sz w:val="24"/>
                <w:szCs w:val="24"/>
              </w:rPr>
              <w:t>Niềm vui của nhà văn chân chính là được làm người dẫn đường đến xứ sở của</w:t>
            </w:r>
            <w:r w:rsidRPr="00F00335">
              <w:rPr>
                <w:rFonts w:ascii="Times New Roman" w:eastAsia="Calibri" w:hAnsi="Times New Roman"/>
                <w:sz w:val="24"/>
                <w:szCs w:val="24"/>
                <w:lang w:val="vi-VN"/>
              </w:rPr>
              <w:t xml:space="preserve"> cái đẹp”</w:t>
            </w:r>
            <w:r w:rsidRPr="00F00335">
              <w:rPr>
                <w:rFonts w:ascii="Times New Roman" w:eastAsia="Calibri" w:hAnsi="Times New Roman"/>
                <w:sz w:val="24"/>
                <w:szCs w:val="24"/>
              </w:rPr>
              <w:t>.</w:t>
            </w:r>
          </w:p>
        </w:tc>
        <w:tc>
          <w:tcPr>
            <w:tcW w:w="900" w:type="dxa"/>
            <w:shd w:val="clear" w:color="auto" w:fill="auto"/>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0.5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shd w:val="clear" w:color="auto" w:fill="FFFFFF"/>
              <w:jc w:val="both"/>
              <w:textAlignment w:val="baseline"/>
              <w:rPr>
                <w:rFonts w:ascii="Times New Roman" w:eastAsia="Calibri" w:hAnsi="Times New Roman"/>
                <w:b/>
                <w:sz w:val="24"/>
                <w:szCs w:val="24"/>
              </w:rPr>
            </w:pPr>
            <w:r w:rsidRPr="00F00335">
              <w:rPr>
                <w:rFonts w:ascii="Times New Roman" w:eastAsia="Calibri" w:hAnsi="Times New Roman"/>
                <w:b/>
                <w:sz w:val="24"/>
                <w:szCs w:val="24"/>
              </w:rPr>
              <w:t>2.Thân bài:</w:t>
            </w:r>
          </w:p>
        </w:tc>
        <w:tc>
          <w:tcPr>
            <w:tcW w:w="900" w:type="dxa"/>
            <w:shd w:val="clear" w:color="auto" w:fill="auto"/>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8.5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shd w:val="clear" w:color="auto" w:fill="FFFFFF"/>
              <w:jc w:val="both"/>
              <w:textAlignment w:val="baseline"/>
              <w:rPr>
                <w:rFonts w:ascii="Times New Roman" w:eastAsia="Calibri" w:hAnsi="Times New Roman"/>
                <w:b/>
                <w:sz w:val="24"/>
                <w:szCs w:val="24"/>
              </w:rPr>
            </w:pPr>
            <w:r w:rsidRPr="00F00335">
              <w:rPr>
                <w:rFonts w:ascii="Times New Roman" w:eastAsia="Calibri" w:hAnsi="Times New Roman"/>
                <w:b/>
                <w:bCs/>
                <w:i/>
                <w:iCs/>
                <w:sz w:val="24"/>
                <w:szCs w:val="24"/>
              </w:rPr>
              <w:t>2.1 Giải thích</w:t>
            </w:r>
            <w:r w:rsidR="00BF4C96">
              <w:rPr>
                <w:rFonts w:ascii="Times New Roman" w:eastAsia="Calibri" w:hAnsi="Times New Roman"/>
                <w:b/>
                <w:bCs/>
                <w:i/>
                <w:iCs/>
                <w:sz w:val="24"/>
                <w:szCs w:val="24"/>
              </w:rPr>
              <w:t xml:space="preserve"> ý kiến.</w:t>
            </w:r>
          </w:p>
        </w:tc>
        <w:tc>
          <w:tcPr>
            <w:tcW w:w="900" w:type="dxa"/>
            <w:shd w:val="clear" w:color="auto" w:fill="auto"/>
          </w:tcPr>
          <w:p w:rsidR="00F00335" w:rsidRPr="00F00335" w:rsidRDefault="00F00335" w:rsidP="00F00335">
            <w:pPr>
              <w:jc w:val="center"/>
              <w:rPr>
                <w:rFonts w:ascii="Times New Roman" w:hAnsi="Times New Roman"/>
                <w:b/>
                <w:i/>
                <w:sz w:val="24"/>
                <w:szCs w:val="24"/>
              </w:rPr>
            </w:pPr>
            <w:r w:rsidRPr="00F00335">
              <w:rPr>
                <w:rFonts w:ascii="Times New Roman" w:hAnsi="Times New Roman"/>
                <w:b/>
                <w:i/>
                <w:sz w:val="24"/>
                <w:szCs w:val="24"/>
              </w:rPr>
              <w:t>1.5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jc w:val="both"/>
              <w:rPr>
                <w:rFonts w:ascii="Times New Roman" w:hAnsi="Times New Roman"/>
                <w:sz w:val="24"/>
                <w:szCs w:val="24"/>
              </w:rPr>
            </w:pPr>
            <w:r w:rsidRPr="00F00335">
              <w:rPr>
                <w:rFonts w:ascii="Times New Roman" w:hAnsi="Times New Roman"/>
                <w:bCs/>
                <w:iCs/>
                <w:sz w:val="24"/>
                <w:szCs w:val="24"/>
              </w:rPr>
              <w:t xml:space="preserve">- </w:t>
            </w:r>
            <w:r w:rsidRPr="00F00335">
              <w:rPr>
                <w:rFonts w:ascii="Times New Roman" w:hAnsi="Times New Roman"/>
                <w:sz w:val="24"/>
                <w:szCs w:val="24"/>
              </w:rPr>
              <w:t xml:space="preserve"> </w:t>
            </w:r>
            <w:r w:rsidRPr="00F00335">
              <w:rPr>
                <w:rFonts w:ascii="Times New Roman" w:hAnsi="Times New Roman"/>
                <w:i/>
                <w:sz w:val="24"/>
                <w:szCs w:val="24"/>
              </w:rPr>
              <w:t>Nhà văn chân chính</w:t>
            </w:r>
            <w:r w:rsidRPr="00F00335">
              <w:rPr>
                <w:rFonts w:ascii="Times New Roman" w:hAnsi="Times New Roman"/>
                <w:sz w:val="24"/>
                <w:szCs w:val="24"/>
              </w:rPr>
              <w:t xml:space="preserve"> là nhà văn luôn đặt mục đích sáng tác vào con người và cuộc sống, đem ngòi bút của mình phục vụ đời sống và có ích cho con người. </w:t>
            </w:r>
          </w:p>
        </w:tc>
        <w:tc>
          <w:tcPr>
            <w:tcW w:w="900" w:type="dxa"/>
            <w:shd w:val="clear" w:color="auto" w:fill="auto"/>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0.25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jc w:val="both"/>
              <w:rPr>
                <w:rFonts w:ascii="Times New Roman" w:hAnsi="Times New Roman"/>
                <w:sz w:val="24"/>
                <w:szCs w:val="24"/>
                <w:lang w:eastAsia="vi-VN"/>
              </w:rPr>
            </w:pPr>
            <w:r w:rsidRPr="00F00335">
              <w:rPr>
                <w:rFonts w:ascii="Times New Roman" w:hAnsi="Times New Roman"/>
                <w:i/>
                <w:sz w:val="24"/>
                <w:szCs w:val="24"/>
              </w:rPr>
              <w:t xml:space="preserve">- </w:t>
            </w:r>
            <w:r w:rsidRPr="00F00335">
              <w:rPr>
                <w:rFonts w:ascii="Times New Roman" w:hAnsi="Times New Roman"/>
                <w:sz w:val="24"/>
                <w:szCs w:val="24"/>
                <w:lang w:val="vi-VN" w:eastAsia="vi-VN"/>
              </w:rPr>
              <w:t>Xứ sở của cái đẹp: Đó là cái đẹp muôn hình muôn vẻ của cuộc đời mà nhà văn phản ánh trong tác phẩm</w:t>
            </w:r>
            <w:r w:rsidRPr="00F00335">
              <w:rPr>
                <w:rFonts w:ascii="Times New Roman" w:hAnsi="Times New Roman"/>
                <w:sz w:val="24"/>
                <w:szCs w:val="24"/>
                <w:lang w:eastAsia="vi-VN"/>
              </w:rPr>
              <w:t>.</w:t>
            </w:r>
          </w:p>
        </w:tc>
        <w:tc>
          <w:tcPr>
            <w:tcW w:w="900" w:type="dxa"/>
            <w:shd w:val="clear" w:color="auto" w:fill="auto"/>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0.25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jc w:val="both"/>
              <w:rPr>
                <w:rFonts w:ascii="Times New Roman" w:hAnsi="Times New Roman"/>
                <w:sz w:val="24"/>
                <w:szCs w:val="24"/>
              </w:rPr>
            </w:pPr>
            <w:r w:rsidRPr="00F00335">
              <w:rPr>
                <w:rFonts w:ascii="Times New Roman" w:hAnsi="Times New Roman"/>
                <w:i/>
                <w:sz w:val="24"/>
                <w:szCs w:val="24"/>
              </w:rPr>
              <w:t>- Xứ sở của cái đẹp</w:t>
            </w:r>
            <w:r w:rsidRPr="00F00335">
              <w:rPr>
                <w:rFonts w:ascii="Times New Roman" w:hAnsi="Times New Roman"/>
                <w:sz w:val="24"/>
                <w:szCs w:val="24"/>
              </w:rPr>
              <w:t xml:space="preserve"> trong tác phẩm văn học được thể hiện ở hai phương diện nội dung và hình thức.</w:t>
            </w:r>
          </w:p>
          <w:p w:rsidR="00F00335" w:rsidRPr="00F00335" w:rsidRDefault="00F00335" w:rsidP="00F00335">
            <w:pPr>
              <w:jc w:val="both"/>
              <w:rPr>
                <w:rFonts w:ascii="Times New Roman" w:hAnsi="Times New Roman"/>
                <w:sz w:val="24"/>
                <w:szCs w:val="24"/>
              </w:rPr>
            </w:pPr>
            <w:r w:rsidRPr="00F00335">
              <w:rPr>
                <w:rFonts w:ascii="Times New Roman" w:hAnsi="Times New Roman"/>
                <w:sz w:val="24"/>
                <w:szCs w:val="24"/>
              </w:rPr>
              <w:t>+ Vẻ đẹp nội dung: là vẻ đẹp của tự nhiên, con người trong các lĩnh vực học tập, lao động, chiến đấu … mà nhà văn mang tới cho người đọc.</w:t>
            </w:r>
          </w:p>
        </w:tc>
        <w:tc>
          <w:tcPr>
            <w:tcW w:w="900" w:type="dxa"/>
            <w:shd w:val="clear" w:color="auto" w:fill="auto"/>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0.25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jc w:val="both"/>
              <w:rPr>
                <w:rFonts w:ascii="Times New Roman" w:hAnsi="Times New Roman"/>
                <w:i/>
                <w:sz w:val="24"/>
                <w:szCs w:val="24"/>
              </w:rPr>
            </w:pPr>
            <w:r w:rsidRPr="00F00335">
              <w:rPr>
                <w:rFonts w:ascii="Times New Roman" w:hAnsi="Times New Roman"/>
                <w:sz w:val="24"/>
                <w:szCs w:val="24"/>
              </w:rPr>
              <w:t>+ Vẻ đẹp hình thức: là khả năng xây dựng được những hình tượng nghệ thuật sinh động, độc đáo, hấp dẫn; khả năng kết cấu chặt chẽ, tình huống hợp lí và khả năng sử dụng ngôn từ điêu luyện...</w:t>
            </w:r>
          </w:p>
        </w:tc>
        <w:tc>
          <w:tcPr>
            <w:tcW w:w="900" w:type="dxa"/>
            <w:shd w:val="clear" w:color="auto" w:fill="auto"/>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0.25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jc w:val="both"/>
              <w:rPr>
                <w:rFonts w:ascii="Times New Roman" w:hAnsi="Times New Roman"/>
                <w:sz w:val="24"/>
                <w:szCs w:val="24"/>
              </w:rPr>
            </w:pPr>
            <w:r w:rsidRPr="00F00335">
              <w:rPr>
                <w:rFonts w:ascii="Times New Roman" w:hAnsi="Times New Roman"/>
                <w:sz w:val="24"/>
                <w:szCs w:val="24"/>
              </w:rPr>
              <w:t xml:space="preserve">=&gt; Nội dung, hình thức đẹp không chỉ đem lại cho người đọc những rung cảm thẩm mĩ mà còn làm cho con người yêu cuộc sống, khao khát hướng tới những gì đẹp đẽ tốt lành cho cuộc đời. </w:t>
            </w:r>
          </w:p>
        </w:tc>
        <w:tc>
          <w:tcPr>
            <w:tcW w:w="900" w:type="dxa"/>
            <w:shd w:val="clear" w:color="auto" w:fill="auto"/>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0.25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jc w:val="both"/>
              <w:rPr>
                <w:rFonts w:ascii="Times New Roman" w:hAnsi="Times New Roman"/>
                <w:sz w:val="24"/>
                <w:szCs w:val="24"/>
              </w:rPr>
            </w:pPr>
            <w:r w:rsidRPr="00F00335">
              <w:rPr>
                <w:rFonts w:ascii="Times New Roman" w:hAnsi="Times New Roman"/>
                <w:sz w:val="24"/>
                <w:szCs w:val="24"/>
              </w:rPr>
              <w:t xml:space="preserve">Để người đọc cảm nhận được </w:t>
            </w:r>
            <w:r w:rsidRPr="00F00335">
              <w:rPr>
                <w:rFonts w:ascii="Times New Roman" w:hAnsi="Times New Roman"/>
                <w:i/>
                <w:iCs/>
                <w:sz w:val="24"/>
                <w:szCs w:val="24"/>
              </w:rPr>
              <w:t>xứ sở của cái đẹp</w:t>
            </w:r>
            <w:r w:rsidRPr="00F00335">
              <w:rPr>
                <w:rFonts w:ascii="Times New Roman" w:hAnsi="Times New Roman"/>
                <w:sz w:val="24"/>
                <w:szCs w:val="24"/>
              </w:rPr>
              <w:t xml:space="preserve"> thì nhà văn chân chính </w:t>
            </w:r>
            <w:r w:rsidRPr="00F00335">
              <w:rPr>
                <w:rFonts w:ascii="Times New Roman" w:hAnsi="Times New Roman"/>
                <w:i/>
                <w:sz w:val="24"/>
                <w:szCs w:val="24"/>
              </w:rPr>
              <w:t>là người dẫn đường</w:t>
            </w:r>
            <w:r w:rsidRPr="00F00335">
              <w:rPr>
                <w:rFonts w:ascii="Times New Roman" w:hAnsi="Times New Roman"/>
                <w:sz w:val="24"/>
                <w:szCs w:val="24"/>
              </w:rPr>
              <w:t xml:space="preserve"> cho người đọc khám phá, cảm nhận. </w:t>
            </w:r>
            <w:r w:rsidRPr="00F00335">
              <w:rPr>
                <w:rFonts w:ascii="Times New Roman" w:hAnsi="Times New Roman"/>
                <w:sz w:val="24"/>
                <w:szCs w:val="24"/>
                <w:lang w:val="vi-VN"/>
              </w:rPr>
              <w:t>Nhận định trên đã khẳng định vai trò của nhà văn và tác phẩm với đời sống</w:t>
            </w:r>
          </w:p>
        </w:tc>
        <w:tc>
          <w:tcPr>
            <w:tcW w:w="900" w:type="dxa"/>
            <w:shd w:val="clear" w:color="auto" w:fill="auto"/>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0.25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6B2A85">
            <w:pPr>
              <w:jc w:val="both"/>
              <w:rPr>
                <w:rFonts w:ascii="Times New Roman" w:hAnsi="Times New Roman"/>
                <w:sz w:val="24"/>
                <w:szCs w:val="24"/>
              </w:rPr>
            </w:pPr>
            <w:r w:rsidRPr="00F00335">
              <w:rPr>
                <w:rFonts w:ascii="Times New Roman" w:hAnsi="Times New Roman"/>
                <w:b/>
                <w:bCs/>
                <w:iCs/>
                <w:sz w:val="24"/>
                <w:szCs w:val="24"/>
              </w:rPr>
              <w:t xml:space="preserve">2.2 Phân tích, chứng minh </w:t>
            </w:r>
            <w:r w:rsidRPr="006B2A85">
              <w:rPr>
                <w:rFonts w:ascii="Times New Roman" w:hAnsi="Times New Roman"/>
                <w:b/>
                <w:sz w:val="24"/>
                <w:szCs w:val="24"/>
              </w:rPr>
              <w:t xml:space="preserve">qua văn bản </w:t>
            </w:r>
            <w:r w:rsidR="006B2A85" w:rsidRPr="006B2A85">
              <w:rPr>
                <w:rFonts w:ascii="Times New Roman" w:hAnsi="Times New Roman"/>
                <w:b/>
                <w:sz w:val="24"/>
                <w:szCs w:val="24"/>
              </w:rPr>
              <w:t>mà học sinh lựa chọn</w:t>
            </w:r>
          </w:p>
        </w:tc>
        <w:tc>
          <w:tcPr>
            <w:tcW w:w="900" w:type="dxa"/>
            <w:shd w:val="clear" w:color="auto" w:fill="auto"/>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6.0</w:t>
            </w:r>
          </w:p>
        </w:tc>
      </w:tr>
      <w:tr w:rsidR="00FD1C8D" w:rsidRPr="00F00335" w:rsidTr="00FD1C8D">
        <w:trPr>
          <w:trHeight w:val="1241"/>
        </w:trPr>
        <w:tc>
          <w:tcPr>
            <w:tcW w:w="1245" w:type="dxa"/>
            <w:vMerge/>
            <w:shd w:val="clear" w:color="auto" w:fill="auto"/>
          </w:tcPr>
          <w:p w:rsidR="00FD1C8D" w:rsidRPr="00F00335" w:rsidRDefault="00FD1C8D" w:rsidP="00F00335">
            <w:pPr>
              <w:rPr>
                <w:rFonts w:ascii="Times New Roman" w:hAnsi="Times New Roman"/>
                <w:sz w:val="24"/>
                <w:szCs w:val="24"/>
              </w:rPr>
            </w:pPr>
          </w:p>
        </w:tc>
        <w:tc>
          <w:tcPr>
            <w:tcW w:w="1415" w:type="dxa"/>
            <w:vMerge/>
            <w:shd w:val="clear" w:color="auto" w:fill="auto"/>
          </w:tcPr>
          <w:p w:rsidR="00FD1C8D" w:rsidRPr="00F00335" w:rsidRDefault="00FD1C8D" w:rsidP="00F00335">
            <w:pPr>
              <w:rPr>
                <w:rFonts w:ascii="Times New Roman" w:hAnsi="Times New Roman"/>
                <w:sz w:val="24"/>
                <w:szCs w:val="24"/>
              </w:rPr>
            </w:pPr>
          </w:p>
        </w:tc>
        <w:tc>
          <w:tcPr>
            <w:tcW w:w="6178" w:type="dxa"/>
            <w:shd w:val="clear" w:color="auto" w:fill="auto"/>
          </w:tcPr>
          <w:p w:rsidR="00FD1C8D" w:rsidRPr="00F00335" w:rsidRDefault="00FD1C8D" w:rsidP="00F00335">
            <w:pPr>
              <w:jc w:val="both"/>
              <w:rPr>
                <w:rFonts w:ascii="Times New Roman" w:hAnsi="Times New Roman"/>
                <w:sz w:val="24"/>
                <w:szCs w:val="24"/>
              </w:rPr>
            </w:pPr>
            <w:r w:rsidRPr="00F00335">
              <w:rPr>
                <w:rFonts w:ascii="Times New Roman" w:hAnsi="Times New Roman"/>
                <w:i/>
                <w:iCs/>
                <w:sz w:val="24"/>
                <w:szCs w:val="24"/>
              </w:rPr>
              <w:t>Xứ sở của cái đẹp</w:t>
            </w:r>
            <w:r w:rsidRPr="00F00335">
              <w:rPr>
                <w:rFonts w:ascii="Times New Roman" w:hAnsi="Times New Roman"/>
                <w:sz w:val="24"/>
                <w:szCs w:val="24"/>
              </w:rPr>
              <w:t xml:space="preserve"> trong </w:t>
            </w:r>
            <w:r>
              <w:rPr>
                <w:rFonts w:ascii="Times New Roman" w:hAnsi="Times New Roman"/>
                <w:sz w:val="24"/>
                <w:szCs w:val="24"/>
              </w:rPr>
              <w:t xml:space="preserve">văn bản mà học sinh lựa chọn </w:t>
            </w:r>
            <w:r w:rsidRPr="00F00335">
              <w:rPr>
                <w:rFonts w:ascii="Times New Roman" w:hAnsi="Times New Roman"/>
                <w:sz w:val="24"/>
                <w:szCs w:val="24"/>
              </w:rPr>
              <w:t>được thể hiện ở hai phương diện nội dung và nghệ thuật.</w:t>
            </w:r>
          </w:p>
          <w:p w:rsidR="00FD1C8D" w:rsidRPr="00F00335" w:rsidRDefault="00FD1C8D" w:rsidP="00F00335">
            <w:pPr>
              <w:jc w:val="both"/>
              <w:rPr>
                <w:rFonts w:ascii="Times New Roman" w:hAnsi="Times New Roman"/>
                <w:sz w:val="24"/>
                <w:szCs w:val="24"/>
              </w:rPr>
            </w:pPr>
            <w:r w:rsidRPr="00F00335">
              <w:rPr>
                <w:rFonts w:ascii="Times New Roman" w:hAnsi="Times New Roman"/>
                <w:b/>
                <w:sz w:val="24"/>
                <w:szCs w:val="24"/>
              </w:rPr>
              <w:t xml:space="preserve">2.2.1. </w:t>
            </w:r>
            <w:r w:rsidRPr="00F00335">
              <w:rPr>
                <w:rFonts w:ascii="Times New Roman" w:hAnsi="Times New Roman"/>
                <w:b/>
                <w:iCs/>
                <w:sz w:val="24"/>
                <w:szCs w:val="24"/>
              </w:rPr>
              <w:t>Xứ sở của cái đẹp</w:t>
            </w:r>
            <w:r w:rsidRPr="00F00335">
              <w:rPr>
                <w:rFonts w:ascii="Times New Roman" w:hAnsi="Times New Roman"/>
                <w:b/>
                <w:sz w:val="24"/>
                <w:szCs w:val="24"/>
              </w:rPr>
              <w:t xml:space="preserve"> được thể hiện ở </w:t>
            </w:r>
            <w:r>
              <w:rPr>
                <w:rFonts w:ascii="Times New Roman" w:hAnsi="Times New Roman"/>
                <w:b/>
                <w:sz w:val="24"/>
                <w:szCs w:val="24"/>
              </w:rPr>
              <w:t xml:space="preserve"> phương diện nội dung như thế nào?</w:t>
            </w:r>
          </w:p>
        </w:tc>
        <w:tc>
          <w:tcPr>
            <w:tcW w:w="900" w:type="dxa"/>
            <w:shd w:val="clear" w:color="auto" w:fill="auto"/>
          </w:tcPr>
          <w:p w:rsidR="00FD1C8D" w:rsidRPr="00FD1C8D" w:rsidRDefault="00FD1C8D" w:rsidP="00F00335">
            <w:pPr>
              <w:jc w:val="center"/>
              <w:rPr>
                <w:rFonts w:ascii="Times New Roman" w:hAnsi="Times New Roman"/>
                <w:b/>
                <w:sz w:val="24"/>
                <w:szCs w:val="24"/>
              </w:rPr>
            </w:pPr>
            <w:r w:rsidRPr="00FD1C8D">
              <w:rPr>
                <w:rFonts w:ascii="Times New Roman" w:hAnsi="Times New Roman"/>
                <w:b/>
                <w:sz w:val="24"/>
                <w:szCs w:val="24"/>
              </w:rPr>
              <w:t>4.75</w:t>
            </w:r>
          </w:p>
        </w:tc>
      </w:tr>
      <w:tr w:rsidR="00FD1C8D" w:rsidRPr="00F00335" w:rsidTr="00FD1C8D">
        <w:trPr>
          <w:trHeight w:val="719"/>
        </w:trPr>
        <w:tc>
          <w:tcPr>
            <w:tcW w:w="1245" w:type="dxa"/>
            <w:vMerge/>
            <w:shd w:val="clear" w:color="auto" w:fill="auto"/>
          </w:tcPr>
          <w:p w:rsidR="00FD1C8D" w:rsidRPr="00F00335" w:rsidRDefault="00FD1C8D" w:rsidP="00F00335">
            <w:pPr>
              <w:rPr>
                <w:rFonts w:ascii="Times New Roman" w:hAnsi="Times New Roman"/>
                <w:sz w:val="24"/>
                <w:szCs w:val="24"/>
              </w:rPr>
            </w:pPr>
          </w:p>
        </w:tc>
        <w:tc>
          <w:tcPr>
            <w:tcW w:w="1415" w:type="dxa"/>
            <w:vMerge/>
            <w:shd w:val="clear" w:color="auto" w:fill="auto"/>
          </w:tcPr>
          <w:p w:rsidR="00FD1C8D" w:rsidRPr="00F00335" w:rsidRDefault="00FD1C8D" w:rsidP="00F00335">
            <w:pPr>
              <w:rPr>
                <w:rFonts w:ascii="Times New Roman" w:hAnsi="Times New Roman"/>
                <w:sz w:val="24"/>
                <w:szCs w:val="24"/>
              </w:rPr>
            </w:pPr>
          </w:p>
        </w:tc>
        <w:tc>
          <w:tcPr>
            <w:tcW w:w="6178" w:type="dxa"/>
            <w:shd w:val="clear" w:color="auto" w:fill="auto"/>
          </w:tcPr>
          <w:p w:rsidR="00FD1C8D" w:rsidRPr="00F00335" w:rsidRDefault="00FD1C8D" w:rsidP="00FD1C8D">
            <w:pPr>
              <w:jc w:val="both"/>
              <w:rPr>
                <w:rFonts w:ascii="Times New Roman" w:hAnsi="Times New Roman"/>
                <w:b/>
                <w:sz w:val="24"/>
                <w:szCs w:val="24"/>
              </w:rPr>
            </w:pPr>
            <w:r w:rsidRPr="00F00335">
              <w:rPr>
                <w:rFonts w:ascii="Times New Roman" w:hAnsi="Times New Roman"/>
                <w:b/>
                <w:i/>
                <w:iCs/>
                <w:sz w:val="24"/>
                <w:szCs w:val="24"/>
              </w:rPr>
              <w:t xml:space="preserve">2.2.2. </w:t>
            </w:r>
            <w:r w:rsidRPr="00F00335">
              <w:rPr>
                <w:rFonts w:ascii="Times New Roman" w:hAnsi="Times New Roman"/>
                <w:b/>
                <w:iCs/>
                <w:sz w:val="24"/>
                <w:szCs w:val="24"/>
              </w:rPr>
              <w:t>Xứ sở của cái đẹp</w:t>
            </w:r>
            <w:r w:rsidRPr="00F00335">
              <w:rPr>
                <w:rFonts w:ascii="Times New Roman" w:hAnsi="Times New Roman"/>
                <w:b/>
                <w:sz w:val="24"/>
                <w:szCs w:val="24"/>
              </w:rPr>
              <w:t xml:space="preserve"> </w:t>
            </w:r>
            <w:r>
              <w:rPr>
                <w:rFonts w:ascii="Times New Roman" w:hAnsi="Times New Roman"/>
                <w:b/>
                <w:sz w:val="24"/>
                <w:szCs w:val="24"/>
              </w:rPr>
              <w:t xml:space="preserve">được </w:t>
            </w:r>
            <w:r w:rsidRPr="00F00335">
              <w:rPr>
                <w:rFonts w:ascii="Times New Roman" w:hAnsi="Times New Roman"/>
                <w:b/>
                <w:sz w:val="24"/>
                <w:szCs w:val="24"/>
              </w:rPr>
              <w:t>th</w:t>
            </w:r>
            <w:r>
              <w:rPr>
                <w:rFonts w:ascii="Times New Roman" w:hAnsi="Times New Roman"/>
                <w:b/>
                <w:sz w:val="24"/>
                <w:szCs w:val="24"/>
              </w:rPr>
              <w:t>ể hiện ở phương diện nghệ thuật ra sao?</w:t>
            </w:r>
          </w:p>
        </w:tc>
        <w:tc>
          <w:tcPr>
            <w:tcW w:w="900" w:type="dxa"/>
            <w:shd w:val="clear" w:color="auto" w:fill="auto"/>
          </w:tcPr>
          <w:p w:rsidR="00FD1C8D" w:rsidRPr="00F00335" w:rsidRDefault="00FD1C8D" w:rsidP="00F00335">
            <w:pPr>
              <w:jc w:val="center"/>
              <w:rPr>
                <w:rFonts w:ascii="Times New Roman" w:hAnsi="Times New Roman"/>
                <w:b/>
                <w:i/>
                <w:sz w:val="24"/>
                <w:szCs w:val="24"/>
              </w:rPr>
            </w:pPr>
            <w:r w:rsidRPr="00F00335">
              <w:rPr>
                <w:rFonts w:ascii="Times New Roman" w:hAnsi="Times New Roman"/>
                <w:b/>
                <w:i/>
                <w:sz w:val="24"/>
                <w:szCs w:val="24"/>
              </w:rPr>
              <w:t>1.25</w:t>
            </w:r>
          </w:p>
          <w:p w:rsidR="00FD1C8D" w:rsidRPr="00F00335" w:rsidRDefault="00FD1C8D" w:rsidP="00F00335">
            <w:pPr>
              <w:jc w:val="center"/>
              <w:rPr>
                <w:rFonts w:ascii="Times New Roman" w:hAnsi="Times New Roman"/>
                <w:b/>
                <w:i/>
                <w:sz w:val="24"/>
                <w:szCs w:val="24"/>
              </w:rPr>
            </w:pP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jc w:val="both"/>
              <w:rPr>
                <w:rFonts w:ascii="Times New Roman" w:hAnsi="Times New Roman"/>
                <w:b/>
                <w:sz w:val="24"/>
                <w:szCs w:val="24"/>
              </w:rPr>
            </w:pPr>
            <w:r w:rsidRPr="00F00335">
              <w:rPr>
                <w:rFonts w:ascii="Times New Roman" w:hAnsi="Times New Roman"/>
                <w:b/>
                <w:sz w:val="24"/>
                <w:szCs w:val="24"/>
              </w:rPr>
              <w:t>2.3. Đánh giá chung:</w:t>
            </w:r>
          </w:p>
        </w:tc>
        <w:tc>
          <w:tcPr>
            <w:tcW w:w="900" w:type="dxa"/>
            <w:shd w:val="clear" w:color="auto" w:fill="auto"/>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1.0</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jc w:val="both"/>
              <w:rPr>
                <w:rFonts w:ascii="Times New Roman" w:hAnsi="Times New Roman"/>
                <w:b/>
                <w:sz w:val="24"/>
                <w:szCs w:val="24"/>
              </w:rPr>
            </w:pPr>
            <w:r w:rsidRPr="00F00335">
              <w:rPr>
                <w:rFonts w:ascii="Times New Roman" w:hAnsi="Times New Roman"/>
                <w:sz w:val="24"/>
                <w:szCs w:val="24"/>
              </w:rPr>
              <w:t>- Cái đẹp trong tác phẩm văn học đa dạng, phong phú được khơi nguồn, kết tinh từ cuộc sống và được phản ánh qua lăng kính của người nghệ sỹ. Qua tác phẩm, người sỹ không chỉ mang đến cho người đọc những điều mới mẻ mà còn gửi gắm tư tưởng, tình cảm, những lời nhắn nhủ..</w:t>
            </w:r>
          </w:p>
        </w:tc>
        <w:tc>
          <w:tcPr>
            <w:tcW w:w="900" w:type="dxa"/>
            <w:shd w:val="clear" w:color="auto" w:fill="auto"/>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0.5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jc w:val="both"/>
              <w:rPr>
                <w:rFonts w:ascii="Times New Roman" w:hAnsi="Times New Roman"/>
                <w:b/>
                <w:sz w:val="24"/>
                <w:szCs w:val="24"/>
              </w:rPr>
            </w:pPr>
            <w:r w:rsidRPr="00F00335">
              <w:rPr>
                <w:rFonts w:ascii="Times New Roman" w:hAnsi="Times New Roman"/>
                <w:sz w:val="24"/>
                <w:szCs w:val="24"/>
              </w:rPr>
              <w:t>Để có được sức hấp dẫn của tác phẩm, mang đến những giá trị tốt đẹp cho con người, làm cho con người sống tốt hơn, yêu thương nhiều hơn… người nghệ sĩ không ngừng lao động, say mê sáng tạo. Yêu cái đẹp của văn chương là chúng ta yêu tấm lòng của nhà văn.</w:t>
            </w:r>
          </w:p>
        </w:tc>
        <w:tc>
          <w:tcPr>
            <w:tcW w:w="900" w:type="dxa"/>
            <w:shd w:val="clear" w:color="auto" w:fill="auto"/>
          </w:tcPr>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0.5</w:t>
            </w:r>
          </w:p>
        </w:tc>
      </w:tr>
      <w:tr w:rsidR="00F00335" w:rsidRPr="00F00335" w:rsidTr="00FD1C8D">
        <w:tc>
          <w:tcPr>
            <w:tcW w:w="1245" w:type="dxa"/>
            <w:vMerge/>
            <w:shd w:val="clear" w:color="auto" w:fill="auto"/>
          </w:tcPr>
          <w:p w:rsidR="00F00335" w:rsidRPr="00F00335" w:rsidRDefault="00F00335" w:rsidP="00F00335">
            <w:pPr>
              <w:rPr>
                <w:rFonts w:ascii="Times New Roman" w:hAnsi="Times New Roman"/>
                <w:sz w:val="24"/>
                <w:szCs w:val="24"/>
              </w:rPr>
            </w:pPr>
          </w:p>
        </w:tc>
        <w:tc>
          <w:tcPr>
            <w:tcW w:w="1415" w:type="dxa"/>
            <w:vMerge/>
            <w:shd w:val="clear" w:color="auto" w:fill="auto"/>
          </w:tcPr>
          <w:p w:rsidR="00F00335" w:rsidRPr="00F00335" w:rsidRDefault="00F00335" w:rsidP="00F00335">
            <w:pPr>
              <w:rPr>
                <w:rFonts w:ascii="Times New Roman" w:hAnsi="Times New Roman"/>
                <w:sz w:val="24"/>
                <w:szCs w:val="24"/>
              </w:rPr>
            </w:pPr>
          </w:p>
        </w:tc>
        <w:tc>
          <w:tcPr>
            <w:tcW w:w="6178" w:type="dxa"/>
            <w:shd w:val="clear" w:color="auto" w:fill="auto"/>
          </w:tcPr>
          <w:p w:rsidR="00F00335" w:rsidRPr="00F00335" w:rsidRDefault="00F00335" w:rsidP="00F00335">
            <w:pPr>
              <w:shd w:val="clear" w:color="auto" w:fill="FFFFFF"/>
              <w:jc w:val="both"/>
              <w:rPr>
                <w:rFonts w:ascii="Times New Roman" w:hAnsi="Times New Roman"/>
                <w:b/>
                <w:sz w:val="24"/>
                <w:szCs w:val="24"/>
              </w:rPr>
            </w:pPr>
            <w:r w:rsidRPr="00F00335">
              <w:rPr>
                <w:rFonts w:ascii="Times New Roman" w:hAnsi="Times New Roman"/>
                <w:b/>
                <w:sz w:val="24"/>
                <w:szCs w:val="24"/>
              </w:rPr>
              <w:t>Kết bài :</w:t>
            </w:r>
          </w:p>
          <w:p w:rsidR="00F00335" w:rsidRPr="00F00335" w:rsidRDefault="00F00335" w:rsidP="00F00335">
            <w:pPr>
              <w:shd w:val="clear" w:color="auto" w:fill="FFFFFF"/>
              <w:jc w:val="both"/>
              <w:rPr>
                <w:rFonts w:ascii="Times New Roman" w:hAnsi="Times New Roman"/>
                <w:sz w:val="24"/>
                <w:szCs w:val="24"/>
              </w:rPr>
            </w:pPr>
            <w:r w:rsidRPr="00F00335">
              <w:rPr>
                <w:rFonts w:ascii="Times New Roman" w:hAnsi="Times New Roman"/>
                <w:b/>
                <w:sz w:val="24"/>
                <w:szCs w:val="24"/>
              </w:rPr>
              <w:t xml:space="preserve">- </w:t>
            </w:r>
            <w:r w:rsidRPr="00F00335">
              <w:rPr>
                <w:rFonts w:ascii="Times New Roman" w:hAnsi="Times New Roman"/>
                <w:sz w:val="24"/>
                <w:szCs w:val="24"/>
              </w:rPr>
              <w:t>Khẳng định ý kiến trên là xác đáng.</w:t>
            </w:r>
          </w:p>
          <w:p w:rsidR="00F00335" w:rsidRPr="00F00335" w:rsidRDefault="00FD1C8D" w:rsidP="00F00335">
            <w:pPr>
              <w:shd w:val="clear" w:color="auto" w:fill="FFFFFF"/>
              <w:jc w:val="both"/>
              <w:rPr>
                <w:rFonts w:ascii="Times New Roman" w:hAnsi="Times New Roman"/>
                <w:b/>
                <w:sz w:val="24"/>
                <w:szCs w:val="24"/>
              </w:rPr>
            </w:pPr>
            <w:r>
              <w:rPr>
                <w:rFonts w:ascii="Times New Roman" w:hAnsi="Times New Roman"/>
                <w:sz w:val="24"/>
                <w:szCs w:val="24"/>
              </w:rPr>
              <w:t xml:space="preserve">- Khẳng định tác phẩm mà học sinh lựa chọn </w:t>
            </w:r>
            <w:r w:rsidR="00F00335" w:rsidRPr="00F00335">
              <w:rPr>
                <w:rFonts w:ascii="Times New Roman" w:hAnsi="Times New Roman"/>
                <w:sz w:val="24"/>
                <w:szCs w:val="24"/>
              </w:rPr>
              <w:t>là một tác phẩm hay mang đến cho người đọc nhiều bài học và giá trị sâu sắc.</w:t>
            </w:r>
          </w:p>
        </w:tc>
        <w:tc>
          <w:tcPr>
            <w:tcW w:w="900" w:type="dxa"/>
            <w:shd w:val="clear" w:color="auto" w:fill="auto"/>
          </w:tcPr>
          <w:p w:rsidR="00F00335" w:rsidRPr="00F00335" w:rsidRDefault="00F00335" w:rsidP="00F00335">
            <w:pPr>
              <w:jc w:val="center"/>
              <w:rPr>
                <w:rFonts w:ascii="Times New Roman" w:hAnsi="Times New Roman"/>
                <w:b/>
                <w:sz w:val="24"/>
                <w:szCs w:val="24"/>
              </w:rPr>
            </w:pPr>
            <w:r w:rsidRPr="00F00335">
              <w:rPr>
                <w:rFonts w:ascii="Times New Roman" w:hAnsi="Times New Roman"/>
                <w:b/>
                <w:sz w:val="24"/>
                <w:szCs w:val="24"/>
              </w:rPr>
              <w:t>0.5</w:t>
            </w:r>
          </w:p>
        </w:tc>
      </w:tr>
    </w:tbl>
    <w:p w:rsidR="00F00335" w:rsidRPr="00F00335" w:rsidRDefault="00F00335" w:rsidP="00F00335">
      <w:pPr>
        <w:ind w:firstLine="720"/>
        <w:jc w:val="both"/>
        <w:rPr>
          <w:rFonts w:ascii="Times New Roman" w:hAnsi="Times New Roman"/>
          <w:i/>
          <w:sz w:val="24"/>
          <w:szCs w:val="24"/>
          <w:lang w:eastAsia="vi-VN"/>
        </w:rPr>
      </w:pPr>
      <w:r w:rsidRPr="00F00335">
        <w:rPr>
          <w:rFonts w:ascii="Times New Roman" w:hAnsi="Times New Roman"/>
          <w:b/>
          <w:sz w:val="24"/>
          <w:szCs w:val="24"/>
          <w:lang w:eastAsia="vi-VN"/>
        </w:rPr>
        <w:t>*</w:t>
      </w:r>
      <w:r w:rsidRPr="00F00335">
        <w:rPr>
          <w:rFonts w:ascii="Times New Roman" w:hAnsi="Times New Roman"/>
          <w:b/>
          <w:i/>
          <w:sz w:val="24"/>
          <w:szCs w:val="24"/>
          <w:lang w:eastAsia="vi-VN"/>
        </w:rPr>
        <w:t>Lưu ý</w:t>
      </w:r>
      <w:r w:rsidRPr="00F00335">
        <w:rPr>
          <w:rFonts w:ascii="Times New Roman" w:hAnsi="Times New Roman"/>
          <w:b/>
          <w:sz w:val="24"/>
          <w:szCs w:val="24"/>
          <w:lang w:eastAsia="vi-VN"/>
        </w:rPr>
        <w:t xml:space="preserve">: </w:t>
      </w:r>
      <w:r w:rsidRPr="00F00335">
        <w:rPr>
          <w:rFonts w:ascii="Times New Roman" w:hAnsi="Times New Roman"/>
          <w:i/>
          <w:sz w:val="24"/>
          <w:szCs w:val="24"/>
          <w:lang w:eastAsia="vi-VN"/>
        </w:rPr>
        <w:t>Căn cứ vào khung điểm và thực tế làm bài của học sinh, giám khảo linh hoạt cho điểm sát với từng phần, đảm bảo đánh giá sát với trình độ của học sinh, Thưởng điểm cho những bài làm có sự sáng tạo, rút ra được bài học sâu sắc.</w:t>
      </w:r>
    </w:p>
    <w:p w:rsidR="00F00335" w:rsidRPr="00F00335" w:rsidRDefault="00F00335" w:rsidP="00F00335">
      <w:pPr>
        <w:jc w:val="center"/>
        <w:rPr>
          <w:rFonts w:ascii="Times New Roman" w:hAnsi="Times New Roman"/>
          <w:sz w:val="24"/>
          <w:szCs w:val="24"/>
        </w:rPr>
      </w:pPr>
      <w:r w:rsidRPr="00F00335">
        <w:rPr>
          <w:rFonts w:ascii="Times New Roman" w:hAnsi="Times New Roman"/>
          <w:sz w:val="24"/>
          <w:szCs w:val="24"/>
        </w:rPr>
        <w:t>-------------------------Hết-------------------------</w:t>
      </w:r>
    </w:p>
    <w:p w:rsidR="00F00335" w:rsidRPr="00F00335" w:rsidRDefault="00F00335" w:rsidP="00F00335">
      <w:pPr>
        <w:jc w:val="both"/>
        <w:rPr>
          <w:rFonts w:ascii="Times New Roman" w:hAnsi="Times New Roman"/>
          <w:sz w:val="24"/>
          <w:szCs w:val="24"/>
        </w:rPr>
      </w:pPr>
    </w:p>
    <w:p w:rsidR="00F00335" w:rsidRPr="00F00335" w:rsidRDefault="00F00335" w:rsidP="00F00335">
      <w:pPr>
        <w:rPr>
          <w:rFonts w:ascii="Times New Roman" w:hAnsi="Times New Roman"/>
          <w:sz w:val="24"/>
          <w:szCs w:val="24"/>
        </w:rPr>
      </w:pPr>
    </w:p>
    <w:p w:rsidR="00F00335" w:rsidRPr="00F00335" w:rsidRDefault="00F00335" w:rsidP="00F00335">
      <w:pPr>
        <w:rPr>
          <w:rFonts w:ascii="Times New Roman" w:hAnsi="Times New Roman"/>
          <w:sz w:val="24"/>
          <w:szCs w:val="24"/>
        </w:rPr>
      </w:pPr>
    </w:p>
    <w:p w:rsidR="00F00335" w:rsidRPr="00F00335" w:rsidRDefault="00F00335" w:rsidP="00F00335">
      <w:pPr>
        <w:rPr>
          <w:rFonts w:ascii="Times New Roman" w:hAnsi="Times New Roman"/>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F00335">
      <w:pPr>
        <w:jc w:val="center"/>
        <w:rPr>
          <w:rFonts w:ascii="Times New Roman" w:eastAsia="Calibri" w:hAnsi="Times New Roman"/>
          <w:b/>
          <w:sz w:val="24"/>
          <w:szCs w:val="24"/>
        </w:rPr>
      </w:pPr>
    </w:p>
    <w:p w:rsidR="00F00335" w:rsidRPr="00F00335" w:rsidRDefault="00F00335" w:rsidP="00D32E1A">
      <w:pPr>
        <w:rPr>
          <w:rFonts w:ascii="Times New Roman" w:eastAsia="Calibri" w:hAnsi="Times New Roman"/>
          <w:b/>
          <w:sz w:val="24"/>
          <w:szCs w:val="24"/>
        </w:rPr>
      </w:pPr>
      <w:bookmarkStart w:id="0" w:name="_GoBack"/>
      <w:bookmarkEnd w:id="0"/>
    </w:p>
    <w:sectPr w:rsidR="00F00335" w:rsidRPr="00F00335" w:rsidSect="00AE5334">
      <w:footerReference w:type="default" r:id="rId7"/>
      <w:pgSz w:w="11907" w:h="16840" w:code="9"/>
      <w:pgMar w:top="1134" w:right="851"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89" w:rsidRDefault="004E1289" w:rsidP="00600492">
      <w:r>
        <w:separator/>
      </w:r>
    </w:p>
  </w:endnote>
  <w:endnote w:type="continuationSeparator" w:id="0">
    <w:p w:rsidR="004E1289" w:rsidRDefault="004E1289" w:rsidP="0060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291226"/>
      <w:docPartObj>
        <w:docPartGallery w:val="Page Numbers (Bottom of Page)"/>
        <w:docPartUnique/>
      </w:docPartObj>
    </w:sdtPr>
    <w:sdtEndPr>
      <w:rPr>
        <w:noProof/>
      </w:rPr>
    </w:sdtEndPr>
    <w:sdtContent>
      <w:p w:rsidR="00600492" w:rsidRDefault="00600492">
        <w:pPr>
          <w:pStyle w:val="Footer"/>
          <w:jc w:val="center"/>
        </w:pPr>
        <w:r>
          <w:fldChar w:fldCharType="begin"/>
        </w:r>
        <w:r>
          <w:instrText xml:space="preserve"> PAGE   \* MERGEFORMAT </w:instrText>
        </w:r>
        <w:r>
          <w:fldChar w:fldCharType="separate"/>
        </w:r>
        <w:r w:rsidR="00696F8A">
          <w:rPr>
            <w:noProof/>
          </w:rPr>
          <w:t>5</w:t>
        </w:r>
        <w:r>
          <w:rPr>
            <w:noProof/>
          </w:rPr>
          <w:fldChar w:fldCharType="end"/>
        </w:r>
      </w:p>
    </w:sdtContent>
  </w:sdt>
  <w:p w:rsidR="00600492" w:rsidRDefault="006004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89" w:rsidRDefault="004E1289" w:rsidP="00600492">
      <w:r>
        <w:separator/>
      </w:r>
    </w:p>
  </w:footnote>
  <w:footnote w:type="continuationSeparator" w:id="0">
    <w:p w:rsidR="004E1289" w:rsidRDefault="004E1289" w:rsidP="006004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20291"/>
    <w:multiLevelType w:val="hybridMultilevel"/>
    <w:tmpl w:val="EE04C692"/>
    <w:lvl w:ilvl="0" w:tplc="AEEC10E8">
      <w:start w:val="2"/>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78"/>
    <w:rsid w:val="00070509"/>
    <w:rsid w:val="000F64B6"/>
    <w:rsid w:val="001309F3"/>
    <w:rsid w:val="00147C2E"/>
    <w:rsid w:val="001921A8"/>
    <w:rsid w:val="001A612B"/>
    <w:rsid w:val="0028472B"/>
    <w:rsid w:val="002E3973"/>
    <w:rsid w:val="003319DF"/>
    <w:rsid w:val="003F0B87"/>
    <w:rsid w:val="004040A4"/>
    <w:rsid w:val="00460F59"/>
    <w:rsid w:val="00460F94"/>
    <w:rsid w:val="004C50F3"/>
    <w:rsid w:val="004E1289"/>
    <w:rsid w:val="005033D5"/>
    <w:rsid w:val="005335A9"/>
    <w:rsid w:val="005A7F08"/>
    <w:rsid w:val="005B4578"/>
    <w:rsid w:val="005E7F6C"/>
    <w:rsid w:val="00600492"/>
    <w:rsid w:val="00696F8A"/>
    <w:rsid w:val="006B2A85"/>
    <w:rsid w:val="007923A0"/>
    <w:rsid w:val="007A7023"/>
    <w:rsid w:val="007E6A9E"/>
    <w:rsid w:val="007F3791"/>
    <w:rsid w:val="00836C7F"/>
    <w:rsid w:val="008E2A04"/>
    <w:rsid w:val="008F6484"/>
    <w:rsid w:val="009211A2"/>
    <w:rsid w:val="00957DF5"/>
    <w:rsid w:val="009A2E1D"/>
    <w:rsid w:val="009D3D59"/>
    <w:rsid w:val="00A721B4"/>
    <w:rsid w:val="00AE5334"/>
    <w:rsid w:val="00B11B4C"/>
    <w:rsid w:val="00BA150A"/>
    <w:rsid w:val="00BB7A6F"/>
    <w:rsid w:val="00BF4C96"/>
    <w:rsid w:val="00C80E3D"/>
    <w:rsid w:val="00C8522A"/>
    <w:rsid w:val="00CA2D99"/>
    <w:rsid w:val="00CD0AEB"/>
    <w:rsid w:val="00D32E1A"/>
    <w:rsid w:val="00D80E8A"/>
    <w:rsid w:val="00E802CC"/>
    <w:rsid w:val="00EC21AB"/>
    <w:rsid w:val="00F00335"/>
    <w:rsid w:val="00FD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52BE9-1269-4040-B2C3-0125433B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B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4B6"/>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00492"/>
    <w:pPr>
      <w:tabs>
        <w:tab w:val="center" w:pos="4680"/>
        <w:tab w:val="right" w:pos="9360"/>
      </w:tabs>
    </w:pPr>
  </w:style>
  <w:style w:type="character" w:customStyle="1" w:styleId="HeaderChar">
    <w:name w:val="Header Char"/>
    <w:basedOn w:val="DefaultParagraphFont"/>
    <w:link w:val="Header"/>
    <w:uiPriority w:val="99"/>
    <w:rsid w:val="00600492"/>
    <w:rPr>
      <w:rFonts w:ascii=".VnTime" w:eastAsia="Times New Roman" w:hAnsi=".VnTime" w:cs="Times New Roman"/>
      <w:sz w:val="28"/>
      <w:szCs w:val="28"/>
    </w:rPr>
  </w:style>
  <w:style w:type="paragraph" w:styleId="Footer">
    <w:name w:val="footer"/>
    <w:basedOn w:val="Normal"/>
    <w:link w:val="FooterChar"/>
    <w:uiPriority w:val="99"/>
    <w:unhideWhenUsed/>
    <w:rsid w:val="00600492"/>
    <w:pPr>
      <w:tabs>
        <w:tab w:val="center" w:pos="4680"/>
        <w:tab w:val="right" w:pos="9360"/>
      </w:tabs>
    </w:pPr>
  </w:style>
  <w:style w:type="character" w:customStyle="1" w:styleId="FooterChar">
    <w:name w:val="Footer Char"/>
    <w:basedOn w:val="DefaultParagraphFont"/>
    <w:link w:val="Footer"/>
    <w:uiPriority w:val="99"/>
    <w:rsid w:val="00600492"/>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1471</Words>
  <Characters>8389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2024-01-23T16:16:00Z</dcterms:created>
  <dcterms:modified xsi:type="dcterms:W3CDTF">2024-03-19T03:09:00Z</dcterms:modified>
</cp:coreProperties>
</file>