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108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1"/>
        <w:gridCol w:w="3189"/>
      </w:tblGrid>
      <w:tr w:rsidR="003B091C" w:rsidRPr="005A2700" w:rsidTr="00BE5E6B">
        <w:tc>
          <w:tcPr>
            <w:tcW w:w="6237" w:type="dxa"/>
          </w:tcPr>
          <w:p w:rsidR="003B091C" w:rsidRPr="005A2700" w:rsidRDefault="003B091C" w:rsidP="00BE5E6B">
            <w:pPr>
              <w:tabs>
                <w:tab w:val="left" w:pos="1095"/>
                <w:tab w:val="center" w:pos="4749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ỦY BAN NHÂN DÂN HUYỆN …………..</w:t>
            </w:r>
          </w:p>
        </w:tc>
        <w:tc>
          <w:tcPr>
            <w:tcW w:w="3231" w:type="dxa"/>
          </w:tcPr>
          <w:p w:rsidR="003B091C" w:rsidRPr="005A2700" w:rsidRDefault="003B091C" w:rsidP="00BE5E6B">
            <w:pPr>
              <w:tabs>
                <w:tab w:val="left" w:pos="1095"/>
                <w:tab w:val="center" w:pos="4749"/>
              </w:tabs>
              <w:spacing w:line="276" w:lineRule="auto"/>
              <w:rPr>
                <w:szCs w:val="28"/>
              </w:rPr>
            </w:pPr>
          </w:p>
        </w:tc>
      </w:tr>
      <w:tr w:rsidR="003B091C" w:rsidRPr="005A2700" w:rsidTr="00BE5E6B">
        <w:tc>
          <w:tcPr>
            <w:tcW w:w="6237" w:type="dxa"/>
          </w:tcPr>
          <w:p w:rsidR="003B091C" w:rsidRPr="005A2700" w:rsidRDefault="003B091C" w:rsidP="00BE5E6B">
            <w:pPr>
              <w:tabs>
                <w:tab w:val="left" w:pos="1095"/>
                <w:tab w:val="center" w:pos="4749"/>
              </w:tabs>
              <w:spacing w:line="276" w:lineRule="auto"/>
              <w:jc w:val="center"/>
              <w:rPr>
                <w:szCs w:val="28"/>
              </w:rPr>
            </w:pPr>
            <w:r w:rsidRPr="005A2700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EDA010E" wp14:editId="2C673A7F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210819</wp:posOffset>
                      </wp:positionV>
                      <wp:extent cx="1633855" cy="0"/>
                      <wp:effectExtent l="0" t="0" r="4445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338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1A677"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25pt,16.6pt" to="202.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A2700">
              <w:rPr>
                <w:b/>
                <w:bCs/>
                <w:szCs w:val="28"/>
                <w:lang w:val="es-ES"/>
              </w:rPr>
              <w:t>TRƯỜNG</w:t>
            </w:r>
            <w:r>
              <w:rPr>
                <w:b/>
                <w:bCs/>
                <w:szCs w:val="28"/>
                <w:lang w:val="es-ES"/>
              </w:rPr>
              <w:t xml:space="preserve"> </w:t>
            </w:r>
            <w:proofErr w:type="gramStart"/>
            <w:r>
              <w:rPr>
                <w:b/>
                <w:bCs/>
                <w:szCs w:val="28"/>
                <w:lang w:val="es-ES"/>
              </w:rPr>
              <w:t>THCS …</w:t>
            </w:r>
            <w:proofErr w:type="gramEnd"/>
            <w:r>
              <w:rPr>
                <w:b/>
                <w:bCs/>
                <w:szCs w:val="28"/>
                <w:lang w:val="es-ES"/>
              </w:rPr>
              <w:t>…..</w:t>
            </w:r>
          </w:p>
        </w:tc>
        <w:tc>
          <w:tcPr>
            <w:tcW w:w="3231" w:type="dxa"/>
          </w:tcPr>
          <w:p w:rsidR="003B091C" w:rsidRPr="005A2700" w:rsidRDefault="003B091C" w:rsidP="00BE5E6B">
            <w:pPr>
              <w:tabs>
                <w:tab w:val="left" w:pos="1095"/>
                <w:tab w:val="center" w:pos="4749"/>
              </w:tabs>
              <w:spacing w:line="276" w:lineRule="auto"/>
              <w:rPr>
                <w:szCs w:val="28"/>
              </w:rPr>
            </w:pPr>
          </w:p>
        </w:tc>
      </w:tr>
    </w:tbl>
    <w:p w:rsidR="003B091C" w:rsidRDefault="003B091C" w:rsidP="003B091C">
      <w:pPr>
        <w:spacing w:after="0"/>
        <w:rPr>
          <w:rFonts w:cs="Times New Roman"/>
          <w:b/>
          <w:bCs/>
          <w:color w:val="FF0000"/>
          <w:sz w:val="26"/>
          <w:szCs w:val="26"/>
        </w:rPr>
      </w:pPr>
      <w:r w:rsidRPr="009261AC">
        <w:rPr>
          <w:rFonts w:cs="Times New Roman"/>
          <w:b/>
          <w:bCs/>
          <w:color w:val="FF0000"/>
          <w:sz w:val="26"/>
          <w:szCs w:val="26"/>
        </w:rPr>
        <w:t xml:space="preserve">                               </w:t>
      </w:r>
    </w:p>
    <w:p w:rsidR="003B091C" w:rsidRPr="004E6E7C" w:rsidRDefault="003B091C" w:rsidP="003B091C">
      <w:pPr>
        <w:tabs>
          <w:tab w:val="center" w:pos="7193"/>
          <w:tab w:val="left" w:pos="13295"/>
        </w:tabs>
        <w:spacing w:line="276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s-ES"/>
        </w:rPr>
        <w:t>I.</w:t>
      </w:r>
      <w:r w:rsidRPr="00EA36F4">
        <w:rPr>
          <w:rFonts w:cs="Times New Roman"/>
          <w:b/>
          <w:szCs w:val="28"/>
          <w:lang w:val="es-ES"/>
        </w:rPr>
        <w:t xml:space="preserve">MA </w:t>
      </w:r>
      <w:r w:rsidRPr="00EA36F4">
        <w:rPr>
          <w:rFonts w:cs="Times New Roman"/>
          <w:b/>
          <w:szCs w:val="28"/>
        </w:rPr>
        <w:t>TRẬN ĐỀ KIỂ</w:t>
      </w:r>
      <w:r>
        <w:rPr>
          <w:rFonts w:cs="Times New Roman"/>
          <w:b/>
          <w:szCs w:val="28"/>
        </w:rPr>
        <w:t>M TRA HỌC</w:t>
      </w:r>
      <w:r w:rsidRPr="00EA36F4">
        <w:rPr>
          <w:rFonts w:cs="Times New Roman"/>
          <w:b/>
          <w:szCs w:val="28"/>
        </w:rPr>
        <w:t xml:space="preserve"> KÌ I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ab/>
        <w:t xml:space="preserve">     </w:t>
      </w:r>
      <w:r w:rsidRPr="00B43AFF">
        <w:rPr>
          <w:rFonts w:cs="Times New Roman"/>
          <w:b/>
          <w:bCs/>
          <w:color w:val="FF0000"/>
          <w:szCs w:val="28"/>
          <w:u w:val="single"/>
        </w:rPr>
        <w:t>ĐỀ CHẴN</w:t>
      </w:r>
      <w:r>
        <w:rPr>
          <w:rFonts w:cs="Times New Roman"/>
          <w:b/>
          <w:szCs w:val="28"/>
        </w:rPr>
        <w:t xml:space="preserve">                                                                     </w:t>
      </w:r>
      <w:r>
        <w:rPr>
          <w:rFonts w:cs="Times New Roman"/>
          <w:b/>
          <w:bCs/>
          <w:color w:val="FF0000"/>
          <w:sz w:val="26"/>
          <w:szCs w:val="26"/>
        </w:rPr>
        <w:t xml:space="preserve"> </w:t>
      </w: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830"/>
        <w:gridCol w:w="1276"/>
        <w:gridCol w:w="678"/>
        <w:gridCol w:w="739"/>
        <w:gridCol w:w="709"/>
        <w:gridCol w:w="661"/>
        <w:gridCol w:w="757"/>
        <w:gridCol w:w="1015"/>
        <w:gridCol w:w="686"/>
        <w:gridCol w:w="708"/>
        <w:gridCol w:w="851"/>
      </w:tblGrid>
      <w:tr w:rsidR="003B091C" w:rsidRPr="00E968DE" w:rsidTr="00BE5E6B">
        <w:tc>
          <w:tcPr>
            <w:tcW w:w="446" w:type="dxa"/>
            <w:vMerge w:val="restart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</w:p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TT</w:t>
            </w:r>
          </w:p>
        </w:tc>
        <w:tc>
          <w:tcPr>
            <w:tcW w:w="830" w:type="dxa"/>
            <w:vMerge w:val="restart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</w:p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Kĩ năng</w:t>
            </w:r>
          </w:p>
        </w:tc>
        <w:tc>
          <w:tcPr>
            <w:tcW w:w="1276" w:type="dxa"/>
            <w:vMerge w:val="restart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</w:p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Nội dung/ đơn vị kiến thức</w:t>
            </w:r>
          </w:p>
        </w:tc>
        <w:tc>
          <w:tcPr>
            <w:tcW w:w="5953" w:type="dxa"/>
            <w:gridSpan w:val="8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Mức độ nhận thức</w:t>
            </w:r>
          </w:p>
        </w:tc>
        <w:tc>
          <w:tcPr>
            <w:tcW w:w="851" w:type="dxa"/>
            <w:vMerge w:val="restart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Tổng %</w:t>
            </w:r>
          </w:p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điểm</w:t>
            </w:r>
          </w:p>
        </w:tc>
      </w:tr>
      <w:tr w:rsidR="003B091C" w:rsidRPr="00E968DE" w:rsidTr="00BE5E6B">
        <w:tc>
          <w:tcPr>
            <w:tcW w:w="446" w:type="dxa"/>
            <w:vMerge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30" w:type="dxa"/>
            <w:vMerge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1276" w:type="dxa"/>
            <w:vMerge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1417" w:type="dxa"/>
            <w:gridSpan w:val="2"/>
          </w:tcPr>
          <w:p w:rsidR="003B091C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Nhận biết</w:t>
            </w:r>
          </w:p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1370" w:type="dxa"/>
            <w:gridSpan w:val="2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Thông hiểu</w:t>
            </w:r>
          </w:p>
        </w:tc>
        <w:tc>
          <w:tcPr>
            <w:tcW w:w="1772" w:type="dxa"/>
            <w:gridSpan w:val="2"/>
          </w:tcPr>
          <w:p w:rsidR="003B091C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Vận dụng</w:t>
            </w:r>
          </w:p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1394" w:type="dxa"/>
            <w:gridSpan w:val="2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Vận dụng cao</w:t>
            </w:r>
          </w:p>
        </w:tc>
        <w:tc>
          <w:tcPr>
            <w:tcW w:w="851" w:type="dxa"/>
            <w:vMerge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</w:tr>
      <w:tr w:rsidR="003B091C" w:rsidRPr="00E968DE" w:rsidTr="00BE5E6B">
        <w:tc>
          <w:tcPr>
            <w:tcW w:w="446" w:type="dxa"/>
            <w:vMerge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30" w:type="dxa"/>
            <w:vMerge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1276" w:type="dxa"/>
            <w:vMerge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678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TN</w:t>
            </w:r>
          </w:p>
        </w:tc>
        <w:tc>
          <w:tcPr>
            <w:tcW w:w="739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TL</w:t>
            </w:r>
          </w:p>
        </w:tc>
        <w:tc>
          <w:tcPr>
            <w:tcW w:w="709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TN</w:t>
            </w:r>
          </w:p>
        </w:tc>
        <w:tc>
          <w:tcPr>
            <w:tcW w:w="661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TL</w:t>
            </w:r>
          </w:p>
        </w:tc>
        <w:tc>
          <w:tcPr>
            <w:tcW w:w="757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TN</w:t>
            </w:r>
          </w:p>
        </w:tc>
        <w:tc>
          <w:tcPr>
            <w:tcW w:w="1015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TL</w:t>
            </w:r>
          </w:p>
        </w:tc>
        <w:tc>
          <w:tcPr>
            <w:tcW w:w="686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TN</w:t>
            </w:r>
          </w:p>
        </w:tc>
        <w:tc>
          <w:tcPr>
            <w:tcW w:w="708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TL</w:t>
            </w:r>
          </w:p>
        </w:tc>
        <w:tc>
          <w:tcPr>
            <w:tcW w:w="851" w:type="dxa"/>
            <w:vMerge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</w:tr>
      <w:tr w:rsidR="003B091C" w:rsidRPr="00D27A72" w:rsidTr="00BE5E6B">
        <w:tc>
          <w:tcPr>
            <w:tcW w:w="446" w:type="dxa"/>
          </w:tcPr>
          <w:p w:rsidR="003B091C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1</w:t>
            </w:r>
          </w:p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30" w:type="dxa"/>
          </w:tcPr>
          <w:p w:rsidR="003B091C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Đọc hiểu</w:t>
            </w:r>
          </w:p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1276" w:type="dxa"/>
          </w:tcPr>
          <w:p w:rsidR="003B091C" w:rsidRPr="00DE316F" w:rsidRDefault="003B091C" w:rsidP="003B091C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Thơ bốn chữ</w:t>
            </w:r>
            <w:bookmarkStart w:id="0" w:name="_GoBack"/>
            <w:bookmarkEnd w:id="0"/>
          </w:p>
        </w:tc>
        <w:tc>
          <w:tcPr>
            <w:tcW w:w="678" w:type="dxa"/>
          </w:tcPr>
          <w:p w:rsidR="003B091C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5</w:t>
            </w:r>
          </w:p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739" w:type="dxa"/>
          </w:tcPr>
          <w:p w:rsidR="003B091C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0</w:t>
            </w:r>
          </w:p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709" w:type="dxa"/>
          </w:tcPr>
          <w:p w:rsidR="003B091C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3</w:t>
            </w:r>
          </w:p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661" w:type="dxa"/>
          </w:tcPr>
          <w:p w:rsidR="003B091C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0</w:t>
            </w:r>
          </w:p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757" w:type="dxa"/>
          </w:tcPr>
          <w:p w:rsidR="003B091C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0</w:t>
            </w:r>
          </w:p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1015" w:type="dxa"/>
          </w:tcPr>
          <w:p w:rsidR="003B091C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2</w:t>
            </w:r>
          </w:p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686" w:type="dxa"/>
          </w:tcPr>
          <w:p w:rsidR="003B091C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0</w:t>
            </w:r>
          </w:p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708" w:type="dxa"/>
          </w:tcPr>
          <w:p w:rsidR="003B091C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0</w:t>
            </w:r>
          </w:p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  <w:tc>
          <w:tcPr>
            <w:tcW w:w="851" w:type="dxa"/>
          </w:tcPr>
          <w:p w:rsidR="003B091C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60%</w:t>
            </w:r>
          </w:p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</w:tr>
      <w:tr w:rsidR="003B091C" w:rsidRPr="00D27A72" w:rsidTr="00BE5E6B">
        <w:tc>
          <w:tcPr>
            <w:tcW w:w="446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2</w:t>
            </w:r>
          </w:p>
        </w:tc>
        <w:tc>
          <w:tcPr>
            <w:tcW w:w="830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Viết</w:t>
            </w:r>
          </w:p>
        </w:tc>
        <w:tc>
          <w:tcPr>
            <w:tcW w:w="1276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proofErr w:type="spellStart"/>
            <w:r w:rsidRPr="00DE316F">
              <w:rPr>
                <w:bCs/>
                <w:color w:val="000000" w:themeColor="text1"/>
                <w:szCs w:val="28"/>
              </w:rPr>
              <w:t>Phát</w:t>
            </w:r>
            <w:proofErr w:type="spellEnd"/>
            <w:r w:rsidRPr="00DE316F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E316F">
              <w:rPr>
                <w:bCs/>
                <w:color w:val="000000" w:themeColor="text1"/>
                <w:szCs w:val="28"/>
              </w:rPr>
              <w:t>biểu</w:t>
            </w:r>
            <w:proofErr w:type="spellEnd"/>
            <w:r w:rsidRPr="00DE316F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E316F">
              <w:rPr>
                <w:bCs/>
                <w:color w:val="000000" w:themeColor="text1"/>
                <w:szCs w:val="28"/>
              </w:rPr>
              <w:t>cảm</w:t>
            </w:r>
            <w:proofErr w:type="spellEnd"/>
            <w:r w:rsidRPr="00DE316F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E316F">
              <w:rPr>
                <w:bCs/>
                <w:color w:val="000000" w:themeColor="text1"/>
                <w:szCs w:val="28"/>
              </w:rPr>
              <w:t>nghĩ</w:t>
            </w:r>
            <w:proofErr w:type="spellEnd"/>
            <w:r w:rsidRPr="00DE316F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DE316F">
              <w:rPr>
                <w:color w:val="000000" w:themeColor="text1"/>
                <w:szCs w:val="28"/>
              </w:rPr>
              <w:t>về</w:t>
            </w:r>
            <w:proofErr w:type="spellEnd"/>
            <w:r w:rsidRPr="00DE316F">
              <w:rPr>
                <w:color w:val="000000" w:themeColor="text1"/>
                <w:szCs w:val="28"/>
              </w:rPr>
              <w:t xml:space="preserve"> con </w:t>
            </w:r>
            <w:proofErr w:type="spellStart"/>
            <w:r w:rsidRPr="00DE316F">
              <w:rPr>
                <w:color w:val="000000" w:themeColor="text1"/>
                <w:szCs w:val="28"/>
              </w:rPr>
              <w:t>người</w:t>
            </w:r>
            <w:proofErr w:type="spellEnd"/>
            <w:r w:rsidRPr="00DE316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E316F">
              <w:rPr>
                <w:color w:val="000000" w:themeColor="text1"/>
                <w:szCs w:val="28"/>
              </w:rPr>
              <w:t>hoặc</w:t>
            </w:r>
            <w:proofErr w:type="spellEnd"/>
            <w:r w:rsidRPr="00DE316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E316F">
              <w:rPr>
                <w:color w:val="000000" w:themeColor="text1"/>
                <w:szCs w:val="28"/>
              </w:rPr>
              <w:t>sự</w:t>
            </w:r>
            <w:proofErr w:type="spellEnd"/>
            <w:r w:rsidRPr="00DE316F">
              <w:rPr>
                <w:color w:val="000000" w:themeColor="text1"/>
                <w:szCs w:val="28"/>
              </w:rPr>
              <w:t xml:space="preserve"> </w:t>
            </w:r>
            <w:proofErr w:type="spellStart"/>
            <w:r w:rsidRPr="00DE316F">
              <w:rPr>
                <w:color w:val="000000" w:themeColor="text1"/>
                <w:szCs w:val="28"/>
              </w:rPr>
              <w:t>việc</w:t>
            </w:r>
            <w:proofErr w:type="spellEnd"/>
          </w:p>
        </w:tc>
        <w:tc>
          <w:tcPr>
            <w:tcW w:w="678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0</w:t>
            </w:r>
          </w:p>
        </w:tc>
        <w:tc>
          <w:tcPr>
            <w:tcW w:w="739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1*</w:t>
            </w:r>
          </w:p>
        </w:tc>
        <w:tc>
          <w:tcPr>
            <w:tcW w:w="709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0</w:t>
            </w:r>
          </w:p>
        </w:tc>
        <w:tc>
          <w:tcPr>
            <w:tcW w:w="661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1*</w:t>
            </w:r>
          </w:p>
        </w:tc>
        <w:tc>
          <w:tcPr>
            <w:tcW w:w="757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0</w:t>
            </w:r>
          </w:p>
        </w:tc>
        <w:tc>
          <w:tcPr>
            <w:tcW w:w="1015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1*</w:t>
            </w:r>
          </w:p>
        </w:tc>
        <w:tc>
          <w:tcPr>
            <w:tcW w:w="686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0</w:t>
            </w:r>
          </w:p>
        </w:tc>
        <w:tc>
          <w:tcPr>
            <w:tcW w:w="708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1*</w:t>
            </w:r>
          </w:p>
        </w:tc>
        <w:tc>
          <w:tcPr>
            <w:tcW w:w="851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40%</w:t>
            </w:r>
          </w:p>
        </w:tc>
      </w:tr>
      <w:tr w:rsidR="003B091C" w:rsidRPr="00D27A72" w:rsidTr="00BE5E6B">
        <w:tc>
          <w:tcPr>
            <w:tcW w:w="2552" w:type="dxa"/>
            <w:gridSpan w:val="3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Tổng câu</w:t>
            </w:r>
          </w:p>
        </w:tc>
        <w:tc>
          <w:tcPr>
            <w:tcW w:w="678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5</w:t>
            </w:r>
          </w:p>
        </w:tc>
        <w:tc>
          <w:tcPr>
            <w:tcW w:w="739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1*</w:t>
            </w:r>
          </w:p>
        </w:tc>
        <w:tc>
          <w:tcPr>
            <w:tcW w:w="709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3</w:t>
            </w:r>
          </w:p>
        </w:tc>
        <w:tc>
          <w:tcPr>
            <w:tcW w:w="661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1*</w:t>
            </w:r>
          </w:p>
        </w:tc>
        <w:tc>
          <w:tcPr>
            <w:tcW w:w="757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0</w:t>
            </w:r>
          </w:p>
        </w:tc>
        <w:tc>
          <w:tcPr>
            <w:tcW w:w="1015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2+1*</w:t>
            </w:r>
          </w:p>
        </w:tc>
        <w:tc>
          <w:tcPr>
            <w:tcW w:w="686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0</w:t>
            </w:r>
          </w:p>
        </w:tc>
        <w:tc>
          <w:tcPr>
            <w:tcW w:w="708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1*</w:t>
            </w:r>
          </w:p>
        </w:tc>
        <w:tc>
          <w:tcPr>
            <w:tcW w:w="851" w:type="dxa"/>
            <w:vMerge w:val="restart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</w:tr>
      <w:tr w:rsidR="003B091C" w:rsidRPr="00D27A72" w:rsidTr="00BE5E6B">
        <w:tc>
          <w:tcPr>
            <w:tcW w:w="2552" w:type="dxa"/>
            <w:gridSpan w:val="3"/>
            <w:vMerge w:val="restart"/>
          </w:tcPr>
          <w:p w:rsidR="003B091C" w:rsidRPr="00DE316F" w:rsidRDefault="003B091C" w:rsidP="00BE5E6B">
            <w:pPr>
              <w:spacing w:before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DE316F">
              <w:rPr>
                <w:rFonts w:eastAsia="Calibri"/>
                <w:b/>
                <w:szCs w:val="28"/>
                <w:lang w:val="pt-BR"/>
              </w:rPr>
              <w:t>Tổng điểm (tỉ lệ %)</w:t>
            </w:r>
          </w:p>
        </w:tc>
        <w:tc>
          <w:tcPr>
            <w:tcW w:w="678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2.5</w:t>
            </w:r>
          </w:p>
        </w:tc>
        <w:tc>
          <w:tcPr>
            <w:tcW w:w="739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0.5</w:t>
            </w:r>
          </w:p>
        </w:tc>
        <w:tc>
          <w:tcPr>
            <w:tcW w:w="709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1.5</w:t>
            </w:r>
          </w:p>
        </w:tc>
        <w:tc>
          <w:tcPr>
            <w:tcW w:w="661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1.5</w:t>
            </w:r>
          </w:p>
        </w:tc>
        <w:tc>
          <w:tcPr>
            <w:tcW w:w="757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0</w:t>
            </w:r>
          </w:p>
        </w:tc>
        <w:tc>
          <w:tcPr>
            <w:tcW w:w="1015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2+1</w:t>
            </w:r>
          </w:p>
        </w:tc>
        <w:tc>
          <w:tcPr>
            <w:tcW w:w="686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0</w:t>
            </w:r>
          </w:p>
        </w:tc>
        <w:tc>
          <w:tcPr>
            <w:tcW w:w="708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  <w:r w:rsidRPr="00DE316F">
              <w:rPr>
                <w:rFonts w:eastAsia="Calibri"/>
                <w:szCs w:val="28"/>
                <w:lang w:val="pt-BR"/>
              </w:rPr>
              <w:t>1</w:t>
            </w:r>
          </w:p>
        </w:tc>
        <w:tc>
          <w:tcPr>
            <w:tcW w:w="851" w:type="dxa"/>
            <w:vMerge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</w:tr>
      <w:tr w:rsidR="003B091C" w:rsidRPr="00D27A72" w:rsidTr="00BE5E6B">
        <w:tc>
          <w:tcPr>
            <w:tcW w:w="2552" w:type="dxa"/>
            <w:gridSpan w:val="3"/>
            <w:vMerge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1417" w:type="dxa"/>
            <w:gridSpan w:val="2"/>
          </w:tcPr>
          <w:p w:rsidR="003B091C" w:rsidRPr="00DE316F" w:rsidRDefault="003B091C" w:rsidP="00BE5E6B">
            <w:pPr>
              <w:jc w:val="center"/>
              <w:rPr>
                <w:rFonts w:eastAsia="Calibri"/>
                <w:i/>
                <w:szCs w:val="28"/>
                <w:lang w:val="pt-BR"/>
              </w:rPr>
            </w:pPr>
            <w:r w:rsidRPr="00DE316F">
              <w:rPr>
                <w:rFonts w:eastAsia="Calibri"/>
                <w:i/>
                <w:szCs w:val="28"/>
                <w:lang w:val="pt-BR"/>
              </w:rPr>
              <w:t>3đ = 30%</w:t>
            </w:r>
          </w:p>
        </w:tc>
        <w:tc>
          <w:tcPr>
            <w:tcW w:w="1370" w:type="dxa"/>
            <w:gridSpan w:val="2"/>
          </w:tcPr>
          <w:p w:rsidR="003B091C" w:rsidRPr="00DE316F" w:rsidRDefault="003B091C" w:rsidP="00BE5E6B">
            <w:pPr>
              <w:jc w:val="center"/>
              <w:rPr>
                <w:rFonts w:eastAsia="Calibri"/>
                <w:i/>
                <w:szCs w:val="28"/>
                <w:lang w:val="pt-BR"/>
              </w:rPr>
            </w:pPr>
            <w:r w:rsidRPr="00DE316F">
              <w:rPr>
                <w:rFonts w:eastAsia="Calibri"/>
                <w:i/>
                <w:szCs w:val="28"/>
                <w:lang w:val="pt-BR"/>
              </w:rPr>
              <w:t>3đ = 30%</w:t>
            </w:r>
          </w:p>
        </w:tc>
        <w:tc>
          <w:tcPr>
            <w:tcW w:w="1772" w:type="dxa"/>
            <w:gridSpan w:val="2"/>
          </w:tcPr>
          <w:p w:rsidR="003B091C" w:rsidRPr="00DE316F" w:rsidRDefault="003B091C" w:rsidP="00BE5E6B">
            <w:pPr>
              <w:jc w:val="center"/>
              <w:rPr>
                <w:rFonts w:eastAsia="Calibri"/>
                <w:i/>
                <w:szCs w:val="28"/>
                <w:lang w:val="pt-BR"/>
              </w:rPr>
            </w:pPr>
            <w:r w:rsidRPr="00DE316F">
              <w:rPr>
                <w:rFonts w:eastAsia="Calibri"/>
                <w:i/>
                <w:szCs w:val="28"/>
                <w:lang w:val="pt-BR"/>
              </w:rPr>
              <w:t>3đ = 30%</w:t>
            </w:r>
          </w:p>
        </w:tc>
        <w:tc>
          <w:tcPr>
            <w:tcW w:w="1394" w:type="dxa"/>
            <w:gridSpan w:val="2"/>
          </w:tcPr>
          <w:p w:rsidR="003B091C" w:rsidRPr="00DE316F" w:rsidRDefault="003B091C" w:rsidP="00BE5E6B">
            <w:pPr>
              <w:jc w:val="center"/>
              <w:rPr>
                <w:rFonts w:eastAsia="Calibri"/>
                <w:i/>
                <w:szCs w:val="28"/>
                <w:lang w:val="pt-BR"/>
              </w:rPr>
            </w:pPr>
            <w:r w:rsidRPr="00DE316F">
              <w:rPr>
                <w:rFonts w:eastAsia="Calibri"/>
                <w:i/>
                <w:szCs w:val="28"/>
                <w:lang w:val="pt-BR"/>
              </w:rPr>
              <w:t>1đ = 10%</w:t>
            </w:r>
          </w:p>
        </w:tc>
        <w:tc>
          <w:tcPr>
            <w:tcW w:w="851" w:type="dxa"/>
            <w:vMerge/>
          </w:tcPr>
          <w:p w:rsidR="003B091C" w:rsidRPr="00DE316F" w:rsidRDefault="003B091C" w:rsidP="00BE5E6B">
            <w:pPr>
              <w:jc w:val="center"/>
              <w:rPr>
                <w:rFonts w:eastAsia="Calibri"/>
                <w:szCs w:val="28"/>
                <w:lang w:val="pt-BR"/>
              </w:rPr>
            </w:pPr>
          </w:p>
        </w:tc>
      </w:tr>
      <w:tr w:rsidR="003B091C" w:rsidRPr="00D27A72" w:rsidTr="00BE5E6B">
        <w:tc>
          <w:tcPr>
            <w:tcW w:w="2552" w:type="dxa"/>
            <w:gridSpan w:val="3"/>
          </w:tcPr>
          <w:p w:rsidR="003B091C" w:rsidRPr="00DE316F" w:rsidRDefault="003B091C" w:rsidP="00BE5E6B">
            <w:pPr>
              <w:jc w:val="center"/>
              <w:rPr>
                <w:rFonts w:eastAsia="Calibri"/>
                <w:b/>
                <w:i/>
                <w:szCs w:val="28"/>
                <w:lang w:val="pt-BR"/>
              </w:rPr>
            </w:pPr>
            <w:r w:rsidRPr="00DE316F">
              <w:rPr>
                <w:rFonts w:eastAsia="Calibri"/>
                <w:b/>
                <w:i/>
                <w:szCs w:val="28"/>
                <w:lang w:val="pt-BR"/>
              </w:rPr>
              <w:t>Tỉ lệ chung %</w:t>
            </w:r>
          </w:p>
        </w:tc>
        <w:tc>
          <w:tcPr>
            <w:tcW w:w="2787" w:type="dxa"/>
            <w:gridSpan w:val="4"/>
          </w:tcPr>
          <w:p w:rsidR="003B091C" w:rsidRPr="00DE316F" w:rsidRDefault="003B091C" w:rsidP="00BE5E6B">
            <w:pPr>
              <w:jc w:val="center"/>
              <w:rPr>
                <w:rFonts w:eastAsia="Calibri"/>
                <w:i/>
                <w:szCs w:val="28"/>
                <w:lang w:val="pt-BR"/>
              </w:rPr>
            </w:pPr>
            <w:r w:rsidRPr="00DE316F">
              <w:rPr>
                <w:rFonts w:eastAsia="Calibri"/>
                <w:i/>
                <w:szCs w:val="28"/>
                <w:lang w:val="pt-BR"/>
              </w:rPr>
              <w:t>60%</w:t>
            </w:r>
          </w:p>
        </w:tc>
        <w:tc>
          <w:tcPr>
            <w:tcW w:w="3166" w:type="dxa"/>
            <w:gridSpan w:val="4"/>
          </w:tcPr>
          <w:p w:rsidR="003B091C" w:rsidRPr="00DE316F" w:rsidRDefault="003B091C" w:rsidP="00BE5E6B">
            <w:pPr>
              <w:jc w:val="center"/>
              <w:rPr>
                <w:rFonts w:eastAsia="Calibri"/>
                <w:i/>
                <w:szCs w:val="28"/>
                <w:lang w:val="pt-BR"/>
              </w:rPr>
            </w:pPr>
            <w:r w:rsidRPr="00DE316F">
              <w:rPr>
                <w:rFonts w:eastAsia="Calibri"/>
                <w:i/>
                <w:szCs w:val="28"/>
                <w:lang w:val="pt-BR"/>
              </w:rPr>
              <w:t>40%</w:t>
            </w:r>
          </w:p>
        </w:tc>
        <w:tc>
          <w:tcPr>
            <w:tcW w:w="851" w:type="dxa"/>
          </w:tcPr>
          <w:p w:rsidR="003B091C" w:rsidRPr="00DE316F" w:rsidRDefault="003B091C" w:rsidP="00BE5E6B">
            <w:pPr>
              <w:jc w:val="center"/>
              <w:rPr>
                <w:rFonts w:eastAsia="Calibri"/>
                <w:i/>
                <w:szCs w:val="28"/>
                <w:lang w:val="pt-BR"/>
              </w:rPr>
            </w:pPr>
            <w:r w:rsidRPr="00DE316F">
              <w:rPr>
                <w:rFonts w:eastAsia="Calibri"/>
                <w:i/>
                <w:szCs w:val="28"/>
                <w:lang w:val="pt-BR"/>
              </w:rPr>
              <w:t>100%</w:t>
            </w:r>
          </w:p>
        </w:tc>
      </w:tr>
    </w:tbl>
    <w:p w:rsidR="003B091C" w:rsidRPr="009033CF" w:rsidRDefault="003B091C" w:rsidP="003B091C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II</w:t>
      </w:r>
      <w:r w:rsidRPr="00DE316F">
        <w:rPr>
          <w:rFonts w:cs="Times New Roman"/>
          <w:b/>
          <w:color w:val="000000" w:themeColor="text1"/>
          <w:szCs w:val="28"/>
        </w:rPr>
        <w:t>.</w:t>
      </w:r>
      <w:r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9033CF">
        <w:rPr>
          <w:rFonts w:cs="Times New Roman"/>
          <w:b/>
          <w:color w:val="000000" w:themeColor="text1"/>
          <w:szCs w:val="28"/>
        </w:rPr>
        <w:t>ĐỀ KIỂ</w:t>
      </w:r>
      <w:r>
        <w:rPr>
          <w:rFonts w:cs="Times New Roman"/>
          <w:b/>
          <w:color w:val="000000" w:themeColor="text1"/>
          <w:szCs w:val="28"/>
        </w:rPr>
        <w:t xml:space="preserve">M TRA </w:t>
      </w:r>
      <w:r w:rsidRPr="009033CF">
        <w:rPr>
          <w:rFonts w:cs="Times New Roman"/>
          <w:b/>
          <w:color w:val="000000" w:themeColor="text1"/>
          <w:szCs w:val="28"/>
        </w:rPr>
        <w:t>HỌC KÌ I</w:t>
      </w:r>
      <w:r>
        <w:rPr>
          <w:rFonts w:cs="Times New Roman"/>
          <w:b/>
          <w:color w:val="000000" w:themeColor="text1"/>
          <w:szCs w:val="28"/>
        </w:rPr>
        <w:t xml:space="preserve"> </w:t>
      </w:r>
      <w:r w:rsidRPr="009033CF">
        <w:rPr>
          <w:rFonts w:cs="Times New Roman"/>
          <w:b/>
          <w:color w:val="000000" w:themeColor="text1"/>
          <w:szCs w:val="28"/>
        </w:rPr>
        <w:t>MÔN NGỮ</w:t>
      </w:r>
      <w:r>
        <w:rPr>
          <w:rFonts w:cs="Times New Roman"/>
          <w:b/>
          <w:color w:val="000000" w:themeColor="text1"/>
          <w:szCs w:val="28"/>
        </w:rPr>
        <w:t xml:space="preserve"> VĂN </w:t>
      </w:r>
      <w:r w:rsidRPr="009033CF">
        <w:rPr>
          <w:rFonts w:cs="Times New Roman"/>
          <w:b/>
          <w:color w:val="000000" w:themeColor="text1"/>
          <w:szCs w:val="28"/>
        </w:rPr>
        <w:t>7</w:t>
      </w:r>
    </w:p>
    <w:p w:rsidR="003B091C" w:rsidRDefault="003B091C" w:rsidP="003B091C">
      <w:pPr>
        <w:spacing w:after="0" w:line="240" w:lineRule="auto"/>
        <w:ind w:left="142"/>
        <w:rPr>
          <w:rFonts w:cs="Times New Roman"/>
          <w:b/>
          <w:color w:val="000000" w:themeColor="text1"/>
          <w:szCs w:val="28"/>
        </w:rPr>
      </w:pPr>
      <w:proofErr w:type="gramStart"/>
      <w:r>
        <w:rPr>
          <w:rFonts w:cs="Times New Roman"/>
          <w:b/>
          <w:color w:val="000000" w:themeColor="text1"/>
          <w:szCs w:val="28"/>
        </w:rPr>
        <w:t>A</w:t>
      </w:r>
      <w:r w:rsidRPr="009033CF">
        <w:rPr>
          <w:rFonts w:cs="Times New Roman"/>
          <w:b/>
          <w:color w:val="000000" w:themeColor="text1"/>
          <w:szCs w:val="28"/>
        </w:rPr>
        <w:t>.</w:t>
      </w:r>
      <w:r>
        <w:rPr>
          <w:rFonts w:cs="Times New Roman"/>
          <w:b/>
          <w:color w:val="000000" w:themeColor="text1"/>
          <w:szCs w:val="28"/>
        </w:rPr>
        <w:t xml:space="preserve">PHẦN </w:t>
      </w:r>
      <w:r w:rsidRPr="009033CF">
        <w:rPr>
          <w:rFonts w:cs="Times New Roman"/>
          <w:b/>
          <w:color w:val="000000" w:themeColor="text1"/>
          <w:szCs w:val="28"/>
        </w:rPr>
        <w:t xml:space="preserve"> ĐỌC</w:t>
      </w:r>
      <w:proofErr w:type="gramEnd"/>
      <w:r w:rsidRPr="009033CF">
        <w:rPr>
          <w:rFonts w:cs="Times New Roman"/>
          <w:b/>
          <w:color w:val="000000" w:themeColor="text1"/>
          <w:szCs w:val="28"/>
        </w:rPr>
        <w:t xml:space="preserve"> HIỂU (6.0 </w:t>
      </w:r>
      <w:proofErr w:type="spellStart"/>
      <w:r w:rsidRPr="009033CF">
        <w:rPr>
          <w:rFonts w:cs="Times New Roman"/>
          <w:b/>
          <w:color w:val="000000" w:themeColor="text1"/>
          <w:szCs w:val="28"/>
        </w:rPr>
        <w:t>điể</w:t>
      </w:r>
      <w:r>
        <w:rPr>
          <w:rFonts w:cs="Times New Roman"/>
          <w:b/>
          <w:color w:val="000000" w:themeColor="text1"/>
          <w:szCs w:val="28"/>
        </w:rPr>
        <w:t>m</w:t>
      </w:r>
      <w:proofErr w:type="spellEnd"/>
      <w:r>
        <w:rPr>
          <w:rFonts w:cs="Times New Roman"/>
          <w:b/>
          <w:color w:val="000000" w:themeColor="text1"/>
          <w:szCs w:val="28"/>
        </w:rPr>
        <w:t xml:space="preserve">) </w:t>
      </w:r>
      <w:proofErr w:type="spellStart"/>
      <w:r w:rsidRPr="009033CF">
        <w:rPr>
          <w:rFonts w:cs="Times New Roman"/>
          <w:b/>
          <w:color w:val="000000" w:themeColor="text1"/>
          <w:szCs w:val="28"/>
        </w:rPr>
        <w:t>Đọc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/>
          <w:color w:val="000000" w:themeColor="text1"/>
          <w:szCs w:val="28"/>
        </w:rPr>
        <w:t>văn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/>
          <w:color w:val="000000" w:themeColor="text1"/>
          <w:szCs w:val="28"/>
        </w:rPr>
        <w:t>bản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b/>
          <w:color w:val="000000" w:themeColor="text1"/>
          <w:szCs w:val="28"/>
        </w:rPr>
        <w:t>sau</w:t>
      </w:r>
      <w:proofErr w:type="spellEnd"/>
      <w:r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b/>
          <w:color w:val="000000" w:themeColor="text1"/>
          <w:szCs w:val="28"/>
        </w:rPr>
        <w:t>và</w:t>
      </w:r>
      <w:proofErr w:type="spellEnd"/>
      <w:r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b/>
          <w:color w:val="000000" w:themeColor="text1"/>
          <w:szCs w:val="28"/>
        </w:rPr>
        <w:t>trả</w:t>
      </w:r>
      <w:proofErr w:type="spellEnd"/>
      <w:r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b/>
          <w:color w:val="000000" w:themeColor="text1"/>
          <w:szCs w:val="28"/>
        </w:rPr>
        <w:t>lời</w:t>
      </w:r>
      <w:proofErr w:type="spellEnd"/>
      <w:r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b/>
          <w:color w:val="000000" w:themeColor="text1"/>
          <w:szCs w:val="28"/>
        </w:rPr>
        <w:t>các</w:t>
      </w:r>
      <w:proofErr w:type="spellEnd"/>
      <w:r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b/>
          <w:color w:val="000000" w:themeColor="text1"/>
          <w:szCs w:val="28"/>
        </w:rPr>
        <w:t>câu</w:t>
      </w:r>
      <w:proofErr w:type="spellEnd"/>
      <w:r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b/>
          <w:color w:val="000000" w:themeColor="text1"/>
          <w:szCs w:val="28"/>
        </w:rPr>
        <w:t>hỏi</w:t>
      </w:r>
      <w:proofErr w:type="spellEnd"/>
    </w:p>
    <w:p w:rsidR="003B091C" w:rsidRPr="004F4D05" w:rsidRDefault="003B091C" w:rsidP="003B091C">
      <w:pPr>
        <w:ind w:left="2880" w:firstLine="720"/>
        <w:rPr>
          <w:b/>
        </w:rPr>
      </w:pPr>
      <w:r>
        <w:t xml:space="preserve">   </w:t>
      </w:r>
      <w:r w:rsidRPr="004F4D05">
        <w:rPr>
          <w:b/>
        </w:rPr>
        <w:t>NGÔI NHÀ</w:t>
      </w:r>
    </w:p>
    <w:p w:rsidR="003B091C" w:rsidRPr="0035656B" w:rsidRDefault="003B091C" w:rsidP="003B091C">
      <w:pPr>
        <w:ind w:left="3600"/>
      </w:pPr>
      <w:proofErr w:type="spellStart"/>
      <w:r w:rsidRPr="0035656B">
        <w:t>Em</w:t>
      </w:r>
      <w:proofErr w:type="spellEnd"/>
      <w:r w:rsidRPr="0035656B">
        <w:t xml:space="preserve"> </w:t>
      </w:r>
      <w:proofErr w:type="spellStart"/>
      <w:r w:rsidRPr="0035656B">
        <w:t>yêu</w:t>
      </w:r>
      <w:proofErr w:type="spellEnd"/>
      <w:r w:rsidRPr="0035656B">
        <w:t xml:space="preserve"> </w:t>
      </w:r>
      <w:proofErr w:type="spellStart"/>
      <w:r w:rsidRPr="0035656B">
        <w:t>nhà</w:t>
      </w:r>
      <w:proofErr w:type="spellEnd"/>
      <w:r w:rsidRPr="0035656B">
        <w:t xml:space="preserve"> </w:t>
      </w:r>
      <w:proofErr w:type="spellStart"/>
      <w:r w:rsidRPr="0035656B">
        <w:t>em</w:t>
      </w:r>
      <w:proofErr w:type="spellEnd"/>
      <w:r w:rsidRPr="0035656B">
        <w:br/>
      </w:r>
      <w:proofErr w:type="spellStart"/>
      <w:r w:rsidRPr="0035656B">
        <w:t>Hàng</w:t>
      </w:r>
      <w:proofErr w:type="spellEnd"/>
      <w:r w:rsidRPr="0035656B">
        <w:t xml:space="preserve"> </w:t>
      </w:r>
      <w:proofErr w:type="spellStart"/>
      <w:r w:rsidRPr="0035656B">
        <w:t>xoan</w:t>
      </w:r>
      <w:proofErr w:type="spellEnd"/>
      <w:r w:rsidRPr="0035656B">
        <w:t xml:space="preserve"> </w:t>
      </w:r>
      <w:proofErr w:type="spellStart"/>
      <w:r w:rsidRPr="0035656B">
        <w:t>trước</w:t>
      </w:r>
      <w:proofErr w:type="spellEnd"/>
      <w:r w:rsidRPr="0035656B">
        <w:t xml:space="preserve"> </w:t>
      </w:r>
      <w:proofErr w:type="spellStart"/>
      <w:r w:rsidRPr="0035656B">
        <w:t>ngõ</w:t>
      </w:r>
      <w:proofErr w:type="spellEnd"/>
      <w:r w:rsidRPr="0035656B">
        <w:br/>
      </w:r>
      <w:proofErr w:type="spellStart"/>
      <w:r w:rsidRPr="0035656B">
        <w:t>Hoa</w:t>
      </w:r>
      <w:proofErr w:type="spellEnd"/>
      <w:r w:rsidRPr="0035656B">
        <w:t xml:space="preserve"> </w:t>
      </w:r>
      <w:proofErr w:type="spellStart"/>
      <w:r w:rsidRPr="0035656B">
        <w:t>xao</w:t>
      </w:r>
      <w:proofErr w:type="spellEnd"/>
      <w:r w:rsidRPr="0035656B">
        <w:t xml:space="preserve"> </w:t>
      </w:r>
      <w:proofErr w:type="spellStart"/>
      <w:r w:rsidRPr="0035656B">
        <w:t>xuyến</w:t>
      </w:r>
      <w:proofErr w:type="spellEnd"/>
      <w:r w:rsidRPr="0035656B">
        <w:t xml:space="preserve"> </w:t>
      </w:r>
      <w:proofErr w:type="spellStart"/>
      <w:r w:rsidRPr="0035656B">
        <w:t>nở</w:t>
      </w:r>
      <w:proofErr w:type="spellEnd"/>
      <w:r w:rsidRPr="0035656B">
        <w:br/>
      </w:r>
      <w:proofErr w:type="spellStart"/>
      <w:r w:rsidRPr="0035656B">
        <w:t>Như</w:t>
      </w:r>
      <w:proofErr w:type="spellEnd"/>
      <w:r w:rsidRPr="0035656B">
        <w:t xml:space="preserve"> </w:t>
      </w:r>
      <w:proofErr w:type="spellStart"/>
      <w:r w:rsidRPr="0035656B">
        <w:t>mây</w:t>
      </w:r>
      <w:proofErr w:type="spellEnd"/>
      <w:r w:rsidRPr="0035656B">
        <w:t xml:space="preserve"> </w:t>
      </w:r>
      <w:proofErr w:type="spellStart"/>
      <w:r w:rsidRPr="0035656B">
        <w:t>từng</w:t>
      </w:r>
      <w:proofErr w:type="spellEnd"/>
      <w:r w:rsidRPr="0035656B">
        <w:t xml:space="preserve"> </w:t>
      </w:r>
      <w:proofErr w:type="spellStart"/>
      <w:r w:rsidRPr="0035656B">
        <w:t>chùm</w:t>
      </w:r>
      <w:proofErr w:type="spellEnd"/>
      <w:r w:rsidRPr="0035656B">
        <w:t>.</w:t>
      </w:r>
    </w:p>
    <w:p w:rsidR="003B091C" w:rsidRPr="0035656B" w:rsidRDefault="003B091C" w:rsidP="003B091C">
      <w:pPr>
        <w:ind w:left="3600"/>
      </w:pPr>
      <w:proofErr w:type="spellStart"/>
      <w:r w:rsidRPr="0035656B">
        <w:t>Em</w:t>
      </w:r>
      <w:proofErr w:type="spellEnd"/>
      <w:r w:rsidRPr="0035656B">
        <w:t xml:space="preserve"> </w:t>
      </w:r>
      <w:proofErr w:type="spellStart"/>
      <w:r w:rsidRPr="0035656B">
        <w:t>yêu</w:t>
      </w:r>
      <w:proofErr w:type="spellEnd"/>
      <w:r w:rsidRPr="0035656B">
        <w:t xml:space="preserve"> </w:t>
      </w:r>
      <w:proofErr w:type="spellStart"/>
      <w:r w:rsidRPr="0035656B">
        <w:t>tiếng</w:t>
      </w:r>
      <w:proofErr w:type="spellEnd"/>
      <w:r w:rsidRPr="0035656B">
        <w:t xml:space="preserve"> </w:t>
      </w:r>
      <w:proofErr w:type="spellStart"/>
      <w:r w:rsidRPr="0035656B">
        <w:t>chim</w:t>
      </w:r>
      <w:proofErr w:type="spellEnd"/>
      <w:r w:rsidRPr="0035656B">
        <w:br/>
      </w:r>
      <w:proofErr w:type="spellStart"/>
      <w:r w:rsidRPr="0035656B">
        <w:t>Đầu</w:t>
      </w:r>
      <w:proofErr w:type="spellEnd"/>
      <w:r w:rsidRPr="0035656B">
        <w:t xml:space="preserve"> </w:t>
      </w:r>
      <w:proofErr w:type="spellStart"/>
      <w:r w:rsidRPr="0035656B">
        <w:t>hồi</w:t>
      </w:r>
      <w:proofErr w:type="spellEnd"/>
      <w:r w:rsidRPr="0035656B">
        <w:t xml:space="preserve"> </w:t>
      </w:r>
      <w:proofErr w:type="spellStart"/>
      <w:r w:rsidRPr="0035656B">
        <w:t>lảnh</w:t>
      </w:r>
      <w:proofErr w:type="spellEnd"/>
      <w:r w:rsidRPr="0035656B">
        <w:t xml:space="preserve"> </w:t>
      </w:r>
      <w:proofErr w:type="spellStart"/>
      <w:r w:rsidRPr="0035656B">
        <w:t>lót</w:t>
      </w:r>
      <w:proofErr w:type="spellEnd"/>
      <w:r w:rsidRPr="0035656B">
        <w:br/>
      </w:r>
      <w:proofErr w:type="spellStart"/>
      <w:r w:rsidRPr="0035656B">
        <w:t>Mái</w:t>
      </w:r>
      <w:proofErr w:type="spellEnd"/>
      <w:r w:rsidRPr="0035656B">
        <w:t xml:space="preserve"> </w:t>
      </w:r>
      <w:proofErr w:type="spellStart"/>
      <w:r w:rsidRPr="0035656B">
        <w:t>vàng</w:t>
      </w:r>
      <w:proofErr w:type="spellEnd"/>
      <w:r w:rsidRPr="0035656B">
        <w:t xml:space="preserve"> </w:t>
      </w:r>
      <w:proofErr w:type="spellStart"/>
      <w:proofErr w:type="gramStart"/>
      <w:r w:rsidRPr="0035656B">
        <w:t>thơm</w:t>
      </w:r>
      <w:proofErr w:type="spellEnd"/>
      <w:proofErr w:type="gramEnd"/>
      <w:r w:rsidRPr="0035656B">
        <w:t xml:space="preserve"> </w:t>
      </w:r>
      <w:proofErr w:type="spellStart"/>
      <w:r w:rsidRPr="0035656B">
        <w:t>phức</w:t>
      </w:r>
      <w:proofErr w:type="spellEnd"/>
      <w:r w:rsidRPr="0035656B">
        <w:br/>
      </w:r>
      <w:proofErr w:type="spellStart"/>
      <w:r w:rsidRPr="0035656B">
        <w:t>Rạ</w:t>
      </w:r>
      <w:proofErr w:type="spellEnd"/>
      <w:r w:rsidRPr="0035656B">
        <w:t xml:space="preserve"> </w:t>
      </w:r>
      <w:proofErr w:type="spellStart"/>
      <w:r w:rsidRPr="0035656B">
        <w:t>đầy</w:t>
      </w:r>
      <w:proofErr w:type="spellEnd"/>
      <w:r w:rsidRPr="0035656B">
        <w:t xml:space="preserve"> </w:t>
      </w:r>
      <w:proofErr w:type="spellStart"/>
      <w:r w:rsidRPr="0035656B">
        <w:t>sân</w:t>
      </w:r>
      <w:proofErr w:type="spellEnd"/>
      <w:r w:rsidRPr="0035656B">
        <w:t xml:space="preserve"> </w:t>
      </w:r>
      <w:proofErr w:type="spellStart"/>
      <w:r w:rsidRPr="0035656B">
        <w:t>phơi</w:t>
      </w:r>
      <w:proofErr w:type="spellEnd"/>
      <w:r w:rsidRPr="0035656B">
        <w:t>.</w:t>
      </w:r>
    </w:p>
    <w:p w:rsidR="003B091C" w:rsidRPr="0035656B" w:rsidRDefault="003B091C" w:rsidP="003B091C">
      <w:pPr>
        <w:ind w:left="3600"/>
      </w:pPr>
      <w:proofErr w:type="spellStart"/>
      <w:r w:rsidRPr="0035656B">
        <w:lastRenderedPageBreak/>
        <w:t>Em</w:t>
      </w:r>
      <w:proofErr w:type="spellEnd"/>
      <w:r w:rsidRPr="0035656B">
        <w:t xml:space="preserve"> </w:t>
      </w:r>
      <w:proofErr w:type="spellStart"/>
      <w:r w:rsidRPr="0035656B">
        <w:t>yêu</w:t>
      </w:r>
      <w:proofErr w:type="spellEnd"/>
      <w:r w:rsidRPr="0035656B">
        <w:t xml:space="preserve"> </w:t>
      </w:r>
      <w:proofErr w:type="spellStart"/>
      <w:r w:rsidRPr="0035656B">
        <w:t>ngôi</w:t>
      </w:r>
      <w:proofErr w:type="spellEnd"/>
      <w:r w:rsidRPr="0035656B">
        <w:t xml:space="preserve"> </w:t>
      </w:r>
      <w:proofErr w:type="spellStart"/>
      <w:r w:rsidRPr="0035656B">
        <w:t>nhà</w:t>
      </w:r>
      <w:proofErr w:type="spellEnd"/>
      <w:r w:rsidRPr="0035656B">
        <w:br/>
      </w:r>
      <w:proofErr w:type="spellStart"/>
      <w:r w:rsidRPr="0035656B">
        <w:t>Gỗ</w:t>
      </w:r>
      <w:proofErr w:type="spellEnd"/>
      <w:r w:rsidRPr="0035656B">
        <w:t xml:space="preserve">, </w:t>
      </w:r>
      <w:proofErr w:type="spellStart"/>
      <w:r w:rsidRPr="0035656B">
        <w:t>tre</w:t>
      </w:r>
      <w:proofErr w:type="spellEnd"/>
      <w:r w:rsidRPr="0035656B">
        <w:t xml:space="preserve"> </w:t>
      </w:r>
      <w:proofErr w:type="spellStart"/>
      <w:r w:rsidRPr="0035656B">
        <w:t>mộc</w:t>
      </w:r>
      <w:proofErr w:type="spellEnd"/>
      <w:r w:rsidRPr="0035656B">
        <w:t xml:space="preserve"> </w:t>
      </w:r>
      <w:proofErr w:type="spellStart"/>
      <w:r w:rsidRPr="0035656B">
        <w:t>mạc</w:t>
      </w:r>
      <w:proofErr w:type="spellEnd"/>
      <w:r w:rsidRPr="0035656B">
        <w:br/>
      </w:r>
      <w:proofErr w:type="spellStart"/>
      <w:r w:rsidRPr="0035656B">
        <w:t>Như</w:t>
      </w:r>
      <w:proofErr w:type="spellEnd"/>
      <w:r w:rsidRPr="0035656B">
        <w:t xml:space="preserve"> </w:t>
      </w:r>
      <w:proofErr w:type="spellStart"/>
      <w:r w:rsidRPr="0035656B">
        <w:t>yêu</w:t>
      </w:r>
      <w:proofErr w:type="spellEnd"/>
      <w:r w:rsidRPr="0035656B">
        <w:t xml:space="preserve"> </w:t>
      </w:r>
      <w:proofErr w:type="spellStart"/>
      <w:r w:rsidRPr="0035656B">
        <w:t>đất</w:t>
      </w:r>
      <w:proofErr w:type="spellEnd"/>
      <w:r w:rsidRPr="0035656B">
        <w:t xml:space="preserve"> </w:t>
      </w:r>
      <w:proofErr w:type="spellStart"/>
      <w:r w:rsidRPr="0035656B">
        <w:t>nước</w:t>
      </w:r>
      <w:proofErr w:type="spellEnd"/>
      <w:r w:rsidRPr="0035656B">
        <w:br/>
      </w:r>
      <w:proofErr w:type="spellStart"/>
      <w:r w:rsidRPr="0035656B">
        <w:t>Bốn</w:t>
      </w:r>
      <w:proofErr w:type="spellEnd"/>
      <w:r w:rsidRPr="0035656B">
        <w:t xml:space="preserve"> </w:t>
      </w:r>
      <w:proofErr w:type="spellStart"/>
      <w:r w:rsidRPr="0035656B">
        <w:t>mùa</w:t>
      </w:r>
      <w:proofErr w:type="spellEnd"/>
      <w:r w:rsidRPr="0035656B">
        <w:t xml:space="preserve"> </w:t>
      </w:r>
      <w:proofErr w:type="spellStart"/>
      <w:r w:rsidRPr="0035656B">
        <w:t>chim</w:t>
      </w:r>
      <w:proofErr w:type="spellEnd"/>
      <w:r w:rsidRPr="0035656B">
        <w:t xml:space="preserve"> ca.</w:t>
      </w:r>
    </w:p>
    <w:p w:rsidR="003B091C" w:rsidRPr="0035656B" w:rsidRDefault="003B091C" w:rsidP="003B091C">
      <w:pPr>
        <w:ind w:left="2880"/>
      </w:pPr>
      <w:r>
        <w:t>(</w:t>
      </w:r>
      <w:proofErr w:type="spellStart"/>
      <w:r w:rsidRPr="0035656B">
        <w:t>Tô</w:t>
      </w:r>
      <w:proofErr w:type="spellEnd"/>
      <w:r w:rsidRPr="0035656B">
        <w:t xml:space="preserve"> </w:t>
      </w:r>
      <w:proofErr w:type="spellStart"/>
      <w:r w:rsidRPr="0035656B">
        <w:t>Hà</w:t>
      </w:r>
      <w:proofErr w:type="spellEnd"/>
      <w:r>
        <w:t xml:space="preserve">, </w:t>
      </w:r>
      <w:r w:rsidRPr="0035656B">
        <w:t xml:space="preserve">SGK </w:t>
      </w:r>
      <w:proofErr w:type="spellStart"/>
      <w:r w:rsidRPr="0035656B">
        <w:t>Tiếng</w:t>
      </w:r>
      <w:proofErr w:type="spellEnd"/>
      <w:r w:rsidRPr="0035656B">
        <w:t xml:space="preserve"> </w:t>
      </w:r>
      <w:proofErr w:type="spellStart"/>
      <w:r w:rsidRPr="0035656B">
        <w:t>Việt</w:t>
      </w:r>
      <w:proofErr w:type="spellEnd"/>
      <w:r w:rsidRPr="0035656B">
        <w:t xml:space="preserve"> 2, </w:t>
      </w:r>
      <w:proofErr w:type="spellStart"/>
      <w:r w:rsidRPr="0035656B">
        <w:t>tập</w:t>
      </w:r>
      <w:proofErr w:type="spellEnd"/>
      <w:r w:rsidRPr="0035656B">
        <w:t xml:space="preserve"> 1, NXB </w:t>
      </w:r>
      <w:proofErr w:type="spellStart"/>
      <w:r w:rsidRPr="0035656B">
        <w:t>Giáo</w:t>
      </w:r>
      <w:proofErr w:type="spellEnd"/>
      <w:r w:rsidRPr="0035656B">
        <w:t xml:space="preserve"> </w:t>
      </w:r>
      <w:proofErr w:type="spellStart"/>
      <w:r w:rsidRPr="0035656B">
        <w:t>dục</w:t>
      </w:r>
      <w:proofErr w:type="spellEnd"/>
      <w:r w:rsidRPr="0035656B">
        <w:t>, 2002</w:t>
      </w:r>
      <w:r>
        <w:t>)</w:t>
      </w:r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proofErr w:type="spellStart"/>
      <w:r w:rsidRPr="009033CF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1:</w:t>
      </w:r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Bài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thơ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trên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viết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9033CF">
        <w:rPr>
          <w:rFonts w:cs="Times New Roman"/>
          <w:color w:val="000000" w:themeColor="text1"/>
          <w:szCs w:val="28"/>
        </w:rPr>
        <w:t>theo</w:t>
      </w:r>
      <w:proofErr w:type="spellEnd"/>
      <w:proofErr w:type="gram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thể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thơ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nào</w:t>
      </w:r>
      <w:proofErr w:type="spellEnd"/>
      <w:r w:rsidRPr="009033CF">
        <w:rPr>
          <w:rFonts w:cs="Times New Roman"/>
          <w:color w:val="000000" w:themeColor="text1"/>
          <w:szCs w:val="28"/>
        </w:rPr>
        <w:t>?</w:t>
      </w:r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9033CF">
        <w:rPr>
          <w:rFonts w:cs="Times New Roman"/>
          <w:color w:val="000000" w:themeColor="text1"/>
          <w:szCs w:val="28"/>
        </w:rPr>
        <w:t xml:space="preserve">A. </w:t>
      </w:r>
      <w:proofErr w:type="spellStart"/>
      <w:r>
        <w:rPr>
          <w:rFonts w:cs="Times New Roman"/>
          <w:color w:val="000000" w:themeColor="text1"/>
          <w:szCs w:val="28"/>
        </w:rPr>
        <w:t>Thơ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</w:t>
      </w:r>
      <w:r w:rsidRPr="009033CF">
        <w:rPr>
          <w:rFonts w:cs="Times New Roman"/>
          <w:color w:val="000000" w:themeColor="text1"/>
          <w:szCs w:val="28"/>
        </w:rPr>
        <w:t>ốn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chữ</w:t>
      </w:r>
      <w:proofErr w:type="spellEnd"/>
      <w:r>
        <w:rPr>
          <w:rFonts w:cs="Times New Roman"/>
          <w:color w:val="000000" w:themeColor="text1"/>
          <w:szCs w:val="28"/>
        </w:rPr>
        <w:t xml:space="preserve">                            </w:t>
      </w:r>
      <w:r>
        <w:rPr>
          <w:rFonts w:cs="Times New Roman"/>
          <w:color w:val="000000" w:themeColor="text1"/>
          <w:szCs w:val="28"/>
        </w:rPr>
        <w:tab/>
      </w:r>
      <w:r w:rsidRPr="009033CF">
        <w:rPr>
          <w:rFonts w:cs="Times New Roman"/>
          <w:color w:val="000000" w:themeColor="text1"/>
          <w:szCs w:val="28"/>
        </w:rPr>
        <w:t xml:space="preserve">B. </w:t>
      </w:r>
      <w:proofErr w:type="spellStart"/>
      <w:r>
        <w:rPr>
          <w:rFonts w:cs="Times New Roman"/>
          <w:color w:val="000000" w:themeColor="text1"/>
          <w:szCs w:val="28"/>
        </w:rPr>
        <w:t>Thơ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</w:t>
      </w:r>
      <w:r w:rsidRPr="009033CF">
        <w:rPr>
          <w:rFonts w:cs="Times New Roman"/>
          <w:color w:val="000000" w:themeColor="text1"/>
          <w:szCs w:val="28"/>
        </w:rPr>
        <w:t>ăm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chữ</w:t>
      </w:r>
      <w:proofErr w:type="spellEnd"/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C. </w:t>
      </w:r>
      <w:proofErr w:type="spellStart"/>
      <w:r>
        <w:rPr>
          <w:rFonts w:cs="Times New Roman"/>
          <w:color w:val="000000" w:themeColor="text1"/>
          <w:szCs w:val="28"/>
        </w:rPr>
        <w:t>Thơ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lục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bát</w:t>
      </w:r>
      <w:proofErr w:type="spellEnd"/>
      <w:r>
        <w:rPr>
          <w:rFonts w:cs="Times New Roman"/>
          <w:color w:val="000000" w:themeColor="text1"/>
          <w:szCs w:val="28"/>
        </w:rPr>
        <w:t xml:space="preserve">                               </w:t>
      </w:r>
      <w:r>
        <w:rPr>
          <w:rFonts w:cs="Times New Roman"/>
          <w:color w:val="000000" w:themeColor="text1"/>
          <w:szCs w:val="28"/>
        </w:rPr>
        <w:tab/>
        <w:t xml:space="preserve">D. </w:t>
      </w:r>
      <w:proofErr w:type="spellStart"/>
      <w:r>
        <w:rPr>
          <w:rFonts w:cs="Times New Roman"/>
          <w:color w:val="000000" w:themeColor="text1"/>
          <w:szCs w:val="28"/>
        </w:rPr>
        <w:t>Thơ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tự</w:t>
      </w:r>
      <w:proofErr w:type="spellEnd"/>
      <w:r>
        <w:rPr>
          <w:rFonts w:cs="Times New Roman"/>
          <w:color w:val="000000" w:themeColor="text1"/>
          <w:szCs w:val="28"/>
        </w:rPr>
        <w:t xml:space="preserve"> do</w:t>
      </w:r>
    </w:p>
    <w:p w:rsidR="003B091C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proofErr w:type="spellStart"/>
      <w:r w:rsidRPr="009033CF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2: </w:t>
      </w:r>
      <w:proofErr w:type="spellStart"/>
      <w:r>
        <w:rPr>
          <w:rFonts w:cs="Times New Roman"/>
          <w:color w:val="000000" w:themeColor="text1"/>
          <w:szCs w:val="28"/>
        </w:rPr>
        <w:t>Đối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tượng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biểu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cảm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trực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tiếp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trong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bài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thơ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gì</w:t>
      </w:r>
      <w:proofErr w:type="spellEnd"/>
      <w:r w:rsidRPr="009033CF">
        <w:rPr>
          <w:rFonts w:cs="Times New Roman"/>
          <w:color w:val="000000" w:themeColor="text1"/>
          <w:szCs w:val="28"/>
        </w:rPr>
        <w:t>?</w:t>
      </w:r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A. </w:t>
      </w:r>
      <w:proofErr w:type="spellStart"/>
      <w:r>
        <w:rPr>
          <w:rFonts w:cs="Times New Roman"/>
          <w:color w:val="000000" w:themeColor="text1"/>
          <w:szCs w:val="28"/>
        </w:rPr>
        <w:t>Người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em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                   B. </w:t>
      </w:r>
      <w:proofErr w:type="spellStart"/>
      <w:r>
        <w:rPr>
          <w:rFonts w:cs="Times New Roman"/>
          <w:color w:val="000000" w:themeColor="text1"/>
          <w:szCs w:val="28"/>
        </w:rPr>
        <w:t>Ngôi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nhà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                C. </w:t>
      </w:r>
      <w:proofErr w:type="spellStart"/>
      <w:r>
        <w:rPr>
          <w:rFonts w:cs="Times New Roman"/>
          <w:color w:val="000000" w:themeColor="text1"/>
          <w:szCs w:val="28"/>
        </w:rPr>
        <w:t>Tiếng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chim</w:t>
      </w:r>
      <w:proofErr w:type="spellEnd"/>
      <w:r>
        <w:rPr>
          <w:rFonts w:cs="Times New Roman"/>
          <w:color w:val="000000" w:themeColor="text1"/>
          <w:szCs w:val="28"/>
        </w:rPr>
        <w:t xml:space="preserve">          D. </w:t>
      </w:r>
      <w:proofErr w:type="spellStart"/>
      <w:r>
        <w:rPr>
          <w:rFonts w:cs="Times New Roman"/>
          <w:color w:val="000000" w:themeColor="text1"/>
          <w:szCs w:val="28"/>
        </w:rPr>
        <w:t>Tác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giả</w:t>
      </w:r>
      <w:proofErr w:type="spellEnd"/>
    </w:p>
    <w:p w:rsidR="003B091C" w:rsidRPr="007446A6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proofErr w:type="spellStart"/>
      <w:r w:rsidRPr="009033CF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3: </w:t>
      </w:r>
      <w:proofErr w:type="spellStart"/>
      <w:r>
        <w:rPr>
          <w:rFonts w:cs="Times New Roman"/>
          <w:color w:val="000000" w:themeColor="text1"/>
          <w:szCs w:val="28"/>
        </w:rPr>
        <w:t>Từ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i/>
          <w:color w:val="000000" w:themeColor="text1"/>
          <w:szCs w:val="28"/>
        </w:rPr>
        <w:t>xao</w:t>
      </w:r>
      <w:proofErr w:type="spellEnd"/>
      <w:r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i/>
          <w:color w:val="000000" w:themeColor="text1"/>
          <w:szCs w:val="28"/>
        </w:rPr>
        <w:t>xuyến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biểu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đạt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cảm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của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vật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trữ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như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thế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nào</w:t>
      </w:r>
      <w:proofErr w:type="spellEnd"/>
      <w:r>
        <w:rPr>
          <w:rFonts w:cs="Times New Roman"/>
          <w:color w:val="000000" w:themeColor="text1"/>
          <w:szCs w:val="28"/>
        </w:rPr>
        <w:t>?</w:t>
      </w:r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9033CF">
        <w:rPr>
          <w:rFonts w:cs="Times New Roman"/>
          <w:color w:val="000000" w:themeColor="text1"/>
          <w:szCs w:val="28"/>
        </w:rPr>
        <w:t xml:space="preserve">A. </w:t>
      </w:r>
      <w:proofErr w:type="spellStart"/>
      <w:r>
        <w:rPr>
          <w:rFonts w:cs="Times New Roman"/>
          <w:color w:val="000000" w:themeColor="text1"/>
          <w:szCs w:val="28"/>
        </w:rPr>
        <w:t>Sự</w:t>
      </w:r>
      <w:proofErr w:type="spellEnd"/>
      <w:r>
        <w:rPr>
          <w:rFonts w:cs="Times New Roman"/>
          <w:color w:val="000000" w:themeColor="text1"/>
          <w:szCs w:val="28"/>
        </w:rPr>
        <w:t xml:space="preserve"> rung </w:t>
      </w:r>
      <w:proofErr w:type="spellStart"/>
      <w:r>
        <w:rPr>
          <w:rFonts w:cs="Times New Roman"/>
          <w:color w:val="000000" w:themeColor="text1"/>
          <w:szCs w:val="28"/>
        </w:rPr>
        <w:t>động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ngất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ngây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lắng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dịu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trước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vẻ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đẹp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thơ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mộng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dịu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dàng</w:t>
      </w:r>
      <w:proofErr w:type="spellEnd"/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9033CF">
        <w:rPr>
          <w:rFonts w:cs="Times New Roman"/>
          <w:color w:val="000000" w:themeColor="text1"/>
          <w:szCs w:val="28"/>
        </w:rPr>
        <w:t xml:space="preserve">B. </w:t>
      </w:r>
      <w:proofErr w:type="spellStart"/>
      <w:r>
        <w:rPr>
          <w:rFonts w:cs="Times New Roman"/>
          <w:color w:val="000000" w:themeColor="text1"/>
          <w:szCs w:val="28"/>
        </w:rPr>
        <w:t>Sự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bồi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hồi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rạo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rực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trước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thiên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nhiên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sự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vật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xung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quanh</w:t>
      </w:r>
      <w:proofErr w:type="spellEnd"/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C. </w:t>
      </w:r>
      <w:proofErr w:type="spellStart"/>
      <w:r>
        <w:rPr>
          <w:rFonts w:cs="Times New Roman"/>
          <w:color w:val="000000" w:themeColor="text1"/>
          <w:szCs w:val="28"/>
        </w:rPr>
        <w:t>Sự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vui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sướng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hạnh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phúc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trước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vẻ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đẹp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thiên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nhiên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trước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mắt</w:t>
      </w:r>
      <w:proofErr w:type="spellEnd"/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D. </w:t>
      </w:r>
      <w:proofErr w:type="spellStart"/>
      <w:r>
        <w:rPr>
          <w:rFonts w:cs="Times New Roman"/>
          <w:color w:val="000000" w:themeColor="text1"/>
          <w:szCs w:val="28"/>
        </w:rPr>
        <w:t>Sự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nhớ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nhung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về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vẻ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đẹp</w:t>
      </w:r>
      <w:proofErr w:type="spellEnd"/>
      <w:r>
        <w:rPr>
          <w:rFonts w:cs="Times New Roman"/>
          <w:color w:val="000000" w:themeColor="text1"/>
          <w:szCs w:val="28"/>
        </w:rPr>
        <w:t xml:space="preserve"> in </w:t>
      </w:r>
      <w:proofErr w:type="spellStart"/>
      <w:r>
        <w:rPr>
          <w:rFonts w:cs="Times New Roman"/>
          <w:color w:val="000000" w:themeColor="text1"/>
          <w:szCs w:val="28"/>
        </w:rPr>
        <w:t>dấu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trong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kí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ức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không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thể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phai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mờ</w:t>
      </w:r>
      <w:proofErr w:type="spellEnd"/>
    </w:p>
    <w:p w:rsidR="003B091C" w:rsidRPr="007446A6" w:rsidRDefault="003B091C" w:rsidP="003B091C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  <w:proofErr w:type="spellStart"/>
      <w:r w:rsidRPr="009033CF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4: </w:t>
      </w:r>
      <w:proofErr w:type="spellStart"/>
      <w:r>
        <w:rPr>
          <w:rFonts w:cs="Times New Roman"/>
          <w:color w:val="000000" w:themeColor="text1"/>
          <w:szCs w:val="28"/>
        </w:rPr>
        <w:t>Hình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ảnh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nào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sau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đây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b/>
          <w:color w:val="000000" w:themeColor="text1"/>
          <w:szCs w:val="28"/>
          <w:u w:val="single"/>
        </w:rPr>
        <w:t>không</w:t>
      </w:r>
      <w:proofErr w:type="spellEnd"/>
      <w:r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7446A6">
        <w:rPr>
          <w:rFonts w:cs="Times New Roman"/>
          <w:color w:val="000000" w:themeColor="text1"/>
          <w:szCs w:val="28"/>
        </w:rPr>
        <w:t>trực</w:t>
      </w:r>
      <w:proofErr w:type="spellEnd"/>
      <w:r w:rsidRPr="007446A6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46A6">
        <w:rPr>
          <w:rFonts w:cs="Times New Roman"/>
          <w:color w:val="000000" w:themeColor="text1"/>
          <w:szCs w:val="28"/>
        </w:rPr>
        <w:t>tiếp</w:t>
      </w:r>
      <w:proofErr w:type="spellEnd"/>
      <w:r w:rsidRPr="007446A6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46A6">
        <w:rPr>
          <w:rFonts w:cs="Times New Roman"/>
          <w:color w:val="000000" w:themeColor="text1"/>
          <w:szCs w:val="28"/>
        </w:rPr>
        <w:t>xuất</w:t>
      </w:r>
      <w:proofErr w:type="spellEnd"/>
      <w:r w:rsidRPr="007446A6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46A6">
        <w:rPr>
          <w:rFonts w:cs="Times New Roman"/>
          <w:color w:val="000000" w:themeColor="text1"/>
          <w:szCs w:val="28"/>
        </w:rPr>
        <w:t>hiện</w:t>
      </w:r>
      <w:proofErr w:type="spellEnd"/>
      <w:r w:rsidRPr="007446A6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46A6">
        <w:rPr>
          <w:rFonts w:cs="Times New Roman"/>
          <w:color w:val="000000" w:themeColor="text1"/>
          <w:szCs w:val="28"/>
        </w:rPr>
        <w:t>trong</w:t>
      </w:r>
      <w:proofErr w:type="spellEnd"/>
      <w:r w:rsidRPr="007446A6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46A6">
        <w:rPr>
          <w:rFonts w:cs="Times New Roman"/>
          <w:color w:val="000000" w:themeColor="text1"/>
          <w:szCs w:val="28"/>
        </w:rPr>
        <w:t>bài</w:t>
      </w:r>
      <w:proofErr w:type="spellEnd"/>
      <w:r w:rsidRPr="007446A6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7446A6">
        <w:rPr>
          <w:rFonts w:cs="Times New Roman"/>
          <w:color w:val="000000" w:themeColor="text1"/>
          <w:szCs w:val="28"/>
        </w:rPr>
        <w:t>thơ</w:t>
      </w:r>
      <w:proofErr w:type="spellEnd"/>
      <w:r w:rsidRPr="007446A6">
        <w:rPr>
          <w:rFonts w:cs="Times New Roman"/>
          <w:color w:val="000000" w:themeColor="text1"/>
          <w:szCs w:val="28"/>
        </w:rPr>
        <w:t>?</w:t>
      </w:r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9033CF">
        <w:rPr>
          <w:rFonts w:cs="Times New Roman"/>
          <w:color w:val="000000" w:themeColor="text1"/>
          <w:szCs w:val="28"/>
        </w:rPr>
        <w:t xml:space="preserve">A. </w:t>
      </w:r>
      <w:proofErr w:type="spellStart"/>
      <w:r>
        <w:rPr>
          <w:rFonts w:cs="Times New Roman"/>
          <w:color w:val="000000" w:themeColor="text1"/>
          <w:szCs w:val="28"/>
        </w:rPr>
        <w:t>Hàng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xoan</w:t>
      </w:r>
      <w:proofErr w:type="spellEnd"/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B. </w:t>
      </w:r>
      <w:proofErr w:type="spellStart"/>
      <w:r>
        <w:rPr>
          <w:rFonts w:cs="Times New Roman"/>
          <w:color w:val="000000" w:themeColor="text1"/>
          <w:szCs w:val="28"/>
        </w:rPr>
        <w:t>Tiếng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chim</w:t>
      </w:r>
      <w:proofErr w:type="spellEnd"/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C. </w:t>
      </w:r>
      <w:proofErr w:type="spellStart"/>
      <w:r>
        <w:rPr>
          <w:rFonts w:cs="Times New Roman"/>
          <w:color w:val="000000" w:themeColor="text1"/>
          <w:szCs w:val="28"/>
        </w:rPr>
        <w:t>Sân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phơi</w:t>
      </w:r>
      <w:proofErr w:type="spellEnd"/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D. </w:t>
      </w:r>
      <w:proofErr w:type="spellStart"/>
      <w:r>
        <w:rPr>
          <w:rFonts w:cs="Times New Roman"/>
          <w:color w:val="000000" w:themeColor="text1"/>
          <w:szCs w:val="28"/>
        </w:rPr>
        <w:t>Giếng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nước</w:t>
      </w:r>
      <w:proofErr w:type="spellEnd"/>
    </w:p>
    <w:p w:rsidR="003B091C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proofErr w:type="spellStart"/>
      <w:r w:rsidRPr="009033CF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5: </w:t>
      </w:r>
      <w:proofErr w:type="spellStart"/>
      <w:r>
        <w:rPr>
          <w:rFonts w:cs="Times New Roman"/>
          <w:color w:val="000000" w:themeColor="text1"/>
          <w:szCs w:val="28"/>
        </w:rPr>
        <w:t>Hình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ảnh</w:t>
      </w:r>
      <w:proofErr w:type="spellEnd"/>
      <w:r>
        <w:rPr>
          <w:rFonts w:cs="Times New Roman"/>
          <w:color w:val="000000" w:themeColor="text1"/>
          <w:szCs w:val="28"/>
        </w:rPr>
        <w:t xml:space="preserve"> “</w:t>
      </w:r>
      <w:proofErr w:type="spellStart"/>
      <w:r>
        <w:rPr>
          <w:rFonts w:cs="Times New Roman"/>
          <w:color w:val="000000" w:themeColor="text1"/>
          <w:szCs w:val="28"/>
        </w:rPr>
        <w:t>ngôi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nhà</w:t>
      </w:r>
      <w:proofErr w:type="spellEnd"/>
      <w:r>
        <w:rPr>
          <w:rFonts w:cs="Times New Roman"/>
          <w:color w:val="000000" w:themeColor="text1"/>
          <w:szCs w:val="28"/>
        </w:rPr>
        <w:t xml:space="preserve">” </w:t>
      </w:r>
      <w:proofErr w:type="spellStart"/>
      <w:r>
        <w:rPr>
          <w:rFonts w:cs="Times New Roman"/>
          <w:color w:val="000000" w:themeColor="text1"/>
          <w:szCs w:val="28"/>
        </w:rPr>
        <w:t>khơi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gợi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những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điều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gì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đối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người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đọc</w:t>
      </w:r>
      <w:proofErr w:type="spellEnd"/>
      <w:r>
        <w:rPr>
          <w:rFonts w:cs="Times New Roman"/>
          <w:color w:val="000000" w:themeColor="text1"/>
          <w:szCs w:val="28"/>
        </w:rPr>
        <w:t>?</w:t>
      </w:r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A. </w:t>
      </w:r>
      <w:proofErr w:type="spellStart"/>
      <w:r>
        <w:rPr>
          <w:rFonts w:cs="Times New Roman"/>
          <w:color w:val="000000" w:themeColor="text1"/>
          <w:szCs w:val="28"/>
        </w:rPr>
        <w:t>Gợi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cảm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ấm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áp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yêu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thương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kỉ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niệm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êm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đềm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trong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kí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ức</w:t>
      </w:r>
      <w:proofErr w:type="spellEnd"/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B. </w:t>
      </w:r>
      <w:proofErr w:type="spellStart"/>
      <w:r>
        <w:rPr>
          <w:rFonts w:cs="Times New Roman"/>
          <w:color w:val="000000" w:themeColor="text1"/>
          <w:szCs w:val="28"/>
        </w:rPr>
        <w:t>Gợi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niềm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vui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bên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thầy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cô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bạn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bè</w:t>
      </w:r>
      <w:proofErr w:type="spellEnd"/>
      <w:r>
        <w:rPr>
          <w:rFonts w:cs="Times New Roman"/>
          <w:color w:val="000000" w:themeColor="text1"/>
          <w:szCs w:val="28"/>
        </w:rPr>
        <w:t>,</w:t>
      </w:r>
      <w:r w:rsidRPr="00B35B40"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kỉ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niệm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êm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đềm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trong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kí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ức</w:t>
      </w:r>
      <w:proofErr w:type="spellEnd"/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C. </w:t>
      </w:r>
      <w:proofErr w:type="spellStart"/>
      <w:r>
        <w:rPr>
          <w:rFonts w:cs="Times New Roman"/>
          <w:color w:val="000000" w:themeColor="text1"/>
          <w:szCs w:val="28"/>
        </w:rPr>
        <w:t>Gợi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kỉ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niệm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êm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đềm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trong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kí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ức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niềm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vui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trước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những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thành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công</w:t>
      </w:r>
      <w:proofErr w:type="spellEnd"/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D. </w:t>
      </w:r>
      <w:proofErr w:type="spellStart"/>
      <w:r>
        <w:rPr>
          <w:rFonts w:cs="Times New Roman"/>
          <w:color w:val="000000" w:themeColor="text1"/>
          <w:szCs w:val="28"/>
        </w:rPr>
        <w:t>Gợi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niềm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vui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trước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những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thành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công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gợi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cảm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yêu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thương</w:t>
      </w:r>
      <w:proofErr w:type="spellEnd"/>
    </w:p>
    <w:p w:rsidR="003B091C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proofErr w:type="spellStart"/>
      <w:r w:rsidRPr="009033CF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6: </w:t>
      </w:r>
      <w:proofErr w:type="spellStart"/>
      <w:r>
        <w:rPr>
          <w:rFonts w:cs="Times New Roman"/>
          <w:color w:val="000000" w:themeColor="text1"/>
          <w:szCs w:val="28"/>
        </w:rPr>
        <w:t>Biện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pháp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từ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nào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được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sử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dụng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trong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khổ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thơ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dưới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đây</w:t>
      </w:r>
      <w:proofErr w:type="spellEnd"/>
      <w:r>
        <w:rPr>
          <w:rFonts w:cs="Times New Roman"/>
          <w:color w:val="000000" w:themeColor="text1"/>
          <w:szCs w:val="28"/>
        </w:rPr>
        <w:t>?</w:t>
      </w:r>
    </w:p>
    <w:p w:rsidR="003B091C" w:rsidRPr="00B22709" w:rsidRDefault="003B091C" w:rsidP="003B091C">
      <w:pPr>
        <w:spacing w:after="0" w:line="240" w:lineRule="auto"/>
        <w:ind w:left="2880"/>
        <w:rPr>
          <w:rFonts w:cs="Times New Roman"/>
          <w:i/>
          <w:color w:val="000000" w:themeColor="text1"/>
          <w:szCs w:val="28"/>
        </w:rPr>
      </w:pPr>
      <w:proofErr w:type="spellStart"/>
      <w:r w:rsidRPr="00B22709">
        <w:rPr>
          <w:rFonts w:cs="Times New Roman"/>
          <w:i/>
          <w:color w:val="000000" w:themeColor="text1"/>
          <w:szCs w:val="28"/>
        </w:rPr>
        <w:t>Em</w:t>
      </w:r>
      <w:proofErr w:type="spellEnd"/>
      <w:r w:rsidRPr="00B227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B22709">
        <w:rPr>
          <w:rFonts w:cs="Times New Roman"/>
          <w:i/>
          <w:color w:val="000000" w:themeColor="text1"/>
          <w:szCs w:val="28"/>
        </w:rPr>
        <w:t>yêu</w:t>
      </w:r>
      <w:proofErr w:type="spellEnd"/>
      <w:r w:rsidRPr="00B227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B22709">
        <w:rPr>
          <w:rFonts w:cs="Times New Roman"/>
          <w:i/>
          <w:color w:val="000000" w:themeColor="text1"/>
          <w:szCs w:val="28"/>
        </w:rPr>
        <w:t>nhà</w:t>
      </w:r>
      <w:proofErr w:type="spellEnd"/>
      <w:r w:rsidRPr="00B227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B22709">
        <w:rPr>
          <w:rFonts w:cs="Times New Roman"/>
          <w:i/>
          <w:color w:val="000000" w:themeColor="text1"/>
          <w:szCs w:val="28"/>
        </w:rPr>
        <w:t>em</w:t>
      </w:r>
      <w:proofErr w:type="spellEnd"/>
    </w:p>
    <w:p w:rsidR="003B091C" w:rsidRPr="00B22709" w:rsidRDefault="003B091C" w:rsidP="003B091C">
      <w:pPr>
        <w:spacing w:after="0" w:line="240" w:lineRule="auto"/>
        <w:ind w:left="2880"/>
        <w:rPr>
          <w:rFonts w:cs="Times New Roman"/>
          <w:i/>
          <w:color w:val="000000" w:themeColor="text1"/>
          <w:szCs w:val="28"/>
        </w:rPr>
      </w:pPr>
      <w:proofErr w:type="spellStart"/>
      <w:r w:rsidRPr="00B22709">
        <w:rPr>
          <w:rFonts w:cs="Times New Roman"/>
          <w:i/>
          <w:color w:val="000000" w:themeColor="text1"/>
          <w:szCs w:val="28"/>
        </w:rPr>
        <w:t>Hàng</w:t>
      </w:r>
      <w:proofErr w:type="spellEnd"/>
      <w:r w:rsidRPr="00B227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B22709">
        <w:rPr>
          <w:rFonts w:cs="Times New Roman"/>
          <w:i/>
          <w:color w:val="000000" w:themeColor="text1"/>
          <w:szCs w:val="28"/>
        </w:rPr>
        <w:t>xoan</w:t>
      </w:r>
      <w:proofErr w:type="spellEnd"/>
      <w:r w:rsidRPr="00B227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B22709">
        <w:rPr>
          <w:rFonts w:cs="Times New Roman"/>
          <w:i/>
          <w:color w:val="000000" w:themeColor="text1"/>
          <w:szCs w:val="28"/>
        </w:rPr>
        <w:t>trước</w:t>
      </w:r>
      <w:proofErr w:type="spellEnd"/>
      <w:r w:rsidRPr="00B227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B22709">
        <w:rPr>
          <w:rFonts w:cs="Times New Roman"/>
          <w:i/>
          <w:color w:val="000000" w:themeColor="text1"/>
          <w:szCs w:val="28"/>
        </w:rPr>
        <w:t>ngõ</w:t>
      </w:r>
      <w:proofErr w:type="spellEnd"/>
    </w:p>
    <w:p w:rsidR="003B091C" w:rsidRPr="00B22709" w:rsidRDefault="003B091C" w:rsidP="003B091C">
      <w:pPr>
        <w:spacing w:after="0" w:line="240" w:lineRule="auto"/>
        <w:ind w:left="2880"/>
        <w:rPr>
          <w:rFonts w:cs="Times New Roman"/>
          <w:i/>
          <w:color w:val="000000" w:themeColor="text1"/>
          <w:szCs w:val="28"/>
        </w:rPr>
      </w:pPr>
      <w:proofErr w:type="spellStart"/>
      <w:r w:rsidRPr="00B22709">
        <w:rPr>
          <w:rFonts w:cs="Times New Roman"/>
          <w:i/>
          <w:color w:val="000000" w:themeColor="text1"/>
          <w:szCs w:val="28"/>
        </w:rPr>
        <w:t>Hoa</w:t>
      </w:r>
      <w:proofErr w:type="spellEnd"/>
      <w:r w:rsidRPr="00B227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B22709">
        <w:rPr>
          <w:rFonts w:cs="Times New Roman"/>
          <w:i/>
          <w:color w:val="000000" w:themeColor="text1"/>
          <w:szCs w:val="28"/>
        </w:rPr>
        <w:t>xao</w:t>
      </w:r>
      <w:proofErr w:type="spellEnd"/>
      <w:r w:rsidRPr="00B227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B22709">
        <w:rPr>
          <w:rFonts w:cs="Times New Roman"/>
          <w:i/>
          <w:color w:val="000000" w:themeColor="text1"/>
          <w:szCs w:val="28"/>
        </w:rPr>
        <w:t>xuyến</w:t>
      </w:r>
      <w:proofErr w:type="spellEnd"/>
      <w:r w:rsidRPr="00B227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B22709">
        <w:rPr>
          <w:rFonts w:cs="Times New Roman"/>
          <w:i/>
          <w:color w:val="000000" w:themeColor="text1"/>
          <w:szCs w:val="28"/>
        </w:rPr>
        <w:t>nở</w:t>
      </w:r>
      <w:proofErr w:type="spellEnd"/>
    </w:p>
    <w:p w:rsidR="003B091C" w:rsidRPr="00B22709" w:rsidRDefault="003B091C" w:rsidP="003B091C">
      <w:pPr>
        <w:spacing w:after="0" w:line="240" w:lineRule="auto"/>
        <w:ind w:left="2880"/>
        <w:rPr>
          <w:rFonts w:cs="Times New Roman"/>
          <w:i/>
          <w:color w:val="000000" w:themeColor="text1"/>
          <w:szCs w:val="28"/>
        </w:rPr>
      </w:pPr>
      <w:proofErr w:type="spellStart"/>
      <w:r w:rsidRPr="00B22709">
        <w:rPr>
          <w:rFonts w:cs="Times New Roman"/>
          <w:i/>
          <w:color w:val="000000" w:themeColor="text1"/>
          <w:szCs w:val="28"/>
        </w:rPr>
        <w:t>Như</w:t>
      </w:r>
      <w:proofErr w:type="spellEnd"/>
      <w:r w:rsidRPr="00B227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B22709">
        <w:rPr>
          <w:rFonts w:cs="Times New Roman"/>
          <w:i/>
          <w:color w:val="000000" w:themeColor="text1"/>
          <w:szCs w:val="28"/>
        </w:rPr>
        <w:t>mây</w:t>
      </w:r>
      <w:proofErr w:type="spellEnd"/>
      <w:r w:rsidRPr="00B227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B22709">
        <w:rPr>
          <w:rFonts w:cs="Times New Roman"/>
          <w:i/>
          <w:color w:val="000000" w:themeColor="text1"/>
          <w:szCs w:val="28"/>
        </w:rPr>
        <w:t>từng</w:t>
      </w:r>
      <w:proofErr w:type="spellEnd"/>
      <w:r w:rsidRPr="00B22709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B22709">
        <w:rPr>
          <w:rFonts w:cs="Times New Roman"/>
          <w:i/>
          <w:color w:val="000000" w:themeColor="text1"/>
          <w:szCs w:val="28"/>
        </w:rPr>
        <w:t>chùm</w:t>
      </w:r>
      <w:proofErr w:type="spellEnd"/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A. </w:t>
      </w:r>
      <w:proofErr w:type="spellStart"/>
      <w:r>
        <w:rPr>
          <w:rFonts w:cs="Times New Roman"/>
          <w:color w:val="000000" w:themeColor="text1"/>
          <w:szCs w:val="28"/>
        </w:rPr>
        <w:t>Nhân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hóa</w:t>
      </w:r>
      <w:proofErr w:type="spellEnd"/>
      <w:r>
        <w:rPr>
          <w:rFonts w:cs="Times New Roman"/>
          <w:color w:val="000000" w:themeColor="text1"/>
          <w:szCs w:val="28"/>
        </w:rPr>
        <w:t xml:space="preserve">, so </w:t>
      </w:r>
      <w:proofErr w:type="spellStart"/>
      <w:r>
        <w:rPr>
          <w:rFonts w:cs="Times New Roman"/>
          <w:color w:val="000000" w:themeColor="text1"/>
          <w:szCs w:val="28"/>
        </w:rPr>
        <w:t>sánh</w:t>
      </w:r>
      <w:proofErr w:type="spellEnd"/>
      <w:r>
        <w:rPr>
          <w:rFonts w:cs="Times New Roman"/>
          <w:color w:val="000000" w:themeColor="text1"/>
          <w:szCs w:val="28"/>
        </w:rPr>
        <w:t xml:space="preserve">                         B. </w:t>
      </w:r>
      <w:proofErr w:type="spellStart"/>
      <w:r>
        <w:rPr>
          <w:rFonts w:cs="Times New Roman"/>
          <w:color w:val="000000" w:themeColor="text1"/>
          <w:szCs w:val="28"/>
        </w:rPr>
        <w:t>Nhân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hóa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ẩn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dụ</w:t>
      </w:r>
      <w:proofErr w:type="spellEnd"/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C. So </w:t>
      </w:r>
      <w:proofErr w:type="spellStart"/>
      <w:r>
        <w:rPr>
          <w:rFonts w:cs="Times New Roman"/>
          <w:color w:val="000000" w:themeColor="text1"/>
          <w:szCs w:val="28"/>
        </w:rPr>
        <w:t>sánh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hoán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dụ</w:t>
      </w:r>
      <w:proofErr w:type="spellEnd"/>
      <w:r>
        <w:rPr>
          <w:rFonts w:cs="Times New Roman"/>
          <w:color w:val="000000" w:themeColor="text1"/>
          <w:szCs w:val="28"/>
        </w:rPr>
        <w:t xml:space="preserve">                           D. </w:t>
      </w:r>
      <w:proofErr w:type="spellStart"/>
      <w:r>
        <w:rPr>
          <w:rFonts w:cs="Times New Roman"/>
          <w:color w:val="000000" w:themeColor="text1"/>
          <w:szCs w:val="28"/>
        </w:rPr>
        <w:t>Điệp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ngữ</w:t>
      </w:r>
      <w:proofErr w:type="spellEnd"/>
      <w:r>
        <w:rPr>
          <w:rFonts w:cs="Times New Roman"/>
          <w:color w:val="000000" w:themeColor="text1"/>
          <w:szCs w:val="28"/>
        </w:rPr>
        <w:t xml:space="preserve">, so </w:t>
      </w:r>
      <w:proofErr w:type="spellStart"/>
      <w:r>
        <w:rPr>
          <w:rFonts w:cs="Times New Roman"/>
          <w:color w:val="000000" w:themeColor="text1"/>
          <w:szCs w:val="28"/>
        </w:rPr>
        <w:t>sánh</w:t>
      </w:r>
      <w:proofErr w:type="spellEnd"/>
    </w:p>
    <w:p w:rsidR="003B091C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proofErr w:type="spellStart"/>
      <w:r>
        <w:rPr>
          <w:rFonts w:cs="Times New Roman"/>
          <w:b/>
          <w:color w:val="000000" w:themeColor="text1"/>
          <w:szCs w:val="28"/>
        </w:rPr>
        <w:t>Câu</w:t>
      </w:r>
      <w:proofErr w:type="spellEnd"/>
      <w:r>
        <w:rPr>
          <w:rFonts w:cs="Times New Roman"/>
          <w:b/>
          <w:color w:val="000000" w:themeColor="text1"/>
          <w:szCs w:val="28"/>
        </w:rPr>
        <w:t xml:space="preserve"> 7: </w:t>
      </w:r>
      <w:proofErr w:type="spellStart"/>
      <w:r w:rsidRPr="001513F4">
        <w:rPr>
          <w:rFonts w:cs="Times New Roman"/>
          <w:color w:val="000000" w:themeColor="text1"/>
          <w:szCs w:val="28"/>
        </w:rPr>
        <w:t>Chỉ</w:t>
      </w:r>
      <w:proofErr w:type="spellEnd"/>
      <w:r w:rsidRPr="001513F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513F4">
        <w:rPr>
          <w:rFonts w:cs="Times New Roman"/>
          <w:color w:val="000000" w:themeColor="text1"/>
          <w:szCs w:val="28"/>
        </w:rPr>
        <w:t>ra</w:t>
      </w:r>
      <w:proofErr w:type="spellEnd"/>
      <w:r w:rsidRPr="001513F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513F4">
        <w:rPr>
          <w:rFonts w:cs="Times New Roman"/>
          <w:color w:val="000000" w:themeColor="text1"/>
          <w:szCs w:val="28"/>
        </w:rPr>
        <w:t>số</w:t>
      </w:r>
      <w:proofErr w:type="spellEnd"/>
      <w:r w:rsidRPr="001513F4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1513F4">
        <w:rPr>
          <w:rFonts w:cs="Times New Roman"/>
          <w:color w:val="000000" w:themeColor="text1"/>
          <w:szCs w:val="28"/>
        </w:rPr>
        <w:t>từ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láy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được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sử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dụng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trong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bài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thơ</w:t>
      </w:r>
      <w:proofErr w:type="spellEnd"/>
      <w:r>
        <w:rPr>
          <w:rFonts w:cs="Times New Roman"/>
          <w:color w:val="000000" w:themeColor="text1"/>
          <w:szCs w:val="28"/>
        </w:rPr>
        <w:t xml:space="preserve">: </w:t>
      </w:r>
      <w:proofErr w:type="gramStart"/>
      <w:r>
        <w:rPr>
          <w:rFonts w:cs="Times New Roman"/>
          <w:color w:val="000000" w:themeColor="text1"/>
          <w:szCs w:val="28"/>
        </w:rPr>
        <w:t xml:space="preserve">“ </w:t>
      </w:r>
      <w:proofErr w:type="spellStart"/>
      <w:r>
        <w:rPr>
          <w:rFonts w:cs="Times New Roman"/>
          <w:color w:val="000000" w:themeColor="text1"/>
          <w:szCs w:val="28"/>
        </w:rPr>
        <w:t>Ngôi</w:t>
      </w:r>
      <w:proofErr w:type="spellEnd"/>
      <w:proofErr w:type="gram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nhà</w:t>
      </w:r>
      <w:proofErr w:type="spellEnd"/>
      <w:r>
        <w:rPr>
          <w:rFonts w:cs="Times New Roman"/>
          <w:color w:val="000000" w:themeColor="text1"/>
          <w:szCs w:val="28"/>
        </w:rPr>
        <w:t>”?</w:t>
      </w:r>
    </w:p>
    <w:p w:rsidR="003B091C" w:rsidRPr="009033CF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A. </w:t>
      </w:r>
      <w:proofErr w:type="spellStart"/>
      <w:r>
        <w:rPr>
          <w:rFonts w:cs="Times New Roman"/>
          <w:color w:val="000000" w:themeColor="text1"/>
          <w:szCs w:val="28"/>
        </w:rPr>
        <w:t>Một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từ</w:t>
      </w:r>
      <w:proofErr w:type="spellEnd"/>
      <w:r>
        <w:rPr>
          <w:rFonts w:cs="Times New Roman"/>
          <w:color w:val="000000" w:themeColor="text1"/>
          <w:szCs w:val="28"/>
        </w:rPr>
        <w:t xml:space="preserve">                  B. </w:t>
      </w:r>
      <w:proofErr w:type="spellStart"/>
      <w:r>
        <w:rPr>
          <w:rFonts w:cs="Times New Roman"/>
          <w:color w:val="000000" w:themeColor="text1"/>
          <w:szCs w:val="28"/>
        </w:rPr>
        <w:t>Hai</w:t>
      </w:r>
      <w:proofErr w:type="spellEnd"/>
      <w:r w:rsidRPr="001513F4"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từ</w:t>
      </w:r>
      <w:proofErr w:type="spellEnd"/>
      <w:r>
        <w:rPr>
          <w:rFonts w:cs="Times New Roman"/>
          <w:color w:val="000000" w:themeColor="text1"/>
          <w:szCs w:val="28"/>
        </w:rPr>
        <w:t xml:space="preserve">                C. Ba </w:t>
      </w:r>
      <w:proofErr w:type="spellStart"/>
      <w:r>
        <w:rPr>
          <w:rFonts w:cs="Times New Roman"/>
          <w:color w:val="000000" w:themeColor="text1"/>
          <w:szCs w:val="28"/>
        </w:rPr>
        <w:t>từ</w:t>
      </w:r>
      <w:proofErr w:type="spellEnd"/>
      <w:r>
        <w:rPr>
          <w:rFonts w:cs="Times New Roman"/>
          <w:color w:val="000000" w:themeColor="text1"/>
          <w:szCs w:val="28"/>
        </w:rPr>
        <w:t xml:space="preserve">               D. </w:t>
      </w:r>
      <w:proofErr w:type="spellStart"/>
      <w:r>
        <w:rPr>
          <w:rFonts w:cs="Times New Roman"/>
          <w:color w:val="000000" w:themeColor="text1"/>
          <w:szCs w:val="28"/>
        </w:rPr>
        <w:t>Bốn</w:t>
      </w:r>
      <w:proofErr w:type="spellEnd"/>
      <w:r w:rsidRPr="001513F4"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từ</w:t>
      </w:r>
      <w:proofErr w:type="spellEnd"/>
    </w:p>
    <w:p w:rsidR="003B091C" w:rsidRPr="005307CE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proofErr w:type="spellStart"/>
      <w:r w:rsidRPr="005307CE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5307CE">
        <w:rPr>
          <w:rFonts w:cs="Times New Roman"/>
          <w:b/>
          <w:color w:val="000000" w:themeColor="text1"/>
          <w:szCs w:val="28"/>
        </w:rPr>
        <w:t xml:space="preserve"> 8: </w:t>
      </w:r>
      <w:proofErr w:type="spellStart"/>
      <w:r w:rsidRPr="005307CE">
        <w:rPr>
          <w:rFonts w:cs="Times New Roman"/>
          <w:color w:val="000000" w:themeColor="text1"/>
          <w:szCs w:val="28"/>
        </w:rPr>
        <w:t>Nhận</w:t>
      </w:r>
      <w:proofErr w:type="spellEnd"/>
      <w:r w:rsidRPr="005307C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307CE">
        <w:rPr>
          <w:rFonts w:cs="Times New Roman"/>
          <w:color w:val="000000" w:themeColor="text1"/>
          <w:szCs w:val="28"/>
        </w:rPr>
        <w:t>xét</w:t>
      </w:r>
      <w:proofErr w:type="spellEnd"/>
      <w:r w:rsidRPr="005307C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307CE">
        <w:rPr>
          <w:rFonts w:cs="Times New Roman"/>
          <w:color w:val="000000" w:themeColor="text1"/>
          <w:szCs w:val="28"/>
        </w:rPr>
        <w:t>nào</w:t>
      </w:r>
      <w:proofErr w:type="spellEnd"/>
      <w:r w:rsidRPr="005307C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307CE">
        <w:rPr>
          <w:rFonts w:cs="Times New Roman"/>
          <w:color w:val="000000" w:themeColor="text1"/>
          <w:szCs w:val="28"/>
        </w:rPr>
        <w:t>sau</w:t>
      </w:r>
      <w:proofErr w:type="spellEnd"/>
      <w:r w:rsidRPr="005307C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307CE">
        <w:rPr>
          <w:rFonts w:cs="Times New Roman"/>
          <w:color w:val="000000" w:themeColor="text1"/>
          <w:szCs w:val="28"/>
        </w:rPr>
        <w:t>đây</w:t>
      </w:r>
      <w:proofErr w:type="spellEnd"/>
      <w:r w:rsidRPr="005307C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307CE">
        <w:rPr>
          <w:rFonts w:cs="Times New Roman"/>
          <w:color w:val="000000" w:themeColor="text1"/>
          <w:szCs w:val="28"/>
        </w:rPr>
        <w:t>nói</w:t>
      </w:r>
      <w:proofErr w:type="spellEnd"/>
      <w:r w:rsidRPr="005307C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307CE">
        <w:rPr>
          <w:rFonts w:cs="Times New Roman"/>
          <w:color w:val="000000" w:themeColor="text1"/>
          <w:szCs w:val="28"/>
        </w:rPr>
        <w:t>đúng</w:t>
      </w:r>
      <w:proofErr w:type="spellEnd"/>
      <w:r w:rsidRPr="005307C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307CE">
        <w:rPr>
          <w:rFonts w:cs="Times New Roman"/>
          <w:color w:val="000000" w:themeColor="text1"/>
          <w:szCs w:val="28"/>
        </w:rPr>
        <w:t>nhất</w:t>
      </w:r>
      <w:proofErr w:type="spellEnd"/>
      <w:r w:rsidRPr="005307C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307CE">
        <w:rPr>
          <w:rFonts w:cs="Times New Roman"/>
          <w:color w:val="000000" w:themeColor="text1"/>
          <w:szCs w:val="28"/>
        </w:rPr>
        <w:t>nội</w:t>
      </w:r>
      <w:proofErr w:type="spellEnd"/>
      <w:r w:rsidRPr="005307CE">
        <w:rPr>
          <w:rFonts w:cs="Times New Roman"/>
          <w:color w:val="000000" w:themeColor="text1"/>
          <w:szCs w:val="28"/>
        </w:rPr>
        <w:t xml:space="preserve"> dung </w:t>
      </w:r>
      <w:proofErr w:type="spellStart"/>
      <w:r w:rsidRPr="005307CE">
        <w:rPr>
          <w:rFonts w:cs="Times New Roman"/>
          <w:color w:val="000000" w:themeColor="text1"/>
          <w:szCs w:val="28"/>
        </w:rPr>
        <w:t>của</w:t>
      </w:r>
      <w:proofErr w:type="spellEnd"/>
      <w:r w:rsidRPr="005307C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307CE">
        <w:rPr>
          <w:rFonts w:cs="Times New Roman"/>
          <w:color w:val="000000" w:themeColor="text1"/>
          <w:szCs w:val="28"/>
        </w:rPr>
        <w:t>bài</w:t>
      </w:r>
      <w:proofErr w:type="spellEnd"/>
      <w:r w:rsidRPr="005307C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307CE">
        <w:rPr>
          <w:rFonts w:cs="Times New Roman"/>
          <w:color w:val="000000" w:themeColor="text1"/>
          <w:szCs w:val="28"/>
        </w:rPr>
        <w:t>thơ</w:t>
      </w:r>
      <w:proofErr w:type="spellEnd"/>
      <w:r w:rsidRPr="005307CE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307CE">
        <w:rPr>
          <w:rFonts w:cs="Times New Roman"/>
          <w:color w:val="000000" w:themeColor="text1"/>
          <w:szCs w:val="28"/>
        </w:rPr>
        <w:t>trên</w:t>
      </w:r>
      <w:proofErr w:type="spellEnd"/>
      <w:r w:rsidRPr="005307CE">
        <w:rPr>
          <w:rFonts w:cs="Times New Roman"/>
          <w:color w:val="000000" w:themeColor="text1"/>
          <w:szCs w:val="28"/>
        </w:rPr>
        <w:t>?</w:t>
      </w:r>
    </w:p>
    <w:p w:rsidR="003B091C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5307CE">
        <w:rPr>
          <w:rFonts w:cs="Times New Roman"/>
          <w:color w:val="000000" w:themeColor="text1"/>
          <w:szCs w:val="28"/>
        </w:rPr>
        <w:t xml:space="preserve">A. </w:t>
      </w:r>
      <w:proofErr w:type="spellStart"/>
      <w:r>
        <w:rPr>
          <w:rFonts w:cs="Times New Roman"/>
          <w:color w:val="000000" w:themeColor="text1"/>
          <w:szCs w:val="28"/>
        </w:rPr>
        <w:t>Thể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hiện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sự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bồi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hồi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yêu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thương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nhớ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nhung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không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chỉ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ngôi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của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còn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thể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hiện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được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yêu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đối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quê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hương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đất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nước</w:t>
      </w:r>
      <w:proofErr w:type="spellEnd"/>
      <w:r>
        <w:rPr>
          <w:rFonts w:cs="Times New Roman"/>
          <w:color w:val="000000" w:themeColor="text1"/>
          <w:szCs w:val="28"/>
        </w:rPr>
        <w:t>.</w:t>
      </w:r>
    </w:p>
    <w:p w:rsidR="003B091C" w:rsidRPr="005307CE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5307CE">
        <w:rPr>
          <w:rFonts w:cs="Times New Roman"/>
          <w:color w:val="000000" w:themeColor="text1"/>
          <w:szCs w:val="28"/>
        </w:rPr>
        <w:lastRenderedPageBreak/>
        <w:t xml:space="preserve">B. </w:t>
      </w:r>
      <w:proofErr w:type="spellStart"/>
      <w:r>
        <w:rPr>
          <w:rFonts w:cs="Times New Roman"/>
          <w:color w:val="000000" w:themeColor="text1"/>
          <w:szCs w:val="28"/>
        </w:rPr>
        <w:t>Thể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hiện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sự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bồi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hồi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yêu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thương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nhớ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nhung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không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chỉ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ngôi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của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mình</w:t>
      </w:r>
      <w:proofErr w:type="spellEnd"/>
      <w:r>
        <w:rPr>
          <w:rFonts w:cs="Times New Roman"/>
          <w:color w:val="000000" w:themeColor="text1"/>
          <w:szCs w:val="28"/>
        </w:rPr>
        <w:t xml:space="preserve">: </w:t>
      </w:r>
      <w:proofErr w:type="spellStart"/>
      <w:r>
        <w:rPr>
          <w:rFonts w:cs="Times New Roman"/>
          <w:color w:val="000000" w:themeColor="text1"/>
          <w:szCs w:val="28"/>
        </w:rPr>
        <w:t>hàng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xoan</w:t>
      </w:r>
      <w:proofErr w:type="gramStart"/>
      <w:r>
        <w:rPr>
          <w:rFonts w:cs="Times New Roman"/>
          <w:color w:val="000000" w:themeColor="text1"/>
          <w:szCs w:val="28"/>
        </w:rPr>
        <w:t>,hoa</w:t>
      </w:r>
      <w:proofErr w:type="spellEnd"/>
      <w:proofErr w:type="gram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mây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tiếng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chim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mái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nhà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rơm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rạ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gỗ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tre</w:t>
      </w:r>
      <w:proofErr w:type="spellEnd"/>
      <w:r>
        <w:rPr>
          <w:rFonts w:cs="Times New Roman"/>
          <w:color w:val="000000" w:themeColor="text1"/>
          <w:szCs w:val="28"/>
        </w:rPr>
        <w:t>.</w:t>
      </w:r>
    </w:p>
    <w:p w:rsidR="003B091C" w:rsidRPr="005307CE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r w:rsidRPr="005307CE">
        <w:rPr>
          <w:rFonts w:cs="Times New Roman"/>
          <w:color w:val="000000" w:themeColor="text1"/>
          <w:szCs w:val="28"/>
        </w:rPr>
        <w:t xml:space="preserve">C. </w:t>
      </w:r>
      <w:proofErr w:type="spellStart"/>
      <w:r>
        <w:rPr>
          <w:rFonts w:cs="Times New Roman"/>
          <w:color w:val="000000" w:themeColor="text1"/>
          <w:szCs w:val="28"/>
        </w:rPr>
        <w:t>Thể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hiện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được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yêu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cảm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xúc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yêu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thương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sự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trọng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yêu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quý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đối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ngôi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nhà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tác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giả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được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sinh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ra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nuôi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dưỡng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lớn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lên</w:t>
      </w:r>
      <w:proofErr w:type="spellEnd"/>
      <w:r>
        <w:rPr>
          <w:rFonts w:cs="Times New Roman"/>
          <w:color w:val="000000" w:themeColor="text1"/>
          <w:szCs w:val="28"/>
        </w:rPr>
        <w:t>.</w:t>
      </w:r>
    </w:p>
    <w:p w:rsidR="003B091C" w:rsidRPr="009033CF" w:rsidRDefault="003B091C" w:rsidP="003B091C">
      <w:pPr>
        <w:spacing w:after="0" w:line="240" w:lineRule="auto"/>
        <w:jc w:val="both"/>
        <w:rPr>
          <w:rFonts w:cs="Times New Roman"/>
          <w:color w:val="000000" w:themeColor="text1"/>
          <w:szCs w:val="28"/>
        </w:rPr>
      </w:pPr>
      <w:r w:rsidRPr="005307CE">
        <w:rPr>
          <w:rFonts w:cs="Times New Roman"/>
          <w:color w:val="000000" w:themeColor="text1"/>
          <w:szCs w:val="28"/>
        </w:rPr>
        <w:t xml:space="preserve">D. </w:t>
      </w:r>
      <w:proofErr w:type="spellStart"/>
      <w:r>
        <w:rPr>
          <w:rFonts w:cs="Times New Roman"/>
          <w:color w:val="000000" w:themeColor="text1"/>
          <w:szCs w:val="28"/>
        </w:rPr>
        <w:t>Thể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hiện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sự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bồi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hồi</w:t>
      </w:r>
      <w:proofErr w:type="spellEnd"/>
      <w:r>
        <w:rPr>
          <w:rFonts w:cs="Times New Roman"/>
          <w:color w:val="000000" w:themeColor="text1"/>
          <w:szCs w:val="28"/>
        </w:rPr>
        <w:t xml:space="preserve">, </w:t>
      </w:r>
      <w:proofErr w:type="spellStart"/>
      <w:r>
        <w:rPr>
          <w:rFonts w:cs="Times New Roman"/>
          <w:color w:val="000000" w:themeColor="text1"/>
          <w:szCs w:val="28"/>
        </w:rPr>
        <w:t>yêu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thương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không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chỉ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yêu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đối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gia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còn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thể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hiện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được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yêu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đối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với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quê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hương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đất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nước</w:t>
      </w:r>
      <w:proofErr w:type="spellEnd"/>
      <w:r>
        <w:rPr>
          <w:rFonts w:cs="Times New Roman"/>
          <w:color w:val="000000" w:themeColor="text1"/>
          <w:szCs w:val="28"/>
        </w:rPr>
        <w:t>.</w:t>
      </w:r>
    </w:p>
    <w:p w:rsidR="003B091C" w:rsidRDefault="003B091C" w:rsidP="003B091C">
      <w:pPr>
        <w:spacing w:after="0" w:line="240" w:lineRule="auto"/>
        <w:rPr>
          <w:rFonts w:cs="Times New Roman"/>
          <w:color w:val="000000" w:themeColor="text1"/>
          <w:szCs w:val="28"/>
        </w:rPr>
      </w:pPr>
      <w:proofErr w:type="spellStart"/>
      <w:r w:rsidRPr="009033CF">
        <w:rPr>
          <w:rFonts w:cs="Times New Roman"/>
          <w:b/>
          <w:color w:val="000000" w:themeColor="text1"/>
          <w:szCs w:val="28"/>
        </w:rPr>
        <w:t>Câu</w:t>
      </w:r>
      <w:proofErr w:type="spellEnd"/>
      <w:r w:rsidRPr="009033CF">
        <w:rPr>
          <w:rFonts w:cs="Times New Roman"/>
          <w:b/>
          <w:color w:val="000000" w:themeColor="text1"/>
          <w:szCs w:val="28"/>
        </w:rPr>
        <w:t xml:space="preserve"> 9</w:t>
      </w:r>
      <w:r>
        <w:rPr>
          <w:rFonts w:cs="Times New Roman"/>
          <w:b/>
          <w:color w:val="000000" w:themeColor="text1"/>
          <w:szCs w:val="28"/>
        </w:rPr>
        <w:t xml:space="preserve"> </w:t>
      </w:r>
      <w:proofErr w:type="gramStart"/>
      <w:r>
        <w:rPr>
          <w:rFonts w:cs="Times New Roman"/>
          <w:b/>
          <w:color w:val="000000" w:themeColor="text1"/>
          <w:szCs w:val="28"/>
        </w:rPr>
        <w:t>( 1</w:t>
      </w:r>
      <w:proofErr w:type="gramEnd"/>
      <w:r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b/>
          <w:color w:val="000000" w:themeColor="text1"/>
          <w:szCs w:val="28"/>
        </w:rPr>
        <w:t>điểm</w:t>
      </w:r>
      <w:proofErr w:type="spellEnd"/>
      <w:r>
        <w:rPr>
          <w:rFonts w:cs="Times New Roman"/>
          <w:b/>
          <w:color w:val="000000" w:themeColor="text1"/>
          <w:szCs w:val="28"/>
        </w:rPr>
        <w:t>)</w:t>
      </w:r>
      <w:r w:rsidRPr="009033CF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Pr="005D4398">
        <w:rPr>
          <w:rFonts w:cs="Times New Roman"/>
          <w:color w:val="000000" w:themeColor="text1"/>
          <w:szCs w:val="28"/>
        </w:rPr>
        <w:t>Em</w:t>
      </w:r>
      <w:proofErr w:type="spellEnd"/>
      <w:r w:rsidRPr="005D4398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5D4398">
        <w:rPr>
          <w:rFonts w:cs="Times New Roman"/>
          <w:color w:val="000000" w:themeColor="text1"/>
          <w:szCs w:val="28"/>
        </w:rPr>
        <w:t>hãy</w:t>
      </w:r>
      <w:proofErr w:type="spellEnd"/>
      <w:r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nêu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cảm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nghĩ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của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khi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đọc</w:t>
      </w:r>
      <w:proofErr w:type="spellEnd"/>
      <w:r>
        <w:rPr>
          <w:rFonts w:cs="Times New Roman"/>
          <w:color w:val="000000" w:themeColor="text1"/>
          <w:szCs w:val="28"/>
        </w:rPr>
        <w:t xml:space="preserve"> 2 </w:t>
      </w:r>
      <w:proofErr w:type="spellStart"/>
      <w:r>
        <w:rPr>
          <w:rFonts w:cs="Times New Roman"/>
          <w:color w:val="000000" w:themeColor="text1"/>
          <w:szCs w:val="28"/>
        </w:rPr>
        <w:t>câu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thơ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dưới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đây</w:t>
      </w:r>
      <w:proofErr w:type="spellEnd"/>
      <w:r>
        <w:rPr>
          <w:rFonts w:cs="Times New Roman"/>
          <w:color w:val="000000" w:themeColor="text1"/>
          <w:szCs w:val="28"/>
        </w:rPr>
        <w:t>:</w:t>
      </w:r>
    </w:p>
    <w:p w:rsidR="003B091C" w:rsidRPr="00DE316F" w:rsidRDefault="003B091C" w:rsidP="003B091C">
      <w:pPr>
        <w:spacing w:after="0" w:line="240" w:lineRule="auto"/>
        <w:ind w:left="2880"/>
        <w:rPr>
          <w:rFonts w:cs="Times New Roman"/>
          <w:i/>
          <w:color w:val="000000" w:themeColor="text1"/>
          <w:szCs w:val="28"/>
        </w:rPr>
      </w:pPr>
      <w:proofErr w:type="gramStart"/>
      <w:r>
        <w:rPr>
          <w:rFonts w:cs="Times New Roman"/>
          <w:color w:val="000000" w:themeColor="text1"/>
          <w:szCs w:val="28"/>
        </w:rPr>
        <w:t xml:space="preserve">“ </w:t>
      </w:r>
      <w:proofErr w:type="spellStart"/>
      <w:r w:rsidRPr="00DE316F">
        <w:rPr>
          <w:rFonts w:cs="Times New Roman"/>
          <w:i/>
          <w:color w:val="000000" w:themeColor="text1"/>
          <w:szCs w:val="28"/>
        </w:rPr>
        <w:t>Mái</w:t>
      </w:r>
      <w:proofErr w:type="spellEnd"/>
      <w:proofErr w:type="gramEnd"/>
      <w:r w:rsidRPr="00DE316F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DE316F">
        <w:rPr>
          <w:rFonts w:cs="Times New Roman"/>
          <w:i/>
          <w:color w:val="000000" w:themeColor="text1"/>
          <w:szCs w:val="28"/>
        </w:rPr>
        <w:t>vàng</w:t>
      </w:r>
      <w:proofErr w:type="spellEnd"/>
      <w:r w:rsidRPr="00DE316F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DE316F">
        <w:rPr>
          <w:rFonts w:cs="Times New Roman"/>
          <w:i/>
          <w:color w:val="000000" w:themeColor="text1"/>
          <w:szCs w:val="28"/>
        </w:rPr>
        <w:t>thơm</w:t>
      </w:r>
      <w:proofErr w:type="spellEnd"/>
      <w:r w:rsidRPr="00DE316F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DE316F">
        <w:rPr>
          <w:rFonts w:cs="Times New Roman"/>
          <w:i/>
          <w:color w:val="000000" w:themeColor="text1"/>
          <w:szCs w:val="28"/>
        </w:rPr>
        <w:t>phức</w:t>
      </w:r>
      <w:proofErr w:type="spellEnd"/>
    </w:p>
    <w:p w:rsidR="003B091C" w:rsidRPr="005D4398" w:rsidRDefault="003B091C" w:rsidP="003B091C">
      <w:pPr>
        <w:spacing w:after="0" w:line="240" w:lineRule="auto"/>
        <w:ind w:left="2880"/>
        <w:rPr>
          <w:rFonts w:cs="Times New Roman"/>
          <w:color w:val="000000" w:themeColor="text1"/>
          <w:szCs w:val="28"/>
        </w:rPr>
      </w:pPr>
      <w:r w:rsidRPr="00DE316F">
        <w:rPr>
          <w:rFonts w:cs="Times New Roman"/>
          <w:i/>
          <w:color w:val="000000" w:themeColor="text1"/>
          <w:szCs w:val="28"/>
        </w:rPr>
        <w:t xml:space="preserve">   </w:t>
      </w:r>
      <w:proofErr w:type="spellStart"/>
      <w:r w:rsidRPr="00DE316F">
        <w:rPr>
          <w:rFonts w:cs="Times New Roman"/>
          <w:i/>
          <w:color w:val="000000" w:themeColor="text1"/>
          <w:szCs w:val="28"/>
        </w:rPr>
        <w:t>Rạ</w:t>
      </w:r>
      <w:proofErr w:type="spellEnd"/>
      <w:r w:rsidRPr="00DE316F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DE316F">
        <w:rPr>
          <w:rFonts w:cs="Times New Roman"/>
          <w:i/>
          <w:color w:val="000000" w:themeColor="text1"/>
          <w:szCs w:val="28"/>
        </w:rPr>
        <w:t>đầy</w:t>
      </w:r>
      <w:proofErr w:type="spellEnd"/>
      <w:r w:rsidRPr="00DE316F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DE316F">
        <w:rPr>
          <w:rFonts w:cs="Times New Roman"/>
          <w:i/>
          <w:color w:val="000000" w:themeColor="text1"/>
          <w:szCs w:val="28"/>
        </w:rPr>
        <w:t>sân</w:t>
      </w:r>
      <w:proofErr w:type="spellEnd"/>
      <w:r w:rsidRPr="00DE316F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DE316F">
        <w:rPr>
          <w:rFonts w:cs="Times New Roman"/>
          <w:i/>
          <w:color w:val="000000" w:themeColor="text1"/>
          <w:szCs w:val="28"/>
        </w:rPr>
        <w:t>phơi</w:t>
      </w:r>
      <w:proofErr w:type="spellEnd"/>
      <w:r>
        <w:rPr>
          <w:rFonts w:cs="Times New Roman"/>
          <w:color w:val="000000" w:themeColor="text1"/>
          <w:szCs w:val="28"/>
        </w:rPr>
        <w:t>”</w:t>
      </w:r>
    </w:p>
    <w:p w:rsidR="003B091C" w:rsidRPr="009033CF" w:rsidRDefault="003B091C" w:rsidP="003B091C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Cs w:val="28"/>
        </w:rPr>
      </w:pPr>
      <w:proofErr w:type="spellStart"/>
      <w:r w:rsidRPr="009033CF">
        <w:rPr>
          <w:b/>
          <w:color w:val="000000" w:themeColor="text1"/>
          <w:szCs w:val="28"/>
        </w:rPr>
        <w:t>Câu</w:t>
      </w:r>
      <w:proofErr w:type="spellEnd"/>
      <w:r w:rsidRPr="009033CF">
        <w:rPr>
          <w:b/>
          <w:color w:val="000000" w:themeColor="text1"/>
          <w:szCs w:val="28"/>
        </w:rPr>
        <w:t xml:space="preserve"> 10</w:t>
      </w:r>
      <w:r>
        <w:rPr>
          <w:b/>
          <w:color w:val="000000" w:themeColor="text1"/>
          <w:szCs w:val="28"/>
        </w:rPr>
        <w:t xml:space="preserve"> </w:t>
      </w:r>
      <w:proofErr w:type="gramStart"/>
      <w:r>
        <w:rPr>
          <w:b/>
          <w:color w:val="000000" w:themeColor="text1"/>
          <w:szCs w:val="28"/>
        </w:rPr>
        <w:t>( 1</w:t>
      </w:r>
      <w:proofErr w:type="gramEnd"/>
      <w:r>
        <w:rPr>
          <w:b/>
          <w:color w:val="000000" w:themeColor="text1"/>
          <w:szCs w:val="28"/>
        </w:rPr>
        <w:t xml:space="preserve"> </w:t>
      </w:r>
      <w:proofErr w:type="spellStart"/>
      <w:r>
        <w:rPr>
          <w:b/>
          <w:color w:val="000000" w:themeColor="text1"/>
          <w:szCs w:val="28"/>
        </w:rPr>
        <w:t>điểm</w:t>
      </w:r>
      <w:proofErr w:type="spellEnd"/>
      <w:r>
        <w:rPr>
          <w:b/>
          <w:color w:val="000000" w:themeColor="text1"/>
          <w:szCs w:val="28"/>
        </w:rPr>
        <w:t xml:space="preserve">) </w:t>
      </w:r>
      <w:proofErr w:type="spellStart"/>
      <w:r>
        <w:rPr>
          <w:color w:val="000000" w:themeColor="text1"/>
          <w:szCs w:val="28"/>
        </w:rPr>
        <w:t>Em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hãy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rút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ra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một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thông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điệp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có</w:t>
      </w:r>
      <w:proofErr w:type="spellEnd"/>
      <w:r>
        <w:rPr>
          <w:color w:val="000000" w:themeColor="text1"/>
          <w:szCs w:val="28"/>
        </w:rPr>
        <w:t xml:space="preserve"> ý </w:t>
      </w:r>
      <w:proofErr w:type="spellStart"/>
      <w:r>
        <w:rPr>
          <w:color w:val="000000" w:themeColor="text1"/>
          <w:szCs w:val="28"/>
        </w:rPr>
        <w:t>nghĩa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sau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khi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đọc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bài</w:t>
      </w:r>
      <w:proofErr w:type="spellEnd"/>
      <w:r>
        <w:rPr>
          <w:color w:val="000000" w:themeColor="text1"/>
          <w:szCs w:val="28"/>
        </w:rPr>
        <w:t xml:space="preserve"> </w:t>
      </w:r>
      <w:proofErr w:type="spellStart"/>
      <w:r>
        <w:rPr>
          <w:color w:val="000000" w:themeColor="text1"/>
          <w:szCs w:val="28"/>
        </w:rPr>
        <w:t>thơ</w:t>
      </w:r>
      <w:proofErr w:type="spellEnd"/>
      <w:r>
        <w:rPr>
          <w:color w:val="000000" w:themeColor="text1"/>
          <w:szCs w:val="28"/>
        </w:rPr>
        <w:t>?</w:t>
      </w:r>
    </w:p>
    <w:p w:rsidR="003B091C" w:rsidRPr="005D4398" w:rsidRDefault="003B091C" w:rsidP="003B091C">
      <w:pPr>
        <w:spacing w:after="0" w:line="240" w:lineRule="auto"/>
        <w:rPr>
          <w:rFonts w:cs="Times New Roman"/>
          <w:b/>
          <w:color w:val="000000" w:themeColor="text1"/>
          <w:szCs w:val="28"/>
        </w:rPr>
      </w:pPr>
      <w:r w:rsidRPr="009033CF">
        <w:rPr>
          <w:rFonts w:cs="Times New Roman"/>
          <w:b/>
          <w:color w:val="000000" w:themeColor="text1"/>
          <w:szCs w:val="28"/>
        </w:rPr>
        <w:t xml:space="preserve">II. VIẾT (4.0 </w:t>
      </w:r>
      <w:proofErr w:type="spellStart"/>
      <w:r w:rsidRPr="009033CF">
        <w:rPr>
          <w:rFonts w:cs="Times New Roman"/>
          <w:b/>
          <w:color w:val="000000" w:themeColor="text1"/>
          <w:szCs w:val="28"/>
        </w:rPr>
        <w:t>điểm</w:t>
      </w:r>
      <w:proofErr w:type="spellEnd"/>
      <w:proofErr w:type="gramStart"/>
      <w:r w:rsidRPr="009033CF">
        <w:rPr>
          <w:rFonts w:cs="Times New Roman"/>
          <w:b/>
          <w:color w:val="000000" w:themeColor="text1"/>
          <w:szCs w:val="28"/>
        </w:rPr>
        <w:t xml:space="preserve">) </w:t>
      </w:r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Phát</w:t>
      </w:r>
      <w:proofErr w:type="spellEnd"/>
      <w:proofErr w:type="gram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biểu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cảm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nghĩ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về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một</w:t>
      </w:r>
      <w:proofErr w:type="spellEnd"/>
      <w:r w:rsidRPr="009033CF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9033CF">
        <w:rPr>
          <w:rFonts w:cs="Times New Roman"/>
          <w:color w:val="000000" w:themeColor="text1"/>
          <w:szCs w:val="28"/>
        </w:rPr>
        <w:t>ngườ</w:t>
      </w:r>
      <w:r>
        <w:rPr>
          <w:rFonts w:cs="Times New Roman"/>
          <w:color w:val="000000" w:themeColor="text1"/>
          <w:szCs w:val="28"/>
        </w:rPr>
        <w:t>i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thân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trong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gia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đình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mà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em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yêu</w:t>
      </w:r>
      <w:proofErr w:type="spellEnd"/>
      <w:r>
        <w:rPr>
          <w:rFonts w:cs="Times New Roman"/>
          <w:color w:val="000000" w:themeColor="text1"/>
          <w:szCs w:val="28"/>
        </w:rPr>
        <w:t xml:space="preserve"> </w:t>
      </w:r>
      <w:proofErr w:type="spellStart"/>
      <w:r>
        <w:rPr>
          <w:rFonts w:cs="Times New Roman"/>
          <w:color w:val="000000" w:themeColor="text1"/>
          <w:szCs w:val="28"/>
        </w:rPr>
        <w:t>quý</w:t>
      </w:r>
      <w:proofErr w:type="spellEnd"/>
      <w:r>
        <w:rPr>
          <w:rFonts w:cs="Times New Roman"/>
          <w:color w:val="000000" w:themeColor="text1"/>
          <w:szCs w:val="28"/>
        </w:rPr>
        <w:t>?</w:t>
      </w:r>
      <w:r w:rsidRPr="009033CF">
        <w:rPr>
          <w:rFonts w:cs="Times New Roman"/>
          <w:color w:val="000000" w:themeColor="text1"/>
          <w:szCs w:val="28"/>
        </w:rPr>
        <w:t xml:space="preserve"> </w:t>
      </w:r>
    </w:p>
    <w:p w:rsidR="003B091C" w:rsidRPr="009033CF" w:rsidRDefault="003B091C" w:rsidP="003B091C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Cs w:val="28"/>
        </w:rPr>
      </w:pPr>
      <w:r w:rsidRPr="009033CF">
        <w:rPr>
          <w:rFonts w:eastAsia="Times New Roman" w:cs="Times New Roman"/>
          <w:b/>
          <w:color w:val="000000" w:themeColor="text1"/>
          <w:szCs w:val="28"/>
        </w:rPr>
        <w:t xml:space="preserve">HƯỚNG DẪN CHẤM </w:t>
      </w:r>
    </w:p>
    <w:p w:rsidR="003B091C" w:rsidRPr="009033CF" w:rsidRDefault="003B091C" w:rsidP="003B091C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00000" w:themeColor="text1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3B091C" w:rsidRPr="009033CF" w:rsidTr="00BE5E6B">
        <w:trPr>
          <w:jc w:val="center"/>
        </w:trPr>
        <w:tc>
          <w:tcPr>
            <w:tcW w:w="737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Phần</w:t>
            </w:r>
            <w:proofErr w:type="spellEnd"/>
          </w:p>
        </w:tc>
        <w:tc>
          <w:tcPr>
            <w:tcW w:w="61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Câu</w:t>
            </w:r>
            <w:proofErr w:type="spellEnd"/>
          </w:p>
        </w:tc>
        <w:tc>
          <w:tcPr>
            <w:tcW w:w="6971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</w:pPr>
            <w:proofErr w:type="spellStart"/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Nội</w:t>
            </w:r>
            <w:proofErr w:type="spellEnd"/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proofErr w:type="spellStart"/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Điểm</w:t>
            </w:r>
            <w:proofErr w:type="spellEnd"/>
          </w:p>
        </w:tc>
      </w:tr>
      <w:tr w:rsidR="003B091C" w:rsidRPr="009033CF" w:rsidTr="00BE5E6B">
        <w:trPr>
          <w:jc w:val="center"/>
        </w:trPr>
        <w:tc>
          <w:tcPr>
            <w:tcW w:w="737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ĐỌC</w:t>
            </w: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6</w:t>
            </w: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3B091C" w:rsidRPr="009033CF" w:rsidTr="00BE5E6B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Cs/>
                <w:iCs/>
                <w:color w:val="000000" w:themeColor="text1"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both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3B091C" w:rsidRPr="009033CF" w:rsidTr="00BE5E6B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Cs/>
                <w:iCs/>
                <w:color w:val="000000" w:themeColor="text1"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both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3B091C" w:rsidRPr="009033CF" w:rsidTr="00BE5E6B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Cs/>
                <w:iCs/>
                <w:color w:val="000000" w:themeColor="text1"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both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3B091C" w:rsidRPr="009033CF" w:rsidTr="00BE5E6B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Cs/>
                <w:iCs/>
                <w:color w:val="000000" w:themeColor="text1"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033CF">
              <w:rPr>
                <w:rFonts w:cs="Times New Roman"/>
                <w:color w:val="000000" w:themeColor="text1"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3B091C" w:rsidRPr="009033CF" w:rsidTr="00BE5E6B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Cs/>
                <w:iCs/>
                <w:color w:val="000000" w:themeColor="text1"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3B091C" w:rsidRPr="009033CF" w:rsidTr="00BE5E6B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Cs/>
                <w:iCs/>
                <w:color w:val="000000" w:themeColor="text1"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3B091C" w:rsidRPr="009033CF" w:rsidTr="00BE5E6B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Cs/>
                <w:iCs/>
                <w:color w:val="000000" w:themeColor="text1"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3B091C" w:rsidRPr="009033CF" w:rsidTr="00BE5E6B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Cs/>
                <w:iCs/>
                <w:color w:val="000000" w:themeColor="text1"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0,5</w:t>
            </w:r>
          </w:p>
        </w:tc>
      </w:tr>
      <w:tr w:rsidR="003B091C" w:rsidRPr="009033CF" w:rsidTr="00BE5E6B">
        <w:trPr>
          <w:trHeight w:val="678"/>
          <w:jc w:val="center"/>
        </w:trPr>
        <w:tc>
          <w:tcPr>
            <w:tcW w:w="737" w:type="dxa"/>
            <w:vMerge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:rsidR="003B091C" w:rsidRPr="001941C3" w:rsidRDefault="003B091C" w:rsidP="00BE5E6B">
            <w:pPr>
              <w:spacing w:after="0" w:line="240" w:lineRule="auto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HS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cần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nêu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được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cách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hiểu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của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bản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thân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về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2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câu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thơ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và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ấn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tượng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của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mình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,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có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thể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diễn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đạt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theo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nhiều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cách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khác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nhau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nhưng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cần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đảm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bảo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các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nội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 xml:space="preserve"> dung </w:t>
            </w:r>
            <w:proofErr w:type="spellStart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sau</w:t>
            </w:r>
            <w:proofErr w:type="spellEnd"/>
            <w:r w:rsidRPr="001941C3">
              <w:rPr>
                <w:rFonts w:cs="Times New Roman"/>
                <w:i/>
                <w:color w:val="000000" w:themeColor="text1"/>
                <w:szCs w:val="28"/>
              </w:rPr>
              <w:t>:</w:t>
            </w:r>
          </w:p>
          <w:p w:rsidR="003B091C" w:rsidRDefault="003B091C" w:rsidP="00BE5E6B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+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Hai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câu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thơ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miêu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tả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hình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ảnh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mái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tranh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khoảng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sân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đầy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rơm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vàng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ngôi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nhà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3B091C" w:rsidRPr="009033CF" w:rsidRDefault="003B091C" w:rsidP="00BE5E6B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+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Màu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vàng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mái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tranh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rơm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rạ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thơm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phức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lúc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vào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mùa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vừa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gợi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sự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chân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chất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mộc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mạc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vừa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gợi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tình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cảm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lắng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đọng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nồng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nàn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>0.5</w:t>
            </w:r>
          </w:p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>0.5</w:t>
            </w:r>
          </w:p>
        </w:tc>
      </w:tr>
      <w:tr w:rsidR="003B091C" w:rsidRPr="009033CF" w:rsidTr="00BE5E6B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:rsidR="003B091C" w:rsidRDefault="003B091C" w:rsidP="00BE5E6B">
            <w:pPr>
              <w:spacing w:after="0" w:line="240" w:lineRule="auto"/>
              <w:rPr>
                <w:rFonts w:cs="Times New Roman"/>
                <w:i/>
                <w:color w:val="000000" w:themeColor="text1"/>
                <w:szCs w:val="28"/>
              </w:rPr>
            </w:pPr>
            <w:r>
              <w:rPr>
                <w:rFonts w:cs="Times New Roman"/>
                <w:i/>
                <w:color w:val="000000" w:themeColor="text1"/>
                <w:szCs w:val="28"/>
              </w:rPr>
              <w:t xml:space="preserve">-HS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8"/>
              </w:rPr>
              <w:t>nêu</w:t>
            </w:r>
            <w:proofErr w:type="spellEnd"/>
            <w:r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8"/>
              </w:rPr>
              <w:t>được</w:t>
            </w:r>
            <w:proofErr w:type="spellEnd"/>
            <w:r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8"/>
              </w:rPr>
              <w:t>một</w:t>
            </w:r>
            <w:proofErr w:type="spellEnd"/>
            <w:r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8"/>
              </w:rPr>
              <w:t>thông</w:t>
            </w:r>
            <w:proofErr w:type="spellEnd"/>
            <w:r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8"/>
              </w:rPr>
              <w:t>điệp</w:t>
            </w:r>
            <w:proofErr w:type="spellEnd"/>
            <w:r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8"/>
              </w:rPr>
              <w:t>có</w:t>
            </w:r>
            <w:proofErr w:type="spellEnd"/>
            <w:r>
              <w:rPr>
                <w:rFonts w:cs="Times New Roman"/>
                <w:i/>
                <w:color w:val="000000" w:themeColor="text1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8"/>
              </w:rPr>
              <w:t>nghĩa</w:t>
            </w:r>
            <w:proofErr w:type="spellEnd"/>
            <w:r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8"/>
              </w:rPr>
              <w:t>sau</w:t>
            </w:r>
            <w:proofErr w:type="spellEnd"/>
            <w:r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8"/>
              </w:rPr>
              <w:t>khi</w:t>
            </w:r>
            <w:proofErr w:type="spellEnd"/>
            <w:r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8"/>
              </w:rPr>
              <w:t>đọc</w:t>
            </w:r>
            <w:proofErr w:type="spellEnd"/>
            <w:r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8"/>
              </w:rPr>
              <w:t>bài</w:t>
            </w:r>
            <w:proofErr w:type="spellEnd"/>
            <w:r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color w:val="000000" w:themeColor="text1"/>
                <w:szCs w:val="28"/>
              </w:rPr>
              <w:t>thơ</w:t>
            </w:r>
            <w:proofErr w:type="spellEnd"/>
            <w:r>
              <w:rPr>
                <w:rFonts w:cs="Times New Roman"/>
                <w:i/>
                <w:color w:val="000000" w:themeColor="text1"/>
                <w:szCs w:val="28"/>
              </w:rPr>
              <w:t>:</w:t>
            </w:r>
          </w:p>
          <w:p w:rsidR="003B091C" w:rsidRDefault="003B091C" w:rsidP="00BE5E6B">
            <w:pPr>
              <w:spacing w:after="0" w:line="240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+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thơ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hun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đúc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mỗi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chúng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ta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tình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yêu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quê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hương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đất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nước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bao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giờ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cũng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bắt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đầu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từ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những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điều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bình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dị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gần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gũi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nhất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đối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với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con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người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3B091C" w:rsidRPr="001941C3" w:rsidRDefault="003B091C" w:rsidP="00BE5E6B">
            <w:pPr>
              <w:spacing w:after="0" w:line="240" w:lineRule="auto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+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Yêu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ngôi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nhà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nơi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mình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ra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đã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từng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gắn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bó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chia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ngọt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sẻ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bùi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với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bao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người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thân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yêu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nhất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sẽ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chính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là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lực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giúp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các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em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khôn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lớn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trưởng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000000" w:themeColor="text1"/>
                <w:szCs w:val="28"/>
              </w:rPr>
              <w:t>thành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.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iCs/>
                <w:color w:val="000000" w:themeColor="text1"/>
                <w:szCs w:val="28"/>
              </w:rPr>
              <w:t>1,0</w:t>
            </w:r>
          </w:p>
        </w:tc>
      </w:tr>
      <w:tr w:rsidR="003B091C" w:rsidRPr="009033CF" w:rsidTr="00BE5E6B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lastRenderedPageBreak/>
              <w:t>II</w:t>
            </w:r>
          </w:p>
        </w:tc>
        <w:tc>
          <w:tcPr>
            <w:tcW w:w="61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  <w:t>4</w:t>
            </w:r>
            <w:r w:rsidRPr="009033CF">
              <w:rPr>
                <w:rFonts w:cs="Times New Roman"/>
                <w:b/>
                <w:bCs/>
                <w:iCs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3B091C" w:rsidRPr="009033CF" w:rsidTr="00BE5E6B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3B091C" w:rsidRPr="0066339B" w:rsidRDefault="003B091C" w:rsidP="00BE5E6B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1. </w:t>
            </w:r>
            <w:proofErr w:type="spellStart"/>
            <w:r w:rsidRPr="005753A7">
              <w:rPr>
                <w:rFonts w:cs="Times New Roman"/>
                <w:b/>
                <w:bCs/>
                <w:szCs w:val="28"/>
              </w:rPr>
              <w:t>Nhận</w:t>
            </w:r>
            <w:proofErr w:type="spellEnd"/>
            <w:r w:rsidRPr="005753A7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5753A7">
              <w:rPr>
                <w:rFonts w:cs="Times New Roman"/>
                <w:b/>
                <w:bCs/>
                <w:szCs w:val="28"/>
              </w:rPr>
              <w:t>biết</w:t>
            </w:r>
            <w:proofErr w:type="spellEnd"/>
            <w:r w:rsidRPr="005753A7">
              <w:rPr>
                <w:rFonts w:cs="Times New Roman"/>
                <w:b/>
                <w:bCs/>
                <w:szCs w:val="28"/>
              </w:rPr>
              <w:t>: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</w:p>
          <w:p w:rsidR="003B091C" w:rsidRDefault="003B091C" w:rsidP="00BE5E6B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FD1B3A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FD1B3A">
              <w:rPr>
                <w:rFonts w:cs="Times New Roman"/>
                <w:szCs w:val="28"/>
              </w:rPr>
              <w:t>Xác</w:t>
            </w:r>
            <w:proofErr w:type="spellEnd"/>
            <w:r w:rsidRPr="00FD1B3A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D1B3A">
              <w:rPr>
                <w:rFonts w:cs="Times New Roman"/>
                <w:szCs w:val="28"/>
              </w:rPr>
              <w:t>đ</w:t>
            </w:r>
            <w:r>
              <w:rPr>
                <w:rFonts w:cs="Times New Roman"/>
                <w:szCs w:val="28"/>
              </w:rPr>
              <w:t>ịnh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được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kiểu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 </w:t>
            </w:r>
          </w:p>
          <w:p w:rsidR="003B091C" w:rsidRPr="009033CF" w:rsidRDefault="003B091C" w:rsidP="00BE5E6B">
            <w:pPr>
              <w:spacing w:after="0" w:line="240" w:lineRule="auto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Xây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dựng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bố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cục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đối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tượng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biểu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cảm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>0.5</w:t>
            </w:r>
          </w:p>
        </w:tc>
      </w:tr>
      <w:tr w:rsidR="003B091C" w:rsidRPr="009033CF" w:rsidTr="00BE5E6B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  <w:tcBorders>
              <w:bottom w:val="single" w:sz="4" w:space="0" w:color="auto"/>
            </w:tcBorders>
            <w:shd w:val="clear" w:color="auto" w:fill="auto"/>
          </w:tcPr>
          <w:p w:rsidR="003B091C" w:rsidRDefault="003B091C" w:rsidP="00BE5E6B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2. </w:t>
            </w:r>
            <w:proofErr w:type="spellStart"/>
            <w:r w:rsidRPr="005753A7">
              <w:rPr>
                <w:rFonts w:cs="Times New Roman"/>
                <w:b/>
                <w:bCs/>
                <w:szCs w:val="28"/>
              </w:rPr>
              <w:t>Thông</w:t>
            </w:r>
            <w:proofErr w:type="spellEnd"/>
            <w:r w:rsidRPr="005753A7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5753A7">
              <w:rPr>
                <w:rFonts w:cs="Times New Roman"/>
                <w:b/>
                <w:bCs/>
                <w:szCs w:val="28"/>
              </w:rPr>
              <w:t>hiểu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(1.5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điểm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>)</w:t>
            </w:r>
            <w:r w:rsidRPr="005753A7">
              <w:rPr>
                <w:rFonts w:cs="Times New Roman"/>
                <w:b/>
                <w:bCs/>
                <w:szCs w:val="28"/>
              </w:rPr>
              <w:t>:</w:t>
            </w:r>
          </w:p>
          <w:p w:rsidR="003B091C" w:rsidRDefault="003B091C" w:rsidP="00BE5E6B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</w:t>
            </w:r>
            <w:r>
              <w:rPr>
                <w:rFonts w:cs="Times New Roman"/>
                <w:b/>
                <w:bCs/>
                <w:szCs w:val="28"/>
              </w:rPr>
              <w:t xml:space="preserve">MB: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Giới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thiệu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được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người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thân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và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tình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cảm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đối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với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người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đó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  <w:p w:rsidR="003B091C" w:rsidRPr="004E6E7C" w:rsidRDefault="003B091C" w:rsidP="00BE5E6B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szCs w:val="28"/>
              </w:rPr>
              <w:t xml:space="preserve">- </w:t>
            </w:r>
            <w:r>
              <w:rPr>
                <w:rFonts w:cs="Times New Roman"/>
                <w:b/>
                <w:bCs/>
                <w:szCs w:val="28"/>
              </w:rPr>
              <w:t xml:space="preserve">TB: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</w:t>
            </w:r>
            <w:r w:rsidRPr="004E6E7C">
              <w:rPr>
                <w:rFonts w:cs="Times New Roman"/>
                <w:color w:val="000000" w:themeColor="text1"/>
                <w:szCs w:val="28"/>
              </w:rPr>
              <w:t>êu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</w:rPr>
              <w:t>được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</w:rPr>
              <w:t>những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</w:rPr>
              <w:t>đặc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</w:rPr>
              <w:t>điểm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</w:rPr>
              <w:t>nổi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</w:rPr>
              <w:t>bật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</w:rPr>
              <w:t>khiến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</w:rPr>
              <w:t>người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</w:rPr>
              <w:t>thân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</w:rPr>
              <w:t>ấy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</w:rPr>
              <w:t>để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</w:rPr>
              <w:t>lại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</w:rPr>
              <w:t>ấn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</w:rPr>
              <w:t>tượng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</w:rPr>
              <w:t>sâu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</w:rPr>
              <w:t>đậm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</w:rPr>
              <w:t>trong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color w:val="000000" w:themeColor="text1"/>
                <w:szCs w:val="28"/>
              </w:rPr>
              <w:t>em</w:t>
            </w:r>
            <w:proofErr w:type="spellEnd"/>
            <w:r w:rsidRPr="004E6E7C">
              <w:rPr>
                <w:rFonts w:cs="Times New Roman"/>
                <w:color w:val="000000" w:themeColor="text1"/>
                <w:szCs w:val="28"/>
              </w:rPr>
              <w:t>:</w:t>
            </w:r>
          </w:p>
          <w:p w:rsidR="003B091C" w:rsidRPr="009033CF" w:rsidRDefault="003B091C" w:rsidP="00BE5E6B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+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Nét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nổi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bật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về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ngoại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hình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  <w:p w:rsidR="003B091C" w:rsidRPr="009033CF" w:rsidRDefault="003B091C" w:rsidP="00BE5E6B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+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Vai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trò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của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người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thân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và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mối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quan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hệ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đối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với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người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xung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quanh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.</w:t>
            </w:r>
          </w:p>
          <w:p w:rsidR="003B091C" w:rsidRPr="0092334D" w:rsidRDefault="003B091C" w:rsidP="00BE5E6B">
            <w:pPr>
              <w:spacing w:after="0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+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Kỉ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niệm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đáng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nhớ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nhất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giữa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em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và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ngườ</w:t>
            </w:r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i</w:t>
            </w:r>
            <w:proofErr w:type="spellEnd"/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thân</w:t>
            </w:r>
            <w:proofErr w:type="spellEnd"/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. Qua </w:t>
            </w:r>
            <w:proofErr w:type="spellStart"/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đó</w:t>
            </w:r>
            <w:proofErr w:type="spellEnd"/>
            <w:r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</w:t>
            </w:r>
            <w:r w:rsidRPr="009033CF">
              <w:rPr>
                <w:rFonts w:cs="Times New Roman"/>
                <w:color w:val="000000" w:themeColor="text1"/>
                <w:szCs w:val="28"/>
              </w:rPr>
              <w:t>hể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hiện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được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tình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cảm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suy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nghĩ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đố</w:t>
            </w:r>
            <w:r>
              <w:rPr>
                <w:rFonts w:cs="Times New Roman"/>
                <w:color w:val="000000" w:themeColor="text1"/>
                <w:szCs w:val="28"/>
              </w:rPr>
              <w:t>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với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đối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tượng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mà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mình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đang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viết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3B091C" w:rsidRPr="009033CF" w:rsidRDefault="003B091C" w:rsidP="00BE5E6B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2334D">
              <w:rPr>
                <w:rFonts w:cs="Times New Roman"/>
                <w:b/>
                <w:bCs/>
                <w:szCs w:val="28"/>
              </w:rPr>
              <w:t xml:space="preserve"> - KB:</w:t>
            </w:r>
            <w:r w:rsidRPr="004E6E7C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bCs/>
                <w:szCs w:val="28"/>
              </w:rPr>
              <w:t>Kết</w:t>
            </w:r>
            <w:proofErr w:type="spellEnd"/>
            <w:r w:rsidRPr="004E6E7C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bCs/>
                <w:szCs w:val="28"/>
              </w:rPr>
              <w:t>thúc</w:t>
            </w:r>
            <w:proofErr w:type="spellEnd"/>
            <w:r w:rsidRPr="004E6E7C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bCs/>
                <w:szCs w:val="28"/>
              </w:rPr>
              <w:t>của</w:t>
            </w:r>
            <w:proofErr w:type="spellEnd"/>
            <w:r w:rsidRPr="004E6E7C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bCs/>
                <w:szCs w:val="28"/>
              </w:rPr>
              <w:t>câu</w:t>
            </w:r>
            <w:proofErr w:type="spellEnd"/>
            <w:r w:rsidRPr="004E6E7C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bCs/>
                <w:szCs w:val="28"/>
              </w:rPr>
              <w:t>chuyện</w:t>
            </w:r>
            <w:proofErr w:type="spellEnd"/>
            <w:r w:rsidRPr="004E6E7C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bCs/>
                <w:szCs w:val="28"/>
              </w:rPr>
              <w:t>và</w:t>
            </w:r>
            <w:proofErr w:type="spellEnd"/>
            <w:r w:rsidRPr="004E6E7C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bCs/>
                <w:szCs w:val="28"/>
              </w:rPr>
              <w:t>cảm</w:t>
            </w:r>
            <w:proofErr w:type="spellEnd"/>
            <w:r w:rsidRPr="004E6E7C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bCs/>
                <w:szCs w:val="28"/>
              </w:rPr>
              <w:t>xúc</w:t>
            </w:r>
            <w:proofErr w:type="spellEnd"/>
            <w:r w:rsidRPr="004E6E7C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bCs/>
                <w:szCs w:val="28"/>
              </w:rPr>
              <w:t>của</w:t>
            </w:r>
            <w:proofErr w:type="spellEnd"/>
            <w:r w:rsidRPr="004E6E7C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bCs/>
                <w:szCs w:val="28"/>
              </w:rPr>
              <w:t>người</w:t>
            </w:r>
            <w:proofErr w:type="spellEnd"/>
            <w:r w:rsidRPr="004E6E7C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4E6E7C">
              <w:rPr>
                <w:rFonts w:cs="Times New Roman"/>
                <w:bCs/>
                <w:szCs w:val="28"/>
              </w:rPr>
              <w:t>viết</w:t>
            </w:r>
            <w:proofErr w:type="spellEnd"/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>0.25</w:t>
            </w:r>
          </w:p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>1.0</w:t>
            </w:r>
          </w:p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3B091C" w:rsidRDefault="003B091C" w:rsidP="00BE5E6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3B091C" w:rsidRDefault="003B091C" w:rsidP="00BE5E6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>0.25</w:t>
            </w:r>
          </w:p>
        </w:tc>
      </w:tr>
      <w:tr w:rsidR="003B091C" w:rsidRPr="009033CF" w:rsidTr="00BE5E6B">
        <w:trPr>
          <w:trHeight w:val="1701"/>
          <w:jc w:val="center"/>
        </w:trPr>
        <w:tc>
          <w:tcPr>
            <w:tcW w:w="737" w:type="dxa"/>
            <w:vMerge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  <w:tcBorders>
              <w:right w:val="single" w:sz="4" w:space="0" w:color="auto"/>
            </w:tcBorders>
            <w:shd w:val="clear" w:color="auto" w:fill="auto"/>
          </w:tcPr>
          <w:p w:rsidR="003B091C" w:rsidRDefault="003B091C" w:rsidP="00BE5E6B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3. </w:t>
            </w:r>
            <w:proofErr w:type="spellStart"/>
            <w:r w:rsidRPr="005753A7">
              <w:rPr>
                <w:rFonts w:cs="Times New Roman"/>
                <w:b/>
                <w:bCs/>
                <w:szCs w:val="28"/>
              </w:rPr>
              <w:t>Vận</w:t>
            </w:r>
            <w:proofErr w:type="spellEnd"/>
            <w:r w:rsidRPr="005753A7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5753A7">
              <w:rPr>
                <w:rFonts w:cs="Times New Roman"/>
                <w:b/>
                <w:bCs/>
                <w:szCs w:val="28"/>
              </w:rPr>
              <w:t>dụng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(1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điểm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>)</w:t>
            </w:r>
            <w:r w:rsidRPr="005753A7">
              <w:rPr>
                <w:rFonts w:cs="Times New Roman"/>
                <w:b/>
                <w:bCs/>
                <w:szCs w:val="28"/>
              </w:rPr>
              <w:t>:</w:t>
            </w:r>
          </w:p>
          <w:p w:rsidR="003B091C" w:rsidRDefault="003B091C" w:rsidP="00BE5E6B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Trình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được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vai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trò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đó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đối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bản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thân</w:t>
            </w:r>
            <w:proofErr w:type="spellEnd"/>
          </w:p>
          <w:p w:rsidR="003B091C" w:rsidRDefault="003B091C" w:rsidP="00BE5E6B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Sử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dụng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ngôn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ngữ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chuyện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hợp</w:t>
            </w:r>
            <w:proofErr w:type="spellEnd"/>
          </w:p>
          <w:p w:rsidR="003B091C" w:rsidRPr="009033CF" w:rsidRDefault="003B091C" w:rsidP="00BE5E6B">
            <w:pPr>
              <w:spacing w:after="0" w:line="240" w:lineRule="auto"/>
              <w:jc w:val="both"/>
              <w:rPr>
                <w:rFonts w:cs="Times New Roman"/>
                <w:i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Bố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cục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mạch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lạc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cảm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xúc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chân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thành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, t</w:t>
            </w:r>
            <w:r w:rsidRPr="009033CF">
              <w:rPr>
                <w:rFonts w:cs="Times New Roman"/>
                <w:color w:val="000000" w:themeColor="text1"/>
                <w:szCs w:val="28"/>
                <w:lang w:val="vi-VN"/>
              </w:rPr>
              <w:t xml:space="preserve">hể hiện suy nghĩ sâu sắc về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đối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tượng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biểu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9033CF">
              <w:rPr>
                <w:rFonts w:cs="Times New Roman"/>
                <w:color w:val="000000" w:themeColor="text1"/>
                <w:szCs w:val="28"/>
              </w:rPr>
              <w:t>cảm</w:t>
            </w:r>
            <w:proofErr w:type="spellEnd"/>
            <w:r w:rsidRPr="009033CF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>0.5</w:t>
            </w:r>
          </w:p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>0.25</w:t>
            </w:r>
          </w:p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>0.25</w:t>
            </w:r>
          </w:p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</w:tr>
      <w:tr w:rsidR="003B091C" w:rsidRPr="009033CF" w:rsidTr="00BE5E6B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3B091C" w:rsidRDefault="003B091C" w:rsidP="00BE5E6B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4. </w:t>
            </w:r>
            <w:proofErr w:type="spellStart"/>
            <w:r w:rsidRPr="005753A7">
              <w:rPr>
                <w:rFonts w:cs="Times New Roman"/>
                <w:b/>
                <w:bCs/>
                <w:szCs w:val="28"/>
              </w:rPr>
              <w:t>Vận</w:t>
            </w:r>
            <w:proofErr w:type="spellEnd"/>
            <w:r w:rsidRPr="005753A7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5753A7">
              <w:rPr>
                <w:rFonts w:cs="Times New Roman"/>
                <w:b/>
                <w:bCs/>
                <w:szCs w:val="28"/>
              </w:rPr>
              <w:t>dụng</w:t>
            </w:r>
            <w:proofErr w:type="spellEnd"/>
            <w:r w:rsidRPr="005753A7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5753A7">
              <w:rPr>
                <w:rFonts w:cs="Times New Roman"/>
                <w:b/>
                <w:bCs/>
                <w:szCs w:val="28"/>
              </w:rPr>
              <w:t>cao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 xml:space="preserve"> (1 </w:t>
            </w:r>
            <w:proofErr w:type="spellStart"/>
            <w:r>
              <w:rPr>
                <w:rFonts w:cs="Times New Roman"/>
                <w:b/>
                <w:bCs/>
                <w:szCs w:val="28"/>
              </w:rPr>
              <w:t>điểm</w:t>
            </w:r>
            <w:proofErr w:type="spellEnd"/>
            <w:r>
              <w:rPr>
                <w:rFonts w:cs="Times New Roman"/>
                <w:b/>
                <w:bCs/>
                <w:szCs w:val="28"/>
              </w:rPr>
              <w:t>)</w:t>
            </w:r>
            <w:r w:rsidRPr="005753A7">
              <w:rPr>
                <w:rFonts w:cs="Times New Roman"/>
                <w:b/>
                <w:bCs/>
                <w:szCs w:val="28"/>
              </w:rPr>
              <w:t>:</w:t>
            </w:r>
          </w:p>
          <w:p w:rsidR="003B091C" w:rsidRDefault="003B091C" w:rsidP="00BE5E6B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Sáng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tạo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khéo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léo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trong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bộc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lộ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cảm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vận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dụng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biện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pháp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từ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kết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hợp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phương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thức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biểu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đạt</w:t>
            </w:r>
            <w:proofErr w:type="spellEnd"/>
            <w:proofErr w:type="gramStart"/>
            <w:r>
              <w:rPr>
                <w:rFonts w:cs="Times New Roman"/>
                <w:szCs w:val="28"/>
              </w:rPr>
              <w:t>,…</w:t>
            </w:r>
            <w:proofErr w:type="gramEnd"/>
          </w:p>
          <w:p w:rsidR="003B091C" w:rsidRPr="009033CF" w:rsidRDefault="003B091C" w:rsidP="00BE5E6B">
            <w:pPr>
              <w:spacing w:after="0" w:line="240" w:lineRule="auto"/>
              <w:jc w:val="both"/>
              <w:rPr>
                <w:rFonts w:cs="Times New Roman"/>
                <w:iCs/>
                <w:color w:val="000000" w:themeColor="text1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Biết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lựa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chọn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kỉ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niệm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có</w:t>
            </w:r>
            <w:proofErr w:type="spellEnd"/>
            <w:r>
              <w:rPr>
                <w:rFonts w:cs="Times New Roman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szCs w:val="28"/>
              </w:rPr>
              <w:t>nghĩa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sâu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sắc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</w:tcPr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>0.5</w:t>
            </w:r>
          </w:p>
          <w:p w:rsidR="003B091C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>0.5</w:t>
            </w:r>
          </w:p>
        </w:tc>
      </w:tr>
      <w:tr w:rsidR="003B091C" w:rsidRPr="009033CF" w:rsidTr="00BE5E6B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752" w:type="dxa"/>
            <w:shd w:val="clear" w:color="auto" w:fill="auto"/>
          </w:tcPr>
          <w:p w:rsidR="003B091C" w:rsidRPr="009033CF" w:rsidRDefault="003B091C" w:rsidP="00BE5E6B">
            <w:pPr>
              <w:spacing w:after="0" w:line="240" w:lineRule="auto"/>
              <w:jc w:val="center"/>
              <w:rPr>
                <w:rFonts w:cs="Times New Roman"/>
                <w:iCs/>
                <w:color w:val="000000" w:themeColor="text1"/>
                <w:szCs w:val="28"/>
              </w:rPr>
            </w:pPr>
          </w:p>
        </w:tc>
      </w:tr>
    </w:tbl>
    <w:p w:rsidR="003B091C" w:rsidRDefault="003B091C" w:rsidP="003B091C">
      <w:pPr>
        <w:spacing w:after="0" w:line="240" w:lineRule="auto"/>
        <w:ind w:left="1440" w:firstLine="720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**************************************</w:t>
      </w:r>
    </w:p>
    <w:p w:rsidR="003B091C" w:rsidRPr="009261AC" w:rsidRDefault="003B091C" w:rsidP="003B091C">
      <w:pPr>
        <w:spacing w:after="0"/>
        <w:ind w:left="1440" w:firstLine="720"/>
        <w:rPr>
          <w:rFonts w:cs="Times New Roman"/>
          <w:b/>
          <w:bCs/>
          <w:color w:val="FF0000"/>
          <w:sz w:val="26"/>
          <w:szCs w:val="26"/>
        </w:rPr>
      </w:pPr>
      <w:r w:rsidRPr="009261AC">
        <w:rPr>
          <w:rFonts w:cs="Times New Roman"/>
          <w:b/>
          <w:bCs/>
          <w:color w:val="FF0000"/>
          <w:sz w:val="26"/>
          <w:szCs w:val="26"/>
        </w:rPr>
        <w:t xml:space="preserve">                                </w:t>
      </w:r>
    </w:p>
    <w:p w:rsidR="001D3D1A" w:rsidRDefault="001D3D1A"/>
    <w:sectPr w:rsidR="001D3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1C"/>
    <w:rsid w:val="001D3D1A"/>
    <w:rsid w:val="003B091C"/>
    <w:rsid w:val="0089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8A6BF-CB41-4962-AB6A-5E7C4EEA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91C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B091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aliases w:val="Bảng TK"/>
    <w:basedOn w:val="TableNormal"/>
    <w:uiPriority w:val="39"/>
    <w:rsid w:val="003B091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4560</Characters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2024-02-25T05:37:00Z</dcterms:created>
  <dcterms:modified xsi:type="dcterms:W3CDTF">2024-02-25T05:37:00Z</dcterms:modified>
</cp:coreProperties>
</file>