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A051D" w14:textId="77777777" w:rsidR="00AB5884" w:rsidRPr="00BB3DAB" w:rsidRDefault="00AB588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soạn:…/…/…</w:t>
      </w:r>
    </w:p>
    <w:p w14:paraId="1BF32252" w14:textId="77777777" w:rsidR="00AB5884" w:rsidRPr="00BB3DAB" w:rsidRDefault="00AB588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Ngày dạy:…/…/…</w:t>
      </w:r>
    </w:p>
    <w:p w14:paraId="59787622" w14:textId="77777777" w:rsidR="00AB5884" w:rsidRPr="00BB3DAB" w:rsidRDefault="00AB5884" w:rsidP="00BB3DAB">
      <w:pPr>
        <w:rPr>
          <w:rFonts w:ascii="Times New Roman" w:eastAsia="Times New Roman" w:hAnsi="Times New Roman" w:cs="Times New Roman"/>
          <w:sz w:val="27"/>
          <w:szCs w:val="27"/>
        </w:rPr>
      </w:pPr>
    </w:p>
    <w:p w14:paraId="7D58E817" w14:textId="77777777" w:rsidR="00AB5884" w:rsidRPr="00BB3DAB" w:rsidRDefault="00AB5884"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BÀI 9: CÁC NHÓM THỦY SẢN VÀ MỘT SỐ </w:t>
      </w:r>
    </w:p>
    <w:p w14:paraId="56CCB037" w14:textId="77777777" w:rsidR="00AB5884" w:rsidRPr="00BB3DAB" w:rsidRDefault="00AB5884" w:rsidP="00BB3DAB">
      <w:pPr>
        <w:pStyle w:val="Heading2"/>
        <w:spacing w:before="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PHƯƠNG THỨC NUÔI PHỔ BIẾN</w:t>
      </w:r>
    </w:p>
    <w:p w14:paraId="0591238C" w14:textId="77777777" w:rsidR="00AB5884" w:rsidRPr="00BB3DAB" w:rsidRDefault="00AB5884" w:rsidP="00BB3DAB">
      <w:pPr>
        <w:rPr>
          <w:rFonts w:ascii="Times New Roman" w:eastAsia="Times New Roman" w:hAnsi="Times New Roman" w:cs="Times New Roman"/>
          <w:b/>
          <w:sz w:val="27"/>
          <w:szCs w:val="27"/>
        </w:rPr>
      </w:pPr>
    </w:p>
    <w:p w14:paraId="2C0D651D" w14:textId="77777777" w:rsidR="00AB5884" w:rsidRPr="00BB3DAB" w:rsidRDefault="00AB588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I. MỤC TIÊU</w:t>
      </w:r>
    </w:p>
    <w:p w14:paraId="18ECC64E" w14:textId="77777777" w:rsidR="00AB5884" w:rsidRPr="00BB3DAB" w:rsidRDefault="00AB5884"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1. Kiến thức</w:t>
      </w:r>
    </w:p>
    <w:p w14:paraId="4E805DBA" w14:textId="77777777" w:rsidR="00AB5884" w:rsidRPr="00BB3DAB" w:rsidRDefault="00AB588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Sau bài học này, HS sẽ:</w:t>
      </w:r>
    </w:p>
    <w:p w14:paraId="2D9875AC" w14:textId="77777777" w:rsidR="00AB5884" w:rsidRPr="00BB3DAB" w:rsidRDefault="00AB5884"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Phân loại được các nhóm thủy sản theo nguồn gốc và đặc tính sinh vật học.</w:t>
      </w:r>
    </w:p>
    <w:p w14:paraId="4CE71DCD" w14:textId="77777777" w:rsidR="00AB5884" w:rsidRPr="00BB3DAB" w:rsidRDefault="00AB5884" w:rsidP="00BB3DAB">
      <w:pPr>
        <w:numPr>
          <w:ilvl w:val="0"/>
          <w:numId w:val="47"/>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Nêu được một số phương thức nuôi thủy sản phổ biến ở nước ta, ưu và nhược điểm của từng phương thức.</w:t>
      </w:r>
    </w:p>
    <w:p w14:paraId="596F24E7" w14:textId="77777777" w:rsidR="00AB5884" w:rsidRPr="00BB3DAB" w:rsidRDefault="00AB5884"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2. Năng lực</w:t>
      </w:r>
    </w:p>
    <w:p w14:paraId="17E78D2F" w14:textId="77777777" w:rsidR="00AB5884" w:rsidRPr="00BB3DAB" w:rsidRDefault="00AB5884"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 xml:space="preserve">Năng lực chung: </w:t>
      </w:r>
    </w:p>
    <w:p w14:paraId="292000B1" w14:textId="77777777" w:rsidR="00AB5884" w:rsidRPr="00BB3DAB" w:rsidRDefault="00AB5884"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4BC75E1E" w14:textId="77777777" w:rsidR="00AB5884" w:rsidRPr="00BB3DAB" w:rsidRDefault="00AB5884"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3A727A3E" w14:textId="77777777" w:rsidR="00AB5884" w:rsidRPr="00BB3DAB" w:rsidRDefault="00AB5884" w:rsidP="00BB3DAB">
      <w:pPr>
        <w:pStyle w:val="ListParagraph"/>
        <w:numPr>
          <w:ilvl w:val="0"/>
          <w:numId w:val="48"/>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54C87217" w14:textId="77777777" w:rsidR="00AB5884" w:rsidRPr="00BB3DAB" w:rsidRDefault="00AB5884" w:rsidP="00BB3DAB">
      <w:pPr>
        <w:rPr>
          <w:rFonts w:ascii="Times New Roman" w:eastAsia="Times New Roman" w:hAnsi="Times New Roman" w:cs="Times New Roman"/>
          <w:i/>
          <w:color w:val="000000"/>
          <w:sz w:val="27"/>
          <w:szCs w:val="27"/>
        </w:rPr>
      </w:pPr>
      <w:r w:rsidRPr="00BB3DAB">
        <w:rPr>
          <w:rFonts w:ascii="Times New Roman" w:eastAsia="Times New Roman" w:hAnsi="Times New Roman" w:cs="Times New Roman"/>
          <w:b/>
          <w:i/>
          <w:color w:val="000000"/>
          <w:sz w:val="27"/>
          <w:szCs w:val="27"/>
        </w:rPr>
        <w:t>Năng lực riêng:</w:t>
      </w:r>
      <w:r w:rsidRPr="00BB3DAB">
        <w:rPr>
          <w:rFonts w:ascii="Times New Roman" w:eastAsia="Times New Roman" w:hAnsi="Times New Roman" w:cs="Times New Roman"/>
          <w:i/>
          <w:color w:val="000000"/>
          <w:sz w:val="27"/>
          <w:szCs w:val="27"/>
        </w:rPr>
        <w:t xml:space="preserve"> </w:t>
      </w:r>
    </w:p>
    <w:p w14:paraId="28CDC6D5" w14:textId="77777777" w:rsidR="00AB5884" w:rsidRPr="00BB3DAB" w:rsidRDefault="00AB5884" w:rsidP="00BB3DAB">
      <w:pPr>
        <w:pStyle w:val="ListParagraph"/>
        <w:numPr>
          <w:ilvl w:val="0"/>
          <w:numId w:val="49"/>
        </w:numPr>
        <w:rPr>
          <w:rFonts w:ascii="Times New Roman" w:eastAsia="Times New Roman" w:hAnsi="Times New Roman" w:cs="Times New Roman"/>
          <w:i/>
          <w:color w:val="000000"/>
          <w:sz w:val="27"/>
          <w:szCs w:val="27"/>
          <w:lang w:val="vi-VN"/>
        </w:rPr>
      </w:pPr>
      <w:r w:rsidRPr="00BB3DAB">
        <w:rPr>
          <w:rFonts w:ascii="Times New Roman" w:eastAsia="Times New Roman" w:hAnsi="Times New Roman" w:cs="Times New Roman"/>
          <w:i/>
          <w:color w:val="000000"/>
          <w:sz w:val="27"/>
          <w:szCs w:val="27"/>
        </w:rPr>
        <w:t>Năng</w:t>
      </w:r>
      <w:r w:rsidRPr="00BB3DAB">
        <w:rPr>
          <w:rFonts w:ascii="Times New Roman" w:eastAsia="Times New Roman" w:hAnsi="Times New Roman" w:cs="Times New Roman"/>
          <w:i/>
          <w:color w:val="000000"/>
          <w:sz w:val="27"/>
          <w:szCs w:val="27"/>
          <w:lang w:val="vi-VN"/>
        </w:rPr>
        <w:t xml:space="preserve"> lực tìm hiểu công nghệ: </w:t>
      </w:r>
      <w:r w:rsidRPr="00BB3DAB">
        <w:rPr>
          <w:rFonts w:ascii="Times New Roman" w:eastAsia="Times New Roman" w:hAnsi="Times New Roman" w:cs="Times New Roman"/>
          <w:iCs/>
          <w:color w:val="000000"/>
          <w:sz w:val="27"/>
          <w:szCs w:val="27"/>
        </w:rPr>
        <w:t xml:space="preserve">Lựa chọn được các nguồn tài liệu phù hợp để tìm hiểu về </w:t>
      </w:r>
      <w:r w:rsidRPr="00BB3DAB">
        <w:rPr>
          <w:rFonts w:ascii="Times New Roman" w:eastAsia="Times New Roman" w:hAnsi="Times New Roman" w:cs="Times New Roman"/>
          <w:color w:val="000000"/>
          <w:sz w:val="27"/>
          <w:szCs w:val="27"/>
        </w:rPr>
        <w:t>phân loại các loài thủy sản theo nguồn gốc, đặc tính sinh học; tìm hiểu về phương thức nuôi thủy sản ở các vùng, miền của nước ta</w:t>
      </w:r>
      <w:r w:rsidRPr="00BB3DAB">
        <w:rPr>
          <w:rFonts w:ascii="Times New Roman" w:eastAsia="Times New Roman" w:hAnsi="Times New Roman" w:cs="Times New Roman"/>
          <w:iCs/>
          <w:color w:val="000000"/>
          <w:sz w:val="27"/>
          <w:szCs w:val="27"/>
          <w:lang w:val="vi-VN"/>
        </w:rPr>
        <w:t>.</w:t>
      </w:r>
    </w:p>
    <w:p w14:paraId="7951911F" w14:textId="77777777" w:rsidR="00AB5884" w:rsidRPr="00BB3DAB" w:rsidRDefault="00AB5884" w:rsidP="00BB3DAB">
      <w:pPr>
        <w:pBdr>
          <w:top w:val="nil"/>
          <w:left w:val="nil"/>
          <w:bottom w:val="nil"/>
          <w:right w:val="nil"/>
          <w:between w:val="nil"/>
        </w:pBd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3. Phẩm chất</w:t>
      </w:r>
    </w:p>
    <w:p w14:paraId="493957DC" w14:textId="77777777" w:rsidR="00AB5884" w:rsidRPr="00BB3DAB" w:rsidRDefault="00AB5884" w:rsidP="00BB3DAB">
      <w:pPr>
        <w:numPr>
          <w:ilvl w:val="0"/>
          <w:numId w:val="50"/>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37EC67AB" w14:textId="77777777" w:rsidR="00AB5884" w:rsidRPr="00BB3DAB" w:rsidRDefault="00AB5884" w:rsidP="00BB3DAB">
      <w:pPr>
        <w:numPr>
          <w:ilvl w:val="0"/>
          <w:numId w:val="50"/>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lastRenderedPageBreak/>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0351CF4F"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 THIẾT BỊ DẠY HỌC </w:t>
      </w:r>
    </w:p>
    <w:p w14:paraId="748AC869"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0B3765A0" w14:textId="77777777" w:rsidR="00AB5884" w:rsidRPr="00BB3DAB" w:rsidRDefault="00AB5884"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674270E2" w14:textId="77777777" w:rsidR="00AB5884" w:rsidRPr="00BB3DAB" w:rsidRDefault="00AB588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7AF16C0F" w14:textId="77777777" w:rsidR="00AB5884" w:rsidRPr="00BB3DAB" w:rsidRDefault="00AB588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1ACB731D" w14:textId="77777777" w:rsidR="00AB5884" w:rsidRPr="00BB3DAB" w:rsidRDefault="00AB5884"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video về các loài thủy sản và phương thức nuôi thủy sản.</w:t>
      </w:r>
    </w:p>
    <w:p w14:paraId="0A0BD629"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0323A656" w14:textId="77777777" w:rsidR="00AB5884" w:rsidRPr="00BB3DAB" w:rsidRDefault="00AB5884"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09B0D0A4" w14:textId="77777777" w:rsidR="00AB5884" w:rsidRPr="00BB3DAB" w:rsidRDefault="00AB5884"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5F40DB2D"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III. CÁC HOẠT ĐỘNG DẠY HỌC </w:t>
      </w:r>
    </w:p>
    <w:p w14:paraId="562535A3"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A. HOẠT ĐỘNG KHỞI ĐỘNG</w:t>
      </w:r>
    </w:p>
    <w:p w14:paraId="6C879923" w14:textId="77777777" w:rsidR="00AB5884" w:rsidRPr="00BB3DAB" w:rsidRDefault="00AB5884"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Giúp HS nhớ lại những kiến thức, kinh nghiệm đã có về phân loại thủy sản, các phương thức nuôi thủy sản; đồng thời kích thích HS mong muốn tìm hiểu bài học mới.</w:t>
      </w:r>
    </w:p>
    <w:p w14:paraId="290AB546" w14:textId="77777777" w:rsidR="00AB5884" w:rsidRPr="00BB3DAB" w:rsidRDefault="00AB5884"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b/>
          <w:bCs/>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ảnh GV cung cấp và thực hiện yêu cầu của GV. </w:t>
      </w:r>
    </w:p>
    <w:p w14:paraId="1AD90517"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 xml:space="preserve">c. Sản phẩm: </w:t>
      </w:r>
      <w:r w:rsidRPr="00BB3DAB">
        <w:rPr>
          <w:rFonts w:ascii="Times New Roman" w:eastAsia="Times New Roman" w:hAnsi="Times New Roman" w:cs="Times New Roman"/>
          <w:bCs/>
          <w:color w:val="000000"/>
          <w:sz w:val="27"/>
          <w:szCs w:val="27"/>
        </w:rPr>
        <w:t>Câu trả lời của HS về phân loại thủy sản, các phương thức nuôi thủy sản và ưu, nhược điểm của các phương thức này</w:t>
      </w:r>
      <w:r w:rsidRPr="00BB3DAB">
        <w:rPr>
          <w:rFonts w:ascii="Times New Roman" w:eastAsia="Times New Roman" w:hAnsi="Times New Roman" w:cs="Times New Roman"/>
          <w:color w:val="000000"/>
          <w:sz w:val="27"/>
          <w:szCs w:val="27"/>
        </w:rPr>
        <w:t xml:space="preserve">. </w:t>
      </w:r>
    </w:p>
    <w:p w14:paraId="12A501D9"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d.Tổ chức thực hiện:</w:t>
      </w:r>
    </w:p>
    <w:p w14:paraId="5F44A80A"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67EF690A" w14:textId="77777777" w:rsidR="00AB5884" w:rsidRPr="00BB3DAB" w:rsidRDefault="00AB5884" w:rsidP="00BB3DAB">
      <w:pPr>
        <w:rPr>
          <w:rFonts w:ascii="Times New Roman" w:eastAsia="Times New Roman" w:hAnsi="Times New Roman" w:cs="Times New Roman"/>
          <w:bCs/>
          <w:iCs/>
          <w:color w:val="000000"/>
          <w:sz w:val="27"/>
          <w:szCs w:val="27"/>
          <w:lang w:val="nl-NL"/>
        </w:rPr>
      </w:pPr>
      <w:r w:rsidRPr="00BB3DAB">
        <w:rPr>
          <w:rFonts w:ascii="Times New Roman" w:eastAsia="Times New Roman" w:hAnsi="Times New Roman" w:cs="Times New Roman"/>
          <w:bCs/>
          <w:iCs/>
          <w:color w:val="000000"/>
          <w:sz w:val="27"/>
          <w:szCs w:val="27"/>
          <w:lang w:val="nl-NL"/>
        </w:rPr>
        <w:t>- GV yêu cầu HS quan sát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B5884" w:rsidRPr="00BB3DAB" w14:paraId="2C0F89C1" w14:textId="77777777" w:rsidTr="00B414A8">
        <w:tc>
          <w:tcPr>
            <w:tcW w:w="3116" w:type="dxa"/>
          </w:tcPr>
          <w:p w14:paraId="669D8391" w14:textId="77777777" w:rsidR="00AB5884" w:rsidRPr="00BB3DAB" w:rsidRDefault="00AB5884" w:rsidP="00BB3DAB">
            <w:pPr>
              <w:spacing w:line="360" w:lineRule="auto"/>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lastRenderedPageBreak/>
              <w:drawing>
                <wp:inline distT="0" distB="0" distL="0" distR="0" wp14:anchorId="7669A185" wp14:editId="4D666AC5">
                  <wp:extent cx="1696720" cy="1070819"/>
                  <wp:effectExtent l="0" t="0" r="0" b="0"/>
                  <wp:docPr id="203159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5976"/>
                          <a:stretch/>
                        </pic:blipFill>
                        <pic:spPr bwMode="auto">
                          <a:xfrm>
                            <a:off x="0" y="0"/>
                            <a:ext cx="1704641" cy="1075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43CD30D6" w14:textId="77777777" w:rsidR="00AB5884" w:rsidRPr="00BB3DAB" w:rsidRDefault="00AB5884" w:rsidP="00BB3DAB">
            <w:pPr>
              <w:spacing w:line="360" w:lineRule="auto"/>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6D1AE05B" wp14:editId="3B1DE644">
                  <wp:extent cx="1544290" cy="1035655"/>
                  <wp:effectExtent l="0" t="0" r="0" b="0"/>
                  <wp:docPr id="1547783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923" cy="1048822"/>
                          </a:xfrm>
                          <a:prstGeom prst="rect">
                            <a:avLst/>
                          </a:prstGeom>
                          <a:noFill/>
                          <a:ln>
                            <a:noFill/>
                          </a:ln>
                        </pic:spPr>
                      </pic:pic>
                    </a:graphicData>
                  </a:graphic>
                </wp:inline>
              </w:drawing>
            </w:r>
          </w:p>
        </w:tc>
        <w:tc>
          <w:tcPr>
            <w:tcW w:w="3117" w:type="dxa"/>
          </w:tcPr>
          <w:p w14:paraId="31D74F72" w14:textId="77777777" w:rsidR="00AB5884" w:rsidRPr="00BB3DAB" w:rsidRDefault="00AB5884" w:rsidP="00BB3DAB">
            <w:pPr>
              <w:spacing w:line="360" w:lineRule="auto"/>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05178511" wp14:editId="72587FCA">
                  <wp:extent cx="1525183" cy="1026160"/>
                  <wp:effectExtent l="0" t="0" r="0" b="2540"/>
                  <wp:docPr id="1785581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2222" t="9468" r="7408" b="4141"/>
                          <a:stretch/>
                        </pic:blipFill>
                        <pic:spPr bwMode="auto">
                          <a:xfrm>
                            <a:off x="0" y="0"/>
                            <a:ext cx="1535360" cy="10330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5884" w:rsidRPr="00BB3DAB" w14:paraId="6C9292EB" w14:textId="77777777" w:rsidTr="00B414A8">
        <w:tc>
          <w:tcPr>
            <w:tcW w:w="3116" w:type="dxa"/>
          </w:tcPr>
          <w:p w14:paraId="6B247393" w14:textId="77777777" w:rsidR="00AB5884" w:rsidRPr="00BB3DAB" w:rsidRDefault="00AB5884" w:rsidP="00BB3DAB">
            <w:pPr>
              <w:spacing w:line="360" w:lineRule="auto"/>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482B6570" wp14:editId="43DF59AC">
                  <wp:extent cx="1401445" cy="936144"/>
                  <wp:effectExtent l="0" t="0" r="8255" b="0"/>
                  <wp:docPr id="1456344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815" cy="954427"/>
                          </a:xfrm>
                          <a:prstGeom prst="rect">
                            <a:avLst/>
                          </a:prstGeom>
                          <a:noFill/>
                          <a:ln>
                            <a:noFill/>
                          </a:ln>
                        </pic:spPr>
                      </pic:pic>
                    </a:graphicData>
                  </a:graphic>
                </wp:inline>
              </w:drawing>
            </w:r>
          </w:p>
        </w:tc>
        <w:tc>
          <w:tcPr>
            <w:tcW w:w="3117" w:type="dxa"/>
          </w:tcPr>
          <w:p w14:paraId="7072ACA9" w14:textId="77777777" w:rsidR="00AB5884" w:rsidRPr="00BB3DAB" w:rsidRDefault="00AB5884" w:rsidP="00BB3DAB">
            <w:pPr>
              <w:spacing w:line="360" w:lineRule="auto"/>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6A7FE91C" wp14:editId="481EB7E7">
                  <wp:extent cx="1756229" cy="1005840"/>
                  <wp:effectExtent l="0" t="0" r="0" b="3810"/>
                  <wp:docPr id="1447333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2" t="16568" b="8876"/>
                          <a:stretch/>
                        </pic:blipFill>
                        <pic:spPr bwMode="auto">
                          <a:xfrm>
                            <a:off x="0" y="0"/>
                            <a:ext cx="1764975" cy="1010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7A56BCB6" w14:textId="77777777" w:rsidR="00AB5884" w:rsidRPr="00BB3DAB" w:rsidRDefault="00AB5884" w:rsidP="00BB3DAB">
            <w:pPr>
              <w:spacing w:line="360" w:lineRule="auto"/>
              <w:rPr>
                <w:rFonts w:ascii="Times New Roman" w:eastAsia="Times New Roman" w:hAnsi="Times New Roman" w:cs="Times New Roman"/>
                <w:bCs/>
                <w:iCs/>
                <w:color w:val="000000"/>
                <w:sz w:val="27"/>
                <w:szCs w:val="27"/>
                <w:lang w:val="nl-NL"/>
              </w:rPr>
            </w:pPr>
            <w:r w:rsidRPr="00BB3DAB">
              <w:rPr>
                <w:rFonts w:ascii="Times New Roman" w:hAnsi="Times New Roman" w:cs="Times New Roman"/>
                <w:noProof/>
                <w:sz w:val="27"/>
                <w:szCs w:val="27"/>
              </w:rPr>
              <w:drawing>
                <wp:inline distT="0" distB="0" distL="0" distR="0" wp14:anchorId="5D8205DD" wp14:editId="6027CD2B">
                  <wp:extent cx="1603249" cy="985520"/>
                  <wp:effectExtent l="0" t="0" r="0" b="5080"/>
                  <wp:docPr id="1815682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56" t="20119" r="10223" b="15865"/>
                          <a:stretch/>
                        </pic:blipFill>
                        <pic:spPr bwMode="auto">
                          <a:xfrm>
                            <a:off x="0" y="0"/>
                            <a:ext cx="1605937" cy="9871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1B2480" w14:textId="77777777" w:rsidR="00AB5884" w:rsidRPr="00BB3DAB" w:rsidRDefault="00AB5884" w:rsidP="00BB3DAB">
      <w:pPr>
        <w:rPr>
          <w:rFonts w:ascii="Times New Roman" w:eastAsia="Times New Roman" w:hAnsi="Times New Roman" w:cs="Times New Roman"/>
          <w:bCs/>
          <w:i/>
          <w:color w:val="000000"/>
          <w:sz w:val="27"/>
          <w:szCs w:val="27"/>
          <w:lang w:val="nl-NL"/>
        </w:rPr>
      </w:pPr>
      <w:r w:rsidRPr="00BB3DAB">
        <w:rPr>
          <w:rFonts w:ascii="Times New Roman" w:eastAsia="Times New Roman" w:hAnsi="Times New Roman" w:cs="Times New Roman"/>
          <w:bCs/>
          <w:iCs/>
          <w:color w:val="000000"/>
          <w:sz w:val="27"/>
          <w:szCs w:val="27"/>
          <w:lang w:val="nl-NL"/>
        </w:rPr>
        <w:t xml:space="preserve">- GV yêu cầu HS dựa vào hình và kiến thức thực tế, cho biết: </w:t>
      </w:r>
      <w:r w:rsidRPr="00BB3DAB">
        <w:rPr>
          <w:rFonts w:ascii="Times New Roman" w:eastAsia="Times New Roman" w:hAnsi="Times New Roman" w:cs="Times New Roman"/>
          <w:bCs/>
          <w:i/>
          <w:color w:val="000000"/>
          <w:sz w:val="27"/>
          <w:szCs w:val="27"/>
          <w:lang w:val="nl-NL"/>
        </w:rPr>
        <w:t>Căn cứ theo đặc điểm cấu tạo, các loài thủy sản được phân loại thành những nhóm nào?</w:t>
      </w:r>
    </w:p>
    <w:p w14:paraId="02542855" w14:textId="77777777" w:rsidR="00AB5884" w:rsidRPr="00BB3DAB" w:rsidRDefault="00AB5884" w:rsidP="00BB3DAB">
      <w:pPr>
        <w:rPr>
          <w:rFonts w:ascii="Times New Roman" w:eastAsia="Times New Roman" w:hAnsi="Times New Roman" w:cs="Times New Roman"/>
          <w:bCs/>
          <w:i/>
          <w:color w:val="000000"/>
          <w:sz w:val="27"/>
          <w:szCs w:val="27"/>
          <w:lang w:val="nl-NL"/>
        </w:rPr>
      </w:pPr>
      <w:r w:rsidRPr="00BB3DAB">
        <w:rPr>
          <w:rFonts w:ascii="Times New Roman" w:eastAsia="Times New Roman" w:hAnsi="Times New Roman" w:cs="Times New Roman"/>
          <w:bCs/>
          <w:iCs/>
          <w:color w:val="000000"/>
          <w:sz w:val="27"/>
          <w:szCs w:val="27"/>
          <w:lang w:val="nl-NL"/>
        </w:rPr>
        <w:t>- GV nêu câu hỏi vận dụng:</w:t>
      </w:r>
      <w:r w:rsidRPr="00BB3DAB">
        <w:rPr>
          <w:rFonts w:ascii="Times New Roman" w:eastAsia="Times New Roman" w:hAnsi="Times New Roman" w:cs="Times New Roman"/>
          <w:bCs/>
          <w:i/>
          <w:color w:val="000000"/>
          <w:sz w:val="27"/>
          <w:szCs w:val="27"/>
          <w:lang w:val="nl-NL"/>
        </w:rPr>
        <w:t xml:space="preserve"> Các loài thủy sản trên có thể được nuôi theo phương thức nào? Ưu, nhược điểm của phương thức đấy là gì?</w:t>
      </w:r>
    </w:p>
    <w:p w14:paraId="719BF295"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06B636B2" w14:textId="77777777" w:rsidR="00AB5884" w:rsidRPr="00BB3DAB" w:rsidRDefault="00AB588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HS quan sát hình, thực hiện yêu cầu của GV. </w:t>
      </w:r>
    </w:p>
    <w:p w14:paraId="175CF8BF" w14:textId="77777777" w:rsidR="00AB5884" w:rsidRPr="00BB3DAB" w:rsidRDefault="00AB588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xml:space="preserve">- GV quan sát, hướng dẫn, hỗ trợ HS (nếu cần thiết). </w:t>
      </w:r>
    </w:p>
    <w:p w14:paraId="64BF860F"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3: Báo cáo kết quả thực hiện nhiệm vụ học tập</w:t>
      </w:r>
    </w:p>
    <w:p w14:paraId="2286E304" w14:textId="77777777" w:rsidR="00AB5884" w:rsidRPr="00BB3DAB" w:rsidRDefault="00AB588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mời đại diện 2 – 3 nhóm xung phong trả lời:</w:t>
      </w:r>
    </w:p>
    <w:p w14:paraId="2BBFC3B5" w14:textId="77777777" w:rsidR="00AB5884" w:rsidRPr="00BB3DAB" w:rsidRDefault="00AB5884"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Dựa vào đặc điểm cấu tạo, có thể chia thủy sản thành các nhóm: cá; động vật giáp xác; động vật thân mềm; rong, tảo; bò sát và lưỡng cư.</w:t>
      </w:r>
    </w:p>
    <w:p w14:paraId="76C3B385" w14:textId="77777777" w:rsidR="00AB5884" w:rsidRPr="00BB3DAB" w:rsidRDefault="00AB5884" w:rsidP="00BB3DAB">
      <w:p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 Có thể sử dụng phương pháp nuôi trồng thủy sản quảng canh.</w:t>
      </w:r>
    </w:p>
    <w:p w14:paraId="4CCADB12" w14:textId="77777777" w:rsidR="00AB5884" w:rsidRPr="00BB3DAB" w:rsidRDefault="00AB5884" w:rsidP="00BB3DAB">
      <w:pPr>
        <w:pStyle w:val="ListParagraph"/>
        <w:numPr>
          <w:ilvl w:val="0"/>
          <w:numId w:val="52"/>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Ưu điểm: vốn vận hành sản xuất thấp, ít chịu rủi ro về vấn đề dịch bệnh và ô nhiễm môi trường, giá bán sản phẩm cao hơn sản phẩm từ các phương thức nuôi khác.</w:t>
      </w:r>
    </w:p>
    <w:p w14:paraId="1D430ECB" w14:textId="77777777" w:rsidR="00AB5884" w:rsidRPr="00BB3DAB" w:rsidRDefault="00AB5884" w:rsidP="00BB3DAB">
      <w:pPr>
        <w:pStyle w:val="ListParagraph"/>
        <w:numPr>
          <w:ilvl w:val="0"/>
          <w:numId w:val="52"/>
        </w:numPr>
        <w:rPr>
          <w:rFonts w:ascii="Times New Roman" w:eastAsia="Times New Roman" w:hAnsi="Times New Roman" w:cs="Times New Roman"/>
          <w:bCs/>
          <w:i/>
          <w:iCs/>
          <w:color w:val="000000"/>
          <w:sz w:val="27"/>
          <w:szCs w:val="27"/>
        </w:rPr>
      </w:pPr>
      <w:r w:rsidRPr="00BB3DAB">
        <w:rPr>
          <w:rFonts w:ascii="Times New Roman" w:eastAsia="Times New Roman" w:hAnsi="Times New Roman" w:cs="Times New Roman"/>
          <w:bCs/>
          <w:i/>
          <w:iCs/>
          <w:color w:val="000000"/>
          <w:sz w:val="27"/>
          <w:szCs w:val="27"/>
        </w:rPr>
        <w:t>Nhược điểm: năng suất và sản lượng thấp, quản lí và vận hành sản xuất khó khăn.</w:t>
      </w:r>
    </w:p>
    <w:p w14:paraId="309B3FA3" w14:textId="77777777" w:rsidR="00AB5884" w:rsidRPr="00BB3DAB" w:rsidRDefault="00AB5884" w:rsidP="00BB3DAB">
      <w:pPr>
        <w:rPr>
          <w:rFonts w:ascii="Times New Roman" w:eastAsia="Times New Roman" w:hAnsi="Times New Roman" w:cs="Times New Roman"/>
          <w:bCs/>
          <w:color w:val="000000"/>
          <w:sz w:val="27"/>
          <w:szCs w:val="27"/>
        </w:rPr>
      </w:pPr>
      <w:r w:rsidRPr="00BB3DAB">
        <w:rPr>
          <w:rFonts w:ascii="Times New Roman" w:eastAsia="Times New Roman" w:hAnsi="Times New Roman" w:cs="Times New Roman"/>
          <w:bCs/>
          <w:color w:val="000000"/>
          <w:sz w:val="27"/>
          <w:szCs w:val="27"/>
        </w:rPr>
        <w:t>- GV yêu cầu các HS khác lắng nghe, nhận xét, bổ sung ý kiến (nếu có).</w:t>
      </w:r>
    </w:p>
    <w:p w14:paraId="4EE52B67" w14:textId="77777777" w:rsidR="00AB5884" w:rsidRPr="00BB3DAB" w:rsidRDefault="00AB5884"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48BEEA6E" w14:textId="77777777" w:rsidR="00AB5884" w:rsidRPr="00BB3DAB" w:rsidRDefault="00AB5884" w:rsidP="00BB3DAB">
      <w:pP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bCs/>
          <w:color w:val="000000"/>
          <w:sz w:val="27"/>
          <w:szCs w:val="27"/>
        </w:rPr>
        <w:lastRenderedPageBreak/>
        <w:t xml:space="preserve">- GV chưa chốt đúng sai mà dẫn dắt HS vào bài học: </w:t>
      </w:r>
      <w:r w:rsidRPr="00BB3DAB">
        <w:rPr>
          <w:rFonts w:ascii="Times New Roman" w:eastAsia="Times New Roman" w:hAnsi="Times New Roman" w:cs="Times New Roman"/>
          <w:bCs/>
          <w:i/>
          <w:iCs/>
          <w:color w:val="000000"/>
          <w:sz w:val="27"/>
          <w:szCs w:val="27"/>
        </w:rPr>
        <w:t xml:space="preserve">Để biết được câu trả lời của bạn là đúng hay sai, chúng ta hãy cùng tìm hiểu bài học ngày hôm nay – </w:t>
      </w:r>
      <w:r w:rsidRPr="00BB3DAB">
        <w:rPr>
          <w:rFonts w:ascii="Times New Roman" w:eastAsia="Times New Roman" w:hAnsi="Times New Roman" w:cs="Times New Roman"/>
          <w:b/>
          <w:i/>
          <w:iCs/>
          <w:color w:val="000000"/>
          <w:sz w:val="27"/>
          <w:szCs w:val="27"/>
        </w:rPr>
        <w:t xml:space="preserve">Bài 9: Các nhóm thủy sản và một số phương thức nuôi phổ biến. </w:t>
      </w:r>
    </w:p>
    <w:p w14:paraId="35677800"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HÌNH THÀNH KIẾN THỨC</w:t>
      </w:r>
    </w:p>
    <w:p w14:paraId="5D7365C6" w14:textId="735A225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Hoạt động 1: Phân loại các loài thủy sản</w:t>
      </w:r>
    </w:p>
    <w:p w14:paraId="2F144B9A" w14:textId="23B54850"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Thông qua hoạt động, HS phân loại được các nhóm thủy sản theo nguồn gốc, đặc tính sinh học.</w:t>
      </w:r>
    </w:p>
    <w:p w14:paraId="38A51149" w14:textId="4F2D1EF2"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làm việc cặp đôi, khai thác thông tin mục I SGK tr.46 – 48, hoàn thành yêu cầu của GV.</w:t>
      </w:r>
    </w:p>
    <w:p w14:paraId="2F94FC28" w14:textId="22BFC22B"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loại các nhóm thủy sản theo nguồn gốc, đặc tính sinh học.</w:t>
      </w:r>
    </w:p>
    <w:p w14:paraId="019A4DD2" w14:textId="77777777" w:rsidR="0054621E" w:rsidRPr="00BB3DAB" w:rsidRDefault="0054621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 Tổ chức thực hiện:</w:t>
      </w:r>
    </w:p>
    <w:tbl>
      <w:tblPr>
        <w:tblStyle w:val="afffffffb"/>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54621E" w:rsidRPr="00BB3DAB" w14:paraId="4A2E27ED" w14:textId="77777777" w:rsidTr="00B414A8">
        <w:trPr>
          <w:trHeight w:val="444"/>
        </w:trPr>
        <w:tc>
          <w:tcPr>
            <w:tcW w:w="6981" w:type="dxa"/>
            <w:shd w:val="clear" w:color="auto" w:fill="auto"/>
          </w:tcPr>
          <w:p w14:paraId="17A8291D" w14:textId="77777777" w:rsidR="0054621E" w:rsidRPr="00BB3DAB" w:rsidRDefault="0054621E"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3009" w:type="dxa"/>
            <w:shd w:val="clear" w:color="auto" w:fill="auto"/>
          </w:tcPr>
          <w:p w14:paraId="293DFD60" w14:textId="77777777" w:rsidR="0054621E" w:rsidRPr="00BB3DAB" w:rsidRDefault="0054621E"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54621E" w:rsidRPr="00BB3DAB" w14:paraId="2932BF0D" w14:textId="77777777" w:rsidTr="00B414A8">
        <w:trPr>
          <w:trHeight w:val="444"/>
        </w:trPr>
        <w:tc>
          <w:tcPr>
            <w:tcW w:w="6981" w:type="dxa"/>
            <w:shd w:val="clear" w:color="auto" w:fill="auto"/>
          </w:tcPr>
          <w:p w14:paraId="65EC9E78" w14:textId="723CC7BD" w:rsidR="0054621E" w:rsidRPr="00BB3DAB" w:rsidRDefault="0054621E"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Nhiệm vụ 1: Phân loại thủy sản theo nguồn gốc</w:t>
            </w:r>
          </w:p>
          <w:p w14:paraId="67BE7B56" w14:textId="3188BDF8"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118E784C" w14:textId="49353131"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quan sát Hình 9.2, 9.3:</w:t>
            </w:r>
          </w:p>
          <w:p w14:paraId="21D157C5" w14:textId="7E466459" w:rsidR="0054621E" w:rsidRPr="00BB3DAB" w:rsidRDefault="0054621E"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6D84B373" wp14:editId="16E52C34">
                  <wp:extent cx="4286885" cy="1624330"/>
                  <wp:effectExtent l="0" t="0" r="0" b="0"/>
                  <wp:docPr id="34240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09772" name=""/>
                          <pic:cNvPicPr/>
                        </pic:nvPicPr>
                        <pic:blipFill>
                          <a:blip r:embed="rId13"/>
                          <a:stretch>
                            <a:fillRect/>
                          </a:stretch>
                        </pic:blipFill>
                        <pic:spPr>
                          <a:xfrm>
                            <a:off x="0" y="0"/>
                            <a:ext cx="4286885" cy="1624330"/>
                          </a:xfrm>
                          <a:prstGeom prst="rect">
                            <a:avLst/>
                          </a:prstGeom>
                        </pic:spPr>
                      </pic:pic>
                    </a:graphicData>
                  </a:graphic>
                </wp:inline>
              </w:drawing>
            </w:r>
          </w:p>
          <w:p w14:paraId="7074AC18" w14:textId="3328A69F" w:rsidR="0054621E" w:rsidRPr="00BB3DAB" w:rsidRDefault="0054621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Pr="00BB3DAB">
              <w:rPr>
                <w:rFonts w:ascii="Times New Roman" w:eastAsia="Times New Roman" w:hAnsi="Times New Roman" w:cs="Times New Roman"/>
                <w:sz w:val="27"/>
                <w:szCs w:val="27"/>
                <w:lang w:val="en-US"/>
              </w:rPr>
              <w:t xml:space="preserve">hướng dẫn HS nghiên cứu mục I.1 trong SGK, trả lời câu hỏi: </w:t>
            </w:r>
            <w:r w:rsidRPr="00BB3DAB">
              <w:rPr>
                <w:rFonts w:ascii="Times New Roman" w:eastAsia="Times New Roman" w:hAnsi="Times New Roman" w:cs="Times New Roman"/>
                <w:i/>
                <w:iCs/>
                <w:sz w:val="27"/>
                <w:szCs w:val="27"/>
                <w:lang w:val="en-US"/>
              </w:rPr>
              <w:t>Phân loại các loài thủy sản theo nguồn gốc</w:t>
            </w:r>
            <w:r w:rsidRPr="00BB3DAB">
              <w:rPr>
                <w:rFonts w:ascii="Times New Roman" w:eastAsia="Times New Roman" w:hAnsi="Times New Roman" w:cs="Times New Roman"/>
                <w:i/>
                <w:iCs/>
                <w:sz w:val="27"/>
                <w:szCs w:val="27"/>
              </w:rPr>
              <w:t>.</w:t>
            </w:r>
          </w:p>
          <w:p w14:paraId="26A9B2BA" w14:textId="0A9E1678" w:rsidR="0054621E" w:rsidRPr="00BB3DAB" w:rsidRDefault="0054621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yêu cầu HS liên hệ thực tế: </w:t>
            </w:r>
            <w:r w:rsidRPr="00BB3DAB">
              <w:rPr>
                <w:rFonts w:ascii="Times New Roman" w:eastAsia="Times New Roman" w:hAnsi="Times New Roman" w:cs="Times New Roman"/>
                <w:i/>
                <w:iCs/>
                <w:sz w:val="27"/>
                <w:szCs w:val="27"/>
              </w:rPr>
              <w:t>Nêu một số loài thủy sản bản địa và nhập nội đang được nuôi ở nước ta.</w:t>
            </w:r>
          </w:p>
          <w:p w14:paraId="156937DA"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009055C7" w14:textId="6A0C9DAF"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xml:space="preserve">- HS khai thác thông tin trong </w:t>
            </w:r>
            <w:r w:rsidR="00280D4E" w:rsidRPr="00BB3DAB">
              <w:rPr>
                <w:rFonts w:ascii="Times New Roman" w:eastAsia="Times New Roman" w:hAnsi="Times New Roman" w:cs="Times New Roman"/>
                <w:sz w:val="27"/>
                <w:szCs w:val="27"/>
              </w:rPr>
              <w:t>SGK</w:t>
            </w:r>
            <w:r w:rsidRPr="00BB3DAB">
              <w:rPr>
                <w:rFonts w:ascii="Times New Roman" w:eastAsia="Times New Roman" w:hAnsi="Times New Roman" w:cs="Times New Roman"/>
                <w:sz w:val="27"/>
                <w:szCs w:val="27"/>
              </w:rPr>
              <w:t xml:space="preserve"> để trả lời câu hỏi</w:t>
            </w:r>
            <w:r w:rsidR="00280D4E" w:rsidRPr="00BB3DAB">
              <w:rPr>
                <w:rFonts w:ascii="Times New Roman" w:eastAsia="Times New Roman" w:hAnsi="Times New Roman" w:cs="Times New Roman"/>
                <w:sz w:val="27"/>
                <w:szCs w:val="27"/>
              </w:rPr>
              <w:t xml:space="preserve"> câu hỏi của GV</w:t>
            </w:r>
            <w:r w:rsidRPr="00BB3DAB">
              <w:rPr>
                <w:rFonts w:ascii="Times New Roman" w:eastAsia="Times New Roman" w:hAnsi="Times New Roman" w:cs="Times New Roman"/>
                <w:sz w:val="27"/>
                <w:szCs w:val="27"/>
              </w:rPr>
              <w:t>.</w:t>
            </w:r>
          </w:p>
          <w:p w14:paraId="3C3773E2"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36656E9C"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6C511CE1"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mời đại diện 2 – 3 nhóm HS trả lời các câu hỏi:</w:t>
            </w:r>
          </w:p>
          <w:p w14:paraId="7ECDC524" w14:textId="4AAC2D29" w:rsidR="0054621E" w:rsidRPr="00BB3DAB" w:rsidRDefault="0054621E"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w:t>
            </w:r>
            <w:r w:rsidR="00280D4E" w:rsidRPr="00BB3DAB">
              <w:rPr>
                <w:rFonts w:ascii="Times New Roman" w:eastAsia="Times New Roman" w:hAnsi="Times New Roman" w:cs="Times New Roman"/>
                <w:b/>
                <w:bCs/>
                <w:i/>
                <w:iCs/>
                <w:sz w:val="27"/>
                <w:szCs w:val="27"/>
              </w:rPr>
              <w:t>:</w:t>
            </w:r>
          </w:p>
          <w:p w14:paraId="12CCE8C0" w14:textId="68185A9D" w:rsidR="00280D4E" w:rsidRPr="00BB3DAB" w:rsidRDefault="00280D4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Phân loại thủy sản theo nguồn gốc (DKSP).</w:t>
            </w:r>
          </w:p>
          <w:p w14:paraId="3ABFBB54" w14:textId="525E26CC" w:rsidR="00280D4E" w:rsidRPr="00BB3DAB" w:rsidRDefault="00280D4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xml:space="preserve">+ </w:t>
            </w:r>
            <w:r w:rsidR="00575F1A" w:rsidRPr="00BB3DAB">
              <w:rPr>
                <w:rFonts w:ascii="Times New Roman" w:eastAsia="Times New Roman" w:hAnsi="Times New Roman" w:cs="Times New Roman"/>
                <w:i/>
                <w:iCs/>
                <w:sz w:val="27"/>
                <w:szCs w:val="27"/>
              </w:rPr>
              <w:t>Thủy sản bản địa: ốc nhồi, ếch đồng,…; thủy sản nhập nội: cá tầm, cá nheo Mĩ,…</w:t>
            </w:r>
          </w:p>
          <w:p w14:paraId="7A471EE1"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15788BF6"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4C9E1756" w14:textId="3E57E028" w:rsidR="0054621E" w:rsidRPr="00BB3DAB" w:rsidRDefault="0054621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575F1A" w:rsidRPr="00BB3DAB">
              <w:rPr>
                <w:rFonts w:ascii="Times New Roman" w:eastAsia="Times New Roman" w:hAnsi="Times New Roman" w:cs="Times New Roman"/>
                <w:sz w:val="27"/>
                <w:szCs w:val="27"/>
              </w:rPr>
              <w:t>phân loại thủy sản theo nguồn gốc</w:t>
            </w:r>
            <w:r w:rsidRPr="00BB3DAB">
              <w:rPr>
                <w:rFonts w:ascii="Times New Roman" w:eastAsia="Times New Roman" w:hAnsi="Times New Roman" w:cs="Times New Roman"/>
                <w:sz w:val="27"/>
                <w:szCs w:val="27"/>
              </w:rPr>
              <w:t>.</w:t>
            </w:r>
          </w:p>
          <w:p w14:paraId="67F21635"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4D4AD289" w14:textId="6476C5FC"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I. Phân loại các loài thủy sản</w:t>
            </w:r>
          </w:p>
          <w:p w14:paraId="10526608" w14:textId="2ECBFC5C" w:rsidR="0054621E" w:rsidRPr="00BB3DAB" w:rsidRDefault="0054621E"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t>1. Phân loại các loài thủy sản theo nguồn gốc</w:t>
            </w:r>
          </w:p>
          <w:p w14:paraId="4A7B9F18" w14:textId="3D1703EF" w:rsidR="0054621E"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Dựa vào nguồn gốc, các loài thủy sản được chia thành hai nhóm:</w:t>
            </w:r>
          </w:p>
          <w:p w14:paraId="039346F2" w14:textId="08593D0E"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575F1A" w:rsidRPr="00BB3DAB">
              <w:rPr>
                <w:rFonts w:ascii="Times New Roman" w:eastAsia="Times New Roman" w:hAnsi="Times New Roman" w:cs="Times New Roman"/>
                <w:sz w:val="27"/>
                <w:szCs w:val="27"/>
              </w:rPr>
              <w:t>Các loài bản địa: có nguồn gốc và phân bố trong môi trường tự nhiên, ở khu vực địa lí xác định. Ví dụ: cá diếc, ốc nhồi, ếch đồng,..</w:t>
            </w:r>
            <w:r w:rsidRPr="00BB3DAB">
              <w:rPr>
                <w:rFonts w:ascii="Times New Roman" w:eastAsia="Times New Roman" w:hAnsi="Times New Roman" w:cs="Times New Roman"/>
                <w:sz w:val="27"/>
                <w:szCs w:val="27"/>
              </w:rPr>
              <w:t>.</w:t>
            </w:r>
          </w:p>
          <w:p w14:paraId="16EF8F73" w14:textId="0D9400D0"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Các loài nhập nội: là những loài được nhập từ nước ngoài về nuôi ở Việt Nam. Ví dụ: cá hồi vân, cá tầm, cá nheo Mĩ,…</w:t>
            </w:r>
          </w:p>
          <w:p w14:paraId="3FEAAE6F" w14:textId="01EFE44A" w:rsidR="0054621E" w:rsidRPr="00BB3DAB" w:rsidRDefault="0054621E" w:rsidP="00BB3DAB">
            <w:pPr>
              <w:rPr>
                <w:rFonts w:ascii="Times New Roman" w:eastAsia="Times New Roman" w:hAnsi="Times New Roman" w:cs="Times New Roman"/>
                <w:b/>
                <w:i/>
                <w:sz w:val="27"/>
                <w:szCs w:val="27"/>
              </w:rPr>
            </w:pPr>
          </w:p>
        </w:tc>
      </w:tr>
      <w:tr w:rsidR="00575F1A" w:rsidRPr="00BB3DAB" w14:paraId="7D6C1125" w14:textId="77777777" w:rsidTr="00B414A8">
        <w:trPr>
          <w:trHeight w:val="444"/>
        </w:trPr>
        <w:tc>
          <w:tcPr>
            <w:tcW w:w="6981" w:type="dxa"/>
            <w:shd w:val="clear" w:color="auto" w:fill="auto"/>
          </w:tcPr>
          <w:p w14:paraId="7B8B7A00" w14:textId="382EC0BD" w:rsidR="00575F1A" w:rsidRPr="00BB3DAB" w:rsidRDefault="00575F1A"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lastRenderedPageBreak/>
              <w:t xml:space="preserve">Nhiệm vụ 2: Phân loại thủy sản theo đặc tính sinh </w:t>
            </w:r>
            <w:r w:rsidR="0065607A" w:rsidRPr="00BB3DAB">
              <w:rPr>
                <w:rFonts w:ascii="Times New Roman" w:eastAsia="Times New Roman" w:hAnsi="Times New Roman" w:cs="Times New Roman"/>
                <w:b/>
                <w:i/>
                <w:iCs/>
                <w:sz w:val="27"/>
                <w:szCs w:val="27"/>
              </w:rPr>
              <w:t xml:space="preserve">vật </w:t>
            </w:r>
            <w:r w:rsidRPr="00BB3DAB">
              <w:rPr>
                <w:rFonts w:ascii="Times New Roman" w:eastAsia="Times New Roman" w:hAnsi="Times New Roman" w:cs="Times New Roman"/>
                <w:b/>
                <w:i/>
                <w:iCs/>
                <w:sz w:val="27"/>
                <w:szCs w:val="27"/>
              </w:rPr>
              <w:t>học</w:t>
            </w:r>
          </w:p>
          <w:p w14:paraId="30D4476A" w14:textId="77777777" w:rsidR="00575F1A" w:rsidRPr="00BB3DAB" w:rsidRDefault="00575F1A"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5AC47942" w14:textId="27331E4C"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quan sát Hình 9.4:</w:t>
            </w:r>
          </w:p>
          <w:p w14:paraId="3E6CCB51" w14:textId="388163BB" w:rsidR="00575F1A" w:rsidRPr="00BB3DAB" w:rsidRDefault="00575F1A"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56DBDCFE" wp14:editId="4BB9D0DE">
                  <wp:extent cx="4286885" cy="1886585"/>
                  <wp:effectExtent l="0" t="0" r="0" b="0"/>
                  <wp:docPr id="18002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299" name=""/>
                          <pic:cNvPicPr/>
                        </pic:nvPicPr>
                        <pic:blipFill>
                          <a:blip r:embed="rId14"/>
                          <a:stretch>
                            <a:fillRect/>
                          </a:stretch>
                        </pic:blipFill>
                        <pic:spPr>
                          <a:xfrm>
                            <a:off x="0" y="0"/>
                            <a:ext cx="4286885" cy="1886585"/>
                          </a:xfrm>
                          <a:prstGeom prst="rect">
                            <a:avLst/>
                          </a:prstGeom>
                        </pic:spPr>
                      </pic:pic>
                    </a:graphicData>
                  </a:graphic>
                </wp:inline>
              </w:drawing>
            </w:r>
          </w:p>
          <w:p w14:paraId="6EC0C34E" w14:textId="2D6F6BBC" w:rsidR="00575F1A" w:rsidRPr="00BB3DAB" w:rsidRDefault="00575F1A"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w:t>
            </w:r>
            <w:r w:rsidRPr="00BB3DAB">
              <w:rPr>
                <w:rFonts w:ascii="Times New Roman" w:eastAsia="Times New Roman" w:hAnsi="Times New Roman" w:cs="Times New Roman"/>
                <w:sz w:val="27"/>
                <w:szCs w:val="27"/>
                <w:lang w:val="en-US"/>
              </w:rPr>
              <w:t>yêu cầu HS dựa vào Hình 9.4</w:t>
            </w:r>
            <w:r w:rsidR="0027064C" w:rsidRPr="00BB3DAB">
              <w:rPr>
                <w:rFonts w:ascii="Times New Roman" w:eastAsia="Times New Roman" w:hAnsi="Times New Roman" w:cs="Times New Roman"/>
                <w:sz w:val="27"/>
                <w:szCs w:val="27"/>
                <w:lang w:val="en-US"/>
              </w:rPr>
              <w:t>, thảo luận nhóm đôi</w:t>
            </w:r>
            <w:r w:rsidRPr="00BB3DAB">
              <w:rPr>
                <w:rFonts w:ascii="Times New Roman" w:eastAsia="Times New Roman" w:hAnsi="Times New Roman" w:cs="Times New Roman"/>
                <w:sz w:val="27"/>
                <w:szCs w:val="27"/>
                <w:lang w:val="en-US"/>
              </w:rPr>
              <w:t xml:space="preserve"> kết hợp nghiên cứu mục I.2a trong SGK, trả lời câu hỏi: </w:t>
            </w:r>
            <w:r w:rsidRPr="00BB3DAB">
              <w:rPr>
                <w:rFonts w:ascii="Times New Roman" w:eastAsia="Times New Roman" w:hAnsi="Times New Roman" w:cs="Times New Roman"/>
                <w:i/>
                <w:iCs/>
                <w:sz w:val="27"/>
                <w:szCs w:val="27"/>
                <w:lang w:val="en-US"/>
              </w:rPr>
              <w:t>Dựa vào đặc điểm cấu tạo, các loài thủy sản được chia thành mấy nhóm, nêu đặc điểm của từng nhóm và cho ví dụ minh họa.</w:t>
            </w:r>
          </w:p>
          <w:p w14:paraId="74118237" w14:textId="02943411" w:rsidR="00575F1A" w:rsidRPr="00BB3DAB" w:rsidRDefault="00575F1A"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lastRenderedPageBreak/>
              <w:t xml:space="preserve">- GV yêu cầu HS </w:t>
            </w:r>
            <w:r w:rsidR="00531244" w:rsidRPr="00BB3DAB">
              <w:rPr>
                <w:rFonts w:ascii="Times New Roman" w:eastAsia="Times New Roman" w:hAnsi="Times New Roman" w:cs="Times New Roman"/>
                <w:sz w:val="27"/>
                <w:szCs w:val="27"/>
              </w:rPr>
              <w:t>trả lời câu hỏi Khám phá</w:t>
            </w:r>
            <w:r w:rsidRPr="00BB3DAB">
              <w:rPr>
                <w:rFonts w:ascii="Times New Roman" w:eastAsia="Times New Roman" w:hAnsi="Times New Roman" w:cs="Times New Roman"/>
                <w:sz w:val="27"/>
                <w:szCs w:val="27"/>
              </w:rPr>
              <w:t xml:space="preserve">: </w:t>
            </w:r>
            <w:r w:rsidR="00531244" w:rsidRPr="00BB3DAB">
              <w:rPr>
                <w:rFonts w:ascii="Times New Roman" w:eastAsia="Times New Roman" w:hAnsi="Times New Roman" w:cs="Times New Roman"/>
                <w:i/>
                <w:iCs/>
                <w:sz w:val="27"/>
                <w:szCs w:val="27"/>
              </w:rPr>
              <w:t>Sắp xếp các loài thủy sản trong Hình 9.4 vào các nhóm phù hợp</w:t>
            </w:r>
            <w:r w:rsidRPr="00BB3DAB">
              <w:rPr>
                <w:rFonts w:ascii="Times New Roman" w:eastAsia="Times New Roman" w:hAnsi="Times New Roman" w:cs="Times New Roman"/>
                <w:i/>
                <w:iCs/>
                <w:sz w:val="27"/>
                <w:szCs w:val="27"/>
              </w:rPr>
              <w:t>.</w:t>
            </w:r>
          </w:p>
          <w:p w14:paraId="4137CEF3" w14:textId="37A0358D" w:rsidR="00531244" w:rsidRPr="00BB3DAB" w:rsidRDefault="00531244"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yêu cầu HS quan sát Hình 9.5, 9.6:</w:t>
            </w:r>
          </w:p>
          <w:p w14:paraId="003AE77F" w14:textId="58F6D6B1" w:rsidR="00531244" w:rsidRPr="00BB3DAB" w:rsidRDefault="00531244"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10973406" wp14:editId="13B376FD">
                  <wp:extent cx="4286885" cy="864870"/>
                  <wp:effectExtent l="0" t="0" r="0" b="0"/>
                  <wp:docPr id="168270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4453" name=""/>
                          <pic:cNvPicPr/>
                        </pic:nvPicPr>
                        <pic:blipFill>
                          <a:blip r:embed="rId15"/>
                          <a:stretch>
                            <a:fillRect/>
                          </a:stretch>
                        </pic:blipFill>
                        <pic:spPr>
                          <a:xfrm>
                            <a:off x="0" y="0"/>
                            <a:ext cx="4286885" cy="864870"/>
                          </a:xfrm>
                          <a:prstGeom prst="rect">
                            <a:avLst/>
                          </a:prstGeom>
                        </pic:spPr>
                      </pic:pic>
                    </a:graphicData>
                  </a:graphic>
                </wp:inline>
              </w:drawing>
            </w:r>
          </w:p>
          <w:p w14:paraId="03646D84" w14:textId="32343258" w:rsidR="00531244" w:rsidRPr="00BB3DAB" w:rsidRDefault="00531244"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177C1697" wp14:editId="3DFA8B39">
                  <wp:extent cx="4242817" cy="3232862"/>
                  <wp:effectExtent l="0" t="0" r="5715" b="5715"/>
                  <wp:docPr id="2637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486" name=""/>
                          <pic:cNvPicPr/>
                        </pic:nvPicPr>
                        <pic:blipFill>
                          <a:blip r:embed="rId16"/>
                          <a:stretch>
                            <a:fillRect/>
                          </a:stretch>
                        </pic:blipFill>
                        <pic:spPr>
                          <a:xfrm>
                            <a:off x="0" y="0"/>
                            <a:ext cx="4243199" cy="3233153"/>
                          </a:xfrm>
                          <a:prstGeom prst="rect">
                            <a:avLst/>
                          </a:prstGeom>
                        </pic:spPr>
                      </pic:pic>
                    </a:graphicData>
                  </a:graphic>
                </wp:inline>
              </w:drawing>
            </w:r>
          </w:p>
          <w:p w14:paraId="5EBD73FC" w14:textId="733D233D" w:rsidR="00575F1A" w:rsidRPr="00BB3DAB" w:rsidRDefault="00531244"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rPr>
              <w:t>- GV hướng dẫn HS nghiên cứu mục I.2b, I.2c trong SGK</w:t>
            </w:r>
            <w:r w:rsidRPr="00BB3DAB">
              <w:rPr>
                <w:rFonts w:ascii="Times New Roman" w:eastAsia="Times New Roman" w:hAnsi="Times New Roman" w:cs="Times New Roman"/>
                <w:sz w:val="27"/>
                <w:szCs w:val="27"/>
                <w:lang w:val="en-US"/>
              </w:rPr>
              <w:t>, kết hợp với Hình 9.5, 9.6</w:t>
            </w:r>
            <w:r w:rsidRPr="00BB3DAB">
              <w:rPr>
                <w:rFonts w:ascii="Times New Roman" w:eastAsia="Times New Roman" w:hAnsi="Times New Roman" w:cs="Times New Roman"/>
                <w:sz w:val="27"/>
                <w:szCs w:val="27"/>
              </w:rPr>
              <w:t xml:space="preserve"> và trả lời các câu hỏi sau:</w:t>
            </w:r>
          </w:p>
          <w:p w14:paraId="5CC14EB7" w14:textId="2D4585B8" w:rsidR="00531244" w:rsidRPr="00BB3DAB" w:rsidRDefault="00531244"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Câu 1: Dựa vào tính ăn, các loài thủy sản được phân loại như thế nào?</w:t>
            </w:r>
          </w:p>
          <w:p w14:paraId="0EE77F51" w14:textId="7F958881" w:rsidR="00531244" w:rsidRPr="00BB3DAB" w:rsidRDefault="00531244"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Câu 2: Dựa vào yếu tố môi trường, các loài thủy sản được phân loại như thế nào?</w:t>
            </w:r>
          </w:p>
          <w:p w14:paraId="4BFFA9B7" w14:textId="5196800B" w:rsidR="00531244" w:rsidRPr="00BB3DAB" w:rsidRDefault="00531244"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xml:space="preserve">- GV yêu cầu HS liên hệ thực tiễn, trả lời câu hỏi Khám phá: </w:t>
            </w:r>
            <w:r w:rsidRPr="00BB3DAB">
              <w:rPr>
                <w:rFonts w:ascii="Times New Roman" w:eastAsia="Times New Roman" w:hAnsi="Times New Roman" w:cs="Times New Roman"/>
                <w:i/>
                <w:iCs/>
                <w:sz w:val="27"/>
                <w:szCs w:val="27"/>
                <w:lang w:val="en-US"/>
              </w:rPr>
              <w:t>Hãy kể tên các loài thủy sản đang được nuôi ở địa phương em và sắp xếp thành các nhóm theo đặc điểm cấu tạo, tính ăn và các yếu tố môi trường.</w:t>
            </w:r>
          </w:p>
          <w:p w14:paraId="25177C11" w14:textId="77777777" w:rsidR="00575F1A" w:rsidRPr="00BB3DAB" w:rsidRDefault="00575F1A"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Bước 2: HS tiếp nhận nhận, thực hiện nhiệm vụ học tập</w:t>
            </w:r>
          </w:p>
          <w:p w14:paraId="10FF52C6" w14:textId="77777777"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SGK để trả lời câu hỏi câu hỏi của GV.</w:t>
            </w:r>
          </w:p>
          <w:p w14:paraId="2E172B0E" w14:textId="77777777"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49DB899C" w14:textId="77777777" w:rsidR="00575F1A" w:rsidRPr="00BB3DAB" w:rsidRDefault="00575F1A"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063AF121" w14:textId="77777777"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mời đại diện 2 – 3 nhóm HS trả lời các câu hỏi:</w:t>
            </w:r>
          </w:p>
          <w:p w14:paraId="1E412F18" w14:textId="52A8F4EE" w:rsidR="00575F1A" w:rsidRPr="00BB3DAB" w:rsidRDefault="00575F1A"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w:t>
            </w:r>
            <w:r w:rsidR="00531244" w:rsidRPr="00BB3DAB">
              <w:rPr>
                <w:rFonts w:ascii="Times New Roman" w:eastAsia="Times New Roman" w:hAnsi="Times New Roman" w:cs="Times New Roman"/>
                <w:b/>
                <w:bCs/>
                <w:i/>
                <w:iCs/>
                <w:sz w:val="27"/>
                <w:szCs w:val="27"/>
              </w:rPr>
              <w:t xml:space="preserve"> (DKSP).</w:t>
            </w:r>
          </w:p>
          <w:p w14:paraId="50AF6A3A" w14:textId="1696AA0C" w:rsidR="00575F1A" w:rsidRPr="00BB3DAB" w:rsidRDefault="0053124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Trả lời câu hỏi Khám phá:</w:t>
            </w:r>
          </w:p>
          <w:tbl>
            <w:tblPr>
              <w:tblStyle w:val="TableGrid"/>
              <w:tblW w:w="0" w:type="auto"/>
              <w:tblLayout w:type="fixed"/>
              <w:tblLook w:val="04A0" w:firstRow="1" w:lastRow="0" w:firstColumn="1" w:lastColumn="0" w:noHBand="0" w:noVBand="1"/>
            </w:tblPr>
            <w:tblGrid>
              <w:gridCol w:w="877"/>
              <w:gridCol w:w="1418"/>
              <w:gridCol w:w="2976"/>
            </w:tblGrid>
            <w:tr w:rsidR="00531244" w:rsidRPr="00BB3DAB" w14:paraId="0636E1C9" w14:textId="77777777" w:rsidTr="00531244">
              <w:tc>
                <w:tcPr>
                  <w:tcW w:w="877" w:type="dxa"/>
                </w:tcPr>
                <w:p w14:paraId="7DA98A26" w14:textId="44A94E1C" w:rsidR="00531244" w:rsidRPr="00BB3DAB" w:rsidRDefault="00531244"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Hình</w:t>
                  </w:r>
                </w:p>
              </w:tc>
              <w:tc>
                <w:tcPr>
                  <w:tcW w:w="1418" w:type="dxa"/>
                </w:tcPr>
                <w:p w14:paraId="6C25CC49" w14:textId="5A0449C8" w:rsidR="00531244" w:rsidRPr="00BB3DAB" w:rsidRDefault="00531244"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Thủy sản</w:t>
                  </w:r>
                </w:p>
              </w:tc>
              <w:tc>
                <w:tcPr>
                  <w:tcW w:w="2976" w:type="dxa"/>
                </w:tcPr>
                <w:p w14:paraId="011B0FB9" w14:textId="2E266B4E" w:rsidR="00531244" w:rsidRPr="00BB3DAB" w:rsidRDefault="00531244"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Nhóm</w:t>
                  </w:r>
                </w:p>
              </w:tc>
            </w:tr>
            <w:tr w:rsidR="00531244" w:rsidRPr="00BB3DAB" w14:paraId="4E6C127D" w14:textId="77777777" w:rsidTr="00531244">
              <w:tc>
                <w:tcPr>
                  <w:tcW w:w="877" w:type="dxa"/>
                </w:tcPr>
                <w:p w14:paraId="02808AA1" w14:textId="0737827F" w:rsidR="00531244" w:rsidRPr="00BB3DAB" w:rsidRDefault="00531244"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a</w:t>
                  </w:r>
                </w:p>
              </w:tc>
              <w:tc>
                <w:tcPr>
                  <w:tcW w:w="1418" w:type="dxa"/>
                </w:tcPr>
                <w:p w14:paraId="185300B7" w14:textId="597A06F6"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chép</w:t>
                  </w:r>
                </w:p>
              </w:tc>
              <w:tc>
                <w:tcPr>
                  <w:tcW w:w="2976" w:type="dxa"/>
                </w:tcPr>
                <w:p w14:paraId="434F25DB" w14:textId="1B52551C"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cá</w:t>
                  </w:r>
                </w:p>
              </w:tc>
            </w:tr>
            <w:tr w:rsidR="00531244" w:rsidRPr="00BB3DAB" w14:paraId="6A00598C" w14:textId="77777777" w:rsidTr="00531244">
              <w:tc>
                <w:tcPr>
                  <w:tcW w:w="877" w:type="dxa"/>
                </w:tcPr>
                <w:p w14:paraId="230E1FDA" w14:textId="4097DAF4" w:rsidR="00531244" w:rsidRPr="00BB3DAB" w:rsidRDefault="00531244"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b</w:t>
                  </w:r>
                </w:p>
              </w:tc>
              <w:tc>
                <w:tcPr>
                  <w:tcW w:w="1418" w:type="dxa"/>
                </w:tcPr>
                <w:p w14:paraId="6FE8AAE2" w14:textId="1341B851"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Cua </w:t>
                  </w:r>
                </w:p>
              </w:tc>
              <w:tc>
                <w:tcPr>
                  <w:tcW w:w="2976" w:type="dxa"/>
                </w:tcPr>
                <w:p w14:paraId="4BF0A540" w14:textId="1A3AC0F9"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Động vật giáp xác</w:t>
                  </w:r>
                </w:p>
              </w:tc>
            </w:tr>
            <w:tr w:rsidR="00531244" w:rsidRPr="00BB3DAB" w14:paraId="54DBBC69" w14:textId="77777777" w:rsidTr="00531244">
              <w:tc>
                <w:tcPr>
                  <w:tcW w:w="877" w:type="dxa"/>
                </w:tcPr>
                <w:p w14:paraId="2A782CC6" w14:textId="5B09D3D1" w:rsidR="00531244" w:rsidRPr="00BB3DAB" w:rsidRDefault="00531244"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w:t>
                  </w:r>
                </w:p>
              </w:tc>
              <w:tc>
                <w:tcPr>
                  <w:tcW w:w="1418" w:type="dxa"/>
                </w:tcPr>
                <w:p w14:paraId="5F5A6465" w14:textId="3FD409E4"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Ốc nhồi</w:t>
                  </w:r>
                </w:p>
              </w:tc>
              <w:tc>
                <w:tcPr>
                  <w:tcW w:w="2976" w:type="dxa"/>
                </w:tcPr>
                <w:p w14:paraId="29CA66F0" w14:textId="19E36640"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Động vật thân mềm</w:t>
                  </w:r>
                </w:p>
              </w:tc>
            </w:tr>
            <w:tr w:rsidR="00531244" w:rsidRPr="00BB3DAB" w14:paraId="74AC87EF" w14:textId="77777777" w:rsidTr="00531244">
              <w:tc>
                <w:tcPr>
                  <w:tcW w:w="877" w:type="dxa"/>
                </w:tcPr>
                <w:p w14:paraId="0CD7DCF8" w14:textId="43D670ED" w:rsidR="00531244" w:rsidRPr="00BB3DAB" w:rsidRDefault="00531244"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d</w:t>
                  </w:r>
                </w:p>
              </w:tc>
              <w:tc>
                <w:tcPr>
                  <w:tcW w:w="1418" w:type="dxa"/>
                </w:tcPr>
                <w:p w14:paraId="5044BAE2" w14:textId="640A7A9C"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Rong sụn</w:t>
                  </w:r>
                </w:p>
              </w:tc>
              <w:tc>
                <w:tcPr>
                  <w:tcW w:w="2976" w:type="dxa"/>
                </w:tcPr>
                <w:p w14:paraId="77C2510E" w14:textId="10035614"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rong, tảo</w:t>
                  </w:r>
                </w:p>
              </w:tc>
            </w:tr>
            <w:tr w:rsidR="00531244" w:rsidRPr="00BB3DAB" w14:paraId="2CDAF353" w14:textId="77777777" w:rsidTr="00531244">
              <w:tc>
                <w:tcPr>
                  <w:tcW w:w="877" w:type="dxa"/>
                </w:tcPr>
                <w:p w14:paraId="19E7D3C9" w14:textId="64090B3A" w:rsidR="00531244" w:rsidRPr="00BB3DAB" w:rsidRDefault="00531244"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e, g</w:t>
                  </w:r>
                </w:p>
              </w:tc>
              <w:tc>
                <w:tcPr>
                  <w:tcW w:w="1418" w:type="dxa"/>
                </w:tcPr>
                <w:p w14:paraId="6DB49883" w14:textId="10030864"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Ba ba, ếch</w:t>
                  </w:r>
                </w:p>
              </w:tc>
              <w:tc>
                <w:tcPr>
                  <w:tcW w:w="2976" w:type="dxa"/>
                </w:tcPr>
                <w:p w14:paraId="444BD945" w14:textId="73EC208A" w:rsidR="00531244" w:rsidRPr="00BB3DAB" w:rsidRDefault="00531244"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bò sát và lưỡng cư</w:t>
                  </w:r>
                </w:p>
              </w:tc>
            </w:tr>
          </w:tbl>
          <w:p w14:paraId="54E17168" w14:textId="2AD5FE3F" w:rsidR="00531244" w:rsidRPr="00BB3DAB" w:rsidRDefault="0053124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Các loài thủy sản đang được nuôi ở địa phương em: Cá rô phi, cá chép, ốc, hến, ếch, cá trắm cỏ, cua đồng, cá quả, ...</w:t>
            </w:r>
          </w:p>
          <w:p w14:paraId="67C88F0D" w14:textId="034DFA26" w:rsidR="00531244" w:rsidRPr="00BB3DAB" w:rsidRDefault="00531244"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Sắp xếp thành các nhóm theo đặc điểm cấu tạo, tính ăn và các yếu tố môi trường:</w:t>
            </w:r>
          </w:p>
          <w:tbl>
            <w:tblPr>
              <w:tblStyle w:val="TableGrid"/>
              <w:tblW w:w="0" w:type="auto"/>
              <w:tblLayout w:type="fixed"/>
              <w:tblLook w:val="04A0" w:firstRow="1" w:lastRow="0" w:firstColumn="1" w:lastColumn="0" w:noHBand="0" w:noVBand="1"/>
            </w:tblPr>
            <w:tblGrid>
              <w:gridCol w:w="1302"/>
              <w:gridCol w:w="2694"/>
              <w:gridCol w:w="2745"/>
            </w:tblGrid>
            <w:tr w:rsidR="00EF4686" w:rsidRPr="00BB3DAB" w14:paraId="4D50CAA9" w14:textId="77777777" w:rsidTr="00EF4686">
              <w:tc>
                <w:tcPr>
                  <w:tcW w:w="1302" w:type="dxa"/>
                </w:tcPr>
                <w:p w14:paraId="4BD28197" w14:textId="7EB49B3B" w:rsidR="00EF4686" w:rsidRPr="00BB3DAB" w:rsidRDefault="00EF4686"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Phân loại</w:t>
                  </w:r>
                </w:p>
              </w:tc>
              <w:tc>
                <w:tcPr>
                  <w:tcW w:w="2694" w:type="dxa"/>
                </w:tcPr>
                <w:p w14:paraId="65C2543F" w14:textId="6027E5E4" w:rsidR="00EF4686" w:rsidRPr="00BB3DAB" w:rsidRDefault="00EF4686"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Nhóm</w:t>
                  </w:r>
                </w:p>
              </w:tc>
              <w:tc>
                <w:tcPr>
                  <w:tcW w:w="2745" w:type="dxa"/>
                </w:tcPr>
                <w:p w14:paraId="6B26DF48" w14:textId="3C2DC9FE" w:rsidR="00EF4686" w:rsidRPr="00BB3DAB" w:rsidRDefault="00EF4686"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Thủy sản</w:t>
                  </w:r>
                </w:p>
              </w:tc>
            </w:tr>
            <w:tr w:rsidR="00EF4686" w:rsidRPr="00BB3DAB" w14:paraId="501A01BA" w14:textId="77777777" w:rsidTr="00EF4686">
              <w:tc>
                <w:tcPr>
                  <w:tcW w:w="1302" w:type="dxa"/>
                  <w:vMerge w:val="restart"/>
                  <w:vAlign w:val="center"/>
                </w:tcPr>
                <w:p w14:paraId="2F7B98D3" w14:textId="320884C1"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Đặc điểm cấu tạo</w:t>
                  </w:r>
                </w:p>
              </w:tc>
              <w:tc>
                <w:tcPr>
                  <w:tcW w:w="2694" w:type="dxa"/>
                </w:tcPr>
                <w:p w14:paraId="33A2B1EB" w14:textId="0F9E71FF"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cá</w:t>
                  </w:r>
                </w:p>
              </w:tc>
              <w:tc>
                <w:tcPr>
                  <w:tcW w:w="2745" w:type="dxa"/>
                </w:tcPr>
                <w:p w14:paraId="039040FE" w14:textId="58A6DD50"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rô phi, cá trắm cỏ, cá chép, cả quả</w:t>
                  </w:r>
                </w:p>
              </w:tc>
            </w:tr>
            <w:tr w:rsidR="00EF4686" w:rsidRPr="00BB3DAB" w14:paraId="221CE77D" w14:textId="77777777" w:rsidTr="00EF4686">
              <w:tc>
                <w:tcPr>
                  <w:tcW w:w="1302" w:type="dxa"/>
                  <w:vMerge/>
                  <w:vAlign w:val="center"/>
                </w:tcPr>
                <w:p w14:paraId="10C111EB" w14:textId="77777777"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p>
              </w:tc>
              <w:tc>
                <w:tcPr>
                  <w:tcW w:w="2694" w:type="dxa"/>
                </w:tcPr>
                <w:p w14:paraId="59D91393" w14:textId="630E8930"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động vật giáp xác</w:t>
                  </w:r>
                </w:p>
              </w:tc>
              <w:tc>
                <w:tcPr>
                  <w:tcW w:w="2745" w:type="dxa"/>
                </w:tcPr>
                <w:p w14:paraId="77D0D8DF" w14:textId="6EEA1A31"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Cua đồng</w:t>
                  </w:r>
                </w:p>
              </w:tc>
            </w:tr>
            <w:tr w:rsidR="00EF4686" w:rsidRPr="00BB3DAB" w14:paraId="3D84E3A2" w14:textId="77777777" w:rsidTr="00EF4686">
              <w:tc>
                <w:tcPr>
                  <w:tcW w:w="1302" w:type="dxa"/>
                  <w:vMerge/>
                  <w:vAlign w:val="center"/>
                </w:tcPr>
                <w:p w14:paraId="49E95F48" w14:textId="77777777"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p>
              </w:tc>
              <w:tc>
                <w:tcPr>
                  <w:tcW w:w="2694" w:type="dxa"/>
                </w:tcPr>
                <w:p w14:paraId="18F921D4" w14:textId="12E3760E"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động vật thân mềm</w:t>
                  </w:r>
                </w:p>
              </w:tc>
              <w:tc>
                <w:tcPr>
                  <w:tcW w:w="2745" w:type="dxa"/>
                </w:tcPr>
                <w:p w14:paraId="28937F3C" w14:textId="17BFF05B"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Ốc, hến</w:t>
                  </w:r>
                </w:p>
              </w:tc>
            </w:tr>
            <w:tr w:rsidR="00EF4686" w:rsidRPr="00BB3DAB" w14:paraId="55BA3C7D" w14:textId="77777777" w:rsidTr="00EF4686">
              <w:tc>
                <w:tcPr>
                  <w:tcW w:w="1302" w:type="dxa"/>
                  <w:vMerge/>
                  <w:vAlign w:val="center"/>
                </w:tcPr>
                <w:p w14:paraId="2E1D9897" w14:textId="77777777"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p>
              </w:tc>
              <w:tc>
                <w:tcPr>
                  <w:tcW w:w="2694" w:type="dxa"/>
                </w:tcPr>
                <w:p w14:paraId="4073B16C" w14:textId="3E1E74EC"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bò sát và lưỡng cư</w:t>
                  </w:r>
                </w:p>
              </w:tc>
              <w:tc>
                <w:tcPr>
                  <w:tcW w:w="2745" w:type="dxa"/>
                </w:tcPr>
                <w:p w14:paraId="316A4A89" w14:textId="0EC0193A"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Ếch </w:t>
                  </w:r>
                </w:p>
              </w:tc>
            </w:tr>
            <w:tr w:rsidR="00EF4686" w:rsidRPr="00BB3DAB" w14:paraId="7A695900" w14:textId="77777777" w:rsidTr="00EF4686">
              <w:tc>
                <w:tcPr>
                  <w:tcW w:w="1302" w:type="dxa"/>
                  <w:vMerge w:val="restart"/>
                  <w:vAlign w:val="center"/>
                </w:tcPr>
                <w:p w14:paraId="64AF75A1" w14:textId="3F3A684D"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Tính ăn</w:t>
                  </w:r>
                </w:p>
              </w:tc>
              <w:tc>
                <w:tcPr>
                  <w:tcW w:w="2694" w:type="dxa"/>
                </w:tcPr>
                <w:p w14:paraId="3A4082BF" w14:textId="66A6F232"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ăn thực vật</w:t>
                  </w:r>
                </w:p>
              </w:tc>
              <w:tc>
                <w:tcPr>
                  <w:tcW w:w="2745" w:type="dxa"/>
                </w:tcPr>
                <w:p w14:paraId="57E4AA62" w14:textId="09B91405"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trắm quả</w:t>
                  </w:r>
                </w:p>
              </w:tc>
            </w:tr>
            <w:tr w:rsidR="00EF4686" w:rsidRPr="00BB3DAB" w14:paraId="4A440CA1" w14:textId="77777777" w:rsidTr="00EF4686">
              <w:tc>
                <w:tcPr>
                  <w:tcW w:w="1302" w:type="dxa"/>
                  <w:vMerge/>
                  <w:vAlign w:val="center"/>
                </w:tcPr>
                <w:p w14:paraId="36884851" w14:textId="77777777"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p>
              </w:tc>
              <w:tc>
                <w:tcPr>
                  <w:tcW w:w="2694" w:type="dxa"/>
                </w:tcPr>
                <w:p w14:paraId="254B13E2" w14:textId="01F5E5F7"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ăn tạp</w:t>
                  </w:r>
                </w:p>
              </w:tc>
              <w:tc>
                <w:tcPr>
                  <w:tcW w:w="2745" w:type="dxa"/>
                </w:tcPr>
                <w:p w14:paraId="4C469161" w14:textId="715D1304"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rô phi, ốc, hến, cá chép, cua đồng</w:t>
                  </w:r>
                </w:p>
              </w:tc>
            </w:tr>
            <w:tr w:rsidR="00EF4686" w:rsidRPr="00BB3DAB" w14:paraId="5FF6C833" w14:textId="77777777" w:rsidTr="00EF4686">
              <w:tc>
                <w:tcPr>
                  <w:tcW w:w="1302" w:type="dxa"/>
                  <w:vMerge/>
                  <w:vAlign w:val="center"/>
                </w:tcPr>
                <w:p w14:paraId="2FA566E3" w14:textId="77777777"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p>
              </w:tc>
              <w:tc>
                <w:tcPr>
                  <w:tcW w:w="2694" w:type="dxa"/>
                </w:tcPr>
                <w:p w14:paraId="7768E99A" w14:textId="3B38CF55"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Nhóm ăn động vật</w:t>
                  </w:r>
                </w:p>
              </w:tc>
              <w:tc>
                <w:tcPr>
                  <w:tcW w:w="2745" w:type="dxa"/>
                </w:tcPr>
                <w:p w14:paraId="0ED6C2AB" w14:textId="42069F66"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Ếch, cá quả</w:t>
                  </w:r>
                </w:p>
              </w:tc>
            </w:tr>
            <w:tr w:rsidR="00EF4686" w:rsidRPr="00BB3DAB" w14:paraId="4FB0CEBC" w14:textId="77777777" w:rsidTr="00EF4686">
              <w:tc>
                <w:tcPr>
                  <w:tcW w:w="1302" w:type="dxa"/>
                  <w:vMerge w:val="restart"/>
                  <w:vAlign w:val="center"/>
                </w:tcPr>
                <w:p w14:paraId="15B54B6E" w14:textId="38EB877F" w:rsidR="00EF4686" w:rsidRPr="00BB3DAB" w:rsidRDefault="00EF4686" w:rsidP="00BB3DAB">
                  <w:pPr>
                    <w:spacing w:line="360" w:lineRule="auto"/>
                    <w:jc w:val="cente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Yếu tố môi trường</w:t>
                  </w:r>
                </w:p>
              </w:tc>
              <w:tc>
                <w:tcPr>
                  <w:tcW w:w="2694" w:type="dxa"/>
                </w:tcPr>
                <w:p w14:paraId="671B6FDC" w14:textId="02C46F82"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ôn đới – nước lạnh</w:t>
                  </w:r>
                </w:p>
              </w:tc>
              <w:tc>
                <w:tcPr>
                  <w:tcW w:w="2745" w:type="dxa"/>
                </w:tcPr>
                <w:p w14:paraId="229F2DE7" w14:textId="1D8CD81F"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xml:space="preserve">Không </w:t>
                  </w:r>
                </w:p>
              </w:tc>
            </w:tr>
            <w:tr w:rsidR="00EF4686" w:rsidRPr="00BB3DAB" w14:paraId="4E1C8BF3" w14:textId="77777777" w:rsidTr="00EF4686">
              <w:tc>
                <w:tcPr>
                  <w:tcW w:w="1302" w:type="dxa"/>
                  <w:vMerge/>
                </w:tcPr>
                <w:p w14:paraId="58870E25" w14:textId="77777777" w:rsidR="00EF4686" w:rsidRPr="00BB3DAB" w:rsidRDefault="00EF4686" w:rsidP="00BB3DAB">
                  <w:pPr>
                    <w:spacing w:line="360" w:lineRule="auto"/>
                    <w:rPr>
                      <w:rFonts w:ascii="Times New Roman" w:eastAsia="Times New Roman" w:hAnsi="Times New Roman" w:cs="Times New Roman"/>
                      <w:i/>
                      <w:iCs/>
                      <w:sz w:val="27"/>
                      <w:szCs w:val="27"/>
                      <w:lang w:val="en-US"/>
                    </w:rPr>
                  </w:pPr>
                </w:p>
              </w:tc>
              <w:tc>
                <w:tcPr>
                  <w:tcW w:w="2694" w:type="dxa"/>
                </w:tcPr>
                <w:p w14:paraId="50369701" w14:textId="30D7B697"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nhiệt đới – nước ấm</w:t>
                  </w:r>
                </w:p>
              </w:tc>
              <w:tc>
                <w:tcPr>
                  <w:tcW w:w="2745" w:type="dxa"/>
                </w:tcPr>
                <w:p w14:paraId="594BDAFA" w14:textId="052FD1DE" w:rsidR="00EF4686" w:rsidRPr="00BB3DAB" w:rsidRDefault="00EF4686"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Cá rô phi, cá chép, ốc, hến, ếch, cá trắm cỏ, cua đồng, cá quả</w:t>
                  </w:r>
                </w:p>
              </w:tc>
            </w:tr>
          </w:tbl>
          <w:p w14:paraId="748B16CC" w14:textId="77777777"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bổ sung đáp án (nếu có).</w:t>
            </w:r>
          </w:p>
          <w:p w14:paraId="16F68740" w14:textId="77777777" w:rsidR="00575F1A" w:rsidRPr="00BB3DAB" w:rsidRDefault="00575F1A"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0AAF4E89" w14:textId="409F7184" w:rsidR="00575F1A" w:rsidRPr="00BB3DAB" w:rsidRDefault="00575F1A"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phân loại thủy sản theo </w:t>
            </w:r>
            <w:r w:rsidR="00EF4686" w:rsidRPr="00BB3DAB">
              <w:rPr>
                <w:rFonts w:ascii="Times New Roman" w:eastAsia="Times New Roman" w:hAnsi="Times New Roman" w:cs="Times New Roman"/>
                <w:sz w:val="27"/>
                <w:szCs w:val="27"/>
              </w:rPr>
              <w:t>đặc tính sinh học</w:t>
            </w:r>
            <w:r w:rsidRPr="00BB3DAB">
              <w:rPr>
                <w:rFonts w:ascii="Times New Roman" w:eastAsia="Times New Roman" w:hAnsi="Times New Roman" w:cs="Times New Roman"/>
                <w:sz w:val="27"/>
                <w:szCs w:val="27"/>
              </w:rPr>
              <w:t>.</w:t>
            </w:r>
          </w:p>
          <w:p w14:paraId="7A386BFD" w14:textId="02649EA9" w:rsidR="00575F1A" w:rsidRPr="00BB3DAB" w:rsidRDefault="00575F1A"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4E0332E7" w14:textId="2DC9C2AB" w:rsidR="00575F1A" w:rsidRPr="00BB3DAB" w:rsidRDefault="00575F1A" w:rsidP="00BB3DAB">
            <w:pPr>
              <w:rPr>
                <w:rFonts w:ascii="Times New Roman" w:eastAsia="Times New Roman" w:hAnsi="Times New Roman" w:cs="Times New Roman"/>
                <w:b/>
                <w:i/>
                <w:iCs/>
                <w:sz w:val="27"/>
                <w:szCs w:val="27"/>
              </w:rPr>
            </w:pPr>
            <w:r w:rsidRPr="00BB3DAB">
              <w:rPr>
                <w:rFonts w:ascii="Times New Roman" w:eastAsia="Times New Roman" w:hAnsi="Times New Roman" w:cs="Times New Roman"/>
                <w:b/>
                <w:i/>
                <w:iCs/>
                <w:sz w:val="27"/>
                <w:szCs w:val="27"/>
              </w:rPr>
              <w:lastRenderedPageBreak/>
              <w:t>2. Phân loại các loài thủy sản theo đặc tính sinh</w:t>
            </w:r>
            <w:r w:rsidR="0065607A" w:rsidRPr="00BB3DAB">
              <w:rPr>
                <w:rFonts w:ascii="Times New Roman" w:eastAsia="Times New Roman" w:hAnsi="Times New Roman" w:cs="Times New Roman"/>
                <w:b/>
                <w:i/>
                <w:iCs/>
                <w:sz w:val="27"/>
                <w:szCs w:val="27"/>
              </w:rPr>
              <w:t xml:space="preserve"> vật</w:t>
            </w:r>
            <w:r w:rsidRPr="00BB3DAB">
              <w:rPr>
                <w:rFonts w:ascii="Times New Roman" w:eastAsia="Times New Roman" w:hAnsi="Times New Roman" w:cs="Times New Roman"/>
                <w:b/>
                <w:i/>
                <w:iCs/>
                <w:sz w:val="27"/>
                <w:szCs w:val="27"/>
              </w:rPr>
              <w:t xml:space="preserve"> học</w:t>
            </w:r>
          </w:p>
          <w:p w14:paraId="6BC4A799" w14:textId="3754CFE4" w:rsidR="00575F1A" w:rsidRPr="00BB3DAB" w:rsidRDefault="00EF4686"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Phân loại theo đặc điểm cấu tạo </w:t>
            </w:r>
            <w:r w:rsidRPr="00BB3DAB">
              <w:rPr>
                <w:rFonts w:ascii="Times New Roman" w:eastAsia="Times New Roman" w:hAnsi="Times New Roman" w:cs="Times New Roman"/>
                <w:i/>
                <w:iCs/>
                <w:sz w:val="27"/>
                <w:szCs w:val="27"/>
              </w:rPr>
              <w:t>(phiếu học tập số 1 – đính kèm dưới hoạt động).</w:t>
            </w:r>
          </w:p>
          <w:p w14:paraId="725E970F" w14:textId="48DFDB95" w:rsidR="00575F1A" w:rsidRPr="00BB3DAB" w:rsidRDefault="00575F1A"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w:t>
            </w:r>
            <w:r w:rsidR="00EF4686" w:rsidRPr="00BB3DAB">
              <w:rPr>
                <w:rFonts w:ascii="Times New Roman" w:eastAsia="Times New Roman" w:hAnsi="Times New Roman" w:cs="Times New Roman"/>
                <w:sz w:val="27"/>
                <w:szCs w:val="27"/>
              </w:rPr>
              <w:t>Phân loại theo tính ăn: nhóm ăn thực vật (cá trắm cỏ), nhóm ăn tạp (cá rô phi) và nhóm ăn động vật (cá quả)</w:t>
            </w:r>
            <w:r w:rsidRPr="00BB3DAB">
              <w:rPr>
                <w:rFonts w:ascii="Times New Roman" w:eastAsia="Times New Roman" w:hAnsi="Times New Roman" w:cs="Times New Roman"/>
                <w:sz w:val="27"/>
                <w:szCs w:val="27"/>
              </w:rPr>
              <w:t>.</w:t>
            </w:r>
          </w:p>
          <w:p w14:paraId="10C5EB85" w14:textId="04C45F57" w:rsidR="00EF4686" w:rsidRPr="00BB3DAB" w:rsidRDefault="00EF4686"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Phân loại theo yếu tố môi trường: thủy sản nước ngọt (cá chép, cá mè,...), thủy sản nước lợ và nước mặn (cá mú, tôm sú,…); thủy sản nước lạnh (cá tầm, cá hồi) và thủy sản nước ấm (cá rô phi, cá tra,…).</w:t>
            </w:r>
          </w:p>
          <w:p w14:paraId="6193C7FD" w14:textId="77777777" w:rsidR="00575F1A" w:rsidRPr="00BB3DAB" w:rsidRDefault="00575F1A" w:rsidP="00BB3DAB">
            <w:pPr>
              <w:rPr>
                <w:rFonts w:ascii="Times New Roman" w:eastAsia="Times New Roman" w:hAnsi="Times New Roman" w:cs="Times New Roman"/>
                <w:b/>
                <w:sz w:val="27"/>
                <w:szCs w:val="27"/>
              </w:rPr>
            </w:pPr>
          </w:p>
        </w:tc>
      </w:tr>
      <w:tr w:rsidR="0027064C" w:rsidRPr="00BB3DAB" w14:paraId="54BF0695" w14:textId="77777777" w:rsidTr="00C5515B">
        <w:trPr>
          <w:trHeight w:val="444"/>
        </w:trPr>
        <w:tc>
          <w:tcPr>
            <w:tcW w:w="9990" w:type="dxa"/>
            <w:gridSpan w:val="2"/>
            <w:shd w:val="clear" w:color="auto" w:fill="auto"/>
          </w:tcPr>
          <w:tbl>
            <w:tblPr>
              <w:tblStyle w:val="afffff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27064C" w:rsidRPr="00BB3DAB" w14:paraId="4DC9CEC8" w14:textId="77777777" w:rsidTr="00B414A8">
              <w:tc>
                <w:tcPr>
                  <w:tcW w:w="9750" w:type="dxa"/>
                  <w:shd w:val="clear" w:color="auto" w:fill="FFE599"/>
                </w:tcPr>
                <w:p w14:paraId="63790F3B" w14:textId="77777777" w:rsidR="0027064C" w:rsidRPr="00BB3DAB" w:rsidRDefault="0027064C" w:rsidP="00BB3DAB">
                  <w:pPr>
                    <w:spacing w:line="360" w:lineRule="auto"/>
                    <w:jc w:val="center"/>
                    <w:rPr>
                      <w:b/>
                      <w:color w:val="FF0000"/>
                      <w:sz w:val="27"/>
                      <w:szCs w:val="27"/>
                    </w:rPr>
                  </w:pPr>
                  <w:r w:rsidRPr="00BB3DAB">
                    <w:rPr>
                      <w:b/>
                      <w:color w:val="FF0000"/>
                      <w:sz w:val="27"/>
                      <w:szCs w:val="27"/>
                    </w:rPr>
                    <w:lastRenderedPageBreak/>
                    <w:t>PHIẾU HỌC TẬP SỐ 1</w:t>
                  </w:r>
                </w:p>
                <w:p w14:paraId="364A3FB3" w14:textId="7D966A4E" w:rsidR="0027064C" w:rsidRPr="00BB3DAB" w:rsidRDefault="0027064C" w:rsidP="00BB3DAB">
                  <w:pPr>
                    <w:spacing w:line="360" w:lineRule="auto"/>
                    <w:jc w:val="center"/>
                    <w:rPr>
                      <w:b/>
                      <w:sz w:val="27"/>
                      <w:szCs w:val="27"/>
                    </w:rPr>
                  </w:pPr>
                  <w:r w:rsidRPr="00BB3DAB">
                    <w:rPr>
                      <w:b/>
                      <w:sz w:val="27"/>
                      <w:szCs w:val="27"/>
                    </w:rPr>
                    <w:t>PHÂN LOẠI THỦY SẢN THEO ĐẶC ĐIỂM CẤU TẠO</w:t>
                  </w:r>
                </w:p>
                <w:p w14:paraId="597A73C4" w14:textId="77777777" w:rsidR="0027064C" w:rsidRPr="00BB3DAB" w:rsidRDefault="0027064C" w:rsidP="00BB3DAB">
                  <w:pPr>
                    <w:spacing w:line="360" w:lineRule="auto"/>
                    <w:rPr>
                      <w:i/>
                      <w:sz w:val="27"/>
                      <w:szCs w:val="27"/>
                    </w:rPr>
                  </w:pPr>
                  <w:r w:rsidRPr="00BB3DAB">
                    <w:rPr>
                      <w:sz w:val="27"/>
                      <w:szCs w:val="27"/>
                    </w:rPr>
                    <w:t>Nhóm:………………………………………….........................</w:t>
                  </w:r>
                </w:p>
                <w:tbl>
                  <w:tblPr>
                    <w:tblStyle w:val="TableGrid"/>
                    <w:tblW w:w="0" w:type="auto"/>
                    <w:tblLayout w:type="fixed"/>
                    <w:tblLook w:val="04A0" w:firstRow="1" w:lastRow="0" w:firstColumn="1" w:lastColumn="0" w:noHBand="0" w:noVBand="1"/>
                  </w:tblPr>
                  <w:tblGrid>
                    <w:gridCol w:w="1748"/>
                    <w:gridCol w:w="4601"/>
                    <w:gridCol w:w="3175"/>
                  </w:tblGrid>
                  <w:tr w:rsidR="0027064C" w:rsidRPr="00BB3DAB" w14:paraId="423F8D91" w14:textId="77777777" w:rsidTr="0027064C">
                    <w:tc>
                      <w:tcPr>
                        <w:tcW w:w="1748" w:type="dxa"/>
                      </w:tcPr>
                      <w:p w14:paraId="1B1E6C63" w14:textId="79292942" w:rsidR="0027064C" w:rsidRPr="00BB3DAB" w:rsidRDefault="0027064C"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Tên nhóm</w:t>
                        </w:r>
                      </w:p>
                    </w:tc>
                    <w:tc>
                      <w:tcPr>
                        <w:tcW w:w="4601" w:type="dxa"/>
                      </w:tcPr>
                      <w:p w14:paraId="7930C417" w14:textId="4E418605" w:rsidR="0027064C" w:rsidRPr="00BB3DAB" w:rsidRDefault="0027064C"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Đặc điểm nhận biết</w:t>
                        </w:r>
                      </w:p>
                    </w:tc>
                    <w:tc>
                      <w:tcPr>
                        <w:tcW w:w="3175" w:type="dxa"/>
                      </w:tcPr>
                      <w:p w14:paraId="5EDF940D" w14:textId="01F6BBDA" w:rsidR="0027064C" w:rsidRPr="00BB3DAB" w:rsidRDefault="0027064C"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Ví dụ</w:t>
                        </w:r>
                      </w:p>
                    </w:tc>
                  </w:tr>
                  <w:tr w:rsidR="0027064C" w:rsidRPr="00BB3DAB" w14:paraId="1A419D81" w14:textId="77777777" w:rsidTr="00C012E9">
                    <w:tc>
                      <w:tcPr>
                        <w:tcW w:w="1748" w:type="dxa"/>
                        <w:vAlign w:val="center"/>
                      </w:tcPr>
                      <w:p w14:paraId="1B26BB29" w14:textId="0273576C" w:rsidR="0027064C" w:rsidRPr="00BB3DAB" w:rsidRDefault="0027064C" w:rsidP="00BB3DAB">
                        <w:pPr>
                          <w:spacing w:line="360" w:lineRule="auto"/>
                          <w:jc w:val="center"/>
                          <w:rPr>
                            <w:rFonts w:ascii="Times New Roman" w:hAnsi="Times New Roman" w:cs="Times New Roman"/>
                            <w:sz w:val="27"/>
                            <w:szCs w:val="27"/>
                            <w:lang w:val="en-US"/>
                          </w:rPr>
                        </w:pPr>
                        <w:r w:rsidRPr="00BB3DAB">
                          <w:rPr>
                            <w:rFonts w:ascii="Times New Roman" w:hAnsi="Times New Roman" w:cs="Times New Roman"/>
                            <w:sz w:val="27"/>
                            <w:szCs w:val="27"/>
                            <w:lang w:val="en-US"/>
                          </w:rPr>
                          <w:t>Nhóm cá</w:t>
                        </w:r>
                      </w:p>
                    </w:tc>
                    <w:tc>
                      <w:tcPr>
                        <w:tcW w:w="4601" w:type="dxa"/>
                      </w:tcPr>
                      <w:p w14:paraId="37E6D250" w14:textId="7BB15507"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Động vật có xương sống, bơi bằng vây, thở bằng mang,…</w:t>
                        </w:r>
                      </w:p>
                    </w:tc>
                    <w:tc>
                      <w:tcPr>
                        <w:tcW w:w="3175" w:type="dxa"/>
                      </w:tcPr>
                      <w:p w14:paraId="2D1F064E" w14:textId="4AB8251B"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Cá tra, cá rô phi, cá diếc, cá hồi, cá ngừ, cá vược,…</w:t>
                        </w:r>
                      </w:p>
                    </w:tc>
                  </w:tr>
                  <w:tr w:rsidR="0027064C" w:rsidRPr="00BB3DAB" w14:paraId="1D8A4713" w14:textId="77777777" w:rsidTr="00C012E9">
                    <w:tc>
                      <w:tcPr>
                        <w:tcW w:w="1748" w:type="dxa"/>
                        <w:vAlign w:val="center"/>
                      </w:tcPr>
                      <w:p w14:paraId="6244160F" w14:textId="5EAFDF65" w:rsidR="0027064C" w:rsidRPr="00BB3DAB" w:rsidRDefault="0027064C" w:rsidP="00BB3DAB">
                        <w:pPr>
                          <w:spacing w:line="360" w:lineRule="auto"/>
                          <w:jc w:val="center"/>
                          <w:rPr>
                            <w:rFonts w:ascii="Times New Roman" w:hAnsi="Times New Roman" w:cs="Times New Roman"/>
                            <w:sz w:val="27"/>
                            <w:szCs w:val="27"/>
                          </w:rPr>
                        </w:pPr>
                        <w:r w:rsidRPr="00BB3DAB">
                          <w:rPr>
                            <w:rFonts w:ascii="Times New Roman" w:hAnsi="Times New Roman" w:cs="Times New Roman"/>
                            <w:sz w:val="27"/>
                            <w:szCs w:val="27"/>
                          </w:rPr>
                          <w:t>Nhóm động vật giáp xác</w:t>
                        </w:r>
                      </w:p>
                    </w:tc>
                    <w:tc>
                      <w:tcPr>
                        <w:tcW w:w="4601" w:type="dxa"/>
                      </w:tcPr>
                      <w:p w14:paraId="690F2021" w14:textId="3EFF85A4" w:rsidR="0027064C" w:rsidRPr="00BB3DAB" w:rsidRDefault="0027064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 xml:space="preserve">Cơ thể được bao bọc bởi bộ xương ngoài bằng chitin, nhờ </w:t>
                        </w:r>
                        <w:r w:rsidR="002F1BD6" w:rsidRPr="002F1BD6">
                          <w:rPr>
                            <w:rFonts w:ascii="Times New Roman" w:hAnsi="Times New Roman" w:cs="Times New Roman"/>
                            <w:sz w:val="27"/>
                            <w:szCs w:val="27"/>
                          </w:rPr>
                          <w:t>lớp</w:t>
                        </w:r>
                        <w:r w:rsidRPr="00BB3DAB">
                          <w:rPr>
                            <w:rFonts w:ascii="Times New Roman" w:hAnsi="Times New Roman" w:cs="Times New Roman"/>
                            <w:sz w:val="27"/>
                            <w:szCs w:val="27"/>
                          </w:rPr>
                          <w:t xml:space="preserve"> vỏ thấm calcium và vôi hóa làm cho vỏ giáp xác rất cứng.</w:t>
                        </w:r>
                      </w:p>
                    </w:tc>
                    <w:tc>
                      <w:tcPr>
                        <w:tcW w:w="3175" w:type="dxa"/>
                      </w:tcPr>
                      <w:p w14:paraId="0450744C" w14:textId="76073EF9" w:rsidR="0027064C" w:rsidRPr="00BB3DAB" w:rsidRDefault="0027064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Cua biển, cua đồng, các loài tôm,…</w:t>
                        </w:r>
                      </w:p>
                    </w:tc>
                  </w:tr>
                  <w:tr w:rsidR="0027064C" w:rsidRPr="00BB3DAB" w14:paraId="7E3B00B2" w14:textId="77777777" w:rsidTr="00C012E9">
                    <w:tc>
                      <w:tcPr>
                        <w:tcW w:w="1748" w:type="dxa"/>
                        <w:vAlign w:val="center"/>
                      </w:tcPr>
                      <w:p w14:paraId="5CD577F8" w14:textId="430F8CAB" w:rsidR="0027064C" w:rsidRPr="00BB3DAB" w:rsidRDefault="0027064C" w:rsidP="00BB3DAB">
                        <w:pPr>
                          <w:spacing w:line="360" w:lineRule="auto"/>
                          <w:jc w:val="center"/>
                          <w:rPr>
                            <w:rFonts w:ascii="Times New Roman" w:hAnsi="Times New Roman" w:cs="Times New Roman"/>
                            <w:sz w:val="27"/>
                            <w:szCs w:val="27"/>
                          </w:rPr>
                        </w:pPr>
                        <w:r w:rsidRPr="00BB3DAB">
                          <w:rPr>
                            <w:rFonts w:ascii="Times New Roman" w:hAnsi="Times New Roman" w:cs="Times New Roman"/>
                            <w:sz w:val="27"/>
                            <w:szCs w:val="27"/>
                          </w:rPr>
                          <w:t>Nhóm động vật thân mềm</w:t>
                        </w:r>
                      </w:p>
                    </w:tc>
                    <w:tc>
                      <w:tcPr>
                        <w:tcW w:w="4601" w:type="dxa"/>
                      </w:tcPr>
                      <w:p w14:paraId="04685DA8" w14:textId="3B18FBCD" w:rsidR="0027064C" w:rsidRPr="00BB3DAB" w:rsidRDefault="0027064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Cơ thể mềm, có thể có vỏ đá vôi che chở và nâng đỡ, tùy lối sống mà vỏ và cấu tạo cơ thể có thể thay đổi.</w:t>
                        </w:r>
                      </w:p>
                    </w:tc>
                    <w:tc>
                      <w:tcPr>
                        <w:tcW w:w="3175" w:type="dxa"/>
                      </w:tcPr>
                      <w:p w14:paraId="32DDB379" w14:textId="0673756D" w:rsidR="0027064C" w:rsidRPr="00BB3DAB" w:rsidRDefault="0027064C" w:rsidP="00BB3DAB">
                        <w:pPr>
                          <w:spacing w:line="360" w:lineRule="auto"/>
                          <w:rPr>
                            <w:rFonts w:ascii="Times New Roman" w:hAnsi="Times New Roman" w:cs="Times New Roman"/>
                            <w:sz w:val="27"/>
                            <w:szCs w:val="27"/>
                          </w:rPr>
                        </w:pPr>
                        <w:r w:rsidRPr="00BB3DAB">
                          <w:rPr>
                            <w:rFonts w:ascii="Times New Roman" w:hAnsi="Times New Roman" w:cs="Times New Roman"/>
                            <w:sz w:val="27"/>
                            <w:szCs w:val="27"/>
                          </w:rPr>
                          <w:t>Nghêu, sò huyết, trai, hến, mực,…</w:t>
                        </w:r>
                      </w:p>
                    </w:tc>
                  </w:tr>
                  <w:tr w:rsidR="0027064C" w:rsidRPr="00BB3DAB" w14:paraId="6F16F0B1" w14:textId="77777777" w:rsidTr="00C012E9">
                    <w:tc>
                      <w:tcPr>
                        <w:tcW w:w="1748" w:type="dxa"/>
                        <w:vAlign w:val="center"/>
                      </w:tcPr>
                      <w:p w14:paraId="3896A167" w14:textId="534006DA" w:rsidR="0027064C" w:rsidRPr="00BB3DAB" w:rsidRDefault="0027064C" w:rsidP="00BB3DAB">
                        <w:pPr>
                          <w:spacing w:line="360" w:lineRule="auto"/>
                          <w:jc w:val="center"/>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Nhóm rong, tảo</w:t>
                        </w:r>
                      </w:p>
                    </w:tc>
                    <w:tc>
                      <w:tcPr>
                        <w:tcW w:w="4601" w:type="dxa"/>
                      </w:tcPr>
                      <w:p w14:paraId="05BAC643" w14:textId="35EDB467"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Các loài thực vật bậc thấp, đơn bào hoặc đa bào.</w:t>
                        </w:r>
                      </w:p>
                    </w:tc>
                    <w:tc>
                      <w:tcPr>
                        <w:tcW w:w="3175" w:type="dxa"/>
                      </w:tcPr>
                      <w:p w14:paraId="6954A3A5" w14:textId="49A6A30C"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Tảo xoắn Spirulina, rong nho, rong sụn,…</w:t>
                        </w:r>
                      </w:p>
                    </w:tc>
                  </w:tr>
                  <w:tr w:rsidR="0027064C" w:rsidRPr="00BB3DAB" w14:paraId="147004B2" w14:textId="77777777" w:rsidTr="00C012E9">
                    <w:tc>
                      <w:tcPr>
                        <w:tcW w:w="1748" w:type="dxa"/>
                        <w:vAlign w:val="center"/>
                      </w:tcPr>
                      <w:p w14:paraId="5E1CAAE3" w14:textId="7C29CC41" w:rsidR="0027064C" w:rsidRPr="00BB3DAB" w:rsidRDefault="0027064C" w:rsidP="00BB3DAB">
                        <w:pPr>
                          <w:spacing w:line="360" w:lineRule="auto"/>
                          <w:jc w:val="center"/>
                          <w:rPr>
                            <w:rFonts w:ascii="Times New Roman" w:hAnsi="Times New Roman" w:cs="Times New Roman"/>
                            <w:sz w:val="27"/>
                            <w:szCs w:val="27"/>
                            <w:lang w:val="en-US"/>
                          </w:rPr>
                        </w:pPr>
                        <w:r w:rsidRPr="00BB3DAB">
                          <w:rPr>
                            <w:rFonts w:ascii="Times New Roman" w:hAnsi="Times New Roman" w:cs="Times New Roman"/>
                            <w:sz w:val="27"/>
                            <w:szCs w:val="27"/>
                            <w:lang w:val="en-US"/>
                          </w:rPr>
                          <w:t>Nhóm bò sát</w:t>
                        </w:r>
                      </w:p>
                    </w:tc>
                    <w:tc>
                      <w:tcPr>
                        <w:tcW w:w="4601" w:type="dxa"/>
                      </w:tcPr>
                      <w:p w14:paraId="0CD4B896" w14:textId="281432BF"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Động vật có xương sống, có màng ối, thở bằng phổi, chuyển dịch bằng cách bò sát đất.</w:t>
                        </w:r>
                      </w:p>
                    </w:tc>
                    <w:tc>
                      <w:tcPr>
                        <w:tcW w:w="3175" w:type="dxa"/>
                      </w:tcPr>
                      <w:p w14:paraId="57B9F81B" w14:textId="4F9A7DB4"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Th</w:t>
                        </w:r>
                        <w:r w:rsidR="002F1BD6">
                          <w:rPr>
                            <w:rFonts w:ascii="Times New Roman" w:hAnsi="Times New Roman" w:cs="Times New Roman"/>
                            <w:sz w:val="27"/>
                            <w:szCs w:val="27"/>
                            <w:lang w:val="en-US"/>
                          </w:rPr>
                          <w:t>ằ</w:t>
                        </w:r>
                        <w:r w:rsidRPr="00BB3DAB">
                          <w:rPr>
                            <w:rFonts w:ascii="Times New Roman" w:hAnsi="Times New Roman" w:cs="Times New Roman"/>
                            <w:sz w:val="27"/>
                            <w:szCs w:val="27"/>
                            <w:lang w:val="en-US"/>
                          </w:rPr>
                          <w:t>n lằn, rắn, cá sấu,…</w:t>
                        </w:r>
                      </w:p>
                    </w:tc>
                  </w:tr>
                  <w:tr w:rsidR="0027064C" w:rsidRPr="00BB3DAB" w14:paraId="659F41E8" w14:textId="77777777" w:rsidTr="00C012E9">
                    <w:tc>
                      <w:tcPr>
                        <w:tcW w:w="1748" w:type="dxa"/>
                        <w:vAlign w:val="center"/>
                      </w:tcPr>
                      <w:p w14:paraId="2870CED2" w14:textId="7220C175" w:rsidR="0027064C" w:rsidRPr="00BB3DAB" w:rsidRDefault="0027064C" w:rsidP="00BB3DAB">
                        <w:pPr>
                          <w:spacing w:line="360" w:lineRule="auto"/>
                          <w:jc w:val="center"/>
                          <w:rPr>
                            <w:rFonts w:ascii="Times New Roman" w:hAnsi="Times New Roman" w:cs="Times New Roman"/>
                            <w:sz w:val="27"/>
                            <w:szCs w:val="27"/>
                            <w:lang w:val="en-US"/>
                          </w:rPr>
                        </w:pPr>
                        <w:r w:rsidRPr="00BB3DAB">
                          <w:rPr>
                            <w:rFonts w:ascii="Times New Roman" w:hAnsi="Times New Roman" w:cs="Times New Roman"/>
                            <w:sz w:val="27"/>
                            <w:szCs w:val="27"/>
                            <w:lang w:val="en-US"/>
                          </w:rPr>
                          <w:t>Nhóm lưỡng cư</w:t>
                        </w:r>
                      </w:p>
                    </w:tc>
                    <w:tc>
                      <w:tcPr>
                        <w:tcW w:w="4601" w:type="dxa"/>
                      </w:tcPr>
                      <w:p w14:paraId="0ABB23F0" w14:textId="45600CCC"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Động vật có xương sống, máu lạnh, da ẩm ướt, hô hấp bằng da và phổi, có thể sống dưới nước lẫn trên cạn.</w:t>
                        </w:r>
                      </w:p>
                    </w:tc>
                    <w:tc>
                      <w:tcPr>
                        <w:tcW w:w="3175" w:type="dxa"/>
                      </w:tcPr>
                      <w:p w14:paraId="485E52E7" w14:textId="58F50791" w:rsidR="0027064C" w:rsidRPr="00BB3DAB" w:rsidRDefault="0027064C"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Các loài ếch.</w:t>
                        </w:r>
                      </w:p>
                    </w:tc>
                  </w:tr>
                </w:tbl>
                <w:p w14:paraId="5F29485C" w14:textId="77777777" w:rsidR="0027064C" w:rsidRPr="00BB3DAB" w:rsidRDefault="0027064C" w:rsidP="00BB3DAB">
                  <w:pPr>
                    <w:spacing w:line="360" w:lineRule="auto"/>
                    <w:rPr>
                      <w:sz w:val="27"/>
                      <w:szCs w:val="27"/>
                    </w:rPr>
                  </w:pPr>
                </w:p>
              </w:tc>
            </w:tr>
          </w:tbl>
          <w:p w14:paraId="0FB603DE" w14:textId="77777777" w:rsidR="00C012E9" w:rsidRPr="00BB3DAB" w:rsidRDefault="00C012E9" w:rsidP="00BB3DAB">
            <w:pPr>
              <w:rPr>
                <w:rFonts w:ascii="Times New Roman" w:eastAsia="Times New Roman" w:hAnsi="Times New Roman" w:cs="Times New Roman"/>
                <w:b/>
                <w:i/>
                <w:iCs/>
                <w:sz w:val="27"/>
                <w:szCs w:val="27"/>
                <w:lang w:val="en-US"/>
              </w:rPr>
            </w:pPr>
          </w:p>
        </w:tc>
      </w:tr>
    </w:tbl>
    <w:p w14:paraId="1AD830B0" w14:textId="75E91D61"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Hoạt động 2: Tìm hiểu </w:t>
      </w:r>
      <w:r w:rsidR="00C012E9" w:rsidRPr="00BB3DAB">
        <w:rPr>
          <w:rFonts w:ascii="Times New Roman" w:eastAsia="Times New Roman" w:hAnsi="Times New Roman" w:cs="Times New Roman"/>
          <w:b/>
          <w:sz w:val="27"/>
          <w:szCs w:val="27"/>
        </w:rPr>
        <w:t>một số phương thức nuôi thủy sản ở Việt Nam</w:t>
      </w:r>
    </w:p>
    <w:p w14:paraId="72D0970B" w14:textId="72F4E8D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w:t>
      </w:r>
      <w:r w:rsidR="00C012E9" w:rsidRPr="00BB3DAB">
        <w:rPr>
          <w:rFonts w:ascii="Times New Roman" w:eastAsia="Times New Roman" w:hAnsi="Times New Roman" w:cs="Times New Roman"/>
          <w:sz w:val="27"/>
          <w:szCs w:val="27"/>
        </w:rPr>
        <w:t>trình bày được một số phương thức nuôi thủy sản phổ biến ở nước ta, nêu được ưu và nhược điểm của từng phương thức</w:t>
      </w:r>
      <w:r w:rsidRPr="00BB3DAB">
        <w:rPr>
          <w:rFonts w:ascii="Times New Roman" w:eastAsia="Times New Roman" w:hAnsi="Times New Roman" w:cs="Times New Roman"/>
          <w:sz w:val="27"/>
          <w:szCs w:val="27"/>
        </w:rPr>
        <w:t>.</w:t>
      </w:r>
    </w:p>
    <w:p w14:paraId="473F694C" w14:textId="235E1ED4"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nghiên cứu mục II trong SGK tr.</w:t>
      </w:r>
      <w:r w:rsidR="00C012E9" w:rsidRPr="00BB3DAB">
        <w:rPr>
          <w:rFonts w:ascii="Times New Roman" w:eastAsia="Times New Roman" w:hAnsi="Times New Roman" w:cs="Times New Roman"/>
          <w:sz w:val="27"/>
          <w:szCs w:val="27"/>
        </w:rPr>
        <w:t>48</w:t>
      </w:r>
      <w:r w:rsidRPr="00BB3DAB">
        <w:rPr>
          <w:rFonts w:ascii="Times New Roman" w:eastAsia="Times New Roman" w:hAnsi="Times New Roman" w:cs="Times New Roman"/>
          <w:sz w:val="27"/>
          <w:szCs w:val="27"/>
        </w:rPr>
        <w:t>-</w:t>
      </w:r>
      <w:r w:rsidR="00C012E9" w:rsidRPr="00BB3DAB">
        <w:rPr>
          <w:rFonts w:ascii="Times New Roman" w:eastAsia="Times New Roman" w:hAnsi="Times New Roman" w:cs="Times New Roman"/>
          <w:sz w:val="27"/>
          <w:szCs w:val="27"/>
        </w:rPr>
        <w:t>49</w:t>
      </w:r>
      <w:r w:rsidRPr="00BB3DAB">
        <w:rPr>
          <w:rFonts w:ascii="Times New Roman" w:eastAsia="Times New Roman" w:hAnsi="Times New Roman" w:cs="Times New Roman"/>
          <w:sz w:val="27"/>
          <w:szCs w:val="27"/>
        </w:rPr>
        <w:t>, hoạt động nhóm đôi để hoàn thành yêu cầu của GV.</w:t>
      </w:r>
    </w:p>
    <w:p w14:paraId="66B75C74" w14:textId="754A25A3"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iCs/>
          <w:sz w:val="27"/>
          <w:szCs w:val="27"/>
        </w:rPr>
        <w:t>Câu trả lời của HS</w:t>
      </w:r>
      <w:r w:rsidRPr="00BB3DAB">
        <w:rPr>
          <w:rFonts w:ascii="Times New Roman" w:eastAsia="Times New Roman" w:hAnsi="Times New Roman" w:cs="Times New Roman"/>
          <w:sz w:val="27"/>
          <w:szCs w:val="27"/>
        </w:rPr>
        <w:t xml:space="preserve"> về </w:t>
      </w:r>
      <w:r w:rsidR="00C012E9" w:rsidRPr="00BB3DAB">
        <w:rPr>
          <w:rFonts w:ascii="Times New Roman" w:eastAsia="Times New Roman" w:hAnsi="Times New Roman" w:cs="Times New Roman"/>
          <w:sz w:val="27"/>
          <w:szCs w:val="27"/>
        </w:rPr>
        <w:t>phương thức nuôi thủy sản, ưu và nhược điểm của từng phương thức</w:t>
      </w:r>
      <w:r w:rsidRPr="00BB3DAB">
        <w:rPr>
          <w:rFonts w:ascii="Times New Roman" w:eastAsia="Times New Roman" w:hAnsi="Times New Roman" w:cs="Times New Roman"/>
          <w:sz w:val="27"/>
          <w:szCs w:val="27"/>
        </w:rPr>
        <w:t>.</w:t>
      </w:r>
    </w:p>
    <w:p w14:paraId="2362B1CC"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ff0"/>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23"/>
        <w:gridCol w:w="2467"/>
      </w:tblGrid>
      <w:tr w:rsidR="0054621E" w:rsidRPr="00BB3DAB" w14:paraId="0244A612" w14:textId="77777777" w:rsidTr="00DF042E">
        <w:trPr>
          <w:trHeight w:val="444"/>
        </w:trPr>
        <w:tc>
          <w:tcPr>
            <w:tcW w:w="7523" w:type="dxa"/>
            <w:shd w:val="clear" w:color="auto" w:fill="auto"/>
          </w:tcPr>
          <w:p w14:paraId="1C4BA8EB" w14:textId="77777777" w:rsidR="0054621E" w:rsidRPr="00BB3DAB" w:rsidRDefault="0054621E"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HOẠT ĐỘNG CỦA GV - HS</w:t>
            </w:r>
          </w:p>
        </w:tc>
        <w:tc>
          <w:tcPr>
            <w:tcW w:w="2467" w:type="dxa"/>
            <w:shd w:val="clear" w:color="auto" w:fill="auto"/>
          </w:tcPr>
          <w:p w14:paraId="1D9BEFA1" w14:textId="77777777" w:rsidR="0054621E" w:rsidRPr="00BB3DAB" w:rsidRDefault="0054621E" w:rsidP="00BB3DAB">
            <w:pPr>
              <w:jc w:val="cente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DỰ KIẾN SẢN PHẨM</w:t>
            </w:r>
          </w:p>
        </w:tc>
      </w:tr>
      <w:tr w:rsidR="0054621E" w:rsidRPr="00BB3DAB" w14:paraId="30EA958D" w14:textId="77777777" w:rsidTr="00DF042E">
        <w:trPr>
          <w:trHeight w:val="444"/>
        </w:trPr>
        <w:tc>
          <w:tcPr>
            <w:tcW w:w="7523" w:type="dxa"/>
            <w:shd w:val="clear" w:color="auto" w:fill="auto"/>
          </w:tcPr>
          <w:p w14:paraId="1EA3A4F5"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06FC0920" w14:textId="3FD058BA" w:rsidR="0054621E" w:rsidRPr="00BB3DAB" w:rsidRDefault="0054621E" w:rsidP="00BB3DAB">
            <w:pPr>
              <w:tabs>
                <w:tab w:val="left" w:pos="4997"/>
              </w:tabs>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GV yêu cầu HS quan sát Hình </w:t>
            </w:r>
            <w:r w:rsidR="00C012E9" w:rsidRPr="00BB3DAB">
              <w:rPr>
                <w:rFonts w:ascii="Times New Roman" w:eastAsia="Times New Roman" w:hAnsi="Times New Roman" w:cs="Times New Roman"/>
                <w:sz w:val="27"/>
                <w:szCs w:val="27"/>
              </w:rPr>
              <w:t>9.7 -</w:t>
            </w:r>
            <w:r w:rsidRPr="00BB3DAB">
              <w:rPr>
                <w:rFonts w:ascii="Times New Roman" w:eastAsia="Times New Roman" w:hAnsi="Times New Roman" w:cs="Times New Roman"/>
                <w:sz w:val="27"/>
                <w:szCs w:val="27"/>
              </w:rPr>
              <w:t xml:space="preserve"> </w:t>
            </w:r>
            <w:r w:rsidR="00C012E9" w:rsidRPr="00BB3DAB">
              <w:rPr>
                <w:rFonts w:ascii="Times New Roman" w:eastAsia="Times New Roman" w:hAnsi="Times New Roman" w:cs="Times New Roman"/>
                <w:sz w:val="27"/>
                <w:szCs w:val="27"/>
              </w:rPr>
              <w:t>9</w:t>
            </w:r>
            <w:r w:rsidRPr="00BB3DAB">
              <w:rPr>
                <w:rFonts w:ascii="Times New Roman" w:eastAsia="Times New Roman" w:hAnsi="Times New Roman" w:cs="Times New Roman"/>
                <w:sz w:val="27"/>
                <w:szCs w:val="27"/>
              </w:rPr>
              <w:t>.</w:t>
            </w:r>
            <w:r w:rsidR="00C012E9" w:rsidRPr="00BB3DAB">
              <w:rPr>
                <w:rFonts w:ascii="Times New Roman" w:eastAsia="Times New Roman" w:hAnsi="Times New Roman" w:cs="Times New Roman"/>
                <w:sz w:val="27"/>
                <w:szCs w:val="27"/>
              </w:rPr>
              <w:t>9</w:t>
            </w:r>
            <w:r w:rsidRPr="00BB3DAB">
              <w:rPr>
                <w:rFonts w:ascii="Times New Roman" w:eastAsia="Times New Roman" w:hAnsi="Times New Roman" w:cs="Times New Roman"/>
                <w:sz w:val="27"/>
                <w:szCs w:val="27"/>
              </w:rPr>
              <w:t>.</w:t>
            </w:r>
            <w:r w:rsidR="00C012E9" w:rsidRPr="00BB3DAB">
              <w:rPr>
                <w:rFonts w:ascii="Times New Roman" w:eastAsia="Times New Roman" w:hAnsi="Times New Roman" w:cs="Times New Roman"/>
                <w:sz w:val="27"/>
                <w:szCs w:val="27"/>
              </w:rPr>
              <w:tab/>
            </w:r>
          </w:p>
          <w:p w14:paraId="15D9F29D" w14:textId="76FF0CB5" w:rsidR="00C012E9" w:rsidRPr="00BB3DAB" w:rsidRDefault="00C012E9" w:rsidP="00BB3DAB">
            <w:pPr>
              <w:tabs>
                <w:tab w:val="left" w:pos="4997"/>
              </w:tabs>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31976D92" wp14:editId="3E7C17D6">
                  <wp:extent cx="3409815" cy="1674563"/>
                  <wp:effectExtent l="0" t="0" r="635" b="1905"/>
                  <wp:docPr id="47661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11879" name=""/>
                          <pic:cNvPicPr/>
                        </pic:nvPicPr>
                        <pic:blipFill>
                          <a:blip r:embed="rId17"/>
                          <a:stretch>
                            <a:fillRect/>
                          </a:stretch>
                        </pic:blipFill>
                        <pic:spPr>
                          <a:xfrm>
                            <a:off x="0" y="0"/>
                            <a:ext cx="3435638" cy="1687245"/>
                          </a:xfrm>
                          <a:prstGeom prst="rect">
                            <a:avLst/>
                          </a:prstGeom>
                        </pic:spPr>
                      </pic:pic>
                    </a:graphicData>
                  </a:graphic>
                </wp:inline>
              </w:drawing>
            </w:r>
          </w:p>
          <w:p w14:paraId="0DF6CAFF" w14:textId="0C6D5778" w:rsidR="0054621E" w:rsidRPr="00BB3DAB" w:rsidRDefault="00C012E9" w:rsidP="00BB3DAB">
            <w:pPr>
              <w:jc w:val="center"/>
              <w:rPr>
                <w:rFonts w:ascii="Times New Roman" w:eastAsia="Times New Roman" w:hAnsi="Times New Roman" w:cs="Times New Roman"/>
                <w:sz w:val="27"/>
                <w:szCs w:val="27"/>
              </w:rPr>
            </w:pPr>
            <w:r w:rsidRPr="00BB3DAB">
              <w:rPr>
                <w:rFonts w:ascii="Times New Roman" w:eastAsia="Times New Roman" w:hAnsi="Times New Roman" w:cs="Times New Roman"/>
                <w:noProof/>
                <w:sz w:val="27"/>
                <w:szCs w:val="27"/>
              </w:rPr>
              <w:lastRenderedPageBreak/>
              <w:drawing>
                <wp:inline distT="0" distB="0" distL="0" distR="0" wp14:anchorId="59C1407A" wp14:editId="58DFAA31">
                  <wp:extent cx="3385521" cy="1570501"/>
                  <wp:effectExtent l="0" t="0" r="5715" b="0"/>
                  <wp:docPr id="10818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7392" name=""/>
                          <pic:cNvPicPr/>
                        </pic:nvPicPr>
                        <pic:blipFill>
                          <a:blip r:embed="rId18"/>
                          <a:stretch>
                            <a:fillRect/>
                          </a:stretch>
                        </pic:blipFill>
                        <pic:spPr>
                          <a:xfrm>
                            <a:off x="0" y="0"/>
                            <a:ext cx="3400437" cy="1577421"/>
                          </a:xfrm>
                          <a:prstGeom prst="rect">
                            <a:avLst/>
                          </a:prstGeom>
                        </pic:spPr>
                      </pic:pic>
                    </a:graphicData>
                  </a:graphic>
                </wp:inline>
              </w:drawing>
            </w:r>
          </w:p>
          <w:p w14:paraId="4FD65F38" w14:textId="33614470" w:rsidR="0054621E" w:rsidRPr="00BB3DAB" w:rsidRDefault="00C012E9"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358B491E" wp14:editId="377019D5">
                  <wp:extent cx="3418775" cy="2098925"/>
                  <wp:effectExtent l="0" t="0" r="0" b="0"/>
                  <wp:docPr id="98064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49064" name=""/>
                          <pic:cNvPicPr/>
                        </pic:nvPicPr>
                        <pic:blipFill>
                          <a:blip r:embed="rId19"/>
                          <a:stretch>
                            <a:fillRect/>
                          </a:stretch>
                        </pic:blipFill>
                        <pic:spPr>
                          <a:xfrm>
                            <a:off x="0" y="0"/>
                            <a:ext cx="3442967" cy="2113777"/>
                          </a:xfrm>
                          <a:prstGeom prst="rect">
                            <a:avLst/>
                          </a:prstGeom>
                        </pic:spPr>
                      </pic:pic>
                    </a:graphicData>
                  </a:graphic>
                </wp:inline>
              </w:drawing>
            </w:r>
          </w:p>
          <w:p w14:paraId="6E0FC53A" w14:textId="01E0926B" w:rsidR="0054621E" w:rsidRPr="00BB3DAB" w:rsidRDefault="0054621E" w:rsidP="00BB3DAB">
            <w:pPr>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sz w:val="27"/>
                <w:szCs w:val="27"/>
                <w:lang w:val="en-US"/>
              </w:rPr>
              <w:t>- GV yêu cầu HS dựa vào hình kết hợp nghiên cứu nội dung mục II</w:t>
            </w:r>
            <w:r w:rsidR="00C012E9" w:rsidRPr="00BB3DAB">
              <w:rPr>
                <w:rFonts w:ascii="Times New Roman" w:eastAsia="Times New Roman" w:hAnsi="Times New Roman" w:cs="Times New Roman"/>
                <w:sz w:val="27"/>
                <w:szCs w:val="27"/>
                <w:lang w:val="en-US"/>
              </w:rPr>
              <w:t xml:space="preserve"> </w:t>
            </w:r>
            <w:r w:rsidRPr="00BB3DAB">
              <w:rPr>
                <w:rFonts w:ascii="Times New Roman" w:eastAsia="Times New Roman" w:hAnsi="Times New Roman" w:cs="Times New Roman"/>
                <w:sz w:val="27"/>
                <w:szCs w:val="27"/>
                <w:lang w:val="en-US"/>
              </w:rPr>
              <w:t xml:space="preserve">trong SGK, trả lời câu hỏi: </w:t>
            </w:r>
            <w:r w:rsidR="00C012E9" w:rsidRPr="00BB3DAB">
              <w:rPr>
                <w:rFonts w:ascii="Times New Roman" w:eastAsia="Times New Roman" w:hAnsi="Times New Roman" w:cs="Times New Roman"/>
                <w:i/>
                <w:iCs/>
                <w:sz w:val="27"/>
                <w:szCs w:val="27"/>
                <w:lang w:val="en-US"/>
              </w:rPr>
              <w:t>Nêu các phương thức nuôi thủy sản, ưu và nhược điểm của từng phương thức (theo mẫu phiếu học tập số 2)</w:t>
            </w:r>
            <w:r w:rsidRPr="00BB3DAB">
              <w:rPr>
                <w:rFonts w:ascii="Times New Roman" w:eastAsia="Times New Roman" w:hAnsi="Times New Roman" w:cs="Times New Roman"/>
                <w:i/>
                <w:iCs/>
                <w:sz w:val="27"/>
                <w:szCs w:val="27"/>
                <w:lang w:val="en-US"/>
              </w:rPr>
              <w:t>.</w:t>
            </w:r>
          </w:p>
          <w:tbl>
            <w:tblPr>
              <w:tblStyle w:val="affffffa"/>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83"/>
            </w:tblGrid>
            <w:tr w:rsidR="00C012E9" w:rsidRPr="00BB3DAB" w14:paraId="40910C8C" w14:textId="77777777" w:rsidTr="00B414A8">
              <w:tc>
                <w:tcPr>
                  <w:tcW w:w="7283" w:type="dxa"/>
                  <w:shd w:val="clear" w:color="auto" w:fill="FFE599"/>
                </w:tcPr>
                <w:p w14:paraId="033AA5B3" w14:textId="340598F1" w:rsidR="00C012E9" w:rsidRPr="00BB3DAB" w:rsidRDefault="00C012E9" w:rsidP="00BB3DAB">
                  <w:pPr>
                    <w:spacing w:line="360" w:lineRule="auto"/>
                    <w:jc w:val="center"/>
                    <w:rPr>
                      <w:b/>
                      <w:color w:val="FF0000"/>
                      <w:sz w:val="27"/>
                      <w:szCs w:val="27"/>
                      <w:lang w:val="en-US"/>
                    </w:rPr>
                  </w:pPr>
                  <w:r w:rsidRPr="00BB3DAB">
                    <w:rPr>
                      <w:b/>
                      <w:color w:val="FF0000"/>
                      <w:sz w:val="27"/>
                      <w:szCs w:val="27"/>
                    </w:rPr>
                    <w:t xml:space="preserve">PHIẾU HỌC TẬP SỐ </w:t>
                  </w:r>
                  <w:r w:rsidRPr="00BB3DAB">
                    <w:rPr>
                      <w:b/>
                      <w:color w:val="FF0000"/>
                      <w:sz w:val="27"/>
                      <w:szCs w:val="27"/>
                      <w:lang w:val="en-US"/>
                    </w:rPr>
                    <w:t>2</w:t>
                  </w:r>
                </w:p>
                <w:p w14:paraId="000D36C2" w14:textId="77777777" w:rsidR="00C012E9" w:rsidRPr="00BB3DAB" w:rsidRDefault="00C012E9" w:rsidP="00BB3DAB">
                  <w:pPr>
                    <w:spacing w:line="360" w:lineRule="auto"/>
                    <w:jc w:val="center"/>
                    <w:rPr>
                      <w:b/>
                      <w:sz w:val="27"/>
                      <w:szCs w:val="27"/>
                      <w:lang w:val="en-US"/>
                    </w:rPr>
                  </w:pPr>
                  <w:r w:rsidRPr="00BB3DAB">
                    <w:rPr>
                      <w:b/>
                      <w:sz w:val="27"/>
                      <w:szCs w:val="27"/>
                      <w:lang w:val="en-US"/>
                    </w:rPr>
                    <w:t xml:space="preserve">MỘT SỐ PHƯƠNG THỨC NUÔI THỦY SẢN Ở </w:t>
                  </w:r>
                </w:p>
                <w:p w14:paraId="7BF363F2" w14:textId="59E6A322" w:rsidR="00C012E9" w:rsidRPr="00BB3DAB" w:rsidRDefault="00C012E9" w:rsidP="00BB3DAB">
                  <w:pPr>
                    <w:spacing w:line="360" w:lineRule="auto"/>
                    <w:jc w:val="center"/>
                    <w:rPr>
                      <w:b/>
                      <w:sz w:val="27"/>
                      <w:szCs w:val="27"/>
                      <w:lang w:val="en-US"/>
                    </w:rPr>
                  </w:pPr>
                  <w:r w:rsidRPr="00BB3DAB">
                    <w:rPr>
                      <w:b/>
                      <w:sz w:val="27"/>
                      <w:szCs w:val="27"/>
                      <w:lang w:val="en-US"/>
                    </w:rPr>
                    <w:t>VIỆT NAM</w:t>
                  </w:r>
                </w:p>
                <w:p w14:paraId="434E234B" w14:textId="77777777" w:rsidR="00C012E9" w:rsidRPr="00BB3DAB" w:rsidRDefault="00C012E9" w:rsidP="00BB3DAB">
                  <w:pPr>
                    <w:spacing w:line="360" w:lineRule="auto"/>
                    <w:rPr>
                      <w:i/>
                      <w:sz w:val="27"/>
                      <w:szCs w:val="27"/>
                    </w:rPr>
                  </w:pPr>
                  <w:r w:rsidRPr="00BB3DAB">
                    <w:rPr>
                      <w:sz w:val="27"/>
                      <w:szCs w:val="27"/>
                    </w:rPr>
                    <w:t>Nhóm:………………………………………….........................</w:t>
                  </w:r>
                </w:p>
                <w:tbl>
                  <w:tblPr>
                    <w:tblStyle w:val="TableGrid"/>
                    <w:tblW w:w="0" w:type="auto"/>
                    <w:tblLook w:val="04A0" w:firstRow="1" w:lastRow="0" w:firstColumn="1" w:lastColumn="0" w:noHBand="0" w:noVBand="1"/>
                  </w:tblPr>
                  <w:tblGrid>
                    <w:gridCol w:w="1764"/>
                    <w:gridCol w:w="1764"/>
                    <w:gridCol w:w="1764"/>
                    <w:gridCol w:w="1765"/>
                  </w:tblGrid>
                  <w:tr w:rsidR="00C012E9" w:rsidRPr="00BB3DAB" w14:paraId="72A219A1" w14:textId="77777777" w:rsidTr="00C012E9">
                    <w:tc>
                      <w:tcPr>
                        <w:tcW w:w="1764" w:type="dxa"/>
                      </w:tcPr>
                      <w:p w14:paraId="7DB6E118" w14:textId="2B485B03" w:rsidR="00C012E9" w:rsidRPr="00BB3DAB" w:rsidRDefault="00C012E9"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Phương thức nuôi</w:t>
                        </w:r>
                      </w:p>
                    </w:tc>
                    <w:tc>
                      <w:tcPr>
                        <w:tcW w:w="1764" w:type="dxa"/>
                      </w:tcPr>
                      <w:p w14:paraId="6BE65150" w14:textId="36AF2CC0" w:rsidR="00C012E9" w:rsidRPr="00BB3DAB" w:rsidRDefault="00C012E9"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Đặc điểm chính</w:t>
                        </w:r>
                      </w:p>
                    </w:tc>
                    <w:tc>
                      <w:tcPr>
                        <w:tcW w:w="1764" w:type="dxa"/>
                      </w:tcPr>
                      <w:p w14:paraId="7DCA4865" w14:textId="5FEDF669" w:rsidR="00C012E9" w:rsidRPr="00BB3DAB" w:rsidRDefault="00C012E9"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Ưu điểm</w:t>
                        </w:r>
                      </w:p>
                    </w:tc>
                    <w:tc>
                      <w:tcPr>
                        <w:tcW w:w="1765" w:type="dxa"/>
                      </w:tcPr>
                      <w:p w14:paraId="54483EE7" w14:textId="0ECACAFC" w:rsidR="00C012E9" w:rsidRPr="00BB3DAB" w:rsidRDefault="00C012E9"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Nhược điểm</w:t>
                        </w:r>
                      </w:p>
                    </w:tc>
                  </w:tr>
                  <w:tr w:rsidR="00C012E9" w:rsidRPr="00BB3DAB" w14:paraId="6ABC3335" w14:textId="77777777" w:rsidTr="00C012E9">
                    <w:tc>
                      <w:tcPr>
                        <w:tcW w:w="1764" w:type="dxa"/>
                      </w:tcPr>
                      <w:p w14:paraId="4FBE1D0A" w14:textId="74E56B7E" w:rsidR="00C012E9" w:rsidRPr="00BB3DAB" w:rsidRDefault="00C012E9"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Quảng canh</w:t>
                        </w:r>
                      </w:p>
                    </w:tc>
                    <w:tc>
                      <w:tcPr>
                        <w:tcW w:w="1764" w:type="dxa"/>
                      </w:tcPr>
                      <w:p w14:paraId="4B6CE3AC" w14:textId="77777777" w:rsidR="00C012E9" w:rsidRPr="00BB3DAB" w:rsidRDefault="00C012E9" w:rsidP="00BB3DAB">
                        <w:pPr>
                          <w:spacing w:line="360" w:lineRule="auto"/>
                          <w:rPr>
                            <w:rFonts w:ascii="Times New Roman" w:hAnsi="Times New Roman" w:cs="Times New Roman"/>
                            <w:sz w:val="27"/>
                            <w:szCs w:val="27"/>
                          </w:rPr>
                        </w:pPr>
                      </w:p>
                    </w:tc>
                    <w:tc>
                      <w:tcPr>
                        <w:tcW w:w="1764" w:type="dxa"/>
                      </w:tcPr>
                      <w:p w14:paraId="2B670B90" w14:textId="77777777" w:rsidR="00C012E9" w:rsidRPr="00BB3DAB" w:rsidRDefault="00C012E9" w:rsidP="00BB3DAB">
                        <w:pPr>
                          <w:spacing w:line="360" w:lineRule="auto"/>
                          <w:rPr>
                            <w:rFonts w:ascii="Times New Roman" w:hAnsi="Times New Roman" w:cs="Times New Roman"/>
                            <w:sz w:val="27"/>
                            <w:szCs w:val="27"/>
                          </w:rPr>
                        </w:pPr>
                      </w:p>
                    </w:tc>
                    <w:tc>
                      <w:tcPr>
                        <w:tcW w:w="1765" w:type="dxa"/>
                      </w:tcPr>
                      <w:p w14:paraId="2B335121" w14:textId="77777777" w:rsidR="00C012E9" w:rsidRPr="00BB3DAB" w:rsidRDefault="00C012E9" w:rsidP="00BB3DAB">
                        <w:pPr>
                          <w:spacing w:line="360" w:lineRule="auto"/>
                          <w:rPr>
                            <w:rFonts w:ascii="Times New Roman" w:hAnsi="Times New Roman" w:cs="Times New Roman"/>
                            <w:sz w:val="27"/>
                            <w:szCs w:val="27"/>
                          </w:rPr>
                        </w:pPr>
                      </w:p>
                    </w:tc>
                  </w:tr>
                  <w:tr w:rsidR="00C012E9" w:rsidRPr="00BB3DAB" w14:paraId="257AA74A" w14:textId="77777777" w:rsidTr="00C012E9">
                    <w:tc>
                      <w:tcPr>
                        <w:tcW w:w="1764" w:type="dxa"/>
                      </w:tcPr>
                      <w:p w14:paraId="51055863" w14:textId="7AC73908" w:rsidR="00C012E9" w:rsidRPr="00BB3DAB" w:rsidRDefault="00C012E9"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Thâm canh</w:t>
                        </w:r>
                      </w:p>
                    </w:tc>
                    <w:tc>
                      <w:tcPr>
                        <w:tcW w:w="1764" w:type="dxa"/>
                      </w:tcPr>
                      <w:p w14:paraId="551CA987" w14:textId="77777777" w:rsidR="00C012E9" w:rsidRPr="00BB3DAB" w:rsidRDefault="00C012E9" w:rsidP="00BB3DAB">
                        <w:pPr>
                          <w:spacing w:line="360" w:lineRule="auto"/>
                          <w:rPr>
                            <w:rFonts w:ascii="Times New Roman" w:hAnsi="Times New Roman" w:cs="Times New Roman"/>
                            <w:sz w:val="27"/>
                            <w:szCs w:val="27"/>
                          </w:rPr>
                        </w:pPr>
                      </w:p>
                    </w:tc>
                    <w:tc>
                      <w:tcPr>
                        <w:tcW w:w="1764" w:type="dxa"/>
                      </w:tcPr>
                      <w:p w14:paraId="47A07888" w14:textId="77777777" w:rsidR="00C012E9" w:rsidRPr="00BB3DAB" w:rsidRDefault="00C012E9" w:rsidP="00BB3DAB">
                        <w:pPr>
                          <w:spacing w:line="360" w:lineRule="auto"/>
                          <w:rPr>
                            <w:rFonts w:ascii="Times New Roman" w:hAnsi="Times New Roman" w:cs="Times New Roman"/>
                            <w:sz w:val="27"/>
                            <w:szCs w:val="27"/>
                          </w:rPr>
                        </w:pPr>
                      </w:p>
                    </w:tc>
                    <w:tc>
                      <w:tcPr>
                        <w:tcW w:w="1765" w:type="dxa"/>
                      </w:tcPr>
                      <w:p w14:paraId="723CE719" w14:textId="77777777" w:rsidR="00C012E9" w:rsidRPr="00BB3DAB" w:rsidRDefault="00C012E9" w:rsidP="00BB3DAB">
                        <w:pPr>
                          <w:spacing w:line="360" w:lineRule="auto"/>
                          <w:rPr>
                            <w:rFonts w:ascii="Times New Roman" w:hAnsi="Times New Roman" w:cs="Times New Roman"/>
                            <w:sz w:val="27"/>
                            <w:szCs w:val="27"/>
                          </w:rPr>
                        </w:pPr>
                      </w:p>
                    </w:tc>
                  </w:tr>
                  <w:tr w:rsidR="00C012E9" w:rsidRPr="00BB3DAB" w14:paraId="7ECA6D7A" w14:textId="77777777" w:rsidTr="00C012E9">
                    <w:tc>
                      <w:tcPr>
                        <w:tcW w:w="1764" w:type="dxa"/>
                      </w:tcPr>
                      <w:p w14:paraId="6D708970" w14:textId="0380E611" w:rsidR="00C012E9" w:rsidRPr="00BB3DAB" w:rsidRDefault="00C012E9"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Bán thâm canh</w:t>
                        </w:r>
                      </w:p>
                    </w:tc>
                    <w:tc>
                      <w:tcPr>
                        <w:tcW w:w="1764" w:type="dxa"/>
                      </w:tcPr>
                      <w:p w14:paraId="11557970" w14:textId="77777777" w:rsidR="00C012E9" w:rsidRPr="00BB3DAB" w:rsidRDefault="00C012E9" w:rsidP="00BB3DAB">
                        <w:pPr>
                          <w:spacing w:line="360" w:lineRule="auto"/>
                          <w:rPr>
                            <w:rFonts w:ascii="Times New Roman" w:hAnsi="Times New Roman" w:cs="Times New Roman"/>
                            <w:sz w:val="27"/>
                            <w:szCs w:val="27"/>
                          </w:rPr>
                        </w:pPr>
                      </w:p>
                    </w:tc>
                    <w:tc>
                      <w:tcPr>
                        <w:tcW w:w="1764" w:type="dxa"/>
                      </w:tcPr>
                      <w:p w14:paraId="172078F5" w14:textId="77777777" w:rsidR="00C012E9" w:rsidRPr="00BB3DAB" w:rsidRDefault="00C012E9" w:rsidP="00BB3DAB">
                        <w:pPr>
                          <w:spacing w:line="360" w:lineRule="auto"/>
                          <w:rPr>
                            <w:rFonts w:ascii="Times New Roman" w:hAnsi="Times New Roman" w:cs="Times New Roman"/>
                            <w:sz w:val="27"/>
                            <w:szCs w:val="27"/>
                          </w:rPr>
                        </w:pPr>
                      </w:p>
                    </w:tc>
                    <w:tc>
                      <w:tcPr>
                        <w:tcW w:w="1765" w:type="dxa"/>
                      </w:tcPr>
                      <w:p w14:paraId="53CD1C7B" w14:textId="77777777" w:rsidR="00C012E9" w:rsidRPr="00BB3DAB" w:rsidRDefault="00C012E9" w:rsidP="00BB3DAB">
                        <w:pPr>
                          <w:spacing w:line="360" w:lineRule="auto"/>
                          <w:rPr>
                            <w:rFonts w:ascii="Times New Roman" w:hAnsi="Times New Roman" w:cs="Times New Roman"/>
                            <w:sz w:val="27"/>
                            <w:szCs w:val="27"/>
                          </w:rPr>
                        </w:pPr>
                      </w:p>
                    </w:tc>
                  </w:tr>
                </w:tbl>
                <w:p w14:paraId="56A6301F" w14:textId="77777777" w:rsidR="00C012E9" w:rsidRPr="00BB3DAB" w:rsidRDefault="00C012E9" w:rsidP="00BB3DAB">
                  <w:pPr>
                    <w:spacing w:line="360" w:lineRule="auto"/>
                    <w:rPr>
                      <w:sz w:val="27"/>
                      <w:szCs w:val="27"/>
                    </w:rPr>
                  </w:pPr>
                </w:p>
              </w:tc>
            </w:tr>
          </w:tbl>
          <w:p w14:paraId="6E0E32C3" w14:textId="7B5416A6" w:rsidR="0054621E" w:rsidRPr="00BB3DAB" w:rsidRDefault="0054621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lastRenderedPageBreak/>
              <w:t xml:space="preserve">- GV tổ chức cho HS liên hệ thực tiễn, trả lời câu hỏi Khám phá: </w:t>
            </w:r>
            <w:r w:rsidR="00C012E9" w:rsidRPr="00BB3DAB">
              <w:rPr>
                <w:rFonts w:ascii="Times New Roman" w:eastAsia="Times New Roman" w:hAnsi="Times New Roman" w:cs="Times New Roman"/>
                <w:i/>
                <w:iCs/>
                <w:sz w:val="27"/>
                <w:szCs w:val="27"/>
              </w:rPr>
              <w:t>Nêu phương thức nuôi thủy sản đang được áp dụng phổ biến ở địa phương em. Nêu ưu và nhược điểm của phương thức đó</w:t>
            </w:r>
            <w:r w:rsidRPr="00BB3DAB">
              <w:rPr>
                <w:rFonts w:ascii="Times New Roman" w:eastAsia="Times New Roman" w:hAnsi="Times New Roman" w:cs="Times New Roman"/>
                <w:i/>
                <w:iCs/>
                <w:sz w:val="27"/>
                <w:szCs w:val="27"/>
              </w:rPr>
              <w:t>.</w:t>
            </w:r>
          </w:p>
          <w:p w14:paraId="31BE43E0"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2: HS tiếp nhận nhận, thực hiện nhiệm vụ học tập</w:t>
            </w:r>
          </w:p>
          <w:p w14:paraId="6B3EA48A" w14:textId="38A50952"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khai thác thông tin trong mục II để hoàn thành yêu cầu của GV.</w:t>
            </w:r>
          </w:p>
          <w:p w14:paraId="5D3B3CDD"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quan sát, hướng dẫn, hỗ trợ HS (nếu cần thiết).</w:t>
            </w:r>
          </w:p>
          <w:p w14:paraId="449AD881"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0370AE20"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GV mời đại diện các nhóm trả lời:</w:t>
            </w:r>
          </w:p>
          <w:p w14:paraId="14D4AC43" w14:textId="77777777" w:rsidR="0054621E" w:rsidRPr="00BB3DAB" w:rsidRDefault="0054621E" w:rsidP="00BB3DAB">
            <w:pPr>
              <w:rPr>
                <w:rFonts w:ascii="Times New Roman" w:eastAsia="Times New Roman" w:hAnsi="Times New Roman" w:cs="Times New Roman"/>
                <w:b/>
                <w:bCs/>
                <w:i/>
                <w:iCs/>
                <w:sz w:val="27"/>
                <w:szCs w:val="27"/>
              </w:rPr>
            </w:pPr>
            <w:r w:rsidRPr="00BB3DAB">
              <w:rPr>
                <w:rFonts w:ascii="Times New Roman" w:eastAsia="Times New Roman" w:hAnsi="Times New Roman" w:cs="Times New Roman"/>
                <w:b/>
                <w:bCs/>
                <w:i/>
                <w:iCs/>
                <w:sz w:val="27"/>
                <w:szCs w:val="27"/>
              </w:rPr>
              <w:t>* Trả lời câu hỏi của GV (DKSP).</w:t>
            </w:r>
          </w:p>
          <w:p w14:paraId="3DE14761" w14:textId="3DB31AF1" w:rsidR="0054621E" w:rsidRPr="00BB3DAB" w:rsidRDefault="0054621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b/>
                <w:bCs/>
                <w:i/>
                <w:iCs/>
                <w:sz w:val="27"/>
                <w:szCs w:val="27"/>
              </w:rPr>
              <w:t>* Trả lời câu hỏi Khám phá:</w:t>
            </w:r>
            <w:r w:rsidRPr="00BB3DAB">
              <w:rPr>
                <w:rFonts w:ascii="Times New Roman" w:eastAsia="Times New Roman" w:hAnsi="Times New Roman" w:cs="Times New Roman"/>
                <w:i/>
                <w:iCs/>
                <w:sz w:val="27"/>
                <w:szCs w:val="27"/>
              </w:rPr>
              <w:t xml:space="preserve"> HS nêu </w:t>
            </w:r>
            <w:r w:rsidR="00DF042E" w:rsidRPr="00BB3DAB">
              <w:rPr>
                <w:rFonts w:ascii="Times New Roman" w:eastAsia="Times New Roman" w:hAnsi="Times New Roman" w:cs="Times New Roman"/>
                <w:i/>
                <w:iCs/>
                <w:sz w:val="27"/>
                <w:szCs w:val="27"/>
              </w:rPr>
              <w:t>phương thức nuôi trồng thủy sản ở địa phương và ưu, nhược điểm của phương thức đó</w:t>
            </w:r>
            <w:r w:rsidRPr="00BB3DAB">
              <w:rPr>
                <w:rFonts w:ascii="Times New Roman" w:eastAsia="Times New Roman" w:hAnsi="Times New Roman" w:cs="Times New Roman"/>
                <w:i/>
                <w:iCs/>
                <w:sz w:val="27"/>
                <w:szCs w:val="27"/>
              </w:rPr>
              <w:t>, ví dụ:</w:t>
            </w:r>
          </w:p>
          <w:p w14:paraId="52AE8F82" w14:textId="0945C7D5" w:rsidR="00DF042E" w:rsidRPr="00BB3DAB" w:rsidRDefault="00DF042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Phương thức: Thâm canh</w:t>
            </w:r>
          </w:p>
          <w:p w14:paraId="5C3E02BE" w14:textId="79487060" w:rsidR="00DF042E" w:rsidRPr="00BB3DAB" w:rsidRDefault="00DF042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Ưu điểm: Áp dụng nhiều công nghệ tiên tiến trong quản lí và vận hành; năng suất, hiệu quả kinh tế cao.</w:t>
            </w:r>
          </w:p>
          <w:p w14:paraId="48EB9BF2" w14:textId="736F1EDE" w:rsidR="00DF042E" w:rsidRPr="00BB3DAB" w:rsidRDefault="00DF042E"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Nhược điểm: Vốn đầu tư lớn; rủi ro lớn nếu không nắm vững kiến thức và kĩ thuật.</w:t>
            </w:r>
          </w:p>
          <w:p w14:paraId="770A2EE6"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HS khác lắng nghe, nhận xét, bổ sung ý kiến (nếu có).</w:t>
            </w:r>
          </w:p>
          <w:p w14:paraId="5CB63014"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545F594A" w14:textId="61028B54" w:rsidR="0054621E" w:rsidRPr="00BB3DAB" w:rsidRDefault="0054621E"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sz w:val="27"/>
                <w:szCs w:val="27"/>
              </w:rPr>
              <w:t xml:space="preserve">- GV nhận xét, đánh giá, kết luận về </w:t>
            </w:r>
            <w:r w:rsidR="00DF042E" w:rsidRPr="00BB3DAB">
              <w:rPr>
                <w:rFonts w:ascii="Times New Roman" w:eastAsia="Times New Roman" w:hAnsi="Times New Roman" w:cs="Times New Roman"/>
                <w:sz w:val="27"/>
                <w:szCs w:val="27"/>
              </w:rPr>
              <w:t xml:space="preserve">một số phương thức nuôi </w:t>
            </w:r>
            <w:r w:rsidRPr="00BB3DAB">
              <w:rPr>
                <w:rFonts w:ascii="Times New Roman" w:eastAsia="Times New Roman" w:hAnsi="Times New Roman" w:cs="Times New Roman"/>
                <w:sz w:val="27"/>
                <w:szCs w:val="27"/>
              </w:rPr>
              <w:t xml:space="preserve">thủy sản </w:t>
            </w:r>
            <w:r w:rsidR="00DF042E" w:rsidRPr="00BB3DAB">
              <w:rPr>
                <w:rFonts w:ascii="Times New Roman" w:eastAsia="Times New Roman" w:hAnsi="Times New Roman" w:cs="Times New Roman"/>
                <w:sz w:val="27"/>
                <w:szCs w:val="27"/>
              </w:rPr>
              <w:t xml:space="preserve">ở </w:t>
            </w:r>
            <w:r w:rsidRPr="00BB3DAB">
              <w:rPr>
                <w:rFonts w:ascii="Times New Roman" w:eastAsia="Times New Roman" w:hAnsi="Times New Roman" w:cs="Times New Roman"/>
                <w:sz w:val="27"/>
                <w:szCs w:val="27"/>
              </w:rPr>
              <w:t>Việt Nam.</w:t>
            </w:r>
          </w:p>
          <w:p w14:paraId="68F1468B" w14:textId="1C8F3613" w:rsidR="0054621E" w:rsidRPr="00BB3DAB" w:rsidRDefault="0054621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GV chuyển sang </w:t>
            </w:r>
            <w:r w:rsidR="00F52B31" w:rsidRPr="00BB3DAB">
              <w:rPr>
                <w:rFonts w:ascii="Times New Roman" w:eastAsia="Times New Roman" w:hAnsi="Times New Roman" w:cs="Times New Roman"/>
                <w:sz w:val="27"/>
                <w:szCs w:val="27"/>
                <w:lang w:val="en-US"/>
              </w:rPr>
              <w:t>nội dung luyện tập</w:t>
            </w:r>
            <w:r w:rsidRPr="00BB3DAB">
              <w:rPr>
                <w:rFonts w:ascii="Times New Roman" w:eastAsia="Times New Roman" w:hAnsi="Times New Roman" w:cs="Times New Roman"/>
                <w:sz w:val="27"/>
                <w:szCs w:val="27"/>
              </w:rPr>
              <w:t>.</w:t>
            </w:r>
            <w:r w:rsidRPr="00BB3DAB">
              <w:rPr>
                <w:rFonts w:ascii="Times New Roman" w:eastAsia="Times New Roman" w:hAnsi="Times New Roman" w:cs="Times New Roman"/>
                <w:i/>
                <w:sz w:val="27"/>
                <w:szCs w:val="27"/>
              </w:rPr>
              <w:t xml:space="preserve"> </w:t>
            </w:r>
          </w:p>
        </w:tc>
        <w:tc>
          <w:tcPr>
            <w:tcW w:w="2467" w:type="dxa"/>
            <w:shd w:val="clear" w:color="auto" w:fill="auto"/>
          </w:tcPr>
          <w:p w14:paraId="0B2C3A76" w14:textId="6D17DDD1"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 xml:space="preserve">II. </w:t>
            </w:r>
            <w:r w:rsidR="00DF042E" w:rsidRPr="00BB3DAB">
              <w:rPr>
                <w:rFonts w:ascii="Times New Roman" w:eastAsia="Times New Roman" w:hAnsi="Times New Roman" w:cs="Times New Roman"/>
                <w:b/>
                <w:sz w:val="27"/>
                <w:szCs w:val="27"/>
              </w:rPr>
              <w:t>Một số phương thức nuôi thủy sản ở Việt Nam</w:t>
            </w:r>
          </w:p>
          <w:p w14:paraId="6140428E" w14:textId="77777777" w:rsidR="00DF042E" w:rsidRPr="00BB3DAB" w:rsidRDefault="00DF042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Phiếu học tập số 2 đính kèm phía dưới </w:t>
            </w:r>
            <w:r w:rsidRPr="00BB3DAB">
              <w:rPr>
                <w:rFonts w:ascii="Times New Roman" w:eastAsia="Times New Roman" w:hAnsi="Times New Roman" w:cs="Times New Roman"/>
                <w:i/>
                <w:sz w:val="27"/>
                <w:szCs w:val="27"/>
              </w:rPr>
              <w:t>Hoạt động 2.</w:t>
            </w:r>
          </w:p>
          <w:p w14:paraId="216B6ABD" w14:textId="77777777" w:rsidR="0054621E" w:rsidRPr="00BB3DAB" w:rsidRDefault="0054621E" w:rsidP="00BB3DAB">
            <w:pPr>
              <w:rPr>
                <w:rFonts w:ascii="Times New Roman" w:eastAsia="Times New Roman" w:hAnsi="Times New Roman" w:cs="Times New Roman"/>
                <w:b/>
                <w:i/>
                <w:sz w:val="27"/>
                <w:szCs w:val="27"/>
              </w:rPr>
            </w:pPr>
          </w:p>
        </w:tc>
      </w:tr>
      <w:tr w:rsidR="00DF042E" w:rsidRPr="00BB3DAB" w14:paraId="0A54C845" w14:textId="77777777" w:rsidTr="00BE73B6">
        <w:trPr>
          <w:trHeight w:val="444"/>
        </w:trPr>
        <w:tc>
          <w:tcPr>
            <w:tcW w:w="9990" w:type="dxa"/>
            <w:gridSpan w:val="2"/>
            <w:shd w:val="clear" w:color="auto" w:fill="auto"/>
          </w:tcPr>
          <w:p w14:paraId="3817AFDE" w14:textId="77777777" w:rsidR="00DF042E" w:rsidRPr="00BB3DAB" w:rsidRDefault="00DF042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lastRenderedPageBreak/>
              <w:t>ĐÁP ÁN PHIẾU HỌC TẬP SỐ 2</w:t>
            </w:r>
          </w:p>
          <w:tbl>
            <w:tblPr>
              <w:tblStyle w:val="afffff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750"/>
            </w:tblGrid>
            <w:tr w:rsidR="00DF042E" w:rsidRPr="00BB3DAB" w14:paraId="080A75DD" w14:textId="77777777" w:rsidTr="00DF042E">
              <w:tc>
                <w:tcPr>
                  <w:tcW w:w="5000" w:type="pct"/>
                  <w:shd w:val="clear" w:color="auto" w:fill="FFE599"/>
                </w:tcPr>
                <w:p w14:paraId="7FC29D08" w14:textId="77777777" w:rsidR="00DF042E" w:rsidRPr="00BB3DAB" w:rsidRDefault="00DF042E" w:rsidP="00BB3DAB">
                  <w:pPr>
                    <w:spacing w:line="360" w:lineRule="auto"/>
                    <w:jc w:val="center"/>
                    <w:rPr>
                      <w:b/>
                      <w:color w:val="FF0000"/>
                      <w:sz w:val="27"/>
                      <w:szCs w:val="27"/>
                    </w:rPr>
                  </w:pPr>
                  <w:r w:rsidRPr="00BB3DAB">
                    <w:rPr>
                      <w:b/>
                      <w:color w:val="FF0000"/>
                      <w:sz w:val="27"/>
                      <w:szCs w:val="27"/>
                    </w:rPr>
                    <w:t>PHIẾU HỌC TẬP SỐ 2</w:t>
                  </w:r>
                </w:p>
                <w:p w14:paraId="680F28DA" w14:textId="77777777" w:rsidR="00DF042E" w:rsidRPr="00BB3DAB" w:rsidRDefault="00DF042E" w:rsidP="00BB3DAB">
                  <w:pPr>
                    <w:spacing w:line="360" w:lineRule="auto"/>
                    <w:jc w:val="center"/>
                    <w:rPr>
                      <w:b/>
                      <w:sz w:val="27"/>
                      <w:szCs w:val="27"/>
                    </w:rPr>
                  </w:pPr>
                  <w:r w:rsidRPr="00BB3DAB">
                    <w:rPr>
                      <w:b/>
                      <w:sz w:val="27"/>
                      <w:szCs w:val="27"/>
                    </w:rPr>
                    <w:t xml:space="preserve">MỘT SỐ PHƯƠNG THỨC NUÔI THỦY SẢN Ở </w:t>
                  </w:r>
                </w:p>
                <w:p w14:paraId="289F113B" w14:textId="77777777" w:rsidR="00DF042E" w:rsidRPr="00BB3DAB" w:rsidRDefault="00DF042E" w:rsidP="00BB3DAB">
                  <w:pPr>
                    <w:spacing w:line="360" w:lineRule="auto"/>
                    <w:jc w:val="center"/>
                    <w:rPr>
                      <w:b/>
                      <w:sz w:val="27"/>
                      <w:szCs w:val="27"/>
                      <w:lang w:val="en-US"/>
                    </w:rPr>
                  </w:pPr>
                  <w:r w:rsidRPr="00BB3DAB">
                    <w:rPr>
                      <w:b/>
                      <w:sz w:val="27"/>
                      <w:szCs w:val="27"/>
                      <w:lang w:val="en-US"/>
                    </w:rPr>
                    <w:t>VIỆT NAM</w:t>
                  </w:r>
                </w:p>
                <w:p w14:paraId="7964DCB2" w14:textId="77777777" w:rsidR="00DF042E" w:rsidRPr="00BB3DAB" w:rsidRDefault="00DF042E" w:rsidP="00BB3DAB">
                  <w:pPr>
                    <w:spacing w:line="360" w:lineRule="auto"/>
                    <w:rPr>
                      <w:i/>
                      <w:sz w:val="27"/>
                      <w:szCs w:val="27"/>
                    </w:rPr>
                  </w:pPr>
                  <w:r w:rsidRPr="00BB3DAB">
                    <w:rPr>
                      <w:sz w:val="27"/>
                      <w:szCs w:val="27"/>
                    </w:rPr>
                    <w:t>Nhóm:………………………………………….........................</w:t>
                  </w:r>
                </w:p>
                <w:tbl>
                  <w:tblPr>
                    <w:tblStyle w:val="TableGrid"/>
                    <w:tblW w:w="5000" w:type="pct"/>
                    <w:tblLook w:val="04A0" w:firstRow="1" w:lastRow="0" w:firstColumn="1" w:lastColumn="0" w:noHBand="0" w:noVBand="1"/>
                  </w:tblPr>
                  <w:tblGrid>
                    <w:gridCol w:w="2380"/>
                    <w:gridCol w:w="2770"/>
                    <w:gridCol w:w="2410"/>
                    <w:gridCol w:w="1964"/>
                  </w:tblGrid>
                  <w:tr w:rsidR="00DF042E" w:rsidRPr="00BB3DAB" w14:paraId="3F75F6FA" w14:textId="77777777" w:rsidTr="00183B03">
                    <w:tc>
                      <w:tcPr>
                        <w:tcW w:w="1250" w:type="pct"/>
                      </w:tcPr>
                      <w:p w14:paraId="2D7397D2" w14:textId="77777777" w:rsidR="00DF042E" w:rsidRPr="00BB3DAB" w:rsidRDefault="00DF042E"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Phương thức nuôi</w:t>
                        </w:r>
                      </w:p>
                    </w:tc>
                    <w:tc>
                      <w:tcPr>
                        <w:tcW w:w="1454" w:type="pct"/>
                      </w:tcPr>
                      <w:p w14:paraId="46941035" w14:textId="77777777" w:rsidR="00DF042E" w:rsidRPr="00BB3DAB" w:rsidRDefault="00DF042E"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Đặc điểm chính</w:t>
                        </w:r>
                      </w:p>
                    </w:tc>
                    <w:tc>
                      <w:tcPr>
                        <w:tcW w:w="1265" w:type="pct"/>
                      </w:tcPr>
                      <w:p w14:paraId="393E8E95" w14:textId="77777777" w:rsidR="00DF042E" w:rsidRPr="00BB3DAB" w:rsidRDefault="00DF042E"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Ưu điểm</w:t>
                        </w:r>
                      </w:p>
                    </w:tc>
                    <w:tc>
                      <w:tcPr>
                        <w:tcW w:w="1031" w:type="pct"/>
                      </w:tcPr>
                      <w:p w14:paraId="2FF0AEFD" w14:textId="77777777" w:rsidR="00DF042E" w:rsidRPr="00BB3DAB" w:rsidRDefault="00DF042E" w:rsidP="00BB3DAB">
                        <w:pPr>
                          <w:spacing w:line="360" w:lineRule="auto"/>
                          <w:jc w:val="center"/>
                          <w:rPr>
                            <w:rFonts w:ascii="Times New Roman" w:hAnsi="Times New Roman" w:cs="Times New Roman"/>
                            <w:b/>
                            <w:bCs/>
                            <w:sz w:val="27"/>
                            <w:szCs w:val="27"/>
                            <w:lang w:val="en-US"/>
                          </w:rPr>
                        </w:pPr>
                        <w:r w:rsidRPr="00BB3DAB">
                          <w:rPr>
                            <w:rFonts w:ascii="Times New Roman" w:hAnsi="Times New Roman" w:cs="Times New Roman"/>
                            <w:b/>
                            <w:bCs/>
                            <w:sz w:val="27"/>
                            <w:szCs w:val="27"/>
                            <w:lang w:val="en-US"/>
                          </w:rPr>
                          <w:t>Nhược điểm</w:t>
                        </w:r>
                      </w:p>
                    </w:tc>
                  </w:tr>
                  <w:tr w:rsidR="00DF042E" w:rsidRPr="00BB3DAB" w14:paraId="4AB58037" w14:textId="77777777" w:rsidTr="00183B03">
                    <w:tc>
                      <w:tcPr>
                        <w:tcW w:w="1250" w:type="pct"/>
                      </w:tcPr>
                      <w:p w14:paraId="2B90B135" w14:textId="77777777" w:rsidR="00DF042E" w:rsidRPr="00BB3DAB" w:rsidRDefault="00DF042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Quảng canh</w:t>
                        </w:r>
                      </w:p>
                    </w:tc>
                    <w:tc>
                      <w:tcPr>
                        <w:tcW w:w="1454" w:type="pct"/>
                      </w:tcPr>
                      <w:p w14:paraId="33832381" w14:textId="77777777" w:rsidR="00DF042E" w:rsidRPr="00BB3DAB" w:rsidRDefault="00DF042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Con giống và nguồn thức ăn hoàn toàn tự nhiên.</w:t>
                        </w:r>
                      </w:p>
                      <w:p w14:paraId="23555507" w14:textId="77777777" w:rsidR="00DF042E" w:rsidRPr="00BB3DAB" w:rsidRDefault="00DF042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Diện tích nuôi thường rất lớn, mật độ nuôi thấp.</w:t>
                        </w:r>
                      </w:p>
                      <w:p w14:paraId="68EB16AB" w14:textId="4DCB30D0" w:rsidR="00DF042E" w:rsidRPr="00BB3DAB" w:rsidRDefault="00DF042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Ít được đầu tư về cơ sở vật chất.</w:t>
                        </w:r>
                      </w:p>
                    </w:tc>
                    <w:tc>
                      <w:tcPr>
                        <w:tcW w:w="1265" w:type="pct"/>
                      </w:tcPr>
                      <w:p w14:paraId="6CB3534E" w14:textId="77777777"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Vốn vận hành sản xuất thấp.</w:t>
                        </w:r>
                      </w:p>
                      <w:p w14:paraId="7517B251" w14:textId="3349570C"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xml:space="preserve">- Ít chịu rủi </w:t>
                        </w:r>
                        <w:r w:rsidR="002F1BD6">
                          <w:rPr>
                            <w:rFonts w:ascii="Times New Roman" w:hAnsi="Times New Roman" w:cs="Times New Roman"/>
                            <w:sz w:val="27"/>
                            <w:szCs w:val="27"/>
                            <w:lang w:val="en-US"/>
                          </w:rPr>
                          <w:t>r</w:t>
                        </w:r>
                        <w:r w:rsidRPr="00BB3DAB">
                          <w:rPr>
                            <w:rFonts w:ascii="Times New Roman" w:hAnsi="Times New Roman" w:cs="Times New Roman"/>
                            <w:sz w:val="27"/>
                            <w:szCs w:val="27"/>
                            <w:lang w:val="en-US"/>
                          </w:rPr>
                          <w:t>o về vấn đề dịch bệnh và ô nhiễm môi trường.</w:t>
                        </w:r>
                      </w:p>
                      <w:p w14:paraId="1DD184DA" w14:textId="4B3A606D"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Giá bán sản phẩm cao.</w:t>
                        </w:r>
                      </w:p>
                    </w:tc>
                    <w:tc>
                      <w:tcPr>
                        <w:tcW w:w="1031" w:type="pct"/>
                      </w:tcPr>
                      <w:p w14:paraId="09E253CC" w14:textId="533A5271"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Năng suất và sản lượng thấp, quản lí và vận hành sản xuất khó khăn.</w:t>
                        </w:r>
                      </w:p>
                    </w:tc>
                  </w:tr>
                  <w:tr w:rsidR="00DF042E" w:rsidRPr="00BB3DAB" w14:paraId="3FAC1D6F" w14:textId="77777777" w:rsidTr="00183B03">
                    <w:tc>
                      <w:tcPr>
                        <w:tcW w:w="1250" w:type="pct"/>
                      </w:tcPr>
                      <w:p w14:paraId="3004A648" w14:textId="77777777" w:rsidR="00DF042E" w:rsidRPr="00BB3DAB" w:rsidRDefault="00DF042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Thâm canh</w:t>
                        </w:r>
                      </w:p>
                    </w:tc>
                    <w:tc>
                      <w:tcPr>
                        <w:tcW w:w="1454" w:type="pct"/>
                      </w:tcPr>
                      <w:p w14:paraId="75142990" w14:textId="77777777"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Kiểm soát hoàn toàn con giống, quá trình tăng trưởng và sản lượng của loài thủy sản nuôi.</w:t>
                        </w:r>
                      </w:p>
                      <w:p w14:paraId="1FAA34FE" w14:textId="77777777"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Sử dụng 100% thức ăn công nghiệp, nguồn nước cấp và thoát chủ động.</w:t>
                        </w:r>
                      </w:p>
                      <w:p w14:paraId="2441C116" w14:textId="77777777"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Môi trường nuôi được quản lí nghiêm ngặt.</w:t>
                        </w:r>
                      </w:p>
                      <w:p w14:paraId="3D6BEC00" w14:textId="30961653"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Có sự hỗ trợ của các trang thiết bị hiện đại.</w:t>
                        </w:r>
                      </w:p>
                    </w:tc>
                    <w:tc>
                      <w:tcPr>
                        <w:tcW w:w="1265" w:type="pct"/>
                      </w:tcPr>
                      <w:p w14:paraId="1D1DBF88" w14:textId="77777777"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Áp dụng nhiều công nghệ tiên tiến trong quản lí và vận hành.</w:t>
                        </w:r>
                      </w:p>
                      <w:p w14:paraId="70499FA7" w14:textId="4C6805AD"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Năng suất và hiệu quả kinh tế cao.</w:t>
                        </w:r>
                      </w:p>
                    </w:tc>
                    <w:tc>
                      <w:tcPr>
                        <w:tcW w:w="1031" w:type="pct"/>
                      </w:tcPr>
                      <w:p w14:paraId="537EB9D6" w14:textId="0A4A07CD"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Vốn đầu tư lớn, rủi ro cao nếu người nuôi không nắm vững kiến thức và kĩ thuật.</w:t>
                        </w:r>
                      </w:p>
                    </w:tc>
                  </w:tr>
                  <w:tr w:rsidR="00DF042E" w:rsidRPr="00BB3DAB" w14:paraId="512290E0" w14:textId="77777777" w:rsidTr="00183B03">
                    <w:tc>
                      <w:tcPr>
                        <w:tcW w:w="1250" w:type="pct"/>
                      </w:tcPr>
                      <w:p w14:paraId="48F20B3B" w14:textId="77777777" w:rsidR="00DF042E" w:rsidRPr="00BB3DAB" w:rsidRDefault="00DF042E"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Bán thâm canh</w:t>
                        </w:r>
                      </w:p>
                    </w:tc>
                    <w:tc>
                      <w:tcPr>
                        <w:tcW w:w="1454" w:type="pct"/>
                      </w:tcPr>
                      <w:p w14:paraId="75A7275D" w14:textId="77777777"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Kiểm soát được một phần quá trình tăng trưởng và sản lượng của loài thủy sản nuôi.</w:t>
                        </w:r>
                      </w:p>
                      <w:p w14:paraId="08A5C375" w14:textId="0113B26B"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Sử dụng kết hợp nguồn thức ăn tự nhiên và thức ăn nhân tạo.</w:t>
                        </w:r>
                      </w:p>
                    </w:tc>
                    <w:tc>
                      <w:tcPr>
                        <w:tcW w:w="1265" w:type="pct"/>
                      </w:tcPr>
                      <w:p w14:paraId="524C7196" w14:textId="77777777"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Dễ dàng vận hành, quản lí; phù hợp với điều kiện kinh tế của người nuôi.</w:t>
                        </w:r>
                      </w:p>
                      <w:p w14:paraId="5A481DFE" w14:textId="7766255B"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Hiệu quả kinh tế cao hơn so với nuôi quảng canh.</w:t>
                        </w:r>
                      </w:p>
                    </w:tc>
                    <w:tc>
                      <w:tcPr>
                        <w:tcW w:w="1031" w:type="pct"/>
                      </w:tcPr>
                      <w:p w14:paraId="18A8AA3F" w14:textId="77777777" w:rsidR="00DF042E"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lastRenderedPageBreak/>
                          <w:t>- Chưa áp dụng công nghệ cao.</w:t>
                        </w:r>
                      </w:p>
                      <w:p w14:paraId="1BB385D9" w14:textId="57E60845" w:rsidR="00183B03" w:rsidRPr="00BB3DAB" w:rsidRDefault="00183B03" w:rsidP="00BB3DAB">
                        <w:pPr>
                          <w:spacing w:line="360" w:lineRule="auto"/>
                          <w:rPr>
                            <w:rFonts w:ascii="Times New Roman" w:hAnsi="Times New Roman" w:cs="Times New Roman"/>
                            <w:sz w:val="27"/>
                            <w:szCs w:val="27"/>
                            <w:lang w:val="en-US"/>
                          </w:rPr>
                        </w:pPr>
                        <w:r w:rsidRPr="00BB3DAB">
                          <w:rPr>
                            <w:rFonts w:ascii="Times New Roman" w:hAnsi="Times New Roman" w:cs="Times New Roman"/>
                            <w:sz w:val="27"/>
                            <w:szCs w:val="27"/>
                            <w:lang w:val="en-US"/>
                          </w:rPr>
                          <w:t>- Năng suất thấp hơn phương thức nuôi thâm canh.</w:t>
                        </w:r>
                      </w:p>
                    </w:tc>
                  </w:tr>
                </w:tbl>
                <w:p w14:paraId="361CC04F" w14:textId="77777777" w:rsidR="00DF042E" w:rsidRPr="00BB3DAB" w:rsidRDefault="00DF042E" w:rsidP="00BB3DAB">
                  <w:pPr>
                    <w:spacing w:line="360" w:lineRule="auto"/>
                    <w:rPr>
                      <w:sz w:val="27"/>
                      <w:szCs w:val="27"/>
                    </w:rPr>
                  </w:pPr>
                </w:p>
              </w:tc>
            </w:tr>
          </w:tbl>
          <w:p w14:paraId="3FA3CF4E" w14:textId="74BC8C9E" w:rsidR="00DF042E" w:rsidRPr="00BB3DAB" w:rsidRDefault="00DF042E" w:rsidP="00BB3DAB">
            <w:pPr>
              <w:rPr>
                <w:rFonts w:ascii="Times New Roman" w:eastAsia="Times New Roman" w:hAnsi="Times New Roman" w:cs="Times New Roman"/>
                <w:b/>
                <w:sz w:val="27"/>
                <w:szCs w:val="27"/>
                <w:lang w:val="en-US"/>
              </w:rPr>
            </w:pPr>
          </w:p>
        </w:tc>
      </w:tr>
    </w:tbl>
    <w:p w14:paraId="0B83D3E6"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lastRenderedPageBreak/>
        <w:t>C. HOẠT ĐỘNG LUYỆN TẬP</w:t>
      </w:r>
    </w:p>
    <w:p w14:paraId="5B64D0AE" w14:textId="6DC0B3DC"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củng cố kiến thức đã học về </w:t>
      </w:r>
      <w:r w:rsidR="00F52B31" w:rsidRPr="00BB3DAB">
        <w:rPr>
          <w:rFonts w:ascii="Times New Roman" w:eastAsia="Times New Roman" w:hAnsi="Times New Roman" w:cs="Times New Roman"/>
          <w:i/>
          <w:color w:val="0D0D0D"/>
          <w:sz w:val="27"/>
          <w:szCs w:val="27"/>
        </w:rPr>
        <w:t>Các nhóm thủy sản và một số phương thức nuôi phổ biến</w:t>
      </w:r>
      <w:r w:rsidRPr="00BB3DAB">
        <w:rPr>
          <w:rFonts w:ascii="Times New Roman" w:eastAsia="Times New Roman" w:hAnsi="Times New Roman" w:cs="Times New Roman"/>
          <w:i/>
          <w:color w:val="0D0D0D"/>
          <w:sz w:val="27"/>
          <w:szCs w:val="27"/>
        </w:rPr>
        <w:t>.</w:t>
      </w:r>
    </w:p>
    <w:p w14:paraId="45A690E8"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b. Nội dung: </w:t>
      </w:r>
    </w:p>
    <w:p w14:paraId="2211EB20" w14:textId="1AC29C73"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 </w:t>
      </w:r>
      <w:r w:rsidRPr="00BB3DAB">
        <w:rPr>
          <w:rFonts w:ascii="Times New Roman" w:eastAsia="Times New Roman" w:hAnsi="Times New Roman" w:cs="Times New Roman"/>
          <w:color w:val="0D0D0D"/>
          <w:sz w:val="27"/>
          <w:szCs w:val="27"/>
        </w:rPr>
        <w:t xml:space="preserve">GV cho HS làm Phiếu bài tập trắc nghiệm về </w:t>
      </w:r>
      <w:r w:rsidR="00F52B31" w:rsidRPr="00BB3DAB">
        <w:rPr>
          <w:rFonts w:ascii="Times New Roman" w:eastAsia="Times New Roman" w:hAnsi="Times New Roman" w:cs="Times New Roman"/>
          <w:i/>
          <w:color w:val="0D0D0D"/>
          <w:sz w:val="27"/>
          <w:szCs w:val="27"/>
        </w:rPr>
        <w:t>Các nhóm thủy sản và một số phương thức nuôi phổ biến</w:t>
      </w:r>
      <w:r w:rsidRPr="00BB3DAB">
        <w:rPr>
          <w:rFonts w:ascii="Times New Roman" w:eastAsia="Times New Roman" w:hAnsi="Times New Roman" w:cs="Times New Roman"/>
          <w:i/>
          <w:color w:val="0D0D0D"/>
          <w:sz w:val="27"/>
          <w:szCs w:val="27"/>
        </w:rPr>
        <w:t>.</w:t>
      </w:r>
    </w:p>
    <w:p w14:paraId="2475F21C" w14:textId="0E018024"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cho HS trả lời câu hỏi bài tập phần Luyện tập SGK tr.</w:t>
      </w:r>
      <w:r w:rsidR="00F52B31" w:rsidRPr="00BB3DAB">
        <w:rPr>
          <w:rFonts w:ascii="Times New Roman" w:eastAsia="Times New Roman" w:hAnsi="Times New Roman" w:cs="Times New Roman"/>
          <w:color w:val="0D0D0D"/>
          <w:sz w:val="27"/>
          <w:szCs w:val="27"/>
        </w:rPr>
        <w:t>49</w:t>
      </w:r>
      <w:r w:rsidRPr="00BB3DAB">
        <w:rPr>
          <w:rFonts w:ascii="Times New Roman" w:eastAsia="Times New Roman" w:hAnsi="Times New Roman" w:cs="Times New Roman"/>
          <w:color w:val="0D0D0D"/>
          <w:sz w:val="27"/>
          <w:szCs w:val="27"/>
        </w:rPr>
        <w:t>.</w:t>
      </w:r>
    </w:p>
    <w:p w14:paraId="5BD5DA96" w14:textId="1EE6F908"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 xml:space="preserve">Đáp án của HS về </w:t>
      </w:r>
      <w:r w:rsidR="00F52B31" w:rsidRPr="00BB3DAB">
        <w:rPr>
          <w:rFonts w:ascii="Times New Roman" w:eastAsia="Times New Roman" w:hAnsi="Times New Roman" w:cs="Times New Roman"/>
          <w:iCs/>
          <w:color w:val="0D0D0D"/>
          <w:sz w:val="27"/>
          <w:szCs w:val="27"/>
        </w:rPr>
        <w:t>các nhóm thủy sản và một số phương thức nuôi phổ biến</w:t>
      </w:r>
      <w:r w:rsidRPr="00BB3DAB">
        <w:rPr>
          <w:rFonts w:ascii="Times New Roman" w:eastAsia="Times New Roman" w:hAnsi="Times New Roman" w:cs="Times New Roman"/>
          <w:color w:val="0D0D0D"/>
          <w:sz w:val="27"/>
          <w:szCs w:val="27"/>
        </w:rPr>
        <w:t xml:space="preserve">. </w:t>
      </w:r>
    </w:p>
    <w:p w14:paraId="362F9219"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d. Tổ chức thực hiện:</w:t>
      </w:r>
    </w:p>
    <w:p w14:paraId="5A04883F" w14:textId="77777777" w:rsidR="0054621E" w:rsidRPr="00BB3DAB" w:rsidRDefault="0054621E"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1. Trả lời câu hỏi trắc nghiệm</w:t>
      </w:r>
    </w:p>
    <w:p w14:paraId="7AEBB771"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3FE97318" w14:textId="4F3FED6E"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tổ chức cho HS làm </w:t>
      </w:r>
      <w:r w:rsidRPr="00BB3DAB">
        <w:rPr>
          <w:rFonts w:ascii="Times New Roman" w:eastAsia="Times New Roman" w:hAnsi="Times New Roman" w:cs="Times New Roman"/>
          <w:i/>
          <w:color w:val="0D0D0D"/>
          <w:sz w:val="27"/>
          <w:szCs w:val="27"/>
        </w:rPr>
        <w:t>Phiếu bài tập</w:t>
      </w:r>
      <w:r w:rsidRPr="00BB3DAB">
        <w:rPr>
          <w:rFonts w:ascii="Times New Roman" w:eastAsia="Times New Roman" w:hAnsi="Times New Roman" w:cs="Times New Roman"/>
          <w:color w:val="0D0D0D"/>
          <w:sz w:val="27"/>
          <w:szCs w:val="27"/>
        </w:rPr>
        <w:t xml:space="preserve">, trả lời nhanh một số câu hỏi trắc nghiệm tổng kết </w:t>
      </w:r>
      <w:r w:rsidR="00F52B31" w:rsidRPr="00BB3DAB">
        <w:rPr>
          <w:rFonts w:ascii="Times New Roman" w:eastAsia="Times New Roman" w:hAnsi="Times New Roman" w:cs="Times New Roman"/>
          <w:color w:val="0D0D0D"/>
          <w:sz w:val="27"/>
          <w:szCs w:val="27"/>
        </w:rPr>
        <w:t>về</w:t>
      </w:r>
      <w:r w:rsidRPr="00BB3DAB">
        <w:rPr>
          <w:rFonts w:ascii="Times New Roman" w:eastAsia="Times New Roman" w:hAnsi="Times New Roman" w:cs="Times New Roman"/>
          <w:color w:val="0D0D0D"/>
          <w:sz w:val="27"/>
          <w:szCs w:val="27"/>
        </w:rPr>
        <w:t xml:space="preserve"> </w:t>
      </w:r>
      <w:r w:rsidR="00F52B31" w:rsidRPr="00BB3DAB">
        <w:rPr>
          <w:rFonts w:ascii="Times New Roman" w:eastAsia="Times New Roman" w:hAnsi="Times New Roman" w:cs="Times New Roman"/>
          <w:i/>
          <w:color w:val="0D0D0D"/>
          <w:sz w:val="27"/>
          <w:szCs w:val="27"/>
        </w:rPr>
        <w:t>Các nhóm thủy sản và một số phương thức nuôi phổ biến</w:t>
      </w:r>
      <w:r w:rsidRPr="00BB3DAB">
        <w:rPr>
          <w:rFonts w:ascii="Times New Roman" w:eastAsia="Times New Roman" w:hAnsi="Times New Roman" w:cs="Times New Roman"/>
          <w:i/>
          <w:color w:val="0D0D0D"/>
          <w:sz w:val="27"/>
          <w:szCs w:val="27"/>
        </w:rPr>
        <w:t>.</w:t>
      </w:r>
    </w:p>
    <w:p w14:paraId="79F14219"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54621E" w:rsidRPr="00BB3DAB" w14:paraId="4194A95D" w14:textId="77777777" w:rsidTr="00B414A8">
        <w:tc>
          <w:tcPr>
            <w:tcW w:w="9747" w:type="dxa"/>
            <w:shd w:val="clear" w:color="auto" w:fill="DEEBF6"/>
          </w:tcPr>
          <w:p w14:paraId="3781A5E1"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Trường THPT:………………………………………….</w:t>
            </w:r>
          </w:p>
          <w:p w14:paraId="03C578B1"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Lớp:……………………………………………………..</w:t>
            </w:r>
          </w:p>
          <w:p w14:paraId="49B3CA82"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Họ và tên:……………………………………………….</w:t>
            </w:r>
          </w:p>
          <w:p w14:paraId="116CBD83" w14:textId="77777777" w:rsidR="0054621E" w:rsidRPr="00BB3DAB" w:rsidRDefault="0054621E" w:rsidP="00BB3DAB">
            <w:pPr>
              <w:rPr>
                <w:rFonts w:ascii="Times New Roman" w:eastAsia="Times New Roman" w:hAnsi="Times New Roman" w:cs="Times New Roman"/>
                <w:color w:val="0D0D0D"/>
                <w:sz w:val="27"/>
                <w:szCs w:val="27"/>
              </w:rPr>
            </w:pPr>
          </w:p>
          <w:p w14:paraId="13AF0DBB" w14:textId="77777777" w:rsidR="0054621E" w:rsidRPr="00BB3DAB" w:rsidRDefault="0054621E"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PHIẾU BÀI TẬP CÔNG NGHỆ LÂM NGHIỆP – THUỶ SẢN 12 </w:t>
            </w:r>
          </w:p>
          <w:p w14:paraId="3DAE68D2" w14:textId="77777777" w:rsidR="0054621E" w:rsidRPr="00BB3DAB" w:rsidRDefault="0054621E" w:rsidP="00BB3DAB">
            <w:pPr>
              <w:jc w:val="center"/>
              <w:rPr>
                <w:rFonts w:ascii="Times New Roman" w:eastAsia="Times New Roman" w:hAnsi="Times New Roman" w:cs="Times New Roman"/>
                <w:b/>
                <w:color w:val="FF0000"/>
                <w:sz w:val="27"/>
                <w:szCs w:val="27"/>
              </w:rPr>
            </w:pPr>
            <w:r w:rsidRPr="00BB3DAB">
              <w:rPr>
                <w:rFonts w:ascii="Times New Roman" w:eastAsia="Times New Roman" w:hAnsi="Times New Roman" w:cs="Times New Roman"/>
                <w:b/>
                <w:color w:val="FF0000"/>
                <w:sz w:val="27"/>
                <w:szCs w:val="27"/>
              </w:rPr>
              <w:t xml:space="preserve"> – KẾT NỐI TRI THỨC</w:t>
            </w:r>
          </w:p>
          <w:p w14:paraId="4484A898" w14:textId="77777777" w:rsidR="00F52B31" w:rsidRPr="00BB3DAB" w:rsidRDefault="0054621E" w:rsidP="00BB3DAB">
            <w:pPr>
              <w:jc w:val="center"/>
              <w:rPr>
                <w:rFonts w:ascii="Times New Roman" w:eastAsia="Times New Roman" w:hAnsi="Times New Roman" w:cs="Times New Roman"/>
                <w:b/>
                <w:bCs/>
                <w:iCs/>
                <w:color w:val="0D0D0D"/>
                <w:sz w:val="27"/>
                <w:szCs w:val="27"/>
              </w:rPr>
            </w:pPr>
            <w:r w:rsidRPr="00BB3DAB">
              <w:rPr>
                <w:rFonts w:ascii="Times New Roman" w:eastAsia="Times New Roman" w:hAnsi="Times New Roman" w:cs="Times New Roman"/>
                <w:b/>
                <w:color w:val="0D0D0D"/>
                <w:sz w:val="27"/>
                <w:szCs w:val="27"/>
              </w:rPr>
              <w:t xml:space="preserve">BÀI </w:t>
            </w:r>
            <w:r w:rsidR="00F52B31" w:rsidRPr="00BB3DAB">
              <w:rPr>
                <w:rFonts w:ascii="Times New Roman" w:eastAsia="Times New Roman" w:hAnsi="Times New Roman" w:cs="Times New Roman"/>
                <w:b/>
                <w:color w:val="0D0D0D"/>
                <w:sz w:val="27"/>
                <w:szCs w:val="27"/>
              </w:rPr>
              <w:t>9</w:t>
            </w:r>
            <w:r w:rsidRPr="00BB3DAB">
              <w:rPr>
                <w:rFonts w:ascii="Times New Roman" w:eastAsia="Times New Roman" w:hAnsi="Times New Roman" w:cs="Times New Roman"/>
                <w:b/>
                <w:color w:val="0D0D0D"/>
                <w:sz w:val="27"/>
                <w:szCs w:val="27"/>
              </w:rPr>
              <w:t xml:space="preserve">: </w:t>
            </w:r>
            <w:r w:rsidR="00F52B31" w:rsidRPr="00BB3DAB">
              <w:rPr>
                <w:rFonts w:ascii="Times New Roman" w:eastAsia="Times New Roman" w:hAnsi="Times New Roman" w:cs="Times New Roman"/>
                <w:b/>
                <w:bCs/>
                <w:iCs/>
                <w:color w:val="0D0D0D"/>
                <w:sz w:val="27"/>
                <w:szCs w:val="27"/>
              </w:rPr>
              <w:t xml:space="preserve">CÁC NHÓM THỦY SẢN VÀ </w:t>
            </w:r>
          </w:p>
          <w:p w14:paraId="66F8085E" w14:textId="68DB6A29" w:rsidR="0054621E" w:rsidRPr="00BB3DAB" w:rsidRDefault="00F52B31"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bCs/>
                <w:iCs/>
                <w:color w:val="0D0D0D"/>
                <w:sz w:val="27"/>
                <w:szCs w:val="27"/>
              </w:rPr>
              <w:t>MỘT SỐ PHƯƠNG THỨC NUÔI PHỔ BIẾN</w:t>
            </w:r>
          </w:p>
          <w:p w14:paraId="5465F44F" w14:textId="1EC96578" w:rsidR="0054621E" w:rsidRPr="00BB3DAB" w:rsidRDefault="00F52B31" w:rsidP="00BB3DAB">
            <w:pPr>
              <w:jc w:val="center"/>
              <w:rPr>
                <w:rFonts w:ascii="Times New Roman" w:eastAsia="Times New Roman" w:hAnsi="Times New Roman" w:cs="Times New Roman"/>
                <w:b/>
                <w:color w:val="0D0D0D"/>
                <w:sz w:val="27"/>
                <w:szCs w:val="27"/>
              </w:rPr>
            </w:pPr>
            <w:r w:rsidRPr="00BB3DAB">
              <w:rPr>
                <w:rFonts w:ascii="Times New Roman" w:hAnsi="Times New Roman" w:cs="Times New Roman"/>
                <w:noProof/>
                <w:sz w:val="27"/>
                <w:szCs w:val="27"/>
              </w:rPr>
              <w:lastRenderedPageBreak/>
              <w:drawing>
                <wp:inline distT="0" distB="0" distL="0" distR="0" wp14:anchorId="4BBD74A1" wp14:editId="61CE205B">
                  <wp:extent cx="3110842" cy="1722652"/>
                  <wp:effectExtent l="0" t="0" r="0" b="0"/>
                  <wp:docPr id="1859753106" name="Picture 11" descr="Thuỷ sản là gì? Hải sản khác thủy sả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uỷ sản là gì? Hải sản khác thủy sản như thế nà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9583" cy="1727492"/>
                          </a:xfrm>
                          <a:prstGeom prst="rect">
                            <a:avLst/>
                          </a:prstGeom>
                          <a:noFill/>
                          <a:ln>
                            <a:noFill/>
                          </a:ln>
                        </pic:spPr>
                      </pic:pic>
                    </a:graphicData>
                  </a:graphic>
                </wp:inline>
              </w:drawing>
            </w:r>
          </w:p>
          <w:p w14:paraId="665A65B2" w14:textId="2B6095FE"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 : </w:t>
            </w:r>
            <w:r w:rsidR="0064103A" w:rsidRPr="00BB3DAB">
              <w:rPr>
                <w:rFonts w:ascii="Times New Roman" w:eastAsia="Times New Roman" w:hAnsi="Times New Roman" w:cs="Times New Roman"/>
                <w:b/>
                <w:color w:val="0D0D0D"/>
                <w:sz w:val="27"/>
                <w:szCs w:val="27"/>
              </w:rPr>
              <w:t>T</w:t>
            </w:r>
            <w:r w:rsidRPr="00BB3DAB">
              <w:rPr>
                <w:rFonts w:ascii="Times New Roman" w:eastAsia="Times New Roman" w:hAnsi="Times New Roman" w:cs="Times New Roman"/>
                <w:b/>
                <w:color w:val="0D0D0D"/>
                <w:sz w:val="27"/>
                <w:szCs w:val="27"/>
              </w:rPr>
              <w:t>rắc nghiệm nhiều phương án lựa chọn</w:t>
            </w:r>
          </w:p>
          <w:p w14:paraId="34FC4631" w14:textId="77777777"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Khoanh vào chữ cái đặt trước câu trả lời đúng:</w:t>
            </w:r>
          </w:p>
          <w:p w14:paraId="29A53F11" w14:textId="77777777" w:rsidR="009958DC"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9958DC" w:rsidRPr="00BB3DAB">
              <w:rPr>
                <w:rFonts w:ascii="Times New Roman" w:eastAsia="Times New Roman" w:hAnsi="Times New Roman" w:cs="Times New Roman"/>
                <w:sz w:val="27"/>
                <w:szCs w:val="27"/>
              </w:rPr>
              <w:t>Nhóm động vật giáp xác trong thủy sản là</w:t>
            </w:r>
          </w:p>
          <w:p w14:paraId="43713B61"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A. nhóm động vật có xương sống, bơi bằng vây, thở bằng mang sống ở nước ngọt, lợ hoặc mặn.</w:t>
            </w:r>
          </w:p>
          <w:p w14:paraId="69FFC7A9"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 một nhóm các động vật chân khớp.</w:t>
            </w:r>
          </w:p>
          <w:p w14:paraId="149B8CEB" w14:textId="395D9EED"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 nhóm động vật mà cơ thể mềm, có thể có vỏ đá vôi che chở và nâng đỡ.</w:t>
            </w:r>
          </w:p>
          <w:p w14:paraId="2E79C3C7"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D. các loài thực vật bậc thấp, đơn bào hoặc đa bào, có loài kích thước nhỏ, có loài kích thước lớn.</w:t>
            </w:r>
          </w:p>
          <w:p w14:paraId="60EA576C" w14:textId="77777777" w:rsidR="009958DC"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Câu 2:</w:t>
            </w:r>
            <w:r w:rsidRPr="00BB3DAB">
              <w:rPr>
                <w:rFonts w:ascii="Times New Roman" w:eastAsia="Times New Roman" w:hAnsi="Times New Roman" w:cs="Times New Roman"/>
                <w:color w:val="0D0D0D"/>
                <w:sz w:val="27"/>
                <w:szCs w:val="27"/>
              </w:rPr>
              <w:t xml:space="preserve"> </w:t>
            </w:r>
            <w:r w:rsidR="009958DC" w:rsidRPr="00BB3DAB">
              <w:rPr>
                <w:rFonts w:ascii="Times New Roman" w:eastAsia="Times New Roman" w:hAnsi="Times New Roman" w:cs="Times New Roman"/>
                <w:sz w:val="27"/>
                <w:szCs w:val="27"/>
              </w:rPr>
              <w:t>Theo yếu tố môi trường là khả năng chịu mặn, thuỷ sản được phân ra làm mấy loại?</w:t>
            </w:r>
          </w:p>
          <w:p w14:paraId="1928C665"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A. 2.</w:t>
            </w:r>
          </w:p>
          <w:p w14:paraId="4C4FC358"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B. 3.</w:t>
            </w:r>
          </w:p>
          <w:p w14:paraId="2B05D8B8"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C. 4.</w:t>
            </w:r>
          </w:p>
          <w:p w14:paraId="1A57C4D7" w14:textId="77777777" w:rsidR="009958DC" w:rsidRPr="00BB3DAB" w:rsidRDefault="009958DC"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D. 5.</w:t>
            </w:r>
          </w:p>
          <w:p w14:paraId="3FF2C9BA" w14:textId="77777777" w:rsidR="009958DC"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color w:val="0D0D0D"/>
                <w:sz w:val="27"/>
                <w:szCs w:val="27"/>
              </w:rPr>
              <w:t xml:space="preserve">Câu 3: </w:t>
            </w:r>
            <w:r w:rsidR="009958DC" w:rsidRPr="00BB3DAB">
              <w:rPr>
                <w:rFonts w:ascii="Times New Roman" w:eastAsia="Times New Roman" w:hAnsi="Times New Roman" w:cs="Times New Roman"/>
                <w:sz w:val="27"/>
                <w:szCs w:val="27"/>
              </w:rPr>
              <w:t>Đâu </w:t>
            </w:r>
            <w:r w:rsidR="009958DC" w:rsidRPr="00BB3DAB">
              <w:rPr>
                <w:rFonts w:ascii="Times New Roman" w:eastAsia="Times New Roman" w:hAnsi="Times New Roman" w:cs="Times New Roman"/>
                <w:b/>
                <w:bCs/>
                <w:sz w:val="27"/>
                <w:szCs w:val="27"/>
              </w:rPr>
              <w:t>không</w:t>
            </w:r>
            <w:r w:rsidR="009958DC" w:rsidRPr="00BB3DAB">
              <w:rPr>
                <w:rFonts w:ascii="Times New Roman" w:eastAsia="Times New Roman" w:hAnsi="Times New Roman" w:cs="Times New Roman"/>
                <w:sz w:val="27"/>
                <w:szCs w:val="27"/>
              </w:rPr>
              <w:t> phải một phương thức nuôi thuỷ sản ở Việt Nam?</w:t>
            </w:r>
          </w:p>
          <w:p w14:paraId="6031B3B1" w14:textId="77777777"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Nuôi trồng thuỷ sản quảng canh.</w:t>
            </w:r>
          </w:p>
          <w:p w14:paraId="6DC7864F" w14:textId="77777777"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Nuôi trồng thuỷ sản thâm canh.</w:t>
            </w:r>
          </w:p>
          <w:p w14:paraId="1A786BF4" w14:textId="77777777"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Nuôi trồng thuỷ sản bán thâm canh.</w:t>
            </w:r>
          </w:p>
          <w:p w14:paraId="18D22ECF" w14:textId="77777777"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Nuôi trồng thuỷ sản xen canh.</w:t>
            </w:r>
          </w:p>
          <w:p w14:paraId="78C230B3" w14:textId="7D335C74" w:rsidR="009958DC" w:rsidRPr="00BB3DAB" w:rsidRDefault="0054621E"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4:</w:t>
            </w:r>
            <w:r w:rsidRPr="00BB3DAB">
              <w:rPr>
                <w:rFonts w:ascii="Times New Roman" w:eastAsia="Times New Roman" w:hAnsi="Times New Roman" w:cs="Times New Roman"/>
                <w:color w:val="0D0D0D"/>
                <w:sz w:val="27"/>
                <w:szCs w:val="27"/>
              </w:rPr>
              <w:t xml:space="preserve"> </w:t>
            </w:r>
            <w:r w:rsidR="009958DC" w:rsidRPr="00BB3DAB">
              <w:rPr>
                <w:rFonts w:ascii="Times New Roman" w:eastAsia="Times New Roman" w:hAnsi="Times New Roman" w:cs="Times New Roman"/>
                <w:sz w:val="27"/>
                <w:szCs w:val="27"/>
                <w:lang w:val="en-US"/>
              </w:rPr>
              <w:t>Ưu điểm của nuôi trồng thuỷ sản thâm canh là</w:t>
            </w:r>
          </w:p>
          <w:p w14:paraId="4CD33A3D" w14:textId="20590E57"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lastRenderedPageBreak/>
              <w:t xml:space="preserve">A. môi trường nuôi </w:t>
            </w:r>
            <w:r w:rsidR="0064103A" w:rsidRPr="00BB3DAB">
              <w:rPr>
                <w:rFonts w:ascii="Times New Roman" w:eastAsia="Times New Roman" w:hAnsi="Times New Roman" w:cs="Times New Roman"/>
                <w:sz w:val="27"/>
                <w:szCs w:val="27"/>
                <w:lang w:val="en-US"/>
              </w:rPr>
              <w:t>tự do</w:t>
            </w:r>
            <w:r w:rsidRPr="00BB3DAB">
              <w:rPr>
                <w:rFonts w:ascii="Times New Roman" w:eastAsia="Times New Roman" w:hAnsi="Times New Roman" w:cs="Times New Roman"/>
                <w:sz w:val="27"/>
                <w:szCs w:val="27"/>
                <w:lang w:val="en-US"/>
              </w:rPr>
              <w:t>.</w:t>
            </w:r>
          </w:p>
          <w:p w14:paraId="5E6E0FB3" w14:textId="41EFB92B"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xml:space="preserve">B. 100% thức ăn </w:t>
            </w:r>
            <w:r w:rsidR="0064103A" w:rsidRPr="00BB3DAB">
              <w:rPr>
                <w:rFonts w:ascii="Times New Roman" w:eastAsia="Times New Roman" w:hAnsi="Times New Roman" w:cs="Times New Roman"/>
                <w:sz w:val="27"/>
                <w:szCs w:val="27"/>
                <w:lang w:val="en-US"/>
              </w:rPr>
              <w:t>giàu chất đạm</w:t>
            </w:r>
            <w:r w:rsidRPr="00BB3DAB">
              <w:rPr>
                <w:rFonts w:ascii="Times New Roman" w:eastAsia="Times New Roman" w:hAnsi="Times New Roman" w:cs="Times New Roman"/>
                <w:sz w:val="27"/>
                <w:szCs w:val="27"/>
                <w:lang w:val="en-US"/>
              </w:rPr>
              <w:t>.</w:t>
            </w:r>
          </w:p>
          <w:p w14:paraId="3F5D2231" w14:textId="4C53314D"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 xml:space="preserve">C. </w:t>
            </w:r>
            <w:r w:rsidR="0064103A" w:rsidRPr="00BB3DAB">
              <w:rPr>
                <w:rFonts w:ascii="Times New Roman" w:eastAsia="Times New Roman" w:hAnsi="Times New Roman" w:cs="Times New Roman"/>
                <w:sz w:val="27"/>
                <w:szCs w:val="27"/>
                <w:lang w:val="en-US"/>
              </w:rPr>
              <w:t>sử dụng nguồn nước tự nhiên</w:t>
            </w:r>
            <w:r w:rsidRPr="00BB3DAB">
              <w:rPr>
                <w:rFonts w:ascii="Times New Roman" w:eastAsia="Times New Roman" w:hAnsi="Times New Roman" w:cs="Times New Roman"/>
                <w:sz w:val="27"/>
                <w:szCs w:val="27"/>
                <w:lang w:val="en-US"/>
              </w:rPr>
              <w:t>.</w:t>
            </w:r>
          </w:p>
          <w:p w14:paraId="72F5754F" w14:textId="4DE6171B" w:rsidR="009958DC" w:rsidRPr="00BB3DAB" w:rsidRDefault="009958DC"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áp dụng công nghệ tiên tiến trong quản lí và vận hành.</w:t>
            </w:r>
          </w:p>
          <w:p w14:paraId="28DA586C" w14:textId="77777777" w:rsidR="0064103A" w:rsidRPr="00BB3DAB" w:rsidRDefault="0054621E"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b/>
                <w:color w:val="0D0D0D"/>
                <w:sz w:val="27"/>
                <w:szCs w:val="27"/>
              </w:rPr>
              <w:t>Câu 5:</w:t>
            </w:r>
            <w:r w:rsidRPr="00BB3DAB">
              <w:rPr>
                <w:rFonts w:ascii="Times New Roman" w:eastAsia="Times New Roman" w:hAnsi="Times New Roman" w:cs="Times New Roman"/>
                <w:color w:val="0D0D0D"/>
                <w:sz w:val="27"/>
                <w:szCs w:val="27"/>
              </w:rPr>
              <w:t xml:space="preserve"> </w:t>
            </w:r>
            <w:r w:rsidR="0064103A" w:rsidRPr="00BB3DAB">
              <w:rPr>
                <w:rFonts w:ascii="Times New Roman" w:eastAsia="Times New Roman" w:hAnsi="Times New Roman" w:cs="Times New Roman"/>
                <w:sz w:val="27"/>
                <w:szCs w:val="27"/>
                <w:lang w:val="en-US"/>
              </w:rPr>
              <w:t>Dưới đây là sơ đồ quy trình nuôi tôm theo công nghệ biofloc. </w:t>
            </w:r>
          </w:p>
          <w:p w14:paraId="5B7EFA8E" w14:textId="5D92138E" w:rsidR="0064103A" w:rsidRPr="00BB3DAB" w:rsidRDefault="0064103A" w:rsidP="00BB3DAB">
            <w:pPr>
              <w:jc w:val="center"/>
              <w:rPr>
                <w:rFonts w:ascii="Times New Roman" w:eastAsia="Times New Roman" w:hAnsi="Times New Roman" w:cs="Times New Roman"/>
                <w:sz w:val="27"/>
                <w:szCs w:val="27"/>
                <w:lang w:val="en-US"/>
              </w:rPr>
            </w:pPr>
            <w:r w:rsidRPr="00BB3DAB">
              <w:rPr>
                <w:rFonts w:ascii="Times New Roman" w:eastAsia="Times New Roman" w:hAnsi="Times New Roman" w:cs="Times New Roman"/>
                <w:noProof/>
                <w:sz w:val="27"/>
                <w:szCs w:val="27"/>
                <w:lang w:val="en-US"/>
              </w:rPr>
              <w:drawing>
                <wp:inline distT="0" distB="0" distL="0" distR="0" wp14:anchorId="31807A23" wp14:editId="5985DCB4">
                  <wp:extent cx="5563518" cy="3976674"/>
                  <wp:effectExtent l="0" t="0" r="0" b="5080"/>
                  <wp:docPr id="1073555267" name="Picture 1" descr="biof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floc"/>
                          <pic:cNvPicPr>
                            <a:picLocks noChangeAspect="1" noChangeArrowheads="1"/>
                          </pic:cNvPicPr>
                        </pic:nvPicPr>
                        <pic:blipFill rotWithShape="1">
                          <a:blip r:embed="rId21">
                            <a:extLst>
                              <a:ext uri="{28A0092B-C50C-407E-A947-70E740481C1C}">
                                <a14:useLocalDpi xmlns:a14="http://schemas.microsoft.com/office/drawing/2010/main" val="0"/>
                              </a:ext>
                            </a:extLst>
                          </a:blip>
                          <a:srcRect l="2778" r="3698"/>
                          <a:stretch/>
                        </pic:blipFill>
                        <pic:spPr bwMode="auto">
                          <a:xfrm>
                            <a:off x="0" y="0"/>
                            <a:ext cx="5563982" cy="3977005"/>
                          </a:xfrm>
                          <a:prstGeom prst="rect">
                            <a:avLst/>
                          </a:prstGeom>
                          <a:noFill/>
                          <a:ln>
                            <a:noFill/>
                          </a:ln>
                          <a:extLst>
                            <a:ext uri="{53640926-AAD7-44D8-BBD7-CCE9431645EC}">
                              <a14:shadowObscured xmlns:a14="http://schemas.microsoft.com/office/drawing/2010/main"/>
                            </a:ext>
                          </a:extLst>
                        </pic:spPr>
                      </pic:pic>
                    </a:graphicData>
                  </a:graphic>
                </wp:inline>
              </w:drawing>
            </w:r>
          </w:p>
          <w:p w14:paraId="315EF2D4" w14:textId="77777777" w:rsidR="0064103A" w:rsidRPr="00BB3DAB" w:rsidRDefault="0064103A"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Ưu điểm của công nghệ này là</w:t>
            </w:r>
          </w:p>
          <w:p w14:paraId="22966F4E" w14:textId="1F9D31EA" w:rsidR="0064103A" w:rsidRPr="00BB3DAB" w:rsidRDefault="0064103A"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A. mô hình nuôi tuần hoàn k</w:t>
            </w:r>
            <w:r w:rsidR="002F1BD6">
              <w:rPr>
                <w:rFonts w:ascii="Times New Roman" w:eastAsia="Times New Roman" w:hAnsi="Times New Roman" w:cs="Times New Roman"/>
                <w:sz w:val="27"/>
                <w:szCs w:val="27"/>
                <w:lang w:val="en-US"/>
              </w:rPr>
              <w:t>h</w:t>
            </w:r>
            <w:r w:rsidRPr="00BB3DAB">
              <w:rPr>
                <w:rFonts w:ascii="Times New Roman" w:eastAsia="Times New Roman" w:hAnsi="Times New Roman" w:cs="Times New Roman"/>
                <w:sz w:val="27"/>
                <w:szCs w:val="27"/>
                <w:lang w:val="en-US"/>
              </w:rPr>
              <w:t>ép kín, nước chỉ lấy một lần, và được lọc sạch rồi tái sử dụng nên tiết kiệm nước.</w:t>
            </w:r>
          </w:p>
          <w:p w14:paraId="0038D756" w14:textId="77777777" w:rsidR="0064103A" w:rsidRPr="00BB3DAB" w:rsidRDefault="0064103A"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B. nuôi theo ao tròn, bố trí hầm biogas chứa chất thải của tôm, xác tôm làm khí đốt.</w:t>
            </w:r>
          </w:p>
          <w:p w14:paraId="1FA9A31C" w14:textId="77777777" w:rsidR="0064103A" w:rsidRPr="00BB3DAB" w:rsidRDefault="0064103A"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C. có thể nuôi được 4 - 5 vụ/ năm, giảm chi phí sản xuất, diện tích nuôi.</w:t>
            </w:r>
          </w:p>
          <w:p w14:paraId="49E32ABC" w14:textId="77777777" w:rsidR="0064103A" w:rsidRPr="00BB3DAB" w:rsidRDefault="0064103A" w:rsidP="00BB3DAB">
            <w:pPr>
              <w:rPr>
                <w:rFonts w:ascii="Times New Roman" w:eastAsia="Times New Roman" w:hAnsi="Times New Roman" w:cs="Times New Roman"/>
                <w:sz w:val="27"/>
                <w:szCs w:val="27"/>
                <w:lang w:val="en-US"/>
              </w:rPr>
            </w:pPr>
            <w:r w:rsidRPr="00BB3DAB">
              <w:rPr>
                <w:rFonts w:ascii="Times New Roman" w:eastAsia="Times New Roman" w:hAnsi="Times New Roman" w:cs="Times New Roman"/>
                <w:sz w:val="27"/>
                <w:szCs w:val="27"/>
                <w:lang w:val="en-US"/>
              </w:rPr>
              <w:t>D. các chất thải hữu cơ như thức ăn thừa, nước tiểu con nuôi được xử lý và trở thành nguồn thức ăn tự nhiên cho tôm, giúp tiết kiệm lượng thức ăn.</w:t>
            </w:r>
          </w:p>
          <w:p w14:paraId="05B5EA41" w14:textId="4E631BEE"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 xml:space="preserve">PHẦN II: </w:t>
            </w:r>
            <w:r w:rsidR="0064103A" w:rsidRPr="00BB3DAB">
              <w:rPr>
                <w:rFonts w:ascii="Times New Roman" w:eastAsia="Times New Roman" w:hAnsi="Times New Roman" w:cs="Times New Roman"/>
                <w:b/>
                <w:color w:val="0D0D0D"/>
                <w:sz w:val="27"/>
                <w:szCs w:val="27"/>
                <w:lang w:val="en-US"/>
              </w:rPr>
              <w:t>T</w:t>
            </w:r>
            <w:r w:rsidRPr="00BB3DAB">
              <w:rPr>
                <w:rFonts w:ascii="Times New Roman" w:eastAsia="Times New Roman" w:hAnsi="Times New Roman" w:cs="Times New Roman"/>
                <w:b/>
                <w:color w:val="0D0D0D"/>
                <w:sz w:val="27"/>
                <w:szCs w:val="27"/>
              </w:rPr>
              <w:t>rắc nghiệm đúng sai</w:t>
            </w:r>
          </w:p>
          <w:p w14:paraId="2EE86D2C" w14:textId="77777777"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lastRenderedPageBreak/>
              <w:t>Trong mỗi ý A, B, C, D ở mỗi câu, chọn đúng hoặc sai</w:t>
            </w:r>
          </w:p>
          <w:p w14:paraId="25B0F53F" w14:textId="09D97FBB"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Câu 1:</w:t>
            </w:r>
            <w:r w:rsidRPr="00BB3DAB">
              <w:rPr>
                <w:rFonts w:ascii="Times New Roman" w:eastAsia="Times New Roman" w:hAnsi="Times New Roman" w:cs="Times New Roman"/>
                <w:color w:val="0D0D0D"/>
                <w:sz w:val="27"/>
                <w:szCs w:val="27"/>
              </w:rPr>
              <w:t xml:space="preserve"> </w:t>
            </w:r>
            <w:r w:rsidR="0064103A" w:rsidRPr="00BB3DAB">
              <w:rPr>
                <w:rFonts w:ascii="Times New Roman" w:eastAsia="Times New Roman" w:hAnsi="Times New Roman" w:cs="Times New Roman"/>
                <w:color w:val="0D0D0D"/>
                <w:sz w:val="27"/>
                <w:szCs w:val="27"/>
              </w:rPr>
              <w:t>Nhà Lan nuôi tôm với hình thức nuôi dựa hoàn toàn vào nguồn thức ăn và con giống trong tự nhiên</w:t>
            </w:r>
            <w:r w:rsidRPr="00BB3DAB">
              <w:rPr>
                <w:rFonts w:ascii="Times New Roman" w:eastAsia="Times New Roman" w:hAnsi="Times New Roman" w:cs="Times New Roman"/>
                <w:color w:val="0D0D0D"/>
                <w:sz w:val="27"/>
                <w:szCs w:val="27"/>
              </w:rPr>
              <w:t>.</w:t>
            </w:r>
          </w:p>
          <w:p w14:paraId="10BD3793" w14:textId="5416C041"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A. </w:t>
            </w:r>
            <w:r w:rsidR="0064103A" w:rsidRPr="00BB3DAB">
              <w:rPr>
                <w:rFonts w:ascii="Times New Roman" w:eastAsia="Times New Roman" w:hAnsi="Times New Roman" w:cs="Times New Roman"/>
                <w:color w:val="0D0D0D"/>
                <w:sz w:val="27"/>
                <w:szCs w:val="27"/>
                <w:lang w:val="en-US"/>
              </w:rPr>
              <w:t>Nhà Lan nuôi trồng theo phương thức quảng canh</w:t>
            </w:r>
            <w:r w:rsidRPr="00BB3DAB">
              <w:rPr>
                <w:rFonts w:ascii="Times New Roman" w:eastAsia="Times New Roman" w:hAnsi="Times New Roman" w:cs="Times New Roman"/>
                <w:color w:val="0D0D0D"/>
                <w:sz w:val="27"/>
                <w:szCs w:val="27"/>
              </w:rPr>
              <w:t>.</w:t>
            </w:r>
          </w:p>
          <w:p w14:paraId="4609B308" w14:textId="40015D2E"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B. </w:t>
            </w:r>
            <w:r w:rsidR="0064103A" w:rsidRPr="00BB3DAB">
              <w:rPr>
                <w:rFonts w:ascii="Times New Roman" w:eastAsia="Times New Roman" w:hAnsi="Times New Roman" w:cs="Times New Roman"/>
                <w:color w:val="0D0D0D"/>
                <w:sz w:val="27"/>
                <w:szCs w:val="27"/>
              </w:rPr>
              <w:t>Phương thức nuôi của nhà Lan áp dụng nhiều công nghệ tiên tiến trong quản lí và vận hành</w:t>
            </w:r>
            <w:r w:rsidRPr="00BB3DAB">
              <w:rPr>
                <w:rFonts w:ascii="Times New Roman" w:eastAsia="Times New Roman" w:hAnsi="Times New Roman" w:cs="Times New Roman"/>
                <w:color w:val="0D0D0D"/>
                <w:sz w:val="27"/>
                <w:szCs w:val="27"/>
              </w:rPr>
              <w:t>.</w:t>
            </w:r>
          </w:p>
          <w:p w14:paraId="7D260F52" w14:textId="778C5C9C"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C. </w:t>
            </w:r>
            <w:r w:rsidR="0064103A" w:rsidRPr="00BB3DAB">
              <w:rPr>
                <w:rFonts w:ascii="Times New Roman" w:eastAsia="Times New Roman" w:hAnsi="Times New Roman" w:cs="Times New Roman"/>
                <w:color w:val="0D0D0D"/>
                <w:sz w:val="27"/>
                <w:szCs w:val="27"/>
              </w:rPr>
              <w:t>Tuy nuôi theo phương thức của nhà Lan sẽ đem lại năng suất và hiệu quả kinh tế cao nhưng yêu cầu vốn đầu tư lớn</w:t>
            </w:r>
            <w:r w:rsidRPr="00BB3DAB">
              <w:rPr>
                <w:rFonts w:ascii="Times New Roman" w:eastAsia="Times New Roman" w:hAnsi="Times New Roman" w:cs="Times New Roman"/>
                <w:color w:val="0D0D0D"/>
                <w:sz w:val="27"/>
                <w:szCs w:val="27"/>
              </w:rPr>
              <w:t>.</w:t>
            </w:r>
          </w:p>
          <w:p w14:paraId="3826BFB1" w14:textId="267140CD"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D. </w:t>
            </w:r>
            <w:r w:rsidR="0064103A" w:rsidRPr="00BB3DAB">
              <w:rPr>
                <w:rFonts w:ascii="Times New Roman" w:eastAsia="Times New Roman" w:hAnsi="Times New Roman" w:cs="Times New Roman"/>
                <w:color w:val="0D0D0D"/>
                <w:sz w:val="27"/>
                <w:szCs w:val="27"/>
              </w:rPr>
              <w:t>Nhược điểm của phương pháp nuôi trồng thủy sản nhà Lan đang áp dụng là quản lí và vận hành sản xuất khó khăn</w:t>
            </w:r>
            <w:r w:rsidRPr="00BB3DAB">
              <w:rPr>
                <w:rFonts w:ascii="Times New Roman" w:eastAsia="Times New Roman" w:hAnsi="Times New Roman" w:cs="Times New Roman"/>
                <w:color w:val="0D0D0D"/>
                <w:sz w:val="27"/>
                <w:szCs w:val="27"/>
              </w:rPr>
              <w:t>.</w:t>
            </w:r>
          </w:p>
        </w:tc>
      </w:tr>
    </w:tbl>
    <w:p w14:paraId="7F323A3C"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Bước 2: HS tiếp nhận, thực hiện nhiệm vụ học tập</w:t>
      </w:r>
    </w:p>
    <w:p w14:paraId="44F10DC0" w14:textId="77777777"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HS vận dụng kiến thức đã học để trả lời câu hỏi. </w:t>
      </w:r>
    </w:p>
    <w:p w14:paraId="6EA965A0"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73AC9406"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3EB78F69"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mời đại diện 1 – 2 HS lần lượt đọc đáp án đúng. </w:t>
      </w:r>
    </w:p>
    <w:p w14:paraId="230571E8"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lắng nghe, đọc đáp án khác (nếu có).</w:t>
      </w:r>
    </w:p>
    <w:p w14:paraId="22EFA50E"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5E9BC068"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chốt đáp án:</w:t>
      </w:r>
    </w:p>
    <w:p w14:paraId="18314A13" w14:textId="77777777" w:rsidR="0054621E" w:rsidRPr="00BB3DAB" w:rsidRDefault="0054621E"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1 :</w:t>
      </w:r>
    </w:p>
    <w:tbl>
      <w:tblPr>
        <w:tblStyle w:val="afffffff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54621E" w:rsidRPr="00BB3DAB" w14:paraId="4ACB7840" w14:textId="77777777" w:rsidTr="00B414A8">
        <w:tc>
          <w:tcPr>
            <w:tcW w:w="1617" w:type="dxa"/>
          </w:tcPr>
          <w:p w14:paraId="35F36AC8" w14:textId="77777777" w:rsidR="0054621E" w:rsidRPr="00BB3DAB" w:rsidRDefault="0054621E"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Câu hỏi</w:t>
            </w:r>
          </w:p>
        </w:tc>
        <w:tc>
          <w:tcPr>
            <w:tcW w:w="1552" w:type="dxa"/>
          </w:tcPr>
          <w:p w14:paraId="5654571E" w14:textId="77777777" w:rsidR="0054621E" w:rsidRPr="00BB3DAB" w:rsidRDefault="0054621E"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1</w:t>
            </w:r>
          </w:p>
        </w:tc>
        <w:tc>
          <w:tcPr>
            <w:tcW w:w="1552" w:type="dxa"/>
          </w:tcPr>
          <w:p w14:paraId="7C9EF947" w14:textId="77777777" w:rsidR="0054621E" w:rsidRPr="00BB3DAB" w:rsidRDefault="0054621E"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2</w:t>
            </w:r>
          </w:p>
        </w:tc>
        <w:tc>
          <w:tcPr>
            <w:tcW w:w="1552" w:type="dxa"/>
          </w:tcPr>
          <w:p w14:paraId="79CE21C2" w14:textId="77777777" w:rsidR="0054621E" w:rsidRPr="00BB3DAB" w:rsidRDefault="0054621E"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3</w:t>
            </w:r>
          </w:p>
        </w:tc>
        <w:tc>
          <w:tcPr>
            <w:tcW w:w="1552" w:type="dxa"/>
          </w:tcPr>
          <w:p w14:paraId="73F2112D" w14:textId="77777777" w:rsidR="0054621E" w:rsidRPr="00BB3DAB" w:rsidRDefault="0054621E"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4</w:t>
            </w:r>
          </w:p>
        </w:tc>
        <w:tc>
          <w:tcPr>
            <w:tcW w:w="1525" w:type="dxa"/>
          </w:tcPr>
          <w:p w14:paraId="2889D55F" w14:textId="77777777" w:rsidR="0054621E" w:rsidRPr="00BB3DAB" w:rsidRDefault="0054621E" w:rsidP="00BB3DAB">
            <w:pPr>
              <w:jc w:val="cente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5</w:t>
            </w:r>
          </w:p>
        </w:tc>
      </w:tr>
      <w:tr w:rsidR="0054621E" w:rsidRPr="00BB3DAB" w14:paraId="6AFA9767" w14:textId="77777777" w:rsidTr="00B414A8">
        <w:tc>
          <w:tcPr>
            <w:tcW w:w="1617" w:type="dxa"/>
          </w:tcPr>
          <w:p w14:paraId="7AD107D0" w14:textId="77777777" w:rsidR="0054621E" w:rsidRPr="00BB3DAB" w:rsidRDefault="0054621E" w:rsidP="00BB3DAB">
            <w:pPr>
              <w:jc w:val="cente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Đáp án</w:t>
            </w:r>
          </w:p>
        </w:tc>
        <w:tc>
          <w:tcPr>
            <w:tcW w:w="1552" w:type="dxa"/>
          </w:tcPr>
          <w:p w14:paraId="4025AB3A" w14:textId="77777777" w:rsidR="0054621E" w:rsidRPr="00BB3DAB" w:rsidRDefault="0054621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0026A2DF" w14:textId="77777777" w:rsidR="0054621E" w:rsidRPr="00BB3DAB" w:rsidRDefault="0054621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B</w:t>
            </w:r>
          </w:p>
        </w:tc>
        <w:tc>
          <w:tcPr>
            <w:tcW w:w="1552" w:type="dxa"/>
          </w:tcPr>
          <w:p w14:paraId="6542ED79" w14:textId="77777777" w:rsidR="0054621E" w:rsidRPr="00BB3DAB" w:rsidRDefault="0054621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52" w:type="dxa"/>
          </w:tcPr>
          <w:p w14:paraId="539D1818" w14:textId="77777777" w:rsidR="0054621E" w:rsidRPr="00BB3DAB" w:rsidRDefault="0054621E"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c>
          <w:tcPr>
            <w:tcW w:w="1525" w:type="dxa"/>
          </w:tcPr>
          <w:p w14:paraId="4CB2307A" w14:textId="26EE835F" w:rsidR="0054621E" w:rsidRPr="00BB3DAB" w:rsidRDefault="0064103A" w:rsidP="00BB3DAB">
            <w:pPr>
              <w:jc w:val="center"/>
              <w:rPr>
                <w:rFonts w:ascii="Times New Roman" w:eastAsia="Times New Roman" w:hAnsi="Times New Roman" w:cs="Times New Roman"/>
                <w:b/>
                <w:color w:val="0D0D0D"/>
                <w:sz w:val="27"/>
                <w:szCs w:val="27"/>
                <w:lang w:val="en-US"/>
              </w:rPr>
            </w:pPr>
            <w:r w:rsidRPr="00BB3DAB">
              <w:rPr>
                <w:rFonts w:ascii="Times New Roman" w:eastAsia="Times New Roman" w:hAnsi="Times New Roman" w:cs="Times New Roman"/>
                <w:b/>
                <w:color w:val="0D0D0D"/>
                <w:sz w:val="27"/>
                <w:szCs w:val="27"/>
                <w:lang w:val="en-US"/>
              </w:rPr>
              <w:t>D</w:t>
            </w:r>
          </w:p>
        </w:tc>
      </w:tr>
    </w:tbl>
    <w:p w14:paraId="2A8F3784" w14:textId="77777777" w:rsidR="0054621E" w:rsidRPr="00BB3DAB" w:rsidRDefault="0054621E" w:rsidP="00BB3DAB">
      <w:pPr>
        <w:rPr>
          <w:rFonts w:ascii="Times New Roman" w:eastAsia="Times New Roman" w:hAnsi="Times New Roman" w:cs="Times New Roman"/>
          <w:i/>
          <w:color w:val="0D0D0D"/>
          <w:sz w:val="27"/>
          <w:szCs w:val="27"/>
          <w:u w:val="single"/>
        </w:rPr>
      </w:pPr>
      <w:r w:rsidRPr="00BB3DAB">
        <w:rPr>
          <w:rFonts w:ascii="Times New Roman" w:eastAsia="Times New Roman" w:hAnsi="Times New Roman" w:cs="Times New Roman"/>
          <w:i/>
          <w:color w:val="0D0D0D"/>
          <w:sz w:val="27"/>
          <w:szCs w:val="27"/>
          <w:u w:val="single"/>
        </w:rPr>
        <w:t>Phần 2 :</w:t>
      </w:r>
    </w:p>
    <w:tbl>
      <w:tblPr>
        <w:tblStyle w:val="affffffff7"/>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54621E" w:rsidRPr="00BB3DAB" w14:paraId="0DA88448" w14:textId="77777777" w:rsidTr="00B414A8">
        <w:trPr>
          <w:trHeight w:val="568"/>
        </w:trPr>
        <w:tc>
          <w:tcPr>
            <w:tcW w:w="1563" w:type="dxa"/>
            <w:vAlign w:val="center"/>
          </w:tcPr>
          <w:p w14:paraId="53518869" w14:textId="77777777" w:rsidR="0054621E" w:rsidRPr="00BB3DAB" w:rsidRDefault="0054621E" w:rsidP="00BB3DAB">
            <w:pPr>
              <w:spacing w:line="360" w:lineRule="auto"/>
              <w:jc w:val="center"/>
              <w:rPr>
                <w:color w:val="0D0D0D"/>
                <w:sz w:val="27"/>
                <w:szCs w:val="27"/>
              </w:rPr>
            </w:pPr>
            <w:r w:rsidRPr="00BB3DAB">
              <w:rPr>
                <w:color w:val="0D0D0D"/>
                <w:sz w:val="27"/>
                <w:szCs w:val="27"/>
              </w:rPr>
              <w:t>Câu 1</w:t>
            </w:r>
          </w:p>
        </w:tc>
        <w:tc>
          <w:tcPr>
            <w:tcW w:w="1563" w:type="dxa"/>
            <w:vAlign w:val="center"/>
          </w:tcPr>
          <w:p w14:paraId="79EB0C97" w14:textId="77777777" w:rsidR="0054621E" w:rsidRPr="00BB3DAB" w:rsidRDefault="0054621E" w:rsidP="00BB3DAB">
            <w:pPr>
              <w:spacing w:line="360" w:lineRule="auto"/>
              <w:jc w:val="center"/>
              <w:rPr>
                <w:b/>
                <w:color w:val="0D0D0D"/>
                <w:sz w:val="27"/>
                <w:szCs w:val="27"/>
              </w:rPr>
            </w:pPr>
            <w:r w:rsidRPr="00BB3DAB">
              <w:rPr>
                <w:b/>
                <w:color w:val="0D0D0D"/>
                <w:sz w:val="27"/>
                <w:szCs w:val="27"/>
              </w:rPr>
              <w:t>Đ</w:t>
            </w:r>
          </w:p>
        </w:tc>
        <w:tc>
          <w:tcPr>
            <w:tcW w:w="1563" w:type="dxa"/>
            <w:vAlign w:val="center"/>
          </w:tcPr>
          <w:p w14:paraId="494F0500" w14:textId="77777777" w:rsidR="0054621E" w:rsidRPr="00BB3DAB" w:rsidRDefault="0054621E" w:rsidP="00BB3DAB">
            <w:pPr>
              <w:spacing w:line="360" w:lineRule="auto"/>
              <w:jc w:val="center"/>
              <w:rPr>
                <w:b/>
                <w:color w:val="0D0D0D"/>
                <w:sz w:val="27"/>
                <w:szCs w:val="27"/>
              </w:rPr>
            </w:pPr>
            <w:r w:rsidRPr="00BB3DAB">
              <w:rPr>
                <w:b/>
                <w:color w:val="0D0D0D"/>
                <w:sz w:val="27"/>
                <w:szCs w:val="27"/>
              </w:rPr>
              <w:t>S</w:t>
            </w:r>
          </w:p>
        </w:tc>
        <w:tc>
          <w:tcPr>
            <w:tcW w:w="1563" w:type="dxa"/>
            <w:vAlign w:val="center"/>
          </w:tcPr>
          <w:p w14:paraId="777FAC7C" w14:textId="7C4D1B92" w:rsidR="0054621E" w:rsidRPr="00BB3DAB" w:rsidRDefault="0064103A" w:rsidP="00BB3DAB">
            <w:pPr>
              <w:spacing w:line="360" w:lineRule="auto"/>
              <w:jc w:val="center"/>
              <w:rPr>
                <w:b/>
                <w:color w:val="0D0D0D"/>
                <w:sz w:val="27"/>
                <w:szCs w:val="27"/>
                <w:lang w:val="en-US"/>
              </w:rPr>
            </w:pPr>
            <w:r w:rsidRPr="00BB3DAB">
              <w:rPr>
                <w:b/>
                <w:color w:val="0D0D0D"/>
                <w:sz w:val="27"/>
                <w:szCs w:val="27"/>
                <w:lang w:val="en-US"/>
              </w:rPr>
              <w:t>S</w:t>
            </w:r>
          </w:p>
        </w:tc>
        <w:tc>
          <w:tcPr>
            <w:tcW w:w="1563" w:type="dxa"/>
            <w:vAlign w:val="center"/>
          </w:tcPr>
          <w:p w14:paraId="780908EE" w14:textId="77777777" w:rsidR="0054621E" w:rsidRPr="00BB3DAB" w:rsidRDefault="0054621E" w:rsidP="00BB3DAB">
            <w:pPr>
              <w:spacing w:line="360" w:lineRule="auto"/>
              <w:jc w:val="center"/>
              <w:rPr>
                <w:b/>
                <w:color w:val="0D0D0D"/>
                <w:sz w:val="27"/>
                <w:szCs w:val="27"/>
              </w:rPr>
            </w:pPr>
            <w:r w:rsidRPr="00BB3DAB">
              <w:rPr>
                <w:b/>
                <w:color w:val="0D0D0D"/>
                <w:sz w:val="27"/>
                <w:szCs w:val="27"/>
              </w:rPr>
              <w:t>Đ</w:t>
            </w:r>
          </w:p>
        </w:tc>
      </w:tr>
    </w:tbl>
    <w:p w14:paraId="14E76E57"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chuyển sang nội dung mới. </w:t>
      </w:r>
    </w:p>
    <w:p w14:paraId="0D80AB38" w14:textId="4B84C141" w:rsidR="0054621E" w:rsidRPr="00BB3DAB" w:rsidRDefault="0054621E"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Nhiệm vụ 2. Trả lời bài tập phần Luyện tập SGK tr.</w:t>
      </w:r>
      <w:r w:rsidR="0064103A" w:rsidRPr="00BB3DAB">
        <w:rPr>
          <w:rFonts w:ascii="Times New Roman" w:eastAsia="Times New Roman" w:hAnsi="Times New Roman" w:cs="Times New Roman"/>
          <w:b/>
          <w:i/>
          <w:color w:val="0D0D0D"/>
          <w:sz w:val="27"/>
          <w:szCs w:val="27"/>
        </w:rPr>
        <w:t>49</w:t>
      </w:r>
      <w:r w:rsidRPr="00BB3DAB">
        <w:rPr>
          <w:rFonts w:ascii="Times New Roman" w:eastAsia="Times New Roman" w:hAnsi="Times New Roman" w:cs="Times New Roman"/>
          <w:b/>
          <w:i/>
          <w:color w:val="0D0D0D"/>
          <w:sz w:val="27"/>
          <w:szCs w:val="27"/>
        </w:rPr>
        <w:t>.</w:t>
      </w:r>
    </w:p>
    <w:p w14:paraId="1C352BE2"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3EE13AD8" w14:textId="628E1AAF" w:rsidR="0054621E" w:rsidRPr="00BB3DAB" w:rsidRDefault="0054621E"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GV yêu cầu HS làm việc cặp đôi và trả lời câu hỏi:</w:t>
      </w:r>
      <w:r w:rsidRPr="00BB3DAB">
        <w:rPr>
          <w:rFonts w:ascii="Times New Roman" w:eastAsia="Times New Roman" w:hAnsi="Times New Roman" w:cs="Times New Roman"/>
          <w:i/>
          <w:color w:val="0D0D0D"/>
          <w:sz w:val="27"/>
          <w:szCs w:val="27"/>
        </w:rPr>
        <w:t xml:space="preserve"> </w:t>
      </w:r>
    </w:p>
    <w:p w14:paraId="777A52F1" w14:textId="00FDDC10" w:rsidR="0065607A" w:rsidRPr="00BB3DAB" w:rsidRDefault="0065607A"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lastRenderedPageBreak/>
        <w:t>1. Phân loại các loài thủy sản theo nguồn gốc và đặc tính sinh vật học.</w:t>
      </w:r>
    </w:p>
    <w:p w14:paraId="02BA4890" w14:textId="61916E2F" w:rsidR="0065607A" w:rsidRPr="00BB3DAB" w:rsidRDefault="0065607A"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i/>
          <w:color w:val="0D0D0D"/>
          <w:sz w:val="27"/>
          <w:szCs w:val="27"/>
        </w:rPr>
        <w:t>2. Mô tả từng phương thức nuôi thủy sản phổ biến ở nước ta. Nêu ưu và nhược điểm của từng phương thức.</w:t>
      </w:r>
    </w:p>
    <w:p w14:paraId="619B3DB8"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1B9BA01A"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3C59BA45"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594BC514"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4AD46C34"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mời đại diện 2 – 3 HS trình bày câu trả lời:</w:t>
      </w:r>
    </w:p>
    <w:p w14:paraId="5247DBDC" w14:textId="0F8424BE" w:rsidR="0054621E" w:rsidRPr="00BB3DAB" w:rsidRDefault="0065607A"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1.</w:t>
      </w:r>
      <w:r w:rsidR="0054621E" w:rsidRPr="00BB3DAB">
        <w:rPr>
          <w:rFonts w:ascii="Times New Roman" w:eastAsia="Times New Roman" w:hAnsi="Times New Roman" w:cs="Times New Roman"/>
          <w:i/>
          <w:iCs/>
          <w:color w:val="0D0D0D"/>
          <w:sz w:val="27"/>
          <w:szCs w:val="27"/>
        </w:rPr>
        <w:t xml:space="preserve"> Phân </w:t>
      </w:r>
      <w:r w:rsidRPr="00BB3DAB">
        <w:rPr>
          <w:rFonts w:ascii="Times New Roman" w:eastAsia="Times New Roman" w:hAnsi="Times New Roman" w:cs="Times New Roman"/>
          <w:i/>
          <w:iCs/>
          <w:color w:val="0D0D0D"/>
          <w:sz w:val="27"/>
          <w:szCs w:val="27"/>
        </w:rPr>
        <w:t>loại các loài thủy sản</w:t>
      </w:r>
      <w:r w:rsidR="0054621E" w:rsidRPr="00BB3DAB">
        <w:rPr>
          <w:rFonts w:ascii="Times New Roman" w:eastAsia="Times New Roman" w:hAnsi="Times New Roman" w:cs="Times New Roman"/>
          <w:i/>
          <w:iCs/>
          <w:color w:val="0D0D0D"/>
          <w:sz w:val="27"/>
          <w:szCs w:val="27"/>
        </w:rPr>
        <w:t>:</w:t>
      </w:r>
    </w:p>
    <w:tbl>
      <w:tblPr>
        <w:tblStyle w:val="TableGrid"/>
        <w:tblW w:w="0" w:type="auto"/>
        <w:tblLook w:val="04A0" w:firstRow="1" w:lastRow="0" w:firstColumn="1" w:lastColumn="0" w:noHBand="0" w:noVBand="1"/>
      </w:tblPr>
      <w:tblGrid>
        <w:gridCol w:w="4675"/>
        <w:gridCol w:w="4675"/>
      </w:tblGrid>
      <w:tr w:rsidR="0065607A" w:rsidRPr="00BB3DAB" w14:paraId="55432EB3" w14:textId="77777777" w:rsidTr="0065607A">
        <w:tc>
          <w:tcPr>
            <w:tcW w:w="4675" w:type="dxa"/>
          </w:tcPr>
          <w:p w14:paraId="02D88D4C" w14:textId="54D07F4B" w:rsidR="0065607A" w:rsidRPr="00BB3DAB" w:rsidRDefault="0065607A"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Căn cứ</w:t>
            </w:r>
          </w:p>
        </w:tc>
        <w:tc>
          <w:tcPr>
            <w:tcW w:w="4675" w:type="dxa"/>
          </w:tcPr>
          <w:p w14:paraId="48B14F7C" w14:textId="21F7EEFE" w:rsidR="0065607A" w:rsidRPr="00BB3DAB" w:rsidRDefault="0065607A"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Phân loại</w:t>
            </w:r>
          </w:p>
        </w:tc>
      </w:tr>
      <w:tr w:rsidR="0065607A" w:rsidRPr="00BB3DAB" w14:paraId="7779CC23" w14:textId="77777777" w:rsidTr="0065607A">
        <w:tc>
          <w:tcPr>
            <w:tcW w:w="4675" w:type="dxa"/>
          </w:tcPr>
          <w:p w14:paraId="0D637407" w14:textId="6C2EFD25" w:rsidR="0065607A" w:rsidRPr="00BB3DAB" w:rsidRDefault="0065607A"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Theo nguồn gốc</w:t>
            </w:r>
          </w:p>
        </w:tc>
        <w:tc>
          <w:tcPr>
            <w:tcW w:w="4675" w:type="dxa"/>
          </w:tcPr>
          <w:p w14:paraId="180C7FAF" w14:textId="46A2FB1D" w:rsidR="0065607A" w:rsidRPr="00BB3DAB" w:rsidRDefault="0065607A"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Loài thủy sản bản địa</w:t>
            </w:r>
          </w:p>
          <w:p w14:paraId="3B66F2B5" w14:textId="77710A3F" w:rsidR="0065607A" w:rsidRPr="00BB3DAB" w:rsidRDefault="0065607A"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Loài thủy sản nhập nội</w:t>
            </w:r>
          </w:p>
        </w:tc>
      </w:tr>
      <w:tr w:rsidR="0065607A" w:rsidRPr="00BB3DAB" w14:paraId="135A3DFA" w14:textId="77777777" w:rsidTr="0065607A">
        <w:tc>
          <w:tcPr>
            <w:tcW w:w="4675" w:type="dxa"/>
            <w:vMerge w:val="restart"/>
          </w:tcPr>
          <w:p w14:paraId="1699585F" w14:textId="45875B84"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Theo đặc tính sinh vật học</w:t>
            </w:r>
          </w:p>
        </w:tc>
        <w:tc>
          <w:tcPr>
            <w:tcW w:w="4675" w:type="dxa"/>
          </w:tcPr>
          <w:p w14:paraId="32B2CACC" w14:textId="632FC1C8"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Đặc điểm cấu tạo:</w:t>
            </w:r>
          </w:p>
          <w:p w14:paraId="0A1E07CB"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cá</w:t>
            </w:r>
          </w:p>
          <w:p w14:paraId="0F6B68C0"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động vật giáp xác</w:t>
            </w:r>
          </w:p>
          <w:p w14:paraId="75A2579F"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động vật thân mềm</w:t>
            </w:r>
          </w:p>
          <w:p w14:paraId="06DB6549"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rong, tảo</w:t>
            </w:r>
          </w:p>
          <w:p w14:paraId="13DFFF85" w14:textId="36932678"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bò sát và lưỡng cư</w:t>
            </w:r>
          </w:p>
        </w:tc>
      </w:tr>
      <w:tr w:rsidR="0065607A" w:rsidRPr="00BB3DAB" w14:paraId="47DFA91D" w14:textId="77777777" w:rsidTr="0065607A">
        <w:tc>
          <w:tcPr>
            <w:tcW w:w="4675" w:type="dxa"/>
            <w:vMerge/>
          </w:tcPr>
          <w:p w14:paraId="08085D31"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p>
        </w:tc>
        <w:tc>
          <w:tcPr>
            <w:tcW w:w="4675" w:type="dxa"/>
          </w:tcPr>
          <w:p w14:paraId="2F22560D"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Tính ăn:</w:t>
            </w:r>
          </w:p>
          <w:p w14:paraId="2F0EBB61"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ăn thực vật</w:t>
            </w:r>
          </w:p>
          <w:p w14:paraId="608F523A"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ăn tạp</w:t>
            </w:r>
          </w:p>
          <w:p w14:paraId="43EBCB36" w14:textId="7EAA8DEF"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ăn động vật</w:t>
            </w:r>
          </w:p>
        </w:tc>
      </w:tr>
      <w:tr w:rsidR="0065607A" w:rsidRPr="00BB3DAB" w14:paraId="289F6204" w14:textId="77777777" w:rsidTr="0065607A">
        <w:tc>
          <w:tcPr>
            <w:tcW w:w="4675" w:type="dxa"/>
            <w:vMerge/>
          </w:tcPr>
          <w:p w14:paraId="6A6796D9"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p>
        </w:tc>
        <w:tc>
          <w:tcPr>
            <w:tcW w:w="4675" w:type="dxa"/>
          </w:tcPr>
          <w:p w14:paraId="5919B934"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Theo các yếu tố môi trường:</w:t>
            </w:r>
          </w:p>
          <w:p w14:paraId="35407C5D" w14:textId="7777777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Loài nước ngọt, nước lợ, nước mặn</w:t>
            </w:r>
          </w:p>
          <w:p w14:paraId="2312F074" w14:textId="339D1C17" w:rsidR="0065607A" w:rsidRPr="00BB3DAB" w:rsidRDefault="0065607A"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Cá ôn đới – nước lạnh, cá nhiệt đới – nước ấm</w:t>
            </w:r>
          </w:p>
        </w:tc>
      </w:tr>
    </w:tbl>
    <w:p w14:paraId="28E927BF" w14:textId="77777777" w:rsidR="0065607A" w:rsidRPr="00BB3DAB" w:rsidRDefault="0065607A" w:rsidP="00BB3DAB">
      <w:pPr>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2.</w:t>
      </w:r>
      <w:r w:rsidR="0054621E" w:rsidRPr="00BB3DAB">
        <w:rPr>
          <w:rFonts w:ascii="Times New Roman" w:eastAsia="Times New Roman" w:hAnsi="Times New Roman" w:cs="Times New Roman"/>
          <w:i/>
          <w:iCs/>
          <w:color w:val="0D0D0D"/>
          <w:sz w:val="27"/>
          <w:szCs w:val="27"/>
        </w:rPr>
        <w:t xml:space="preserve"> </w:t>
      </w:r>
    </w:p>
    <w:tbl>
      <w:tblPr>
        <w:tblStyle w:val="TableGrid"/>
        <w:tblW w:w="5000" w:type="pct"/>
        <w:tblLook w:val="04A0" w:firstRow="1" w:lastRow="0" w:firstColumn="1" w:lastColumn="0" w:noHBand="0" w:noVBand="1"/>
      </w:tblPr>
      <w:tblGrid>
        <w:gridCol w:w="2337"/>
        <w:gridCol w:w="2719"/>
        <w:gridCol w:w="2366"/>
        <w:gridCol w:w="1928"/>
      </w:tblGrid>
      <w:tr w:rsidR="0065607A" w:rsidRPr="00BB3DAB" w14:paraId="4C3D6C2A" w14:textId="77777777" w:rsidTr="000B3F36">
        <w:tc>
          <w:tcPr>
            <w:tcW w:w="1250" w:type="pct"/>
          </w:tcPr>
          <w:p w14:paraId="0E40256C" w14:textId="77777777" w:rsidR="0065607A" w:rsidRPr="00BB3DAB" w:rsidRDefault="0065607A"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lastRenderedPageBreak/>
              <w:t>Phương thức nuôi</w:t>
            </w:r>
          </w:p>
        </w:tc>
        <w:tc>
          <w:tcPr>
            <w:tcW w:w="1454" w:type="pct"/>
          </w:tcPr>
          <w:p w14:paraId="4DE85ECD" w14:textId="00056439" w:rsidR="0065607A" w:rsidRPr="00BB3DAB" w:rsidRDefault="0065607A"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Mô tả</w:t>
            </w:r>
          </w:p>
        </w:tc>
        <w:tc>
          <w:tcPr>
            <w:tcW w:w="1265" w:type="pct"/>
          </w:tcPr>
          <w:p w14:paraId="6689ABA6" w14:textId="77777777" w:rsidR="0065607A" w:rsidRPr="00BB3DAB" w:rsidRDefault="0065607A"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Ưu điểm</w:t>
            </w:r>
          </w:p>
        </w:tc>
        <w:tc>
          <w:tcPr>
            <w:tcW w:w="1031" w:type="pct"/>
          </w:tcPr>
          <w:p w14:paraId="4A8ADC97" w14:textId="77777777" w:rsidR="0065607A" w:rsidRPr="00BB3DAB" w:rsidRDefault="0065607A"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Nhược điểm</w:t>
            </w:r>
          </w:p>
        </w:tc>
      </w:tr>
      <w:tr w:rsidR="0065607A" w:rsidRPr="00BB3DAB" w14:paraId="1E0FF89B" w14:textId="77777777" w:rsidTr="000B3F36">
        <w:tc>
          <w:tcPr>
            <w:tcW w:w="1250" w:type="pct"/>
          </w:tcPr>
          <w:p w14:paraId="6B6B62E5"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Quảng canh</w:t>
            </w:r>
          </w:p>
        </w:tc>
        <w:tc>
          <w:tcPr>
            <w:tcW w:w="1454" w:type="pct"/>
          </w:tcPr>
          <w:p w14:paraId="11BDCAA7"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Con giống và nguồn thức ăn hoàn toàn tự nhiên.</w:t>
            </w:r>
          </w:p>
          <w:p w14:paraId="39142C07"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Diện tích nuôi thường rất lớn, mật độ nuôi thấp.</w:t>
            </w:r>
          </w:p>
          <w:p w14:paraId="55E9EDB2"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Ít được đầu tư về cơ sở vật chất.</w:t>
            </w:r>
          </w:p>
        </w:tc>
        <w:tc>
          <w:tcPr>
            <w:tcW w:w="1265" w:type="pct"/>
          </w:tcPr>
          <w:p w14:paraId="0A50A7C0"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Vốn vận hành sản xuất thấp.</w:t>
            </w:r>
          </w:p>
          <w:p w14:paraId="53401B4F" w14:textId="0560033A"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xml:space="preserve">- Ít chịu rủi </w:t>
            </w:r>
            <w:r w:rsidR="002F1BD6">
              <w:rPr>
                <w:rFonts w:ascii="Times New Roman" w:hAnsi="Times New Roman" w:cs="Times New Roman"/>
                <w:i/>
                <w:iCs/>
                <w:sz w:val="27"/>
                <w:szCs w:val="27"/>
                <w:lang w:val="en-US"/>
              </w:rPr>
              <w:t>r</w:t>
            </w:r>
            <w:r w:rsidRPr="00BB3DAB">
              <w:rPr>
                <w:rFonts w:ascii="Times New Roman" w:hAnsi="Times New Roman" w:cs="Times New Roman"/>
                <w:i/>
                <w:iCs/>
                <w:sz w:val="27"/>
                <w:szCs w:val="27"/>
                <w:lang w:val="en-US"/>
              </w:rPr>
              <w:t>o về vấn đề dịch bệnh và ô nhiễm môi trường.</w:t>
            </w:r>
          </w:p>
          <w:p w14:paraId="5D648621"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Giá bán sản phẩm cao.</w:t>
            </w:r>
          </w:p>
        </w:tc>
        <w:tc>
          <w:tcPr>
            <w:tcW w:w="1031" w:type="pct"/>
          </w:tcPr>
          <w:p w14:paraId="747A976C"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Năng suất và sản lượng thấp, quản lí và vận hành sản xuất khó khăn.</w:t>
            </w:r>
          </w:p>
        </w:tc>
      </w:tr>
      <w:tr w:rsidR="0065607A" w:rsidRPr="00BB3DAB" w14:paraId="5E470A37" w14:textId="77777777" w:rsidTr="000B3F36">
        <w:tc>
          <w:tcPr>
            <w:tcW w:w="1250" w:type="pct"/>
          </w:tcPr>
          <w:p w14:paraId="65C11B36"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Thâm canh</w:t>
            </w:r>
          </w:p>
        </w:tc>
        <w:tc>
          <w:tcPr>
            <w:tcW w:w="1454" w:type="pct"/>
          </w:tcPr>
          <w:p w14:paraId="3C3DDCB4"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Kiểm soát hoàn toàn con giống, quá trình tăng trưởng và sản lượng của loài thủy sản nuôi.</w:t>
            </w:r>
          </w:p>
          <w:p w14:paraId="2C48C96C"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Sử dụng 100% thức ăn công nghiệp, nguồn nước cấp và thoát chủ động.</w:t>
            </w:r>
          </w:p>
          <w:p w14:paraId="7F63FA83"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Môi trường nuôi được quản lí nghiêm ngặt.</w:t>
            </w:r>
          </w:p>
          <w:p w14:paraId="398E8254"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Có sự hỗ trợ của các trang thiết bị hiện đại.</w:t>
            </w:r>
          </w:p>
        </w:tc>
        <w:tc>
          <w:tcPr>
            <w:tcW w:w="1265" w:type="pct"/>
          </w:tcPr>
          <w:p w14:paraId="2B2AAB68"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Áp dụng nhiều công nghệ tiên tiến trong quản lí và vận hành.</w:t>
            </w:r>
          </w:p>
          <w:p w14:paraId="1EFE74EC"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Năng suất và hiệu quả kinh tế cao.</w:t>
            </w:r>
          </w:p>
        </w:tc>
        <w:tc>
          <w:tcPr>
            <w:tcW w:w="1031" w:type="pct"/>
          </w:tcPr>
          <w:p w14:paraId="22D847CB"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Vốn đầu tư lớn, rủi ro cao nếu người nuôi không nắm vững kiến thức và kĩ thuật.</w:t>
            </w:r>
          </w:p>
        </w:tc>
      </w:tr>
      <w:tr w:rsidR="0065607A" w:rsidRPr="00BB3DAB" w14:paraId="060875F3" w14:textId="77777777" w:rsidTr="000B3F36">
        <w:tc>
          <w:tcPr>
            <w:tcW w:w="1250" w:type="pct"/>
          </w:tcPr>
          <w:p w14:paraId="665FC728"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Bán thâm canh</w:t>
            </w:r>
          </w:p>
        </w:tc>
        <w:tc>
          <w:tcPr>
            <w:tcW w:w="1454" w:type="pct"/>
          </w:tcPr>
          <w:p w14:paraId="036827F2"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Kiểm soát được một phần quá trình tăng trưởng và sản lượng của loài thủy sản nuôi.</w:t>
            </w:r>
          </w:p>
          <w:p w14:paraId="4DD11D4B"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Sử dụng kết hợp nguồn thức ăn tự nhiên và thức ăn nhân tạo.</w:t>
            </w:r>
          </w:p>
        </w:tc>
        <w:tc>
          <w:tcPr>
            <w:tcW w:w="1265" w:type="pct"/>
          </w:tcPr>
          <w:p w14:paraId="6A5DB0CB"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Dễ dàng vận hành, quản lí; phù hợp với điều kiện kinh tế của người nuôi.</w:t>
            </w:r>
          </w:p>
          <w:p w14:paraId="275440D4"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Hiệu quả kinh tế cao hơn so với nuôi quảng canh.</w:t>
            </w:r>
          </w:p>
        </w:tc>
        <w:tc>
          <w:tcPr>
            <w:tcW w:w="1031" w:type="pct"/>
          </w:tcPr>
          <w:p w14:paraId="6647B9C3"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Chưa áp dụng công nghệ cao.</w:t>
            </w:r>
          </w:p>
          <w:p w14:paraId="68AE693F" w14:textId="77777777" w:rsidR="0065607A" w:rsidRPr="00BB3DAB" w:rsidRDefault="0065607A"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xml:space="preserve">- Năng suất thấp hơn phương thức </w:t>
            </w:r>
            <w:r w:rsidRPr="00BB3DAB">
              <w:rPr>
                <w:rFonts w:ascii="Times New Roman" w:hAnsi="Times New Roman" w:cs="Times New Roman"/>
                <w:i/>
                <w:iCs/>
                <w:sz w:val="27"/>
                <w:szCs w:val="27"/>
                <w:lang w:val="en-US"/>
              </w:rPr>
              <w:lastRenderedPageBreak/>
              <w:t>nuôi thâm canh.</w:t>
            </w:r>
          </w:p>
        </w:tc>
      </w:tr>
    </w:tbl>
    <w:p w14:paraId="4EAB4E39"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GV quan sát, hướng dẫn, hỗ trợ HS (nếu cần thiết).</w:t>
      </w:r>
    </w:p>
    <w:p w14:paraId="1CE4C4E3" w14:textId="77777777" w:rsidR="0054621E" w:rsidRPr="00BB3DAB" w:rsidRDefault="0054621E"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0F620CB0" w14:textId="77777777" w:rsidR="0054621E" w:rsidRPr="00BB3DAB" w:rsidRDefault="0054621E"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và chuẩn kiến thức.</w:t>
      </w:r>
    </w:p>
    <w:p w14:paraId="3F8D75B5" w14:textId="77777777" w:rsidR="0054621E" w:rsidRPr="00BB3DAB" w:rsidRDefault="0054621E" w:rsidP="00BB3DAB">
      <w:pPr>
        <w:pBdr>
          <w:top w:val="nil"/>
          <w:left w:val="nil"/>
          <w:bottom w:val="nil"/>
          <w:right w:val="nil"/>
          <w:between w:val="nil"/>
        </w:pBd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xml:space="preserve">- GV chuyển sang nội dung </w:t>
      </w:r>
      <w:r w:rsidRPr="00BB3DAB">
        <w:rPr>
          <w:rFonts w:ascii="Times New Roman" w:eastAsia="Times New Roman" w:hAnsi="Times New Roman" w:cs="Times New Roman"/>
          <w:color w:val="0D0D0D"/>
          <w:sz w:val="27"/>
          <w:szCs w:val="27"/>
          <w:lang w:val="en-US"/>
        </w:rPr>
        <w:t>vận dụng</w:t>
      </w:r>
      <w:r w:rsidRPr="00BB3DAB">
        <w:rPr>
          <w:rFonts w:ascii="Times New Roman" w:eastAsia="Times New Roman" w:hAnsi="Times New Roman" w:cs="Times New Roman"/>
          <w:color w:val="0D0D0D"/>
          <w:sz w:val="27"/>
          <w:szCs w:val="27"/>
        </w:rPr>
        <w:t xml:space="preserve">. </w:t>
      </w:r>
    </w:p>
    <w:p w14:paraId="30E97C51"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085307EB" w14:textId="7A6D397C"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Thông qua hoạt động, HS vận dụng kiến thức đã học để đề xuất </w:t>
      </w:r>
      <w:r w:rsidR="0065607A" w:rsidRPr="00BB3DAB">
        <w:rPr>
          <w:rFonts w:ascii="Times New Roman" w:eastAsia="Times New Roman" w:hAnsi="Times New Roman" w:cs="Times New Roman"/>
          <w:sz w:val="27"/>
          <w:szCs w:val="27"/>
        </w:rPr>
        <w:t>phương thức nuôi phù hợp cho một loài thủy sản cụ thể</w:t>
      </w:r>
      <w:r w:rsidRPr="00BB3DAB">
        <w:rPr>
          <w:rFonts w:ascii="Times New Roman" w:eastAsia="Times New Roman" w:hAnsi="Times New Roman" w:cs="Times New Roman"/>
          <w:sz w:val="27"/>
          <w:szCs w:val="27"/>
        </w:rPr>
        <w:t>.</w:t>
      </w:r>
    </w:p>
    <w:p w14:paraId="746389B3" w14:textId="0AA9A6E8"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yêu cầu HS hoàn thành bài tập phần Vận dụng SGK tr.</w:t>
      </w:r>
      <w:r w:rsidR="0065607A" w:rsidRPr="00BB3DAB">
        <w:rPr>
          <w:rFonts w:ascii="Times New Roman" w:eastAsia="Times New Roman" w:hAnsi="Times New Roman" w:cs="Times New Roman"/>
          <w:sz w:val="27"/>
          <w:szCs w:val="27"/>
        </w:rPr>
        <w:t>49</w:t>
      </w:r>
      <w:r w:rsidRPr="00BB3DAB">
        <w:rPr>
          <w:rFonts w:ascii="Times New Roman" w:eastAsia="Times New Roman" w:hAnsi="Times New Roman" w:cs="Times New Roman"/>
          <w:sz w:val="27"/>
          <w:szCs w:val="27"/>
        </w:rPr>
        <w:t>.</w:t>
      </w:r>
    </w:p>
    <w:p w14:paraId="29A6953C" w14:textId="3972A130"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bài tập phần Vận dụng SGK tr.</w:t>
      </w:r>
      <w:r w:rsidR="0065607A" w:rsidRPr="00BB3DAB">
        <w:rPr>
          <w:rFonts w:ascii="Times New Roman" w:eastAsia="Times New Roman" w:hAnsi="Times New Roman" w:cs="Times New Roman"/>
          <w:sz w:val="27"/>
          <w:szCs w:val="27"/>
        </w:rPr>
        <w:t>49</w:t>
      </w:r>
      <w:r w:rsidRPr="00BB3DAB">
        <w:rPr>
          <w:rFonts w:ascii="Times New Roman" w:eastAsia="Times New Roman" w:hAnsi="Times New Roman" w:cs="Times New Roman"/>
          <w:sz w:val="27"/>
          <w:szCs w:val="27"/>
        </w:rPr>
        <w:t>.</w:t>
      </w:r>
    </w:p>
    <w:p w14:paraId="76B7E65A"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080CF672"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74572EAE" w14:textId="7EFCFFE4" w:rsidR="0054621E" w:rsidRPr="00BB3DAB" w:rsidRDefault="0054621E" w:rsidP="00BB3DAB">
      <w:pPr>
        <w:tabs>
          <w:tab w:val="right" w:pos="9360"/>
        </w:tabs>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yêu cầu HS làm việc cá nhân, thực hiện nhiệm vụ: </w:t>
      </w:r>
      <w:r w:rsidR="0065607A" w:rsidRPr="00BB3DAB">
        <w:rPr>
          <w:rFonts w:ascii="Times New Roman" w:eastAsia="Times New Roman" w:hAnsi="Times New Roman" w:cs="Times New Roman"/>
          <w:i/>
          <w:color w:val="0D0D0D"/>
          <w:sz w:val="27"/>
          <w:szCs w:val="27"/>
        </w:rPr>
        <w:t>Hãy đề xuất phương thức nuôi một loài thủy sản phù hợp với thực tiễn của địa phương em</w:t>
      </w:r>
      <w:r w:rsidRPr="00BB3DAB">
        <w:rPr>
          <w:rFonts w:ascii="Times New Roman" w:eastAsia="Times New Roman" w:hAnsi="Times New Roman" w:cs="Times New Roman"/>
          <w:i/>
          <w:color w:val="0D0D0D"/>
          <w:sz w:val="27"/>
          <w:szCs w:val="27"/>
        </w:rPr>
        <w:t>.</w:t>
      </w:r>
    </w:p>
    <w:p w14:paraId="4FA6BD0D"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4AAF6EAB"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HS vận dụng kiến thức đã học, sưu tầm thêm thông tin để hoàn thành nhiệm vụ.</w:t>
      </w:r>
    </w:p>
    <w:p w14:paraId="473572E2"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68851CFE" w14:textId="55539CC5" w:rsidR="0054621E" w:rsidRPr="00BB3DAB" w:rsidRDefault="00E83CE1" w:rsidP="00BB3DAB">
      <w:pPr>
        <w:rPr>
          <w:rFonts w:ascii="Times New Roman" w:eastAsia="Times New Roman" w:hAnsi="Times New Roman" w:cs="Times New Roman"/>
          <w:i/>
          <w:iCs/>
          <w:sz w:val="27"/>
          <w:szCs w:val="27"/>
        </w:rPr>
      </w:pPr>
      <w:r w:rsidRPr="00BB3DAB">
        <w:rPr>
          <w:rFonts w:ascii="Times New Roman" w:eastAsia="Times New Roman" w:hAnsi="Times New Roman" w:cs="Times New Roman"/>
          <w:sz w:val="27"/>
          <w:szCs w:val="27"/>
        </w:rPr>
        <w:t xml:space="preserve">- GV mời đại diện 2 – 3 </w:t>
      </w:r>
      <w:r w:rsidR="0054621E" w:rsidRPr="00BB3DAB">
        <w:rPr>
          <w:rFonts w:ascii="Times New Roman" w:eastAsia="Times New Roman" w:hAnsi="Times New Roman" w:cs="Times New Roman"/>
          <w:sz w:val="27"/>
          <w:szCs w:val="27"/>
        </w:rPr>
        <w:t>HS báo cáo sản phẩm</w:t>
      </w:r>
      <w:r w:rsidRPr="00BB3DAB">
        <w:rPr>
          <w:rFonts w:ascii="Times New Roman" w:eastAsia="Times New Roman" w:hAnsi="Times New Roman" w:cs="Times New Roman"/>
          <w:sz w:val="27"/>
          <w:szCs w:val="27"/>
        </w:rPr>
        <w:t xml:space="preserve">: </w:t>
      </w:r>
      <w:r w:rsidRPr="00BB3DAB">
        <w:rPr>
          <w:rFonts w:ascii="Times New Roman" w:eastAsia="Times New Roman" w:hAnsi="Times New Roman" w:cs="Times New Roman"/>
          <w:i/>
          <w:iCs/>
          <w:sz w:val="27"/>
          <w:szCs w:val="27"/>
        </w:rPr>
        <w:t>Phương thức nuôi cá lóc phù hợp với thực tiễn địa phương em:</w:t>
      </w:r>
    </w:p>
    <w:tbl>
      <w:tblPr>
        <w:tblStyle w:val="TableGrid"/>
        <w:tblW w:w="0" w:type="auto"/>
        <w:tblLook w:val="04A0" w:firstRow="1" w:lastRow="0" w:firstColumn="1" w:lastColumn="0" w:noHBand="0" w:noVBand="1"/>
      </w:tblPr>
      <w:tblGrid>
        <w:gridCol w:w="1980"/>
        <w:gridCol w:w="7370"/>
      </w:tblGrid>
      <w:tr w:rsidR="00E83CE1" w:rsidRPr="00BB3DAB" w14:paraId="41D145DB" w14:textId="77777777" w:rsidTr="00E83CE1">
        <w:tc>
          <w:tcPr>
            <w:tcW w:w="1980" w:type="dxa"/>
          </w:tcPr>
          <w:p w14:paraId="7586D06B" w14:textId="14A45E34" w:rsidR="00E83CE1" w:rsidRPr="00BB3DAB" w:rsidRDefault="00E83CE1"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Phương thức</w:t>
            </w:r>
          </w:p>
        </w:tc>
        <w:tc>
          <w:tcPr>
            <w:tcW w:w="7370" w:type="dxa"/>
          </w:tcPr>
          <w:p w14:paraId="4FF6957A" w14:textId="3EC23F14" w:rsidR="00E83CE1" w:rsidRPr="00BB3DAB" w:rsidRDefault="00E83CE1" w:rsidP="00BB3DAB">
            <w:pPr>
              <w:spacing w:line="360" w:lineRule="auto"/>
              <w:jc w:val="center"/>
              <w:rPr>
                <w:rFonts w:ascii="Times New Roman" w:eastAsia="Times New Roman" w:hAnsi="Times New Roman" w:cs="Times New Roman"/>
                <w:b/>
                <w:bCs/>
                <w:i/>
                <w:iCs/>
                <w:sz w:val="27"/>
                <w:szCs w:val="27"/>
                <w:lang w:val="en-US"/>
              </w:rPr>
            </w:pPr>
            <w:r w:rsidRPr="00BB3DAB">
              <w:rPr>
                <w:rFonts w:ascii="Times New Roman" w:eastAsia="Times New Roman" w:hAnsi="Times New Roman" w:cs="Times New Roman"/>
                <w:b/>
                <w:bCs/>
                <w:i/>
                <w:iCs/>
                <w:sz w:val="27"/>
                <w:szCs w:val="27"/>
                <w:lang w:val="en-US"/>
              </w:rPr>
              <w:t>Phân tích</w:t>
            </w:r>
          </w:p>
        </w:tc>
      </w:tr>
      <w:tr w:rsidR="00E83CE1" w:rsidRPr="00BB3DAB" w14:paraId="5941DAB3" w14:textId="77777777" w:rsidTr="00E83CE1">
        <w:tc>
          <w:tcPr>
            <w:tcW w:w="1980" w:type="dxa"/>
          </w:tcPr>
          <w:p w14:paraId="1471C8EA" w14:textId="72BB3107" w:rsidR="00E83CE1" w:rsidRPr="00BB3DAB" w:rsidRDefault="00E83CE1"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Nuôi cá lóc trong ao lót bạt</w:t>
            </w:r>
          </w:p>
        </w:tc>
        <w:tc>
          <w:tcPr>
            <w:tcW w:w="7370" w:type="dxa"/>
          </w:tcPr>
          <w:p w14:paraId="75A49C30" w14:textId="77777777" w:rsidR="00E83CE1" w:rsidRPr="00BB3DAB" w:rsidRDefault="00E83CE1"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Tiết kiệm nước, hạn chế ô nhiễm môi trường.</w:t>
            </w:r>
          </w:p>
          <w:p w14:paraId="6C357120" w14:textId="259C4303" w:rsidR="00E83CE1" w:rsidRPr="00BB3DAB" w:rsidRDefault="00E83CE1" w:rsidP="00BB3DAB">
            <w:pPr>
              <w:spacing w:line="360" w:lineRule="auto"/>
              <w:rPr>
                <w:rFonts w:ascii="Times New Roman" w:eastAsia="Times New Roman" w:hAnsi="Times New Roman" w:cs="Times New Roman"/>
                <w:i/>
                <w:iCs/>
                <w:sz w:val="27"/>
                <w:szCs w:val="27"/>
                <w:lang w:val="en-US"/>
              </w:rPr>
            </w:pPr>
            <w:r w:rsidRPr="00BB3DAB">
              <w:rPr>
                <w:rFonts w:ascii="Times New Roman" w:eastAsia="Times New Roman" w:hAnsi="Times New Roman" w:cs="Times New Roman"/>
                <w:i/>
                <w:iCs/>
                <w:sz w:val="27"/>
                <w:szCs w:val="27"/>
                <w:lang w:val="en-US"/>
              </w:rPr>
              <w:t>- Ao lót bạt có thể sử dụng nhiều lần, tiết kiệm chi phí đầu tư.</w:t>
            </w:r>
          </w:p>
        </w:tc>
      </w:tr>
      <w:tr w:rsidR="00E83CE1" w:rsidRPr="00BB3DAB" w14:paraId="7F0BECCE" w14:textId="77777777" w:rsidTr="00E83CE1">
        <w:tc>
          <w:tcPr>
            <w:tcW w:w="1980" w:type="dxa"/>
          </w:tcPr>
          <w:p w14:paraId="4E6FEB74" w14:textId="7601BBF2" w:rsidR="00E83CE1" w:rsidRPr="00BB3DAB" w:rsidRDefault="00E83CE1"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Nuôi cá lóc theo mô hình biofloc</w:t>
            </w:r>
          </w:p>
        </w:tc>
        <w:tc>
          <w:tcPr>
            <w:tcW w:w="7370" w:type="dxa"/>
          </w:tcPr>
          <w:p w14:paraId="5576FA0C" w14:textId="77777777" w:rsidR="00E83CE1" w:rsidRPr="00BB3DAB" w:rsidRDefault="00E83CE1"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Cải thiện chất lượng nước, tăng cường sức đề kháng cho cá.</w:t>
            </w:r>
          </w:p>
          <w:p w14:paraId="36A8A698" w14:textId="20D25102" w:rsidR="00E83CE1" w:rsidRPr="00BB3DAB" w:rsidRDefault="00E83CE1"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Giảm chi phí thức ăn, tăng lợi nhuận cho người nuôi.</w:t>
            </w:r>
          </w:p>
        </w:tc>
      </w:tr>
      <w:tr w:rsidR="00E83CE1" w:rsidRPr="00BB3DAB" w14:paraId="7E9838CE" w14:textId="77777777" w:rsidTr="00E83CE1">
        <w:tc>
          <w:tcPr>
            <w:tcW w:w="1980" w:type="dxa"/>
          </w:tcPr>
          <w:p w14:paraId="0788A801" w14:textId="70A77A6D" w:rsidR="00E83CE1" w:rsidRPr="00BB3DAB" w:rsidRDefault="00E83CE1"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lastRenderedPageBreak/>
              <w:t>Nuôi cá lóc kết hợp với các loại cây trồng khác</w:t>
            </w:r>
          </w:p>
        </w:tc>
        <w:tc>
          <w:tcPr>
            <w:tcW w:w="7370" w:type="dxa"/>
          </w:tcPr>
          <w:p w14:paraId="4877CC36" w14:textId="77777777" w:rsidR="00E83CE1" w:rsidRPr="00BB3DAB" w:rsidRDefault="00E83CE1"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Tận dụng tối đa diện tích đất, tăng hiệu quả kinh tế.</w:t>
            </w:r>
          </w:p>
          <w:p w14:paraId="20A1E9EF" w14:textId="44FAF09D" w:rsidR="00E83CE1" w:rsidRPr="00BB3DAB" w:rsidRDefault="00E83CE1" w:rsidP="00BB3DAB">
            <w:pPr>
              <w:spacing w:line="360" w:lineRule="auto"/>
              <w:rPr>
                <w:rFonts w:ascii="Times New Roman" w:eastAsia="Times New Roman" w:hAnsi="Times New Roman" w:cs="Times New Roman"/>
                <w:i/>
                <w:iCs/>
                <w:sz w:val="27"/>
                <w:szCs w:val="27"/>
              </w:rPr>
            </w:pPr>
            <w:r w:rsidRPr="00BB3DAB">
              <w:rPr>
                <w:rFonts w:ascii="Times New Roman" w:eastAsia="Times New Roman" w:hAnsi="Times New Roman" w:cs="Times New Roman"/>
                <w:i/>
                <w:iCs/>
                <w:sz w:val="27"/>
                <w:szCs w:val="27"/>
              </w:rPr>
              <w:t>- Các loại cây trồng có thể giúp thanh lọc nước, tạo môi trường tốt cho cá phát triển.</w:t>
            </w:r>
          </w:p>
        </w:tc>
      </w:tr>
    </w:tbl>
    <w:p w14:paraId="5598964F" w14:textId="77CDF8AD"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HS khác lắng nghe, nhận xét, nêu ý kiến bổ sung (nếu có).</w:t>
      </w:r>
    </w:p>
    <w:p w14:paraId="55B634C2"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4A12D350" w14:textId="77777777" w:rsidR="0054621E" w:rsidRPr="00BB3DAB" w:rsidRDefault="0054621E"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nhận xét, đánh giá, kết thúc tiết học.</w:t>
      </w:r>
    </w:p>
    <w:p w14:paraId="4F417FED" w14:textId="77777777" w:rsidR="0054621E" w:rsidRPr="00BB3DAB" w:rsidRDefault="0054621E"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1ED5751A" w14:textId="77777777" w:rsidR="0054621E" w:rsidRPr="00BB3DAB" w:rsidRDefault="0054621E" w:rsidP="00BB3DAB">
      <w:pPr>
        <w:pBdr>
          <w:top w:val="nil"/>
          <w:left w:val="nil"/>
          <w:bottom w:val="nil"/>
          <w:right w:val="nil"/>
          <w:between w:val="nil"/>
        </w:pBd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Ôn lại kiến thức đã học.</w:t>
      </w:r>
    </w:p>
    <w:p w14:paraId="7DFA1D4A" w14:textId="0C3746A3" w:rsidR="0054621E" w:rsidRPr="00BB3DAB" w:rsidRDefault="0054621E" w:rsidP="00BB3DAB">
      <w:p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Hoàn thành bài tập phần Luyện tập, phần Vận dụng SGK tr.</w:t>
      </w:r>
      <w:r w:rsidR="00E83CE1" w:rsidRPr="00BB3DAB">
        <w:rPr>
          <w:rFonts w:ascii="Times New Roman" w:eastAsia="Times New Roman" w:hAnsi="Times New Roman" w:cs="Times New Roman"/>
          <w:color w:val="000000"/>
          <w:sz w:val="27"/>
          <w:szCs w:val="27"/>
        </w:rPr>
        <w:t>49</w:t>
      </w:r>
      <w:r w:rsidRPr="00BB3DAB">
        <w:rPr>
          <w:rFonts w:ascii="Times New Roman" w:eastAsia="Times New Roman" w:hAnsi="Times New Roman" w:cs="Times New Roman"/>
          <w:color w:val="000000"/>
          <w:sz w:val="27"/>
          <w:szCs w:val="27"/>
        </w:rPr>
        <w:t>.</w:t>
      </w:r>
    </w:p>
    <w:p w14:paraId="7F429E95" w14:textId="196F79E0" w:rsidR="0054621E" w:rsidRPr="00BB3DAB" w:rsidRDefault="0054621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Làm bài tập Bài </w:t>
      </w:r>
      <w:r w:rsidR="00E83CE1" w:rsidRPr="00BB3DAB">
        <w:rPr>
          <w:rFonts w:ascii="Times New Roman" w:eastAsia="Times New Roman" w:hAnsi="Times New Roman" w:cs="Times New Roman"/>
          <w:sz w:val="27"/>
          <w:szCs w:val="27"/>
        </w:rPr>
        <w:t>9</w:t>
      </w:r>
      <w:r w:rsidRPr="00BB3DAB">
        <w:rPr>
          <w:rFonts w:ascii="Times New Roman" w:eastAsia="Times New Roman" w:hAnsi="Times New Roman" w:cs="Times New Roman"/>
          <w:sz w:val="27"/>
          <w:szCs w:val="27"/>
        </w:rPr>
        <w:t xml:space="preserve"> – SBT </w:t>
      </w:r>
      <w:r w:rsidRPr="00BB3DAB">
        <w:rPr>
          <w:rFonts w:ascii="Times New Roman" w:eastAsia="Times New Roman" w:hAnsi="Times New Roman" w:cs="Times New Roman"/>
          <w:i/>
          <w:sz w:val="27"/>
          <w:szCs w:val="27"/>
        </w:rPr>
        <w:t>Công nghệ Lâm nghiệp – Thủy sản 12.</w:t>
      </w:r>
    </w:p>
    <w:p w14:paraId="39CAC054" w14:textId="5DD42F5E" w:rsidR="0054621E" w:rsidRPr="00BB3DAB" w:rsidRDefault="0054621E"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xml:space="preserve">- Đọc và tìm hiểu trước nội dung </w:t>
      </w:r>
      <w:r w:rsidR="00E83CE1" w:rsidRPr="00BB3DAB">
        <w:rPr>
          <w:rFonts w:ascii="Times New Roman" w:eastAsia="Times New Roman" w:hAnsi="Times New Roman" w:cs="Times New Roman"/>
          <w:i/>
          <w:sz w:val="27"/>
          <w:szCs w:val="27"/>
        </w:rPr>
        <w:t>Ôn tập chương IV</w:t>
      </w:r>
      <w:r w:rsidRPr="00BB3DAB">
        <w:rPr>
          <w:rFonts w:ascii="Times New Roman" w:eastAsia="Times New Roman" w:hAnsi="Times New Roman" w:cs="Times New Roman"/>
          <w:i/>
          <w:sz w:val="27"/>
          <w:szCs w:val="27"/>
        </w:rPr>
        <w:t>.</w:t>
      </w:r>
    </w:p>
    <w:p w14:paraId="2F5116D2" w14:textId="77777777" w:rsidR="000F1978" w:rsidRDefault="000F1978" w:rsidP="000F1978">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Tài liệu được chia sẻ bởi Website VnTeach.Com</w:t>
      </w:r>
    </w:p>
    <w:p w14:paraId="54E544D1" w14:textId="77777777" w:rsidR="000F1978" w:rsidRDefault="000F1978" w:rsidP="000F1978">
      <w:pPr>
        <w:rPr>
          <w:rFonts w:ascii="Times New Roman" w:eastAsia="Times New Roman" w:hAnsi="Times New Roman" w:cs="Times New Roman"/>
          <w:b/>
          <w:i/>
          <w:iCs/>
          <w:color w:val="000000"/>
          <w:sz w:val="27"/>
          <w:szCs w:val="27"/>
          <w:lang w:val="en-US"/>
        </w:rPr>
      </w:pPr>
      <w:hyperlink r:id="rId22" w:history="1">
        <w:r>
          <w:rPr>
            <w:rStyle w:val="Hyperlink"/>
            <w:rFonts w:ascii="Times New Roman" w:eastAsia="Times New Roman" w:hAnsi="Times New Roman" w:cs="Times New Roman"/>
            <w:b/>
            <w:i/>
            <w:iCs/>
            <w:sz w:val="27"/>
            <w:szCs w:val="27"/>
            <w:lang w:val="en-US"/>
          </w:rPr>
          <w:t>https://www.vnteach.com</w:t>
        </w:r>
      </w:hyperlink>
    </w:p>
    <w:p w14:paraId="7A8DDE30" w14:textId="77777777" w:rsidR="000F1978" w:rsidRDefault="000F1978" w:rsidP="000F1978">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2F91D698" w14:textId="77777777" w:rsidR="000F1978" w:rsidRDefault="000F1978" w:rsidP="000F1978">
      <w:pPr>
        <w:rPr>
          <w:rFonts w:ascii="Times New Roman" w:eastAsia="Times New Roman" w:hAnsi="Times New Roman" w:cs="Times New Roman"/>
          <w:b/>
          <w:i/>
          <w:iCs/>
          <w:color w:val="000000"/>
          <w:sz w:val="27"/>
          <w:szCs w:val="27"/>
          <w:lang w:val="en-US"/>
        </w:rPr>
      </w:pPr>
      <w:hyperlink r:id="rId23" w:history="1">
        <w:r>
          <w:rPr>
            <w:rStyle w:val="Hyperlink"/>
            <w:rFonts w:ascii="Times New Roman" w:eastAsia="Times New Roman" w:hAnsi="Times New Roman" w:cs="Times New Roman"/>
            <w:b/>
            <w:i/>
            <w:iCs/>
            <w:sz w:val="27"/>
            <w:szCs w:val="27"/>
            <w:lang w:val="en-US"/>
          </w:rPr>
          <w:t>https://forms.gle/LzVNwfMpYB9qH4JU6</w:t>
        </w:r>
      </w:hyperlink>
    </w:p>
    <w:p w14:paraId="0CB10039" w14:textId="2ED69004" w:rsidR="006710FE" w:rsidRPr="00D3437F" w:rsidRDefault="006710FE" w:rsidP="00BB3DAB">
      <w:pPr>
        <w:rPr>
          <w:rFonts w:ascii="Times New Roman" w:eastAsia="Times New Roman" w:hAnsi="Times New Roman" w:cs="Times New Roman"/>
          <w:b/>
          <w:i/>
          <w:iCs/>
          <w:color w:val="000000"/>
          <w:sz w:val="27"/>
          <w:szCs w:val="27"/>
          <w:lang w:val="en-US"/>
        </w:rPr>
      </w:pPr>
    </w:p>
    <w:sectPr w:rsidR="006710FE" w:rsidRPr="00D3437F">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A8336" w14:textId="77777777" w:rsidR="00743C94" w:rsidRDefault="00743C94">
      <w:pPr>
        <w:spacing w:line="240" w:lineRule="auto"/>
      </w:pPr>
      <w:r>
        <w:separator/>
      </w:r>
    </w:p>
  </w:endnote>
  <w:endnote w:type="continuationSeparator" w:id="0">
    <w:p w14:paraId="04F1FC4A" w14:textId="77777777" w:rsidR="00743C94" w:rsidRDefault="00743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3034CEA-D0E9-4F37-A317-ADE5154673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0312432E-1FAF-46D9-8597-B9BAC7CC0315}"/>
  </w:font>
  <w:font w:name="Calibri">
    <w:panose1 w:val="020F0502020204030204"/>
    <w:charset w:val="00"/>
    <w:family w:val="swiss"/>
    <w:pitch w:val="variable"/>
    <w:sig w:usb0="E4002EFF" w:usb1="C000247B" w:usb2="00000009" w:usb3="00000000" w:csb0="000001FF" w:csb1="00000000"/>
    <w:embedRegular r:id="rId3" w:fontKey="{80D50237-0F6B-4B05-9249-075CA893CD6B}"/>
    <w:embedBold r:id="rId4" w:fontKey="{8B13539F-D6BF-4E3E-8D63-8E1940AFB9B6}"/>
    <w:embedItalic r:id="rId5" w:fontKey="{6A31D7E5-C176-4D05-847C-9880ABE6D8EE}"/>
    <w:embedBoldItalic r:id="rId6" w:fontKey="{489E3BFF-5CE5-45EB-8DD2-AA78F9ED8734}"/>
  </w:font>
  <w:font w:name="Georgia">
    <w:panose1 w:val="02040502050405020303"/>
    <w:charset w:val="00"/>
    <w:family w:val="roman"/>
    <w:pitch w:val="variable"/>
    <w:sig w:usb0="00000287" w:usb1="00000000" w:usb2="00000000" w:usb3="00000000" w:csb0="0000009F" w:csb1="00000000"/>
    <w:embedRegular r:id="rId7" w:fontKey="{9823601F-BEF8-41E8-B852-5FC5B5A38FFB}"/>
    <w:embedItalic r:id="rId8" w:fontKey="{A7230450-E259-47FE-876C-CCAA84D0C0D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898E0" w14:textId="77777777" w:rsidR="00743C94" w:rsidRDefault="00743C94">
      <w:pPr>
        <w:spacing w:line="240" w:lineRule="auto"/>
      </w:pPr>
      <w:r>
        <w:separator/>
      </w:r>
    </w:p>
  </w:footnote>
  <w:footnote w:type="continuationSeparator" w:id="0">
    <w:p w14:paraId="24BC4590" w14:textId="77777777" w:rsidR="00743C94" w:rsidRDefault="00743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91132"/>
    <w:rsid w:val="000A381A"/>
    <w:rsid w:val="000A5FA8"/>
    <w:rsid w:val="000B57B9"/>
    <w:rsid w:val="000D40CE"/>
    <w:rsid w:val="000F1978"/>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710C47"/>
    <w:rsid w:val="0072302E"/>
    <w:rsid w:val="007371D8"/>
    <w:rsid w:val="007430ED"/>
    <w:rsid w:val="00743C94"/>
    <w:rsid w:val="00750064"/>
    <w:rsid w:val="00751D6E"/>
    <w:rsid w:val="0076269E"/>
    <w:rsid w:val="00763F90"/>
    <w:rsid w:val="00764882"/>
    <w:rsid w:val="007734ED"/>
    <w:rsid w:val="00785633"/>
    <w:rsid w:val="007B6098"/>
    <w:rsid w:val="007C3767"/>
    <w:rsid w:val="00820D4A"/>
    <w:rsid w:val="00821035"/>
    <w:rsid w:val="008309E7"/>
    <w:rsid w:val="00830C97"/>
    <w:rsid w:val="00831EB5"/>
    <w:rsid w:val="008778EC"/>
    <w:rsid w:val="008C3053"/>
    <w:rsid w:val="008F0703"/>
    <w:rsid w:val="00926E00"/>
    <w:rsid w:val="009414C1"/>
    <w:rsid w:val="00981E44"/>
    <w:rsid w:val="009958DC"/>
    <w:rsid w:val="009C1BB4"/>
    <w:rsid w:val="009D4B19"/>
    <w:rsid w:val="00A17E7C"/>
    <w:rsid w:val="00A4294D"/>
    <w:rsid w:val="00A650B6"/>
    <w:rsid w:val="00A65C5F"/>
    <w:rsid w:val="00A8043C"/>
    <w:rsid w:val="00AB5884"/>
    <w:rsid w:val="00AC1E51"/>
    <w:rsid w:val="00AC4010"/>
    <w:rsid w:val="00AF6518"/>
    <w:rsid w:val="00B06D48"/>
    <w:rsid w:val="00B260CF"/>
    <w:rsid w:val="00B447FF"/>
    <w:rsid w:val="00BB36A9"/>
    <w:rsid w:val="00BB3DAB"/>
    <w:rsid w:val="00BD2B91"/>
    <w:rsid w:val="00BE12DB"/>
    <w:rsid w:val="00C012E9"/>
    <w:rsid w:val="00C33278"/>
    <w:rsid w:val="00C64600"/>
    <w:rsid w:val="00C65A0E"/>
    <w:rsid w:val="00C84716"/>
    <w:rsid w:val="00CA1234"/>
    <w:rsid w:val="00CA60C9"/>
    <w:rsid w:val="00CB5008"/>
    <w:rsid w:val="00CE6A70"/>
    <w:rsid w:val="00CF079A"/>
    <w:rsid w:val="00D21B4B"/>
    <w:rsid w:val="00D23AAC"/>
    <w:rsid w:val="00D3437F"/>
    <w:rsid w:val="00D603A4"/>
    <w:rsid w:val="00D70613"/>
    <w:rsid w:val="00D71DEF"/>
    <w:rsid w:val="00D72020"/>
    <w:rsid w:val="00D90420"/>
    <w:rsid w:val="00DA111E"/>
    <w:rsid w:val="00DE6FEB"/>
    <w:rsid w:val="00DF042E"/>
    <w:rsid w:val="00DF0E48"/>
    <w:rsid w:val="00E077DB"/>
    <w:rsid w:val="00E11680"/>
    <w:rsid w:val="00E314C3"/>
    <w:rsid w:val="00E357BA"/>
    <w:rsid w:val="00E7582F"/>
    <w:rsid w:val="00E83CE1"/>
    <w:rsid w:val="00E933DE"/>
    <w:rsid w:val="00EA04A7"/>
    <w:rsid w:val="00EA6613"/>
    <w:rsid w:val="00EA70B1"/>
    <w:rsid w:val="00EF0995"/>
    <w:rsid w:val="00EF4686"/>
    <w:rsid w:val="00F14077"/>
    <w:rsid w:val="00F25432"/>
    <w:rsid w:val="00F52B31"/>
    <w:rsid w:val="00F56324"/>
    <w:rsid w:val="00F57080"/>
    <w:rsid w:val="00F77AC9"/>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581722737">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forms.gle/LzVNwfMpYB9qH4JU6"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vnteac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2024-07-26T14:08:00Z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