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p w:rsidR="00000000" w:rsidDel="00000000" w:rsidP="00000000" w:rsidRDefault="00000000" w:rsidRPr="00000000" w14:paraId="00000003">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Class: ……………………………………………………..</w:t>
            </w:r>
          </w:p>
          <w:p w:rsidR="00000000" w:rsidDel="00000000" w:rsidP="00000000" w:rsidRDefault="00000000" w:rsidRPr="00000000" w14:paraId="00000004">
            <w:pPr>
              <w:spacing w:after="120" w:before="160" w:line="360" w:lineRule="auto"/>
              <w:rPr>
                <w:sz w:val="28"/>
                <w:szCs w:val="28"/>
              </w:rPr>
            </w:pPr>
            <w:r w:rsidDel="00000000" w:rsidR="00000000" w:rsidRPr="00000000">
              <w:rPr>
                <w:sz w:val="28"/>
                <w:szCs w:val="28"/>
                <w:rtl w:val="0"/>
              </w:rPr>
              <w:t xml:space="preserve">Full name: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SEMESTER TEST 3 (SEMESTER 2)</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w:t>
      </w:r>
      <w:r w:rsidDel="00000000" w:rsidR="00000000" w:rsidRPr="00000000">
        <w:rPr>
          <w:rFonts w:ascii="Open Sans" w:cs="Open Sans" w:eastAsia="Open Sans" w:hAnsi="Open Sans"/>
          <w:b w:val="1"/>
          <w:sz w:val="32"/>
          <w:szCs w:val="32"/>
          <w:rtl w:val="0"/>
        </w:rPr>
        <w:t xml:space="preserve">: 60 </w:t>
      </w:r>
      <w:r w:rsidDel="00000000" w:rsidR="00000000" w:rsidRPr="00000000">
        <w:rPr>
          <w:rFonts w:ascii="Open Sans" w:cs="Open Sans" w:eastAsia="Open Sans" w:hAnsi="Open Sans"/>
          <w:b w:val="1"/>
          <w:color w:val="000000"/>
          <w:sz w:val="32"/>
          <w:szCs w:val="32"/>
          <w:rtl w:val="0"/>
        </w:rPr>
        <w:t xml:space="preserve">minutes</w:t>
      </w:r>
    </w:p>
    <w:p w:rsidR="00000000" w:rsidDel="00000000" w:rsidP="00000000" w:rsidRDefault="00000000" w:rsidRPr="00000000" w14:paraId="00000009">
      <w:pPr>
        <w:tabs>
          <w:tab w:val="left" w:leader="none" w:pos="7710"/>
        </w:tabs>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ab/>
      </w:r>
    </w:p>
    <w:tbl>
      <w:tblPr>
        <w:tblStyle w:val="Table2"/>
        <w:tblW w:w="1017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43"/>
        <w:gridCol w:w="2612"/>
        <w:gridCol w:w="6237"/>
        <w:tblGridChange w:id="0">
          <w:tblGrid>
            <w:gridCol w:w="581"/>
            <w:gridCol w:w="743"/>
            <w:gridCol w:w="2612"/>
            <w:gridCol w:w="6237"/>
          </w:tblGrid>
        </w:tblGridChange>
      </w:tblGrid>
      <w:tr>
        <w:trPr>
          <w:cantSplit w:val="0"/>
          <w:trHeight w:val="470" w:hRule="atLeast"/>
          <w:tblHeader w:val="0"/>
        </w:trPr>
        <w:tc>
          <w:tcPr>
            <w:gridSpan w:val="3"/>
            <w:tcBorders>
              <w:top w:color="00b050" w:space="0" w:sz="18" w:val="single"/>
              <w:left w:color="00b050" w:space="0" w:sz="18" w:val="single"/>
              <w:bottom w:color="00b050" w:space="0" w:sz="18" w:val="single"/>
              <w:right w:color="00b050" w:space="0" w:sz="18" w:val="single"/>
            </w:tcBorders>
            <w:shd w:fill="e2efd9" w:val="clear"/>
            <w:vAlign w:val="center"/>
          </w:tcPr>
          <w:p w:rsidR="00000000" w:rsidDel="00000000" w:rsidP="00000000" w:rsidRDefault="00000000" w:rsidRPr="00000000" w14:paraId="0000000A">
            <w:pP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I. LISTENING (2.5 points)</w:t>
            </w:r>
          </w:p>
        </w:tc>
        <w:tc>
          <w:tcPr>
            <w:vMerge w:val="restart"/>
            <w:tcBorders>
              <w:left w:color="00b050" w:space="0" w:sz="18" w:val="single"/>
            </w:tcBorders>
          </w:tcPr>
          <w:p w:rsidR="00000000" w:rsidDel="00000000" w:rsidP="00000000" w:rsidRDefault="00000000" w:rsidRPr="00000000" w14:paraId="0000000D">
            <w:pPr>
              <w:spacing w:after="120" w:lineRule="auto"/>
              <w:ind w:left="327" w:firstLine="0"/>
              <w:rPr>
                <w:rFonts w:ascii="Open Sans" w:cs="Open Sans" w:eastAsia="Open Sans" w:hAnsi="Open Sans"/>
                <w:b w:val="1"/>
                <w:color w:val="0070c0"/>
                <w:sz w:val="26"/>
                <w:szCs w:val="26"/>
              </w:rPr>
            </w:pPr>
            <w:r w:rsidDel="00000000" w:rsidR="00000000" w:rsidRPr="00000000">
              <w:rPr>
                <w:rtl w:val="0"/>
              </w:rPr>
            </w:r>
          </w:p>
        </w:tc>
      </w:tr>
      <w:tr>
        <w:trPr>
          <w:cantSplit w:val="0"/>
          <w:trHeight w:val="173" w:hRule="atLeast"/>
          <w:tblHeader w:val="0"/>
        </w:trPr>
        <w:tc>
          <w:tcPr>
            <w:gridSpan w:val="3"/>
            <w:tcBorders>
              <w:top w:color="00b050" w:space="0" w:sz="18" w:val="single"/>
            </w:tcBorders>
            <w:shd w:fill="auto" w:val="clear"/>
          </w:tcPr>
          <w:p w:rsidR="00000000" w:rsidDel="00000000" w:rsidP="00000000" w:rsidRDefault="00000000" w:rsidRPr="00000000" w14:paraId="0000000E">
            <w:pPr>
              <w:spacing w:after="60" w:before="60" w:lineRule="auto"/>
              <w:jc w:val="center"/>
              <w:rPr>
                <w:rFonts w:ascii="Open Sans" w:cs="Open Sans" w:eastAsia="Open Sans" w:hAnsi="Open Sans"/>
                <w:b w:val="1"/>
                <w:color w:val="0070c0"/>
                <w:sz w:val="2"/>
                <w:szCs w:val="2"/>
              </w:rPr>
            </w:pPr>
            <w:r w:rsidDel="00000000" w:rsidR="00000000" w:rsidRPr="00000000">
              <w:rPr>
                <w:rtl w:val="0"/>
              </w:rPr>
            </w:r>
          </w:p>
        </w:tc>
        <w:tc>
          <w:tcPr>
            <w:vMerge w:val="continue"/>
            <w:tcBorders>
              <w:left w:color="00b050" w:space="0" w:sz="18"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012">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tc>
        <w:tc>
          <w:tcPr>
            <w:gridSpan w:val="2"/>
            <w:tcBorders>
              <w:left w:color="000000" w:space="0" w:sz="0" w:val="nil"/>
            </w:tcBorders>
          </w:tcPr>
          <w:p w:rsidR="00000000" w:rsidDel="00000000" w:rsidP="00000000" w:rsidRDefault="00000000" w:rsidRPr="00000000" w14:paraId="00000014">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Listen to an advertisement for a messaging application. Circle the best answer A, B, or C. You will listen TWICE.</w:t>
            </w:r>
          </w:p>
        </w:tc>
      </w:tr>
      <w:tr>
        <w:trPr>
          <w:cantSplit w:val="0"/>
          <w:trHeight w:val="173" w:hRule="atLeast"/>
          <w:tblHeader w:val="0"/>
        </w:trPr>
        <w:tc>
          <w:tcPr>
            <w:gridSpan w:val="2"/>
            <w:shd w:fill="auto" w:val="clear"/>
          </w:tcPr>
          <w:p w:rsidR="00000000" w:rsidDel="00000000" w:rsidP="00000000" w:rsidRDefault="00000000" w:rsidRPr="00000000" w14:paraId="00000016">
            <w:pPr>
              <w:spacing w:after="60" w:before="60" w:lineRule="auto"/>
              <w:rPr>
                <w:rFonts w:ascii="Open Sans" w:cs="Open Sans" w:eastAsia="Open Sans" w:hAnsi="Open Sans"/>
                <w:b w:val="1"/>
                <w:color w:val="0070c0"/>
                <w:sz w:val="6"/>
                <w:szCs w:val="6"/>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18">
            <w:pPr>
              <w:spacing w:after="60" w:before="60" w:lineRule="auto"/>
              <w:rPr>
                <w:rFonts w:ascii="Open Sans" w:cs="Open Sans" w:eastAsia="Open Sans" w:hAnsi="Open Sans"/>
                <w:b w:val="1"/>
                <w:color w:val="0070c0"/>
                <w:sz w:val="6"/>
                <w:szCs w:val="6"/>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 </w:t>
            </w:r>
          </w:p>
        </w:tc>
        <w:tc>
          <w:tcPr>
            <w:gridSpan w:val="3"/>
          </w:tcPr>
          <w:p w:rsidR="00000000" w:rsidDel="00000000" w:rsidP="00000000" w:rsidRDefault="00000000" w:rsidRPr="00000000" w14:paraId="0000001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is people’s top concern when it comes to messaging applications?</w:t>
            </w:r>
          </w:p>
        </w:tc>
      </w:tr>
      <w:tr>
        <w:trPr>
          <w:cantSplit w:val="0"/>
          <w:tblHeader w:val="0"/>
        </w:trPr>
        <w:tc>
          <w:tcPr/>
          <w:p w:rsidR="00000000" w:rsidDel="00000000" w:rsidP="00000000" w:rsidRDefault="00000000" w:rsidRPr="00000000" w14:paraId="0000001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1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2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Stable connection</w:t>
            </w:r>
          </w:p>
        </w:tc>
      </w:tr>
      <w:tr>
        <w:trPr>
          <w:cantSplit w:val="0"/>
          <w:tblHeader w:val="0"/>
        </w:trPr>
        <w:tc>
          <w:tcPr/>
          <w:p w:rsidR="00000000" w:rsidDel="00000000" w:rsidP="00000000" w:rsidRDefault="00000000" w:rsidRPr="00000000" w14:paraId="0000002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2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2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Late update</w:t>
            </w:r>
          </w:p>
        </w:tc>
      </w:tr>
      <w:tr>
        <w:trPr>
          <w:cantSplit w:val="0"/>
          <w:tblHeader w:val="0"/>
        </w:trPr>
        <w:tc>
          <w:tcPr/>
          <w:p w:rsidR="00000000" w:rsidDel="00000000" w:rsidP="00000000" w:rsidRDefault="00000000" w:rsidRPr="00000000" w14:paraId="0000002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2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2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Too many competing applications</w:t>
            </w:r>
          </w:p>
        </w:tc>
      </w:tr>
      <w:tr>
        <w:trPr>
          <w:cantSplit w:val="0"/>
          <w:tblHeader w:val="0"/>
        </w:trPr>
        <w:tc>
          <w:tcPr/>
          <w:p w:rsidR="00000000" w:rsidDel="00000000" w:rsidP="00000000" w:rsidRDefault="00000000" w:rsidRPr="00000000" w14:paraId="0000002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 </w:t>
            </w:r>
          </w:p>
        </w:tc>
        <w:tc>
          <w:tcPr>
            <w:gridSpan w:val="3"/>
          </w:tcPr>
          <w:p w:rsidR="00000000" w:rsidDel="00000000" w:rsidP="00000000" w:rsidRDefault="00000000" w:rsidRPr="00000000" w14:paraId="0000002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can users have when they choose to use ConnectABC?</w:t>
            </w:r>
          </w:p>
        </w:tc>
      </w:tr>
      <w:tr>
        <w:trPr>
          <w:cantSplit w:val="0"/>
          <w:tblHeader w:val="0"/>
        </w:trPr>
        <w:tc>
          <w:tcPr/>
          <w:p w:rsidR="00000000" w:rsidDel="00000000" w:rsidP="00000000" w:rsidRDefault="00000000" w:rsidRPr="00000000" w14:paraId="0000002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2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3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best network</w:t>
            </w:r>
          </w:p>
        </w:tc>
      </w:tr>
      <w:tr>
        <w:trPr>
          <w:cantSplit w:val="0"/>
          <w:tblHeader w:val="0"/>
        </w:trPr>
        <w:tc>
          <w:tcPr/>
          <w:p w:rsidR="00000000" w:rsidDel="00000000" w:rsidP="00000000" w:rsidRDefault="00000000" w:rsidRPr="00000000" w14:paraId="0000003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3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3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Unreliable connection </w:t>
            </w:r>
          </w:p>
        </w:tc>
      </w:tr>
      <w:tr>
        <w:trPr>
          <w:cantSplit w:val="0"/>
          <w:tblHeader w:val="0"/>
        </w:trPr>
        <w:tc>
          <w:tcPr/>
          <w:p w:rsidR="00000000" w:rsidDel="00000000" w:rsidP="00000000" w:rsidRDefault="00000000" w:rsidRPr="00000000" w14:paraId="0000003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3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3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Frequent interruptions</w:t>
            </w:r>
          </w:p>
        </w:tc>
      </w:tr>
      <w:tr>
        <w:trPr>
          <w:cantSplit w:val="0"/>
          <w:tblHeader w:val="0"/>
        </w:trPr>
        <w:tc>
          <w:tcPr/>
          <w:p w:rsidR="00000000" w:rsidDel="00000000" w:rsidP="00000000" w:rsidRDefault="00000000" w:rsidRPr="00000000" w14:paraId="0000003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 </w:t>
            </w:r>
          </w:p>
        </w:tc>
        <w:tc>
          <w:tcPr>
            <w:gridSpan w:val="3"/>
          </w:tcPr>
          <w:p w:rsidR="00000000" w:rsidDel="00000000" w:rsidP="00000000" w:rsidRDefault="00000000" w:rsidRPr="00000000" w14:paraId="0000003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do developers commit to doing twice a month?</w:t>
            </w:r>
          </w:p>
        </w:tc>
      </w:tr>
      <w:tr>
        <w:trPr>
          <w:cantSplit w:val="0"/>
          <w:tblHeader w:val="0"/>
        </w:trPr>
        <w:tc>
          <w:tcPr/>
          <w:p w:rsidR="00000000" w:rsidDel="00000000" w:rsidP="00000000" w:rsidRDefault="00000000" w:rsidRPr="00000000" w14:paraId="0000003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3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4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Looking for security issues</w:t>
            </w:r>
          </w:p>
        </w:tc>
      </w:tr>
      <w:tr>
        <w:trPr>
          <w:cantSplit w:val="0"/>
          <w:tblHeader w:val="0"/>
        </w:trPr>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4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4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Gathering users’ feedback</w:t>
            </w:r>
          </w:p>
        </w:tc>
      </w:tr>
      <w:tr>
        <w:trPr>
          <w:cantSplit w:val="0"/>
          <w:tblHeader w:val="0"/>
        </w:trPr>
        <w:tc>
          <w:tcPr/>
          <w:p w:rsidR="00000000" w:rsidDel="00000000" w:rsidP="00000000" w:rsidRDefault="00000000" w:rsidRPr="00000000" w14:paraId="0000004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4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4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Updating the application</w:t>
            </w:r>
          </w:p>
        </w:tc>
      </w:tr>
      <w:tr>
        <w:trPr>
          <w:cantSplit w:val="0"/>
          <w:tblHeader w:val="0"/>
        </w:trPr>
        <w:tc>
          <w:tcPr/>
          <w:p w:rsidR="00000000" w:rsidDel="00000000" w:rsidP="00000000" w:rsidRDefault="00000000" w:rsidRPr="00000000" w14:paraId="0000004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 </w:t>
            </w:r>
          </w:p>
        </w:tc>
        <w:tc>
          <w:tcPr>
            <w:gridSpan w:val="3"/>
          </w:tcPr>
          <w:p w:rsidR="00000000" w:rsidDel="00000000" w:rsidP="00000000" w:rsidRDefault="00000000" w:rsidRPr="00000000" w14:paraId="0000004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How many users does ConnectABC currently have?</w:t>
            </w:r>
          </w:p>
        </w:tc>
      </w:tr>
      <w:tr>
        <w:trPr>
          <w:cantSplit w:val="0"/>
          <w:tblHeader w:val="0"/>
        </w:trPr>
        <w:tc>
          <w:tcPr/>
          <w:p w:rsidR="00000000" w:rsidDel="00000000" w:rsidP="00000000" w:rsidRDefault="00000000" w:rsidRPr="00000000" w14:paraId="0000004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4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5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50 thousand</w:t>
            </w:r>
          </w:p>
        </w:tc>
      </w:tr>
      <w:tr>
        <w:trPr>
          <w:cantSplit w:val="0"/>
          <w:tblHeader w:val="0"/>
        </w:trPr>
        <w:tc>
          <w:tcPr/>
          <w:p w:rsidR="00000000" w:rsidDel="00000000" w:rsidP="00000000" w:rsidRDefault="00000000" w:rsidRPr="00000000" w14:paraId="0000005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5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5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30 thousand</w:t>
            </w:r>
          </w:p>
        </w:tc>
      </w:tr>
      <w:tr>
        <w:trPr>
          <w:cantSplit w:val="0"/>
          <w:tblHeader w:val="0"/>
        </w:trPr>
        <w:tc>
          <w:tcPr/>
          <w:p w:rsidR="00000000" w:rsidDel="00000000" w:rsidP="00000000" w:rsidRDefault="00000000" w:rsidRPr="00000000" w14:paraId="0000005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5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5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60 thousand</w:t>
            </w:r>
          </w:p>
        </w:tc>
      </w:tr>
      <w:tr>
        <w:trPr>
          <w:cantSplit w:val="0"/>
          <w:tblHeader w:val="0"/>
        </w:trPr>
        <w:tc>
          <w:tcPr/>
          <w:p w:rsidR="00000000" w:rsidDel="00000000" w:rsidP="00000000" w:rsidRDefault="00000000" w:rsidRPr="00000000" w14:paraId="0000005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 </w:t>
            </w:r>
          </w:p>
        </w:tc>
        <w:tc>
          <w:tcPr>
            <w:gridSpan w:val="3"/>
          </w:tcPr>
          <w:p w:rsidR="00000000" w:rsidDel="00000000" w:rsidP="00000000" w:rsidRDefault="00000000" w:rsidRPr="00000000" w14:paraId="0000005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will people get when they sign up today?</w:t>
            </w:r>
          </w:p>
        </w:tc>
      </w:tr>
      <w:tr>
        <w:trPr>
          <w:cantSplit w:val="0"/>
          <w:tblHeader w:val="0"/>
        </w:trPr>
        <w:tc>
          <w:tcPr/>
          <w:p w:rsidR="00000000" w:rsidDel="00000000" w:rsidP="00000000" w:rsidRDefault="00000000" w:rsidRPr="00000000" w14:paraId="0000005E">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p w:rsidR="00000000" w:rsidDel="00000000" w:rsidP="00000000" w:rsidRDefault="00000000" w:rsidRPr="00000000" w14:paraId="0000005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6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free smartphone </w:t>
            </w:r>
          </w:p>
        </w:tc>
      </w:tr>
      <w:tr>
        <w:trPr>
          <w:cantSplit w:val="0"/>
          <w:tblHeader w:val="0"/>
        </w:trPr>
        <w:tc>
          <w:tcPr/>
          <w:p w:rsidR="00000000" w:rsidDel="00000000" w:rsidP="00000000" w:rsidRDefault="00000000" w:rsidRPr="00000000" w14:paraId="00000062">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p w:rsidR="00000000" w:rsidDel="00000000" w:rsidP="00000000" w:rsidRDefault="00000000" w:rsidRPr="00000000" w14:paraId="0000006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6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An exclusive voice message from the creator</w:t>
            </w:r>
          </w:p>
        </w:tc>
      </w:tr>
      <w:tr>
        <w:trPr>
          <w:cantSplit w:val="0"/>
          <w:tblHeader w:val="0"/>
        </w:trPr>
        <w:tc>
          <w:tcPr/>
          <w:p w:rsidR="00000000" w:rsidDel="00000000" w:rsidP="00000000" w:rsidRDefault="00000000" w:rsidRPr="00000000" w14:paraId="00000066">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p w:rsidR="00000000" w:rsidDel="00000000" w:rsidP="00000000" w:rsidRDefault="00000000" w:rsidRPr="00000000" w14:paraId="0000006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6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New features</w:t>
            </w:r>
          </w:p>
        </w:tc>
      </w:tr>
    </w:tbl>
    <w:p w:rsidR="00000000" w:rsidDel="00000000" w:rsidP="00000000" w:rsidRDefault="00000000" w:rsidRPr="00000000" w14:paraId="0000006A">
      <w:pPr>
        <w:rPr>
          <w:rFonts w:ascii="Open Sans" w:cs="Open Sans" w:eastAsia="Open Sans" w:hAnsi="Open Sans"/>
          <w:b w:val="1"/>
        </w:rPr>
      </w:pPr>
      <w:r w:rsidDel="00000000" w:rsidR="00000000" w:rsidRPr="00000000">
        <w:rPr>
          <w:rtl w:val="0"/>
        </w:rPr>
      </w:r>
    </w:p>
    <w:tbl>
      <w:tblPr>
        <w:tblStyle w:val="Table3"/>
        <w:tblW w:w="1017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24"/>
        <w:gridCol w:w="8849"/>
        <w:tblGridChange w:id="0">
          <w:tblGrid>
            <w:gridCol w:w="1324"/>
            <w:gridCol w:w="8849"/>
          </w:tblGrid>
        </w:tblGridChange>
      </w:tblGrid>
      <w:tr>
        <w:trPr>
          <w:cantSplit w:val="0"/>
          <w:trHeight w:val="173" w:hRule="atLeast"/>
          <w:tblHeader w:val="0"/>
        </w:trPr>
        <w:tc>
          <w:tcPr>
            <w:shd w:fill="auto" w:val="clear"/>
          </w:tcPr>
          <w:p w:rsidR="00000000" w:rsidDel="00000000" w:rsidP="00000000" w:rsidRDefault="00000000" w:rsidRPr="00000000" w14:paraId="0000006B">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tc>
        <w:tc>
          <w:tcPr>
            <w:tcBorders>
              <w:left w:color="000000" w:space="0" w:sz="0" w:val="nil"/>
            </w:tcBorders>
          </w:tcPr>
          <w:p w:rsidR="00000000" w:rsidDel="00000000" w:rsidP="00000000" w:rsidRDefault="00000000" w:rsidRPr="00000000" w14:paraId="0000006C">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Listen to Kevin and his mother talking about his studying at school and complete the summary. Write NO MORE THAN TWO WORDS AND/ OR A NUMBER in each blank. You will listen TWICE.</w:t>
            </w:r>
          </w:p>
        </w:tc>
      </w:tr>
      <w:tr>
        <w:trPr>
          <w:cantSplit w:val="0"/>
          <w:trHeight w:val="173" w:hRule="atLeast"/>
          <w:tblHeader w:val="0"/>
        </w:trPr>
        <w:tc>
          <w:tcPr>
            <w:shd w:fill="auto" w:val="clear"/>
          </w:tcPr>
          <w:p w:rsidR="00000000" w:rsidDel="00000000" w:rsidP="00000000" w:rsidRDefault="00000000" w:rsidRPr="00000000" w14:paraId="0000006D">
            <w:pPr>
              <w:spacing w:after="60" w:before="60" w:lineRule="auto"/>
              <w:rPr>
                <w:rFonts w:ascii="Open Sans" w:cs="Open Sans" w:eastAsia="Open Sans" w:hAnsi="Open Sans"/>
                <w:b w:val="1"/>
                <w:color w:val="0070c0"/>
                <w:sz w:val="26"/>
                <w:szCs w:val="26"/>
              </w:rPr>
            </w:pPr>
            <w:r w:rsidDel="00000000" w:rsidR="00000000" w:rsidRPr="00000000">
              <w:rPr>
                <w:rtl w:val="0"/>
              </w:rPr>
            </w:r>
          </w:p>
        </w:tc>
        <w:tc>
          <w:tcPr>
            <w:tcBorders>
              <w:left w:color="000000" w:space="0" w:sz="0" w:val="nil"/>
            </w:tcBorders>
          </w:tcPr>
          <w:p w:rsidR="00000000" w:rsidDel="00000000" w:rsidP="00000000" w:rsidRDefault="00000000" w:rsidRPr="00000000" w14:paraId="0000006E">
            <w:pPr>
              <w:spacing w:after="60" w:before="60" w:lineRule="auto"/>
              <w:rPr>
                <w:rFonts w:ascii="Open Sans" w:cs="Open Sans" w:eastAsia="Open Sans" w:hAnsi="Open Sans"/>
                <w:b w:val="1"/>
                <w:color w:val="0070c0"/>
                <w:sz w:val="26"/>
                <w:szCs w:val="26"/>
              </w:rPr>
            </w:pPr>
            <w:r w:rsidDel="00000000" w:rsidR="00000000" w:rsidRPr="00000000">
              <w:rPr>
                <w:rtl w:val="0"/>
              </w:rPr>
            </w:r>
          </w:p>
        </w:tc>
      </w:tr>
    </w:tbl>
    <w:p w:rsidR="00000000" w:rsidDel="00000000" w:rsidP="00000000" w:rsidRDefault="00000000" w:rsidRPr="00000000" w14:paraId="0000006F">
      <w:pPr>
        <w:tabs>
          <w:tab w:val="left" w:leader="none" w:pos="3853"/>
        </w:tabs>
        <w:rPr>
          <w:rFonts w:ascii="Open Sans" w:cs="Open Sans" w:eastAsia="Open Sans" w:hAnsi="Open Sans"/>
          <w:b w:val="1"/>
          <w:sz w:val="26"/>
          <w:szCs w:val="26"/>
        </w:rPr>
      </w:pPr>
      <w:r w:rsidDel="00000000" w:rsidR="00000000" w:rsidRPr="00000000">
        <w:rPr>
          <w:rtl w:val="0"/>
        </w:rPr>
      </w:r>
    </w:p>
    <w:tbl>
      <w:tblPr>
        <w:tblStyle w:val="Table4"/>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9213"/>
        <w:gridCol w:w="426"/>
        <w:tblGridChange w:id="0">
          <w:tblGrid>
            <w:gridCol w:w="421"/>
            <w:gridCol w:w="9213"/>
            <w:gridCol w:w="426"/>
          </w:tblGrid>
        </w:tblGridChange>
      </w:tblGrid>
      <w:tr>
        <w:trPr>
          <w:cantSplit w:val="0"/>
          <w:trHeight w:val="457" w:hRule="atLeast"/>
          <w:tblHeader w:val="0"/>
        </w:trPr>
        <w:tc>
          <w:tcPr>
            <w:tcBorders>
              <w:top w:color="000000" w:space="0" w:sz="4" w:val="single"/>
              <w:left w:color="000000" w:space="0" w:sz="4" w:val="single"/>
              <w:bottom w:color="000000" w:space="0" w:sz="0" w:val="nil"/>
              <w:right w:color="000000" w:space="0" w:sz="0" w:val="nil"/>
            </w:tcBorders>
            <w:shd w:fill="e2efd9" w:val="clear"/>
          </w:tcPr>
          <w:p w:rsidR="00000000" w:rsidDel="00000000" w:rsidP="00000000" w:rsidRDefault="00000000" w:rsidRPr="00000000" w14:paraId="00000070">
            <w:pPr>
              <w:rPr>
                <w:rFonts w:ascii="Open Sans" w:cs="Open Sans" w:eastAsia="Open Sans" w:hAnsi="Open Sans"/>
                <w:b w:val="1"/>
                <w:sz w:val="26"/>
                <w:szCs w:val="2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2efd9" w:val="clear"/>
          </w:tcPr>
          <w:p w:rsidR="00000000" w:rsidDel="00000000" w:rsidP="00000000" w:rsidRDefault="00000000" w:rsidRPr="00000000" w14:paraId="00000071">
            <w:pPr>
              <w:rPr>
                <w:rFonts w:ascii="Open Sans" w:cs="Open Sans" w:eastAsia="Open Sans" w:hAnsi="Open Sans"/>
                <w:b w:val="1"/>
                <w:sz w:val="26"/>
                <w:szCs w:val="26"/>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2efd9" w:val="clear"/>
          </w:tcPr>
          <w:p w:rsidR="00000000" w:rsidDel="00000000" w:rsidP="00000000" w:rsidRDefault="00000000" w:rsidRPr="00000000" w14:paraId="00000072">
            <w:pPr>
              <w:rPr>
                <w:rFonts w:ascii="Open Sans" w:cs="Open Sans" w:eastAsia="Open Sans" w:hAnsi="Open Sans"/>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3">
            <w:pPr>
              <w:rPr>
                <w:rFonts w:ascii="Open Sans" w:cs="Open Sans" w:eastAsia="Open Sans" w:hAnsi="Open Sans"/>
                <w:b w:val="1"/>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74">
            <w:pPr>
              <w:jc w:val="center"/>
              <w:rPr>
                <w:rFonts w:ascii="Quintessential" w:cs="Quintessential" w:eastAsia="Quintessential" w:hAnsi="Quintessential"/>
                <w:b w:val="1"/>
                <w:sz w:val="26"/>
                <w:szCs w:val="26"/>
              </w:rPr>
            </w:pPr>
            <w:r w:rsidDel="00000000" w:rsidR="00000000" w:rsidRPr="00000000">
              <w:rPr>
                <w:rFonts w:ascii="Quintessential" w:cs="Quintessential" w:eastAsia="Quintessential" w:hAnsi="Quintessential"/>
                <w:b w:val="1"/>
                <w:sz w:val="26"/>
                <w:szCs w:val="26"/>
                <w:rtl w:val="0"/>
              </w:rPr>
              <w:t xml:space="preserve">Summary</w:t>
            </w:r>
            <w:r w:rsidDel="00000000" w:rsidR="00000000" w:rsidRPr="00000000">
              <w:rPr>
                <w:rFonts w:ascii="Open Sans" w:cs="Open Sans" w:eastAsia="Open Sans" w:hAnsi="Open Sans"/>
                <w:b w:val="1"/>
                <w:color w:val="00b050"/>
                <w:sz w:val="26"/>
                <w:szCs w:val="2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75">
            <w:pPr>
              <w:rPr>
                <w:rFonts w:ascii="Open Sans" w:cs="Open Sans" w:eastAsia="Open Sans" w:hAnsi="Open Sans"/>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6">
            <w:pPr>
              <w:rPr>
                <w:rFonts w:ascii="Open Sans" w:cs="Open Sans" w:eastAsia="Open Sans" w:hAnsi="Open Sans"/>
                <w:b w:val="1"/>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58" w:right="0" w:firstLine="0"/>
              <w:jc w:val="left"/>
              <w:rPr>
                <w:rFonts w:ascii="Open Sans" w:cs="Open Sans" w:eastAsia="Open Sans" w:hAnsi="Open Sans"/>
                <w:b w:val="0"/>
                <w:i w:val="0"/>
                <w:smallCaps w:val="0"/>
                <w:strike w:val="0"/>
                <w:color w:val="000000"/>
                <w:sz w:val="26"/>
                <w:szCs w:val="26"/>
                <w:u w:val="none"/>
                <w:shd w:fill="auto" w:val="clear"/>
                <w:vertAlign w:val="baseline"/>
              </w:rPr>
            </w:pP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Kevin’s mother is praising him because he received a positive comment from his </w:t>
            </w:r>
            <w:r w:rsidDel="00000000" w:rsidR="00000000" w:rsidRPr="00000000">
              <w:rPr>
                <w:rFonts w:ascii="Open Sans" w:cs="Open Sans" w:eastAsia="Open Sans" w:hAnsi="Open Sans"/>
                <w:b w:val="1"/>
                <w:i w:val="0"/>
                <w:smallCaps w:val="0"/>
                <w:strike w:val="0"/>
                <w:color w:val="00b050"/>
                <w:sz w:val="26"/>
                <w:szCs w:val="26"/>
                <w:u w:val="none"/>
                <w:shd w:fill="auto" w:val="clear"/>
                <w:vertAlign w:val="baseline"/>
                <w:rtl w:val="0"/>
              </w:rPr>
              <w:t xml:space="preserve">(1) ___________</w:t>
            </w: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 Kevin reveals that he has been assisted by an application with </w:t>
            </w:r>
            <w:r w:rsidDel="00000000" w:rsidR="00000000" w:rsidRPr="00000000">
              <w:rPr>
                <w:rFonts w:ascii="Open Sans" w:cs="Open Sans" w:eastAsia="Open Sans" w:hAnsi="Open Sans"/>
                <w:b w:val="1"/>
                <w:i w:val="0"/>
                <w:smallCaps w:val="0"/>
                <w:strike w:val="0"/>
                <w:color w:val="00b050"/>
                <w:sz w:val="26"/>
                <w:szCs w:val="26"/>
                <w:u w:val="none"/>
                <w:shd w:fill="auto" w:val="clear"/>
                <w:vertAlign w:val="baseline"/>
                <w:rtl w:val="0"/>
              </w:rPr>
              <w:t xml:space="preserve">(2) ___________ </w:t>
            </w: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AI technology. The </w:t>
            </w:r>
            <w:r w:rsidDel="00000000" w:rsidR="00000000" w:rsidRPr="00000000">
              <w:rPr>
                <w:rFonts w:ascii="Open Sans" w:cs="Open Sans" w:eastAsia="Open Sans" w:hAnsi="Open Sans"/>
                <w:b w:val="1"/>
                <w:i w:val="0"/>
                <w:smallCaps w:val="0"/>
                <w:strike w:val="0"/>
                <w:color w:val="00b050"/>
                <w:sz w:val="26"/>
                <w:szCs w:val="26"/>
                <w:u w:val="none"/>
                <w:shd w:fill="auto" w:val="clear"/>
                <w:vertAlign w:val="baseline"/>
                <w:rtl w:val="0"/>
              </w:rPr>
              <w:t xml:space="preserve">(3) ___________ </w:t>
            </w: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can create personalised learning methods and exercises using students’ information. It can also provide </w:t>
            </w:r>
            <w:r w:rsidDel="00000000" w:rsidR="00000000" w:rsidRPr="00000000">
              <w:rPr>
                <w:rFonts w:ascii="Open Sans" w:cs="Open Sans" w:eastAsia="Open Sans" w:hAnsi="Open Sans"/>
                <w:b w:val="1"/>
                <w:i w:val="0"/>
                <w:smallCaps w:val="0"/>
                <w:strike w:val="0"/>
                <w:color w:val="00b050"/>
                <w:sz w:val="26"/>
                <w:szCs w:val="26"/>
                <w:u w:val="none"/>
                <w:shd w:fill="auto" w:val="clear"/>
                <w:vertAlign w:val="baseline"/>
                <w:rtl w:val="0"/>
              </w:rPr>
              <w:t xml:space="preserve">(4) ___________ </w:t>
            </w: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as soon as Kevin finishes an assignment. Many of Kevin’s classmates are also using the application and sharing their </w:t>
            </w:r>
            <w:r w:rsidDel="00000000" w:rsidR="00000000" w:rsidRPr="00000000">
              <w:rPr>
                <w:rFonts w:ascii="Open Sans" w:cs="Open Sans" w:eastAsia="Open Sans" w:hAnsi="Open Sans"/>
                <w:b w:val="1"/>
                <w:i w:val="0"/>
                <w:smallCaps w:val="0"/>
                <w:strike w:val="0"/>
                <w:color w:val="00b050"/>
                <w:sz w:val="26"/>
                <w:szCs w:val="26"/>
                <w:u w:val="none"/>
                <w:shd w:fill="auto" w:val="clear"/>
                <w:vertAlign w:val="baseline"/>
                <w:rtl w:val="0"/>
              </w:rPr>
              <w:t xml:space="preserve">(5) ___________</w:t>
            </w: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78">
            <w:pPr>
              <w:rPr>
                <w:rFonts w:ascii="Open Sans" w:cs="Open Sans" w:eastAsia="Open Sans" w:hAnsi="Open Sans"/>
                <w:b w:val="1"/>
                <w:sz w:val="26"/>
                <w:szCs w:val="26"/>
              </w:rPr>
            </w:pPr>
            <w:r w:rsidDel="00000000" w:rsidR="00000000" w:rsidRPr="00000000">
              <w:rPr>
                <w:rtl w:val="0"/>
              </w:rPr>
            </w:r>
          </w:p>
        </w:tc>
      </w:tr>
      <w:tr>
        <w:trPr>
          <w:cantSplit w:val="0"/>
          <w:trHeight w:val="475" w:hRule="atLeast"/>
          <w:tblHeader w:val="0"/>
        </w:trPr>
        <w:tc>
          <w:tcPr>
            <w:tcBorders>
              <w:top w:color="000000" w:space="0" w:sz="0" w:val="nil"/>
              <w:left w:color="000000" w:space="0" w:sz="4" w:val="single"/>
              <w:bottom w:color="000000" w:space="0" w:sz="4" w:val="single"/>
              <w:right w:color="000000" w:space="0" w:sz="0" w:val="nil"/>
            </w:tcBorders>
            <w:shd w:fill="e2efd9" w:val="clear"/>
          </w:tcPr>
          <w:p w:rsidR="00000000" w:rsidDel="00000000" w:rsidP="00000000" w:rsidRDefault="00000000" w:rsidRPr="00000000" w14:paraId="00000079">
            <w:pPr>
              <w:rPr>
                <w:rFonts w:ascii="Open Sans" w:cs="Open Sans" w:eastAsia="Open Sans" w:hAnsi="Open Sans"/>
                <w:b w:val="1"/>
                <w:sz w:val="26"/>
                <w:szCs w:val="2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e2efd9" w:val="clear"/>
          </w:tcPr>
          <w:p w:rsidR="00000000" w:rsidDel="00000000" w:rsidP="00000000" w:rsidRDefault="00000000" w:rsidRPr="00000000" w14:paraId="0000007A">
            <w:pPr>
              <w:rPr>
                <w:rFonts w:ascii="Open Sans" w:cs="Open Sans" w:eastAsia="Open Sans" w:hAnsi="Open Sans"/>
                <w:b w:val="1"/>
                <w:sz w:val="26"/>
                <w:szCs w:val="2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tcPr>
          <w:p w:rsidR="00000000" w:rsidDel="00000000" w:rsidP="00000000" w:rsidRDefault="00000000" w:rsidRPr="00000000" w14:paraId="0000007B">
            <w:pPr>
              <w:rPr>
                <w:rFonts w:ascii="Open Sans" w:cs="Open Sans" w:eastAsia="Open Sans" w:hAnsi="Open Sans"/>
                <w:b w:val="1"/>
                <w:sz w:val="26"/>
                <w:szCs w:val="26"/>
              </w:rPr>
            </w:pPr>
            <w:r w:rsidDel="00000000" w:rsidR="00000000" w:rsidRPr="00000000">
              <w:rPr>
                <w:rtl w:val="0"/>
              </w:rPr>
            </w:r>
          </w:p>
        </w:tc>
      </w:tr>
    </w:tbl>
    <w:p w:rsidR="00000000" w:rsidDel="00000000" w:rsidP="00000000" w:rsidRDefault="00000000" w:rsidRPr="00000000" w14:paraId="0000007C">
      <w:pPr>
        <w:rPr>
          <w:rFonts w:ascii="Open Sans" w:cs="Open Sans" w:eastAsia="Open Sans" w:hAnsi="Open Sans"/>
          <w:b w:val="1"/>
          <w:sz w:val="26"/>
          <w:szCs w:val="26"/>
        </w:rPr>
      </w:pPr>
      <w:r w:rsidDel="00000000" w:rsidR="00000000" w:rsidRPr="00000000">
        <w:rPr>
          <w:rtl w:val="0"/>
        </w:rPr>
      </w:r>
    </w:p>
    <w:tbl>
      <w:tblPr>
        <w:tblStyle w:val="Table5"/>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2419"/>
        <w:gridCol w:w="4848"/>
        <w:gridCol w:w="567"/>
        <w:tblGridChange w:id="0">
          <w:tblGrid>
            <w:gridCol w:w="580"/>
            <w:gridCol w:w="739"/>
            <w:gridCol w:w="322"/>
            <w:gridCol w:w="2419"/>
            <w:gridCol w:w="4848"/>
            <w:gridCol w:w="567"/>
          </w:tblGrid>
        </w:tblGridChange>
      </w:tblGrid>
      <w:tr>
        <w:trPr>
          <w:cantSplit w:val="0"/>
          <w:tblHeader w:val="0"/>
        </w:trPr>
        <w:tc>
          <w:tcPr>
            <w:gridSpan w:val="4"/>
            <w:tcBorders>
              <w:top w:color="00b050" w:space="0" w:sz="24" w:val="single"/>
              <w:left w:color="00b050" w:space="0" w:sz="24" w:val="single"/>
              <w:bottom w:color="00b050" w:space="0" w:sz="24" w:val="single"/>
              <w:right w:color="00b050" w:space="0" w:sz="24" w:val="single"/>
            </w:tcBorders>
            <w:shd w:fill="e2efd9" w:val="clear"/>
          </w:tcPr>
          <w:p w:rsidR="00000000" w:rsidDel="00000000" w:rsidP="00000000" w:rsidRDefault="00000000" w:rsidRPr="00000000" w14:paraId="0000007D">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II. READING (2.5 points)</w:t>
            </w:r>
          </w:p>
        </w:tc>
        <w:tc>
          <w:tcPr>
            <w:gridSpan w:val="2"/>
            <w:vMerge w:val="restart"/>
            <w:tcBorders>
              <w:left w:color="00b050" w:space="0" w:sz="24" w:val="single"/>
            </w:tcBorders>
          </w:tcPr>
          <w:p w:rsidR="00000000" w:rsidDel="00000000" w:rsidP="00000000" w:rsidRDefault="00000000" w:rsidRPr="00000000" w14:paraId="00000081">
            <w:pPr>
              <w:spacing w:after="120" w:lineRule="auto"/>
              <w:ind w:left="327" w:firstLine="0"/>
              <w:rPr>
                <w:rFonts w:ascii="Open Sans" w:cs="Open Sans" w:eastAsia="Open Sans" w:hAnsi="Open Sans"/>
                <w:b w:val="1"/>
                <w:color w:val="0070c0"/>
                <w:sz w:val="26"/>
                <w:szCs w:val="26"/>
              </w:rPr>
            </w:pPr>
            <w:r w:rsidDel="00000000" w:rsidR="00000000" w:rsidRPr="00000000">
              <w:rPr>
                <w:rtl w:val="0"/>
              </w:rPr>
            </w:r>
          </w:p>
        </w:tc>
      </w:tr>
      <w:tr>
        <w:trPr>
          <w:cantSplit w:val="0"/>
          <w:trHeight w:val="173" w:hRule="atLeast"/>
          <w:tblHeader w:val="0"/>
        </w:trPr>
        <w:tc>
          <w:tcPr>
            <w:gridSpan w:val="4"/>
            <w:tcBorders>
              <w:top w:color="00b050" w:space="0" w:sz="24" w:val="single"/>
            </w:tcBorders>
            <w:shd w:fill="auto" w:val="clear"/>
          </w:tcPr>
          <w:p w:rsidR="00000000" w:rsidDel="00000000" w:rsidP="00000000" w:rsidRDefault="00000000" w:rsidRPr="00000000" w14:paraId="00000083">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2"/>
            <w:vMerge w:val="continue"/>
            <w:tcBorders>
              <w:left w:color="00b050" w:space="0" w:sz="2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26"/>
                <w:szCs w:val="26"/>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89">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tc>
        <w:tc>
          <w:tcPr>
            <w:gridSpan w:val="3"/>
            <w:tcBorders>
              <w:left w:color="000000" w:space="0" w:sz="0" w:val="nil"/>
            </w:tcBorders>
          </w:tcPr>
          <w:p w:rsidR="00000000" w:rsidDel="00000000" w:rsidP="00000000" w:rsidRDefault="00000000" w:rsidRPr="00000000" w14:paraId="0000008C">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8F">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p w:rsidR="00000000" w:rsidDel="00000000" w:rsidP="00000000" w:rsidRDefault="00000000" w:rsidRPr="00000000" w14:paraId="00000090">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p w:rsidR="00000000" w:rsidDel="00000000" w:rsidP="00000000" w:rsidRDefault="00000000" w:rsidRPr="00000000" w14:paraId="00000091">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4"/>
            <w:shd w:fill="auto" w:val="clear"/>
          </w:tcPr>
          <w:p w:rsidR="00000000" w:rsidDel="00000000" w:rsidP="00000000" w:rsidRDefault="00000000" w:rsidRPr="00000000" w14:paraId="00000092">
            <w:pPr>
              <w:spacing w:after="60" w:before="60" w:lineRule="auto"/>
              <w:jc w:val="both"/>
              <w:rPr>
                <w:rFonts w:ascii="Open Sans" w:cs="Open Sans" w:eastAsia="Open Sans" w:hAnsi="Open Sans"/>
                <w:color w:val="000000"/>
                <w:sz w:val="26"/>
                <w:szCs w:val="26"/>
              </w:rPr>
            </w:pPr>
            <w:r w:rsidDel="00000000" w:rsidR="00000000" w:rsidRPr="00000000">
              <w:rPr>
                <w:rtl w:val="0"/>
              </w:rPr>
            </w:r>
          </w:p>
          <w:p w:rsidR="00000000" w:rsidDel="00000000" w:rsidP="00000000" w:rsidRDefault="00000000" w:rsidRPr="00000000" w14:paraId="00000093">
            <w:pPr>
              <w:spacing w:after="200" w:line="276" w:lineRule="auto"/>
              <w:jc w:val="both"/>
              <w:rPr>
                <w:rFonts w:ascii="Open Sans" w:cs="Open Sans" w:eastAsia="Open Sans" w:hAnsi="Open Sans"/>
                <w:b w:val="1"/>
                <w:color w:val="0070c0"/>
                <w:sz w:val="26"/>
                <w:szCs w:val="26"/>
              </w:rPr>
            </w:pPr>
            <w:r w:rsidDel="00000000" w:rsidR="00000000" w:rsidRPr="00000000">
              <w:rPr>
                <w:rFonts w:ascii="Open Sans" w:cs="Open Sans" w:eastAsia="Open Sans" w:hAnsi="Open Sans"/>
                <w:color w:val="000000"/>
                <w:sz w:val="26"/>
                <w:szCs w:val="26"/>
                <w:rtl w:val="0"/>
              </w:rPr>
              <w:t xml:space="preserve">These days, students have great chances to get hold of learning applications to assist them in their schoolwork. However, many of them tend to rely on these apps too much, especially using homework helper apps. Instead of doing assignments on their own, idle students frequently capture English questions or mathematical problems, upload them on these apps, and then copy the suggested answers as well as solutions into their notebooks. The shortcoming is that these students can hardly understand what they are writing down, which leaves them a big gap of knowledge. Moreover, it’s very unfair for diligent students who burn the midnight oil to complete the tasks without any help. Plus, depending on these apps is a double-edged sword because when teachers are suspicious of cheating ones, </w:t>
            </w:r>
            <w:r w:rsidDel="00000000" w:rsidR="00000000" w:rsidRPr="00000000">
              <w:rPr>
                <w:rFonts w:ascii="Open Sans" w:cs="Open Sans" w:eastAsia="Open Sans" w:hAnsi="Open Sans"/>
                <w:b w:val="1"/>
                <w:color w:val="000000"/>
                <w:sz w:val="26"/>
                <w:szCs w:val="26"/>
                <w:rtl w:val="0"/>
              </w:rPr>
              <w:t xml:space="preserve">they</w:t>
            </w:r>
            <w:r w:rsidDel="00000000" w:rsidR="00000000" w:rsidRPr="00000000">
              <w:rPr>
                <w:rFonts w:ascii="Open Sans" w:cs="Open Sans" w:eastAsia="Open Sans" w:hAnsi="Open Sans"/>
                <w:color w:val="000000"/>
                <w:sz w:val="26"/>
                <w:szCs w:val="26"/>
                <w:rtl w:val="0"/>
              </w:rPr>
              <w:t xml:space="preserve"> have many ways to examine whether students solve problems themselves or not. In short, it is advisable that </w:t>
            </w:r>
            <w:r w:rsidDel="00000000" w:rsidR="00000000" w:rsidRPr="00000000">
              <w:rPr>
                <w:sz w:val="26"/>
                <w:szCs w:val="26"/>
                <w:rtl w:val="0"/>
              </w:rPr>
              <w:t xml:space="preserve">learning</w:t>
            </w:r>
            <w:r w:rsidDel="00000000" w:rsidR="00000000" w:rsidRPr="00000000">
              <w:rPr>
                <w:rFonts w:ascii="Open Sans" w:cs="Open Sans" w:eastAsia="Open Sans" w:hAnsi="Open Sans"/>
                <w:color w:val="000000"/>
                <w:sz w:val="26"/>
                <w:szCs w:val="26"/>
                <w:rtl w:val="0"/>
              </w:rPr>
              <w:t xml:space="preserve"> apps, Photomath, QANDA, to name but a few, should be used as a last resort or by advanced learners who prefer finding out more various solutions to their problems.</w:t>
            </w:r>
            <w:r w:rsidDel="00000000" w:rsidR="00000000" w:rsidRPr="00000000">
              <w:rPr>
                <w:rtl w:val="0"/>
              </w:rPr>
            </w:r>
          </w:p>
        </w:tc>
        <w:tc>
          <w:tcPr>
            <w:shd w:fill="auto" w:val="clear"/>
          </w:tcPr>
          <w:p w:rsidR="00000000" w:rsidDel="00000000" w:rsidP="00000000" w:rsidRDefault="00000000" w:rsidRPr="00000000" w14:paraId="00000097">
            <w:pPr>
              <w:spacing w:after="60" w:before="60" w:lineRule="auto"/>
              <w:rPr>
                <w:rFonts w:ascii="Open Sans" w:cs="Open Sans" w:eastAsia="Open Sans" w:hAnsi="Open Sans"/>
                <w:b w:val="1"/>
                <w:color w:val="0070c0"/>
                <w:sz w:val="26"/>
                <w:szCs w:val="26"/>
              </w:rPr>
            </w:pPr>
            <w:r w:rsidDel="00000000" w:rsidR="00000000" w:rsidRPr="00000000">
              <w:rPr>
                <w:rtl w:val="0"/>
              </w:rPr>
            </w:r>
          </w:p>
          <w:p w:rsidR="00000000" w:rsidDel="00000000" w:rsidP="00000000" w:rsidRDefault="00000000" w:rsidRPr="00000000" w14:paraId="00000098">
            <w:pPr>
              <w:spacing w:after="60" w:before="60" w:lineRule="auto"/>
              <w:rPr>
                <w:rFonts w:ascii="Open Sans" w:cs="Open Sans" w:eastAsia="Open Sans" w:hAnsi="Open Sans"/>
                <w:b w:val="1"/>
                <w:color w:val="0070c0"/>
                <w:sz w:val="26"/>
                <w:szCs w:val="26"/>
              </w:rPr>
            </w:pPr>
            <w:r w:rsidDel="00000000" w:rsidR="00000000" w:rsidRPr="00000000">
              <w:rPr>
                <w:rtl w:val="0"/>
              </w:rPr>
            </w:r>
          </w:p>
          <w:p w:rsidR="00000000" w:rsidDel="00000000" w:rsidP="00000000" w:rsidRDefault="00000000" w:rsidRPr="00000000" w14:paraId="00000099">
            <w:pPr>
              <w:spacing w:after="60" w:before="60" w:lineRule="auto"/>
              <w:rPr>
                <w:rFonts w:ascii="Open Sans" w:cs="Open Sans" w:eastAsia="Open Sans" w:hAnsi="Open Sans"/>
                <w:b w:val="1"/>
                <w:color w:val="0070c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gridSpan w:val="5"/>
          </w:tcPr>
          <w:p w:rsidR="00000000" w:rsidDel="00000000" w:rsidP="00000000" w:rsidRDefault="00000000" w:rsidRPr="00000000" w14:paraId="0000009B">
            <w:pPr>
              <w:spacing w:after="60" w:before="60" w:lineRule="auto"/>
              <w:rPr>
                <w:rFonts w:ascii="Open Sans" w:cs="Open Sans" w:eastAsia="Open Sans" w:hAnsi="Open Sans"/>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A0">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 </w:t>
            </w:r>
          </w:p>
        </w:tc>
        <w:tc>
          <w:tcPr>
            <w:gridSpan w:val="5"/>
          </w:tcPr>
          <w:p w:rsidR="00000000" w:rsidDel="00000000" w:rsidP="00000000" w:rsidRDefault="00000000" w:rsidRPr="00000000" w14:paraId="000000A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is the passage mainly about?</w:t>
            </w:r>
          </w:p>
        </w:tc>
      </w:tr>
      <w:tr>
        <w:trPr>
          <w:cantSplit w:val="0"/>
          <w:tblHeader w:val="0"/>
        </w:trPr>
        <w:tc>
          <w:tcPr/>
          <w:p w:rsidR="00000000" w:rsidDel="00000000" w:rsidP="00000000" w:rsidRDefault="00000000" w:rsidRPr="00000000" w14:paraId="000000A6">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A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A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downsides of using homework helper apps</w:t>
            </w:r>
          </w:p>
        </w:tc>
      </w:tr>
      <w:tr>
        <w:trPr>
          <w:cantSplit w:val="0"/>
          <w:tblHeader w:val="0"/>
        </w:trPr>
        <w:tc>
          <w:tcPr/>
          <w:p w:rsidR="00000000" w:rsidDel="00000000" w:rsidP="00000000" w:rsidRDefault="00000000" w:rsidRPr="00000000" w14:paraId="000000AC">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A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A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encouragement of using homework helper apps</w:t>
            </w:r>
          </w:p>
        </w:tc>
      </w:tr>
      <w:tr>
        <w:trPr>
          <w:cantSplit w:val="0"/>
          <w:tblHeader w:val="0"/>
        </w:trPr>
        <w:tc>
          <w:tcPr/>
          <w:p w:rsidR="00000000" w:rsidDel="00000000" w:rsidP="00000000" w:rsidRDefault="00000000" w:rsidRPr="00000000" w14:paraId="000000B2">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B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0B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positive impact of using homework helper apps</w:t>
            </w:r>
          </w:p>
        </w:tc>
      </w:tr>
      <w:tr>
        <w:trPr>
          <w:cantSplit w:val="0"/>
          <w:tblHeader w:val="0"/>
        </w:trPr>
        <w:tc>
          <w:tcPr/>
          <w:p w:rsidR="00000000" w:rsidDel="00000000" w:rsidP="00000000" w:rsidRDefault="00000000" w:rsidRPr="00000000" w14:paraId="000000B8">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 </w:t>
            </w:r>
          </w:p>
        </w:tc>
        <w:tc>
          <w:tcPr>
            <w:gridSpan w:val="5"/>
          </w:tcPr>
          <w:p w:rsidR="00000000" w:rsidDel="00000000" w:rsidP="00000000" w:rsidRDefault="00000000" w:rsidRPr="00000000" w14:paraId="000000B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does the word </w:t>
            </w:r>
            <w:r w:rsidDel="00000000" w:rsidR="00000000" w:rsidRPr="00000000">
              <w:rPr>
                <w:rFonts w:ascii="Open Sans" w:cs="Open Sans" w:eastAsia="Open Sans" w:hAnsi="Open Sans"/>
                <w:b w:val="1"/>
                <w:i w:val="1"/>
                <w:color w:val="000000"/>
                <w:sz w:val="26"/>
                <w:szCs w:val="26"/>
                <w:rtl w:val="0"/>
              </w:rPr>
              <w:t xml:space="preserve">they </w:t>
            </w:r>
            <w:r w:rsidDel="00000000" w:rsidR="00000000" w:rsidRPr="00000000">
              <w:rPr>
                <w:rFonts w:ascii="Open Sans" w:cs="Open Sans" w:eastAsia="Open Sans" w:hAnsi="Open Sans"/>
                <w:color w:val="000000"/>
                <w:sz w:val="26"/>
                <w:szCs w:val="26"/>
                <w:rtl w:val="0"/>
              </w:rPr>
              <w:t xml:space="preserve">in line 12 mean?</w:t>
            </w:r>
          </w:p>
        </w:tc>
      </w:tr>
      <w:tr>
        <w:trPr>
          <w:cantSplit w:val="0"/>
          <w:tblHeader w:val="0"/>
        </w:trPr>
        <w:tc>
          <w:tcPr/>
          <w:p w:rsidR="00000000" w:rsidDel="00000000" w:rsidP="00000000" w:rsidRDefault="00000000" w:rsidRPr="00000000" w14:paraId="000000BE">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B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C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Cheating students</w:t>
            </w:r>
          </w:p>
        </w:tc>
      </w:tr>
      <w:tr>
        <w:trPr>
          <w:cantSplit w:val="0"/>
          <w:tblHeader w:val="0"/>
        </w:trPr>
        <w:tc>
          <w:tcPr/>
          <w:p w:rsidR="00000000" w:rsidDel="00000000" w:rsidP="00000000" w:rsidRDefault="00000000" w:rsidRPr="00000000" w14:paraId="000000C4">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C5">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C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Teachers</w:t>
            </w:r>
          </w:p>
        </w:tc>
      </w:tr>
      <w:tr>
        <w:trPr>
          <w:cantSplit w:val="0"/>
          <w:tblHeader w:val="0"/>
        </w:trPr>
        <w:tc>
          <w:tcPr/>
          <w:p w:rsidR="00000000" w:rsidDel="00000000" w:rsidP="00000000" w:rsidRDefault="00000000" w:rsidRPr="00000000" w14:paraId="000000CA">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CB">
            <w:pPr>
              <w:spacing w:after="60" w:before="60" w:lineRule="auto"/>
              <w:jc w:val="center"/>
              <w:rPr>
                <w:rFonts w:ascii="Open Sans" w:cs="Open Sans" w:eastAsia="Open Sans" w:hAnsi="Open Sans"/>
                <w:b w:val="1"/>
                <w:color w:val="00b0f0"/>
                <w:sz w:val="26"/>
                <w:szCs w:val="26"/>
              </w:rPr>
            </w:pPr>
            <w:r w:rsidDel="00000000" w:rsidR="00000000" w:rsidRPr="00000000">
              <w:rPr>
                <w:rFonts w:ascii="Open Sans" w:cs="Open Sans" w:eastAsia="Open Sans" w:hAnsi="Open Sans"/>
                <w:b w:val="1"/>
                <w:color w:val="00b050"/>
                <w:sz w:val="26"/>
                <w:szCs w:val="26"/>
                <w:rtl w:val="0"/>
              </w:rPr>
              <w:t xml:space="preserve">C.</w:t>
            </w:r>
            <w:r w:rsidDel="00000000" w:rsidR="00000000" w:rsidRPr="00000000">
              <w:rPr>
                <w:rtl w:val="0"/>
              </w:rPr>
            </w:r>
          </w:p>
        </w:tc>
        <w:tc>
          <w:tcPr>
            <w:gridSpan w:val="4"/>
          </w:tcPr>
          <w:p w:rsidR="00000000" w:rsidDel="00000000" w:rsidP="00000000" w:rsidRDefault="00000000" w:rsidRPr="00000000" w14:paraId="000000C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Problems</w:t>
            </w:r>
          </w:p>
        </w:tc>
      </w:tr>
      <w:tr>
        <w:trPr>
          <w:cantSplit w:val="0"/>
          <w:tblHeader w:val="0"/>
        </w:trPr>
        <w:tc>
          <w:tcPr/>
          <w:p w:rsidR="00000000" w:rsidDel="00000000" w:rsidP="00000000" w:rsidRDefault="00000000" w:rsidRPr="00000000" w14:paraId="000000D0">
            <w:pPr>
              <w:spacing w:after="60" w:before="60" w:lineRule="auto"/>
              <w:jc w:val="center"/>
              <w:rPr>
                <w:rFonts w:ascii="Open Sans" w:cs="Open Sans" w:eastAsia="Open Sans" w:hAnsi="Open Sans"/>
                <w:b w:val="1"/>
                <w:color w:val="00b0f0"/>
                <w:sz w:val="26"/>
                <w:szCs w:val="26"/>
              </w:rPr>
            </w:pPr>
            <w:r w:rsidDel="00000000" w:rsidR="00000000" w:rsidRPr="00000000">
              <w:rPr>
                <w:rFonts w:ascii="Open Sans" w:cs="Open Sans" w:eastAsia="Open Sans" w:hAnsi="Open Sans"/>
                <w:b w:val="1"/>
                <w:color w:val="00b050"/>
                <w:sz w:val="26"/>
                <w:szCs w:val="26"/>
                <w:rtl w:val="0"/>
              </w:rPr>
              <w:t xml:space="preserve">3. </w:t>
            </w:r>
            <w:r w:rsidDel="00000000" w:rsidR="00000000" w:rsidRPr="00000000">
              <w:rPr>
                <w:rtl w:val="0"/>
              </w:rPr>
            </w:r>
          </w:p>
        </w:tc>
        <w:tc>
          <w:tcPr>
            <w:gridSpan w:val="5"/>
          </w:tcPr>
          <w:p w:rsidR="00000000" w:rsidDel="00000000" w:rsidP="00000000" w:rsidRDefault="00000000" w:rsidRPr="00000000" w14:paraId="000000D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According to the passage, who might not rely on homework helper apps?</w:t>
            </w:r>
          </w:p>
        </w:tc>
      </w:tr>
      <w:tr>
        <w:trPr>
          <w:cantSplit w:val="0"/>
          <w:tblHeader w:val="0"/>
        </w:trPr>
        <w:tc>
          <w:tcPr/>
          <w:p w:rsidR="00000000" w:rsidDel="00000000" w:rsidP="00000000" w:rsidRDefault="00000000" w:rsidRPr="00000000" w14:paraId="000000D6">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D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D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Idle students</w:t>
            </w:r>
          </w:p>
        </w:tc>
      </w:tr>
      <w:tr>
        <w:trPr>
          <w:cantSplit w:val="0"/>
          <w:tblHeader w:val="0"/>
        </w:trPr>
        <w:tc>
          <w:tcPr/>
          <w:p w:rsidR="00000000" w:rsidDel="00000000" w:rsidP="00000000" w:rsidRDefault="00000000" w:rsidRPr="00000000" w14:paraId="000000DC">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D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D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Intelligent students</w:t>
            </w:r>
          </w:p>
        </w:tc>
      </w:tr>
      <w:tr>
        <w:trPr>
          <w:cantSplit w:val="0"/>
          <w:tblHeader w:val="0"/>
        </w:trPr>
        <w:tc>
          <w:tcPr/>
          <w:p w:rsidR="00000000" w:rsidDel="00000000" w:rsidP="00000000" w:rsidRDefault="00000000" w:rsidRPr="00000000" w14:paraId="000000E2">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E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0E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Hard-working students</w:t>
            </w:r>
          </w:p>
        </w:tc>
      </w:tr>
      <w:tr>
        <w:trPr>
          <w:cantSplit w:val="0"/>
          <w:tblHeader w:val="0"/>
        </w:trPr>
        <w:tc>
          <w:tcPr/>
          <w:p w:rsidR="00000000" w:rsidDel="00000000" w:rsidP="00000000" w:rsidRDefault="00000000" w:rsidRPr="00000000" w14:paraId="000000E8">
            <w:pPr>
              <w:spacing w:after="60" w:before="60" w:lineRule="auto"/>
              <w:jc w:val="center"/>
              <w:rPr>
                <w:rFonts w:ascii="Open Sans" w:cs="Open Sans" w:eastAsia="Open Sans" w:hAnsi="Open Sans"/>
                <w:b w:val="1"/>
                <w:color w:val="00b0f0"/>
                <w:sz w:val="26"/>
                <w:szCs w:val="26"/>
              </w:rPr>
            </w:pPr>
            <w:r w:rsidDel="00000000" w:rsidR="00000000" w:rsidRPr="00000000">
              <w:rPr>
                <w:rFonts w:ascii="Open Sans" w:cs="Open Sans" w:eastAsia="Open Sans" w:hAnsi="Open Sans"/>
                <w:b w:val="1"/>
                <w:color w:val="00b050"/>
                <w:sz w:val="26"/>
                <w:szCs w:val="26"/>
                <w:rtl w:val="0"/>
              </w:rPr>
              <w:t xml:space="preserve">4. </w:t>
            </w:r>
            <w:r w:rsidDel="00000000" w:rsidR="00000000" w:rsidRPr="00000000">
              <w:rPr>
                <w:rtl w:val="0"/>
              </w:rPr>
            </w:r>
          </w:p>
        </w:tc>
        <w:tc>
          <w:tcPr>
            <w:gridSpan w:val="5"/>
          </w:tcPr>
          <w:p w:rsidR="00000000" w:rsidDel="00000000" w:rsidP="00000000" w:rsidRDefault="00000000" w:rsidRPr="00000000" w14:paraId="000000E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Why is a homework helper app considered a double-edged sword?</w:t>
            </w:r>
          </w:p>
        </w:tc>
      </w:tr>
      <w:tr>
        <w:trPr>
          <w:cantSplit w:val="0"/>
          <w:tblHeader w:val="0"/>
        </w:trPr>
        <w:tc>
          <w:tcPr/>
          <w:p w:rsidR="00000000" w:rsidDel="00000000" w:rsidP="00000000" w:rsidRDefault="00000000" w:rsidRPr="00000000" w14:paraId="000000EE">
            <w:pPr>
              <w:spacing w:after="60" w:before="60" w:lineRule="auto"/>
              <w:jc w:val="center"/>
              <w:rPr>
                <w:rFonts w:ascii="Open Sans" w:cs="Open Sans" w:eastAsia="Open Sans" w:hAnsi="Open Sans"/>
                <w:b w:val="1"/>
                <w:sz w:val="26"/>
                <w:szCs w:val="26"/>
              </w:rPr>
            </w:pPr>
            <w:r w:rsidDel="00000000" w:rsidR="00000000" w:rsidRPr="00000000">
              <w:rPr>
                <w:rtl w:val="0"/>
              </w:rPr>
            </w:r>
          </w:p>
        </w:tc>
        <w:tc>
          <w:tcPr/>
          <w:p w:rsidR="00000000" w:rsidDel="00000000" w:rsidP="00000000" w:rsidRDefault="00000000" w:rsidRPr="00000000" w14:paraId="000000E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F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Because cheating students find it hard to deal with a new problem in exams.</w:t>
            </w:r>
          </w:p>
        </w:tc>
      </w:tr>
      <w:tr>
        <w:trPr>
          <w:cantSplit w:val="0"/>
          <w:tblHeader w:val="0"/>
        </w:trPr>
        <w:tc>
          <w:tcPr/>
          <w:p w:rsidR="00000000" w:rsidDel="00000000" w:rsidP="00000000" w:rsidRDefault="00000000" w:rsidRPr="00000000" w14:paraId="000000F4">
            <w:pPr>
              <w:spacing w:after="60" w:before="60" w:lineRule="auto"/>
              <w:jc w:val="center"/>
              <w:rPr>
                <w:rFonts w:ascii="Open Sans" w:cs="Open Sans" w:eastAsia="Open Sans" w:hAnsi="Open Sans"/>
                <w:b w:val="1"/>
                <w:sz w:val="26"/>
                <w:szCs w:val="26"/>
              </w:rPr>
            </w:pPr>
            <w:r w:rsidDel="00000000" w:rsidR="00000000" w:rsidRPr="00000000">
              <w:rPr>
                <w:rtl w:val="0"/>
              </w:rPr>
            </w:r>
          </w:p>
        </w:tc>
        <w:tc>
          <w:tcPr/>
          <w:p w:rsidR="00000000" w:rsidDel="00000000" w:rsidP="00000000" w:rsidRDefault="00000000" w:rsidRPr="00000000" w14:paraId="000000F5">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F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Because cheating students can’t solve even a simple problem without this app.</w:t>
            </w:r>
          </w:p>
        </w:tc>
      </w:tr>
      <w:tr>
        <w:trPr>
          <w:cantSplit w:val="0"/>
          <w:tblHeader w:val="0"/>
        </w:trPr>
        <w:tc>
          <w:tcPr/>
          <w:p w:rsidR="00000000" w:rsidDel="00000000" w:rsidP="00000000" w:rsidRDefault="00000000" w:rsidRPr="00000000" w14:paraId="000000FA">
            <w:pPr>
              <w:spacing w:after="60" w:before="60" w:lineRule="auto"/>
              <w:jc w:val="center"/>
              <w:rPr>
                <w:rFonts w:ascii="Open Sans" w:cs="Open Sans" w:eastAsia="Open Sans" w:hAnsi="Open Sans"/>
                <w:b w:val="1"/>
                <w:sz w:val="26"/>
                <w:szCs w:val="26"/>
              </w:rPr>
            </w:pPr>
            <w:r w:rsidDel="00000000" w:rsidR="00000000" w:rsidRPr="00000000">
              <w:rPr>
                <w:rtl w:val="0"/>
              </w:rPr>
            </w:r>
          </w:p>
        </w:tc>
        <w:tc>
          <w:tcPr/>
          <w:p w:rsidR="00000000" w:rsidDel="00000000" w:rsidP="00000000" w:rsidRDefault="00000000" w:rsidRPr="00000000" w14:paraId="000000FB">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0F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Teachers are capable of discovering cheating students.</w:t>
            </w:r>
          </w:p>
        </w:tc>
      </w:tr>
      <w:tr>
        <w:trPr>
          <w:cantSplit w:val="0"/>
          <w:tblHeader w:val="0"/>
        </w:trPr>
        <w:tc>
          <w:tcPr/>
          <w:p w:rsidR="00000000" w:rsidDel="00000000" w:rsidP="00000000" w:rsidRDefault="00000000" w:rsidRPr="00000000" w14:paraId="00000100">
            <w:pPr>
              <w:spacing w:after="60" w:before="60" w:lineRule="auto"/>
              <w:jc w:val="center"/>
              <w:rPr>
                <w:rFonts w:ascii="Open Sans" w:cs="Open Sans" w:eastAsia="Open Sans" w:hAnsi="Open Sans"/>
                <w:b w:val="1"/>
                <w:color w:val="0070c0"/>
                <w:sz w:val="26"/>
                <w:szCs w:val="26"/>
              </w:rPr>
            </w:pPr>
            <w:r w:rsidDel="00000000" w:rsidR="00000000" w:rsidRPr="00000000">
              <w:rPr>
                <w:rFonts w:ascii="Open Sans" w:cs="Open Sans" w:eastAsia="Open Sans" w:hAnsi="Open Sans"/>
                <w:b w:val="1"/>
                <w:color w:val="00b050"/>
                <w:sz w:val="26"/>
                <w:szCs w:val="26"/>
                <w:rtl w:val="0"/>
              </w:rPr>
              <w:t xml:space="preserve">5. </w:t>
            </w:r>
            <w:r w:rsidDel="00000000" w:rsidR="00000000" w:rsidRPr="00000000">
              <w:rPr>
                <w:rtl w:val="0"/>
              </w:rPr>
            </w:r>
          </w:p>
        </w:tc>
        <w:tc>
          <w:tcPr>
            <w:gridSpan w:val="5"/>
          </w:tcPr>
          <w:p w:rsidR="00000000" w:rsidDel="00000000" w:rsidP="00000000" w:rsidRDefault="00000000" w:rsidRPr="00000000" w14:paraId="00000101">
            <w:pPr>
              <w:spacing w:after="60" w:before="60" w:lineRule="auto"/>
              <w:rPr>
                <w:rFonts w:ascii="Open Sans" w:cs="Open Sans" w:eastAsia="Open Sans" w:hAnsi="Open Sans"/>
                <w:color w:val="0070c0"/>
                <w:sz w:val="26"/>
                <w:szCs w:val="26"/>
              </w:rPr>
            </w:pPr>
            <w:r w:rsidDel="00000000" w:rsidR="00000000" w:rsidRPr="00000000">
              <w:rPr>
                <w:rFonts w:ascii="Open Sans" w:cs="Open Sans" w:eastAsia="Open Sans" w:hAnsi="Open Sans"/>
                <w:sz w:val="26"/>
                <w:szCs w:val="26"/>
                <w:rtl w:val="0"/>
              </w:rPr>
              <w:t xml:space="preserve">Which of the following is true about the passage?</w:t>
            </w:r>
            <w:r w:rsidDel="00000000" w:rsidR="00000000" w:rsidRPr="00000000">
              <w:rPr>
                <w:rtl w:val="0"/>
              </w:rPr>
            </w:r>
          </w:p>
        </w:tc>
      </w:tr>
      <w:tr>
        <w:trPr>
          <w:cantSplit w:val="0"/>
          <w:tblHeader w:val="0"/>
        </w:trPr>
        <w:tc>
          <w:tcPr/>
          <w:p w:rsidR="00000000" w:rsidDel="00000000" w:rsidP="00000000" w:rsidRDefault="00000000" w:rsidRPr="00000000" w14:paraId="00000106">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p w:rsidR="00000000" w:rsidDel="00000000" w:rsidP="00000000" w:rsidRDefault="00000000" w:rsidRPr="00000000" w14:paraId="0000010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108">
            <w:pPr>
              <w:spacing w:after="60" w:before="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QANDA is an entertaining app that helps students relax after school.</w:t>
            </w:r>
          </w:p>
        </w:tc>
      </w:tr>
      <w:tr>
        <w:trPr>
          <w:cantSplit w:val="0"/>
          <w:tblHeader w:val="0"/>
        </w:trPr>
        <w:tc>
          <w:tcPr/>
          <w:p w:rsidR="00000000" w:rsidDel="00000000" w:rsidP="00000000" w:rsidRDefault="00000000" w:rsidRPr="00000000" w14:paraId="0000010C">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p w:rsidR="00000000" w:rsidDel="00000000" w:rsidP="00000000" w:rsidRDefault="00000000" w:rsidRPr="00000000" w14:paraId="0000010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10E">
            <w:pPr>
              <w:spacing w:after="60" w:before="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There will be a lack of knowledge if students count on learning apps excessively.  </w:t>
            </w:r>
          </w:p>
        </w:tc>
      </w:tr>
      <w:tr>
        <w:trPr>
          <w:cantSplit w:val="0"/>
          <w:tblHeader w:val="0"/>
        </w:trPr>
        <w:tc>
          <w:tcPr/>
          <w:p w:rsidR="00000000" w:rsidDel="00000000" w:rsidP="00000000" w:rsidRDefault="00000000" w:rsidRPr="00000000" w14:paraId="00000112">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p w:rsidR="00000000" w:rsidDel="00000000" w:rsidP="00000000" w:rsidRDefault="00000000" w:rsidRPr="00000000" w14:paraId="0000011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114">
            <w:pPr>
              <w:spacing w:after="60" w:before="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Advanced learners always use homework helper apps to finish their homework.</w:t>
            </w:r>
          </w:p>
        </w:tc>
      </w:tr>
    </w:tbl>
    <w:p w:rsidR="00000000" w:rsidDel="00000000" w:rsidP="00000000" w:rsidRDefault="00000000" w:rsidRPr="00000000" w14:paraId="00000118">
      <w:pPr>
        <w:rPr>
          <w:rFonts w:ascii="Open Sans" w:cs="Open Sans" w:eastAsia="Open Sans" w:hAnsi="Open Sans"/>
          <w:b w:val="1"/>
          <w:sz w:val="26"/>
          <w:szCs w:val="26"/>
        </w:rPr>
      </w:pPr>
      <w:r w:rsidDel="00000000" w:rsidR="00000000" w:rsidRPr="00000000">
        <w:rPr>
          <w:rtl w:val="0"/>
        </w:rPr>
      </w:r>
    </w:p>
    <w:tbl>
      <w:tblPr>
        <w:tblStyle w:val="Table6"/>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1098"/>
        <w:gridCol w:w="7230"/>
        <w:gridCol w:w="567"/>
        <w:tblGridChange w:id="0">
          <w:tblGrid>
            <w:gridCol w:w="580"/>
            <w:gridCol w:w="1098"/>
            <w:gridCol w:w="7230"/>
            <w:gridCol w:w="567"/>
          </w:tblGrid>
        </w:tblGridChange>
      </w:tblGrid>
      <w:tr>
        <w:trPr>
          <w:cantSplit w:val="0"/>
          <w:trHeight w:val="173" w:hRule="atLeast"/>
          <w:tblHeader w:val="0"/>
        </w:trPr>
        <w:tc>
          <w:tcPr>
            <w:gridSpan w:val="2"/>
            <w:shd w:fill="auto" w:val="clear"/>
          </w:tcPr>
          <w:p w:rsidR="00000000" w:rsidDel="00000000" w:rsidP="00000000" w:rsidRDefault="00000000" w:rsidRPr="00000000" w14:paraId="00000119">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tc>
        <w:tc>
          <w:tcPr>
            <w:gridSpan w:val="2"/>
            <w:tcBorders>
              <w:left w:color="000000" w:space="0" w:sz="0" w:val="nil"/>
            </w:tcBorders>
          </w:tcPr>
          <w:p w:rsidR="00000000" w:rsidDel="00000000" w:rsidP="00000000" w:rsidRDefault="00000000" w:rsidRPr="00000000" w14:paraId="0000011B">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Complete the reading passage. Write ONE suitable word in each blank.</w:t>
            </w:r>
          </w:p>
        </w:tc>
      </w:tr>
      <w:tr>
        <w:trPr>
          <w:cantSplit w:val="0"/>
          <w:trHeight w:val="173" w:hRule="atLeast"/>
          <w:tblHeader w:val="0"/>
        </w:trPr>
        <w:tc>
          <w:tcPr>
            <w:gridSpan w:val="2"/>
            <w:shd w:fill="auto" w:val="clear"/>
          </w:tcPr>
          <w:p w:rsidR="00000000" w:rsidDel="00000000" w:rsidP="00000000" w:rsidRDefault="00000000" w:rsidRPr="00000000" w14:paraId="0000011D">
            <w:pPr>
              <w:spacing w:after="60" w:before="60" w:lineRule="auto"/>
              <w:rPr>
                <w:rFonts w:ascii="Open Sans" w:cs="Open Sans" w:eastAsia="Open Sans" w:hAnsi="Open Sans"/>
                <w:b w:val="1"/>
                <w:color w:val="0070c0"/>
                <w:sz w:val="26"/>
                <w:szCs w:val="26"/>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11F">
            <w:pPr>
              <w:spacing w:after="60" w:before="60" w:lineRule="auto"/>
              <w:rPr>
                <w:rFonts w:ascii="Open Sans" w:cs="Open Sans" w:eastAsia="Open Sans" w:hAnsi="Open Sans"/>
                <w:b w:val="1"/>
                <w:color w:val="0070c0"/>
                <w:sz w:val="26"/>
                <w:szCs w:val="26"/>
              </w:rPr>
            </w:pPr>
            <w:r w:rsidDel="00000000" w:rsidR="00000000" w:rsidRPr="00000000">
              <w:rPr>
                <w:rtl w:val="0"/>
              </w:rPr>
            </w:r>
          </w:p>
        </w:tc>
      </w:tr>
      <w:tr>
        <w:trPr>
          <w:cantSplit w:val="0"/>
          <w:trHeight w:val="2439" w:hRule="atLeast"/>
          <w:tblHeader w:val="0"/>
        </w:trPr>
        <w:tc>
          <w:tcPr>
            <w:shd w:fill="auto" w:val="clear"/>
          </w:tcPr>
          <w:p w:rsidR="00000000" w:rsidDel="00000000" w:rsidP="00000000" w:rsidRDefault="00000000" w:rsidRPr="00000000" w14:paraId="00000121">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shd w:fill="auto" w:val="clear"/>
          </w:tcPr>
          <w:p w:rsidR="00000000" w:rsidDel="00000000" w:rsidP="00000000" w:rsidRDefault="00000000" w:rsidRPr="00000000" w14:paraId="00000122">
            <w:pPr>
              <w:spacing w:after="60" w:before="60" w:lineRule="auto"/>
              <w:jc w:val="both"/>
              <w:rPr>
                <w:rFonts w:ascii="Open Sans" w:cs="Open Sans" w:eastAsia="Open Sans" w:hAnsi="Open Sans"/>
                <w:b w:val="1"/>
                <w:color w:val="000000"/>
                <w:sz w:val="26"/>
                <w:szCs w:val="26"/>
              </w:rPr>
            </w:pPr>
            <w:r w:rsidDel="00000000" w:rsidR="00000000" w:rsidRPr="00000000">
              <w:rPr>
                <w:rFonts w:ascii="Open Sans" w:cs="Open Sans" w:eastAsia="Open Sans" w:hAnsi="Open Sans"/>
                <w:sz w:val="26"/>
                <w:szCs w:val="26"/>
                <w:rtl w:val="0"/>
              </w:rPr>
              <w:t xml:space="preserve">Last Friday night, a tropical storm abruptly hit Xuan’s town and caused a lot of damage. Its gale-force winds blew down several trees, </w:t>
              <w:br w:type="textWrapping"/>
            </w:r>
            <w:r w:rsidDel="00000000" w:rsidR="00000000" w:rsidRPr="00000000">
              <w:rPr>
                <w:rFonts w:ascii="Open Sans" w:cs="Open Sans" w:eastAsia="Open Sans" w:hAnsi="Open Sans"/>
                <w:b w:val="1"/>
                <w:color w:val="00b050"/>
                <w:sz w:val="26"/>
                <w:szCs w:val="26"/>
                <w:rtl w:val="0"/>
              </w:rPr>
              <w:t xml:space="preserve">(1)</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sz w:val="26"/>
                <w:szCs w:val="26"/>
                <w:rtl w:val="0"/>
              </w:rPr>
              <w:t xml:space="preserve"> of houses and electric poles leading to a widespread power cut. Then, it caused torrential rains leaving most of the town under water. Consequently, 1.5-metre-deep </w:t>
            </w:r>
            <w:r w:rsidDel="00000000" w:rsidR="00000000" w:rsidRPr="00000000">
              <w:rPr>
                <w:rFonts w:ascii="Open Sans" w:cs="Open Sans" w:eastAsia="Open Sans" w:hAnsi="Open Sans"/>
                <w:b w:val="1"/>
                <w:color w:val="00b050"/>
                <w:sz w:val="26"/>
                <w:szCs w:val="26"/>
                <w:rtl w:val="0"/>
              </w:rPr>
              <w:t xml:space="preserve">(2)</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sz w:val="26"/>
                <w:szCs w:val="26"/>
                <w:rtl w:val="0"/>
              </w:rPr>
              <w:t xml:space="preserve"> waters isolated </w:t>
            </w:r>
            <w:r w:rsidDel="00000000" w:rsidR="00000000" w:rsidRPr="00000000">
              <w:rPr>
                <w:sz w:val="26"/>
                <w:szCs w:val="26"/>
                <w:rtl w:val="0"/>
              </w:rPr>
              <w:t xml:space="preserve">many of the</w:t>
            </w:r>
            <w:r w:rsidDel="00000000" w:rsidR="00000000" w:rsidRPr="00000000">
              <w:rPr>
                <w:rFonts w:ascii="Open Sans" w:cs="Open Sans" w:eastAsia="Open Sans" w:hAnsi="Open Sans"/>
                <w:sz w:val="26"/>
                <w:szCs w:val="26"/>
                <w:rtl w:val="0"/>
              </w:rPr>
              <w:t xml:space="preserve"> main roads and communities. While the storm was attacking, the rescue teams </w:t>
            </w:r>
            <w:r w:rsidDel="00000000" w:rsidR="00000000" w:rsidRPr="00000000">
              <w:rPr>
                <w:rFonts w:ascii="Open Sans" w:cs="Open Sans" w:eastAsia="Open Sans" w:hAnsi="Open Sans"/>
                <w:b w:val="1"/>
                <w:color w:val="00b050"/>
                <w:sz w:val="26"/>
                <w:szCs w:val="26"/>
                <w:rtl w:val="0"/>
              </w:rPr>
              <w:t xml:space="preserve">(3)</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sz w:val="26"/>
                <w:szCs w:val="26"/>
                <w:rtl w:val="0"/>
              </w:rPr>
              <w:t xml:space="preserve"> making every effort to evacuate the locals in </w:t>
            </w:r>
            <w:r w:rsidDel="00000000" w:rsidR="00000000" w:rsidRPr="00000000">
              <w:rPr>
                <w:sz w:val="26"/>
                <w:szCs w:val="26"/>
                <w:rtl w:val="0"/>
              </w:rPr>
              <w:t xml:space="preserve">low-lying</w:t>
            </w:r>
            <w:r w:rsidDel="00000000" w:rsidR="00000000" w:rsidRPr="00000000">
              <w:rPr>
                <w:rFonts w:ascii="Open Sans" w:cs="Open Sans" w:eastAsia="Open Sans" w:hAnsi="Open Sans"/>
                <w:sz w:val="26"/>
                <w:szCs w:val="26"/>
                <w:rtl w:val="0"/>
              </w:rPr>
              <w:t xml:space="preserve"> areas, including Xuan’s family, to safer places. The residents spent a sleepless night together in a large supplied shelter waiting for water to recede. They were really upset and worried because that ferocious storm </w:t>
            </w:r>
            <w:r w:rsidDel="00000000" w:rsidR="00000000" w:rsidRPr="00000000">
              <w:rPr>
                <w:rFonts w:ascii="Open Sans" w:cs="Open Sans" w:eastAsia="Open Sans" w:hAnsi="Open Sans"/>
                <w:b w:val="1"/>
                <w:color w:val="00b050"/>
                <w:sz w:val="26"/>
                <w:szCs w:val="26"/>
                <w:rtl w:val="0"/>
              </w:rPr>
              <w:t xml:space="preserve">(4)</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sz w:val="26"/>
                <w:szCs w:val="26"/>
                <w:rtl w:val="0"/>
              </w:rPr>
              <w:t xml:space="preserve"> their houses and swept away many valuable properties like motorbikes and household appliances. It was a painful lesson for them as a result </w:t>
            </w:r>
            <w:r w:rsidDel="00000000" w:rsidR="00000000" w:rsidRPr="00000000">
              <w:rPr>
                <w:rFonts w:ascii="Open Sans" w:cs="Open Sans" w:eastAsia="Open Sans" w:hAnsi="Open Sans"/>
                <w:b w:val="1"/>
                <w:color w:val="00b050"/>
                <w:sz w:val="26"/>
                <w:szCs w:val="26"/>
                <w:rtl w:val="0"/>
              </w:rPr>
              <w:t xml:space="preserve">(5)</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sz w:val="26"/>
                <w:szCs w:val="26"/>
                <w:rtl w:val="0"/>
              </w:rPr>
              <w:t xml:space="preserve"> their underestimation of storm warnings issued by the local government before.</w:t>
            </w:r>
            <w:r w:rsidDel="00000000" w:rsidR="00000000" w:rsidRPr="00000000">
              <w:rPr>
                <w:rtl w:val="0"/>
              </w:rPr>
            </w:r>
          </w:p>
        </w:tc>
        <w:tc>
          <w:tcPr>
            <w:shd w:fill="auto" w:val="clear"/>
          </w:tcPr>
          <w:p w:rsidR="00000000" w:rsidDel="00000000" w:rsidP="00000000" w:rsidRDefault="00000000" w:rsidRPr="00000000" w14:paraId="00000124">
            <w:pPr>
              <w:spacing w:after="60" w:before="60" w:lineRule="auto"/>
              <w:rPr>
                <w:rFonts w:ascii="Open Sans" w:cs="Open Sans" w:eastAsia="Open Sans" w:hAnsi="Open Sans"/>
                <w:b w:val="1"/>
                <w:color w:val="0070c0"/>
                <w:sz w:val="26"/>
                <w:szCs w:val="26"/>
              </w:rPr>
            </w:pPr>
            <w:r w:rsidDel="00000000" w:rsidR="00000000" w:rsidRPr="00000000">
              <w:rPr>
                <w:rtl w:val="0"/>
              </w:rPr>
            </w:r>
          </w:p>
        </w:tc>
      </w:tr>
    </w:tbl>
    <w:p w:rsidR="00000000" w:rsidDel="00000000" w:rsidP="00000000" w:rsidRDefault="00000000" w:rsidRPr="00000000" w14:paraId="00000125">
      <w:pPr>
        <w:spacing w:after="60" w:before="60" w:lineRule="auto"/>
        <w:rPr>
          <w:rFonts w:ascii="Open Sans" w:cs="Open Sans" w:eastAsia="Open Sans" w:hAnsi="Open Sans"/>
          <w:color w:val="00b050"/>
          <w:sz w:val="26"/>
          <w:szCs w:val="26"/>
        </w:rPr>
      </w:pPr>
      <w:r w:rsidDel="00000000" w:rsidR="00000000" w:rsidRPr="00000000">
        <w:rPr>
          <w:rtl w:val="0"/>
        </w:rPr>
      </w:r>
    </w:p>
    <w:tbl>
      <w:tblPr>
        <w:tblStyle w:val="Table7"/>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1051"/>
        <w:gridCol w:w="2453"/>
        <w:gridCol w:w="5390"/>
        <w:tblGridChange w:id="0">
          <w:tblGrid>
            <w:gridCol w:w="581"/>
            <w:gridCol w:w="1051"/>
            <w:gridCol w:w="2453"/>
            <w:gridCol w:w="5390"/>
          </w:tblGrid>
        </w:tblGridChange>
      </w:tblGrid>
      <w:tr>
        <w:trPr>
          <w:cantSplit w:val="0"/>
          <w:tblHeader w:val="0"/>
        </w:trPr>
        <w:tc>
          <w:tcPr>
            <w:gridSpan w:val="3"/>
            <w:tcBorders>
              <w:top w:color="00b050" w:space="0" w:sz="24" w:val="single"/>
              <w:left w:color="00b050" w:space="0" w:sz="24" w:val="single"/>
              <w:bottom w:color="00b050" w:space="0" w:sz="24" w:val="single"/>
              <w:right w:color="00b050" w:space="0" w:sz="24" w:val="single"/>
            </w:tcBorders>
            <w:shd w:fill="e2efd9" w:val="clear"/>
          </w:tcPr>
          <w:p w:rsidR="00000000" w:rsidDel="00000000" w:rsidP="00000000" w:rsidRDefault="00000000" w:rsidRPr="00000000" w14:paraId="00000126">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III. WRITING (2.5 points)</w:t>
            </w:r>
          </w:p>
        </w:tc>
        <w:tc>
          <w:tcPr>
            <w:vMerge w:val="restart"/>
            <w:tcBorders>
              <w:left w:color="00b050" w:space="0" w:sz="24" w:val="single"/>
            </w:tcBorders>
          </w:tcPr>
          <w:p w:rsidR="00000000" w:rsidDel="00000000" w:rsidP="00000000" w:rsidRDefault="00000000" w:rsidRPr="00000000" w14:paraId="00000129">
            <w:pPr>
              <w:spacing w:after="120" w:lineRule="auto"/>
              <w:ind w:left="327" w:firstLine="0"/>
              <w:rPr>
                <w:rFonts w:ascii="Open Sans" w:cs="Open Sans" w:eastAsia="Open Sans" w:hAnsi="Open Sans"/>
                <w:b w:val="1"/>
                <w:color w:val="0070c0"/>
                <w:sz w:val="26"/>
                <w:szCs w:val="26"/>
              </w:rPr>
            </w:pPr>
            <w:r w:rsidDel="00000000" w:rsidR="00000000" w:rsidRPr="00000000">
              <w:rPr>
                <w:rtl w:val="0"/>
              </w:rPr>
            </w:r>
          </w:p>
        </w:tc>
      </w:tr>
      <w:tr>
        <w:trPr>
          <w:cantSplit w:val="0"/>
          <w:trHeight w:val="173" w:hRule="atLeast"/>
          <w:tblHeader w:val="0"/>
        </w:trPr>
        <w:tc>
          <w:tcPr>
            <w:gridSpan w:val="3"/>
            <w:tcBorders>
              <w:top w:color="00b050" w:space="0" w:sz="24" w:val="single"/>
            </w:tcBorders>
            <w:shd w:fill="auto" w:val="clear"/>
          </w:tcPr>
          <w:p w:rsidR="00000000" w:rsidDel="00000000" w:rsidP="00000000" w:rsidRDefault="00000000" w:rsidRPr="00000000" w14:paraId="0000012A">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vMerge w:val="continue"/>
            <w:tcBorders>
              <w:left w:color="00b050" w:space="0" w:sz="2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26"/>
                <w:szCs w:val="26"/>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12E">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tc>
        <w:tc>
          <w:tcPr>
            <w:gridSpan w:val="2"/>
            <w:tcBorders>
              <w:left w:color="000000" w:space="0" w:sz="0" w:val="nil"/>
            </w:tcBorders>
          </w:tcPr>
          <w:p w:rsidR="00000000" w:rsidDel="00000000" w:rsidP="00000000" w:rsidRDefault="00000000" w:rsidRPr="00000000" w14:paraId="00000130">
            <w:pP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For each question, complete the second sentence so that it means the same as the first. Use the word in brackets and do not change it. Write NO MORE THAN THREE WORDS.</w:t>
            </w:r>
          </w:p>
        </w:tc>
      </w:tr>
      <w:tr>
        <w:trPr>
          <w:cantSplit w:val="0"/>
          <w:trHeight w:val="173" w:hRule="atLeast"/>
          <w:tblHeader w:val="0"/>
        </w:trPr>
        <w:tc>
          <w:tcPr>
            <w:gridSpan w:val="4"/>
            <w:shd w:fill="auto" w:val="clear"/>
          </w:tcPr>
          <w:p w:rsidR="00000000" w:rsidDel="00000000" w:rsidP="00000000" w:rsidRDefault="00000000" w:rsidRPr="00000000" w14:paraId="00000132">
            <w:pPr>
              <w:spacing w:after="60" w:before="60" w:lineRule="auto"/>
              <w:rPr>
                <w:rFonts w:ascii="Open Sans" w:cs="Open Sans" w:eastAsia="Open Sans" w:hAnsi="Open Sans"/>
                <w:b w:val="1"/>
                <w:i w:val="1"/>
                <w:color w:val="00b050"/>
                <w:sz w:val="26"/>
                <w:szCs w:val="26"/>
              </w:rPr>
            </w:pPr>
            <w:r w:rsidDel="00000000" w:rsidR="00000000" w:rsidRPr="00000000">
              <w:rPr>
                <w:rFonts w:ascii="Open Sans" w:cs="Open Sans" w:eastAsia="Open Sans" w:hAnsi="Open Sans"/>
                <w:b w:val="1"/>
                <w:i w:val="1"/>
                <w:color w:val="00b050"/>
                <w:sz w:val="26"/>
                <w:szCs w:val="26"/>
                <w:rtl w:val="0"/>
              </w:rPr>
              <w:t xml:space="preserve">Example:</w:t>
            </w:r>
          </w:p>
        </w:tc>
      </w:tr>
      <w:tr>
        <w:trPr>
          <w:cantSplit w:val="0"/>
          <w:tblHeader w:val="0"/>
        </w:trPr>
        <w:tc>
          <w:tcPr/>
          <w:p w:rsidR="00000000" w:rsidDel="00000000" w:rsidP="00000000" w:rsidRDefault="00000000" w:rsidRPr="00000000" w14:paraId="0000013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0. </w:t>
            </w:r>
          </w:p>
        </w:tc>
        <w:tc>
          <w:tcPr>
            <w:gridSpan w:val="3"/>
          </w:tcPr>
          <w:p w:rsidR="00000000" w:rsidDel="00000000" w:rsidP="00000000" w:rsidRDefault="00000000" w:rsidRPr="00000000" w14:paraId="0000013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bookshop is opposite the library.</w:t>
            </w:r>
          </w:p>
        </w:tc>
      </w:tr>
      <w:tr>
        <w:trPr>
          <w:cantSplit w:val="0"/>
          <w:tblHeader w:val="0"/>
        </w:trPr>
        <w:tc>
          <w:tcPr/>
          <w:p w:rsidR="00000000" w:rsidDel="00000000" w:rsidP="00000000" w:rsidRDefault="00000000" w:rsidRPr="00000000" w14:paraId="0000013A">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3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b w:val="1"/>
                <w:color w:val="000000"/>
                <w:sz w:val="26"/>
                <w:szCs w:val="26"/>
                <w:rtl w:val="0"/>
              </w:rPr>
              <w:t xml:space="preserve">_______________</w:t>
            </w:r>
            <w:r w:rsidDel="00000000" w:rsidR="00000000" w:rsidRPr="00000000">
              <w:rPr>
                <w:rFonts w:ascii="Open Sans" w:cs="Open Sans" w:eastAsia="Open Sans" w:hAnsi="Open Sans"/>
                <w:color w:val="000000"/>
                <w:sz w:val="26"/>
                <w:szCs w:val="26"/>
                <w:rtl w:val="0"/>
              </w:rPr>
              <w:t xml:space="preserve"> a bookshop opposite the library. </w:t>
            </w:r>
            <w:r w:rsidDel="00000000" w:rsidR="00000000" w:rsidRPr="00000000">
              <w:rPr>
                <w:rFonts w:ascii="Open Sans" w:cs="Open Sans" w:eastAsia="Open Sans" w:hAnsi="Open Sans"/>
                <w:b w:val="1"/>
                <w:color w:val="00b050"/>
                <w:sz w:val="26"/>
                <w:szCs w:val="26"/>
                <w:rtl w:val="0"/>
              </w:rPr>
              <w:t xml:space="preserve">(THERE)</w:t>
            </w:r>
            <w:r w:rsidDel="00000000" w:rsidR="00000000" w:rsidRPr="00000000">
              <w:rPr>
                <w:rtl w:val="0"/>
              </w:rPr>
            </w:r>
          </w:p>
        </w:tc>
      </w:tr>
      <w:tr>
        <w:trPr>
          <w:cantSplit w:val="0"/>
          <w:tblHeader w:val="0"/>
        </w:trPr>
        <w:tc>
          <w:tcPr/>
          <w:p w:rsidR="00000000" w:rsidDel="00000000" w:rsidP="00000000" w:rsidRDefault="00000000" w:rsidRPr="00000000" w14:paraId="0000013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3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Answer: 0. There is</w:t>
            </w:r>
          </w:p>
        </w:tc>
      </w:tr>
      <w:tr>
        <w:trPr>
          <w:cantSplit w:val="0"/>
          <w:tblHeader w:val="0"/>
        </w:trPr>
        <w:tc>
          <w:tcPr/>
          <w:p w:rsidR="00000000" w:rsidDel="00000000" w:rsidP="00000000" w:rsidRDefault="00000000" w:rsidRPr="00000000" w14:paraId="0000014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43">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4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gridSpan w:val="3"/>
          </w:tcPr>
          <w:p w:rsidR="00000000" w:rsidDel="00000000" w:rsidP="00000000" w:rsidRDefault="00000000" w:rsidRPr="00000000" w14:paraId="0000014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My brother doesn’t have the habit of going browsing at the shopping centres. </w:t>
            </w:r>
          </w:p>
        </w:tc>
      </w:tr>
      <w:tr>
        <w:trPr>
          <w:cantSplit w:val="0"/>
          <w:tblHeader w:val="0"/>
        </w:trPr>
        <w:tc>
          <w:tcPr/>
          <w:p w:rsidR="00000000" w:rsidDel="00000000" w:rsidP="00000000" w:rsidRDefault="00000000" w:rsidRPr="00000000" w14:paraId="0000014A">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4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My brother ____________________ browsing at the shopping centres. </w:t>
            </w:r>
            <w:r w:rsidDel="00000000" w:rsidR="00000000" w:rsidRPr="00000000">
              <w:rPr>
                <w:rFonts w:ascii="Open Sans" w:cs="Open Sans" w:eastAsia="Open Sans" w:hAnsi="Open Sans"/>
                <w:b w:val="1"/>
                <w:color w:val="00b050"/>
                <w:sz w:val="26"/>
                <w:szCs w:val="26"/>
                <w:rtl w:val="0"/>
              </w:rPr>
              <w:t xml:space="preserve">(NEVER)</w:t>
            </w:r>
            <w:r w:rsidDel="00000000" w:rsidR="00000000" w:rsidRPr="00000000">
              <w:rPr>
                <w:rtl w:val="0"/>
              </w:rPr>
            </w:r>
          </w:p>
        </w:tc>
      </w:tr>
      <w:tr>
        <w:trPr>
          <w:cantSplit w:val="0"/>
          <w:tblHeader w:val="0"/>
        </w:trPr>
        <w:tc>
          <w:tcPr/>
          <w:p w:rsidR="00000000" w:rsidDel="00000000" w:rsidP="00000000" w:rsidRDefault="00000000" w:rsidRPr="00000000" w14:paraId="0000014E">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 </w:t>
            </w:r>
          </w:p>
        </w:tc>
        <w:tc>
          <w:tcPr>
            <w:gridSpan w:val="3"/>
          </w:tcPr>
          <w:p w:rsidR="00000000" w:rsidDel="00000000" w:rsidP="00000000" w:rsidRDefault="00000000" w:rsidRPr="00000000" w14:paraId="0000014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During her stay in the hotel, she heard a loud thunderstorm sound. </w:t>
            </w:r>
          </w:p>
        </w:tc>
      </w:tr>
      <w:tr>
        <w:trPr>
          <w:cantSplit w:val="0"/>
          <w:tblHeader w:val="0"/>
        </w:trPr>
        <w:tc>
          <w:tcPr/>
          <w:p w:rsidR="00000000" w:rsidDel="00000000" w:rsidP="00000000" w:rsidRDefault="00000000" w:rsidRPr="00000000" w14:paraId="0000015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5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While ____________________ in the hotel, she heard a loud thunderstorm sound. </w:t>
            </w:r>
            <w:r w:rsidDel="00000000" w:rsidR="00000000" w:rsidRPr="00000000">
              <w:rPr>
                <w:rFonts w:ascii="Open Sans" w:cs="Open Sans" w:eastAsia="Open Sans" w:hAnsi="Open Sans"/>
                <w:b w:val="1"/>
                <w:color w:val="00b050"/>
                <w:sz w:val="26"/>
                <w:szCs w:val="26"/>
                <w:rtl w:val="0"/>
              </w:rPr>
              <w:t xml:space="preserve">(SHE)</w:t>
            </w:r>
            <w:r w:rsidDel="00000000" w:rsidR="00000000" w:rsidRPr="00000000">
              <w:rPr>
                <w:rtl w:val="0"/>
              </w:rPr>
            </w:r>
          </w:p>
        </w:tc>
      </w:tr>
      <w:tr>
        <w:trPr>
          <w:cantSplit w:val="0"/>
          <w:tblHeader w:val="0"/>
        </w:trPr>
        <w:tc>
          <w:tcPr/>
          <w:p w:rsidR="00000000" w:rsidDel="00000000" w:rsidP="00000000" w:rsidRDefault="00000000" w:rsidRPr="00000000" w14:paraId="0000015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gridSpan w:val="3"/>
          </w:tcPr>
          <w:p w:rsidR="00000000" w:rsidDel="00000000" w:rsidP="00000000" w:rsidRDefault="00000000" w:rsidRPr="00000000" w14:paraId="0000015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Can I borrow one of your tablets? </w:t>
            </w:r>
          </w:p>
        </w:tc>
      </w:tr>
      <w:tr>
        <w:trPr>
          <w:cantSplit w:val="0"/>
          <w:tblHeader w:val="0"/>
        </w:trPr>
        <w:tc>
          <w:tcPr/>
          <w:p w:rsidR="00000000" w:rsidDel="00000000" w:rsidP="00000000" w:rsidRDefault="00000000" w:rsidRPr="00000000" w14:paraId="0000015A">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5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Can you lend me a ____________________?  </w:t>
            </w:r>
            <w:r w:rsidDel="00000000" w:rsidR="00000000" w:rsidRPr="00000000">
              <w:rPr>
                <w:rFonts w:ascii="Open Sans" w:cs="Open Sans" w:eastAsia="Open Sans" w:hAnsi="Open Sans"/>
                <w:b w:val="1"/>
                <w:color w:val="00b050"/>
                <w:sz w:val="26"/>
                <w:szCs w:val="26"/>
                <w:rtl w:val="0"/>
              </w:rPr>
              <w:t xml:space="preserve">(OF)</w:t>
            </w:r>
            <w:r w:rsidDel="00000000" w:rsidR="00000000" w:rsidRPr="00000000">
              <w:rPr>
                <w:rtl w:val="0"/>
              </w:rPr>
            </w:r>
          </w:p>
        </w:tc>
      </w:tr>
      <w:tr>
        <w:trPr>
          <w:cantSplit w:val="0"/>
          <w:tblHeader w:val="0"/>
        </w:trPr>
        <w:tc>
          <w:tcPr/>
          <w:p w:rsidR="00000000" w:rsidDel="00000000" w:rsidP="00000000" w:rsidRDefault="00000000" w:rsidRPr="00000000" w14:paraId="0000015E">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 </w:t>
            </w:r>
          </w:p>
        </w:tc>
        <w:tc>
          <w:tcPr>
            <w:gridSpan w:val="3"/>
          </w:tcPr>
          <w:p w:rsidR="00000000" w:rsidDel="00000000" w:rsidP="00000000" w:rsidRDefault="00000000" w:rsidRPr="00000000" w14:paraId="0000015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robots will have the ability to help around the house in a few years. </w:t>
            </w:r>
          </w:p>
        </w:tc>
      </w:tr>
      <w:tr>
        <w:trPr>
          <w:cantSplit w:val="0"/>
          <w:tblHeader w:val="0"/>
        </w:trPr>
        <w:tc>
          <w:tcPr/>
          <w:p w:rsidR="00000000" w:rsidDel="00000000" w:rsidP="00000000" w:rsidRDefault="00000000" w:rsidRPr="00000000" w14:paraId="0000016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3"/>
          </w:tcPr>
          <w:p w:rsidR="00000000" w:rsidDel="00000000" w:rsidP="00000000" w:rsidRDefault="00000000" w:rsidRPr="00000000" w14:paraId="0000016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robots ____________________ to help around the house in a few years. </w:t>
            </w:r>
            <w:r w:rsidDel="00000000" w:rsidR="00000000" w:rsidRPr="00000000">
              <w:rPr>
                <w:rFonts w:ascii="Open Sans" w:cs="Open Sans" w:eastAsia="Open Sans" w:hAnsi="Open Sans"/>
                <w:b w:val="1"/>
                <w:color w:val="00b050"/>
                <w:sz w:val="26"/>
                <w:szCs w:val="26"/>
                <w:rtl w:val="0"/>
              </w:rPr>
              <w:t xml:space="preserve">(BE)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She asked, “How many planets are there in the solar system, Dad?”</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A">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She asked her dad how many ____________________ in the solar system. </w:t>
            </w:r>
            <w:r w:rsidDel="00000000" w:rsidR="00000000" w:rsidRPr="00000000">
              <w:rPr>
                <w:rFonts w:ascii="Open Sans" w:cs="Open Sans" w:eastAsia="Open Sans" w:hAnsi="Open Sans"/>
                <w:b w:val="1"/>
                <w:color w:val="00b050"/>
                <w:sz w:val="26"/>
                <w:szCs w:val="26"/>
                <w:rtl w:val="0"/>
              </w:rPr>
              <w:t xml:space="preserve">(THERE)</w:t>
            </w:r>
            <w:r w:rsidDel="00000000" w:rsidR="00000000" w:rsidRPr="00000000">
              <w:rPr>
                <w:rtl w:val="0"/>
              </w:rPr>
            </w:r>
          </w:p>
        </w:tc>
      </w:tr>
    </w:tbl>
    <w:p w:rsidR="00000000" w:rsidDel="00000000" w:rsidP="00000000" w:rsidRDefault="00000000" w:rsidRPr="00000000" w14:paraId="0000016E">
      <w:pPr>
        <w:spacing w:after="60" w:before="60" w:line="240" w:lineRule="auto"/>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16F">
      <w:pPr>
        <w:spacing w:after="60" w:before="60" w:line="240" w:lineRule="auto"/>
        <w:rPr>
          <w:rFonts w:ascii="Open Sans" w:cs="Open Sans" w:eastAsia="Open Sans" w:hAnsi="Open Sans"/>
          <w:color w:val="00b050"/>
          <w:sz w:val="26"/>
          <w:szCs w:val="26"/>
        </w:rPr>
      </w:pPr>
      <w:r w:rsidDel="00000000" w:rsidR="00000000" w:rsidRPr="00000000">
        <w:rPr>
          <w:rtl w:val="0"/>
        </w:rPr>
      </w:r>
    </w:p>
    <w:tbl>
      <w:tblPr>
        <w:tblStyle w:val="Table8"/>
        <w:tblW w:w="963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126"/>
        <w:gridCol w:w="1097"/>
        <w:gridCol w:w="7394"/>
        <w:gridCol w:w="403"/>
        <w:gridCol w:w="163"/>
        <w:tblGridChange w:id="0">
          <w:tblGrid>
            <w:gridCol w:w="455"/>
            <w:gridCol w:w="126"/>
            <w:gridCol w:w="1097"/>
            <w:gridCol w:w="7394"/>
            <w:gridCol w:w="403"/>
            <w:gridCol w:w="163"/>
          </w:tblGrid>
        </w:tblGridChange>
      </w:tblGrid>
      <w:tr>
        <w:trPr>
          <w:cantSplit w:val="0"/>
          <w:trHeight w:val="173" w:hRule="atLeast"/>
          <w:tblHeader w:val="0"/>
        </w:trPr>
        <w:tc>
          <w:tcPr>
            <w:gridSpan w:val="3"/>
            <w:shd w:fill="auto" w:val="clear"/>
          </w:tcPr>
          <w:p w:rsidR="00000000" w:rsidDel="00000000" w:rsidP="00000000" w:rsidRDefault="00000000" w:rsidRPr="00000000" w14:paraId="00000170">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tc>
        <w:tc>
          <w:tcPr>
            <w:gridSpan w:val="2"/>
            <w:tcBorders>
              <w:left w:color="000000" w:space="0" w:sz="0" w:val="nil"/>
            </w:tcBorders>
          </w:tcPr>
          <w:p w:rsidR="00000000" w:rsidDel="00000000" w:rsidP="00000000" w:rsidRDefault="00000000" w:rsidRPr="00000000" w14:paraId="00000173">
            <w:pP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Write a paragraph (80-100 words) about the advantages and disadvantages of a way of modern communication.</w:t>
            </w:r>
          </w:p>
        </w:tc>
      </w:tr>
      <w:tr>
        <w:trPr>
          <w:cantSplit w:val="0"/>
          <w:trHeight w:val="173" w:hRule="atLeast"/>
          <w:tblHeader w:val="0"/>
        </w:trPr>
        <w:tc>
          <w:tcPr>
            <w:gridSpan w:val="5"/>
            <w:shd w:fill="auto" w:val="clear"/>
          </w:tcPr>
          <w:p w:rsidR="00000000" w:rsidDel="00000000" w:rsidP="00000000" w:rsidRDefault="00000000" w:rsidRPr="00000000" w14:paraId="00000175">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You can use the following questions as cues.</w:t>
            </w:r>
          </w:p>
        </w:tc>
      </w:tr>
      <w:tr>
        <w:trPr>
          <w:cantSplit w:val="0"/>
          <w:tblHeader w:val="0"/>
        </w:trPr>
        <w:tc>
          <w:tcPr>
            <w:gridSpan w:val="2"/>
          </w:tcPr>
          <w:p w:rsidR="00000000" w:rsidDel="00000000" w:rsidP="00000000" w:rsidRDefault="00000000" w:rsidRPr="00000000" w14:paraId="0000017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 </w:t>
            </w:r>
          </w:p>
        </w:tc>
        <w:tc>
          <w:tcPr>
            <w:gridSpan w:val="3"/>
          </w:tcPr>
          <w:p w:rsidR="00000000" w:rsidDel="00000000" w:rsidP="00000000" w:rsidRDefault="00000000" w:rsidRPr="00000000" w14:paraId="0000017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is the way of communication?</w:t>
            </w:r>
          </w:p>
        </w:tc>
      </w:tr>
      <w:tr>
        <w:trPr>
          <w:cantSplit w:val="0"/>
          <w:tblHeader w:val="0"/>
        </w:trPr>
        <w:tc>
          <w:tcPr>
            <w:gridSpan w:val="2"/>
          </w:tcPr>
          <w:p w:rsidR="00000000" w:rsidDel="00000000" w:rsidP="00000000" w:rsidRDefault="00000000" w:rsidRPr="00000000" w14:paraId="0000017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w:t>
            </w:r>
          </w:p>
        </w:tc>
        <w:tc>
          <w:tcPr>
            <w:gridSpan w:val="3"/>
          </w:tcPr>
          <w:p w:rsidR="00000000" w:rsidDel="00000000" w:rsidP="00000000" w:rsidRDefault="00000000" w:rsidRPr="00000000" w14:paraId="0000018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are its advantages?</w:t>
            </w:r>
          </w:p>
        </w:tc>
      </w:tr>
      <w:tr>
        <w:trPr>
          <w:cantSplit w:val="0"/>
          <w:tblHeader w:val="0"/>
        </w:trPr>
        <w:tc>
          <w:tcPr>
            <w:gridSpan w:val="2"/>
          </w:tcPr>
          <w:p w:rsidR="00000000" w:rsidDel="00000000" w:rsidP="00000000" w:rsidRDefault="00000000" w:rsidRPr="00000000" w14:paraId="0000018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w:t>
            </w:r>
          </w:p>
        </w:tc>
        <w:tc>
          <w:tcPr>
            <w:gridSpan w:val="3"/>
          </w:tcPr>
          <w:p w:rsidR="00000000" w:rsidDel="00000000" w:rsidP="00000000" w:rsidRDefault="00000000" w:rsidRPr="00000000" w14:paraId="0000018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are its disadvantages?</w:t>
            </w:r>
          </w:p>
        </w:tc>
      </w:tr>
      <w:tr>
        <w:trPr>
          <w:cantSplit w:val="0"/>
          <w:tblHeader w:val="0"/>
        </w:trPr>
        <w:tc>
          <w:tcPr>
            <w:gridSpan w:val="2"/>
          </w:tcPr>
          <w:p w:rsidR="00000000" w:rsidDel="00000000" w:rsidP="00000000" w:rsidRDefault="00000000" w:rsidRPr="00000000" w14:paraId="00000189">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w:t>
            </w:r>
          </w:p>
        </w:tc>
        <w:tc>
          <w:tcPr>
            <w:gridSpan w:val="3"/>
          </w:tcPr>
          <w:p w:rsidR="00000000" w:rsidDel="00000000" w:rsidP="00000000" w:rsidRDefault="00000000" w:rsidRPr="00000000" w14:paraId="0000018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Will it be popular in the future?</w:t>
            </w:r>
          </w:p>
        </w:tc>
      </w:tr>
      <w:tr>
        <w:trPr>
          <w:cantSplit w:val="0"/>
          <w:tblHeader w:val="0"/>
        </w:trPr>
        <w:tc>
          <w:tcPr/>
          <w:p w:rsidR="00000000" w:rsidDel="00000000" w:rsidP="00000000" w:rsidRDefault="00000000" w:rsidRPr="00000000" w14:paraId="0000018E">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8F">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92">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94">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95">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98">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9A">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9B">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9E">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A0">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A1">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A4">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A6">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A7">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AA">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AD">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B0">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B2">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B3">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B6">
            <w:pPr>
              <w:spacing w:after="60" w:before="60" w:lineRule="auto"/>
              <w:rPr>
                <w:rFonts w:ascii="Open Sans" w:cs="Open Sans" w:eastAsia="Open Sans" w:hAnsi="Open Sans"/>
                <w:color w:val="00b05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B8">
            <w:pPr>
              <w:spacing w:after="60" w:before="60" w:lineRule="auto"/>
              <w:jc w:val="center"/>
              <w:rPr>
                <w:rFonts w:ascii="Open Sans" w:cs="Open Sans" w:eastAsia="Open Sans" w:hAnsi="Open Sans"/>
                <w:b w:val="1"/>
                <w:color w:val="0070c0"/>
                <w:sz w:val="26"/>
                <w:szCs w:val="26"/>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B9">
            <w:pPr>
              <w:spacing w:after="60" w:before="60" w:lineRule="auto"/>
              <w:rPr>
                <w:rFonts w:ascii="Open Sans" w:cs="Open Sans" w:eastAsia="Open Sans" w:hAnsi="Open Sans"/>
                <w:color w:val="00b050"/>
                <w:sz w:val="26"/>
                <w:szCs w:val="26"/>
              </w:rPr>
            </w:pPr>
            <w:r w:rsidDel="00000000" w:rsidR="00000000" w:rsidRPr="00000000">
              <w:rPr>
                <w:rtl w:val="0"/>
              </w:rPr>
            </w:r>
          </w:p>
        </w:tc>
        <w:tc>
          <w:tcPr>
            <w:gridSpan w:val="2"/>
          </w:tcPr>
          <w:p w:rsidR="00000000" w:rsidDel="00000000" w:rsidP="00000000" w:rsidRDefault="00000000" w:rsidRPr="00000000" w14:paraId="000001BC">
            <w:pPr>
              <w:spacing w:after="60" w:before="60" w:lineRule="auto"/>
              <w:rPr>
                <w:rFonts w:ascii="Open Sans" w:cs="Open Sans" w:eastAsia="Open Sans" w:hAnsi="Open Sans"/>
                <w:color w:val="00b050"/>
                <w:sz w:val="26"/>
                <w:szCs w:val="26"/>
              </w:rPr>
            </w:pPr>
            <w:r w:rsidDel="00000000" w:rsidR="00000000" w:rsidRPr="00000000">
              <w:rPr>
                <w:rtl w:val="0"/>
              </w:rPr>
            </w:r>
          </w:p>
        </w:tc>
      </w:tr>
    </w:tbl>
    <w:p w:rsidR="00000000" w:rsidDel="00000000" w:rsidP="00000000" w:rsidRDefault="00000000" w:rsidRPr="00000000" w14:paraId="000001BE">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1BF">
      <w:pPr>
        <w:rPr>
          <w:rFonts w:ascii="Open Sans" w:cs="Open Sans" w:eastAsia="Open Sans" w:hAnsi="Open Sans"/>
          <w:b w:val="1"/>
          <w:sz w:val="36"/>
          <w:szCs w:val="36"/>
        </w:rPr>
      </w:pPr>
      <w:r w:rsidDel="00000000" w:rsidR="00000000" w:rsidRPr="00000000">
        <w:br w:type="page"/>
      </w:r>
      <w:r w:rsidDel="00000000" w:rsidR="00000000" w:rsidRPr="00000000">
        <w:rPr>
          <w:rtl w:val="0"/>
        </w:rPr>
      </w:r>
    </w:p>
    <w:tbl>
      <w:tblPr>
        <w:tblStyle w:val="Table9"/>
        <w:tblW w:w="10453.000000000002"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0"/>
        <w:gridCol w:w="530"/>
        <w:gridCol w:w="48"/>
        <w:gridCol w:w="530"/>
        <w:gridCol w:w="591"/>
        <w:gridCol w:w="695"/>
        <w:gridCol w:w="566"/>
        <w:gridCol w:w="12"/>
        <w:gridCol w:w="566"/>
        <w:gridCol w:w="709"/>
        <w:gridCol w:w="409"/>
        <w:gridCol w:w="565"/>
        <w:gridCol w:w="13"/>
        <w:gridCol w:w="565"/>
        <w:gridCol w:w="1265"/>
        <w:gridCol w:w="566"/>
        <w:gridCol w:w="12"/>
        <w:gridCol w:w="566"/>
        <w:gridCol w:w="1137"/>
        <w:gridCol w:w="578"/>
        <w:tblGridChange w:id="0">
          <w:tblGrid>
            <w:gridCol w:w="530"/>
            <w:gridCol w:w="530"/>
            <w:gridCol w:w="48"/>
            <w:gridCol w:w="530"/>
            <w:gridCol w:w="591"/>
            <w:gridCol w:w="695"/>
            <w:gridCol w:w="566"/>
            <w:gridCol w:w="12"/>
            <w:gridCol w:w="566"/>
            <w:gridCol w:w="709"/>
            <w:gridCol w:w="409"/>
            <w:gridCol w:w="565"/>
            <w:gridCol w:w="13"/>
            <w:gridCol w:w="565"/>
            <w:gridCol w:w="1265"/>
            <w:gridCol w:w="566"/>
            <w:gridCol w:w="12"/>
            <w:gridCol w:w="566"/>
            <w:gridCol w:w="1137"/>
            <w:gridCol w:w="578"/>
          </w:tblGrid>
        </w:tblGridChange>
      </w:tblGrid>
      <w:tr>
        <w:trPr>
          <w:cantSplit w:val="0"/>
          <w:tblHeader w:val="0"/>
        </w:trPr>
        <w:tc>
          <w:tcPr>
            <w:gridSpan w:val="10"/>
            <w:tcBorders>
              <w:top w:color="00b050" w:space="0" w:sz="24" w:val="single"/>
              <w:left w:color="00b050" w:space="0" w:sz="24" w:val="single"/>
              <w:bottom w:color="00b050" w:space="0" w:sz="24" w:val="single"/>
              <w:right w:color="00b050" w:space="0" w:sz="24" w:val="single"/>
            </w:tcBorders>
            <w:shd w:fill="e2efd9" w:val="clear"/>
          </w:tcPr>
          <w:p w:rsidR="00000000" w:rsidDel="00000000" w:rsidP="00000000" w:rsidRDefault="00000000" w:rsidRPr="00000000" w14:paraId="000001C0">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b050"/>
                <w:sz w:val="28"/>
                <w:szCs w:val="28"/>
                <w:rtl w:val="0"/>
              </w:rPr>
              <w:t xml:space="preserve">IV. LANGUAGE FOCUS (2.5 points)</w:t>
            </w:r>
            <w:r w:rsidDel="00000000" w:rsidR="00000000" w:rsidRPr="00000000">
              <w:rPr>
                <w:rtl w:val="0"/>
              </w:rPr>
            </w:r>
          </w:p>
        </w:tc>
        <w:tc>
          <w:tcPr>
            <w:gridSpan w:val="10"/>
            <w:tcBorders>
              <w:left w:color="00b050" w:space="0" w:sz="24" w:val="single"/>
            </w:tcBorders>
          </w:tcPr>
          <w:p w:rsidR="00000000" w:rsidDel="00000000" w:rsidP="00000000" w:rsidRDefault="00000000" w:rsidRPr="00000000" w14:paraId="000001CA">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4">
            <w:pPr>
              <w:spacing w:after="60" w:before="60" w:lineRule="auto"/>
              <w:rPr>
                <w:rFonts w:ascii="Open Sans" w:cs="Open Sans" w:eastAsia="Open Sans" w:hAnsi="Open Sans"/>
                <w:b w:val="1"/>
                <w:color w:val="0070c0"/>
                <w:sz w:val="6"/>
                <w:szCs w:val="6"/>
              </w:rPr>
            </w:pPr>
            <w:r w:rsidDel="00000000" w:rsidR="00000000" w:rsidRPr="00000000">
              <w:rPr>
                <w:rtl w:val="0"/>
              </w:rPr>
            </w:r>
          </w:p>
        </w:tc>
        <w:tc>
          <w:tcPr>
            <w:gridSpan w:val="4"/>
          </w:tcPr>
          <w:p w:rsidR="00000000" w:rsidDel="00000000" w:rsidP="00000000" w:rsidRDefault="00000000" w:rsidRPr="00000000" w14:paraId="000001D5">
            <w:pPr>
              <w:spacing w:after="60" w:before="60" w:lineRule="auto"/>
              <w:rPr>
                <w:rFonts w:ascii="Open Sans" w:cs="Open Sans" w:eastAsia="Open Sans" w:hAnsi="Open Sans"/>
                <w:b w:val="1"/>
                <w:color w:val="0070c0"/>
                <w:sz w:val="6"/>
                <w:szCs w:val="6"/>
              </w:rPr>
            </w:pPr>
            <w:r w:rsidDel="00000000" w:rsidR="00000000" w:rsidRPr="00000000">
              <w:rPr>
                <w:rtl w:val="0"/>
              </w:rPr>
            </w:r>
          </w:p>
        </w:tc>
        <w:tc>
          <w:tcPr>
            <w:gridSpan w:val="15"/>
          </w:tcPr>
          <w:p w:rsidR="00000000" w:rsidDel="00000000" w:rsidP="00000000" w:rsidRDefault="00000000" w:rsidRPr="00000000" w14:paraId="000001D9">
            <w:pPr>
              <w:spacing w:after="60" w:before="60" w:lineRule="auto"/>
              <w:rPr>
                <w:rFonts w:ascii="Open Sans" w:cs="Open Sans" w:eastAsia="Open Sans" w:hAnsi="Open Sans"/>
                <w:b w:val="1"/>
                <w:color w:val="0070c0"/>
                <w:sz w:val="6"/>
                <w:szCs w:val="6"/>
              </w:rPr>
            </w:pPr>
            <w:r w:rsidDel="00000000" w:rsidR="00000000" w:rsidRPr="00000000">
              <w:rPr>
                <w:rtl w:val="0"/>
              </w:rPr>
            </w:r>
          </w:p>
        </w:tc>
      </w:tr>
      <w:tr>
        <w:trPr>
          <w:cantSplit w:val="0"/>
          <w:tblHeader w:val="0"/>
        </w:trPr>
        <w:tc>
          <w:tcPr/>
          <w:p w:rsidR="00000000" w:rsidDel="00000000" w:rsidP="00000000" w:rsidRDefault="00000000" w:rsidRPr="00000000" w14:paraId="000001E8">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1E9">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p w:rsidR="00000000" w:rsidDel="00000000" w:rsidP="00000000" w:rsidRDefault="00000000" w:rsidRPr="00000000" w14:paraId="000001EB">
            <w:pPr>
              <w:spacing w:after="60" w:before="60" w:lineRule="auto"/>
              <w:rPr>
                <w:rFonts w:ascii="Open Sans" w:cs="Open Sans" w:eastAsia="Open Sans" w:hAnsi="Open Sans"/>
                <w:color w:val="ff0000"/>
                <w:sz w:val="28"/>
                <w:szCs w:val="28"/>
              </w:rPr>
            </w:pPr>
            <w:r w:rsidDel="00000000" w:rsidR="00000000" w:rsidRPr="00000000">
              <w:rPr>
                <w:rtl w:val="0"/>
              </w:rPr>
            </w:r>
          </w:p>
        </w:tc>
        <w:tc>
          <w:tcPr>
            <w:gridSpan w:val="4"/>
          </w:tcPr>
          <w:p w:rsidR="00000000" w:rsidDel="00000000" w:rsidP="00000000" w:rsidRDefault="00000000" w:rsidRPr="00000000" w14:paraId="000001EC">
            <w:pPr>
              <w:spacing w:after="60" w:before="60" w:lineRule="auto"/>
              <w:rPr>
                <w:rFonts w:ascii="Open Sans" w:cs="Open Sans" w:eastAsia="Open Sans" w:hAnsi="Open Sans"/>
                <w:color w:val="00b0f0"/>
                <w:sz w:val="28"/>
                <w:szCs w:val="28"/>
              </w:rPr>
            </w:pPr>
            <w:r w:rsidDel="00000000" w:rsidR="00000000" w:rsidRPr="00000000">
              <w:rPr>
                <w:rtl w:val="0"/>
              </w:rPr>
            </w:r>
          </w:p>
        </w:tc>
        <w:tc>
          <w:tcPr/>
          <w:p w:rsidR="00000000" w:rsidDel="00000000" w:rsidP="00000000" w:rsidRDefault="00000000" w:rsidRPr="00000000" w14:paraId="000001F0">
            <w:pPr>
              <w:spacing w:after="60" w:before="60" w:lineRule="auto"/>
              <w:rPr>
                <w:rFonts w:ascii="Open Sans" w:cs="Open Sans" w:eastAsia="Open Sans" w:hAnsi="Open Sans"/>
                <w:color w:val="00b0f0"/>
                <w:sz w:val="28"/>
                <w:szCs w:val="28"/>
              </w:rPr>
            </w:pPr>
            <w:r w:rsidDel="00000000" w:rsidR="00000000" w:rsidRPr="00000000">
              <w:rPr>
                <w:rtl w:val="0"/>
              </w:rPr>
            </w:r>
          </w:p>
        </w:tc>
        <w:tc>
          <w:tcPr>
            <w:gridSpan w:val="4"/>
          </w:tcPr>
          <w:p w:rsidR="00000000" w:rsidDel="00000000" w:rsidP="00000000" w:rsidRDefault="00000000" w:rsidRPr="00000000" w14:paraId="000001F1">
            <w:pPr>
              <w:spacing w:after="60" w:before="60" w:lineRule="auto"/>
              <w:rPr>
                <w:rFonts w:ascii="Open Sans" w:cs="Open Sans" w:eastAsia="Open Sans" w:hAnsi="Open Sans"/>
                <w:color w:val="00b0f0"/>
                <w:sz w:val="28"/>
                <w:szCs w:val="28"/>
              </w:rPr>
            </w:pPr>
            <w:r w:rsidDel="00000000" w:rsidR="00000000" w:rsidRPr="00000000">
              <w:rPr>
                <w:rtl w:val="0"/>
              </w:rPr>
            </w:r>
          </w:p>
        </w:tc>
        <w:tc>
          <w:tcPr/>
          <w:p w:rsidR="00000000" w:rsidDel="00000000" w:rsidP="00000000" w:rsidRDefault="00000000" w:rsidRPr="00000000" w14:paraId="000001F5">
            <w:pPr>
              <w:spacing w:after="60" w:before="60" w:lineRule="auto"/>
              <w:rPr>
                <w:rFonts w:ascii="Open Sans" w:cs="Open Sans" w:eastAsia="Open Sans" w:hAnsi="Open Sans"/>
                <w:color w:val="00b0f0"/>
                <w:sz w:val="28"/>
                <w:szCs w:val="28"/>
              </w:rPr>
            </w:pPr>
            <w:r w:rsidDel="00000000" w:rsidR="00000000" w:rsidRPr="00000000">
              <w:rPr>
                <w:rtl w:val="0"/>
              </w:rPr>
            </w:r>
          </w:p>
        </w:tc>
        <w:tc>
          <w:tcPr>
            <w:gridSpan w:val="3"/>
          </w:tcPr>
          <w:p w:rsidR="00000000" w:rsidDel="00000000" w:rsidP="00000000" w:rsidRDefault="00000000" w:rsidRPr="00000000" w14:paraId="000001F6">
            <w:pPr>
              <w:spacing w:after="60" w:before="60" w:lineRule="auto"/>
              <w:rPr>
                <w:rFonts w:ascii="Open Sans" w:cs="Open Sans" w:eastAsia="Open Sans" w:hAnsi="Open Sans"/>
                <w:color w:val="00b0f0"/>
                <w:sz w:val="28"/>
                <w:szCs w:val="28"/>
              </w:rPr>
            </w:pPr>
            <w:r w:rsidDel="00000000" w:rsidR="00000000" w:rsidRPr="00000000">
              <w:rPr>
                <w:rtl w:val="0"/>
              </w:rPr>
            </w:r>
          </w:p>
        </w:tc>
        <w:tc>
          <w:tcPr/>
          <w:p w:rsidR="00000000" w:rsidDel="00000000" w:rsidP="00000000" w:rsidRDefault="00000000" w:rsidRPr="00000000" w14:paraId="000001F9">
            <w:pPr>
              <w:spacing w:after="60" w:before="60" w:lineRule="auto"/>
              <w:rPr>
                <w:rFonts w:ascii="Open Sans" w:cs="Open Sans" w:eastAsia="Open Sans" w:hAnsi="Open Sans"/>
                <w:color w:val="00b0f0"/>
                <w:sz w:val="28"/>
                <w:szCs w:val="28"/>
              </w:rPr>
            </w:pPr>
            <w:r w:rsidDel="00000000" w:rsidR="00000000" w:rsidRPr="00000000">
              <w:rPr>
                <w:rtl w:val="0"/>
              </w:rPr>
            </w:r>
          </w:p>
        </w:tc>
        <w:tc>
          <w:tcPr>
            <w:gridSpan w:val="2"/>
          </w:tcPr>
          <w:p w:rsidR="00000000" w:rsidDel="00000000" w:rsidP="00000000" w:rsidRDefault="00000000" w:rsidRPr="00000000" w14:paraId="000001FA">
            <w:pPr>
              <w:spacing w:after="60" w:before="60" w:lineRule="auto"/>
              <w:rPr>
                <w:rFonts w:ascii="Open Sans" w:cs="Open Sans" w:eastAsia="Open Sans" w:hAnsi="Open Sans"/>
                <w:color w:val="00b0f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C">
            <w:pPr>
              <w:spacing w:after="60" w:before="60" w:lineRule="auto"/>
              <w:rPr>
                <w:rFonts w:ascii="Open Sans" w:cs="Open Sans" w:eastAsia="Open Sans" w:hAnsi="Open Sans"/>
                <w:b w:val="1"/>
                <w:color w:val="00b050"/>
                <w:sz w:val="28"/>
                <w:szCs w:val="28"/>
              </w:rPr>
            </w:pPr>
            <w:r w:rsidDel="00000000" w:rsidR="00000000" w:rsidRPr="00000000">
              <w:rPr>
                <w:rtl w:val="0"/>
              </w:rPr>
            </w:r>
          </w:p>
        </w:tc>
        <w:tc>
          <w:tcPr>
            <w:gridSpan w:val="4"/>
          </w:tcPr>
          <w:p w:rsidR="00000000" w:rsidDel="00000000" w:rsidP="00000000" w:rsidRDefault="00000000" w:rsidRPr="00000000" w14:paraId="000001FD">
            <w:pPr>
              <w:spacing w:after="60" w:before="60" w:lineRule="auto"/>
              <w:rPr>
                <w:rFonts w:ascii="Open Sans" w:cs="Open Sans" w:eastAsia="Open Sans" w:hAnsi="Open Sans"/>
                <w:color w:val="00b050"/>
                <w:sz w:val="10"/>
                <w:szCs w:val="10"/>
              </w:rPr>
            </w:pPr>
            <w:r w:rsidDel="00000000" w:rsidR="00000000" w:rsidRPr="00000000">
              <w:rPr>
                <w:rFonts w:ascii="Open Sans" w:cs="Open Sans" w:eastAsia="Open Sans" w:hAnsi="Open Sans"/>
                <w:b w:val="1"/>
                <w:color w:val="00b050"/>
                <w:sz w:val="26"/>
                <w:szCs w:val="26"/>
                <w:rtl w:val="0"/>
              </w:rPr>
              <w:t xml:space="preserve">TASK 1</w:t>
            </w:r>
            <w:r w:rsidDel="00000000" w:rsidR="00000000" w:rsidRPr="00000000">
              <w:rPr>
                <w:rtl w:val="0"/>
              </w:rPr>
            </w:r>
          </w:p>
        </w:tc>
        <w:tc>
          <w:tcPr>
            <w:gridSpan w:val="15"/>
          </w:tcPr>
          <w:p w:rsidR="00000000" w:rsidDel="00000000" w:rsidP="00000000" w:rsidRDefault="00000000" w:rsidRPr="00000000" w14:paraId="00000201">
            <w:pPr>
              <w:spacing w:after="60" w:before="60" w:lineRule="auto"/>
              <w:rPr>
                <w:rFonts w:ascii="Open Sans" w:cs="Open Sans" w:eastAsia="Open Sans" w:hAnsi="Open Sans"/>
                <w:color w:val="00b050"/>
                <w:sz w:val="10"/>
                <w:szCs w:val="10"/>
              </w:rPr>
            </w:pPr>
            <w:r w:rsidDel="00000000" w:rsidR="00000000" w:rsidRPr="00000000">
              <w:rPr>
                <w:rFonts w:ascii="Open Sans" w:cs="Open Sans" w:eastAsia="Open Sans" w:hAnsi="Open Sans"/>
                <w:b w:val="1"/>
                <w:color w:val="00b050"/>
                <w:sz w:val="26"/>
                <w:szCs w:val="26"/>
                <w:rtl w:val="0"/>
              </w:rPr>
              <w:t xml:space="preserve">Choose the word with a different way of pronunciation in the underlined part. Circle A, B, C, or D.</w:t>
            </w:r>
            <w:r w:rsidDel="00000000" w:rsidR="00000000" w:rsidRPr="00000000">
              <w:rPr>
                <w:rtl w:val="0"/>
              </w:rPr>
            </w:r>
          </w:p>
        </w:tc>
      </w:tr>
      <w:tr>
        <w:trPr>
          <w:cantSplit w:val="0"/>
          <w:tblHeader w:val="0"/>
        </w:trPr>
        <w:tc>
          <w:tcPr/>
          <w:p w:rsidR="00000000" w:rsidDel="00000000" w:rsidP="00000000" w:rsidRDefault="00000000" w:rsidRPr="00000000" w14:paraId="00000210">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11">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4"/>
          </w:tcPr>
          <w:p w:rsidR="00000000" w:rsidDel="00000000" w:rsidP="00000000" w:rsidRDefault="00000000" w:rsidRPr="00000000" w14:paraId="00000212">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16">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4"/>
          </w:tcPr>
          <w:p w:rsidR="00000000" w:rsidDel="00000000" w:rsidP="00000000" w:rsidRDefault="00000000" w:rsidRPr="00000000" w14:paraId="00000217">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1B">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3"/>
          </w:tcPr>
          <w:p w:rsidR="00000000" w:rsidDel="00000000" w:rsidP="00000000" w:rsidRDefault="00000000" w:rsidRPr="00000000" w14:paraId="0000021C">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1F">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3"/>
          </w:tcPr>
          <w:p w:rsidR="00000000" w:rsidDel="00000000" w:rsidP="00000000" w:rsidRDefault="00000000" w:rsidRPr="00000000" w14:paraId="00000220">
            <w:pPr>
              <w:spacing w:after="60" w:before="60" w:lineRule="auto"/>
              <w:rPr>
                <w:rFonts w:ascii="Open Sans" w:cs="Open Sans" w:eastAsia="Open Sans" w:hAnsi="Open Sans"/>
                <w:color w:val="000000"/>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223">
            <w:pPr>
              <w:spacing w:after="60" w:before="60" w:lineRule="auto"/>
              <w:rPr>
                <w:rFonts w:ascii="Open Sans" w:cs="Open Sans" w:eastAsia="Open Sans" w:hAnsi="Open Sans"/>
                <w:b w:val="1"/>
                <w:color w:val="000000"/>
                <w:sz w:val="28"/>
                <w:szCs w:val="28"/>
              </w:rPr>
            </w:pPr>
            <w:r w:rsidDel="00000000" w:rsidR="00000000" w:rsidRPr="00000000">
              <w:rPr>
                <w:rFonts w:ascii="Open Sans" w:cs="Open Sans" w:eastAsia="Open Sans" w:hAnsi="Open Sans"/>
                <w:b w:val="1"/>
                <w:color w:val="00b050"/>
                <w:sz w:val="28"/>
                <w:szCs w:val="28"/>
                <w:rtl w:val="0"/>
              </w:rPr>
              <w:t xml:space="preserve">1.</w:t>
            </w:r>
            <w:r w:rsidDel="00000000" w:rsidR="00000000" w:rsidRPr="00000000">
              <w:rPr>
                <w:rtl w:val="0"/>
              </w:rPr>
            </w:r>
          </w:p>
        </w:tc>
        <w:tc>
          <w:tcPr/>
          <w:p w:rsidR="00000000" w:rsidDel="00000000" w:rsidP="00000000" w:rsidRDefault="00000000" w:rsidRPr="00000000" w14:paraId="0000022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4"/>
          </w:tcPr>
          <w:p w:rsidR="00000000" w:rsidDel="00000000" w:rsidP="00000000" w:rsidRDefault="00000000" w:rsidRPr="00000000" w14:paraId="0000022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w:t>
            </w:r>
            <w:r w:rsidDel="00000000" w:rsidR="00000000" w:rsidRPr="00000000">
              <w:rPr>
                <w:rFonts w:ascii="Open Sans" w:cs="Open Sans" w:eastAsia="Open Sans" w:hAnsi="Open Sans"/>
                <w:b w:val="1"/>
                <w:color w:val="000000"/>
                <w:sz w:val="26"/>
                <w:szCs w:val="26"/>
                <w:u w:val="single"/>
                <w:rtl w:val="0"/>
              </w:rPr>
              <w:t xml:space="preserve">st</w:t>
            </w:r>
            <w:r w:rsidDel="00000000" w:rsidR="00000000" w:rsidRPr="00000000">
              <w:rPr>
                <w:rFonts w:ascii="Open Sans" w:cs="Open Sans" w:eastAsia="Open Sans" w:hAnsi="Open Sans"/>
                <w:color w:val="000000"/>
                <w:sz w:val="26"/>
                <w:szCs w:val="26"/>
                <w:rtl w:val="0"/>
              </w:rPr>
              <w:t xml:space="preserve">ant</w:t>
            </w:r>
          </w:p>
        </w:tc>
        <w:tc>
          <w:tcPr/>
          <w:p w:rsidR="00000000" w:rsidDel="00000000" w:rsidP="00000000" w:rsidRDefault="00000000" w:rsidRPr="00000000" w14:paraId="0000022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4"/>
          </w:tcPr>
          <w:p w:rsidR="00000000" w:rsidDel="00000000" w:rsidP="00000000" w:rsidRDefault="00000000" w:rsidRPr="00000000" w14:paraId="0000022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ca</w:t>
            </w:r>
            <w:r w:rsidDel="00000000" w:rsidR="00000000" w:rsidRPr="00000000">
              <w:rPr>
                <w:rFonts w:ascii="Open Sans" w:cs="Open Sans" w:eastAsia="Open Sans" w:hAnsi="Open Sans"/>
                <w:b w:val="1"/>
                <w:color w:val="000000"/>
                <w:sz w:val="26"/>
                <w:szCs w:val="26"/>
                <w:u w:val="single"/>
                <w:rtl w:val="0"/>
              </w:rPr>
              <w:t xml:space="preserve">st</w:t>
            </w:r>
            <w:r w:rsidDel="00000000" w:rsidR="00000000" w:rsidRPr="00000000">
              <w:rPr>
                <w:rFonts w:ascii="Open Sans" w:cs="Open Sans" w:eastAsia="Open Sans" w:hAnsi="Open Sans"/>
                <w:color w:val="000000"/>
                <w:sz w:val="26"/>
                <w:szCs w:val="26"/>
                <w:rtl w:val="0"/>
              </w:rPr>
              <w:t xml:space="preserve">le</w:t>
            </w:r>
          </w:p>
        </w:tc>
        <w:tc>
          <w:tcPr/>
          <w:p w:rsidR="00000000" w:rsidDel="00000000" w:rsidP="00000000" w:rsidRDefault="00000000" w:rsidRPr="00000000" w14:paraId="0000022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gridSpan w:val="3"/>
          </w:tcPr>
          <w:p w:rsidR="00000000" w:rsidDel="00000000" w:rsidP="00000000" w:rsidRDefault="00000000" w:rsidRPr="00000000" w14:paraId="0000022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b w:val="1"/>
                <w:color w:val="000000"/>
                <w:sz w:val="26"/>
                <w:szCs w:val="26"/>
                <w:u w:val="single"/>
                <w:rtl w:val="0"/>
              </w:rPr>
              <w:t xml:space="preserve">st</w:t>
            </w:r>
            <w:r w:rsidDel="00000000" w:rsidR="00000000" w:rsidRPr="00000000">
              <w:rPr>
                <w:rFonts w:ascii="Open Sans" w:cs="Open Sans" w:eastAsia="Open Sans" w:hAnsi="Open Sans"/>
                <w:color w:val="000000"/>
                <w:sz w:val="26"/>
                <w:szCs w:val="26"/>
                <w:rtl w:val="0"/>
              </w:rPr>
              <w:t xml:space="preserve">icker</w:t>
            </w:r>
          </w:p>
        </w:tc>
        <w:tc>
          <w:tcPr/>
          <w:p w:rsidR="00000000" w:rsidDel="00000000" w:rsidP="00000000" w:rsidRDefault="00000000" w:rsidRPr="00000000" w14:paraId="0000023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3"/>
          </w:tcPr>
          <w:p w:rsidR="00000000" w:rsidDel="00000000" w:rsidP="00000000" w:rsidRDefault="00000000" w:rsidRPr="00000000" w14:paraId="0000023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sub</w:t>
            </w:r>
            <w:r w:rsidDel="00000000" w:rsidR="00000000" w:rsidRPr="00000000">
              <w:rPr>
                <w:rFonts w:ascii="Open Sans" w:cs="Open Sans" w:eastAsia="Open Sans" w:hAnsi="Open Sans"/>
                <w:b w:val="1"/>
                <w:color w:val="000000"/>
                <w:sz w:val="26"/>
                <w:szCs w:val="26"/>
                <w:u w:val="single"/>
                <w:rtl w:val="0"/>
              </w:rPr>
              <w:t xml:space="preserve">st</w:t>
            </w:r>
            <w:r w:rsidDel="00000000" w:rsidR="00000000" w:rsidRPr="00000000">
              <w:rPr>
                <w:rFonts w:ascii="Open Sans" w:cs="Open Sans" w:eastAsia="Open Sans" w:hAnsi="Open Sans"/>
                <w:color w:val="000000"/>
                <w:sz w:val="26"/>
                <w:szCs w:val="26"/>
                <w:rtl w:val="0"/>
              </w:rPr>
              <w:t xml:space="preserve">ance</w:t>
            </w:r>
          </w:p>
        </w:tc>
      </w:tr>
      <w:tr>
        <w:trPr>
          <w:cantSplit w:val="0"/>
          <w:tblHeader w:val="0"/>
        </w:trPr>
        <w:tc>
          <w:tcPr/>
          <w:p w:rsidR="00000000" w:rsidDel="00000000" w:rsidP="00000000" w:rsidRDefault="00000000" w:rsidRPr="00000000" w14:paraId="00000236">
            <w:pPr>
              <w:spacing w:after="60" w:before="60" w:lineRule="auto"/>
              <w:rPr>
                <w:rFonts w:ascii="Open Sans" w:cs="Open Sans" w:eastAsia="Open Sans" w:hAnsi="Open Sans"/>
                <w:b w:val="1"/>
                <w:color w:val="000000"/>
                <w:sz w:val="28"/>
                <w:szCs w:val="28"/>
              </w:rPr>
            </w:pPr>
            <w:r w:rsidDel="00000000" w:rsidR="00000000" w:rsidRPr="00000000">
              <w:rPr>
                <w:rFonts w:ascii="Open Sans" w:cs="Open Sans" w:eastAsia="Open Sans" w:hAnsi="Open Sans"/>
                <w:b w:val="1"/>
                <w:color w:val="00b050"/>
                <w:sz w:val="28"/>
                <w:szCs w:val="28"/>
                <w:rtl w:val="0"/>
              </w:rPr>
              <w:t xml:space="preserve">2.</w:t>
            </w:r>
            <w:r w:rsidDel="00000000" w:rsidR="00000000" w:rsidRPr="00000000">
              <w:rPr>
                <w:rtl w:val="0"/>
              </w:rPr>
            </w:r>
          </w:p>
        </w:tc>
        <w:tc>
          <w:tcPr/>
          <w:p w:rsidR="00000000" w:rsidDel="00000000" w:rsidP="00000000" w:rsidRDefault="00000000" w:rsidRPr="00000000" w14:paraId="0000023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4"/>
          </w:tcPr>
          <w:p w:rsidR="00000000" w:rsidDel="00000000" w:rsidP="00000000" w:rsidRDefault="00000000" w:rsidRPr="00000000" w14:paraId="0000023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cr</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ter</w:t>
            </w:r>
          </w:p>
        </w:tc>
        <w:tc>
          <w:tcPr/>
          <w:p w:rsidR="00000000" w:rsidDel="00000000" w:rsidP="00000000" w:rsidRDefault="00000000" w:rsidRPr="00000000" w14:paraId="0000023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4"/>
          </w:tcPr>
          <w:p w:rsidR="00000000" w:rsidDel="00000000" w:rsidP="00000000" w:rsidRDefault="00000000" w:rsidRPr="00000000" w14:paraId="0000023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blet</w:t>
            </w:r>
          </w:p>
        </w:tc>
        <w:tc>
          <w:tcPr/>
          <w:p w:rsidR="00000000" w:rsidDel="00000000" w:rsidP="00000000" w:rsidRDefault="00000000" w:rsidRPr="00000000" w14:paraId="0000024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gridSpan w:val="3"/>
          </w:tcPr>
          <w:p w:rsidR="00000000" w:rsidDel="00000000" w:rsidP="00000000" w:rsidRDefault="00000000" w:rsidRPr="00000000" w14:paraId="0000024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webc</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m</w:t>
            </w:r>
          </w:p>
        </w:tc>
        <w:tc>
          <w:tcPr/>
          <w:p w:rsidR="00000000" w:rsidDel="00000000" w:rsidP="00000000" w:rsidRDefault="00000000" w:rsidRPr="00000000" w14:paraId="0000024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3"/>
          </w:tcPr>
          <w:p w:rsidR="00000000" w:rsidDel="00000000" w:rsidP="00000000" w:rsidRDefault="00000000" w:rsidRPr="00000000" w14:paraId="0000024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sc</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nner</w:t>
            </w:r>
          </w:p>
        </w:tc>
      </w:tr>
      <w:tr>
        <w:trPr>
          <w:cantSplit w:val="0"/>
          <w:tblHeader w:val="0"/>
        </w:trPr>
        <w:tc>
          <w:tcPr/>
          <w:p w:rsidR="00000000" w:rsidDel="00000000" w:rsidP="00000000" w:rsidRDefault="00000000" w:rsidRPr="00000000" w14:paraId="00000249">
            <w:pPr>
              <w:spacing w:after="60" w:before="60" w:lineRule="auto"/>
              <w:rPr>
                <w:rFonts w:ascii="Open Sans" w:cs="Open Sans" w:eastAsia="Open Sans" w:hAnsi="Open Sans"/>
                <w:color w:val="00b050"/>
                <w:sz w:val="12"/>
                <w:szCs w:val="12"/>
              </w:rPr>
            </w:pPr>
            <w:r w:rsidDel="00000000" w:rsidR="00000000" w:rsidRPr="00000000">
              <w:rPr>
                <w:rtl w:val="0"/>
              </w:rPr>
            </w:r>
          </w:p>
        </w:tc>
        <w:tc>
          <w:tcPr>
            <w:gridSpan w:val="4"/>
          </w:tcPr>
          <w:p w:rsidR="00000000" w:rsidDel="00000000" w:rsidP="00000000" w:rsidRDefault="00000000" w:rsidRPr="00000000" w14:paraId="0000024A">
            <w:pPr>
              <w:spacing w:after="60" w:before="60" w:lineRule="auto"/>
              <w:rPr>
                <w:rFonts w:ascii="Open Sans" w:cs="Open Sans" w:eastAsia="Open Sans" w:hAnsi="Open Sans"/>
                <w:color w:val="00b050"/>
                <w:sz w:val="10"/>
                <w:szCs w:val="10"/>
              </w:rPr>
            </w:pPr>
            <w:r w:rsidDel="00000000" w:rsidR="00000000" w:rsidRPr="00000000">
              <w:rPr>
                <w:rtl w:val="0"/>
              </w:rPr>
            </w:r>
          </w:p>
        </w:tc>
        <w:tc>
          <w:tcPr>
            <w:gridSpan w:val="15"/>
          </w:tcPr>
          <w:p w:rsidR="00000000" w:rsidDel="00000000" w:rsidP="00000000" w:rsidRDefault="00000000" w:rsidRPr="00000000" w14:paraId="0000024E">
            <w:pPr>
              <w:spacing w:after="60" w:before="60" w:lineRule="auto"/>
              <w:rPr>
                <w:rFonts w:ascii="Open Sans" w:cs="Open Sans" w:eastAsia="Open Sans" w:hAnsi="Open Sans"/>
                <w:color w:val="00b050"/>
                <w:sz w:val="10"/>
                <w:szCs w:val="10"/>
              </w:rPr>
            </w:pPr>
            <w:r w:rsidDel="00000000" w:rsidR="00000000" w:rsidRPr="00000000">
              <w:rPr>
                <w:rFonts w:ascii="Open Sans" w:cs="Open Sans" w:eastAsia="Open Sans" w:hAnsi="Open Sans"/>
                <w:b w:val="1"/>
                <w:color w:val="00b050"/>
                <w:sz w:val="26"/>
                <w:szCs w:val="26"/>
                <w:rtl w:val="0"/>
              </w:rPr>
              <w:t xml:space="preserve">Choose the word which has a different stress pattern from that of the others. Circle A, B, C, or D.</w:t>
            </w:r>
            <w:r w:rsidDel="00000000" w:rsidR="00000000" w:rsidRPr="00000000">
              <w:rPr>
                <w:rtl w:val="0"/>
              </w:rPr>
            </w:r>
          </w:p>
        </w:tc>
      </w:tr>
      <w:tr>
        <w:trPr>
          <w:cantSplit w:val="0"/>
          <w:tblHeader w:val="0"/>
        </w:trPr>
        <w:tc>
          <w:tcPr/>
          <w:p w:rsidR="00000000" w:rsidDel="00000000" w:rsidP="00000000" w:rsidRDefault="00000000" w:rsidRPr="00000000" w14:paraId="0000025D">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5E">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4"/>
          </w:tcPr>
          <w:p w:rsidR="00000000" w:rsidDel="00000000" w:rsidP="00000000" w:rsidRDefault="00000000" w:rsidRPr="00000000" w14:paraId="0000025F">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63">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4"/>
          </w:tcPr>
          <w:p w:rsidR="00000000" w:rsidDel="00000000" w:rsidP="00000000" w:rsidRDefault="00000000" w:rsidRPr="00000000" w14:paraId="00000264">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68">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3"/>
          </w:tcPr>
          <w:p w:rsidR="00000000" w:rsidDel="00000000" w:rsidP="00000000" w:rsidRDefault="00000000" w:rsidRPr="00000000" w14:paraId="00000269">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6C">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3"/>
          </w:tcPr>
          <w:p w:rsidR="00000000" w:rsidDel="00000000" w:rsidP="00000000" w:rsidRDefault="00000000" w:rsidRPr="00000000" w14:paraId="0000026D">
            <w:pPr>
              <w:spacing w:after="60" w:before="60" w:lineRule="auto"/>
              <w:rPr>
                <w:rFonts w:ascii="Open Sans" w:cs="Open Sans" w:eastAsia="Open Sans" w:hAnsi="Open Sans"/>
                <w:color w:val="000000"/>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270">
            <w:pPr>
              <w:spacing w:after="60" w:before="60" w:lineRule="auto"/>
              <w:rPr>
                <w:rFonts w:ascii="Open Sans" w:cs="Open Sans" w:eastAsia="Open Sans" w:hAnsi="Open Sans"/>
                <w:b w:val="1"/>
                <w:color w:val="000000"/>
                <w:sz w:val="28"/>
                <w:szCs w:val="28"/>
              </w:rPr>
            </w:pPr>
            <w:r w:rsidDel="00000000" w:rsidR="00000000" w:rsidRPr="00000000">
              <w:rPr>
                <w:rFonts w:ascii="Open Sans" w:cs="Open Sans" w:eastAsia="Open Sans" w:hAnsi="Open Sans"/>
                <w:b w:val="1"/>
                <w:color w:val="00b050"/>
                <w:sz w:val="28"/>
                <w:szCs w:val="28"/>
                <w:rtl w:val="0"/>
              </w:rPr>
              <w:t xml:space="preserve">3.</w:t>
            </w:r>
            <w:r w:rsidDel="00000000" w:rsidR="00000000" w:rsidRPr="00000000">
              <w:rPr>
                <w:rtl w:val="0"/>
              </w:rPr>
            </w:r>
          </w:p>
        </w:tc>
        <w:tc>
          <w:tcPr/>
          <w:p w:rsidR="00000000" w:rsidDel="00000000" w:rsidP="00000000" w:rsidRDefault="00000000" w:rsidRPr="00000000" w14:paraId="0000027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4"/>
          </w:tcPr>
          <w:p w:rsidR="00000000" w:rsidDel="00000000" w:rsidP="00000000" w:rsidRDefault="00000000" w:rsidRPr="00000000" w14:paraId="0000027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guarantee</w:t>
            </w:r>
          </w:p>
        </w:tc>
        <w:tc>
          <w:tcPr/>
          <w:p w:rsidR="00000000" w:rsidDel="00000000" w:rsidP="00000000" w:rsidRDefault="00000000" w:rsidRPr="00000000" w14:paraId="0000027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4"/>
          </w:tcPr>
          <w:p w:rsidR="00000000" w:rsidDel="00000000" w:rsidP="00000000" w:rsidRDefault="00000000" w:rsidRPr="00000000" w14:paraId="0000027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awardee</w:t>
            </w:r>
          </w:p>
        </w:tc>
        <w:tc>
          <w:tcPr/>
          <w:p w:rsidR="00000000" w:rsidDel="00000000" w:rsidP="00000000" w:rsidRDefault="00000000" w:rsidRPr="00000000" w14:paraId="0000027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gridSpan w:val="3"/>
          </w:tcPr>
          <w:p w:rsidR="00000000" w:rsidDel="00000000" w:rsidP="00000000" w:rsidRDefault="00000000" w:rsidRPr="00000000" w14:paraId="0000027C">
            <w:pPr>
              <w:spacing w:after="60" w:before="60" w:lineRule="auto"/>
              <w:rPr>
                <w:rFonts w:ascii="Open Sans" w:cs="Open Sans" w:eastAsia="Open Sans" w:hAnsi="Open Sans"/>
                <w:color w:val="000000"/>
                <w:sz w:val="26"/>
                <w:szCs w:val="26"/>
              </w:rPr>
            </w:pPr>
            <w:r w:rsidDel="00000000" w:rsidR="00000000" w:rsidRPr="00000000">
              <w:rPr>
                <w:sz w:val="26"/>
                <w:szCs w:val="26"/>
                <w:rtl w:val="0"/>
              </w:rPr>
              <w:t xml:space="preserve">committee</w:t>
            </w:r>
            <w:r w:rsidDel="00000000" w:rsidR="00000000" w:rsidRPr="00000000">
              <w:rPr>
                <w:rtl w:val="0"/>
              </w:rPr>
            </w:r>
          </w:p>
        </w:tc>
        <w:tc>
          <w:tcPr/>
          <w:p w:rsidR="00000000" w:rsidDel="00000000" w:rsidP="00000000" w:rsidRDefault="00000000" w:rsidRPr="00000000" w14:paraId="0000027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3"/>
          </w:tcPr>
          <w:p w:rsidR="00000000" w:rsidDel="00000000" w:rsidP="00000000" w:rsidRDefault="00000000" w:rsidRPr="00000000" w14:paraId="0000028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absentee</w:t>
            </w:r>
          </w:p>
        </w:tc>
      </w:tr>
      <w:tr>
        <w:trPr>
          <w:cantSplit w:val="0"/>
          <w:tblHeader w:val="0"/>
        </w:trPr>
        <w:tc>
          <w:tcPr/>
          <w:p w:rsidR="00000000" w:rsidDel="00000000" w:rsidP="00000000" w:rsidRDefault="00000000" w:rsidRPr="00000000" w14:paraId="00000283">
            <w:pPr>
              <w:spacing w:after="60" w:before="60" w:lineRule="auto"/>
              <w:rPr>
                <w:rFonts w:ascii="Open Sans" w:cs="Open Sans" w:eastAsia="Open Sans" w:hAnsi="Open Sans"/>
                <w:b w:val="1"/>
                <w:color w:val="000000"/>
                <w:sz w:val="28"/>
                <w:szCs w:val="28"/>
              </w:rPr>
            </w:pPr>
            <w:r w:rsidDel="00000000" w:rsidR="00000000" w:rsidRPr="00000000">
              <w:rPr>
                <w:rFonts w:ascii="Open Sans" w:cs="Open Sans" w:eastAsia="Open Sans" w:hAnsi="Open Sans"/>
                <w:b w:val="1"/>
                <w:color w:val="00b050"/>
                <w:sz w:val="28"/>
                <w:szCs w:val="28"/>
                <w:rtl w:val="0"/>
              </w:rPr>
              <w:t xml:space="preserve">4.</w:t>
            </w:r>
            <w:r w:rsidDel="00000000" w:rsidR="00000000" w:rsidRPr="00000000">
              <w:rPr>
                <w:rtl w:val="0"/>
              </w:rPr>
            </w:r>
          </w:p>
        </w:tc>
        <w:tc>
          <w:tcPr/>
          <w:p w:rsidR="00000000" w:rsidDel="00000000" w:rsidP="00000000" w:rsidRDefault="00000000" w:rsidRPr="00000000" w14:paraId="0000028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4"/>
          </w:tcPr>
          <w:p w:rsidR="00000000" w:rsidDel="00000000" w:rsidP="00000000" w:rsidRDefault="00000000" w:rsidRPr="00000000" w14:paraId="0000028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gravity</w:t>
            </w:r>
          </w:p>
        </w:tc>
        <w:tc>
          <w:tcPr/>
          <w:p w:rsidR="00000000" w:rsidDel="00000000" w:rsidP="00000000" w:rsidRDefault="00000000" w:rsidRPr="00000000" w14:paraId="0000028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4"/>
          </w:tcPr>
          <w:p w:rsidR="00000000" w:rsidDel="00000000" w:rsidP="00000000" w:rsidRDefault="00000000" w:rsidRPr="00000000" w14:paraId="0000028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truancy</w:t>
            </w:r>
          </w:p>
        </w:tc>
        <w:tc>
          <w:tcPr/>
          <w:p w:rsidR="00000000" w:rsidDel="00000000" w:rsidP="00000000" w:rsidRDefault="00000000" w:rsidRPr="00000000" w14:paraId="0000028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gridSpan w:val="3"/>
          </w:tcPr>
          <w:p w:rsidR="00000000" w:rsidDel="00000000" w:rsidP="00000000" w:rsidRDefault="00000000" w:rsidRPr="00000000" w14:paraId="0000028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disaster</w:t>
            </w:r>
          </w:p>
        </w:tc>
        <w:tc>
          <w:tcPr/>
          <w:p w:rsidR="00000000" w:rsidDel="00000000" w:rsidP="00000000" w:rsidRDefault="00000000" w:rsidRPr="00000000" w14:paraId="0000029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3"/>
          </w:tcPr>
          <w:p w:rsidR="00000000" w:rsidDel="00000000" w:rsidP="00000000" w:rsidRDefault="00000000" w:rsidRPr="00000000" w14:paraId="0000029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habitat</w:t>
            </w:r>
          </w:p>
        </w:tc>
      </w:tr>
    </w:tbl>
    <w:p w:rsidR="00000000" w:rsidDel="00000000" w:rsidP="00000000" w:rsidRDefault="00000000" w:rsidRPr="00000000" w14:paraId="00000296">
      <w:pPr>
        <w:rPr>
          <w:rFonts w:ascii="Open Sans" w:cs="Open Sans" w:eastAsia="Open Sans" w:hAnsi="Open Sans"/>
          <w:b w:val="1"/>
          <w:sz w:val="36"/>
          <w:szCs w:val="36"/>
        </w:rPr>
      </w:pPr>
      <w:r w:rsidDel="00000000" w:rsidR="00000000" w:rsidRPr="00000000">
        <w:rPr>
          <w:rtl w:val="0"/>
        </w:rPr>
      </w:r>
    </w:p>
    <w:tbl>
      <w:tblPr>
        <w:tblStyle w:val="Table10"/>
        <w:tblW w:w="996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9"/>
        <w:gridCol w:w="31"/>
        <w:gridCol w:w="494"/>
        <w:gridCol w:w="598"/>
        <w:gridCol w:w="1248"/>
        <w:gridCol w:w="559"/>
        <w:gridCol w:w="1805"/>
        <w:gridCol w:w="558"/>
        <w:gridCol w:w="1851"/>
        <w:gridCol w:w="561"/>
        <w:gridCol w:w="1198"/>
        <w:gridCol w:w="496"/>
        <w:tblGridChange w:id="0">
          <w:tblGrid>
            <w:gridCol w:w="569"/>
            <w:gridCol w:w="31"/>
            <w:gridCol w:w="494"/>
            <w:gridCol w:w="598"/>
            <w:gridCol w:w="1248"/>
            <w:gridCol w:w="559"/>
            <w:gridCol w:w="1805"/>
            <w:gridCol w:w="558"/>
            <w:gridCol w:w="1851"/>
            <w:gridCol w:w="561"/>
            <w:gridCol w:w="1198"/>
            <w:gridCol w:w="496"/>
          </w:tblGrid>
        </w:tblGridChange>
      </w:tblGrid>
      <w:tr>
        <w:trPr>
          <w:cantSplit w:val="0"/>
          <w:tblHeader w:val="0"/>
        </w:trPr>
        <w:tc>
          <w:tcPr>
            <w:gridSpan w:val="4"/>
          </w:tcPr>
          <w:p w:rsidR="00000000" w:rsidDel="00000000" w:rsidP="00000000" w:rsidRDefault="00000000" w:rsidRPr="00000000" w14:paraId="00000297">
            <w:pPr>
              <w:spacing w:after="60" w:before="60" w:lineRule="auto"/>
              <w:rPr>
                <w:rFonts w:ascii="Open Sans" w:cs="Open Sans" w:eastAsia="Open Sans" w:hAnsi="Open Sans"/>
                <w:color w:val="00b050"/>
                <w:sz w:val="12"/>
                <w:szCs w:val="12"/>
              </w:rPr>
            </w:pPr>
            <w:r w:rsidDel="00000000" w:rsidR="00000000" w:rsidRPr="00000000">
              <w:rPr>
                <w:rFonts w:ascii="Open Sans" w:cs="Open Sans" w:eastAsia="Open Sans" w:hAnsi="Open Sans"/>
                <w:b w:val="1"/>
                <w:color w:val="00b050"/>
                <w:sz w:val="28"/>
                <w:szCs w:val="28"/>
                <w:rtl w:val="0"/>
              </w:rPr>
              <w:t xml:space="preserve">TASK 2</w:t>
            </w:r>
            <w:r w:rsidDel="00000000" w:rsidR="00000000" w:rsidRPr="00000000">
              <w:rPr>
                <w:rtl w:val="0"/>
              </w:rPr>
            </w:r>
          </w:p>
        </w:tc>
        <w:tc>
          <w:tcPr>
            <w:gridSpan w:val="8"/>
          </w:tcPr>
          <w:p w:rsidR="00000000" w:rsidDel="00000000" w:rsidP="00000000" w:rsidRDefault="00000000" w:rsidRPr="00000000" w14:paraId="0000029B">
            <w:pPr>
              <w:spacing w:after="60" w:before="60" w:lineRule="auto"/>
              <w:rPr>
                <w:rFonts w:ascii="Open Sans" w:cs="Open Sans" w:eastAsia="Open Sans" w:hAnsi="Open Sans"/>
                <w:color w:val="00b050"/>
                <w:sz w:val="10"/>
                <w:szCs w:val="10"/>
              </w:rPr>
            </w:pPr>
            <w:r w:rsidDel="00000000" w:rsidR="00000000" w:rsidRPr="00000000">
              <w:rPr>
                <w:rFonts w:ascii="Open Sans" w:cs="Open Sans" w:eastAsia="Open Sans" w:hAnsi="Open Sans"/>
                <w:b w:val="1"/>
                <w:color w:val="00b050"/>
                <w:sz w:val="26"/>
                <w:szCs w:val="26"/>
                <w:rtl w:val="0"/>
              </w:rPr>
              <w:t xml:space="preserve">Choose the best option to complete each sentence. Circle A, B, C, or D.</w:t>
            </w:r>
            <w:r w:rsidDel="00000000" w:rsidR="00000000" w:rsidRPr="00000000">
              <w:rPr>
                <w:rtl w:val="0"/>
              </w:rPr>
            </w:r>
          </w:p>
        </w:tc>
      </w:tr>
      <w:tr>
        <w:trPr>
          <w:cantSplit w:val="0"/>
          <w:tblHeader w:val="0"/>
        </w:trPr>
        <w:tc>
          <w:tcPr/>
          <w:p w:rsidR="00000000" w:rsidDel="00000000" w:rsidP="00000000" w:rsidRDefault="00000000" w:rsidRPr="00000000" w14:paraId="000002A3">
            <w:pPr>
              <w:spacing w:after="60" w:before="60" w:lineRule="auto"/>
              <w:jc w:val="center"/>
              <w:rPr>
                <w:rFonts w:ascii="Open Sans" w:cs="Open Sans" w:eastAsia="Open Sans" w:hAnsi="Open Sans"/>
                <w:b w:val="1"/>
                <w:color w:val="0070c0"/>
                <w:sz w:val="10"/>
                <w:szCs w:val="10"/>
              </w:rPr>
            </w:pPr>
            <w:r w:rsidDel="00000000" w:rsidR="00000000" w:rsidRPr="00000000">
              <w:rPr>
                <w:rtl w:val="0"/>
              </w:rPr>
            </w:r>
          </w:p>
        </w:tc>
        <w:tc>
          <w:tcPr>
            <w:gridSpan w:val="2"/>
          </w:tcPr>
          <w:p w:rsidR="00000000" w:rsidDel="00000000" w:rsidP="00000000" w:rsidRDefault="00000000" w:rsidRPr="00000000" w14:paraId="000002A4">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2"/>
          </w:tcPr>
          <w:p w:rsidR="00000000" w:rsidDel="00000000" w:rsidP="00000000" w:rsidRDefault="00000000" w:rsidRPr="00000000" w14:paraId="000002A6">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A8">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A9">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AA">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AB">
            <w:pPr>
              <w:spacing w:after="60" w:before="60" w:lineRule="auto"/>
              <w:rPr>
                <w:rFonts w:ascii="Open Sans" w:cs="Open Sans" w:eastAsia="Open Sans" w:hAnsi="Open Sans"/>
                <w:color w:val="000000"/>
                <w:sz w:val="10"/>
                <w:szCs w:val="10"/>
              </w:rPr>
            </w:pPr>
            <w:r w:rsidDel="00000000" w:rsidR="00000000" w:rsidRPr="00000000">
              <w:rPr>
                <w:rtl w:val="0"/>
              </w:rPr>
            </w:r>
          </w:p>
        </w:tc>
        <w:tc>
          <w:tcPr/>
          <w:p w:rsidR="00000000" w:rsidDel="00000000" w:rsidP="00000000" w:rsidRDefault="00000000" w:rsidRPr="00000000" w14:paraId="000002AC">
            <w:pPr>
              <w:spacing w:after="60" w:before="60" w:lineRule="auto"/>
              <w:rPr>
                <w:rFonts w:ascii="Open Sans" w:cs="Open Sans" w:eastAsia="Open Sans" w:hAnsi="Open Sans"/>
                <w:color w:val="000000"/>
                <w:sz w:val="10"/>
                <w:szCs w:val="10"/>
              </w:rPr>
            </w:pPr>
            <w:r w:rsidDel="00000000" w:rsidR="00000000" w:rsidRPr="00000000">
              <w:rPr>
                <w:rtl w:val="0"/>
              </w:rPr>
            </w:r>
          </w:p>
        </w:tc>
        <w:tc>
          <w:tcPr>
            <w:gridSpan w:val="2"/>
          </w:tcPr>
          <w:p w:rsidR="00000000" w:rsidDel="00000000" w:rsidP="00000000" w:rsidRDefault="00000000" w:rsidRPr="00000000" w14:paraId="000002AD">
            <w:pPr>
              <w:spacing w:after="60" w:before="60" w:lineRule="auto"/>
              <w:rPr>
                <w:rFonts w:ascii="Open Sans" w:cs="Open Sans" w:eastAsia="Open Sans" w:hAnsi="Open Sans"/>
                <w:color w:val="000000"/>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2A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gridSpan w:val="11"/>
          </w:tcPr>
          <w:p w:rsidR="00000000" w:rsidDel="00000000" w:rsidP="00000000" w:rsidRDefault="00000000" w:rsidRPr="00000000" w14:paraId="000002B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One of the most outstanding features of Zoom Meeting is ___________ rooms which allow small split groups of students to discuss a particular subject.</w:t>
            </w:r>
          </w:p>
        </w:tc>
      </w:tr>
      <w:tr>
        <w:trPr>
          <w:cantSplit w:val="0"/>
          <w:tblHeader w:val="0"/>
        </w:trPr>
        <w:tc>
          <w:tcPr/>
          <w:p w:rsidR="00000000" w:rsidDel="00000000" w:rsidP="00000000" w:rsidRDefault="00000000" w:rsidRPr="00000000" w14:paraId="000002BB">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tcPr>
          <w:p w:rsidR="00000000" w:rsidDel="00000000" w:rsidP="00000000" w:rsidRDefault="00000000" w:rsidRPr="00000000" w14:paraId="000002B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2B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breakout</w:t>
            </w:r>
          </w:p>
        </w:tc>
        <w:tc>
          <w:tcPr/>
          <w:p w:rsidR="00000000" w:rsidDel="00000000" w:rsidP="00000000" w:rsidRDefault="00000000" w:rsidRPr="00000000" w14:paraId="000002C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2C1">
            <w:pPr>
              <w:spacing w:after="60" w:before="60" w:lineRule="auto"/>
              <w:ind w:hanging="141.7322834645671"/>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breakthrough</w:t>
            </w:r>
          </w:p>
        </w:tc>
        <w:tc>
          <w:tcPr/>
          <w:p w:rsidR="00000000" w:rsidDel="00000000" w:rsidP="00000000" w:rsidRDefault="00000000" w:rsidRPr="00000000" w14:paraId="000002C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C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break-up</w:t>
            </w:r>
          </w:p>
        </w:tc>
        <w:tc>
          <w:tcPr/>
          <w:p w:rsidR="00000000" w:rsidDel="00000000" w:rsidP="00000000" w:rsidRDefault="00000000" w:rsidRPr="00000000" w14:paraId="000002C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2"/>
          </w:tcPr>
          <w:p w:rsidR="00000000" w:rsidDel="00000000" w:rsidP="00000000" w:rsidRDefault="00000000" w:rsidRPr="00000000" w14:paraId="000002C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break-in</w:t>
            </w:r>
          </w:p>
        </w:tc>
      </w:tr>
      <w:tr>
        <w:trPr>
          <w:cantSplit w:val="0"/>
          <w:tblHeader w:val="0"/>
        </w:trPr>
        <w:tc>
          <w:tcPr/>
          <w:p w:rsidR="00000000" w:rsidDel="00000000" w:rsidP="00000000" w:rsidRDefault="00000000" w:rsidRPr="00000000" w14:paraId="000002C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w:t>
            </w:r>
          </w:p>
        </w:tc>
        <w:tc>
          <w:tcPr>
            <w:gridSpan w:val="11"/>
          </w:tcPr>
          <w:p w:rsidR="00000000" w:rsidDel="00000000" w:rsidP="00000000" w:rsidRDefault="00000000" w:rsidRPr="00000000" w14:paraId="000002C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Mark’s mother ___________ him becoming an astronomer because she didn’t think this job would suit him.</w:t>
            </w:r>
          </w:p>
        </w:tc>
      </w:tr>
      <w:tr>
        <w:trPr>
          <w:cantSplit w:val="0"/>
          <w:tblHeader w:val="0"/>
        </w:trPr>
        <w:tc>
          <w:tcPr/>
          <w:p w:rsidR="00000000" w:rsidDel="00000000" w:rsidP="00000000" w:rsidRDefault="00000000" w:rsidRPr="00000000" w14:paraId="000002D3">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tcPr>
          <w:p w:rsidR="00000000" w:rsidDel="00000000" w:rsidP="00000000" w:rsidRDefault="00000000" w:rsidRPr="00000000" w14:paraId="000002D4">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2D6">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proposed </w:t>
            </w:r>
            <w:r w:rsidDel="00000000" w:rsidR="00000000" w:rsidRPr="00000000">
              <w:rPr>
                <w:rtl w:val="0"/>
              </w:rPr>
            </w:r>
          </w:p>
        </w:tc>
        <w:tc>
          <w:tcPr/>
          <w:p w:rsidR="00000000" w:rsidDel="00000000" w:rsidP="00000000" w:rsidRDefault="00000000" w:rsidRPr="00000000" w14:paraId="000002D8">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2D9">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disposed</w:t>
            </w:r>
            <w:r w:rsidDel="00000000" w:rsidR="00000000" w:rsidRPr="00000000">
              <w:rPr>
                <w:rtl w:val="0"/>
              </w:rPr>
            </w:r>
          </w:p>
        </w:tc>
        <w:tc>
          <w:tcPr/>
          <w:p w:rsidR="00000000" w:rsidDel="00000000" w:rsidP="00000000" w:rsidRDefault="00000000" w:rsidRPr="00000000" w14:paraId="000002D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D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imposed</w:t>
            </w:r>
          </w:p>
        </w:tc>
        <w:tc>
          <w:tcPr/>
          <w:p w:rsidR="00000000" w:rsidDel="00000000" w:rsidP="00000000" w:rsidRDefault="00000000" w:rsidRPr="00000000" w14:paraId="000002D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2"/>
          </w:tcPr>
          <w:p w:rsidR="00000000" w:rsidDel="00000000" w:rsidP="00000000" w:rsidRDefault="00000000" w:rsidRPr="00000000" w14:paraId="000002D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opposed</w:t>
            </w:r>
          </w:p>
        </w:tc>
      </w:tr>
      <w:tr>
        <w:trPr>
          <w:cantSplit w:val="0"/>
          <w:tblHeader w:val="0"/>
        </w:trPr>
        <w:tc>
          <w:tcPr/>
          <w:p w:rsidR="00000000" w:rsidDel="00000000" w:rsidP="00000000" w:rsidRDefault="00000000" w:rsidRPr="00000000" w14:paraId="000002D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gridSpan w:val="11"/>
          </w:tcPr>
          <w:p w:rsidR="00000000" w:rsidDel="00000000" w:rsidP="00000000" w:rsidRDefault="00000000" w:rsidRPr="00000000" w14:paraId="000002E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famous sports programme was ___________ live over the Internet.</w:t>
            </w:r>
          </w:p>
        </w:tc>
      </w:tr>
      <w:tr>
        <w:trPr>
          <w:cantSplit w:val="0"/>
          <w:tblHeader w:val="0"/>
        </w:trPr>
        <w:tc>
          <w:tcPr/>
          <w:p w:rsidR="00000000" w:rsidDel="00000000" w:rsidP="00000000" w:rsidRDefault="00000000" w:rsidRPr="00000000" w14:paraId="000002EB">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tcPr>
          <w:p w:rsidR="00000000" w:rsidDel="00000000" w:rsidP="00000000" w:rsidRDefault="00000000" w:rsidRPr="00000000" w14:paraId="000002E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2E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permitted</w:t>
            </w:r>
          </w:p>
        </w:tc>
        <w:tc>
          <w:tcPr/>
          <w:p w:rsidR="00000000" w:rsidDel="00000000" w:rsidP="00000000" w:rsidRDefault="00000000" w:rsidRPr="00000000" w14:paraId="000002F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2F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admitted</w:t>
            </w:r>
          </w:p>
        </w:tc>
        <w:tc>
          <w:tcPr/>
          <w:p w:rsidR="00000000" w:rsidDel="00000000" w:rsidP="00000000" w:rsidRDefault="00000000" w:rsidRPr="00000000" w14:paraId="000002F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F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transmitted</w:t>
            </w:r>
          </w:p>
        </w:tc>
        <w:tc>
          <w:tcPr/>
          <w:p w:rsidR="00000000" w:rsidDel="00000000" w:rsidP="00000000" w:rsidRDefault="00000000" w:rsidRPr="00000000" w14:paraId="000002F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2"/>
          </w:tcPr>
          <w:p w:rsidR="00000000" w:rsidDel="00000000" w:rsidP="00000000" w:rsidRDefault="00000000" w:rsidRPr="00000000" w14:paraId="000002F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predicted</w:t>
            </w:r>
          </w:p>
        </w:tc>
      </w:tr>
      <w:tr>
        <w:trPr>
          <w:cantSplit w:val="0"/>
          <w:tblHeader w:val="0"/>
        </w:trPr>
        <w:tc>
          <w:tcPr/>
          <w:p w:rsidR="00000000" w:rsidDel="00000000" w:rsidP="00000000" w:rsidRDefault="00000000" w:rsidRPr="00000000" w14:paraId="000002F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w:t>
            </w:r>
          </w:p>
        </w:tc>
        <w:tc>
          <w:tcPr>
            <w:gridSpan w:val="11"/>
          </w:tcPr>
          <w:p w:rsidR="00000000" w:rsidDel="00000000" w:rsidP="00000000" w:rsidRDefault="00000000" w:rsidRPr="00000000" w14:paraId="000002F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My flat started ___________ when I was watching TV with my son. It scared us a lot.</w:t>
            </w:r>
          </w:p>
        </w:tc>
      </w:tr>
      <w:tr>
        <w:trPr>
          <w:cantSplit w:val="0"/>
          <w:tblHeader w:val="0"/>
        </w:trPr>
        <w:tc>
          <w:tcPr/>
          <w:p w:rsidR="00000000" w:rsidDel="00000000" w:rsidP="00000000" w:rsidRDefault="00000000" w:rsidRPr="00000000" w14:paraId="00000303">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tcPr>
          <w:p w:rsidR="00000000" w:rsidDel="00000000" w:rsidP="00000000" w:rsidRDefault="00000000" w:rsidRPr="00000000" w14:paraId="0000030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0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frightening</w:t>
            </w:r>
          </w:p>
        </w:tc>
        <w:tc>
          <w:tcPr/>
          <w:p w:rsidR="00000000" w:rsidDel="00000000" w:rsidP="00000000" w:rsidRDefault="00000000" w:rsidRPr="00000000" w14:paraId="0000030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30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trembling</w:t>
            </w:r>
          </w:p>
        </w:tc>
        <w:tc>
          <w:tcPr/>
          <w:p w:rsidR="00000000" w:rsidDel="00000000" w:rsidP="00000000" w:rsidRDefault="00000000" w:rsidRPr="00000000" w14:paraId="0000030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0B">
            <w:pPr>
              <w:spacing w:after="60" w:before="60" w:lineRule="auto"/>
              <w:ind w:left="-141.7322834645671"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strengthening</w:t>
            </w:r>
          </w:p>
        </w:tc>
        <w:tc>
          <w:tcPr/>
          <w:p w:rsidR="00000000" w:rsidDel="00000000" w:rsidP="00000000" w:rsidRDefault="00000000" w:rsidRPr="00000000" w14:paraId="0000030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2"/>
          </w:tcPr>
          <w:p w:rsidR="00000000" w:rsidDel="00000000" w:rsidP="00000000" w:rsidRDefault="00000000" w:rsidRPr="00000000" w14:paraId="0000030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warning</w:t>
            </w:r>
          </w:p>
        </w:tc>
      </w:tr>
      <w:tr>
        <w:trPr>
          <w:cantSplit w:val="0"/>
          <w:tblHeader w:val="0"/>
        </w:trPr>
        <w:tc>
          <w:tcPr/>
          <w:p w:rsidR="00000000" w:rsidDel="00000000" w:rsidP="00000000" w:rsidRDefault="00000000" w:rsidRPr="00000000" w14:paraId="0000030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w:t>
            </w:r>
          </w:p>
        </w:tc>
        <w:tc>
          <w:tcPr>
            <w:gridSpan w:val="11"/>
          </w:tcPr>
          <w:p w:rsidR="00000000" w:rsidDel="00000000" w:rsidP="00000000" w:rsidRDefault="00000000" w:rsidRPr="00000000" w14:paraId="0000031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 will submit my assignment on the future role of teacher robots ___________ Friday. </w:t>
            </w:r>
          </w:p>
        </w:tc>
      </w:tr>
      <w:tr>
        <w:trPr>
          <w:cantSplit w:val="0"/>
          <w:tblHeader w:val="0"/>
        </w:trPr>
        <w:tc>
          <w:tcPr/>
          <w:p w:rsidR="00000000" w:rsidDel="00000000" w:rsidP="00000000" w:rsidRDefault="00000000" w:rsidRPr="00000000" w14:paraId="0000031B">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tcPr>
          <w:p w:rsidR="00000000" w:rsidDel="00000000" w:rsidP="00000000" w:rsidRDefault="00000000" w:rsidRPr="00000000" w14:paraId="0000031C">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1E">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of</w:t>
            </w:r>
            <w:r w:rsidDel="00000000" w:rsidR="00000000" w:rsidRPr="00000000">
              <w:rPr>
                <w:rtl w:val="0"/>
              </w:rPr>
            </w:r>
          </w:p>
        </w:tc>
        <w:tc>
          <w:tcPr/>
          <w:p w:rsidR="00000000" w:rsidDel="00000000" w:rsidP="00000000" w:rsidRDefault="00000000" w:rsidRPr="00000000" w14:paraId="00000320">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21">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for</w:t>
            </w:r>
            <w:r w:rsidDel="00000000" w:rsidR="00000000" w:rsidRPr="00000000">
              <w:rPr>
                <w:rtl w:val="0"/>
              </w:rPr>
            </w:r>
          </w:p>
        </w:tc>
        <w:tc>
          <w:tcPr/>
          <w:p w:rsidR="00000000" w:rsidDel="00000000" w:rsidP="00000000" w:rsidRDefault="00000000" w:rsidRPr="00000000" w14:paraId="0000032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2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w:t>
            </w:r>
          </w:p>
        </w:tc>
        <w:tc>
          <w:tcPr/>
          <w:p w:rsidR="00000000" w:rsidDel="00000000" w:rsidP="00000000" w:rsidRDefault="00000000" w:rsidRPr="00000000" w14:paraId="0000032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2"/>
          </w:tcPr>
          <w:p w:rsidR="00000000" w:rsidDel="00000000" w:rsidP="00000000" w:rsidRDefault="00000000" w:rsidRPr="00000000" w14:paraId="0000032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by</w:t>
            </w:r>
          </w:p>
        </w:tc>
      </w:tr>
      <w:tr>
        <w:trPr>
          <w:cantSplit w:val="0"/>
          <w:tblHeader w:val="0"/>
        </w:trPr>
        <w:tc>
          <w:tcPr/>
          <w:p w:rsidR="00000000" w:rsidDel="00000000" w:rsidP="00000000" w:rsidRDefault="00000000" w:rsidRPr="00000000" w14:paraId="0000032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6.</w:t>
            </w:r>
          </w:p>
        </w:tc>
        <w:tc>
          <w:tcPr>
            <w:gridSpan w:val="11"/>
          </w:tcPr>
          <w:p w:rsidR="00000000" w:rsidDel="00000000" w:rsidP="00000000" w:rsidRDefault="00000000" w:rsidRPr="00000000" w14:paraId="0000032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___________ I have a new smartphone, I will pass my old one on to you. </w:t>
            </w:r>
          </w:p>
        </w:tc>
      </w:tr>
      <w:tr>
        <w:trPr>
          <w:cantSplit w:val="0"/>
          <w:tblHeader w:val="0"/>
        </w:trPr>
        <w:tc>
          <w:tcPr/>
          <w:p w:rsidR="00000000" w:rsidDel="00000000" w:rsidP="00000000" w:rsidRDefault="00000000" w:rsidRPr="00000000" w14:paraId="00000333">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2"/>
          </w:tcPr>
          <w:p w:rsidR="00000000" w:rsidDel="00000000" w:rsidP="00000000" w:rsidRDefault="00000000" w:rsidRPr="00000000" w14:paraId="00000334">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36">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sz w:val="26"/>
                <w:szCs w:val="26"/>
                <w:rtl w:val="0"/>
              </w:rPr>
              <w:t xml:space="preserve">Although</w:t>
            </w:r>
            <w:r w:rsidDel="00000000" w:rsidR="00000000" w:rsidRPr="00000000">
              <w:rPr>
                <w:rtl w:val="0"/>
              </w:rPr>
            </w:r>
          </w:p>
        </w:tc>
        <w:tc>
          <w:tcPr/>
          <w:p w:rsidR="00000000" w:rsidDel="00000000" w:rsidP="00000000" w:rsidRDefault="00000000" w:rsidRPr="00000000" w14:paraId="00000338">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39">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As soon as</w:t>
            </w:r>
            <w:r w:rsidDel="00000000" w:rsidR="00000000" w:rsidRPr="00000000">
              <w:rPr>
                <w:rtl w:val="0"/>
              </w:rPr>
            </w:r>
          </w:p>
        </w:tc>
        <w:tc>
          <w:tcPr/>
          <w:p w:rsidR="00000000" w:rsidDel="00000000" w:rsidP="00000000" w:rsidRDefault="00000000" w:rsidRPr="00000000" w14:paraId="0000033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3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While</w:t>
            </w:r>
          </w:p>
        </w:tc>
        <w:tc>
          <w:tcPr/>
          <w:p w:rsidR="00000000" w:rsidDel="00000000" w:rsidP="00000000" w:rsidRDefault="00000000" w:rsidRPr="00000000" w14:paraId="0000033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gridSpan w:val="2"/>
          </w:tcPr>
          <w:p w:rsidR="00000000" w:rsidDel="00000000" w:rsidP="00000000" w:rsidRDefault="00000000" w:rsidRPr="00000000" w14:paraId="0000033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Therefore</w:t>
            </w:r>
          </w:p>
        </w:tc>
      </w:tr>
      <w:tr>
        <w:trPr>
          <w:cantSplit w:val="0"/>
          <w:trHeight w:val="173" w:hRule="atLeast"/>
          <w:tblHeader w:val="0"/>
        </w:trPr>
        <w:tc>
          <w:tcPr>
            <w:gridSpan w:val="4"/>
            <w:shd w:fill="auto" w:val="clear"/>
          </w:tcPr>
          <w:p w:rsidR="00000000" w:rsidDel="00000000" w:rsidP="00000000" w:rsidRDefault="00000000" w:rsidRPr="00000000" w14:paraId="0000033F">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3</w:t>
            </w:r>
          </w:p>
        </w:tc>
        <w:tc>
          <w:tcPr>
            <w:gridSpan w:val="7"/>
            <w:tcBorders>
              <w:left w:color="000000" w:space="0" w:sz="0" w:val="nil"/>
            </w:tcBorders>
          </w:tcPr>
          <w:p w:rsidR="00000000" w:rsidDel="00000000" w:rsidP="00000000" w:rsidRDefault="00000000" w:rsidRPr="00000000" w14:paraId="00000343">
            <w:pPr>
              <w:spacing w:after="60" w:before="6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Fill each blank with the correct form of the verb in brackets.</w:t>
            </w:r>
          </w:p>
        </w:tc>
      </w:tr>
      <w:tr>
        <w:trPr>
          <w:cantSplit w:val="0"/>
          <w:tblHeader w:val="0"/>
        </w:trPr>
        <w:tc>
          <w:tcPr>
            <w:gridSpan w:val="2"/>
          </w:tcPr>
          <w:p w:rsidR="00000000" w:rsidDel="00000000" w:rsidP="00000000" w:rsidRDefault="00000000" w:rsidRPr="00000000" w14:paraId="0000034A">
            <w:pPr>
              <w:spacing w:after="60" w:before="60" w:lineRule="auto"/>
              <w:jc w:val="center"/>
              <w:rPr>
                <w:rFonts w:ascii="Open Sans" w:cs="Open Sans" w:eastAsia="Open Sans" w:hAnsi="Open Sans"/>
                <w:b w:val="1"/>
                <w:color w:val="0070c0"/>
                <w:sz w:val="10"/>
                <w:szCs w:val="10"/>
              </w:rPr>
            </w:pPr>
            <w:r w:rsidDel="00000000" w:rsidR="00000000" w:rsidRPr="00000000">
              <w:rPr>
                <w:rtl w:val="0"/>
              </w:rPr>
            </w:r>
          </w:p>
        </w:tc>
        <w:tc>
          <w:tcPr>
            <w:gridSpan w:val="9"/>
          </w:tcPr>
          <w:p w:rsidR="00000000" w:rsidDel="00000000" w:rsidP="00000000" w:rsidRDefault="00000000" w:rsidRPr="00000000" w14:paraId="0000034C">
            <w:pPr>
              <w:spacing w:after="60" w:before="60" w:lineRule="auto"/>
              <w:rPr>
                <w:rFonts w:ascii="Open Sans" w:cs="Open Sans" w:eastAsia="Open Sans" w:hAnsi="Open Sans"/>
                <w:color w:val="000000"/>
                <w:sz w:val="10"/>
                <w:szCs w:val="1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55">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gridSpan w:val="9"/>
          </w:tcPr>
          <w:p w:rsidR="00000000" w:rsidDel="00000000" w:rsidP="00000000" w:rsidRDefault="00000000" w:rsidRPr="00000000" w14:paraId="0000035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Please stop ___________ </w:t>
            </w:r>
            <w:r w:rsidDel="00000000" w:rsidR="00000000" w:rsidRPr="00000000">
              <w:rPr>
                <w:rFonts w:ascii="Open Sans" w:cs="Open Sans" w:eastAsia="Open Sans" w:hAnsi="Open Sans"/>
                <w:color w:val="00b050"/>
                <w:sz w:val="26"/>
                <w:szCs w:val="26"/>
                <w:rtl w:val="0"/>
              </w:rPr>
              <w:t xml:space="preserve">(litter)</w:t>
            </w:r>
            <w:r w:rsidDel="00000000" w:rsidR="00000000" w:rsidRPr="00000000">
              <w:rPr>
                <w:rFonts w:ascii="Open Sans" w:cs="Open Sans" w:eastAsia="Open Sans" w:hAnsi="Open Sans"/>
                <w:color w:val="000000"/>
                <w:sz w:val="26"/>
                <w:szCs w:val="26"/>
                <w:rtl w:val="0"/>
              </w:rPr>
              <w:t xml:space="preserve">. You are making the school yard dirty. </w:t>
            </w:r>
          </w:p>
        </w:tc>
      </w:tr>
      <w:tr>
        <w:trPr>
          <w:cantSplit w:val="0"/>
          <w:tblHeader w:val="0"/>
        </w:trPr>
        <w:tc>
          <w:tcPr>
            <w:gridSpan w:val="2"/>
          </w:tcPr>
          <w:p w:rsidR="00000000" w:rsidDel="00000000" w:rsidP="00000000" w:rsidRDefault="00000000" w:rsidRPr="00000000" w14:paraId="00000360">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w:t>
            </w:r>
          </w:p>
        </w:tc>
        <w:tc>
          <w:tcPr>
            <w:gridSpan w:val="9"/>
          </w:tcPr>
          <w:p w:rsidR="00000000" w:rsidDel="00000000" w:rsidP="00000000" w:rsidRDefault="00000000" w:rsidRPr="00000000" w14:paraId="0000036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coach ___________ </w:t>
            </w:r>
            <w:r w:rsidDel="00000000" w:rsidR="00000000" w:rsidRPr="00000000">
              <w:rPr>
                <w:rFonts w:ascii="Open Sans" w:cs="Open Sans" w:eastAsia="Open Sans" w:hAnsi="Open Sans"/>
                <w:color w:val="00b050"/>
                <w:sz w:val="26"/>
                <w:szCs w:val="26"/>
                <w:rtl w:val="0"/>
              </w:rPr>
              <w:t xml:space="preserve">(not leave) </w:t>
            </w:r>
            <w:r w:rsidDel="00000000" w:rsidR="00000000" w:rsidRPr="00000000">
              <w:rPr>
                <w:rFonts w:ascii="Open Sans" w:cs="Open Sans" w:eastAsia="Open Sans" w:hAnsi="Open Sans"/>
                <w:color w:val="000000"/>
                <w:sz w:val="26"/>
                <w:szCs w:val="26"/>
                <w:rtl w:val="0"/>
              </w:rPr>
              <w:t xml:space="preserve">till 11.30, so my dad is preparing his luggage at a slow pace.</w:t>
            </w:r>
          </w:p>
        </w:tc>
      </w:tr>
      <w:tr>
        <w:trPr>
          <w:cantSplit w:val="0"/>
          <w:tblHeader w:val="0"/>
        </w:trPr>
        <w:tc>
          <w:tcPr>
            <w:gridSpan w:val="2"/>
          </w:tcPr>
          <w:p w:rsidR="00000000" w:rsidDel="00000000" w:rsidP="00000000" w:rsidRDefault="00000000" w:rsidRPr="00000000" w14:paraId="0000036B">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gridSpan w:val="9"/>
          </w:tcPr>
          <w:p w:rsidR="00000000" w:rsidDel="00000000" w:rsidP="00000000" w:rsidRDefault="00000000" w:rsidRPr="00000000" w14:paraId="0000036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My mother allowed me ___________ </w:t>
            </w:r>
            <w:r w:rsidDel="00000000" w:rsidR="00000000" w:rsidRPr="00000000">
              <w:rPr>
                <w:rFonts w:ascii="Open Sans" w:cs="Open Sans" w:eastAsia="Open Sans" w:hAnsi="Open Sans"/>
                <w:color w:val="00b050"/>
                <w:sz w:val="26"/>
                <w:szCs w:val="26"/>
                <w:rtl w:val="0"/>
              </w:rPr>
              <w:t xml:space="preserve">(go) </w:t>
            </w:r>
            <w:r w:rsidDel="00000000" w:rsidR="00000000" w:rsidRPr="00000000">
              <w:rPr>
                <w:rFonts w:ascii="Open Sans" w:cs="Open Sans" w:eastAsia="Open Sans" w:hAnsi="Open Sans"/>
                <w:color w:val="000000"/>
                <w:sz w:val="26"/>
                <w:szCs w:val="26"/>
                <w:rtl w:val="0"/>
              </w:rPr>
              <w:t xml:space="preserve">to the discount shop to get some stuff alone.</w:t>
            </w:r>
          </w:p>
        </w:tc>
      </w:tr>
      <w:tr>
        <w:trPr>
          <w:cantSplit w:val="0"/>
          <w:tblHeader w:val="0"/>
        </w:trPr>
        <w:tc>
          <w:tcPr>
            <w:gridSpan w:val="2"/>
          </w:tcPr>
          <w:p w:rsidR="00000000" w:rsidDel="00000000" w:rsidP="00000000" w:rsidRDefault="00000000" w:rsidRPr="00000000" w14:paraId="0000037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w:t>
            </w:r>
          </w:p>
        </w:tc>
        <w:tc>
          <w:tcPr>
            <w:gridSpan w:val="9"/>
          </w:tcPr>
          <w:p w:rsidR="00000000" w:rsidDel="00000000" w:rsidP="00000000" w:rsidRDefault="00000000" w:rsidRPr="00000000" w14:paraId="0000037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flood water swiftly washed away the village while many families ___________ </w:t>
            </w:r>
            <w:r w:rsidDel="00000000" w:rsidR="00000000" w:rsidRPr="00000000">
              <w:rPr>
                <w:rFonts w:ascii="Open Sans" w:cs="Open Sans" w:eastAsia="Open Sans" w:hAnsi="Open Sans"/>
                <w:color w:val="00b050"/>
                <w:sz w:val="26"/>
                <w:szCs w:val="26"/>
                <w:rtl w:val="0"/>
              </w:rPr>
              <w:t xml:space="preserve">(sleep)</w:t>
            </w:r>
            <w:r w:rsidDel="00000000" w:rsidR="00000000" w:rsidRPr="00000000">
              <w:rPr>
                <w:rFonts w:ascii="Open Sans" w:cs="Open Sans" w:eastAsia="Open Sans" w:hAnsi="Open Sans"/>
                <w:color w:val="000000"/>
                <w:sz w:val="26"/>
                <w:szCs w:val="26"/>
                <w:rtl w:val="0"/>
              </w:rPr>
              <w:t xml:space="preserve">.</w:t>
            </w:r>
          </w:p>
        </w:tc>
      </w:tr>
      <w:tr>
        <w:trPr>
          <w:cantSplit w:val="0"/>
          <w:tblHeader w:val="0"/>
        </w:trPr>
        <w:tc>
          <w:tcPr>
            <w:gridSpan w:val="2"/>
          </w:tcPr>
          <w:p w:rsidR="00000000" w:rsidDel="00000000" w:rsidP="00000000" w:rsidRDefault="00000000" w:rsidRPr="00000000" w14:paraId="00000381">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w:t>
            </w:r>
          </w:p>
        </w:tc>
        <w:tc>
          <w:tcPr>
            <w:gridSpan w:val="9"/>
          </w:tcPr>
          <w:p w:rsidR="00000000" w:rsidDel="00000000" w:rsidP="00000000" w:rsidRDefault="00000000" w:rsidRPr="00000000" w14:paraId="00000383">
            <w:pPr>
              <w:spacing w:after="60" w:before="60" w:lineRule="auto"/>
              <w:rPr>
                <w:rFonts w:ascii="Open Sans" w:cs="Open Sans" w:eastAsia="Open Sans" w:hAnsi="Open Sans"/>
                <w:color w:val="00b050"/>
                <w:sz w:val="26"/>
                <w:szCs w:val="26"/>
              </w:rPr>
            </w:pPr>
            <w:r w:rsidDel="00000000" w:rsidR="00000000" w:rsidRPr="00000000">
              <w:rPr>
                <w:rFonts w:ascii="Open Sans" w:cs="Open Sans" w:eastAsia="Open Sans" w:hAnsi="Open Sans"/>
                <w:sz w:val="26"/>
                <w:szCs w:val="26"/>
                <w:rtl w:val="0"/>
              </w:rPr>
              <w:t xml:space="preserve">Before my grandfather ___________ </w:t>
            </w:r>
            <w:r w:rsidDel="00000000" w:rsidR="00000000" w:rsidRPr="00000000">
              <w:rPr>
                <w:rFonts w:ascii="Open Sans" w:cs="Open Sans" w:eastAsia="Open Sans" w:hAnsi="Open Sans"/>
                <w:color w:val="00b050"/>
                <w:sz w:val="26"/>
                <w:szCs w:val="26"/>
                <w:rtl w:val="0"/>
              </w:rPr>
              <w:t xml:space="preserve">(drink) </w:t>
            </w:r>
            <w:r w:rsidDel="00000000" w:rsidR="00000000" w:rsidRPr="00000000">
              <w:rPr>
                <w:rFonts w:ascii="Open Sans" w:cs="Open Sans" w:eastAsia="Open Sans" w:hAnsi="Open Sans"/>
                <w:sz w:val="26"/>
                <w:szCs w:val="26"/>
                <w:rtl w:val="0"/>
              </w:rPr>
              <w:t xml:space="preserve">tea, he bought a newspaper.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38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6.</w:t>
            </w:r>
          </w:p>
        </w:tc>
        <w:tc>
          <w:tcPr>
            <w:gridSpan w:val="9"/>
          </w:tcPr>
          <w:p w:rsidR="00000000" w:rsidDel="00000000" w:rsidP="00000000" w:rsidRDefault="00000000" w:rsidRPr="00000000" w14:paraId="0000038E">
            <w:pPr>
              <w:spacing w:after="60" w:before="60" w:lineRule="auto"/>
              <w:rPr>
                <w:rFonts w:ascii="Open Sans" w:cs="Open Sans" w:eastAsia="Open Sans" w:hAnsi="Open Sans"/>
                <w:color w:val="00b050"/>
                <w:sz w:val="26"/>
                <w:szCs w:val="26"/>
              </w:rPr>
            </w:pPr>
            <w:r w:rsidDel="00000000" w:rsidR="00000000" w:rsidRPr="00000000">
              <w:rPr>
                <w:rFonts w:ascii="Open Sans" w:cs="Open Sans" w:eastAsia="Open Sans" w:hAnsi="Open Sans"/>
                <w:sz w:val="26"/>
                <w:szCs w:val="26"/>
                <w:rtl w:val="0"/>
              </w:rPr>
              <w:t xml:space="preserve">Ruby thinks language tools ___________ </w:t>
            </w:r>
            <w:r w:rsidDel="00000000" w:rsidR="00000000" w:rsidRPr="00000000">
              <w:rPr>
                <w:rFonts w:ascii="Open Sans" w:cs="Open Sans" w:eastAsia="Open Sans" w:hAnsi="Open Sans"/>
                <w:color w:val="00b050"/>
                <w:sz w:val="26"/>
                <w:szCs w:val="26"/>
                <w:rtl w:val="0"/>
              </w:rPr>
              <w:t xml:space="preserve">(play) </w:t>
            </w:r>
            <w:r w:rsidDel="00000000" w:rsidR="00000000" w:rsidRPr="00000000">
              <w:rPr>
                <w:rFonts w:ascii="Open Sans" w:cs="Open Sans" w:eastAsia="Open Sans" w:hAnsi="Open Sans"/>
                <w:sz w:val="26"/>
                <w:szCs w:val="26"/>
                <w:rtl w:val="0"/>
              </w:rPr>
              <w:t xml:space="preserve">an important role in human communication in 20 years.</w:t>
            </w:r>
            <w:r w:rsidDel="00000000" w:rsidR="00000000" w:rsidRPr="00000000">
              <w:rPr>
                <w:rtl w:val="0"/>
              </w:rPr>
            </w:r>
          </w:p>
        </w:tc>
      </w:tr>
      <w:tr>
        <w:trPr>
          <w:cantSplit w:val="0"/>
          <w:tblHeader w:val="0"/>
        </w:trPr>
        <w:tc>
          <w:tcPr>
            <w:gridSpan w:val="2"/>
          </w:tcPr>
          <w:p w:rsidR="00000000" w:rsidDel="00000000" w:rsidP="00000000" w:rsidRDefault="00000000" w:rsidRPr="00000000" w14:paraId="0000039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7.</w:t>
            </w:r>
          </w:p>
        </w:tc>
        <w:tc>
          <w:tcPr>
            <w:gridSpan w:val="9"/>
          </w:tcPr>
          <w:p w:rsidR="00000000" w:rsidDel="00000000" w:rsidP="00000000" w:rsidRDefault="00000000" w:rsidRPr="00000000" w14:paraId="0000039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Jack said he ___________ </w:t>
            </w:r>
            <w:r w:rsidDel="00000000" w:rsidR="00000000" w:rsidRPr="00000000">
              <w:rPr>
                <w:rFonts w:ascii="Open Sans" w:cs="Open Sans" w:eastAsia="Open Sans" w:hAnsi="Open Sans"/>
                <w:color w:val="00b050"/>
                <w:sz w:val="26"/>
                <w:szCs w:val="26"/>
                <w:rtl w:val="0"/>
              </w:rPr>
              <w:t xml:space="preserve">(learn) </w:t>
            </w:r>
            <w:r w:rsidDel="00000000" w:rsidR="00000000" w:rsidRPr="00000000">
              <w:rPr>
                <w:rFonts w:ascii="Open Sans" w:cs="Open Sans" w:eastAsia="Open Sans" w:hAnsi="Open Sans"/>
                <w:color w:val="000000"/>
                <w:sz w:val="26"/>
                <w:szCs w:val="26"/>
                <w:rtl w:val="0"/>
              </w:rPr>
              <w:t xml:space="preserve">chemistry online then.</w:t>
            </w:r>
          </w:p>
        </w:tc>
      </w:tr>
      <w:tr>
        <w:trPr>
          <w:cantSplit w:val="0"/>
          <w:tblHeader w:val="0"/>
        </w:trPr>
        <w:tc>
          <w:tcPr>
            <w:gridSpan w:val="2"/>
          </w:tcPr>
          <w:p w:rsidR="00000000" w:rsidDel="00000000" w:rsidP="00000000" w:rsidRDefault="00000000" w:rsidRPr="00000000" w14:paraId="000003A2">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8.</w:t>
            </w:r>
          </w:p>
        </w:tc>
        <w:tc>
          <w:tcPr>
            <w:gridSpan w:val="9"/>
          </w:tcPr>
          <w:p w:rsidR="00000000" w:rsidDel="00000000" w:rsidP="00000000" w:rsidRDefault="00000000" w:rsidRPr="00000000" w14:paraId="000003A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He asked what brand of tablet his father ___________ </w:t>
            </w:r>
            <w:r w:rsidDel="00000000" w:rsidR="00000000" w:rsidRPr="00000000">
              <w:rPr>
                <w:rFonts w:ascii="Open Sans" w:cs="Open Sans" w:eastAsia="Open Sans" w:hAnsi="Open Sans"/>
                <w:color w:val="00b050"/>
                <w:sz w:val="26"/>
                <w:szCs w:val="26"/>
                <w:rtl w:val="0"/>
              </w:rPr>
              <w:t xml:space="preserve">(choose) </w:t>
            </w:r>
            <w:r w:rsidDel="00000000" w:rsidR="00000000" w:rsidRPr="00000000">
              <w:rPr>
                <w:rFonts w:ascii="Open Sans" w:cs="Open Sans" w:eastAsia="Open Sans" w:hAnsi="Open Sans"/>
                <w:color w:val="000000"/>
                <w:sz w:val="26"/>
                <w:szCs w:val="26"/>
                <w:rtl w:val="0"/>
              </w:rPr>
              <w:t xml:space="preserve">to buy the following day.</w:t>
            </w:r>
          </w:p>
        </w:tc>
      </w:tr>
      <w:tr>
        <w:trPr>
          <w:cantSplit w:val="0"/>
          <w:tblHeader w:val="0"/>
        </w:trPr>
        <w:tc>
          <w:tcPr>
            <w:gridSpan w:val="2"/>
          </w:tcPr>
          <w:p w:rsidR="00000000" w:rsidDel="00000000" w:rsidP="00000000" w:rsidRDefault="00000000" w:rsidRPr="00000000" w14:paraId="000003A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9.</w:t>
            </w:r>
          </w:p>
        </w:tc>
        <w:tc>
          <w:tcPr>
            <w:gridSpan w:val="9"/>
          </w:tcPr>
          <w:p w:rsidR="00000000" w:rsidDel="00000000" w:rsidP="00000000" w:rsidRDefault="00000000" w:rsidRPr="00000000" w14:paraId="000003A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___________ Ms Lan ___________ </w:t>
            </w:r>
            <w:r w:rsidDel="00000000" w:rsidR="00000000" w:rsidRPr="00000000">
              <w:rPr>
                <w:rFonts w:ascii="Open Sans" w:cs="Open Sans" w:eastAsia="Open Sans" w:hAnsi="Open Sans"/>
                <w:color w:val="00b050"/>
                <w:sz w:val="26"/>
                <w:szCs w:val="26"/>
                <w:rtl w:val="0"/>
              </w:rPr>
              <w:t xml:space="preserve">(mark) </w:t>
            </w:r>
            <w:r w:rsidDel="00000000" w:rsidR="00000000" w:rsidRPr="00000000">
              <w:rPr>
                <w:rFonts w:ascii="Open Sans" w:cs="Open Sans" w:eastAsia="Open Sans" w:hAnsi="Open Sans"/>
                <w:color w:val="000000"/>
                <w:sz w:val="26"/>
                <w:szCs w:val="26"/>
                <w:rtl w:val="0"/>
              </w:rPr>
              <w:t xml:space="preserve">students’ work when you came in class?</w:t>
            </w:r>
          </w:p>
        </w:tc>
      </w:tr>
      <w:tr>
        <w:trPr>
          <w:cantSplit w:val="0"/>
          <w:tblHeader w:val="0"/>
        </w:trPr>
        <w:tc>
          <w:tcPr>
            <w:gridSpan w:val="2"/>
          </w:tcPr>
          <w:p w:rsidR="00000000" w:rsidDel="00000000" w:rsidP="00000000" w:rsidRDefault="00000000" w:rsidRPr="00000000" w14:paraId="000003B8">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10.</w:t>
            </w:r>
          </w:p>
        </w:tc>
        <w:tc>
          <w:tcPr>
            <w:gridSpan w:val="9"/>
          </w:tcPr>
          <w:p w:rsidR="00000000" w:rsidDel="00000000" w:rsidP="00000000" w:rsidRDefault="00000000" w:rsidRPr="00000000" w14:paraId="000003B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___________ you ___________ </w:t>
            </w:r>
            <w:r w:rsidDel="00000000" w:rsidR="00000000" w:rsidRPr="00000000">
              <w:rPr>
                <w:rFonts w:ascii="Open Sans" w:cs="Open Sans" w:eastAsia="Open Sans" w:hAnsi="Open Sans"/>
                <w:color w:val="00b050"/>
                <w:sz w:val="26"/>
                <w:szCs w:val="26"/>
                <w:rtl w:val="0"/>
              </w:rPr>
              <w:t xml:space="preserve">(see) </w:t>
            </w:r>
            <w:r w:rsidDel="00000000" w:rsidR="00000000" w:rsidRPr="00000000">
              <w:rPr>
                <w:rFonts w:ascii="Open Sans" w:cs="Open Sans" w:eastAsia="Open Sans" w:hAnsi="Open Sans"/>
                <w:color w:val="000000"/>
                <w:sz w:val="26"/>
                <w:szCs w:val="26"/>
                <w:rtl w:val="0"/>
              </w:rPr>
              <w:t xml:space="preserve">a shooting star last night? </w:t>
            </w:r>
          </w:p>
          <w:p w:rsidR="00000000" w:rsidDel="00000000" w:rsidP="00000000" w:rsidRDefault="00000000" w:rsidRPr="00000000" w14:paraId="000003B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Yes. I couldn’t believe my eyes. </w:t>
            </w:r>
          </w:p>
        </w:tc>
      </w:tr>
    </w:tbl>
    <w:p w:rsidR="00000000" w:rsidDel="00000000" w:rsidP="00000000" w:rsidRDefault="00000000" w:rsidRPr="00000000" w14:paraId="000003C4">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3C5">
      <w:pPr>
        <w:rPr>
          <w:rFonts w:ascii="Open Sans" w:cs="Open Sans" w:eastAsia="Open Sans" w:hAnsi="Open Sans"/>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C6">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ANSWER KEY</w:t>
      </w:r>
    </w:p>
    <w:p w:rsidR="00000000" w:rsidDel="00000000" w:rsidP="00000000" w:rsidRDefault="00000000" w:rsidRPr="00000000" w14:paraId="000003C7">
      <w:pPr>
        <w:rPr>
          <w:rFonts w:ascii="Open Sans" w:cs="Open Sans" w:eastAsia="Open Sans" w:hAnsi="Open Sans"/>
          <w:b w:val="1"/>
          <w:color w:val="0070c0"/>
          <w:sz w:val="26"/>
          <w:szCs w:val="26"/>
        </w:rPr>
      </w:pPr>
      <w:r w:rsidDel="00000000" w:rsidR="00000000" w:rsidRPr="00000000">
        <w:rPr>
          <w:rFonts w:ascii="Open Sans" w:cs="Open Sans" w:eastAsia="Open Sans" w:hAnsi="Open Sans"/>
          <w:b w:val="1"/>
          <w:color w:val="00b050"/>
          <w:sz w:val="26"/>
          <w:szCs w:val="26"/>
          <w:rtl w:val="0"/>
        </w:rPr>
        <w:t xml:space="preserve">I. LISTENING</w:t>
      </w:r>
      <w:r w:rsidDel="00000000" w:rsidR="00000000" w:rsidRPr="00000000">
        <w:rPr>
          <w:rtl w:val="0"/>
        </w:rPr>
      </w:r>
    </w:p>
    <w:p w:rsidR="00000000" w:rsidDel="00000000" w:rsidP="00000000" w:rsidRDefault="00000000" w:rsidRPr="00000000" w14:paraId="000003C8">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p w:rsidR="00000000" w:rsidDel="00000000" w:rsidP="00000000" w:rsidRDefault="00000000" w:rsidRPr="00000000" w14:paraId="000003C9">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A</w:t>
        <w:tab/>
        <w:tab/>
        <w:t xml:space="preserve">2. A</w:t>
        <w:tab/>
        <w:tab/>
        <w:t xml:space="preserve">3. C</w:t>
        <w:tab/>
        <w:tab/>
        <w:t xml:space="preserve">4. B</w:t>
        <w:tab/>
        <w:tab/>
        <w:t xml:space="preserve">5. C</w:t>
      </w:r>
    </w:p>
    <w:p w:rsidR="00000000" w:rsidDel="00000000" w:rsidP="00000000" w:rsidRDefault="00000000" w:rsidRPr="00000000" w14:paraId="000003CA">
      <w:pPr>
        <w:spacing w:after="0" w:lineRule="auto"/>
        <w:rPr>
          <w:rFonts w:ascii="Open Sans" w:cs="Open Sans" w:eastAsia="Open Sans" w:hAnsi="Open Sans"/>
          <w:b w:val="1"/>
          <w:i w:val="1"/>
          <w:color w:val="000000"/>
          <w:sz w:val="26"/>
          <w:szCs w:val="26"/>
        </w:rPr>
      </w:pPr>
      <w:r w:rsidDel="00000000" w:rsidR="00000000" w:rsidRPr="00000000">
        <w:rPr>
          <w:rFonts w:ascii="Open Sans" w:cs="Open Sans" w:eastAsia="Open Sans" w:hAnsi="Open Sans"/>
          <w:b w:val="1"/>
          <w:i w:val="1"/>
          <w:color w:val="000000"/>
          <w:sz w:val="26"/>
          <w:szCs w:val="26"/>
          <w:rtl w:val="0"/>
        </w:rPr>
        <w:t xml:space="preserve">Script:</w:t>
      </w:r>
    </w:p>
    <w:p w:rsidR="00000000" w:rsidDel="00000000" w:rsidP="00000000" w:rsidRDefault="00000000" w:rsidRPr="00000000" w14:paraId="000003CB">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According to a survey, a majority said their top concern regarding messaging applications was connection and privacy. With ConnectABC, our latest application, this concern is no more. Our network is better than other competitors’. While their connection might be spotty and unreliable, ours are strong and stable thanks to two dedicated servers. Our users will rarely experience interruptions while they use the app. As developers, we commit to updating the application twice a month to fix any potential security issues so our users’ privacy can be protected. Available in more than 50 countries, ConnectABC already has a user base of more than 30 thousand. We estimate that this number will double by the end of the year.  ConnectABC is available for free on every smartphone brand. Sign up today and you will get to try out experimental features such as instantly-translated voice messages, exclusively-designed emojis and many more…</w:t>
      </w:r>
    </w:p>
    <w:p w:rsidR="00000000" w:rsidDel="00000000" w:rsidP="00000000" w:rsidRDefault="00000000" w:rsidRPr="00000000" w14:paraId="000003CC">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p w:rsidR="00000000" w:rsidDel="00000000" w:rsidP="00000000" w:rsidRDefault="00000000" w:rsidRPr="00000000" w14:paraId="000003CD">
      <w:pPr>
        <w:spacing w:after="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teacher</w:t>
        <w:tab/>
        <w:tab/>
        <w:t xml:space="preserve">2. advanced</w:t>
        <w:tab/>
        <w:tab/>
        <w:t xml:space="preserve">3. application</w:t>
        <w:tab/>
      </w:r>
    </w:p>
    <w:p w:rsidR="00000000" w:rsidDel="00000000" w:rsidP="00000000" w:rsidRDefault="00000000" w:rsidRPr="00000000" w14:paraId="000003CE">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feedback</w:t>
        <w:tab/>
        <w:tab/>
        <w:t xml:space="preserve">5. learning problems</w:t>
      </w:r>
    </w:p>
    <w:p w:rsidR="00000000" w:rsidDel="00000000" w:rsidP="00000000" w:rsidRDefault="00000000" w:rsidRPr="00000000" w14:paraId="000003CF">
      <w:pPr>
        <w:spacing w:after="0" w:lineRule="auto"/>
        <w:rPr>
          <w:rFonts w:ascii="Open Sans" w:cs="Open Sans" w:eastAsia="Open Sans" w:hAnsi="Open Sans"/>
          <w:b w:val="1"/>
          <w:i w:val="1"/>
          <w:color w:val="000000"/>
          <w:sz w:val="26"/>
          <w:szCs w:val="26"/>
        </w:rPr>
      </w:pPr>
      <w:r w:rsidDel="00000000" w:rsidR="00000000" w:rsidRPr="00000000">
        <w:rPr>
          <w:rFonts w:ascii="Open Sans" w:cs="Open Sans" w:eastAsia="Open Sans" w:hAnsi="Open Sans"/>
          <w:b w:val="1"/>
          <w:i w:val="1"/>
          <w:color w:val="000000"/>
          <w:sz w:val="26"/>
          <w:szCs w:val="26"/>
          <w:rtl w:val="0"/>
        </w:rPr>
        <w:t xml:space="preserve">Script:</w:t>
      </w:r>
    </w:p>
    <w:p w:rsidR="00000000" w:rsidDel="00000000" w:rsidP="00000000" w:rsidRDefault="00000000" w:rsidRPr="00000000" w14:paraId="000003D0">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Kevin: Hi, Mom. Can you sign my report card?</w:t>
      </w:r>
    </w:p>
    <w:p w:rsidR="00000000" w:rsidDel="00000000" w:rsidP="00000000" w:rsidRDefault="00000000" w:rsidRPr="00000000" w14:paraId="000003D1">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Mom: Let me see... Your teacher said that there were promising signs of improvement in your academic performance. Great job, Kevin!</w:t>
      </w:r>
    </w:p>
    <w:p w:rsidR="00000000" w:rsidDel="00000000" w:rsidP="00000000" w:rsidRDefault="00000000" w:rsidRPr="00000000" w14:paraId="000003D2">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Kevin: Thanks, Mom. But the credit must go to this application I've been using on my tablet.</w:t>
      </w:r>
    </w:p>
    <w:p w:rsidR="00000000" w:rsidDel="00000000" w:rsidP="00000000" w:rsidRDefault="00000000" w:rsidRPr="00000000" w14:paraId="000003D3">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Mom: What application?</w:t>
      </w:r>
    </w:p>
    <w:p w:rsidR="00000000" w:rsidDel="00000000" w:rsidP="00000000" w:rsidRDefault="00000000" w:rsidRPr="00000000" w14:paraId="000003D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Kevin: It's a student assistant application with advanced AI technology that provides a new learning experience.</w:t>
      </w:r>
    </w:p>
    <w:p w:rsidR="00000000" w:rsidDel="00000000" w:rsidP="00000000" w:rsidRDefault="00000000" w:rsidRPr="00000000" w14:paraId="000003D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Mom: Is it that good?</w:t>
      </w:r>
    </w:p>
    <w:p w:rsidR="00000000" w:rsidDel="00000000" w:rsidP="00000000" w:rsidRDefault="00000000" w:rsidRPr="00000000" w14:paraId="000003D6">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Kevin: Yes. Like most artificial intelligence, this application will become smarter with more users' data. </w:t>
      </w:r>
    </w:p>
    <w:p w:rsidR="00000000" w:rsidDel="00000000" w:rsidP="00000000" w:rsidRDefault="00000000" w:rsidRPr="00000000" w14:paraId="000003D7">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Mom: How does it help you?</w:t>
      </w:r>
    </w:p>
    <w:p w:rsidR="00000000" w:rsidDel="00000000" w:rsidP="00000000" w:rsidRDefault="00000000" w:rsidRPr="00000000" w14:paraId="000003D8">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Kevin: Having feedback instantly after finishing an assignment is helpful for me. Using my results, the application also gives me more exercises in the area where I often make mistakes.</w:t>
      </w:r>
    </w:p>
    <w:p w:rsidR="00000000" w:rsidDel="00000000" w:rsidP="00000000" w:rsidRDefault="00000000" w:rsidRPr="00000000" w14:paraId="000003D9">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Mom: That's amazing.</w:t>
      </w:r>
    </w:p>
    <w:p w:rsidR="00000000" w:rsidDel="00000000" w:rsidP="00000000" w:rsidRDefault="00000000" w:rsidRPr="00000000" w14:paraId="000003DA">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Kevin: There is a new social network feature. My classmates are sharing their learning problems and I can share mine. This application is becoming popular in my </w:t>
      </w:r>
      <w:r w:rsidDel="00000000" w:rsidR="00000000" w:rsidRPr="00000000">
        <w:rPr>
          <w:sz w:val="26"/>
          <w:szCs w:val="26"/>
          <w:rtl w:val="0"/>
        </w:rPr>
        <w:t xml:space="preserve">school</w:t>
      </w:r>
      <w:r w:rsidDel="00000000" w:rsidR="00000000" w:rsidRPr="00000000">
        <w:rPr>
          <w:rFonts w:ascii="Open Sans" w:cs="Open Sans" w:eastAsia="Open Sans" w:hAnsi="Open Sans"/>
          <w:sz w:val="26"/>
          <w:szCs w:val="26"/>
          <w:rtl w:val="0"/>
        </w:rPr>
        <w:t xml:space="preserve">.</w:t>
      </w:r>
    </w:p>
    <w:p w:rsidR="00000000" w:rsidDel="00000000" w:rsidP="00000000" w:rsidRDefault="00000000" w:rsidRPr="00000000" w14:paraId="000003DB">
      <w:pP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II. READING</w:t>
      </w:r>
    </w:p>
    <w:p w:rsidR="00000000" w:rsidDel="00000000" w:rsidP="00000000" w:rsidRDefault="00000000" w:rsidRPr="00000000" w14:paraId="000003DC">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p w:rsidR="00000000" w:rsidDel="00000000" w:rsidP="00000000" w:rsidRDefault="00000000" w:rsidRPr="00000000" w14:paraId="000003DD">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A</w:t>
        <w:tab/>
        <w:tab/>
        <w:t xml:space="preserve">2. B</w:t>
        <w:tab/>
        <w:tab/>
        <w:t xml:space="preserve">3. C</w:t>
        <w:tab/>
        <w:tab/>
        <w:t xml:space="preserve">4. C</w:t>
        <w:tab/>
        <w:tab/>
        <w:t xml:space="preserve">5. B</w:t>
      </w:r>
    </w:p>
    <w:p w:rsidR="00000000" w:rsidDel="00000000" w:rsidP="00000000" w:rsidRDefault="00000000" w:rsidRPr="00000000" w14:paraId="000003DE">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p w:rsidR="00000000" w:rsidDel="00000000" w:rsidP="00000000" w:rsidRDefault="00000000" w:rsidRPr="00000000" w14:paraId="000003DF">
      <w:pPr>
        <w:spacing w:after="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w:t>
      </w:r>
      <w:r w:rsidDel="00000000" w:rsidR="00000000" w:rsidRPr="00000000">
        <w:rPr>
          <w:sz w:val="26"/>
          <w:szCs w:val="26"/>
          <w:rtl w:val="0"/>
        </w:rPr>
        <w:t xml:space="preserve">R</w:t>
      </w:r>
      <w:r w:rsidDel="00000000" w:rsidR="00000000" w:rsidRPr="00000000">
        <w:rPr>
          <w:rFonts w:ascii="Open Sans" w:cs="Open Sans" w:eastAsia="Open Sans" w:hAnsi="Open Sans"/>
          <w:sz w:val="26"/>
          <w:szCs w:val="26"/>
          <w:rtl w:val="0"/>
        </w:rPr>
        <w:t xml:space="preserve">oofs</w:t>
        <w:tab/>
        <w:tab/>
        <w:tab/>
        <w:t xml:space="preserve">2. flood</w:t>
        <w:tab/>
        <w:tab/>
        <w:tab/>
        <w:t xml:space="preserve">3. were</w:t>
        <w:tab/>
        <w:tab/>
      </w:r>
    </w:p>
    <w:p w:rsidR="00000000" w:rsidDel="00000000" w:rsidP="00000000" w:rsidRDefault="00000000" w:rsidRPr="00000000" w14:paraId="000003E0">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destroyed</w:t>
        <w:tab/>
        <w:tab/>
        <w:t xml:space="preserve">5. of</w:t>
      </w:r>
    </w:p>
    <w:p w:rsidR="00000000" w:rsidDel="00000000" w:rsidP="00000000" w:rsidRDefault="00000000" w:rsidRPr="00000000" w14:paraId="000003E1">
      <w:pP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III. WRITING</w:t>
      </w:r>
    </w:p>
    <w:p w:rsidR="00000000" w:rsidDel="00000000" w:rsidP="00000000" w:rsidRDefault="00000000" w:rsidRPr="00000000" w14:paraId="000003E2">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p w:rsidR="00000000" w:rsidDel="00000000" w:rsidP="00000000" w:rsidRDefault="00000000" w:rsidRPr="00000000" w14:paraId="000003E3">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never goes</w:t>
        <w:tab/>
        <w:tab/>
      </w:r>
    </w:p>
    <w:p w:rsidR="00000000" w:rsidDel="00000000" w:rsidP="00000000" w:rsidRDefault="00000000" w:rsidRPr="00000000" w14:paraId="000003E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2. she was staying  </w:t>
      </w:r>
    </w:p>
    <w:p w:rsidR="00000000" w:rsidDel="00000000" w:rsidP="00000000" w:rsidRDefault="00000000" w:rsidRPr="00000000" w14:paraId="000003E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3. tablet of yours</w:t>
        <w:tab/>
      </w:r>
    </w:p>
    <w:p w:rsidR="00000000" w:rsidDel="00000000" w:rsidP="00000000" w:rsidRDefault="00000000" w:rsidRPr="00000000" w14:paraId="000003E6">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will be able</w:t>
      </w:r>
    </w:p>
    <w:p w:rsidR="00000000" w:rsidDel="00000000" w:rsidP="00000000" w:rsidRDefault="00000000" w:rsidRPr="00000000" w14:paraId="000003E7">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5. planets there were</w:t>
      </w:r>
    </w:p>
    <w:p w:rsidR="00000000" w:rsidDel="00000000" w:rsidP="00000000" w:rsidRDefault="00000000" w:rsidRPr="00000000" w14:paraId="000003E8">
      <w:pP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p w:rsidR="00000000" w:rsidDel="00000000" w:rsidP="00000000" w:rsidRDefault="00000000" w:rsidRPr="00000000" w14:paraId="000003E9">
      <w:pPr>
        <w:spacing w:after="0" w:lineRule="auto"/>
        <w:rPr>
          <w:rFonts w:ascii="Open Sans" w:cs="Open Sans" w:eastAsia="Open Sans" w:hAnsi="Open Sans"/>
          <w:b w:val="1"/>
          <w:i w:val="1"/>
          <w:color w:val="000000"/>
          <w:sz w:val="26"/>
          <w:szCs w:val="26"/>
        </w:rPr>
      </w:pPr>
      <w:r w:rsidDel="00000000" w:rsidR="00000000" w:rsidRPr="00000000">
        <w:rPr>
          <w:rFonts w:ascii="Open Sans" w:cs="Open Sans" w:eastAsia="Open Sans" w:hAnsi="Open Sans"/>
          <w:b w:val="1"/>
          <w:i w:val="1"/>
          <w:color w:val="000000"/>
          <w:sz w:val="26"/>
          <w:szCs w:val="26"/>
          <w:rtl w:val="0"/>
        </w:rPr>
        <w:t xml:space="preserve">Sample writing:</w:t>
      </w:r>
    </w:p>
    <w:p w:rsidR="00000000" w:rsidDel="00000000" w:rsidP="00000000" w:rsidRDefault="00000000" w:rsidRPr="00000000" w14:paraId="000003EA">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Today, voice messaging is a popular function that people use to send their spoken recorded messages. In terms of its advantages, mobile users can create voice messages quickly and easily via smartphones.  It can help save time on typing and avoid spelling mistakes. It’s also very convenient to contact others if you don’t want to show your face or cannot make video calls. As for its disadvantages, this modern communication needs a stable Internet access. In addition, for some people, checking voice messages is rather inconvenient and answering them might be done later. In short, voice messaging has both pros and cons. I think people will still use it as a common way of communication in the future.</w:t>
      </w:r>
    </w:p>
    <w:p w:rsidR="00000000" w:rsidDel="00000000" w:rsidP="00000000" w:rsidRDefault="00000000" w:rsidRPr="00000000" w14:paraId="000003EB">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IV. LANGUAGE FOCUS</w:t>
      </w:r>
    </w:p>
    <w:p w:rsidR="00000000" w:rsidDel="00000000" w:rsidP="00000000" w:rsidRDefault="00000000" w:rsidRPr="00000000" w14:paraId="000003EC">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1</w:t>
      </w:r>
    </w:p>
    <w:p w:rsidR="00000000" w:rsidDel="00000000" w:rsidP="00000000" w:rsidRDefault="00000000" w:rsidRPr="00000000" w14:paraId="000003ED">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B</w:t>
        <w:tab/>
        <w:tab/>
        <w:t xml:space="preserve">2. A</w:t>
        <w:tab/>
        <w:tab/>
        <w:t xml:space="preserve">3. C</w:t>
        <w:tab/>
        <w:tab/>
        <w:t xml:space="preserve">4. C</w:t>
        <w:tab/>
        <w:tab/>
        <w:tab/>
      </w:r>
    </w:p>
    <w:p w:rsidR="00000000" w:rsidDel="00000000" w:rsidP="00000000" w:rsidRDefault="00000000" w:rsidRPr="00000000" w14:paraId="000003EE">
      <w:pPr>
        <w:spacing w:after="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2</w:t>
      </w:r>
    </w:p>
    <w:p w:rsidR="00000000" w:rsidDel="00000000" w:rsidP="00000000" w:rsidRDefault="00000000" w:rsidRPr="00000000" w14:paraId="000003EF">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A</w:t>
        <w:tab/>
        <w:tab/>
        <w:t xml:space="preserve">2. D</w:t>
        <w:tab/>
        <w:tab/>
        <w:t xml:space="preserve">3. C</w:t>
        <w:tab/>
        <w:tab/>
        <w:t xml:space="preserve">4. B</w:t>
        <w:tab/>
        <w:tab/>
        <w:t xml:space="preserve">5. D</w:t>
        <w:tab/>
        <w:tab/>
        <w:t xml:space="preserve">6. B</w:t>
        <w:tab/>
        <w:tab/>
      </w:r>
    </w:p>
    <w:p w:rsidR="00000000" w:rsidDel="00000000" w:rsidP="00000000" w:rsidRDefault="00000000" w:rsidRPr="00000000" w14:paraId="000003F0">
      <w:pPr>
        <w:spacing w:after="0" w:before="240" w:lineRule="auto"/>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TASK 3</w:t>
      </w:r>
    </w:p>
    <w:tbl>
      <w:tblPr>
        <w:tblStyle w:val="Table11"/>
        <w:tblW w:w="733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61"/>
        <w:gridCol w:w="2976"/>
        <w:tblGridChange w:id="0">
          <w:tblGrid>
            <w:gridCol w:w="4361"/>
            <w:gridCol w:w="2976"/>
          </w:tblGrid>
        </w:tblGridChange>
      </w:tblGrid>
      <w:tr>
        <w:trPr>
          <w:cantSplit w:val="0"/>
          <w:tblHeader w:val="0"/>
        </w:trPr>
        <w:tc>
          <w:tcPr/>
          <w:p w:rsidR="00000000" w:rsidDel="00000000" w:rsidP="00000000" w:rsidRDefault="00000000" w:rsidRPr="00000000" w14:paraId="000003F1">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littering</w:t>
            </w:r>
          </w:p>
        </w:tc>
        <w:tc>
          <w:tcPr/>
          <w:p w:rsidR="00000000" w:rsidDel="00000000" w:rsidP="00000000" w:rsidRDefault="00000000" w:rsidRPr="00000000" w14:paraId="000003F2">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6. will play</w:t>
            </w:r>
          </w:p>
        </w:tc>
      </w:tr>
      <w:tr>
        <w:trPr>
          <w:cantSplit w:val="0"/>
          <w:tblHeader w:val="0"/>
        </w:trPr>
        <w:tc>
          <w:tcPr/>
          <w:p w:rsidR="00000000" w:rsidDel="00000000" w:rsidP="00000000" w:rsidRDefault="00000000" w:rsidRPr="00000000" w14:paraId="000003F3">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2. doesn’t/ does not  leave</w:t>
            </w:r>
          </w:p>
        </w:tc>
        <w:tc>
          <w:tcPr/>
          <w:p w:rsidR="00000000" w:rsidDel="00000000" w:rsidP="00000000" w:rsidRDefault="00000000" w:rsidRPr="00000000" w14:paraId="000003F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7. was learning</w:t>
            </w:r>
          </w:p>
        </w:tc>
      </w:tr>
      <w:tr>
        <w:trPr>
          <w:cantSplit w:val="0"/>
          <w:tblHeader w:val="0"/>
        </w:trPr>
        <w:tc>
          <w:tcPr/>
          <w:p w:rsidR="00000000" w:rsidDel="00000000" w:rsidP="00000000" w:rsidRDefault="00000000" w:rsidRPr="00000000" w14:paraId="000003F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3. to go</w:t>
            </w:r>
          </w:p>
        </w:tc>
        <w:tc>
          <w:tcPr/>
          <w:p w:rsidR="00000000" w:rsidDel="00000000" w:rsidP="00000000" w:rsidRDefault="00000000" w:rsidRPr="00000000" w14:paraId="000003F6">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8. would choose</w:t>
              <w:tab/>
            </w:r>
          </w:p>
        </w:tc>
      </w:tr>
      <w:tr>
        <w:trPr>
          <w:cantSplit w:val="0"/>
          <w:tblHeader w:val="0"/>
        </w:trPr>
        <w:tc>
          <w:tcPr/>
          <w:p w:rsidR="00000000" w:rsidDel="00000000" w:rsidP="00000000" w:rsidRDefault="00000000" w:rsidRPr="00000000" w14:paraId="000003F7">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were sleeping</w:t>
            </w:r>
          </w:p>
        </w:tc>
        <w:tc>
          <w:tcPr/>
          <w:p w:rsidR="00000000" w:rsidDel="00000000" w:rsidP="00000000" w:rsidRDefault="00000000" w:rsidRPr="00000000" w14:paraId="000003F8">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9. Was… marking</w:t>
            </w:r>
          </w:p>
        </w:tc>
      </w:tr>
      <w:tr>
        <w:trPr>
          <w:cantSplit w:val="0"/>
          <w:tblHeader w:val="0"/>
        </w:trPr>
        <w:tc>
          <w:tcPr/>
          <w:p w:rsidR="00000000" w:rsidDel="00000000" w:rsidP="00000000" w:rsidRDefault="00000000" w:rsidRPr="00000000" w14:paraId="000003F9">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5. drank</w:t>
            </w:r>
          </w:p>
        </w:tc>
        <w:tc>
          <w:tcPr/>
          <w:p w:rsidR="00000000" w:rsidDel="00000000" w:rsidP="00000000" w:rsidRDefault="00000000" w:rsidRPr="00000000" w14:paraId="000003FA">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10. Did… see</w:t>
            </w:r>
          </w:p>
        </w:tc>
      </w:tr>
    </w:tbl>
    <w:p w:rsidR="00000000" w:rsidDel="00000000" w:rsidP="00000000" w:rsidRDefault="00000000" w:rsidRPr="00000000" w14:paraId="000003FB">
      <w:pPr>
        <w:rPr>
          <w:rFonts w:ascii="Open Sans" w:cs="Open Sans" w:eastAsia="Open Sans" w:hAnsi="Open Sans"/>
          <w:b w:val="1"/>
          <w:sz w:val="36"/>
          <w:szCs w:val="36"/>
        </w:rPr>
      </w:pPr>
      <w:bookmarkStart w:colFirst="0" w:colLast="0" w:name="_heading=h.gjdgxs" w:id="0"/>
      <w:bookmarkEnd w:id="0"/>
      <w:r w:rsidDel="00000000" w:rsidR="00000000" w:rsidRPr="00000000">
        <w:rPr>
          <w:rtl w:val="0"/>
        </w:rPr>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Quintessential">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center" w:leader="none" w:pos="4513"/>
        <w:tab w:val="right" w:leader="none" w:pos="9026"/>
      </w:tabs>
      <w:ind w:left="-284" w:hanging="283.00000000000006"/>
      <w:rPr>
        <w:color w:val="000000"/>
      </w:rPr>
    </w:pPr>
    <w:r w:rsidDel="00000000" w:rsidR="00000000" w:rsidRPr="00000000">
      <w:rPr>
        <w:color w:val="000000"/>
      </w:rPr>
      <w:drawing>
        <wp:inline distB="0" distT="0" distL="0" distR="0">
          <wp:extent cx="1005388" cy="645190"/>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5388" cy="64519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377315" cy="688975"/>
          <wp:effectExtent b="0" l="0" r="0" t="0"/>
          <wp:docPr descr="TA8" id="10" name="image1.png"/>
          <a:graphic>
            <a:graphicData uri="http://schemas.openxmlformats.org/drawingml/2006/picture">
              <pic:pic>
                <pic:nvPicPr>
                  <pic:cNvPr descr="TA8" id="0" name="image1.png"/>
                  <pic:cNvPicPr preferRelativeResize="0"/>
                </pic:nvPicPr>
                <pic:blipFill>
                  <a:blip r:embed="rId2"/>
                  <a:srcRect b="0" l="0" r="0" t="0"/>
                  <a:stretch>
                    <a:fillRect/>
                  </a:stretch>
                </pic:blipFill>
                <pic:spPr>
                  <a:xfrm>
                    <a:off x="0" y="0"/>
                    <a:ext cx="1377315" cy="688975"/>
                  </a:xfrm>
                  <a:prstGeom prst="rect"/>
                  <a:ln/>
                </pic:spPr>
              </pic:pic>
            </a:graphicData>
          </a:graphic>
        </wp:inline>
      </w:drawing>
    </w: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center" w:leader="none" w:pos="4513"/>
        <w:tab w:val="right" w:leader="none" w:pos="9026"/>
      </w:tabs>
      <w:ind w:left="-284" w:hanging="283.00000000000006"/>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BalloonText">
    <w:name w:val="Balloon Text"/>
    <w:basedOn w:val="Normal"/>
    <w:link w:val="BalloonTextChar"/>
    <w:uiPriority w:val="99"/>
    <w:semiHidden w:val="1"/>
    <w:unhideWhenUsed w:val="1"/>
    <w:rsid w:val="00FE40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E402F"/>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3LKmWgDbZtX1+kNlzKwZ3Q/TkQ==">AMUW2mXCp/UdomCB2LjEj7BA414XgYGRKOUSo+6TVs+m4nH1znGgEj2o+Rb5mDKMKbMHShqUcdE6F1jDIj7zCEVAKdMe4rzCPR9n1R6yzloxOkKDqDPOsX+t8oa9sMHF4Ls0XNFdELgN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2023-01-27T02:38:00Z</dcterms:created>
  <dc:creator>User 10 PM_A205</dc:creator>
</cp:coreProperties>
</file>