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698"/>
      </w:tblGrid>
      <w:tr w:rsidR="00252FA6" w:rsidRPr="00051FAD" w:rsidTr="007168C2">
        <w:tc>
          <w:tcPr>
            <w:tcW w:w="4516" w:type="dxa"/>
          </w:tcPr>
          <w:p w:rsidR="00252FA6" w:rsidRPr="00252FA6" w:rsidRDefault="00252FA6" w:rsidP="007168C2">
            <w:pPr>
              <w:jc w:val="center"/>
              <w:rPr>
                <w:b/>
                <w:bCs/>
                <w:color w:val="000000" w:themeColor="text1"/>
              </w:rPr>
            </w:pPr>
            <w:r w:rsidRPr="00252FA6">
              <w:rPr>
                <w:b/>
                <w:bCs/>
                <w:color w:val="000000" w:themeColor="text1"/>
              </w:rPr>
              <w:t>SỞ GIÁO DỤC VÀ ĐÀO TẠO</w:t>
            </w:r>
          </w:p>
          <w:p w:rsidR="00252FA6" w:rsidRPr="00252FA6" w:rsidRDefault="00252FA6" w:rsidP="007168C2">
            <w:pPr>
              <w:jc w:val="center"/>
              <w:rPr>
                <w:b/>
                <w:bCs/>
                <w:color w:val="000000" w:themeColor="text1"/>
              </w:rPr>
            </w:pPr>
            <w:r w:rsidRPr="00252FA6">
              <w:rPr>
                <w:b/>
                <w:bCs/>
                <w:color w:val="000000" w:themeColor="text1"/>
              </w:rPr>
              <w:t>BẮC NINH</w:t>
            </w:r>
          </w:p>
          <w:p w:rsidR="00252FA6" w:rsidRPr="00252FA6" w:rsidRDefault="00252FA6" w:rsidP="007168C2">
            <w:pPr>
              <w:jc w:val="center"/>
              <w:rPr>
                <w:b/>
                <w:bCs/>
                <w:color w:val="000000" w:themeColor="text1"/>
              </w:rPr>
            </w:pPr>
            <w:r w:rsidRPr="00252FA6">
              <w:rPr>
                <w:b/>
                <w:bCs/>
                <w:color w:val="000000" w:themeColor="text1"/>
              </w:rPr>
              <w:t>¯¯¯¯¯¯¯¯¯</w:t>
            </w:r>
          </w:p>
          <w:p w:rsidR="00252FA6" w:rsidRPr="00252FA6" w:rsidRDefault="00252FA6" w:rsidP="007168C2">
            <w:pPr>
              <w:jc w:val="center"/>
              <w:rPr>
                <w:b/>
                <w:bCs/>
                <w:color w:val="000000" w:themeColor="text1"/>
              </w:rPr>
            </w:pPr>
          </w:p>
        </w:tc>
        <w:tc>
          <w:tcPr>
            <w:tcW w:w="4698" w:type="dxa"/>
          </w:tcPr>
          <w:p w:rsidR="00252FA6" w:rsidRPr="00252FA6" w:rsidRDefault="00252FA6" w:rsidP="007168C2">
            <w:pPr>
              <w:jc w:val="center"/>
              <w:rPr>
                <w:b/>
                <w:bCs/>
                <w:color w:val="000000" w:themeColor="text1"/>
              </w:rPr>
            </w:pPr>
            <w:r w:rsidRPr="00252FA6">
              <w:rPr>
                <w:b/>
                <w:bCs/>
                <w:color w:val="000000" w:themeColor="text1"/>
              </w:rPr>
              <w:t>CHUYÊN ĐỀ ÔN TẬP</w:t>
            </w:r>
          </w:p>
          <w:p w:rsidR="00252FA6" w:rsidRPr="00252FA6" w:rsidRDefault="00252FA6" w:rsidP="007168C2">
            <w:pPr>
              <w:jc w:val="center"/>
              <w:rPr>
                <w:b/>
                <w:bCs/>
                <w:color w:val="000000" w:themeColor="text1"/>
              </w:rPr>
            </w:pPr>
            <w:r w:rsidRPr="00252FA6">
              <w:rPr>
                <w:b/>
                <w:bCs/>
                <w:color w:val="000000" w:themeColor="text1"/>
              </w:rPr>
              <w:t>KỲ THI TỐT NGHIỆP THPT NĂM 2023</w:t>
            </w:r>
          </w:p>
          <w:p w:rsidR="00252FA6" w:rsidRPr="00252FA6" w:rsidRDefault="00252FA6" w:rsidP="007168C2">
            <w:pPr>
              <w:jc w:val="center"/>
              <w:rPr>
                <w:b/>
                <w:bCs/>
                <w:color w:val="000000" w:themeColor="text1"/>
              </w:rPr>
            </w:pPr>
            <w:r w:rsidRPr="00252FA6">
              <w:rPr>
                <w:b/>
                <w:bCs/>
                <w:color w:val="000000" w:themeColor="text1"/>
              </w:rPr>
              <w:t>Môn: Lịch sử</w:t>
            </w:r>
          </w:p>
          <w:p w:rsidR="00252FA6" w:rsidRPr="00252FA6" w:rsidRDefault="00252FA6" w:rsidP="007168C2">
            <w:pPr>
              <w:jc w:val="center"/>
              <w:rPr>
                <w:b/>
                <w:bCs/>
                <w:color w:val="000000" w:themeColor="text1"/>
              </w:rPr>
            </w:pPr>
            <w:r w:rsidRPr="00252FA6">
              <w:rPr>
                <w:b/>
                <w:bCs/>
                <w:color w:val="000000" w:themeColor="text1"/>
              </w:rPr>
              <w:t>¯¯¯¯¯¯¯¯</w:t>
            </w:r>
          </w:p>
        </w:tc>
      </w:tr>
    </w:tbl>
    <w:p w:rsidR="00252FA6" w:rsidRPr="00252FA6" w:rsidRDefault="00252FA6" w:rsidP="00252FA6">
      <w:pPr>
        <w:spacing w:before="60" w:after="0"/>
        <w:ind w:right="-140"/>
        <w:jc w:val="both"/>
        <w:rPr>
          <w:rFonts w:eastAsia="Calibri" w:cs="Times New Roman"/>
          <w:b/>
          <w:color w:val="000000" w:themeColor="text1"/>
          <w:sz w:val="26"/>
          <w:szCs w:val="26"/>
        </w:rPr>
      </w:pPr>
      <w:r w:rsidRPr="00051FAD">
        <w:rPr>
          <w:rFonts w:cs="Times New Roman"/>
          <w:b/>
          <w:bCs/>
          <w:color w:val="FF00FF"/>
        </w:rPr>
        <w:tab/>
      </w:r>
      <w:r w:rsidRPr="00252FA6">
        <w:rPr>
          <w:rFonts w:cs="Times New Roman"/>
          <w:b/>
          <w:bCs/>
          <w:color w:val="000000" w:themeColor="text1"/>
        </w:rPr>
        <w:t xml:space="preserve">TÊN CHUYÊN </w:t>
      </w:r>
      <w:r w:rsidRPr="00252FA6">
        <w:rPr>
          <w:rFonts w:cs="Times New Roman"/>
          <w:b/>
          <w:bCs/>
          <w:color w:val="000000" w:themeColor="text1"/>
        </w:rPr>
        <w:t>ĐỀ</w:t>
      </w:r>
      <w:r w:rsidRPr="00252FA6">
        <w:rPr>
          <w:rFonts w:cs="Times New Roman"/>
          <w:b/>
          <w:bCs/>
          <w:color w:val="000000" w:themeColor="text1"/>
          <w:lang w:val="vi-VN"/>
        </w:rPr>
        <w:t>:</w:t>
      </w:r>
      <w:r w:rsidRPr="00252FA6">
        <w:rPr>
          <w:rFonts w:eastAsia="Calibri" w:cs="Times New Roman"/>
          <w:b/>
          <w:color w:val="000000" w:themeColor="text1"/>
          <w:sz w:val="26"/>
          <w:szCs w:val="26"/>
        </w:rPr>
        <w:t xml:space="preserve"> </w:t>
      </w:r>
      <w:r w:rsidRPr="00252FA6">
        <w:rPr>
          <w:rFonts w:eastAsia="Calibri" w:cs="Times New Roman"/>
          <w:b/>
          <w:color w:val="000000" w:themeColor="text1"/>
          <w:sz w:val="26"/>
          <w:szCs w:val="26"/>
        </w:rPr>
        <w:t>30 CÂU VẬN DỤNG VÀ VDC GIAI ĐOẠN 1954-1975, THEO CẤU TRÚC ĐỀ MINH HỌA 2023</w:t>
      </w:r>
    </w:p>
    <w:p w:rsidR="00252FA6" w:rsidRPr="00252FA6" w:rsidRDefault="00252FA6" w:rsidP="00252FA6">
      <w:pPr>
        <w:ind w:firstLine="720"/>
        <w:jc w:val="both"/>
        <w:rPr>
          <w:rFonts w:cs="Times New Roman"/>
          <w:b/>
          <w:bCs/>
          <w:color w:val="000000" w:themeColor="text1"/>
        </w:rPr>
      </w:pPr>
      <w:r w:rsidRPr="00252FA6">
        <w:rPr>
          <w:rFonts w:cs="Times New Roman"/>
          <w:b/>
          <w:bCs/>
          <w:color w:val="000000" w:themeColor="text1"/>
        </w:rPr>
        <w:t>Ngườ</w:t>
      </w:r>
      <w:r>
        <w:rPr>
          <w:rFonts w:cs="Times New Roman"/>
          <w:b/>
          <w:bCs/>
          <w:color w:val="000000" w:themeColor="text1"/>
        </w:rPr>
        <w:t>i</w:t>
      </w:r>
      <w:r>
        <w:rPr>
          <w:rFonts w:cs="Times New Roman"/>
          <w:b/>
          <w:bCs/>
          <w:color w:val="000000" w:themeColor="text1"/>
          <w:lang w:val="vi-VN"/>
        </w:rPr>
        <w:t xml:space="preserve"> </w:t>
      </w:r>
      <w:r w:rsidRPr="00252FA6">
        <w:rPr>
          <w:rFonts w:cs="Times New Roman"/>
          <w:b/>
          <w:bCs/>
          <w:color w:val="000000" w:themeColor="text1"/>
        </w:rPr>
        <w:t>biên</w:t>
      </w:r>
      <w:r>
        <w:rPr>
          <w:rFonts w:cs="Times New Roman"/>
          <w:b/>
          <w:bCs/>
          <w:color w:val="000000" w:themeColor="text1"/>
          <w:lang w:val="vi-VN"/>
        </w:rPr>
        <w:t xml:space="preserve"> </w:t>
      </w:r>
      <w:r w:rsidRPr="00252FA6">
        <w:rPr>
          <w:rFonts w:cs="Times New Roman"/>
          <w:b/>
          <w:bCs/>
          <w:color w:val="000000" w:themeColor="text1"/>
        </w:rPr>
        <w:t>soạn:</w:t>
      </w:r>
      <w:r w:rsidRPr="00252FA6">
        <w:rPr>
          <w:rFonts w:cs="Times New Roman"/>
          <w:b/>
          <w:bCs/>
          <w:color w:val="000000" w:themeColor="text1"/>
        </w:rPr>
        <w:t xml:space="preserve"> Trần</w:t>
      </w:r>
      <w:r w:rsidRPr="00252FA6">
        <w:rPr>
          <w:rFonts w:cs="Times New Roman"/>
          <w:b/>
          <w:bCs/>
          <w:color w:val="000000" w:themeColor="text1"/>
          <w:lang w:val="vi-VN"/>
        </w:rPr>
        <w:t xml:space="preserve"> Thị Thanh Hoa </w:t>
      </w:r>
    </w:p>
    <w:p w:rsidR="00252FA6" w:rsidRPr="00252FA6" w:rsidRDefault="00252FA6" w:rsidP="00252FA6">
      <w:pPr>
        <w:jc w:val="both"/>
        <w:rPr>
          <w:rFonts w:cs="Times New Roman"/>
          <w:b/>
          <w:bCs/>
          <w:color w:val="000000" w:themeColor="text1"/>
        </w:rPr>
      </w:pPr>
      <w:r w:rsidRPr="00252FA6">
        <w:rPr>
          <w:rFonts w:cs="Times New Roman"/>
          <w:b/>
          <w:bCs/>
          <w:color w:val="000000" w:themeColor="text1"/>
        </w:rPr>
        <w:tab/>
        <w:t>Đơn vị công tác:</w:t>
      </w:r>
      <w:r w:rsidRPr="00252FA6">
        <w:rPr>
          <w:rFonts w:eastAsia="Calibri" w:cs="Times New Roman"/>
          <w:b/>
          <w:color w:val="000000" w:themeColor="text1"/>
          <w:sz w:val="26"/>
          <w:szCs w:val="26"/>
        </w:rPr>
        <w:t xml:space="preserve"> </w:t>
      </w:r>
      <w:r w:rsidRPr="00252FA6">
        <w:rPr>
          <w:rFonts w:eastAsia="Calibri" w:cs="Times New Roman"/>
          <w:b/>
          <w:color w:val="000000" w:themeColor="text1"/>
          <w:sz w:val="26"/>
          <w:szCs w:val="26"/>
        </w:rPr>
        <w:t>TRƯỜNG THPT TIÊN DU SỐ 1</w:t>
      </w:r>
    </w:p>
    <w:p w:rsidR="00A90B96" w:rsidRPr="00252FA6" w:rsidRDefault="00252FA6" w:rsidP="00252FA6">
      <w:pPr>
        <w:pStyle w:val="ListParagraph"/>
        <w:spacing w:after="0" w:line="276" w:lineRule="auto"/>
        <w:ind w:left="0"/>
        <w:rPr>
          <w:rFonts w:eastAsia="Calibri" w:cs="Times New Roman"/>
          <w:b/>
          <w:sz w:val="26"/>
          <w:szCs w:val="26"/>
        </w:rPr>
      </w:pPr>
      <w:r w:rsidRPr="00252FA6">
        <w:rPr>
          <w:rFonts w:cs="Times New Roman"/>
          <w:b/>
          <w:bCs/>
          <w:color w:val="000000" w:themeColor="text1"/>
          <w:sz w:val="24"/>
          <w:szCs w:val="24"/>
          <w:lang w:val="en-US"/>
        </w:rPr>
        <w:tab/>
      </w:r>
      <w:bookmarkStart w:id="0" w:name="_GoBack"/>
      <w:bookmarkEnd w:id="0"/>
    </w:p>
    <w:p w:rsidR="00A90B96" w:rsidRPr="00252FA6" w:rsidRDefault="00A90B96" w:rsidP="00252FA6">
      <w:pPr>
        <w:spacing w:before="60" w:after="0"/>
        <w:ind w:right="-140"/>
        <w:jc w:val="both"/>
        <w:rPr>
          <w:rFonts w:eastAsia="Calibri" w:cs="Times New Roman"/>
          <w:b/>
          <w:sz w:val="26"/>
          <w:szCs w:val="26"/>
        </w:rPr>
      </w:pPr>
      <w:r w:rsidRPr="00252FA6">
        <w:rPr>
          <w:rFonts w:eastAsia="Calibri" w:cs="Times New Roman"/>
          <w:b/>
          <w:sz w:val="26"/>
          <w:szCs w:val="26"/>
        </w:rPr>
        <w:t>I. CÂU HỎI VẬN DỤNG</w:t>
      </w:r>
    </w:p>
    <w:p w:rsidR="00395DC2" w:rsidRPr="00252FA6" w:rsidRDefault="00395DC2" w:rsidP="00252FA6">
      <w:pPr>
        <w:spacing w:before="60" w:after="0"/>
        <w:ind w:right="-140"/>
        <w:jc w:val="both"/>
        <w:rPr>
          <w:rFonts w:eastAsia="Calibri" w:cs="Times New Roman"/>
          <w:sz w:val="26"/>
          <w:szCs w:val="26"/>
        </w:rPr>
      </w:pPr>
      <w:r w:rsidRPr="00252FA6">
        <w:rPr>
          <w:rFonts w:eastAsia="Calibri" w:cs="Times New Roman"/>
          <w:sz w:val="26"/>
          <w:szCs w:val="26"/>
        </w:rPr>
        <w:t>Câu 1: Hội nghị Bộ Chính trị cuối 1974-</w:t>
      </w:r>
      <w:r w:rsidR="00381D2E" w:rsidRPr="00252FA6">
        <w:rPr>
          <w:rFonts w:eastAsia="Calibri" w:cs="Times New Roman"/>
          <w:sz w:val="26"/>
          <w:szCs w:val="26"/>
        </w:rPr>
        <w:t xml:space="preserve"> </w:t>
      </w:r>
      <w:r w:rsidRPr="00252FA6">
        <w:rPr>
          <w:rFonts w:eastAsia="Calibri" w:cs="Times New Roman"/>
          <w:sz w:val="26"/>
          <w:szCs w:val="26"/>
        </w:rPr>
        <w:t>đầu 1975</w:t>
      </w:r>
      <w:r w:rsidR="00795494" w:rsidRPr="00252FA6">
        <w:rPr>
          <w:rFonts w:eastAsia="Calibri" w:cs="Times New Roman"/>
          <w:sz w:val="26"/>
          <w:szCs w:val="26"/>
        </w:rPr>
        <w:t xml:space="preserve"> </w:t>
      </w:r>
      <w:r w:rsidRPr="00252FA6">
        <w:rPr>
          <w:rFonts w:eastAsia="Calibri" w:cs="Times New Roman"/>
          <w:sz w:val="26"/>
          <w:szCs w:val="26"/>
        </w:rPr>
        <w:t>Đả</w:t>
      </w:r>
      <w:r w:rsidR="00795494" w:rsidRPr="00252FA6">
        <w:rPr>
          <w:rFonts w:eastAsia="Calibri" w:cs="Times New Roman"/>
          <w:sz w:val="26"/>
          <w:szCs w:val="26"/>
        </w:rPr>
        <w:t>ng lao động</w:t>
      </w:r>
      <w:r w:rsidRPr="00252FA6">
        <w:rPr>
          <w:rFonts w:eastAsia="Calibri" w:cs="Times New Roman"/>
          <w:sz w:val="26"/>
          <w:szCs w:val="26"/>
        </w:rPr>
        <w:t xml:space="preserve"> Việt Nam, quyết định chọn Tây Nguyên là</w:t>
      </w:r>
      <w:r w:rsidR="00381D2E" w:rsidRPr="00252FA6">
        <w:rPr>
          <w:rFonts w:eastAsia="Calibri" w:cs="Times New Roman"/>
          <w:sz w:val="26"/>
          <w:szCs w:val="26"/>
        </w:rPr>
        <w:t>m</w:t>
      </w:r>
      <w:r w:rsidRPr="00252FA6">
        <w:rPr>
          <w:rFonts w:eastAsia="Calibri" w:cs="Times New Roman"/>
          <w:sz w:val="26"/>
          <w:szCs w:val="26"/>
        </w:rPr>
        <w:t xml:space="preserve"> hướng tiến công chủ yếu trong năm 1975</w:t>
      </w:r>
      <w:r w:rsidR="00381D2E" w:rsidRPr="00252FA6">
        <w:rPr>
          <w:rFonts w:eastAsia="Calibri" w:cs="Times New Roman"/>
          <w:sz w:val="26"/>
          <w:szCs w:val="26"/>
        </w:rPr>
        <w:t>,</w:t>
      </w:r>
      <w:r w:rsidRPr="00252FA6">
        <w:rPr>
          <w:rFonts w:eastAsia="Calibri" w:cs="Times New Roman"/>
          <w:sz w:val="26"/>
          <w:szCs w:val="26"/>
        </w:rPr>
        <w:t xml:space="preserve"> vì địa bàn Tây Nguyên hội đủ các điều kiện: Thiên thời, địa lợi, nhân hòa. </w:t>
      </w:r>
      <w:proofErr w:type="gramStart"/>
      <w:r w:rsidRPr="00252FA6">
        <w:rPr>
          <w:rFonts w:eastAsia="Calibri" w:cs="Times New Roman"/>
          <w:sz w:val="26"/>
          <w:szCs w:val="26"/>
        </w:rPr>
        <w:t>Yếu tố nhân hòa ở đây là gì?</w:t>
      </w:r>
      <w:proofErr w:type="gramEnd"/>
    </w:p>
    <w:p w:rsidR="00395DC2" w:rsidRPr="00252FA6" w:rsidRDefault="00395DC2" w:rsidP="00252FA6">
      <w:pPr>
        <w:spacing w:before="60" w:after="0"/>
        <w:ind w:right="-140"/>
        <w:jc w:val="both"/>
        <w:rPr>
          <w:rFonts w:eastAsia="Calibri" w:cs="Times New Roman"/>
          <w:sz w:val="26"/>
          <w:szCs w:val="26"/>
        </w:rPr>
      </w:pPr>
      <w:proofErr w:type="gramStart"/>
      <w:r w:rsidRPr="00252FA6">
        <w:rPr>
          <w:rFonts w:eastAsia="Calibri" w:cs="Times New Roman"/>
          <w:sz w:val="26"/>
          <w:szCs w:val="26"/>
        </w:rPr>
        <w:t>A. Địa hình rừng núi, thuận lợi cho tác chiến của ta.</w:t>
      </w:r>
      <w:proofErr w:type="gramEnd"/>
    </w:p>
    <w:p w:rsidR="00395DC2" w:rsidRPr="00252FA6" w:rsidRDefault="00395DC2" w:rsidP="00252FA6">
      <w:pPr>
        <w:spacing w:before="60" w:after="0"/>
        <w:ind w:right="-140"/>
        <w:jc w:val="both"/>
        <w:rPr>
          <w:rFonts w:eastAsia="Calibri" w:cs="Times New Roman"/>
          <w:sz w:val="26"/>
          <w:szCs w:val="26"/>
        </w:rPr>
      </w:pPr>
      <w:r w:rsidRPr="00252FA6">
        <w:rPr>
          <w:rFonts w:eastAsia="Calibri" w:cs="Times New Roman"/>
          <w:sz w:val="26"/>
          <w:szCs w:val="26"/>
        </w:rPr>
        <w:t>B. Lực lực địch ở đây mỏng và bố phòng sơ hở hơn nơi khác.</w:t>
      </w:r>
    </w:p>
    <w:p w:rsidR="00395DC2" w:rsidRPr="00252FA6" w:rsidRDefault="00395DC2" w:rsidP="00252FA6">
      <w:pPr>
        <w:spacing w:before="60" w:after="0"/>
        <w:ind w:right="-140"/>
        <w:jc w:val="both"/>
        <w:rPr>
          <w:rFonts w:eastAsia="Calibri" w:cs="Times New Roman"/>
          <w:color w:val="FF0000"/>
          <w:sz w:val="26"/>
          <w:szCs w:val="26"/>
        </w:rPr>
      </w:pPr>
      <w:proofErr w:type="gramStart"/>
      <w:r w:rsidRPr="00252FA6">
        <w:rPr>
          <w:rFonts w:eastAsia="Calibri" w:cs="Times New Roman"/>
          <w:color w:val="FF0000"/>
          <w:sz w:val="26"/>
          <w:szCs w:val="26"/>
          <w:u w:val="single"/>
        </w:rPr>
        <w:t>C</w:t>
      </w:r>
      <w:r w:rsidRPr="00252FA6">
        <w:rPr>
          <w:rFonts w:eastAsia="Calibri" w:cs="Times New Roman"/>
          <w:color w:val="FF0000"/>
          <w:sz w:val="26"/>
          <w:szCs w:val="26"/>
        </w:rPr>
        <w:t>. Đồng bào Tây Nguyên trung thành với cách mạng.</w:t>
      </w:r>
      <w:proofErr w:type="gramEnd"/>
      <w:r w:rsidRPr="00252FA6">
        <w:rPr>
          <w:rFonts w:eastAsia="Calibri" w:cs="Times New Roman"/>
          <w:color w:val="FF0000"/>
          <w:sz w:val="26"/>
          <w:szCs w:val="26"/>
        </w:rPr>
        <w:t xml:space="preserve"> </w:t>
      </w:r>
    </w:p>
    <w:p w:rsidR="00395DC2" w:rsidRPr="00252FA6" w:rsidRDefault="00395DC2" w:rsidP="00252FA6">
      <w:pPr>
        <w:spacing w:before="60" w:after="0"/>
        <w:ind w:right="-140"/>
        <w:jc w:val="both"/>
        <w:rPr>
          <w:rFonts w:eastAsia="Calibri" w:cs="Times New Roman"/>
          <w:sz w:val="26"/>
          <w:szCs w:val="26"/>
        </w:rPr>
      </w:pPr>
      <w:proofErr w:type="gramStart"/>
      <w:r w:rsidRPr="00252FA6">
        <w:rPr>
          <w:rFonts w:eastAsia="Calibri" w:cs="Times New Roman"/>
          <w:sz w:val="26"/>
          <w:szCs w:val="26"/>
        </w:rPr>
        <w:t>D. Tây Nguyên ở xa hậu cứ của địch, khả năng tiếp vận hạn chế.</w:t>
      </w:r>
      <w:proofErr w:type="gramEnd"/>
      <w:r w:rsidRPr="00252FA6">
        <w:rPr>
          <w:rFonts w:eastAsia="Calibri" w:cs="Times New Roman"/>
          <w:sz w:val="26"/>
          <w:szCs w:val="26"/>
        </w:rPr>
        <w:t xml:space="preserve"> </w:t>
      </w:r>
    </w:p>
    <w:p w:rsidR="00395DC2" w:rsidRPr="00252FA6" w:rsidRDefault="00395DC2" w:rsidP="00252FA6">
      <w:pPr>
        <w:spacing w:before="60" w:after="0"/>
        <w:ind w:right="-140"/>
        <w:jc w:val="both"/>
        <w:rPr>
          <w:rFonts w:eastAsia="Calibri" w:cs="Times New Roman"/>
          <w:sz w:val="26"/>
          <w:szCs w:val="26"/>
        </w:rPr>
      </w:pPr>
      <w:r w:rsidRPr="00252FA6">
        <w:rPr>
          <w:rFonts w:eastAsia="Calibri" w:cs="Times New Roman"/>
          <w:sz w:val="26"/>
          <w:szCs w:val="26"/>
        </w:rPr>
        <w:t>Câu 2: Hội nghị Bộ Chính trị cuối 1974-đầu 1975 Đả</w:t>
      </w:r>
      <w:r w:rsidR="00795494" w:rsidRPr="00252FA6">
        <w:rPr>
          <w:rFonts w:eastAsia="Calibri" w:cs="Times New Roman"/>
          <w:sz w:val="26"/>
          <w:szCs w:val="26"/>
        </w:rPr>
        <w:t xml:space="preserve">ng lao động </w:t>
      </w:r>
      <w:r w:rsidRPr="00252FA6">
        <w:rPr>
          <w:rFonts w:eastAsia="Calibri" w:cs="Times New Roman"/>
          <w:sz w:val="26"/>
          <w:szCs w:val="26"/>
        </w:rPr>
        <w:t xml:space="preserve">Việt Nam, quyết định chọn Tây Nguyên là hướng tiến công chủ yếu trong năm 1975 vì địa bàn Tây Nguyên hội đủ các điều kiện: Thiên thời, địa lợi, nhân hòa. </w:t>
      </w:r>
      <w:proofErr w:type="gramStart"/>
      <w:r w:rsidRPr="00252FA6">
        <w:rPr>
          <w:rFonts w:eastAsia="Calibri" w:cs="Times New Roman"/>
          <w:sz w:val="26"/>
          <w:szCs w:val="26"/>
        </w:rPr>
        <w:t>Yếu tố thiên thời ở đây là gì?</w:t>
      </w:r>
      <w:proofErr w:type="gramEnd"/>
    </w:p>
    <w:p w:rsidR="00395DC2" w:rsidRPr="00252FA6" w:rsidRDefault="00395DC2" w:rsidP="00252FA6">
      <w:pPr>
        <w:spacing w:before="60" w:after="0"/>
        <w:ind w:right="-140"/>
        <w:jc w:val="both"/>
        <w:rPr>
          <w:rFonts w:eastAsia="Calibri" w:cs="Times New Roman"/>
          <w:sz w:val="26"/>
          <w:szCs w:val="26"/>
        </w:rPr>
      </w:pPr>
      <w:proofErr w:type="gramStart"/>
      <w:r w:rsidRPr="00252FA6">
        <w:rPr>
          <w:rFonts w:eastAsia="Calibri" w:cs="Times New Roman"/>
          <w:sz w:val="26"/>
          <w:szCs w:val="26"/>
        </w:rPr>
        <w:t>A. Địa hình rừng núi, thuận lợi cho tác chiến của ta.</w:t>
      </w:r>
      <w:proofErr w:type="gramEnd"/>
    </w:p>
    <w:p w:rsidR="00395DC2" w:rsidRPr="00252FA6" w:rsidRDefault="00395DC2" w:rsidP="00252FA6">
      <w:pPr>
        <w:spacing w:before="60" w:after="0"/>
        <w:ind w:right="-140"/>
        <w:jc w:val="both"/>
        <w:rPr>
          <w:rFonts w:eastAsia="Calibri" w:cs="Times New Roman"/>
          <w:color w:val="FF0000"/>
          <w:sz w:val="26"/>
          <w:szCs w:val="26"/>
        </w:rPr>
      </w:pPr>
      <w:r w:rsidRPr="00252FA6">
        <w:rPr>
          <w:rFonts w:eastAsia="Calibri" w:cs="Times New Roman"/>
          <w:color w:val="FF0000"/>
          <w:sz w:val="26"/>
          <w:szCs w:val="26"/>
          <w:u w:val="single"/>
        </w:rPr>
        <w:t>B</w:t>
      </w:r>
      <w:r w:rsidRPr="00252FA6">
        <w:rPr>
          <w:rFonts w:eastAsia="Calibri" w:cs="Times New Roman"/>
          <w:color w:val="FF0000"/>
          <w:sz w:val="26"/>
          <w:szCs w:val="26"/>
        </w:rPr>
        <w:t>. Lực lực địch ở đây mỏng và bố phòng sơ hở hơn nơi khác.</w:t>
      </w:r>
    </w:p>
    <w:p w:rsidR="00395DC2" w:rsidRPr="00252FA6" w:rsidRDefault="00395DC2" w:rsidP="00252FA6">
      <w:pPr>
        <w:spacing w:before="60" w:after="0"/>
        <w:ind w:right="-140"/>
        <w:jc w:val="both"/>
        <w:rPr>
          <w:rFonts w:eastAsia="Calibri" w:cs="Times New Roman"/>
          <w:sz w:val="26"/>
          <w:szCs w:val="26"/>
        </w:rPr>
      </w:pPr>
      <w:proofErr w:type="gramStart"/>
      <w:r w:rsidRPr="00252FA6">
        <w:rPr>
          <w:rFonts w:eastAsia="Calibri" w:cs="Times New Roman"/>
          <w:sz w:val="26"/>
          <w:szCs w:val="26"/>
        </w:rPr>
        <w:t>C. Đồng bào Tây Nguyên trung thành với cách mạng.</w:t>
      </w:r>
      <w:proofErr w:type="gramEnd"/>
      <w:r w:rsidRPr="00252FA6">
        <w:rPr>
          <w:rFonts w:eastAsia="Calibri" w:cs="Times New Roman"/>
          <w:sz w:val="26"/>
          <w:szCs w:val="26"/>
        </w:rPr>
        <w:t xml:space="preserve"> </w:t>
      </w:r>
    </w:p>
    <w:p w:rsidR="00395DC2" w:rsidRPr="00252FA6" w:rsidRDefault="00395DC2" w:rsidP="00252FA6">
      <w:pPr>
        <w:spacing w:before="60" w:after="0"/>
        <w:ind w:right="-140"/>
        <w:jc w:val="both"/>
        <w:rPr>
          <w:rFonts w:eastAsia="Calibri" w:cs="Times New Roman"/>
          <w:sz w:val="26"/>
          <w:szCs w:val="26"/>
        </w:rPr>
      </w:pPr>
      <w:proofErr w:type="gramStart"/>
      <w:r w:rsidRPr="00252FA6">
        <w:rPr>
          <w:rFonts w:eastAsia="Calibri" w:cs="Times New Roman"/>
          <w:sz w:val="26"/>
          <w:szCs w:val="26"/>
        </w:rPr>
        <w:t>D. Tây Nguyên ở xa hậu cứ của địch, khả năng tiếp vận hạn chế.</w:t>
      </w:r>
      <w:proofErr w:type="gramEnd"/>
      <w:r w:rsidRPr="00252FA6">
        <w:rPr>
          <w:rFonts w:eastAsia="Calibri" w:cs="Times New Roman"/>
          <w:sz w:val="26"/>
          <w:szCs w:val="26"/>
        </w:rPr>
        <w:t xml:space="preserve"> </w:t>
      </w:r>
    </w:p>
    <w:p w:rsidR="00395DC2" w:rsidRPr="00252FA6" w:rsidRDefault="00395DC2" w:rsidP="00252FA6">
      <w:pPr>
        <w:spacing w:before="60" w:after="0"/>
        <w:ind w:right="-140"/>
        <w:jc w:val="both"/>
        <w:rPr>
          <w:rFonts w:eastAsia="Calibri" w:cs="Times New Roman"/>
          <w:sz w:val="26"/>
          <w:szCs w:val="26"/>
        </w:rPr>
      </w:pPr>
      <w:r w:rsidRPr="00252FA6">
        <w:rPr>
          <w:rFonts w:eastAsia="Calibri" w:cs="Times New Roman"/>
          <w:sz w:val="26"/>
          <w:szCs w:val="26"/>
        </w:rPr>
        <w:t>Câu 3: Hội nghị Bộ Chính trị cuối 1974-đầu 1975 Đả</w:t>
      </w:r>
      <w:r w:rsidR="00795494" w:rsidRPr="00252FA6">
        <w:rPr>
          <w:rFonts w:eastAsia="Calibri" w:cs="Times New Roman"/>
          <w:sz w:val="26"/>
          <w:szCs w:val="26"/>
        </w:rPr>
        <w:t>ng lao động</w:t>
      </w:r>
      <w:r w:rsidRPr="00252FA6">
        <w:rPr>
          <w:rFonts w:eastAsia="Calibri" w:cs="Times New Roman"/>
          <w:sz w:val="26"/>
          <w:szCs w:val="26"/>
        </w:rPr>
        <w:t xml:space="preserve"> Việt Nam, quyết định chọn Tây Nguyên là hướng tiến công chủ yếu trong năm 1975 vì địa bàn Tây Nguyên hội đủ các điều kiện: Thiên thời, địa lợi, nhân hòa. </w:t>
      </w:r>
      <w:proofErr w:type="gramStart"/>
      <w:r w:rsidRPr="00252FA6">
        <w:rPr>
          <w:rFonts w:eastAsia="Calibri" w:cs="Times New Roman"/>
          <w:sz w:val="26"/>
          <w:szCs w:val="26"/>
        </w:rPr>
        <w:t>Yếu tố địa lợi ở đây là gì?</w:t>
      </w:r>
      <w:proofErr w:type="gramEnd"/>
    </w:p>
    <w:p w:rsidR="00395DC2" w:rsidRPr="00252FA6" w:rsidRDefault="00395DC2" w:rsidP="00252FA6">
      <w:pPr>
        <w:spacing w:before="60" w:after="0"/>
        <w:ind w:right="-140"/>
        <w:jc w:val="both"/>
        <w:rPr>
          <w:rFonts w:eastAsia="Calibri" w:cs="Times New Roman"/>
          <w:color w:val="FF0000"/>
          <w:sz w:val="26"/>
          <w:szCs w:val="26"/>
        </w:rPr>
      </w:pPr>
      <w:proofErr w:type="gramStart"/>
      <w:r w:rsidRPr="00252FA6">
        <w:rPr>
          <w:rFonts w:eastAsia="Calibri" w:cs="Times New Roman"/>
          <w:color w:val="FF0000"/>
          <w:sz w:val="26"/>
          <w:szCs w:val="26"/>
          <w:u w:val="single"/>
        </w:rPr>
        <w:t>A</w:t>
      </w:r>
      <w:r w:rsidRPr="00252FA6">
        <w:rPr>
          <w:rFonts w:eastAsia="Calibri" w:cs="Times New Roman"/>
          <w:color w:val="FF0000"/>
          <w:sz w:val="26"/>
          <w:szCs w:val="26"/>
        </w:rPr>
        <w:t>. Địa hình rừng núi, thuận lợi cho tác chiến của quân ta.</w:t>
      </w:r>
      <w:proofErr w:type="gramEnd"/>
    </w:p>
    <w:p w:rsidR="00395DC2" w:rsidRPr="00252FA6" w:rsidRDefault="00395DC2" w:rsidP="00252FA6">
      <w:pPr>
        <w:spacing w:before="60" w:after="0"/>
        <w:ind w:right="-140"/>
        <w:jc w:val="both"/>
        <w:rPr>
          <w:rFonts w:eastAsia="Calibri" w:cs="Times New Roman"/>
          <w:sz w:val="26"/>
          <w:szCs w:val="26"/>
        </w:rPr>
      </w:pPr>
      <w:r w:rsidRPr="00252FA6">
        <w:rPr>
          <w:rFonts w:eastAsia="Calibri" w:cs="Times New Roman"/>
          <w:sz w:val="26"/>
          <w:szCs w:val="26"/>
        </w:rPr>
        <w:t>B. Lực lực địch ở đây mỏng và bố phòng sơ hở hơn nơi khác.</w:t>
      </w:r>
    </w:p>
    <w:p w:rsidR="00395DC2" w:rsidRPr="00252FA6" w:rsidRDefault="00395DC2" w:rsidP="00252FA6">
      <w:pPr>
        <w:spacing w:before="60" w:after="0"/>
        <w:ind w:right="-140"/>
        <w:jc w:val="both"/>
        <w:rPr>
          <w:rFonts w:eastAsia="Calibri" w:cs="Times New Roman"/>
          <w:sz w:val="26"/>
          <w:szCs w:val="26"/>
        </w:rPr>
      </w:pPr>
      <w:proofErr w:type="gramStart"/>
      <w:r w:rsidRPr="00252FA6">
        <w:rPr>
          <w:rFonts w:eastAsia="Calibri" w:cs="Times New Roman"/>
          <w:sz w:val="26"/>
          <w:szCs w:val="26"/>
        </w:rPr>
        <w:t>C. Đồng bào Tây Nguyên trung thành với cách mạng.</w:t>
      </w:r>
      <w:proofErr w:type="gramEnd"/>
      <w:r w:rsidRPr="00252FA6">
        <w:rPr>
          <w:rFonts w:eastAsia="Calibri" w:cs="Times New Roman"/>
          <w:sz w:val="26"/>
          <w:szCs w:val="26"/>
        </w:rPr>
        <w:t xml:space="preserve"> </w:t>
      </w:r>
    </w:p>
    <w:p w:rsidR="00395DC2" w:rsidRPr="00252FA6" w:rsidRDefault="00395DC2" w:rsidP="00252FA6">
      <w:pPr>
        <w:spacing w:before="60" w:after="0"/>
        <w:ind w:right="-140"/>
        <w:jc w:val="both"/>
        <w:rPr>
          <w:rFonts w:eastAsia="Calibri" w:cs="Times New Roman"/>
          <w:sz w:val="26"/>
          <w:szCs w:val="26"/>
        </w:rPr>
      </w:pPr>
      <w:proofErr w:type="gramStart"/>
      <w:r w:rsidRPr="00252FA6">
        <w:rPr>
          <w:rFonts w:eastAsia="Calibri" w:cs="Times New Roman"/>
          <w:sz w:val="26"/>
          <w:szCs w:val="26"/>
        </w:rPr>
        <w:t>D. Tây Nguyên ở xa hậu cứ của địch, khả năng tiếp vận hạn chế.</w:t>
      </w:r>
      <w:proofErr w:type="gramEnd"/>
      <w:r w:rsidRPr="00252FA6">
        <w:rPr>
          <w:rFonts w:eastAsia="Calibri" w:cs="Times New Roman"/>
          <w:sz w:val="26"/>
          <w:szCs w:val="26"/>
        </w:rPr>
        <w:t xml:space="preserve"> </w:t>
      </w:r>
    </w:p>
    <w:p w:rsidR="00395DC2" w:rsidRPr="00252FA6" w:rsidRDefault="00395DC2" w:rsidP="00252FA6">
      <w:pPr>
        <w:spacing w:before="60" w:after="0"/>
        <w:ind w:right="-140"/>
        <w:jc w:val="both"/>
        <w:rPr>
          <w:rFonts w:eastAsia="Calibri" w:cs="Times New Roman"/>
          <w:sz w:val="26"/>
          <w:szCs w:val="26"/>
        </w:rPr>
      </w:pPr>
      <w:r w:rsidRPr="00252FA6">
        <w:rPr>
          <w:rFonts w:eastAsia="Calibri" w:cs="Times New Roman"/>
          <w:sz w:val="26"/>
          <w:szCs w:val="26"/>
        </w:rPr>
        <w:t>Câu 4: Nguyên nhân trực tiếp, quyết định đưa đến thắng lợi nhanh chóng của chiến dịch Tây Nguyên (4/3-24/3/1975) là</w:t>
      </w:r>
    </w:p>
    <w:p w:rsidR="00395DC2" w:rsidRPr="00252FA6" w:rsidRDefault="00395DC2" w:rsidP="00252FA6">
      <w:pPr>
        <w:spacing w:before="60" w:after="0"/>
        <w:ind w:right="-140"/>
        <w:jc w:val="both"/>
        <w:rPr>
          <w:rFonts w:eastAsia="Calibri" w:cs="Times New Roman"/>
          <w:sz w:val="26"/>
          <w:szCs w:val="26"/>
        </w:rPr>
      </w:pPr>
      <w:r w:rsidRPr="00252FA6">
        <w:rPr>
          <w:rFonts w:eastAsia="Calibri" w:cs="Times New Roman"/>
          <w:sz w:val="26"/>
          <w:szCs w:val="26"/>
        </w:rPr>
        <w:t>A. do tinh thần chiến đấu anh dũng của quân và dân ta</w:t>
      </w:r>
    </w:p>
    <w:p w:rsidR="00395DC2" w:rsidRPr="00252FA6" w:rsidRDefault="00395DC2" w:rsidP="00252FA6">
      <w:pPr>
        <w:spacing w:before="60" w:after="0"/>
        <w:ind w:right="-140"/>
        <w:jc w:val="both"/>
        <w:rPr>
          <w:rFonts w:eastAsia="Calibri" w:cs="Times New Roman"/>
          <w:color w:val="FF0000"/>
          <w:sz w:val="26"/>
          <w:szCs w:val="26"/>
        </w:rPr>
      </w:pPr>
      <w:r w:rsidRPr="00252FA6">
        <w:rPr>
          <w:rFonts w:eastAsia="Calibri" w:cs="Times New Roman"/>
          <w:color w:val="FF0000"/>
          <w:sz w:val="26"/>
          <w:szCs w:val="26"/>
          <w:u w:val="single"/>
        </w:rPr>
        <w:t>B</w:t>
      </w:r>
      <w:r w:rsidRPr="00252FA6">
        <w:rPr>
          <w:rFonts w:eastAsia="Calibri" w:cs="Times New Roman"/>
          <w:color w:val="FF0000"/>
          <w:sz w:val="26"/>
          <w:szCs w:val="26"/>
        </w:rPr>
        <w:t xml:space="preserve">. do sự chỉ đạo tác chiến tài </w:t>
      </w:r>
      <w:proofErr w:type="gramStart"/>
      <w:r w:rsidRPr="00252FA6">
        <w:rPr>
          <w:rFonts w:eastAsia="Calibri" w:cs="Times New Roman"/>
          <w:color w:val="FF0000"/>
          <w:sz w:val="26"/>
          <w:szCs w:val="26"/>
        </w:rPr>
        <w:t>tình,</w:t>
      </w:r>
      <w:proofErr w:type="gramEnd"/>
      <w:r w:rsidRPr="00252FA6">
        <w:rPr>
          <w:rFonts w:eastAsia="Calibri" w:cs="Times New Roman"/>
          <w:color w:val="FF0000"/>
          <w:sz w:val="26"/>
          <w:szCs w:val="26"/>
        </w:rPr>
        <w:t xml:space="preserve"> sáng tạo của Bộ chỉ huy chiến dịch. </w:t>
      </w:r>
    </w:p>
    <w:p w:rsidR="00395DC2" w:rsidRPr="00252FA6" w:rsidRDefault="00395DC2" w:rsidP="00252FA6">
      <w:pPr>
        <w:spacing w:before="60" w:after="0"/>
        <w:ind w:right="-140"/>
        <w:jc w:val="both"/>
        <w:rPr>
          <w:rFonts w:eastAsia="Calibri" w:cs="Times New Roman"/>
          <w:sz w:val="26"/>
          <w:szCs w:val="26"/>
        </w:rPr>
      </w:pPr>
      <w:r w:rsidRPr="00252FA6">
        <w:rPr>
          <w:rFonts w:eastAsia="Calibri" w:cs="Times New Roman"/>
          <w:sz w:val="26"/>
          <w:szCs w:val="26"/>
        </w:rPr>
        <w:t xml:space="preserve">C. </w:t>
      </w:r>
      <w:proofErr w:type="gramStart"/>
      <w:r w:rsidRPr="00252FA6">
        <w:rPr>
          <w:rFonts w:eastAsia="Calibri" w:cs="Times New Roman"/>
          <w:sz w:val="26"/>
          <w:szCs w:val="26"/>
        </w:rPr>
        <w:t>do</w:t>
      </w:r>
      <w:proofErr w:type="gramEnd"/>
      <w:r w:rsidRPr="00252FA6">
        <w:rPr>
          <w:rFonts w:eastAsia="Calibri" w:cs="Times New Roman"/>
          <w:sz w:val="26"/>
          <w:szCs w:val="26"/>
        </w:rPr>
        <w:t xml:space="preserve"> địch mắc sai lầm nghiêm trọng về chiến lược và chiến thuật.</w:t>
      </w:r>
    </w:p>
    <w:p w:rsidR="00395DC2" w:rsidRPr="00252FA6" w:rsidRDefault="00395DC2" w:rsidP="00252FA6">
      <w:pPr>
        <w:spacing w:before="60" w:after="0"/>
        <w:ind w:right="-140"/>
        <w:jc w:val="both"/>
        <w:rPr>
          <w:rFonts w:eastAsia="Calibri" w:cs="Times New Roman"/>
          <w:sz w:val="26"/>
          <w:szCs w:val="26"/>
        </w:rPr>
      </w:pPr>
      <w:r w:rsidRPr="00252FA6">
        <w:rPr>
          <w:rFonts w:eastAsia="Calibri" w:cs="Times New Roman"/>
          <w:sz w:val="26"/>
          <w:szCs w:val="26"/>
        </w:rPr>
        <w:lastRenderedPageBreak/>
        <w:t xml:space="preserve">D. </w:t>
      </w:r>
      <w:proofErr w:type="gramStart"/>
      <w:r w:rsidRPr="00252FA6">
        <w:rPr>
          <w:rFonts w:eastAsia="Calibri" w:cs="Times New Roman"/>
          <w:sz w:val="26"/>
          <w:szCs w:val="26"/>
        </w:rPr>
        <w:t>do</w:t>
      </w:r>
      <w:proofErr w:type="gramEnd"/>
      <w:r w:rsidRPr="00252FA6">
        <w:rPr>
          <w:rFonts w:eastAsia="Calibri" w:cs="Times New Roman"/>
          <w:sz w:val="26"/>
          <w:szCs w:val="26"/>
        </w:rPr>
        <w:t xml:space="preserve"> sự chỉ đạo đúng đắn của Bộ chính trị, chọn Tây Nguyên làm hướng tiến công chủ yếu trong năm 1975. </w:t>
      </w:r>
    </w:p>
    <w:p w:rsidR="00395DC2" w:rsidRPr="00252FA6" w:rsidRDefault="00395DC2" w:rsidP="00252FA6">
      <w:pPr>
        <w:spacing w:before="60" w:after="0"/>
        <w:ind w:right="-140"/>
        <w:jc w:val="both"/>
        <w:rPr>
          <w:rFonts w:eastAsia="Calibri" w:cs="Times New Roman"/>
          <w:sz w:val="26"/>
          <w:szCs w:val="26"/>
        </w:rPr>
      </w:pPr>
      <w:r w:rsidRPr="00252FA6">
        <w:rPr>
          <w:rFonts w:eastAsia="Calibri" w:cs="Times New Roman"/>
          <w:sz w:val="26"/>
          <w:szCs w:val="26"/>
        </w:rPr>
        <w:t>Câu 5: Nguyên nhân khách quan đưa đến thắng lợi nhanh chóng của chiến dịch Tây Nguyên (4/3-24/3/1975) là</w:t>
      </w:r>
    </w:p>
    <w:p w:rsidR="00395DC2" w:rsidRPr="00252FA6" w:rsidRDefault="00395DC2" w:rsidP="00252FA6">
      <w:pPr>
        <w:spacing w:before="60" w:after="0"/>
        <w:ind w:right="-140"/>
        <w:jc w:val="both"/>
        <w:rPr>
          <w:rFonts w:eastAsia="Calibri" w:cs="Times New Roman"/>
          <w:sz w:val="26"/>
          <w:szCs w:val="26"/>
        </w:rPr>
      </w:pPr>
      <w:r w:rsidRPr="00252FA6">
        <w:rPr>
          <w:rFonts w:eastAsia="Calibri" w:cs="Times New Roman"/>
          <w:sz w:val="26"/>
          <w:szCs w:val="26"/>
        </w:rPr>
        <w:t>A. do tinh thần chiến đấu anh dũng của quân và dân ta</w:t>
      </w:r>
    </w:p>
    <w:p w:rsidR="00395DC2" w:rsidRPr="00252FA6" w:rsidRDefault="00395DC2" w:rsidP="00252FA6">
      <w:pPr>
        <w:spacing w:before="60" w:after="0"/>
        <w:ind w:right="-140"/>
        <w:jc w:val="both"/>
        <w:rPr>
          <w:rFonts w:eastAsia="Calibri" w:cs="Times New Roman"/>
          <w:sz w:val="26"/>
          <w:szCs w:val="26"/>
        </w:rPr>
      </w:pPr>
      <w:r w:rsidRPr="00252FA6">
        <w:rPr>
          <w:rFonts w:eastAsia="Calibri" w:cs="Times New Roman"/>
          <w:sz w:val="26"/>
          <w:szCs w:val="26"/>
        </w:rPr>
        <w:t xml:space="preserve">B. do sự chỉ đạo tác chiến tài </w:t>
      </w:r>
      <w:proofErr w:type="gramStart"/>
      <w:r w:rsidRPr="00252FA6">
        <w:rPr>
          <w:rFonts w:eastAsia="Calibri" w:cs="Times New Roman"/>
          <w:sz w:val="26"/>
          <w:szCs w:val="26"/>
        </w:rPr>
        <w:t>tình,</w:t>
      </w:r>
      <w:proofErr w:type="gramEnd"/>
      <w:r w:rsidRPr="00252FA6">
        <w:rPr>
          <w:rFonts w:eastAsia="Calibri" w:cs="Times New Roman"/>
          <w:sz w:val="26"/>
          <w:szCs w:val="26"/>
        </w:rPr>
        <w:t xml:space="preserve"> sáng tạo của Bộ chỉ huy chiến dịch. </w:t>
      </w:r>
    </w:p>
    <w:p w:rsidR="00395DC2" w:rsidRPr="00252FA6" w:rsidRDefault="00395DC2" w:rsidP="00252FA6">
      <w:pPr>
        <w:spacing w:before="60" w:after="0"/>
        <w:ind w:right="-140"/>
        <w:jc w:val="both"/>
        <w:rPr>
          <w:rFonts w:eastAsia="Calibri" w:cs="Times New Roman"/>
          <w:color w:val="FF0000"/>
          <w:sz w:val="26"/>
          <w:szCs w:val="26"/>
        </w:rPr>
      </w:pPr>
      <w:r w:rsidRPr="00252FA6">
        <w:rPr>
          <w:rFonts w:eastAsia="Calibri" w:cs="Times New Roman"/>
          <w:color w:val="FF0000"/>
          <w:sz w:val="26"/>
          <w:szCs w:val="26"/>
          <w:u w:val="single"/>
        </w:rPr>
        <w:t>C.</w:t>
      </w:r>
      <w:r w:rsidRPr="00252FA6">
        <w:rPr>
          <w:rFonts w:eastAsia="Calibri" w:cs="Times New Roman"/>
          <w:color w:val="FF0000"/>
          <w:sz w:val="26"/>
          <w:szCs w:val="26"/>
        </w:rPr>
        <w:t xml:space="preserve"> </w:t>
      </w:r>
      <w:proofErr w:type="gramStart"/>
      <w:r w:rsidRPr="00252FA6">
        <w:rPr>
          <w:rFonts w:eastAsia="Calibri" w:cs="Times New Roman"/>
          <w:color w:val="FF0000"/>
          <w:sz w:val="26"/>
          <w:szCs w:val="26"/>
        </w:rPr>
        <w:t>do</w:t>
      </w:r>
      <w:proofErr w:type="gramEnd"/>
      <w:r w:rsidRPr="00252FA6">
        <w:rPr>
          <w:rFonts w:eastAsia="Calibri" w:cs="Times New Roman"/>
          <w:color w:val="FF0000"/>
          <w:sz w:val="26"/>
          <w:szCs w:val="26"/>
        </w:rPr>
        <w:t xml:space="preserve"> địch mắc sai lầm nghiêm trọng về chiến lược và chiến thuật.</w:t>
      </w:r>
    </w:p>
    <w:p w:rsidR="00395DC2" w:rsidRPr="00252FA6" w:rsidRDefault="00395DC2" w:rsidP="00252FA6">
      <w:pPr>
        <w:spacing w:before="60" w:after="0"/>
        <w:ind w:right="-140"/>
        <w:jc w:val="both"/>
        <w:rPr>
          <w:rFonts w:eastAsia="Calibri" w:cs="Times New Roman"/>
          <w:sz w:val="26"/>
          <w:szCs w:val="26"/>
        </w:rPr>
      </w:pPr>
      <w:proofErr w:type="gramStart"/>
      <w:r w:rsidRPr="00252FA6">
        <w:rPr>
          <w:rFonts w:eastAsia="Calibri" w:cs="Times New Roman"/>
          <w:sz w:val="26"/>
          <w:szCs w:val="26"/>
        </w:rPr>
        <w:t>D. nhờ thời cơ chiến lược đến nhanh và hết sức thuận lợi sau chiến thắng Phước Long.</w:t>
      </w:r>
      <w:proofErr w:type="gramEnd"/>
      <w:r w:rsidRPr="00252FA6">
        <w:rPr>
          <w:rFonts w:eastAsia="Calibri" w:cs="Times New Roman"/>
          <w:sz w:val="26"/>
          <w:szCs w:val="26"/>
        </w:rPr>
        <w:t xml:space="preserve"> </w:t>
      </w:r>
    </w:p>
    <w:p w:rsidR="000724EB" w:rsidRPr="00252FA6" w:rsidRDefault="000724EB" w:rsidP="00252FA6">
      <w:pPr>
        <w:spacing w:after="0"/>
        <w:ind w:right="-140"/>
        <w:jc w:val="both"/>
        <w:rPr>
          <w:rFonts w:eastAsia="Calibri" w:cs="Times New Roman"/>
          <w:sz w:val="26"/>
          <w:szCs w:val="26"/>
        </w:rPr>
      </w:pPr>
      <w:proofErr w:type="gramStart"/>
      <w:r w:rsidRPr="00252FA6">
        <w:rPr>
          <w:rFonts w:eastAsia="Calibri" w:cs="Times New Roman"/>
          <w:sz w:val="26"/>
          <w:szCs w:val="26"/>
        </w:rPr>
        <w:t>Câu 6.</w:t>
      </w:r>
      <w:proofErr w:type="gramEnd"/>
      <w:r w:rsidRPr="00252FA6">
        <w:rPr>
          <w:rFonts w:eastAsia="Calibri" w:cs="Times New Roman"/>
          <w:sz w:val="26"/>
          <w:szCs w:val="26"/>
        </w:rPr>
        <w:t xml:space="preserve">  Nhận định nào sau đây là đúng về cuộc Tổng tiến công và nổi dậy xuân 1975 của quân dân Việt Nam trong cuộc kháng chiến chống Mỹ cứu nước?</w:t>
      </w:r>
    </w:p>
    <w:p w:rsidR="000724EB" w:rsidRPr="00252FA6" w:rsidRDefault="000724EB" w:rsidP="00252FA6">
      <w:pPr>
        <w:spacing w:after="0"/>
        <w:ind w:right="-140"/>
        <w:jc w:val="both"/>
        <w:rPr>
          <w:rFonts w:eastAsia="Calibri" w:cs="Times New Roman"/>
          <w:color w:val="FF0000"/>
          <w:sz w:val="26"/>
          <w:szCs w:val="26"/>
        </w:rPr>
      </w:pPr>
      <w:r w:rsidRPr="00252FA6">
        <w:rPr>
          <w:rFonts w:eastAsia="Calibri" w:cs="Times New Roman"/>
          <w:color w:val="FF0000"/>
          <w:sz w:val="26"/>
          <w:szCs w:val="26"/>
          <w:u w:val="single"/>
        </w:rPr>
        <w:t>A.</w:t>
      </w:r>
      <w:r w:rsidRPr="00252FA6">
        <w:rPr>
          <w:rFonts w:eastAsia="Calibri" w:cs="Times New Roman"/>
          <w:color w:val="FF0000"/>
          <w:sz w:val="26"/>
          <w:szCs w:val="26"/>
        </w:rPr>
        <w:t xml:space="preserve"> Có sự linh hoạt trong nghệ thuật tác chiến của từng chiến dịch.</w:t>
      </w:r>
    </w:p>
    <w:p w:rsidR="000724EB" w:rsidRPr="00252FA6" w:rsidRDefault="000724EB" w:rsidP="00252FA6">
      <w:pPr>
        <w:spacing w:after="0"/>
        <w:ind w:right="-140"/>
        <w:jc w:val="both"/>
        <w:rPr>
          <w:rFonts w:eastAsia="Calibri" w:cs="Times New Roman"/>
          <w:sz w:val="26"/>
          <w:szCs w:val="26"/>
        </w:rPr>
      </w:pPr>
      <w:proofErr w:type="gramStart"/>
      <w:r w:rsidRPr="00252FA6">
        <w:rPr>
          <w:rFonts w:eastAsia="Calibri" w:cs="Times New Roman"/>
          <w:sz w:val="26"/>
          <w:szCs w:val="26"/>
        </w:rPr>
        <w:t>B. Được tiến hành lần lượt từ nơi địch yếu nhất đến nơi địch mạnh nhất.</w:t>
      </w:r>
      <w:proofErr w:type="gramEnd"/>
    </w:p>
    <w:p w:rsidR="000724EB" w:rsidRPr="00252FA6" w:rsidRDefault="000724EB" w:rsidP="00252FA6">
      <w:pPr>
        <w:spacing w:after="0"/>
        <w:ind w:right="-140"/>
        <w:jc w:val="both"/>
        <w:rPr>
          <w:rFonts w:eastAsia="Calibri" w:cs="Times New Roman"/>
          <w:sz w:val="26"/>
          <w:szCs w:val="26"/>
        </w:rPr>
      </w:pPr>
      <w:r w:rsidRPr="00252FA6">
        <w:rPr>
          <w:rFonts w:eastAsia="Calibri" w:cs="Times New Roman"/>
          <w:sz w:val="26"/>
          <w:szCs w:val="26"/>
        </w:rPr>
        <w:t>C. Tạo điều kiện cho cả nước tiến lên giải phóng hoàn toàn.</w:t>
      </w:r>
    </w:p>
    <w:p w:rsidR="000724EB" w:rsidRPr="00252FA6" w:rsidRDefault="000724EB" w:rsidP="00252FA6">
      <w:pPr>
        <w:spacing w:after="0"/>
        <w:ind w:right="-140"/>
        <w:jc w:val="both"/>
        <w:rPr>
          <w:rFonts w:eastAsia="Calibri" w:cs="Times New Roman"/>
          <w:sz w:val="26"/>
          <w:szCs w:val="26"/>
        </w:rPr>
      </w:pPr>
      <w:r w:rsidRPr="00252FA6">
        <w:rPr>
          <w:rFonts w:eastAsia="Calibri" w:cs="Times New Roman"/>
          <w:sz w:val="26"/>
          <w:szCs w:val="26"/>
        </w:rPr>
        <w:t>D. Bắt đầu diễn ra khi kẻ thù đã suy yếu đến cực điểm.</w:t>
      </w:r>
    </w:p>
    <w:p w:rsidR="001066FC" w:rsidRPr="00252FA6" w:rsidRDefault="000724EB" w:rsidP="00252FA6">
      <w:pPr>
        <w:tabs>
          <w:tab w:val="left" w:pos="567"/>
          <w:tab w:val="left" w:pos="3119"/>
          <w:tab w:val="left" w:pos="5670"/>
          <w:tab w:val="left" w:pos="8222"/>
        </w:tabs>
        <w:ind w:right="-140"/>
        <w:jc w:val="both"/>
        <w:rPr>
          <w:rFonts w:eastAsia="Times New Roman" w:cs="Times New Roman"/>
          <w:sz w:val="26"/>
          <w:szCs w:val="26"/>
        </w:rPr>
      </w:pPr>
      <w:proofErr w:type="gramStart"/>
      <w:r w:rsidRPr="00252FA6">
        <w:rPr>
          <w:rFonts w:eastAsia="Times New Roman" w:cs="Times New Roman"/>
          <w:sz w:val="26"/>
          <w:szCs w:val="26"/>
        </w:rPr>
        <w:t>Câu 7</w:t>
      </w:r>
      <w:r w:rsidR="001066FC" w:rsidRPr="00252FA6">
        <w:rPr>
          <w:rFonts w:eastAsia="Times New Roman" w:cs="Times New Roman"/>
          <w:sz w:val="26"/>
          <w:szCs w:val="26"/>
        </w:rPr>
        <w:t>.</w:t>
      </w:r>
      <w:proofErr w:type="gramEnd"/>
      <w:r w:rsidR="001066FC" w:rsidRPr="00252FA6">
        <w:rPr>
          <w:rFonts w:eastAsia="Times New Roman" w:cs="Times New Roman"/>
          <w:sz w:val="26"/>
          <w:szCs w:val="26"/>
        </w:rPr>
        <w:t xml:space="preserve"> Một trong những điểm tương đồng về nguyên nhân thắng lợi của Cách mạng tháng Tám năm 1945 và </w:t>
      </w:r>
      <w:r w:rsidR="00252FA6" w:rsidRPr="00252FA6">
        <w:rPr>
          <w:rFonts w:eastAsia="Times New Roman" w:cs="Times New Roman"/>
          <w:sz w:val="26"/>
          <w:szCs w:val="26"/>
          <w:lang w:val="vi-VN"/>
        </w:rPr>
        <w:t xml:space="preserve"> hai </w:t>
      </w:r>
      <w:r w:rsidR="001066FC" w:rsidRPr="00252FA6">
        <w:rPr>
          <w:rFonts w:eastAsia="Times New Roman" w:cs="Times New Roman"/>
          <w:sz w:val="26"/>
          <w:szCs w:val="26"/>
        </w:rPr>
        <w:t xml:space="preserve">cuộc kháng chiến </w:t>
      </w:r>
      <w:r w:rsidR="00252FA6" w:rsidRPr="00252FA6">
        <w:rPr>
          <w:rFonts w:eastAsia="Times New Roman" w:cs="Times New Roman"/>
          <w:sz w:val="26"/>
          <w:szCs w:val="26"/>
        </w:rPr>
        <w:t>(1945 – 1975</w:t>
      </w:r>
      <w:r w:rsidR="001066FC" w:rsidRPr="00252FA6">
        <w:rPr>
          <w:rFonts w:eastAsia="Times New Roman" w:cs="Times New Roman"/>
          <w:sz w:val="26"/>
          <w:szCs w:val="26"/>
        </w:rPr>
        <w:t>) ở Việt Nam là</w:t>
      </w:r>
    </w:p>
    <w:p w:rsidR="001066FC" w:rsidRPr="00252FA6" w:rsidRDefault="001066FC" w:rsidP="00252FA6">
      <w:pPr>
        <w:tabs>
          <w:tab w:val="left" w:pos="567"/>
          <w:tab w:val="left" w:pos="3119"/>
          <w:tab w:val="left" w:pos="5670"/>
          <w:tab w:val="left" w:pos="8222"/>
        </w:tabs>
        <w:ind w:right="-140"/>
        <w:jc w:val="both"/>
        <w:rPr>
          <w:rFonts w:eastAsia="Times New Roman" w:cs="Times New Roman"/>
          <w:bCs/>
          <w:sz w:val="26"/>
          <w:szCs w:val="26"/>
        </w:rPr>
      </w:pPr>
      <w:proofErr w:type="gramStart"/>
      <w:r w:rsidRPr="00252FA6">
        <w:rPr>
          <w:rFonts w:eastAsia="Times New Roman" w:cs="Times New Roman"/>
          <w:bCs/>
          <w:sz w:val="26"/>
          <w:szCs w:val="26"/>
        </w:rPr>
        <w:t>A. có sự giúp đỡ của các nước xã hội chủ nghĩa.</w:t>
      </w:r>
      <w:proofErr w:type="gramEnd"/>
      <w:r w:rsidRPr="00252FA6">
        <w:rPr>
          <w:rFonts w:eastAsia="Times New Roman" w:cs="Times New Roman"/>
          <w:bCs/>
          <w:sz w:val="26"/>
          <w:szCs w:val="26"/>
        </w:rPr>
        <w:t xml:space="preserve">      </w:t>
      </w:r>
    </w:p>
    <w:p w:rsidR="001066FC" w:rsidRPr="00252FA6" w:rsidRDefault="001066FC" w:rsidP="00252FA6">
      <w:pPr>
        <w:tabs>
          <w:tab w:val="left" w:pos="567"/>
          <w:tab w:val="left" w:pos="3119"/>
          <w:tab w:val="left" w:pos="5670"/>
          <w:tab w:val="left" w:pos="8222"/>
        </w:tabs>
        <w:ind w:right="-140"/>
        <w:jc w:val="both"/>
        <w:rPr>
          <w:rFonts w:eastAsia="Times New Roman" w:cs="Times New Roman"/>
          <w:bCs/>
          <w:spacing w:val="-6"/>
          <w:sz w:val="26"/>
          <w:szCs w:val="26"/>
        </w:rPr>
      </w:pPr>
      <w:proofErr w:type="gramStart"/>
      <w:r w:rsidRPr="00252FA6">
        <w:rPr>
          <w:rFonts w:eastAsia="Times New Roman" w:cs="Times New Roman"/>
          <w:bCs/>
          <w:spacing w:val="-6"/>
          <w:sz w:val="26"/>
          <w:szCs w:val="26"/>
        </w:rPr>
        <w:t>B. lực lượng vũ trang giữ vai trò quyết định thắng lợi.</w:t>
      </w:r>
      <w:proofErr w:type="gramEnd"/>
    </w:p>
    <w:p w:rsidR="001066FC" w:rsidRPr="00252FA6" w:rsidRDefault="001066FC" w:rsidP="00252FA6">
      <w:pPr>
        <w:tabs>
          <w:tab w:val="left" w:pos="567"/>
          <w:tab w:val="left" w:pos="3119"/>
          <w:tab w:val="left" w:pos="5670"/>
          <w:tab w:val="left" w:pos="8222"/>
        </w:tabs>
        <w:ind w:right="-140"/>
        <w:jc w:val="both"/>
        <w:rPr>
          <w:rFonts w:eastAsia="Times New Roman" w:cs="Times New Roman"/>
          <w:bCs/>
          <w:color w:val="FF0000"/>
          <w:sz w:val="26"/>
          <w:szCs w:val="26"/>
        </w:rPr>
      </w:pPr>
      <w:bookmarkStart w:id="1" w:name="_Hlk101822278"/>
      <w:proofErr w:type="gramStart"/>
      <w:r w:rsidRPr="00252FA6">
        <w:rPr>
          <w:rFonts w:eastAsia="Times New Roman" w:cs="Times New Roman"/>
          <w:bCs/>
          <w:color w:val="FF0000"/>
          <w:sz w:val="26"/>
          <w:szCs w:val="26"/>
          <w:u w:val="single"/>
        </w:rPr>
        <w:t>C</w:t>
      </w:r>
      <w:r w:rsidRPr="00252FA6">
        <w:rPr>
          <w:rFonts w:eastAsia="Times New Roman" w:cs="Times New Roman"/>
          <w:bCs/>
          <w:color w:val="FF0000"/>
          <w:sz w:val="26"/>
          <w:szCs w:val="26"/>
        </w:rPr>
        <w:t>. kết hợp sức mạnh dân tộc và sức mạnh thời đại.</w:t>
      </w:r>
      <w:bookmarkEnd w:id="1"/>
      <w:proofErr w:type="gramEnd"/>
      <w:r w:rsidRPr="00252FA6">
        <w:rPr>
          <w:rFonts w:eastAsia="Times New Roman" w:cs="Times New Roman"/>
          <w:bCs/>
          <w:color w:val="FF0000"/>
          <w:sz w:val="26"/>
          <w:szCs w:val="26"/>
        </w:rPr>
        <w:t xml:space="preserve">  </w:t>
      </w:r>
    </w:p>
    <w:p w:rsidR="001066FC" w:rsidRPr="00252FA6" w:rsidRDefault="001066FC" w:rsidP="00252FA6">
      <w:pPr>
        <w:tabs>
          <w:tab w:val="left" w:pos="567"/>
          <w:tab w:val="left" w:pos="3119"/>
          <w:tab w:val="left" w:pos="5670"/>
          <w:tab w:val="left" w:pos="8222"/>
        </w:tabs>
        <w:ind w:right="-140"/>
        <w:jc w:val="both"/>
        <w:rPr>
          <w:rFonts w:eastAsia="Times New Roman" w:cs="Times New Roman"/>
          <w:bCs/>
          <w:spacing w:val="-8"/>
          <w:sz w:val="26"/>
          <w:szCs w:val="26"/>
        </w:rPr>
      </w:pPr>
      <w:proofErr w:type="gramStart"/>
      <w:r w:rsidRPr="00252FA6">
        <w:rPr>
          <w:rFonts w:eastAsia="Times New Roman" w:cs="Times New Roman"/>
          <w:bCs/>
          <w:spacing w:val="-8"/>
          <w:sz w:val="26"/>
          <w:szCs w:val="26"/>
        </w:rPr>
        <w:t>D. có chính quyền dân chủ nhân dân trong cả nước.</w:t>
      </w:r>
      <w:proofErr w:type="gramEnd"/>
    </w:p>
    <w:p w:rsidR="001066FC" w:rsidRPr="00252FA6" w:rsidRDefault="000724EB" w:rsidP="00252FA6">
      <w:pPr>
        <w:tabs>
          <w:tab w:val="left" w:pos="0"/>
        </w:tabs>
        <w:ind w:right="-140"/>
        <w:jc w:val="both"/>
        <w:rPr>
          <w:rFonts w:eastAsia="Calibri" w:cs="Times New Roman"/>
          <w:color w:val="000000"/>
          <w:sz w:val="26"/>
          <w:szCs w:val="26"/>
        </w:rPr>
      </w:pPr>
      <w:proofErr w:type="gramStart"/>
      <w:r w:rsidRPr="00252FA6">
        <w:rPr>
          <w:rFonts w:eastAsia="Calibri" w:cs="Times New Roman"/>
          <w:color w:val="000000"/>
          <w:sz w:val="26"/>
          <w:szCs w:val="26"/>
        </w:rPr>
        <w:t>Câu 8</w:t>
      </w:r>
      <w:r w:rsidR="001066FC" w:rsidRPr="00252FA6">
        <w:rPr>
          <w:rFonts w:eastAsia="Calibri" w:cs="Times New Roman"/>
          <w:color w:val="000000"/>
          <w:sz w:val="26"/>
          <w:szCs w:val="26"/>
        </w:rPr>
        <w:t>.</w:t>
      </w:r>
      <w:proofErr w:type="gramEnd"/>
      <w:r w:rsidR="001066FC" w:rsidRPr="00252FA6">
        <w:rPr>
          <w:rFonts w:eastAsia="Calibri" w:cs="Times New Roman"/>
          <w:color w:val="000000"/>
          <w:sz w:val="26"/>
          <w:szCs w:val="26"/>
        </w:rPr>
        <w:t xml:space="preserve"> </w:t>
      </w:r>
      <w:proofErr w:type="gramStart"/>
      <w:r w:rsidR="001066FC" w:rsidRPr="00252FA6">
        <w:rPr>
          <w:rFonts w:eastAsia="Calibri" w:cs="Times New Roman"/>
          <w:color w:val="000000"/>
          <w:sz w:val="26"/>
          <w:szCs w:val="26"/>
        </w:rPr>
        <w:t>So với cuộc kháng chiến chống Pháp (1945 – 1954), cuộc kháng chiến chống Mĩ, cứu nước (1954 – 1975) của nhân dân Việt Nam có điểm gì khác biệt?</w:t>
      </w:r>
      <w:proofErr w:type="gramEnd"/>
    </w:p>
    <w:p w:rsidR="001066FC" w:rsidRPr="00252FA6" w:rsidRDefault="001066FC" w:rsidP="00252FA6">
      <w:pPr>
        <w:tabs>
          <w:tab w:val="left" w:pos="0"/>
        </w:tabs>
        <w:ind w:right="-140"/>
        <w:jc w:val="both"/>
        <w:rPr>
          <w:rFonts w:eastAsia="Calibri" w:cs="Times New Roman"/>
          <w:bCs/>
          <w:color w:val="000000"/>
          <w:sz w:val="26"/>
          <w:szCs w:val="26"/>
        </w:rPr>
      </w:pPr>
      <w:r w:rsidRPr="00252FA6">
        <w:rPr>
          <w:rFonts w:eastAsia="Calibri" w:cs="Times New Roman"/>
          <w:bCs/>
          <w:color w:val="000000"/>
          <w:sz w:val="26"/>
          <w:szCs w:val="26"/>
        </w:rPr>
        <w:t>A. Là cuộc chiến đấu của toàn dân tộc, lấy lực lượng vũ trang làm nòng cốt.</w:t>
      </w:r>
    </w:p>
    <w:p w:rsidR="001066FC" w:rsidRPr="00252FA6" w:rsidRDefault="001066FC" w:rsidP="00252FA6">
      <w:pPr>
        <w:tabs>
          <w:tab w:val="left" w:pos="0"/>
        </w:tabs>
        <w:ind w:right="-140"/>
        <w:jc w:val="both"/>
        <w:rPr>
          <w:rFonts w:eastAsia="Calibri" w:cs="Times New Roman"/>
          <w:bCs/>
          <w:color w:val="FF0000"/>
          <w:sz w:val="26"/>
          <w:szCs w:val="26"/>
        </w:rPr>
      </w:pPr>
      <w:r w:rsidRPr="00252FA6">
        <w:rPr>
          <w:rFonts w:eastAsia="Calibri" w:cs="Times New Roman"/>
          <w:bCs/>
          <w:color w:val="FF0000"/>
          <w:sz w:val="26"/>
          <w:szCs w:val="26"/>
          <w:u w:val="single"/>
        </w:rPr>
        <w:t>B.</w:t>
      </w:r>
      <w:r w:rsidRPr="00252FA6">
        <w:rPr>
          <w:rFonts w:eastAsia="Calibri" w:cs="Times New Roman"/>
          <w:bCs/>
          <w:color w:val="FF0000"/>
          <w:sz w:val="26"/>
          <w:szCs w:val="26"/>
        </w:rPr>
        <w:t xml:space="preserve"> Là cuộc chiến đấu chống chiến tranh xâm lược thực dân kiểu mới</w:t>
      </w:r>
    </w:p>
    <w:p w:rsidR="001066FC" w:rsidRPr="00252FA6" w:rsidRDefault="001066FC" w:rsidP="00252FA6">
      <w:pPr>
        <w:tabs>
          <w:tab w:val="left" w:pos="0"/>
        </w:tabs>
        <w:ind w:right="-140"/>
        <w:jc w:val="both"/>
        <w:rPr>
          <w:rFonts w:eastAsia="Calibri" w:cs="Times New Roman"/>
          <w:bCs/>
          <w:color w:val="000000"/>
          <w:sz w:val="26"/>
          <w:szCs w:val="26"/>
        </w:rPr>
      </w:pPr>
      <w:r w:rsidRPr="00252FA6">
        <w:rPr>
          <w:rFonts w:eastAsia="Calibri" w:cs="Times New Roman"/>
          <w:bCs/>
          <w:color w:val="000000"/>
          <w:sz w:val="26"/>
          <w:szCs w:val="26"/>
        </w:rPr>
        <w:t>C. Vừa chiến đấu chống xâm lược vừa xây dựng cơ sở cho chế độ mới.</w:t>
      </w:r>
    </w:p>
    <w:p w:rsidR="001066FC" w:rsidRPr="00252FA6" w:rsidRDefault="001066FC" w:rsidP="00252FA6">
      <w:pPr>
        <w:tabs>
          <w:tab w:val="left" w:pos="0"/>
        </w:tabs>
        <w:ind w:right="-140"/>
        <w:jc w:val="both"/>
        <w:rPr>
          <w:rFonts w:eastAsia="Calibri" w:cs="Times New Roman"/>
          <w:bCs/>
          <w:color w:val="000000"/>
          <w:sz w:val="26"/>
          <w:szCs w:val="26"/>
        </w:rPr>
      </w:pPr>
      <w:r w:rsidRPr="00252FA6">
        <w:rPr>
          <w:rFonts w:eastAsia="Calibri" w:cs="Times New Roman"/>
          <w:bCs/>
          <w:color w:val="000000"/>
          <w:sz w:val="26"/>
          <w:szCs w:val="26"/>
        </w:rPr>
        <w:t>D. Vừa kết hợp phương châm tự lực cánh sinh với tranh thủ sự ủng hộ của quốc tế.</w:t>
      </w:r>
    </w:p>
    <w:p w:rsidR="001066FC" w:rsidRPr="00252FA6" w:rsidRDefault="000724EB" w:rsidP="00252FA6">
      <w:pPr>
        <w:pStyle w:val="NormalWeb"/>
        <w:tabs>
          <w:tab w:val="left" w:pos="0"/>
        </w:tabs>
        <w:spacing w:line="276" w:lineRule="auto"/>
        <w:ind w:right="-140"/>
        <w:jc w:val="both"/>
        <w:rPr>
          <w:color w:val="000000"/>
          <w:sz w:val="26"/>
          <w:szCs w:val="26"/>
        </w:rPr>
      </w:pPr>
      <w:proofErr w:type="gramStart"/>
      <w:r w:rsidRPr="00252FA6">
        <w:rPr>
          <w:color w:val="000000"/>
          <w:sz w:val="26"/>
          <w:szCs w:val="26"/>
          <w:lang w:val="en-US"/>
        </w:rPr>
        <w:t>Câu 9</w:t>
      </w:r>
      <w:r w:rsidR="001066FC" w:rsidRPr="00252FA6">
        <w:rPr>
          <w:color w:val="000000"/>
          <w:sz w:val="26"/>
          <w:szCs w:val="26"/>
        </w:rPr>
        <w:t>.</w:t>
      </w:r>
      <w:proofErr w:type="gramEnd"/>
      <w:r w:rsidR="001066FC" w:rsidRPr="00252FA6">
        <w:rPr>
          <w:color w:val="000000"/>
          <w:sz w:val="26"/>
          <w:szCs w:val="26"/>
        </w:rPr>
        <w:t xml:space="preserve"> </w:t>
      </w:r>
      <w:r w:rsidR="001066FC" w:rsidRPr="00252FA6">
        <w:rPr>
          <w:color w:val="000000"/>
          <w:sz w:val="26"/>
          <w:szCs w:val="26"/>
          <w:lang w:val="en-US"/>
        </w:rPr>
        <w:t xml:space="preserve">Nội dung nào sau đây là điểm khác </w:t>
      </w:r>
      <w:r w:rsidR="001066FC" w:rsidRPr="00252FA6">
        <w:rPr>
          <w:color w:val="000000"/>
          <w:sz w:val="26"/>
          <w:szCs w:val="26"/>
        </w:rPr>
        <w:t>nhau của cuộc kháng chiến chống Mĩ cứu nước (1954 – 1975) và cuộc vận động giải phóng dân tộc (1939 – 1945) ở Việt Nam?</w:t>
      </w:r>
    </w:p>
    <w:p w:rsidR="001066FC" w:rsidRPr="00252FA6" w:rsidRDefault="001066FC" w:rsidP="00252FA6">
      <w:pPr>
        <w:tabs>
          <w:tab w:val="left" w:pos="0"/>
        </w:tabs>
        <w:ind w:right="-140"/>
        <w:jc w:val="both"/>
        <w:rPr>
          <w:rFonts w:eastAsia="Times New Roman" w:cs="Times New Roman"/>
          <w:bCs/>
          <w:color w:val="000000"/>
          <w:sz w:val="26"/>
          <w:szCs w:val="26"/>
        </w:rPr>
      </w:pPr>
      <w:r w:rsidRPr="00252FA6">
        <w:rPr>
          <w:rFonts w:eastAsia="Times New Roman" w:cs="Times New Roman"/>
          <w:bCs/>
          <w:color w:val="000000"/>
          <w:sz w:val="26"/>
          <w:szCs w:val="26"/>
        </w:rPr>
        <w:t>A. Nằm trong tiến trình cách mạng dân tộc dân chủ nhân dân.</w:t>
      </w:r>
    </w:p>
    <w:p w:rsidR="001066FC" w:rsidRPr="00252FA6" w:rsidRDefault="001066FC" w:rsidP="00252FA6">
      <w:pPr>
        <w:tabs>
          <w:tab w:val="left" w:pos="0"/>
        </w:tabs>
        <w:ind w:right="-140"/>
        <w:jc w:val="both"/>
        <w:rPr>
          <w:rFonts w:eastAsia="Times New Roman" w:cs="Times New Roman"/>
          <w:bCs/>
          <w:color w:val="FF0000"/>
          <w:sz w:val="26"/>
          <w:szCs w:val="26"/>
        </w:rPr>
      </w:pPr>
      <w:r w:rsidRPr="00252FA6">
        <w:rPr>
          <w:rFonts w:eastAsia="Times New Roman" w:cs="Times New Roman"/>
          <w:bCs/>
          <w:color w:val="FF0000"/>
          <w:sz w:val="26"/>
          <w:szCs w:val="26"/>
          <w:u w:val="single"/>
        </w:rPr>
        <w:t>B</w:t>
      </w:r>
      <w:r w:rsidRPr="00252FA6">
        <w:rPr>
          <w:rFonts w:eastAsia="Times New Roman" w:cs="Times New Roman"/>
          <w:bCs/>
          <w:color w:val="FF0000"/>
          <w:sz w:val="26"/>
          <w:szCs w:val="26"/>
        </w:rPr>
        <w:t>. Từ khởi nghĩa từng phần phát triển lên chiến tranh cách mạng.</w:t>
      </w:r>
    </w:p>
    <w:p w:rsidR="001066FC" w:rsidRPr="00252FA6" w:rsidRDefault="001066FC" w:rsidP="00252FA6">
      <w:pPr>
        <w:tabs>
          <w:tab w:val="left" w:pos="0"/>
        </w:tabs>
        <w:ind w:right="-140"/>
        <w:jc w:val="both"/>
        <w:rPr>
          <w:rFonts w:eastAsia="Times New Roman" w:cs="Times New Roman"/>
          <w:bCs/>
          <w:color w:val="000000"/>
          <w:sz w:val="26"/>
          <w:szCs w:val="26"/>
        </w:rPr>
      </w:pPr>
      <w:r w:rsidRPr="00252FA6">
        <w:rPr>
          <w:rFonts w:eastAsia="Times New Roman" w:cs="Times New Roman"/>
          <w:bCs/>
          <w:color w:val="000000"/>
          <w:sz w:val="26"/>
          <w:szCs w:val="26"/>
        </w:rPr>
        <w:t>C. Có sự kết hợp giữa hai địa bàn chiến lược nông thôn và thành thị.</w:t>
      </w:r>
    </w:p>
    <w:p w:rsidR="001066FC" w:rsidRPr="00252FA6" w:rsidRDefault="001066FC" w:rsidP="00252FA6">
      <w:pPr>
        <w:tabs>
          <w:tab w:val="left" w:pos="0"/>
        </w:tabs>
        <w:ind w:right="-140"/>
        <w:jc w:val="both"/>
        <w:rPr>
          <w:rFonts w:eastAsia="Times New Roman" w:cs="Times New Roman"/>
          <w:bCs/>
          <w:color w:val="000000"/>
          <w:sz w:val="26"/>
          <w:szCs w:val="26"/>
        </w:rPr>
      </w:pPr>
      <w:r w:rsidRPr="00252FA6">
        <w:rPr>
          <w:rFonts w:eastAsia="Times New Roman" w:cs="Times New Roman"/>
          <w:bCs/>
          <w:color w:val="000000"/>
          <w:sz w:val="26"/>
          <w:szCs w:val="26"/>
        </w:rPr>
        <w:lastRenderedPageBreak/>
        <w:t>D. Có hình thái khởi nghĩa giành chính quyền của quần chúng.</w:t>
      </w:r>
    </w:p>
    <w:p w:rsidR="001066FC" w:rsidRPr="00252FA6" w:rsidRDefault="000724EB" w:rsidP="00252FA6">
      <w:pPr>
        <w:tabs>
          <w:tab w:val="left" w:pos="0"/>
        </w:tabs>
        <w:ind w:right="-140"/>
        <w:jc w:val="both"/>
        <w:rPr>
          <w:rFonts w:eastAsia="Times New Roman" w:cs="Times New Roman"/>
          <w:sz w:val="26"/>
          <w:szCs w:val="26"/>
        </w:rPr>
      </w:pPr>
      <w:proofErr w:type="gramStart"/>
      <w:r w:rsidRPr="00252FA6">
        <w:rPr>
          <w:rFonts w:eastAsia="Times New Roman" w:cs="Times New Roman"/>
          <w:sz w:val="26"/>
          <w:szCs w:val="26"/>
        </w:rPr>
        <w:t>Câu 10</w:t>
      </w:r>
      <w:r w:rsidR="001066FC" w:rsidRPr="00252FA6">
        <w:rPr>
          <w:rFonts w:eastAsia="Times New Roman" w:cs="Times New Roman"/>
          <w:sz w:val="26"/>
          <w:szCs w:val="26"/>
        </w:rPr>
        <w:t>.</w:t>
      </w:r>
      <w:proofErr w:type="gramEnd"/>
      <w:r w:rsidR="001066FC" w:rsidRPr="00252FA6">
        <w:rPr>
          <w:rFonts w:eastAsia="Times New Roman" w:cs="Times New Roman"/>
          <w:sz w:val="26"/>
          <w:szCs w:val="26"/>
        </w:rPr>
        <w:t xml:space="preserve"> </w:t>
      </w:r>
      <w:proofErr w:type="gramStart"/>
      <w:r w:rsidR="001066FC" w:rsidRPr="00252FA6">
        <w:rPr>
          <w:rFonts w:eastAsia="Times New Roman" w:cs="Times New Roman"/>
          <w:sz w:val="26"/>
          <w:szCs w:val="26"/>
        </w:rPr>
        <w:t>Cuộc kháng chiến chống Mĩ, cứu nước (1954 – 1975) và cuộc vận động giải phóng dân tộc (1939 – 1945) ở Việt Nam có điểm giống nhau nào sau đây?</w:t>
      </w:r>
      <w:proofErr w:type="gramEnd"/>
    </w:p>
    <w:p w:rsidR="001066FC" w:rsidRPr="00252FA6" w:rsidRDefault="001066FC" w:rsidP="00252FA6">
      <w:pPr>
        <w:tabs>
          <w:tab w:val="left" w:pos="0"/>
        </w:tabs>
        <w:ind w:right="-140"/>
        <w:jc w:val="both"/>
        <w:rPr>
          <w:rFonts w:eastAsia="Times New Roman" w:cs="Times New Roman"/>
          <w:bCs/>
          <w:sz w:val="26"/>
          <w:szCs w:val="26"/>
        </w:rPr>
      </w:pPr>
      <w:r w:rsidRPr="00252FA6">
        <w:rPr>
          <w:rFonts w:eastAsia="Times New Roman" w:cs="Times New Roman"/>
          <w:bCs/>
          <w:sz w:val="26"/>
          <w:szCs w:val="26"/>
        </w:rPr>
        <w:t>A. Có sự kết hợp chặt chẽ giữa hậu phương và tiền tuyến.</w:t>
      </w:r>
    </w:p>
    <w:p w:rsidR="001066FC" w:rsidRPr="00252FA6" w:rsidRDefault="001066FC" w:rsidP="00252FA6">
      <w:pPr>
        <w:tabs>
          <w:tab w:val="left" w:pos="0"/>
        </w:tabs>
        <w:ind w:right="-140"/>
        <w:jc w:val="both"/>
        <w:rPr>
          <w:rFonts w:eastAsia="Times New Roman" w:cs="Times New Roman"/>
          <w:bCs/>
          <w:sz w:val="26"/>
          <w:szCs w:val="26"/>
        </w:rPr>
      </w:pPr>
      <w:r w:rsidRPr="00252FA6">
        <w:rPr>
          <w:rFonts w:eastAsia="Times New Roman" w:cs="Times New Roman"/>
          <w:bCs/>
          <w:sz w:val="26"/>
          <w:szCs w:val="26"/>
        </w:rPr>
        <w:t>B. Là cuộc chiến tranh giải phóng dân tộc và bảo vệ Tổ quốc.</w:t>
      </w:r>
    </w:p>
    <w:p w:rsidR="001066FC" w:rsidRPr="00252FA6" w:rsidRDefault="001066FC" w:rsidP="00252FA6">
      <w:pPr>
        <w:tabs>
          <w:tab w:val="left" w:pos="0"/>
        </w:tabs>
        <w:ind w:right="-140"/>
        <w:jc w:val="both"/>
        <w:rPr>
          <w:rFonts w:eastAsia="Times New Roman" w:cs="Times New Roman"/>
          <w:bCs/>
          <w:color w:val="FF0000"/>
          <w:sz w:val="26"/>
          <w:szCs w:val="26"/>
        </w:rPr>
      </w:pPr>
      <w:r w:rsidRPr="00252FA6">
        <w:rPr>
          <w:rFonts w:eastAsia="Times New Roman" w:cs="Times New Roman"/>
          <w:bCs/>
          <w:color w:val="FF0000"/>
          <w:sz w:val="26"/>
          <w:szCs w:val="26"/>
          <w:u w:val="single"/>
        </w:rPr>
        <w:t>C</w:t>
      </w:r>
      <w:r w:rsidRPr="00252FA6">
        <w:rPr>
          <w:rFonts w:eastAsia="Times New Roman" w:cs="Times New Roman"/>
          <w:bCs/>
          <w:color w:val="FF0000"/>
          <w:sz w:val="26"/>
          <w:szCs w:val="26"/>
        </w:rPr>
        <w:t>. Nằm trong tiến trình cách mạng dân tộc dân chủ nhân dân.</w:t>
      </w:r>
    </w:p>
    <w:p w:rsidR="001066FC" w:rsidRPr="00252FA6" w:rsidRDefault="001066FC" w:rsidP="00252FA6">
      <w:pPr>
        <w:tabs>
          <w:tab w:val="left" w:pos="0"/>
        </w:tabs>
        <w:ind w:right="-140"/>
        <w:jc w:val="both"/>
        <w:rPr>
          <w:rFonts w:eastAsia="Times New Roman" w:cs="Times New Roman"/>
          <w:bCs/>
          <w:sz w:val="26"/>
          <w:szCs w:val="26"/>
        </w:rPr>
      </w:pPr>
      <w:r w:rsidRPr="00252FA6">
        <w:rPr>
          <w:rFonts w:eastAsia="Times New Roman" w:cs="Times New Roman"/>
          <w:bCs/>
          <w:sz w:val="26"/>
          <w:szCs w:val="26"/>
        </w:rPr>
        <w:t>D. Từ khởi nghĩa từng phần phát triển lên chiến tranh cách mạng.</w:t>
      </w:r>
    </w:p>
    <w:p w:rsidR="001066FC" w:rsidRPr="00252FA6" w:rsidRDefault="000724EB" w:rsidP="00252FA6">
      <w:pPr>
        <w:tabs>
          <w:tab w:val="left" w:pos="0"/>
          <w:tab w:val="left" w:pos="5103"/>
        </w:tabs>
        <w:ind w:right="-140"/>
        <w:jc w:val="both"/>
        <w:rPr>
          <w:rFonts w:eastAsia="Calibri" w:cs="Times New Roman"/>
          <w:sz w:val="26"/>
          <w:szCs w:val="26"/>
        </w:rPr>
      </w:pPr>
      <w:proofErr w:type="gramStart"/>
      <w:r w:rsidRPr="00252FA6">
        <w:rPr>
          <w:rFonts w:eastAsia="Calibri" w:cs="Times New Roman"/>
          <w:sz w:val="26"/>
          <w:szCs w:val="26"/>
        </w:rPr>
        <w:t>Câu 11</w:t>
      </w:r>
      <w:r w:rsidR="001066FC" w:rsidRPr="00252FA6">
        <w:rPr>
          <w:rFonts w:eastAsia="Calibri" w:cs="Times New Roman"/>
          <w:sz w:val="26"/>
          <w:szCs w:val="26"/>
        </w:rPr>
        <w:t>.</w:t>
      </w:r>
      <w:proofErr w:type="gramEnd"/>
      <w:r w:rsidR="001066FC" w:rsidRPr="00252FA6">
        <w:rPr>
          <w:rFonts w:eastAsia="Calibri" w:cs="Times New Roman"/>
          <w:sz w:val="26"/>
          <w:szCs w:val="26"/>
        </w:rPr>
        <w:t xml:space="preserve"> Cách mạng tháng Tám năm 1945 và cuộ</w:t>
      </w:r>
      <w:r w:rsidR="00381D2E" w:rsidRPr="00252FA6">
        <w:rPr>
          <w:rFonts w:eastAsia="Calibri" w:cs="Times New Roman"/>
          <w:sz w:val="26"/>
          <w:szCs w:val="26"/>
        </w:rPr>
        <w:t>c T</w:t>
      </w:r>
      <w:r w:rsidR="001066FC" w:rsidRPr="00252FA6">
        <w:rPr>
          <w:rFonts w:eastAsia="Calibri" w:cs="Times New Roman"/>
          <w:sz w:val="26"/>
          <w:szCs w:val="26"/>
        </w:rPr>
        <w:t>ổng tiến công nổi dậy mùa Xuân 1975 của nhân dân Việt Nam có điểm tương đồng nào sau đây?</w:t>
      </w:r>
    </w:p>
    <w:p w:rsidR="001066FC" w:rsidRPr="00252FA6" w:rsidRDefault="001066FC" w:rsidP="00252FA6">
      <w:pPr>
        <w:tabs>
          <w:tab w:val="left" w:pos="0"/>
          <w:tab w:val="left" w:pos="283"/>
          <w:tab w:val="left" w:pos="5103"/>
        </w:tabs>
        <w:ind w:right="-140"/>
        <w:jc w:val="both"/>
        <w:rPr>
          <w:rFonts w:eastAsia="Calibri" w:cs="Times New Roman"/>
          <w:bCs/>
          <w:sz w:val="26"/>
          <w:szCs w:val="26"/>
        </w:rPr>
      </w:pPr>
      <w:r w:rsidRPr="00252FA6">
        <w:rPr>
          <w:rFonts w:eastAsia="Calibri" w:cs="Times New Roman"/>
          <w:bCs/>
          <w:sz w:val="26"/>
          <w:szCs w:val="26"/>
        </w:rPr>
        <w:t>A. Có sự kết hợp giữa tiến công và nổi dậy.</w:t>
      </w:r>
      <w:r w:rsidRPr="00252FA6">
        <w:rPr>
          <w:rFonts w:eastAsia="Calibri" w:cs="Times New Roman"/>
          <w:bCs/>
          <w:sz w:val="26"/>
          <w:szCs w:val="26"/>
        </w:rPr>
        <w:tab/>
      </w:r>
    </w:p>
    <w:p w:rsidR="001066FC" w:rsidRPr="00252FA6" w:rsidRDefault="001066FC" w:rsidP="00252FA6">
      <w:pPr>
        <w:tabs>
          <w:tab w:val="left" w:pos="0"/>
          <w:tab w:val="left" w:pos="283"/>
          <w:tab w:val="left" w:pos="5103"/>
        </w:tabs>
        <w:ind w:right="-140"/>
        <w:jc w:val="both"/>
        <w:rPr>
          <w:rFonts w:eastAsia="Calibri" w:cs="Times New Roman"/>
          <w:bCs/>
          <w:sz w:val="26"/>
          <w:szCs w:val="26"/>
        </w:rPr>
      </w:pPr>
      <w:r w:rsidRPr="00252FA6">
        <w:rPr>
          <w:rFonts w:eastAsia="Calibri" w:cs="Times New Roman"/>
          <w:bCs/>
          <w:sz w:val="26"/>
          <w:szCs w:val="26"/>
        </w:rPr>
        <w:t>B. Lực lượng chính trị giữ vai trò quyết định.</w:t>
      </w:r>
    </w:p>
    <w:p w:rsidR="001066FC" w:rsidRPr="00252FA6" w:rsidRDefault="001066FC" w:rsidP="00252FA6">
      <w:pPr>
        <w:tabs>
          <w:tab w:val="left" w:pos="0"/>
          <w:tab w:val="left" w:pos="283"/>
          <w:tab w:val="left" w:pos="5103"/>
        </w:tabs>
        <w:ind w:right="-140"/>
        <w:jc w:val="both"/>
        <w:rPr>
          <w:rFonts w:eastAsia="Calibri" w:cs="Times New Roman"/>
          <w:bCs/>
          <w:sz w:val="26"/>
          <w:szCs w:val="26"/>
        </w:rPr>
      </w:pPr>
      <w:r w:rsidRPr="00252FA6">
        <w:rPr>
          <w:rFonts w:eastAsia="Calibri" w:cs="Times New Roman"/>
          <w:bCs/>
          <w:color w:val="FF0000"/>
          <w:sz w:val="26"/>
          <w:szCs w:val="26"/>
        </w:rPr>
        <w:t>C. Diễn ra khi có yếu tố thời cơ thuận lợi.</w:t>
      </w:r>
      <w:r w:rsidRPr="00252FA6">
        <w:rPr>
          <w:rFonts w:eastAsia="Calibri" w:cs="Times New Roman"/>
          <w:bCs/>
          <w:sz w:val="26"/>
          <w:szCs w:val="26"/>
        </w:rPr>
        <w:tab/>
      </w:r>
    </w:p>
    <w:p w:rsidR="00381D2E" w:rsidRPr="00252FA6" w:rsidRDefault="001066FC" w:rsidP="00252FA6">
      <w:pPr>
        <w:tabs>
          <w:tab w:val="left" w:pos="0"/>
          <w:tab w:val="left" w:pos="283"/>
          <w:tab w:val="left" w:pos="5103"/>
        </w:tabs>
        <w:ind w:right="-140"/>
        <w:jc w:val="both"/>
        <w:rPr>
          <w:rFonts w:eastAsia="Calibri" w:cs="Times New Roman"/>
          <w:bCs/>
          <w:sz w:val="26"/>
          <w:szCs w:val="26"/>
        </w:rPr>
      </w:pPr>
      <w:r w:rsidRPr="00252FA6">
        <w:rPr>
          <w:rFonts w:eastAsia="Calibri" w:cs="Times New Roman"/>
          <w:bCs/>
          <w:sz w:val="26"/>
          <w:szCs w:val="26"/>
        </w:rPr>
        <w:t>D. Nhận được sự giúp đỡ từ các nước xã hội chủ nghĩa.</w:t>
      </w:r>
      <w:bookmarkStart w:id="2" w:name="c25q"/>
    </w:p>
    <w:p w:rsidR="00381D2E" w:rsidRPr="00252FA6" w:rsidRDefault="000724EB" w:rsidP="00252FA6">
      <w:pPr>
        <w:tabs>
          <w:tab w:val="left" w:pos="0"/>
          <w:tab w:val="left" w:pos="283"/>
          <w:tab w:val="left" w:pos="5103"/>
        </w:tabs>
        <w:ind w:right="-140"/>
        <w:jc w:val="both"/>
        <w:rPr>
          <w:rFonts w:eastAsia="Calibri" w:cs="Times New Roman"/>
          <w:bCs/>
          <w:sz w:val="26"/>
          <w:szCs w:val="26"/>
        </w:rPr>
      </w:pPr>
      <w:proofErr w:type="gramStart"/>
      <w:r w:rsidRPr="00252FA6">
        <w:rPr>
          <w:rFonts w:eastAsia="Times New Roman" w:cs="Times New Roman"/>
          <w:sz w:val="26"/>
          <w:szCs w:val="26"/>
        </w:rPr>
        <w:t>Câu 12</w:t>
      </w:r>
      <w:r w:rsidRPr="00252FA6">
        <w:rPr>
          <w:rFonts w:eastAsia="Times New Roman" w:cs="Times New Roman"/>
          <w:sz w:val="26"/>
          <w:szCs w:val="26"/>
          <w:lang w:val="vi-VN"/>
        </w:rPr>
        <w:t>.</w:t>
      </w:r>
      <w:proofErr w:type="gramEnd"/>
      <w:r w:rsidRPr="00252FA6">
        <w:rPr>
          <w:rFonts w:eastAsia="Times New Roman" w:cs="Times New Roman"/>
          <w:sz w:val="26"/>
          <w:szCs w:val="26"/>
          <w:lang w:val="vi-VN"/>
        </w:rPr>
        <w:t xml:space="preserve"> </w:t>
      </w:r>
      <w:r w:rsidRPr="00252FA6">
        <w:rPr>
          <w:rFonts w:eastAsia="Times New Roman" w:cs="Times New Roman"/>
          <w:sz w:val="26"/>
          <w:szCs w:val="26"/>
        </w:rPr>
        <w:t xml:space="preserve"> Điểm giống nhau cơ bản về hoàn cảnh kí kết của Hiệp định Giơnevơ 1954 và </w:t>
      </w:r>
      <w:r w:rsidR="00381D2E" w:rsidRPr="00252FA6">
        <w:rPr>
          <w:rFonts w:eastAsia="Times New Roman" w:cs="Times New Roman"/>
          <w:sz w:val="26"/>
          <w:szCs w:val="26"/>
        </w:rPr>
        <w:t xml:space="preserve">    </w:t>
      </w:r>
      <w:r w:rsidRPr="00252FA6">
        <w:rPr>
          <w:rFonts w:eastAsia="Times New Roman" w:cs="Times New Roman"/>
          <w:sz w:val="26"/>
          <w:szCs w:val="26"/>
        </w:rPr>
        <w:t>Hiệp định Pari 1973 là</w:t>
      </w:r>
      <w:bookmarkEnd w:id="2"/>
      <w:r w:rsidRPr="00252FA6">
        <w:rPr>
          <w:rFonts w:eastAsia="Times New Roman" w:cs="Times New Roman"/>
          <w:sz w:val="26"/>
          <w:szCs w:val="26"/>
        </w:rPr>
        <w:tab/>
      </w:r>
    </w:p>
    <w:p w:rsidR="00381D2E" w:rsidRPr="00252FA6" w:rsidRDefault="000724EB" w:rsidP="00252FA6">
      <w:pPr>
        <w:tabs>
          <w:tab w:val="left" w:pos="0"/>
          <w:tab w:val="left" w:pos="283"/>
          <w:tab w:val="left" w:pos="5103"/>
        </w:tabs>
        <w:ind w:right="-140"/>
        <w:jc w:val="both"/>
        <w:rPr>
          <w:rFonts w:eastAsia="Calibri" w:cs="Times New Roman"/>
          <w:bCs/>
          <w:sz w:val="26"/>
          <w:szCs w:val="26"/>
        </w:rPr>
      </w:pPr>
      <w:proofErr w:type="gramStart"/>
      <w:r w:rsidRPr="00252FA6">
        <w:rPr>
          <w:rFonts w:eastAsia="Times New Roman" w:cs="Times New Roman"/>
          <w:color w:val="FF0000"/>
          <w:sz w:val="26"/>
          <w:szCs w:val="26"/>
          <w:u w:val="single"/>
        </w:rPr>
        <w:t>A.</w:t>
      </w:r>
      <w:r w:rsidRPr="00252FA6">
        <w:rPr>
          <w:rFonts w:eastAsia="Times New Roman" w:cs="Times New Roman"/>
          <w:color w:val="FF0000"/>
          <w:sz w:val="26"/>
          <w:szCs w:val="26"/>
        </w:rPr>
        <w:t xml:space="preserve"> </w:t>
      </w:r>
      <w:bookmarkStart w:id="3" w:name="c25a"/>
      <w:r w:rsidRPr="00252FA6">
        <w:rPr>
          <w:rFonts w:eastAsia="Times New Roman" w:cs="Times New Roman"/>
          <w:color w:val="FF0000"/>
          <w:sz w:val="26"/>
          <w:szCs w:val="26"/>
        </w:rPr>
        <w:t>xuất phát từ thắng lợi quân sự quyết định</w:t>
      </w:r>
      <w:bookmarkEnd w:id="3"/>
      <w:r w:rsidRPr="00252FA6">
        <w:rPr>
          <w:rFonts w:eastAsia="Times New Roman" w:cs="Times New Roman"/>
          <w:color w:val="FF0000"/>
          <w:sz w:val="26"/>
          <w:szCs w:val="26"/>
        </w:rPr>
        <w:t>.</w:t>
      </w:r>
      <w:proofErr w:type="gramEnd"/>
      <w:r w:rsidRPr="00252FA6">
        <w:rPr>
          <w:rFonts w:eastAsia="Times New Roman" w:cs="Times New Roman"/>
          <w:color w:val="FF0000"/>
          <w:sz w:val="26"/>
          <w:szCs w:val="26"/>
        </w:rPr>
        <w:tab/>
      </w:r>
      <w:r w:rsidRPr="00252FA6">
        <w:rPr>
          <w:rFonts w:eastAsia="Times New Roman" w:cs="Times New Roman"/>
          <w:sz w:val="26"/>
          <w:szCs w:val="26"/>
        </w:rPr>
        <w:tab/>
      </w:r>
    </w:p>
    <w:p w:rsidR="00381D2E" w:rsidRPr="00252FA6" w:rsidRDefault="000724EB" w:rsidP="00252FA6">
      <w:pPr>
        <w:tabs>
          <w:tab w:val="left" w:pos="0"/>
          <w:tab w:val="left" w:pos="283"/>
          <w:tab w:val="left" w:pos="5103"/>
        </w:tabs>
        <w:ind w:right="-140"/>
        <w:jc w:val="both"/>
        <w:rPr>
          <w:rFonts w:eastAsia="Calibri" w:cs="Times New Roman"/>
          <w:bCs/>
          <w:sz w:val="26"/>
          <w:szCs w:val="26"/>
        </w:rPr>
      </w:pPr>
      <w:proofErr w:type="gramStart"/>
      <w:r w:rsidRPr="00252FA6">
        <w:rPr>
          <w:rFonts w:eastAsia="Times New Roman" w:cs="Times New Roman"/>
          <w:sz w:val="26"/>
          <w:szCs w:val="26"/>
        </w:rPr>
        <w:t xml:space="preserve">B. </w:t>
      </w:r>
      <w:bookmarkStart w:id="4" w:name="c25b"/>
      <w:r w:rsidRPr="00252FA6">
        <w:rPr>
          <w:rFonts w:eastAsia="Times New Roman" w:cs="Times New Roman"/>
          <w:sz w:val="26"/>
          <w:szCs w:val="26"/>
        </w:rPr>
        <w:t>thành phần tham dự hội nghị</w:t>
      </w:r>
      <w:bookmarkEnd w:id="4"/>
      <w:r w:rsidRPr="00252FA6">
        <w:rPr>
          <w:rFonts w:eastAsia="Times New Roman" w:cs="Times New Roman"/>
          <w:sz w:val="26"/>
          <w:szCs w:val="26"/>
        </w:rPr>
        <w:t>.</w:t>
      </w:r>
      <w:proofErr w:type="gramEnd"/>
    </w:p>
    <w:p w:rsidR="00381D2E" w:rsidRPr="00252FA6" w:rsidRDefault="000724EB" w:rsidP="00252FA6">
      <w:pPr>
        <w:tabs>
          <w:tab w:val="left" w:pos="0"/>
          <w:tab w:val="left" w:pos="283"/>
          <w:tab w:val="left" w:pos="5103"/>
        </w:tabs>
        <w:ind w:right="-140"/>
        <w:jc w:val="both"/>
        <w:rPr>
          <w:rFonts w:eastAsia="Calibri" w:cs="Times New Roman"/>
          <w:bCs/>
          <w:sz w:val="26"/>
          <w:szCs w:val="26"/>
        </w:rPr>
      </w:pPr>
      <w:proofErr w:type="gramStart"/>
      <w:r w:rsidRPr="00252FA6">
        <w:rPr>
          <w:rFonts w:eastAsia="Times New Roman" w:cs="Times New Roman"/>
          <w:sz w:val="26"/>
          <w:szCs w:val="26"/>
        </w:rPr>
        <w:t xml:space="preserve">C. </w:t>
      </w:r>
      <w:bookmarkStart w:id="5" w:name="c25c"/>
      <w:r w:rsidRPr="00252FA6">
        <w:rPr>
          <w:rFonts w:eastAsia="Times New Roman" w:cs="Times New Roman"/>
          <w:sz w:val="26"/>
          <w:szCs w:val="26"/>
        </w:rPr>
        <w:t>xuất phát từ thắng lợi của cuộc đấu tranh ngoại giao từ trước</w:t>
      </w:r>
      <w:bookmarkEnd w:id="5"/>
      <w:r w:rsidRPr="00252FA6">
        <w:rPr>
          <w:rFonts w:eastAsia="Times New Roman" w:cs="Times New Roman"/>
          <w:sz w:val="26"/>
          <w:szCs w:val="26"/>
        </w:rPr>
        <w:t>.</w:t>
      </w:r>
      <w:proofErr w:type="gramEnd"/>
    </w:p>
    <w:p w:rsidR="000724EB" w:rsidRPr="00252FA6" w:rsidRDefault="000724EB" w:rsidP="00252FA6">
      <w:pPr>
        <w:tabs>
          <w:tab w:val="left" w:pos="0"/>
          <w:tab w:val="left" w:pos="283"/>
          <w:tab w:val="left" w:pos="5103"/>
        </w:tabs>
        <w:ind w:right="-140"/>
        <w:jc w:val="both"/>
        <w:rPr>
          <w:rFonts w:eastAsia="Calibri" w:cs="Times New Roman"/>
          <w:bCs/>
          <w:sz w:val="26"/>
          <w:szCs w:val="26"/>
        </w:rPr>
      </w:pPr>
      <w:proofErr w:type="gramStart"/>
      <w:r w:rsidRPr="00252FA6">
        <w:rPr>
          <w:rFonts w:eastAsia="Times New Roman" w:cs="Times New Roman"/>
          <w:sz w:val="26"/>
          <w:szCs w:val="26"/>
        </w:rPr>
        <w:t xml:space="preserve">D. </w:t>
      </w:r>
      <w:bookmarkStart w:id="6" w:name="c25d"/>
      <w:r w:rsidRPr="00252FA6">
        <w:rPr>
          <w:rFonts w:eastAsia="Times New Roman" w:cs="Times New Roman"/>
          <w:sz w:val="26"/>
          <w:szCs w:val="26"/>
        </w:rPr>
        <w:t>kẻ thù giành thắng lợi trên chiến trường</w:t>
      </w:r>
      <w:bookmarkEnd w:id="6"/>
      <w:r w:rsidRPr="00252FA6">
        <w:rPr>
          <w:rFonts w:eastAsia="Times New Roman" w:cs="Times New Roman"/>
          <w:sz w:val="26"/>
          <w:szCs w:val="26"/>
        </w:rPr>
        <w:t>.</w:t>
      </w:r>
      <w:proofErr w:type="gramEnd"/>
    </w:p>
    <w:p w:rsidR="000724EB" w:rsidRPr="00252FA6" w:rsidRDefault="000724EB" w:rsidP="00252FA6">
      <w:pPr>
        <w:autoSpaceDE w:val="0"/>
        <w:autoSpaceDN w:val="0"/>
        <w:adjustRightInd w:val="0"/>
        <w:spacing w:after="0"/>
        <w:ind w:right="-140"/>
        <w:jc w:val="both"/>
        <w:rPr>
          <w:rFonts w:eastAsia="Times New Roman" w:cs="Times New Roman"/>
          <w:sz w:val="26"/>
          <w:szCs w:val="26"/>
          <w:lang w:val="vi-VN"/>
        </w:rPr>
      </w:pPr>
      <w:r w:rsidRPr="00252FA6">
        <w:rPr>
          <w:rFonts w:eastAsia="Times New Roman" w:cs="Times New Roman"/>
          <w:sz w:val="26"/>
          <w:szCs w:val="26"/>
          <w:lang w:val="vi-VN"/>
        </w:rPr>
        <w:t xml:space="preserve">Câu </w:t>
      </w:r>
      <w:r w:rsidR="00381D2E" w:rsidRPr="00252FA6">
        <w:rPr>
          <w:rFonts w:eastAsia="Times New Roman" w:cs="Times New Roman"/>
          <w:sz w:val="26"/>
          <w:szCs w:val="26"/>
        </w:rPr>
        <w:t>13</w:t>
      </w:r>
      <w:r w:rsidRPr="00252FA6">
        <w:rPr>
          <w:rFonts w:eastAsia="Times New Roman" w:cs="Times New Roman"/>
          <w:sz w:val="26"/>
          <w:szCs w:val="26"/>
          <w:lang w:val="vi-VN"/>
        </w:rPr>
        <w:t>.  Điểm giống nhau cơ bản giữa</w:t>
      </w:r>
      <w:r w:rsidRPr="00252FA6">
        <w:rPr>
          <w:rFonts w:eastAsia="Times New Roman" w:cs="Times New Roman"/>
          <w:sz w:val="26"/>
          <w:szCs w:val="26"/>
        </w:rPr>
        <w:t xml:space="preserve"> nội dung</w:t>
      </w:r>
      <w:r w:rsidRPr="00252FA6">
        <w:rPr>
          <w:rFonts w:eastAsia="Times New Roman" w:cs="Times New Roman"/>
          <w:sz w:val="26"/>
          <w:szCs w:val="26"/>
          <w:lang w:val="vi-VN"/>
        </w:rPr>
        <w:t xml:space="preserve"> Nghị quyết Hội nghị lần thứ 15 (1-1959) và Nghị quyết Hội nghị lần thứ 21 của BCHTW Đảng Lao động Việt Nam (7-1973) là</w:t>
      </w:r>
    </w:p>
    <w:p w:rsidR="000724EB" w:rsidRPr="00252FA6" w:rsidRDefault="000724EB" w:rsidP="00252FA6">
      <w:pPr>
        <w:autoSpaceDE w:val="0"/>
        <w:autoSpaceDN w:val="0"/>
        <w:adjustRightInd w:val="0"/>
        <w:spacing w:after="0"/>
        <w:ind w:right="-140"/>
        <w:jc w:val="both"/>
        <w:rPr>
          <w:rFonts w:eastAsia="Times New Roman" w:cs="Times New Roman"/>
          <w:sz w:val="26"/>
          <w:szCs w:val="26"/>
          <w:lang w:val="vi-VN"/>
        </w:rPr>
      </w:pPr>
      <w:r w:rsidRPr="00252FA6">
        <w:rPr>
          <w:rFonts w:eastAsia="Times New Roman" w:cs="Times New Roman"/>
          <w:bCs/>
          <w:sz w:val="26"/>
          <w:szCs w:val="26"/>
          <w:lang w:val="vi-VN"/>
        </w:rPr>
        <w:t>A.</w:t>
      </w:r>
      <w:r w:rsidRPr="00252FA6">
        <w:rPr>
          <w:rFonts w:eastAsia="Times New Roman" w:cs="Times New Roman"/>
          <w:sz w:val="26"/>
          <w:szCs w:val="26"/>
          <w:lang w:val="vi-VN"/>
        </w:rPr>
        <w:t xml:space="preserve"> </w:t>
      </w:r>
      <w:proofErr w:type="gramStart"/>
      <w:r w:rsidRPr="00252FA6">
        <w:rPr>
          <w:rFonts w:eastAsia="Times New Roman" w:cs="Times New Roman"/>
          <w:sz w:val="26"/>
          <w:szCs w:val="26"/>
        </w:rPr>
        <w:t>chủ</w:t>
      </w:r>
      <w:proofErr w:type="gramEnd"/>
      <w:r w:rsidRPr="00252FA6">
        <w:rPr>
          <w:rFonts w:eastAsia="Times New Roman" w:cs="Times New Roman"/>
          <w:sz w:val="26"/>
          <w:szCs w:val="26"/>
        </w:rPr>
        <w:t xml:space="preserve"> trương </w:t>
      </w:r>
      <w:r w:rsidRPr="00252FA6">
        <w:rPr>
          <w:rFonts w:eastAsia="Times New Roman" w:cs="Times New Roman"/>
          <w:sz w:val="26"/>
          <w:szCs w:val="26"/>
          <w:lang w:val="vi-VN"/>
        </w:rPr>
        <w:t>khởi nghĩa giành chính quyền về tay nhân dân.</w:t>
      </w:r>
    </w:p>
    <w:p w:rsidR="000724EB" w:rsidRPr="00252FA6" w:rsidRDefault="000724EB" w:rsidP="00252FA6">
      <w:pPr>
        <w:autoSpaceDE w:val="0"/>
        <w:autoSpaceDN w:val="0"/>
        <w:adjustRightInd w:val="0"/>
        <w:spacing w:after="0"/>
        <w:ind w:right="-140"/>
        <w:jc w:val="both"/>
        <w:rPr>
          <w:rFonts w:eastAsia="Times New Roman" w:cs="Times New Roman"/>
          <w:sz w:val="26"/>
          <w:szCs w:val="26"/>
          <w:lang w:val="vi-VN"/>
        </w:rPr>
      </w:pPr>
      <w:r w:rsidRPr="00252FA6">
        <w:rPr>
          <w:rFonts w:eastAsia="Times New Roman" w:cs="Times New Roman"/>
          <w:bCs/>
          <w:sz w:val="26"/>
          <w:szCs w:val="26"/>
          <w:lang w:val="vi-VN"/>
        </w:rPr>
        <w:t>B.</w:t>
      </w:r>
      <w:r w:rsidRPr="00252FA6">
        <w:rPr>
          <w:rFonts w:eastAsia="Times New Roman" w:cs="Times New Roman"/>
          <w:sz w:val="26"/>
          <w:szCs w:val="26"/>
          <w:lang w:val="vi-VN"/>
        </w:rPr>
        <w:t xml:space="preserve"> </w:t>
      </w:r>
      <w:proofErr w:type="gramStart"/>
      <w:r w:rsidRPr="00252FA6">
        <w:rPr>
          <w:rFonts w:eastAsia="Times New Roman" w:cs="Times New Roman"/>
          <w:sz w:val="26"/>
          <w:szCs w:val="26"/>
        </w:rPr>
        <w:t>chủ</w:t>
      </w:r>
      <w:proofErr w:type="gramEnd"/>
      <w:r w:rsidRPr="00252FA6">
        <w:rPr>
          <w:rFonts w:eastAsia="Times New Roman" w:cs="Times New Roman"/>
          <w:sz w:val="26"/>
          <w:szCs w:val="26"/>
        </w:rPr>
        <w:t xml:space="preserve"> trương </w:t>
      </w:r>
      <w:r w:rsidRPr="00252FA6">
        <w:rPr>
          <w:rFonts w:eastAsia="Times New Roman" w:cs="Times New Roman"/>
          <w:sz w:val="26"/>
          <w:szCs w:val="26"/>
          <w:lang w:val="vi-VN"/>
        </w:rPr>
        <w:t>thực hiện đấu tranh chính trị, hòa bình là chủ yếu.</w:t>
      </w:r>
    </w:p>
    <w:p w:rsidR="000724EB" w:rsidRPr="00252FA6" w:rsidRDefault="000724EB" w:rsidP="00252FA6">
      <w:pPr>
        <w:autoSpaceDE w:val="0"/>
        <w:autoSpaceDN w:val="0"/>
        <w:adjustRightInd w:val="0"/>
        <w:spacing w:after="0"/>
        <w:ind w:right="-140"/>
        <w:jc w:val="both"/>
        <w:rPr>
          <w:rFonts w:eastAsia="Times New Roman" w:cs="Times New Roman"/>
          <w:sz w:val="26"/>
          <w:szCs w:val="26"/>
          <w:lang w:val="vi-VN"/>
        </w:rPr>
      </w:pPr>
      <w:r w:rsidRPr="00252FA6">
        <w:rPr>
          <w:rFonts w:eastAsia="Times New Roman" w:cs="Times New Roman"/>
          <w:bCs/>
          <w:sz w:val="26"/>
          <w:szCs w:val="26"/>
          <w:lang w:val="vi-VN"/>
        </w:rPr>
        <w:t>C.</w:t>
      </w:r>
      <w:r w:rsidRPr="00252FA6">
        <w:rPr>
          <w:rFonts w:eastAsia="Times New Roman" w:cs="Times New Roman"/>
          <w:sz w:val="26"/>
          <w:szCs w:val="26"/>
          <w:lang w:val="vi-VN"/>
        </w:rPr>
        <w:t xml:space="preserve"> </w:t>
      </w:r>
      <w:proofErr w:type="gramStart"/>
      <w:r w:rsidRPr="00252FA6">
        <w:rPr>
          <w:rFonts w:eastAsia="Times New Roman" w:cs="Times New Roman"/>
          <w:sz w:val="26"/>
          <w:szCs w:val="26"/>
        </w:rPr>
        <w:t>chủ</w:t>
      </w:r>
      <w:proofErr w:type="gramEnd"/>
      <w:r w:rsidRPr="00252FA6">
        <w:rPr>
          <w:rFonts w:eastAsia="Times New Roman" w:cs="Times New Roman"/>
          <w:sz w:val="26"/>
          <w:szCs w:val="26"/>
        </w:rPr>
        <w:t xml:space="preserve"> trương </w:t>
      </w:r>
      <w:r w:rsidRPr="00252FA6">
        <w:rPr>
          <w:rFonts w:eastAsia="Times New Roman" w:cs="Times New Roman"/>
          <w:sz w:val="26"/>
          <w:szCs w:val="26"/>
          <w:lang w:val="vi-VN"/>
        </w:rPr>
        <w:t>kết hợp đấu tranh chính trị, quân sự, ngoại giao.</w:t>
      </w:r>
    </w:p>
    <w:p w:rsidR="000724EB" w:rsidRPr="00252FA6" w:rsidRDefault="000724EB" w:rsidP="00252FA6">
      <w:pPr>
        <w:autoSpaceDE w:val="0"/>
        <w:autoSpaceDN w:val="0"/>
        <w:adjustRightInd w:val="0"/>
        <w:spacing w:after="0"/>
        <w:ind w:right="-140"/>
        <w:jc w:val="both"/>
        <w:rPr>
          <w:rFonts w:eastAsia="Times New Roman" w:cs="Times New Roman"/>
          <w:color w:val="FF0000"/>
          <w:sz w:val="26"/>
          <w:szCs w:val="26"/>
          <w:lang w:val="vi-VN"/>
        </w:rPr>
      </w:pPr>
      <w:r w:rsidRPr="00252FA6">
        <w:rPr>
          <w:rFonts w:eastAsia="Times New Roman" w:cs="Times New Roman"/>
          <w:bCs/>
          <w:color w:val="FF0000"/>
          <w:sz w:val="26"/>
          <w:szCs w:val="26"/>
          <w:u w:val="single"/>
          <w:lang w:val="vi-VN"/>
        </w:rPr>
        <w:t>D</w:t>
      </w:r>
      <w:r w:rsidRPr="00252FA6">
        <w:rPr>
          <w:rFonts w:eastAsia="Times New Roman" w:cs="Times New Roman"/>
          <w:bCs/>
          <w:color w:val="FF0000"/>
          <w:sz w:val="26"/>
          <w:szCs w:val="26"/>
          <w:lang w:val="vi-VN"/>
        </w:rPr>
        <w:t>.</w:t>
      </w:r>
      <w:r w:rsidRPr="00252FA6">
        <w:rPr>
          <w:rFonts w:eastAsia="Times New Roman" w:cs="Times New Roman"/>
          <w:color w:val="FF0000"/>
          <w:sz w:val="26"/>
          <w:szCs w:val="26"/>
          <w:lang w:val="vi-VN"/>
        </w:rPr>
        <w:t xml:space="preserve"> khẳng định</w:t>
      </w:r>
      <w:r w:rsidRPr="00252FA6">
        <w:rPr>
          <w:rFonts w:eastAsia="Times New Roman" w:cs="Times New Roman"/>
          <w:color w:val="FF0000"/>
          <w:sz w:val="26"/>
          <w:szCs w:val="26"/>
        </w:rPr>
        <w:t xml:space="preserve"> tính tất yếu của</w:t>
      </w:r>
      <w:r w:rsidRPr="00252FA6">
        <w:rPr>
          <w:rFonts w:eastAsia="Times New Roman" w:cs="Times New Roman"/>
          <w:color w:val="FF0000"/>
          <w:sz w:val="26"/>
          <w:szCs w:val="26"/>
          <w:lang w:val="vi-VN"/>
        </w:rPr>
        <w:t xml:space="preserve"> con đường cách mạng bạo lực</w:t>
      </w:r>
      <w:r w:rsidRPr="00252FA6">
        <w:rPr>
          <w:rFonts w:eastAsia="Times New Roman" w:cs="Times New Roman"/>
          <w:color w:val="FF0000"/>
          <w:sz w:val="26"/>
          <w:szCs w:val="26"/>
        </w:rPr>
        <w:t xml:space="preserve"> ở miền Nam</w:t>
      </w:r>
      <w:r w:rsidRPr="00252FA6">
        <w:rPr>
          <w:rFonts w:eastAsia="Times New Roman" w:cs="Times New Roman"/>
          <w:color w:val="FF0000"/>
          <w:sz w:val="26"/>
          <w:szCs w:val="26"/>
          <w:lang w:val="vi-VN"/>
        </w:rPr>
        <w:t>.</w:t>
      </w:r>
    </w:p>
    <w:p w:rsidR="00007702" w:rsidRPr="00252FA6" w:rsidRDefault="003628C4" w:rsidP="00252FA6">
      <w:pPr>
        <w:tabs>
          <w:tab w:val="left" w:pos="567"/>
        </w:tabs>
        <w:ind w:right="-140"/>
        <w:jc w:val="both"/>
        <w:rPr>
          <w:rFonts w:eastAsia="Times New Roman" w:cs="Times New Roman"/>
          <w:sz w:val="26"/>
          <w:szCs w:val="26"/>
        </w:rPr>
      </w:pPr>
      <w:r w:rsidRPr="00252FA6">
        <w:rPr>
          <w:rFonts w:eastAsia="Times New Roman" w:cs="Times New Roman"/>
          <w:sz w:val="26"/>
          <w:szCs w:val="26"/>
          <w:lang w:val="pt-BR"/>
        </w:rPr>
        <w:t>Câu 14</w:t>
      </w:r>
      <w:r w:rsidR="00007702" w:rsidRPr="00252FA6">
        <w:rPr>
          <w:rFonts w:eastAsia="Times New Roman" w:cs="Times New Roman"/>
          <w:sz w:val="26"/>
          <w:szCs w:val="26"/>
          <w:lang w:val="pt-BR"/>
        </w:rPr>
        <w:t xml:space="preserve">. </w:t>
      </w:r>
      <w:r w:rsidR="00381D2E" w:rsidRPr="00252FA6">
        <w:rPr>
          <w:rFonts w:eastAsia="Times New Roman" w:cs="Times New Roman"/>
          <w:sz w:val="26"/>
          <w:szCs w:val="26"/>
        </w:rPr>
        <w:t xml:space="preserve"> </w:t>
      </w:r>
      <w:proofErr w:type="gramStart"/>
      <w:r w:rsidR="00381D2E" w:rsidRPr="00252FA6">
        <w:rPr>
          <w:rFonts w:eastAsia="Times New Roman" w:cs="Times New Roman"/>
          <w:sz w:val="26"/>
          <w:szCs w:val="26"/>
        </w:rPr>
        <w:t xml:space="preserve">Điểm tương đồng </w:t>
      </w:r>
      <w:r w:rsidR="00007702" w:rsidRPr="00252FA6">
        <w:rPr>
          <w:rFonts w:eastAsia="Times New Roman" w:cs="Times New Roman"/>
          <w:sz w:val="26"/>
          <w:szCs w:val="26"/>
        </w:rPr>
        <w:t>giữa hai phong trào “Đồng khởi” (1959</w:t>
      </w:r>
      <w:r w:rsidR="00007702" w:rsidRPr="00252FA6">
        <w:rPr>
          <w:rFonts w:eastAsia="Times New Roman" w:cs="Times New Roman"/>
          <w:sz w:val="26"/>
          <w:szCs w:val="26"/>
          <w:lang w:val="pt-BR"/>
        </w:rPr>
        <w:t xml:space="preserve"> – </w:t>
      </w:r>
      <w:r w:rsidR="00007702" w:rsidRPr="00252FA6">
        <w:rPr>
          <w:rFonts w:eastAsia="Times New Roman" w:cs="Times New Roman"/>
          <w:sz w:val="26"/>
          <w:szCs w:val="26"/>
        </w:rPr>
        <w:t>1960) và Xô viết Nghệ</w:t>
      </w:r>
      <w:r w:rsidR="00007702" w:rsidRPr="00252FA6">
        <w:rPr>
          <w:rFonts w:eastAsia="Times New Roman" w:cs="Times New Roman"/>
          <w:sz w:val="26"/>
          <w:szCs w:val="26"/>
          <w:lang w:val="pt-BR"/>
        </w:rPr>
        <w:t xml:space="preserve"> – </w:t>
      </w:r>
      <w:r w:rsidR="00007702" w:rsidRPr="00252FA6">
        <w:rPr>
          <w:rFonts w:eastAsia="Times New Roman" w:cs="Times New Roman"/>
          <w:sz w:val="26"/>
          <w:szCs w:val="26"/>
        </w:rPr>
        <w:t>Tĩnh (1930</w:t>
      </w:r>
      <w:r w:rsidR="00007702" w:rsidRPr="00252FA6">
        <w:rPr>
          <w:rFonts w:eastAsia="Times New Roman" w:cs="Times New Roman"/>
          <w:sz w:val="26"/>
          <w:szCs w:val="26"/>
          <w:lang w:val="pt-BR"/>
        </w:rPr>
        <w:t xml:space="preserve"> – </w:t>
      </w:r>
      <w:r w:rsidR="00007702" w:rsidRPr="00252FA6">
        <w:rPr>
          <w:rFonts w:eastAsia="Times New Roman" w:cs="Times New Roman"/>
          <w:sz w:val="26"/>
          <w:szCs w:val="26"/>
        </w:rPr>
        <w:t>1931) ở Việt Nam là gì?</w:t>
      </w:r>
      <w:proofErr w:type="gramEnd"/>
    </w:p>
    <w:p w:rsidR="00007702" w:rsidRPr="00252FA6" w:rsidRDefault="00007702" w:rsidP="00252FA6">
      <w:pPr>
        <w:tabs>
          <w:tab w:val="left" w:pos="567"/>
        </w:tabs>
        <w:ind w:right="-140"/>
        <w:jc w:val="both"/>
        <w:rPr>
          <w:rFonts w:eastAsia="Times New Roman" w:cs="Times New Roman"/>
          <w:bCs/>
          <w:sz w:val="26"/>
          <w:szCs w:val="26"/>
        </w:rPr>
      </w:pPr>
      <w:r w:rsidRPr="00252FA6">
        <w:rPr>
          <w:rFonts w:eastAsia="Times New Roman" w:cs="Times New Roman"/>
          <w:bCs/>
          <w:sz w:val="26"/>
          <w:szCs w:val="26"/>
        </w:rPr>
        <w:t>A. Dẫn đến sự ra đời của Mặt trận dân tộc thống nhất.</w:t>
      </w:r>
    </w:p>
    <w:p w:rsidR="00007702" w:rsidRPr="00252FA6" w:rsidRDefault="00007702" w:rsidP="00252FA6">
      <w:pPr>
        <w:tabs>
          <w:tab w:val="left" w:pos="567"/>
        </w:tabs>
        <w:ind w:right="-140"/>
        <w:jc w:val="both"/>
        <w:rPr>
          <w:rFonts w:eastAsia="Times New Roman" w:cs="Times New Roman"/>
          <w:bCs/>
          <w:sz w:val="26"/>
          <w:szCs w:val="26"/>
        </w:rPr>
      </w:pPr>
      <w:proofErr w:type="gramStart"/>
      <w:r w:rsidRPr="00252FA6">
        <w:rPr>
          <w:rFonts w:eastAsia="Times New Roman" w:cs="Times New Roman"/>
          <w:bCs/>
          <w:sz w:val="26"/>
          <w:szCs w:val="26"/>
        </w:rPr>
        <w:t>B. Đánh dấu bước phát triển nhảy vọt của cách mạng.</w:t>
      </w:r>
      <w:proofErr w:type="gramEnd"/>
    </w:p>
    <w:p w:rsidR="00007702" w:rsidRPr="00252FA6" w:rsidRDefault="00007702" w:rsidP="00252FA6">
      <w:pPr>
        <w:tabs>
          <w:tab w:val="left" w:pos="567"/>
        </w:tabs>
        <w:ind w:right="-140"/>
        <w:jc w:val="both"/>
        <w:rPr>
          <w:rFonts w:eastAsia="Times New Roman" w:cs="Times New Roman"/>
          <w:bCs/>
          <w:color w:val="FF0000"/>
          <w:sz w:val="26"/>
          <w:szCs w:val="26"/>
        </w:rPr>
      </w:pPr>
      <w:r w:rsidRPr="00252FA6">
        <w:rPr>
          <w:rFonts w:eastAsia="Times New Roman" w:cs="Times New Roman"/>
          <w:bCs/>
          <w:color w:val="FF0000"/>
          <w:sz w:val="26"/>
          <w:szCs w:val="26"/>
          <w:u w:val="single"/>
        </w:rPr>
        <w:lastRenderedPageBreak/>
        <w:t>C.</w:t>
      </w:r>
      <w:r w:rsidRPr="00252FA6">
        <w:rPr>
          <w:rFonts w:eastAsia="Times New Roman" w:cs="Times New Roman"/>
          <w:bCs/>
          <w:color w:val="FF0000"/>
          <w:sz w:val="26"/>
          <w:szCs w:val="26"/>
        </w:rPr>
        <w:t xml:space="preserve"> Thành lập được chính quyền cách mạng cấp cơ sở ở nhiều nơi.</w:t>
      </w:r>
    </w:p>
    <w:p w:rsidR="00007702" w:rsidRPr="00252FA6" w:rsidRDefault="00007702" w:rsidP="00252FA6">
      <w:pPr>
        <w:tabs>
          <w:tab w:val="left" w:pos="567"/>
        </w:tabs>
        <w:ind w:right="-140"/>
        <w:jc w:val="both"/>
        <w:rPr>
          <w:rFonts w:eastAsia="Times New Roman" w:cs="Times New Roman"/>
          <w:bCs/>
          <w:sz w:val="26"/>
          <w:szCs w:val="26"/>
        </w:rPr>
      </w:pPr>
      <w:r w:rsidRPr="00252FA6">
        <w:rPr>
          <w:rFonts w:eastAsia="Times New Roman" w:cs="Times New Roman"/>
          <w:bCs/>
          <w:sz w:val="26"/>
          <w:szCs w:val="26"/>
        </w:rPr>
        <w:t>D. Phong trào mang tính triệt để, đập tan chính quyền phong kiến.</w:t>
      </w:r>
    </w:p>
    <w:p w:rsidR="00007702" w:rsidRPr="00252FA6" w:rsidRDefault="003628C4" w:rsidP="00252FA6">
      <w:pPr>
        <w:widowControl w:val="0"/>
        <w:autoSpaceDE w:val="0"/>
        <w:autoSpaceDN w:val="0"/>
        <w:adjustRightInd w:val="0"/>
        <w:spacing w:after="0"/>
        <w:ind w:right="-140"/>
        <w:jc w:val="both"/>
        <w:rPr>
          <w:rFonts w:eastAsia="Times New Roman" w:cs="Times New Roman"/>
          <w:bCs/>
          <w:color w:val="000000"/>
          <w:sz w:val="26"/>
          <w:szCs w:val="26"/>
          <w:lang w:val="pt-BR"/>
        </w:rPr>
      </w:pPr>
      <w:proofErr w:type="gramStart"/>
      <w:r w:rsidRPr="00252FA6">
        <w:rPr>
          <w:rFonts w:eastAsia="Times New Roman" w:cs="Times New Roman"/>
          <w:sz w:val="26"/>
          <w:szCs w:val="26"/>
        </w:rPr>
        <w:t>Câu 15</w:t>
      </w:r>
      <w:r w:rsidR="00007702" w:rsidRPr="00252FA6">
        <w:rPr>
          <w:rFonts w:eastAsia="Times New Roman" w:cs="Times New Roman"/>
          <w:sz w:val="26"/>
          <w:szCs w:val="26"/>
          <w:lang w:val="vi-VN"/>
        </w:rPr>
        <w:t>.</w:t>
      </w:r>
      <w:proofErr w:type="gramEnd"/>
      <w:r w:rsidR="00007702" w:rsidRPr="00252FA6">
        <w:rPr>
          <w:rFonts w:eastAsia="Times New Roman" w:cs="Times New Roman"/>
          <w:sz w:val="26"/>
          <w:szCs w:val="26"/>
          <w:lang w:val="vi-VN"/>
        </w:rPr>
        <w:t xml:space="preserve"> </w:t>
      </w:r>
      <w:r w:rsidR="00007702" w:rsidRPr="00252FA6">
        <w:rPr>
          <w:rFonts w:eastAsia="Times New Roman" w:cs="Times New Roman"/>
          <w:sz w:val="26"/>
          <w:szCs w:val="26"/>
        </w:rPr>
        <w:t xml:space="preserve"> </w:t>
      </w:r>
      <w:r w:rsidR="00007702" w:rsidRPr="00252FA6">
        <w:rPr>
          <w:rFonts w:eastAsia="Times New Roman" w:cs="Times New Roman"/>
          <w:bCs/>
          <w:color w:val="000000"/>
          <w:sz w:val="26"/>
          <w:szCs w:val="26"/>
          <w:lang w:val="pt-BR"/>
        </w:rPr>
        <w:t xml:space="preserve">Chiến dịch Hồ Chí Minh có ý nghĩa quyết định đối với thắng lợi của cuộc Tổng tiến công và nổi dậy Xuân năm 1975 ở Việt Nam vì </w:t>
      </w:r>
    </w:p>
    <w:p w:rsidR="00007702" w:rsidRPr="00252FA6" w:rsidRDefault="00007702" w:rsidP="00252FA6">
      <w:pPr>
        <w:tabs>
          <w:tab w:val="left" w:pos="40"/>
        </w:tabs>
        <w:spacing w:after="0"/>
        <w:ind w:right="-140"/>
        <w:jc w:val="both"/>
        <w:rPr>
          <w:rFonts w:eastAsia="Times New Roman" w:cs="Times New Roman"/>
          <w:sz w:val="26"/>
          <w:szCs w:val="26"/>
        </w:rPr>
      </w:pPr>
      <w:r w:rsidRPr="00252FA6">
        <w:rPr>
          <w:rFonts w:eastAsia="Times New Roman" w:cs="Times New Roman"/>
          <w:sz w:val="26"/>
          <w:szCs w:val="26"/>
        </w:rPr>
        <w:tab/>
      </w:r>
      <w:proofErr w:type="gramStart"/>
      <w:r w:rsidRPr="00252FA6">
        <w:rPr>
          <w:rFonts w:eastAsia="Times New Roman" w:cs="Times New Roman"/>
          <w:sz w:val="26"/>
          <w:szCs w:val="26"/>
        </w:rPr>
        <w:t xml:space="preserve">A. </w:t>
      </w:r>
      <w:r w:rsidRPr="00252FA6">
        <w:rPr>
          <w:rFonts w:eastAsia="Times New Roman" w:cs="Times New Roman"/>
          <w:bCs/>
          <w:color w:val="000000"/>
          <w:sz w:val="26"/>
          <w:szCs w:val="26"/>
          <w:lang w:val="pt-BR"/>
        </w:rPr>
        <w:t>đánh bại hoàn toàn chiến dịch “tràn ngập lãnh thổ” của quân đội Sài Gòn.</w:t>
      </w:r>
      <w:proofErr w:type="gramEnd"/>
    </w:p>
    <w:p w:rsidR="00007702" w:rsidRPr="00252FA6" w:rsidRDefault="00007702" w:rsidP="00252FA6">
      <w:pPr>
        <w:tabs>
          <w:tab w:val="left" w:pos="40"/>
        </w:tabs>
        <w:spacing w:after="0"/>
        <w:ind w:right="-140"/>
        <w:jc w:val="both"/>
        <w:rPr>
          <w:rFonts w:eastAsia="Times New Roman" w:cs="Times New Roman"/>
          <w:sz w:val="26"/>
          <w:szCs w:val="26"/>
        </w:rPr>
      </w:pPr>
      <w:r w:rsidRPr="00252FA6">
        <w:rPr>
          <w:rFonts w:eastAsia="Times New Roman" w:cs="Times New Roman"/>
          <w:sz w:val="26"/>
          <w:szCs w:val="26"/>
        </w:rPr>
        <w:tab/>
      </w:r>
      <w:proofErr w:type="gramStart"/>
      <w:r w:rsidRPr="00252FA6">
        <w:rPr>
          <w:rFonts w:eastAsia="Times New Roman" w:cs="Times New Roman"/>
          <w:sz w:val="26"/>
          <w:szCs w:val="26"/>
        </w:rPr>
        <w:t xml:space="preserve">B. </w:t>
      </w:r>
      <w:r w:rsidRPr="00252FA6">
        <w:rPr>
          <w:rFonts w:eastAsia="Times New Roman" w:cs="Times New Roman"/>
          <w:bCs/>
          <w:color w:val="000000"/>
          <w:sz w:val="26"/>
          <w:szCs w:val="26"/>
          <w:lang w:val="pt-BR"/>
        </w:rPr>
        <w:t>mở ra quá trình sụp đổ hoàn toàn của chính quyền và quân đội Sài Gòn.</w:t>
      </w:r>
      <w:proofErr w:type="gramEnd"/>
    </w:p>
    <w:p w:rsidR="00007702" w:rsidRPr="00252FA6" w:rsidRDefault="00007702" w:rsidP="00252FA6">
      <w:pPr>
        <w:tabs>
          <w:tab w:val="left" w:pos="40"/>
        </w:tabs>
        <w:spacing w:after="0"/>
        <w:ind w:right="-140"/>
        <w:jc w:val="both"/>
        <w:rPr>
          <w:rFonts w:eastAsia="Times New Roman" w:cs="Times New Roman"/>
          <w:sz w:val="26"/>
          <w:szCs w:val="26"/>
        </w:rPr>
      </w:pPr>
      <w:r w:rsidRPr="00252FA6">
        <w:rPr>
          <w:rFonts w:eastAsia="Times New Roman" w:cs="Times New Roman"/>
          <w:color w:val="FF0000"/>
          <w:sz w:val="26"/>
          <w:szCs w:val="26"/>
          <w:u w:val="single"/>
        </w:rPr>
        <w:tab/>
        <w:t>C.</w:t>
      </w:r>
      <w:r w:rsidRPr="00252FA6">
        <w:rPr>
          <w:rFonts w:eastAsia="Times New Roman" w:cs="Times New Roman"/>
          <w:color w:val="FF0000"/>
          <w:sz w:val="26"/>
          <w:szCs w:val="26"/>
        </w:rPr>
        <w:t xml:space="preserve"> </w:t>
      </w:r>
      <w:r w:rsidRPr="00252FA6">
        <w:rPr>
          <w:rFonts w:eastAsia="Times New Roman" w:cs="Times New Roman"/>
          <w:bCs/>
          <w:color w:val="FF0000"/>
          <w:sz w:val="26"/>
          <w:szCs w:val="26"/>
          <w:lang w:val="pt-BR"/>
        </w:rPr>
        <w:t>đập tan đầu não và sào huyệt cuối cùng của chính quyền và quân đội Sài Gòn</w:t>
      </w:r>
      <w:r w:rsidRPr="00252FA6">
        <w:rPr>
          <w:rFonts w:eastAsia="Times New Roman" w:cs="Times New Roman"/>
          <w:bCs/>
          <w:color w:val="000000"/>
          <w:sz w:val="26"/>
          <w:szCs w:val="26"/>
          <w:lang w:val="pt-BR"/>
        </w:rPr>
        <w:t>.</w:t>
      </w:r>
    </w:p>
    <w:p w:rsidR="00007702" w:rsidRPr="00252FA6" w:rsidRDefault="00007702" w:rsidP="00252FA6">
      <w:pPr>
        <w:tabs>
          <w:tab w:val="left" w:pos="40"/>
        </w:tabs>
        <w:spacing w:after="0"/>
        <w:ind w:right="-140"/>
        <w:jc w:val="both"/>
        <w:rPr>
          <w:rFonts w:eastAsia="Times New Roman" w:cs="Times New Roman"/>
          <w:sz w:val="26"/>
          <w:szCs w:val="26"/>
        </w:rPr>
      </w:pPr>
      <w:r w:rsidRPr="00252FA6">
        <w:rPr>
          <w:rFonts w:eastAsia="Times New Roman" w:cs="Times New Roman"/>
          <w:sz w:val="26"/>
          <w:szCs w:val="26"/>
        </w:rPr>
        <w:tab/>
      </w:r>
      <w:proofErr w:type="gramStart"/>
      <w:r w:rsidRPr="00252FA6">
        <w:rPr>
          <w:rFonts w:eastAsia="Times New Roman" w:cs="Times New Roman"/>
          <w:sz w:val="26"/>
          <w:szCs w:val="26"/>
        </w:rPr>
        <w:t xml:space="preserve">D. </w:t>
      </w:r>
      <w:r w:rsidRPr="00252FA6">
        <w:rPr>
          <w:rFonts w:eastAsia="Times New Roman" w:cs="Times New Roman"/>
          <w:bCs/>
          <w:color w:val="000000"/>
          <w:sz w:val="26"/>
          <w:szCs w:val="26"/>
          <w:lang w:val="pt-BR"/>
        </w:rPr>
        <w:t>làm cho chính quyền Sài Gòn đứng trước nguy cơ sụp đổ hoàn toàn.</w:t>
      </w:r>
      <w:proofErr w:type="gramEnd"/>
    </w:p>
    <w:p w:rsidR="00007702" w:rsidRPr="00252FA6" w:rsidRDefault="00007702" w:rsidP="00252FA6">
      <w:pPr>
        <w:shd w:val="clear" w:color="auto" w:fill="FFFFFF"/>
        <w:spacing w:after="0"/>
        <w:ind w:right="-140"/>
        <w:jc w:val="both"/>
        <w:rPr>
          <w:rFonts w:eastAsia="Times New Roman" w:cs="Times New Roman"/>
          <w:sz w:val="26"/>
          <w:szCs w:val="26"/>
          <w:lang w:val="vi-VN" w:eastAsia="vi-VN"/>
        </w:rPr>
      </w:pPr>
      <w:r w:rsidRPr="00252FA6">
        <w:rPr>
          <w:rFonts w:eastAsia="Times New Roman" w:cs="Times New Roman"/>
          <w:sz w:val="26"/>
          <w:szCs w:val="26"/>
          <w:lang w:val="vi-VN"/>
        </w:rPr>
        <w:t xml:space="preserve">Câu </w:t>
      </w:r>
      <w:r w:rsidR="003628C4" w:rsidRPr="00252FA6">
        <w:rPr>
          <w:rFonts w:eastAsia="Times New Roman" w:cs="Times New Roman"/>
          <w:sz w:val="26"/>
          <w:szCs w:val="26"/>
        </w:rPr>
        <w:t>16</w:t>
      </w:r>
      <w:r w:rsidRPr="00252FA6">
        <w:rPr>
          <w:rFonts w:eastAsia="Times New Roman" w:cs="Times New Roman"/>
          <w:sz w:val="26"/>
          <w:szCs w:val="26"/>
          <w:lang w:val="vi-VN"/>
        </w:rPr>
        <w:t xml:space="preserve">. </w:t>
      </w:r>
      <w:r w:rsidRPr="00252FA6">
        <w:rPr>
          <w:rFonts w:eastAsia="Times New Roman" w:cs="Times New Roman"/>
          <w:sz w:val="26"/>
          <w:szCs w:val="26"/>
          <w:lang w:val="vi-VN" w:eastAsia="vi-VN"/>
        </w:rPr>
        <w:t>Nội dung nào dưới đây lí giải </w:t>
      </w:r>
      <w:r w:rsidRPr="00252FA6">
        <w:rPr>
          <w:rFonts w:eastAsia="Times New Roman" w:cs="Times New Roman"/>
          <w:b/>
          <w:bCs/>
          <w:i/>
          <w:sz w:val="26"/>
          <w:szCs w:val="26"/>
          <w:lang w:val="vi-VN" w:eastAsia="vi-VN"/>
        </w:rPr>
        <w:t>không</w:t>
      </w:r>
      <w:r w:rsidRPr="00252FA6">
        <w:rPr>
          <w:rFonts w:eastAsia="Times New Roman" w:cs="Times New Roman"/>
          <w:b/>
          <w:sz w:val="26"/>
          <w:szCs w:val="26"/>
          <w:lang w:val="vi-VN" w:eastAsia="vi-VN"/>
        </w:rPr>
        <w:t> </w:t>
      </w:r>
      <w:r w:rsidRPr="00252FA6">
        <w:rPr>
          <w:rFonts w:eastAsia="Times New Roman" w:cs="Times New Roman"/>
          <w:sz w:val="26"/>
          <w:szCs w:val="26"/>
          <w:lang w:val="vi-VN" w:eastAsia="vi-VN"/>
        </w:rPr>
        <w:t xml:space="preserve">đúng về nhận định: Thắng lợi của nhân dân Việt Nam trong cuộc kháng chiến chống Mĩ, cứu nước (1954 - 1975) có ý nghĩa quốc tế </w:t>
      </w:r>
      <w:r w:rsidR="003628C4" w:rsidRPr="00252FA6">
        <w:rPr>
          <w:rFonts w:eastAsia="Times New Roman" w:cs="Times New Roman"/>
          <w:sz w:val="26"/>
          <w:szCs w:val="26"/>
          <w:lang w:eastAsia="vi-VN"/>
        </w:rPr>
        <w:t xml:space="preserve">to lớn </w:t>
      </w:r>
      <w:r w:rsidRPr="00252FA6">
        <w:rPr>
          <w:rFonts w:eastAsia="Times New Roman" w:cs="Times New Roman"/>
          <w:sz w:val="26"/>
          <w:szCs w:val="26"/>
          <w:lang w:val="vi-VN" w:eastAsia="vi-VN"/>
        </w:rPr>
        <w:t>và mang tính thời đại sâu sắc?</w:t>
      </w:r>
    </w:p>
    <w:p w:rsidR="00007702" w:rsidRPr="00252FA6" w:rsidRDefault="00007702" w:rsidP="00252FA6">
      <w:pPr>
        <w:shd w:val="clear" w:color="auto" w:fill="FFFFFF"/>
        <w:spacing w:after="0"/>
        <w:ind w:right="-140"/>
        <w:jc w:val="both"/>
        <w:rPr>
          <w:rFonts w:eastAsia="Times New Roman" w:cs="Times New Roman"/>
          <w:sz w:val="26"/>
          <w:szCs w:val="26"/>
          <w:lang w:val="vi-VN" w:eastAsia="vi-VN"/>
        </w:rPr>
      </w:pPr>
      <w:r w:rsidRPr="00252FA6">
        <w:rPr>
          <w:rFonts w:eastAsia="Times New Roman" w:cs="Times New Roman"/>
          <w:bCs/>
          <w:sz w:val="26"/>
          <w:szCs w:val="26"/>
          <w:lang w:val="vi-VN" w:eastAsia="vi-VN"/>
        </w:rPr>
        <w:t>A.</w:t>
      </w:r>
      <w:r w:rsidRPr="00252FA6">
        <w:rPr>
          <w:rFonts w:eastAsia="Times New Roman" w:cs="Times New Roman"/>
          <w:sz w:val="26"/>
          <w:szCs w:val="26"/>
          <w:lang w:val="vi-VN" w:eastAsia="vi-VN"/>
        </w:rPr>
        <w:t> Cuộc đụng đầu lịch sử kéo dài nhất của nước Mĩ với bên ngoài thất bại.</w:t>
      </w:r>
    </w:p>
    <w:p w:rsidR="00007702" w:rsidRPr="00252FA6" w:rsidRDefault="00007702" w:rsidP="00252FA6">
      <w:pPr>
        <w:shd w:val="clear" w:color="auto" w:fill="FFFFFF"/>
        <w:spacing w:after="0"/>
        <w:ind w:right="-140"/>
        <w:jc w:val="both"/>
        <w:rPr>
          <w:rFonts w:eastAsia="Times New Roman" w:cs="Times New Roman"/>
          <w:color w:val="FF0000"/>
          <w:sz w:val="26"/>
          <w:szCs w:val="26"/>
          <w:lang w:val="vi-VN" w:eastAsia="vi-VN"/>
        </w:rPr>
      </w:pPr>
      <w:r w:rsidRPr="00252FA6">
        <w:rPr>
          <w:rFonts w:eastAsia="Times New Roman" w:cs="Times New Roman"/>
          <w:bCs/>
          <w:color w:val="FF0000"/>
          <w:sz w:val="26"/>
          <w:szCs w:val="26"/>
          <w:u w:val="single"/>
          <w:lang w:val="vi-VN" w:eastAsia="vi-VN"/>
        </w:rPr>
        <w:t>B.</w:t>
      </w:r>
      <w:r w:rsidRPr="00252FA6">
        <w:rPr>
          <w:rFonts w:eastAsia="Times New Roman" w:cs="Times New Roman"/>
          <w:color w:val="FF0000"/>
          <w:sz w:val="26"/>
          <w:szCs w:val="26"/>
          <w:lang w:val="vi-VN" w:eastAsia="vi-VN"/>
        </w:rPr>
        <w:t> Một bước đột phá làm xói mòn và tan rã trật tự thế giới “hai cực” Ianta.</w:t>
      </w:r>
    </w:p>
    <w:p w:rsidR="00007702" w:rsidRPr="00252FA6" w:rsidRDefault="00007702" w:rsidP="00252FA6">
      <w:pPr>
        <w:shd w:val="clear" w:color="auto" w:fill="FFFFFF"/>
        <w:spacing w:after="0"/>
        <w:ind w:right="-140"/>
        <w:jc w:val="both"/>
        <w:rPr>
          <w:rFonts w:eastAsia="Times New Roman" w:cs="Times New Roman"/>
          <w:sz w:val="26"/>
          <w:szCs w:val="26"/>
          <w:lang w:val="vi-VN" w:eastAsia="vi-VN"/>
        </w:rPr>
      </w:pPr>
      <w:r w:rsidRPr="00252FA6">
        <w:rPr>
          <w:rFonts w:eastAsia="Times New Roman" w:cs="Times New Roman"/>
          <w:bCs/>
          <w:sz w:val="26"/>
          <w:szCs w:val="26"/>
          <w:lang w:val="vi-VN" w:eastAsia="vi-VN"/>
        </w:rPr>
        <w:t>C.</w:t>
      </w:r>
      <w:r w:rsidRPr="00252FA6">
        <w:rPr>
          <w:rFonts w:eastAsia="Times New Roman" w:cs="Times New Roman"/>
          <w:sz w:val="26"/>
          <w:szCs w:val="26"/>
          <w:lang w:val="vi-VN" w:eastAsia="vi-VN"/>
        </w:rPr>
        <w:t> Nước Mĩ bị suy giảm vị thế trên trường quốc tế khi thật bại ở Việt Nam.</w:t>
      </w:r>
    </w:p>
    <w:p w:rsidR="00007702" w:rsidRPr="00252FA6" w:rsidRDefault="00007702" w:rsidP="00252FA6">
      <w:pPr>
        <w:shd w:val="clear" w:color="auto" w:fill="FFFFFF"/>
        <w:spacing w:after="0"/>
        <w:ind w:right="-140"/>
        <w:jc w:val="both"/>
        <w:rPr>
          <w:rFonts w:eastAsia="Times New Roman" w:cs="Times New Roman"/>
          <w:sz w:val="26"/>
          <w:szCs w:val="26"/>
          <w:lang w:val="vi-VN" w:eastAsia="vi-VN"/>
        </w:rPr>
      </w:pPr>
      <w:r w:rsidRPr="00252FA6">
        <w:rPr>
          <w:rFonts w:eastAsia="Times New Roman" w:cs="Times New Roman"/>
          <w:bCs/>
          <w:sz w:val="26"/>
          <w:szCs w:val="26"/>
          <w:lang w:val="vi-VN" w:eastAsia="vi-VN"/>
        </w:rPr>
        <w:t>D.</w:t>
      </w:r>
      <w:r w:rsidRPr="00252FA6">
        <w:rPr>
          <w:rFonts w:eastAsia="Times New Roman" w:cs="Times New Roman"/>
          <w:sz w:val="26"/>
          <w:szCs w:val="26"/>
          <w:lang w:val="vi-VN" w:eastAsia="vi-VN"/>
        </w:rPr>
        <w:t> Thắng lợi của nhân dân Việt Nam góp phần giải trừ chủ nghĩa thực dân.</w:t>
      </w:r>
    </w:p>
    <w:p w:rsidR="00007702" w:rsidRPr="00252FA6" w:rsidRDefault="003628C4" w:rsidP="00252FA6">
      <w:pPr>
        <w:spacing w:after="0"/>
        <w:ind w:right="-140"/>
        <w:jc w:val="both"/>
        <w:rPr>
          <w:rFonts w:eastAsia="Calibri" w:cs="Times New Roman"/>
          <w:sz w:val="26"/>
          <w:szCs w:val="26"/>
        </w:rPr>
      </w:pPr>
      <w:proofErr w:type="gramStart"/>
      <w:r w:rsidRPr="00252FA6">
        <w:rPr>
          <w:rFonts w:eastAsia="Calibri" w:cs="Times New Roman"/>
          <w:sz w:val="26"/>
          <w:szCs w:val="26"/>
        </w:rPr>
        <w:t>Câu 17</w:t>
      </w:r>
      <w:r w:rsidR="00007702" w:rsidRPr="00252FA6">
        <w:rPr>
          <w:rFonts w:eastAsia="Calibri" w:cs="Times New Roman"/>
          <w:sz w:val="26"/>
          <w:szCs w:val="26"/>
        </w:rPr>
        <w:t>.</w:t>
      </w:r>
      <w:proofErr w:type="gramEnd"/>
      <w:r w:rsidR="00007702" w:rsidRPr="00252FA6">
        <w:rPr>
          <w:rFonts w:eastAsia="Calibri" w:cs="Times New Roman"/>
          <w:sz w:val="26"/>
          <w:szCs w:val="26"/>
        </w:rPr>
        <w:t xml:space="preserve"> Chiến thắng Ấp Bắc năm 1963 Chiến thắng Vạn Tường năm 1965 của quân dân ta trong cuộc kháng chiến chống Mỹ cứu nước có điểm nào tương đồng sau đây?</w:t>
      </w:r>
    </w:p>
    <w:p w:rsidR="00007702" w:rsidRPr="00252FA6" w:rsidRDefault="00007702" w:rsidP="00252FA6">
      <w:pPr>
        <w:spacing w:after="0"/>
        <w:ind w:right="-140"/>
        <w:jc w:val="both"/>
        <w:rPr>
          <w:rFonts w:eastAsia="Calibri" w:cs="Times New Roman"/>
          <w:sz w:val="26"/>
          <w:szCs w:val="26"/>
        </w:rPr>
      </w:pPr>
      <w:proofErr w:type="gramStart"/>
      <w:r w:rsidRPr="00252FA6">
        <w:rPr>
          <w:rFonts w:eastAsia="Calibri" w:cs="Times New Roman"/>
          <w:sz w:val="26"/>
          <w:szCs w:val="26"/>
        </w:rPr>
        <w:t>A. Đều bộc lộ hạn chế về sức mạnh của vũ khí và phương tiện chiến tranh của Mỹ.</w:t>
      </w:r>
      <w:proofErr w:type="gramEnd"/>
    </w:p>
    <w:p w:rsidR="00007702" w:rsidRPr="00252FA6" w:rsidRDefault="00007702" w:rsidP="00252FA6">
      <w:pPr>
        <w:spacing w:after="0"/>
        <w:ind w:right="-140"/>
        <w:jc w:val="both"/>
        <w:rPr>
          <w:rFonts w:eastAsia="Calibri" w:cs="Times New Roman"/>
          <w:sz w:val="26"/>
          <w:szCs w:val="26"/>
        </w:rPr>
      </w:pPr>
      <w:proofErr w:type="gramStart"/>
      <w:r w:rsidRPr="00252FA6">
        <w:rPr>
          <w:rFonts w:eastAsia="Calibri" w:cs="Times New Roman"/>
          <w:sz w:val="26"/>
          <w:szCs w:val="26"/>
        </w:rPr>
        <w:t>B. Buộc Mỹ phải có sự điều chỉnh trong việc triển khai các chiến lược chiến tranh.</w:t>
      </w:r>
      <w:proofErr w:type="gramEnd"/>
    </w:p>
    <w:p w:rsidR="00007702" w:rsidRPr="00252FA6" w:rsidRDefault="00007702" w:rsidP="00252FA6">
      <w:pPr>
        <w:spacing w:after="0"/>
        <w:ind w:right="-140"/>
        <w:jc w:val="both"/>
        <w:rPr>
          <w:rFonts w:eastAsia="Calibri" w:cs="Times New Roman"/>
          <w:sz w:val="26"/>
          <w:szCs w:val="26"/>
        </w:rPr>
      </w:pPr>
      <w:r w:rsidRPr="00252FA6">
        <w:rPr>
          <w:rFonts w:eastAsia="Calibri" w:cs="Times New Roman"/>
          <w:sz w:val="26"/>
          <w:szCs w:val="26"/>
        </w:rPr>
        <w:t>C. Bẻ gãy hoàn toàn công cụ chủ yếu để thực hiện chiến tranh xâm lược Việt Nam của Mỹ.</w:t>
      </w:r>
    </w:p>
    <w:p w:rsidR="00007702" w:rsidRPr="00252FA6" w:rsidRDefault="00007702" w:rsidP="00252FA6">
      <w:pPr>
        <w:spacing w:after="0"/>
        <w:ind w:right="-140"/>
        <w:jc w:val="both"/>
        <w:rPr>
          <w:rFonts w:eastAsia="Calibri" w:cs="Times New Roman"/>
          <w:color w:val="FF0000"/>
          <w:sz w:val="26"/>
          <w:szCs w:val="26"/>
        </w:rPr>
      </w:pPr>
      <w:r w:rsidRPr="00252FA6">
        <w:rPr>
          <w:rFonts w:eastAsia="Calibri" w:cs="Times New Roman"/>
          <w:color w:val="FF0000"/>
          <w:sz w:val="26"/>
          <w:szCs w:val="26"/>
          <w:u w:val="single"/>
        </w:rPr>
        <w:t>D.</w:t>
      </w:r>
      <w:r w:rsidRPr="00252FA6">
        <w:rPr>
          <w:rFonts w:eastAsia="Calibri" w:cs="Times New Roman"/>
          <w:color w:val="FF0000"/>
          <w:sz w:val="26"/>
          <w:szCs w:val="26"/>
        </w:rPr>
        <w:t xml:space="preserve"> Tạo động lực và niềm tin chiến thắng thúc đẩy nhân dân </w:t>
      </w:r>
      <w:proofErr w:type="gramStart"/>
      <w:r w:rsidRPr="00252FA6">
        <w:rPr>
          <w:rFonts w:eastAsia="Calibri" w:cs="Times New Roman"/>
          <w:color w:val="FF0000"/>
          <w:sz w:val="26"/>
          <w:szCs w:val="26"/>
        </w:rPr>
        <w:t>ta  kháng</w:t>
      </w:r>
      <w:proofErr w:type="gramEnd"/>
      <w:r w:rsidRPr="00252FA6">
        <w:rPr>
          <w:rFonts w:eastAsia="Calibri" w:cs="Times New Roman"/>
          <w:color w:val="FF0000"/>
          <w:sz w:val="26"/>
          <w:szCs w:val="26"/>
        </w:rPr>
        <w:t xml:space="preserve"> chiến.</w:t>
      </w:r>
    </w:p>
    <w:p w:rsidR="00A90B96" w:rsidRPr="00252FA6" w:rsidRDefault="003628C4" w:rsidP="00252FA6">
      <w:pPr>
        <w:spacing w:after="0"/>
        <w:ind w:right="-140"/>
        <w:jc w:val="both"/>
        <w:rPr>
          <w:rFonts w:eastAsia="Calibri" w:cs="Times New Roman"/>
          <w:sz w:val="26"/>
          <w:szCs w:val="26"/>
        </w:rPr>
      </w:pPr>
      <w:proofErr w:type="gramStart"/>
      <w:r w:rsidRPr="00252FA6">
        <w:rPr>
          <w:rFonts w:eastAsia="Calibri" w:cs="Times New Roman"/>
          <w:sz w:val="26"/>
          <w:szCs w:val="26"/>
        </w:rPr>
        <w:t>Câu 18</w:t>
      </w:r>
      <w:r w:rsidR="00A90B96" w:rsidRPr="00252FA6">
        <w:rPr>
          <w:rFonts w:eastAsia="Calibri" w:cs="Times New Roman"/>
          <w:sz w:val="26"/>
          <w:szCs w:val="26"/>
        </w:rPr>
        <w:t>.</w:t>
      </w:r>
      <w:proofErr w:type="gramEnd"/>
      <w:r w:rsidR="00A90B96" w:rsidRPr="00252FA6">
        <w:rPr>
          <w:rFonts w:eastAsia="Calibri" w:cs="Times New Roman"/>
          <w:sz w:val="26"/>
          <w:szCs w:val="26"/>
        </w:rPr>
        <w:t xml:space="preserve"> </w:t>
      </w:r>
      <w:proofErr w:type="gramStart"/>
      <w:r w:rsidR="00A90B96" w:rsidRPr="00252FA6">
        <w:rPr>
          <w:rFonts w:eastAsia="Calibri" w:cs="Times New Roman"/>
          <w:sz w:val="26"/>
          <w:szCs w:val="26"/>
        </w:rPr>
        <w:t>Trong lãnh đạo phong trào Đồng khởi năm 1959 -1960, Đảng Lao động Việt Nam đã vận dụng linh hoạt bài học nào sau đây của cách mạng tháng Tám năm 1945?</w:t>
      </w:r>
      <w:proofErr w:type="gramEnd"/>
      <w:r w:rsidR="00A90B96" w:rsidRPr="00252FA6">
        <w:rPr>
          <w:rFonts w:eastAsia="Calibri" w:cs="Times New Roman"/>
          <w:sz w:val="26"/>
          <w:szCs w:val="26"/>
        </w:rPr>
        <w:t xml:space="preserve"> </w:t>
      </w:r>
    </w:p>
    <w:p w:rsidR="00A90B96" w:rsidRPr="00252FA6" w:rsidRDefault="00A90B96" w:rsidP="00252FA6">
      <w:pPr>
        <w:spacing w:after="0"/>
        <w:ind w:right="-140"/>
        <w:jc w:val="both"/>
        <w:rPr>
          <w:rFonts w:eastAsia="Calibri" w:cs="Times New Roman"/>
          <w:sz w:val="26"/>
          <w:szCs w:val="26"/>
        </w:rPr>
      </w:pPr>
      <w:r w:rsidRPr="00252FA6">
        <w:rPr>
          <w:rFonts w:eastAsia="Calibri" w:cs="Times New Roman"/>
          <w:sz w:val="26"/>
          <w:szCs w:val="26"/>
        </w:rPr>
        <w:t>A. Thực hiện khởi nghĩa từng phần trước khi Tổng khởi nghĩa.</w:t>
      </w:r>
    </w:p>
    <w:p w:rsidR="00A90B96" w:rsidRPr="00252FA6" w:rsidRDefault="00A90B96" w:rsidP="00252FA6">
      <w:pPr>
        <w:spacing w:after="0"/>
        <w:ind w:right="-140"/>
        <w:jc w:val="both"/>
        <w:rPr>
          <w:rFonts w:eastAsia="Calibri" w:cs="Times New Roman"/>
          <w:sz w:val="26"/>
          <w:szCs w:val="26"/>
        </w:rPr>
      </w:pPr>
      <w:r w:rsidRPr="00252FA6">
        <w:rPr>
          <w:rFonts w:eastAsia="Calibri" w:cs="Times New Roman"/>
          <w:sz w:val="26"/>
          <w:szCs w:val="26"/>
        </w:rPr>
        <w:t>B. Kịp thời chuyển từ đấu tranh chính trị sang đấu tranh vũ trang.</w:t>
      </w:r>
    </w:p>
    <w:p w:rsidR="00A90B96" w:rsidRPr="00252FA6" w:rsidRDefault="00A90B96" w:rsidP="00252FA6">
      <w:pPr>
        <w:spacing w:after="0"/>
        <w:ind w:right="-140"/>
        <w:jc w:val="both"/>
        <w:rPr>
          <w:rFonts w:eastAsia="Calibri" w:cs="Times New Roman"/>
          <w:color w:val="FF0000"/>
          <w:sz w:val="26"/>
          <w:szCs w:val="26"/>
        </w:rPr>
      </w:pPr>
      <w:r w:rsidRPr="00252FA6">
        <w:rPr>
          <w:rFonts w:eastAsia="Calibri" w:cs="Times New Roman"/>
          <w:color w:val="FF0000"/>
          <w:sz w:val="26"/>
          <w:szCs w:val="26"/>
          <w:u w:val="single"/>
        </w:rPr>
        <w:t>C.</w:t>
      </w:r>
      <w:r w:rsidRPr="00252FA6">
        <w:rPr>
          <w:rFonts w:eastAsia="Calibri" w:cs="Times New Roman"/>
          <w:color w:val="FF0000"/>
          <w:sz w:val="26"/>
          <w:szCs w:val="26"/>
        </w:rPr>
        <w:t xml:space="preserve"> Huy động tối đa sức mạnh của lực lượng chính trị trong đấu tranh vũ trang.</w:t>
      </w:r>
    </w:p>
    <w:p w:rsidR="00A90B96" w:rsidRPr="00252FA6" w:rsidRDefault="00A90B96" w:rsidP="00252FA6">
      <w:pPr>
        <w:spacing w:after="0"/>
        <w:ind w:right="-140"/>
        <w:jc w:val="both"/>
        <w:rPr>
          <w:rFonts w:eastAsia="Calibri" w:cs="Times New Roman"/>
          <w:sz w:val="26"/>
          <w:szCs w:val="26"/>
        </w:rPr>
      </w:pPr>
      <w:r w:rsidRPr="00252FA6">
        <w:rPr>
          <w:rFonts w:eastAsia="Calibri" w:cs="Times New Roman"/>
          <w:sz w:val="26"/>
          <w:szCs w:val="26"/>
        </w:rPr>
        <w:t>D. Phát huy vai trò của mặt trận dân tộc thống nhất, cô lập cao độ kẻ thù.</w:t>
      </w:r>
    </w:p>
    <w:p w:rsidR="00A90B96" w:rsidRPr="00252FA6" w:rsidRDefault="003628C4" w:rsidP="00252FA6">
      <w:pPr>
        <w:spacing w:after="0"/>
        <w:ind w:right="-140"/>
        <w:jc w:val="both"/>
        <w:rPr>
          <w:rFonts w:eastAsia="Calibri" w:cs="Times New Roman"/>
          <w:sz w:val="26"/>
          <w:szCs w:val="26"/>
        </w:rPr>
      </w:pPr>
      <w:proofErr w:type="gramStart"/>
      <w:r w:rsidRPr="00252FA6">
        <w:rPr>
          <w:rFonts w:eastAsia="Calibri" w:cs="Times New Roman"/>
          <w:bCs/>
          <w:sz w:val="26"/>
          <w:szCs w:val="26"/>
        </w:rPr>
        <w:t>Câu 19</w:t>
      </w:r>
      <w:r w:rsidR="00A90B96" w:rsidRPr="00252FA6">
        <w:rPr>
          <w:rFonts w:eastAsia="Calibri" w:cs="Times New Roman"/>
          <w:bCs/>
          <w:sz w:val="26"/>
          <w:szCs w:val="26"/>
        </w:rPr>
        <w:t>.</w:t>
      </w:r>
      <w:proofErr w:type="gramEnd"/>
      <w:r w:rsidR="00A90B96" w:rsidRPr="00252FA6">
        <w:rPr>
          <w:rFonts w:eastAsia="Calibri" w:cs="Times New Roman"/>
          <w:bCs/>
          <w:sz w:val="26"/>
          <w:szCs w:val="26"/>
        </w:rPr>
        <w:t xml:space="preserve"> </w:t>
      </w:r>
      <w:proofErr w:type="gramStart"/>
      <w:r w:rsidR="00A90B96" w:rsidRPr="00252FA6">
        <w:rPr>
          <w:rFonts w:eastAsia="Calibri" w:cs="Times New Roman"/>
          <w:sz w:val="26"/>
          <w:szCs w:val="26"/>
        </w:rPr>
        <w:t>“Dù khó khăn gian khổ đến mấy, nhân dân ta nhất định sẽ hoàn toàn thắng lợi.</w:t>
      </w:r>
      <w:proofErr w:type="gramEnd"/>
      <w:r w:rsidR="00A90B96" w:rsidRPr="00252FA6">
        <w:rPr>
          <w:rFonts w:eastAsia="Calibri" w:cs="Times New Roman"/>
          <w:sz w:val="26"/>
          <w:szCs w:val="26"/>
        </w:rPr>
        <w:t xml:space="preserve"> </w:t>
      </w:r>
      <w:proofErr w:type="gramStart"/>
      <w:r w:rsidR="00A90B96" w:rsidRPr="00252FA6">
        <w:rPr>
          <w:rFonts w:eastAsia="Calibri" w:cs="Times New Roman"/>
          <w:sz w:val="26"/>
          <w:szCs w:val="26"/>
        </w:rPr>
        <w:t>Đế quốc Mĩ nhất định phải cút khỏi nước ta”.</w:t>
      </w:r>
      <w:proofErr w:type="gramEnd"/>
      <w:r w:rsidR="00A90B96" w:rsidRPr="00252FA6">
        <w:rPr>
          <w:rFonts w:eastAsia="Calibri" w:cs="Times New Roman"/>
          <w:sz w:val="26"/>
          <w:szCs w:val="26"/>
        </w:rPr>
        <w:t xml:space="preserve"> Nội dung đoạn trích trên được dẫn từ tư liệu nào dưới đây?</w:t>
      </w:r>
    </w:p>
    <w:p w:rsidR="00A90B96" w:rsidRPr="00252FA6" w:rsidRDefault="00A90B96" w:rsidP="00252FA6">
      <w:pPr>
        <w:tabs>
          <w:tab w:val="left" w:pos="2552"/>
          <w:tab w:val="left" w:pos="5103"/>
          <w:tab w:val="left" w:pos="7655"/>
        </w:tabs>
        <w:spacing w:after="0"/>
        <w:ind w:right="-140"/>
        <w:jc w:val="both"/>
        <w:rPr>
          <w:rFonts w:eastAsia="Calibri" w:cs="Times New Roman"/>
          <w:bCs/>
          <w:sz w:val="26"/>
          <w:szCs w:val="26"/>
        </w:rPr>
      </w:pPr>
      <w:r w:rsidRPr="00252FA6">
        <w:rPr>
          <w:rFonts w:eastAsia="Calibri" w:cs="Times New Roman"/>
          <w:bCs/>
          <w:sz w:val="26"/>
          <w:szCs w:val="26"/>
        </w:rPr>
        <w:t>A.</w:t>
      </w:r>
      <w:r w:rsidRPr="00252FA6">
        <w:rPr>
          <w:rFonts w:eastAsia="Calibri" w:cs="Times New Roman"/>
          <w:sz w:val="26"/>
          <w:szCs w:val="26"/>
        </w:rPr>
        <w:t xml:space="preserve"> Tác phẩm “Kháng chiến nhất định thắng lợi” của Trường Chinh</w:t>
      </w:r>
      <w:r w:rsidRPr="00252FA6">
        <w:rPr>
          <w:rFonts w:eastAsia="Calibri" w:cs="Times New Roman"/>
          <w:bCs/>
          <w:sz w:val="26"/>
          <w:szCs w:val="26"/>
        </w:rPr>
        <w:tab/>
      </w:r>
    </w:p>
    <w:p w:rsidR="00A90B96" w:rsidRPr="00252FA6" w:rsidRDefault="00A90B96" w:rsidP="00252FA6">
      <w:pPr>
        <w:tabs>
          <w:tab w:val="left" w:pos="2552"/>
          <w:tab w:val="left" w:pos="5103"/>
          <w:tab w:val="left" w:pos="7655"/>
        </w:tabs>
        <w:spacing w:after="0"/>
        <w:ind w:right="-140"/>
        <w:jc w:val="both"/>
        <w:rPr>
          <w:rFonts w:eastAsia="Calibri" w:cs="Times New Roman"/>
          <w:bCs/>
          <w:color w:val="FF0000"/>
          <w:sz w:val="26"/>
          <w:szCs w:val="26"/>
        </w:rPr>
      </w:pPr>
      <w:r w:rsidRPr="00252FA6">
        <w:rPr>
          <w:rFonts w:eastAsia="Calibri" w:cs="Times New Roman"/>
          <w:bCs/>
          <w:color w:val="FF0000"/>
          <w:sz w:val="26"/>
          <w:szCs w:val="26"/>
          <w:u w:val="single"/>
        </w:rPr>
        <w:t>B.</w:t>
      </w:r>
      <w:r w:rsidRPr="00252FA6">
        <w:rPr>
          <w:rFonts w:eastAsia="Calibri" w:cs="Times New Roman"/>
          <w:color w:val="FF0000"/>
          <w:sz w:val="26"/>
          <w:szCs w:val="26"/>
        </w:rPr>
        <w:t xml:space="preserve"> Di chúc của Chủ tịch Hồ Chí Minh</w:t>
      </w:r>
      <w:r w:rsidRPr="00252FA6">
        <w:rPr>
          <w:rFonts w:eastAsia="Calibri" w:cs="Times New Roman"/>
          <w:bCs/>
          <w:color w:val="FF0000"/>
          <w:sz w:val="26"/>
          <w:szCs w:val="26"/>
        </w:rPr>
        <w:tab/>
      </w:r>
    </w:p>
    <w:p w:rsidR="00A90B96" w:rsidRPr="00252FA6" w:rsidRDefault="00A90B96" w:rsidP="00252FA6">
      <w:pPr>
        <w:tabs>
          <w:tab w:val="left" w:pos="2552"/>
          <w:tab w:val="left" w:pos="5103"/>
          <w:tab w:val="left" w:pos="7655"/>
        </w:tabs>
        <w:spacing w:after="0"/>
        <w:ind w:right="-140"/>
        <w:jc w:val="both"/>
        <w:rPr>
          <w:rFonts w:eastAsia="Calibri" w:cs="Times New Roman"/>
          <w:bCs/>
          <w:sz w:val="26"/>
          <w:szCs w:val="26"/>
        </w:rPr>
      </w:pPr>
      <w:r w:rsidRPr="00252FA6">
        <w:rPr>
          <w:rFonts w:eastAsia="Calibri" w:cs="Times New Roman"/>
          <w:bCs/>
          <w:sz w:val="26"/>
          <w:szCs w:val="26"/>
        </w:rPr>
        <w:t>C.</w:t>
      </w:r>
      <w:r w:rsidRPr="00252FA6">
        <w:rPr>
          <w:rFonts w:eastAsia="Calibri" w:cs="Times New Roman"/>
          <w:sz w:val="26"/>
          <w:szCs w:val="26"/>
        </w:rPr>
        <w:t xml:space="preserve"> Nghị quyết Đại hội đại biểu toàn quốc lần thứ III của Đảng Lao động Việt Nam</w:t>
      </w:r>
      <w:r w:rsidRPr="00252FA6">
        <w:rPr>
          <w:rFonts w:eastAsia="Calibri" w:cs="Times New Roman"/>
          <w:bCs/>
          <w:sz w:val="26"/>
          <w:szCs w:val="26"/>
        </w:rPr>
        <w:tab/>
      </w:r>
    </w:p>
    <w:p w:rsidR="00A90B96" w:rsidRPr="00252FA6" w:rsidRDefault="00A90B96" w:rsidP="00252FA6">
      <w:pPr>
        <w:tabs>
          <w:tab w:val="left" w:pos="2552"/>
          <w:tab w:val="left" w:pos="5103"/>
          <w:tab w:val="left" w:pos="7655"/>
        </w:tabs>
        <w:spacing w:after="0"/>
        <w:ind w:right="-140"/>
        <w:jc w:val="both"/>
        <w:rPr>
          <w:rFonts w:eastAsia="Calibri" w:cs="Times New Roman"/>
          <w:sz w:val="26"/>
          <w:szCs w:val="26"/>
        </w:rPr>
      </w:pPr>
      <w:r w:rsidRPr="00252FA6">
        <w:rPr>
          <w:rFonts w:eastAsia="Calibri" w:cs="Times New Roman"/>
          <w:bCs/>
          <w:sz w:val="26"/>
          <w:szCs w:val="26"/>
        </w:rPr>
        <w:t>D.</w:t>
      </w:r>
      <w:r w:rsidRPr="00252FA6">
        <w:rPr>
          <w:rFonts w:eastAsia="Calibri" w:cs="Times New Roman"/>
          <w:sz w:val="26"/>
          <w:szCs w:val="26"/>
        </w:rPr>
        <w:t xml:space="preserve"> Nghị quyết Hội nghị Trung ương lần thứ 21 của Đảng Lao động Việt Nam</w:t>
      </w:r>
    </w:p>
    <w:p w:rsidR="00A90B96" w:rsidRPr="00252FA6" w:rsidRDefault="00A90B96" w:rsidP="00252FA6">
      <w:pPr>
        <w:spacing w:after="0"/>
        <w:ind w:right="-140"/>
        <w:jc w:val="both"/>
        <w:rPr>
          <w:rFonts w:eastAsia="Calibri" w:cs="Times New Roman"/>
          <w:color w:val="FF0000"/>
          <w:sz w:val="26"/>
          <w:szCs w:val="26"/>
        </w:rPr>
      </w:pPr>
    </w:p>
    <w:p w:rsidR="00A90B96" w:rsidRPr="00252FA6" w:rsidRDefault="00A90B96" w:rsidP="00252FA6">
      <w:pPr>
        <w:spacing w:after="0"/>
        <w:ind w:right="-140"/>
        <w:jc w:val="both"/>
        <w:rPr>
          <w:rFonts w:eastAsia="Calibri" w:cs="Times New Roman"/>
          <w:sz w:val="26"/>
          <w:szCs w:val="26"/>
        </w:rPr>
      </w:pPr>
      <w:proofErr w:type="gramStart"/>
      <w:r w:rsidRPr="00252FA6">
        <w:rPr>
          <w:rFonts w:eastAsia="Calibri" w:cs="Times New Roman"/>
          <w:sz w:val="26"/>
          <w:szCs w:val="26"/>
        </w:rPr>
        <w:t xml:space="preserve">Câu </w:t>
      </w:r>
      <w:r w:rsidR="003628C4" w:rsidRPr="00252FA6">
        <w:rPr>
          <w:rFonts w:eastAsia="Calibri" w:cs="Times New Roman"/>
          <w:sz w:val="26"/>
          <w:szCs w:val="26"/>
        </w:rPr>
        <w:t>20</w:t>
      </w:r>
      <w:r w:rsidRPr="00252FA6">
        <w:rPr>
          <w:rFonts w:eastAsia="Calibri" w:cs="Times New Roman"/>
          <w:sz w:val="26"/>
          <w:szCs w:val="26"/>
        </w:rPr>
        <w:t>.</w:t>
      </w:r>
      <w:proofErr w:type="gramEnd"/>
      <w:r w:rsidRPr="00252FA6">
        <w:rPr>
          <w:rFonts w:eastAsia="Calibri" w:cs="Times New Roman"/>
          <w:sz w:val="26"/>
          <w:szCs w:val="26"/>
        </w:rPr>
        <w:t xml:space="preserve">  Ngày 31/3/1968, bất chấp sự phản đối của chính quyền Sài Gòn, Tổng thống Mĩ Giôn – xơn tuyên bố ngừng ném bom miền Bắc Việt Nam từ vĩ tuyến 20 trở ra, không tham gia tranh cử Tổng thống nhiệm kì thứ hai, sẵn sàng đàm phán với Chính phủ Việt Nam dân chủ cộng hòa để đi đến kết thúc chiến tranh. Những động thái đó chứng tỏ: Cuộc Tổng tiến công và nổi dậy Xuân Mậu Thân 1968 đã</w:t>
      </w:r>
    </w:p>
    <w:p w:rsidR="00A90B96" w:rsidRPr="00252FA6" w:rsidRDefault="00A90B96" w:rsidP="00252FA6">
      <w:pPr>
        <w:spacing w:after="0"/>
        <w:ind w:right="-140"/>
        <w:jc w:val="both"/>
        <w:rPr>
          <w:rFonts w:eastAsia="Calibri" w:cs="Times New Roman"/>
          <w:sz w:val="26"/>
          <w:szCs w:val="26"/>
        </w:rPr>
      </w:pPr>
      <w:proofErr w:type="gramStart"/>
      <w:r w:rsidRPr="00252FA6">
        <w:rPr>
          <w:rFonts w:eastAsia="Calibri" w:cs="Times New Roman"/>
          <w:sz w:val="26"/>
          <w:szCs w:val="26"/>
        </w:rPr>
        <w:lastRenderedPageBreak/>
        <w:t>A. làm cho ý chí xâm lược của đế quốc Mĩ ở Việt Nam bị sụp đổ hoàn toàn.</w:t>
      </w:r>
      <w:proofErr w:type="gramEnd"/>
    </w:p>
    <w:p w:rsidR="00A90B96" w:rsidRPr="00252FA6" w:rsidRDefault="00A90B96" w:rsidP="00252FA6">
      <w:pPr>
        <w:spacing w:after="0"/>
        <w:ind w:right="-140"/>
        <w:jc w:val="both"/>
        <w:rPr>
          <w:rFonts w:eastAsia="Calibri" w:cs="Times New Roman"/>
          <w:sz w:val="26"/>
          <w:szCs w:val="26"/>
        </w:rPr>
      </w:pPr>
      <w:proofErr w:type="gramStart"/>
      <w:r w:rsidRPr="00252FA6">
        <w:rPr>
          <w:rFonts w:eastAsia="Calibri" w:cs="Times New Roman"/>
          <w:sz w:val="26"/>
          <w:szCs w:val="26"/>
        </w:rPr>
        <w:t>B. làm khủng hoảng sâu sắc hơn quan hệ giữa Mỹ và chính quyền Sài Gòn.</w:t>
      </w:r>
      <w:proofErr w:type="gramEnd"/>
    </w:p>
    <w:p w:rsidR="00A90B96" w:rsidRPr="00252FA6" w:rsidRDefault="00A90B96" w:rsidP="00252FA6">
      <w:pPr>
        <w:spacing w:after="0"/>
        <w:ind w:right="-140"/>
        <w:jc w:val="both"/>
        <w:rPr>
          <w:rFonts w:eastAsia="Calibri" w:cs="Times New Roman"/>
          <w:sz w:val="26"/>
          <w:szCs w:val="26"/>
        </w:rPr>
      </w:pPr>
      <w:proofErr w:type="gramStart"/>
      <w:r w:rsidRPr="00252FA6">
        <w:rPr>
          <w:rFonts w:eastAsia="Calibri" w:cs="Times New Roman"/>
          <w:sz w:val="26"/>
          <w:szCs w:val="26"/>
        </w:rPr>
        <w:t>C. buộc Mĩ phả</w:t>
      </w:r>
      <w:r w:rsidR="003628C4" w:rsidRPr="00252FA6">
        <w:rPr>
          <w:rFonts w:eastAsia="Calibri" w:cs="Times New Roman"/>
          <w:sz w:val="26"/>
          <w:szCs w:val="26"/>
        </w:rPr>
        <w:t>i cắt</w:t>
      </w:r>
      <w:r w:rsidRPr="00252FA6">
        <w:rPr>
          <w:rFonts w:eastAsia="Calibri" w:cs="Times New Roman"/>
          <w:sz w:val="26"/>
          <w:szCs w:val="26"/>
        </w:rPr>
        <w:t xml:space="preserve"> viện trợ cho chính quyền và quân đội Sài Gòn.</w:t>
      </w:r>
      <w:proofErr w:type="gramEnd"/>
    </w:p>
    <w:p w:rsidR="00A90B96" w:rsidRPr="00252FA6" w:rsidRDefault="00A90B96" w:rsidP="00252FA6">
      <w:pPr>
        <w:spacing w:after="0"/>
        <w:ind w:right="-140"/>
        <w:jc w:val="both"/>
        <w:rPr>
          <w:rFonts w:eastAsia="Calibri" w:cs="Times New Roman"/>
          <w:color w:val="FF0000"/>
          <w:sz w:val="26"/>
          <w:szCs w:val="26"/>
        </w:rPr>
      </w:pPr>
      <w:proofErr w:type="gramStart"/>
      <w:r w:rsidRPr="00252FA6">
        <w:rPr>
          <w:rFonts w:eastAsia="Calibri" w:cs="Times New Roman"/>
          <w:color w:val="FF0000"/>
          <w:sz w:val="26"/>
          <w:szCs w:val="26"/>
          <w:u w:val="single"/>
        </w:rPr>
        <w:t>D.</w:t>
      </w:r>
      <w:r w:rsidRPr="00252FA6">
        <w:rPr>
          <w:rFonts w:eastAsia="Calibri" w:cs="Times New Roman"/>
          <w:color w:val="FF0000"/>
          <w:sz w:val="26"/>
          <w:szCs w:val="26"/>
        </w:rPr>
        <w:t xml:space="preserve"> buộc Mĩ phải xuống thang trong chiến tranh xâm lượ</w:t>
      </w:r>
      <w:r w:rsidR="003628C4" w:rsidRPr="00252FA6">
        <w:rPr>
          <w:rFonts w:eastAsia="Calibri" w:cs="Times New Roman"/>
          <w:color w:val="FF0000"/>
          <w:sz w:val="26"/>
          <w:szCs w:val="26"/>
        </w:rPr>
        <w:t xml:space="preserve">c miền </w:t>
      </w:r>
      <w:r w:rsidRPr="00252FA6">
        <w:rPr>
          <w:rFonts w:eastAsia="Calibri" w:cs="Times New Roman"/>
          <w:color w:val="FF0000"/>
          <w:sz w:val="26"/>
          <w:szCs w:val="26"/>
        </w:rPr>
        <w:t>Nam.</w:t>
      </w:r>
      <w:proofErr w:type="gramEnd"/>
    </w:p>
    <w:p w:rsidR="00A90B96" w:rsidRPr="00252FA6" w:rsidRDefault="00A90B96" w:rsidP="00252FA6">
      <w:pPr>
        <w:widowControl w:val="0"/>
        <w:autoSpaceDE w:val="0"/>
        <w:autoSpaceDN w:val="0"/>
        <w:spacing w:after="0"/>
        <w:ind w:right="-140"/>
        <w:jc w:val="both"/>
        <w:rPr>
          <w:rFonts w:eastAsia="Times New Roman" w:cs="Times New Roman"/>
          <w:sz w:val="26"/>
          <w:szCs w:val="26"/>
          <w:lang w:val="vi-VN"/>
        </w:rPr>
      </w:pPr>
      <w:r w:rsidRPr="00252FA6">
        <w:rPr>
          <w:rFonts w:eastAsia="Times New Roman" w:cs="Times New Roman"/>
          <w:sz w:val="26"/>
          <w:szCs w:val="26"/>
          <w:lang w:val="vi-VN"/>
        </w:rPr>
        <w:t>Câu</w:t>
      </w:r>
      <w:r w:rsidRPr="00252FA6">
        <w:rPr>
          <w:rFonts w:eastAsia="Times New Roman" w:cs="Times New Roman"/>
          <w:spacing w:val="19"/>
          <w:sz w:val="26"/>
          <w:szCs w:val="26"/>
          <w:lang w:val="vi-VN"/>
        </w:rPr>
        <w:t xml:space="preserve"> </w:t>
      </w:r>
      <w:r w:rsidR="003628C4" w:rsidRPr="00252FA6">
        <w:rPr>
          <w:rFonts w:eastAsia="Times New Roman" w:cs="Times New Roman"/>
          <w:sz w:val="26"/>
          <w:szCs w:val="26"/>
        </w:rPr>
        <w:t>21</w:t>
      </w:r>
      <w:r w:rsidRPr="00252FA6">
        <w:rPr>
          <w:rFonts w:eastAsia="Times New Roman" w:cs="Times New Roman"/>
          <w:sz w:val="26"/>
          <w:szCs w:val="26"/>
        </w:rPr>
        <w:t>.</w:t>
      </w:r>
      <w:r w:rsidRPr="00252FA6">
        <w:rPr>
          <w:rFonts w:eastAsia="Times New Roman" w:cs="Times New Roman"/>
          <w:spacing w:val="21"/>
          <w:sz w:val="26"/>
          <w:szCs w:val="26"/>
          <w:lang w:val="vi-VN"/>
        </w:rPr>
        <w:t xml:space="preserve"> </w:t>
      </w:r>
      <w:r w:rsidRPr="00252FA6">
        <w:rPr>
          <w:rFonts w:eastAsia="Times New Roman" w:cs="Times New Roman"/>
          <w:sz w:val="26"/>
          <w:szCs w:val="26"/>
          <w:lang w:val="vi-VN"/>
        </w:rPr>
        <w:t>Ở</w:t>
      </w:r>
      <w:r w:rsidRPr="00252FA6">
        <w:rPr>
          <w:rFonts w:eastAsia="Times New Roman" w:cs="Times New Roman"/>
          <w:spacing w:val="20"/>
          <w:sz w:val="26"/>
          <w:szCs w:val="26"/>
          <w:lang w:val="vi-VN"/>
        </w:rPr>
        <w:t xml:space="preserve"> </w:t>
      </w:r>
      <w:r w:rsidRPr="00252FA6">
        <w:rPr>
          <w:rFonts w:eastAsia="Times New Roman" w:cs="Times New Roman"/>
          <w:sz w:val="26"/>
          <w:szCs w:val="26"/>
          <w:lang w:val="vi-VN"/>
        </w:rPr>
        <w:t>Việt</w:t>
      </w:r>
      <w:r w:rsidRPr="00252FA6">
        <w:rPr>
          <w:rFonts w:eastAsia="Times New Roman" w:cs="Times New Roman"/>
          <w:spacing w:val="20"/>
          <w:sz w:val="26"/>
          <w:szCs w:val="26"/>
          <w:lang w:val="vi-VN"/>
        </w:rPr>
        <w:t xml:space="preserve"> </w:t>
      </w:r>
      <w:r w:rsidRPr="00252FA6">
        <w:rPr>
          <w:rFonts w:eastAsia="Times New Roman" w:cs="Times New Roman"/>
          <w:sz w:val="26"/>
          <w:szCs w:val="26"/>
          <w:lang w:val="vi-VN"/>
        </w:rPr>
        <w:t>Nam,</w:t>
      </w:r>
      <w:r w:rsidRPr="00252FA6">
        <w:rPr>
          <w:rFonts w:eastAsia="Times New Roman" w:cs="Times New Roman"/>
          <w:spacing w:val="22"/>
          <w:sz w:val="26"/>
          <w:szCs w:val="26"/>
          <w:lang w:val="vi-VN"/>
        </w:rPr>
        <w:t xml:space="preserve"> </w:t>
      </w:r>
      <w:r w:rsidRPr="00252FA6">
        <w:rPr>
          <w:rFonts w:eastAsia="Times New Roman" w:cs="Times New Roman"/>
          <w:sz w:val="26"/>
          <w:szCs w:val="26"/>
          <w:lang w:val="vi-VN"/>
        </w:rPr>
        <w:t>cuộc</w:t>
      </w:r>
      <w:r w:rsidRPr="00252FA6">
        <w:rPr>
          <w:rFonts w:eastAsia="Times New Roman" w:cs="Times New Roman"/>
          <w:spacing w:val="21"/>
          <w:sz w:val="26"/>
          <w:szCs w:val="26"/>
          <w:lang w:val="vi-VN"/>
        </w:rPr>
        <w:t xml:space="preserve"> </w:t>
      </w:r>
      <w:r w:rsidRPr="00252FA6">
        <w:rPr>
          <w:rFonts w:eastAsia="Times New Roman" w:cs="Times New Roman"/>
          <w:sz w:val="26"/>
          <w:szCs w:val="26"/>
          <w:lang w:val="vi-VN"/>
        </w:rPr>
        <w:t>Tổng</w:t>
      </w:r>
      <w:r w:rsidRPr="00252FA6">
        <w:rPr>
          <w:rFonts w:eastAsia="Times New Roman" w:cs="Times New Roman"/>
          <w:spacing w:val="20"/>
          <w:sz w:val="26"/>
          <w:szCs w:val="26"/>
          <w:lang w:val="vi-VN"/>
        </w:rPr>
        <w:t xml:space="preserve"> </w:t>
      </w:r>
      <w:r w:rsidRPr="00252FA6">
        <w:rPr>
          <w:rFonts w:eastAsia="Times New Roman" w:cs="Times New Roman"/>
          <w:sz w:val="26"/>
          <w:szCs w:val="26"/>
          <w:lang w:val="vi-VN"/>
        </w:rPr>
        <w:t>tiến</w:t>
      </w:r>
      <w:r w:rsidRPr="00252FA6">
        <w:rPr>
          <w:rFonts w:eastAsia="Times New Roman" w:cs="Times New Roman"/>
          <w:spacing w:val="20"/>
          <w:sz w:val="26"/>
          <w:szCs w:val="26"/>
          <w:lang w:val="vi-VN"/>
        </w:rPr>
        <w:t xml:space="preserve"> </w:t>
      </w:r>
      <w:r w:rsidRPr="00252FA6">
        <w:rPr>
          <w:rFonts w:eastAsia="Times New Roman" w:cs="Times New Roman"/>
          <w:sz w:val="26"/>
          <w:szCs w:val="26"/>
          <w:lang w:val="vi-VN"/>
        </w:rPr>
        <w:t>công</w:t>
      </w:r>
      <w:r w:rsidRPr="00252FA6">
        <w:rPr>
          <w:rFonts w:eastAsia="Times New Roman" w:cs="Times New Roman"/>
          <w:spacing w:val="20"/>
          <w:sz w:val="26"/>
          <w:szCs w:val="26"/>
          <w:lang w:val="vi-VN"/>
        </w:rPr>
        <w:t xml:space="preserve"> </w:t>
      </w:r>
      <w:r w:rsidRPr="00252FA6">
        <w:rPr>
          <w:rFonts w:eastAsia="Times New Roman" w:cs="Times New Roman"/>
          <w:sz w:val="26"/>
          <w:szCs w:val="26"/>
          <w:lang w:val="vi-VN"/>
        </w:rPr>
        <w:t>vụ</w:t>
      </w:r>
      <w:r w:rsidRPr="00252FA6">
        <w:rPr>
          <w:rFonts w:eastAsia="Times New Roman" w:cs="Times New Roman"/>
          <w:spacing w:val="20"/>
          <w:sz w:val="26"/>
          <w:szCs w:val="26"/>
          <w:lang w:val="vi-VN"/>
        </w:rPr>
        <w:t xml:space="preserve"> </w:t>
      </w:r>
      <w:r w:rsidRPr="00252FA6">
        <w:rPr>
          <w:rFonts w:eastAsia="Times New Roman" w:cs="Times New Roman"/>
          <w:sz w:val="26"/>
          <w:szCs w:val="26"/>
          <w:lang w:val="vi-VN"/>
        </w:rPr>
        <w:t>nổi</w:t>
      </w:r>
      <w:r w:rsidRPr="00252FA6">
        <w:rPr>
          <w:rFonts w:eastAsia="Times New Roman" w:cs="Times New Roman"/>
          <w:spacing w:val="20"/>
          <w:sz w:val="26"/>
          <w:szCs w:val="26"/>
          <w:lang w:val="vi-VN"/>
        </w:rPr>
        <w:t xml:space="preserve"> </w:t>
      </w:r>
      <w:r w:rsidRPr="00252FA6">
        <w:rPr>
          <w:rFonts w:eastAsia="Times New Roman" w:cs="Times New Roman"/>
          <w:sz w:val="26"/>
          <w:szCs w:val="26"/>
          <w:lang w:val="vi-VN"/>
        </w:rPr>
        <w:t>dậy</w:t>
      </w:r>
      <w:r w:rsidRPr="00252FA6">
        <w:rPr>
          <w:rFonts w:eastAsia="Times New Roman" w:cs="Times New Roman"/>
          <w:spacing w:val="16"/>
          <w:sz w:val="26"/>
          <w:szCs w:val="26"/>
          <w:lang w:val="vi-VN"/>
        </w:rPr>
        <w:t xml:space="preserve"> </w:t>
      </w:r>
      <w:r w:rsidRPr="00252FA6">
        <w:rPr>
          <w:rFonts w:eastAsia="Times New Roman" w:cs="Times New Roman"/>
          <w:sz w:val="26"/>
          <w:szCs w:val="26"/>
          <w:lang w:val="vi-VN"/>
        </w:rPr>
        <w:t>Xuân</w:t>
      </w:r>
      <w:r w:rsidRPr="00252FA6">
        <w:rPr>
          <w:rFonts w:eastAsia="Times New Roman" w:cs="Times New Roman"/>
          <w:spacing w:val="20"/>
          <w:sz w:val="26"/>
          <w:szCs w:val="26"/>
          <w:lang w:val="vi-VN"/>
        </w:rPr>
        <w:t xml:space="preserve"> </w:t>
      </w:r>
      <w:r w:rsidRPr="00252FA6">
        <w:rPr>
          <w:rFonts w:eastAsia="Times New Roman" w:cs="Times New Roman"/>
          <w:sz w:val="26"/>
          <w:szCs w:val="26"/>
          <w:lang w:val="vi-VN"/>
        </w:rPr>
        <w:t>1975</w:t>
      </w:r>
      <w:r w:rsidRPr="00252FA6">
        <w:rPr>
          <w:rFonts w:eastAsia="Times New Roman" w:cs="Times New Roman"/>
          <w:spacing w:val="20"/>
          <w:sz w:val="26"/>
          <w:szCs w:val="26"/>
          <w:lang w:val="vi-VN"/>
        </w:rPr>
        <w:t xml:space="preserve"> </w:t>
      </w:r>
      <w:r w:rsidRPr="00252FA6">
        <w:rPr>
          <w:rFonts w:eastAsia="Times New Roman" w:cs="Times New Roman"/>
          <w:sz w:val="26"/>
          <w:szCs w:val="26"/>
          <w:lang w:val="vi-VN"/>
        </w:rPr>
        <w:t>và</w:t>
      </w:r>
      <w:r w:rsidRPr="00252FA6">
        <w:rPr>
          <w:rFonts w:eastAsia="Times New Roman" w:cs="Times New Roman"/>
          <w:spacing w:val="20"/>
          <w:sz w:val="26"/>
          <w:szCs w:val="26"/>
          <w:lang w:val="vi-VN"/>
        </w:rPr>
        <w:t xml:space="preserve"> </w:t>
      </w:r>
      <w:r w:rsidRPr="00252FA6">
        <w:rPr>
          <w:rFonts w:eastAsia="Times New Roman" w:cs="Times New Roman"/>
          <w:sz w:val="26"/>
          <w:szCs w:val="26"/>
          <w:lang w:val="vi-VN"/>
        </w:rPr>
        <w:t>Chiến</w:t>
      </w:r>
      <w:r w:rsidRPr="00252FA6">
        <w:rPr>
          <w:rFonts w:eastAsia="Times New Roman" w:cs="Times New Roman"/>
          <w:spacing w:val="20"/>
          <w:sz w:val="26"/>
          <w:szCs w:val="26"/>
          <w:lang w:val="vi-VN"/>
        </w:rPr>
        <w:t xml:space="preserve"> </w:t>
      </w:r>
      <w:r w:rsidRPr="00252FA6">
        <w:rPr>
          <w:rFonts w:eastAsia="Times New Roman" w:cs="Times New Roman"/>
          <w:sz w:val="26"/>
          <w:szCs w:val="26"/>
          <w:lang w:val="vi-VN"/>
        </w:rPr>
        <w:t>dịch</w:t>
      </w:r>
      <w:r w:rsidRPr="00252FA6">
        <w:rPr>
          <w:rFonts w:eastAsia="Times New Roman" w:cs="Times New Roman"/>
          <w:spacing w:val="20"/>
          <w:sz w:val="26"/>
          <w:szCs w:val="26"/>
          <w:lang w:val="vi-VN"/>
        </w:rPr>
        <w:t xml:space="preserve"> </w:t>
      </w:r>
      <w:r w:rsidRPr="00252FA6">
        <w:rPr>
          <w:rFonts w:eastAsia="Times New Roman" w:cs="Times New Roman"/>
          <w:sz w:val="26"/>
          <w:szCs w:val="26"/>
          <w:lang w:val="vi-VN"/>
        </w:rPr>
        <w:t>Điện</w:t>
      </w:r>
      <w:r w:rsidRPr="00252FA6">
        <w:rPr>
          <w:rFonts w:eastAsia="Times New Roman" w:cs="Times New Roman"/>
          <w:spacing w:val="21"/>
          <w:sz w:val="26"/>
          <w:szCs w:val="26"/>
          <w:lang w:val="vi-VN"/>
        </w:rPr>
        <w:t xml:space="preserve"> </w:t>
      </w:r>
      <w:r w:rsidRPr="00252FA6">
        <w:rPr>
          <w:rFonts w:eastAsia="Times New Roman" w:cs="Times New Roman"/>
          <w:sz w:val="26"/>
          <w:szCs w:val="26"/>
          <w:lang w:val="vi-VN"/>
        </w:rPr>
        <w:t>Biên</w:t>
      </w:r>
      <w:r w:rsidRPr="00252FA6">
        <w:rPr>
          <w:rFonts w:eastAsia="Times New Roman" w:cs="Times New Roman"/>
          <w:spacing w:val="20"/>
          <w:sz w:val="26"/>
          <w:szCs w:val="26"/>
          <w:lang w:val="vi-VN"/>
        </w:rPr>
        <w:t xml:space="preserve"> </w:t>
      </w:r>
      <w:r w:rsidRPr="00252FA6">
        <w:rPr>
          <w:rFonts w:eastAsia="Times New Roman" w:cs="Times New Roman"/>
          <w:sz w:val="26"/>
          <w:szCs w:val="26"/>
          <w:lang w:val="vi-VN"/>
        </w:rPr>
        <w:t>Phủ</w:t>
      </w:r>
      <w:r w:rsidRPr="00252FA6">
        <w:rPr>
          <w:rFonts w:eastAsia="Times New Roman" w:cs="Times New Roman"/>
          <w:sz w:val="26"/>
          <w:szCs w:val="26"/>
        </w:rPr>
        <w:t xml:space="preserve"> </w:t>
      </w:r>
      <w:r w:rsidRPr="00252FA6">
        <w:rPr>
          <w:rFonts w:eastAsia="Times New Roman" w:cs="Times New Roman"/>
          <w:spacing w:val="-62"/>
          <w:sz w:val="26"/>
          <w:szCs w:val="26"/>
          <w:lang w:val="vi-VN"/>
        </w:rPr>
        <w:t xml:space="preserve"> </w:t>
      </w:r>
      <w:r w:rsidRPr="00252FA6">
        <w:rPr>
          <w:rFonts w:eastAsia="Times New Roman" w:cs="Times New Roman"/>
          <w:sz w:val="26"/>
          <w:szCs w:val="26"/>
          <w:lang w:val="vi-VN"/>
        </w:rPr>
        <w:t>năm</w:t>
      </w:r>
      <w:r w:rsidRPr="00252FA6">
        <w:rPr>
          <w:rFonts w:eastAsia="Times New Roman" w:cs="Times New Roman"/>
          <w:spacing w:val="-4"/>
          <w:sz w:val="26"/>
          <w:szCs w:val="26"/>
          <w:lang w:val="vi-VN"/>
        </w:rPr>
        <w:t xml:space="preserve"> </w:t>
      </w:r>
      <w:r w:rsidRPr="00252FA6">
        <w:rPr>
          <w:rFonts w:eastAsia="Times New Roman" w:cs="Times New Roman"/>
          <w:sz w:val="26"/>
          <w:szCs w:val="26"/>
          <w:lang w:val="vi-VN"/>
        </w:rPr>
        <w:t>1954</w:t>
      </w:r>
      <w:r w:rsidRPr="00252FA6">
        <w:rPr>
          <w:rFonts w:eastAsia="Times New Roman" w:cs="Times New Roman"/>
          <w:spacing w:val="-1"/>
          <w:sz w:val="26"/>
          <w:szCs w:val="26"/>
          <w:lang w:val="vi-VN"/>
        </w:rPr>
        <w:t xml:space="preserve"> </w:t>
      </w:r>
      <w:r w:rsidRPr="00252FA6">
        <w:rPr>
          <w:rFonts w:eastAsia="Times New Roman" w:cs="Times New Roman"/>
          <w:sz w:val="26"/>
          <w:szCs w:val="26"/>
          <w:lang w:val="vi-VN"/>
        </w:rPr>
        <w:t>có</w:t>
      </w:r>
      <w:r w:rsidRPr="00252FA6">
        <w:rPr>
          <w:rFonts w:eastAsia="Times New Roman" w:cs="Times New Roman"/>
          <w:spacing w:val="-1"/>
          <w:sz w:val="26"/>
          <w:szCs w:val="26"/>
          <w:lang w:val="vi-VN"/>
        </w:rPr>
        <w:t xml:space="preserve"> </w:t>
      </w:r>
      <w:r w:rsidRPr="00252FA6">
        <w:rPr>
          <w:rFonts w:eastAsia="Times New Roman" w:cs="Times New Roman"/>
          <w:sz w:val="26"/>
          <w:szCs w:val="26"/>
          <w:lang w:val="vi-VN"/>
        </w:rPr>
        <w:t>điểm</w:t>
      </w:r>
      <w:r w:rsidRPr="00252FA6">
        <w:rPr>
          <w:rFonts w:eastAsia="Times New Roman" w:cs="Times New Roman"/>
          <w:spacing w:val="-1"/>
          <w:sz w:val="26"/>
          <w:szCs w:val="26"/>
          <w:lang w:val="vi-VN"/>
        </w:rPr>
        <w:t xml:space="preserve"> </w:t>
      </w:r>
      <w:r w:rsidRPr="00252FA6">
        <w:rPr>
          <w:rFonts w:eastAsia="Times New Roman" w:cs="Times New Roman"/>
          <w:sz w:val="26"/>
          <w:szCs w:val="26"/>
          <w:lang w:val="vi-VN"/>
        </w:rPr>
        <w:t>giống</w:t>
      </w:r>
      <w:r w:rsidRPr="00252FA6">
        <w:rPr>
          <w:rFonts w:eastAsia="Times New Roman" w:cs="Times New Roman"/>
          <w:spacing w:val="-1"/>
          <w:sz w:val="26"/>
          <w:szCs w:val="26"/>
          <w:lang w:val="vi-VN"/>
        </w:rPr>
        <w:t xml:space="preserve"> </w:t>
      </w:r>
      <w:r w:rsidRPr="00252FA6">
        <w:rPr>
          <w:rFonts w:eastAsia="Times New Roman" w:cs="Times New Roman"/>
          <w:sz w:val="26"/>
          <w:szCs w:val="26"/>
          <w:lang w:val="vi-VN"/>
        </w:rPr>
        <w:t>nhau</w:t>
      </w:r>
      <w:r w:rsidRPr="00252FA6">
        <w:rPr>
          <w:rFonts w:eastAsia="Times New Roman" w:cs="Times New Roman"/>
          <w:spacing w:val="-1"/>
          <w:sz w:val="26"/>
          <w:szCs w:val="26"/>
          <w:lang w:val="vi-VN"/>
        </w:rPr>
        <w:t xml:space="preserve"> </w:t>
      </w:r>
      <w:r w:rsidRPr="00252FA6">
        <w:rPr>
          <w:rFonts w:eastAsia="Times New Roman" w:cs="Times New Roman"/>
          <w:sz w:val="26"/>
          <w:szCs w:val="26"/>
          <w:lang w:val="vi-VN"/>
        </w:rPr>
        <w:t>nào</w:t>
      </w:r>
      <w:r w:rsidRPr="00252FA6">
        <w:rPr>
          <w:rFonts w:eastAsia="Times New Roman" w:cs="Times New Roman"/>
          <w:spacing w:val="2"/>
          <w:sz w:val="26"/>
          <w:szCs w:val="26"/>
          <w:lang w:val="vi-VN"/>
        </w:rPr>
        <w:t xml:space="preserve"> </w:t>
      </w:r>
      <w:r w:rsidRPr="00252FA6">
        <w:rPr>
          <w:rFonts w:eastAsia="Times New Roman" w:cs="Times New Roman"/>
          <w:sz w:val="26"/>
          <w:szCs w:val="26"/>
          <w:lang w:val="vi-VN"/>
        </w:rPr>
        <w:t>sau</w:t>
      </w:r>
      <w:r w:rsidRPr="00252FA6">
        <w:rPr>
          <w:rFonts w:eastAsia="Times New Roman" w:cs="Times New Roman"/>
          <w:spacing w:val="-1"/>
          <w:sz w:val="26"/>
          <w:szCs w:val="26"/>
          <w:lang w:val="vi-VN"/>
        </w:rPr>
        <w:t xml:space="preserve"> </w:t>
      </w:r>
      <w:r w:rsidRPr="00252FA6">
        <w:rPr>
          <w:rFonts w:eastAsia="Times New Roman" w:cs="Times New Roman"/>
          <w:sz w:val="26"/>
          <w:szCs w:val="26"/>
          <w:lang w:val="vi-VN"/>
        </w:rPr>
        <w:t>đây?</w:t>
      </w:r>
    </w:p>
    <w:p w:rsidR="00A90B96" w:rsidRPr="00252FA6" w:rsidRDefault="00A90B96" w:rsidP="00252FA6">
      <w:pPr>
        <w:tabs>
          <w:tab w:val="left" w:pos="1116"/>
        </w:tabs>
        <w:spacing w:after="0"/>
        <w:ind w:right="-140"/>
        <w:jc w:val="both"/>
        <w:rPr>
          <w:rFonts w:eastAsia="Calibri" w:cs="Times New Roman"/>
          <w:color w:val="FF0000"/>
          <w:sz w:val="26"/>
          <w:szCs w:val="26"/>
        </w:rPr>
      </w:pPr>
      <w:proofErr w:type="gramStart"/>
      <w:r w:rsidRPr="00252FA6">
        <w:rPr>
          <w:rFonts w:eastAsia="Calibri" w:cs="Times New Roman"/>
          <w:color w:val="FF0000"/>
          <w:sz w:val="26"/>
          <w:szCs w:val="26"/>
        </w:rPr>
        <w:t>A. Đảm</w:t>
      </w:r>
      <w:r w:rsidRPr="00252FA6">
        <w:rPr>
          <w:rFonts w:eastAsia="Calibri" w:cs="Times New Roman"/>
          <w:color w:val="FF0000"/>
          <w:spacing w:val="-4"/>
          <w:sz w:val="26"/>
          <w:szCs w:val="26"/>
        </w:rPr>
        <w:t xml:space="preserve"> </w:t>
      </w:r>
      <w:r w:rsidRPr="00252FA6">
        <w:rPr>
          <w:rFonts w:eastAsia="Calibri" w:cs="Times New Roman"/>
          <w:color w:val="FF0000"/>
          <w:sz w:val="26"/>
          <w:szCs w:val="26"/>
        </w:rPr>
        <w:t>bảo</w:t>
      </w:r>
      <w:r w:rsidRPr="00252FA6">
        <w:rPr>
          <w:rFonts w:eastAsia="Calibri" w:cs="Times New Roman"/>
          <w:color w:val="FF0000"/>
          <w:spacing w:val="-1"/>
          <w:sz w:val="26"/>
          <w:szCs w:val="26"/>
        </w:rPr>
        <w:t xml:space="preserve"> </w:t>
      </w:r>
      <w:r w:rsidRPr="00252FA6">
        <w:rPr>
          <w:rFonts w:eastAsia="Calibri" w:cs="Times New Roman"/>
          <w:color w:val="FF0000"/>
          <w:sz w:val="26"/>
          <w:szCs w:val="26"/>
        </w:rPr>
        <w:t>phương</w:t>
      </w:r>
      <w:r w:rsidRPr="00252FA6">
        <w:rPr>
          <w:rFonts w:eastAsia="Calibri" w:cs="Times New Roman"/>
          <w:color w:val="FF0000"/>
          <w:spacing w:val="-2"/>
          <w:sz w:val="26"/>
          <w:szCs w:val="26"/>
        </w:rPr>
        <w:t xml:space="preserve"> </w:t>
      </w:r>
      <w:r w:rsidRPr="00252FA6">
        <w:rPr>
          <w:rFonts w:eastAsia="Calibri" w:cs="Times New Roman"/>
          <w:color w:val="FF0000"/>
          <w:sz w:val="26"/>
          <w:szCs w:val="26"/>
        </w:rPr>
        <w:t>châm</w:t>
      </w:r>
      <w:r w:rsidRPr="00252FA6">
        <w:rPr>
          <w:rFonts w:eastAsia="Calibri" w:cs="Times New Roman"/>
          <w:color w:val="FF0000"/>
          <w:spacing w:val="-1"/>
          <w:sz w:val="26"/>
          <w:szCs w:val="26"/>
        </w:rPr>
        <w:t xml:space="preserve"> </w:t>
      </w:r>
      <w:r w:rsidRPr="00252FA6">
        <w:rPr>
          <w:rFonts w:eastAsia="Calibri" w:cs="Times New Roman"/>
          <w:color w:val="FF0000"/>
          <w:sz w:val="26"/>
          <w:szCs w:val="26"/>
        </w:rPr>
        <w:t>chắc thắng.</w:t>
      </w:r>
      <w:proofErr w:type="gramEnd"/>
    </w:p>
    <w:p w:rsidR="00A90B96" w:rsidRPr="00252FA6" w:rsidRDefault="00A90B96" w:rsidP="00252FA6">
      <w:pPr>
        <w:tabs>
          <w:tab w:val="left" w:pos="1102"/>
        </w:tabs>
        <w:spacing w:after="0"/>
        <w:ind w:right="-140"/>
        <w:jc w:val="both"/>
        <w:rPr>
          <w:rFonts w:eastAsia="Calibri" w:cs="Times New Roman"/>
          <w:sz w:val="26"/>
          <w:szCs w:val="26"/>
        </w:rPr>
      </w:pPr>
      <w:r w:rsidRPr="00252FA6">
        <w:rPr>
          <w:rFonts w:eastAsia="Calibri" w:cs="Times New Roman"/>
          <w:sz w:val="26"/>
          <w:szCs w:val="26"/>
        </w:rPr>
        <w:t>B. Hướng</w:t>
      </w:r>
      <w:r w:rsidRPr="00252FA6">
        <w:rPr>
          <w:rFonts w:eastAsia="Calibri" w:cs="Times New Roman"/>
          <w:spacing w:val="-2"/>
          <w:sz w:val="26"/>
          <w:szCs w:val="26"/>
        </w:rPr>
        <w:t xml:space="preserve"> </w:t>
      </w:r>
      <w:r w:rsidRPr="00252FA6">
        <w:rPr>
          <w:rFonts w:eastAsia="Calibri" w:cs="Times New Roman"/>
          <w:sz w:val="26"/>
          <w:szCs w:val="26"/>
        </w:rPr>
        <w:t>tiến</w:t>
      </w:r>
      <w:r w:rsidRPr="00252FA6">
        <w:rPr>
          <w:rFonts w:eastAsia="Calibri" w:cs="Times New Roman"/>
          <w:spacing w:val="-2"/>
          <w:sz w:val="26"/>
          <w:szCs w:val="26"/>
        </w:rPr>
        <w:t xml:space="preserve"> </w:t>
      </w:r>
      <w:r w:rsidRPr="00252FA6">
        <w:rPr>
          <w:rFonts w:eastAsia="Calibri" w:cs="Times New Roman"/>
          <w:sz w:val="26"/>
          <w:szCs w:val="26"/>
        </w:rPr>
        <w:t>công</w:t>
      </w:r>
      <w:r w:rsidRPr="00252FA6">
        <w:rPr>
          <w:rFonts w:eastAsia="Calibri" w:cs="Times New Roman"/>
          <w:spacing w:val="-2"/>
          <w:sz w:val="26"/>
          <w:szCs w:val="26"/>
        </w:rPr>
        <w:t xml:space="preserve"> </w:t>
      </w:r>
      <w:r w:rsidRPr="00252FA6">
        <w:rPr>
          <w:rFonts w:eastAsia="Calibri" w:cs="Times New Roman"/>
          <w:sz w:val="26"/>
          <w:szCs w:val="26"/>
        </w:rPr>
        <w:t>chủ</w:t>
      </w:r>
      <w:r w:rsidRPr="00252FA6">
        <w:rPr>
          <w:rFonts w:eastAsia="Calibri" w:cs="Times New Roman"/>
          <w:spacing w:val="1"/>
          <w:sz w:val="26"/>
          <w:szCs w:val="26"/>
        </w:rPr>
        <w:t xml:space="preserve"> </w:t>
      </w:r>
      <w:r w:rsidRPr="00252FA6">
        <w:rPr>
          <w:rFonts w:eastAsia="Calibri" w:cs="Times New Roman"/>
          <w:sz w:val="26"/>
          <w:szCs w:val="26"/>
        </w:rPr>
        <w:t>yếu</w:t>
      </w:r>
      <w:r w:rsidRPr="00252FA6">
        <w:rPr>
          <w:rFonts w:eastAsia="Calibri" w:cs="Times New Roman"/>
          <w:spacing w:val="-2"/>
          <w:sz w:val="26"/>
          <w:szCs w:val="26"/>
        </w:rPr>
        <w:t xml:space="preserve"> </w:t>
      </w:r>
      <w:r w:rsidRPr="00252FA6">
        <w:rPr>
          <w:rFonts w:eastAsia="Calibri" w:cs="Times New Roman"/>
          <w:sz w:val="26"/>
          <w:szCs w:val="26"/>
        </w:rPr>
        <w:t>là</w:t>
      </w:r>
      <w:r w:rsidRPr="00252FA6">
        <w:rPr>
          <w:rFonts w:eastAsia="Calibri" w:cs="Times New Roman"/>
          <w:spacing w:val="-2"/>
          <w:sz w:val="26"/>
          <w:szCs w:val="26"/>
        </w:rPr>
        <w:t xml:space="preserve"> </w:t>
      </w:r>
      <w:r w:rsidRPr="00252FA6">
        <w:rPr>
          <w:rFonts w:eastAsia="Calibri" w:cs="Times New Roman"/>
          <w:sz w:val="26"/>
          <w:szCs w:val="26"/>
        </w:rPr>
        <w:t>các</w:t>
      </w:r>
      <w:r w:rsidRPr="00252FA6">
        <w:rPr>
          <w:rFonts w:eastAsia="Calibri" w:cs="Times New Roman"/>
          <w:spacing w:val="1"/>
          <w:sz w:val="26"/>
          <w:szCs w:val="26"/>
        </w:rPr>
        <w:t xml:space="preserve"> </w:t>
      </w:r>
      <w:r w:rsidRPr="00252FA6">
        <w:rPr>
          <w:rFonts w:eastAsia="Calibri" w:cs="Times New Roman"/>
          <w:sz w:val="26"/>
          <w:szCs w:val="26"/>
        </w:rPr>
        <w:t>đô</w:t>
      </w:r>
      <w:r w:rsidRPr="00252FA6">
        <w:rPr>
          <w:rFonts w:eastAsia="Calibri" w:cs="Times New Roman"/>
          <w:spacing w:val="-2"/>
          <w:sz w:val="26"/>
          <w:szCs w:val="26"/>
        </w:rPr>
        <w:t xml:space="preserve"> </w:t>
      </w:r>
      <w:r w:rsidRPr="00252FA6">
        <w:rPr>
          <w:rFonts w:eastAsia="Calibri" w:cs="Times New Roman"/>
          <w:sz w:val="26"/>
          <w:szCs w:val="26"/>
        </w:rPr>
        <w:t>thị.</w:t>
      </w:r>
    </w:p>
    <w:p w:rsidR="00A90B96" w:rsidRPr="00252FA6" w:rsidRDefault="00A90B96" w:rsidP="00252FA6">
      <w:pPr>
        <w:tabs>
          <w:tab w:val="left" w:pos="1116"/>
        </w:tabs>
        <w:spacing w:after="0"/>
        <w:ind w:right="-140"/>
        <w:jc w:val="both"/>
        <w:rPr>
          <w:rFonts w:eastAsia="Calibri" w:cs="Times New Roman"/>
          <w:sz w:val="26"/>
          <w:szCs w:val="26"/>
        </w:rPr>
      </w:pPr>
      <w:r w:rsidRPr="00252FA6">
        <w:rPr>
          <w:rFonts w:eastAsia="Calibri" w:cs="Times New Roman"/>
          <w:sz w:val="26"/>
          <w:szCs w:val="26"/>
        </w:rPr>
        <w:t>C. Đối</w:t>
      </w:r>
      <w:r w:rsidRPr="00252FA6">
        <w:rPr>
          <w:rFonts w:eastAsia="Calibri" w:cs="Times New Roman"/>
          <w:spacing w:val="-2"/>
          <w:sz w:val="26"/>
          <w:szCs w:val="26"/>
        </w:rPr>
        <w:t xml:space="preserve"> </w:t>
      </w:r>
      <w:r w:rsidRPr="00252FA6">
        <w:rPr>
          <w:rFonts w:eastAsia="Calibri" w:cs="Times New Roman"/>
          <w:sz w:val="26"/>
          <w:szCs w:val="26"/>
        </w:rPr>
        <w:t>tượng tiến</w:t>
      </w:r>
      <w:r w:rsidRPr="00252FA6">
        <w:rPr>
          <w:rFonts w:eastAsia="Calibri" w:cs="Times New Roman"/>
          <w:spacing w:val="-2"/>
          <w:sz w:val="26"/>
          <w:szCs w:val="26"/>
        </w:rPr>
        <w:t xml:space="preserve"> </w:t>
      </w:r>
      <w:r w:rsidRPr="00252FA6">
        <w:rPr>
          <w:rFonts w:eastAsia="Calibri" w:cs="Times New Roman"/>
          <w:sz w:val="26"/>
          <w:szCs w:val="26"/>
        </w:rPr>
        <w:t>công</w:t>
      </w:r>
      <w:r w:rsidRPr="00252FA6">
        <w:rPr>
          <w:rFonts w:eastAsia="Calibri" w:cs="Times New Roman"/>
          <w:spacing w:val="1"/>
          <w:sz w:val="26"/>
          <w:szCs w:val="26"/>
        </w:rPr>
        <w:t xml:space="preserve"> </w:t>
      </w:r>
      <w:r w:rsidRPr="00252FA6">
        <w:rPr>
          <w:rFonts w:eastAsia="Calibri" w:cs="Times New Roman"/>
          <w:sz w:val="26"/>
          <w:szCs w:val="26"/>
        </w:rPr>
        <w:t>là</w:t>
      </w:r>
      <w:r w:rsidRPr="00252FA6">
        <w:rPr>
          <w:rFonts w:eastAsia="Calibri" w:cs="Times New Roman"/>
          <w:spacing w:val="-2"/>
          <w:sz w:val="26"/>
          <w:szCs w:val="26"/>
        </w:rPr>
        <w:t xml:space="preserve"> </w:t>
      </w:r>
      <w:r w:rsidRPr="00252FA6">
        <w:rPr>
          <w:rFonts w:eastAsia="Calibri" w:cs="Times New Roman"/>
          <w:sz w:val="26"/>
          <w:szCs w:val="26"/>
        </w:rPr>
        <w:t>chính</w:t>
      </w:r>
      <w:r w:rsidRPr="00252FA6">
        <w:rPr>
          <w:rFonts w:eastAsia="Calibri" w:cs="Times New Roman"/>
          <w:spacing w:val="-2"/>
          <w:sz w:val="26"/>
          <w:szCs w:val="26"/>
        </w:rPr>
        <w:t xml:space="preserve"> </w:t>
      </w:r>
      <w:r w:rsidRPr="00252FA6">
        <w:rPr>
          <w:rFonts w:eastAsia="Calibri" w:cs="Times New Roman"/>
          <w:sz w:val="26"/>
          <w:szCs w:val="26"/>
        </w:rPr>
        <w:t>quyền</w:t>
      </w:r>
      <w:r w:rsidRPr="00252FA6">
        <w:rPr>
          <w:rFonts w:eastAsia="Calibri" w:cs="Times New Roman"/>
          <w:spacing w:val="-1"/>
          <w:sz w:val="26"/>
          <w:szCs w:val="26"/>
        </w:rPr>
        <w:t xml:space="preserve"> </w:t>
      </w:r>
      <w:proofErr w:type="gramStart"/>
      <w:r w:rsidRPr="00252FA6">
        <w:rPr>
          <w:rFonts w:eastAsia="Calibri" w:cs="Times New Roman"/>
          <w:sz w:val="26"/>
          <w:szCs w:val="26"/>
        </w:rPr>
        <w:t>tay</w:t>
      </w:r>
      <w:proofErr w:type="gramEnd"/>
      <w:r w:rsidRPr="00252FA6">
        <w:rPr>
          <w:rFonts w:eastAsia="Calibri" w:cs="Times New Roman"/>
          <w:spacing w:val="-5"/>
          <w:sz w:val="26"/>
          <w:szCs w:val="26"/>
        </w:rPr>
        <w:t xml:space="preserve"> </w:t>
      </w:r>
      <w:r w:rsidRPr="00252FA6">
        <w:rPr>
          <w:rFonts w:eastAsia="Calibri" w:cs="Times New Roman"/>
          <w:sz w:val="26"/>
          <w:szCs w:val="26"/>
        </w:rPr>
        <w:t>sai.</w:t>
      </w:r>
    </w:p>
    <w:p w:rsidR="00A90B96" w:rsidRPr="00252FA6" w:rsidRDefault="00A90B96" w:rsidP="00252FA6">
      <w:pPr>
        <w:tabs>
          <w:tab w:val="left" w:pos="1116"/>
        </w:tabs>
        <w:spacing w:after="0"/>
        <w:ind w:right="-140"/>
        <w:jc w:val="both"/>
        <w:rPr>
          <w:rFonts w:eastAsia="Calibri" w:cs="Times New Roman"/>
          <w:sz w:val="26"/>
          <w:szCs w:val="26"/>
        </w:rPr>
      </w:pPr>
      <w:r w:rsidRPr="00252FA6">
        <w:rPr>
          <w:rFonts w:eastAsia="Calibri" w:cs="Times New Roman"/>
          <w:sz w:val="26"/>
          <w:szCs w:val="26"/>
        </w:rPr>
        <w:t>D. Diễn</w:t>
      </w:r>
      <w:r w:rsidRPr="00252FA6">
        <w:rPr>
          <w:rFonts w:eastAsia="Calibri" w:cs="Times New Roman"/>
          <w:spacing w:val="-2"/>
          <w:sz w:val="26"/>
          <w:szCs w:val="26"/>
        </w:rPr>
        <w:t xml:space="preserve"> </w:t>
      </w:r>
      <w:r w:rsidRPr="00252FA6">
        <w:rPr>
          <w:rFonts w:eastAsia="Calibri" w:cs="Times New Roman"/>
          <w:sz w:val="26"/>
          <w:szCs w:val="26"/>
        </w:rPr>
        <w:t>ra</w:t>
      </w:r>
      <w:r w:rsidRPr="00252FA6">
        <w:rPr>
          <w:rFonts w:eastAsia="Calibri" w:cs="Times New Roman"/>
          <w:spacing w:val="2"/>
          <w:sz w:val="26"/>
          <w:szCs w:val="26"/>
        </w:rPr>
        <w:t xml:space="preserve"> </w:t>
      </w:r>
      <w:r w:rsidRPr="00252FA6">
        <w:rPr>
          <w:rFonts w:eastAsia="Calibri" w:cs="Times New Roman"/>
          <w:sz w:val="26"/>
          <w:szCs w:val="26"/>
        </w:rPr>
        <w:t>ở</w:t>
      </w:r>
      <w:r w:rsidRPr="00252FA6">
        <w:rPr>
          <w:rFonts w:eastAsia="Calibri" w:cs="Times New Roman"/>
          <w:spacing w:val="-2"/>
          <w:sz w:val="26"/>
          <w:szCs w:val="26"/>
        </w:rPr>
        <w:t xml:space="preserve"> </w:t>
      </w:r>
      <w:r w:rsidRPr="00252FA6">
        <w:rPr>
          <w:rFonts w:eastAsia="Calibri" w:cs="Times New Roman"/>
          <w:sz w:val="26"/>
          <w:szCs w:val="26"/>
        </w:rPr>
        <w:t>hai</w:t>
      </w:r>
      <w:r w:rsidRPr="00252FA6">
        <w:rPr>
          <w:rFonts w:eastAsia="Calibri" w:cs="Times New Roman"/>
          <w:spacing w:val="-1"/>
          <w:sz w:val="26"/>
          <w:szCs w:val="26"/>
        </w:rPr>
        <w:t xml:space="preserve"> </w:t>
      </w:r>
      <w:r w:rsidRPr="00252FA6">
        <w:rPr>
          <w:rFonts w:eastAsia="Calibri" w:cs="Times New Roman"/>
          <w:sz w:val="26"/>
          <w:szCs w:val="26"/>
        </w:rPr>
        <w:t>địa</w:t>
      </w:r>
      <w:r w:rsidRPr="00252FA6">
        <w:rPr>
          <w:rFonts w:eastAsia="Calibri" w:cs="Times New Roman"/>
          <w:spacing w:val="-1"/>
          <w:sz w:val="26"/>
          <w:szCs w:val="26"/>
        </w:rPr>
        <w:t xml:space="preserve"> </w:t>
      </w:r>
      <w:r w:rsidRPr="00252FA6">
        <w:rPr>
          <w:rFonts w:eastAsia="Calibri" w:cs="Times New Roman"/>
          <w:sz w:val="26"/>
          <w:szCs w:val="26"/>
        </w:rPr>
        <w:t>bàn</w:t>
      </w:r>
      <w:r w:rsidRPr="00252FA6">
        <w:rPr>
          <w:rFonts w:eastAsia="Calibri" w:cs="Times New Roman"/>
          <w:spacing w:val="-2"/>
          <w:sz w:val="26"/>
          <w:szCs w:val="26"/>
        </w:rPr>
        <w:t xml:space="preserve"> </w:t>
      </w:r>
      <w:r w:rsidRPr="00252FA6">
        <w:rPr>
          <w:rFonts w:eastAsia="Calibri" w:cs="Times New Roman"/>
          <w:sz w:val="26"/>
          <w:szCs w:val="26"/>
        </w:rPr>
        <w:t>rừng</w:t>
      </w:r>
      <w:r w:rsidRPr="00252FA6">
        <w:rPr>
          <w:rFonts w:eastAsia="Calibri" w:cs="Times New Roman"/>
          <w:spacing w:val="-1"/>
          <w:sz w:val="26"/>
          <w:szCs w:val="26"/>
        </w:rPr>
        <w:t xml:space="preserve"> </w:t>
      </w:r>
      <w:r w:rsidRPr="00252FA6">
        <w:rPr>
          <w:rFonts w:eastAsia="Calibri" w:cs="Times New Roman"/>
          <w:sz w:val="26"/>
          <w:szCs w:val="26"/>
        </w:rPr>
        <w:t>núi</w:t>
      </w:r>
      <w:r w:rsidRPr="00252FA6">
        <w:rPr>
          <w:rFonts w:eastAsia="Calibri" w:cs="Times New Roman"/>
          <w:spacing w:val="-2"/>
          <w:sz w:val="26"/>
          <w:szCs w:val="26"/>
        </w:rPr>
        <w:t xml:space="preserve"> </w:t>
      </w:r>
      <w:r w:rsidRPr="00252FA6">
        <w:rPr>
          <w:rFonts w:eastAsia="Calibri" w:cs="Times New Roman"/>
          <w:sz w:val="26"/>
          <w:szCs w:val="26"/>
        </w:rPr>
        <w:t>và</w:t>
      </w:r>
      <w:r w:rsidRPr="00252FA6">
        <w:rPr>
          <w:rFonts w:eastAsia="Calibri" w:cs="Times New Roman"/>
          <w:spacing w:val="1"/>
          <w:sz w:val="26"/>
          <w:szCs w:val="26"/>
        </w:rPr>
        <w:t xml:space="preserve"> </w:t>
      </w:r>
      <w:r w:rsidRPr="00252FA6">
        <w:rPr>
          <w:rFonts w:eastAsia="Calibri" w:cs="Times New Roman"/>
          <w:sz w:val="26"/>
          <w:szCs w:val="26"/>
        </w:rPr>
        <w:t>đồng</w:t>
      </w:r>
      <w:r w:rsidRPr="00252FA6">
        <w:rPr>
          <w:rFonts w:eastAsia="Calibri" w:cs="Times New Roman"/>
          <w:spacing w:val="-1"/>
          <w:sz w:val="26"/>
          <w:szCs w:val="26"/>
        </w:rPr>
        <w:t xml:space="preserve"> </w:t>
      </w:r>
      <w:r w:rsidRPr="00252FA6">
        <w:rPr>
          <w:rFonts w:eastAsia="Calibri" w:cs="Times New Roman"/>
          <w:sz w:val="26"/>
          <w:szCs w:val="26"/>
        </w:rPr>
        <w:t>bằng.</w:t>
      </w:r>
    </w:p>
    <w:p w:rsidR="00395DC2" w:rsidRPr="00252FA6" w:rsidRDefault="003628C4" w:rsidP="00252FA6">
      <w:pPr>
        <w:ind w:right="-140"/>
        <w:jc w:val="both"/>
        <w:rPr>
          <w:rFonts w:eastAsia="Times New Roman" w:cs="Times New Roman"/>
          <w:b/>
          <w:bCs/>
          <w:sz w:val="26"/>
          <w:szCs w:val="26"/>
          <w:lang w:val="sv-SE"/>
        </w:rPr>
      </w:pPr>
      <w:r w:rsidRPr="00252FA6">
        <w:rPr>
          <w:rFonts w:eastAsia="Times New Roman" w:cs="Times New Roman"/>
          <w:b/>
          <w:bCs/>
          <w:sz w:val="26"/>
          <w:szCs w:val="26"/>
          <w:lang w:val="sv-SE"/>
        </w:rPr>
        <w:t xml:space="preserve">II. CÂU HỎI </w:t>
      </w:r>
      <w:r w:rsidR="00395DC2" w:rsidRPr="00252FA6">
        <w:rPr>
          <w:rFonts w:eastAsia="Times New Roman" w:cs="Times New Roman"/>
          <w:b/>
          <w:bCs/>
          <w:sz w:val="26"/>
          <w:szCs w:val="26"/>
          <w:lang w:val="sv-SE"/>
        </w:rPr>
        <w:t>VDC.</w:t>
      </w:r>
    </w:p>
    <w:p w:rsidR="000724EB" w:rsidRPr="00252FA6" w:rsidRDefault="000724EB" w:rsidP="00252FA6">
      <w:pPr>
        <w:tabs>
          <w:tab w:val="left" w:pos="2806"/>
          <w:tab w:val="left" w:pos="5454"/>
          <w:tab w:val="left" w:pos="8107"/>
        </w:tabs>
        <w:ind w:right="-140"/>
        <w:jc w:val="both"/>
        <w:rPr>
          <w:rFonts w:eastAsia="Calibri" w:cs="Times New Roman"/>
          <w:sz w:val="26"/>
          <w:szCs w:val="26"/>
        </w:rPr>
      </w:pPr>
      <w:proofErr w:type="gramStart"/>
      <w:r w:rsidRPr="00252FA6">
        <w:rPr>
          <w:rFonts w:eastAsia="Calibri" w:cs="Times New Roman"/>
          <w:sz w:val="26"/>
          <w:szCs w:val="26"/>
        </w:rPr>
        <w:t>Câu 21.</w:t>
      </w:r>
      <w:proofErr w:type="gramEnd"/>
      <w:r w:rsidR="003628C4" w:rsidRPr="00252FA6">
        <w:rPr>
          <w:rFonts w:eastAsia="Calibri" w:cs="Times New Roman"/>
          <w:sz w:val="26"/>
          <w:szCs w:val="26"/>
        </w:rPr>
        <w:t xml:space="preserve"> Biện pháp </w:t>
      </w:r>
      <w:proofErr w:type="gramStart"/>
      <w:r w:rsidRPr="00252FA6">
        <w:rPr>
          <w:rFonts w:eastAsia="Calibri" w:cs="Times New Roman"/>
          <w:sz w:val="26"/>
          <w:szCs w:val="26"/>
        </w:rPr>
        <w:t>“ thay</w:t>
      </w:r>
      <w:proofErr w:type="gramEnd"/>
      <w:r w:rsidRPr="00252FA6">
        <w:rPr>
          <w:rFonts w:eastAsia="Calibri" w:cs="Times New Roman"/>
          <w:sz w:val="26"/>
          <w:szCs w:val="26"/>
        </w:rPr>
        <w:t xml:space="preserve"> màu da trên xác chết” của Mĩ trong Chiến lược Việt Nam hóa chiến tranh (1969-1973) là</w:t>
      </w:r>
    </w:p>
    <w:p w:rsidR="000724EB" w:rsidRPr="00252FA6" w:rsidRDefault="000724EB" w:rsidP="00252FA6">
      <w:pPr>
        <w:tabs>
          <w:tab w:val="left" w:pos="2806"/>
          <w:tab w:val="left" w:pos="5454"/>
          <w:tab w:val="left" w:pos="8107"/>
        </w:tabs>
        <w:ind w:right="-140"/>
        <w:jc w:val="both"/>
        <w:rPr>
          <w:rFonts w:eastAsia="Calibri" w:cs="Times New Roman"/>
          <w:sz w:val="26"/>
          <w:szCs w:val="26"/>
        </w:rPr>
      </w:pPr>
      <w:proofErr w:type="gramStart"/>
      <w:r w:rsidRPr="00252FA6">
        <w:rPr>
          <w:rFonts w:eastAsia="Calibri" w:cs="Times New Roman"/>
          <w:color w:val="FF0000"/>
          <w:sz w:val="26"/>
          <w:szCs w:val="26"/>
          <w:u w:val="single"/>
        </w:rPr>
        <w:t>A</w:t>
      </w:r>
      <w:r w:rsidRPr="00252FA6">
        <w:rPr>
          <w:rFonts w:eastAsia="Calibri" w:cs="Times New Roman"/>
          <w:color w:val="FF0000"/>
          <w:sz w:val="26"/>
          <w:szCs w:val="26"/>
        </w:rPr>
        <w:t>. biểu hiện bước thụt lùi về chiến lược của Mĩ trong chiến tranh</w:t>
      </w:r>
      <w:r w:rsidRPr="00252FA6">
        <w:rPr>
          <w:rFonts w:eastAsia="Calibri" w:cs="Times New Roman"/>
          <w:sz w:val="26"/>
          <w:szCs w:val="26"/>
        </w:rPr>
        <w:t>.</w:t>
      </w:r>
      <w:proofErr w:type="gramEnd"/>
      <w:r w:rsidRPr="00252FA6">
        <w:rPr>
          <w:rFonts w:eastAsia="Calibri" w:cs="Times New Roman"/>
          <w:sz w:val="26"/>
          <w:szCs w:val="26"/>
        </w:rPr>
        <w:t xml:space="preserve"> </w:t>
      </w:r>
    </w:p>
    <w:p w:rsidR="000724EB" w:rsidRPr="00252FA6" w:rsidRDefault="000724EB" w:rsidP="00252FA6">
      <w:pPr>
        <w:tabs>
          <w:tab w:val="left" w:pos="2806"/>
          <w:tab w:val="left" w:pos="5454"/>
          <w:tab w:val="left" w:pos="8107"/>
        </w:tabs>
        <w:ind w:right="-140"/>
        <w:jc w:val="both"/>
        <w:rPr>
          <w:rFonts w:eastAsia="Calibri" w:cs="Times New Roman"/>
          <w:sz w:val="26"/>
          <w:szCs w:val="26"/>
        </w:rPr>
      </w:pPr>
      <w:proofErr w:type="gramStart"/>
      <w:r w:rsidRPr="00252FA6">
        <w:rPr>
          <w:rFonts w:eastAsia="Calibri" w:cs="Times New Roman"/>
          <w:sz w:val="26"/>
          <w:szCs w:val="26"/>
        </w:rPr>
        <w:t>B. biểu hiện thế chủ động của quân Mĩ trên chiến trường.</w:t>
      </w:r>
      <w:proofErr w:type="gramEnd"/>
    </w:p>
    <w:p w:rsidR="000724EB" w:rsidRPr="00252FA6" w:rsidRDefault="000724EB" w:rsidP="00252FA6">
      <w:pPr>
        <w:tabs>
          <w:tab w:val="left" w:pos="2806"/>
          <w:tab w:val="left" w:pos="5454"/>
          <w:tab w:val="left" w:pos="8107"/>
        </w:tabs>
        <w:ind w:right="-140"/>
        <w:jc w:val="both"/>
        <w:rPr>
          <w:rFonts w:eastAsia="Calibri" w:cs="Times New Roman"/>
          <w:sz w:val="26"/>
          <w:szCs w:val="26"/>
        </w:rPr>
      </w:pPr>
      <w:proofErr w:type="gramStart"/>
      <w:r w:rsidRPr="00252FA6">
        <w:rPr>
          <w:rFonts w:eastAsia="Calibri" w:cs="Times New Roman"/>
          <w:sz w:val="26"/>
          <w:szCs w:val="26"/>
        </w:rPr>
        <w:t>C. thủ đoạn hoàn toàn mới, lần đầu tiên áp dụng.</w:t>
      </w:r>
      <w:proofErr w:type="gramEnd"/>
      <w:r w:rsidRPr="00252FA6">
        <w:rPr>
          <w:rFonts w:eastAsia="Calibri" w:cs="Times New Roman"/>
          <w:sz w:val="26"/>
          <w:szCs w:val="26"/>
        </w:rPr>
        <w:t xml:space="preserve"> </w:t>
      </w:r>
    </w:p>
    <w:p w:rsidR="000724EB" w:rsidRPr="00252FA6" w:rsidRDefault="000724EB" w:rsidP="00252FA6">
      <w:pPr>
        <w:tabs>
          <w:tab w:val="left" w:pos="2806"/>
          <w:tab w:val="left" w:pos="5454"/>
          <w:tab w:val="left" w:pos="8107"/>
        </w:tabs>
        <w:ind w:right="-140"/>
        <w:jc w:val="both"/>
        <w:rPr>
          <w:rFonts w:eastAsia="Calibri" w:cs="Times New Roman"/>
          <w:sz w:val="26"/>
          <w:szCs w:val="26"/>
        </w:rPr>
      </w:pPr>
      <w:proofErr w:type="gramStart"/>
      <w:r w:rsidRPr="00252FA6">
        <w:rPr>
          <w:rFonts w:eastAsia="Calibri" w:cs="Times New Roman"/>
          <w:sz w:val="26"/>
          <w:szCs w:val="26"/>
        </w:rPr>
        <w:t>D. thủ đoạn nhằm để Mĩ rút quân trong danh dự.</w:t>
      </w:r>
      <w:proofErr w:type="gramEnd"/>
      <w:r w:rsidRPr="00252FA6">
        <w:rPr>
          <w:rFonts w:eastAsia="Calibri" w:cs="Times New Roman"/>
          <w:sz w:val="26"/>
          <w:szCs w:val="26"/>
        </w:rPr>
        <w:t xml:space="preserve"> </w:t>
      </w:r>
    </w:p>
    <w:p w:rsidR="003628C4" w:rsidRPr="00252FA6" w:rsidRDefault="000724EB" w:rsidP="00252FA6">
      <w:pPr>
        <w:tabs>
          <w:tab w:val="left" w:pos="2806"/>
          <w:tab w:val="left" w:pos="5454"/>
          <w:tab w:val="left" w:pos="8107"/>
        </w:tabs>
        <w:ind w:right="-140"/>
        <w:jc w:val="both"/>
        <w:rPr>
          <w:rFonts w:eastAsia="Calibri" w:cs="Times New Roman"/>
          <w:sz w:val="26"/>
          <w:szCs w:val="26"/>
        </w:rPr>
      </w:pPr>
      <w:proofErr w:type="gramStart"/>
      <w:r w:rsidRPr="00252FA6">
        <w:rPr>
          <w:rFonts w:eastAsia="Calibri" w:cs="Times New Roman"/>
          <w:sz w:val="26"/>
          <w:szCs w:val="26"/>
        </w:rPr>
        <w:t>Câu 22.</w:t>
      </w:r>
      <w:proofErr w:type="gramEnd"/>
      <w:r w:rsidRPr="00252FA6">
        <w:rPr>
          <w:rFonts w:eastAsia="Calibri" w:cs="Times New Roman"/>
          <w:sz w:val="26"/>
          <w:szCs w:val="26"/>
        </w:rPr>
        <w:t xml:space="preserve"> Cuộc đấu tranh vì độc lập và tự do của nhân dân Việt Nam sau chiến tranh thế giới thứ 2 thắng lợi</w:t>
      </w:r>
    </w:p>
    <w:p w:rsidR="003628C4" w:rsidRPr="00252FA6" w:rsidRDefault="000724EB" w:rsidP="00252FA6">
      <w:pPr>
        <w:tabs>
          <w:tab w:val="left" w:pos="2806"/>
          <w:tab w:val="left" w:pos="5454"/>
          <w:tab w:val="left" w:pos="8107"/>
        </w:tabs>
        <w:ind w:right="-140"/>
        <w:jc w:val="both"/>
        <w:rPr>
          <w:rFonts w:eastAsia="Calibri" w:cs="Times New Roman"/>
          <w:sz w:val="26"/>
          <w:szCs w:val="26"/>
        </w:rPr>
      </w:pPr>
      <w:r w:rsidRPr="00252FA6">
        <w:rPr>
          <w:rFonts w:eastAsia="Calibri" w:cs="Times New Roman"/>
          <w:sz w:val="26"/>
          <w:szCs w:val="26"/>
        </w:rPr>
        <w:t>A. chứng tỏ chỉ có con đường cách mạng vô sản mới thực sự đem lại độc lập và tự do cho các dân tộc.</w:t>
      </w:r>
    </w:p>
    <w:p w:rsidR="003628C4" w:rsidRPr="00252FA6" w:rsidRDefault="000724EB" w:rsidP="00252FA6">
      <w:pPr>
        <w:tabs>
          <w:tab w:val="left" w:pos="2806"/>
          <w:tab w:val="left" w:pos="5454"/>
          <w:tab w:val="left" w:pos="8107"/>
        </w:tabs>
        <w:ind w:right="-140"/>
        <w:jc w:val="both"/>
        <w:rPr>
          <w:rFonts w:eastAsia="Calibri" w:cs="Times New Roman"/>
          <w:sz w:val="26"/>
          <w:szCs w:val="26"/>
        </w:rPr>
      </w:pPr>
      <w:proofErr w:type="gramStart"/>
      <w:r w:rsidRPr="00252FA6">
        <w:rPr>
          <w:rFonts w:eastAsia="Calibri" w:cs="Times New Roman"/>
          <w:color w:val="FF0000"/>
          <w:sz w:val="26"/>
          <w:szCs w:val="26"/>
          <w:u w:val="single"/>
        </w:rPr>
        <w:t>B.</w:t>
      </w:r>
      <w:r w:rsidRPr="00252FA6">
        <w:rPr>
          <w:rFonts w:eastAsia="Calibri" w:cs="Times New Roman"/>
          <w:color w:val="FF0000"/>
          <w:sz w:val="26"/>
          <w:szCs w:val="26"/>
        </w:rPr>
        <w:t xml:space="preserve"> đã đóng góp tích cực và chủ động vào tiến trình giải trừ chủ nghĩa thực dân của nhân loại.</w:t>
      </w:r>
      <w:proofErr w:type="gramEnd"/>
    </w:p>
    <w:p w:rsidR="003628C4" w:rsidRPr="00252FA6" w:rsidRDefault="000724EB" w:rsidP="00252FA6">
      <w:pPr>
        <w:tabs>
          <w:tab w:val="left" w:pos="2806"/>
          <w:tab w:val="left" w:pos="5454"/>
          <w:tab w:val="left" w:pos="8107"/>
        </w:tabs>
        <w:ind w:right="-140"/>
        <w:jc w:val="both"/>
        <w:rPr>
          <w:rFonts w:eastAsia="Calibri" w:cs="Times New Roman"/>
          <w:sz w:val="26"/>
          <w:szCs w:val="26"/>
        </w:rPr>
      </w:pPr>
      <w:proofErr w:type="gramStart"/>
      <w:r w:rsidRPr="00252FA6">
        <w:rPr>
          <w:rFonts w:eastAsia="Calibri" w:cs="Times New Roman"/>
          <w:sz w:val="26"/>
          <w:szCs w:val="26"/>
        </w:rPr>
        <w:t>C. đã chọc thủng khâu đầu tiên và yếu nhất trong hệ thống chủ nghĩa đế quốc.</w:t>
      </w:r>
      <w:proofErr w:type="gramEnd"/>
    </w:p>
    <w:p w:rsidR="000724EB" w:rsidRPr="00252FA6" w:rsidRDefault="000724EB" w:rsidP="00252FA6">
      <w:pPr>
        <w:tabs>
          <w:tab w:val="left" w:pos="2806"/>
          <w:tab w:val="left" w:pos="5454"/>
          <w:tab w:val="left" w:pos="8107"/>
        </w:tabs>
        <w:ind w:right="-140"/>
        <w:jc w:val="both"/>
        <w:rPr>
          <w:rFonts w:eastAsia="Calibri" w:cs="Times New Roman"/>
          <w:sz w:val="26"/>
          <w:szCs w:val="26"/>
        </w:rPr>
      </w:pPr>
      <w:proofErr w:type="gramStart"/>
      <w:r w:rsidRPr="00252FA6">
        <w:rPr>
          <w:rFonts w:eastAsia="Calibri" w:cs="Times New Roman"/>
          <w:sz w:val="26"/>
          <w:szCs w:val="26"/>
        </w:rPr>
        <w:t>D. chứng tỏ sức mạnh áp đảo của phe XHCN trong quan hệ quốc tế.</w:t>
      </w:r>
      <w:proofErr w:type="gramEnd"/>
    </w:p>
    <w:p w:rsidR="000724EB" w:rsidRPr="00252FA6" w:rsidRDefault="000724EB" w:rsidP="00252FA6">
      <w:pPr>
        <w:ind w:right="-140"/>
        <w:jc w:val="both"/>
        <w:rPr>
          <w:rFonts w:eastAsia="Calibri" w:cs="Times New Roman"/>
          <w:sz w:val="26"/>
          <w:szCs w:val="26"/>
        </w:rPr>
      </w:pPr>
      <w:r w:rsidRPr="00252FA6">
        <w:rPr>
          <w:rFonts w:eastAsia="Calibri" w:cs="Times New Roman"/>
          <w:sz w:val="26"/>
          <w:szCs w:val="26"/>
        </w:rPr>
        <w:t xml:space="preserve">Câu </w:t>
      </w:r>
      <w:proofErr w:type="gramStart"/>
      <w:r w:rsidRPr="00252FA6">
        <w:rPr>
          <w:rFonts w:eastAsia="Calibri" w:cs="Times New Roman"/>
          <w:sz w:val="26"/>
          <w:szCs w:val="26"/>
        </w:rPr>
        <w:t>23 .</w:t>
      </w:r>
      <w:proofErr w:type="gramEnd"/>
      <w:r w:rsidRPr="00252FA6">
        <w:rPr>
          <w:rFonts w:eastAsia="Calibri" w:cs="Times New Roman"/>
          <w:sz w:val="26"/>
          <w:szCs w:val="26"/>
        </w:rPr>
        <w:t xml:space="preserve"> Thực tiễn 30 năm chiến tranh giải phóng dân tộc (1945 – 1975) cho thấy đỉnh cao nghệ thuật quân sự Việt Nam là sự phát triển của </w:t>
      </w:r>
    </w:p>
    <w:p w:rsidR="000724EB" w:rsidRPr="00252FA6" w:rsidRDefault="000724EB" w:rsidP="00252FA6">
      <w:pPr>
        <w:ind w:right="-140"/>
        <w:jc w:val="both"/>
        <w:rPr>
          <w:rFonts w:eastAsia="Calibri" w:cs="Times New Roman"/>
          <w:sz w:val="26"/>
          <w:szCs w:val="26"/>
        </w:rPr>
      </w:pPr>
      <w:r w:rsidRPr="00252FA6">
        <w:rPr>
          <w:rFonts w:eastAsia="Calibri" w:cs="Times New Roman"/>
          <w:sz w:val="26"/>
          <w:szCs w:val="26"/>
        </w:rPr>
        <w:t>A. chiến tranh du kích</w:t>
      </w:r>
      <w:proofErr w:type="gramStart"/>
      <w:r w:rsidRPr="00252FA6">
        <w:rPr>
          <w:rFonts w:eastAsia="Calibri" w:cs="Times New Roman"/>
          <w:sz w:val="26"/>
          <w:szCs w:val="26"/>
        </w:rPr>
        <w:t>,vận</w:t>
      </w:r>
      <w:proofErr w:type="gramEnd"/>
      <w:r w:rsidRPr="00252FA6">
        <w:rPr>
          <w:rFonts w:eastAsia="Calibri" w:cs="Times New Roman"/>
          <w:sz w:val="26"/>
          <w:szCs w:val="26"/>
        </w:rPr>
        <w:t xml:space="preserve"> động ngắn ngày.</w:t>
      </w:r>
      <w:r w:rsidRPr="00252FA6">
        <w:rPr>
          <w:rFonts w:eastAsia="Calibri" w:cs="Times New Roman"/>
          <w:sz w:val="26"/>
          <w:szCs w:val="26"/>
        </w:rPr>
        <w:tab/>
      </w:r>
      <w:r w:rsidRPr="00252FA6">
        <w:rPr>
          <w:rFonts w:eastAsia="Calibri" w:cs="Times New Roman"/>
          <w:sz w:val="26"/>
          <w:szCs w:val="26"/>
        </w:rPr>
        <w:tab/>
      </w:r>
    </w:p>
    <w:p w:rsidR="000724EB" w:rsidRPr="00252FA6" w:rsidRDefault="000724EB" w:rsidP="00252FA6">
      <w:pPr>
        <w:ind w:right="-140"/>
        <w:jc w:val="both"/>
        <w:rPr>
          <w:rFonts w:eastAsia="Calibri" w:cs="Times New Roman"/>
          <w:sz w:val="26"/>
          <w:szCs w:val="26"/>
        </w:rPr>
      </w:pPr>
      <w:proofErr w:type="gramStart"/>
      <w:r w:rsidRPr="00252FA6">
        <w:rPr>
          <w:rFonts w:eastAsia="Calibri" w:cs="Times New Roman"/>
          <w:sz w:val="26"/>
          <w:szCs w:val="26"/>
        </w:rPr>
        <w:t>B. lối đánh công kiên vận động chiến.</w:t>
      </w:r>
      <w:proofErr w:type="gramEnd"/>
    </w:p>
    <w:p w:rsidR="000724EB" w:rsidRPr="00252FA6" w:rsidRDefault="000724EB" w:rsidP="00252FA6">
      <w:pPr>
        <w:ind w:right="-140"/>
        <w:jc w:val="both"/>
        <w:rPr>
          <w:rFonts w:eastAsia="Calibri" w:cs="Times New Roman"/>
          <w:sz w:val="26"/>
          <w:szCs w:val="26"/>
        </w:rPr>
      </w:pPr>
      <w:proofErr w:type="gramStart"/>
      <w:r w:rsidRPr="00252FA6">
        <w:rPr>
          <w:rFonts w:eastAsia="Calibri" w:cs="Times New Roman"/>
          <w:sz w:val="26"/>
          <w:szCs w:val="26"/>
        </w:rPr>
        <w:t>C. cách đánh hiệp đồng binh chủng.</w:t>
      </w:r>
      <w:proofErr w:type="gramEnd"/>
      <w:r w:rsidRPr="00252FA6">
        <w:rPr>
          <w:rFonts w:eastAsia="Calibri" w:cs="Times New Roman"/>
          <w:sz w:val="26"/>
          <w:szCs w:val="26"/>
        </w:rPr>
        <w:tab/>
      </w:r>
      <w:r w:rsidRPr="00252FA6">
        <w:rPr>
          <w:rFonts w:eastAsia="Calibri" w:cs="Times New Roman"/>
          <w:sz w:val="26"/>
          <w:szCs w:val="26"/>
        </w:rPr>
        <w:tab/>
      </w:r>
      <w:r w:rsidRPr="00252FA6">
        <w:rPr>
          <w:rFonts w:eastAsia="Calibri" w:cs="Times New Roman"/>
          <w:sz w:val="26"/>
          <w:szCs w:val="26"/>
        </w:rPr>
        <w:tab/>
      </w:r>
    </w:p>
    <w:p w:rsidR="000724EB" w:rsidRPr="00252FA6" w:rsidRDefault="000724EB" w:rsidP="00252FA6">
      <w:pPr>
        <w:ind w:right="-140"/>
        <w:jc w:val="both"/>
        <w:rPr>
          <w:rFonts w:eastAsia="Calibri" w:cs="Times New Roman"/>
          <w:color w:val="FF0000"/>
          <w:sz w:val="26"/>
          <w:szCs w:val="26"/>
        </w:rPr>
      </w:pPr>
      <w:proofErr w:type="gramStart"/>
      <w:r w:rsidRPr="00252FA6">
        <w:rPr>
          <w:rFonts w:eastAsia="Calibri" w:cs="Times New Roman"/>
          <w:color w:val="FF0000"/>
          <w:sz w:val="26"/>
          <w:szCs w:val="26"/>
          <w:u w:val="single"/>
        </w:rPr>
        <w:t>D.</w:t>
      </w:r>
      <w:r w:rsidRPr="00252FA6">
        <w:rPr>
          <w:rFonts w:eastAsia="Calibri" w:cs="Times New Roman"/>
          <w:color w:val="FF0000"/>
          <w:sz w:val="26"/>
          <w:szCs w:val="26"/>
        </w:rPr>
        <w:t xml:space="preserve"> xây dựng thế trận chiến tranh nhân dân.</w:t>
      </w:r>
      <w:proofErr w:type="gramEnd"/>
    </w:p>
    <w:p w:rsidR="000724EB" w:rsidRPr="00252FA6" w:rsidRDefault="000724EB" w:rsidP="00252FA6">
      <w:pPr>
        <w:tabs>
          <w:tab w:val="left" w:pos="-720"/>
          <w:tab w:val="left" w:pos="-90"/>
        </w:tabs>
        <w:spacing w:after="0"/>
        <w:ind w:right="-140"/>
        <w:jc w:val="both"/>
        <w:rPr>
          <w:rFonts w:eastAsia="Times New Roman" w:cs="Times New Roman"/>
          <w:bCs/>
          <w:color w:val="000000"/>
          <w:sz w:val="26"/>
          <w:szCs w:val="26"/>
          <w:lang w:val="de-DE"/>
        </w:rPr>
      </w:pPr>
      <w:r w:rsidRPr="00252FA6">
        <w:rPr>
          <w:rFonts w:eastAsia="Times New Roman" w:cs="Times New Roman"/>
          <w:color w:val="000000"/>
          <w:sz w:val="26"/>
          <w:szCs w:val="26"/>
          <w:lang w:val="de-DE"/>
        </w:rPr>
        <w:lastRenderedPageBreak/>
        <w:t>Câu 24</w:t>
      </w:r>
      <w:r w:rsidRPr="00252FA6">
        <w:rPr>
          <w:rFonts w:eastAsia="Times New Roman" w:cs="Times New Roman"/>
          <w:bCs/>
          <w:color w:val="000000"/>
          <w:sz w:val="26"/>
          <w:szCs w:val="26"/>
          <w:lang w:val="de-DE"/>
        </w:rPr>
        <w:t>. Nhận xét nào sau đây phản ánh tư tưởng chỉ đạo chiến tranh cách mạng của Đảng từ kháng chiến chống Pháp (1945-1954) đến kháng chiến chống Mĩ, cứu nước (1954-1975)?</w:t>
      </w:r>
    </w:p>
    <w:p w:rsidR="000724EB" w:rsidRPr="00252FA6" w:rsidRDefault="000724EB" w:rsidP="00252FA6">
      <w:pPr>
        <w:tabs>
          <w:tab w:val="left" w:pos="-720"/>
          <w:tab w:val="left" w:pos="-90"/>
        </w:tabs>
        <w:spacing w:after="0"/>
        <w:ind w:right="-140"/>
        <w:jc w:val="both"/>
        <w:rPr>
          <w:rFonts w:eastAsia="Times New Roman" w:cs="Times New Roman"/>
          <w:bCs/>
          <w:color w:val="C00000"/>
          <w:sz w:val="26"/>
          <w:szCs w:val="26"/>
          <w:lang w:val="de-DE"/>
        </w:rPr>
      </w:pPr>
      <w:r w:rsidRPr="00252FA6">
        <w:rPr>
          <w:rFonts w:eastAsia="Times New Roman" w:cs="Times New Roman"/>
          <w:bCs/>
          <w:color w:val="C00000"/>
          <w:sz w:val="26"/>
          <w:szCs w:val="26"/>
          <w:u w:val="single"/>
          <w:lang w:val="de-DE"/>
        </w:rPr>
        <w:t>A.</w:t>
      </w:r>
      <w:r w:rsidR="003628C4" w:rsidRPr="00252FA6">
        <w:rPr>
          <w:rFonts w:eastAsia="Times New Roman" w:cs="Times New Roman"/>
          <w:bCs/>
          <w:color w:val="C00000"/>
          <w:sz w:val="26"/>
          <w:szCs w:val="26"/>
          <w:u w:val="single"/>
          <w:lang w:val="de-DE"/>
        </w:rPr>
        <w:t xml:space="preserve"> </w:t>
      </w:r>
      <w:r w:rsidRPr="00252FA6">
        <w:rPr>
          <w:rFonts w:eastAsia="Times New Roman" w:cs="Times New Roman"/>
          <w:bCs/>
          <w:color w:val="C00000"/>
          <w:sz w:val="26"/>
          <w:szCs w:val="26"/>
          <w:lang w:val="de-DE"/>
        </w:rPr>
        <w:t>Giành thắng lợi từng bước đi đến giành thắng lợi hoàn toàn.</w:t>
      </w:r>
    </w:p>
    <w:p w:rsidR="000724EB" w:rsidRPr="00252FA6" w:rsidRDefault="000724EB" w:rsidP="00252FA6">
      <w:pPr>
        <w:tabs>
          <w:tab w:val="left" w:pos="-720"/>
          <w:tab w:val="left" w:pos="-90"/>
        </w:tabs>
        <w:spacing w:after="0"/>
        <w:ind w:right="-140"/>
        <w:jc w:val="both"/>
        <w:rPr>
          <w:rFonts w:eastAsia="Times New Roman" w:cs="Times New Roman"/>
          <w:bCs/>
          <w:color w:val="000000"/>
          <w:sz w:val="26"/>
          <w:szCs w:val="26"/>
          <w:lang w:val="de-DE"/>
        </w:rPr>
      </w:pPr>
      <w:r w:rsidRPr="00252FA6">
        <w:rPr>
          <w:rFonts w:eastAsia="Times New Roman" w:cs="Times New Roman"/>
          <w:bCs/>
          <w:color w:val="000000"/>
          <w:sz w:val="26"/>
          <w:szCs w:val="26"/>
          <w:lang w:val="de-DE"/>
        </w:rPr>
        <w:t>B.</w:t>
      </w:r>
      <w:r w:rsidR="003628C4" w:rsidRPr="00252FA6">
        <w:rPr>
          <w:rFonts w:eastAsia="Times New Roman" w:cs="Times New Roman"/>
          <w:bCs/>
          <w:color w:val="000000"/>
          <w:sz w:val="26"/>
          <w:szCs w:val="26"/>
          <w:lang w:val="de-DE"/>
        </w:rPr>
        <w:t xml:space="preserve"> </w:t>
      </w:r>
      <w:r w:rsidRPr="00252FA6">
        <w:rPr>
          <w:rFonts w:eastAsia="Times New Roman" w:cs="Times New Roman"/>
          <w:bCs/>
          <w:color w:val="000000"/>
          <w:sz w:val="26"/>
          <w:szCs w:val="26"/>
          <w:lang w:val="de-DE"/>
        </w:rPr>
        <w:t>Kết hợp khởi nghĩa từng phần và chiến tranh cách mạng.</w:t>
      </w:r>
    </w:p>
    <w:p w:rsidR="000724EB" w:rsidRPr="00252FA6" w:rsidRDefault="000724EB" w:rsidP="00252FA6">
      <w:pPr>
        <w:tabs>
          <w:tab w:val="left" w:pos="-720"/>
          <w:tab w:val="left" w:pos="-90"/>
        </w:tabs>
        <w:spacing w:after="0"/>
        <w:ind w:right="-140"/>
        <w:jc w:val="both"/>
        <w:rPr>
          <w:rFonts w:eastAsia="Times New Roman" w:cs="Times New Roman"/>
          <w:bCs/>
          <w:color w:val="000000"/>
          <w:sz w:val="26"/>
          <w:szCs w:val="26"/>
          <w:lang w:val="de-DE"/>
        </w:rPr>
      </w:pPr>
      <w:r w:rsidRPr="00252FA6">
        <w:rPr>
          <w:rFonts w:eastAsia="Times New Roman" w:cs="Times New Roman"/>
          <w:bCs/>
          <w:color w:val="000000"/>
          <w:sz w:val="26"/>
          <w:szCs w:val="26"/>
          <w:lang w:val="de-DE"/>
        </w:rPr>
        <w:t>C.</w:t>
      </w:r>
      <w:r w:rsidR="003628C4" w:rsidRPr="00252FA6">
        <w:rPr>
          <w:rFonts w:eastAsia="Times New Roman" w:cs="Times New Roman"/>
          <w:bCs/>
          <w:color w:val="000000"/>
          <w:sz w:val="26"/>
          <w:szCs w:val="26"/>
          <w:lang w:val="de-DE"/>
        </w:rPr>
        <w:t xml:space="preserve"> </w:t>
      </w:r>
      <w:r w:rsidRPr="00252FA6">
        <w:rPr>
          <w:rFonts w:eastAsia="Times New Roman" w:cs="Times New Roman"/>
          <w:bCs/>
          <w:color w:val="000000"/>
          <w:sz w:val="26"/>
          <w:szCs w:val="26"/>
          <w:lang w:val="de-DE"/>
        </w:rPr>
        <w:t>Giành thế chủ động trên tất cả các mặt trận đấu tranh ngay từ đầu.</w:t>
      </w:r>
    </w:p>
    <w:p w:rsidR="000724EB" w:rsidRPr="00252FA6" w:rsidRDefault="000724EB" w:rsidP="00252FA6">
      <w:pPr>
        <w:tabs>
          <w:tab w:val="left" w:pos="-720"/>
          <w:tab w:val="left" w:pos="-90"/>
        </w:tabs>
        <w:spacing w:after="0"/>
        <w:ind w:right="-140"/>
        <w:jc w:val="both"/>
        <w:rPr>
          <w:rFonts w:eastAsia="Times New Roman" w:cs="Times New Roman"/>
          <w:bCs/>
          <w:color w:val="000000"/>
          <w:sz w:val="26"/>
          <w:szCs w:val="26"/>
          <w:lang w:val="de-DE"/>
        </w:rPr>
      </w:pPr>
      <w:r w:rsidRPr="00252FA6">
        <w:rPr>
          <w:rFonts w:eastAsia="Times New Roman" w:cs="Times New Roman"/>
          <w:bCs/>
          <w:color w:val="000000"/>
          <w:sz w:val="26"/>
          <w:szCs w:val="26"/>
          <w:lang w:val="de-DE"/>
        </w:rPr>
        <w:t>D.</w:t>
      </w:r>
      <w:r w:rsidR="003628C4" w:rsidRPr="00252FA6">
        <w:rPr>
          <w:rFonts w:eastAsia="Times New Roman" w:cs="Times New Roman"/>
          <w:bCs/>
          <w:color w:val="000000"/>
          <w:sz w:val="26"/>
          <w:szCs w:val="26"/>
          <w:lang w:val="de-DE"/>
        </w:rPr>
        <w:t xml:space="preserve"> </w:t>
      </w:r>
      <w:r w:rsidRPr="00252FA6">
        <w:rPr>
          <w:rFonts w:eastAsia="Times New Roman" w:cs="Times New Roman"/>
          <w:bCs/>
          <w:color w:val="000000"/>
          <w:sz w:val="26"/>
          <w:szCs w:val="26"/>
          <w:lang w:val="de-DE"/>
        </w:rPr>
        <w:t>Kết hợp tiến công của bộ đội chủ lực và nổi dậy của nhân dân</w:t>
      </w:r>
    </w:p>
    <w:p w:rsidR="00395DC2" w:rsidRPr="00252FA6" w:rsidRDefault="000724EB" w:rsidP="00252FA6">
      <w:pPr>
        <w:ind w:right="-140"/>
        <w:jc w:val="both"/>
        <w:rPr>
          <w:rFonts w:cs="Times New Roman"/>
          <w:sz w:val="26"/>
          <w:szCs w:val="26"/>
        </w:rPr>
      </w:pPr>
      <w:proofErr w:type="gramStart"/>
      <w:r w:rsidRPr="00252FA6">
        <w:rPr>
          <w:rFonts w:cs="Times New Roman"/>
          <w:sz w:val="26"/>
          <w:szCs w:val="26"/>
        </w:rPr>
        <w:t>Câu 25</w:t>
      </w:r>
      <w:r w:rsidR="00395DC2" w:rsidRPr="00252FA6">
        <w:rPr>
          <w:rFonts w:cs="Times New Roman"/>
          <w:sz w:val="26"/>
          <w:szCs w:val="26"/>
        </w:rPr>
        <w:t>.</w:t>
      </w:r>
      <w:proofErr w:type="gramEnd"/>
      <w:r w:rsidR="00395DC2" w:rsidRPr="00252FA6">
        <w:rPr>
          <w:rFonts w:cs="Times New Roman"/>
          <w:sz w:val="26"/>
          <w:szCs w:val="26"/>
        </w:rPr>
        <w:t xml:space="preserve"> Nội dung nào sau đây </w:t>
      </w:r>
      <w:r w:rsidR="00395DC2" w:rsidRPr="00252FA6">
        <w:rPr>
          <w:rFonts w:cs="Times New Roman"/>
          <w:b/>
          <w:i/>
          <w:sz w:val="26"/>
          <w:szCs w:val="26"/>
        </w:rPr>
        <w:t>không</w:t>
      </w:r>
      <w:r w:rsidR="00395DC2" w:rsidRPr="00252FA6">
        <w:rPr>
          <w:rFonts w:cs="Times New Roman"/>
          <w:i/>
          <w:sz w:val="26"/>
          <w:szCs w:val="26"/>
        </w:rPr>
        <w:t xml:space="preserve"> </w:t>
      </w:r>
      <w:r w:rsidR="00395DC2" w:rsidRPr="00252FA6">
        <w:rPr>
          <w:rFonts w:cs="Times New Roman"/>
          <w:sz w:val="26"/>
          <w:szCs w:val="26"/>
        </w:rPr>
        <w:t>phải là điểm tương đồng về ý nghĩa của cuộc kháng chiến chống Mĩ (1954 – 1975) và cách mạng tháng Tám năm 1945 ở Việt Nam?</w:t>
      </w:r>
    </w:p>
    <w:p w:rsidR="00395DC2" w:rsidRPr="00252FA6" w:rsidRDefault="00395DC2" w:rsidP="00252FA6">
      <w:pPr>
        <w:ind w:right="-140"/>
        <w:jc w:val="both"/>
        <w:rPr>
          <w:rFonts w:cs="Times New Roman"/>
          <w:bCs/>
          <w:sz w:val="26"/>
          <w:szCs w:val="26"/>
        </w:rPr>
      </w:pPr>
      <w:r w:rsidRPr="00252FA6">
        <w:rPr>
          <w:rFonts w:cs="Times New Roman"/>
          <w:bCs/>
          <w:sz w:val="26"/>
          <w:szCs w:val="26"/>
        </w:rPr>
        <w:t>A. Mở ra kỉ nguyên phát triển mới cho lịch sử dân tộc.</w:t>
      </w:r>
    </w:p>
    <w:p w:rsidR="00395DC2" w:rsidRPr="00252FA6" w:rsidRDefault="00395DC2" w:rsidP="00252FA6">
      <w:pPr>
        <w:ind w:right="-140"/>
        <w:jc w:val="both"/>
        <w:rPr>
          <w:rFonts w:cs="Times New Roman"/>
          <w:bCs/>
          <w:color w:val="FF0000"/>
          <w:sz w:val="26"/>
          <w:szCs w:val="26"/>
        </w:rPr>
      </w:pPr>
      <w:r w:rsidRPr="00252FA6">
        <w:rPr>
          <w:rFonts w:cs="Times New Roman"/>
          <w:bCs/>
          <w:color w:val="FF0000"/>
          <w:sz w:val="26"/>
          <w:szCs w:val="26"/>
          <w:u w:val="single"/>
        </w:rPr>
        <w:t>B.</w:t>
      </w:r>
      <w:r w:rsidRPr="00252FA6">
        <w:rPr>
          <w:rFonts w:cs="Times New Roman"/>
          <w:bCs/>
          <w:color w:val="FF0000"/>
          <w:sz w:val="26"/>
          <w:szCs w:val="26"/>
        </w:rPr>
        <w:t xml:space="preserve"> Góp phần đảo lộn chiến lược toàn cầu của kẻ thù.</w:t>
      </w:r>
    </w:p>
    <w:p w:rsidR="00395DC2" w:rsidRPr="00252FA6" w:rsidRDefault="00395DC2" w:rsidP="00252FA6">
      <w:pPr>
        <w:ind w:right="-140"/>
        <w:jc w:val="both"/>
        <w:rPr>
          <w:rFonts w:cs="Times New Roman"/>
          <w:bCs/>
          <w:sz w:val="26"/>
          <w:szCs w:val="26"/>
        </w:rPr>
      </w:pPr>
      <w:r w:rsidRPr="00252FA6">
        <w:rPr>
          <w:rFonts w:cs="Times New Roman"/>
          <w:bCs/>
          <w:sz w:val="26"/>
          <w:szCs w:val="26"/>
        </w:rPr>
        <w:t>C. Xoá bỏ tình trạng chia cắt đất nước trong thời gian dài.</w:t>
      </w:r>
    </w:p>
    <w:p w:rsidR="00395DC2" w:rsidRPr="00252FA6" w:rsidRDefault="00395DC2" w:rsidP="00252FA6">
      <w:pPr>
        <w:ind w:right="-140"/>
        <w:jc w:val="both"/>
        <w:rPr>
          <w:rFonts w:cs="Times New Roman"/>
          <w:bCs/>
          <w:sz w:val="26"/>
          <w:szCs w:val="26"/>
        </w:rPr>
      </w:pPr>
      <w:r w:rsidRPr="00252FA6">
        <w:rPr>
          <w:rFonts w:cs="Times New Roman"/>
          <w:bCs/>
          <w:sz w:val="26"/>
          <w:szCs w:val="26"/>
        </w:rPr>
        <w:t>D. Thể hiện sự tiến công toàn diện vào các thế lực ngoại xâm.</w:t>
      </w:r>
    </w:p>
    <w:p w:rsidR="00395DC2" w:rsidRPr="00252FA6" w:rsidRDefault="000724EB" w:rsidP="00252FA6">
      <w:pPr>
        <w:ind w:right="-140"/>
        <w:jc w:val="both"/>
        <w:rPr>
          <w:rFonts w:cs="Times New Roman"/>
          <w:sz w:val="26"/>
          <w:szCs w:val="26"/>
        </w:rPr>
      </w:pPr>
      <w:proofErr w:type="gramStart"/>
      <w:r w:rsidRPr="00252FA6">
        <w:rPr>
          <w:rFonts w:cs="Times New Roman"/>
          <w:sz w:val="26"/>
          <w:szCs w:val="26"/>
        </w:rPr>
        <w:t xml:space="preserve">Câu </w:t>
      </w:r>
      <w:r w:rsidR="00395DC2" w:rsidRPr="00252FA6">
        <w:rPr>
          <w:rFonts w:cs="Times New Roman"/>
          <w:sz w:val="26"/>
          <w:szCs w:val="26"/>
        </w:rPr>
        <w:t>2</w:t>
      </w:r>
      <w:r w:rsidRPr="00252FA6">
        <w:rPr>
          <w:rFonts w:cs="Times New Roman"/>
          <w:sz w:val="26"/>
          <w:szCs w:val="26"/>
        </w:rPr>
        <w:t>6</w:t>
      </w:r>
      <w:r w:rsidR="00395DC2" w:rsidRPr="00252FA6">
        <w:rPr>
          <w:rFonts w:cs="Times New Roman"/>
          <w:sz w:val="26"/>
          <w:szCs w:val="26"/>
        </w:rPr>
        <w:t>.</w:t>
      </w:r>
      <w:proofErr w:type="gramEnd"/>
      <w:r w:rsidR="00395DC2" w:rsidRPr="00252FA6">
        <w:rPr>
          <w:rFonts w:cs="Times New Roman"/>
          <w:sz w:val="26"/>
          <w:szCs w:val="26"/>
        </w:rPr>
        <w:t xml:space="preserve"> Phương châm chiến lược trong hai cuộc kháng chiến chống Pháp và chống Mĩ xâm lược (1945 – 1975) của nhân dân Việt Nam có điểm </w:t>
      </w:r>
      <w:proofErr w:type="gramStart"/>
      <w:r w:rsidR="00395DC2" w:rsidRPr="00252FA6">
        <w:rPr>
          <w:rFonts w:cs="Times New Roman"/>
          <w:sz w:val="26"/>
          <w:szCs w:val="26"/>
        </w:rPr>
        <w:t>chung</w:t>
      </w:r>
      <w:proofErr w:type="gramEnd"/>
      <w:r w:rsidR="00395DC2" w:rsidRPr="00252FA6">
        <w:rPr>
          <w:rFonts w:cs="Times New Roman"/>
          <w:sz w:val="26"/>
          <w:szCs w:val="26"/>
        </w:rPr>
        <w:t xml:space="preserve"> nào sau đây?</w:t>
      </w:r>
    </w:p>
    <w:p w:rsidR="00395DC2" w:rsidRPr="00252FA6" w:rsidRDefault="00395DC2" w:rsidP="00252FA6">
      <w:pPr>
        <w:ind w:right="-140"/>
        <w:jc w:val="both"/>
        <w:rPr>
          <w:rFonts w:cs="Times New Roman"/>
          <w:bCs/>
          <w:sz w:val="26"/>
          <w:szCs w:val="26"/>
        </w:rPr>
      </w:pPr>
      <w:r w:rsidRPr="00252FA6">
        <w:rPr>
          <w:rFonts w:cs="Times New Roman"/>
          <w:bCs/>
          <w:sz w:val="26"/>
          <w:szCs w:val="26"/>
        </w:rPr>
        <w:t>A. Dùng lực lượng mạnh áp đảo kẻ thù.</w:t>
      </w:r>
    </w:p>
    <w:p w:rsidR="00395DC2" w:rsidRPr="00252FA6" w:rsidRDefault="00395DC2" w:rsidP="00252FA6">
      <w:pPr>
        <w:ind w:right="-140"/>
        <w:jc w:val="both"/>
        <w:rPr>
          <w:rFonts w:cs="Times New Roman"/>
          <w:bCs/>
          <w:sz w:val="26"/>
          <w:szCs w:val="26"/>
        </w:rPr>
      </w:pPr>
      <w:r w:rsidRPr="00252FA6">
        <w:rPr>
          <w:rFonts w:cs="Times New Roman"/>
          <w:bCs/>
          <w:sz w:val="26"/>
          <w:szCs w:val="26"/>
        </w:rPr>
        <w:t>B. Dựa vào chiến tranh du kích là chính.</w:t>
      </w:r>
    </w:p>
    <w:p w:rsidR="00395DC2" w:rsidRPr="00252FA6" w:rsidRDefault="00395DC2" w:rsidP="00252FA6">
      <w:pPr>
        <w:ind w:right="-140"/>
        <w:jc w:val="both"/>
        <w:rPr>
          <w:rFonts w:cs="Times New Roman"/>
          <w:bCs/>
          <w:color w:val="FF0000"/>
          <w:sz w:val="26"/>
          <w:szCs w:val="26"/>
        </w:rPr>
      </w:pPr>
      <w:r w:rsidRPr="00252FA6">
        <w:rPr>
          <w:rFonts w:cs="Times New Roman"/>
          <w:bCs/>
          <w:color w:val="FF0000"/>
          <w:sz w:val="26"/>
          <w:szCs w:val="26"/>
          <w:u w:val="single"/>
        </w:rPr>
        <w:t>C</w:t>
      </w:r>
      <w:r w:rsidRPr="00252FA6">
        <w:rPr>
          <w:rFonts w:cs="Times New Roman"/>
          <w:bCs/>
          <w:color w:val="FF0000"/>
          <w:sz w:val="26"/>
          <w:szCs w:val="26"/>
        </w:rPr>
        <w:t>. Giữ vững tư tưởng tích cực tiến công.</w:t>
      </w:r>
    </w:p>
    <w:p w:rsidR="00395DC2" w:rsidRPr="00252FA6" w:rsidRDefault="00395DC2" w:rsidP="00252FA6">
      <w:pPr>
        <w:ind w:right="-140"/>
        <w:jc w:val="both"/>
        <w:rPr>
          <w:rFonts w:cs="Times New Roman"/>
          <w:bCs/>
          <w:sz w:val="26"/>
          <w:szCs w:val="26"/>
        </w:rPr>
      </w:pPr>
      <w:r w:rsidRPr="00252FA6">
        <w:rPr>
          <w:rFonts w:cs="Times New Roman"/>
          <w:bCs/>
          <w:sz w:val="26"/>
          <w:szCs w:val="26"/>
        </w:rPr>
        <w:t>D. Hiệp đồng binh chủng trong mỗi trận đánh.</w:t>
      </w:r>
    </w:p>
    <w:p w:rsidR="00395DC2" w:rsidRPr="00252FA6" w:rsidRDefault="000724EB" w:rsidP="00252FA6">
      <w:pPr>
        <w:ind w:right="-140"/>
        <w:jc w:val="both"/>
        <w:rPr>
          <w:rFonts w:cs="Times New Roman"/>
          <w:sz w:val="26"/>
          <w:szCs w:val="26"/>
        </w:rPr>
      </w:pPr>
      <w:proofErr w:type="gramStart"/>
      <w:r w:rsidRPr="00252FA6">
        <w:rPr>
          <w:rFonts w:cs="Times New Roman"/>
          <w:sz w:val="26"/>
          <w:szCs w:val="26"/>
        </w:rPr>
        <w:t>Câu 27</w:t>
      </w:r>
      <w:r w:rsidR="00395DC2" w:rsidRPr="00252FA6">
        <w:rPr>
          <w:rFonts w:cs="Times New Roman"/>
          <w:sz w:val="26"/>
          <w:szCs w:val="26"/>
        </w:rPr>
        <w:t>.</w:t>
      </w:r>
      <w:proofErr w:type="gramEnd"/>
      <w:r w:rsidR="00395DC2" w:rsidRPr="00252FA6">
        <w:rPr>
          <w:rFonts w:cs="Times New Roman"/>
          <w:sz w:val="26"/>
          <w:szCs w:val="26"/>
        </w:rPr>
        <w:t xml:space="preserve"> Phương châm </w:t>
      </w:r>
      <w:r w:rsidR="003628C4" w:rsidRPr="00252FA6">
        <w:rPr>
          <w:rFonts w:cs="Times New Roman"/>
          <w:sz w:val="26"/>
          <w:szCs w:val="26"/>
        </w:rPr>
        <w:t xml:space="preserve">tác chiến </w:t>
      </w:r>
      <w:r w:rsidR="00395DC2" w:rsidRPr="00252FA6">
        <w:rPr>
          <w:rFonts w:cs="Times New Roman"/>
          <w:sz w:val="26"/>
          <w:szCs w:val="26"/>
        </w:rPr>
        <w:t>của chiến dịch Điện Biên Phủ năm 1954 và chiến dịch Hồ Chí Minh năm 1975 ở Việt Nam đều</w:t>
      </w:r>
    </w:p>
    <w:p w:rsidR="00395DC2" w:rsidRPr="00252FA6" w:rsidRDefault="00395DC2" w:rsidP="00252FA6">
      <w:pPr>
        <w:ind w:right="-140"/>
        <w:jc w:val="both"/>
        <w:rPr>
          <w:rFonts w:cs="Times New Roman"/>
          <w:bCs/>
          <w:sz w:val="26"/>
          <w:szCs w:val="26"/>
        </w:rPr>
      </w:pPr>
      <w:r w:rsidRPr="00252FA6">
        <w:rPr>
          <w:rFonts w:cs="Times New Roman"/>
          <w:bCs/>
          <w:sz w:val="26"/>
          <w:szCs w:val="26"/>
        </w:rPr>
        <w:t>A. chuyển sang đánh nhanh để đảm bảo chắc thắng.</w:t>
      </w:r>
    </w:p>
    <w:p w:rsidR="00395DC2" w:rsidRPr="00252FA6" w:rsidRDefault="00395DC2" w:rsidP="00252FA6">
      <w:pPr>
        <w:ind w:right="-140"/>
        <w:jc w:val="both"/>
        <w:rPr>
          <w:rFonts w:cs="Times New Roman"/>
          <w:bCs/>
          <w:sz w:val="26"/>
          <w:szCs w:val="26"/>
        </w:rPr>
      </w:pPr>
      <w:proofErr w:type="gramStart"/>
      <w:r w:rsidRPr="00252FA6">
        <w:rPr>
          <w:rFonts w:cs="Times New Roman"/>
          <w:bCs/>
          <w:sz w:val="26"/>
          <w:szCs w:val="26"/>
        </w:rPr>
        <w:t>B. đảm bảo giành thắng lợi trong thời gian ngắn nhất.</w:t>
      </w:r>
      <w:proofErr w:type="gramEnd"/>
    </w:p>
    <w:p w:rsidR="00395DC2" w:rsidRPr="00252FA6" w:rsidRDefault="00395DC2" w:rsidP="00252FA6">
      <w:pPr>
        <w:ind w:right="-140"/>
        <w:jc w:val="both"/>
        <w:rPr>
          <w:rFonts w:cs="Times New Roman"/>
          <w:bCs/>
          <w:sz w:val="26"/>
          <w:szCs w:val="26"/>
        </w:rPr>
      </w:pPr>
      <w:proofErr w:type="gramStart"/>
      <w:r w:rsidRPr="00252FA6">
        <w:rPr>
          <w:rFonts w:cs="Times New Roman"/>
          <w:bCs/>
          <w:sz w:val="26"/>
          <w:szCs w:val="26"/>
        </w:rPr>
        <w:t>C. phân tán lược lượng của địch ra nhiều chiến trường.</w:t>
      </w:r>
      <w:proofErr w:type="gramEnd"/>
    </w:p>
    <w:p w:rsidR="00395DC2" w:rsidRPr="00252FA6" w:rsidRDefault="00395DC2" w:rsidP="00252FA6">
      <w:pPr>
        <w:ind w:right="-140"/>
        <w:jc w:val="both"/>
        <w:rPr>
          <w:rFonts w:cs="Times New Roman"/>
          <w:bCs/>
          <w:color w:val="FF0000"/>
          <w:sz w:val="26"/>
          <w:szCs w:val="26"/>
        </w:rPr>
      </w:pPr>
      <w:proofErr w:type="gramStart"/>
      <w:r w:rsidRPr="00252FA6">
        <w:rPr>
          <w:rFonts w:cs="Times New Roman"/>
          <w:bCs/>
          <w:color w:val="FF0000"/>
          <w:sz w:val="26"/>
          <w:szCs w:val="26"/>
          <w:u w:val="single"/>
        </w:rPr>
        <w:t>D</w:t>
      </w:r>
      <w:r w:rsidRPr="00252FA6">
        <w:rPr>
          <w:rFonts w:cs="Times New Roman"/>
          <w:bCs/>
          <w:color w:val="FF0000"/>
          <w:sz w:val="26"/>
          <w:szCs w:val="26"/>
        </w:rPr>
        <w:t>. thể hiện tính nhân văn trong chủ trương của Đảng.</w:t>
      </w:r>
      <w:proofErr w:type="gramEnd"/>
    </w:p>
    <w:p w:rsidR="00395DC2" w:rsidRPr="00252FA6" w:rsidRDefault="000724EB" w:rsidP="00252FA6">
      <w:pPr>
        <w:ind w:right="-140"/>
        <w:jc w:val="both"/>
        <w:rPr>
          <w:rFonts w:cs="Times New Roman"/>
          <w:sz w:val="26"/>
          <w:szCs w:val="26"/>
        </w:rPr>
      </w:pPr>
      <w:proofErr w:type="gramStart"/>
      <w:r w:rsidRPr="00252FA6">
        <w:rPr>
          <w:rFonts w:cs="Times New Roman"/>
          <w:sz w:val="26"/>
          <w:szCs w:val="26"/>
        </w:rPr>
        <w:t>Câu 28</w:t>
      </w:r>
      <w:r w:rsidR="00395DC2" w:rsidRPr="00252FA6">
        <w:rPr>
          <w:rFonts w:cs="Times New Roman"/>
          <w:sz w:val="26"/>
          <w:szCs w:val="26"/>
        </w:rPr>
        <w:t>.</w:t>
      </w:r>
      <w:proofErr w:type="gramEnd"/>
      <w:r w:rsidR="00395DC2" w:rsidRPr="00252FA6">
        <w:rPr>
          <w:rFonts w:cs="Times New Roman"/>
          <w:sz w:val="26"/>
          <w:szCs w:val="26"/>
        </w:rPr>
        <w:t xml:space="preserve"> </w:t>
      </w:r>
      <w:proofErr w:type="gramStart"/>
      <w:r w:rsidR="00395DC2" w:rsidRPr="00252FA6">
        <w:rPr>
          <w:rFonts w:cs="Times New Roman"/>
          <w:sz w:val="26"/>
          <w:szCs w:val="26"/>
        </w:rPr>
        <w:t>Phong trào Đồng khởi (1959 – 1960) ở miền Nam Việt Nam và phong trào cách mạng 1930 – 1931 có điểm khác nào sau đây?</w:t>
      </w:r>
      <w:proofErr w:type="gramEnd"/>
    </w:p>
    <w:p w:rsidR="00395DC2" w:rsidRPr="00252FA6" w:rsidRDefault="00395DC2" w:rsidP="00252FA6">
      <w:pPr>
        <w:ind w:right="-140"/>
        <w:jc w:val="both"/>
        <w:rPr>
          <w:rFonts w:cs="Times New Roman"/>
          <w:bCs/>
          <w:sz w:val="26"/>
          <w:szCs w:val="26"/>
        </w:rPr>
      </w:pPr>
      <w:r w:rsidRPr="00252FA6">
        <w:rPr>
          <w:rFonts w:cs="Times New Roman"/>
          <w:bCs/>
          <w:sz w:val="26"/>
          <w:szCs w:val="26"/>
        </w:rPr>
        <w:t>A. Phương pháp đấu tranh bằng bạo lực cách mạng.</w:t>
      </w:r>
    </w:p>
    <w:p w:rsidR="00395DC2" w:rsidRPr="00252FA6" w:rsidRDefault="00395DC2" w:rsidP="00252FA6">
      <w:pPr>
        <w:ind w:right="-140"/>
        <w:jc w:val="both"/>
        <w:rPr>
          <w:rFonts w:cs="Times New Roman"/>
          <w:bCs/>
          <w:color w:val="FF0000"/>
          <w:sz w:val="26"/>
          <w:szCs w:val="26"/>
        </w:rPr>
      </w:pPr>
      <w:r w:rsidRPr="00252FA6">
        <w:rPr>
          <w:rFonts w:cs="Times New Roman"/>
          <w:bCs/>
          <w:color w:val="FF0000"/>
          <w:sz w:val="26"/>
          <w:szCs w:val="26"/>
        </w:rPr>
        <w:t>B. Chuyển cách mạng Việt Nam sang thời kì tiến công.</w:t>
      </w:r>
    </w:p>
    <w:p w:rsidR="00395DC2" w:rsidRPr="00252FA6" w:rsidRDefault="00395DC2" w:rsidP="00252FA6">
      <w:pPr>
        <w:ind w:right="-140"/>
        <w:jc w:val="both"/>
        <w:rPr>
          <w:rFonts w:cs="Times New Roman"/>
          <w:bCs/>
          <w:sz w:val="26"/>
          <w:szCs w:val="26"/>
        </w:rPr>
      </w:pPr>
      <w:r w:rsidRPr="00252FA6">
        <w:rPr>
          <w:rFonts w:cs="Times New Roman"/>
          <w:bCs/>
          <w:sz w:val="26"/>
          <w:szCs w:val="26"/>
        </w:rPr>
        <w:t>C. Nổ ra khi kẻ thù tiến hành khủng bố, đàn áp dã man.</w:t>
      </w:r>
    </w:p>
    <w:p w:rsidR="00395DC2" w:rsidRPr="00252FA6" w:rsidRDefault="00395DC2" w:rsidP="00252FA6">
      <w:pPr>
        <w:ind w:right="-140"/>
        <w:jc w:val="both"/>
        <w:rPr>
          <w:rFonts w:cs="Times New Roman"/>
          <w:bCs/>
          <w:sz w:val="26"/>
          <w:szCs w:val="26"/>
        </w:rPr>
      </w:pPr>
      <w:proofErr w:type="gramStart"/>
      <w:r w:rsidRPr="00252FA6">
        <w:rPr>
          <w:rFonts w:cs="Times New Roman"/>
          <w:bCs/>
          <w:sz w:val="26"/>
          <w:szCs w:val="26"/>
        </w:rPr>
        <w:lastRenderedPageBreak/>
        <w:t>D. Đánh dấu bước trưởng thành trong lãnh đạo của Đảng.</w:t>
      </w:r>
      <w:proofErr w:type="gramEnd"/>
    </w:p>
    <w:p w:rsidR="00395DC2" w:rsidRPr="00252FA6" w:rsidRDefault="000724EB" w:rsidP="00252FA6">
      <w:pPr>
        <w:ind w:right="-140"/>
        <w:jc w:val="both"/>
        <w:rPr>
          <w:rFonts w:cs="Times New Roman"/>
          <w:bCs/>
          <w:sz w:val="26"/>
          <w:szCs w:val="26"/>
        </w:rPr>
      </w:pPr>
      <w:r w:rsidRPr="00252FA6">
        <w:rPr>
          <w:rFonts w:eastAsia="Times New Roman" w:cs="Times New Roman"/>
          <w:sz w:val="26"/>
          <w:szCs w:val="26"/>
          <w:shd w:val="clear" w:color="auto" w:fill="FFFFFF"/>
          <w:lang w:val="pt-BR"/>
        </w:rPr>
        <w:t>Câu 29</w:t>
      </w:r>
      <w:r w:rsidR="00395DC2" w:rsidRPr="00252FA6">
        <w:rPr>
          <w:rFonts w:eastAsia="Times New Roman" w:cs="Times New Roman"/>
          <w:sz w:val="26"/>
          <w:szCs w:val="26"/>
          <w:shd w:val="clear" w:color="auto" w:fill="FFFFFF"/>
          <w:lang w:val="pt-BR"/>
        </w:rPr>
        <w:t>. Thắng lợi của phong trào “Đồng khởi” (1959 – 1960) trong kháng chiến chống Mĩ và chiến thắng Biên giới thu – đông (1950) trong kháng chiến chống Pháp có điểm tương đồng là gì</w:t>
      </w:r>
      <w:r w:rsidR="00395DC2" w:rsidRPr="00252FA6">
        <w:rPr>
          <w:rFonts w:eastAsia="Arial" w:cs="Times New Roman"/>
          <w:sz w:val="26"/>
          <w:szCs w:val="26"/>
          <w:lang w:val="pt-BR"/>
        </w:rPr>
        <w:t>?</w:t>
      </w:r>
    </w:p>
    <w:p w:rsidR="00395DC2" w:rsidRPr="00252FA6" w:rsidRDefault="00395DC2" w:rsidP="00252FA6">
      <w:pPr>
        <w:tabs>
          <w:tab w:val="right" w:pos="2127"/>
        </w:tabs>
        <w:ind w:right="-140"/>
        <w:jc w:val="both"/>
        <w:rPr>
          <w:rFonts w:eastAsia="Arial" w:cs="Times New Roman"/>
          <w:bCs/>
          <w:color w:val="FF0000"/>
          <w:sz w:val="26"/>
          <w:szCs w:val="26"/>
          <w:lang w:val="pt-BR"/>
        </w:rPr>
      </w:pPr>
      <w:r w:rsidRPr="00252FA6">
        <w:rPr>
          <w:rFonts w:eastAsia="Arial" w:cs="Times New Roman"/>
          <w:bCs/>
          <w:color w:val="FF0000"/>
          <w:sz w:val="26"/>
          <w:szCs w:val="26"/>
          <w:lang w:val="pt-BR"/>
        </w:rPr>
        <w:t xml:space="preserve">A. </w:t>
      </w:r>
      <w:r w:rsidRPr="00252FA6">
        <w:rPr>
          <w:rFonts w:eastAsia="Times New Roman" w:cs="Times New Roman"/>
          <w:bCs/>
          <w:color w:val="FF0000"/>
          <w:sz w:val="26"/>
          <w:szCs w:val="26"/>
          <w:shd w:val="clear" w:color="auto" w:fill="FFFFFF"/>
          <w:lang w:val="pt-BR"/>
        </w:rPr>
        <w:t>Đánh dấu bước phát triển nhảy vọt của cách mạng.</w:t>
      </w:r>
    </w:p>
    <w:p w:rsidR="00395DC2" w:rsidRPr="00252FA6" w:rsidRDefault="00395DC2" w:rsidP="00252FA6">
      <w:pPr>
        <w:tabs>
          <w:tab w:val="right" w:pos="2127"/>
        </w:tabs>
        <w:ind w:right="-140"/>
        <w:jc w:val="both"/>
        <w:rPr>
          <w:rFonts w:eastAsia="Arial" w:cs="Times New Roman"/>
          <w:bCs/>
          <w:sz w:val="26"/>
          <w:szCs w:val="26"/>
          <w:lang w:val="pt-BR"/>
        </w:rPr>
      </w:pPr>
      <w:r w:rsidRPr="00252FA6">
        <w:rPr>
          <w:rFonts w:eastAsia="Arial" w:cs="Times New Roman"/>
          <w:bCs/>
          <w:sz w:val="26"/>
          <w:szCs w:val="26"/>
          <w:lang w:val="pt-BR"/>
        </w:rPr>
        <w:t>B. Là thắng lợ</w:t>
      </w:r>
      <w:r w:rsidR="00653FF2" w:rsidRPr="00252FA6">
        <w:rPr>
          <w:rFonts w:eastAsia="Arial" w:cs="Times New Roman"/>
          <w:bCs/>
          <w:sz w:val="26"/>
          <w:szCs w:val="26"/>
          <w:lang w:val="pt-BR"/>
        </w:rPr>
        <w:t xml:space="preserve">i của cuộc tiến </w:t>
      </w:r>
      <w:r w:rsidRPr="00252FA6">
        <w:rPr>
          <w:rFonts w:eastAsia="Arial" w:cs="Times New Roman"/>
          <w:bCs/>
          <w:sz w:val="26"/>
          <w:szCs w:val="26"/>
          <w:lang w:val="pt-BR"/>
        </w:rPr>
        <w:t>công lớn đầu tiên củ</w:t>
      </w:r>
      <w:r w:rsidR="00653FF2" w:rsidRPr="00252FA6">
        <w:rPr>
          <w:rFonts w:eastAsia="Arial" w:cs="Times New Roman"/>
          <w:bCs/>
          <w:sz w:val="26"/>
          <w:szCs w:val="26"/>
          <w:lang w:val="pt-BR"/>
        </w:rPr>
        <w:t>a quân đội</w:t>
      </w:r>
      <w:r w:rsidRPr="00252FA6">
        <w:rPr>
          <w:rFonts w:eastAsia="Arial" w:cs="Times New Roman"/>
          <w:bCs/>
          <w:sz w:val="26"/>
          <w:szCs w:val="26"/>
          <w:lang w:val="pt-BR"/>
        </w:rPr>
        <w:t xml:space="preserve"> ta.</w:t>
      </w:r>
      <w:r w:rsidRPr="00252FA6">
        <w:rPr>
          <w:rFonts w:eastAsia="Arial" w:cs="Times New Roman"/>
          <w:bCs/>
          <w:sz w:val="26"/>
          <w:szCs w:val="26"/>
          <w:lang w:val="pt-BR"/>
        </w:rPr>
        <w:tab/>
      </w:r>
    </w:p>
    <w:p w:rsidR="00395DC2" w:rsidRPr="00252FA6" w:rsidRDefault="00395DC2" w:rsidP="00252FA6">
      <w:pPr>
        <w:tabs>
          <w:tab w:val="right" w:pos="2127"/>
        </w:tabs>
        <w:ind w:right="-140"/>
        <w:jc w:val="both"/>
        <w:rPr>
          <w:rFonts w:eastAsia="Arial" w:cs="Times New Roman"/>
          <w:bCs/>
          <w:sz w:val="26"/>
          <w:szCs w:val="26"/>
          <w:lang w:val="pt-BR"/>
        </w:rPr>
      </w:pPr>
      <w:r w:rsidRPr="00252FA6">
        <w:rPr>
          <w:rFonts w:eastAsia="Arial" w:cs="Times New Roman"/>
          <w:bCs/>
          <w:sz w:val="26"/>
          <w:szCs w:val="26"/>
          <w:lang w:val="pt-BR"/>
        </w:rPr>
        <w:t>C. Lực lượng chính trị giữ vai trò quyết định thắng lợi.</w:t>
      </w:r>
    </w:p>
    <w:p w:rsidR="00395DC2" w:rsidRPr="00252FA6" w:rsidRDefault="00395DC2" w:rsidP="00252FA6">
      <w:pPr>
        <w:tabs>
          <w:tab w:val="right" w:pos="2127"/>
        </w:tabs>
        <w:ind w:right="-140"/>
        <w:jc w:val="both"/>
        <w:rPr>
          <w:rFonts w:eastAsia="Arial" w:cs="Times New Roman"/>
          <w:bCs/>
          <w:sz w:val="26"/>
          <w:szCs w:val="26"/>
          <w:lang w:val="pt-BR"/>
        </w:rPr>
      </w:pPr>
      <w:r w:rsidRPr="00252FA6">
        <w:rPr>
          <w:rFonts w:eastAsia="Arial" w:cs="Times New Roman"/>
          <w:bCs/>
          <w:sz w:val="26"/>
          <w:szCs w:val="26"/>
          <w:lang w:val="pt-BR"/>
        </w:rPr>
        <w:t>D. Là thắng lợi phản công lớn đầu tiên củ</w:t>
      </w:r>
      <w:r w:rsidR="00653FF2" w:rsidRPr="00252FA6">
        <w:rPr>
          <w:rFonts w:eastAsia="Arial" w:cs="Times New Roman"/>
          <w:bCs/>
          <w:sz w:val="26"/>
          <w:szCs w:val="26"/>
          <w:lang w:val="pt-BR"/>
        </w:rPr>
        <w:t>a quân đội</w:t>
      </w:r>
      <w:r w:rsidRPr="00252FA6">
        <w:rPr>
          <w:rFonts w:eastAsia="Arial" w:cs="Times New Roman"/>
          <w:bCs/>
          <w:sz w:val="26"/>
          <w:szCs w:val="26"/>
          <w:lang w:val="pt-BR"/>
        </w:rPr>
        <w:t xml:space="preserve"> ta.</w:t>
      </w:r>
    </w:p>
    <w:p w:rsidR="00395DC2" w:rsidRPr="00252FA6" w:rsidRDefault="000724EB" w:rsidP="00252FA6">
      <w:pPr>
        <w:tabs>
          <w:tab w:val="left" w:pos="567"/>
        </w:tabs>
        <w:suppressAutoHyphens/>
        <w:ind w:right="-140"/>
        <w:jc w:val="both"/>
        <w:rPr>
          <w:rFonts w:eastAsia="Times New Roman" w:cs="Times New Roman"/>
          <w:sz w:val="26"/>
          <w:szCs w:val="26"/>
          <w:lang w:val="pt-BR"/>
        </w:rPr>
      </w:pPr>
      <w:r w:rsidRPr="00252FA6">
        <w:rPr>
          <w:rFonts w:eastAsia="Times New Roman" w:cs="Times New Roman"/>
          <w:sz w:val="26"/>
          <w:szCs w:val="26"/>
          <w:lang w:val="pt-BR"/>
        </w:rPr>
        <w:t>Câu 30</w:t>
      </w:r>
      <w:r w:rsidR="00395DC2" w:rsidRPr="00252FA6">
        <w:rPr>
          <w:rFonts w:eastAsia="Times New Roman" w:cs="Times New Roman"/>
          <w:sz w:val="26"/>
          <w:szCs w:val="26"/>
          <w:lang w:val="pt-BR"/>
        </w:rPr>
        <w:t xml:space="preserve">. </w:t>
      </w:r>
      <w:r w:rsidR="00395DC2" w:rsidRPr="00252FA6">
        <w:rPr>
          <w:rFonts w:eastAsia="Times New Roman" w:cs="Times New Roman"/>
          <w:sz w:val="26"/>
          <w:szCs w:val="26"/>
        </w:rPr>
        <w:t>Nội dung nào</w:t>
      </w:r>
      <w:r w:rsidR="00653FF2" w:rsidRPr="00252FA6">
        <w:rPr>
          <w:rFonts w:eastAsia="Times New Roman" w:cs="Times New Roman"/>
          <w:sz w:val="26"/>
          <w:szCs w:val="26"/>
        </w:rPr>
        <w:t xml:space="preserve"> sau đây</w:t>
      </w:r>
      <w:r w:rsidR="00395DC2" w:rsidRPr="00252FA6">
        <w:rPr>
          <w:rFonts w:eastAsia="Times New Roman" w:cs="Times New Roman"/>
          <w:sz w:val="26"/>
          <w:szCs w:val="26"/>
        </w:rPr>
        <w:t xml:space="preserve"> là </w:t>
      </w:r>
      <w:r w:rsidR="00395DC2" w:rsidRPr="00252FA6">
        <w:rPr>
          <w:rFonts w:eastAsia="Times New Roman" w:cs="Times New Roman"/>
          <w:sz w:val="26"/>
          <w:szCs w:val="26"/>
          <w:lang w:val="pt-BR"/>
        </w:rPr>
        <w:t>nét tương đồng về nghệ thuật quân sự của Chiến dịch Điện Biên Phủ (1954) và Chiến dịch Hồ Chí Minh (1975)?</w:t>
      </w:r>
    </w:p>
    <w:p w:rsidR="00395DC2" w:rsidRPr="00252FA6" w:rsidRDefault="00395DC2" w:rsidP="00252FA6">
      <w:pPr>
        <w:tabs>
          <w:tab w:val="left" w:pos="567"/>
        </w:tabs>
        <w:suppressAutoHyphens/>
        <w:ind w:right="-140"/>
        <w:jc w:val="both"/>
        <w:rPr>
          <w:rFonts w:eastAsia="Times New Roman" w:cs="Times New Roman"/>
          <w:bCs/>
          <w:sz w:val="26"/>
          <w:szCs w:val="26"/>
          <w:lang w:val="pt-BR"/>
        </w:rPr>
      </w:pPr>
      <w:r w:rsidRPr="00252FA6">
        <w:rPr>
          <w:rFonts w:eastAsia="Times New Roman" w:cs="Times New Roman"/>
          <w:bCs/>
          <w:sz w:val="26"/>
          <w:szCs w:val="26"/>
          <w:lang w:val="pt-BR"/>
        </w:rPr>
        <w:t>A. Chia cắt, từng bước đánh chiếm các cơ quan đầu não của đối phương.</w:t>
      </w:r>
    </w:p>
    <w:p w:rsidR="00395DC2" w:rsidRPr="00252FA6" w:rsidRDefault="00395DC2" w:rsidP="00252FA6">
      <w:pPr>
        <w:tabs>
          <w:tab w:val="left" w:pos="567"/>
        </w:tabs>
        <w:suppressAutoHyphens/>
        <w:ind w:right="-140"/>
        <w:jc w:val="both"/>
        <w:rPr>
          <w:rFonts w:eastAsia="Times New Roman" w:cs="Times New Roman"/>
          <w:bCs/>
          <w:color w:val="FF0000"/>
          <w:sz w:val="26"/>
          <w:szCs w:val="26"/>
          <w:lang w:val="pt-BR"/>
        </w:rPr>
      </w:pPr>
      <w:r w:rsidRPr="00252FA6">
        <w:rPr>
          <w:rFonts w:eastAsia="Times New Roman" w:cs="Times New Roman"/>
          <w:bCs/>
          <w:color w:val="FF0000"/>
          <w:sz w:val="26"/>
          <w:szCs w:val="26"/>
          <w:lang w:val="pt-BR"/>
        </w:rPr>
        <w:t>B. Từng bước xiết chặt vòng vây, kết hợp đánh tiêu diệt và đánh tiêu hao.</w:t>
      </w:r>
    </w:p>
    <w:p w:rsidR="00395DC2" w:rsidRPr="00252FA6" w:rsidRDefault="00395DC2" w:rsidP="00252FA6">
      <w:pPr>
        <w:tabs>
          <w:tab w:val="left" w:pos="567"/>
        </w:tabs>
        <w:suppressAutoHyphens/>
        <w:ind w:right="-140"/>
        <w:jc w:val="both"/>
        <w:rPr>
          <w:rFonts w:eastAsia="Times New Roman" w:cs="Times New Roman"/>
          <w:bCs/>
          <w:sz w:val="26"/>
          <w:szCs w:val="26"/>
          <w:lang w:val="pt-BR"/>
        </w:rPr>
      </w:pPr>
      <w:r w:rsidRPr="00252FA6">
        <w:rPr>
          <w:rFonts w:eastAsia="Times New Roman" w:cs="Times New Roman"/>
          <w:bCs/>
          <w:sz w:val="26"/>
          <w:szCs w:val="26"/>
          <w:lang w:val="pt-BR"/>
        </w:rPr>
        <w:t>C. Đồng loạt tiến hành tổng công kích, tổng khởi nghĩa trên toàn chiến trường.</w:t>
      </w:r>
    </w:p>
    <w:p w:rsidR="00395DC2" w:rsidRPr="00252FA6" w:rsidRDefault="00395DC2" w:rsidP="00252FA6">
      <w:pPr>
        <w:tabs>
          <w:tab w:val="left" w:pos="567"/>
        </w:tabs>
        <w:suppressAutoHyphens/>
        <w:ind w:right="-140"/>
        <w:jc w:val="both"/>
        <w:rPr>
          <w:rFonts w:eastAsia="Times New Roman" w:cs="Times New Roman"/>
          <w:bCs/>
          <w:sz w:val="26"/>
          <w:szCs w:val="26"/>
          <w:lang w:val="pt-BR"/>
        </w:rPr>
      </w:pPr>
      <w:r w:rsidRPr="00252FA6">
        <w:rPr>
          <w:rFonts w:eastAsia="Times New Roman" w:cs="Times New Roman"/>
          <w:bCs/>
          <w:sz w:val="26"/>
          <w:szCs w:val="26"/>
          <w:lang w:val="pt-BR"/>
        </w:rPr>
        <w:t>D. Kết hợp tiến công quân sự với nổi dậy của quần chúng nhân dân.</w:t>
      </w:r>
    </w:p>
    <w:p w:rsidR="00A90B96" w:rsidRPr="00252FA6" w:rsidRDefault="00A90B96" w:rsidP="00252FA6">
      <w:pPr>
        <w:tabs>
          <w:tab w:val="left" w:pos="567"/>
        </w:tabs>
        <w:suppressAutoHyphens/>
        <w:ind w:right="-140"/>
        <w:jc w:val="both"/>
        <w:rPr>
          <w:rFonts w:eastAsia="Times New Roman" w:cs="Times New Roman"/>
          <w:bCs/>
          <w:sz w:val="26"/>
          <w:szCs w:val="26"/>
          <w:lang w:val="pt-BR"/>
        </w:rPr>
      </w:pPr>
    </w:p>
    <w:sectPr w:rsidR="00A90B96" w:rsidRPr="00252FA6" w:rsidSect="00A90B96">
      <w:pgSz w:w="11909" w:h="16834" w:code="9"/>
      <w:pgMar w:top="1418" w:right="567" w:bottom="141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FC"/>
    <w:rsid w:val="00007702"/>
    <w:rsid w:val="000724EB"/>
    <w:rsid w:val="001066FC"/>
    <w:rsid w:val="001302F4"/>
    <w:rsid w:val="002453BE"/>
    <w:rsid w:val="00252FA6"/>
    <w:rsid w:val="002B195C"/>
    <w:rsid w:val="003628C4"/>
    <w:rsid w:val="00381D2E"/>
    <w:rsid w:val="00395DC2"/>
    <w:rsid w:val="00653FF2"/>
    <w:rsid w:val="006D7CA2"/>
    <w:rsid w:val="00795494"/>
    <w:rsid w:val="008B7F2F"/>
    <w:rsid w:val="009224E7"/>
    <w:rsid w:val="00A9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066FC"/>
    <w:pPr>
      <w:spacing w:after="160" w:line="259" w:lineRule="auto"/>
    </w:pPr>
    <w:rPr>
      <w:rFonts w:cs="Times New Roman"/>
      <w:sz w:val="24"/>
      <w:szCs w:val="24"/>
      <w:lang w:val="vi-VN"/>
    </w:rPr>
  </w:style>
  <w:style w:type="paragraph" w:customStyle="1" w:styleId="Normal0">
    <w:name w:val="Normal_0"/>
    <w:qFormat/>
    <w:rsid w:val="000724EB"/>
    <w:pPr>
      <w:widowControl w:val="0"/>
      <w:spacing w:after="0" w:line="240" w:lineRule="auto"/>
    </w:pPr>
    <w:rPr>
      <w:rFonts w:eastAsia="Calibri" w:cs="Times New Roman" w:hint="eastAsia"/>
      <w:sz w:val="20"/>
      <w:szCs w:val="20"/>
    </w:rPr>
  </w:style>
  <w:style w:type="paragraph" w:customStyle="1" w:styleId="Normal1">
    <w:name w:val="Normal_1"/>
    <w:qFormat/>
    <w:rsid w:val="000724EB"/>
    <w:pPr>
      <w:spacing w:after="0" w:line="240" w:lineRule="auto"/>
    </w:pPr>
    <w:rPr>
      <w:rFonts w:eastAsia="Times New Roman" w:cs="Times New Roman"/>
      <w:sz w:val="24"/>
      <w:szCs w:val="24"/>
    </w:rPr>
  </w:style>
  <w:style w:type="paragraph" w:styleId="ListParagraph">
    <w:name w:val="List Paragraph"/>
    <w:basedOn w:val="Normal"/>
    <w:uiPriority w:val="34"/>
    <w:qFormat/>
    <w:rsid w:val="00252FA6"/>
    <w:pPr>
      <w:spacing w:after="160" w:line="259" w:lineRule="auto"/>
      <w:ind w:left="720"/>
      <w:contextualSpacing/>
    </w:pPr>
    <w:rPr>
      <w:lang w:val="vi-VN"/>
    </w:rPr>
  </w:style>
  <w:style w:type="table" w:styleId="TableGrid">
    <w:name w:val="Table Grid"/>
    <w:aliases w:val="tham khao"/>
    <w:basedOn w:val="TableNormal"/>
    <w:uiPriority w:val="59"/>
    <w:rsid w:val="00252FA6"/>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066FC"/>
    <w:pPr>
      <w:spacing w:after="160" w:line="259" w:lineRule="auto"/>
    </w:pPr>
    <w:rPr>
      <w:rFonts w:cs="Times New Roman"/>
      <w:sz w:val="24"/>
      <w:szCs w:val="24"/>
      <w:lang w:val="vi-VN"/>
    </w:rPr>
  </w:style>
  <w:style w:type="paragraph" w:customStyle="1" w:styleId="Normal0">
    <w:name w:val="Normal_0"/>
    <w:qFormat/>
    <w:rsid w:val="000724EB"/>
    <w:pPr>
      <w:widowControl w:val="0"/>
      <w:spacing w:after="0" w:line="240" w:lineRule="auto"/>
    </w:pPr>
    <w:rPr>
      <w:rFonts w:eastAsia="Calibri" w:cs="Times New Roman" w:hint="eastAsia"/>
      <w:sz w:val="20"/>
      <w:szCs w:val="20"/>
    </w:rPr>
  </w:style>
  <w:style w:type="paragraph" w:customStyle="1" w:styleId="Normal1">
    <w:name w:val="Normal_1"/>
    <w:qFormat/>
    <w:rsid w:val="000724EB"/>
    <w:pPr>
      <w:spacing w:after="0" w:line="240" w:lineRule="auto"/>
    </w:pPr>
    <w:rPr>
      <w:rFonts w:eastAsia="Times New Roman" w:cs="Times New Roman"/>
      <w:sz w:val="24"/>
      <w:szCs w:val="24"/>
    </w:rPr>
  </w:style>
  <w:style w:type="paragraph" w:styleId="ListParagraph">
    <w:name w:val="List Paragraph"/>
    <w:basedOn w:val="Normal"/>
    <w:uiPriority w:val="34"/>
    <w:qFormat/>
    <w:rsid w:val="00252FA6"/>
    <w:pPr>
      <w:spacing w:after="160" w:line="259" w:lineRule="auto"/>
      <w:ind w:left="720"/>
      <w:contextualSpacing/>
    </w:pPr>
    <w:rPr>
      <w:lang w:val="vi-VN"/>
    </w:rPr>
  </w:style>
  <w:style w:type="table" w:styleId="TableGrid">
    <w:name w:val="Table Grid"/>
    <w:aliases w:val="tham khao"/>
    <w:basedOn w:val="TableNormal"/>
    <w:uiPriority w:val="59"/>
    <w:rsid w:val="00252FA6"/>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ASUS</cp:lastModifiedBy>
  <cp:revision>3</cp:revision>
  <dcterms:created xsi:type="dcterms:W3CDTF">2023-04-16T03:30:00Z</dcterms:created>
  <dcterms:modified xsi:type="dcterms:W3CDTF">2023-04-16T13:08:00Z</dcterms:modified>
</cp:coreProperties>
</file>