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88" w:type="dxa"/>
        <w:tblInd w:w="-72" w:type="dxa"/>
        <w:tblLook w:val="01E0" w:firstRow="1" w:lastRow="1" w:firstColumn="1" w:lastColumn="1" w:noHBand="0" w:noVBand="0"/>
      </w:tblPr>
      <w:tblGrid>
        <w:gridCol w:w="4107"/>
        <w:gridCol w:w="5981"/>
      </w:tblGrid>
      <w:tr w:rsidR="0063742F" w:rsidRPr="0063742F" w:rsidTr="00FE57BC">
        <w:tc>
          <w:tcPr>
            <w:tcW w:w="4107" w:type="dxa"/>
          </w:tcPr>
          <w:p w:rsidR="00E61E14" w:rsidRPr="0063742F" w:rsidRDefault="00E61E14" w:rsidP="00FE57BC">
            <w:pPr>
              <w:jc w:val="center"/>
              <w:rPr>
                <w:b/>
              </w:rPr>
            </w:pPr>
            <w:r w:rsidRPr="0063742F">
              <w:br w:type="page"/>
            </w:r>
            <w:r w:rsidRPr="0063742F">
              <w:rPr>
                <w:b/>
              </w:rPr>
              <w:br w:type="page"/>
              <w:t>SỞ GIÁO DỤC VÀ ĐÀO TẠO</w:t>
            </w:r>
          </w:p>
          <w:p w:rsidR="00E61E14" w:rsidRPr="0063742F" w:rsidRDefault="00AD2045" w:rsidP="00FE57BC">
            <w:pPr>
              <w:jc w:val="center"/>
              <w:rPr>
                <w:b/>
              </w:rPr>
            </w:pPr>
            <w:r w:rsidRPr="006374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4A1D6F12" wp14:editId="663ACFDE">
                      <wp:simplePos x="0" y="0"/>
                      <wp:positionH relativeFrom="column">
                        <wp:posOffset>937895</wp:posOffset>
                      </wp:positionH>
                      <wp:positionV relativeFrom="paragraph">
                        <wp:posOffset>190661</wp:posOffset>
                      </wp:positionV>
                      <wp:extent cx="586853" cy="0"/>
                      <wp:effectExtent l="0" t="0" r="2286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8685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32C715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85pt,15pt" to="120.0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pwvHAIAADUEAAAOAAAAZHJzL2Uyb0RvYy54bWysU8uu2jAU3FfqP1jeQxJuo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" o:allowincell="f"/>
                  </w:pict>
                </mc:Fallback>
              </mc:AlternateContent>
            </w:r>
            <w:r w:rsidR="00E61E14" w:rsidRPr="0063742F">
              <w:rPr>
                <w:b/>
              </w:rPr>
              <w:t>NAM ĐỊNH</w:t>
            </w:r>
          </w:p>
          <w:p w:rsidR="00E61E14" w:rsidRPr="0063742F" w:rsidRDefault="00E61E14" w:rsidP="00FE57BC">
            <w:pPr>
              <w:jc w:val="center"/>
            </w:pPr>
          </w:p>
        </w:tc>
        <w:tc>
          <w:tcPr>
            <w:tcW w:w="5981" w:type="dxa"/>
          </w:tcPr>
          <w:p w:rsidR="00E61E14" w:rsidRPr="0063742F" w:rsidRDefault="00AD2045" w:rsidP="00FE57BC">
            <w:pPr>
              <w:jc w:val="center"/>
              <w:rPr>
                <w:b/>
                <w:lang w:val="nl-NL"/>
              </w:rPr>
            </w:pPr>
            <w:r w:rsidRPr="0063742F">
              <w:rPr>
                <w:b/>
                <w:lang w:val="nl-NL"/>
              </w:rPr>
              <w:t xml:space="preserve">ĐÁP ÁN VÀ </w:t>
            </w:r>
            <w:r w:rsidR="00E61E14" w:rsidRPr="0063742F">
              <w:rPr>
                <w:b/>
                <w:lang w:val="nl-NL"/>
              </w:rPr>
              <w:t xml:space="preserve">HƯỚNG DẪN CHẤM </w:t>
            </w:r>
          </w:p>
          <w:p w:rsidR="00E61E14" w:rsidRPr="0063742F" w:rsidRDefault="00AD2045" w:rsidP="00FE57BC">
            <w:pPr>
              <w:jc w:val="center"/>
              <w:rPr>
                <w:b/>
                <w:lang w:val="nl-NL"/>
              </w:rPr>
            </w:pPr>
            <w:r w:rsidRPr="0063742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94558AD" wp14:editId="7467EDAA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192566</wp:posOffset>
                      </wp:positionV>
                      <wp:extent cx="1869743" cy="0"/>
                      <wp:effectExtent l="0" t="0" r="3556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6974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5A6556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15.15pt" to="220.3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" o:allowincell="f"/>
                  </w:pict>
                </mc:Fallback>
              </mc:AlternateContent>
            </w:r>
            <w:r w:rsidR="00E61E14" w:rsidRPr="0063742F">
              <w:rPr>
                <w:b/>
                <w:lang w:val="nl-NL"/>
              </w:rPr>
              <w:t xml:space="preserve">ĐỀ THI CHỌN HỌC SINH GIỎI </w:t>
            </w:r>
          </w:p>
          <w:p w:rsidR="00E61E14" w:rsidRPr="0063742F" w:rsidRDefault="00E61E14" w:rsidP="00FE57BC">
            <w:pPr>
              <w:jc w:val="center"/>
              <w:rPr>
                <w:b/>
                <w:lang w:val="nl-NL"/>
              </w:rPr>
            </w:pPr>
            <w:r w:rsidRPr="0063742F">
              <w:rPr>
                <w:b/>
                <w:lang w:val="nl-NL"/>
              </w:rPr>
              <w:t>NĂM HỌC 2022-2023</w:t>
            </w:r>
          </w:p>
          <w:p w:rsidR="00E61E14" w:rsidRPr="0063742F" w:rsidRDefault="00E61E14" w:rsidP="00AD2045">
            <w:pPr>
              <w:jc w:val="center"/>
              <w:rPr>
                <w:lang w:val="nl-NL"/>
              </w:rPr>
            </w:pPr>
            <w:r w:rsidRPr="0063742F">
              <w:rPr>
                <w:lang w:val="nl-NL"/>
              </w:rPr>
              <w:t xml:space="preserve">Môn: </w:t>
            </w:r>
            <w:r w:rsidR="00AD2045" w:rsidRPr="0063742F">
              <w:rPr>
                <w:b/>
                <w:lang w:val="nl-NL"/>
              </w:rPr>
              <w:t>TIẾNG ANH</w:t>
            </w:r>
            <w:r w:rsidR="00AD2045" w:rsidRPr="0063742F">
              <w:rPr>
                <w:lang w:val="nl-NL"/>
              </w:rPr>
              <w:t xml:space="preserve">  </w:t>
            </w:r>
            <w:r w:rsidRPr="0063742F">
              <w:rPr>
                <w:lang w:val="nl-NL"/>
              </w:rPr>
              <w:t xml:space="preserve">- </w:t>
            </w:r>
            <w:r w:rsidR="00AD2045" w:rsidRPr="0063742F">
              <w:rPr>
                <w:lang w:val="nl-NL"/>
              </w:rPr>
              <w:t>L</w:t>
            </w:r>
            <w:r w:rsidRPr="0063742F">
              <w:rPr>
                <w:lang w:val="nl-NL"/>
              </w:rPr>
              <w:t>ớp</w:t>
            </w:r>
            <w:r w:rsidRPr="0063742F">
              <w:rPr>
                <w:b/>
                <w:lang w:val="nl-NL"/>
              </w:rPr>
              <w:t xml:space="preserve"> 8</w:t>
            </w:r>
            <w:r w:rsidR="00AD2045" w:rsidRPr="0063742F">
              <w:rPr>
                <w:b/>
                <w:lang w:val="nl-NL"/>
              </w:rPr>
              <w:t xml:space="preserve"> THCS</w:t>
            </w:r>
          </w:p>
        </w:tc>
      </w:tr>
    </w:tbl>
    <w:p w:rsidR="00AD2045" w:rsidRPr="0063742F" w:rsidRDefault="00AD2045" w:rsidP="00997C20">
      <w:pPr>
        <w:spacing w:line="276" w:lineRule="auto"/>
        <w:contextualSpacing/>
        <w:jc w:val="center"/>
        <w:rPr>
          <w:b/>
          <w:sz w:val="24"/>
        </w:rPr>
      </w:pPr>
    </w:p>
    <w:p w:rsidR="00997C20" w:rsidRPr="0063742F" w:rsidRDefault="00997C20" w:rsidP="00997C20">
      <w:pPr>
        <w:spacing w:line="276" w:lineRule="auto"/>
        <w:contextualSpacing/>
        <w:jc w:val="center"/>
        <w:rPr>
          <w:b/>
          <w:sz w:val="24"/>
        </w:rPr>
      </w:pPr>
      <w:r w:rsidRPr="0063742F">
        <w:rPr>
          <w:b/>
          <w:sz w:val="24"/>
        </w:rPr>
        <w:t>PART A. LISTENING (4.0 POINTS)</w:t>
      </w:r>
    </w:p>
    <w:p w:rsidR="00997C20" w:rsidRPr="0063742F" w:rsidRDefault="00997C20" w:rsidP="00997C20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 xml:space="preserve">I. Listen to Diane talking to a friend about a trip to London. Circle the letter A, B or C to mark your choice. (1.0 </w:t>
      </w:r>
      <w:proofErr w:type="spellStart"/>
      <w:r w:rsidRPr="0063742F">
        <w:rPr>
          <w:b/>
          <w:bCs/>
          <w:sz w:val="24"/>
        </w:rPr>
        <w:t>pt</w:t>
      </w:r>
      <w:proofErr w:type="spellEnd"/>
      <w:r w:rsidRPr="0063742F">
        <w:rPr>
          <w:b/>
          <w:bCs/>
          <w:sz w:val="24"/>
        </w:rPr>
        <w:t>)</w:t>
      </w:r>
      <w:r w:rsidR="00E01BDE" w:rsidRPr="0063742F">
        <w:rPr>
          <w:b/>
          <w:bCs/>
          <w:sz w:val="24"/>
        </w:rPr>
        <w:t xml:space="preserve"> 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05"/>
        <w:gridCol w:w="1897"/>
        <w:gridCol w:w="1895"/>
        <w:gridCol w:w="1895"/>
      </w:tblGrid>
      <w:tr w:rsidR="0063742F" w:rsidRPr="0063742F" w:rsidTr="00AC0CAA">
        <w:tc>
          <w:tcPr>
            <w:tcW w:w="2126" w:type="dxa"/>
          </w:tcPr>
          <w:p w:rsidR="00997C20" w:rsidRPr="0063742F" w:rsidRDefault="00997C20" w:rsidP="00E00B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  <w:tc>
          <w:tcPr>
            <w:tcW w:w="2105" w:type="dxa"/>
          </w:tcPr>
          <w:p w:rsidR="00997C20" w:rsidRPr="0063742F" w:rsidRDefault="00997C20" w:rsidP="00E00B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  <w:tc>
          <w:tcPr>
            <w:tcW w:w="1897" w:type="dxa"/>
          </w:tcPr>
          <w:p w:rsidR="00997C20" w:rsidRPr="0063742F" w:rsidRDefault="00997C20" w:rsidP="00E00B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895" w:type="dxa"/>
          </w:tcPr>
          <w:p w:rsidR="00997C20" w:rsidRPr="0063742F" w:rsidRDefault="00997C20" w:rsidP="00E00B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895" w:type="dxa"/>
          </w:tcPr>
          <w:p w:rsidR="00997C20" w:rsidRPr="0063742F" w:rsidRDefault="00997C20" w:rsidP="00E00BE5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C</w:t>
            </w:r>
          </w:p>
        </w:tc>
      </w:tr>
    </w:tbl>
    <w:p w:rsidR="00997C20" w:rsidRPr="0063742F" w:rsidRDefault="00997C20" w:rsidP="00997C20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 xml:space="preserve">II. You will hear Alan talking to his mum about a new teacher at school. For each question, choose the correct answer. (1.0 </w:t>
      </w:r>
      <w:proofErr w:type="spellStart"/>
      <w:r w:rsidRPr="0063742F">
        <w:rPr>
          <w:b/>
          <w:bCs/>
          <w:sz w:val="24"/>
        </w:rPr>
        <w:t>pt</w:t>
      </w:r>
      <w:proofErr w:type="spellEnd"/>
      <w:r w:rsidRPr="0063742F">
        <w:rPr>
          <w:b/>
          <w:bCs/>
          <w:sz w:val="24"/>
        </w:rPr>
        <w:t>)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2105"/>
        <w:gridCol w:w="1896"/>
        <w:gridCol w:w="1896"/>
        <w:gridCol w:w="1895"/>
      </w:tblGrid>
      <w:tr w:rsidR="0063742F" w:rsidRPr="0063742F" w:rsidTr="00AC0CAA">
        <w:tc>
          <w:tcPr>
            <w:tcW w:w="2126" w:type="dxa"/>
          </w:tcPr>
          <w:p w:rsidR="00997C20" w:rsidRPr="0063742F" w:rsidRDefault="00997C20" w:rsidP="00AC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C</w:t>
            </w:r>
          </w:p>
        </w:tc>
        <w:tc>
          <w:tcPr>
            <w:tcW w:w="2105" w:type="dxa"/>
          </w:tcPr>
          <w:p w:rsidR="00997C20" w:rsidRPr="0063742F" w:rsidRDefault="00997C20" w:rsidP="00AC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  <w:tc>
          <w:tcPr>
            <w:tcW w:w="1896" w:type="dxa"/>
          </w:tcPr>
          <w:p w:rsidR="00997C20" w:rsidRPr="0063742F" w:rsidRDefault="00997C20" w:rsidP="00AC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896" w:type="dxa"/>
          </w:tcPr>
          <w:p w:rsidR="00997C20" w:rsidRPr="0063742F" w:rsidRDefault="00997C20" w:rsidP="00AC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895" w:type="dxa"/>
          </w:tcPr>
          <w:p w:rsidR="00997C20" w:rsidRPr="0063742F" w:rsidRDefault="00997C20" w:rsidP="00AC0CAA">
            <w:pPr>
              <w:pStyle w:val="ListParagraph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</w:tr>
    </w:tbl>
    <w:p w:rsidR="00997C20" w:rsidRPr="0063742F" w:rsidRDefault="00997C20" w:rsidP="00997C20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III. Complete the notes below. Write ONE WORD ONLY taken from the recording for each blanks. (2.0 pts)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60"/>
        <w:gridCol w:w="2039"/>
        <w:gridCol w:w="2039"/>
        <w:gridCol w:w="2040"/>
        <w:gridCol w:w="2040"/>
      </w:tblGrid>
      <w:tr w:rsidR="0063742F" w:rsidRPr="0063742F" w:rsidTr="00997C20">
        <w:tc>
          <w:tcPr>
            <w:tcW w:w="1760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 xml:space="preserve">1. </w:t>
            </w:r>
            <w:r w:rsidR="00FB086F" w:rsidRPr="0063742F">
              <w:rPr>
                <w:sz w:val="24"/>
              </w:rPr>
              <w:t>concert</w:t>
            </w:r>
          </w:p>
        </w:tc>
        <w:tc>
          <w:tcPr>
            <w:tcW w:w="2039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>2. EUSTATIS</w:t>
            </w:r>
          </w:p>
        </w:tc>
        <w:tc>
          <w:tcPr>
            <w:tcW w:w="2039" w:type="dxa"/>
          </w:tcPr>
          <w:p w:rsidR="00997C20" w:rsidRPr="0063742F" w:rsidRDefault="00997C20" w:rsidP="007F6E86">
            <w:pPr>
              <w:rPr>
                <w:sz w:val="24"/>
              </w:rPr>
            </w:pPr>
            <w:r w:rsidRPr="0063742F">
              <w:rPr>
                <w:sz w:val="24"/>
              </w:rPr>
              <w:t xml:space="preserve">3. </w:t>
            </w:r>
            <w:r w:rsidR="007F14FD" w:rsidRPr="00DF700C">
              <w:t>review</w:t>
            </w:r>
          </w:p>
        </w:tc>
        <w:tc>
          <w:tcPr>
            <w:tcW w:w="2040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>4. Chat</w:t>
            </w:r>
          </w:p>
        </w:tc>
        <w:tc>
          <w:tcPr>
            <w:tcW w:w="2040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>5. healthy</w:t>
            </w:r>
          </w:p>
        </w:tc>
      </w:tr>
      <w:tr w:rsidR="0063742F" w:rsidRPr="0063742F" w:rsidTr="00997C20">
        <w:tc>
          <w:tcPr>
            <w:tcW w:w="1760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>6. posters</w:t>
            </w:r>
          </w:p>
        </w:tc>
        <w:tc>
          <w:tcPr>
            <w:tcW w:w="2039" w:type="dxa"/>
          </w:tcPr>
          <w:p w:rsidR="00997C20" w:rsidRPr="0063742F" w:rsidRDefault="00997C20" w:rsidP="009323C9">
            <w:pPr>
              <w:rPr>
                <w:sz w:val="24"/>
              </w:rPr>
            </w:pPr>
            <w:r w:rsidRPr="0063742F">
              <w:rPr>
                <w:sz w:val="24"/>
              </w:rPr>
              <w:t xml:space="preserve">7. </w:t>
            </w:r>
            <w:r w:rsidR="009323C9" w:rsidRPr="0063742F">
              <w:rPr>
                <w:sz w:val="24"/>
              </w:rPr>
              <w:t>toys</w:t>
            </w:r>
          </w:p>
        </w:tc>
        <w:tc>
          <w:tcPr>
            <w:tcW w:w="2039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 xml:space="preserve">8. </w:t>
            </w:r>
            <w:r w:rsidR="00F46BAC" w:rsidRPr="0063742F">
              <w:rPr>
                <w:sz w:val="24"/>
              </w:rPr>
              <w:t>natural</w:t>
            </w:r>
          </w:p>
        </w:tc>
        <w:tc>
          <w:tcPr>
            <w:tcW w:w="2040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 xml:space="preserve">9. </w:t>
            </w:r>
            <w:r w:rsidR="00965323" w:rsidRPr="0063742F">
              <w:t>expert</w:t>
            </w:r>
          </w:p>
        </w:tc>
        <w:tc>
          <w:tcPr>
            <w:tcW w:w="2040" w:type="dxa"/>
          </w:tcPr>
          <w:p w:rsidR="00997C20" w:rsidRPr="0063742F" w:rsidRDefault="00997C20" w:rsidP="0089511B">
            <w:pPr>
              <w:rPr>
                <w:sz w:val="24"/>
              </w:rPr>
            </w:pPr>
            <w:r w:rsidRPr="0063742F">
              <w:rPr>
                <w:sz w:val="24"/>
              </w:rPr>
              <w:t>10. blog</w:t>
            </w:r>
          </w:p>
        </w:tc>
      </w:tr>
    </w:tbl>
    <w:p w:rsidR="00997C20" w:rsidRPr="0063742F" w:rsidRDefault="00997C20" w:rsidP="00997C20">
      <w:pPr>
        <w:spacing w:after="0" w:line="240" w:lineRule="auto"/>
        <w:contextualSpacing/>
        <w:jc w:val="center"/>
        <w:rPr>
          <w:b/>
          <w:sz w:val="24"/>
        </w:rPr>
      </w:pPr>
      <w:r w:rsidRPr="0063742F">
        <w:rPr>
          <w:b/>
          <w:sz w:val="24"/>
        </w:rPr>
        <w:t>PART B. GRAMMAR AND VOCABULARY (6.0 POINTS)</w:t>
      </w:r>
    </w:p>
    <w:p w:rsidR="00475B86" w:rsidRPr="0063742F" w:rsidRDefault="00997C20" w:rsidP="00997C20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I. Circle the letter A, B, C or D to indicate the correct answer to each of the following sentences. (3.0 pts)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83"/>
        <w:gridCol w:w="1982"/>
        <w:gridCol w:w="1982"/>
        <w:gridCol w:w="1983"/>
        <w:gridCol w:w="1983"/>
      </w:tblGrid>
      <w:tr w:rsidR="0063742F" w:rsidRPr="0063742F" w:rsidTr="00997C20"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982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982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D</w:t>
            </w:r>
          </w:p>
        </w:tc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B</w:t>
            </w:r>
          </w:p>
        </w:tc>
      </w:tr>
      <w:tr w:rsidR="0063742F" w:rsidRPr="0063742F" w:rsidTr="00997C20"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982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D</w:t>
            </w:r>
          </w:p>
        </w:tc>
        <w:tc>
          <w:tcPr>
            <w:tcW w:w="1982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D</w:t>
            </w:r>
          </w:p>
        </w:tc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B</w:t>
            </w:r>
          </w:p>
        </w:tc>
      </w:tr>
      <w:tr w:rsidR="0063742F" w:rsidRPr="0063742F" w:rsidTr="00997C20"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B</w:t>
            </w:r>
          </w:p>
        </w:tc>
        <w:tc>
          <w:tcPr>
            <w:tcW w:w="1982" w:type="dxa"/>
          </w:tcPr>
          <w:p w:rsidR="00997C20" w:rsidRPr="0063742F" w:rsidRDefault="002E0369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3742F">
              <w:rPr>
                <w:rFonts w:ascii="Times New Roman" w:eastAsia="Times New Roman" w:hAnsi="Times New Roman"/>
                <w:sz w:val="24"/>
                <w:szCs w:val="26"/>
              </w:rPr>
              <w:t>B</w:t>
            </w:r>
          </w:p>
        </w:tc>
        <w:tc>
          <w:tcPr>
            <w:tcW w:w="1982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983" w:type="dxa"/>
          </w:tcPr>
          <w:p w:rsidR="00997C20" w:rsidRPr="0063742F" w:rsidRDefault="000E7AD6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>
              <w:rPr>
                <w:rFonts w:ascii="Times New Roman" w:eastAsia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983" w:type="dxa"/>
          </w:tcPr>
          <w:p w:rsidR="00997C20" w:rsidRPr="0063742F" w:rsidRDefault="00997C20" w:rsidP="00997C20">
            <w:pPr>
              <w:pStyle w:val="ListParagraph"/>
              <w:numPr>
                <w:ilvl w:val="0"/>
                <w:numId w:val="2"/>
              </w:numPr>
              <w:rPr>
                <w:rFonts w:ascii="Times New Roman" w:eastAsia="Times New Roman" w:hAnsi="Times New Roman"/>
                <w:sz w:val="24"/>
                <w:szCs w:val="26"/>
              </w:rPr>
            </w:pPr>
            <w:r w:rsidRPr="0063742F">
              <w:rPr>
                <w:rFonts w:ascii="Times New Roman" w:eastAsia="Times New Roman" w:hAnsi="Times New Roman"/>
                <w:sz w:val="24"/>
                <w:szCs w:val="26"/>
              </w:rPr>
              <w:t>D</w:t>
            </w:r>
          </w:p>
        </w:tc>
      </w:tr>
    </w:tbl>
    <w:p w:rsidR="00997C20" w:rsidRPr="0063742F" w:rsidRDefault="00997C20" w:rsidP="00997C20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 xml:space="preserve">II. Give the correct form of the words in the brackets. Write your answers in the blanks (2.0 </w:t>
      </w:r>
      <w:proofErr w:type="spellStart"/>
      <w:r w:rsidRPr="0063742F">
        <w:rPr>
          <w:b/>
          <w:bCs/>
          <w:sz w:val="24"/>
        </w:rPr>
        <w:t>pt</w:t>
      </w:r>
      <w:proofErr w:type="spellEnd"/>
      <w:r w:rsidRPr="0063742F">
        <w:rPr>
          <w:b/>
          <w:bCs/>
          <w:sz w:val="24"/>
        </w:rPr>
        <w:t>)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4865" w:type="pct"/>
        <w:tblInd w:w="279" w:type="dxa"/>
        <w:tblLook w:val="04A0" w:firstRow="1" w:lastRow="0" w:firstColumn="1" w:lastColumn="0" w:noHBand="0" w:noVBand="1"/>
      </w:tblPr>
      <w:tblGrid>
        <w:gridCol w:w="2005"/>
        <w:gridCol w:w="1880"/>
        <w:gridCol w:w="2070"/>
        <w:gridCol w:w="2068"/>
        <w:gridCol w:w="1899"/>
      </w:tblGrid>
      <w:tr w:rsidR="0063742F" w:rsidRPr="0063742F" w:rsidTr="00AC0CAA">
        <w:tc>
          <w:tcPr>
            <w:tcW w:w="1010" w:type="pct"/>
          </w:tcPr>
          <w:p w:rsidR="00EE7CE6" w:rsidRPr="00EE7CE6" w:rsidRDefault="00EE7CE6" w:rsidP="00EE7CE6">
            <w:pPr>
              <w:pStyle w:val="ListParagraph"/>
              <w:numPr>
                <w:ilvl w:val="0"/>
                <w:numId w:val="4"/>
              </w:numPr>
              <w:ind w:left="299" w:hanging="336"/>
              <w:rPr>
                <w:rFonts w:ascii="Times New Roman" w:hAnsi="Times New Roman"/>
                <w:bCs/>
                <w:sz w:val="24"/>
                <w:szCs w:val="26"/>
              </w:rPr>
            </w:pPr>
            <w:r w:rsidRPr="00EE7CE6">
              <w:rPr>
                <w:rFonts w:ascii="Times New Roman" w:hAnsi="Times New Roman"/>
                <w:bCs/>
                <w:sz w:val="24"/>
                <w:szCs w:val="26"/>
              </w:rPr>
              <w:t xml:space="preserve">possibly </w:t>
            </w:r>
          </w:p>
          <w:p w:rsidR="00997C20" w:rsidRPr="00EE7CE6" w:rsidRDefault="00997C20" w:rsidP="00EE7CE6">
            <w:pPr>
              <w:rPr>
                <w:bCs/>
                <w:sz w:val="24"/>
                <w:lang w:val="vi-VN"/>
              </w:rPr>
            </w:pPr>
          </w:p>
        </w:tc>
        <w:tc>
          <w:tcPr>
            <w:tcW w:w="947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299" w:hanging="336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>minorities</w:t>
            </w:r>
          </w:p>
        </w:tc>
        <w:tc>
          <w:tcPr>
            <w:tcW w:w="1043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323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measurement </w:t>
            </w:r>
          </w:p>
        </w:tc>
        <w:tc>
          <w:tcPr>
            <w:tcW w:w="1042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182" w:hanging="219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>specialities</w:t>
            </w:r>
          </w:p>
        </w:tc>
        <w:tc>
          <w:tcPr>
            <w:tcW w:w="957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323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>symbolized</w:t>
            </w: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 xml:space="preserve"> / </w:t>
            </w: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 symbolized</w:t>
            </w:r>
          </w:p>
        </w:tc>
      </w:tr>
      <w:tr w:rsidR="0063742F" w:rsidRPr="0063742F" w:rsidTr="00AC0CAA">
        <w:tc>
          <w:tcPr>
            <w:tcW w:w="1010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166" w:hanging="203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strengthen </w:t>
            </w:r>
          </w:p>
        </w:tc>
        <w:tc>
          <w:tcPr>
            <w:tcW w:w="947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299" w:hanging="336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>inhabitant</w:t>
            </w: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>(s)</w:t>
            </w: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 </w:t>
            </w:r>
          </w:p>
        </w:tc>
        <w:tc>
          <w:tcPr>
            <w:tcW w:w="1043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323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unpredictable </w:t>
            </w:r>
          </w:p>
        </w:tc>
        <w:tc>
          <w:tcPr>
            <w:tcW w:w="1042" w:type="pct"/>
          </w:tcPr>
          <w:p w:rsidR="00997C20" w:rsidRPr="0063742F" w:rsidRDefault="0002489A" w:rsidP="0002489A">
            <w:pPr>
              <w:pStyle w:val="ListParagraph"/>
              <w:numPr>
                <w:ilvl w:val="0"/>
                <w:numId w:val="4"/>
              </w:numPr>
              <w:ind w:left="182" w:hanging="219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dissatisfied </w:t>
            </w:r>
          </w:p>
        </w:tc>
        <w:tc>
          <w:tcPr>
            <w:tcW w:w="957" w:type="pct"/>
          </w:tcPr>
          <w:p w:rsidR="00997C20" w:rsidRPr="0063742F" w:rsidRDefault="0002489A" w:rsidP="00AC0CAA">
            <w:pPr>
              <w:pStyle w:val="ListParagraph"/>
              <w:numPr>
                <w:ilvl w:val="0"/>
                <w:numId w:val="4"/>
              </w:numPr>
              <w:ind w:left="323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>surprisingly</w:t>
            </w:r>
          </w:p>
        </w:tc>
      </w:tr>
    </w:tbl>
    <w:p w:rsidR="00351E6F" w:rsidRPr="0063742F" w:rsidRDefault="00351E6F" w:rsidP="00351E6F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 xml:space="preserve">III. Complete each sentence with the correct form of ONE of the phrasal verbs below. Write your answers in the numbered spaces provided. Each verb is used only once. (1.0 </w:t>
      </w:r>
      <w:proofErr w:type="spellStart"/>
      <w:r w:rsidRPr="0063742F">
        <w:rPr>
          <w:b/>
          <w:bCs/>
          <w:sz w:val="24"/>
        </w:rPr>
        <w:t>pt</w:t>
      </w:r>
      <w:proofErr w:type="spellEnd"/>
      <w:r w:rsidRPr="0063742F">
        <w:rPr>
          <w:b/>
          <w:bCs/>
          <w:sz w:val="24"/>
        </w:rPr>
        <w:t xml:space="preserve">). </w:t>
      </w:r>
    </w:p>
    <w:p w:rsidR="00E01BDE" w:rsidRPr="0063742F" w:rsidRDefault="00E01BDE" w:rsidP="00E01BDE">
      <w:pPr>
        <w:spacing w:before="160" w:line="240" w:lineRule="auto"/>
        <w:ind w:left="284" w:hanging="284"/>
        <w:jc w:val="center"/>
        <w:rPr>
          <w:b/>
          <w:bCs/>
          <w:sz w:val="24"/>
        </w:rPr>
      </w:pPr>
      <w:r w:rsidRPr="0063742F">
        <w:rPr>
          <w:bCs/>
          <w:i/>
          <w:sz w:val="24"/>
        </w:rPr>
        <w:t xml:space="preserve">0.2 </w:t>
      </w:r>
      <w:proofErr w:type="spellStart"/>
      <w:r w:rsidRPr="0063742F">
        <w:rPr>
          <w:bCs/>
          <w:i/>
          <w:sz w:val="24"/>
        </w:rPr>
        <w:t>pt</w:t>
      </w:r>
      <w:proofErr w:type="spellEnd"/>
      <w:r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1843"/>
        <w:gridCol w:w="1843"/>
        <w:gridCol w:w="2126"/>
        <w:gridCol w:w="2547"/>
      </w:tblGrid>
      <w:tr w:rsidR="006B5416" w:rsidRPr="0063742F" w:rsidTr="00351E6F">
        <w:tc>
          <w:tcPr>
            <w:tcW w:w="1559" w:type="dxa"/>
          </w:tcPr>
          <w:p w:rsidR="00351E6F" w:rsidRPr="0063742F" w:rsidRDefault="003F45EF" w:rsidP="00AC0CAA">
            <w:pPr>
              <w:pStyle w:val="ListParagraph"/>
              <w:numPr>
                <w:ilvl w:val="0"/>
                <w:numId w:val="13"/>
              </w:numPr>
              <w:ind w:left="323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>taken over</w:t>
            </w:r>
          </w:p>
        </w:tc>
        <w:tc>
          <w:tcPr>
            <w:tcW w:w="1843" w:type="dxa"/>
          </w:tcPr>
          <w:p w:rsidR="00351E6F" w:rsidRPr="0063742F" w:rsidRDefault="00182B4A" w:rsidP="00AC0CAA">
            <w:pPr>
              <w:pStyle w:val="ListParagraph"/>
              <w:numPr>
                <w:ilvl w:val="0"/>
                <w:numId w:val="13"/>
              </w:numPr>
              <w:ind w:left="320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>made up</w:t>
            </w:r>
          </w:p>
        </w:tc>
        <w:tc>
          <w:tcPr>
            <w:tcW w:w="1843" w:type="dxa"/>
          </w:tcPr>
          <w:p w:rsidR="00351E6F" w:rsidRPr="0063742F" w:rsidRDefault="00351E6F" w:rsidP="00AC0CAA">
            <w:pPr>
              <w:pStyle w:val="ListParagraph"/>
              <w:numPr>
                <w:ilvl w:val="0"/>
                <w:numId w:val="13"/>
              </w:numPr>
              <w:ind w:left="458"/>
              <w:rPr>
                <w:rFonts w:ascii="Times New Roman" w:hAnsi="Times New Roman"/>
                <w:bCs/>
                <w:sz w:val="24"/>
                <w:szCs w:val="26"/>
                <w:lang w:val="vi-VN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>turn down</w:t>
            </w:r>
          </w:p>
        </w:tc>
        <w:tc>
          <w:tcPr>
            <w:tcW w:w="2126" w:type="dxa"/>
          </w:tcPr>
          <w:p w:rsidR="00351E6F" w:rsidRPr="0063742F" w:rsidRDefault="00CB7220" w:rsidP="00AC0CAA">
            <w:pPr>
              <w:pStyle w:val="ListParagraph"/>
              <w:numPr>
                <w:ilvl w:val="0"/>
                <w:numId w:val="13"/>
              </w:numPr>
              <w:ind w:left="324"/>
              <w:rPr>
                <w:rFonts w:ascii="Times New Roman" w:hAnsi="Times New Roman"/>
                <w:bCs/>
                <w:sz w:val="24"/>
                <w:szCs w:val="26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>going through</w:t>
            </w:r>
          </w:p>
        </w:tc>
        <w:tc>
          <w:tcPr>
            <w:tcW w:w="2547" w:type="dxa"/>
          </w:tcPr>
          <w:p w:rsidR="00351E6F" w:rsidRPr="0063742F" w:rsidRDefault="00CB7220" w:rsidP="00AC0CAA">
            <w:pPr>
              <w:pStyle w:val="ListParagraph"/>
              <w:numPr>
                <w:ilvl w:val="0"/>
                <w:numId w:val="13"/>
              </w:numPr>
              <w:ind w:left="365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bCs/>
                <w:sz w:val="24"/>
                <w:szCs w:val="26"/>
              </w:rPr>
              <w:t>keep</w:t>
            </w:r>
            <w:r w:rsidR="00351E6F" w:rsidRPr="0063742F">
              <w:rPr>
                <w:rFonts w:ascii="Times New Roman" w:hAnsi="Times New Roman"/>
                <w:bCs/>
                <w:sz w:val="24"/>
                <w:szCs w:val="26"/>
                <w:lang w:val="vi-VN"/>
              </w:rPr>
              <w:t xml:space="preserve"> up with</w:t>
            </w:r>
          </w:p>
        </w:tc>
      </w:tr>
    </w:tbl>
    <w:p w:rsidR="00E01BDE" w:rsidRPr="0063742F" w:rsidRDefault="00E01BDE" w:rsidP="001A75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 Unicode MS"/>
          <w:b/>
          <w:bCs/>
          <w:sz w:val="24"/>
        </w:rPr>
      </w:pPr>
    </w:p>
    <w:p w:rsidR="001A75C0" w:rsidRPr="0063742F" w:rsidRDefault="001A75C0" w:rsidP="001A75C0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eastAsia="Arial Unicode MS"/>
          <w:b/>
          <w:bCs/>
          <w:sz w:val="24"/>
        </w:rPr>
      </w:pPr>
      <w:r w:rsidRPr="0063742F">
        <w:rPr>
          <w:rFonts w:eastAsia="Arial Unicode MS"/>
          <w:b/>
          <w:bCs/>
          <w:sz w:val="24"/>
        </w:rPr>
        <w:t>PART C. READING (5.0 POINTS)</w:t>
      </w:r>
    </w:p>
    <w:p w:rsidR="0068176C" w:rsidRPr="0063742F" w:rsidRDefault="0068176C" w:rsidP="0068176C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I. Read the following passage and circle the letter A, B, C, or D to indicate the correct answer to each of the questions. (1.0 pts)</w:t>
      </w:r>
      <w:r w:rsidRPr="0063742F">
        <w:rPr>
          <w:b/>
          <w:bCs/>
          <w:sz w:val="24"/>
        </w:rPr>
        <w:tab/>
      </w:r>
      <w:r w:rsidRPr="0063742F">
        <w:rPr>
          <w:bCs/>
          <w:i/>
          <w:sz w:val="24"/>
        </w:rPr>
        <w:t xml:space="preserve">0.2 </w:t>
      </w:r>
      <w:proofErr w:type="spellStart"/>
      <w:r w:rsidRPr="0063742F">
        <w:rPr>
          <w:bCs/>
          <w:i/>
          <w:sz w:val="24"/>
        </w:rPr>
        <w:t>pt</w:t>
      </w:r>
      <w:proofErr w:type="spellEnd"/>
      <w:r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1760"/>
        <w:gridCol w:w="2039"/>
        <w:gridCol w:w="2039"/>
        <w:gridCol w:w="2040"/>
        <w:gridCol w:w="2040"/>
      </w:tblGrid>
      <w:tr w:rsidR="0068176C" w:rsidRPr="0063742F" w:rsidTr="008B560C">
        <w:tc>
          <w:tcPr>
            <w:tcW w:w="1760" w:type="dxa"/>
          </w:tcPr>
          <w:p w:rsidR="0068176C" w:rsidRPr="0063742F" w:rsidRDefault="001A1094" w:rsidP="008B56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C</w:t>
            </w:r>
          </w:p>
        </w:tc>
        <w:tc>
          <w:tcPr>
            <w:tcW w:w="2039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2039" w:type="dxa"/>
          </w:tcPr>
          <w:p w:rsidR="0068176C" w:rsidRPr="0063742F" w:rsidRDefault="001A1094" w:rsidP="008B56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  <w:tc>
          <w:tcPr>
            <w:tcW w:w="2040" w:type="dxa"/>
          </w:tcPr>
          <w:p w:rsidR="0068176C" w:rsidRPr="0063742F" w:rsidRDefault="001A1094" w:rsidP="008B56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2040" w:type="dxa"/>
          </w:tcPr>
          <w:p w:rsidR="0068176C" w:rsidRPr="0063742F" w:rsidRDefault="001A1094" w:rsidP="008B560C">
            <w:pPr>
              <w:pStyle w:val="ListParagraph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>
              <w:rPr>
                <w:rFonts w:ascii="Times New Roman" w:hAnsi="Times New Roman"/>
                <w:sz w:val="24"/>
                <w:szCs w:val="26"/>
              </w:rPr>
              <w:t>D</w:t>
            </w:r>
          </w:p>
        </w:tc>
      </w:tr>
    </w:tbl>
    <w:p w:rsidR="005B4E39" w:rsidRPr="0063742F" w:rsidRDefault="00215893" w:rsidP="00215893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II. Read the following passage and circle the letter A, B, C or D to indicate the correct answer to each of the blanks. (2.0 pts)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048"/>
        <w:gridCol w:w="1967"/>
        <w:gridCol w:w="1967"/>
        <w:gridCol w:w="1969"/>
        <w:gridCol w:w="1967"/>
      </w:tblGrid>
      <w:tr w:rsidR="0063742F" w:rsidRPr="0063742F" w:rsidTr="00884FFC">
        <w:tc>
          <w:tcPr>
            <w:tcW w:w="2048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C</w:t>
            </w:r>
          </w:p>
        </w:tc>
        <w:tc>
          <w:tcPr>
            <w:tcW w:w="1967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967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  <w:tc>
          <w:tcPr>
            <w:tcW w:w="1969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D</w:t>
            </w:r>
          </w:p>
        </w:tc>
        <w:tc>
          <w:tcPr>
            <w:tcW w:w="1967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C</w:t>
            </w:r>
          </w:p>
        </w:tc>
      </w:tr>
      <w:tr w:rsidR="0063742F" w:rsidRPr="0063742F" w:rsidTr="00884FFC">
        <w:tc>
          <w:tcPr>
            <w:tcW w:w="2048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  <w:tc>
          <w:tcPr>
            <w:tcW w:w="1967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967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A</w:t>
            </w:r>
          </w:p>
        </w:tc>
        <w:tc>
          <w:tcPr>
            <w:tcW w:w="1969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D</w:t>
            </w:r>
          </w:p>
        </w:tc>
        <w:tc>
          <w:tcPr>
            <w:tcW w:w="1967" w:type="dxa"/>
          </w:tcPr>
          <w:p w:rsidR="00215893" w:rsidRPr="0063742F" w:rsidRDefault="00215893" w:rsidP="00884FF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B</w:t>
            </w:r>
          </w:p>
        </w:tc>
      </w:tr>
    </w:tbl>
    <w:p w:rsidR="00C3253E" w:rsidRDefault="00C3253E" w:rsidP="0068176C">
      <w:pPr>
        <w:spacing w:before="160" w:line="240" w:lineRule="auto"/>
        <w:ind w:left="284" w:hanging="284"/>
        <w:jc w:val="both"/>
        <w:rPr>
          <w:b/>
          <w:bCs/>
          <w:sz w:val="24"/>
        </w:rPr>
      </w:pPr>
    </w:p>
    <w:p w:rsidR="0068176C" w:rsidRPr="0063742F" w:rsidRDefault="0068176C" w:rsidP="0068176C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>
        <w:rPr>
          <w:b/>
          <w:bCs/>
          <w:sz w:val="24"/>
        </w:rPr>
        <w:lastRenderedPageBreak/>
        <w:t>II</w:t>
      </w:r>
      <w:r w:rsidRPr="0063742F">
        <w:rPr>
          <w:b/>
          <w:bCs/>
          <w:sz w:val="24"/>
        </w:rPr>
        <w:t>I. Read the following passage and decide whether the statements are True (T), False (F) or Not Given (NG) (2 pts)</w:t>
      </w:r>
    </w:p>
    <w:tbl>
      <w:tblPr>
        <w:tblStyle w:val="TableGrid"/>
        <w:tblW w:w="0" w:type="auto"/>
        <w:tblInd w:w="284" w:type="dxa"/>
        <w:tblLook w:val="04A0" w:firstRow="1" w:lastRow="0" w:firstColumn="1" w:lastColumn="0" w:noHBand="0" w:noVBand="1"/>
      </w:tblPr>
      <w:tblGrid>
        <w:gridCol w:w="1980"/>
        <w:gridCol w:w="1980"/>
        <w:gridCol w:w="1980"/>
        <w:gridCol w:w="1993"/>
        <w:gridCol w:w="1980"/>
      </w:tblGrid>
      <w:tr w:rsidR="0068176C" w:rsidRPr="0063742F" w:rsidTr="008B560C"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T</w:t>
            </w:r>
          </w:p>
        </w:tc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T</w:t>
            </w:r>
          </w:p>
        </w:tc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F</w:t>
            </w:r>
          </w:p>
        </w:tc>
        <w:tc>
          <w:tcPr>
            <w:tcW w:w="1993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T</w:t>
            </w:r>
          </w:p>
        </w:tc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F</w:t>
            </w:r>
          </w:p>
        </w:tc>
      </w:tr>
      <w:tr w:rsidR="0068176C" w:rsidRPr="0063742F" w:rsidTr="008B560C"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F</w:t>
            </w:r>
          </w:p>
        </w:tc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F</w:t>
            </w:r>
          </w:p>
        </w:tc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T</w:t>
            </w:r>
          </w:p>
        </w:tc>
        <w:tc>
          <w:tcPr>
            <w:tcW w:w="1993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NG</w:t>
            </w:r>
          </w:p>
        </w:tc>
        <w:tc>
          <w:tcPr>
            <w:tcW w:w="1980" w:type="dxa"/>
          </w:tcPr>
          <w:p w:rsidR="0068176C" w:rsidRPr="0063742F" w:rsidRDefault="0068176C" w:rsidP="008B560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6"/>
              </w:rPr>
            </w:pPr>
            <w:r w:rsidRPr="0063742F">
              <w:rPr>
                <w:rFonts w:ascii="Times New Roman" w:hAnsi="Times New Roman"/>
                <w:sz w:val="24"/>
                <w:szCs w:val="26"/>
              </w:rPr>
              <w:t>F</w:t>
            </w:r>
          </w:p>
        </w:tc>
      </w:tr>
    </w:tbl>
    <w:p w:rsidR="00C3253E" w:rsidRPr="00C3253E" w:rsidRDefault="00C3253E" w:rsidP="00996E66">
      <w:pPr>
        <w:tabs>
          <w:tab w:val="left" w:pos="3452"/>
        </w:tabs>
        <w:jc w:val="center"/>
        <w:rPr>
          <w:b/>
          <w:sz w:val="2"/>
        </w:rPr>
      </w:pPr>
    </w:p>
    <w:p w:rsidR="00996E66" w:rsidRPr="0063742F" w:rsidRDefault="00996E66" w:rsidP="00996E66">
      <w:pPr>
        <w:tabs>
          <w:tab w:val="left" w:pos="3452"/>
        </w:tabs>
        <w:jc w:val="center"/>
        <w:rPr>
          <w:b/>
          <w:sz w:val="24"/>
        </w:rPr>
      </w:pPr>
      <w:r w:rsidRPr="0063742F">
        <w:rPr>
          <w:b/>
          <w:sz w:val="24"/>
        </w:rPr>
        <w:t>PART D. WRITING (5.0 points)</w:t>
      </w:r>
    </w:p>
    <w:p w:rsidR="00996E66" w:rsidRPr="0063742F" w:rsidRDefault="00996E66" w:rsidP="00996E66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I. Rewrite each of the following sentences in such a way that it has the same meaning as the first sentence, using the cues at the beginning of each sentence. Write your answers in the spaces provided. (1.6 pts)</w:t>
      </w:r>
      <w:r w:rsidR="00E01BDE" w:rsidRPr="0063742F">
        <w:rPr>
          <w:b/>
          <w:bCs/>
          <w:sz w:val="24"/>
        </w:rPr>
        <w:t xml:space="preserve"> </w:t>
      </w:r>
      <w:r w:rsidR="00E01BDE" w:rsidRPr="0063742F">
        <w:rPr>
          <w:b/>
          <w:bCs/>
          <w:sz w:val="24"/>
        </w:rPr>
        <w:tab/>
      </w:r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p w:rsidR="00D023AC" w:rsidRPr="0063742F" w:rsidRDefault="00182B4A" w:rsidP="00182B4A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Cs w:val="26"/>
        </w:rPr>
        <w:t xml:space="preserve">The book was too </w:t>
      </w:r>
      <w:r w:rsidRPr="0063742F">
        <w:rPr>
          <w:rFonts w:ascii="Times New Roman" w:hAnsi="Times New Roman"/>
          <w:b/>
          <w:szCs w:val="26"/>
        </w:rPr>
        <w:t>complicated for us to understand</w:t>
      </w:r>
      <w:r w:rsidRPr="0063742F">
        <w:rPr>
          <w:rFonts w:ascii="Times New Roman" w:hAnsi="Times New Roman"/>
          <w:szCs w:val="26"/>
        </w:rPr>
        <w:t>.</w:t>
      </w:r>
    </w:p>
    <w:p w:rsidR="00D023AC" w:rsidRPr="0063742F" w:rsidRDefault="00182B4A" w:rsidP="00D023A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</w:rPr>
        <w:t xml:space="preserve">Anne </w:t>
      </w:r>
      <w:r w:rsidRPr="0063742F">
        <w:rPr>
          <w:rFonts w:ascii="Times New Roman" w:hAnsi="Times New Roman"/>
          <w:b/>
        </w:rPr>
        <w:t>asked</w:t>
      </w:r>
      <w:r w:rsidR="00487FBD">
        <w:rPr>
          <w:rFonts w:ascii="Times New Roman" w:hAnsi="Times New Roman"/>
          <w:b/>
        </w:rPr>
        <w:t xml:space="preserve"> (</w:t>
      </w:r>
      <w:bookmarkStart w:id="0" w:name="_GoBack"/>
      <w:r w:rsidR="003872FF" w:rsidRPr="003872FF">
        <w:rPr>
          <w:rFonts w:ascii="Times New Roman" w:hAnsi="Times New Roman"/>
        </w:rPr>
        <w:t>object</w:t>
      </w:r>
      <w:bookmarkEnd w:id="0"/>
      <w:r w:rsidR="00487FBD">
        <w:rPr>
          <w:rFonts w:ascii="Times New Roman" w:hAnsi="Times New Roman"/>
          <w:b/>
        </w:rPr>
        <w:t>)</w:t>
      </w:r>
      <w:r w:rsidRPr="0063742F">
        <w:rPr>
          <w:rFonts w:ascii="Times New Roman" w:hAnsi="Times New Roman"/>
          <w:b/>
        </w:rPr>
        <w:t xml:space="preserve"> where </w:t>
      </w:r>
      <w:r w:rsidRPr="00487FBD">
        <w:rPr>
          <w:rFonts w:ascii="Times New Roman" w:hAnsi="Times New Roman"/>
          <w:b/>
          <w:u w:val="single"/>
        </w:rPr>
        <w:t>she could find</w:t>
      </w:r>
      <w:r w:rsidR="00487FBD">
        <w:rPr>
          <w:rFonts w:ascii="Times New Roman" w:hAnsi="Times New Roman"/>
          <w:b/>
        </w:rPr>
        <w:t xml:space="preserve"> / </w:t>
      </w:r>
      <w:r w:rsidR="00487FBD" w:rsidRPr="00487FBD">
        <w:rPr>
          <w:rFonts w:ascii="Times New Roman" w:hAnsi="Times New Roman"/>
          <w:b/>
          <w:u w:val="single"/>
        </w:rPr>
        <w:t>to find</w:t>
      </w:r>
      <w:r w:rsidRPr="0063742F">
        <w:rPr>
          <w:rFonts w:ascii="Times New Roman" w:hAnsi="Times New Roman"/>
          <w:b/>
        </w:rPr>
        <w:t xml:space="preserve"> the tourist office.</w:t>
      </w:r>
      <w:r w:rsidR="00D023AC" w:rsidRPr="0063742F">
        <w:rPr>
          <w:rFonts w:ascii="Times New Roman" w:hAnsi="Times New Roman"/>
          <w:sz w:val="24"/>
          <w:szCs w:val="26"/>
        </w:rPr>
        <w:t xml:space="preserve"> </w:t>
      </w:r>
    </w:p>
    <w:p w:rsidR="00D023AC" w:rsidRPr="0063742F" w:rsidRDefault="00D023AC" w:rsidP="00D023A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Had </w:t>
      </w:r>
      <w:r w:rsidRPr="0063742F">
        <w:rPr>
          <w:rFonts w:ascii="Times New Roman" w:hAnsi="Times New Roman"/>
          <w:b/>
          <w:sz w:val="24"/>
          <w:szCs w:val="26"/>
        </w:rPr>
        <w:t xml:space="preserve">he done </w:t>
      </w:r>
      <w:r w:rsidR="00D910E8" w:rsidRPr="0063742F">
        <w:rPr>
          <w:rFonts w:ascii="Times New Roman" w:hAnsi="Times New Roman"/>
          <w:b/>
          <w:sz w:val="24"/>
          <w:szCs w:val="26"/>
        </w:rPr>
        <w:t>his</w:t>
      </w:r>
      <w:r w:rsidRPr="0063742F">
        <w:rPr>
          <w:rFonts w:ascii="Times New Roman" w:hAnsi="Times New Roman"/>
          <w:b/>
          <w:sz w:val="24"/>
          <w:szCs w:val="26"/>
        </w:rPr>
        <w:t xml:space="preserve"> homework, he wouldn’t have been punished by the teacher</w:t>
      </w:r>
      <w:r w:rsidRPr="0063742F">
        <w:rPr>
          <w:rFonts w:ascii="Times New Roman" w:hAnsi="Times New Roman"/>
          <w:sz w:val="24"/>
          <w:szCs w:val="26"/>
        </w:rPr>
        <w:t xml:space="preserve">. </w:t>
      </w:r>
    </w:p>
    <w:p w:rsidR="003A5360" w:rsidRPr="0063742F" w:rsidRDefault="003A5360" w:rsidP="003A5360">
      <w:pPr>
        <w:pStyle w:val="ListParagraph"/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Had </w:t>
      </w:r>
      <w:r w:rsidRPr="0063742F">
        <w:rPr>
          <w:rFonts w:ascii="Times New Roman" w:hAnsi="Times New Roman"/>
          <w:b/>
          <w:sz w:val="24"/>
          <w:szCs w:val="26"/>
        </w:rPr>
        <w:t>he done his homework, the teacher wouldn’t have punished him</w:t>
      </w:r>
      <w:r w:rsidRPr="0063742F">
        <w:rPr>
          <w:rFonts w:ascii="Times New Roman" w:hAnsi="Times New Roman"/>
          <w:sz w:val="24"/>
          <w:szCs w:val="26"/>
        </w:rPr>
        <w:t>.</w:t>
      </w:r>
    </w:p>
    <w:p w:rsidR="00D023AC" w:rsidRPr="0063742F" w:rsidRDefault="00D023AC" w:rsidP="00D023A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He is </w:t>
      </w:r>
      <w:r w:rsidRPr="0063742F">
        <w:rPr>
          <w:rFonts w:ascii="Times New Roman" w:hAnsi="Times New Roman"/>
          <w:b/>
          <w:sz w:val="24"/>
          <w:szCs w:val="26"/>
        </w:rPr>
        <w:t>believed to have driven through the town at 90 km per hour.</w:t>
      </w:r>
    </w:p>
    <w:p w:rsidR="00D023AC" w:rsidRPr="0063742F" w:rsidRDefault="009863D1" w:rsidP="00D023A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No matter how </w:t>
      </w:r>
      <w:r w:rsidRPr="0063742F">
        <w:rPr>
          <w:rFonts w:ascii="Times New Roman" w:hAnsi="Times New Roman"/>
          <w:szCs w:val="26"/>
        </w:rPr>
        <w:t xml:space="preserve">busy </w:t>
      </w:r>
      <w:r w:rsidRPr="003E68A8">
        <w:rPr>
          <w:rFonts w:ascii="Times New Roman" w:hAnsi="Times New Roman"/>
          <w:b/>
          <w:szCs w:val="26"/>
        </w:rPr>
        <w:t>Tim’s father was, he still spent time playing with him</w:t>
      </w:r>
      <w:r w:rsidR="00D023AC" w:rsidRPr="0063742F">
        <w:rPr>
          <w:rFonts w:ascii="Times New Roman" w:hAnsi="Times New Roman"/>
          <w:b/>
          <w:sz w:val="24"/>
          <w:szCs w:val="26"/>
        </w:rPr>
        <w:t>.</w:t>
      </w:r>
    </w:p>
    <w:p w:rsidR="00D023AC" w:rsidRPr="0063742F" w:rsidRDefault="007353DC" w:rsidP="00D023A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Nam offered </w:t>
      </w:r>
      <w:r w:rsidRPr="0063742F">
        <w:rPr>
          <w:rFonts w:ascii="Times New Roman" w:hAnsi="Times New Roman"/>
          <w:b/>
          <w:sz w:val="24"/>
          <w:szCs w:val="26"/>
        </w:rPr>
        <w:t>to clean the windows for Mai</w:t>
      </w:r>
      <w:r w:rsidR="00D023AC" w:rsidRPr="0063742F">
        <w:rPr>
          <w:rFonts w:ascii="Times New Roman" w:hAnsi="Times New Roman"/>
          <w:b/>
          <w:sz w:val="24"/>
          <w:szCs w:val="26"/>
        </w:rPr>
        <w:t>.</w:t>
      </w:r>
    </w:p>
    <w:p w:rsidR="00D023AC" w:rsidRPr="0063742F" w:rsidRDefault="00D023AC" w:rsidP="00D023AC">
      <w:pPr>
        <w:pStyle w:val="ListParagraph"/>
        <w:numPr>
          <w:ilvl w:val="0"/>
          <w:numId w:val="9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My sister wishes </w:t>
      </w:r>
      <w:r w:rsidRPr="0063742F">
        <w:rPr>
          <w:rFonts w:ascii="Times New Roman" w:hAnsi="Times New Roman"/>
          <w:b/>
          <w:sz w:val="24"/>
          <w:szCs w:val="26"/>
        </w:rPr>
        <w:t>she hadn’t bought a second-hand car.</w:t>
      </w:r>
    </w:p>
    <w:p w:rsidR="00FA68CF" w:rsidRPr="0063742F" w:rsidRDefault="00FA68CF" w:rsidP="00FA68CF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II. Complete the second sentence so that it has a similar meaning to the first sentence, using the word given. Do not change the given word. You mus</w:t>
      </w:r>
      <w:r w:rsidR="00E01BDE" w:rsidRPr="0063742F">
        <w:rPr>
          <w:b/>
          <w:bCs/>
          <w:sz w:val="24"/>
        </w:rPr>
        <w:t>t use BETWEEN TWO AND SIX WORDS</w:t>
      </w:r>
      <w:r w:rsidRPr="0063742F">
        <w:rPr>
          <w:b/>
          <w:bCs/>
          <w:sz w:val="24"/>
        </w:rPr>
        <w:t xml:space="preserve">. (1.4 </w:t>
      </w:r>
      <w:proofErr w:type="gramStart"/>
      <w:r w:rsidRPr="0063742F">
        <w:rPr>
          <w:b/>
          <w:bCs/>
          <w:sz w:val="24"/>
        </w:rPr>
        <w:t xml:space="preserve">pts)   </w:t>
      </w:r>
      <w:proofErr w:type="gramEnd"/>
      <w:r w:rsidR="00E01BDE" w:rsidRPr="0063742F">
        <w:rPr>
          <w:bCs/>
          <w:i/>
          <w:sz w:val="24"/>
        </w:rPr>
        <w:t xml:space="preserve">0.2 </w:t>
      </w:r>
      <w:proofErr w:type="spellStart"/>
      <w:r w:rsidR="00E01BDE" w:rsidRPr="0063742F">
        <w:rPr>
          <w:bCs/>
          <w:i/>
          <w:sz w:val="24"/>
        </w:rPr>
        <w:t>pt</w:t>
      </w:r>
      <w:proofErr w:type="spellEnd"/>
      <w:r w:rsidR="00E01BDE" w:rsidRPr="0063742F">
        <w:rPr>
          <w:bCs/>
          <w:i/>
          <w:sz w:val="24"/>
        </w:rPr>
        <w:t xml:space="preserve"> for each correct answer</w:t>
      </w:r>
    </w:p>
    <w:p w:rsidR="00AA0565" w:rsidRPr="0063742F" w:rsidRDefault="00AA0565" w:rsidP="00BD1E5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bCs/>
          <w:iCs/>
        </w:rPr>
        <w:t xml:space="preserve">My friends </w:t>
      </w:r>
      <w:r w:rsidRPr="0063742F">
        <w:rPr>
          <w:rFonts w:ascii="Times New Roman" w:hAnsi="Times New Roman"/>
          <w:b/>
          <w:szCs w:val="26"/>
        </w:rPr>
        <w:t xml:space="preserve">have difficulty (in) understanding </w:t>
      </w:r>
      <w:r w:rsidRPr="0063742F">
        <w:rPr>
          <w:rFonts w:ascii="Times New Roman" w:hAnsi="Times New Roman"/>
          <w:bCs/>
          <w:iCs/>
        </w:rPr>
        <w:t>Australian’s accent</w:t>
      </w:r>
      <w:r w:rsidR="003E68A8">
        <w:rPr>
          <w:rFonts w:ascii="Times New Roman" w:hAnsi="Times New Roman"/>
          <w:bCs/>
          <w:iCs/>
        </w:rPr>
        <w:t>.</w:t>
      </w:r>
      <w:r w:rsidRPr="0063742F">
        <w:rPr>
          <w:rFonts w:ascii="Times New Roman" w:hAnsi="Times New Roman"/>
          <w:sz w:val="24"/>
          <w:szCs w:val="26"/>
        </w:rPr>
        <w:t xml:space="preserve"> </w:t>
      </w:r>
    </w:p>
    <w:p w:rsidR="00BD1E53" w:rsidRPr="0063742F" w:rsidRDefault="00BD1E53" w:rsidP="00BD1E5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It was </w:t>
      </w:r>
      <w:r w:rsidRPr="0063742F">
        <w:rPr>
          <w:rFonts w:ascii="Times New Roman" w:hAnsi="Times New Roman"/>
          <w:b/>
          <w:sz w:val="24"/>
          <w:szCs w:val="26"/>
        </w:rPr>
        <w:t>such a popular concert</w:t>
      </w:r>
      <w:r w:rsidRPr="0063742F">
        <w:rPr>
          <w:rFonts w:ascii="Times New Roman" w:hAnsi="Times New Roman"/>
          <w:sz w:val="24"/>
          <w:szCs w:val="26"/>
        </w:rPr>
        <w:t xml:space="preserve"> that they're going to put on a repeat performance</w:t>
      </w:r>
      <w:r w:rsidR="003E68A8">
        <w:rPr>
          <w:rFonts w:ascii="Times New Roman" w:hAnsi="Times New Roman"/>
          <w:sz w:val="24"/>
          <w:szCs w:val="26"/>
        </w:rPr>
        <w:t>.</w:t>
      </w:r>
    </w:p>
    <w:p w:rsidR="00BD1E53" w:rsidRPr="0063742F" w:rsidRDefault="004854F9" w:rsidP="004854F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Do you think that climate has </w:t>
      </w:r>
      <w:r w:rsidRPr="0063742F">
        <w:rPr>
          <w:rFonts w:ascii="Times New Roman" w:hAnsi="Times New Roman"/>
          <w:b/>
          <w:sz w:val="24"/>
          <w:szCs w:val="26"/>
        </w:rPr>
        <w:t>a strong influence on</w:t>
      </w:r>
      <w:r w:rsidRPr="0063742F">
        <w:rPr>
          <w:rFonts w:ascii="Times New Roman" w:hAnsi="Times New Roman"/>
          <w:sz w:val="24"/>
          <w:szCs w:val="26"/>
        </w:rPr>
        <w:t xml:space="preserve"> people’s </w:t>
      </w:r>
      <w:r w:rsidR="005B25CD" w:rsidRPr="0063742F">
        <w:rPr>
          <w:rFonts w:ascii="Times New Roman" w:hAnsi="Times New Roman"/>
          <w:sz w:val="24"/>
          <w:szCs w:val="26"/>
        </w:rPr>
        <w:t>personalities?</w:t>
      </w:r>
      <w:r w:rsidRPr="0063742F">
        <w:rPr>
          <w:rFonts w:ascii="Times New Roman" w:hAnsi="Times New Roman"/>
          <w:sz w:val="24"/>
          <w:szCs w:val="26"/>
        </w:rPr>
        <w:t xml:space="preserve"> </w:t>
      </w:r>
    </w:p>
    <w:p w:rsidR="00BD1E53" w:rsidRPr="0063742F" w:rsidRDefault="00BD1E53" w:rsidP="00BD1E5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It </w:t>
      </w:r>
      <w:r w:rsidRPr="0063742F">
        <w:rPr>
          <w:rFonts w:ascii="Times New Roman" w:hAnsi="Times New Roman"/>
          <w:b/>
          <w:sz w:val="24"/>
          <w:szCs w:val="26"/>
        </w:rPr>
        <w:t xml:space="preserve">came as no surprise </w:t>
      </w:r>
      <w:r w:rsidRPr="0063742F">
        <w:rPr>
          <w:rFonts w:ascii="Times New Roman" w:hAnsi="Times New Roman"/>
          <w:sz w:val="24"/>
          <w:szCs w:val="26"/>
        </w:rPr>
        <w:t>to me to hear that they had broken up.</w:t>
      </w:r>
    </w:p>
    <w:p w:rsidR="00BD1E53" w:rsidRPr="0063742F" w:rsidRDefault="00BD1E53" w:rsidP="00BD1E53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bCs/>
          <w:sz w:val="24"/>
          <w:szCs w:val="26"/>
        </w:rPr>
        <w:t xml:space="preserve">Samantha was </w:t>
      </w:r>
      <w:r w:rsidRPr="0063742F">
        <w:rPr>
          <w:rFonts w:ascii="Times New Roman" w:hAnsi="Times New Roman"/>
          <w:b/>
          <w:sz w:val="24"/>
          <w:szCs w:val="26"/>
        </w:rPr>
        <w:t>responsible for bringing all</w:t>
      </w:r>
      <w:r w:rsidRPr="0063742F">
        <w:rPr>
          <w:rFonts w:ascii="Times New Roman" w:hAnsi="Times New Roman"/>
          <w:bCs/>
          <w:sz w:val="24"/>
          <w:szCs w:val="26"/>
        </w:rPr>
        <w:t xml:space="preserve"> the members of the team</w:t>
      </w:r>
      <w:r w:rsidR="003E68A8">
        <w:rPr>
          <w:rFonts w:ascii="Times New Roman" w:hAnsi="Times New Roman"/>
          <w:bCs/>
          <w:sz w:val="24"/>
          <w:szCs w:val="26"/>
        </w:rPr>
        <w:t>.</w:t>
      </w:r>
    </w:p>
    <w:p w:rsidR="00BD1E53" w:rsidRPr="0063742F" w:rsidRDefault="00BD1E53" w:rsidP="00BD1E53">
      <w:pPr>
        <w:pStyle w:val="ListParagraph"/>
        <w:numPr>
          <w:ilvl w:val="0"/>
          <w:numId w:val="10"/>
        </w:numPr>
        <w:rPr>
          <w:rFonts w:ascii="Times New Roman" w:hAnsi="Times New Roman"/>
          <w:b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>It's</w:t>
      </w:r>
      <w:r w:rsidRPr="0063742F">
        <w:rPr>
          <w:rFonts w:ascii="Times New Roman" w:hAnsi="Times New Roman"/>
          <w:b/>
          <w:sz w:val="24"/>
          <w:szCs w:val="26"/>
        </w:rPr>
        <w:t xml:space="preserve"> no good complaining </w:t>
      </w:r>
      <w:r w:rsidRPr="0063742F">
        <w:rPr>
          <w:rFonts w:ascii="Times New Roman" w:hAnsi="Times New Roman"/>
          <w:sz w:val="24"/>
          <w:szCs w:val="26"/>
        </w:rPr>
        <w:t>about it to me because it won't make any difference.</w:t>
      </w:r>
    </w:p>
    <w:p w:rsidR="00F82997" w:rsidRDefault="00F82997" w:rsidP="00F82997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It was </w:t>
      </w:r>
      <w:r w:rsidRPr="0063742F">
        <w:rPr>
          <w:rFonts w:ascii="Times New Roman" w:hAnsi="Times New Roman"/>
          <w:b/>
          <w:sz w:val="24"/>
          <w:szCs w:val="26"/>
        </w:rPr>
        <w:t>not until he was</w:t>
      </w:r>
      <w:r w:rsidRPr="0063742F">
        <w:rPr>
          <w:rFonts w:ascii="Times New Roman" w:hAnsi="Times New Roman"/>
          <w:sz w:val="24"/>
          <w:szCs w:val="26"/>
        </w:rPr>
        <w:t xml:space="preserve"> 40 years old that he got married</w:t>
      </w:r>
      <w:r w:rsidR="003E68A8">
        <w:rPr>
          <w:rFonts w:ascii="Times New Roman" w:hAnsi="Times New Roman"/>
          <w:sz w:val="24"/>
          <w:szCs w:val="26"/>
        </w:rPr>
        <w:t>.</w:t>
      </w:r>
      <w:r w:rsidRPr="0063742F">
        <w:rPr>
          <w:rFonts w:ascii="Times New Roman" w:hAnsi="Times New Roman"/>
          <w:sz w:val="24"/>
          <w:szCs w:val="26"/>
        </w:rPr>
        <w:t xml:space="preserve"> </w:t>
      </w:r>
    </w:p>
    <w:p w:rsidR="00364989" w:rsidRPr="00364989" w:rsidRDefault="00364989" w:rsidP="00364989">
      <w:pPr>
        <w:pStyle w:val="ListParagraph"/>
        <w:numPr>
          <w:ilvl w:val="0"/>
          <w:numId w:val="10"/>
        </w:numPr>
        <w:rPr>
          <w:rFonts w:ascii="Times New Roman" w:hAnsi="Times New Roman"/>
          <w:sz w:val="24"/>
          <w:szCs w:val="26"/>
        </w:rPr>
      </w:pPr>
      <w:r w:rsidRPr="0063742F">
        <w:rPr>
          <w:rFonts w:ascii="Times New Roman" w:hAnsi="Times New Roman"/>
          <w:sz w:val="24"/>
          <w:szCs w:val="26"/>
        </w:rPr>
        <w:t xml:space="preserve">It’s high </w:t>
      </w:r>
      <w:r w:rsidRPr="00364989">
        <w:rPr>
          <w:rFonts w:ascii="Times New Roman" w:hAnsi="Times New Roman"/>
          <w:b/>
          <w:sz w:val="24"/>
          <w:szCs w:val="26"/>
        </w:rPr>
        <w:t>time you took part</w:t>
      </w:r>
      <w:r w:rsidRPr="0063742F">
        <w:rPr>
          <w:rFonts w:ascii="Times New Roman" w:hAnsi="Times New Roman"/>
          <w:b/>
          <w:sz w:val="24"/>
          <w:szCs w:val="26"/>
        </w:rPr>
        <w:t xml:space="preserve"> </w:t>
      </w:r>
      <w:r w:rsidRPr="00364989">
        <w:rPr>
          <w:rFonts w:ascii="Times New Roman" w:hAnsi="Times New Roman"/>
          <w:sz w:val="24"/>
          <w:szCs w:val="26"/>
        </w:rPr>
        <w:t>in that club.</w:t>
      </w:r>
    </w:p>
    <w:p w:rsidR="008B66FF" w:rsidRPr="0063742F" w:rsidRDefault="008B66FF" w:rsidP="008B66FF">
      <w:pPr>
        <w:spacing w:before="160" w:line="240" w:lineRule="auto"/>
        <w:ind w:left="284" w:hanging="284"/>
        <w:jc w:val="both"/>
        <w:rPr>
          <w:b/>
          <w:bCs/>
          <w:sz w:val="24"/>
        </w:rPr>
      </w:pPr>
      <w:r w:rsidRPr="0063742F">
        <w:rPr>
          <w:b/>
          <w:bCs/>
          <w:sz w:val="24"/>
        </w:rPr>
        <w:t>III. Some people argue that smart phone use may cause communication breakdown. To what extent do you agree or disagree? Write a paragraph (150-180 words) to express your view. (2.0 pts)</w:t>
      </w:r>
      <w:r w:rsidR="00E01BDE" w:rsidRPr="0063742F">
        <w:rPr>
          <w:b/>
          <w:bCs/>
          <w:sz w:val="24"/>
        </w:rPr>
        <w:tab/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0"/>
        <w:gridCol w:w="9386"/>
        <w:gridCol w:w="709"/>
      </w:tblGrid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Mô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tả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tiêu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chí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đánh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giá</w:t>
            </w:r>
            <w:proofErr w:type="spellEnd"/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Cụ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thể</w:t>
            </w:r>
            <w:proofErr w:type="spellEnd"/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1</w:t>
            </w: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Bố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cục</w:t>
            </w:r>
            <w:proofErr w:type="spellEnd"/>
            <w:r w:rsidRPr="0063742F">
              <w:rPr>
                <w:rFonts w:eastAsia="Arial"/>
                <w:b/>
                <w:sz w:val="24"/>
              </w:rPr>
              <w:t>: 0.4 p</w:t>
            </w:r>
            <w:r w:rsidR="00516BD9" w:rsidRPr="0063742F">
              <w:rPr>
                <w:rFonts w:eastAsia="Arial"/>
                <w:b/>
                <w:sz w:val="24"/>
              </w:rPr>
              <w:t>ts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Bố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cục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hợp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lí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rõ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ràng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phù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hợp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yêu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cầu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của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đề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bài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có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đầy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đủ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ba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phần</w:t>
            </w:r>
            <w:proofErr w:type="spellEnd"/>
            <w:r w:rsidRPr="0063742F">
              <w:rPr>
                <w:rFonts w:eastAsia="Arial"/>
                <w:sz w:val="24"/>
              </w:rPr>
              <w:t xml:space="preserve">: </w:t>
            </w:r>
            <w:proofErr w:type="spellStart"/>
            <w:r w:rsidRPr="0063742F">
              <w:rPr>
                <w:rFonts w:eastAsia="Arial"/>
                <w:sz w:val="24"/>
              </w:rPr>
              <w:t>mở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thân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kết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luận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Mở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bài</w:t>
            </w:r>
            <w:proofErr w:type="spellEnd"/>
            <w:r w:rsidRPr="0063742F">
              <w:rPr>
                <w:rFonts w:eastAsia="Arial"/>
                <w:sz w:val="24"/>
              </w:rPr>
              <w:t xml:space="preserve">/ </w:t>
            </w:r>
            <w:proofErr w:type="spellStart"/>
            <w:r w:rsidRPr="0063742F">
              <w:rPr>
                <w:rFonts w:eastAsia="Arial"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chủ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đề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mạch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lạc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không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sao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chép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đề</w:t>
            </w:r>
            <w:proofErr w:type="spellEnd"/>
            <w:r w:rsidR="00516BD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516BD9" w:rsidRPr="0063742F">
              <w:rPr>
                <w:rFonts w:eastAsia="Arial"/>
                <w:sz w:val="24"/>
              </w:rPr>
              <w:t>bài</w:t>
            </w:r>
            <w:proofErr w:type="spellEnd"/>
            <w:r w:rsidR="00516BD9"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trả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lời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đúng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nội</w:t>
            </w:r>
            <w:proofErr w:type="spellEnd"/>
            <w:r w:rsidRPr="0063742F">
              <w:rPr>
                <w:rFonts w:eastAsia="Arial"/>
                <w:sz w:val="24"/>
              </w:rPr>
              <w:t xml:space="preserve"> dung </w:t>
            </w:r>
            <w:proofErr w:type="spellStart"/>
            <w:r w:rsidRPr="0063742F">
              <w:rPr>
                <w:rFonts w:eastAsia="Arial"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hỏi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kết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luận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rõ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ràng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không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trùng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lặp</w:t>
            </w:r>
            <w:proofErr w:type="spellEnd"/>
            <w:r w:rsidR="00516BD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516BD9" w:rsidRPr="0063742F">
              <w:rPr>
                <w:rFonts w:eastAsia="Arial"/>
                <w:sz w:val="24"/>
              </w:rPr>
              <w:t>với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mở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bà</w:t>
            </w:r>
            <w:r w:rsidR="00B02406">
              <w:rPr>
                <w:rFonts w:eastAsia="Arial"/>
                <w:sz w:val="24"/>
              </w:rPr>
              <w:t>i</w:t>
            </w:r>
            <w:proofErr w:type="spellEnd"/>
            <w:r w:rsidR="00B02406">
              <w:rPr>
                <w:rFonts w:eastAsia="Arial"/>
                <w:sz w:val="24"/>
              </w:rPr>
              <w:t xml:space="preserve"> / </w:t>
            </w:r>
            <w:proofErr w:type="spellStart"/>
            <w:r w:rsidRPr="0063742F">
              <w:rPr>
                <w:rFonts w:eastAsia="Arial"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chủ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đề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0.1</w:t>
            </w:r>
          </w:p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0.2</w:t>
            </w:r>
          </w:p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0.1</w:t>
            </w:r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2</w:t>
            </w: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Phát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triển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ý: 0.8 </w:t>
            </w:r>
            <w:r w:rsidR="00516BD9" w:rsidRPr="0063742F">
              <w:rPr>
                <w:rFonts w:eastAsia="Arial"/>
                <w:b/>
                <w:sz w:val="24"/>
              </w:rPr>
              <w:t>pts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Có</w:t>
            </w:r>
            <w:proofErr w:type="spellEnd"/>
            <w:r w:rsidRPr="0063742F">
              <w:rPr>
                <w:rFonts w:eastAsia="Arial"/>
                <w:sz w:val="24"/>
              </w:rPr>
              <w:t xml:space="preserve"> 2-3 ý </w:t>
            </w:r>
            <w:proofErr w:type="spellStart"/>
            <w:r w:rsidRPr="0063742F">
              <w:rPr>
                <w:rFonts w:eastAsia="Arial"/>
                <w:sz w:val="24"/>
              </w:rPr>
              <w:t>rõ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ràng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không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bị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trùng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lặp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trả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lời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đúng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nội</w:t>
            </w:r>
            <w:proofErr w:type="spellEnd"/>
            <w:r w:rsidRPr="0063742F">
              <w:rPr>
                <w:rFonts w:eastAsia="Arial"/>
                <w:sz w:val="24"/>
              </w:rPr>
              <w:t xml:space="preserve"> dung </w:t>
            </w:r>
            <w:proofErr w:type="spellStart"/>
            <w:r w:rsidRPr="0063742F">
              <w:rPr>
                <w:rFonts w:eastAsia="Arial"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hỏi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Các</w:t>
            </w:r>
            <w:proofErr w:type="spellEnd"/>
            <w:r w:rsidRPr="0063742F">
              <w:rPr>
                <w:rFonts w:eastAsia="Arial"/>
                <w:sz w:val="24"/>
              </w:rPr>
              <w:t xml:space="preserve"> ý </w:t>
            </w:r>
            <w:proofErr w:type="spellStart"/>
            <w:r w:rsidRPr="0063742F">
              <w:rPr>
                <w:rFonts w:eastAsia="Arial"/>
                <w:sz w:val="24"/>
              </w:rPr>
              <w:t>được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phát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triển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có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trình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tự</w:t>
            </w:r>
            <w:proofErr w:type="spellEnd"/>
            <w:r w:rsidRPr="0063742F">
              <w:rPr>
                <w:rFonts w:eastAsia="Arial"/>
                <w:sz w:val="24"/>
              </w:rPr>
              <w:t xml:space="preserve"> logic, </w:t>
            </w:r>
            <w:proofErr w:type="spellStart"/>
            <w:r w:rsidRPr="0063742F">
              <w:rPr>
                <w:rFonts w:eastAsia="Arial"/>
                <w:sz w:val="24"/>
              </w:rPr>
              <w:t>có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giải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thích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dẫn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chứng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lập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luận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thuyết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phục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người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đọc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0.4</w:t>
            </w:r>
          </w:p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0.4</w:t>
            </w:r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3</w:t>
            </w: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Sử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dụng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ngôn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ngữ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: 0.4 </w:t>
            </w:r>
            <w:r w:rsidR="00516BD9" w:rsidRPr="0063742F">
              <w:rPr>
                <w:rFonts w:eastAsia="Arial"/>
                <w:b/>
                <w:sz w:val="24"/>
              </w:rPr>
              <w:t>pts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</w:tr>
      <w:tr w:rsidR="0063742F" w:rsidRPr="0063742F" w:rsidTr="00FE57BC">
        <w:trPr>
          <w:trHeight w:val="588"/>
        </w:trPr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Sử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dụng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ngôn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từ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cấu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trúc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đa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dạng</w:t>
            </w:r>
            <w:proofErr w:type="spellEnd"/>
            <w:r w:rsidR="003B1D69" w:rsidRPr="0063742F">
              <w:rPr>
                <w:rFonts w:eastAsia="Arial"/>
                <w:sz w:val="24"/>
              </w:rPr>
              <w:t>,</w:t>
            </w:r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đúng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phù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hợp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nội</w:t>
            </w:r>
            <w:proofErr w:type="spellEnd"/>
            <w:r w:rsidRPr="0063742F">
              <w:rPr>
                <w:rFonts w:eastAsia="Arial"/>
                <w:sz w:val="24"/>
              </w:rPr>
              <w:t xml:space="preserve"> dung, </w:t>
            </w:r>
            <w:proofErr w:type="spellStart"/>
            <w:r w:rsidRPr="0063742F">
              <w:rPr>
                <w:rFonts w:eastAsia="Arial"/>
                <w:sz w:val="24"/>
              </w:rPr>
              <w:t>phù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hợp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trình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độ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học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sinh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khá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giỏi</w:t>
            </w:r>
            <w:proofErr w:type="spellEnd"/>
            <w:r w:rsidRPr="0063742F">
              <w:rPr>
                <w:rFonts w:eastAsia="Arial"/>
                <w:sz w:val="24"/>
              </w:rPr>
              <w:t xml:space="preserve">. 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0.4</w:t>
            </w:r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4</w:t>
            </w: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Ngữ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pháp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dấu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và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chính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b/>
                <w:sz w:val="24"/>
              </w:rPr>
              <w:t>tả</w:t>
            </w:r>
            <w:proofErr w:type="spellEnd"/>
            <w:r w:rsidRPr="0063742F">
              <w:rPr>
                <w:rFonts w:eastAsia="Arial"/>
                <w:b/>
                <w:sz w:val="24"/>
              </w:rPr>
              <w:t xml:space="preserve">: 0.4 </w:t>
            </w:r>
            <w:r w:rsidR="00516BD9" w:rsidRPr="0063742F">
              <w:rPr>
                <w:rFonts w:eastAsia="Arial"/>
                <w:b/>
                <w:sz w:val="24"/>
              </w:rPr>
              <w:t>pts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</w:tr>
      <w:tr w:rsidR="0063742F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</w:t>
            </w:r>
            <w:proofErr w:type="spellStart"/>
            <w:r w:rsidRPr="0063742F">
              <w:rPr>
                <w:rFonts w:eastAsia="Arial"/>
                <w:sz w:val="24"/>
              </w:rPr>
              <w:t>Sử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dụng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đúng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dấ</w:t>
            </w:r>
            <w:r w:rsidR="003B1D69" w:rsidRPr="0063742F">
              <w:rPr>
                <w:rFonts w:eastAsia="Arial"/>
                <w:sz w:val="24"/>
              </w:rPr>
              <w:t>u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câu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="003B1D69" w:rsidRPr="0063742F">
              <w:rPr>
                <w:rFonts w:eastAsia="Arial"/>
                <w:sz w:val="24"/>
              </w:rPr>
              <w:t>viết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đúng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chính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tả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. </w:t>
            </w:r>
            <w:proofErr w:type="spellStart"/>
            <w:r w:rsidR="003B1D69" w:rsidRPr="0063742F">
              <w:rPr>
                <w:rFonts w:eastAsia="Arial"/>
                <w:sz w:val="24"/>
              </w:rPr>
              <w:t>Sử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dụng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đúng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thì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="003B1D69" w:rsidRPr="0063742F">
              <w:rPr>
                <w:rFonts w:eastAsia="Arial"/>
                <w:sz w:val="24"/>
              </w:rPr>
              <w:t>thể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="003B1D69" w:rsidRPr="0063742F">
              <w:rPr>
                <w:rFonts w:eastAsia="Arial"/>
                <w:sz w:val="24"/>
              </w:rPr>
              <w:t>cấu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trúc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câu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đúng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ngữ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="003B1D69" w:rsidRPr="0063742F">
              <w:rPr>
                <w:rFonts w:eastAsia="Arial"/>
                <w:sz w:val="24"/>
              </w:rPr>
              <w:t>pháp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. 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>- 2</w:t>
            </w:r>
            <w:r w:rsidR="003B1D69" w:rsidRPr="0063742F">
              <w:rPr>
                <w:rFonts w:eastAsia="Arial"/>
                <w:sz w:val="24"/>
              </w:rPr>
              <w:t xml:space="preserve"> - </w:t>
            </w:r>
            <w:r w:rsidRPr="0063742F">
              <w:rPr>
                <w:rFonts w:eastAsia="Arial"/>
                <w:sz w:val="24"/>
              </w:rPr>
              <w:t xml:space="preserve">3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chính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tả</w:t>
            </w:r>
            <w:proofErr w:type="spellEnd"/>
            <w:r w:rsidR="003B1D69"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trừ</w:t>
            </w:r>
            <w:proofErr w:type="spellEnd"/>
            <w:r w:rsidRPr="0063742F">
              <w:rPr>
                <w:rFonts w:eastAsia="Arial"/>
                <w:sz w:val="24"/>
              </w:rPr>
              <w:t xml:space="preserve"> 0.1 </w:t>
            </w:r>
            <w:proofErr w:type="spellStart"/>
            <w:r w:rsidRPr="0063742F">
              <w:rPr>
                <w:rFonts w:eastAsia="Arial"/>
                <w:sz w:val="24"/>
              </w:rPr>
              <w:t>điể</w:t>
            </w:r>
            <w:r w:rsidR="003B1D69" w:rsidRPr="0063742F">
              <w:rPr>
                <w:rFonts w:eastAsia="Arial"/>
                <w:sz w:val="24"/>
              </w:rPr>
              <w:t>m</w:t>
            </w:r>
            <w:proofErr w:type="spellEnd"/>
            <w:r w:rsidRPr="0063742F">
              <w:rPr>
                <w:rFonts w:eastAsia="Arial"/>
                <w:sz w:val="24"/>
              </w:rPr>
              <w:t>. (</w:t>
            </w:r>
            <w:proofErr w:type="spellStart"/>
            <w:r w:rsidRPr="0063742F">
              <w:rPr>
                <w:rFonts w:eastAsia="Arial"/>
                <w:sz w:val="24"/>
              </w:rPr>
              <w:t>Cùng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một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chính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tả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lặp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lại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chỉ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tính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là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một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>).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>- 4</w:t>
            </w:r>
            <w:r w:rsidR="003B1D69" w:rsidRPr="0063742F">
              <w:rPr>
                <w:rFonts w:eastAsia="Arial"/>
                <w:sz w:val="24"/>
              </w:rPr>
              <w:t xml:space="preserve"> - </w:t>
            </w:r>
            <w:r w:rsidRPr="0063742F">
              <w:rPr>
                <w:rFonts w:eastAsia="Arial"/>
                <w:sz w:val="24"/>
              </w:rPr>
              <w:t xml:space="preserve">6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trừ</w:t>
            </w:r>
            <w:proofErr w:type="spellEnd"/>
            <w:r w:rsidRPr="0063742F">
              <w:rPr>
                <w:rFonts w:eastAsia="Arial"/>
                <w:sz w:val="24"/>
              </w:rPr>
              <w:t xml:space="preserve"> 0, 2 </w:t>
            </w:r>
            <w:proofErr w:type="spellStart"/>
            <w:r w:rsidRPr="0063742F">
              <w:rPr>
                <w:rFonts w:eastAsia="Arial"/>
                <w:sz w:val="24"/>
              </w:rPr>
              <w:t>điểm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 xml:space="preserve">- 2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ngữ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pháp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cấu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trúc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sẽ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bị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trừ</w:t>
            </w:r>
            <w:proofErr w:type="spellEnd"/>
            <w:r w:rsidRPr="0063742F">
              <w:rPr>
                <w:rFonts w:eastAsia="Arial"/>
                <w:sz w:val="24"/>
              </w:rPr>
              <w:t xml:space="preserve"> 0.1 </w:t>
            </w:r>
            <w:proofErr w:type="spellStart"/>
            <w:r w:rsidRPr="0063742F">
              <w:rPr>
                <w:rFonts w:eastAsia="Arial"/>
                <w:sz w:val="24"/>
              </w:rPr>
              <w:t>điể</w:t>
            </w:r>
            <w:r w:rsidR="003B1D69" w:rsidRPr="0063742F">
              <w:rPr>
                <w:rFonts w:eastAsia="Arial"/>
                <w:sz w:val="24"/>
              </w:rPr>
              <w:t>m</w:t>
            </w:r>
            <w:proofErr w:type="spellEnd"/>
            <w:r w:rsidRPr="0063742F">
              <w:rPr>
                <w:rFonts w:eastAsia="Arial"/>
                <w:sz w:val="24"/>
              </w:rPr>
              <w:t xml:space="preserve">. 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sz w:val="24"/>
              </w:rPr>
            </w:pPr>
            <w:r w:rsidRPr="0063742F">
              <w:rPr>
                <w:rFonts w:eastAsia="Arial"/>
                <w:sz w:val="24"/>
              </w:rPr>
              <w:t>- 4</w:t>
            </w:r>
            <w:r w:rsidR="003B1D69" w:rsidRPr="0063742F">
              <w:rPr>
                <w:rFonts w:eastAsia="Arial"/>
                <w:sz w:val="24"/>
              </w:rPr>
              <w:t xml:space="preserve"> - </w:t>
            </w:r>
            <w:r w:rsidRPr="0063742F">
              <w:rPr>
                <w:rFonts w:eastAsia="Arial"/>
                <w:sz w:val="24"/>
              </w:rPr>
              <w:t xml:space="preserve">6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trừ</w:t>
            </w:r>
            <w:proofErr w:type="spellEnd"/>
            <w:r w:rsidRPr="0063742F">
              <w:rPr>
                <w:rFonts w:eastAsia="Arial"/>
                <w:sz w:val="24"/>
              </w:rPr>
              <w:t xml:space="preserve"> 0.2 </w:t>
            </w:r>
            <w:proofErr w:type="spellStart"/>
            <w:r w:rsidRPr="0063742F">
              <w:rPr>
                <w:rFonts w:eastAsia="Arial"/>
                <w:sz w:val="24"/>
              </w:rPr>
              <w:t>điểm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  <w:p w:rsidR="00BB3A7E" w:rsidRPr="0063742F" w:rsidRDefault="00BB3A7E" w:rsidP="000014CB">
            <w:pPr>
              <w:spacing w:after="0" w:line="240" w:lineRule="auto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sz w:val="24"/>
              </w:rPr>
              <w:t>Nếu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sai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quá</w:t>
            </w:r>
            <w:proofErr w:type="spellEnd"/>
            <w:r w:rsidRPr="0063742F">
              <w:rPr>
                <w:rFonts w:eastAsia="Arial"/>
                <w:sz w:val="24"/>
              </w:rPr>
              <w:t xml:space="preserve"> 6 </w:t>
            </w:r>
            <w:proofErr w:type="spellStart"/>
            <w:r w:rsidRPr="0063742F">
              <w:rPr>
                <w:rFonts w:eastAsia="Arial"/>
                <w:sz w:val="24"/>
              </w:rPr>
              <w:t>lỗi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chấm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câu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chính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tả</w:t>
            </w:r>
            <w:proofErr w:type="spellEnd"/>
            <w:r w:rsidRPr="0063742F">
              <w:rPr>
                <w:rFonts w:eastAsia="Arial"/>
                <w:sz w:val="24"/>
              </w:rPr>
              <w:t xml:space="preserve">, </w:t>
            </w:r>
            <w:proofErr w:type="spellStart"/>
            <w:r w:rsidRPr="0063742F">
              <w:rPr>
                <w:rFonts w:eastAsia="Arial"/>
                <w:sz w:val="24"/>
              </w:rPr>
              <w:t>ngữ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pháp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sẽ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bị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trừ</w:t>
            </w:r>
            <w:proofErr w:type="spellEnd"/>
            <w:r w:rsidRPr="0063742F">
              <w:rPr>
                <w:rFonts w:eastAsia="Arial"/>
                <w:sz w:val="24"/>
              </w:rPr>
              <w:t xml:space="preserve"> </w:t>
            </w:r>
            <w:proofErr w:type="spellStart"/>
            <w:r w:rsidRPr="0063742F">
              <w:rPr>
                <w:rFonts w:eastAsia="Arial"/>
                <w:sz w:val="24"/>
              </w:rPr>
              <w:t>hết</w:t>
            </w:r>
            <w:proofErr w:type="spellEnd"/>
            <w:r w:rsidRPr="0063742F">
              <w:rPr>
                <w:rFonts w:eastAsia="Arial"/>
                <w:sz w:val="24"/>
              </w:rPr>
              <w:t xml:space="preserve"> 0.4 </w:t>
            </w:r>
            <w:proofErr w:type="spellStart"/>
            <w:r w:rsidRPr="0063742F">
              <w:rPr>
                <w:rFonts w:eastAsia="Arial"/>
                <w:sz w:val="24"/>
              </w:rPr>
              <w:t>điểm</w:t>
            </w:r>
            <w:proofErr w:type="spellEnd"/>
            <w:r w:rsidRPr="0063742F">
              <w:rPr>
                <w:rFonts w:eastAsia="Arial"/>
                <w:sz w:val="24"/>
              </w:rPr>
              <w:t>.</w:t>
            </w:r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0.4</w:t>
            </w:r>
          </w:p>
        </w:tc>
      </w:tr>
      <w:tr w:rsidR="006B5416" w:rsidRPr="0063742F" w:rsidTr="00FE57BC">
        <w:tc>
          <w:tcPr>
            <w:tcW w:w="390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</w:p>
        </w:tc>
        <w:tc>
          <w:tcPr>
            <w:tcW w:w="9386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proofErr w:type="spellStart"/>
            <w:r w:rsidRPr="0063742F">
              <w:rPr>
                <w:rFonts w:eastAsia="Arial"/>
                <w:b/>
                <w:sz w:val="24"/>
              </w:rPr>
              <w:t>Tổng</w:t>
            </w:r>
            <w:proofErr w:type="spellEnd"/>
          </w:p>
        </w:tc>
        <w:tc>
          <w:tcPr>
            <w:tcW w:w="709" w:type="dxa"/>
          </w:tcPr>
          <w:p w:rsidR="00BB3A7E" w:rsidRPr="0063742F" w:rsidRDefault="00BB3A7E" w:rsidP="000014CB">
            <w:pPr>
              <w:spacing w:after="0" w:line="240" w:lineRule="auto"/>
              <w:jc w:val="both"/>
              <w:rPr>
                <w:rFonts w:eastAsia="Arial"/>
                <w:b/>
                <w:sz w:val="24"/>
              </w:rPr>
            </w:pPr>
            <w:r w:rsidRPr="0063742F">
              <w:rPr>
                <w:rFonts w:eastAsia="Arial"/>
                <w:b/>
                <w:sz w:val="24"/>
              </w:rPr>
              <w:t>2.0</w:t>
            </w:r>
          </w:p>
        </w:tc>
      </w:tr>
    </w:tbl>
    <w:p w:rsidR="00351E6F" w:rsidRPr="0063742F" w:rsidRDefault="00351E6F" w:rsidP="00351E6F"/>
    <w:sectPr w:rsidR="00351E6F" w:rsidRPr="0063742F" w:rsidSect="00273D56">
      <w:pgSz w:w="11909" w:h="16834" w:code="9"/>
      <w:pgMar w:top="567" w:right="851" w:bottom="567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97D"/>
    <w:multiLevelType w:val="hybridMultilevel"/>
    <w:tmpl w:val="3E0498A8"/>
    <w:lvl w:ilvl="0" w:tplc="D02A65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45C6B"/>
    <w:multiLevelType w:val="hybridMultilevel"/>
    <w:tmpl w:val="DCEE49C8"/>
    <w:lvl w:ilvl="0" w:tplc="D02A656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73308"/>
    <w:multiLevelType w:val="hybridMultilevel"/>
    <w:tmpl w:val="E780B446"/>
    <w:lvl w:ilvl="0" w:tplc="8AC08F80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45433"/>
    <w:multiLevelType w:val="hybridMultilevel"/>
    <w:tmpl w:val="BA0857B6"/>
    <w:lvl w:ilvl="0" w:tplc="202A645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126495"/>
    <w:multiLevelType w:val="hybridMultilevel"/>
    <w:tmpl w:val="0906788E"/>
    <w:lvl w:ilvl="0" w:tplc="D24E7A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25A60"/>
    <w:multiLevelType w:val="hybridMultilevel"/>
    <w:tmpl w:val="A2088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882DB2"/>
    <w:multiLevelType w:val="hybridMultilevel"/>
    <w:tmpl w:val="9146D6A6"/>
    <w:lvl w:ilvl="0" w:tplc="A8F2EDD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3829DD"/>
    <w:multiLevelType w:val="hybridMultilevel"/>
    <w:tmpl w:val="6F1E3DF0"/>
    <w:lvl w:ilvl="0" w:tplc="2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A4411"/>
    <w:multiLevelType w:val="hybridMultilevel"/>
    <w:tmpl w:val="F36072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24478"/>
    <w:multiLevelType w:val="hybridMultilevel"/>
    <w:tmpl w:val="E222BB42"/>
    <w:lvl w:ilvl="0" w:tplc="F3000A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56A38"/>
    <w:multiLevelType w:val="hybridMultilevel"/>
    <w:tmpl w:val="75747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2A3A4B"/>
    <w:multiLevelType w:val="hybridMultilevel"/>
    <w:tmpl w:val="25BE60C4"/>
    <w:lvl w:ilvl="0" w:tplc="2C1A5A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807ABC"/>
    <w:multiLevelType w:val="hybridMultilevel"/>
    <w:tmpl w:val="AE10435E"/>
    <w:lvl w:ilvl="0" w:tplc="0422FE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D35448"/>
    <w:multiLevelType w:val="hybridMultilevel"/>
    <w:tmpl w:val="0A2690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9E1CAC"/>
    <w:multiLevelType w:val="hybridMultilevel"/>
    <w:tmpl w:val="59AA3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C3AD0"/>
    <w:multiLevelType w:val="hybridMultilevel"/>
    <w:tmpl w:val="E800F948"/>
    <w:lvl w:ilvl="0" w:tplc="47C6C9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9"/>
  </w:num>
  <w:num w:numId="5">
    <w:abstractNumId w:val="13"/>
  </w:num>
  <w:num w:numId="6">
    <w:abstractNumId w:val="10"/>
  </w:num>
  <w:num w:numId="7">
    <w:abstractNumId w:val="0"/>
  </w:num>
  <w:num w:numId="8">
    <w:abstractNumId w:val="5"/>
  </w:num>
  <w:num w:numId="9">
    <w:abstractNumId w:val="14"/>
  </w:num>
  <w:num w:numId="10">
    <w:abstractNumId w:val="12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C20"/>
    <w:rsid w:val="000014CB"/>
    <w:rsid w:val="0002489A"/>
    <w:rsid w:val="000456F5"/>
    <w:rsid w:val="000A29F6"/>
    <w:rsid w:val="000B38A5"/>
    <w:rsid w:val="000E7AD6"/>
    <w:rsid w:val="00131105"/>
    <w:rsid w:val="00182B4A"/>
    <w:rsid w:val="001A1094"/>
    <w:rsid w:val="001A75C0"/>
    <w:rsid w:val="00215893"/>
    <w:rsid w:val="00273D56"/>
    <w:rsid w:val="002E0369"/>
    <w:rsid w:val="002E0DB8"/>
    <w:rsid w:val="00351E6F"/>
    <w:rsid w:val="00364989"/>
    <w:rsid w:val="003872FF"/>
    <w:rsid w:val="003A5360"/>
    <w:rsid w:val="003B1D69"/>
    <w:rsid w:val="003E68A8"/>
    <w:rsid w:val="003F45EF"/>
    <w:rsid w:val="004268CB"/>
    <w:rsid w:val="00475B86"/>
    <w:rsid w:val="004854F9"/>
    <w:rsid w:val="00487FBD"/>
    <w:rsid w:val="004B4B00"/>
    <w:rsid w:val="004E10FD"/>
    <w:rsid w:val="00516BD9"/>
    <w:rsid w:val="00580918"/>
    <w:rsid w:val="005B25CD"/>
    <w:rsid w:val="005B4E39"/>
    <w:rsid w:val="00614D6D"/>
    <w:rsid w:val="0063742F"/>
    <w:rsid w:val="0068176C"/>
    <w:rsid w:val="00684745"/>
    <w:rsid w:val="006B5416"/>
    <w:rsid w:val="006F5B11"/>
    <w:rsid w:val="007353DC"/>
    <w:rsid w:val="007F14FD"/>
    <w:rsid w:val="007F6E86"/>
    <w:rsid w:val="00857DF0"/>
    <w:rsid w:val="00881CC2"/>
    <w:rsid w:val="00884FFC"/>
    <w:rsid w:val="008B6256"/>
    <w:rsid w:val="008B66FF"/>
    <w:rsid w:val="008D2875"/>
    <w:rsid w:val="008D71AE"/>
    <w:rsid w:val="008E7FBD"/>
    <w:rsid w:val="009323C9"/>
    <w:rsid w:val="00965323"/>
    <w:rsid w:val="009863D1"/>
    <w:rsid w:val="00996E66"/>
    <w:rsid w:val="00997C20"/>
    <w:rsid w:val="009D70BD"/>
    <w:rsid w:val="00AA0565"/>
    <w:rsid w:val="00AC0CAA"/>
    <w:rsid w:val="00AD1B9A"/>
    <w:rsid w:val="00AD2045"/>
    <w:rsid w:val="00B02406"/>
    <w:rsid w:val="00B323B3"/>
    <w:rsid w:val="00BB3A7E"/>
    <w:rsid w:val="00BD0AD1"/>
    <w:rsid w:val="00BD1E53"/>
    <w:rsid w:val="00C3253E"/>
    <w:rsid w:val="00C4735B"/>
    <w:rsid w:val="00C64D75"/>
    <w:rsid w:val="00CB7220"/>
    <w:rsid w:val="00D023AC"/>
    <w:rsid w:val="00D24726"/>
    <w:rsid w:val="00D910E8"/>
    <w:rsid w:val="00DA34A4"/>
    <w:rsid w:val="00DA4A1A"/>
    <w:rsid w:val="00DF42E9"/>
    <w:rsid w:val="00E01BDE"/>
    <w:rsid w:val="00E37638"/>
    <w:rsid w:val="00E61E14"/>
    <w:rsid w:val="00EE7CE6"/>
    <w:rsid w:val="00F46BAC"/>
    <w:rsid w:val="00F77021"/>
    <w:rsid w:val="00F82997"/>
    <w:rsid w:val="00FA68CF"/>
    <w:rsid w:val="00FB086F"/>
    <w:rsid w:val="00FC12C5"/>
    <w:rsid w:val="00FC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9DB90"/>
  <w15:chartTrackingRefBased/>
  <w15:docId w15:val="{429D9666-49BB-4A05-9E69-0C429753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C20"/>
  </w:style>
  <w:style w:type="paragraph" w:styleId="Heading1">
    <w:name w:val="heading 1"/>
    <w:basedOn w:val="Normal"/>
    <w:next w:val="Normal"/>
    <w:link w:val="Heading1Char"/>
    <w:uiPriority w:val="9"/>
    <w:qFormat/>
    <w:rsid w:val="00FA68CF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D204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7C20"/>
    <w:pPr>
      <w:spacing w:after="0" w:line="240" w:lineRule="auto"/>
      <w:ind w:left="720"/>
      <w:contextualSpacing/>
    </w:pPr>
    <w:rPr>
      <w:rFonts w:asciiTheme="minorHAnsi" w:eastAsiaTheme="minorEastAsia" w:hAnsiTheme="minorHAnsi"/>
      <w:szCs w:val="24"/>
      <w:lang w:eastAsia="ja-JP"/>
    </w:rPr>
  </w:style>
  <w:style w:type="table" w:styleId="TableGrid">
    <w:name w:val="Table Grid"/>
    <w:basedOn w:val="TableNormal"/>
    <w:uiPriority w:val="39"/>
    <w:rsid w:val="00997C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99"/>
    <w:qFormat/>
    <w:rsid w:val="004E10FD"/>
    <w:pPr>
      <w:spacing w:after="0" w:line="240" w:lineRule="auto"/>
    </w:pPr>
    <w:rPr>
      <w:rFonts w:eastAsia="Calibri"/>
      <w:sz w:val="28"/>
    </w:rPr>
  </w:style>
  <w:style w:type="character" w:customStyle="1" w:styleId="NoSpacingChar">
    <w:name w:val="No Spacing Char"/>
    <w:link w:val="NoSpacing"/>
    <w:uiPriority w:val="99"/>
    <w:qFormat/>
    <w:locked/>
    <w:rsid w:val="004E10FD"/>
    <w:rPr>
      <w:rFonts w:eastAsia="Calibri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FA68CF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D204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79</cp:revision>
  <dcterms:created xsi:type="dcterms:W3CDTF">2023-03-04T16:29:00Z</dcterms:created>
  <dcterms:modified xsi:type="dcterms:W3CDTF">2023-03-07T23:49:00Z</dcterms:modified>
</cp:coreProperties>
</file>