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8C" w:rsidRPr="002D41BC" w:rsidRDefault="00211D17" w:rsidP="00A340F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41BC">
        <w:rPr>
          <w:rFonts w:ascii="Times New Roman" w:hAnsi="Times New Roman" w:cs="Times New Roman"/>
          <w:b/>
          <w:color w:val="FF0000"/>
          <w:sz w:val="24"/>
          <w:szCs w:val="24"/>
        </w:rPr>
        <w:t>CHƯƠNG 1: MỆNH ĐỀ TOÁN HỌC. TẬP HỢP</w:t>
      </w:r>
    </w:p>
    <w:p w:rsidR="00F95156" w:rsidRPr="002D41BC" w:rsidRDefault="00F9515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</w:rPr>
        <w:t>Trong chương này chúng ta sẽ tìm hiểu những nội dung sau</w:t>
      </w:r>
      <w:r w:rsidRPr="002D41BC">
        <w:rPr>
          <w:rFonts w:ascii="Times New Roman" w:hAnsi="Times New Roman" w:cs="Times New Roman"/>
          <w:sz w:val="24"/>
          <w:szCs w:val="24"/>
          <w:lang w:val="vi-VN"/>
        </w:rPr>
        <w:t>: mệnh đề toán học, tập hợp và các phép toán trên tập hợp.</w:t>
      </w:r>
    </w:p>
    <w:p w:rsidR="00F95156" w:rsidRPr="002D41BC" w:rsidRDefault="00191DE0" w:rsidP="00A340F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§1 MỆNH ĐỀ TOÁN HỌC</w:t>
      </w:r>
    </w:p>
    <w:p w:rsidR="00191DE0" w:rsidRPr="002D41BC" w:rsidRDefault="00191DE0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 xml:space="preserve">H’Maryam: Số  </w:t>
      </w:r>
      <w:r w:rsidR="002D41BC" w:rsidRPr="002D41BC">
        <w:rPr>
          <w:position w:val="-6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5" o:title=""/>
          </v:shape>
          <o:OLEObject Type="Embed" ProgID="Equation.DSMT4" ShapeID="_x0000_i1025" DrawAspect="Content" ObjectID="_1708461427" r:id="rId6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chia hết cho </w:t>
      </w:r>
      <w:bookmarkStart w:id="0" w:name="_GoBack"/>
      <w:r w:rsidR="002D41BC" w:rsidRPr="002D41BC">
        <w:rPr>
          <w:position w:val="-6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08461428" r:id="rId8"/>
        </w:object>
      </w:r>
      <w:bookmarkEnd w:id="0"/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:rsidR="00191DE0" w:rsidRPr="002D41BC" w:rsidRDefault="00191DE0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>Phương: Việt Nam là một nước ở khu vực Đông Nam Á.</w:t>
      </w:r>
    </w:p>
    <w:p w:rsidR="00191DE0" w:rsidRPr="002D41BC" w:rsidRDefault="00191DE0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>Trong hai phát biểu trên, phát biểu nào là mệnh đề toán học?</w:t>
      </w:r>
    </w:p>
    <w:p w:rsidR="00191DE0" w:rsidRPr="002D41BC" w:rsidRDefault="00191DE0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/>
        </w:rPr>
        <w:t>I. MỆNH ĐỀ TOÁN HỌC</w:t>
      </w:r>
    </w:p>
    <w:p w:rsidR="002C09F9" w:rsidRPr="002D41BC" w:rsidRDefault="00A51FD2">
      <w:pPr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HOẠT ĐỘNG 1</w:t>
      </w:r>
      <w:r w:rsidRPr="002D41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235A4" w:rsidRPr="002D41BC" w:rsidRDefault="001235A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>a) Phát biểu của bạn H’Maryam có phải là một câu khẳng định về tính chất chia hết trong toán học hay không?</w:t>
      </w:r>
    </w:p>
    <w:p w:rsidR="001235A4" w:rsidRPr="002D41BC" w:rsidRDefault="001235A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>b) Phát biểu của bạn Phương  có phải là một câu khẳng định về một sự kiện trong toán học hay không?</w:t>
      </w:r>
    </w:p>
    <w:p w:rsidR="001235A4" w:rsidRPr="002D41BC" w:rsidRDefault="001235A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>Như vậy, phát biểu của bạn Phương không phải là mệnh đề toán học.</w:t>
      </w:r>
    </w:p>
    <w:p w:rsidR="001235A4" w:rsidRPr="002D41BC" w:rsidRDefault="001235A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Chú ý: </w:t>
      </w:r>
      <w:r w:rsidRPr="002D41BC">
        <w:rPr>
          <w:rFonts w:ascii="Times New Roman" w:hAnsi="Times New Roman" w:cs="Times New Roman"/>
          <w:sz w:val="24"/>
          <w:szCs w:val="24"/>
          <w:lang w:val="vi-VN"/>
        </w:rPr>
        <w:t>Khi không sợ nhầm lẫn, ta thường  gọi tắt mệnh đề toán học là mệnh đề.</w:t>
      </w:r>
    </w:p>
    <w:p w:rsidR="001235A4" w:rsidRPr="002D41BC" w:rsidRDefault="002C09F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Ví dụ 1:</w:t>
      </w:r>
      <w:r w:rsidRPr="002D41BC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2D41BC">
        <w:rPr>
          <w:rFonts w:ascii="Times New Roman" w:hAnsi="Times New Roman" w:cs="Times New Roman"/>
          <w:sz w:val="24"/>
          <w:szCs w:val="24"/>
          <w:lang w:val="vi-VN"/>
        </w:rPr>
        <w:t>Phát biểu nào sau đây là một mệnh đề toán học?</w:t>
      </w:r>
    </w:p>
    <w:p w:rsidR="002C09F9" w:rsidRPr="002D41BC" w:rsidRDefault="002C09F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>a) Hà Nội là Thủ đô của Việt Nam;</w:t>
      </w:r>
    </w:p>
    <w:p w:rsidR="002C09F9" w:rsidRPr="002D41BC" w:rsidRDefault="002C09F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 xml:space="preserve">b) Số </w:t>
      </w:r>
      <w:r w:rsidR="002D41BC" w:rsidRPr="002D41BC">
        <w:rPr>
          <w:position w:val="-6"/>
        </w:rPr>
        <w:object w:dxaOrig="220" w:dyaOrig="220">
          <v:shape id="_x0000_i1027" type="#_x0000_t75" style="width:11.25pt;height:11.25pt" o:ole="">
            <v:imagedata r:id="rId9" o:title=""/>
          </v:shape>
          <o:OLEObject Type="Embed" ProgID="Equation.DSMT4" ShapeID="_x0000_i1027" DrawAspect="Content" ObjectID="_1708461429" r:id="rId10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là một số hữu tỉ;</w:t>
      </w:r>
    </w:p>
    <w:p w:rsidR="002C09F9" w:rsidRPr="002D41BC" w:rsidRDefault="002C09F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c) </w:t>
      </w:r>
      <w:r w:rsidR="002D41BC" w:rsidRPr="002D41BC">
        <w:rPr>
          <w:position w:val="-6"/>
        </w:rPr>
        <w:object w:dxaOrig="520" w:dyaOrig="279">
          <v:shape id="_x0000_i1028" type="#_x0000_t75" style="width:26.25pt;height:14.25pt" o:ole="">
            <v:imagedata r:id="rId11" o:title=""/>
          </v:shape>
          <o:OLEObject Type="Embed" ProgID="Equation.DSMT4" ShapeID="_x0000_i1028" DrawAspect="Content" ObjectID="_1708461430" r:id="rId12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có phải là nghiệm của phương trình </w:t>
      </w:r>
      <w:r w:rsidR="002D41BC" w:rsidRPr="002D41BC">
        <w:rPr>
          <w:position w:val="-6"/>
        </w:rPr>
        <w:object w:dxaOrig="940" w:dyaOrig="320">
          <v:shape id="_x0000_i1029" type="#_x0000_t75" style="width:47.25pt;height:15.75pt" o:ole="">
            <v:imagedata r:id="rId13" o:title=""/>
          </v:shape>
          <o:OLEObject Type="Embed" ProgID="Equation.DSMT4" ShapeID="_x0000_i1029" DrawAspect="Content" ObjectID="_1708461431" r:id="rId14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không?</w:t>
      </w:r>
    </w:p>
    <w:p w:rsidR="002C09F9" w:rsidRPr="002D41BC" w:rsidRDefault="002C09F9">
      <w:pPr>
        <w:rPr>
          <w:rFonts w:ascii="Times New Roman" w:eastAsiaTheme="minorEastAsia" w:hAnsi="Times New Roman" w:cs="Times New Roman"/>
          <w:color w:val="0070C0"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color w:val="0070C0"/>
          <w:sz w:val="24"/>
          <w:szCs w:val="24"/>
          <w:lang w:val="vi-VN"/>
        </w:rPr>
        <w:t>Giải</w:t>
      </w:r>
    </w:p>
    <w:p w:rsidR="002C09F9" w:rsidRPr="002D41BC" w:rsidRDefault="002C09F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>Câu a) không phải là một mệnh đề toán học.</w:t>
      </w:r>
    </w:p>
    <w:p w:rsidR="002C09F9" w:rsidRPr="002D41BC" w:rsidRDefault="002C09F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>Câu b) là một mệnh đề toán học.</w:t>
      </w:r>
    </w:p>
    <w:p w:rsidR="002C09F9" w:rsidRPr="002D41BC" w:rsidRDefault="002C09F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>Câu c) là một câu hỏi nên không phải một mệnh đề toán học.</w:t>
      </w:r>
    </w:p>
    <w:p w:rsidR="00A51FD2" w:rsidRPr="002D41BC" w:rsidRDefault="00A51FD2" w:rsidP="00A51FD2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b/>
          <w:bCs/>
          <w:color w:val="00B050"/>
          <w:sz w:val="24"/>
          <w:szCs w:val="24"/>
          <w:lang w:val="vi-VN"/>
        </w:rPr>
        <w:t>LUYỆN TẬP - VẬN DỤNG</w:t>
      </w:r>
    </w:p>
    <w:p w:rsidR="002C09F9" w:rsidRPr="002D41BC" w:rsidRDefault="002C09F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 xml:space="preserve"> Nêu hai ví dụ về mệnh đề toán học.</w:t>
      </w:r>
    </w:p>
    <w:p w:rsidR="00A620E1" w:rsidRPr="002D41BC" w:rsidRDefault="00A620E1">
      <w:pPr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HOẠT ĐỘNG 2</w:t>
      </w:r>
      <w:r w:rsidRPr="002D41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D41B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</w:t>
      </w:r>
    </w:p>
    <w:p w:rsidR="002C09F9" w:rsidRPr="002D41BC" w:rsidRDefault="002C09F9">
      <w:pPr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lastRenderedPageBreak/>
        <w:t>Trong hai mệnh đề toán học sau đây, mệnh đề nào là một khẳng định đúng? Mệnh đề nào là một khẳng định sai?</w:t>
      </w:r>
    </w:p>
    <w:p w:rsidR="002C09F9" w:rsidRPr="002D41BC" w:rsidRDefault="002D41BC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position w:val="-6"/>
        </w:rPr>
        <w:object w:dxaOrig="320" w:dyaOrig="279">
          <v:shape id="_x0000_i1030" type="#_x0000_t75" style="width:15.75pt;height:14.25pt" o:ole="">
            <v:imagedata r:id="rId15" o:title=""/>
          </v:shape>
          <o:OLEObject Type="Embed" ProgID="Equation.DSMT4" ShapeID="_x0000_i1030" DrawAspect="Content" ObjectID="_1708461432" r:id="rId16"/>
        </w:object>
      </w:r>
      <w:r w:rsidR="002C09F9"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” Tổng hai góc đối của một tứ giác nội tiếp bằng </w:t>
      </w:r>
      <w:r w:rsidRPr="002D41BC">
        <w:rPr>
          <w:position w:val="-6"/>
        </w:rPr>
        <w:object w:dxaOrig="480" w:dyaOrig="320">
          <v:shape id="_x0000_i1031" type="#_x0000_t75" style="width:24pt;height:15.75pt" o:ole="">
            <v:imagedata r:id="rId17" o:title=""/>
          </v:shape>
          <o:OLEObject Type="Embed" ProgID="Equation.DSMT4" ShapeID="_x0000_i1031" DrawAspect="Content" ObjectID="_1708461433" r:id="rId18"/>
        </w:object>
      </w:r>
      <w:r w:rsidR="002C09F9"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“;</w:t>
      </w:r>
    </w:p>
    <w:p w:rsidR="001235A4" w:rsidRPr="002D41BC" w:rsidRDefault="002D41BC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position w:val="-10"/>
        </w:rPr>
        <w:object w:dxaOrig="340" w:dyaOrig="320">
          <v:shape id="_x0000_i1032" type="#_x0000_t75" style="width:17.25pt;height:15.75pt" o:ole="">
            <v:imagedata r:id="rId19" o:title=""/>
          </v:shape>
          <o:OLEObject Type="Embed" ProgID="Equation.DSMT4" ShapeID="_x0000_i1032" DrawAspect="Content" ObjectID="_1708461434" r:id="rId20"/>
        </w:object>
      </w:r>
      <w:r w:rsidR="002C09F9"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“</w:t>
      </w:r>
      <w:r w:rsidRPr="002D41BC">
        <w:rPr>
          <w:position w:val="-6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708461435" r:id="rId22"/>
        </w:object>
      </w:r>
      <w:r w:rsidR="002C09F9"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là số hữu tỉ”.</w:t>
      </w:r>
    </w:p>
    <w:p w:rsidR="002C09F9" w:rsidRPr="002D41BC" w:rsidRDefault="002C09F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>Mỗi mệnh đề toán học phải hoặc đúng hoặc sai. Một mệnh đề toán học không thể vừa đúng, vừa sai.</w:t>
      </w:r>
    </w:p>
    <w:p w:rsidR="002C09F9" w:rsidRPr="002D41BC" w:rsidRDefault="00904C4B">
      <w:pPr>
        <w:rPr>
          <w:rFonts w:ascii="Times New Roman" w:eastAsiaTheme="minorEastAsia" w:hAnsi="Times New Roman" w:cs="Times New Roman"/>
          <w:i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Khi mệnh đề toán học là đúng, ta gọi mệnh đề đó là một </w:t>
      </w:r>
      <w:r w:rsidRPr="002D41BC">
        <w:rPr>
          <w:rFonts w:ascii="Times New Roman" w:eastAsiaTheme="minorEastAsia" w:hAnsi="Times New Roman" w:cs="Times New Roman"/>
          <w:i/>
          <w:sz w:val="24"/>
          <w:szCs w:val="24"/>
          <w:lang w:val="vi-VN"/>
        </w:rPr>
        <w:t>mệnh đề đúng.</w:t>
      </w:r>
    </w:p>
    <w:p w:rsidR="00904C4B" w:rsidRPr="002D41BC" w:rsidRDefault="00904C4B" w:rsidP="00904C4B">
      <w:pPr>
        <w:rPr>
          <w:rFonts w:ascii="Times New Roman" w:eastAsiaTheme="minorEastAsia" w:hAnsi="Times New Roman" w:cs="Times New Roman"/>
          <w:i/>
          <w:sz w:val="24"/>
          <w:szCs w:val="24"/>
          <w:lang w:val="vi-VN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Khi mệnh đề toán học là sai, ta gọi mệnh đề đó là một </w:t>
      </w:r>
      <w:r w:rsidRPr="002D41BC">
        <w:rPr>
          <w:rFonts w:ascii="Times New Roman" w:eastAsiaTheme="minorEastAsia" w:hAnsi="Times New Roman" w:cs="Times New Roman"/>
          <w:i/>
          <w:sz w:val="24"/>
          <w:szCs w:val="24"/>
          <w:lang w:val="vi-VN"/>
        </w:rPr>
        <w:t>mệnh đề sai.</w:t>
      </w:r>
    </w:p>
    <w:p w:rsidR="00904C4B" w:rsidRPr="002D41BC" w:rsidRDefault="00904C4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sz w:val="24"/>
          <w:szCs w:val="24"/>
          <w:lang w:val="vi-VN"/>
        </w:rPr>
        <w:t>Chẳng hạn, trong hai mệnh đề ở Hoạt động 2, mệnh đề thứ nhất là một mệnh đề đúng, mệnh đề thứ hai là một mệnh đề sai.</w:t>
      </w:r>
    </w:p>
    <w:p w:rsidR="00904C4B" w:rsidRPr="002D41BC" w:rsidRDefault="00904C4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Ví dụ 2:</w:t>
      </w:r>
      <w:r w:rsidRPr="002D41BC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2D41BC">
        <w:rPr>
          <w:rFonts w:ascii="Times New Roman" w:hAnsi="Times New Roman" w:cs="Times New Roman"/>
          <w:sz w:val="24"/>
          <w:szCs w:val="24"/>
          <w:lang w:val="vi-VN"/>
        </w:rPr>
        <w:t>Tìm mệnh đề đúng trong những  mệnh đề sau:</w:t>
      </w:r>
    </w:p>
    <w:p w:rsidR="00904C4B" w:rsidRPr="002D41BC" w:rsidRDefault="002D41BC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position w:val="-6"/>
        </w:rPr>
        <w:object w:dxaOrig="320" w:dyaOrig="279">
          <v:shape id="_x0000_i1034" type="#_x0000_t75" style="width:15.75pt;height:14.25pt" o:ole="">
            <v:imagedata r:id="rId23" o:title=""/>
          </v:shape>
          <o:OLEObject Type="Embed" ProgID="Equation.DSMT4" ShapeID="_x0000_i1034" DrawAspect="Content" ObjectID="_1708461436" r:id="rId24"/>
        </w:object>
      </w:r>
      <w:r w:rsidR="00904C4B"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“Tam giác có ba cạnh”;</w:t>
      </w:r>
    </w:p>
    <w:p w:rsidR="00904C4B" w:rsidRPr="002D41BC" w:rsidRDefault="002D41BC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position w:val="-6"/>
        </w:rPr>
        <w:object w:dxaOrig="320" w:dyaOrig="279">
          <v:shape id="_x0000_i1035" type="#_x0000_t75" style="width:15.75pt;height:14.25pt" o:ole="">
            <v:imagedata r:id="rId25" o:title=""/>
          </v:shape>
          <o:OLEObject Type="Embed" ProgID="Equation.DSMT4" ShapeID="_x0000_i1035" DrawAspect="Content" ObjectID="_1708461437" r:id="rId26"/>
        </w:object>
      </w:r>
      <w:r w:rsidR="00904C4B" w:rsidRPr="002D41BC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025957">
        <w:rPr>
          <w:position w:val="-4"/>
        </w:rPr>
        <w:object w:dxaOrig="139" w:dyaOrig="260">
          <v:shape id="_x0000_i1036" type="#_x0000_t75" style="width:6.75pt;height:12.75pt" o:ole="">
            <v:imagedata r:id="rId27" o:title=""/>
          </v:shape>
          <o:OLEObject Type="Embed" ProgID="Equation.DSMT4" ShapeID="_x0000_i1036" DrawAspect="Content" ObjectID="_1708461438" r:id="rId28"/>
        </w:object>
      </w:r>
      <w:r w:rsidR="00904C4B"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là số nguyên tố”.</w:t>
      </w:r>
    </w:p>
    <w:p w:rsidR="00904C4B" w:rsidRPr="002D41BC" w:rsidRDefault="00904C4B">
      <w:pPr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color w:val="0070C0"/>
          <w:sz w:val="24"/>
          <w:szCs w:val="24"/>
        </w:rPr>
        <w:t>Giải</w:t>
      </w:r>
    </w:p>
    <w:p w:rsidR="00904C4B" w:rsidRPr="002D41BC" w:rsidRDefault="00904C4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Mệnh đề </w:t>
      </w:r>
      <w:r w:rsidR="002D41BC" w:rsidRPr="00025957">
        <w:rPr>
          <w:position w:val="-4"/>
        </w:rPr>
        <w:object w:dxaOrig="240" w:dyaOrig="260">
          <v:shape id="_x0000_i1037" type="#_x0000_t75" style="width:12pt;height:12.75pt" o:ole="">
            <v:imagedata r:id="rId29" o:title=""/>
          </v:shape>
          <o:OLEObject Type="Embed" ProgID="Equation.DSMT4" ShapeID="_x0000_i1037" DrawAspect="Content" ObjectID="_1708461439" r:id="rId30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là mệnh đề đúng; mệnh đề </w:t>
      </w:r>
      <w:r w:rsidR="002D41BC" w:rsidRPr="00025957">
        <w:rPr>
          <w:position w:val="-4"/>
        </w:rPr>
        <w:object w:dxaOrig="240" w:dyaOrig="260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08461440" r:id="rId32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là mệnh đề sai vì </w:t>
      </w:r>
      <w:r w:rsidR="002D41BC" w:rsidRPr="00025957">
        <w:rPr>
          <w:position w:val="-4"/>
        </w:rPr>
        <w:object w:dxaOrig="139" w:dyaOrig="260">
          <v:shape id="_x0000_i1039" type="#_x0000_t75" style="width:6.75pt;height:12.75pt" o:ole="">
            <v:imagedata r:id="rId33" o:title=""/>
          </v:shape>
          <o:OLEObject Type="Embed" ProgID="Equation.DSMT4" ShapeID="_x0000_i1039" DrawAspect="Content" ObjectID="_1708461441" r:id="rId34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không là số nguyên tố.</w:t>
      </w:r>
    </w:p>
    <w:p w:rsidR="00A620E1" w:rsidRPr="002D41BC" w:rsidRDefault="00A620E1" w:rsidP="00A620E1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b/>
          <w:bCs/>
          <w:color w:val="00B050"/>
          <w:sz w:val="24"/>
          <w:szCs w:val="24"/>
          <w:lang w:val="vi-VN"/>
        </w:rPr>
        <w:t>LUYỆN TẬP - VẬN DỤNG</w:t>
      </w:r>
    </w:p>
    <w:p w:rsidR="00904C4B" w:rsidRPr="002D41BC" w:rsidRDefault="00904C4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Nêu ví dụ về một mệnh đề đúng và một mệnh đề sai.</w:t>
      </w:r>
    </w:p>
    <w:p w:rsidR="00904C4B" w:rsidRPr="002D41BC" w:rsidRDefault="00904C4B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II. MỆNH ĐỀ CHỨA BIẾN</w:t>
      </w:r>
    </w:p>
    <w:p w:rsidR="00904C4B" w:rsidRPr="002D41BC" w:rsidRDefault="00A620E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D41BC">
        <w:rPr>
          <w:rFonts w:ascii="Times New Roman" w:hAnsi="Times New Roman" w:cs="Times New Roman"/>
          <w:b/>
          <w:bCs/>
          <w:color w:val="0000FF"/>
          <w:sz w:val="24"/>
          <w:szCs w:val="24"/>
        </w:rPr>
        <w:t>HOẠT ĐỘNG 3</w:t>
      </w:r>
      <w:r w:rsidRPr="002D41BC">
        <w:rPr>
          <w:rFonts w:ascii="Times New Roman" w:hAnsi="Times New Roman" w:cs="Times New Roman"/>
          <w:sz w:val="24"/>
          <w:szCs w:val="24"/>
        </w:rPr>
        <w:t>.</w:t>
      </w:r>
      <w:r w:rsidR="00AB0D5B" w:rsidRPr="002D41BC">
        <w:rPr>
          <w:rFonts w:ascii="Times New Roman" w:hAnsi="Times New Roman" w:cs="Times New Roman"/>
          <w:sz w:val="24"/>
          <w:szCs w:val="24"/>
        </w:rPr>
        <w:t xml:space="preserve"> Xét câu”</w:t>
      </w:r>
      <w:r w:rsidR="002D41BC" w:rsidRPr="002D41BC">
        <w:rPr>
          <w:position w:val="-6"/>
        </w:rPr>
        <w:object w:dxaOrig="200" w:dyaOrig="220">
          <v:shape id="_x0000_i1040" type="#_x0000_t75" style="width:9.75pt;height:11.25pt" o:ole="">
            <v:imagedata r:id="rId35" o:title=""/>
          </v:shape>
          <o:OLEObject Type="Embed" ProgID="Equation.DSMT4" ShapeID="_x0000_i1040" DrawAspect="Content" ObjectID="_1708461442" r:id="rId36"/>
        </w:object>
      </w:r>
      <w:r w:rsidR="00AB0D5B"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chia hết cho </w:t>
      </w:r>
      <w:r w:rsidR="002D41BC" w:rsidRPr="002D41BC">
        <w:rPr>
          <w:position w:val="-6"/>
        </w:rPr>
        <w:object w:dxaOrig="180" w:dyaOrig="279">
          <v:shape id="_x0000_i1041" type="#_x0000_t75" style="width:9pt;height:14.25pt" o:ole="">
            <v:imagedata r:id="rId37" o:title=""/>
          </v:shape>
          <o:OLEObject Type="Embed" ProgID="Equation.DSMT4" ShapeID="_x0000_i1041" DrawAspect="Content" ObjectID="_1708461443" r:id="rId38"/>
        </w:object>
      </w:r>
      <w:r w:rsidR="00AB0D5B" w:rsidRPr="002D41BC">
        <w:rPr>
          <w:rFonts w:ascii="Times New Roman" w:eastAsiaTheme="minorEastAsia" w:hAnsi="Times New Roman" w:cs="Times New Roman"/>
          <w:sz w:val="24"/>
          <w:szCs w:val="24"/>
        </w:rPr>
        <w:t xml:space="preserve">” với </w:t>
      </w:r>
      <w:r w:rsidR="002D41BC" w:rsidRPr="002D41BC">
        <w:rPr>
          <w:position w:val="-6"/>
        </w:rPr>
        <w:object w:dxaOrig="200" w:dyaOrig="220">
          <v:shape id="_x0000_i1042" type="#_x0000_t75" style="width:9.75pt;height:11.25pt" o:ole="">
            <v:imagedata r:id="rId39" o:title=""/>
          </v:shape>
          <o:OLEObject Type="Embed" ProgID="Equation.DSMT4" ShapeID="_x0000_i1042" DrawAspect="Content" ObjectID="_1708461444" r:id="rId40"/>
        </w:object>
      </w:r>
      <w:r w:rsidR="00AB0D5B"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là số tự nhiên.</w:t>
      </w:r>
    </w:p>
    <w:p w:rsidR="00AB0D5B" w:rsidRPr="002D41BC" w:rsidRDefault="00AB0D5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>a) Ta có thể khẳng định được tính đúng sai của câu trên hay không?</w:t>
      </w:r>
    </w:p>
    <w:p w:rsidR="00AB0D5B" w:rsidRPr="002D41BC" w:rsidRDefault="00AB0D5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b) Với </w:t>
      </w:r>
      <w:r w:rsidR="002D41BC" w:rsidRPr="002D41BC">
        <w:rPr>
          <w:position w:val="-6"/>
        </w:rPr>
        <w:object w:dxaOrig="660" w:dyaOrig="279">
          <v:shape id="_x0000_i1043" type="#_x0000_t75" style="width:33pt;height:14.25pt" o:ole="">
            <v:imagedata r:id="rId41" o:title=""/>
          </v:shape>
          <o:OLEObject Type="Embed" ProgID="Equation.DSMT4" ShapeID="_x0000_i1043" DrawAspect="Content" ObjectID="_1708461445" r:id="rId42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thì câu “</w:t>
      </w:r>
      <w:r w:rsidR="002D41BC" w:rsidRPr="00025957">
        <w:rPr>
          <w:position w:val="-4"/>
        </w:rPr>
        <w:object w:dxaOrig="300" w:dyaOrig="260">
          <v:shape id="_x0000_i1044" type="#_x0000_t75" style="width:15pt;height:12.75pt" o:ole="">
            <v:imagedata r:id="rId43" o:title=""/>
          </v:shape>
          <o:OLEObject Type="Embed" ProgID="Equation.DSMT4" ShapeID="_x0000_i1044" DrawAspect="Content" ObjectID="_1708461446" r:id="rId44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chia hết cho </w:t>
      </w:r>
      <w:r w:rsidR="002D41BC" w:rsidRPr="002D41BC">
        <w:rPr>
          <w:position w:val="-6"/>
        </w:rPr>
        <w:object w:dxaOrig="180" w:dyaOrig="279">
          <v:shape id="_x0000_i1045" type="#_x0000_t75" style="width:9pt;height:14.25pt" o:ole="">
            <v:imagedata r:id="rId45" o:title=""/>
          </v:shape>
          <o:OLEObject Type="Embed" ProgID="Equation.DSMT4" ShapeID="_x0000_i1045" DrawAspect="Content" ObjectID="_1708461447" r:id="rId46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>” có phải là mệnh đề toán học hay không? Nếu là mệnh đề toán học thì mệnh đề đó đúng hay sai?</w:t>
      </w:r>
    </w:p>
    <w:p w:rsidR="00AB0D5B" w:rsidRPr="002D41BC" w:rsidRDefault="00AB0D5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c) Với </w:t>
      </w:r>
      <w:r w:rsidR="002D41BC" w:rsidRPr="002D41BC">
        <w:rPr>
          <w:position w:val="-6"/>
        </w:rPr>
        <w:object w:dxaOrig="660" w:dyaOrig="279">
          <v:shape id="_x0000_i1046" type="#_x0000_t75" style="width:33pt;height:14.25pt" o:ole="">
            <v:imagedata r:id="rId47" o:title=""/>
          </v:shape>
          <o:OLEObject Type="Embed" ProgID="Equation.DSMT4" ShapeID="_x0000_i1046" DrawAspect="Content" ObjectID="_1708461448" r:id="rId48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thì câu “</w:t>
      </w:r>
      <w:r w:rsidR="002D41BC" w:rsidRPr="002D41BC">
        <w:rPr>
          <w:position w:val="-6"/>
        </w:rPr>
        <w:object w:dxaOrig="279" w:dyaOrig="279">
          <v:shape id="_x0000_i1047" type="#_x0000_t75" style="width:14.25pt;height:14.25pt" o:ole="">
            <v:imagedata r:id="rId49" o:title=""/>
          </v:shape>
          <o:OLEObject Type="Embed" ProgID="Equation.DSMT4" ShapeID="_x0000_i1047" DrawAspect="Content" ObjectID="_1708461449" r:id="rId50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chia hết cho </w:t>
      </w:r>
      <w:r w:rsidR="002D41BC" w:rsidRPr="002D41BC">
        <w:rPr>
          <w:position w:val="-6"/>
        </w:rPr>
        <w:object w:dxaOrig="180" w:dyaOrig="279">
          <v:shape id="_x0000_i1048" type="#_x0000_t75" style="width:9pt;height:14.25pt" o:ole="">
            <v:imagedata r:id="rId51" o:title=""/>
          </v:shape>
          <o:OLEObject Type="Embed" ProgID="Equation.DSMT4" ShapeID="_x0000_i1048" DrawAspect="Content" ObjectID="_1708461450" r:id="rId52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>” có phải là mệnh đề toán học hay không? Nếu là mệnh đề toán học thì mệnh đề đó đúng hay sai?</w:t>
      </w:r>
    </w:p>
    <w:p w:rsidR="00AB0D5B" w:rsidRPr="002D41BC" w:rsidRDefault="00AB0D5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>* Ta chưa khẳng định được tính đúng sai của câu “</w:t>
      </w:r>
      <w:r w:rsidR="002D41BC" w:rsidRPr="002D41BC">
        <w:rPr>
          <w:position w:val="-6"/>
        </w:rPr>
        <w:object w:dxaOrig="200" w:dyaOrig="220">
          <v:shape id="_x0000_i1049" type="#_x0000_t75" style="width:9.75pt;height:11.25pt" o:ole="">
            <v:imagedata r:id="rId53" o:title=""/>
          </v:shape>
          <o:OLEObject Type="Embed" ProgID="Equation.DSMT4" ShapeID="_x0000_i1049" DrawAspect="Content" ObjectID="_1708461451" r:id="rId54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chia hết cho </w:t>
      </w:r>
      <w:r w:rsidR="002D41BC" w:rsidRPr="002D41BC">
        <w:rPr>
          <w:position w:val="-6"/>
        </w:rPr>
        <w:object w:dxaOrig="180" w:dyaOrig="279">
          <v:shape id="_x0000_i1050" type="#_x0000_t75" style="width:9pt;height:14.25pt" o:ole="">
            <v:imagedata r:id="rId55" o:title=""/>
          </v:shape>
          <o:OLEObject Type="Embed" ProgID="Equation.DSMT4" ShapeID="_x0000_i1050" DrawAspect="Content" ObjectID="_1708461452" r:id="rId56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” với </w:t>
      </w:r>
      <w:r w:rsidR="002D41BC" w:rsidRPr="002D41BC">
        <w:rPr>
          <w:position w:val="-6"/>
        </w:rPr>
        <w:object w:dxaOrig="200" w:dyaOrig="220">
          <v:shape id="_x0000_i1051" type="#_x0000_t75" style="width:9.75pt;height:11.25pt" o:ole="">
            <v:imagedata r:id="rId57" o:title=""/>
          </v:shape>
          <o:OLEObject Type="Embed" ProgID="Equation.DSMT4" ShapeID="_x0000_i1051" DrawAspect="Content" ObjectID="_1708461453" r:id="rId58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là số tự nhiên.</w:t>
      </w:r>
    </w:p>
    <w:p w:rsidR="00AB0D5B" w:rsidRPr="002D41BC" w:rsidRDefault="00AB0D5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* Với mỗi giá trị cụ thể của biến </w:t>
      </w:r>
      <w:r w:rsidR="002D41BC" w:rsidRPr="002D41BC">
        <w:rPr>
          <w:position w:val="-6"/>
        </w:rPr>
        <w:object w:dxaOrig="200" w:dyaOrig="220">
          <v:shape id="_x0000_i1052" type="#_x0000_t75" style="width:9.75pt;height:11.25pt" o:ole="">
            <v:imagedata r:id="rId59" o:title=""/>
          </v:shape>
          <o:OLEObject Type="Embed" ProgID="Equation.DSMT4" ShapeID="_x0000_i1052" DrawAspect="Content" ObjectID="_1708461454" r:id="rId60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>, câu này cho ta một mệnh đề toán học mà ta có thể khẳng định được tính đúng sai của mệnh đề đó.</w:t>
      </w:r>
    </w:p>
    <w:p w:rsidR="00AB0D5B" w:rsidRPr="002D41BC" w:rsidRDefault="002F4B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lastRenderedPageBreak/>
        <w:t>Câu “</w:t>
      </w:r>
      <w:r w:rsidR="002D41BC" w:rsidRPr="002D41BC">
        <w:rPr>
          <w:position w:val="-6"/>
        </w:rPr>
        <w:object w:dxaOrig="200" w:dyaOrig="220">
          <v:shape id="_x0000_i1053" type="#_x0000_t75" style="width:9.75pt;height:11.25pt" o:ole="">
            <v:imagedata r:id="rId61" o:title=""/>
          </v:shape>
          <o:OLEObject Type="Embed" ProgID="Equation.DSMT4" ShapeID="_x0000_i1053" DrawAspect="Content" ObjectID="_1708461455" r:id="rId62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chia hết cho 3” là một mệnh đề chứa biến.</w:t>
      </w:r>
    </w:p>
    <w:p w:rsidR="002F4BD6" w:rsidRPr="002D41BC" w:rsidRDefault="002F4B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Ta thường kí hiệu mệnh đề chứa biến </w:t>
      </w:r>
      <w:r w:rsidR="002D41BC" w:rsidRPr="002D41BC">
        <w:rPr>
          <w:position w:val="-6"/>
        </w:rPr>
        <w:object w:dxaOrig="200" w:dyaOrig="220">
          <v:shape id="_x0000_i1054" type="#_x0000_t75" style="width:9.75pt;height:11.25pt" o:ole="">
            <v:imagedata r:id="rId63" o:title=""/>
          </v:shape>
          <o:OLEObject Type="Embed" ProgID="Equation.DSMT4" ShapeID="_x0000_i1054" DrawAspect="Content" ObjectID="_1708461456" r:id="rId64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là </w:t>
      </w:r>
      <w:r w:rsidR="002D41BC" w:rsidRPr="002D41BC">
        <w:rPr>
          <w:position w:val="-14"/>
        </w:rPr>
        <w:object w:dxaOrig="580" w:dyaOrig="400">
          <v:shape id="_x0000_i1055" type="#_x0000_t75" style="width:29.25pt;height:20.25pt" o:ole="">
            <v:imagedata r:id="rId65" o:title=""/>
          </v:shape>
          <o:OLEObject Type="Embed" ProgID="Equation.DSMT4" ShapeID="_x0000_i1055" DrawAspect="Content" ObjectID="_1708461457" r:id="rId66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; mệnh đề chứa biến </w:t>
      </w:r>
      <w:r w:rsidR="002D41BC" w:rsidRPr="002D41BC">
        <w:rPr>
          <w:position w:val="-10"/>
        </w:rPr>
        <w:object w:dxaOrig="420" w:dyaOrig="260">
          <v:shape id="_x0000_i1056" type="#_x0000_t75" style="width:21pt;height:12.75pt" o:ole="">
            <v:imagedata r:id="rId67" o:title=""/>
          </v:shape>
          <o:OLEObject Type="Embed" ProgID="Equation.DSMT4" ShapeID="_x0000_i1056" DrawAspect="Content" ObjectID="_1708461458" r:id="rId68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là </w:t>
      </w:r>
      <w:r w:rsidR="002D41BC" w:rsidRPr="002D41BC">
        <w:rPr>
          <w:position w:val="-14"/>
        </w:rPr>
        <w:object w:dxaOrig="840" w:dyaOrig="400">
          <v:shape id="_x0000_i1057" type="#_x0000_t75" style="width:42pt;height:20.25pt" o:ole="">
            <v:imagedata r:id="rId69" o:title=""/>
          </v:shape>
          <o:OLEObject Type="Embed" ProgID="Equation.DSMT4" ShapeID="_x0000_i1057" DrawAspect="Content" ObjectID="_1708461459" r:id="rId70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>;…</w:t>
      </w:r>
    </w:p>
    <w:p w:rsidR="002F4BD6" w:rsidRPr="002D41BC" w:rsidRDefault="002F4B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>Ví dụ 3:</w:t>
      </w:r>
      <w:r w:rsidRPr="002D41BC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</w: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>Trong những câu sau, câu nào là mệnh đề chứa biến?</w:t>
      </w:r>
    </w:p>
    <w:p w:rsidR="002F4BD6" w:rsidRPr="002D41BC" w:rsidRDefault="002F4B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a) 18 chia hết cho 9;                        b) </w:t>
      </w:r>
      <w:r w:rsidR="002D41BC" w:rsidRPr="002D41BC">
        <w:rPr>
          <w:position w:val="-6"/>
        </w:rPr>
        <w:object w:dxaOrig="300" w:dyaOrig="279">
          <v:shape id="_x0000_i1058" type="#_x0000_t75" style="width:15pt;height:14.25pt" o:ole="">
            <v:imagedata r:id="rId71" o:title=""/>
          </v:shape>
          <o:OLEObject Type="Embed" ProgID="Equation.DSMT4" ShapeID="_x0000_i1058" DrawAspect="Content" ObjectID="_1708461460" r:id="rId72"/>
        </w:object>
      </w: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chia hết cho </w:t>
      </w:r>
      <w:bookmarkStart w:id="1" w:name="MTBlankEqn"/>
      <w:r w:rsidR="002D41BC" w:rsidRPr="002D41BC">
        <w:rPr>
          <w:position w:val="-6"/>
        </w:rPr>
        <w:object w:dxaOrig="180" w:dyaOrig="279">
          <v:shape id="_x0000_i1059" type="#_x0000_t75" style="width:9pt;height:14.25pt" o:ole="">
            <v:imagedata r:id="rId73" o:title=""/>
          </v:shape>
          <o:OLEObject Type="Embed" ProgID="Equation.DSMT4" ShapeID="_x0000_i1059" DrawAspect="Content" ObjectID="_1708461461" r:id="rId74"/>
        </w:object>
      </w:r>
      <w:bookmarkEnd w:id="1"/>
      <w:r w:rsidRPr="002D4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20E1" w:rsidRPr="002D41BC" w:rsidRDefault="00A620E1" w:rsidP="00A620E1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2D41BC">
        <w:rPr>
          <w:rFonts w:ascii="Times New Roman" w:hAnsi="Times New Roman" w:cs="Times New Roman"/>
          <w:b/>
          <w:bCs/>
          <w:color w:val="00B050"/>
          <w:sz w:val="24"/>
          <w:szCs w:val="24"/>
          <w:lang w:val="vi-VN"/>
        </w:rPr>
        <w:t>LUYỆN TẬP - VẬN DỤNG</w:t>
      </w:r>
    </w:p>
    <w:p w:rsidR="002F4BD6" w:rsidRPr="002D41BC" w:rsidRDefault="002F4BD6">
      <w:pPr>
        <w:rPr>
          <w:rFonts w:ascii="Times New Roman" w:hAnsi="Times New Roman" w:cs="Times New Roman"/>
          <w:sz w:val="24"/>
          <w:szCs w:val="24"/>
        </w:rPr>
      </w:pPr>
      <w:r w:rsidRPr="002D41BC">
        <w:rPr>
          <w:rFonts w:ascii="Times New Roman" w:eastAsiaTheme="minorEastAsia" w:hAnsi="Times New Roman" w:cs="Times New Roman"/>
          <w:sz w:val="24"/>
          <w:szCs w:val="24"/>
        </w:rPr>
        <w:t xml:space="preserve"> Nêu ví dụ về mệnh đề chứa biến.</w:t>
      </w:r>
    </w:p>
    <w:p w:rsidR="002C09F9" w:rsidRPr="002D41BC" w:rsidRDefault="002C09F9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2C09F9" w:rsidRPr="002D41BC" w:rsidRDefault="002C09F9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2D41BC" w:rsidRPr="002D41BC" w:rsidRDefault="002D41BC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2D41BC" w:rsidRPr="002D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14"/>
    <w:rsid w:val="000A3E2E"/>
    <w:rsid w:val="001235A4"/>
    <w:rsid w:val="00191DE0"/>
    <w:rsid w:val="00211D17"/>
    <w:rsid w:val="00262D14"/>
    <w:rsid w:val="002C09F9"/>
    <w:rsid w:val="002D41BC"/>
    <w:rsid w:val="002F4BD6"/>
    <w:rsid w:val="00904C4B"/>
    <w:rsid w:val="00A340F1"/>
    <w:rsid w:val="00A51FD2"/>
    <w:rsid w:val="00A620E1"/>
    <w:rsid w:val="00AB0D5B"/>
    <w:rsid w:val="00BF52B2"/>
    <w:rsid w:val="00DB2F8C"/>
    <w:rsid w:val="00E83D3C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D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DE0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2D41BC"/>
    <w:rPr>
      <w:rFonts w:ascii="Times New Roman" w:hAnsi="Times New Roman" w:cs="Times New Roman"/>
      <w:b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D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DE0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2D41BC"/>
    <w:rPr>
      <w:rFonts w:ascii="Times New Roman" w:hAnsi="Times New Roman" w:cs="Times New Roman"/>
      <w:b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13</cp:revision>
  <dcterms:created xsi:type="dcterms:W3CDTF">2022-03-06T13:01:00Z</dcterms:created>
  <dcterms:modified xsi:type="dcterms:W3CDTF">2022-03-10T16:06:00Z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