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2"/>
        <w:tblW w:w="9827" w:type="dxa"/>
        <w:tblLook w:val="04A0" w:firstRow="1" w:lastRow="0" w:firstColumn="1" w:lastColumn="0" w:noHBand="0" w:noVBand="1"/>
      </w:tblPr>
      <w:tblGrid>
        <w:gridCol w:w="4158"/>
        <w:gridCol w:w="155"/>
        <w:gridCol w:w="5514"/>
      </w:tblGrid>
      <w:tr w:rsidR="00054F54" w:rsidRPr="004F33AC" w:rsidTr="004F33AC">
        <w:trPr>
          <w:trHeight w:val="258"/>
        </w:trPr>
        <w:tc>
          <w:tcPr>
            <w:tcW w:w="4158" w:type="dxa"/>
            <w:vAlign w:val="center"/>
          </w:tcPr>
          <w:p w:rsidR="00054F54" w:rsidRPr="004F33AC" w:rsidRDefault="00054F54" w:rsidP="004F3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SỞ GIÁO DỤC VÀ ĐÀO TẠO</w:t>
            </w:r>
          </w:p>
        </w:tc>
        <w:tc>
          <w:tcPr>
            <w:tcW w:w="5669" w:type="dxa"/>
            <w:gridSpan w:val="2"/>
            <w:vAlign w:val="center"/>
          </w:tcPr>
          <w:p w:rsidR="00054F54" w:rsidRPr="004F33AC" w:rsidRDefault="00054F54" w:rsidP="00375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KỲ THI TUYỂN SINH VÀO LỚP 10 TRƯỜNG THPT CHUYÊN HÙNG VƯƠNG</w:t>
            </w:r>
          </w:p>
        </w:tc>
      </w:tr>
      <w:tr w:rsidR="00054F54" w:rsidRPr="004F33AC" w:rsidTr="008965D9">
        <w:trPr>
          <w:trHeight w:val="258"/>
        </w:trPr>
        <w:tc>
          <w:tcPr>
            <w:tcW w:w="4313" w:type="dxa"/>
            <w:gridSpan w:val="2"/>
            <w:vAlign w:val="center"/>
          </w:tcPr>
          <w:p w:rsidR="00054F54" w:rsidRPr="004F33AC" w:rsidRDefault="00054F54" w:rsidP="004F3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GIA LAI</w:t>
            </w:r>
          </w:p>
        </w:tc>
        <w:tc>
          <w:tcPr>
            <w:tcW w:w="5514" w:type="dxa"/>
            <w:vAlign w:val="center"/>
          </w:tcPr>
          <w:p w:rsidR="00054F54" w:rsidRPr="004F33AC" w:rsidRDefault="00054F54" w:rsidP="00375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NĂM HỌC 2021-2022</w:t>
            </w:r>
          </w:p>
        </w:tc>
      </w:tr>
      <w:tr w:rsidR="00054F54" w:rsidRPr="004F33AC" w:rsidTr="008965D9">
        <w:trPr>
          <w:trHeight w:val="83"/>
        </w:trPr>
        <w:tc>
          <w:tcPr>
            <w:tcW w:w="4313" w:type="dxa"/>
            <w:gridSpan w:val="2"/>
            <w:vAlign w:val="center"/>
          </w:tcPr>
          <w:p w:rsidR="00054F54" w:rsidRPr="004F33AC" w:rsidRDefault="00054F54" w:rsidP="00375C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4" w:type="dxa"/>
            <w:vAlign w:val="center"/>
          </w:tcPr>
          <w:p w:rsidR="00054F54" w:rsidRPr="004F33AC" w:rsidRDefault="00054F54" w:rsidP="00375C3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F54" w:rsidRPr="004F33AC" w:rsidRDefault="00054F54" w:rsidP="00375C3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MÔN: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Toán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(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Không</w:t>
      </w:r>
      <w:proofErr w:type="spellEnd"/>
      <w:proofErr w:type="gram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chuyên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054F54" w:rsidRPr="004F33AC" w:rsidRDefault="00054F54" w:rsidP="00375C34">
      <w:pPr>
        <w:spacing w:line="276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Thời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gian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: 120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phút</w:t>
      </w:r>
      <w:proofErr w:type="spellEnd"/>
      <w:r w:rsidRPr="004F33AC">
        <w:rPr>
          <w:rFonts w:ascii="Times New Roman" w:hAnsi="Times New Roman"/>
          <w:b/>
          <w:sz w:val="28"/>
          <w:szCs w:val="28"/>
        </w:rPr>
        <w:t xml:space="preserve"> </w:t>
      </w:r>
      <w:r w:rsidRPr="004F33AC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không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kể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phát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đề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054F54" w:rsidRPr="004F33AC" w:rsidRDefault="008965D9" w:rsidP="00375C34">
      <w:pPr>
        <w:jc w:val="center"/>
        <w:rPr>
          <w:rFonts w:ascii="Times New Roman" w:hAnsi="Times New Roman"/>
          <w:b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</w:rPr>
        <w:t>_______</w:t>
      </w:r>
      <w:r w:rsidR="00054F54" w:rsidRPr="004F33AC">
        <w:rPr>
          <w:rFonts w:ascii="Times New Roman" w:hAnsi="Times New Roman"/>
          <w:b/>
          <w:sz w:val="28"/>
          <w:szCs w:val="28"/>
        </w:rPr>
        <w:t>___________________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4F33AC">
        <w:rPr>
          <w:rFonts w:ascii="Times New Roman" w:hAnsi="Times New Roman"/>
          <w:b/>
          <w:sz w:val="28"/>
          <w:szCs w:val="28"/>
        </w:rPr>
        <w:t xml:space="preserve"> 1: </w:t>
      </w:r>
      <w:r w:rsidRPr="004F33AC">
        <w:rPr>
          <w:rFonts w:ascii="Times New Roman" w:hAnsi="Times New Roman"/>
          <w:sz w:val="28"/>
          <w:szCs w:val="28"/>
        </w:rPr>
        <w:t>(</w:t>
      </w:r>
      <w:r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4F33AC">
        <w:rPr>
          <w:rFonts w:ascii="Times New Roman" w:hAnsi="Times New Roman"/>
          <w:sz w:val="28"/>
          <w:szCs w:val="28"/>
        </w:rPr>
        <w:t>)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sz w:val="28"/>
          <w:szCs w:val="28"/>
        </w:rPr>
        <w:tab/>
      </w:r>
      <w:r w:rsidRPr="004F33AC">
        <w:rPr>
          <w:rFonts w:ascii="Times New Roman" w:hAnsi="Times New Roman"/>
          <w:b/>
          <w:sz w:val="28"/>
          <w:szCs w:val="28"/>
        </w:rPr>
        <w:t xml:space="preserve">a) </w:t>
      </w:r>
      <w:proofErr w:type="spellStart"/>
      <w:r w:rsidRPr="004F33AC">
        <w:rPr>
          <w:rFonts w:ascii="Times New Roman" w:hAnsi="Times New Roman"/>
          <w:sz w:val="28"/>
          <w:szCs w:val="28"/>
        </w:rPr>
        <w:t>Giải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r w:rsidRPr="004F33AC">
        <w:rPr>
          <w:rFonts w:ascii="Times New Roman" w:hAnsi="Times New Roman"/>
          <w:position w:val="-6"/>
          <w:sz w:val="28"/>
          <w:szCs w:val="28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8" o:title=""/>
          </v:shape>
          <o:OLEObject Type="Embed" ProgID="Equation.DSMT4" ShapeID="_x0000_i1025" DrawAspect="Content" ObjectID="_1685690083" r:id="rId9"/>
        </w:object>
      </w:r>
      <w:r w:rsidRPr="004F33AC">
        <w:rPr>
          <w:rFonts w:ascii="Times New Roman" w:hAnsi="Times New Roman"/>
          <w:sz w:val="28"/>
          <w:szCs w:val="28"/>
        </w:rPr>
        <w:t xml:space="preserve"> .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</w:rPr>
        <w:tab/>
        <w:t>b)</w:t>
      </w:r>
      <w:r w:rsidRPr="004F33AC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F33AC">
        <w:rPr>
          <w:rFonts w:ascii="Times New Roman" w:hAnsi="Times New Roman"/>
          <w:position w:val="-6"/>
          <w:sz w:val="28"/>
          <w:szCs w:val="28"/>
        </w:rPr>
        <w:object w:dxaOrig="2120" w:dyaOrig="320">
          <v:shape id="_x0000_i1026" type="#_x0000_t75" style="width:105.75pt;height:15.75pt" o:ole="">
            <v:imagedata r:id="rId10" o:title=""/>
          </v:shape>
          <o:OLEObject Type="Embed" ProgID="Equation.DSMT4" ShapeID="_x0000_i1026" DrawAspect="Content" ObjectID="_1685690084" r:id="rId11"/>
        </w:object>
      </w:r>
      <w:r w:rsidRPr="004F33AC">
        <w:rPr>
          <w:rFonts w:ascii="Times New Roman" w:hAnsi="Times New Roman"/>
          <w:sz w:val="28"/>
          <w:szCs w:val="28"/>
        </w:rPr>
        <w:t>,</w:t>
      </w:r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4F33AC">
        <w:rPr>
          <w:rFonts w:ascii="Times New Roman" w:hAnsi="Times New Roman"/>
          <w:sz w:val="28"/>
          <w:szCs w:val="28"/>
        </w:rPr>
        <w:t>là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tham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số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3AC">
        <w:rPr>
          <w:rFonts w:ascii="Times New Roman" w:hAnsi="Times New Roman"/>
          <w:sz w:val="28"/>
          <w:szCs w:val="28"/>
        </w:rPr>
        <w:t>Tìm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giá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trị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4F33AC">
        <w:rPr>
          <w:rFonts w:ascii="Times New Roman" w:hAnsi="Times New Roman"/>
          <w:sz w:val="28"/>
          <w:szCs w:val="28"/>
        </w:rPr>
        <w:t>để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đã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hai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nghiệm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r w:rsidR="00C12970" w:rsidRPr="004F33AC">
        <w:rPr>
          <w:rFonts w:ascii="Times New Roman" w:hAnsi="Times New Roman"/>
          <w:position w:val="-12"/>
          <w:sz w:val="28"/>
          <w:szCs w:val="28"/>
        </w:rPr>
        <w:object w:dxaOrig="540" w:dyaOrig="360">
          <v:shape id="_x0000_i1027" type="#_x0000_t75" style="width:27.75pt;height:18pt" o:ole="">
            <v:imagedata r:id="rId12" o:title=""/>
          </v:shape>
          <o:OLEObject Type="Embed" ProgID="Equation.DSMT4" ShapeID="_x0000_i1027" DrawAspect="Content" ObjectID="_1685690085" r:id="rId13"/>
        </w:object>
      </w:r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thỏa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mãn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12970" w:rsidRPr="004F33AC">
        <w:rPr>
          <w:rFonts w:ascii="Times New Roman" w:hAnsi="Times New Roman"/>
          <w:position w:val="-12"/>
          <w:sz w:val="28"/>
          <w:szCs w:val="28"/>
        </w:rPr>
        <w:object w:dxaOrig="1160" w:dyaOrig="360">
          <v:shape id="_x0000_i1028" type="#_x0000_t75" style="width:58.5pt;height:18pt" o:ole="">
            <v:imagedata r:id="rId14" o:title=""/>
          </v:shape>
          <o:OLEObject Type="Embed" ProgID="Equation.DSMT4" ShapeID="_x0000_i1028" DrawAspect="Content" ObjectID="_1685690086" r:id="rId15"/>
        </w:object>
      </w:r>
      <w:r w:rsidRPr="004F33AC">
        <w:rPr>
          <w:rFonts w:ascii="Times New Roman" w:hAnsi="Times New Roman"/>
          <w:sz w:val="28"/>
          <w:szCs w:val="28"/>
        </w:rPr>
        <w:t>.</w:t>
      </w:r>
    </w:p>
    <w:p w:rsidR="00054F54" w:rsidRPr="004F33AC" w:rsidRDefault="00321CC7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054F54" w:rsidRPr="004F33AC">
        <w:rPr>
          <w:rFonts w:ascii="Times New Roman" w:hAnsi="Times New Roman"/>
          <w:b/>
          <w:sz w:val="28"/>
          <w:szCs w:val="28"/>
        </w:rPr>
        <w:t xml:space="preserve"> 2</w:t>
      </w:r>
      <w:r w:rsidR="00C12970" w:rsidRPr="004F33AC">
        <w:rPr>
          <w:rFonts w:ascii="Times New Roman" w:hAnsi="Times New Roman"/>
          <w:b/>
          <w:sz w:val="28"/>
          <w:szCs w:val="28"/>
        </w:rPr>
        <w:t>:</w:t>
      </w:r>
      <w:r w:rsidR="00054F54" w:rsidRPr="004F33AC">
        <w:rPr>
          <w:rFonts w:ascii="Times New Roman" w:hAnsi="Times New Roman"/>
          <w:sz w:val="28"/>
          <w:szCs w:val="28"/>
        </w:rPr>
        <w:t xml:space="preserve"> (</w:t>
      </w:r>
      <w:r w:rsidR="00054F54"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="00054F54"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="00054F54"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4F54"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>)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sz w:val="28"/>
          <w:szCs w:val="28"/>
        </w:rPr>
        <w:tab/>
      </w:r>
      <w:r w:rsidRPr="004F33AC">
        <w:rPr>
          <w:rFonts w:ascii="Times New Roman" w:hAnsi="Times New Roman"/>
          <w:b/>
          <w:sz w:val="28"/>
          <w:szCs w:val="28"/>
        </w:rPr>
        <w:t xml:space="preserve">a) </w:t>
      </w:r>
      <w:r w:rsidR="00C12970" w:rsidRPr="004F33AC">
        <w:rPr>
          <w:rFonts w:ascii="Times New Roman" w:hAnsi="Times New Roman"/>
          <w:b/>
          <w:position w:val="-6"/>
          <w:sz w:val="28"/>
          <w:szCs w:val="28"/>
        </w:rPr>
        <w:t xml:space="preserve"> </w:t>
      </w:r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Cho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hàm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số</w:t>
      </w:r>
      <w:proofErr w:type="spellEnd"/>
      <w:r w:rsidR="001107FA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1107FA" w:rsidRPr="004F33AC">
        <w:rPr>
          <w:rFonts w:ascii="Times New Roman" w:hAnsi="Times New Roman"/>
          <w:position w:val="-10"/>
          <w:sz w:val="28"/>
          <w:szCs w:val="28"/>
        </w:rPr>
        <w:object w:dxaOrig="1100" w:dyaOrig="340">
          <v:shape id="_x0000_i1029" type="#_x0000_t75" style="width:55.5pt;height:16.5pt" o:ole="">
            <v:imagedata r:id="rId16" o:title=""/>
          </v:shape>
          <o:OLEObject Type="Embed" ProgID="Equation.DSMT4" ShapeID="_x0000_i1029" DrawAspect="Content" ObjectID="_1685690087" r:id="rId17"/>
        </w:object>
      </w:r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9674DF" w:rsidRPr="004F33AC">
        <w:rPr>
          <w:rFonts w:ascii="Times New Roman" w:hAnsi="Times New Roman"/>
          <w:position w:val="-6"/>
          <w:sz w:val="28"/>
          <w:szCs w:val="28"/>
        </w:rPr>
        <w:t xml:space="preserve"> .</w:t>
      </w:r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Xác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định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hệ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số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a, b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biết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đồ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thị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của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hàm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số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đã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cho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là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một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đường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thẳng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song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song</w:t>
      </w:r>
      <w:proofErr w:type="spellEnd"/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với</w:t>
      </w:r>
      <w:proofErr w:type="spellEnd"/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đường</w:t>
      </w:r>
      <w:proofErr w:type="spellEnd"/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thẳng</w:t>
      </w:r>
      <w:proofErr w:type="spellEnd"/>
      <w:r w:rsidR="001107FA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1107FA" w:rsidRPr="004F33AC">
        <w:rPr>
          <w:rFonts w:ascii="Times New Roman" w:hAnsi="Times New Roman"/>
          <w:position w:val="-10"/>
          <w:sz w:val="28"/>
          <w:szCs w:val="28"/>
        </w:rPr>
        <w:object w:dxaOrig="740" w:dyaOrig="320">
          <v:shape id="_x0000_i1030" type="#_x0000_t75" style="width:37.5pt;height:16.5pt" o:ole="">
            <v:imagedata r:id="rId18" o:title=""/>
          </v:shape>
          <o:OLEObject Type="Embed" ProgID="Equation.DSMT4" ShapeID="_x0000_i1030" DrawAspect="Content" ObjectID="_1685690088" r:id="rId19"/>
        </w:object>
      </w:r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và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đi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qua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điểm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gramStart"/>
      <w:r w:rsidR="00C12970" w:rsidRPr="004F33AC">
        <w:rPr>
          <w:rFonts w:ascii="Times New Roman" w:hAnsi="Times New Roman"/>
          <w:position w:val="-6"/>
          <w:sz w:val="28"/>
          <w:szCs w:val="28"/>
        </w:rPr>
        <w:t>M(</w:t>
      </w:r>
      <w:proofErr w:type="gramEnd"/>
      <w:r w:rsidR="00C12970" w:rsidRPr="004F33AC">
        <w:rPr>
          <w:rFonts w:ascii="Times New Roman" w:hAnsi="Times New Roman"/>
          <w:position w:val="-6"/>
          <w:sz w:val="28"/>
          <w:szCs w:val="28"/>
        </w:rPr>
        <w:t>5; 1)</w:t>
      </w:r>
      <w:r w:rsidR="009674DF" w:rsidRPr="004F33AC">
        <w:rPr>
          <w:rFonts w:ascii="Times New Roman" w:hAnsi="Times New Roman"/>
          <w:position w:val="-6"/>
          <w:sz w:val="28"/>
          <w:szCs w:val="28"/>
        </w:rPr>
        <w:t>.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</w:rPr>
        <w:tab/>
        <w:t>b)</w:t>
      </w:r>
      <w:r w:rsidR="00C12970" w:rsidRPr="004F33AC">
        <w:rPr>
          <w:rFonts w:ascii="Times New Roman" w:hAnsi="Times New Roman"/>
          <w:b/>
          <w:position w:val="-14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Trong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mặt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phẳng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tọa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đ</w:t>
      </w:r>
      <w:r w:rsidR="008965D9" w:rsidRPr="004F33AC">
        <w:rPr>
          <w:rFonts w:ascii="Times New Roman" w:hAnsi="Times New Roman"/>
          <w:sz w:val="28"/>
          <w:szCs w:val="28"/>
        </w:rPr>
        <w:t>ộ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cho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thẳng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(d): </w:t>
      </w:r>
      <w:r w:rsidR="001107FA" w:rsidRPr="004F33AC">
        <w:rPr>
          <w:rFonts w:ascii="Times New Roman" w:hAnsi="Times New Roman"/>
          <w:position w:val="-10"/>
          <w:sz w:val="28"/>
          <w:szCs w:val="28"/>
        </w:rPr>
        <w:object w:dxaOrig="1200" w:dyaOrig="320">
          <v:shape id="_x0000_i1031" type="#_x0000_t75" style="width:60pt;height:16.5pt" o:ole="">
            <v:imagedata r:id="rId20" o:title=""/>
          </v:shape>
          <o:OLEObject Type="Embed" ProgID="Equation.DSMT4" ShapeID="_x0000_i1031" DrawAspect="Content" ObjectID="_1685690089" r:id="rId21"/>
        </w:object>
      </w:r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parabol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r w:rsidR="008965D9" w:rsidRPr="004F33AC">
        <w:rPr>
          <w:rFonts w:ascii="Times New Roman" w:hAnsi="Times New Roman"/>
          <w:sz w:val="28"/>
          <w:szCs w:val="28"/>
        </w:rPr>
        <w:t>(P)</w:t>
      </w:r>
      <w:proofErr w:type="gramStart"/>
      <w:r w:rsidR="008965D9" w:rsidRPr="004F33AC">
        <w:rPr>
          <w:rFonts w:ascii="Times New Roman" w:hAnsi="Times New Roman"/>
          <w:sz w:val="28"/>
          <w:szCs w:val="28"/>
        </w:rPr>
        <w:t>:</w:t>
      </w:r>
      <w:r w:rsidR="00046404" w:rsidRPr="004F33AC">
        <w:rPr>
          <w:rFonts w:ascii="Times New Roman" w:hAnsi="Times New Roman"/>
          <w:position w:val="-10"/>
          <w:sz w:val="28"/>
          <w:szCs w:val="28"/>
        </w:rPr>
        <w:object w:dxaOrig="859" w:dyaOrig="380">
          <v:shape id="_x0000_i1113" type="#_x0000_t75" style="width:42.75pt;height:19.5pt" o:ole="">
            <v:imagedata r:id="rId22" o:title=""/>
          </v:shape>
          <o:OLEObject Type="Embed" ProgID="Equation.DSMT4" ShapeID="_x0000_i1113" DrawAspect="Content" ObjectID="_1685690090" r:id="rId23"/>
        </w:object>
      </w:r>
      <w:r w:rsidR="00C12970" w:rsidRPr="004F33AC">
        <w:rPr>
          <w:rFonts w:ascii="Times New Roman" w:hAnsi="Times New Roman"/>
          <w:sz w:val="28"/>
          <w:szCs w:val="28"/>
        </w:rPr>
        <w:t>.</w:t>
      </w:r>
      <w:proofErr w:type="gram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Tìm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để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(d)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(P)</w:t>
      </w:r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CC7"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CC7"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CC7" w:rsidRPr="004F33AC">
        <w:rPr>
          <w:rFonts w:ascii="Times New Roman" w:hAnsi="Times New Roman"/>
          <w:sz w:val="28"/>
          <w:szCs w:val="28"/>
        </w:rPr>
        <w:t>điểm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21CC7" w:rsidRPr="004F33AC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321CC7" w:rsidRPr="004F33AC">
        <w:rPr>
          <w:rFonts w:ascii="Times New Roman" w:hAnsi="Times New Roman"/>
          <w:sz w:val="28"/>
          <w:szCs w:val="28"/>
        </w:rPr>
        <w:t>.</w:t>
      </w:r>
    </w:p>
    <w:p w:rsidR="00054F54" w:rsidRPr="004F33AC" w:rsidRDefault="00321CC7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054F54" w:rsidRPr="004F33AC">
        <w:rPr>
          <w:rFonts w:ascii="Times New Roman" w:hAnsi="Times New Roman"/>
          <w:b/>
          <w:sz w:val="28"/>
          <w:szCs w:val="28"/>
        </w:rPr>
        <w:t xml:space="preserve"> 3</w:t>
      </w:r>
      <w:r w:rsidRPr="004F33AC">
        <w:rPr>
          <w:rFonts w:ascii="Times New Roman" w:hAnsi="Times New Roman"/>
          <w:b/>
          <w:sz w:val="28"/>
          <w:szCs w:val="28"/>
        </w:rPr>
        <w:t>:</w:t>
      </w:r>
      <w:r w:rsidR="00054F54" w:rsidRPr="004F33AC">
        <w:rPr>
          <w:rFonts w:ascii="Times New Roman" w:hAnsi="Times New Roman"/>
          <w:sz w:val="28"/>
          <w:szCs w:val="28"/>
        </w:rPr>
        <w:t xml:space="preserve"> (</w:t>
      </w:r>
      <w:r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4F54"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054F54" w:rsidRPr="004F33AC">
        <w:rPr>
          <w:rFonts w:ascii="Times New Roman" w:hAnsi="Times New Roman"/>
          <w:sz w:val="28"/>
          <w:szCs w:val="28"/>
        </w:rPr>
        <w:t xml:space="preserve">). </w:t>
      </w:r>
    </w:p>
    <w:p w:rsidR="00054F54" w:rsidRPr="004F33AC" w:rsidRDefault="00321CC7" w:rsidP="00321C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Rút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gọn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biểu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thức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r w:rsidRPr="004F33AC">
        <w:rPr>
          <w:rFonts w:ascii="Times New Roman" w:hAnsi="Times New Roman"/>
          <w:position w:val="-34"/>
          <w:sz w:val="28"/>
          <w:szCs w:val="28"/>
        </w:rPr>
        <w:object w:dxaOrig="2700" w:dyaOrig="800">
          <v:shape id="_x0000_i1032" type="#_x0000_t75" style="width:135.75pt;height:40.5pt" o:ole="">
            <v:imagedata r:id="rId24" o:title=""/>
          </v:shape>
          <o:OLEObject Type="Embed" ProgID="Equation.DSMT4" ShapeID="_x0000_i1032" DrawAspect="Content" ObjectID="_1685690091" r:id="rId25"/>
        </w:object>
      </w:r>
      <w:r w:rsidRPr="004F33AC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x &gt; 0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x # 1.</w:t>
      </w:r>
    </w:p>
    <w:p w:rsidR="00321CC7" w:rsidRPr="004F33AC" w:rsidRDefault="00321CC7" w:rsidP="00321C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Giải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F33AC">
        <w:rPr>
          <w:rFonts w:ascii="Times New Roman" w:hAnsi="Times New Roman"/>
          <w:position w:val="-8"/>
          <w:sz w:val="28"/>
          <w:szCs w:val="28"/>
        </w:rPr>
        <w:object w:dxaOrig="3680" w:dyaOrig="400">
          <v:shape id="_x0000_i1033" type="#_x0000_t75" style="width:183.75pt;height:19.5pt" o:ole="">
            <v:imagedata r:id="rId26" o:title=""/>
          </v:shape>
          <o:OLEObject Type="Embed" ProgID="Equation.DSMT4" ShapeID="_x0000_i1033" DrawAspect="Content" ObjectID="_1685690092" r:id="rId27"/>
        </w:object>
      </w:r>
      <w:r w:rsidRPr="004F33AC">
        <w:rPr>
          <w:rFonts w:ascii="Times New Roman" w:hAnsi="Times New Roman"/>
          <w:sz w:val="28"/>
          <w:szCs w:val="28"/>
        </w:rPr>
        <w:t xml:space="preserve">. </w:t>
      </w:r>
    </w:p>
    <w:p w:rsidR="00054F54" w:rsidRPr="004F33AC" w:rsidRDefault="00321CC7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054F54" w:rsidRPr="004F33AC">
        <w:rPr>
          <w:rFonts w:ascii="Times New Roman" w:hAnsi="Times New Roman"/>
          <w:b/>
          <w:sz w:val="28"/>
          <w:szCs w:val="28"/>
        </w:rPr>
        <w:t xml:space="preserve"> 4</w:t>
      </w:r>
      <w:r w:rsidRPr="004F33AC">
        <w:rPr>
          <w:rFonts w:ascii="Times New Roman" w:hAnsi="Times New Roman"/>
          <w:b/>
          <w:sz w:val="28"/>
          <w:szCs w:val="28"/>
        </w:rPr>
        <w:t>:</w:t>
      </w:r>
      <w:r w:rsidR="00054F54" w:rsidRPr="004F33AC">
        <w:rPr>
          <w:rFonts w:ascii="Times New Roman" w:hAnsi="Times New Roman"/>
          <w:sz w:val="28"/>
          <w:szCs w:val="28"/>
        </w:rPr>
        <w:t xml:space="preserve"> (</w:t>
      </w:r>
      <w:r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="00054F54"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="00054F54"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4F54"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054F54" w:rsidRPr="004F33AC">
        <w:rPr>
          <w:rFonts w:ascii="Times New Roman" w:hAnsi="Times New Roman"/>
          <w:sz w:val="28"/>
          <w:szCs w:val="28"/>
        </w:rPr>
        <w:t xml:space="preserve">). </w:t>
      </w:r>
    </w:p>
    <w:p w:rsidR="00321CC7" w:rsidRPr="004F33AC" w:rsidRDefault="00321CC7" w:rsidP="00321C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chữ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nhật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4F33AC">
        <w:rPr>
          <w:rFonts w:ascii="Times New Roman" w:hAnsi="Times New Roman"/>
          <w:sz w:val="28"/>
          <w:szCs w:val="28"/>
        </w:rPr>
        <w:t>bằng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68cm. </w:t>
      </w:r>
      <w:proofErr w:type="spellStart"/>
      <w:r w:rsidRPr="004F33AC">
        <w:rPr>
          <w:rFonts w:ascii="Times New Roman" w:hAnsi="Times New Roman"/>
          <w:sz w:val="28"/>
          <w:szCs w:val="28"/>
        </w:rPr>
        <w:t>Nếu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tăng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chiều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rộng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6cm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giảm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chiều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dài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10cm</w:t>
      </w:r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thì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được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vuông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cùng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diện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tích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chữ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nhật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đầu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Tìm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kích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thước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chữ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nhật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đầu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>.</w:t>
      </w:r>
    </w:p>
    <w:p w:rsidR="00CF2575" w:rsidRPr="004F33AC" w:rsidRDefault="00CF2575" w:rsidP="00321C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thủy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tinh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trụ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kính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đáy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bằng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15cm </w:t>
      </w:r>
      <w:proofErr w:type="gramStart"/>
      <w:r w:rsidRPr="004F33AC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F33AC">
        <w:rPr>
          <w:rFonts w:ascii="Times New Roman" w:hAnsi="Times New Roman"/>
          <w:sz w:val="28"/>
          <w:szCs w:val="28"/>
        </w:rPr>
        <w:t>độ</w:t>
      </w:r>
      <w:proofErr w:type="spellEnd"/>
      <w:proofErr w:type="gram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dày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thành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đáy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không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kể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F33AC">
        <w:rPr>
          <w:rFonts w:ascii="Times New Roman" w:hAnsi="Times New Roman"/>
          <w:sz w:val="28"/>
          <w:szCs w:val="28"/>
        </w:rPr>
        <w:t>chứa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3AC">
        <w:rPr>
          <w:rFonts w:ascii="Times New Roman" w:hAnsi="Times New Roman"/>
          <w:sz w:val="28"/>
          <w:szCs w:val="28"/>
        </w:rPr>
        <w:t>Người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4F33AC">
        <w:rPr>
          <w:rFonts w:ascii="Times New Roman" w:hAnsi="Times New Roman"/>
          <w:sz w:val="28"/>
          <w:szCs w:val="28"/>
        </w:rPr>
        <w:t>thả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chìm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hoàn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toàn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4F33AC">
        <w:rPr>
          <w:rFonts w:ascii="Times New Roman" w:hAnsi="Times New Roman"/>
          <w:sz w:val="28"/>
          <w:szCs w:val="28"/>
        </w:rPr>
        <w:t>viên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Pr="004F33AC">
        <w:rPr>
          <w:rFonts w:ascii="Times New Roman" w:hAnsi="Times New Roman"/>
          <w:sz w:val="28"/>
          <w:szCs w:val="28"/>
        </w:rPr>
        <w:t>dạng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khối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cầu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cùng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kính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bằng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4cm </w:t>
      </w:r>
      <w:proofErr w:type="spellStart"/>
      <w:r w:rsidRPr="004F33AC">
        <w:rPr>
          <w:rFonts w:ascii="Times New Roman" w:hAnsi="Times New Roman"/>
          <w:sz w:val="28"/>
          <w:szCs w:val="28"/>
        </w:rPr>
        <w:t>vào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3AC">
        <w:rPr>
          <w:rFonts w:ascii="Times New Roman" w:hAnsi="Times New Roman"/>
          <w:sz w:val="28"/>
          <w:szCs w:val="28"/>
        </w:rPr>
        <w:t>biết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trong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không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tràn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ra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ngoài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3AC">
        <w:rPr>
          <w:rFonts w:ascii="Times New Roman" w:hAnsi="Times New Roman"/>
          <w:sz w:val="28"/>
          <w:szCs w:val="28"/>
        </w:rPr>
        <w:t>Tính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chiều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cao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lượng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dâng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lên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mực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4F33AC">
        <w:rPr>
          <w:rFonts w:ascii="Times New Roman" w:hAnsi="Times New Roman"/>
          <w:sz w:val="28"/>
          <w:szCs w:val="28"/>
        </w:rPr>
        <w:t>đầu</w:t>
      </w:r>
      <w:proofErr w:type="spellEnd"/>
      <w:r w:rsidR="00375C34" w:rsidRPr="004F33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kết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quả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lấy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chữ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sau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phẩy</w:t>
      </w:r>
      <w:proofErr w:type="spellEnd"/>
      <w:r w:rsidRPr="004F33AC">
        <w:rPr>
          <w:rFonts w:ascii="Times New Roman" w:hAnsi="Times New Roman"/>
          <w:sz w:val="28"/>
          <w:szCs w:val="28"/>
        </w:rPr>
        <w:t>).</w:t>
      </w:r>
    </w:p>
    <w:p w:rsidR="00054F54" w:rsidRPr="004F33AC" w:rsidRDefault="00CF2575" w:rsidP="00054F54">
      <w:pPr>
        <w:tabs>
          <w:tab w:val="left" w:pos="720"/>
          <w:tab w:val="left" w:pos="50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  <w:lang w:val="nl-NL"/>
        </w:rPr>
        <w:t>Câu 5:</w:t>
      </w:r>
      <w:r w:rsidR="00054F54" w:rsidRPr="004F33AC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r w:rsidRPr="004F33AC">
        <w:rPr>
          <w:rFonts w:ascii="Times New Roman" w:hAnsi="Times New Roman"/>
          <w:i/>
          <w:sz w:val="28"/>
          <w:szCs w:val="28"/>
          <w:lang w:val="nl-NL"/>
        </w:rPr>
        <w:t xml:space="preserve">(2,0 </w:t>
      </w:r>
      <w:r w:rsidR="00054F54" w:rsidRPr="004F33AC">
        <w:rPr>
          <w:rFonts w:ascii="Times New Roman" w:hAnsi="Times New Roman"/>
          <w:i/>
          <w:sz w:val="28"/>
          <w:szCs w:val="28"/>
          <w:lang w:val="nl-NL"/>
        </w:rPr>
        <w:t xml:space="preserve">điểm). </w:t>
      </w:r>
      <w:r w:rsidR="00054F54" w:rsidRPr="004F33AC">
        <w:rPr>
          <w:rFonts w:ascii="Times New Roman" w:hAnsi="Times New Roman"/>
          <w:sz w:val="28"/>
          <w:szCs w:val="28"/>
        </w:rPr>
        <w:t xml:space="preserve">Cho tam </w:t>
      </w:r>
      <w:proofErr w:type="spellStart"/>
      <w:r w:rsidR="00054F54" w:rsidRPr="004F33AC">
        <w:rPr>
          <w:rFonts w:ascii="Times New Roman" w:hAnsi="Times New Roman"/>
          <w:sz w:val="28"/>
          <w:szCs w:val="28"/>
        </w:rPr>
        <w:t>giác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nhọn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ABC </w:t>
      </w:r>
      <w:proofErr w:type="spellStart"/>
      <w:r w:rsidRPr="004F33AC">
        <w:rPr>
          <w:rFonts w:ascii="Times New Roman" w:hAnsi="Times New Roman"/>
          <w:sz w:val="28"/>
          <w:szCs w:val="28"/>
        </w:rPr>
        <w:t>nội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tiếp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tròn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tâm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O, </w:t>
      </w:r>
      <w:proofErr w:type="spellStart"/>
      <w:r w:rsidRPr="004F33AC">
        <w:rPr>
          <w:rFonts w:ascii="Times New Roman" w:hAnsi="Times New Roman"/>
          <w:sz w:val="28"/>
          <w:szCs w:val="28"/>
        </w:rPr>
        <w:t>hai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cao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CF </w:t>
      </w:r>
      <w:proofErr w:type="spellStart"/>
      <w:r w:rsidRPr="004F33AC">
        <w:rPr>
          <w:rFonts w:ascii="Times New Roman" w:hAnsi="Times New Roman"/>
          <w:sz w:val="28"/>
          <w:szCs w:val="28"/>
        </w:rPr>
        <w:t>cắt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nhau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tại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F33AC">
        <w:rPr>
          <w:rFonts w:ascii="Times New Roman" w:hAnsi="Times New Roman"/>
          <w:position w:val="-14"/>
          <w:sz w:val="28"/>
          <w:szCs w:val="28"/>
        </w:rPr>
        <w:object w:dxaOrig="2060" w:dyaOrig="400">
          <v:shape id="_x0000_i1034" type="#_x0000_t75" style="width:103.5pt;height:19.5pt" o:ole="">
            <v:imagedata r:id="rId28" o:title=""/>
          </v:shape>
          <o:OLEObject Type="Embed" ProgID="Equation.DSMT4" ShapeID="_x0000_i1034" DrawAspect="Content" ObjectID="_1685690093" r:id="rId29"/>
        </w:object>
      </w:r>
      <w:r w:rsidR="00054F54" w:rsidRPr="004F33AC">
        <w:rPr>
          <w:rFonts w:ascii="Times New Roman" w:hAnsi="Times New Roman"/>
          <w:sz w:val="28"/>
          <w:szCs w:val="28"/>
        </w:rPr>
        <w:t>.</w:t>
      </w:r>
    </w:p>
    <w:p w:rsidR="00054F54" w:rsidRPr="004F33AC" w:rsidRDefault="00054F54" w:rsidP="00054F54">
      <w:pPr>
        <w:pStyle w:val="ListParagraph"/>
        <w:numPr>
          <w:ilvl w:val="0"/>
          <w:numId w:val="1"/>
        </w:numPr>
        <w:tabs>
          <w:tab w:val="left" w:pos="720"/>
          <w:tab w:val="left" w:pos="5040"/>
        </w:tabs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Chứng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minh</w:t>
      </w:r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tứ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giác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AEHF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nội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tiếp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tròn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>.</w:t>
      </w:r>
    </w:p>
    <w:p w:rsidR="00A838E7" w:rsidRPr="004F33AC" w:rsidRDefault="00546E39" w:rsidP="004F33AC">
      <w:pPr>
        <w:pStyle w:val="ListParagraph"/>
        <w:numPr>
          <w:ilvl w:val="0"/>
          <w:numId w:val="1"/>
        </w:numPr>
        <w:tabs>
          <w:tab w:val="left" w:pos="720"/>
          <w:tab w:val="left" w:pos="5040"/>
        </w:tabs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Chứng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minh EF </w:t>
      </w:r>
      <w:proofErr w:type="spellStart"/>
      <w:r w:rsidRPr="004F33AC">
        <w:rPr>
          <w:rFonts w:ascii="Times New Roman" w:hAnsi="Times New Roman"/>
          <w:sz w:val="28"/>
          <w:szCs w:val="28"/>
        </w:rPr>
        <w:t>vuông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góc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OA</w:t>
      </w:r>
      <w:r w:rsidR="004F33AC">
        <w:rPr>
          <w:rFonts w:ascii="Times New Roman" w:hAnsi="Times New Roman"/>
          <w:sz w:val="28"/>
          <w:szCs w:val="28"/>
        </w:rPr>
        <w:t>.</w:t>
      </w:r>
    </w:p>
    <w:p w:rsidR="00375C34" w:rsidRPr="004F33AC" w:rsidRDefault="00375C34" w:rsidP="00375C34">
      <w:pPr>
        <w:pStyle w:val="ListParagraph"/>
        <w:tabs>
          <w:tab w:val="left" w:pos="720"/>
          <w:tab w:val="left" w:pos="5040"/>
        </w:tabs>
        <w:spacing w:after="160"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B20B93" w:rsidRPr="004F33AC" w:rsidRDefault="00B20B93" w:rsidP="00B20B93">
      <w:pPr>
        <w:pStyle w:val="ListParagraph"/>
        <w:tabs>
          <w:tab w:val="left" w:pos="720"/>
          <w:tab w:val="left" w:pos="5040"/>
        </w:tabs>
        <w:spacing w:after="160"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4F33AC">
        <w:rPr>
          <w:rFonts w:ascii="Times New Roman" w:hAnsi="Times New Roman"/>
          <w:b/>
          <w:sz w:val="28"/>
          <w:szCs w:val="28"/>
          <w:u w:val="single"/>
          <w:lang w:val="de-DE"/>
        </w:rPr>
        <w:t>ĐÁP ÁN</w:t>
      </w:r>
      <w:r w:rsidRPr="004F33AC">
        <w:rPr>
          <w:rFonts w:ascii="Times New Roman" w:hAnsi="Times New Roman"/>
          <w:b/>
          <w:sz w:val="28"/>
          <w:szCs w:val="28"/>
          <w:lang w:val="de-DE"/>
        </w:rPr>
        <w:t xml:space="preserve"> :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71"/>
        <w:gridCol w:w="1073"/>
        <w:gridCol w:w="7343"/>
        <w:gridCol w:w="979"/>
      </w:tblGrid>
      <w:tr w:rsidR="00B20B93" w:rsidRPr="004F33AC" w:rsidTr="00B20B93"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B20B93" w:rsidRPr="004F33AC" w:rsidTr="00B20B93">
        <w:trPr>
          <w:trHeight w:val="282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420" w:dyaOrig="320">
                <v:shape id="_x0000_i1035" type="#_x0000_t75" style="width:71.25pt;height:15.75pt" o:ole="">
                  <v:imagedata r:id="rId8" o:title=""/>
                </v:shape>
                <o:OLEObject Type="Embed" ProgID="Equation.DSMT4" ShapeID="_x0000_i1035" DrawAspect="Content" ObjectID="_1685690094" r:id="rId30"/>
              </w:object>
            </w:r>
          </w:p>
          <w:p w:rsidR="00B20B93" w:rsidRPr="004F33AC" w:rsidRDefault="00CC29CC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040" w:dyaOrig="400">
                <v:shape id="_x0000_i1036" type="#_x0000_t75" style="width:101.25pt;height:19.5pt" o:ole="">
                  <v:imagedata r:id="rId31" o:title=""/>
                </v:shape>
                <o:OLEObject Type="Embed" ProgID="Equation.DSMT4" ShapeID="_x0000_i1036" DrawAspect="Content" ObjectID="_1685690095" r:id="rId32"/>
              </w:object>
            </w:r>
            <w:r w:rsidR="00B20B93"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</w:p>
          <w:p w:rsidR="00CC29CC" w:rsidRPr="004F33AC" w:rsidRDefault="00CC29CC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200" w:dyaOrig="279">
                <v:shape id="_x0000_i1037" type="#_x0000_t75" style="width:60pt;height:13.5pt" o:ole="">
                  <v:imagedata r:id="rId33" o:title=""/>
                </v:shape>
                <o:OLEObject Type="Embed" ProgID="Equation.DSMT4" ShapeID="_x0000_i1037" DrawAspect="Content" ObjectID="_1685690096" r:id="rId34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80" w:dyaOrig="279">
                <v:shape id="_x0000_i1038" type="#_x0000_t75" style="width:44.25pt;height:13.5pt" o:ole="">
                  <v:imagedata r:id="rId35" o:title=""/>
                </v:shape>
                <o:OLEObject Type="Embed" ProgID="Equation.DSMT4" ShapeID="_x0000_i1038" DrawAspect="Content" ObjectID="_1685690097" r:id="rId36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</w:p>
          <w:p w:rsidR="00CC29CC" w:rsidRPr="004F33AC" w:rsidRDefault="00CC29CC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59" w:dyaOrig="279">
                <v:shape id="_x0000_i1039" type="#_x0000_t75" style="width:43.5pt;height:13.5pt" o:ole="">
                  <v:imagedata r:id="rId37" o:title=""/>
                </v:shape>
                <o:OLEObject Type="Embed" ProgID="Equation.DSMT4" ShapeID="_x0000_i1039" DrawAspect="Content" ObjectID="_1685690098" r:id="rId38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40" type="#_x0000_t75" style="width:27.75pt;height:13.5pt" o:ole="">
                  <v:imagedata r:id="rId39" o:title=""/>
                </v:shape>
                <o:OLEObject Type="Embed" ProgID="Equation.DSMT4" ShapeID="_x0000_i1040" DrawAspect="Content" ObjectID="_1685690099" r:id="rId40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.</w:t>
            </w:r>
          </w:p>
          <w:p w:rsidR="00CC29CC" w:rsidRPr="004F33AC" w:rsidRDefault="00151542" w:rsidP="00151542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tập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nghiệm</w:t>
            </w:r>
            <w:proofErr w:type="spellEnd"/>
            <w:r w:rsidR="00CC29CC"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980" w:dyaOrig="400">
                <v:shape id="_x0000_i1041" type="#_x0000_t75" style="width:48.75pt;height:19.5pt" o:ole="">
                  <v:imagedata r:id="rId41" o:title=""/>
                </v:shape>
                <o:OLEObject Type="Embed" ProgID="Equation.DSMT4" ShapeID="_x0000_i1041" DrawAspect="Content" ObjectID="_1685690100" r:id="rId42"/>
              </w:object>
            </w:r>
            <w:r w:rsidR="00CC29CC"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13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CC29CC" w:rsidRPr="004F33AC" w:rsidRDefault="00CC29CC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120" w:dyaOrig="320">
                <v:shape id="_x0000_i1042" type="#_x0000_t75" style="width:105.75pt;height:15.75pt" o:ole="">
                  <v:imagedata r:id="rId10" o:title=""/>
                </v:shape>
                <o:OLEObject Type="Embed" ProgID="Equation.DSMT4" ShapeID="_x0000_i1042" DrawAspect="Content" ObjectID="_1685690101" r:id="rId4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B93" w:rsidRPr="004F33AC" w:rsidRDefault="00CC29CC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540" w:dyaOrig="360">
                <v:shape id="_x0000_i1043" type="#_x0000_t75" style="width:27.75pt;height:18pt" o:ole="">
                  <v:imagedata r:id="rId12" o:title=""/>
                </v:shape>
                <o:OLEObject Type="Embed" ProgID="Equation.DSMT4" ShapeID="_x0000_i1043" DrawAspect="Content" ObjectID="_1685690102" r:id="rId4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thỏa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mãn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1160" w:dyaOrig="360">
                <v:shape id="_x0000_i1044" type="#_x0000_t75" style="width:58.5pt;height:18pt" o:ole="">
                  <v:imagedata r:id="rId14" o:title=""/>
                </v:shape>
                <o:OLEObject Type="Embed" ProgID="Equation.DSMT4" ShapeID="_x0000_i1044" DrawAspect="Content" ObjectID="_1685690103" r:id="rId4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9CC" w:rsidRPr="004F33AC" w:rsidRDefault="00CC29CC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120" w:dyaOrig="320">
                <v:shape id="_x0000_i1045" type="#_x0000_t75" style="width:105.75pt;height:15.75pt" o:ole="">
                  <v:imagedata r:id="rId10" o:title=""/>
                </v:shape>
                <o:OLEObject Type="Embed" ProgID="Equation.DSMT4" ShapeID="_x0000_i1045" DrawAspect="Content" ObjectID="_1685690104" r:id="rId4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9CC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140" w:dyaOrig="440">
                <v:shape id="_x0000_i1046" type="#_x0000_t75" style="width:107.25pt;height:21.75pt" o:ole="">
                  <v:imagedata r:id="rId47" o:title=""/>
                </v:shape>
                <o:OLEObject Type="Embed" ProgID="Equation.DSMT4" ShapeID="_x0000_i1046" DrawAspect="Content" ObjectID="_1685690105" r:id="rId48"/>
              </w:object>
            </w:r>
            <w:r w:rsidR="00CC29C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380" w:dyaOrig="320">
                <v:shape id="_x0000_i1047" type="#_x0000_t75" style="width:68.25pt;height:15.75pt" o:ole="">
                  <v:imagedata r:id="rId49" o:title=""/>
                </v:shape>
                <o:OLEObject Type="Embed" ProgID="Equation.DSMT4" ShapeID="_x0000_i1047" DrawAspect="Content" ObjectID="_1685690106" r:id="rId5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320" w:dyaOrig="440">
                <v:shape id="_x0000_i1048" type="#_x0000_t75" style="width:116.25pt;height:21.75pt" o:ole="">
                  <v:imagedata r:id="rId51" o:title=""/>
                </v:shape>
                <o:OLEObject Type="Embed" ProgID="Equation.DSMT4" ShapeID="_x0000_i1048" DrawAspect="Content" ObjectID="_1685690107" r:id="rId5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</w:t>
            </w:r>
            <w:r w:rsidR="00046404" w:rsidRPr="004F33AC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m.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Theo vi-et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="00D563E6"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460" w:dyaOrig="760">
                <v:shape id="_x0000_i1049" type="#_x0000_t75" style="width:72.75pt;height:38.25pt" o:ole="">
                  <v:imagedata r:id="rId53" o:title=""/>
                </v:shape>
                <o:OLEObject Type="Embed" ProgID="Equation.DSMT4" ShapeID="_x0000_i1049" DrawAspect="Content" ObjectID="_1685690108" r:id="rId5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29CC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Theo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1160" w:dyaOrig="360">
                <v:shape id="_x0000_i1050" type="#_x0000_t75" style="width:58.5pt;height:18pt" o:ole="">
                  <v:imagedata r:id="rId14" o:title=""/>
                </v:shape>
                <o:OLEObject Type="Embed" ProgID="Equation.DSMT4" ShapeID="_x0000_i1050" DrawAspect="Content" ObjectID="_1685690109" r:id="rId55"/>
              </w:objec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359" w:dyaOrig="760">
                <v:shape id="_x0000_i1051" type="#_x0000_t75" style="width:67.5pt;height:38.25pt" o:ole="">
                  <v:imagedata r:id="rId56" o:title=""/>
                </v:shape>
                <o:OLEObject Type="Embed" ProgID="Equation.DSMT4" ShapeID="_x0000_i1051" DrawAspect="Content" ObjectID="_1685690110" r:id="rId57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540" w:dyaOrig="760">
                <v:shape id="_x0000_i1052" type="#_x0000_t75" style="width:77.25pt;height:38.25pt" o:ole="">
                  <v:imagedata r:id="rId58" o:title=""/>
                </v:shape>
                <o:OLEObject Type="Embed" ProgID="Equation.DSMT4" ShapeID="_x0000_i1052" DrawAspect="Content" ObjectID="_1685690111" r:id="rId5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219" w:dyaOrig="760">
                <v:shape id="_x0000_i1053" type="#_x0000_t75" style="width:60.75pt;height:38.25pt" o:ole="">
                  <v:imagedata r:id="rId60" o:title=""/>
                </v:shape>
                <o:OLEObject Type="Embed" ProgID="Equation.DSMT4" ShapeID="_x0000_i1053" DrawAspect="Content" ObjectID="_1685690112" r:id="rId61"/>
              </w:objec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1320" w:dyaOrig="360">
                <v:shape id="_x0000_i1054" type="#_x0000_t75" style="width:66pt;height:18pt" o:ole="">
                  <v:imagedata r:id="rId62" o:title=""/>
                </v:shape>
                <o:OLEObject Type="Embed" ProgID="Equation.DSMT4" ShapeID="_x0000_i1054" DrawAspect="Content" ObjectID="_1685690113" r:id="rId6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439" w:dyaOrig="400">
                <v:shape id="_x0000_i1055" type="#_x0000_t75" style="width:122.25pt;height:19.5pt" o:ole="">
                  <v:imagedata r:id="rId64" o:title=""/>
                </v:shape>
                <o:OLEObject Type="Embed" ProgID="Equation.DSMT4" ShapeID="_x0000_i1055" DrawAspect="Content" ObjectID="_1685690114" r:id="rId6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060" w:dyaOrig="320">
                <v:shape id="_x0000_i1056" type="#_x0000_t75" style="width:103.5pt;height:15.75pt" o:ole="">
                  <v:imagedata r:id="rId66" o:title=""/>
                </v:shape>
                <o:OLEObject Type="Embed" ProgID="Equation.DSMT4" ShapeID="_x0000_i1056" DrawAspect="Content" ObjectID="_1685690115" r:id="rId67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4DF" w:rsidRPr="004F33AC" w:rsidRDefault="009674DF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320" w:dyaOrig="279">
                <v:shape id="_x0000_i1057" type="#_x0000_t75" style="width:116.25pt;height:13.5pt" o:ole="">
                  <v:imagedata r:id="rId68" o:title=""/>
                </v:shape>
                <o:OLEObject Type="Embed" ProgID="Equation.DSMT4" ShapeID="_x0000_i1057" DrawAspect="Content" ObjectID="_1685690116" r:id="rId6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63E6" w:rsidRPr="004F33AC" w:rsidRDefault="009674DF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58" type="#_x0000_t75" style="width:27.75pt;height:13.5pt" o:ole="">
                  <v:imagedata r:id="rId70" o:title=""/>
                </v:shape>
                <o:OLEObject Type="Embed" ProgID="Equation.DSMT4" ShapeID="_x0000_i1058" DrawAspect="Content" ObjectID="_1685690117" r:id="rId71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59" type="#_x0000_t75" style="width:32.25pt;height:31.5pt" o:ole="">
                  <v:imagedata r:id="rId72" o:title=""/>
                </v:shape>
                <o:OLEObject Type="Embed" ProgID="Equation.DSMT4" ShapeID="_x0000_i1059" DrawAspect="Content" ObjectID="_1685690118" r:id="rId7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9674DF" w:rsidRPr="004F33AC" w:rsidRDefault="009674DF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Vây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60" type="#_x0000_t75" style="width:27.75pt;height:13.5pt" o:ole="">
                  <v:imagedata r:id="rId70" o:title=""/>
                </v:shape>
                <o:OLEObject Type="Embed" ProgID="Equation.DSMT4" ShapeID="_x0000_i1060" DrawAspect="Content" ObjectID="_1685690119" r:id="rId7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61" type="#_x0000_t75" style="width:32.25pt;height:31.5pt" o:ole="">
                  <v:imagedata r:id="rId72" o:title=""/>
                </v:shape>
                <o:OLEObject Type="Embed" ProgID="Equation.DSMT4" ShapeID="_x0000_i1061" DrawAspect="Content" ObjectID="_1685690120" r:id="rId7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51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B20B93" w:rsidRPr="004F33AC" w:rsidRDefault="008965D9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song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20">
                <v:shape id="_x0000_i1062" type="#_x0000_t75" style="width:33.75pt;height:15.75pt" o:ole="">
                  <v:imagedata r:id="rId76" o:title=""/>
                </v:shape>
                <o:OLEObject Type="Embed" ProgID="Equation.DSMT4" ShapeID="_x0000_i1062" DrawAspect="Content" ObjectID="_1685690121" r:id="rId77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020" w:dyaOrig="320">
                <v:shape id="_x0000_i1063" type="#_x0000_t75" style="width:51pt;height:15.75pt" o:ole="">
                  <v:imagedata r:id="rId78" o:title=""/>
                </v:shape>
                <o:OLEObject Type="Embed" ProgID="Equation.DSMT4" ShapeID="_x0000_i1063" DrawAspect="Content" ObjectID="_1685690122" r:id="rId7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(b#0).</w:t>
            </w:r>
          </w:p>
          <w:p w:rsidR="008965D9" w:rsidRPr="004F33AC" w:rsidRDefault="008965D9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M(5;1)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5A33" w:rsidRPr="004F33AC" w:rsidRDefault="004F5A33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99" w:dyaOrig="279">
                <v:shape id="_x0000_i1064" type="#_x0000_t75" style="width:50.25pt;height:13.5pt" o:ole="">
                  <v:imagedata r:id="rId80" o:title=""/>
                </v:shape>
                <o:OLEObject Type="Embed" ProgID="Equation.DSMT4" ShapeID="_x0000_i1064" DrawAspect="Content" ObjectID="_1685690123" r:id="rId81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A33" w:rsidRPr="004F33AC" w:rsidRDefault="004F5A33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20" w:dyaOrig="279">
                <v:shape id="_x0000_i1065" type="#_x0000_t75" style="width:56.25pt;height:13.5pt" o:ole="">
                  <v:imagedata r:id="rId82" o:title=""/>
                </v:shape>
                <o:OLEObject Type="Embed" ProgID="Equation.DSMT4" ShapeID="_x0000_i1065" DrawAspect="Content" ObjectID="_1685690124" r:id="rId8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F5A33" w:rsidRPr="004F33AC" w:rsidRDefault="004F5A33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20">
                <v:shape id="_x0000_i1066" type="#_x0000_t75" style="width:54.75pt;height:15.75pt" o:ole="">
                  <v:imagedata r:id="rId84" o:title=""/>
                </v:shape>
                <o:OLEObject Type="Embed" ProgID="Equation.DSMT4" ShapeID="_x0000_i1066" DrawAspect="Content" ObjectID="_1685690125" r:id="rId8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44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B20B93" w:rsidRPr="004F33AC" w:rsidRDefault="004F5A33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hoành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(d):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20">
                <v:shape id="_x0000_i1067" type="#_x0000_t75" style="width:54.75pt;height:15.75pt" o:ole="">
                  <v:imagedata r:id="rId86" o:title=""/>
                </v:shape>
                <o:OLEObject Type="Embed" ProgID="Equation.DSMT4" ShapeID="_x0000_i1067" DrawAspect="Content" ObjectID="_1685690126" r:id="rId87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parabol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(P): </w:t>
            </w:r>
            <w:r w:rsidR="0012225A"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800" w:dyaOrig="360">
                <v:shape id="_x0000_i1114" type="#_x0000_t75" style="width:39.75pt;height:18pt" o:ole="">
                  <v:imagedata r:id="rId88" o:title=""/>
                </v:shape>
                <o:OLEObject Type="Embed" ProgID="Equation.DSMT4" ShapeID="_x0000_i1114" DrawAspect="Content" ObjectID="_1685690127" r:id="rId8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5A33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320" w:dyaOrig="320">
                <v:shape id="_x0000_i1115" type="#_x0000_t75" style="width:66pt;height:15.75pt" o:ole="">
                  <v:imagedata r:id="rId90" o:title=""/>
                </v:shape>
                <o:OLEObject Type="Embed" ProgID="Equation.DSMT4" ShapeID="_x0000_i1115" DrawAspect="Content" ObjectID="_1685690128" r:id="rId91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A33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820" w:dyaOrig="320">
                <v:shape id="_x0000_i1116" type="#_x0000_t75" style="width:91.5pt;height:15.75pt" o:ole="">
                  <v:imagedata r:id="rId92" o:title=""/>
                </v:shape>
                <o:OLEObject Type="Embed" ProgID="Equation.DSMT4" ShapeID="_x0000_i1116" DrawAspect="Content" ObjectID="_1685690129" r:id="rId93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(1)</w:t>
            </w:r>
          </w:p>
          <w:p w:rsidR="004F5A33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80" w:dyaOrig="320">
                <v:shape id="_x0000_i1117" type="#_x0000_t75" style="width:49.5pt;height:15.75pt" o:ole="">
                  <v:imagedata r:id="rId94" o:title=""/>
                </v:shape>
                <o:OLEObject Type="Embed" ProgID="Equation.DSMT4" ShapeID="_x0000_i1117" DrawAspect="Content" ObjectID="_1685690130" r:id="rId95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A33" w:rsidRPr="004F33AC" w:rsidRDefault="00D05586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</w: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>ường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(d): </w:t>
            </w:r>
            <w:r w:rsidR="004F5A33"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20">
                <v:shape id="_x0000_i1068" type="#_x0000_t75" style="width:54.75pt;height:15.75pt" o:ole="">
                  <v:imagedata r:id="rId86" o:title=""/>
                </v:shape>
                <o:OLEObject Type="Embed" ProgID="Equation.DSMT4" ShapeID="_x0000_i1068" DrawAspect="Content" ObjectID="_1685690131" r:id="rId96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parabol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(P): </w:t>
            </w:r>
            <w:r w:rsidR="0012225A"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800" w:dyaOrig="360">
                <v:shape id="_x0000_i1118" type="#_x0000_t75" style="width:39.75pt;height:18pt" o:ole="">
                  <v:imagedata r:id="rId97" o:title=""/>
                </v:shape>
                <o:OLEObject Type="Embed" ProgID="Equation.DSMT4" ShapeID="_x0000_i1118" DrawAspect="Content" ObjectID="_1685690132" r:id="rId98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(1)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kép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586" w:rsidRPr="004F33AC" w:rsidRDefault="00D05586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20">
                <v:shape id="_x0000_i1069" type="#_x0000_t75" style="width:32.25pt;height:15.75pt" o:ole="">
                  <v:imagedata r:id="rId99" o:title=""/>
                </v:shape>
                <o:OLEObject Type="Embed" ProgID="Equation.DSMT4" ShapeID="_x0000_i1069" DrawAspect="Content" ObjectID="_1685690133" r:id="rId100"/>
              </w:object>
            </w:r>
          </w:p>
          <w:p w:rsidR="00D05586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80" w:dyaOrig="279">
                <v:shape id="_x0000_i1119" type="#_x0000_t75" style="width:44.25pt;height:13.5pt" o:ole="">
                  <v:imagedata r:id="rId101" o:title=""/>
                </v:shape>
                <o:OLEObject Type="Embed" ProgID="Equation.DSMT4" ShapeID="_x0000_i1119" DrawAspect="Content" ObjectID="_1685690134" r:id="rId102"/>
              </w:object>
            </w:r>
            <w:r w:rsidR="00D05586"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5A33" w:rsidRPr="004F33AC" w:rsidRDefault="00D05586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12225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120" type="#_x0000_t75" style="width:28.5pt;height:13.5pt" o:ole="">
                  <v:imagedata r:id="rId103" o:title=""/>
                </v:shape>
                <o:OLEObject Type="Embed" ProgID="Equation.DSMT4" ShapeID="_x0000_i1120" DrawAspect="Content" ObjectID="_1685690135" r:id="rId10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66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34"/>
                <w:sz w:val="28"/>
                <w:szCs w:val="28"/>
              </w:rPr>
              <w:object w:dxaOrig="2720" w:dyaOrig="800">
                <v:shape id="_x0000_i1070" type="#_x0000_t75" style="width:136.5pt;height:40.5pt" o:ole="">
                  <v:imagedata r:id="rId105" o:title=""/>
                </v:shape>
                <o:OLEObject Type="Embed" ProgID="Equation.DSMT4" ShapeID="_x0000_i1070" DrawAspect="Content" ObjectID="_1685690136" r:id="rId10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x &gt; 0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x # 1.</w:t>
            </w:r>
          </w:p>
          <w:p w:rsidR="00B20B93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48"/>
                <w:sz w:val="28"/>
                <w:szCs w:val="28"/>
              </w:rPr>
              <w:object w:dxaOrig="3000" w:dyaOrig="1080">
                <v:shape id="_x0000_i1071" type="#_x0000_t75" style="width:150pt;height:54pt" o:ole="">
                  <v:imagedata r:id="rId107" o:title=""/>
                </v:shape>
                <o:OLEObject Type="Embed" ProgID="Equation.DSMT4" ShapeID="_x0000_i1071" DrawAspect="Content" ObjectID="_1685690137" r:id="rId10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8"/>
                <w:sz w:val="28"/>
                <w:szCs w:val="28"/>
              </w:rPr>
              <w:object w:dxaOrig="1320" w:dyaOrig="720">
                <v:shape id="_x0000_i1072" type="#_x0000_t75" style="width:66pt;height:36.75pt" o:ole="">
                  <v:imagedata r:id="rId109" o:title=""/>
                </v:shape>
                <o:OLEObject Type="Embed" ProgID="Equation.DSMT4" ShapeID="_x0000_i1072" DrawAspect="Content" ObjectID="_1685690138" r:id="rId11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700" w:dyaOrig="620">
                <v:shape id="_x0000_i1073" type="#_x0000_t75" style="width:34.5pt;height:31.5pt" o:ole="">
                  <v:imagedata r:id="rId111" o:title=""/>
                </v:shape>
                <o:OLEObject Type="Embed" ProgID="Equation.DSMT4" ShapeID="_x0000_i1073" DrawAspect="Content" ObjectID="_1685690139" r:id="rId11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999" w:dyaOrig="620">
                <v:shape id="_x0000_i1074" type="#_x0000_t75" style="width:50.25pt;height:31.5pt" o:ole="">
                  <v:imagedata r:id="rId113" o:title=""/>
                </v:shape>
                <o:OLEObject Type="Embed" ProgID="Equation.DSMT4" ShapeID="_x0000_i1074" DrawAspect="Content" ObjectID="_1685690140" r:id="rId11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29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2A6950" w:rsidRPr="004F33AC" w:rsidRDefault="002A695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object w:dxaOrig="3680" w:dyaOrig="400">
                <v:shape id="_x0000_i1075" type="#_x0000_t75" style="width:183.75pt;height:19.5pt" o:ole="">
                  <v:imagedata r:id="rId115" o:title=""/>
                </v:shape>
                <o:OLEObject Type="Embed" ProgID="Equation.DSMT4" ShapeID="_x0000_i1075" DrawAspect="Content" ObjectID="_1685690141" r:id="rId116"/>
              </w:object>
            </w: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</w:p>
          <w:p w:rsidR="002A6950" w:rsidRPr="004F33AC" w:rsidRDefault="002A695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8"/>
                <w:sz w:val="28"/>
                <w:szCs w:val="28"/>
              </w:rPr>
              <w:object w:dxaOrig="4000" w:dyaOrig="560">
                <v:shape id="_x0000_i1076" type="#_x0000_t75" style="width:200.25pt;height:27.75pt" o:ole="">
                  <v:imagedata r:id="rId117" o:title=""/>
                </v:shape>
                <o:OLEObject Type="Embed" ProgID="Equation.DSMT4" ShapeID="_x0000_i1076" DrawAspect="Content" ObjectID="_1685690142" r:id="rId118"/>
              </w:object>
            </w: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</w:p>
          <w:p w:rsidR="002A6950" w:rsidRPr="004F33AC" w:rsidRDefault="002A695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8"/>
                <w:sz w:val="28"/>
                <w:szCs w:val="28"/>
              </w:rPr>
              <w:object w:dxaOrig="4459" w:dyaOrig="560">
                <v:shape id="_x0000_i1077" type="#_x0000_t75" style="width:223.5pt;height:27.75pt" o:ole="">
                  <v:imagedata r:id="rId119" o:title=""/>
                </v:shape>
                <o:OLEObject Type="Embed" ProgID="Equation.DSMT4" ShapeID="_x0000_i1077" DrawAspect="Content" ObjectID="_1685690143" r:id="rId120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8"/>
                <w:sz w:val="28"/>
                <w:szCs w:val="28"/>
              </w:rPr>
              <w:object w:dxaOrig="4980" w:dyaOrig="560">
                <v:shape id="_x0000_i1078" type="#_x0000_t75" style="width:249pt;height:27.75pt" o:ole="">
                  <v:imagedata r:id="rId121" o:title=""/>
                </v:shape>
                <o:OLEObject Type="Embed" ProgID="Equation.DSMT4" ShapeID="_x0000_i1078" DrawAspect="Content" ObjectID="_1685690144" r:id="rId122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2"/>
                <w:sz w:val="28"/>
                <w:szCs w:val="28"/>
              </w:rPr>
              <w:object w:dxaOrig="2040" w:dyaOrig="600">
                <v:shape id="_x0000_i1079" type="#_x0000_t75" style="width:102.75pt;height:30.75pt" o:ole="">
                  <v:imagedata r:id="rId123" o:title=""/>
                </v:shape>
                <o:OLEObject Type="Embed" ProgID="Equation.DSMT4" ShapeID="_x0000_i1079" DrawAspect="Content" ObjectID="_1685690145" r:id="rId124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object w:dxaOrig="1760" w:dyaOrig="400">
                <v:shape id="_x0000_i1080" type="#_x0000_t75" style="width:87.75pt;height:19.5pt" o:ole="">
                  <v:imagedata r:id="rId125" o:title=""/>
                </v:shape>
                <o:OLEObject Type="Embed" ProgID="Equation.DSMT4" ShapeID="_x0000_i1080" DrawAspect="Content" ObjectID="_1685690146" r:id="rId126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object w:dxaOrig="1440" w:dyaOrig="400">
                <v:shape id="_x0000_i1081" type="#_x0000_t75" style="width:1in;height:19.5pt" o:ole="">
                  <v:imagedata r:id="rId127" o:title=""/>
                </v:shape>
                <o:OLEObject Type="Embed" ProgID="Equation.DSMT4" ShapeID="_x0000_i1081" DrawAspect="Content" ObjectID="_1685690147" r:id="rId128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240" w:dyaOrig="320">
                <v:shape id="_x0000_i1082" type="#_x0000_t75" style="width:61.5pt;height:15.75pt" o:ole="">
                  <v:imagedata r:id="rId129" o:title=""/>
                </v:shape>
                <o:OLEObject Type="Embed" ProgID="Equation.DSMT4" ShapeID="_x0000_i1082" DrawAspect="Content" ObjectID="_1685690148" r:id="rId130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60" w:dyaOrig="320">
                <v:shape id="_x0000_i1083" type="#_x0000_t75" style="width:48pt;height:15.75pt" o:ole="">
                  <v:imagedata r:id="rId131" o:title=""/>
                </v:shape>
                <o:OLEObject Type="Embed" ProgID="Equation.DSMT4" ShapeID="_x0000_i1083" DrawAspect="Content" ObjectID="_1685690149" r:id="rId132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59" w:dyaOrig="279">
                <v:shape id="_x0000_i1084" type="#_x0000_t75" style="width:43.5pt;height:13.5pt" o:ole="">
                  <v:imagedata r:id="rId133" o:title=""/>
                </v:shape>
                <o:OLEObject Type="Embed" ProgID="Equation.DSMT4" ShapeID="_x0000_i1084" DrawAspect="Content" ObjectID="_1685690150" r:id="rId13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085" type="#_x0000_t75" style="width:33.75pt;height:13.5pt" o:ole="">
                  <v:imagedata r:id="rId135" o:title=""/>
                </v:shape>
                <o:OLEObject Type="Embed" ProgID="Equation.DSMT4" ShapeID="_x0000_i1085" DrawAspect="Content" ObjectID="_1685690151" r:id="rId13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1080" w:dyaOrig="400">
                <v:shape id="_x0000_i1086" type="#_x0000_t75" style="width:54pt;height:19.5pt" o:ole="">
                  <v:imagedata r:id="rId137" o:title=""/>
                </v:shape>
                <o:OLEObject Type="Embed" ProgID="Equation.DSMT4" ShapeID="_x0000_i1086" DrawAspect="Content" ObjectID="_1685690152" r:id="rId13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29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337194" w:rsidRPr="004F33AC" w:rsidRDefault="00337194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Nửa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279">
                <v:shape id="_x0000_i1087" type="#_x0000_t75" style="width:52.5pt;height:13.5pt" o:ole="">
                  <v:imagedata r:id="rId139" o:title=""/>
                </v:shape>
                <o:OLEObject Type="Embed" ProgID="Equation.DSMT4" ShapeID="_x0000_i1087" DrawAspect="Content" ObjectID="_1685690153" r:id="rId14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(cm).</w:t>
            </w:r>
          </w:p>
          <w:p w:rsidR="00337194" w:rsidRPr="004F33AC" w:rsidRDefault="00337194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88" type="#_x0000_t75" style="width:10.5pt;height:11.25pt" o:ole="">
                  <v:imagedata r:id="rId141" o:title=""/>
                </v:shape>
                <o:OLEObject Type="Embed" ProgID="Equation.DSMT4" ShapeID="_x0000_i1088" DrawAspect="Content" ObjectID="_1685690154" r:id="rId14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End"/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999" w:dyaOrig="400">
                <v:shape id="_x0000_i1089" type="#_x0000_t75" style="width:50.25pt;height:19.5pt" o:ole="">
                  <v:imagedata r:id="rId143" o:title=""/>
                </v:shape>
                <o:OLEObject Type="Embed" ProgID="Equation.DSMT4" ShapeID="_x0000_i1089" DrawAspect="Content" ObjectID="_1685690155" r:id="rId14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820" w:dyaOrig="400">
                <v:shape id="_x0000_i1090" type="#_x0000_t75" style="width:40.5pt;height:19.5pt" o:ole="">
                  <v:imagedata r:id="rId145" o:title=""/>
                </v:shape>
                <o:OLEObject Type="Embed" ProgID="Equation.DSMT4" ShapeID="_x0000_i1090" DrawAspect="Content" ObjectID="_1685690156" r:id="rId14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800" w:dyaOrig="400">
                <v:shape id="_x0000_i1091" type="#_x0000_t75" style="width:40.5pt;height:19.5pt" o:ole="">
                  <v:imagedata r:id="rId147" o:title=""/>
                </v:shape>
                <o:OLEObject Type="Embed" ProgID="Equation.DSMT4" ShapeID="_x0000_i1091" DrawAspect="Content" ObjectID="_1685690157" r:id="rId14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6(cm)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840" w:dyaOrig="400">
                <v:shape id="_x0000_i1092" type="#_x0000_t75" style="width:41.25pt;height:19.5pt" o:ole="">
                  <v:imagedata r:id="rId149" o:title=""/>
                </v:shape>
                <o:OLEObject Type="Embed" ProgID="Equation.DSMT4" ShapeID="_x0000_i1092" DrawAspect="Content" ObjectID="_1685690158" r:id="rId15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Theo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6(cm)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440" w:dyaOrig="279">
                <v:shape id="_x0000_i1093" type="#_x0000_t75" style="width:1in;height:13.5pt" o:ole="">
                  <v:imagedata r:id="rId151" o:title=""/>
                </v:shape>
                <o:OLEObject Type="Embed" ProgID="Equation.DSMT4" ShapeID="_x0000_i1093" DrawAspect="Content" ObjectID="_1685690159" r:id="rId15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80" w:dyaOrig="279">
                <v:shape id="_x0000_i1094" type="#_x0000_t75" style="width:48.75pt;height:13.5pt" o:ole="">
                  <v:imagedata r:id="rId153" o:title=""/>
                </v:shape>
                <o:OLEObject Type="Embed" ProgID="Equation.DSMT4" ShapeID="_x0000_i1094" DrawAspect="Content" ObjectID="_1685690160" r:id="rId15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25(cm). </w:t>
            </w:r>
          </w:p>
          <w:p w:rsidR="00B20B9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00" w:dyaOrig="279">
                <v:shape id="_x0000_i1095" type="#_x0000_t75" style="width:54.75pt;height:13.5pt" o:ole="">
                  <v:imagedata r:id="rId155" o:title=""/>
                </v:shape>
                <o:OLEObject Type="Embed" ProgID="Equation.DSMT4" ShapeID="_x0000_i1095" DrawAspect="Content" ObjectID="_1685690161" r:id="rId15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66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B20B93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bi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4(cm)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66AF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4099" w:dyaOrig="999">
                <v:shape id="_x0000_i1096" type="#_x0000_t75" style="width:204.75pt;height:50.25pt" o:ole="">
                  <v:imagedata r:id="rId157" o:title=""/>
                </v:shape>
                <o:OLEObject Type="Embed" ProgID="Equation.DSMT4" ShapeID="_x0000_i1096" DrawAspect="Content" ObjectID="_1685690162" r:id="rId15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</w:t>
            </w:r>
            <w:r w:rsidRPr="004F33A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3279B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lọ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15(cm)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bi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4(cm).</w:t>
            </w:r>
          </w:p>
          <w:p w:rsidR="000866AF" w:rsidRPr="004F33AC" w:rsidRDefault="00E3279B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:rsidR="009274ED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34"/>
                <w:sz w:val="28"/>
                <w:szCs w:val="28"/>
              </w:rPr>
              <w:object w:dxaOrig="5260" w:dyaOrig="800">
                <v:shape id="_x0000_i1097" type="#_x0000_t75" style="width:262.5pt;height:40.5pt" o:ole="">
                  <v:imagedata r:id="rId159" o:title=""/>
                </v:shape>
                <o:OLEObject Type="Embed" ProgID="Equation.DSMT4" ShapeID="_x0000_i1097" DrawAspect="Content" ObjectID="_1685690163" r:id="rId16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79B" w:rsidRPr="004F33AC">
              <w:rPr>
                <w:rFonts w:ascii="Times New Roman" w:hAnsi="Times New Roman"/>
                <w:sz w:val="28"/>
                <w:szCs w:val="28"/>
              </w:rPr>
              <w:t>(cm).</w:t>
            </w:r>
          </w:p>
          <w:p w:rsidR="000866AF" w:rsidRPr="004F33AC" w:rsidRDefault="009274ED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,9</w:t>
            </w:r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>(cm).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13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9274ED" w:rsidRPr="004F33AC" w:rsidRDefault="009274ED" w:rsidP="00E3279B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33A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6549C2E" wp14:editId="06F86948">
                  <wp:extent cx="3611880" cy="23469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bi1.PNG"/>
                          <pic:cNvPicPr/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195" cy="23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B93" w:rsidRPr="004F33AC" w:rsidRDefault="007F2E53" w:rsidP="00E3279B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a)</w:t>
            </w:r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Chứng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minh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tứ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giác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AEHF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nội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tiếp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một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đường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tròn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E3279B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E3279B" w:rsidRPr="004F33AC">
              <w:rPr>
                <w:rFonts w:ascii="Times New Roman" w:hAnsi="Times New Roman"/>
                <w:sz w:val="28"/>
                <w:szCs w:val="28"/>
              </w:rPr>
              <w:t xml:space="preserve">Ta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="001107FA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960" w:dyaOrig="380">
                <v:shape id="_x0000_i1098" type="#_x0000_t75" style="width:97.5pt;height:19.5pt" o:ole="">
                  <v:imagedata r:id="rId162" o:title=""/>
                </v:shape>
                <o:OLEObject Type="Embed" ProgID="Equation.DSMT4" ShapeID="_x0000_i1098" DrawAspect="Content" ObjectID="_1685690164" r:id="rId16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 CF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099" type="#_x0000_t75" style="width:33.75pt;height:13.5pt" o:ole="">
                  <v:imagedata r:id="rId164" o:title=""/>
                </v:shape>
                <o:OLEObject Type="Embed" ProgID="Equation.DSMT4" ShapeID="_x0000_i1099" DrawAspect="Content" ObjectID="_1685690165" r:id="rId16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7F2E53" w:rsidRPr="004F33AC" w:rsidRDefault="001107FA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980" w:dyaOrig="380">
                <v:shape id="_x0000_i1100" type="#_x0000_t75" style="width:99pt;height:19.5pt" o:ole="">
                  <v:imagedata r:id="rId166" o:title=""/>
                </v:shape>
                <o:OLEObject Type="Embed" ProgID="Equation.DSMT4" ShapeID="_x0000_i1100" DrawAspect="Content" ObjectID="_1685690166" r:id="rId167"/>
              </w:object>
            </w:r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( BE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E53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101" type="#_x0000_t75" style="width:33.75pt;height:13.5pt" o:ole="">
                  <v:imagedata r:id="rId164" o:title=""/>
                </v:shape>
                <o:OLEObject Type="Embed" ProgID="Equation.DSMT4" ShapeID="_x0000_i1101" DrawAspect="Content" ObjectID="_1685690167" r:id="rId168"/>
              </w:object>
            </w:r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7F2E5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AH.</w:t>
            </w:r>
          </w:p>
          <w:p w:rsidR="007F2E5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Hay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AEHF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nộ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AH (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đpcm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79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B20B9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b)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Chứng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minh EF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góc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OA :</w:t>
            </w:r>
          </w:p>
          <w:p w:rsidR="007F2E5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Ax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ường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O </w:t>
            </w:r>
            <w:proofErr w:type="gram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( x</w:t>
            </w:r>
            <w:proofErr w:type="gram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B so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OA).</w:t>
            </w:r>
          </w:p>
          <w:p w:rsidR="00BD24FC" w:rsidRPr="004F33AC" w:rsidRDefault="00BD24FC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00" w:dyaOrig="360">
                <v:shape id="_x0000_i1102" type="#_x0000_t75" style="width:55.5pt;height:17.25pt" o:ole="">
                  <v:imagedata r:id="rId169" o:title=""/>
                </v:shape>
                <o:OLEObject Type="Embed" ProgID="Equation.DSMT4" ShapeID="_x0000_i1102" DrawAspect="Content" ObjectID="_1685690168" r:id="rId17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 CF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103" type="#_x0000_t75" style="width:33.75pt;height:13.5pt" o:ole="">
                  <v:imagedata r:id="rId164" o:title=""/>
                </v:shape>
                <o:OLEObject Type="Embed" ProgID="Equation.DSMT4" ShapeID="_x0000_i1103" DrawAspect="Content" ObjectID="_1685690169" r:id="rId171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7F2E53" w:rsidRPr="004F33AC" w:rsidRDefault="00BD24FC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00" w:dyaOrig="360">
                <v:shape id="_x0000_i1104" type="#_x0000_t75" style="width:55.5pt;height:17.25pt" o:ole="">
                  <v:imagedata r:id="rId172" o:title=""/>
                </v:shape>
                <o:OLEObject Type="Embed" ProgID="Equation.DSMT4" ShapeID="_x0000_i1104" DrawAspect="Content" ObjectID="_1685690170" r:id="rId17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 BE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105" type="#_x0000_t75" style="width:33.75pt;height:13.5pt" o:ole="">
                  <v:imagedata r:id="rId164" o:title=""/>
                </v:shape>
                <o:OLEObject Type="Embed" ProgID="Equation.DSMT4" ShapeID="_x0000_i1105" DrawAspect="Content" ObjectID="_1685690171" r:id="rId17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BD24FC" w:rsidRPr="004F33AC" w:rsidRDefault="009274ED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F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BC.</w:t>
            </w:r>
          </w:p>
          <w:p w:rsidR="00BD24FC" w:rsidRPr="004F33AC" w:rsidRDefault="009274ED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Hay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>F</w:t>
            </w:r>
            <w:r w:rsidRPr="004F33AC">
              <w:rPr>
                <w:rFonts w:ascii="Times New Roman" w:hAnsi="Times New Roman"/>
                <w:sz w:val="28"/>
                <w:szCs w:val="28"/>
              </w:rPr>
              <w:t>E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BC.</w:t>
            </w:r>
          </w:p>
          <w:p w:rsidR="00BD24FC" w:rsidRPr="004F33AC" w:rsidRDefault="001107FA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160" w:dyaOrig="360">
                <v:shape id="_x0000_i1106" type="#_x0000_t75" style="width:108pt;height:17.25pt" o:ole="">
                  <v:imagedata r:id="rId175" o:title=""/>
                </v:shape>
                <o:OLEObject Type="Embed" ProgID="Equation.DSMT4" ShapeID="_x0000_i1106" DrawAspect="Content" ObjectID="_1685690172" r:id="rId176"/>
              </w:objec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proofErr w:type="gram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>F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E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274ED" w:rsidRPr="004F33AC" w:rsidRDefault="00BD24FC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880" w:dyaOrig="360">
                <v:shape id="_x0000_i1107" type="#_x0000_t75" style="width:94.5pt;height:17.25pt" o:ole="">
                  <v:imagedata r:id="rId177" o:title=""/>
                </v:shape>
                <o:OLEObject Type="Embed" ProgID="Equation.DSMT4" ShapeID="_x0000_i1107" DrawAspect="Content" ObjectID="_1685690173" r:id="rId178"/>
              </w:object>
            </w:r>
            <w:r w:rsidR="00283EBE" w:rsidRPr="004F33A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="00283EBE" w:rsidRPr="004F33AC">
              <w:rPr>
                <w:rFonts w:ascii="Times New Roman" w:hAnsi="Times New Roman"/>
                <w:sz w:val="28"/>
                <w:szCs w:val="28"/>
              </w:rPr>
              <w:t>kề</w:t>
            </w:r>
            <w:proofErr w:type="spellEnd"/>
            <w:r w:rsidR="00283EBE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3EBE" w:rsidRPr="004F33AC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="00283EBE" w:rsidRPr="004F33A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D24FC" w:rsidRPr="004F33AC" w:rsidRDefault="001107FA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540" w:dyaOrig="360">
                <v:shape id="_x0000_i1108" type="#_x0000_t75" style="width:76.5pt;height:18pt" o:ole="">
                  <v:imagedata r:id="rId179" o:title=""/>
                </v:shape>
                <o:OLEObject Type="Embed" ProgID="Equation.DSMT4" ShapeID="_x0000_i1108" DrawAspect="Content" ObjectID="_1685690174" r:id="rId180"/>
              </w:objec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proofErr w:type="gram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4"/>
                <w:sz w:val="28"/>
                <w:szCs w:val="28"/>
              </w:rPr>
              <w:object w:dxaOrig="540" w:dyaOrig="340">
                <v:shape id="_x0000_i1109" type="#_x0000_t75" style="width:27pt;height:16.5pt" o:ole="">
                  <v:imagedata r:id="rId181" o:title=""/>
                </v:shape>
                <o:OLEObject Type="Embed" ProgID="Equation.DSMT4" ShapeID="_x0000_i1109" DrawAspect="Content" ObjectID="_1685690175" r:id="rId182"/>
              </w:objec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4AAC" w:rsidRPr="004F33AC" w:rsidRDefault="009274ED" w:rsidP="009A4AA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</w: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>aị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200" w:dyaOrig="360">
                <v:shape id="_x0000_i1110" type="#_x0000_t75" style="width:60pt;height:18pt" o:ole="">
                  <v:imagedata r:id="rId183" o:title=""/>
                </v:shape>
                <o:OLEObject Type="Embed" ProgID="Equation.DSMT4" ShapeID="_x0000_i1110" DrawAspect="Content" ObjectID="_1685690176" r:id="rId184"/>
              </w:objec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bởi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chắn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AB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O).</w:t>
            </w:r>
          </w:p>
          <w:p w:rsidR="009274ED" w:rsidRPr="004F33AC" w:rsidRDefault="001107FA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480" w:dyaOrig="360">
                <v:shape id="_x0000_i1111" type="#_x0000_t75" style="width:73.5pt;height:18pt" o:ole="">
                  <v:imagedata r:id="rId185" o:title=""/>
                </v:shape>
                <o:OLEObject Type="Embed" ProgID="Equation.DSMT4" ShapeID="_x0000_i1111" DrawAspect="Content" ObjectID="_1685690177" r:id="rId186"/>
              </w:objec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proofErr w:type="gram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360">
                <v:shape id="_x0000_i1112" type="#_x0000_t75" style="width:28.5pt;height:18pt" o:ole="">
                  <v:imagedata r:id="rId187" o:title=""/>
                </v:shape>
                <o:OLEObject Type="Embed" ProgID="Equation.DSMT4" ShapeID="_x0000_i1112" DrawAspect="Content" ObjectID="_1685690178" r:id="rId188"/>
              </w:objec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). </w:t>
            </w:r>
          </w:p>
          <w:p w:rsidR="009A4AAC" w:rsidRPr="004F33AC" w:rsidRDefault="009274ED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Ax song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song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FE</w:t>
            </w:r>
            <w:r w:rsidR="009D5D5F"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5D5F" w:rsidRPr="004F33AC" w:rsidRDefault="00151542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 Ax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AO(</w:t>
            </w:r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Ax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A).</w:t>
            </w:r>
          </w:p>
          <w:p w:rsidR="00151542" w:rsidRPr="004F33AC" w:rsidRDefault="00151542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 FE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AO (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đpcm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F54" w:rsidRPr="004F33AC" w:rsidRDefault="00054F54" w:rsidP="004F33AC">
      <w:pPr>
        <w:tabs>
          <w:tab w:val="left" w:pos="720"/>
          <w:tab w:val="left" w:pos="5040"/>
        </w:tabs>
        <w:spacing w:after="160" w:line="360" w:lineRule="auto"/>
        <w:rPr>
          <w:rFonts w:ascii="Times New Roman" w:hAnsi="Times New Roman"/>
          <w:sz w:val="28"/>
          <w:szCs w:val="28"/>
        </w:rPr>
      </w:pPr>
    </w:p>
    <w:sectPr w:rsidR="00054F54" w:rsidRPr="004F33AC" w:rsidSect="00C12970">
      <w:headerReference w:type="default" r:id="rId189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51" w:rsidRDefault="00E94951">
      <w:r>
        <w:separator/>
      </w:r>
    </w:p>
  </w:endnote>
  <w:endnote w:type="continuationSeparator" w:id="0">
    <w:p w:rsidR="00E94951" w:rsidRDefault="00E9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51" w:rsidRDefault="00E94951">
      <w:r>
        <w:separator/>
      </w:r>
    </w:p>
  </w:footnote>
  <w:footnote w:type="continuationSeparator" w:id="0">
    <w:p w:rsidR="00E94951" w:rsidRDefault="00E9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04" w:rsidRPr="00572F39" w:rsidRDefault="00046404" w:rsidP="00C12970">
    <w:pPr>
      <w:pStyle w:val="Header"/>
      <w:rPr>
        <w:rFonts w:ascii="Time New Roman" w:hAnsi="Time New Roman"/>
        <w:b/>
      </w:rPr>
    </w:pPr>
    <w:r>
      <w:rPr>
        <w:rFonts w:ascii="Time New Roman" w:hAnsi="Time New Roman"/>
      </w:rPr>
      <w:tab/>
    </w:r>
    <w:r>
      <w:rPr>
        <w:rFonts w:ascii="Time New Roman" w:hAnsi="Time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0E9"/>
    <w:multiLevelType w:val="hybridMultilevel"/>
    <w:tmpl w:val="0E0E87FE"/>
    <w:lvl w:ilvl="0" w:tplc="BBD0D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CCE"/>
    <w:multiLevelType w:val="hybridMultilevel"/>
    <w:tmpl w:val="05D64620"/>
    <w:lvl w:ilvl="0" w:tplc="84D446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353AE"/>
    <w:multiLevelType w:val="hybridMultilevel"/>
    <w:tmpl w:val="214850CA"/>
    <w:lvl w:ilvl="0" w:tplc="05803E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93F93"/>
    <w:multiLevelType w:val="hybridMultilevel"/>
    <w:tmpl w:val="63CE5F5A"/>
    <w:lvl w:ilvl="0" w:tplc="6A665F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9F7B9B"/>
    <w:multiLevelType w:val="hybridMultilevel"/>
    <w:tmpl w:val="5A26F3F0"/>
    <w:lvl w:ilvl="0" w:tplc="D256B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043"/>
    <w:multiLevelType w:val="hybridMultilevel"/>
    <w:tmpl w:val="0E0E87FE"/>
    <w:lvl w:ilvl="0" w:tplc="BBD0D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54"/>
    <w:rsid w:val="00046404"/>
    <w:rsid w:val="00054F54"/>
    <w:rsid w:val="000866AF"/>
    <w:rsid w:val="001107FA"/>
    <w:rsid w:val="0012225A"/>
    <w:rsid w:val="00143554"/>
    <w:rsid w:val="00151542"/>
    <w:rsid w:val="00190CF0"/>
    <w:rsid w:val="00283EBE"/>
    <w:rsid w:val="00287984"/>
    <w:rsid w:val="002A6950"/>
    <w:rsid w:val="00321CC7"/>
    <w:rsid w:val="00337194"/>
    <w:rsid w:val="00350167"/>
    <w:rsid w:val="00375C34"/>
    <w:rsid w:val="004D793D"/>
    <w:rsid w:val="004F33AC"/>
    <w:rsid w:val="004F5A33"/>
    <w:rsid w:val="00546E39"/>
    <w:rsid w:val="006B723F"/>
    <w:rsid w:val="007F2E53"/>
    <w:rsid w:val="008553CA"/>
    <w:rsid w:val="008965D9"/>
    <w:rsid w:val="009274ED"/>
    <w:rsid w:val="009674DF"/>
    <w:rsid w:val="009A4AAC"/>
    <w:rsid w:val="009D5D5F"/>
    <w:rsid w:val="00A5746F"/>
    <w:rsid w:val="00A838E7"/>
    <w:rsid w:val="00B20B93"/>
    <w:rsid w:val="00B26CB0"/>
    <w:rsid w:val="00BD24FC"/>
    <w:rsid w:val="00C12970"/>
    <w:rsid w:val="00C6733C"/>
    <w:rsid w:val="00C868F0"/>
    <w:rsid w:val="00CC29CC"/>
    <w:rsid w:val="00CF2575"/>
    <w:rsid w:val="00D05586"/>
    <w:rsid w:val="00D277DC"/>
    <w:rsid w:val="00D436C0"/>
    <w:rsid w:val="00D563E6"/>
    <w:rsid w:val="00DF5F69"/>
    <w:rsid w:val="00E3279B"/>
    <w:rsid w:val="00E87D43"/>
    <w:rsid w:val="00E94951"/>
    <w:rsid w:val="00EE6018"/>
    <w:rsid w:val="00F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F54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3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3AC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F54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3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3AC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theme" Target="theme/theme1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PNG"/><Relationship Id="rId182" Type="http://schemas.openxmlformats.org/officeDocument/2006/relationships/oleObject" Target="embeddings/oleObject93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189" Type="http://schemas.openxmlformats.org/officeDocument/2006/relationships/header" Target="header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9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5.wmf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6" Type="http://schemas.openxmlformats.org/officeDocument/2006/relationships/image" Target="media/image10.wmf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9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3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image" Target="media/image76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992</Words>
  <Characters>5656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2021-06-09T11:18:00Z</dcterms:created>
  <dcterms:modified xsi:type="dcterms:W3CDTF">2021-06-20T03:25:00Z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