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25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jc w:val="center"/>
        <w:rPr>
          <w:rFonts w:ascii="Cambria" w:hAnsi="Cambria" w:cs="Times New Roman"/>
          <w:b/>
          <w:color w:val="0033CC"/>
          <w:sz w:val="26"/>
          <w:szCs w:val="26"/>
        </w:rPr>
      </w:pPr>
      <w:bookmarkStart w:id="0" w:name="_GoBack"/>
      <w:r w:rsidRPr="00F34883">
        <w:rPr>
          <w:rFonts w:ascii="Cambria" w:hAnsi="Cambria" w:cs="Times New Roman"/>
          <w:b/>
          <w:color w:val="0033CC"/>
          <w:sz w:val="26"/>
          <w:szCs w:val="26"/>
        </w:rPr>
        <w:t>PHẦN III: CÂU TRẢ LỜI NGẮN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hAnsi="Cambria"/>
          <w:b/>
          <w:sz w:val="26"/>
          <w:szCs w:val="26"/>
        </w:rPr>
      </w:pPr>
      <w:r w:rsidRPr="00F34883">
        <w:rPr>
          <w:rFonts w:ascii="Cambria" w:hAnsi="Cambria" w:cs="Times New Roman"/>
          <w:b/>
          <w:color w:val="0033CC"/>
          <w:sz w:val="26"/>
          <w:szCs w:val="26"/>
        </w:rPr>
        <w:t xml:space="preserve">Câu 1. </w:t>
      </w:r>
      <w:r w:rsidRPr="00F34883">
        <w:rPr>
          <w:rFonts w:ascii="Cambria" w:hAnsi="Cambria"/>
          <w:sz w:val="26"/>
          <w:szCs w:val="26"/>
        </w:rPr>
        <w:t>Một cung phản xạ có bao nhiêu khâu?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color w:val="000000"/>
          <w:sz w:val="26"/>
          <w:szCs w:val="26"/>
        </w:rPr>
      </w:pPr>
      <w:r>
        <w:rPr>
          <w:rFonts w:ascii="Cambria" w:eastAsia="Arial" w:hAnsi="Cambria" w:cs="Times New Roman"/>
          <w:b/>
          <w:color w:val="000000"/>
          <w:sz w:val="26"/>
          <w:szCs w:val="26"/>
        </w:rPr>
        <w:t xml:space="preserve">Đáp án là: 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hAnsi="Cambria"/>
          <w:b/>
          <w:sz w:val="26"/>
          <w:szCs w:val="26"/>
        </w:rPr>
      </w:pPr>
      <w:r w:rsidRPr="00F34883">
        <w:rPr>
          <w:rFonts w:ascii="Cambria" w:hAnsi="Cambria" w:cs="Times New Roman"/>
          <w:b/>
          <w:color w:val="0033CC"/>
          <w:sz w:val="26"/>
          <w:szCs w:val="26"/>
        </w:rPr>
        <w:t xml:space="preserve">Câu 2. </w:t>
      </w:r>
      <w:r w:rsidRPr="00F34883">
        <w:rPr>
          <w:rFonts w:ascii="Cambria" w:hAnsi="Cambria"/>
          <w:sz w:val="26"/>
          <w:szCs w:val="26"/>
        </w:rPr>
        <w:t>Dựa vào sự tiến hóa của tổ chức thần kinh ở các nhóm động vật người ta có thể chia thành bao nhiêu dạng?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color w:val="000000"/>
          <w:sz w:val="26"/>
          <w:szCs w:val="26"/>
        </w:rPr>
      </w:pPr>
      <w:r>
        <w:rPr>
          <w:rFonts w:ascii="Cambria" w:eastAsia="Arial" w:hAnsi="Cambria" w:cs="Times New Roman"/>
          <w:b/>
          <w:color w:val="000000"/>
          <w:sz w:val="26"/>
          <w:szCs w:val="26"/>
        </w:rPr>
        <w:t xml:space="preserve">Đáp án là: 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b/>
          <w:color w:val="0000FF"/>
          <w:sz w:val="26"/>
          <w:szCs w:val="26"/>
          <w:lang w:val="vi-VN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  <w:lang w:val="vi-VN"/>
        </w:rPr>
        <w:t xml:space="preserve">Câu 3. </w:t>
      </w: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Cho các thành phần: thân, sợi trục, sợi nhánh, chùy synapse và eo Ranvier. Hầu hết các neuron được cấu tạo từ bao nhiêu thành phần kể trên</w:t>
      </w:r>
      <w:r w:rsidRPr="00F34883">
        <w:rPr>
          <w:rFonts w:ascii="Cambria" w:eastAsia="Arial" w:hAnsi="Cambria" w:cs="Times New Roman"/>
          <w:color w:val="000000"/>
          <w:sz w:val="26"/>
          <w:szCs w:val="26"/>
        </w:rPr>
        <w:t>?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  <w:lang w:val="vi-VN"/>
        </w:rPr>
        <w:t xml:space="preserve">Câu 4. </w:t>
      </w: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Cho các cơ quan: tai người, tai giữa, tai trong, ốc tai và màng nhĩ. Bộ phận tiếp nhận âm thanh gồm bao nhiêu cơ quan</w:t>
      </w:r>
      <w:r w:rsidRPr="00F34883">
        <w:rPr>
          <w:rFonts w:ascii="Cambria" w:eastAsia="Arial" w:hAnsi="Cambria" w:cs="Times New Roman"/>
          <w:color w:val="000000"/>
          <w:sz w:val="26"/>
          <w:szCs w:val="26"/>
        </w:rPr>
        <w:t>?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</w:rPr>
        <w:t xml:space="preserve">Câu 5. </w:t>
      </w:r>
      <w:r w:rsidRPr="00F34883">
        <w:rPr>
          <w:rFonts w:ascii="Cambria" w:eastAsia="Arial" w:hAnsi="Cambria" w:cs="Times New Roman"/>
          <w:color w:val="000000"/>
          <w:sz w:val="26"/>
          <w:szCs w:val="26"/>
        </w:rPr>
        <w:t xml:space="preserve">Cho các động vật sau: sư tử, chó, mèo, cá,  sứa, </w:t>
      </w: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mực. Có bao nhiêu động vật có thần kinh dạng ống?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  <w:lang w:val="vi-VN"/>
        </w:rPr>
        <w:t xml:space="preserve">Câu 6. </w:t>
      </w: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Cho các động vật sau: thủy tức, cá, sứa, cua, giun đốt và mực. Có bao nhiêu động vật có thần kinh dạng lưới</w:t>
      </w:r>
      <w:r w:rsidRPr="00F34883">
        <w:rPr>
          <w:rFonts w:ascii="Cambria" w:eastAsia="Arial" w:hAnsi="Cambria" w:cs="Times New Roman"/>
          <w:color w:val="000000"/>
          <w:sz w:val="26"/>
          <w:szCs w:val="26"/>
        </w:rPr>
        <w:t>?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  <w:lang w:val="vi-VN"/>
        </w:rPr>
        <w:t xml:space="preserve">Câu 7. </w:t>
      </w: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Cho các bộ phận: bán cầu não, não trung gian, não giữa, cuốn não, hành não, trụ não và tiểu não. Ở động vật có hệ thần kinh dạng ống, cấu trúc của não bộ gồm bao nhiêu bộ phận</w:t>
      </w:r>
      <w:r w:rsidRPr="00F34883">
        <w:rPr>
          <w:rFonts w:ascii="Cambria" w:eastAsia="Arial" w:hAnsi="Cambria" w:cs="Times New Roman"/>
          <w:color w:val="000000"/>
          <w:sz w:val="26"/>
          <w:szCs w:val="26"/>
        </w:rPr>
        <w:t>?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  <w:lang w:val="vi-VN"/>
        </w:rPr>
        <w:t xml:space="preserve">Câu 8. </w:t>
      </w: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Cho các loại hạch: hạch não, hạch đầu, hạch bụng, hạch lưng, hạch thân và hạch ngực. Hệ thần kinh của côn trùng có bao nhiêu loại hạch</w:t>
      </w:r>
      <w:r w:rsidRPr="00F34883">
        <w:rPr>
          <w:rFonts w:ascii="Cambria" w:eastAsia="Arial" w:hAnsi="Cambria" w:cs="Times New Roman"/>
          <w:color w:val="000000"/>
          <w:sz w:val="26"/>
          <w:szCs w:val="26"/>
        </w:rPr>
        <w:t>?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bCs/>
          <w:color w:val="0033CC"/>
          <w:sz w:val="26"/>
          <w:szCs w:val="26"/>
        </w:rPr>
        <w:t xml:space="preserve">Câu 9. </w:t>
      </w: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 xml:space="preserve">Có bao nhiêu hình thức phản xạ dưới đây là do sinh ra đã có 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 xml:space="preserve"> (1)Phản xạ bú ở trẻ sơ sinh.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(2)Phản xạ khóc ở trẻ sơ sinh.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(3)Phản xạ toát mồ hôi khi tập thể dục.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(4)Phản xạ co chân lại khi giẫm vào đinh.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(5)Phản xạ giụt tay lại khi chạm vào nồi nóng.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color w:val="000000"/>
          <w:sz w:val="26"/>
          <w:szCs w:val="26"/>
        </w:rPr>
      </w:pPr>
      <w:r w:rsidRPr="00FC7F82">
        <w:rPr>
          <w:rFonts w:ascii="Cambria" w:eastAsia="Arial" w:hAnsi="Cambria" w:cs="Times New Roman"/>
          <w:b/>
          <w:color w:val="000000"/>
          <w:sz w:val="26"/>
          <w:szCs w:val="26"/>
        </w:rPr>
        <w:t>Đáp án là:</w:t>
      </w:r>
      <w:r w:rsidRPr="00F34883">
        <w:rPr>
          <w:rFonts w:ascii="Cambria" w:eastAsia="Arial" w:hAnsi="Cambria" w:cs="Times New Roman"/>
          <w:color w:val="000000"/>
          <w:sz w:val="26"/>
          <w:szCs w:val="26"/>
        </w:rPr>
        <w:t>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</w:rPr>
        <w:t xml:space="preserve">Câu 10. </w:t>
      </w:r>
      <w:r w:rsidRPr="00F34883">
        <w:rPr>
          <w:rFonts w:ascii="Cambria" w:eastAsia="Arial" w:hAnsi="Cambria" w:cs="Times New Roman"/>
          <w:color w:val="000000"/>
          <w:sz w:val="26"/>
          <w:szCs w:val="26"/>
        </w:rPr>
        <w:t>Có tất cả bao nhiêu dạng thụ thể ?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color w:val="000000"/>
          <w:sz w:val="26"/>
          <w:szCs w:val="26"/>
        </w:rPr>
      </w:pPr>
      <w:r w:rsidRPr="00FC7F82">
        <w:rPr>
          <w:rFonts w:ascii="Cambria" w:eastAsia="Arial" w:hAnsi="Cambria" w:cs="Times New Roman"/>
          <w:b/>
          <w:color w:val="000000"/>
          <w:sz w:val="26"/>
          <w:szCs w:val="26"/>
        </w:rPr>
        <w:t>Đáp án là:</w:t>
      </w:r>
      <w:r w:rsidRPr="00F34883">
        <w:rPr>
          <w:rFonts w:ascii="Cambria" w:eastAsia="Arial" w:hAnsi="Cambria" w:cs="Times New Roman"/>
          <w:color w:val="000000"/>
          <w:sz w:val="26"/>
          <w:szCs w:val="26"/>
        </w:rPr>
        <w:t xml:space="preserve"> 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bCs/>
          <w:color w:val="0033CC"/>
          <w:sz w:val="26"/>
          <w:szCs w:val="26"/>
        </w:rPr>
        <w:t xml:space="preserve">Câu 11. </w:t>
      </w: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 xml:space="preserve">Có bao nhiêu hình thức phản xạ dưới đây là ình thành qua học tập và rút kinh nghiệm 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(1)Phản xạ tiết nước bọt khi thấy quả chua.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(2)Lau dọn vệ sinh.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(3)Chấp hành tín hiệu đèn giao thông.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(4)Hút thuốc lá điện tử.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(5)Cắn móng tay.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 xml:space="preserve">Đáp án là: </w:t>
      </w:r>
    </w:p>
    <w:p w:rsidR="00FC7F82" w:rsidRPr="00F34883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hAnsi="Cambria" w:cs="Times New Roman"/>
          <w:b/>
          <w:color w:val="0033CC"/>
          <w:sz w:val="26"/>
          <w:szCs w:val="26"/>
        </w:rPr>
      </w:pPr>
    </w:p>
    <w:p w:rsidR="00FC7F82" w:rsidRDefault="00FC7F82" w:rsidP="00FC7F82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jc w:val="center"/>
        <w:rPr>
          <w:rFonts w:ascii="Cambria" w:hAnsi="Cambria" w:cs="Times New Roman"/>
          <w:b/>
          <w:color w:val="0033CC"/>
          <w:sz w:val="26"/>
          <w:szCs w:val="26"/>
        </w:rPr>
      </w:pPr>
      <w:r>
        <w:rPr>
          <w:rFonts w:ascii="Cambria" w:hAnsi="Cambria" w:cs="Times New Roman"/>
          <w:b/>
          <w:color w:val="0033CC"/>
          <w:sz w:val="26"/>
          <w:szCs w:val="26"/>
        </w:rPr>
        <w:lastRenderedPageBreak/>
        <w:t>HƯỚNG DẪN GIẢI</w:t>
      </w:r>
    </w:p>
    <w:p w:rsidR="00B55E37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hAnsi="Cambria"/>
          <w:b/>
          <w:sz w:val="26"/>
          <w:szCs w:val="26"/>
        </w:rPr>
      </w:pPr>
      <w:r w:rsidRPr="00F34883">
        <w:rPr>
          <w:rFonts w:ascii="Cambria" w:hAnsi="Cambria" w:cs="Times New Roman"/>
          <w:b/>
          <w:color w:val="0033CC"/>
          <w:sz w:val="26"/>
          <w:szCs w:val="26"/>
        </w:rPr>
        <w:t xml:space="preserve">Câu 1. </w:t>
      </w:r>
      <w:r w:rsidR="00B55E37" w:rsidRPr="00F34883">
        <w:rPr>
          <w:rFonts w:ascii="Cambria" w:hAnsi="Cambria"/>
          <w:sz w:val="26"/>
          <w:szCs w:val="26"/>
        </w:rPr>
        <w:t>Một cung phản xạ có bao nhiêu khâu?</w:t>
      </w:r>
    </w:p>
    <w:p w:rsidR="00B55E37" w:rsidRPr="00F34883" w:rsidRDefault="00B55E37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là: 5</w:t>
      </w:r>
    </w:p>
    <w:p w:rsidR="00AB2478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hAnsi="Cambria"/>
          <w:b/>
          <w:sz w:val="26"/>
          <w:szCs w:val="26"/>
        </w:rPr>
      </w:pPr>
      <w:r w:rsidRPr="00F34883">
        <w:rPr>
          <w:rFonts w:ascii="Cambria" w:hAnsi="Cambria" w:cs="Times New Roman"/>
          <w:b/>
          <w:color w:val="0033CC"/>
          <w:sz w:val="26"/>
          <w:szCs w:val="26"/>
        </w:rPr>
        <w:t xml:space="preserve">Câu 2. </w:t>
      </w:r>
      <w:r w:rsidR="00AB2478" w:rsidRPr="00F34883">
        <w:rPr>
          <w:rFonts w:ascii="Cambria" w:hAnsi="Cambria"/>
          <w:sz w:val="26"/>
          <w:szCs w:val="26"/>
        </w:rPr>
        <w:t>Dựa vào sự tiến hóa của tổ chức thần kinh ở các nhóm động vật người ta có thể chia thành bao nhiêu dạng?</w:t>
      </w:r>
    </w:p>
    <w:p w:rsidR="00AB2478" w:rsidRPr="00F34883" w:rsidRDefault="00C87FB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là: 3</w:t>
      </w:r>
    </w:p>
    <w:p w:rsidR="00AB2478" w:rsidRPr="00F34883" w:rsidRDefault="00AB2478" w:rsidP="00FE4425">
      <w:pPr>
        <w:spacing w:line="276" w:lineRule="auto"/>
        <w:rPr>
          <w:rFonts w:ascii="Cambria" w:hAnsi="Cambria"/>
          <w:sz w:val="26"/>
          <w:szCs w:val="26"/>
        </w:rPr>
      </w:pPr>
      <w:r w:rsidRPr="00F34883">
        <w:rPr>
          <w:rFonts w:ascii="Cambria" w:hAnsi="Cambria"/>
          <w:b/>
          <w:sz w:val="26"/>
          <w:szCs w:val="26"/>
        </w:rPr>
        <w:t xml:space="preserve">- </w:t>
      </w:r>
      <w:r w:rsidRPr="00F34883">
        <w:rPr>
          <w:rFonts w:ascii="Cambria" w:hAnsi="Cambria"/>
          <w:sz w:val="26"/>
          <w:szCs w:val="26"/>
        </w:rPr>
        <w:t>Dạng thần kinh lưới (ruột khoang).</w:t>
      </w:r>
    </w:p>
    <w:p w:rsidR="00AB2478" w:rsidRPr="00F34883" w:rsidRDefault="00AB2478" w:rsidP="00FE4425">
      <w:pPr>
        <w:spacing w:line="276" w:lineRule="auto"/>
        <w:rPr>
          <w:rFonts w:ascii="Cambria" w:hAnsi="Cambria"/>
          <w:sz w:val="26"/>
          <w:szCs w:val="26"/>
        </w:rPr>
      </w:pPr>
      <w:r w:rsidRPr="00F34883">
        <w:rPr>
          <w:rFonts w:ascii="Cambria" w:hAnsi="Cambria"/>
          <w:sz w:val="26"/>
          <w:szCs w:val="26"/>
        </w:rPr>
        <w:t xml:space="preserve">- Dạng thần kinh chuỗi </w:t>
      </w:r>
      <w:r w:rsidR="00C87FB5" w:rsidRPr="00F34883">
        <w:rPr>
          <w:rFonts w:ascii="Cambria" w:hAnsi="Cambria"/>
          <w:sz w:val="26"/>
          <w:szCs w:val="26"/>
        </w:rPr>
        <w:t xml:space="preserve"> hạch </w:t>
      </w:r>
      <w:r w:rsidRPr="00F34883">
        <w:rPr>
          <w:rFonts w:ascii="Cambria" w:hAnsi="Cambria"/>
          <w:sz w:val="26"/>
          <w:szCs w:val="26"/>
        </w:rPr>
        <w:t>(giun sán</w:t>
      </w:r>
      <w:r w:rsidR="00C87FB5" w:rsidRPr="00F34883">
        <w:rPr>
          <w:rFonts w:ascii="Cambria" w:hAnsi="Cambria"/>
          <w:sz w:val="26"/>
          <w:szCs w:val="26"/>
        </w:rPr>
        <w:t>, sâu bọ</w:t>
      </w:r>
      <w:r w:rsidR="001F2D18" w:rsidRPr="00F34883">
        <w:rPr>
          <w:rFonts w:ascii="Cambria" w:hAnsi="Cambria"/>
          <w:sz w:val="26"/>
          <w:szCs w:val="26"/>
        </w:rPr>
        <w:t>, chân khớp</w:t>
      </w:r>
      <w:r w:rsidRPr="00F34883">
        <w:rPr>
          <w:rFonts w:ascii="Cambria" w:hAnsi="Cambria"/>
          <w:sz w:val="26"/>
          <w:szCs w:val="26"/>
        </w:rPr>
        <w:t>).</w:t>
      </w:r>
    </w:p>
    <w:p w:rsidR="00AB2478" w:rsidRPr="00F34883" w:rsidRDefault="00AB2478" w:rsidP="00FE4425">
      <w:pPr>
        <w:spacing w:line="276" w:lineRule="auto"/>
        <w:rPr>
          <w:rFonts w:ascii="Cambria" w:hAnsi="Cambria"/>
          <w:sz w:val="26"/>
          <w:szCs w:val="26"/>
        </w:rPr>
      </w:pPr>
      <w:r w:rsidRPr="00F34883">
        <w:rPr>
          <w:rFonts w:ascii="Cambria" w:hAnsi="Cambria"/>
          <w:sz w:val="26"/>
          <w:szCs w:val="26"/>
        </w:rPr>
        <w:t>- Dạng thần kinh ống ( các động vật có xương sống).</w:t>
      </w:r>
    </w:p>
    <w:p w:rsidR="00641F9D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b/>
          <w:color w:val="0000FF"/>
          <w:sz w:val="26"/>
          <w:szCs w:val="26"/>
          <w:lang w:val="vi-VN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  <w:lang w:val="vi-VN"/>
        </w:rPr>
        <w:t xml:space="preserve">Câu 3. </w:t>
      </w:r>
      <w:r w:rsidR="00641F9D"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Cho các thành phần: thân, sợi trục, sợi nhánh, chùy synapse và eo Ranvier. Hầu hết các neuron được cấu tạo từ bao nhiêu thành phần kể trên</w:t>
      </w:r>
      <w:r w:rsidR="00641F9D" w:rsidRPr="00F34883">
        <w:rPr>
          <w:rFonts w:ascii="Cambria" w:eastAsia="Arial" w:hAnsi="Cambria" w:cs="Times New Roman"/>
          <w:color w:val="000000"/>
          <w:sz w:val="26"/>
          <w:szCs w:val="26"/>
        </w:rPr>
        <w:t>?</w:t>
      </w:r>
    </w:p>
    <w:p w:rsidR="00641F9D" w:rsidRPr="00F34883" w:rsidRDefault="00641F9D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là: 3 (</w:t>
      </w:r>
      <w:r w:rsidRPr="00F34883">
        <w:rPr>
          <w:rFonts w:ascii="Cambria" w:eastAsia="Arial" w:hAnsi="Cambria" w:cs="Times New Roman"/>
          <w:b/>
          <w:bCs/>
          <w:color w:val="000000"/>
          <w:sz w:val="26"/>
          <w:szCs w:val="26"/>
        </w:rPr>
        <w:t>thân, sợi trục và eo Ranvier)</w:t>
      </w:r>
    </w:p>
    <w:p w:rsidR="00641F9D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  <w:lang w:val="vi-VN"/>
        </w:rPr>
        <w:t xml:space="preserve">Câu 4. </w:t>
      </w:r>
      <w:r w:rsidR="00641F9D"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Cho các cơ quan: tai người, tai giữa, tai trong, ốc tai và màng nhĩ. Bộ phận tiếp nhận âm thanh gồm bao nhiêu cơ quan</w:t>
      </w:r>
      <w:r w:rsidR="00641F9D" w:rsidRPr="00F34883">
        <w:rPr>
          <w:rFonts w:ascii="Cambria" w:eastAsia="Arial" w:hAnsi="Cambria" w:cs="Times New Roman"/>
          <w:color w:val="000000"/>
          <w:sz w:val="26"/>
          <w:szCs w:val="26"/>
        </w:rPr>
        <w:t>?</w:t>
      </w:r>
    </w:p>
    <w:p w:rsidR="00F34883" w:rsidRPr="00F34883" w:rsidRDefault="00F34883" w:rsidP="00F34883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là: 3 (</w:t>
      </w:r>
      <w:r w:rsidRPr="00F34883">
        <w:rPr>
          <w:rFonts w:ascii="Cambria" w:eastAsia="Arial" w:hAnsi="Cambria" w:cs="Times New Roman"/>
          <w:b/>
          <w:bCs/>
          <w:color w:val="000000"/>
          <w:sz w:val="26"/>
          <w:szCs w:val="26"/>
        </w:rPr>
        <w:t>tai ngoài, tai giữa và ốc tai)</w:t>
      </w:r>
    </w:p>
    <w:p w:rsidR="00AB2478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</w:rPr>
        <w:t xml:space="preserve">Câu 5. </w:t>
      </w:r>
      <w:r w:rsidR="00AB2478" w:rsidRPr="00F34883">
        <w:rPr>
          <w:rFonts w:ascii="Cambria" w:eastAsia="Arial" w:hAnsi="Cambria" w:cs="Times New Roman"/>
          <w:color w:val="000000"/>
          <w:sz w:val="26"/>
          <w:szCs w:val="26"/>
        </w:rPr>
        <w:t xml:space="preserve">Cho các động vật sau: sư tử, chó, mèo, cá,  sứa, </w:t>
      </w:r>
      <w:r w:rsidR="00AB2478"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mực. Có bao nhiêu động vật có thần kinh dạng ống?</w:t>
      </w:r>
    </w:p>
    <w:p w:rsidR="00641F9D" w:rsidRPr="00F34883" w:rsidRDefault="00641F9D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là: 3 (</w:t>
      </w:r>
      <w:r w:rsidR="00AB2478" w:rsidRPr="00F34883">
        <w:rPr>
          <w:rFonts w:ascii="Cambria" w:eastAsia="Arial" w:hAnsi="Cambria" w:cs="Times New Roman"/>
          <w:color w:val="000000"/>
          <w:sz w:val="26"/>
          <w:szCs w:val="26"/>
        </w:rPr>
        <w:t>sư tử, chó, mèo,</w:t>
      </w:r>
      <w:r w:rsidRPr="00F34883">
        <w:rPr>
          <w:rFonts w:ascii="Cambria" w:eastAsia="Arial" w:hAnsi="Cambria" w:cs="Times New Roman"/>
          <w:b/>
          <w:bCs/>
          <w:color w:val="000000"/>
          <w:sz w:val="26"/>
          <w:szCs w:val="26"/>
        </w:rPr>
        <w:t>)</w:t>
      </w:r>
    </w:p>
    <w:p w:rsidR="00641F9D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  <w:lang w:val="vi-VN"/>
        </w:rPr>
        <w:t xml:space="preserve">Câu 6. </w:t>
      </w:r>
      <w:r w:rsidR="00641F9D"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Cho các động vật sau: thủy tức, cá, sứa, cua, giun đốt và mực. Có bao nhiêu động vật có thần kinh dạng lưới</w:t>
      </w:r>
      <w:r w:rsidR="00641F9D" w:rsidRPr="00F34883">
        <w:rPr>
          <w:rFonts w:ascii="Cambria" w:eastAsia="Arial" w:hAnsi="Cambria" w:cs="Times New Roman"/>
          <w:color w:val="000000"/>
          <w:sz w:val="26"/>
          <w:szCs w:val="26"/>
        </w:rPr>
        <w:t>?</w:t>
      </w:r>
    </w:p>
    <w:p w:rsidR="00B55E37" w:rsidRPr="00F34883" w:rsidRDefault="00641F9D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là: 2 (</w:t>
      </w:r>
      <w:r w:rsidRPr="00F34883">
        <w:rPr>
          <w:rFonts w:ascii="Cambria" w:eastAsia="Arial" w:hAnsi="Cambria" w:cs="Times New Roman"/>
          <w:b/>
          <w:bCs/>
          <w:color w:val="000000"/>
          <w:sz w:val="26"/>
          <w:szCs w:val="26"/>
        </w:rPr>
        <w:t>thủy tức và sứa)</w:t>
      </w:r>
    </w:p>
    <w:p w:rsidR="00641F9D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  <w:lang w:val="vi-VN"/>
        </w:rPr>
        <w:t xml:space="preserve">Câu 7. </w:t>
      </w:r>
      <w:r w:rsidR="00641F9D"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Cho các bộ phận: bán cầu não, não trung gian, não giữa, cuốn não, hành não, trụ não và tiểu não. Ở động vật có hệ thần kinh dạng ống, cấu trúc của não bộ gồm bao nhiêu bộ phận</w:t>
      </w:r>
      <w:r w:rsidR="00641F9D" w:rsidRPr="00F34883">
        <w:rPr>
          <w:rFonts w:ascii="Cambria" w:eastAsia="Arial" w:hAnsi="Cambria" w:cs="Times New Roman"/>
          <w:color w:val="000000"/>
          <w:sz w:val="26"/>
          <w:szCs w:val="26"/>
        </w:rPr>
        <w:t>?</w:t>
      </w:r>
    </w:p>
    <w:p w:rsidR="00641F9D" w:rsidRPr="00F34883" w:rsidRDefault="00641F9D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là: 5 (</w:t>
      </w:r>
      <w:r w:rsidRPr="00F34883">
        <w:rPr>
          <w:rFonts w:ascii="Cambria" w:eastAsia="Arial" w:hAnsi="Cambria" w:cs="Times New Roman"/>
          <w:b/>
          <w:bCs/>
          <w:color w:val="000000"/>
          <w:sz w:val="26"/>
          <w:szCs w:val="26"/>
        </w:rPr>
        <w:t>bán cầu não, não trung gian, não giữa, hành não và tiểu não)</w:t>
      </w:r>
    </w:p>
    <w:p w:rsidR="00641F9D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  <w:lang w:val="vi-VN"/>
        </w:rPr>
        <w:t xml:space="preserve">Câu 8. </w:t>
      </w:r>
      <w:r w:rsidR="00641F9D"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Cho các loại hạch: hạch não, hạch đầu, hạch bụng, hạch lưng, hạch thân và hạch ngực. Hệ thần kinh của côn trùng có bao nhiêu loại hạch</w:t>
      </w:r>
      <w:r w:rsidR="00641F9D" w:rsidRPr="00F34883">
        <w:rPr>
          <w:rFonts w:ascii="Cambria" w:eastAsia="Arial" w:hAnsi="Cambria" w:cs="Times New Roman"/>
          <w:color w:val="000000"/>
          <w:sz w:val="26"/>
          <w:szCs w:val="26"/>
        </w:rPr>
        <w:t>?</w:t>
      </w:r>
    </w:p>
    <w:p w:rsidR="00FE4425" w:rsidRPr="00F34883" w:rsidRDefault="00641F9D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là: 3 (</w:t>
      </w:r>
      <w:r w:rsidRPr="00F34883">
        <w:rPr>
          <w:rFonts w:ascii="Cambria" w:eastAsia="Arial" w:hAnsi="Cambria" w:cs="Times New Roman"/>
          <w:b/>
          <w:bCs/>
          <w:color w:val="000000"/>
          <w:sz w:val="26"/>
          <w:szCs w:val="26"/>
        </w:rPr>
        <w:t>hạch não, hạch bụng và hạch ngực)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bCs/>
          <w:color w:val="0033CC"/>
          <w:sz w:val="26"/>
          <w:szCs w:val="26"/>
        </w:rPr>
        <w:t xml:space="preserve">Câu 9. </w:t>
      </w: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 xml:space="preserve">Có bao nhiêu hình thức phản xạ dưới đây là do sinh ra đã có 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 xml:space="preserve"> (1)Phản xạ bú ở trẻ sơ sinh.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(2)Phản xạ khóc ở trẻ sơ sinh.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(3)Phản xạ toát mồ hôi khi tập thể dục.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(4)Phản xạ co chân lại khi giẫm vào đinh.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(5)Phản xạ giụt tay lại khi chạm vào nồi nóng.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color w:val="000000"/>
          <w:sz w:val="26"/>
          <w:szCs w:val="26"/>
        </w:rPr>
        <w:t>Đáp án là: 5.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33CC"/>
          <w:sz w:val="26"/>
          <w:szCs w:val="26"/>
        </w:rPr>
        <w:t xml:space="preserve">Câu 10. </w:t>
      </w:r>
      <w:r w:rsidRPr="00F34883">
        <w:rPr>
          <w:rFonts w:ascii="Cambria" w:eastAsia="Arial" w:hAnsi="Cambria" w:cs="Times New Roman"/>
          <w:color w:val="000000"/>
          <w:sz w:val="26"/>
          <w:szCs w:val="26"/>
        </w:rPr>
        <w:t>Có tất cả bao nhiêu dạng thụ thể ?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color w:val="000000"/>
          <w:sz w:val="26"/>
          <w:szCs w:val="26"/>
        </w:rPr>
        <w:t>Đáp án là: 5.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bCs/>
          <w:color w:val="0033CC"/>
          <w:sz w:val="26"/>
          <w:szCs w:val="26"/>
        </w:rPr>
        <w:t xml:space="preserve">Câu 11. </w:t>
      </w: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 xml:space="preserve">Có bao nhiêu hình thức phản xạ dưới đây là ình thành qua học tập và rút kinh nghiệm 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(1)Phản xạ tiết nước bọt khi thấy quả chua.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(2)Lau dọn vệ sinh.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(3)Chấp hành tín hiệu đèn giao thông.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lastRenderedPageBreak/>
        <w:t>(4)Hút thuốc lá điện tử.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Cs/>
          <w:color w:val="000000"/>
          <w:sz w:val="26"/>
          <w:szCs w:val="26"/>
        </w:rPr>
        <w:t>(5)Cắn móng tay.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Cs/>
          <w:color w:val="000000"/>
          <w:sz w:val="26"/>
          <w:szCs w:val="26"/>
        </w:rPr>
      </w:pPr>
      <w:r w:rsidRPr="00F34883">
        <w:rPr>
          <w:rFonts w:ascii="Cambria" w:eastAsia="Arial" w:hAnsi="Cambria" w:cs="Times New Roman"/>
          <w:b/>
          <w:color w:val="000000"/>
          <w:sz w:val="26"/>
          <w:szCs w:val="26"/>
        </w:rPr>
        <w:t>Đáp án là: 5 (</w:t>
      </w:r>
      <w:r w:rsidRPr="00F34883">
        <w:rPr>
          <w:rFonts w:ascii="Cambria" w:eastAsia="Arial" w:hAnsi="Cambria" w:cs="Times New Roman"/>
          <w:b/>
          <w:bCs/>
          <w:color w:val="000000"/>
          <w:sz w:val="26"/>
          <w:szCs w:val="26"/>
        </w:rPr>
        <w:t>hạch não, hạch bụng và hạch ngực)</w:t>
      </w: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</w:p>
    <w:p w:rsidR="00FE4425" w:rsidRPr="00F34883" w:rsidRDefault="00FE4425" w:rsidP="00FE442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eastAsia="Arial" w:hAnsi="Cambria" w:cs="Times New Roman"/>
          <w:b/>
          <w:bCs/>
          <w:color w:val="000000"/>
          <w:sz w:val="26"/>
          <w:szCs w:val="26"/>
        </w:rPr>
      </w:pPr>
    </w:p>
    <w:p w:rsidR="003E1B80" w:rsidRPr="00F34883" w:rsidRDefault="00951FAC" w:rsidP="00FE4425">
      <w:pPr>
        <w:spacing w:line="276" w:lineRule="auto"/>
        <w:rPr>
          <w:rFonts w:ascii="Cambria" w:hAnsi="Cambria"/>
          <w:sz w:val="26"/>
          <w:szCs w:val="26"/>
        </w:rPr>
      </w:pPr>
    </w:p>
    <w:bookmarkEnd w:id="0"/>
    <w:p w:rsidR="00FE4425" w:rsidRPr="00F34883" w:rsidRDefault="00FE4425">
      <w:pPr>
        <w:spacing w:line="276" w:lineRule="auto"/>
        <w:rPr>
          <w:rFonts w:ascii="Cambria" w:hAnsi="Cambria"/>
          <w:sz w:val="26"/>
          <w:szCs w:val="26"/>
        </w:rPr>
      </w:pPr>
    </w:p>
    <w:sectPr w:rsidR="00FE4425" w:rsidRPr="00F34883" w:rsidSect="00FE442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C" w:rsidRDefault="00951FAC" w:rsidP="00951FAC">
      <w:pPr>
        <w:spacing w:after="0" w:line="240" w:lineRule="auto"/>
      </w:pPr>
      <w:r>
        <w:separator/>
      </w:r>
    </w:p>
  </w:endnote>
  <w:endnote w:type="continuationSeparator" w:id="0">
    <w:p w:rsidR="00951FAC" w:rsidRDefault="00951FAC" w:rsidP="0095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C" w:rsidRDefault="00951FAC" w:rsidP="00951FAC">
      <w:pPr>
        <w:spacing w:after="0" w:line="240" w:lineRule="auto"/>
      </w:pPr>
      <w:r>
        <w:separator/>
      </w:r>
    </w:p>
  </w:footnote>
  <w:footnote w:type="continuationSeparator" w:id="0">
    <w:p w:rsidR="00951FAC" w:rsidRDefault="00951FAC" w:rsidP="00951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9D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2D18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97D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1F9D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AC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478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5E37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87FB5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883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C7F82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4425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742E2-404A-4A00-A769-E5ACEA66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9D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AC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1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AC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0</TotalTime>
  <Pages>3</Pages>
  <Words>555</Words>
  <Characters>3168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2024-03-18T16:52:00Z</dcterms:created>
  <dcterms:modified xsi:type="dcterms:W3CDTF">2024-07-29T07:48:00Z</dcterms:modified>
</cp:coreProperties>
</file>