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Borders>
          <w:top w:val="nil"/>
          <w:left w:val="nil"/>
          <w:bottom w:val="nil"/>
          <w:right w:val="nil"/>
          <w:insideH w:val="nil"/>
          <w:insideV w:val="nil"/>
        </w:tblBorders>
        <w:tblLayout w:type="fixed"/>
        <w:tblLook w:val="0400" w:firstRow="0" w:lastRow="0" w:firstColumn="0" w:lastColumn="0" w:noHBand="0" w:noVBand="1"/>
      </w:tblPr>
      <w:tblGrid>
        <w:gridCol w:w="4395"/>
        <w:gridCol w:w="6095"/>
      </w:tblGrid>
      <w:tr w:rsidR="00D06621" w:rsidRPr="007F3E66" w14:paraId="368E63B1" w14:textId="77777777" w:rsidTr="00125B63">
        <w:trPr>
          <w:trHeight w:val="1110"/>
          <w:jc w:val="center"/>
        </w:trPr>
        <w:tc>
          <w:tcPr>
            <w:tcW w:w="4395" w:type="dxa"/>
          </w:tcPr>
          <w:p w14:paraId="557EE072" w14:textId="77777777" w:rsidR="00D06621" w:rsidRPr="007F3E66" w:rsidRDefault="00D06621" w:rsidP="00125B63">
            <w:pPr>
              <w:adjustRightInd w:val="0"/>
              <w:snapToGrid w:val="0"/>
              <w:spacing w:after="0" w:line="360" w:lineRule="auto"/>
              <w:jc w:val="center"/>
              <w:rPr>
                <w:rFonts w:ascii="Times New Roman" w:eastAsia="Times New Roman" w:hAnsi="Times New Roman" w:cs="Times New Roman"/>
                <w:b/>
                <w:sz w:val="26"/>
                <w:szCs w:val="26"/>
              </w:rPr>
            </w:pPr>
            <w:r w:rsidRPr="007F3E66">
              <w:rPr>
                <w:rFonts w:ascii="Times New Roman" w:eastAsia="Times New Roman" w:hAnsi="Times New Roman" w:cs="Times New Roman"/>
                <w:b/>
                <w:sz w:val="26"/>
                <w:szCs w:val="26"/>
              </w:rPr>
              <w:t>TRƯỜNG THPT LƯƠNG VĂN CÙ</w:t>
            </w:r>
          </w:p>
          <w:p w14:paraId="7F755B9D" w14:textId="77777777" w:rsidR="00D06621" w:rsidRPr="007F3E66" w:rsidRDefault="00D06621" w:rsidP="00125B63">
            <w:pPr>
              <w:adjustRightInd w:val="0"/>
              <w:snapToGrid w:val="0"/>
              <w:spacing w:after="0" w:line="360" w:lineRule="auto"/>
              <w:jc w:val="center"/>
              <w:rPr>
                <w:rFonts w:ascii="Times New Roman" w:eastAsia="Times New Roman" w:hAnsi="Times New Roman" w:cs="Times New Roman"/>
                <w:sz w:val="26"/>
                <w:szCs w:val="26"/>
              </w:rPr>
            </w:pPr>
            <w:r w:rsidRPr="007F3E66">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59264" behindDoc="0" locked="0" layoutInCell="1" hidden="0" allowOverlap="1" wp14:anchorId="7B2C5B1B" wp14:editId="6FB0147D">
                      <wp:simplePos x="0" y="0"/>
                      <wp:positionH relativeFrom="column">
                        <wp:posOffset>879475</wp:posOffset>
                      </wp:positionH>
                      <wp:positionV relativeFrom="paragraph">
                        <wp:posOffset>220980</wp:posOffset>
                      </wp:positionV>
                      <wp:extent cx="942975" cy="12700"/>
                      <wp:effectExtent l="0" t="0" r="28575" b="25400"/>
                      <wp:wrapNone/>
                      <wp:docPr id="2" name="Straight Arrow Connector 2"/>
                      <wp:cNvGraphicFramePr/>
                      <a:graphic xmlns:a="http://schemas.openxmlformats.org/drawingml/2006/main">
                        <a:graphicData uri="http://schemas.microsoft.com/office/word/2010/wordprocessingShape">
                          <wps:wsp>
                            <wps:cNvCnPr/>
                            <wps:spPr>
                              <a:xfrm rot="10800000" flipH="1">
                                <a:off x="0" y="0"/>
                                <a:ext cx="94297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2DE9E86" id="_x0000_t32" coordsize="21600,21600" o:spt="32" o:oned="t" path="m,l21600,21600e" filled="f">
                      <v:path arrowok="t" fillok="f" o:connecttype="none"/>
                      <o:lock v:ext="edit" shapetype="t"/>
                    </v:shapetype>
                    <v:shape id="Straight Arrow Connector 2" o:spid="_x0000_s1026" type="#_x0000_t32" style="position:absolute;margin-left:69.25pt;margin-top:17.4pt;width:74.25pt;height:1pt;rotation:180;flip:x;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">
                      <v:stroke startarrowwidth="narrow" startarrowlength="short" endarrowwidth="narrow" endarrowlength="short" joinstyle="miter"/>
                    </v:shape>
                  </w:pict>
                </mc:Fallback>
              </mc:AlternateContent>
            </w:r>
            <w:r w:rsidRPr="007F3E66">
              <w:rPr>
                <w:rFonts w:ascii="Times New Roman" w:eastAsia="Times New Roman" w:hAnsi="Times New Roman" w:cs="Times New Roman"/>
                <w:sz w:val="26"/>
                <w:szCs w:val="26"/>
              </w:rPr>
              <w:t>TỔ NGỮ VĂN</w:t>
            </w:r>
          </w:p>
        </w:tc>
        <w:tc>
          <w:tcPr>
            <w:tcW w:w="6095" w:type="dxa"/>
          </w:tcPr>
          <w:p w14:paraId="54488CF2" w14:textId="77777777" w:rsidR="00D06621" w:rsidRPr="007F3E66" w:rsidRDefault="00D06621" w:rsidP="00125B63">
            <w:pPr>
              <w:adjustRightInd w:val="0"/>
              <w:snapToGrid w:val="0"/>
              <w:spacing w:after="0" w:line="360" w:lineRule="auto"/>
              <w:jc w:val="center"/>
              <w:rPr>
                <w:rFonts w:ascii="Times New Roman" w:eastAsia="Times New Roman" w:hAnsi="Times New Roman" w:cs="Times New Roman"/>
                <w:b/>
                <w:sz w:val="26"/>
                <w:szCs w:val="26"/>
                <w:lang w:val="en-US"/>
              </w:rPr>
            </w:pPr>
            <w:r w:rsidRPr="007F3E66">
              <w:rPr>
                <w:rFonts w:ascii="Times New Roman" w:eastAsia="Times New Roman" w:hAnsi="Times New Roman" w:cs="Times New Roman"/>
                <w:b/>
                <w:sz w:val="26"/>
                <w:szCs w:val="26"/>
              </w:rPr>
              <w:t>ĐỀ KIỂM TRA GIỮA KÌ I NĂM HỌC 202</w:t>
            </w:r>
            <w:r>
              <w:rPr>
                <w:rFonts w:ascii="Times New Roman" w:eastAsia="Times New Roman" w:hAnsi="Times New Roman" w:cs="Times New Roman"/>
                <w:b/>
                <w:sz w:val="26"/>
                <w:szCs w:val="26"/>
                <w:lang w:val="en-US"/>
              </w:rPr>
              <w:t>3</w:t>
            </w:r>
            <w:r w:rsidRPr="007F3E66">
              <w:rPr>
                <w:rFonts w:ascii="Times New Roman" w:eastAsia="Times New Roman" w:hAnsi="Times New Roman" w:cs="Times New Roman"/>
                <w:b/>
                <w:sz w:val="26"/>
                <w:szCs w:val="26"/>
              </w:rPr>
              <w:t xml:space="preserve"> - 202</w:t>
            </w:r>
            <w:r>
              <w:rPr>
                <w:rFonts w:ascii="Times New Roman" w:eastAsia="Times New Roman" w:hAnsi="Times New Roman" w:cs="Times New Roman"/>
                <w:b/>
                <w:sz w:val="26"/>
                <w:szCs w:val="26"/>
                <w:lang w:val="en-US"/>
              </w:rPr>
              <w:t>4</w:t>
            </w:r>
          </w:p>
          <w:p w14:paraId="7E5403F1" w14:textId="77777777" w:rsidR="00D06621" w:rsidRPr="007F3E66" w:rsidRDefault="00D06621" w:rsidP="00125B63">
            <w:pPr>
              <w:adjustRightInd w:val="0"/>
              <w:snapToGrid w:val="0"/>
              <w:spacing w:after="0" w:line="360" w:lineRule="auto"/>
              <w:jc w:val="center"/>
              <w:rPr>
                <w:rFonts w:ascii="Times New Roman" w:eastAsia="Times New Roman" w:hAnsi="Times New Roman" w:cs="Times New Roman"/>
                <w:b/>
                <w:sz w:val="26"/>
                <w:szCs w:val="26"/>
                <w:lang w:val="en-US"/>
              </w:rPr>
            </w:pPr>
            <w:r w:rsidRPr="007F3E66">
              <w:rPr>
                <w:rFonts w:ascii="Times New Roman" w:eastAsia="Times New Roman" w:hAnsi="Times New Roman" w:cs="Times New Roman"/>
                <w:b/>
                <w:sz w:val="26"/>
                <w:szCs w:val="26"/>
              </w:rPr>
              <w:t>Môn: Ngữ văn, lớp 1</w:t>
            </w:r>
            <w:r>
              <w:rPr>
                <w:rFonts w:ascii="Times New Roman" w:eastAsia="Times New Roman" w:hAnsi="Times New Roman" w:cs="Times New Roman"/>
                <w:b/>
                <w:sz w:val="26"/>
                <w:szCs w:val="26"/>
                <w:lang w:val="en-US"/>
              </w:rPr>
              <w:t>1</w:t>
            </w:r>
          </w:p>
          <w:p w14:paraId="78282132" w14:textId="77777777" w:rsidR="00D06621" w:rsidRPr="007F3E66" w:rsidRDefault="00D06621" w:rsidP="00125B63">
            <w:pPr>
              <w:adjustRightInd w:val="0"/>
              <w:snapToGrid w:val="0"/>
              <w:spacing w:after="0" w:line="360" w:lineRule="auto"/>
              <w:jc w:val="center"/>
              <w:rPr>
                <w:rFonts w:ascii="Times New Roman" w:eastAsia="Times New Roman" w:hAnsi="Times New Roman" w:cs="Times New Roman"/>
                <w:sz w:val="26"/>
                <w:szCs w:val="26"/>
              </w:rPr>
            </w:pPr>
            <w:r w:rsidRPr="007F3E66">
              <w:rPr>
                <w:rFonts w:ascii="Times New Roman" w:eastAsia="Times New Roman" w:hAnsi="Times New Roman" w:cs="Times New Roman"/>
                <w:i/>
                <w:sz w:val="26"/>
                <w:szCs w:val="26"/>
              </w:rPr>
              <w:t>Thời gian làm bài</w:t>
            </w:r>
            <w:r w:rsidRPr="007F3E66">
              <w:rPr>
                <w:rFonts w:ascii="Times New Roman" w:eastAsia="Times New Roman" w:hAnsi="Times New Roman" w:cs="Times New Roman"/>
                <w:sz w:val="26"/>
                <w:szCs w:val="26"/>
              </w:rPr>
              <w:t xml:space="preserve">: </w:t>
            </w:r>
            <w:r w:rsidRPr="007F3E66">
              <w:rPr>
                <w:rFonts w:ascii="Times New Roman" w:eastAsia="Times New Roman" w:hAnsi="Times New Roman" w:cs="Times New Roman"/>
                <w:i/>
                <w:sz w:val="26"/>
                <w:szCs w:val="26"/>
              </w:rPr>
              <w:t>90 phút, không tính thời gian phát đề</w:t>
            </w:r>
          </w:p>
        </w:tc>
      </w:tr>
    </w:tbl>
    <w:p w14:paraId="0F933FC4" w14:textId="77777777" w:rsidR="00D06621" w:rsidRPr="007F3E66" w:rsidRDefault="00D06621" w:rsidP="00D06621">
      <w:pPr>
        <w:adjustRightInd w:val="0"/>
        <w:snapToGrid w:val="0"/>
        <w:spacing w:after="0" w:line="360" w:lineRule="auto"/>
        <w:jc w:val="center"/>
        <w:rPr>
          <w:rFonts w:ascii="Times New Roman" w:hAnsi="Times New Roman" w:cs="Times New Roman"/>
          <w:i/>
          <w:sz w:val="26"/>
          <w:szCs w:val="26"/>
        </w:rPr>
      </w:pPr>
      <w:r w:rsidRPr="007F3E66">
        <w:rPr>
          <w:rFonts w:ascii="Times New Roman" w:hAnsi="Times New Roman" w:cs="Times New Roman"/>
          <w:i/>
          <w:sz w:val="26"/>
          <w:szCs w:val="26"/>
        </w:rPr>
        <w:t>Họ và tên học sinh:…………………………………... Lớp:…………………</w:t>
      </w:r>
    </w:p>
    <w:p w14:paraId="1F01FA1A" w14:textId="77777777" w:rsidR="00D06621" w:rsidRPr="007F3E66" w:rsidRDefault="00D06621" w:rsidP="00D06621">
      <w:pPr>
        <w:adjustRightInd w:val="0"/>
        <w:snapToGrid w:val="0"/>
        <w:spacing w:after="0" w:line="360" w:lineRule="auto"/>
        <w:jc w:val="both"/>
        <w:rPr>
          <w:rFonts w:ascii="Times New Roman" w:hAnsi="Times New Roman" w:cs="Times New Roman"/>
          <w:b/>
          <w:sz w:val="26"/>
          <w:szCs w:val="26"/>
        </w:rPr>
      </w:pPr>
      <w:r w:rsidRPr="007F3E66">
        <w:rPr>
          <w:rFonts w:ascii="Times New Roman" w:hAnsi="Times New Roman" w:cs="Times New Roman"/>
          <w:b/>
          <w:sz w:val="26"/>
          <w:szCs w:val="26"/>
        </w:rPr>
        <w:t>I. ĐỌC HIỂU (6,0 điểm)</w:t>
      </w:r>
    </w:p>
    <w:p w14:paraId="29E47E41" w14:textId="77777777" w:rsidR="00D06621" w:rsidRPr="007F3E66" w:rsidRDefault="00D06621" w:rsidP="00D06621">
      <w:pPr>
        <w:shd w:val="clear" w:color="auto" w:fill="FFFFFF"/>
        <w:adjustRightInd w:val="0"/>
        <w:snapToGrid w:val="0"/>
        <w:spacing w:after="0" w:line="360" w:lineRule="auto"/>
        <w:rPr>
          <w:rFonts w:ascii="Times New Roman" w:eastAsia="Times New Roman" w:hAnsi="Times New Roman" w:cs="Times New Roman"/>
          <w:b/>
          <w:sz w:val="26"/>
          <w:szCs w:val="26"/>
        </w:rPr>
      </w:pPr>
      <w:r w:rsidRPr="007F3E66">
        <w:rPr>
          <w:rFonts w:ascii="Times New Roman" w:eastAsia="Times New Roman" w:hAnsi="Times New Roman" w:cs="Times New Roman"/>
          <w:b/>
          <w:sz w:val="26"/>
          <w:szCs w:val="26"/>
        </w:rPr>
        <w:t xml:space="preserve">Đọc văn bản sau: </w:t>
      </w:r>
    </w:p>
    <w:p w14:paraId="3DCC500A" w14:textId="77777777" w:rsidR="00D06621" w:rsidRPr="00D06621" w:rsidRDefault="00D06621" w:rsidP="00D06621">
      <w:pPr>
        <w:adjustRightInd w:val="0"/>
        <w:snapToGrid w:val="0"/>
        <w:spacing w:after="0" w:line="360" w:lineRule="auto"/>
        <w:ind w:left="-567" w:firstLine="709"/>
        <w:jc w:val="center"/>
        <w:rPr>
          <w:rFonts w:ascii="Times New Roman" w:hAnsi="Times New Roman" w:cs="Times New Roman"/>
          <w:b/>
          <w:bCs/>
          <w:iCs/>
          <w:sz w:val="26"/>
          <w:szCs w:val="26"/>
          <w:lang w:val="en-US"/>
        </w:rPr>
      </w:pPr>
      <w:r w:rsidRPr="00D06621">
        <w:rPr>
          <w:rFonts w:ascii="Times New Roman" w:hAnsi="Times New Roman" w:cs="Times New Roman"/>
          <w:b/>
          <w:bCs/>
          <w:iCs/>
          <w:sz w:val="26"/>
          <w:szCs w:val="26"/>
        </w:rPr>
        <w:t>THẠCH SANH</w:t>
      </w:r>
      <w:r>
        <w:rPr>
          <w:rFonts w:ascii="Times New Roman" w:hAnsi="Times New Roman" w:cs="Times New Roman"/>
          <w:b/>
          <w:bCs/>
          <w:iCs/>
          <w:sz w:val="26"/>
          <w:szCs w:val="26"/>
          <w:lang w:val="en-US"/>
        </w:rPr>
        <w:t xml:space="preserve"> LÝ THÔNG</w:t>
      </w:r>
    </w:p>
    <w:p w14:paraId="622773F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ind w:firstLine="720"/>
        <w:jc w:val="both"/>
        <w:rPr>
          <w:i/>
          <w:color w:val="222222"/>
          <w:sz w:val="28"/>
          <w:szCs w:val="28"/>
          <w:shd w:val="clear" w:color="auto" w:fill="FFFFFF"/>
          <w:lang w:val="vi-VN"/>
        </w:rPr>
      </w:pPr>
      <w:r w:rsidRPr="00D06621">
        <w:rPr>
          <w:i/>
          <w:color w:val="222222"/>
          <w:sz w:val="28"/>
          <w:szCs w:val="28"/>
          <w:shd w:val="clear" w:color="auto" w:fill="FFFFFF"/>
          <w:lang w:val="vi-VN"/>
        </w:rPr>
        <w:t>Thạch Sanh và Lý Thông là anh em kết nghĩa, Thạch Sanh nhiều lần giúp Lý Thông vượt qua nguy hiểm: giết chằn tinh, cứu công chúa… nhưng đều bị Lý Thông cướp công, hãm hại. Đoạn trích sau đây nói về việc Thạch Sanh xử án Lý Thông.</w:t>
      </w:r>
    </w:p>
    <w:p w14:paraId="1E988687"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lang w:val="vi-VN"/>
        </w:rPr>
      </w:pPr>
      <w:r w:rsidRPr="00D06621">
        <w:rPr>
          <w:i/>
          <w:color w:val="222222"/>
          <w:sz w:val="28"/>
          <w:szCs w:val="28"/>
          <w:shd w:val="clear" w:color="auto" w:fill="FFFFFF"/>
          <w:lang w:val="vi-VN"/>
        </w:rPr>
        <w:t>Viện vương phán bảo một khi:</w:t>
      </w:r>
    </w:p>
    <w:p w14:paraId="5C6D9A92"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lang w:val="vi-VN"/>
        </w:rPr>
      </w:pPr>
      <w:r w:rsidRPr="00D06621">
        <w:rPr>
          <w:i/>
          <w:color w:val="222222"/>
          <w:sz w:val="28"/>
          <w:szCs w:val="28"/>
          <w:shd w:val="clear" w:color="auto" w:fill="FFFFFF"/>
          <w:lang w:val="vi-VN"/>
        </w:rPr>
        <w:t>Tội Lý Thông ấy mặc thì Thạch Sanh;</w:t>
      </w:r>
    </w:p>
    <w:p w14:paraId="73CFAF59"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Để ngươi liệu định cho minh</w:t>
      </w:r>
    </w:p>
    <w:p w14:paraId="0186E12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Báo thù trả oán, sự tình bấy nay</w:t>
      </w:r>
    </w:p>
    <w:p w14:paraId="2E780D01"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p>
    <w:p w14:paraId="4E979A8F"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Sanh nghe đặt gối tâu bày</w:t>
      </w:r>
    </w:p>
    <w:p w14:paraId="291131F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Rằng: Xin rộng lượng vua nay xét cùng:</w:t>
      </w:r>
    </w:p>
    <w:p w14:paraId="13B6699C"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Nay chàng ăn ở khác lòng.</w:t>
      </w:r>
    </w:p>
    <w:p w14:paraId="57FE44D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Máu tham quen giữ thói đồng dâm ô.</w:t>
      </w:r>
    </w:p>
    <w:p w14:paraId="50A3A44D"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Làm chi đứa dại ngoan ngu</w:t>
      </w:r>
    </w:p>
    <w:p w14:paraId="30E300A8"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Xin tha cho nó về tù bản hương.</w:t>
      </w:r>
    </w:p>
    <w:p w14:paraId="0F9CE8FA"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p>
    <w:p w14:paraId="11A27E4A"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Vua rằng: Sự ấy mặc chàng</w:t>
      </w:r>
    </w:p>
    <w:p w14:paraId="21D38A97"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Giết tha cho bõ lòng vàng thời thôi.</w:t>
      </w:r>
    </w:p>
    <w:p w14:paraId="4B78950D"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Sanh từ nghe phán mọi lời</w:t>
      </w:r>
    </w:p>
    <w:p w14:paraId="6BFAF78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Đòi tù họ Lý đến nơi đan đình.</w:t>
      </w:r>
    </w:p>
    <w:p w14:paraId="15F6CDC9"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p>
    <w:p w14:paraId="38416678"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Sanh rằng: Khéo thực là anh!</w:t>
      </w:r>
    </w:p>
    <w:p w14:paraId="4004EA40"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Tội trời phụ nghĩa bạc tình chẳng oan.</w:t>
      </w:r>
    </w:p>
    <w:p w14:paraId="179B7F3B"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Lý Thông thẹn mặt hổ han</w:t>
      </w:r>
    </w:p>
    <w:p w14:paraId="436CB614"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lastRenderedPageBreak/>
        <w:t>Cúi đầu chẳng dám kêu van một lời.</w:t>
      </w:r>
    </w:p>
    <w:p w14:paraId="3C91E738"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p>
    <w:p w14:paraId="446033E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Viện vương mắng: Lý Thông ôi!</w:t>
      </w:r>
    </w:p>
    <w:p w14:paraId="39B3CF41"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Không Sanh, mày chết bỏ đời Miếu Sơn.</w:t>
      </w:r>
    </w:p>
    <w:p w14:paraId="4222BC24"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Làm sao phụ nghĩa vong ân.</w:t>
      </w:r>
    </w:p>
    <w:p w14:paraId="49988E83"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Tranh công rồi lại ra phần bạc đen!</w:t>
      </w:r>
    </w:p>
    <w:p w14:paraId="7CA024D5"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Ấy là phạm tội một phen</w:t>
      </w:r>
    </w:p>
    <w:p w14:paraId="26B1F924"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Công tìm công chúa mày liền lại tranh.</w:t>
      </w:r>
    </w:p>
    <w:p w14:paraId="14AF9400"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Ví chàng ăn ở hẹp tình</w:t>
      </w:r>
    </w:p>
    <w:p w14:paraId="2ECD8723"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Tội ngươi đã đáng tan tành thịt xương.</w:t>
      </w:r>
    </w:p>
    <w:p w14:paraId="1DC619F7"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Tha cho trở lại quê hương.</w:t>
      </w:r>
    </w:p>
    <w:p w14:paraId="53DEE0D0"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Cũng may mà có lời chàng mới tha.</w:t>
      </w:r>
    </w:p>
    <w:p w14:paraId="28635B5D"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p>
    <w:p w14:paraId="06B4C36C"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Thông nghe bái tạ bước ra</w:t>
      </w:r>
    </w:p>
    <w:p w14:paraId="5FB9C865"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Quan quân sỉ hổ, người ta chê cười</w:t>
      </w:r>
    </w:p>
    <w:p w14:paraId="7549B370"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Mẹ con bị nhục thương ôi!</w:t>
      </w:r>
    </w:p>
    <w:p w14:paraId="2775CD58"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Ngọc Hoàng ngự phán kim giai tức thời.</w:t>
      </w:r>
    </w:p>
    <w:p w14:paraId="6D5373F8"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Kíp sai Ngũ bộ Thiên Lôi.</w:t>
      </w:r>
    </w:p>
    <w:p w14:paraId="3594EA7B"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Đằng vân giá vũ đến nơi lạ dường.</w:t>
      </w:r>
    </w:p>
    <w:p w14:paraId="2CF42E0D"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Mẹ con về đến giữa đường</w:t>
      </w:r>
    </w:p>
    <w:p w14:paraId="2E97797F"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Thiên Lôi Ngũ bộ đánh nhường cả hai.</w:t>
      </w:r>
    </w:p>
    <w:p w14:paraId="041CCFA3"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Cho hay những kẻ phi loài</w:t>
      </w:r>
    </w:p>
    <w:p w14:paraId="6056532A"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i/>
          <w:color w:val="222222"/>
          <w:sz w:val="28"/>
          <w:szCs w:val="28"/>
          <w:shd w:val="clear" w:color="auto" w:fill="FFFFFF"/>
        </w:rPr>
      </w:pPr>
      <w:r w:rsidRPr="00D06621">
        <w:rPr>
          <w:i/>
          <w:color w:val="222222"/>
          <w:sz w:val="28"/>
          <w:szCs w:val="28"/>
          <w:shd w:val="clear" w:color="auto" w:fill="FFFFFF"/>
        </w:rPr>
        <w:t>Người dù không giết thì trời chẳng tha.</w:t>
      </w:r>
    </w:p>
    <w:p w14:paraId="6AC15FE0" w14:textId="77777777" w:rsidR="00D06621" w:rsidRPr="00B1557E" w:rsidRDefault="00D06621" w:rsidP="00D06621">
      <w:pPr>
        <w:pStyle w:val="NormalWeb"/>
        <w:shd w:val="clear" w:color="auto" w:fill="FFFFFF"/>
        <w:adjustRightInd w:val="0"/>
        <w:snapToGrid w:val="0"/>
        <w:spacing w:before="0" w:beforeAutospacing="0" w:after="0" w:afterAutospacing="0" w:line="360" w:lineRule="auto"/>
        <w:jc w:val="right"/>
        <w:rPr>
          <w:i/>
          <w:sz w:val="28"/>
          <w:szCs w:val="28"/>
        </w:rPr>
      </w:pPr>
      <w:r w:rsidRPr="00B1557E">
        <w:rPr>
          <w:i/>
          <w:sz w:val="28"/>
          <w:szCs w:val="28"/>
        </w:rPr>
        <w:t xml:space="preserve">(Trích </w:t>
      </w:r>
      <w:r>
        <w:rPr>
          <w:i/>
          <w:sz w:val="28"/>
          <w:szCs w:val="28"/>
        </w:rPr>
        <w:t>Truyện thơ Thạch Sanh</w:t>
      </w:r>
      <w:r w:rsidRPr="00B1557E">
        <w:rPr>
          <w:i/>
          <w:sz w:val="28"/>
          <w:szCs w:val="28"/>
        </w:rPr>
        <w:t xml:space="preserve">, </w:t>
      </w:r>
    </w:p>
    <w:p w14:paraId="17880A9D" w14:textId="77777777" w:rsidR="00D06621" w:rsidRPr="00B1557E" w:rsidRDefault="00D06621" w:rsidP="00D06621">
      <w:pPr>
        <w:pStyle w:val="NormalWeb"/>
        <w:shd w:val="clear" w:color="auto" w:fill="FFFFFF"/>
        <w:adjustRightInd w:val="0"/>
        <w:snapToGrid w:val="0"/>
        <w:spacing w:before="0" w:beforeAutospacing="0" w:after="0" w:afterAutospacing="0" w:line="360" w:lineRule="auto"/>
        <w:jc w:val="right"/>
        <w:rPr>
          <w:i/>
          <w:color w:val="000000" w:themeColor="text1"/>
          <w:sz w:val="28"/>
          <w:szCs w:val="28"/>
        </w:rPr>
      </w:pPr>
      <w:r w:rsidRPr="00372D32">
        <w:rPr>
          <w:sz w:val="28"/>
          <w:szCs w:val="28"/>
        </w:rPr>
        <w:t>https://truyendangian.com/truyen-tho-nom-thach-sanh/</w:t>
      </w:r>
      <w:r w:rsidRPr="00B1557E">
        <w:rPr>
          <w:sz w:val="28"/>
          <w:szCs w:val="28"/>
        </w:rPr>
        <w:t>)</w:t>
      </w:r>
    </w:p>
    <w:p w14:paraId="590BF4A3" w14:textId="77777777" w:rsidR="00D06621" w:rsidRPr="00515C37" w:rsidRDefault="00D06621" w:rsidP="00D06621">
      <w:pPr>
        <w:adjustRightInd w:val="0"/>
        <w:snapToGrid w:val="0"/>
        <w:spacing w:after="0" w:line="360" w:lineRule="auto"/>
        <w:jc w:val="both"/>
        <w:rPr>
          <w:rFonts w:ascii="Times New Roman" w:hAnsi="Times New Roman" w:cs="Times New Roman"/>
          <w:noProof/>
          <w:color w:val="000000" w:themeColor="text1"/>
          <w:sz w:val="28"/>
          <w:szCs w:val="28"/>
        </w:rPr>
      </w:pPr>
      <w:r w:rsidRPr="00515C37">
        <w:rPr>
          <w:rFonts w:ascii="Times New Roman" w:hAnsi="Times New Roman" w:cs="Times New Roman"/>
          <w:b/>
          <w:noProof/>
          <w:color w:val="000000" w:themeColor="text1"/>
          <w:sz w:val="28"/>
          <w:szCs w:val="28"/>
        </w:rPr>
        <w:t xml:space="preserve">Câu 1: </w:t>
      </w:r>
      <w:r w:rsidRPr="00515C37">
        <w:rPr>
          <w:rFonts w:ascii="Times New Roman" w:hAnsi="Times New Roman" w:cs="Times New Roman"/>
          <w:noProof/>
          <w:color w:val="000000" w:themeColor="text1"/>
          <w:sz w:val="28"/>
          <w:szCs w:val="28"/>
        </w:rPr>
        <w:t>Xác định đề tài của văn bản trên</w:t>
      </w:r>
    </w:p>
    <w:p w14:paraId="3AB4F59F" w14:textId="77777777" w:rsidR="00D06621" w:rsidRPr="00515C37" w:rsidRDefault="00D06621" w:rsidP="00D06621">
      <w:pPr>
        <w:adjustRightInd w:val="0"/>
        <w:snapToGrid w:val="0"/>
        <w:spacing w:after="0" w:line="360" w:lineRule="auto"/>
        <w:jc w:val="both"/>
        <w:rPr>
          <w:rFonts w:ascii="Times New Roman" w:hAnsi="Times New Roman" w:cs="Times New Roman"/>
          <w:noProof/>
          <w:color w:val="000000" w:themeColor="text1"/>
          <w:sz w:val="28"/>
          <w:szCs w:val="28"/>
        </w:rPr>
      </w:pPr>
      <w:r w:rsidRPr="00515C37">
        <w:rPr>
          <w:rFonts w:ascii="Times New Roman" w:hAnsi="Times New Roman" w:cs="Times New Roman"/>
          <w:b/>
          <w:noProof/>
          <w:color w:val="000000" w:themeColor="text1"/>
          <w:sz w:val="28"/>
          <w:szCs w:val="28"/>
        </w:rPr>
        <w:t xml:space="preserve">Câu 2: </w:t>
      </w:r>
      <w:r w:rsidRPr="00515C37">
        <w:rPr>
          <w:rFonts w:ascii="Times New Roman" w:hAnsi="Times New Roman" w:cs="Times New Roman"/>
          <w:noProof/>
          <w:color w:val="000000" w:themeColor="text1"/>
          <w:sz w:val="28"/>
          <w:szCs w:val="28"/>
        </w:rPr>
        <w:t>Đoạn trích trên được kể theo ngôi thứ mấy, điểm nhìn qua những nhân vật nào?</w:t>
      </w:r>
    </w:p>
    <w:p w14:paraId="4B3F9786" w14:textId="77777777" w:rsidR="00D06621" w:rsidRPr="00515C37" w:rsidRDefault="00D06621" w:rsidP="00D06621">
      <w:pPr>
        <w:adjustRightInd w:val="0"/>
        <w:snapToGrid w:val="0"/>
        <w:spacing w:after="0" w:line="360" w:lineRule="auto"/>
        <w:jc w:val="both"/>
        <w:rPr>
          <w:rFonts w:ascii="Times New Roman" w:hAnsi="Times New Roman" w:cs="Times New Roman"/>
          <w:b/>
          <w:noProof/>
          <w:color w:val="000000" w:themeColor="text1"/>
          <w:sz w:val="28"/>
          <w:szCs w:val="28"/>
        </w:rPr>
      </w:pPr>
      <w:r w:rsidRPr="00515C37">
        <w:rPr>
          <w:rFonts w:ascii="Times New Roman" w:hAnsi="Times New Roman" w:cs="Times New Roman"/>
          <w:b/>
          <w:noProof/>
          <w:color w:val="000000" w:themeColor="text1"/>
          <w:sz w:val="28"/>
          <w:szCs w:val="28"/>
        </w:rPr>
        <w:t>Câu 3:</w:t>
      </w:r>
      <w:r w:rsidRPr="00515C37">
        <w:rPr>
          <w:rFonts w:ascii="Times New Roman" w:hAnsi="Times New Roman" w:cs="Times New Roman"/>
          <w:noProof/>
          <w:color w:val="000000" w:themeColor="text1"/>
          <w:sz w:val="28"/>
          <w:szCs w:val="28"/>
        </w:rPr>
        <w:t xml:space="preserve"> Hai câu thơ </w:t>
      </w:r>
      <w:r w:rsidRPr="00515C37">
        <w:rPr>
          <w:rFonts w:ascii="Times New Roman" w:hAnsi="Times New Roman" w:cs="Times New Roman"/>
          <w:i/>
          <w:noProof/>
          <w:color w:val="000000" w:themeColor="text1"/>
          <w:sz w:val="28"/>
          <w:szCs w:val="28"/>
        </w:rPr>
        <w:t>Cho hay những kẻ phi loài/Người dù không giết thì trời chẳng tha</w:t>
      </w:r>
      <w:r w:rsidRPr="00515C37">
        <w:rPr>
          <w:rFonts w:ascii="Times New Roman" w:hAnsi="Times New Roman" w:cs="Times New Roman"/>
          <w:noProof/>
          <w:color w:val="000000" w:themeColor="text1"/>
          <w:sz w:val="28"/>
          <w:szCs w:val="28"/>
        </w:rPr>
        <w:t xml:space="preserve"> thể hiện ý nghĩa gì?</w:t>
      </w:r>
    </w:p>
    <w:p w14:paraId="61A4C373" w14:textId="77777777" w:rsidR="00D06621" w:rsidRPr="00515C37" w:rsidRDefault="00D06621" w:rsidP="00D06621">
      <w:pPr>
        <w:adjustRightInd w:val="0"/>
        <w:snapToGrid w:val="0"/>
        <w:spacing w:after="0" w:line="360" w:lineRule="auto"/>
        <w:jc w:val="both"/>
        <w:rPr>
          <w:rFonts w:ascii="Times New Roman" w:hAnsi="Times New Roman" w:cs="Times New Roman"/>
          <w:b/>
          <w:noProof/>
          <w:color w:val="000000" w:themeColor="text1"/>
          <w:sz w:val="28"/>
          <w:szCs w:val="28"/>
        </w:rPr>
      </w:pPr>
      <w:r w:rsidRPr="00515C37">
        <w:rPr>
          <w:rFonts w:ascii="Times New Roman" w:hAnsi="Times New Roman" w:cs="Times New Roman"/>
          <w:b/>
          <w:noProof/>
          <w:color w:val="000000" w:themeColor="text1"/>
          <w:sz w:val="28"/>
          <w:szCs w:val="28"/>
        </w:rPr>
        <w:lastRenderedPageBreak/>
        <w:t xml:space="preserve">Câu 4: </w:t>
      </w:r>
      <w:r w:rsidRPr="00515C37">
        <w:rPr>
          <w:rFonts w:ascii="Times New Roman" w:hAnsi="Times New Roman" w:cs="Times New Roman"/>
          <w:noProof/>
          <w:color w:val="000000" w:themeColor="text1"/>
          <w:sz w:val="28"/>
          <w:szCs w:val="28"/>
        </w:rPr>
        <w:t>Tìm những chi tiết/dòng thơ nói về tội trạng của Lý Thông được đề cập trong đoạn trích</w:t>
      </w:r>
    </w:p>
    <w:p w14:paraId="08EAEF78" w14:textId="77777777" w:rsidR="00D06621" w:rsidRPr="00515C37" w:rsidRDefault="00D06621" w:rsidP="00D06621">
      <w:pPr>
        <w:adjustRightInd w:val="0"/>
        <w:snapToGrid w:val="0"/>
        <w:spacing w:after="0" w:line="360" w:lineRule="auto"/>
        <w:jc w:val="both"/>
        <w:rPr>
          <w:rFonts w:ascii="Times New Roman" w:hAnsi="Times New Roman" w:cs="Times New Roman"/>
          <w:b/>
          <w:noProof/>
          <w:color w:val="000000" w:themeColor="text1"/>
          <w:sz w:val="28"/>
          <w:szCs w:val="28"/>
        </w:rPr>
      </w:pPr>
      <w:r w:rsidRPr="00515C37">
        <w:rPr>
          <w:rFonts w:ascii="Times New Roman" w:hAnsi="Times New Roman" w:cs="Times New Roman"/>
          <w:b/>
          <w:noProof/>
          <w:color w:val="000000" w:themeColor="text1"/>
          <w:sz w:val="28"/>
          <w:szCs w:val="28"/>
        </w:rPr>
        <w:t>Câu 5:</w:t>
      </w:r>
      <w:r w:rsidRPr="00515C37">
        <w:rPr>
          <w:rFonts w:ascii="Times New Roman" w:hAnsi="Times New Roman" w:cs="Times New Roman"/>
          <w:noProof/>
          <w:color w:val="000000" w:themeColor="text1"/>
          <w:sz w:val="28"/>
          <w:szCs w:val="28"/>
        </w:rPr>
        <w:t xml:space="preserve"> Thái độ của tác giả dân gian trong đoạn trích trên là gì?</w:t>
      </w:r>
    </w:p>
    <w:p w14:paraId="37F17628" w14:textId="77777777" w:rsidR="00D06621" w:rsidRPr="00515C37" w:rsidRDefault="00D06621" w:rsidP="00D06621">
      <w:pPr>
        <w:adjustRightInd w:val="0"/>
        <w:snapToGrid w:val="0"/>
        <w:spacing w:after="0" w:line="360" w:lineRule="auto"/>
        <w:jc w:val="both"/>
        <w:rPr>
          <w:rFonts w:ascii="Times New Roman" w:hAnsi="Times New Roman" w:cs="Times New Roman"/>
          <w:noProof/>
          <w:color w:val="000000" w:themeColor="text1"/>
          <w:sz w:val="28"/>
          <w:szCs w:val="28"/>
        </w:rPr>
      </w:pPr>
      <w:r w:rsidRPr="00515C37">
        <w:rPr>
          <w:rFonts w:ascii="Times New Roman" w:hAnsi="Times New Roman" w:cs="Times New Roman"/>
          <w:b/>
          <w:noProof/>
          <w:color w:val="000000" w:themeColor="text1"/>
          <w:sz w:val="28"/>
          <w:szCs w:val="28"/>
        </w:rPr>
        <w:t>Câu 6:</w:t>
      </w:r>
      <w:r w:rsidRPr="00515C37">
        <w:rPr>
          <w:rFonts w:ascii="Times New Roman" w:hAnsi="Times New Roman" w:cs="Times New Roman"/>
          <w:sz w:val="28"/>
          <w:szCs w:val="28"/>
        </w:rPr>
        <w:t xml:space="preserve"> </w:t>
      </w:r>
      <w:r w:rsidRPr="00515C37">
        <w:rPr>
          <w:rFonts w:ascii="Times New Roman" w:hAnsi="Times New Roman" w:cs="Times New Roman"/>
          <w:noProof/>
          <w:color w:val="000000" w:themeColor="text1"/>
          <w:sz w:val="28"/>
          <w:szCs w:val="28"/>
        </w:rPr>
        <w:t>Chỉ ra và nêu ý nghĩa của yếu tố kì ảo trong đoạn trích trên</w:t>
      </w:r>
    </w:p>
    <w:p w14:paraId="454EB2C6" w14:textId="77777777" w:rsidR="00D06621" w:rsidRPr="00515C37" w:rsidRDefault="00D06621" w:rsidP="00D06621">
      <w:pPr>
        <w:adjustRightInd w:val="0"/>
        <w:snapToGrid w:val="0"/>
        <w:spacing w:after="0" w:line="360" w:lineRule="auto"/>
        <w:jc w:val="both"/>
        <w:rPr>
          <w:rFonts w:ascii="Times New Roman" w:hAnsi="Times New Roman" w:cs="Times New Roman"/>
          <w:noProof/>
          <w:color w:val="000000" w:themeColor="text1"/>
          <w:sz w:val="28"/>
          <w:szCs w:val="28"/>
        </w:rPr>
      </w:pPr>
      <w:r w:rsidRPr="00515C37">
        <w:rPr>
          <w:rFonts w:ascii="Times New Roman" w:hAnsi="Times New Roman" w:cs="Times New Roman"/>
          <w:b/>
          <w:noProof/>
          <w:color w:val="000000" w:themeColor="text1"/>
          <w:sz w:val="28"/>
          <w:szCs w:val="28"/>
        </w:rPr>
        <w:t xml:space="preserve">Câu 7: </w:t>
      </w:r>
      <w:r w:rsidRPr="00515C37">
        <w:rPr>
          <w:rFonts w:ascii="Times New Roman" w:hAnsi="Times New Roman" w:cs="Times New Roman"/>
          <w:noProof/>
          <w:color w:val="000000" w:themeColor="text1"/>
          <w:sz w:val="28"/>
          <w:szCs w:val="28"/>
        </w:rPr>
        <w:t>Anh/chị có đồng tình với cách phân xử của Thạch Sanh trong đoạn trích không? Vì sao?</w:t>
      </w:r>
    </w:p>
    <w:p w14:paraId="772D3263" w14:textId="77777777" w:rsidR="00D06621" w:rsidRPr="00515C37" w:rsidRDefault="00D06621" w:rsidP="00D06621">
      <w:pPr>
        <w:adjustRightInd w:val="0"/>
        <w:snapToGrid w:val="0"/>
        <w:spacing w:after="0" w:line="360" w:lineRule="auto"/>
        <w:jc w:val="both"/>
        <w:rPr>
          <w:rFonts w:ascii="Times New Roman" w:hAnsi="Times New Roman" w:cs="Times New Roman"/>
          <w:sz w:val="28"/>
          <w:szCs w:val="28"/>
        </w:rPr>
      </w:pPr>
      <w:r w:rsidRPr="00515C37">
        <w:rPr>
          <w:rFonts w:ascii="Times New Roman" w:hAnsi="Times New Roman" w:cs="Times New Roman"/>
          <w:b/>
          <w:noProof/>
          <w:color w:val="000000" w:themeColor="text1"/>
          <w:sz w:val="28"/>
          <w:szCs w:val="28"/>
        </w:rPr>
        <w:t>Câu 8</w:t>
      </w:r>
      <w:r w:rsidRPr="00515C37">
        <w:rPr>
          <w:rFonts w:ascii="Times New Roman" w:hAnsi="Times New Roman" w:cs="Times New Roman"/>
          <w:b/>
          <w:sz w:val="28"/>
          <w:szCs w:val="28"/>
        </w:rPr>
        <w:t xml:space="preserve"> </w:t>
      </w:r>
      <w:r w:rsidRPr="00515C37">
        <w:rPr>
          <w:rFonts w:ascii="Times New Roman" w:hAnsi="Times New Roman" w:cs="Times New Roman"/>
          <w:sz w:val="28"/>
          <w:szCs w:val="28"/>
        </w:rPr>
        <w:t>Theo em, qua đoạn trích trên, tác giả dân gian muốn gửi gắm thông điệp gì? Thông điệp ấy còn có ý nghĩa với cuộc sống hôm nay không?</w:t>
      </w:r>
    </w:p>
    <w:p w14:paraId="1BF305B7" w14:textId="77777777" w:rsidR="00D06621" w:rsidRPr="00515C37" w:rsidRDefault="00D06621" w:rsidP="00D06621">
      <w:pPr>
        <w:adjustRightInd w:val="0"/>
        <w:snapToGrid w:val="0"/>
        <w:spacing w:after="0" w:line="360" w:lineRule="auto"/>
        <w:jc w:val="both"/>
        <w:rPr>
          <w:rFonts w:ascii="Times New Roman" w:hAnsi="Times New Roman" w:cs="Times New Roman"/>
          <w:b/>
          <w:noProof/>
          <w:color w:val="000000" w:themeColor="text1"/>
          <w:sz w:val="28"/>
          <w:szCs w:val="28"/>
        </w:rPr>
      </w:pPr>
    </w:p>
    <w:p w14:paraId="552EF9CC"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b/>
          <w:color w:val="000000" w:themeColor="text1"/>
          <w:sz w:val="28"/>
          <w:szCs w:val="28"/>
          <w:lang w:val="vi-VN"/>
        </w:rPr>
      </w:pPr>
      <w:r w:rsidRPr="00D06621">
        <w:rPr>
          <w:b/>
          <w:color w:val="000000" w:themeColor="text1"/>
          <w:sz w:val="28"/>
          <w:szCs w:val="28"/>
          <w:lang w:val="vi-VN"/>
        </w:rPr>
        <w:t>II. LÀM VĂN (4,0 điểm)</w:t>
      </w:r>
    </w:p>
    <w:p w14:paraId="0631E96B"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ind w:firstLine="720"/>
        <w:jc w:val="both"/>
        <w:rPr>
          <w:color w:val="000000" w:themeColor="text1"/>
          <w:sz w:val="28"/>
          <w:szCs w:val="28"/>
          <w:lang w:val="vi-VN"/>
        </w:rPr>
      </w:pPr>
      <w:r w:rsidRPr="00D06621">
        <w:rPr>
          <w:color w:val="000000" w:themeColor="text1"/>
          <w:sz w:val="28"/>
          <w:szCs w:val="28"/>
          <w:lang w:val="vi-VN"/>
        </w:rPr>
        <w:t xml:space="preserve">Anh/chị hãy viết bài văn </w:t>
      </w:r>
      <w:r w:rsidRPr="00515C37">
        <w:rPr>
          <w:color w:val="000000" w:themeColor="text1"/>
          <w:sz w:val="28"/>
          <w:szCs w:val="28"/>
          <w:lang w:val="vi-VN"/>
        </w:rPr>
        <w:t xml:space="preserve">nghị luận </w:t>
      </w:r>
      <w:r w:rsidRPr="00D06621">
        <w:rPr>
          <w:color w:val="000000" w:themeColor="text1"/>
          <w:sz w:val="28"/>
          <w:szCs w:val="28"/>
          <w:lang w:val="vi-VN"/>
        </w:rPr>
        <w:t xml:space="preserve">(khoảng 500 chữ) </w:t>
      </w:r>
      <w:r w:rsidRPr="00515C37">
        <w:rPr>
          <w:color w:val="000000" w:themeColor="text1"/>
          <w:sz w:val="28"/>
          <w:szCs w:val="28"/>
          <w:lang w:val="vi-VN"/>
        </w:rPr>
        <w:t xml:space="preserve">về </w:t>
      </w:r>
      <w:r w:rsidRPr="00D06621">
        <w:rPr>
          <w:color w:val="000000" w:themeColor="text1"/>
          <w:sz w:val="28"/>
          <w:szCs w:val="28"/>
          <w:lang w:val="vi-VN"/>
        </w:rPr>
        <w:t>hiện tượng bạo lực mạng</w:t>
      </w:r>
    </w:p>
    <w:p w14:paraId="43D46D56" w14:textId="77777777" w:rsidR="00D06621" w:rsidRPr="007F3E66" w:rsidRDefault="00D06621" w:rsidP="00D06621">
      <w:pPr>
        <w:adjustRightInd w:val="0"/>
        <w:snapToGrid w:val="0"/>
        <w:spacing w:after="0" w:line="360" w:lineRule="auto"/>
        <w:rPr>
          <w:rFonts w:ascii="Times New Roman" w:hAnsi="Times New Roman" w:cs="Times New Roman"/>
          <w:b/>
          <w:sz w:val="26"/>
          <w:szCs w:val="26"/>
        </w:rPr>
      </w:pPr>
    </w:p>
    <w:p w14:paraId="47735050" w14:textId="77777777" w:rsidR="00D06621" w:rsidRPr="00586AD4" w:rsidRDefault="00D06621" w:rsidP="00D06621">
      <w:pPr>
        <w:adjustRightInd w:val="0"/>
        <w:snapToGrid w:val="0"/>
        <w:spacing w:after="0" w:line="360" w:lineRule="auto"/>
        <w:rPr>
          <w:rFonts w:ascii="Times New Roman" w:hAnsi="Times New Roman" w:cs="Times New Roman"/>
          <w:sz w:val="26"/>
          <w:szCs w:val="26"/>
        </w:rPr>
      </w:pPr>
    </w:p>
    <w:p w14:paraId="2DDCDF43" w14:textId="77777777" w:rsidR="00D06621" w:rsidRPr="00586AD4" w:rsidRDefault="00D06621" w:rsidP="00D06621">
      <w:pPr>
        <w:adjustRightInd w:val="0"/>
        <w:snapToGrid w:val="0"/>
        <w:spacing w:after="0" w:line="360" w:lineRule="auto"/>
        <w:rPr>
          <w:rFonts w:ascii="Times New Roman" w:hAnsi="Times New Roman" w:cs="Times New Roman"/>
          <w:sz w:val="26"/>
          <w:szCs w:val="26"/>
        </w:rPr>
      </w:pPr>
    </w:p>
    <w:p w14:paraId="0D6DCAC9" w14:textId="77777777" w:rsidR="00D06621" w:rsidRPr="00586AD4" w:rsidRDefault="00D06621" w:rsidP="00D06621">
      <w:pPr>
        <w:adjustRightInd w:val="0"/>
        <w:snapToGrid w:val="0"/>
        <w:spacing w:after="0" w:line="360" w:lineRule="auto"/>
        <w:rPr>
          <w:rFonts w:ascii="Times New Roman" w:hAnsi="Times New Roman" w:cs="Times New Roman"/>
          <w:sz w:val="26"/>
          <w:szCs w:val="26"/>
        </w:rPr>
      </w:pPr>
    </w:p>
    <w:p w14:paraId="48093266" w14:textId="77777777" w:rsidR="00D06621" w:rsidRPr="00586AD4" w:rsidRDefault="00D06621" w:rsidP="00D06621">
      <w:pPr>
        <w:adjustRightInd w:val="0"/>
        <w:snapToGrid w:val="0"/>
        <w:spacing w:after="0" w:line="360" w:lineRule="auto"/>
        <w:rPr>
          <w:rFonts w:ascii="Times New Roman" w:hAnsi="Times New Roman" w:cs="Times New Roman"/>
          <w:sz w:val="26"/>
          <w:szCs w:val="26"/>
        </w:rPr>
      </w:pPr>
    </w:p>
    <w:p w14:paraId="23DF416F" w14:textId="77777777" w:rsidR="00D06621" w:rsidRPr="00586AD4" w:rsidRDefault="00D06621" w:rsidP="00D06621">
      <w:pPr>
        <w:adjustRightInd w:val="0"/>
        <w:snapToGrid w:val="0"/>
        <w:spacing w:after="0" w:line="360" w:lineRule="auto"/>
        <w:rPr>
          <w:rFonts w:ascii="Times New Roman" w:hAnsi="Times New Roman" w:cs="Times New Roman"/>
          <w:sz w:val="26"/>
          <w:szCs w:val="26"/>
        </w:rPr>
      </w:pPr>
    </w:p>
    <w:p w14:paraId="46DDF2A6" w14:textId="77777777" w:rsidR="00D06621" w:rsidRPr="00586AD4" w:rsidRDefault="00D06621" w:rsidP="00D06621">
      <w:pPr>
        <w:rPr>
          <w:rFonts w:ascii="Times New Roman" w:hAnsi="Times New Roman" w:cs="Times New Roman"/>
          <w:sz w:val="26"/>
          <w:szCs w:val="26"/>
        </w:rPr>
      </w:pPr>
      <w:r w:rsidRPr="00586AD4">
        <w:rPr>
          <w:rFonts w:ascii="Times New Roman" w:hAnsi="Times New Roman" w:cs="Times New Roman"/>
          <w:sz w:val="26"/>
          <w:szCs w:val="26"/>
        </w:rPr>
        <w:br w:type="page"/>
      </w:r>
    </w:p>
    <w:tbl>
      <w:tblPr>
        <w:tblW w:w="10532" w:type="dxa"/>
        <w:jc w:val="center"/>
        <w:tblBorders>
          <w:top w:val="nil"/>
          <w:left w:val="nil"/>
          <w:bottom w:val="nil"/>
          <w:right w:val="nil"/>
          <w:insideH w:val="nil"/>
          <w:insideV w:val="nil"/>
        </w:tblBorders>
        <w:tblLayout w:type="fixed"/>
        <w:tblLook w:val="0400" w:firstRow="0" w:lastRow="0" w:firstColumn="0" w:lastColumn="0" w:noHBand="0" w:noVBand="1"/>
      </w:tblPr>
      <w:tblGrid>
        <w:gridCol w:w="4500"/>
        <w:gridCol w:w="6032"/>
      </w:tblGrid>
      <w:tr w:rsidR="00D06621" w:rsidRPr="007F3E66" w14:paraId="500B83B3" w14:textId="77777777" w:rsidTr="00125B63">
        <w:trPr>
          <w:trHeight w:val="1843"/>
          <w:jc w:val="center"/>
        </w:trPr>
        <w:tc>
          <w:tcPr>
            <w:tcW w:w="4500" w:type="dxa"/>
          </w:tcPr>
          <w:p w14:paraId="4BB2B467" w14:textId="77777777" w:rsidR="00D06621" w:rsidRPr="007F3E66" w:rsidRDefault="00D06621" w:rsidP="00125B63">
            <w:pPr>
              <w:adjustRightInd w:val="0"/>
              <w:snapToGrid w:val="0"/>
              <w:spacing w:after="0" w:line="360" w:lineRule="auto"/>
              <w:jc w:val="center"/>
              <w:rPr>
                <w:rFonts w:ascii="Times New Roman" w:hAnsi="Times New Roman" w:cs="Times New Roman"/>
                <w:b/>
                <w:sz w:val="26"/>
                <w:szCs w:val="26"/>
              </w:rPr>
            </w:pPr>
            <w:r w:rsidRPr="007F3E66">
              <w:rPr>
                <w:rFonts w:ascii="Times New Roman" w:hAnsi="Times New Roman" w:cs="Times New Roman"/>
                <w:b/>
                <w:sz w:val="26"/>
                <w:szCs w:val="26"/>
              </w:rPr>
              <w:lastRenderedPageBreak/>
              <w:t>TRƯỜNG THPT LƯƠNG VĂN CÙ</w:t>
            </w:r>
          </w:p>
          <w:p w14:paraId="21BFB50D" w14:textId="77777777" w:rsidR="00D06621" w:rsidRPr="007F3E66" w:rsidRDefault="00D06621" w:rsidP="00125B63">
            <w:pPr>
              <w:adjustRightInd w:val="0"/>
              <w:snapToGrid w:val="0"/>
              <w:spacing w:after="0" w:line="360" w:lineRule="auto"/>
              <w:jc w:val="center"/>
              <w:rPr>
                <w:rFonts w:ascii="Times New Roman" w:hAnsi="Times New Roman" w:cs="Times New Roman"/>
                <w:sz w:val="26"/>
                <w:szCs w:val="26"/>
              </w:rPr>
            </w:pPr>
            <w:r w:rsidRPr="007F3E66">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60288" behindDoc="1" locked="0" layoutInCell="1" hidden="0" allowOverlap="1" wp14:anchorId="510EFF03" wp14:editId="4759FCD1">
                      <wp:simplePos x="0" y="0"/>
                      <wp:positionH relativeFrom="column">
                        <wp:posOffset>741045</wp:posOffset>
                      </wp:positionH>
                      <wp:positionV relativeFrom="paragraph">
                        <wp:posOffset>224155</wp:posOffset>
                      </wp:positionV>
                      <wp:extent cx="942975" cy="12700"/>
                      <wp:effectExtent l="0" t="0" r="28575" b="25400"/>
                      <wp:wrapTight wrapText="bothSides">
                        <wp:wrapPolygon edited="0">
                          <wp:start x="21600" y="21600"/>
                          <wp:lineTo x="21600" y="-10800"/>
                          <wp:lineTo x="-218" y="-10800"/>
                          <wp:lineTo x="-218" y="21600"/>
                          <wp:lineTo x="21600" y="21600"/>
                        </wp:wrapPolygon>
                      </wp:wrapTight>
                      <wp:docPr id="3" name="Straight Arrow Connector 3"/>
                      <wp:cNvGraphicFramePr/>
                      <a:graphic xmlns:a="http://schemas.openxmlformats.org/drawingml/2006/main">
                        <a:graphicData uri="http://schemas.microsoft.com/office/word/2010/wordprocessingShape">
                          <wps:wsp>
                            <wps:cNvCnPr/>
                            <wps:spPr>
                              <a:xfrm rot="10800000" flipH="1">
                                <a:off x="0" y="0"/>
                                <a:ext cx="94297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D076483" id="Straight Arrow Connector 3" o:spid="_x0000_s1026" type="#_x0000_t32" style="position:absolute;margin-left:58.35pt;margin-top:17.65pt;width:74.25pt;height:1pt;rotation:18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">
                      <v:stroke startarrowwidth="narrow" startarrowlength="short" endarrowwidth="narrow" endarrowlength="short" joinstyle="miter"/>
                      <w10:wrap type="tight"/>
                    </v:shape>
                  </w:pict>
                </mc:Fallback>
              </mc:AlternateContent>
            </w:r>
            <w:r w:rsidRPr="007F3E66">
              <w:rPr>
                <w:rFonts w:ascii="Times New Roman" w:hAnsi="Times New Roman" w:cs="Times New Roman"/>
                <w:sz w:val="26"/>
                <w:szCs w:val="26"/>
              </w:rPr>
              <w:t>TỔ NGỮ VĂN</w:t>
            </w:r>
          </w:p>
        </w:tc>
        <w:tc>
          <w:tcPr>
            <w:tcW w:w="6032" w:type="dxa"/>
          </w:tcPr>
          <w:p w14:paraId="52918133" w14:textId="77777777" w:rsidR="00D06621" w:rsidRPr="007F3E66" w:rsidRDefault="00D06621" w:rsidP="00125B63">
            <w:pPr>
              <w:adjustRightInd w:val="0"/>
              <w:snapToGrid w:val="0"/>
              <w:spacing w:after="0" w:line="360" w:lineRule="auto"/>
              <w:jc w:val="center"/>
              <w:rPr>
                <w:rFonts w:ascii="Times New Roman" w:hAnsi="Times New Roman" w:cs="Times New Roman"/>
                <w:b/>
                <w:sz w:val="26"/>
                <w:szCs w:val="26"/>
                <w:lang w:val="en-US"/>
              </w:rPr>
            </w:pPr>
            <w:r w:rsidRPr="007F3E66">
              <w:rPr>
                <w:rFonts w:ascii="Times New Roman" w:hAnsi="Times New Roman" w:cs="Times New Roman"/>
                <w:b/>
                <w:sz w:val="26"/>
                <w:szCs w:val="26"/>
              </w:rPr>
              <w:t>ĐỀ KIỂM TRA GIỮA KÌ I NĂM HỌC 202</w:t>
            </w:r>
            <w:r>
              <w:rPr>
                <w:rFonts w:ascii="Times New Roman" w:hAnsi="Times New Roman" w:cs="Times New Roman"/>
                <w:b/>
                <w:sz w:val="26"/>
                <w:szCs w:val="26"/>
                <w:lang w:val="en-US"/>
              </w:rPr>
              <w:t>3</w:t>
            </w:r>
            <w:r w:rsidRPr="007F3E66">
              <w:rPr>
                <w:rFonts w:ascii="Times New Roman" w:hAnsi="Times New Roman" w:cs="Times New Roman"/>
                <w:b/>
                <w:sz w:val="26"/>
                <w:szCs w:val="26"/>
              </w:rPr>
              <w:t xml:space="preserve"> - 202</w:t>
            </w:r>
            <w:r>
              <w:rPr>
                <w:rFonts w:ascii="Times New Roman" w:hAnsi="Times New Roman" w:cs="Times New Roman"/>
                <w:b/>
                <w:sz w:val="26"/>
                <w:szCs w:val="26"/>
                <w:lang w:val="en-US"/>
              </w:rPr>
              <w:t>4</w:t>
            </w:r>
          </w:p>
          <w:p w14:paraId="33165453" w14:textId="77777777" w:rsidR="00D06621" w:rsidRPr="007F3E66" w:rsidRDefault="00D06621" w:rsidP="00125B63">
            <w:pPr>
              <w:adjustRightInd w:val="0"/>
              <w:snapToGrid w:val="0"/>
              <w:spacing w:after="0" w:line="360" w:lineRule="auto"/>
              <w:jc w:val="center"/>
              <w:rPr>
                <w:rFonts w:ascii="Times New Roman" w:hAnsi="Times New Roman" w:cs="Times New Roman"/>
                <w:b/>
                <w:sz w:val="26"/>
                <w:szCs w:val="26"/>
              </w:rPr>
            </w:pPr>
            <w:r w:rsidRPr="007F3E66">
              <w:rPr>
                <w:rFonts w:ascii="Times New Roman" w:hAnsi="Times New Roman" w:cs="Times New Roman"/>
                <w:b/>
                <w:sz w:val="26"/>
                <w:szCs w:val="26"/>
              </w:rPr>
              <w:t>ĐÁP ÁN VÀ HƯỚNG DẪN CHẤM</w:t>
            </w:r>
          </w:p>
          <w:p w14:paraId="7AADC2F9" w14:textId="77777777" w:rsidR="00D06621" w:rsidRPr="00D06621" w:rsidRDefault="00D06621" w:rsidP="00125B63">
            <w:pPr>
              <w:adjustRightInd w:val="0"/>
              <w:snapToGrid w:val="0"/>
              <w:spacing w:after="0" w:line="360" w:lineRule="auto"/>
              <w:jc w:val="center"/>
              <w:rPr>
                <w:rFonts w:ascii="Times New Roman" w:hAnsi="Times New Roman" w:cs="Times New Roman"/>
                <w:b/>
                <w:sz w:val="26"/>
                <w:szCs w:val="26"/>
                <w:lang w:val="en-US"/>
              </w:rPr>
            </w:pPr>
            <w:r w:rsidRPr="007F3E66">
              <w:rPr>
                <w:rFonts w:ascii="Times New Roman" w:hAnsi="Times New Roman" w:cs="Times New Roman"/>
                <w:b/>
                <w:sz w:val="26"/>
                <w:szCs w:val="26"/>
              </w:rPr>
              <w:t>Môn: Ngữ văn, lớ</w:t>
            </w:r>
            <w:r>
              <w:rPr>
                <w:rFonts w:ascii="Times New Roman" w:hAnsi="Times New Roman" w:cs="Times New Roman"/>
                <w:b/>
                <w:sz w:val="26"/>
                <w:szCs w:val="26"/>
              </w:rPr>
              <w:t>p 1</w:t>
            </w:r>
            <w:r>
              <w:rPr>
                <w:rFonts w:ascii="Times New Roman" w:hAnsi="Times New Roman" w:cs="Times New Roman"/>
                <w:b/>
                <w:sz w:val="26"/>
                <w:szCs w:val="26"/>
                <w:lang w:val="en-US"/>
              </w:rPr>
              <w:t>1</w:t>
            </w:r>
          </w:p>
          <w:p w14:paraId="771DCDF4" w14:textId="77777777" w:rsidR="00D06621" w:rsidRPr="007F3E66" w:rsidRDefault="00D06621" w:rsidP="00125B63">
            <w:pPr>
              <w:adjustRightInd w:val="0"/>
              <w:snapToGrid w:val="0"/>
              <w:spacing w:after="0" w:line="360" w:lineRule="auto"/>
              <w:jc w:val="center"/>
              <w:rPr>
                <w:rFonts w:ascii="Times New Roman" w:hAnsi="Times New Roman" w:cs="Times New Roman"/>
                <w:i/>
                <w:sz w:val="26"/>
                <w:szCs w:val="26"/>
              </w:rPr>
            </w:pPr>
            <w:r w:rsidRPr="007F3E66">
              <w:rPr>
                <w:rFonts w:ascii="Times New Roman" w:hAnsi="Times New Roman" w:cs="Times New Roman"/>
                <w:i/>
                <w:sz w:val="26"/>
                <w:szCs w:val="26"/>
              </w:rPr>
              <w:t>(Đáp án và hướng dẫn chấm gồm 07 trang)</w:t>
            </w:r>
          </w:p>
          <w:p w14:paraId="4D730173" w14:textId="77777777" w:rsidR="00D06621" w:rsidRPr="007F3E66" w:rsidRDefault="00D06621" w:rsidP="00125B63">
            <w:pPr>
              <w:adjustRightInd w:val="0"/>
              <w:snapToGrid w:val="0"/>
              <w:spacing w:after="0" w:line="360" w:lineRule="auto"/>
              <w:jc w:val="center"/>
              <w:rPr>
                <w:rFonts w:ascii="Times New Roman" w:hAnsi="Times New Roman" w:cs="Times New Roman"/>
                <w:i/>
                <w:sz w:val="26"/>
                <w:szCs w:val="26"/>
                <w:lang w:val="en-US"/>
              </w:rPr>
            </w:pPr>
            <w:r w:rsidRPr="007F3E66">
              <w:rPr>
                <w:rFonts w:ascii="Times New Roman" w:hAnsi="Times New Roman" w:cs="Times New Roman"/>
                <w:i/>
                <w:sz w:val="26"/>
                <w:szCs w:val="26"/>
              </w:rPr>
              <w:t>----------</w:t>
            </w:r>
          </w:p>
        </w:tc>
      </w:tr>
    </w:tbl>
    <w:p w14:paraId="64C84B95" w14:textId="77777777" w:rsidR="00D06621" w:rsidRPr="007F3E66" w:rsidRDefault="00D06621" w:rsidP="00D06621">
      <w:pPr>
        <w:adjustRightInd w:val="0"/>
        <w:snapToGrid w:val="0"/>
        <w:spacing w:after="0" w:line="360" w:lineRule="auto"/>
        <w:rPr>
          <w:rFonts w:ascii="Times New Roman" w:hAnsi="Times New Roman" w:cs="Times New Roman"/>
          <w:b/>
          <w:sz w:val="26"/>
          <w:szCs w:val="26"/>
          <w:lang w:val="en-US"/>
        </w:rPr>
      </w:pPr>
    </w:p>
    <w:tbl>
      <w:tblPr>
        <w:tblStyle w:val="TableGrid"/>
        <w:tblpPr w:leftFromText="180" w:rightFromText="180" w:vertAnchor="text" w:tblpY="1"/>
        <w:tblOverlap w:val="never"/>
        <w:tblW w:w="10031" w:type="dxa"/>
        <w:tblLook w:val="04A0" w:firstRow="1" w:lastRow="0" w:firstColumn="1" w:lastColumn="0" w:noHBand="0" w:noVBand="1"/>
      </w:tblPr>
      <w:tblGrid>
        <w:gridCol w:w="817"/>
        <w:gridCol w:w="709"/>
        <w:gridCol w:w="7654"/>
        <w:gridCol w:w="851"/>
      </w:tblGrid>
      <w:tr w:rsidR="00D06621" w:rsidRPr="007F3E66" w14:paraId="5CA2BD0A" w14:textId="77777777" w:rsidTr="00125B63">
        <w:trPr>
          <w:trHeight w:val="533"/>
        </w:trPr>
        <w:tc>
          <w:tcPr>
            <w:tcW w:w="817" w:type="dxa"/>
          </w:tcPr>
          <w:p w14:paraId="73087FFF"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Phần</w:t>
            </w:r>
          </w:p>
        </w:tc>
        <w:tc>
          <w:tcPr>
            <w:tcW w:w="709" w:type="dxa"/>
          </w:tcPr>
          <w:p w14:paraId="282356EB"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Câu</w:t>
            </w:r>
          </w:p>
        </w:tc>
        <w:tc>
          <w:tcPr>
            <w:tcW w:w="7654" w:type="dxa"/>
          </w:tcPr>
          <w:p w14:paraId="6ECA43D2"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Nội dung</w:t>
            </w:r>
          </w:p>
        </w:tc>
        <w:tc>
          <w:tcPr>
            <w:tcW w:w="851" w:type="dxa"/>
          </w:tcPr>
          <w:p w14:paraId="6098AFF2"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Điểm</w:t>
            </w:r>
          </w:p>
        </w:tc>
      </w:tr>
      <w:tr w:rsidR="00D06621" w:rsidRPr="007F3E66" w14:paraId="1F783057" w14:textId="77777777" w:rsidTr="00125B63">
        <w:tc>
          <w:tcPr>
            <w:tcW w:w="817" w:type="dxa"/>
          </w:tcPr>
          <w:p w14:paraId="6A3B1893"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I</w:t>
            </w:r>
          </w:p>
        </w:tc>
        <w:tc>
          <w:tcPr>
            <w:tcW w:w="709" w:type="dxa"/>
          </w:tcPr>
          <w:p w14:paraId="782AA77A"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1767D8A0"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Đọc hiểu</w:t>
            </w:r>
          </w:p>
        </w:tc>
        <w:tc>
          <w:tcPr>
            <w:tcW w:w="851" w:type="dxa"/>
          </w:tcPr>
          <w:p w14:paraId="05EE3BC9"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6,0</w:t>
            </w:r>
          </w:p>
        </w:tc>
      </w:tr>
      <w:tr w:rsidR="00D06621" w:rsidRPr="007F3E66" w14:paraId="15D0CEF9" w14:textId="77777777" w:rsidTr="00125B63">
        <w:tc>
          <w:tcPr>
            <w:tcW w:w="817" w:type="dxa"/>
          </w:tcPr>
          <w:p w14:paraId="60E3346C" w14:textId="77777777" w:rsidR="00D06621" w:rsidRPr="007F3E66" w:rsidRDefault="00D06621" w:rsidP="00125B63">
            <w:pPr>
              <w:adjustRightInd w:val="0"/>
              <w:snapToGrid w:val="0"/>
              <w:spacing w:line="384" w:lineRule="auto"/>
              <w:ind w:right="-79"/>
              <w:rPr>
                <w:rFonts w:ascii="Times New Roman" w:hAnsi="Times New Roman"/>
                <w:b/>
                <w:sz w:val="26"/>
                <w:szCs w:val="26"/>
              </w:rPr>
            </w:pPr>
          </w:p>
        </w:tc>
        <w:tc>
          <w:tcPr>
            <w:tcW w:w="709" w:type="dxa"/>
          </w:tcPr>
          <w:p w14:paraId="075F03A1"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1</w:t>
            </w:r>
          </w:p>
        </w:tc>
        <w:tc>
          <w:tcPr>
            <w:tcW w:w="7654" w:type="dxa"/>
          </w:tcPr>
          <w:p w14:paraId="631AFCA5" w14:textId="77777777" w:rsidR="00D06621" w:rsidRPr="00D06621" w:rsidRDefault="00D06621" w:rsidP="00D06621">
            <w:pPr>
              <w:pStyle w:val="ListParagraph"/>
              <w:numPr>
                <w:ilvl w:val="0"/>
                <w:numId w:val="1"/>
              </w:numPr>
              <w:adjustRightInd w:val="0"/>
              <w:snapToGrid w:val="0"/>
              <w:spacing w:after="0" w:line="360" w:lineRule="auto"/>
              <w:contextualSpacing w:val="0"/>
              <w:rPr>
                <w:rFonts w:ascii="Times New Roman" w:hAnsi="Times New Roman"/>
                <w:sz w:val="28"/>
                <w:szCs w:val="28"/>
                <w:lang w:val="vi-VN"/>
              </w:rPr>
            </w:pPr>
            <w:r w:rsidRPr="00D06621">
              <w:rPr>
                <w:rFonts w:ascii="Times New Roman" w:hAnsi="Times New Roman"/>
                <w:sz w:val="28"/>
                <w:szCs w:val="28"/>
                <w:lang w:val="vi-VN"/>
              </w:rPr>
              <w:t>Đề tài về cuộc sống, lẽ công bình, tấm lòng nhân nghĩa trong xã hội</w:t>
            </w:r>
          </w:p>
          <w:p w14:paraId="1D5B38E2" w14:textId="77777777" w:rsidR="00D06621" w:rsidRPr="007F3E66" w:rsidRDefault="00D06621" w:rsidP="00125B63">
            <w:pPr>
              <w:adjustRightInd w:val="0"/>
              <w:snapToGrid w:val="0"/>
              <w:spacing w:line="384" w:lineRule="auto"/>
              <w:jc w:val="both"/>
              <w:rPr>
                <w:rFonts w:ascii="Times New Roman" w:hAnsi="Times New Roman"/>
                <w:b/>
                <w:i/>
                <w:sz w:val="26"/>
                <w:szCs w:val="26"/>
              </w:rPr>
            </w:pPr>
            <w:r w:rsidRPr="007F3E66">
              <w:rPr>
                <w:rFonts w:ascii="Times New Roman" w:hAnsi="Times New Roman"/>
                <w:b/>
                <w:i/>
                <w:sz w:val="26"/>
                <w:szCs w:val="26"/>
              </w:rPr>
              <w:t xml:space="preserve">Hướng dẫn chấm: </w:t>
            </w:r>
          </w:p>
          <w:p w14:paraId="4FA20201" w14:textId="77777777" w:rsidR="00D06621" w:rsidRPr="007F3E66" w:rsidRDefault="00D06621" w:rsidP="00125B63">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trả lời chính xác như đáp án: 0,5 điểm</w:t>
            </w:r>
          </w:p>
          <w:p w14:paraId="1533BA48" w14:textId="77777777" w:rsidR="00D06621" w:rsidRPr="007F3E66" w:rsidRDefault="00D06621" w:rsidP="00125B63">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gần chính xác như đáp án: 0.25 điểm</w:t>
            </w:r>
          </w:p>
          <w:p w14:paraId="7C7E0E6E" w14:textId="77777777" w:rsidR="00D06621" w:rsidRPr="00101111" w:rsidRDefault="00D06621" w:rsidP="00125B63">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không trả lời được hoặc trả lời sai: không cho điểm</w:t>
            </w:r>
          </w:p>
        </w:tc>
        <w:tc>
          <w:tcPr>
            <w:tcW w:w="851" w:type="dxa"/>
          </w:tcPr>
          <w:p w14:paraId="0AFC8D99"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D06621" w:rsidRPr="007F3E66" w14:paraId="63055702" w14:textId="77777777" w:rsidTr="00125B63">
        <w:trPr>
          <w:trHeight w:val="491"/>
        </w:trPr>
        <w:tc>
          <w:tcPr>
            <w:tcW w:w="817" w:type="dxa"/>
          </w:tcPr>
          <w:p w14:paraId="06A0D644" w14:textId="77777777" w:rsidR="00D06621" w:rsidRPr="007F3E66" w:rsidRDefault="00D06621" w:rsidP="00125B63">
            <w:pPr>
              <w:adjustRightInd w:val="0"/>
              <w:snapToGrid w:val="0"/>
              <w:spacing w:line="384" w:lineRule="auto"/>
              <w:rPr>
                <w:rFonts w:ascii="Times New Roman" w:hAnsi="Times New Roman"/>
                <w:b/>
                <w:sz w:val="26"/>
                <w:szCs w:val="26"/>
                <w:lang w:val="en-US"/>
              </w:rPr>
            </w:pPr>
          </w:p>
        </w:tc>
        <w:tc>
          <w:tcPr>
            <w:tcW w:w="709" w:type="dxa"/>
          </w:tcPr>
          <w:p w14:paraId="63489DD5"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2</w:t>
            </w:r>
          </w:p>
        </w:tc>
        <w:tc>
          <w:tcPr>
            <w:tcW w:w="7654" w:type="dxa"/>
          </w:tcPr>
          <w:p w14:paraId="73DBD7E1" w14:textId="77777777" w:rsidR="00D06621" w:rsidRDefault="00D06621" w:rsidP="00125B63">
            <w:pPr>
              <w:adjustRightInd w:val="0"/>
              <w:snapToGrid w:val="0"/>
              <w:spacing w:line="384" w:lineRule="auto"/>
              <w:jc w:val="both"/>
              <w:rPr>
                <w:rFonts w:ascii="Times New Roman" w:eastAsia="MS Mincho" w:hAnsi="Times New Roman"/>
                <w:b/>
                <w:bCs/>
                <w:i/>
                <w:iCs/>
                <w:sz w:val="26"/>
                <w:szCs w:val="26"/>
                <w:lang w:val="it-IT"/>
              </w:rPr>
            </w:pPr>
            <w:r w:rsidRPr="00515C37">
              <w:rPr>
                <w:rFonts w:ascii="Times New Roman" w:hAnsi="Times New Roman"/>
                <w:sz w:val="28"/>
                <w:szCs w:val="28"/>
              </w:rPr>
              <w:t>Đoạn trích trên kể theo ngôi thứ 3, điểm nhìn của nhân vật Viện vương, Thạch Sanh</w:t>
            </w:r>
            <w:r w:rsidRPr="007F3E66">
              <w:rPr>
                <w:rFonts w:ascii="Times New Roman" w:eastAsia="MS Mincho" w:hAnsi="Times New Roman"/>
                <w:b/>
                <w:bCs/>
                <w:i/>
                <w:iCs/>
                <w:sz w:val="26"/>
                <w:szCs w:val="26"/>
                <w:lang w:val="it-IT"/>
              </w:rPr>
              <w:t xml:space="preserve"> </w:t>
            </w:r>
          </w:p>
          <w:p w14:paraId="53F5DB55" w14:textId="77777777" w:rsidR="00D06621" w:rsidRPr="007F3E66" w:rsidRDefault="00D06621" w:rsidP="00125B63">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19EC2AD1" w14:textId="77777777" w:rsidR="00D06621" w:rsidRDefault="00D06621" w:rsidP="00125B63">
            <w:pPr>
              <w:adjustRightInd w:val="0"/>
              <w:snapToGrid w:val="0"/>
              <w:spacing w:line="384" w:lineRule="auto"/>
              <w:jc w:val="both"/>
              <w:rPr>
                <w:rFonts w:ascii="Times New Roman" w:hAnsi="Times New Roman"/>
                <w:i/>
                <w:sz w:val="26"/>
                <w:szCs w:val="26"/>
                <w:lang w:val="en-US"/>
              </w:rPr>
            </w:pPr>
            <w:r w:rsidRPr="007F3E66">
              <w:rPr>
                <w:rFonts w:ascii="Times New Roman" w:hAnsi="Times New Roman"/>
                <w:i/>
                <w:sz w:val="26"/>
                <w:szCs w:val="26"/>
              </w:rPr>
              <w:t>- HS trả lời như đáp án: 0,5  điểm.</w:t>
            </w:r>
          </w:p>
          <w:p w14:paraId="14334CB9" w14:textId="77777777" w:rsidR="00D06621" w:rsidRPr="007F3E66" w:rsidRDefault="00D06621" w:rsidP="00D06621">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xml:space="preserve">- Học sinh gần </w:t>
            </w:r>
            <w:r>
              <w:rPr>
                <w:i/>
                <w:color w:val="000000" w:themeColor="text1"/>
                <w:sz w:val="26"/>
                <w:szCs w:val="26"/>
              </w:rPr>
              <w:t>được 1/2</w:t>
            </w:r>
            <w:r w:rsidRPr="007F3E66">
              <w:rPr>
                <w:i/>
                <w:color w:val="000000" w:themeColor="text1"/>
                <w:sz w:val="26"/>
                <w:szCs w:val="26"/>
                <w:lang w:val="vi-VN"/>
              </w:rPr>
              <w:t xml:space="preserve"> đáp án: 0.25 điểm</w:t>
            </w:r>
          </w:p>
          <w:p w14:paraId="0F1322E9"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i/>
                <w:color w:val="000000" w:themeColor="text1"/>
                <w:sz w:val="26"/>
                <w:szCs w:val="26"/>
              </w:rPr>
              <w:t>- Học sinh không trả lời được hoặc trả lời sai: không cho điểm</w:t>
            </w:r>
          </w:p>
        </w:tc>
        <w:tc>
          <w:tcPr>
            <w:tcW w:w="851" w:type="dxa"/>
          </w:tcPr>
          <w:p w14:paraId="6C2F05FB" w14:textId="77777777" w:rsidR="00D06621" w:rsidRPr="007F3E66" w:rsidRDefault="00D06621" w:rsidP="00125B63">
            <w:pPr>
              <w:tabs>
                <w:tab w:val="left" w:pos="840"/>
              </w:tabs>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rPr>
              <w:t>0,5</w:t>
            </w:r>
          </w:p>
        </w:tc>
      </w:tr>
      <w:tr w:rsidR="00D06621" w:rsidRPr="007F3E66" w14:paraId="6FF96148" w14:textId="77777777" w:rsidTr="00125B63">
        <w:tc>
          <w:tcPr>
            <w:tcW w:w="817" w:type="dxa"/>
          </w:tcPr>
          <w:p w14:paraId="5EE7C60F"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7CA62196"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3</w:t>
            </w:r>
          </w:p>
        </w:tc>
        <w:tc>
          <w:tcPr>
            <w:tcW w:w="7654" w:type="dxa"/>
          </w:tcPr>
          <w:p w14:paraId="0C63662A" w14:textId="77777777" w:rsidR="00D06621" w:rsidRPr="00515C37" w:rsidRDefault="00D06621" w:rsidP="00D06621">
            <w:pPr>
              <w:adjustRightInd w:val="0"/>
              <w:snapToGrid w:val="0"/>
              <w:spacing w:line="360" w:lineRule="auto"/>
              <w:jc w:val="both"/>
              <w:rPr>
                <w:rFonts w:ascii="Times New Roman" w:hAnsi="Times New Roman"/>
                <w:sz w:val="28"/>
                <w:szCs w:val="28"/>
              </w:rPr>
            </w:pPr>
            <w:r w:rsidRPr="00515C37">
              <w:rPr>
                <w:rFonts w:ascii="Times New Roman" w:hAnsi="Times New Roman"/>
                <w:noProof/>
                <w:color w:val="000000" w:themeColor="text1"/>
                <w:sz w:val="28"/>
                <w:szCs w:val="28"/>
              </w:rPr>
              <w:t xml:space="preserve">Hai câu thơ </w:t>
            </w:r>
            <w:r w:rsidRPr="00515C37">
              <w:rPr>
                <w:rFonts w:ascii="Times New Roman" w:hAnsi="Times New Roman"/>
                <w:i/>
                <w:noProof/>
                <w:color w:val="000000" w:themeColor="text1"/>
                <w:sz w:val="28"/>
                <w:szCs w:val="28"/>
              </w:rPr>
              <w:t>Cho hay những kẻ phi loài/Người dù không giết thì trời chẳng tha</w:t>
            </w:r>
            <w:r w:rsidRPr="00515C37">
              <w:rPr>
                <w:rFonts w:ascii="Times New Roman" w:hAnsi="Times New Roman"/>
                <w:noProof/>
                <w:color w:val="000000" w:themeColor="text1"/>
                <w:sz w:val="28"/>
                <w:szCs w:val="28"/>
              </w:rPr>
              <w:t xml:space="preserve"> thể hiện ý nghĩa</w:t>
            </w:r>
            <w:r w:rsidRPr="00515C37">
              <w:rPr>
                <w:rFonts w:ascii="Times New Roman" w:hAnsi="Times New Roman"/>
                <w:i/>
                <w:sz w:val="28"/>
                <w:szCs w:val="28"/>
              </w:rPr>
              <w:t xml:space="preserve">: </w:t>
            </w:r>
            <w:r w:rsidRPr="00515C37">
              <w:rPr>
                <w:rFonts w:ascii="Times New Roman" w:hAnsi="Times New Roman"/>
                <w:sz w:val="28"/>
                <w:szCs w:val="28"/>
              </w:rPr>
              <w:t>người xấu xa ích kỉ trước sau gì cũng nhận quả báo thích đáng, cần sống hiền lành bao dụng – Trên đầu ba thước có thần linh</w:t>
            </w:r>
          </w:p>
          <w:p w14:paraId="5C5317AC" w14:textId="77777777" w:rsidR="00D06621" w:rsidRPr="007F3E66" w:rsidRDefault="00D06621" w:rsidP="00125B63">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7AC00715"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HS trả lời tương đương</w:t>
            </w:r>
            <w:r w:rsidRPr="00586AD4">
              <w:rPr>
                <w:rFonts w:ascii="Times New Roman" w:hAnsi="Times New Roman"/>
                <w:i/>
                <w:sz w:val="26"/>
                <w:szCs w:val="26"/>
              </w:rPr>
              <w:t xml:space="preserve"> ¾ ý</w:t>
            </w:r>
            <w:r w:rsidRPr="007F3E66">
              <w:rPr>
                <w:rFonts w:ascii="Times New Roman" w:hAnsi="Times New Roman"/>
                <w:i/>
                <w:sz w:val="26"/>
                <w:szCs w:val="26"/>
              </w:rPr>
              <w:t xml:space="preserve"> như đáp án: 0,5  điểm.</w:t>
            </w:r>
          </w:p>
          <w:p w14:paraId="33DCBC85"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2/4 ý như đáp án: 0,25 điểm.</w:t>
            </w:r>
          </w:p>
          <w:p w14:paraId="363918F4" w14:textId="77777777" w:rsidR="00D06621" w:rsidRPr="007F3E66" w:rsidRDefault="00D06621" w:rsidP="00125B63">
            <w:pPr>
              <w:shd w:val="clear" w:color="auto" w:fill="FFFFFF"/>
              <w:adjustRightInd w:val="0"/>
              <w:snapToGrid w:val="0"/>
              <w:spacing w:line="384" w:lineRule="auto"/>
              <w:jc w:val="both"/>
              <w:rPr>
                <w:rFonts w:ascii="Times New Roman" w:eastAsia="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477F0BED"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D06621" w:rsidRPr="007F3E66" w14:paraId="11808AAA" w14:textId="77777777" w:rsidTr="00125B63">
        <w:tc>
          <w:tcPr>
            <w:tcW w:w="817" w:type="dxa"/>
          </w:tcPr>
          <w:p w14:paraId="4D15ED5C"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5D3FB2F8"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4</w:t>
            </w:r>
          </w:p>
        </w:tc>
        <w:tc>
          <w:tcPr>
            <w:tcW w:w="7654" w:type="dxa"/>
          </w:tcPr>
          <w:p w14:paraId="6FC1B80C" w14:textId="77777777" w:rsidR="00D06621" w:rsidRPr="00515C37" w:rsidRDefault="00D06621" w:rsidP="00D06621">
            <w:pPr>
              <w:adjustRightInd w:val="0"/>
              <w:snapToGrid w:val="0"/>
              <w:spacing w:line="360" w:lineRule="auto"/>
              <w:jc w:val="both"/>
              <w:rPr>
                <w:rFonts w:ascii="Times New Roman" w:hAnsi="Times New Roman"/>
                <w:noProof/>
                <w:color w:val="000000" w:themeColor="text1"/>
                <w:sz w:val="28"/>
                <w:szCs w:val="28"/>
              </w:rPr>
            </w:pPr>
            <w:r w:rsidRPr="00515C37">
              <w:rPr>
                <w:rFonts w:ascii="Times New Roman" w:hAnsi="Times New Roman"/>
                <w:noProof/>
                <w:color w:val="000000" w:themeColor="text1"/>
                <w:sz w:val="28"/>
                <w:szCs w:val="28"/>
              </w:rPr>
              <w:tab/>
              <w:t>Những chi tiết/dòng thơ nói về tội trạng của Lý Thông được đề cập trong đoạn trích</w:t>
            </w:r>
          </w:p>
          <w:p w14:paraId="75BE8A09"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noProof/>
                <w:color w:val="000000" w:themeColor="text1"/>
                <w:sz w:val="28"/>
                <w:szCs w:val="28"/>
                <w:lang w:val="vi-VN"/>
              </w:rPr>
              <w:lastRenderedPageBreak/>
              <w:t>-</w:t>
            </w:r>
            <w:r w:rsidRPr="00D06621">
              <w:rPr>
                <w:color w:val="222222"/>
                <w:sz w:val="28"/>
                <w:szCs w:val="28"/>
                <w:shd w:val="clear" w:color="auto" w:fill="FFFFFF"/>
                <w:lang w:val="vi-VN"/>
              </w:rPr>
              <w:t>Nay chàng ăn ở khác lòng.</w:t>
            </w:r>
          </w:p>
          <w:p w14:paraId="29C267D8"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color w:val="222222"/>
                <w:sz w:val="28"/>
                <w:szCs w:val="28"/>
                <w:shd w:val="clear" w:color="auto" w:fill="FFFFFF"/>
                <w:lang w:val="vi-VN"/>
              </w:rPr>
              <w:t>Máu tham quen giữ thói đồng dâm ô.</w:t>
            </w:r>
          </w:p>
          <w:p w14:paraId="22168497"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color w:val="222222"/>
                <w:sz w:val="28"/>
                <w:szCs w:val="28"/>
                <w:shd w:val="clear" w:color="auto" w:fill="FFFFFF"/>
                <w:lang w:val="vi-VN"/>
              </w:rPr>
              <w:t>Tội trời phụ nghĩa bạc tình chẳng oan.</w:t>
            </w:r>
          </w:p>
          <w:p w14:paraId="54E95465"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color w:val="222222"/>
                <w:sz w:val="28"/>
                <w:szCs w:val="28"/>
                <w:shd w:val="clear" w:color="auto" w:fill="FFFFFF"/>
                <w:lang w:val="vi-VN"/>
              </w:rPr>
              <w:t>Không Sanh, mày chết bỏ đời Miếu Sơn.</w:t>
            </w:r>
          </w:p>
          <w:p w14:paraId="165781BB"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color w:val="222222"/>
                <w:sz w:val="28"/>
                <w:szCs w:val="28"/>
                <w:shd w:val="clear" w:color="auto" w:fill="FFFFFF"/>
                <w:lang w:val="vi-VN"/>
              </w:rPr>
              <w:t>Làm sao phụ nghĩa vong ân.</w:t>
            </w:r>
          </w:p>
          <w:p w14:paraId="3618B103"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color w:val="222222"/>
                <w:sz w:val="28"/>
                <w:szCs w:val="28"/>
                <w:shd w:val="clear" w:color="auto" w:fill="FFFFFF"/>
                <w:lang w:val="vi-VN"/>
              </w:rPr>
              <w:t>Tranh công rồi lại ra phần bạc đen!</w:t>
            </w:r>
          </w:p>
          <w:p w14:paraId="6C4B7DE7"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jc w:val="both"/>
              <w:rPr>
                <w:color w:val="222222"/>
                <w:sz w:val="28"/>
                <w:szCs w:val="28"/>
                <w:shd w:val="clear" w:color="auto" w:fill="FFFFFF"/>
                <w:lang w:val="vi-VN"/>
              </w:rPr>
            </w:pPr>
            <w:r w:rsidRPr="00D06621">
              <w:rPr>
                <w:color w:val="222222"/>
                <w:sz w:val="28"/>
                <w:szCs w:val="28"/>
                <w:shd w:val="clear" w:color="auto" w:fill="FFFFFF"/>
                <w:lang w:val="vi-VN"/>
              </w:rPr>
              <w:t>Công tìm công chúa mày liền lại tranh.</w:t>
            </w:r>
          </w:p>
          <w:p w14:paraId="272A0181" w14:textId="77777777" w:rsidR="00D06621" w:rsidRPr="00D06621" w:rsidRDefault="00D06621" w:rsidP="00D06621">
            <w:pPr>
              <w:adjustRightInd w:val="0"/>
              <w:snapToGrid w:val="0"/>
              <w:spacing w:line="384" w:lineRule="auto"/>
              <w:jc w:val="both"/>
              <w:rPr>
                <w:rFonts w:ascii="Times New Roman" w:eastAsia="MS Mincho" w:hAnsi="Times New Roman"/>
                <w:b/>
                <w:bCs/>
                <w:i/>
                <w:iCs/>
                <w:sz w:val="26"/>
                <w:szCs w:val="26"/>
                <w:lang w:val="it-IT"/>
              </w:rPr>
            </w:pPr>
            <w:r w:rsidRPr="00D06621">
              <w:rPr>
                <w:rFonts w:ascii="Times New Roman" w:hAnsi="Times New Roman"/>
                <w:color w:val="222222"/>
                <w:sz w:val="28"/>
                <w:szCs w:val="28"/>
                <w:shd w:val="clear" w:color="auto" w:fill="FFFFFF"/>
              </w:rPr>
              <w:t>Ví chàng ăn ở hẹp tình</w:t>
            </w:r>
            <w:r w:rsidRPr="00D06621">
              <w:rPr>
                <w:rFonts w:ascii="Times New Roman" w:eastAsia="MS Mincho" w:hAnsi="Times New Roman"/>
                <w:b/>
                <w:bCs/>
                <w:i/>
                <w:iCs/>
                <w:sz w:val="26"/>
                <w:szCs w:val="26"/>
                <w:lang w:val="it-IT"/>
              </w:rPr>
              <w:t xml:space="preserve"> </w:t>
            </w:r>
          </w:p>
          <w:p w14:paraId="11886BA3" w14:textId="77777777" w:rsidR="00D06621" w:rsidRPr="007F3E66" w:rsidRDefault="00D06621" w:rsidP="00D06621">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3996016A"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tương đương như đáp án: 1,0 điểm.</w:t>
            </w:r>
          </w:p>
          <w:p w14:paraId="4AC117FF"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đúng 1 /2 số ý: 0,5 điểm.</w:t>
            </w:r>
          </w:p>
          <w:p w14:paraId="6CC27F54"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7C9BB6B8"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7CBD9EC3" w14:textId="77777777" w:rsidR="00D06621" w:rsidRPr="007F3E66" w:rsidRDefault="00D06621" w:rsidP="00125B63">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lastRenderedPageBreak/>
              <w:t>1,0</w:t>
            </w:r>
          </w:p>
        </w:tc>
      </w:tr>
      <w:tr w:rsidR="00D06621" w:rsidRPr="007F3E66" w14:paraId="27E72989" w14:textId="77777777" w:rsidTr="00125B63">
        <w:tc>
          <w:tcPr>
            <w:tcW w:w="817" w:type="dxa"/>
          </w:tcPr>
          <w:p w14:paraId="0B545DEC"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3EA3E91F"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5</w:t>
            </w:r>
          </w:p>
        </w:tc>
        <w:tc>
          <w:tcPr>
            <w:tcW w:w="7654" w:type="dxa"/>
          </w:tcPr>
          <w:p w14:paraId="3133218E" w14:textId="77777777" w:rsidR="00D06621" w:rsidRPr="00515C37" w:rsidRDefault="00D06621" w:rsidP="00D06621">
            <w:pPr>
              <w:adjustRightInd w:val="0"/>
              <w:snapToGrid w:val="0"/>
              <w:spacing w:line="360" w:lineRule="auto"/>
              <w:jc w:val="both"/>
              <w:rPr>
                <w:rFonts w:ascii="Times New Roman" w:eastAsia="MS Mincho" w:hAnsi="Times New Roman"/>
                <w:b/>
                <w:bCs/>
                <w:i/>
                <w:iCs/>
                <w:sz w:val="28"/>
                <w:szCs w:val="28"/>
              </w:rPr>
            </w:pPr>
            <w:r w:rsidRPr="00515C37">
              <w:rPr>
                <w:rFonts w:ascii="Times New Roman" w:hAnsi="Times New Roman"/>
                <w:noProof/>
                <w:color w:val="000000" w:themeColor="text1"/>
                <w:sz w:val="28"/>
                <w:szCs w:val="28"/>
              </w:rPr>
              <w:t>Thái độ của tác giả dân gian trong đoạn trích trên là Ca ngợi tấm lòng nhân hậu của Thạch Sanh, lên án tội ác của Lý Thông, ước mơ về lẽ công bằng trong xã hội</w:t>
            </w:r>
          </w:p>
          <w:p w14:paraId="119B0F84" w14:textId="77777777" w:rsidR="00D06621" w:rsidRPr="007F3E66" w:rsidRDefault="00D06621" w:rsidP="00125B63">
            <w:pPr>
              <w:adjustRightInd w:val="0"/>
              <w:snapToGrid w:val="0"/>
              <w:spacing w:line="384" w:lineRule="auto"/>
              <w:jc w:val="both"/>
              <w:rPr>
                <w:rFonts w:ascii="Times New Roman" w:hAnsi="Times New Roman"/>
                <w:b/>
                <w:i/>
                <w:sz w:val="26"/>
                <w:szCs w:val="26"/>
              </w:rPr>
            </w:pPr>
            <w:r w:rsidRPr="007F3E66">
              <w:rPr>
                <w:rFonts w:ascii="Times New Roman" w:hAnsi="Times New Roman"/>
                <w:b/>
                <w:i/>
                <w:sz w:val="26"/>
                <w:szCs w:val="26"/>
              </w:rPr>
              <w:t xml:space="preserve">Hướng dẫn chấm: </w:t>
            </w:r>
          </w:p>
          <w:p w14:paraId="04AF0702" w14:textId="77777777" w:rsidR="00D06621" w:rsidRPr="007F3E66" w:rsidRDefault="00D06621" w:rsidP="00125B63">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trả lời chính xác như đáp án: 0,5 điểm</w:t>
            </w:r>
          </w:p>
          <w:p w14:paraId="49AC9937" w14:textId="77777777" w:rsidR="00D06621" w:rsidRPr="007F3E66" w:rsidRDefault="00D06621" w:rsidP="00125B63">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gần chính xác như đáp án: 0.25 điểm</w:t>
            </w:r>
          </w:p>
          <w:p w14:paraId="7D7EA360" w14:textId="77777777" w:rsidR="00D06621" w:rsidRPr="007F3E66" w:rsidRDefault="00D06621" w:rsidP="00125B63">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không trả lời được hoặc trả lời sai: không cho điểm</w:t>
            </w:r>
          </w:p>
        </w:tc>
        <w:tc>
          <w:tcPr>
            <w:tcW w:w="851" w:type="dxa"/>
          </w:tcPr>
          <w:p w14:paraId="7E4E9641"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D06621" w:rsidRPr="007F3E66" w14:paraId="4C99107B" w14:textId="77777777" w:rsidTr="00125B63">
        <w:tc>
          <w:tcPr>
            <w:tcW w:w="817" w:type="dxa"/>
          </w:tcPr>
          <w:p w14:paraId="6A31323A"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7C60C384"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6</w:t>
            </w:r>
          </w:p>
        </w:tc>
        <w:tc>
          <w:tcPr>
            <w:tcW w:w="7654" w:type="dxa"/>
          </w:tcPr>
          <w:p w14:paraId="2739A71A"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Yếu tố kì ảo trong đoạn trích: Ngọc Hoàng sai thiên lôi đến trừng trị mẹ con Lý Thông</w:t>
            </w:r>
          </w:p>
          <w:p w14:paraId="69CC4591"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Ý nghĩa: làm cho lời thơ, cho câu chuyện thêm phần sinh động, hấp dẫn. Thể hiện được quan điểm của người xưa về công bằng, lẽ phải, người tốt được đền đáp, người xấu bị trừng trị thích đáng.</w:t>
            </w:r>
          </w:p>
          <w:p w14:paraId="5C95C38F" w14:textId="77777777" w:rsidR="00D06621" w:rsidRPr="007F3E66" w:rsidRDefault="00D06621" w:rsidP="00125B63">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787C36C3"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tương đương như đáp án: 1,0 điểm.</w:t>
            </w:r>
          </w:p>
          <w:p w14:paraId="504DD3AB"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đúng 1 /2 số ý: 0,5 điểm.</w:t>
            </w:r>
          </w:p>
          <w:p w14:paraId="54BE38A3"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xml:space="preserve">- Học sinh trả lời có nội dung phù hợp nhưng diễn đạt chưa tốt: 0,25 </w:t>
            </w:r>
            <w:r w:rsidRPr="007F3E66">
              <w:rPr>
                <w:rFonts w:ascii="Times New Roman" w:hAnsi="Times New Roman"/>
                <w:i/>
                <w:sz w:val="26"/>
                <w:szCs w:val="26"/>
              </w:rPr>
              <w:lastRenderedPageBreak/>
              <w:t>điểm.</w:t>
            </w:r>
          </w:p>
          <w:p w14:paraId="208FA62D"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41E6C179" w14:textId="77777777" w:rsidR="00D06621" w:rsidRPr="007F3E66" w:rsidRDefault="00D06621" w:rsidP="00125B63">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lastRenderedPageBreak/>
              <w:t>1,0</w:t>
            </w:r>
          </w:p>
        </w:tc>
      </w:tr>
      <w:tr w:rsidR="00D06621" w:rsidRPr="007F3E66" w14:paraId="38E8ABFA" w14:textId="77777777" w:rsidTr="00125B63">
        <w:tc>
          <w:tcPr>
            <w:tcW w:w="817" w:type="dxa"/>
          </w:tcPr>
          <w:p w14:paraId="271A0A23"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2D03B72F"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7</w:t>
            </w:r>
          </w:p>
        </w:tc>
        <w:tc>
          <w:tcPr>
            <w:tcW w:w="7654" w:type="dxa"/>
          </w:tcPr>
          <w:p w14:paraId="02975115"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color w:val="000000" w:themeColor="text1"/>
                <w:sz w:val="28"/>
                <w:szCs w:val="28"/>
                <w:lang w:val="vi-VN"/>
              </w:rPr>
              <w:t>Đ</w:t>
            </w:r>
            <w:r w:rsidRPr="00D06621">
              <w:rPr>
                <w:noProof/>
                <w:color w:val="000000" w:themeColor="text1"/>
                <w:sz w:val="28"/>
                <w:szCs w:val="28"/>
                <w:lang w:val="vi-VN"/>
              </w:rPr>
              <w:t>ồng tình với cách phân xử của Thạch Sanh trong đoạn trích, vì</w:t>
            </w:r>
          </w:p>
          <w:p w14:paraId="020E3F4A"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  Đề cao tinh thần nhân ái, bao dung của dân tộc.</w:t>
            </w:r>
          </w:p>
          <w:p w14:paraId="779EB740"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 Cho người khác có cơ hội được sửa chữa sai lầm</w:t>
            </w:r>
          </w:p>
          <w:p w14:paraId="1EE8FA06"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Hoặc không đồng tình, vì cái xấu cần bị trừng phạt thích đáng.</w:t>
            </w:r>
          </w:p>
          <w:p w14:paraId="6ACC7A0A" w14:textId="77777777" w:rsidR="00D06621" w:rsidRPr="007F3E66" w:rsidRDefault="00D06621" w:rsidP="00125B63">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4172C4DF"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tương đương như đáp án: 1,0 điểm.</w:t>
            </w:r>
          </w:p>
          <w:p w14:paraId="6AF786EF"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đúng 1 /2 số ý: 0,5 điểm.</w:t>
            </w:r>
          </w:p>
          <w:p w14:paraId="35007C8E"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6EB725A1"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032B8DB9" w14:textId="77777777" w:rsidR="00D06621" w:rsidRPr="007F3E66" w:rsidRDefault="00D06621" w:rsidP="00125B63">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t>1,0</w:t>
            </w:r>
          </w:p>
        </w:tc>
      </w:tr>
      <w:tr w:rsidR="00D06621" w:rsidRPr="007F3E66" w14:paraId="61D9D68D" w14:textId="77777777" w:rsidTr="00125B63">
        <w:tc>
          <w:tcPr>
            <w:tcW w:w="817" w:type="dxa"/>
          </w:tcPr>
          <w:p w14:paraId="511A7162"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7E7CAC17"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8</w:t>
            </w:r>
          </w:p>
        </w:tc>
        <w:tc>
          <w:tcPr>
            <w:tcW w:w="7654" w:type="dxa"/>
          </w:tcPr>
          <w:p w14:paraId="0FE2F95A"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color w:val="000000" w:themeColor="text1"/>
                <w:sz w:val="28"/>
                <w:szCs w:val="28"/>
                <w:lang w:val="vi-VN"/>
              </w:rPr>
              <w:t>Đ</w:t>
            </w:r>
            <w:r w:rsidRPr="00D06621">
              <w:rPr>
                <w:noProof/>
                <w:color w:val="000000" w:themeColor="text1"/>
                <w:sz w:val="28"/>
                <w:szCs w:val="28"/>
                <w:lang w:val="vi-VN"/>
              </w:rPr>
              <w:t>ồng tình với cách phân xử của Thạch Sanh trong đoạn trích, vì</w:t>
            </w:r>
          </w:p>
          <w:p w14:paraId="1184A314"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  Đề cao tinh thần nhân ái, bao dung của dân tộc.</w:t>
            </w:r>
          </w:p>
          <w:p w14:paraId="2870DE47"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 Cho người khác có cơ hội được sửa chữa sai lầm</w:t>
            </w:r>
          </w:p>
          <w:p w14:paraId="0D0C237C" w14:textId="77777777" w:rsidR="00D06621" w:rsidRPr="00D06621" w:rsidRDefault="00D06621" w:rsidP="00D06621">
            <w:pPr>
              <w:pStyle w:val="NormalWeb"/>
              <w:shd w:val="clear" w:color="auto" w:fill="FFFFFF"/>
              <w:adjustRightInd w:val="0"/>
              <w:snapToGrid w:val="0"/>
              <w:spacing w:before="0" w:beforeAutospacing="0" w:after="0" w:afterAutospacing="0" w:line="360" w:lineRule="auto"/>
              <w:rPr>
                <w:noProof/>
                <w:color w:val="000000" w:themeColor="text1"/>
                <w:sz w:val="28"/>
                <w:szCs w:val="28"/>
                <w:lang w:val="vi-VN"/>
              </w:rPr>
            </w:pPr>
            <w:r w:rsidRPr="00D06621">
              <w:rPr>
                <w:noProof/>
                <w:color w:val="000000" w:themeColor="text1"/>
                <w:sz w:val="28"/>
                <w:szCs w:val="28"/>
                <w:lang w:val="vi-VN"/>
              </w:rPr>
              <w:t>Hoặc không đồng tình, vì cái xấu cần bị trừng phạt thích đáng.</w:t>
            </w:r>
          </w:p>
          <w:p w14:paraId="25BA0FC9" w14:textId="77777777" w:rsidR="00D06621" w:rsidRPr="007F3E66" w:rsidRDefault="00D06621" w:rsidP="00125B63">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6DFC4D49"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biết cách viết đoạn,trả lời tương đương như đáp án: 1,0 điểm.</w:t>
            </w:r>
          </w:p>
          <w:p w14:paraId="032DDD5D"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biết cách viết đoạn, trả lời tương đương như đáp án nhưng chưa đầy đủ: 0,5 điểm.</w:t>
            </w:r>
          </w:p>
          <w:p w14:paraId="1191E55F" w14:textId="77777777" w:rsidR="00D06621" w:rsidRPr="007F3E66" w:rsidRDefault="00D06621" w:rsidP="00125B63">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251923EA"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50838D8A" w14:textId="77777777" w:rsidR="00D06621" w:rsidRPr="007F3E66" w:rsidRDefault="00D06621" w:rsidP="00125B63">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t>1,0</w:t>
            </w:r>
          </w:p>
        </w:tc>
      </w:tr>
      <w:tr w:rsidR="00D06621" w:rsidRPr="007F3E66" w14:paraId="213A2679" w14:textId="77777777" w:rsidTr="00125B63">
        <w:tc>
          <w:tcPr>
            <w:tcW w:w="817" w:type="dxa"/>
          </w:tcPr>
          <w:p w14:paraId="7D08BCE1"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II</w:t>
            </w:r>
          </w:p>
        </w:tc>
        <w:tc>
          <w:tcPr>
            <w:tcW w:w="709" w:type="dxa"/>
          </w:tcPr>
          <w:p w14:paraId="534305E3"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4D45C2EF"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VIẾT</w:t>
            </w:r>
          </w:p>
        </w:tc>
        <w:tc>
          <w:tcPr>
            <w:tcW w:w="851" w:type="dxa"/>
          </w:tcPr>
          <w:p w14:paraId="08543321"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4,0</w:t>
            </w:r>
          </w:p>
        </w:tc>
      </w:tr>
      <w:tr w:rsidR="00D06621" w:rsidRPr="007F3E66" w14:paraId="25F90383" w14:textId="77777777" w:rsidTr="00125B63">
        <w:tc>
          <w:tcPr>
            <w:tcW w:w="817" w:type="dxa"/>
          </w:tcPr>
          <w:p w14:paraId="4EE2AD3F"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691D3A0D"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214901B5" w14:textId="77777777" w:rsidR="00D06621" w:rsidRPr="007F3E66" w:rsidRDefault="00D06621" w:rsidP="00125B63">
            <w:pPr>
              <w:adjustRightInd w:val="0"/>
              <w:snapToGrid w:val="0"/>
              <w:spacing w:line="384" w:lineRule="auto"/>
              <w:jc w:val="both"/>
              <w:rPr>
                <w:rFonts w:ascii="Times New Roman" w:hAnsi="Times New Roman"/>
                <w:i/>
                <w:iCs/>
                <w:noProof/>
                <w:sz w:val="26"/>
                <w:szCs w:val="26"/>
              </w:rPr>
            </w:pPr>
            <w:r w:rsidRPr="007F3E66">
              <w:rPr>
                <w:rFonts w:ascii="Times New Roman" w:hAnsi="Times New Roman"/>
                <w:i/>
                <w:iCs/>
                <w:noProof/>
                <w:sz w:val="26"/>
                <w:szCs w:val="26"/>
              </w:rPr>
              <w:t>a</w:t>
            </w:r>
            <w:r w:rsidRPr="007F3E66">
              <w:rPr>
                <w:rFonts w:ascii="Times New Roman" w:hAnsi="Times New Roman"/>
                <w:noProof/>
                <w:sz w:val="26"/>
                <w:szCs w:val="26"/>
              </w:rPr>
              <w:t>.</w:t>
            </w:r>
            <w:r w:rsidRPr="007F3E66">
              <w:rPr>
                <w:rFonts w:ascii="Times New Roman" w:hAnsi="Times New Roman"/>
                <w:i/>
                <w:iCs/>
                <w:noProof/>
                <w:sz w:val="26"/>
                <w:szCs w:val="26"/>
              </w:rPr>
              <w:t xml:space="preserve"> Đảm bảo cấu trúc bài nghị luận</w:t>
            </w:r>
          </w:p>
          <w:p w14:paraId="08D32F56" w14:textId="77777777" w:rsidR="00D06621" w:rsidRPr="007F3E66" w:rsidRDefault="00D06621" w:rsidP="00125B63">
            <w:pPr>
              <w:adjustRightInd w:val="0"/>
              <w:snapToGrid w:val="0"/>
              <w:spacing w:line="384" w:lineRule="auto"/>
              <w:rPr>
                <w:rFonts w:ascii="Times New Roman" w:hAnsi="Times New Roman"/>
                <w:i/>
                <w:sz w:val="26"/>
                <w:szCs w:val="26"/>
              </w:rPr>
            </w:pPr>
            <w:r w:rsidRPr="007F3E66">
              <w:rPr>
                <w:rFonts w:ascii="Times New Roman" w:hAnsi="Times New Roman"/>
                <w:noProof/>
                <w:sz w:val="26"/>
                <w:szCs w:val="26"/>
              </w:rPr>
              <w:t xml:space="preserve">Mở bài nêu được vấn đề, Thân bài triển khai được vấn đề, </w:t>
            </w:r>
            <w:r w:rsidRPr="007F3E66">
              <w:rPr>
                <w:rFonts w:ascii="Times New Roman" w:hAnsi="Times New Roman"/>
                <w:noProof/>
                <w:sz w:val="26"/>
                <w:szCs w:val="26"/>
                <w:u w:color="FF0000"/>
              </w:rPr>
              <w:t>Kết bài</w:t>
            </w:r>
            <w:r w:rsidRPr="007F3E66">
              <w:rPr>
                <w:rFonts w:ascii="Times New Roman" w:hAnsi="Times New Roman"/>
                <w:noProof/>
                <w:sz w:val="26"/>
                <w:szCs w:val="26"/>
              </w:rPr>
              <w:t xml:space="preserve"> khái quát được vấn đề</w:t>
            </w:r>
          </w:p>
        </w:tc>
        <w:tc>
          <w:tcPr>
            <w:tcW w:w="851" w:type="dxa"/>
          </w:tcPr>
          <w:p w14:paraId="28CB9AA9" w14:textId="77777777" w:rsidR="00D06621" w:rsidRPr="007F3E66" w:rsidRDefault="00D06621" w:rsidP="00125B63">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rPr>
              <w:t>0,</w:t>
            </w:r>
            <w:r w:rsidRPr="007F3E66">
              <w:rPr>
                <w:rFonts w:ascii="Times New Roman" w:hAnsi="Times New Roman"/>
                <w:b/>
                <w:sz w:val="26"/>
                <w:szCs w:val="26"/>
                <w:lang w:val="en-US"/>
              </w:rPr>
              <w:t>5</w:t>
            </w:r>
          </w:p>
        </w:tc>
      </w:tr>
      <w:tr w:rsidR="00D06621" w:rsidRPr="007F3E66" w14:paraId="70B8FBE6" w14:textId="77777777" w:rsidTr="00125B63">
        <w:tc>
          <w:tcPr>
            <w:tcW w:w="817" w:type="dxa"/>
          </w:tcPr>
          <w:p w14:paraId="5D088251"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2A7C5371"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7E99CCBF" w14:textId="77777777" w:rsidR="00D06621" w:rsidRPr="007F3E66" w:rsidRDefault="00D06621" w:rsidP="00125B63">
            <w:pPr>
              <w:adjustRightInd w:val="0"/>
              <w:snapToGrid w:val="0"/>
              <w:spacing w:line="384" w:lineRule="auto"/>
              <w:rPr>
                <w:rFonts w:ascii="Times New Roman" w:hAnsi="Times New Roman"/>
                <w:i/>
                <w:sz w:val="26"/>
                <w:szCs w:val="26"/>
              </w:rPr>
            </w:pPr>
            <w:r w:rsidRPr="007F3E66">
              <w:rPr>
                <w:rFonts w:ascii="Times New Roman" w:hAnsi="Times New Roman"/>
                <w:i/>
                <w:sz w:val="26"/>
                <w:szCs w:val="26"/>
              </w:rPr>
              <w:t>b. Xác định đúng vấn đề nghị luận</w:t>
            </w:r>
          </w:p>
          <w:p w14:paraId="6D50AC27" w14:textId="77777777" w:rsidR="00D06621" w:rsidRPr="00D06621" w:rsidRDefault="00D06621" w:rsidP="00D06621">
            <w:pPr>
              <w:adjustRightInd w:val="0"/>
              <w:snapToGrid w:val="0"/>
              <w:spacing w:line="384" w:lineRule="auto"/>
              <w:rPr>
                <w:rFonts w:ascii="Times New Roman" w:hAnsi="Times New Roman"/>
                <w:sz w:val="26"/>
                <w:szCs w:val="26"/>
              </w:rPr>
            </w:pPr>
            <w:r w:rsidRPr="00D06621">
              <w:rPr>
                <w:rFonts w:ascii="Times New Roman" w:hAnsi="Times New Roman"/>
                <w:noProof/>
                <w:color w:val="000000" w:themeColor="text1"/>
                <w:sz w:val="28"/>
                <w:szCs w:val="28"/>
              </w:rPr>
              <w:t>Vấn đề bạo lực mạng.</w:t>
            </w:r>
          </w:p>
        </w:tc>
        <w:tc>
          <w:tcPr>
            <w:tcW w:w="851" w:type="dxa"/>
          </w:tcPr>
          <w:p w14:paraId="4AE93C3E"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D06621" w:rsidRPr="007F3E66" w14:paraId="2849B7D4" w14:textId="77777777" w:rsidTr="00125B63">
        <w:tc>
          <w:tcPr>
            <w:tcW w:w="817" w:type="dxa"/>
          </w:tcPr>
          <w:p w14:paraId="03A49D8B"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5D3CA20E"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7A21D4A4" w14:textId="77777777" w:rsidR="00D06621" w:rsidRPr="007F3E66" w:rsidRDefault="00D06621" w:rsidP="00125B63">
            <w:pPr>
              <w:adjustRightInd w:val="0"/>
              <w:snapToGrid w:val="0"/>
              <w:spacing w:line="384" w:lineRule="auto"/>
              <w:rPr>
                <w:rFonts w:ascii="Times New Roman" w:hAnsi="Times New Roman"/>
                <w:i/>
                <w:sz w:val="26"/>
                <w:szCs w:val="26"/>
              </w:rPr>
            </w:pPr>
            <w:r w:rsidRPr="007F3E66">
              <w:rPr>
                <w:rFonts w:ascii="Times New Roman" w:hAnsi="Times New Roman"/>
                <w:i/>
                <w:sz w:val="26"/>
                <w:szCs w:val="26"/>
              </w:rPr>
              <w:t>c. Triển khai vấn đề nghị luận thành các luận điểm</w:t>
            </w:r>
          </w:p>
          <w:p w14:paraId="7EE78472"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sz w:val="26"/>
                <w:szCs w:val="26"/>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2D106C6"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sz w:val="26"/>
                <w:szCs w:val="26"/>
              </w:rPr>
              <w:t>Sau đây là một số gợi ý:</w:t>
            </w:r>
          </w:p>
          <w:p w14:paraId="77FD890E" w14:textId="77777777" w:rsidR="00D06621" w:rsidRPr="00515C37" w:rsidRDefault="00D06621" w:rsidP="00D06621">
            <w:pPr>
              <w:pStyle w:val="NormalWeb"/>
              <w:shd w:val="clear" w:color="auto" w:fill="FFFFFF"/>
              <w:adjustRightInd w:val="0"/>
              <w:snapToGrid w:val="0"/>
              <w:spacing w:before="0" w:beforeAutospacing="0" w:after="0" w:afterAutospacing="0" w:line="360" w:lineRule="auto"/>
              <w:jc w:val="both"/>
              <w:rPr>
                <w:b/>
                <w:color w:val="000000" w:themeColor="text1"/>
                <w:sz w:val="28"/>
                <w:szCs w:val="28"/>
                <w:lang w:val="vi-VN"/>
              </w:rPr>
            </w:pPr>
            <w:r w:rsidRPr="00D06621">
              <w:rPr>
                <w:b/>
                <w:color w:val="000000" w:themeColor="text1"/>
                <w:sz w:val="28"/>
                <w:szCs w:val="28"/>
                <w:lang w:val="vi-VN"/>
              </w:rPr>
              <w:t xml:space="preserve">* </w:t>
            </w:r>
            <w:r w:rsidRPr="00515C37">
              <w:rPr>
                <w:b/>
                <w:color w:val="000000" w:themeColor="text1"/>
                <w:sz w:val="28"/>
                <w:szCs w:val="28"/>
                <w:lang w:val="vi-VN"/>
              </w:rPr>
              <w:t>Giải thích được vấn đề cần bàn luận.</w:t>
            </w:r>
          </w:p>
          <w:p w14:paraId="547FE7F4" w14:textId="77777777" w:rsidR="00D06621" w:rsidRPr="00515C37" w:rsidRDefault="00D06621" w:rsidP="00D06621">
            <w:pPr>
              <w:pStyle w:val="NormalWeb"/>
              <w:shd w:val="clear" w:color="auto" w:fill="FFFFFF"/>
              <w:adjustRightInd w:val="0"/>
              <w:snapToGrid w:val="0"/>
              <w:spacing w:before="0" w:beforeAutospacing="0" w:after="0" w:afterAutospacing="0" w:line="360" w:lineRule="auto"/>
              <w:jc w:val="both"/>
              <w:rPr>
                <w:noProof/>
                <w:color w:val="000000" w:themeColor="text1"/>
                <w:sz w:val="28"/>
                <w:szCs w:val="28"/>
                <w:u w:val="single"/>
                <w:lang w:val="vi-VN"/>
              </w:rPr>
            </w:pPr>
            <w:r w:rsidRPr="00515C37">
              <w:rPr>
                <w:noProof/>
                <w:color w:val="000000" w:themeColor="text1"/>
                <w:sz w:val="28"/>
                <w:szCs w:val="28"/>
                <w:u w:val="single"/>
                <w:lang w:val="vi-VN"/>
              </w:rPr>
              <w:t>LĐ1: Giải thích bạo lực mạng là gì?</w:t>
            </w:r>
          </w:p>
          <w:p w14:paraId="49F25DDF" w14:textId="77777777" w:rsidR="00D06621" w:rsidRPr="00515C37" w:rsidRDefault="00D06621" w:rsidP="00D06621">
            <w:pPr>
              <w:pStyle w:val="NormalWeb"/>
              <w:shd w:val="clear" w:color="auto" w:fill="FFFFFF"/>
              <w:adjustRightInd w:val="0"/>
              <w:snapToGrid w:val="0"/>
              <w:spacing w:before="0" w:beforeAutospacing="0" w:after="0" w:afterAutospacing="0" w:line="360" w:lineRule="auto"/>
              <w:jc w:val="both"/>
              <w:rPr>
                <w:noProof/>
                <w:color w:val="000000" w:themeColor="text1"/>
                <w:sz w:val="28"/>
                <w:szCs w:val="28"/>
                <w:lang w:val="vi-VN"/>
              </w:rPr>
            </w:pPr>
            <w:r w:rsidRPr="00515C37">
              <w:rPr>
                <w:noProof/>
                <w:color w:val="000000" w:themeColor="text1"/>
                <w:sz w:val="28"/>
                <w:szCs w:val="28"/>
                <w:lang w:val="vi-VN"/>
              </w:rPr>
              <w:t></w:t>
            </w:r>
            <w:r w:rsidRPr="00515C37">
              <w:rPr>
                <w:noProof/>
                <w:color w:val="000000" w:themeColor="text1"/>
                <w:sz w:val="28"/>
                <w:szCs w:val="28"/>
                <w:lang w:val="vi-VN"/>
              </w:rPr>
              <w:tab/>
              <w:t xml:space="preserve">Bạo lực mạng là việc nhắn tin hay tung các tin để bôi xấu người khác lên mạng xã hội, mà người bị bôi xấu không biết là ai đã tung tin về mình. </w:t>
            </w:r>
          </w:p>
          <w:p w14:paraId="720812DE" w14:textId="77777777" w:rsidR="00D06621" w:rsidRPr="00515C37" w:rsidRDefault="00D06621" w:rsidP="00D06621">
            <w:pPr>
              <w:pStyle w:val="NormalWeb"/>
              <w:shd w:val="clear" w:color="auto" w:fill="FFFFFF"/>
              <w:adjustRightInd w:val="0"/>
              <w:snapToGrid w:val="0"/>
              <w:spacing w:before="0" w:beforeAutospacing="0" w:after="0" w:afterAutospacing="0" w:line="360" w:lineRule="auto"/>
              <w:jc w:val="both"/>
              <w:rPr>
                <w:noProof/>
                <w:color w:val="000000" w:themeColor="text1"/>
                <w:sz w:val="28"/>
                <w:szCs w:val="28"/>
                <w:lang w:val="vi-VN"/>
              </w:rPr>
            </w:pPr>
            <w:r w:rsidRPr="00515C37">
              <w:rPr>
                <w:noProof/>
                <w:color w:val="000000" w:themeColor="text1"/>
                <w:sz w:val="28"/>
                <w:szCs w:val="28"/>
                <w:lang w:val="vi-VN"/>
              </w:rPr>
              <w:t></w:t>
            </w:r>
            <w:r w:rsidRPr="00515C37">
              <w:rPr>
                <w:noProof/>
                <w:color w:val="000000" w:themeColor="text1"/>
                <w:sz w:val="28"/>
                <w:szCs w:val="28"/>
                <w:lang w:val="vi-VN"/>
              </w:rPr>
              <w:tab/>
              <w:t>Bạo lực là việc gây tổn hại đến thân thể tinh thần của nạn nhân. Bạo lực mạng là việc tấn công gây tổn hại đến tâm lý, tinh thần của nạn nhân.</w:t>
            </w:r>
          </w:p>
          <w:p w14:paraId="3AC8CD34" w14:textId="77777777" w:rsidR="00D06621" w:rsidRPr="00515C37" w:rsidRDefault="00D06621" w:rsidP="00D06621">
            <w:pPr>
              <w:pStyle w:val="NormalWeb"/>
              <w:shd w:val="clear" w:color="auto" w:fill="FFFFFF"/>
              <w:adjustRightInd w:val="0"/>
              <w:snapToGrid w:val="0"/>
              <w:spacing w:before="0" w:beforeAutospacing="0" w:after="0" w:afterAutospacing="0" w:line="360" w:lineRule="auto"/>
              <w:jc w:val="both"/>
              <w:rPr>
                <w:noProof/>
                <w:color w:val="000000" w:themeColor="text1"/>
                <w:sz w:val="28"/>
                <w:szCs w:val="28"/>
                <w:lang w:val="vi-VN"/>
              </w:rPr>
            </w:pPr>
            <w:r w:rsidRPr="00515C37">
              <w:rPr>
                <w:noProof/>
                <w:color w:val="000000" w:themeColor="text1"/>
                <w:sz w:val="28"/>
                <w:szCs w:val="28"/>
                <w:lang w:val="vi-VN"/>
              </w:rPr>
              <w:t></w:t>
            </w:r>
            <w:r w:rsidRPr="00515C37">
              <w:rPr>
                <w:noProof/>
                <w:color w:val="000000" w:themeColor="text1"/>
                <w:sz w:val="28"/>
                <w:szCs w:val="28"/>
                <w:lang w:val="vi-VN"/>
              </w:rPr>
              <w:tab/>
              <w:t>Bạo lực mạng là hành vi xúc phạm danh dự, nhân phẩm người khác.</w:t>
            </w:r>
          </w:p>
          <w:p w14:paraId="447515CA" w14:textId="77777777" w:rsidR="00D06621" w:rsidRPr="00515C37" w:rsidRDefault="00D06621" w:rsidP="00D06621">
            <w:pPr>
              <w:pStyle w:val="NormalWeb"/>
              <w:shd w:val="clear" w:color="auto" w:fill="FFFFFF"/>
              <w:adjustRightInd w:val="0"/>
              <w:snapToGrid w:val="0"/>
              <w:spacing w:before="0" w:beforeAutospacing="0" w:after="0" w:afterAutospacing="0" w:line="360" w:lineRule="auto"/>
              <w:jc w:val="both"/>
              <w:rPr>
                <w:b/>
                <w:color w:val="000000" w:themeColor="text1"/>
                <w:sz w:val="28"/>
                <w:szCs w:val="28"/>
                <w:lang w:val="vi-VN"/>
              </w:rPr>
            </w:pPr>
            <w:r w:rsidRPr="00515C37">
              <w:rPr>
                <w:b/>
                <w:color w:val="000000" w:themeColor="text1"/>
                <w:sz w:val="28"/>
                <w:szCs w:val="28"/>
                <w:lang w:val="vi-VN"/>
              </w:rPr>
              <w:t xml:space="preserve">* </w:t>
            </w:r>
            <w:r w:rsidRPr="00515C37">
              <w:rPr>
                <w:b/>
                <w:color w:val="000000"/>
                <w:sz w:val="28"/>
                <w:szCs w:val="28"/>
                <w:shd w:val="clear" w:color="auto" w:fill="FFFFFF"/>
                <w:lang w:val="vi-VN"/>
              </w:rPr>
              <w:t xml:space="preserve">Trình bày hệ thống luận điểm, lí lẽ, bằng chứng để làm sáng tỏ cho quan điểm của người viết. </w:t>
            </w:r>
          </w:p>
          <w:p w14:paraId="5AD1AE50"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u w:val="single"/>
              </w:rPr>
            </w:pPr>
            <w:r w:rsidRPr="00515C37">
              <w:rPr>
                <w:rFonts w:ascii="Times New Roman" w:eastAsia="Times New Roman" w:hAnsi="Times New Roman"/>
                <w:noProof/>
                <w:color w:val="000000" w:themeColor="text1"/>
                <w:sz w:val="28"/>
                <w:szCs w:val="28"/>
                <w:u w:val="single"/>
              </w:rPr>
              <w:t>LĐ2: Thực trạng của bạo lực mạng ngày nay.</w:t>
            </w:r>
          </w:p>
          <w:p w14:paraId="39191B4A"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Đi theo phát triển của thời đại, các thiết bị số và các nền tảng mạng xã hội ngày càng nhiều. Chỉ cần có một thiết bị điện tử thì mỗi người đã có cho mình một không gian ảo ( mạng xã hội )</w:t>
            </w:r>
          </w:p>
          <w:p w14:paraId="1338B2C3"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 xml:space="preserve">Khi tham gia lên mạng xã hội, mỗi người sẽ có mỗi tính cách khác nhau, không phải ai cũng có thể cư xử được một cách đàng hoàng, lịch sự. </w:t>
            </w:r>
          </w:p>
          <w:p w14:paraId="012EA442"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Có một số thành phần lấy phương tiện mạng xã hội để giải tỏa bức xúc, bằng việc lăng mạ, sỉ nhục người khác</w:t>
            </w:r>
          </w:p>
          <w:p w14:paraId="75601B0A"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p>
          <w:p w14:paraId="02FA4F24"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u w:val="single"/>
              </w:rPr>
            </w:pPr>
            <w:r w:rsidRPr="00515C37">
              <w:rPr>
                <w:rFonts w:ascii="Times New Roman" w:eastAsia="Times New Roman" w:hAnsi="Times New Roman"/>
                <w:noProof/>
                <w:color w:val="000000" w:themeColor="text1"/>
                <w:sz w:val="28"/>
                <w:szCs w:val="28"/>
                <w:u w:val="single"/>
              </w:rPr>
              <w:t>LĐ3: Nguyên nhân dẫn đến bạo lực mạng.</w:t>
            </w:r>
          </w:p>
          <w:p w14:paraId="57BAC482"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 Chủ quan:</w:t>
            </w:r>
          </w:p>
          <w:p w14:paraId="3311A46B"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Do ý thức của người dùng chưa tốt.</w:t>
            </w:r>
          </w:p>
          <w:p w14:paraId="46DD6AA6"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lastRenderedPageBreak/>
              <w:t></w:t>
            </w:r>
            <w:r w:rsidRPr="00515C37">
              <w:rPr>
                <w:rFonts w:ascii="Times New Roman" w:eastAsia="Times New Roman" w:hAnsi="Times New Roman"/>
                <w:noProof/>
                <w:color w:val="000000" w:themeColor="text1"/>
                <w:sz w:val="28"/>
                <w:szCs w:val="28"/>
              </w:rPr>
              <w:tab/>
              <w:t>Một phần do giới trẻ ngày nay muốn chứng minh bản thân mình.</w:t>
            </w:r>
          </w:p>
          <w:p w14:paraId="37512A9D"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Có thể do các cuộc xung đột ở ngoài đời không thể giải quyết trực tiếp được, nên đăng lên mạng hay đổi chiều hướng dư luận, khiến cho nhiều người công kích nạn nhân</w:t>
            </w:r>
          </w:p>
          <w:p w14:paraId="3FDC8760"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 Khách quan:</w:t>
            </w:r>
          </w:p>
          <w:p w14:paraId="0A424C83"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Do ảnh hưởng bởi môi trường sống không tốt</w:t>
            </w:r>
          </w:p>
          <w:p w14:paraId="2C7E00E1"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Chưa được giáo dục tử tế</w:t>
            </w:r>
          </w:p>
          <w:p w14:paraId="78F46F8F"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Một phần hùa theo số đông</w:t>
            </w:r>
          </w:p>
          <w:p w14:paraId="5468A727"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p>
          <w:p w14:paraId="4DE153B7"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u w:val="single"/>
              </w:rPr>
            </w:pPr>
            <w:r w:rsidRPr="00515C37">
              <w:rPr>
                <w:rFonts w:ascii="Times New Roman" w:eastAsia="Times New Roman" w:hAnsi="Times New Roman"/>
                <w:noProof/>
                <w:color w:val="000000" w:themeColor="text1"/>
                <w:sz w:val="28"/>
                <w:szCs w:val="28"/>
                <w:u w:val="single"/>
              </w:rPr>
              <w:t>LĐ4: Hậu quả của bạo lực mạng.</w:t>
            </w:r>
          </w:p>
          <w:p w14:paraId="5855776F"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Ảnh hưởng đến tâm lý nạn nhân, tinh thần suy sụp dẫn tới ảnh hưởng sức khỏe thậm chí là tính mạng</w:t>
            </w:r>
          </w:p>
          <w:p w14:paraId="61D3C300"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Bạo lực mạng có càng nhiều thì xã hội sẽ càng xấu xí, không còn sự văn minh vốn có.</w:t>
            </w:r>
          </w:p>
          <w:p w14:paraId="13ECC380"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Việc bạo lực mạng không thể giải quyết được thì có thể sẽ gây ra bạo lực trực tiếp ở ngoài đời</w:t>
            </w:r>
          </w:p>
          <w:p w14:paraId="7D14B992"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p>
          <w:p w14:paraId="1F201F76"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u w:val="single"/>
              </w:rPr>
            </w:pPr>
            <w:r w:rsidRPr="00515C37">
              <w:rPr>
                <w:rFonts w:ascii="Times New Roman" w:eastAsia="Times New Roman" w:hAnsi="Times New Roman"/>
                <w:noProof/>
                <w:color w:val="000000" w:themeColor="text1"/>
                <w:sz w:val="28"/>
                <w:szCs w:val="28"/>
                <w:u w:val="single"/>
              </w:rPr>
              <w:t>LĐ5: Dẫn chứng.</w:t>
            </w:r>
          </w:p>
          <w:p w14:paraId="2E63AA70"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Các nghệ sĩ kpop vì những hành vi bạo lực mạng mà đã lựa chọn tự xác như ca sĩ Sulli Choi đã tự xác vào ngày 14 tháng 10 năm 2019, cô đã có triệu chứng trầm cảm từ trước, nhưng sau khi công khai hẹn hò đã vớn phải làng sống chỉ trích của người hâm mộ, cô luôn gặp phải những lời miệt thị như "bệnh hoạn", "thác loạn", "ngu xuẩn", "vô học"… việc bị bạo lực mạng làm cô trở nên suy sụp và thêm căn bệnh trầm cảm lúc nhỏ mà cô đã ra đi ở tuổi 25. Và vẫn còn nhiều nạn nhân khác của bạo lực mạng họ không tìm được cách cứu mình và thêm bị công kích quá đà nên họ đã lựa chọn con đường tự xác.</w:t>
            </w:r>
          </w:p>
          <w:p w14:paraId="408E69D9"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p>
          <w:p w14:paraId="327F7789"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u w:val="single"/>
              </w:rPr>
            </w:pPr>
            <w:r w:rsidRPr="00515C37">
              <w:rPr>
                <w:rFonts w:ascii="Times New Roman" w:eastAsia="Times New Roman" w:hAnsi="Times New Roman"/>
                <w:noProof/>
                <w:color w:val="000000" w:themeColor="text1"/>
                <w:sz w:val="28"/>
                <w:szCs w:val="28"/>
                <w:u w:val="single"/>
              </w:rPr>
              <w:lastRenderedPageBreak/>
              <w:t>LĐ6: Giải pháp bạo lực mạng.</w:t>
            </w:r>
          </w:p>
          <w:p w14:paraId="5F19841B"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Mọi người phải tự nhận thức các hành vi, cư xử của mình trên mạng xã hội sao cho phù hợp, có thể hạn chế sử dụng mạng xã hội.</w:t>
            </w:r>
          </w:p>
          <w:p w14:paraId="70EDE8A1"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Trang bị các kĩ năng ứng xử, kĩ năng nhìn nhận mọi việc một cách khách quan toàn diện, không nên đưa ra các đánh giá về một việc, một người mà ta không biết.</w:t>
            </w:r>
          </w:p>
          <w:p w14:paraId="72026D1C"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r w:rsidRPr="00515C37">
              <w:rPr>
                <w:rFonts w:ascii="Times New Roman" w:eastAsia="Times New Roman" w:hAnsi="Times New Roman"/>
                <w:noProof/>
                <w:color w:val="000000" w:themeColor="text1"/>
                <w:sz w:val="28"/>
                <w:szCs w:val="28"/>
              </w:rPr>
              <w:t></w:t>
            </w:r>
            <w:r w:rsidRPr="00515C37">
              <w:rPr>
                <w:rFonts w:ascii="Times New Roman" w:eastAsia="Times New Roman" w:hAnsi="Times New Roman"/>
                <w:noProof/>
                <w:color w:val="000000" w:themeColor="text1"/>
                <w:sz w:val="28"/>
                <w:szCs w:val="28"/>
              </w:rPr>
              <w:tab/>
              <w:t>Người lớn nên tránh cho trẻ em tiếp xúc nhiều với mạng xã hội. Và nên chỉ dạy trẻ cách ứng xử như thế nào là phù hợp.</w:t>
            </w:r>
          </w:p>
          <w:p w14:paraId="6220B87E" w14:textId="77777777" w:rsidR="00D06621" w:rsidRPr="00515C37" w:rsidRDefault="00D06621" w:rsidP="00D06621">
            <w:pPr>
              <w:adjustRightInd w:val="0"/>
              <w:snapToGrid w:val="0"/>
              <w:spacing w:line="360" w:lineRule="auto"/>
              <w:jc w:val="both"/>
              <w:rPr>
                <w:rFonts w:ascii="Times New Roman" w:eastAsia="Times New Roman" w:hAnsi="Times New Roman"/>
                <w:noProof/>
                <w:color w:val="000000" w:themeColor="text1"/>
                <w:sz w:val="28"/>
                <w:szCs w:val="28"/>
              </w:rPr>
            </w:pPr>
          </w:p>
          <w:p w14:paraId="1C529437" w14:textId="77777777" w:rsidR="00D06621" w:rsidRPr="00515C37" w:rsidRDefault="00D06621" w:rsidP="00D06621">
            <w:pPr>
              <w:adjustRightInd w:val="0"/>
              <w:snapToGrid w:val="0"/>
              <w:spacing w:line="360" w:lineRule="auto"/>
              <w:jc w:val="both"/>
              <w:rPr>
                <w:rFonts w:ascii="Times New Roman" w:hAnsi="Times New Roman"/>
                <w:b/>
                <w:noProof/>
                <w:color w:val="000000" w:themeColor="text1"/>
                <w:sz w:val="28"/>
                <w:szCs w:val="28"/>
              </w:rPr>
            </w:pPr>
            <w:r w:rsidRPr="00515C37">
              <w:rPr>
                <w:rFonts w:ascii="Times New Roman" w:hAnsi="Times New Roman"/>
                <w:i/>
                <w:noProof/>
                <w:color w:val="000000" w:themeColor="text1"/>
                <w:sz w:val="28"/>
                <w:szCs w:val="28"/>
              </w:rPr>
              <w:t>*</w:t>
            </w:r>
            <w:r w:rsidRPr="00515C37">
              <w:rPr>
                <w:rFonts w:ascii="Times New Roman" w:hAnsi="Times New Roman"/>
                <w:b/>
                <w:noProof/>
                <w:color w:val="000000" w:themeColor="text1"/>
                <w:sz w:val="28"/>
                <w:szCs w:val="28"/>
              </w:rPr>
              <w:t xml:space="preserve"> P</w:t>
            </w:r>
            <w:r w:rsidRPr="00515C37">
              <w:rPr>
                <w:rFonts w:ascii="Times New Roman" w:hAnsi="Times New Roman"/>
                <w:b/>
                <w:color w:val="000000"/>
                <w:sz w:val="28"/>
                <w:szCs w:val="28"/>
                <w:shd w:val="clear" w:color="auto" w:fill="FFFFFF"/>
              </w:rPr>
              <w:t>hản biện các ý kiến trái chiều.</w:t>
            </w:r>
          </w:p>
          <w:p w14:paraId="270CBEAD" w14:textId="77777777" w:rsidR="00D06621" w:rsidRPr="00515C37" w:rsidRDefault="00D06621" w:rsidP="00D06621">
            <w:pPr>
              <w:adjustRightInd w:val="0"/>
              <w:snapToGrid w:val="0"/>
              <w:spacing w:line="360" w:lineRule="auto"/>
              <w:ind w:firstLine="720"/>
              <w:jc w:val="both"/>
              <w:rPr>
                <w:rFonts w:ascii="Times New Roman" w:hAnsi="Times New Roman"/>
                <w:noProof/>
                <w:color w:val="000000" w:themeColor="text1"/>
                <w:sz w:val="28"/>
                <w:szCs w:val="28"/>
              </w:rPr>
            </w:pPr>
            <w:r w:rsidRPr="00515C37">
              <w:rPr>
                <w:rFonts w:ascii="Times New Roman" w:hAnsi="Times New Roman"/>
                <w:noProof/>
                <w:color w:val="000000" w:themeColor="text1"/>
                <w:sz w:val="28"/>
                <w:szCs w:val="28"/>
              </w:rPr>
              <w:t>Mạng xã hội ảo, người ta có quyền sống thoải mái trến đó nhưng không đồng nghĩa với việc lợi dụng quan điểm đó mà tiến hành bạo lực mạng, đe dọa sức khỏe tinh thần mọi người.</w:t>
            </w:r>
          </w:p>
          <w:p w14:paraId="2EFBAB45" w14:textId="77777777" w:rsidR="00D06621" w:rsidRPr="007F3E66" w:rsidRDefault="00D06621" w:rsidP="00125B63">
            <w:pPr>
              <w:adjustRightInd w:val="0"/>
              <w:snapToGrid w:val="0"/>
              <w:spacing w:line="384" w:lineRule="auto"/>
              <w:jc w:val="both"/>
              <w:rPr>
                <w:rFonts w:ascii="Times New Roman" w:eastAsia="Arial" w:hAnsi="Times New Roman"/>
                <w:noProof/>
                <w:sz w:val="26"/>
                <w:szCs w:val="26"/>
              </w:rPr>
            </w:pPr>
          </w:p>
        </w:tc>
        <w:tc>
          <w:tcPr>
            <w:tcW w:w="851" w:type="dxa"/>
          </w:tcPr>
          <w:p w14:paraId="07E6474B" w14:textId="77777777" w:rsidR="00D06621" w:rsidRPr="007F3E66" w:rsidRDefault="00D06621" w:rsidP="00125B63">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rPr>
              <w:lastRenderedPageBreak/>
              <w:t>2,</w:t>
            </w:r>
            <w:r w:rsidRPr="007F3E66">
              <w:rPr>
                <w:rFonts w:ascii="Times New Roman" w:hAnsi="Times New Roman"/>
                <w:b/>
                <w:sz w:val="26"/>
                <w:szCs w:val="26"/>
                <w:lang w:val="en-US"/>
              </w:rPr>
              <w:t>0</w:t>
            </w:r>
          </w:p>
        </w:tc>
      </w:tr>
      <w:tr w:rsidR="00D06621" w:rsidRPr="007F3E66" w14:paraId="76758526" w14:textId="77777777" w:rsidTr="00125B63">
        <w:tc>
          <w:tcPr>
            <w:tcW w:w="817" w:type="dxa"/>
          </w:tcPr>
          <w:p w14:paraId="2F1E009B"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2D0A03D1"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744123AB" w14:textId="77777777" w:rsidR="00D06621" w:rsidRPr="007F3E66" w:rsidRDefault="00D06621" w:rsidP="00125B63">
            <w:pPr>
              <w:adjustRightInd w:val="0"/>
              <w:snapToGrid w:val="0"/>
              <w:spacing w:line="384" w:lineRule="auto"/>
              <w:rPr>
                <w:rFonts w:ascii="Times New Roman" w:hAnsi="Times New Roman"/>
                <w:i/>
                <w:sz w:val="26"/>
                <w:szCs w:val="26"/>
              </w:rPr>
            </w:pPr>
            <w:r w:rsidRPr="007F3E66">
              <w:rPr>
                <w:rFonts w:ascii="Times New Roman" w:hAnsi="Times New Roman"/>
                <w:i/>
                <w:sz w:val="26"/>
                <w:szCs w:val="26"/>
              </w:rPr>
              <w:t>d. Chính tả, ngữ pháp</w:t>
            </w:r>
          </w:p>
          <w:p w14:paraId="0202408D"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sz w:val="26"/>
                <w:szCs w:val="26"/>
              </w:rPr>
              <w:t>Đảm bảo chuẩn chính tả, ngữ pháp Tiếng Việt.</w:t>
            </w:r>
          </w:p>
        </w:tc>
        <w:tc>
          <w:tcPr>
            <w:tcW w:w="851" w:type="dxa"/>
          </w:tcPr>
          <w:p w14:paraId="2B730437"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D06621" w:rsidRPr="007F3E66" w14:paraId="7CEDA206" w14:textId="77777777" w:rsidTr="00125B63">
        <w:tc>
          <w:tcPr>
            <w:tcW w:w="817" w:type="dxa"/>
          </w:tcPr>
          <w:p w14:paraId="15820B7A"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38FF06C9"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2AB42117" w14:textId="77777777" w:rsidR="00D06621" w:rsidRPr="007F3E66" w:rsidRDefault="00D06621" w:rsidP="00125B63">
            <w:pPr>
              <w:adjustRightInd w:val="0"/>
              <w:snapToGrid w:val="0"/>
              <w:spacing w:line="384" w:lineRule="auto"/>
              <w:rPr>
                <w:rFonts w:ascii="Times New Roman" w:hAnsi="Times New Roman"/>
                <w:sz w:val="26"/>
                <w:szCs w:val="26"/>
              </w:rPr>
            </w:pPr>
            <w:r w:rsidRPr="007F3E66">
              <w:rPr>
                <w:rFonts w:ascii="Times New Roman" w:hAnsi="Times New Roman"/>
                <w:sz w:val="26"/>
                <w:szCs w:val="26"/>
              </w:rPr>
              <w:t xml:space="preserve">e. </w:t>
            </w:r>
            <w:r w:rsidRPr="007F3E66">
              <w:rPr>
                <w:rFonts w:ascii="Times New Roman" w:hAnsi="Times New Roman"/>
                <w:i/>
                <w:sz w:val="26"/>
                <w:szCs w:val="26"/>
              </w:rPr>
              <w:t>Sáng tạo</w:t>
            </w:r>
            <w:r w:rsidRPr="007F3E66">
              <w:rPr>
                <w:rFonts w:ascii="Times New Roman" w:hAnsi="Times New Roman"/>
                <w:sz w:val="26"/>
                <w:szCs w:val="26"/>
              </w:rPr>
              <w:t>: Bài viết có giọng điệu riêng; cách diễn đạt sáng tạo, văn phong trôi chảy.</w:t>
            </w:r>
          </w:p>
        </w:tc>
        <w:tc>
          <w:tcPr>
            <w:tcW w:w="851" w:type="dxa"/>
          </w:tcPr>
          <w:p w14:paraId="5B66418D"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D06621" w:rsidRPr="007F3E66" w14:paraId="0C4A8E94" w14:textId="77777777" w:rsidTr="00125B63">
        <w:tc>
          <w:tcPr>
            <w:tcW w:w="817" w:type="dxa"/>
          </w:tcPr>
          <w:p w14:paraId="436DBE49"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09" w:type="dxa"/>
          </w:tcPr>
          <w:p w14:paraId="6429C4F8" w14:textId="77777777" w:rsidR="00D06621" w:rsidRPr="007F3E66" w:rsidRDefault="00D06621" w:rsidP="00125B63">
            <w:pPr>
              <w:adjustRightInd w:val="0"/>
              <w:snapToGrid w:val="0"/>
              <w:spacing w:line="384" w:lineRule="auto"/>
              <w:rPr>
                <w:rFonts w:ascii="Times New Roman" w:hAnsi="Times New Roman"/>
                <w:b/>
                <w:sz w:val="26"/>
                <w:szCs w:val="26"/>
              </w:rPr>
            </w:pPr>
          </w:p>
        </w:tc>
        <w:tc>
          <w:tcPr>
            <w:tcW w:w="7654" w:type="dxa"/>
          </w:tcPr>
          <w:p w14:paraId="31763EC1"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Tổng điểm</w:t>
            </w:r>
          </w:p>
        </w:tc>
        <w:tc>
          <w:tcPr>
            <w:tcW w:w="851" w:type="dxa"/>
          </w:tcPr>
          <w:p w14:paraId="205231BB" w14:textId="77777777" w:rsidR="00D06621" w:rsidRPr="007F3E66" w:rsidRDefault="00D06621" w:rsidP="00125B63">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10,0</w:t>
            </w:r>
          </w:p>
        </w:tc>
      </w:tr>
    </w:tbl>
    <w:p w14:paraId="772368A9" w14:textId="77777777" w:rsidR="00702459" w:rsidRPr="00702459" w:rsidRDefault="00702459" w:rsidP="00702459">
      <w:pPr>
        <w:adjustRightInd w:val="0"/>
        <w:snapToGrid w:val="0"/>
        <w:spacing w:after="0" w:line="360" w:lineRule="auto"/>
        <w:ind w:left="-567" w:firstLine="709"/>
        <w:rPr>
          <w:rFonts w:ascii="Times New Roman" w:hAnsi="Times New Roman" w:cs="Times New Roman"/>
          <w:b/>
          <w:sz w:val="26"/>
          <w:szCs w:val="26"/>
        </w:rPr>
      </w:pPr>
      <w:r w:rsidRPr="00702459">
        <w:rPr>
          <w:rFonts w:ascii="Times New Roman" w:hAnsi="Times New Roman" w:cs="Times New Roman"/>
          <w:b/>
          <w:sz w:val="26"/>
          <w:szCs w:val="26"/>
        </w:rPr>
        <w:t>Tài liệu được chia sẻ bởi Website VnTeach.Com</w:t>
      </w:r>
    </w:p>
    <w:p w14:paraId="234C8DB9" w14:textId="24730844" w:rsidR="00D06621" w:rsidRPr="007F3E66" w:rsidRDefault="00702459" w:rsidP="00702459">
      <w:pPr>
        <w:adjustRightInd w:val="0"/>
        <w:snapToGrid w:val="0"/>
        <w:spacing w:after="0" w:line="360" w:lineRule="auto"/>
        <w:ind w:left="-567" w:firstLine="709"/>
        <w:rPr>
          <w:rFonts w:ascii="Times New Roman" w:hAnsi="Times New Roman" w:cs="Times New Roman"/>
          <w:sz w:val="26"/>
          <w:szCs w:val="26"/>
          <w:lang w:val="en-US"/>
        </w:rPr>
      </w:pPr>
      <w:r w:rsidRPr="00702459">
        <w:rPr>
          <w:rFonts w:ascii="Times New Roman" w:hAnsi="Times New Roman" w:cs="Times New Roman"/>
          <w:b/>
          <w:sz w:val="26"/>
          <w:szCs w:val="26"/>
        </w:rPr>
        <w:t>https://www.vnteach.com</w:t>
      </w:r>
      <w:r w:rsidR="00D06621" w:rsidRPr="007F3E66">
        <w:rPr>
          <w:rFonts w:ascii="Times New Roman" w:hAnsi="Times New Roman" w:cs="Times New Roman"/>
          <w:b/>
          <w:sz w:val="26"/>
          <w:szCs w:val="26"/>
        </w:rPr>
        <w:br w:type="textWrapping" w:clear="all"/>
      </w:r>
    </w:p>
    <w:p w14:paraId="4AE5B066" w14:textId="77777777" w:rsidR="00D06621" w:rsidRPr="007F3E66" w:rsidRDefault="00D06621" w:rsidP="00D06621">
      <w:pPr>
        <w:adjustRightInd w:val="0"/>
        <w:snapToGrid w:val="0"/>
        <w:spacing w:after="0" w:line="360" w:lineRule="auto"/>
        <w:rPr>
          <w:rFonts w:ascii="Times New Roman" w:hAnsi="Times New Roman" w:cs="Times New Roman"/>
          <w:b/>
          <w:sz w:val="26"/>
          <w:szCs w:val="26"/>
          <w:lang w:val="en-US"/>
        </w:rPr>
      </w:pPr>
      <w:r w:rsidRPr="007F3E66">
        <w:rPr>
          <w:rFonts w:ascii="Times New Roman" w:hAnsi="Times New Roman" w:cs="Times New Roman"/>
          <w:b/>
          <w:sz w:val="26"/>
          <w:szCs w:val="26"/>
          <w:lang w:val="en-US"/>
        </w:rPr>
        <w:t>DUYỆT CỦA TỔ TRƯỞNG                                               GIÁO VIÊN SOẠN ĐỀ</w:t>
      </w:r>
    </w:p>
    <w:p w14:paraId="68AD09C0" w14:textId="77777777" w:rsidR="00D06621" w:rsidRPr="007F3E66" w:rsidRDefault="00D06621" w:rsidP="00D06621">
      <w:pPr>
        <w:adjustRightInd w:val="0"/>
        <w:snapToGrid w:val="0"/>
        <w:spacing w:after="0" w:line="360" w:lineRule="auto"/>
        <w:rPr>
          <w:rFonts w:ascii="Times New Roman" w:hAnsi="Times New Roman" w:cs="Times New Roman"/>
          <w:b/>
          <w:sz w:val="26"/>
          <w:szCs w:val="26"/>
          <w:lang w:val="en-US"/>
        </w:rPr>
      </w:pPr>
    </w:p>
    <w:p w14:paraId="515BFCA4" w14:textId="77777777" w:rsidR="00D06621" w:rsidRPr="007F3E66" w:rsidRDefault="00D06621" w:rsidP="00D06621">
      <w:pPr>
        <w:adjustRightInd w:val="0"/>
        <w:snapToGrid w:val="0"/>
        <w:spacing w:after="0" w:line="360" w:lineRule="auto"/>
        <w:rPr>
          <w:rFonts w:ascii="Times New Roman" w:hAnsi="Times New Roman" w:cs="Times New Roman"/>
          <w:b/>
          <w:sz w:val="26"/>
          <w:szCs w:val="26"/>
          <w:lang w:val="en-US"/>
        </w:rPr>
      </w:pPr>
    </w:p>
    <w:p w14:paraId="50F7FD03" w14:textId="77777777" w:rsidR="00D06621" w:rsidRPr="007F3E66" w:rsidRDefault="00D06621" w:rsidP="00D06621">
      <w:pPr>
        <w:adjustRightInd w:val="0"/>
        <w:snapToGrid w:val="0"/>
        <w:spacing w:after="0" w:line="360" w:lineRule="auto"/>
        <w:rPr>
          <w:rFonts w:ascii="Times New Roman" w:hAnsi="Times New Roman" w:cs="Times New Roman"/>
          <w:b/>
          <w:sz w:val="26"/>
          <w:szCs w:val="26"/>
          <w:lang w:val="en-US"/>
        </w:rPr>
      </w:pPr>
    </w:p>
    <w:p w14:paraId="54B24956" w14:textId="77777777" w:rsidR="00D06621" w:rsidRPr="007F3E66" w:rsidRDefault="00D06621" w:rsidP="00D06621">
      <w:pPr>
        <w:adjustRightInd w:val="0"/>
        <w:snapToGrid w:val="0"/>
        <w:spacing w:after="0" w:line="360" w:lineRule="auto"/>
        <w:rPr>
          <w:rFonts w:ascii="Times New Roman" w:hAnsi="Times New Roman" w:cs="Times New Roman"/>
          <w:b/>
          <w:sz w:val="26"/>
          <w:szCs w:val="26"/>
          <w:lang w:val="en-US"/>
        </w:rPr>
      </w:pPr>
    </w:p>
    <w:p w14:paraId="56B43BA3" w14:textId="77777777" w:rsidR="00D06621" w:rsidRPr="007F3E66" w:rsidRDefault="00D06621" w:rsidP="00D06621">
      <w:pPr>
        <w:adjustRightInd w:val="0"/>
        <w:snapToGrid w:val="0"/>
        <w:spacing w:after="0" w:line="360" w:lineRule="auto"/>
        <w:rPr>
          <w:rFonts w:ascii="Times New Roman" w:hAnsi="Times New Roman" w:cs="Times New Roman"/>
          <w:sz w:val="26"/>
          <w:szCs w:val="26"/>
          <w:lang w:val="en-US"/>
        </w:rPr>
      </w:pPr>
      <w:r w:rsidRPr="007F3E66">
        <w:rPr>
          <w:rFonts w:ascii="Times New Roman" w:hAnsi="Times New Roman" w:cs="Times New Roman"/>
          <w:sz w:val="26"/>
          <w:szCs w:val="26"/>
          <w:lang w:val="en-US"/>
        </w:rPr>
        <w:t xml:space="preserve">    </w:t>
      </w:r>
      <w:r>
        <w:rPr>
          <w:rFonts w:ascii="Times New Roman" w:hAnsi="Times New Roman" w:cs="Times New Roman"/>
          <w:sz w:val="26"/>
          <w:szCs w:val="26"/>
          <w:lang w:val="en-US"/>
        </w:rPr>
        <w:t>Xin phép giấu tên</w:t>
      </w:r>
    </w:p>
    <w:p w14:paraId="5B60BC6C" w14:textId="77777777" w:rsidR="00D06621" w:rsidRPr="007F3E66" w:rsidRDefault="00D06621" w:rsidP="00D06621">
      <w:pPr>
        <w:adjustRightInd w:val="0"/>
        <w:snapToGrid w:val="0"/>
        <w:spacing w:after="0" w:line="360" w:lineRule="auto"/>
        <w:rPr>
          <w:rFonts w:ascii="Times New Roman" w:hAnsi="Times New Roman" w:cs="Times New Roman"/>
          <w:sz w:val="26"/>
          <w:szCs w:val="26"/>
          <w:lang w:val="en-US"/>
        </w:rPr>
      </w:pPr>
    </w:p>
    <w:p w14:paraId="29295DC4" w14:textId="77777777" w:rsidR="00D06621" w:rsidRPr="007F3E66" w:rsidRDefault="00D06621" w:rsidP="00D06621">
      <w:pPr>
        <w:adjustRightInd w:val="0"/>
        <w:snapToGrid w:val="0"/>
        <w:spacing w:after="0" w:line="360" w:lineRule="auto"/>
        <w:rPr>
          <w:rFonts w:ascii="Times New Roman" w:hAnsi="Times New Roman" w:cs="Times New Roman"/>
          <w:sz w:val="26"/>
          <w:szCs w:val="26"/>
          <w:lang w:val="en-US"/>
        </w:rPr>
      </w:pPr>
    </w:p>
    <w:p w14:paraId="32FEFC93" w14:textId="77777777" w:rsidR="00FC43F1" w:rsidRPr="00D06621" w:rsidRDefault="00FC43F1">
      <w:pPr>
        <w:rPr>
          <w:lang w:val="en-US"/>
        </w:rPr>
      </w:pPr>
    </w:p>
    <w:sectPr w:rsidR="00FC43F1" w:rsidRPr="00D06621" w:rsidSect="00EF62FB">
      <w:footerReference w:type="default" r:id="rId7"/>
      <w:pgSz w:w="11909" w:h="16834" w:code="9"/>
      <w:pgMar w:top="1134" w:right="1134" w:bottom="1134" w:left="1134"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D720" w14:textId="77777777" w:rsidR="0067758F" w:rsidRDefault="0067758F">
      <w:pPr>
        <w:spacing w:after="0" w:line="240" w:lineRule="auto"/>
      </w:pPr>
      <w:r>
        <w:separator/>
      </w:r>
    </w:p>
  </w:endnote>
  <w:endnote w:type="continuationSeparator" w:id="0">
    <w:p w14:paraId="0B79619F" w14:textId="77777777" w:rsidR="0067758F" w:rsidRDefault="0067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2451"/>
      <w:docPartObj>
        <w:docPartGallery w:val="Page Numbers (Bottom of Page)"/>
        <w:docPartUnique/>
      </w:docPartObj>
    </w:sdtPr>
    <w:sdtEndPr>
      <w:rPr>
        <w:noProof/>
      </w:rPr>
    </w:sdtEndPr>
    <w:sdtContent>
      <w:p w14:paraId="7AB028B2" w14:textId="77777777" w:rsidR="00355948" w:rsidRDefault="00D0662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3161CF7" w14:textId="77777777" w:rsidR="0035594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5BB5" w14:textId="77777777" w:rsidR="0067758F" w:rsidRDefault="0067758F">
      <w:pPr>
        <w:spacing w:after="0" w:line="240" w:lineRule="auto"/>
      </w:pPr>
      <w:r>
        <w:separator/>
      </w:r>
    </w:p>
  </w:footnote>
  <w:footnote w:type="continuationSeparator" w:id="0">
    <w:p w14:paraId="3B74DF27" w14:textId="77777777" w:rsidR="0067758F" w:rsidRDefault="0067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C2CD7"/>
    <w:multiLevelType w:val="hybridMultilevel"/>
    <w:tmpl w:val="FFFAE0F6"/>
    <w:lvl w:ilvl="0" w:tplc="9DD0C5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755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621"/>
    <w:rsid w:val="0067758F"/>
    <w:rsid w:val="00702459"/>
    <w:rsid w:val="00D06621"/>
    <w:rsid w:val="00FC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6B3A"/>
  <w15:docId w15:val="{137F9F8C-518C-4227-9F19-E6BD6009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21"/>
    <w:rPr>
      <w:rFonts w:asciiTheme="minorHAnsi" w:eastAsiaTheme="minorHAnsi" w:hAnsiTheme="minorHAnsi"/>
      <w:sz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21"/>
    <w:rPr>
      <w:rFonts w:asciiTheme="minorHAnsi" w:eastAsiaTheme="minorHAnsi" w:hAnsiTheme="minorHAnsi"/>
      <w:sz w:val="22"/>
      <w:lang w:val="vi-VN" w:eastAsia="en-US"/>
    </w:rPr>
  </w:style>
  <w:style w:type="table" w:styleId="TableGrid">
    <w:name w:val="Table Grid"/>
    <w:basedOn w:val="TableNormal"/>
    <w:uiPriority w:val="39"/>
    <w:rsid w:val="00D06621"/>
    <w:pPr>
      <w:spacing w:after="0" w:line="240" w:lineRule="auto"/>
    </w:pPr>
    <w:rPr>
      <w:rFonts w:eastAsia="Calibri"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D066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D06621"/>
    <w:rPr>
      <w:rFonts w:eastAsia="Times New Roman" w:cs="Times New Roman"/>
      <w:szCs w:val="24"/>
      <w:lang w:eastAsia="en-US"/>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qFormat/>
    <w:rsid w:val="00D06621"/>
    <w:pPr>
      <w:spacing w:after="160" w:line="259" w:lineRule="auto"/>
      <w:ind w:left="720"/>
      <w:contextualSpacing/>
    </w:pPr>
    <w:rPr>
      <w:lang w:val="en-U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D06621"/>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2023-10-25T14:54:00Z</dcterms:created>
  <dcterms:modified xsi:type="dcterms:W3CDTF">2024-01-15T08:27:00Z</dcterms:modified>
</cp:coreProperties>
</file>