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2F1C2A" w:rsidRDefault="006B1990" w:rsidP="00FB2BD6">
      <w:pPr>
        <w:spacing w:after="0"/>
        <w:ind w:righ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C2A">
        <w:rPr>
          <w:rFonts w:ascii="Times New Roman" w:hAnsi="Times New Roman" w:cs="Times New Roman"/>
          <w:b/>
          <w:sz w:val="28"/>
          <w:szCs w:val="28"/>
        </w:rPr>
        <w:t xml:space="preserve">PHÒNG GD&amp;ĐT QUẬN BA ĐÌNH </w:t>
      </w:r>
      <w:r w:rsidR="00FB2BD6" w:rsidRPr="002F1C2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F1C2A">
        <w:rPr>
          <w:rFonts w:ascii="Times New Roman" w:hAnsi="Times New Roman" w:cs="Times New Roman"/>
          <w:b/>
          <w:sz w:val="28"/>
          <w:szCs w:val="28"/>
        </w:rPr>
        <w:t>KIỂM TRA HỌC KÌ I MÔN TOÁN 9</w:t>
      </w:r>
    </w:p>
    <w:p w:rsidR="006B1990" w:rsidRPr="002F1C2A" w:rsidRDefault="00FB2BD6" w:rsidP="00FB2B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C2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27305</wp:posOffset>
                </wp:positionV>
                <wp:extent cx="1714500" cy="295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2BD6" w:rsidRPr="00FB2BD6" w:rsidRDefault="00FB2BD6" w:rsidP="00FB2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B2BD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.75pt;margin-top:2.15pt;width:13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" fillcolor="white [3201]" strokeweight=".5pt">
                <v:textbox>
                  <w:txbxContent>
                    <w:p w:rsidR="00FB2BD6" w:rsidRPr="00FB2BD6" w:rsidRDefault="00FB2BD6" w:rsidP="00FB2B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B2BD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2F1C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6B1990" w:rsidRPr="002F1C2A">
        <w:rPr>
          <w:rFonts w:ascii="Times New Roman" w:hAnsi="Times New Roman" w:cs="Times New Roman"/>
          <w:b/>
          <w:sz w:val="28"/>
          <w:szCs w:val="28"/>
        </w:rPr>
        <w:t>Năm học: 2018 – 2019</w:t>
      </w:r>
    </w:p>
    <w:p w:rsidR="006B1990" w:rsidRPr="002F1C2A" w:rsidRDefault="00FB2BD6" w:rsidP="00FB2B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C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6B1990" w:rsidRPr="002F1C2A">
        <w:rPr>
          <w:rFonts w:ascii="Times New Roman" w:hAnsi="Times New Roman" w:cs="Times New Roman"/>
          <w:b/>
          <w:sz w:val="28"/>
          <w:szCs w:val="28"/>
        </w:rPr>
        <w:t>Ngày thi: 13/12/2018</w:t>
      </w:r>
    </w:p>
    <w:p w:rsidR="006B1990" w:rsidRPr="002F1C2A" w:rsidRDefault="00FB2BD6" w:rsidP="00FB2B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C2A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6B1990" w:rsidRPr="002F1C2A">
        <w:rPr>
          <w:rFonts w:ascii="Times New Roman" w:hAnsi="Times New Roman" w:cs="Times New Roman"/>
          <w:i/>
          <w:sz w:val="28"/>
          <w:szCs w:val="28"/>
        </w:rPr>
        <w:t>(Đề thi gồm 01 trang)</w:t>
      </w:r>
      <w:r w:rsidR="006B1990" w:rsidRPr="002F1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C2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B1990" w:rsidRPr="002F1C2A">
        <w:rPr>
          <w:rFonts w:ascii="Times New Roman" w:hAnsi="Times New Roman" w:cs="Times New Roman"/>
          <w:b/>
          <w:sz w:val="28"/>
          <w:szCs w:val="28"/>
        </w:rPr>
        <w:t>Thời gian làm bài: 90 phút</w:t>
      </w:r>
    </w:p>
    <w:p w:rsidR="00FB2BD6" w:rsidRPr="002F1C2A" w:rsidRDefault="00FB2BD6" w:rsidP="00FB2B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990" w:rsidRPr="002F1C2A" w:rsidRDefault="006B1990" w:rsidP="00FB2B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C2A">
        <w:rPr>
          <w:rFonts w:ascii="Times New Roman" w:hAnsi="Times New Roman" w:cs="Times New Roman"/>
          <w:b/>
          <w:sz w:val="28"/>
          <w:szCs w:val="28"/>
        </w:rPr>
        <w:t>Bài 1 (2,0 điểm)</w:t>
      </w:r>
    </w:p>
    <w:p w:rsidR="006B1990" w:rsidRPr="002F1C2A" w:rsidRDefault="006B1990" w:rsidP="00FB2BD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C2A">
        <w:rPr>
          <w:rFonts w:ascii="Times New Roman" w:hAnsi="Times New Roman" w:cs="Times New Roman"/>
          <w:sz w:val="28"/>
          <w:szCs w:val="28"/>
        </w:rPr>
        <w:t xml:space="preserve">Rút gọn biểu thức: A = </w:t>
      </w:r>
      <w:r w:rsidRPr="002F1C2A">
        <w:rPr>
          <w:rFonts w:ascii="Times New Roman" w:hAnsi="Times New Roman" w:cs="Times New Roman"/>
          <w:position w:val="-28"/>
          <w:sz w:val="28"/>
          <w:szCs w:val="28"/>
        </w:rPr>
        <w:object w:dxaOrig="16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6pt" o:ole="">
            <v:imagedata r:id="rId5" o:title=""/>
          </v:shape>
          <o:OLEObject Type="Embed" ProgID="Equation.DSMT4" ShapeID="_x0000_i1025" DrawAspect="Content" ObjectID="_1606216559" r:id="rId6"/>
        </w:object>
      </w:r>
      <w:r w:rsidRPr="002F1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990" w:rsidRPr="002F1C2A" w:rsidRDefault="006B1990" w:rsidP="00FB2BD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C2A"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2F1C2A">
        <w:rPr>
          <w:rFonts w:ascii="Times New Roman" w:hAnsi="Times New Roman" w:cs="Times New Roman"/>
          <w:position w:val="-24"/>
          <w:sz w:val="28"/>
          <w:szCs w:val="28"/>
        </w:rPr>
        <w:object w:dxaOrig="3460" w:dyaOrig="620">
          <v:shape id="_x0000_i1026" type="#_x0000_t75" style="width:173.25pt;height:30.75pt" o:ole="">
            <v:imagedata r:id="rId7" o:title=""/>
          </v:shape>
          <o:OLEObject Type="Embed" ProgID="Equation.DSMT4" ShapeID="_x0000_i1026" DrawAspect="Content" ObjectID="_1606216560" r:id="rId8"/>
        </w:object>
      </w:r>
      <w:r w:rsidRPr="002F1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990" w:rsidRPr="002F1C2A" w:rsidRDefault="006B1990" w:rsidP="00FB2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C2A">
        <w:rPr>
          <w:rFonts w:ascii="Times New Roman" w:hAnsi="Times New Roman" w:cs="Times New Roman"/>
          <w:b/>
          <w:sz w:val="28"/>
          <w:szCs w:val="28"/>
        </w:rPr>
        <w:t>Bài 2 (2,0 điểm)</w:t>
      </w:r>
      <w:r w:rsidRPr="002F1C2A">
        <w:rPr>
          <w:rFonts w:ascii="Times New Roman" w:hAnsi="Times New Roman" w:cs="Times New Roman"/>
          <w:sz w:val="28"/>
          <w:szCs w:val="28"/>
        </w:rPr>
        <w:t xml:space="preserve"> Cho hai biểu thức</w:t>
      </w:r>
    </w:p>
    <w:p w:rsidR="006B1990" w:rsidRPr="002F1C2A" w:rsidRDefault="006B1990" w:rsidP="0056344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1C2A">
        <w:rPr>
          <w:rFonts w:ascii="Times New Roman" w:hAnsi="Times New Roman" w:cs="Times New Roman"/>
          <w:sz w:val="28"/>
          <w:szCs w:val="28"/>
        </w:rPr>
        <w:t xml:space="preserve">A = </w:t>
      </w:r>
      <w:r w:rsidR="007B3867" w:rsidRPr="002F1C2A">
        <w:rPr>
          <w:rFonts w:ascii="Times New Roman" w:hAnsi="Times New Roman" w:cs="Times New Roman"/>
          <w:position w:val="-28"/>
          <w:sz w:val="28"/>
          <w:szCs w:val="28"/>
        </w:rPr>
        <w:object w:dxaOrig="820" w:dyaOrig="720">
          <v:shape id="_x0000_i1027" type="#_x0000_t75" style="width:41.25pt;height:36pt" o:ole="">
            <v:imagedata r:id="rId9" o:title=""/>
          </v:shape>
          <o:OLEObject Type="Embed" ProgID="Equation.DSMT4" ShapeID="_x0000_i1027" DrawAspect="Content" ObjectID="_1606216561" r:id="rId10"/>
        </w:object>
      </w:r>
      <w:r w:rsidR="007B3867" w:rsidRPr="002F1C2A">
        <w:rPr>
          <w:rFonts w:ascii="Times New Roman" w:hAnsi="Times New Roman" w:cs="Times New Roman"/>
          <w:sz w:val="28"/>
          <w:szCs w:val="28"/>
        </w:rPr>
        <w:t xml:space="preserve"> và B = </w:t>
      </w:r>
      <w:r w:rsidR="007B3867" w:rsidRPr="002F1C2A">
        <w:rPr>
          <w:rFonts w:ascii="Times New Roman" w:hAnsi="Times New Roman" w:cs="Times New Roman"/>
          <w:position w:val="-28"/>
          <w:sz w:val="28"/>
          <w:szCs w:val="28"/>
        </w:rPr>
        <w:object w:dxaOrig="2560" w:dyaOrig="720">
          <v:shape id="_x0000_i1028" type="#_x0000_t75" style="width:128.25pt;height:36pt" o:ole="">
            <v:imagedata r:id="rId11" o:title=""/>
          </v:shape>
          <o:OLEObject Type="Embed" ProgID="Equation.DSMT4" ShapeID="_x0000_i1028" DrawAspect="Content" ObjectID="_1606216562" r:id="rId12"/>
        </w:object>
      </w:r>
      <w:r w:rsidR="007B3867" w:rsidRPr="002F1C2A">
        <w:rPr>
          <w:rFonts w:ascii="Times New Roman" w:hAnsi="Times New Roman" w:cs="Times New Roman"/>
          <w:sz w:val="28"/>
          <w:szCs w:val="28"/>
        </w:rPr>
        <w:t xml:space="preserve"> , với x ≥ 0; x ≠ 1</w:t>
      </w:r>
    </w:p>
    <w:p w:rsidR="007B3867" w:rsidRPr="002F1C2A" w:rsidRDefault="007B3867" w:rsidP="00FB2BD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C2A">
        <w:rPr>
          <w:rFonts w:ascii="Times New Roman" w:hAnsi="Times New Roman" w:cs="Times New Roman"/>
          <w:sz w:val="28"/>
          <w:szCs w:val="28"/>
        </w:rPr>
        <w:t>Tính giá trị của biểu thức A khi x = 25</w:t>
      </w:r>
    </w:p>
    <w:p w:rsidR="007B3867" w:rsidRPr="002F1C2A" w:rsidRDefault="007B3867" w:rsidP="00FB2BD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C2A"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7B3867" w:rsidRPr="002F1C2A" w:rsidRDefault="007B3867" w:rsidP="00FB2BD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C2A">
        <w:rPr>
          <w:rFonts w:ascii="Times New Roman" w:hAnsi="Times New Roman" w:cs="Times New Roman"/>
          <w:sz w:val="28"/>
          <w:szCs w:val="28"/>
        </w:rPr>
        <w:t>Đặt P = A.B. Tìm giá trị nguyên của x để P &lt; 1</w:t>
      </w:r>
    </w:p>
    <w:p w:rsidR="007B3867" w:rsidRPr="002F1C2A" w:rsidRDefault="007B3867" w:rsidP="00FB2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C2A">
        <w:rPr>
          <w:rFonts w:ascii="Times New Roman" w:hAnsi="Times New Roman" w:cs="Times New Roman"/>
          <w:b/>
          <w:sz w:val="28"/>
          <w:szCs w:val="28"/>
        </w:rPr>
        <w:t>Bài 3 (2,0 điểm).</w:t>
      </w:r>
      <w:r w:rsidRPr="002F1C2A">
        <w:rPr>
          <w:rFonts w:ascii="Times New Roman" w:hAnsi="Times New Roman" w:cs="Times New Roman"/>
          <w:sz w:val="28"/>
          <w:szCs w:val="28"/>
        </w:rPr>
        <w:t xml:space="preserve"> Cho hàm số y = (2 – m)x + m + 1 (với là tham số và m khác 2) có đồ thị là đường thẳng (d).</w:t>
      </w:r>
    </w:p>
    <w:p w:rsidR="007B3867" w:rsidRPr="002F1C2A" w:rsidRDefault="007B3867" w:rsidP="00FB2BD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C2A">
        <w:rPr>
          <w:rFonts w:ascii="Times New Roman" w:hAnsi="Times New Roman" w:cs="Times New Roman"/>
          <w:sz w:val="28"/>
          <w:szCs w:val="28"/>
        </w:rPr>
        <w:t>Tìm m để đồ thị hàm số đi qua điểm A(-1;5); vẽ đồ thị hàm số với giá trị của m vừa tìm được</w:t>
      </w:r>
    </w:p>
    <w:p w:rsidR="00FB2BD6" w:rsidRPr="002F1C2A" w:rsidRDefault="007B3867" w:rsidP="00FB2BD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C2A">
        <w:rPr>
          <w:rFonts w:ascii="Times New Roman" w:hAnsi="Times New Roman" w:cs="Times New Roman"/>
          <w:sz w:val="28"/>
          <w:szCs w:val="28"/>
        </w:rPr>
        <w:t xml:space="preserve">Tìm m để đường thẳng (d) cắt đường thẳng y = 3x – 1 tại điểm có hoành độ </w:t>
      </w:r>
      <w:r w:rsidR="00FB2BD6" w:rsidRPr="002F1C2A">
        <w:rPr>
          <w:rFonts w:ascii="Times New Roman" w:hAnsi="Times New Roman" w:cs="Times New Roman"/>
          <w:sz w:val="28"/>
          <w:szCs w:val="28"/>
        </w:rPr>
        <w:t>bằng 2, tìm tọa độ giao điểm.</w:t>
      </w:r>
    </w:p>
    <w:p w:rsidR="00FB2BD6" w:rsidRPr="002F1C2A" w:rsidRDefault="00FB2BD6" w:rsidP="00FB2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C2A">
        <w:rPr>
          <w:rFonts w:ascii="Times New Roman" w:hAnsi="Times New Roman" w:cs="Times New Roman"/>
          <w:b/>
          <w:sz w:val="28"/>
          <w:szCs w:val="28"/>
        </w:rPr>
        <w:t>Bài 4 (3,5 điểm).</w:t>
      </w:r>
      <w:r w:rsidRPr="002F1C2A">
        <w:rPr>
          <w:rFonts w:ascii="Times New Roman" w:hAnsi="Times New Roman" w:cs="Times New Roman"/>
          <w:sz w:val="28"/>
          <w:szCs w:val="28"/>
        </w:rPr>
        <w:t xml:space="preserve"> Cho đường tròn (O;R) và một điểm A sao cho OA = 2R, vẽ các tiếp tuyến AB, AC với (O;R), B và C là các tiếp điểm. Vẽ đường kính BOD.</w:t>
      </w:r>
    </w:p>
    <w:p w:rsidR="00FB2BD6" w:rsidRPr="002F1C2A" w:rsidRDefault="00FB2BD6" w:rsidP="00FB2BD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C2A">
        <w:rPr>
          <w:rFonts w:ascii="Times New Roman" w:hAnsi="Times New Roman" w:cs="Times New Roman"/>
          <w:sz w:val="28"/>
          <w:szCs w:val="28"/>
        </w:rPr>
        <w:t>Chứng minh 4 điểm A, B, O, C cùng thuộc một đường tròn</w:t>
      </w:r>
    </w:p>
    <w:p w:rsidR="00FB2BD6" w:rsidRPr="002F1C2A" w:rsidRDefault="00FB2BD6" w:rsidP="00FB2BD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C2A">
        <w:rPr>
          <w:rFonts w:ascii="Times New Roman" w:hAnsi="Times New Roman" w:cs="Times New Roman"/>
          <w:sz w:val="28"/>
          <w:szCs w:val="28"/>
        </w:rPr>
        <w:t>Chứng minh rằng: DC // OA</w:t>
      </w:r>
    </w:p>
    <w:p w:rsidR="00FB2BD6" w:rsidRPr="002F1C2A" w:rsidRDefault="00FB2BD6" w:rsidP="00FB2BD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C2A">
        <w:rPr>
          <w:rFonts w:ascii="Times New Roman" w:hAnsi="Times New Roman" w:cs="Times New Roman"/>
          <w:sz w:val="28"/>
          <w:szCs w:val="28"/>
        </w:rPr>
        <w:t>Đường trung trực của BD cắt AC và CD lần lượt tại S và E. Chứng minh rằng OCEA là hình thang cân.</w:t>
      </w:r>
    </w:p>
    <w:p w:rsidR="007B3867" w:rsidRPr="002F1C2A" w:rsidRDefault="00FB2BD6" w:rsidP="00FB2BD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C2A">
        <w:rPr>
          <w:rFonts w:ascii="Times New Roman" w:hAnsi="Times New Roman" w:cs="Times New Roman"/>
          <w:sz w:val="28"/>
          <w:szCs w:val="28"/>
        </w:rPr>
        <w:t>Gọi I là giao điểm của đoạn OA và (O), K là giao điểm của tia SI và AB. Tính theo R diện tích tứ giác AKOS</w:t>
      </w:r>
      <w:r w:rsidR="007B3867" w:rsidRPr="002F1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BD6" w:rsidRPr="002F1C2A" w:rsidRDefault="00FB2BD6" w:rsidP="00FB2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C2A">
        <w:rPr>
          <w:rFonts w:ascii="Times New Roman" w:hAnsi="Times New Roman" w:cs="Times New Roman"/>
          <w:b/>
          <w:sz w:val="28"/>
          <w:szCs w:val="28"/>
        </w:rPr>
        <w:t>Bài 5 (0,5 điểm).</w:t>
      </w:r>
      <w:r w:rsidRPr="002F1C2A">
        <w:rPr>
          <w:rFonts w:ascii="Times New Roman" w:hAnsi="Times New Roman" w:cs="Times New Roman"/>
          <w:sz w:val="28"/>
          <w:szCs w:val="28"/>
        </w:rPr>
        <w:t xml:space="preserve"> Giải phương trình: </w:t>
      </w:r>
      <w:r w:rsidRPr="002F1C2A">
        <w:rPr>
          <w:rFonts w:ascii="Times New Roman" w:hAnsi="Times New Roman" w:cs="Times New Roman"/>
          <w:position w:val="-8"/>
          <w:sz w:val="28"/>
          <w:szCs w:val="28"/>
        </w:rPr>
        <w:object w:dxaOrig="2140" w:dyaOrig="360">
          <v:shape id="_x0000_i1029" type="#_x0000_t75" style="width:107.25pt;height:18pt" o:ole="">
            <v:imagedata r:id="rId13" o:title=""/>
          </v:shape>
          <o:OLEObject Type="Embed" ProgID="Equation.DSMT4" ShapeID="_x0000_i1029" DrawAspect="Content" ObjectID="_1606216563" r:id="rId14"/>
        </w:object>
      </w:r>
      <w:r w:rsidRPr="002F1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440" w:rsidRPr="002F1C2A" w:rsidRDefault="00563440" w:rsidP="00FB2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BD6" w:rsidRPr="002F1C2A" w:rsidRDefault="00FB2BD6" w:rsidP="005634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C2A">
        <w:rPr>
          <w:rFonts w:ascii="Times New Roman" w:hAnsi="Times New Roman" w:cs="Times New Roman"/>
          <w:b/>
          <w:i/>
          <w:sz w:val="28"/>
          <w:szCs w:val="28"/>
        </w:rPr>
        <w:t>--------------------Hết---------------------</w:t>
      </w:r>
    </w:p>
    <w:p w:rsidR="00B0717E" w:rsidRPr="002F1C2A" w:rsidRDefault="00B071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1C2A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0717E" w:rsidRPr="002F1C2A" w:rsidRDefault="00B0717E" w:rsidP="00563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2A">
        <w:rPr>
          <w:rFonts w:ascii="Times New Roman" w:hAnsi="Times New Roman" w:cs="Times New Roman"/>
          <w:b/>
          <w:sz w:val="28"/>
          <w:szCs w:val="28"/>
        </w:rPr>
        <w:lastRenderedPageBreak/>
        <w:t>ĐẤP ÁN ĐỀ THI HỌC KỲ I TOÁN 9 – NĂM HỌC 2018 – 2019</w:t>
      </w:r>
    </w:p>
    <w:p w:rsidR="00B0717E" w:rsidRPr="002F1C2A" w:rsidRDefault="00B0717E" w:rsidP="00563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750"/>
        <w:gridCol w:w="1165"/>
      </w:tblGrid>
      <w:tr w:rsidR="00B0717E" w:rsidRPr="002F1C2A" w:rsidTr="00B0717E">
        <w:tc>
          <w:tcPr>
            <w:tcW w:w="1435" w:type="dxa"/>
            <w:vAlign w:val="center"/>
          </w:tcPr>
          <w:p w:rsidR="00B0717E" w:rsidRPr="002F1C2A" w:rsidRDefault="00B0717E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6750" w:type="dxa"/>
          </w:tcPr>
          <w:p w:rsidR="00B0717E" w:rsidRPr="002F1C2A" w:rsidRDefault="00B0717E" w:rsidP="00563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65" w:type="dxa"/>
          </w:tcPr>
          <w:p w:rsidR="00B0717E" w:rsidRPr="002F1C2A" w:rsidRDefault="00B0717E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F1128D" w:rsidRPr="002F1C2A" w:rsidTr="00B0717E">
        <w:tc>
          <w:tcPr>
            <w:tcW w:w="1435" w:type="dxa"/>
            <w:vMerge w:val="restart"/>
            <w:vAlign w:val="center"/>
          </w:tcPr>
          <w:p w:rsidR="00F1128D" w:rsidRPr="002F1C2A" w:rsidRDefault="00F1128D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1128D" w:rsidRPr="002F1C2A" w:rsidRDefault="00F1128D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b/>
                <w:sz w:val="28"/>
                <w:szCs w:val="28"/>
              </w:rPr>
              <w:t>(2 điểm)</w:t>
            </w:r>
          </w:p>
        </w:tc>
        <w:tc>
          <w:tcPr>
            <w:tcW w:w="6750" w:type="dxa"/>
          </w:tcPr>
          <w:p w:rsidR="00F1128D" w:rsidRPr="002F1C2A" w:rsidRDefault="00F1128D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a)  </w:t>
            </w:r>
            <w:r w:rsidRPr="002F1C2A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3960" w:dyaOrig="1440">
                <v:shape id="_x0000_i1056" type="#_x0000_t75" style="width:198pt;height:1in" o:ole="">
                  <v:imagedata r:id="rId15" o:title=""/>
                </v:shape>
                <o:OLEObject Type="Embed" ProgID="Equation.DSMT4" ShapeID="_x0000_i1056" DrawAspect="Content" ObjectID="_1606216564" r:id="rId16"/>
              </w:object>
            </w:r>
          </w:p>
        </w:tc>
        <w:tc>
          <w:tcPr>
            <w:tcW w:w="1165" w:type="dxa"/>
          </w:tcPr>
          <w:p w:rsidR="00F1128D" w:rsidRP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F1C2A" w:rsidRP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P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Pr="002F1C2A" w:rsidRDefault="002F1C2A" w:rsidP="002F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1128D" w:rsidRPr="002F1C2A" w:rsidTr="00B0717E">
        <w:tc>
          <w:tcPr>
            <w:tcW w:w="1435" w:type="dxa"/>
            <w:vMerge/>
            <w:vAlign w:val="center"/>
          </w:tcPr>
          <w:p w:rsidR="00F1128D" w:rsidRPr="002F1C2A" w:rsidRDefault="00F1128D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0" w:type="dxa"/>
          </w:tcPr>
          <w:p w:rsidR="00F1128D" w:rsidRPr="002F1C2A" w:rsidRDefault="00F1128D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2F1C2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60" w:dyaOrig="620">
                <v:shape id="_x0000_i1057" type="#_x0000_t75" style="width:173.25pt;height:30.75pt" o:ole="">
                  <v:imagedata r:id="rId17" o:title=""/>
                </v:shape>
                <o:OLEObject Type="Embed" ProgID="Equation.DSMT4" ShapeID="_x0000_i1057" DrawAspect="Content" ObjectID="_1606216565" r:id="rId18"/>
              </w:objec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 ĐK: x ≥ 2</w:t>
            </w:r>
          </w:p>
          <w:p w:rsidR="00F1128D" w:rsidRPr="002F1C2A" w:rsidRDefault="00F1128D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0" w:dyaOrig="620">
                <v:shape id="_x0000_i1058" type="#_x0000_t75" style="width:180pt;height:30.75pt" o:ole="">
                  <v:imagedata r:id="rId19" o:title=""/>
                </v:shape>
                <o:OLEObject Type="Embed" ProgID="Equation.DSMT4" ShapeID="_x0000_i1058" DrawAspect="Content" ObjectID="_1606216566" r:id="rId20"/>
              </w:objec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128D" w:rsidRPr="002F1C2A" w:rsidRDefault="00F1128D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20" w:dyaOrig="620">
                <v:shape id="_x0000_i1059" type="#_x0000_t75" style="width:71.25pt;height:30.75pt" o:ole="">
                  <v:imagedata r:id="rId21" o:title=""/>
                </v:shape>
                <o:OLEObject Type="Embed" ProgID="Equation.DSMT4" ShapeID="_x0000_i1059" DrawAspect="Content" ObjectID="_1606216567" r:id="rId22"/>
              </w:objec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128D" w:rsidRPr="002F1C2A" w:rsidRDefault="00F1128D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00" w:dyaOrig="620">
                <v:shape id="_x0000_i1060" type="#_x0000_t75" style="width:45pt;height:30.75pt" o:ole="">
                  <v:imagedata r:id="rId23" o:title=""/>
                </v:shape>
                <o:OLEObject Type="Embed" ProgID="Equation.DSMT4" ShapeID="_x0000_i1060" DrawAspect="Content" ObjectID="_1606216568" r:id="rId24"/>
              </w:objec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(t/m)</w:t>
            </w:r>
          </w:p>
          <w:p w:rsidR="00F1128D" w:rsidRPr="002F1C2A" w:rsidRDefault="00F1128D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KL: Phương trình có nghiệm </w:t>
            </w:r>
            <w:r w:rsidRPr="002F1C2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00" w:dyaOrig="620">
                <v:shape id="_x0000_i1061" type="#_x0000_t75" style="width:30pt;height:30.75pt" o:ole="">
                  <v:imagedata r:id="rId25" o:title=""/>
                </v:shape>
                <o:OLEObject Type="Embed" ProgID="Equation.DSMT4" ShapeID="_x0000_i1061" DrawAspect="Content" ObjectID="_1606216569" r:id="rId26"/>
              </w:object>
            </w:r>
          </w:p>
        </w:tc>
        <w:tc>
          <w:tcPr>
            <w:tcW w:w="1165" w:type="dxa"/>
          </w:tcPr>
          <w:p w:rsidR="00F1128D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P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74299" w:rsidRPr="002F1C2A" w:rsidTr="00B0717E">
        <w:tc>
          <w:tcPr>
            <w:tcW w:w="1435" w:type="dxa"/>
            <w:vMerge w:val="restart"/>
            <w:vAlign w:val="center"/>
          </w:tcPr>
          <w:p w:rsidR="00374299" w:rsidRPr="002F1C2A" w:rsidRDefault="00374299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74299" w:rsidRPr="002F1C2A" w:rsidRDefault="00374299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b/>
                <w:sz w:val="28"/>
                <w:szCs w:val="28"/>
              </w:rPr>
              <w:t>(2 điểm)</w:t>
            </w:r>
          </w:p>
        </w:tc>
        <w:tc>
          <w:tcPr>
            <w:tcW w:w="6750" w:type="dxa"/>
          </w:tcPr>
          <w:p w:rsidR="00374299" w:rsidRPr="002F1C2A" w:rsidRDefault="00374299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>a) Với x = 25 (t/m ĐK)</w:t>
            </w:r>
          </w:p>
          <w:p w:rsidR="00374299" w:rsidRPr="002F1C2A" w:rsidRDefault="00374299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00" w:dyaOrig="720">
                <v:shape id="_x0000_i1146" type="#_x0000_t75" style="width:129.75pt;height:36pt" o:ole="">
                  <v:imagedata r:id="rId27" o:title=""/>
                </v:shape>
                <o:OLEObject Type="Embed" ProgID="Equation.DSMT4" ShapeID="_x0000_i1146" DrawAspect="Content" ObjectID="_1606216570" r:id="rId28"/>
              </w:objec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</w:tcPr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Pr="002F1C2A" w:rsidRDefault="00374299" w:rsidP="002F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74299" w:rsidRPr="002F1C2A" w:rsidTr="00B0717E">
        <w:tc>
          <w:tcPr>
            <w:tcW w:w="1435" w:type="dxa"/>
            <w:vMerge/>
            <w:vAlign w:val="center"/>
          </w:tcPr>
          <w:p w:rsidR="00374299" w:rsidRPr="002F1C2A" w:rsidRDefault="00374299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0" w:type="dxa"/>
          </w:tcPr>
          <w:p w:rsidR="00374299" w:rsidRPr="002F1C2A" w:rsidRDefault="00374299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2A">
              <w:rPr>
                <w:rFonts w:ascii="Times New Roman" w:hAnsi="Times New Roman" w:cs="Times New Roman"/>
                <w:position w:val="-144"/>
                <w:sz w:val="28"/>
                <w:szCs w:val="28"/>
              </w:rPr>
              <w:object w:dxaOrig="3580" w:dyaOrig="3000">
                <v:shape id="_x0000_i1147" type="#_x0000_t75" style="width:179.25pt;height:150pt" o:ole="">
                  <v:imagedata r:id="rId29" o:title=""/>
                </v:shape>
                <o:OLEObject Type="Embed" ProgID="Equation.DSMT4" ShapeID="_x0000_i1147" DrawAspect="Content" ObjectID="_1606216571" r:id="rId30"/>
              </w:objec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</w:tcPr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Pr="002F1C2A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74299" w:rsidRPr="002F1C2A" w:rsidTr="00B0717E">
        <w:tc>
          <w:tcPr>
            <w:tcW w:w="1435" w:type="dxa"/>
            <w:vMerge/>
            <w:vAlign w:val="center"/>
          </w:tcPr>
          <w:p w:rsidR="00374299" w:rsidRPr="002F1C2A" w:rsidRDefault="00374299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0" w:type="dxa"/>
          </w:tcPr>
          <w:p w:rsidR="00374299" w:rsidRPr="002F1C2A" w:rsidRDefault="00374299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4660" w:dyaOrig="1760">
                <v:shape id="_x0000_i1148" type="#_x0000_t75" style="width:233.25pt;height:87.75pt" o:ole="">
                  <v:imagedata r:id="rId31" o:title=""/>
                </v:shape>
                <o:OLEObject Type="Embed" ProgID="Equation.DSMT4" ShapeID="_x0000_i1148" DrawAspect="Content" ObjectID="_1606216572" r:id="rId32"/>
              </w:objec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299" w:rsidRPr="002F1C2A" w:rsidRDefault="00374299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>Kết hợp với Đk x ≥ 0 và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≠ 1, x nguyên </w:t>
            </w:r>
            <w:r w:rsidRPr="002F1C2A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r w:rsidRPr="002F1C2A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{0; 2; 3}</w:t>
            </w:r>
          </w:p>
        </w:tc>
        <w:tc>
          <w:tcPr>
            <w:tcW w:w="1165" w:type="dxa"/>
          </w:tcPr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Pr="002F1C2A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74299" w:rsidRPr="002F1C2A" w:rsidTr="00B0717E">
        <w:tc>
          <w:tcPr>
            <w:tcW w:w="1435" w:type="dxa"/>
            <w:vMerge w:val="restart"/>
            <w:vAlign w:val="center"/>
          </w:tcPr>
          <w:p w:rsidR="00374299" w:rsidRDefault="00374299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299" w:rsidRDefault="00374299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299" w:rsidRDefault="00374299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299" w:rsidRDefault="00374299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299" w:rsidRDefault="00374299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374299" w:rsidRPr="002F1C2A" w:rsidRDefault="00374299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 điểm)</w:t>
            </w:r>
          </w:p>
        </w:tc>
        <w:tc>
          <w:tcPr>
            <w:tcW w:w="6750" w:type="dxa"/>
          </w:tcPr>
          <w:p w:rsidR="00374299" w:rsidRPr="002F1C2A" w:rsidRDefault="00374299" w:rsidP="000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a) y = (2 – m)x + m + 1 (m ≠ 2)   (d)</w:t>
            </w:r>
          </w:p>
          <w:p w:rsidR="00374299" w:rsidRPr="002F1C2A" w:rsidRDefault="00374299" w:rsidP="000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(d) đi qua A(-1;5) </w:t>
            </w:r>
            <w:r w:rsidRPr="002F1C2A">
              <w:rPr>
                <w:rFonts w:ascii="Cambria Math" w:hAnsi="Cambria Math" w:cs="Cambria Math"/>
                <w:sz w:val="28"/>
                <w:szCs w:val="28"/>
              </w:rPr>
              <w:t>⟺</w: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x = -1; y = 5 là nghiệm của pt đường thẳng (d) </w:t>
            </w:r>
            <w:r w:rsidRPr="002F1C2A">
              <w:rPr>
                <w:rFonts w:ascii="Cambria Math" w:hAnsi="Cambria Math" w:cs="Cambria Math"/>
                <w:sz w:val="28"/>
                <w:szCs w:val="28"/>
              </w:rPr>
              <w:t>⟺</w: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5 =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>m)(-1)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>m+1</w:t>
            </w:r>
            <w:r w:rsidRPr="002F1C2A">
              <w:rPr>
                <w:rFonts w:ascii="Cambria Math" w:hAnsi="Cambria Math" w:cs="Cambria Math"/>
                <w:sz w:val="28"/>
                <w:szCs w:val="28"/>
              </w:rPr>
              <w:t>⟺</w: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>m =3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>(t/m)</w:t>
            </w:r>
          </w:p>
          <w:p w:rsidR="00374299" w:rsidRPr="002F1C2A" w:rsidRDefault="00374299" w:rsidP="000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Với m = 3 </w:t>
            </w:r>
            <w:r w:rsidRPr="002F1C2A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y = - x + 4</w:t>
            </w:r>
          </w:p>
          <w:p w:rsidR="00374299" w:rsidRPr="002F1C2A" w:rsidRDefault="00374299" w:rsidP="000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>Vẽ đúng đồ thị hàm số</w:t>
            </w:r>
          </w:p>
        </w:tc>
        <w:tc>
          <w:tcPr>
            <w:tcW w:w="1165" w:type="dxa"/>
          </w:tcPr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  <w:p w:rsidR="00374299" w:rsidRPr="002F1C2A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74299" w:rsidRPr="002F1C2A" w:rsidTr="00B0717E">
        <w:tc>
          <w:tcPr>
            <w:tcW w:w="1435" w:type="dxa"/>
            <w:vMerge/>
            <w:vAlign w:val="center"/>
          </w:tcPr>
          <w:p w:rsidR="00374299" w:rsidRPr="002F1C2A" w:rsidRDefault="00374299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0" w:type="dxa"/>
          </w:tcPr>
          <w:p w:rsidR="00374299" w:rsidRPr="002F1C2A" w:rsidRDefault="00374299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>b) * Đường thẳng (d) cắt đường thẳng y = 3x – 1 tại điểm có hoành độ bằng 2</w:t>
            </w:r>
          </w:p>
          <w:p w:rsidR="00374299" w:rsidRPr="002F1C2A" w:rsidRDefault="00374299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Cambria Math" w:hAnsi="Cambria Math" w:cs="Cambria Math"/>
                <w:sz w:val="28"/>
                <w:szCs w:val="28"/>
              </w:rPr>
              <w:t>⟺</w: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2 – m ≠ 3 và phương trình (2 – m)x + m + 1=3x -1 có nghiệm x = 2</w:t>
            </w:r>
          </w:p>
          <w:p w:rsidR="00374299" w:rsidRPr="002F1C2A" w:rsidRDefault="00374299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Cambria Math" w:hAnsi="Cambria Math" w:cs="Cambria Math"/>
                <w:sz w:val="28"/>
                <w:szCs w:val="28"/>
              </w:rPr>
              <w:t>⟺</w: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m ≠ 1 và m = 0</w:t>
            </w:r>
          </w:p>
          <w:p w:rsidR="00374299" w:rsidRPr="002F1C2A" w:rsidRDefault="00374299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Cambria Math" w:hAnsi="Cambria Math" w:cs="Cambria Math"/>
                <w:sz w:val="28"/>
                <w:szCs w:val="28"/>
              </w:rPr>
              <w:t>⟺</w: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m = 0</w:t>
            </w:r>
          </w:p>
          <w:p w:rsidR="00374299" w:rsidRPr="002F1C2A" w:rsidRDefault="00374299" w:rsidP="009A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>* Tọa độ giao điểm là (2;5)</w:t>
            </w:r>
          </w:p>
        </w:tc>
        <w:tc>
          <w:tcPr>
            <w:tcW w:w="1165" w:type="dxa"/>
          </w:tcPr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374299" w:rsidRPr="002F1C2A" w:rsidRDefault="00374299" w:rsidP="002F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A4F03" w:rsidRPr="002F1C2A" w:rsidTr="00B0717E">
        <w:tc>
          <w:tcPr>
            <w:tcW w:w="1435" w:type="dxa"/>
            <w:vAlign w:val="center"/>
          </w:tcPr>
          <w:p w:rsidR="009A4F03" w:rsidRPr="002F1C2A" w:rsidRDefault="009A4F03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50" w:type="dxa"/>
          </w:tcPr>
          <w:p w:rsidR="009A4F03" w:rsidRPr="002F1C2A" w:rsidRDefault="00917644" w:rsidP="00917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95625" cy="2333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</w:tcPr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99" w:rsidRDefault="00374299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03" w:rsidRPr="002F1C2A" w:rsidRDefault="00862CDB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>Hình câu a: 0,25</w:t>
            </w:r>
          </w:p>
        </w:tc>
      </w:tr>
      <w:tr w:rsidR="009A4F03" w:rsidRPr="002F1C2A" w:rsidTr="00B0717E">
        <w:tc>
          <w:tcPr>
            <w:tcW w:w="1435" w:type="dxa"/>
            <w:vAlign w:val="center"/>
          </w:tcPr>
          <w:p w:rsidR="009A4F03" w:rsidRPr="002F1C2A" w:rsidRDefault="00862CDB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b/>
                <w:sz w:val="28"/>
                <w:szCs w:val="28"/>
              </w:rPr>
              <w:t>Câu a</w:t>
            </w:r>
          </w:p>
          <w:p w:rsidR="00862CDB" w:rsidRPr="002F1C2A" w:rsidRDefault="00862CDB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b/>
                <w:sz w:val="28"/>
                <w:szCs w:val="28"/>
              </w:rPr>
              <w:t>0,75đ</w:t>
            </w:r>
          </w:p>
        </w:tc>
        <w:tc>
          <w:tcPr>
            <w:tcW w:w="6750" w:type="dxa"/>
          </w:tcPr>
          <w:p w:rsidR="009A4F03" w:rsidRPr="002F1C2A" w:rsidRDefault="00862CDB" w:rsidP="00B071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>- AB, AC là tiếp tuyến của (O) nên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OBA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OCA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</w:p>
          <w:p w:rsidR="00862CDB" w:rsidRPr="002F1C2A" w:rsidRDefault="00862CDB" w:rsidP="00B071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OBA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OCA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F1C2A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B, C cùng thuộc đường tròn đường kính OA</w:t>
            </w:r>
          </w:p>
          <w:p w:rsidR="00862CDB" w:rsidRPr="002F1C2A" w:rsidRDefault="00862CDB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A, B, O cùng thuộc đường tròn đường kính OA</w:t>
            </w:r>
          </w:p>
        </w:tc>
        <w:tc>
          <w:tcPr>
            <w:tcW w:w="1165" w:type="dxa"/>
          </w:tcPr>
          <w:p w:rsidR="009A4F03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P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A4F03" w:rsidRPr="002F1C2A" w:rsidTr="00B0717E">
        <w:tc>
          <w:tcPr>
            <w:tcW w:w="1435" w:type="dxa"/>
            <w:vAlign w:val="center"/>
          </w:tcPr>
          <w:p w:rsidR="009A4F03" w:rsidRPr="002F1C2A" w:rsidRDefault="00862CDB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b/>
                <w:sz w:val="28"/>
                <w:szCs w:val="28"/>
              </w:rPr>
              <w:t>Câu b</w:t>
            </w:r>
          </w:p>
          <w:p w:rsidR="00862CDB" w:rsidRPr="002F1C2A" w:rsidRDefault="00862CDB" w:rsidP="00862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b/>
                <w:sz w:val="28"/>
                <w:szCs w:val="28"/>
              </w:rPr>
              <w:t>1,0đ</w:t>
            </w:r>
          </w:p>
        </w:tc>
        <w:tc>
          <w:tcPr>
            <w:tcW w:w="6750" w:type="dxa"/>
          </w:tcPr>
          <w:p w:rsidR="009A4F03" w:rsidRPr="002F1C2A" w:rsidRDefault="00862CDB" w:rsidP="00B071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- Ab, AC là tiếp tuyến của (O) </w:t>
            </w:r>
            <w:r w:rsidRPr="002F1C2A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AB = AC, mà OB = OC = R </w:t>
            </w:r>
            <w:r w:rsidRPr="002F1C2A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OA là đường trung trực của BC </w:t>
            </w:r>
            <w:r w:rsidRPr="002F1C2A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OA </w:t>
            </w:r>
            <w:r w:rsidRPr="002F1C2A">
              <w:rPr>
                <w:rFonts w:ascii="Cambria Math" w:eastAsiaTheme="minorEastAsia" w:hAnsi="Cambria Math" w:cs="Cambria Math"/>
                <w:sz w:val="28"/>
                <w:szCs w:val="28"/>
              </w:rPr>
              <w:t>⊥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BC</w:t>
            </w:r>
          </w:p>
          <w:p w:rsidR="00862CDB" w:rsidRPr="002F1C2A" w:rsidRDefault="00862CDB" w:rsidP="00B071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- BCD nội tiếp (O;R) đường kính BD </w:t>
            </w:r>
            <w:r w:rsidRPr="002F1C2A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 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BCD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F1C2A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DC </w:t>
            </w:r>
            <w:r w:rsidRPr="002F1C2A">
              <w:rPr>
                <w:rFonts w:ascii="Cambria Math" w:eastAsiaTheme="minorEastAsia" w:hAnsi="Cambria Math" w:cs="Cambria Math"/>
                <w:sz w:val="28"/>
                <w:szCs w:val="28"/>
              </w:rPr>
              <w:t>⊥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BC</w:t>
            </w:r>
          </w:p>
          <w:p w:rsidR="00862CDB" w:rsidRPr="002F1C2A" w:rsidRDefault="00862CDB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CD // OA (cùng vuông góc với BC)</w:t>
            </w:r>
          </w:p>
        </w:tc>
        <w:tc>
          <w:tcPr>
            <w:tcW w:w="1165" w:type="dxa"/>
          </w:tcPr>
          <w:p w:rsidR="009A4F03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P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62CDB" w:rsidRPr="002F1C2A" w:rsidTr="00B0717E">
        <w:tc>
          <w:tcPr>
            <w:tcW w:w="1435" w:type="dxa"/>
            <w:vAlign w:val="center"/>
          </w:tcPr>
          <w:p w:rsidR="00862CDB" w:rsidRPr="002F1C2A" w:rsidRDefault="00862CDB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b/>
                <w:sz w:val="28"/>
                <w:szCs w:val="28"/>
              </w:rPr>
              <w:t>Câu c</w:t>
            </w:r>
          </w:p>
          <w:p w:rsidR="00862CDB" w:rsidRPr="002F1C2A" w:rsidRDefault="00862CDB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b/>
                <w:sz w:val="28"/>
                <w:szCs w:val="28"/>
              </w:rPr>
              <w:t>1,0đ</w:t>
            </w:r>
          </w:p>
        </w:tc>
        <w:tc>
          <w:tcPr>
            <w:tcW w:w="6750" w:type="dxa"/>
          </w:tcPr>
          <w:p w:rsidR="00586DF5" w:rsidRPr="002F1C2A" w:rsidRDefault="00586DF5" w:rsidP="00B071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- DC // OA (cmt) </w:t>
            </w:r>
            <w:r w:rsidRPr="002F1C2A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CE // OA </w:t>
            </w:r>
            <w:r w:rsidRPr="002F1C2A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OCEA là hình thang (1)</w:t>
            </w:r>
          </w:p>
          <w:p w:rsidR="00591A0E" w:rsidRDefault="00586DF5" w:rsidP="00B071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Chứng minh ∆ODE = ∆BOA(g.c.g) </w:t>
            </w:r>
            <w:r w:rsidRPr="002F1C2A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OE = AB </w:t>
            </w:r>
          </w:p>
          <w:p w:rsidR="00586DF5" w:rsidRPr="002F1C2A" w:rsidRDefault="00586DF5" w:rsidP="00B071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F1C2A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OE = AC (2)</w:t>
            </w:r>
          </w:p>
          <w:p w:rsidR="00586DF5" w:rsidRPr="002F1C2A" w:rsidRDefault="00586DF5" w:rsidP="00B071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Từ (1) và (2) </w:t>
            </w:r>
            <w:r w:rsidRPr="002F1C2A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OCEA là hình thang cân</w:t>
            </w:r>
          </w:p>
        </w:tc>
        <w:tc>
          <w:tcPr>
            <w:tcW w:w="1165" w:type="dxa"/>
          </w:tcPr>
          <w:p w:rsidR="00862CDB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P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62CDB" w:rsidRPr="002F1C2A" w:rsidTr="00B0717E">
        <w:tc>
          <w:tcPr>
            <w:tcW w:w="1435" w:type="dxa"/>
            <w:vAlign w:val="center"/>
          </w:tcPr>
          <w:p w:rsidR="00862CDB" w:rsidRPr="002F1C2A" w:rsidRDefault="00862CDB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b/>
                <w:sz w:val="28"/>
                <w:szCs w:val="28"/>
              </w:rPr>
              <w:t>Câu d</w:t>
            </w:r>
          </w:p>
          <w:p w:rsidR="00862CDB" w:rsidRPr="002F1C2A" w:rsidRDefault="00862CDB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</w:tc>
        <w:tc>
          <w:tcPr>
            <w:tcW w:w="6750" w:type="dxa"/>
          </w:tcPr>
          <w:p w:rsidR="00862CDB" w:rsidRPr="002F1C2A" w:rsidRDefault="00586DF5" w:rsidP="00B071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- Chứng minh ∆SOA cân tại S, SI là đường trung tuyến </w:t>
            </w:r>
            <w:r w:rsidRPr="002F1C2A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>SI</w:t>
            </w:r>
            <w:r w:rsidR="00591A0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F1C2A">
              <w:rPr>
                <w:rFonts w:ascii="Cambria Math" w:eastAsiaTheme="minorEastAsia" w:hAnsi="Cambria Math" w:cs="Cambria Math"/>
                <w:sz w:val="28"/>
                <w:szCs w:val="28"/>
              </w:rPr>
              <w:t>⊥</w:t>
            </w:r>
            <w:r w:rsidR="00591A0E">
              <w:rPr>
                <w:rFonts w:ascii="Cambria Math" w:eastAsiaTheme="minorEastAsia" w:hAnsi="Cambria Math" w:cs="Cambria Math"/>
                <w:sz w:val="28"/>
                <w:szCs w:val="28"/>
              </w:rPr>
              <w:t xml:space="preserve"> 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>OA</w:t>
            </w:r>
          </w:p>
          <w:p w:rsidR="00586DF5" w:rsidRPr="002F1C2A" w:rsidRDefault="00586DF5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>- Chứng minh I là trung điểm của SK</w:t>
            </w:r>
          </w:p>
          <w:p w:rsidR="00586DF5" w:rsidRPr="002F1C2A" w:rsidRDefault="00586DF5" w:rsidP="00B071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F1C2A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AKOS là hình thoi</w:t>
            </w:r>
          </w:p>
          <w:p w:rsidR="00586DF5" w:rsidRPr="002F1C2A" w:rsidRDefault="00586DF5" w:rsidP="00B071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- Có OA = 2R = 2OB </w:t>
            </w:r>
            <w:r w:rsidRPr="002F1C2A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 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OAB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=30°</m:t>
              </m:r>
            </m:oMath>
          </w:p>
          <w:p w:rsidR="00586DF5" w:rsidRPr="002F1C2A" w:rsidRDefault="00586DF5" w:rsidP="00B071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IK=IA.tan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IAK</m:t>
                  </m:r>
                </m:e>
              </m:acc>
            </m:oMath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=IA.tan30° = </w:t>
            </w:r>
            <w:r w:rsidRPr="002F1C2A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</w:rPr>
              <w:object w:dxaOrig="560" w:dyaOrig="680">
                <v:shape id="_x0000_i1077" type="#_x0000_t75" style="width:27.75pt;height:33.75pt" o:ole="">
                  <v:imagedata r:id="rId34" o:title=""/>
                </v:shape>
                <o:OLEObject Type="Embed" ProgID="Equation.DSMT4" ShapeID="_x0000_i1077" DrawAspect="Content" ObjectID="_1606216573" r:id="rId35"/>
              </w:objec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(dvdd)</w:t>
            </w:r>
          </w:p>
          <w:p w:rsidR="00586DF5" w:rsidRPr="002F1C2A" w:rsidRDefault="00586DF5" w:rsidP="00B071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F1C2A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SK = 2IK=</w:t>
            </w:r>
            <w:r w:rsidRPr="002F1C2A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</w:rPr>
              <w:object w:dxaOrig="700" w:dyaOrig="680">
                <v:shape id="_x0000_i1080" type="#_x0000_t75" style="width:35.25pt;height:33.75pt" o:ole="">
                  <v:imagedata r:id="rId36" o:title=""/>
                </v:shape>
                <o:OLEObject Type="Embed" ProgID="Equation.DSMT4" ShapeID="_x0000_i1080" DrawAspect="Content" ObjectID="_1606216574" r:id="rId37"/>
              </w:objec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>(dvdd)</w:t>
            </w:r>
          </w:p>
          <w:p w:rsidR="00586DF5" w:rsidRPr="002F1C2A" w:rsidRDefault="00586DF5" w:rsidP="00B071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>S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 xml:space="preserve">AKOS </w: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w:r w:rsidRPr="002F1C2A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</w:rPr>
              <w:object w:dxaOrig="1740" w:dyaOrig="680">
                <v:shape id="_x0000_i1085" type="#_x0000_t75" style="width:87pt;height:33.75pt" o:ole="">
                  <v:imagedata r:id="rId38" o:title=""/>
                </v:shape>
                <o:OLEObject Type="Embed" ProgID="Equation.DSMT4" ShapeID="_x0000_i1085" DrawAspect="Content" ObjectID="_1606216575" r:id="rId39"/>
              </w:object>
            </w:r>
            <w:r w:rsidRPr="002F1C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(dvdt)</w:t>
            </w:r>
          </w:p>
        </w:tc>
        <w:tc>
          <w:tcPr>
            <w:tcW w:w="1165" w:type="dxa"/>
          </w:tcPr>
          <w:p w:rsidR="00862CDB" w:rsidRDefault="00862CDB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F1C2A" w:rsidRP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CDB" w:rsidRPr="002F1C2A" w:rsidTr="00B0717E">
        <w:tc>
          <w:tcPr>
            <w:tcW w:w="1435" w:type="dxa"/>
            <w:vAlign w:val="center"/>
          </w:tcPr>
          <w:p w:rsidR="00862CDB" w:rsidRPr="002F1C2A" w:rsidRDefault="00862CDB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862CDB" w:rsidRPr="002F1C2A" w:rsidRDefault="00862CDB" w:rsidP="00B0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b/>
                <w:sz w:val="28"/>
                <w:szCs w:val="28"/>
              </w:rPr>
              <w:t>(0,5 điểm)</w:t>
            </w:r>
          </w:p>
        </w:tc>
        <w:tc>
          <w:tcPr>
            <w:tcW w:w="6750" w:type="dxa"/>
          </w:tcPr>
          <w:p w:rsidR="00862CDB" w:rsidRPr="002F1C2A" w:rsidRDefault="00586DF5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Giải phương trình </w:t>
            </w:r>
            <w:r w:rsidR="00F92AA6" w:rsidRPr="002F1C2A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140" w:dyaOrig="360">
                <v:shape id="_x0000_i1090" type="#_x0000_t75" style="width:107.25pt;height:18pt" o:ole="">
                  <v:imagedata r:id="rId40" o:title=""/>
                </v:shape>
                <o:OLEObject Type="Embed" ProgID="Equation.DSMT4" ShapeID="_x0000_i1090" DrawAspect="Content" ObjectID="_1606216576" r:id="rId41"/>
              </w:objec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AA6" w:rsidRPr="002F1C2A" w:rsidRDefault="00F92AA6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140" w:dyaOrig="360">
                <v:shape id="_x0000_i1093" type="#_x0000_t75" style="width:107.25pt;height:18pt" o:ole="">
                  <v:imagedata r:id="rId42" o:title=""/>
                </v:shape>
                <o:OLEObject Type="Embed" ProgID="Equation.DSMT4" ShapeID="_x0000_i1093" DrawAspect="Content" ObjectID="_1606216577" r:id="rId43"/>
              </w:objec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 (1) Điều kiện: x ≥ - 1</w:t>
            </w:r>
          </w:p>
          <w:p w:rsidR="00F92AA6" w:rsidRPr="002F1C2A" w:rsidRDefault="00F92AA6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4220" w:dyaOrig="800">
                <v:shape id="_x0000_i1096" type="#_x0000_t75" style="width:210.75pt;height:39.75pt" o:ole="">
                  <v:imagedata r:id="rId44" o:title=""/>
                </v:shape>
                <o:OLEObject Type="Embed" ProgID="Equation.DSMT4" ShapeID="_x0000_i1096" DrawAspect="Content" ObjectID="_1606216578" r:id="rId45"/>
              </w:objec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AA6" w:rsidRPr="002F1C2A" w:rsidRDefault="00F92AA6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position w:val="-76"/>
                <w:sz w:val="28"/>
                <w:szCs w:val="28"/>
              </w:rPr>
              <w:object w:dxaOrig="4560" w:dyaOrig="1640">
                <v:shape id="_x0000_i1099" type="#_x0000_t75" style="width:228pt;height:81.75pt" o:ole="">
                  <v:imagedata r:id="rId46" o:title=""/>
                </v:shape>
                <o:OLEObject Type="Embed" ProgID="Equation.DSMT4" ShapeID="_x0000_i1099" DrawAspect="Content" ObjectID="_1606216579" r:id="rId47"/>
              </w:object>
            </w: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AA6" w:rsidRPr="002F1C2A" w:rsidRDefault="00F92AA6" w:rsidP="00B0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A">
              <w:rPr>
                <w:rFonts w:ascii="Times New Roman" w:hAnsi="Times New Roman" w:cs="Times New Roman"/>
                <w:sz w:val="28"/>
                <w:szCs w:val="28"/>
              </w:rPr>
              <w:t>Vậy phương trình có 1 nghiệm là x = 3</w:t>
            </w:r>
          </w:p>
        </w:tc>
        <w:tc>
          <w:tcPr>
            <w:tcW w:w="1165" w:type="dxa"/>
          </w:tcPr>
          <w:p w:rsidR="00862CDB" w:rsidRDefault="00862CDB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A" w:rsidRPr="002F1C2A" w:rsidRDefault="002F1C2A" w:rsidP="00563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1A2F6C" w:rsidRDefault="001A2F6C" w:rsidP="00563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17E" w:rsidRPr="002F1C2A" w:rsidRDefault="00F92AA6" w:rsidP="00563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2A">
        <w:rPr>
          <w:rFonts w:ascii="Times New Roman" w:hAnsi="Times New Roman" w:cs="Times New Roman"/>
          <w:b/>
          <w:sz w:val="28"/>
          <w:szCs w:val="28"/>
        </w:rPr>
        <w:t>HỌC SINH LÀM ĐÚNG THEO CÁCH KHÁC ĐÁP ÁN VẪN ĐƯỢC ĐIỂM TỐI ĐA</w:t>
      </w:r>
    </w:p>
    <w:p w:rsidR="006B1990" w:rsidRPr="002F1C2A" w:rsidRDefault="006B1990" w:rsidP="00FB2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1990" w:rsidRPr="002F1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2375"/>
    <w:multiLevelType w:val="hybridMultilevel"/>
    <w:tmpl w:val="8C0AB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38B4"/>
    <w:multiLevelType w:val="hybridMultilevel"/>
    <w:tmpl w:val="B0B24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368D8"/>
    <w:multiLevelType w:val="hybridMultilevel"/>
    <w:tmpl w:val="4A60A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A4119"/>
    <w:multiLevelType w:val="hybridMultilevel"/>
    <w:tmpl w:val="B35A2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170D2"/>
    <w:multiLevelType w:val="hybridMultilevel"/>
    <w:tmpl w:val="50F2A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A382A"/>
    <w:multiLevelType w:val="hybridMultilevel"/>
    <w:tmpl w:val="ABBA70E6"/>
    <w:lvl w:ilvl="0" w:tplc="BDAAC8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026B9"/>
    <w:multiLevelType w:val="hybridMultilevel"/>
    <w:tmpl w:val="A4140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90"/>
    <w:rsid w:val="00023694"/>
    <w:rsid w:val="001A2F6C"/>
    <w:rsid w:val="002F1C2A"/>
    <w:rsid w:val="00374299"/>
    <w:rsid w:val="00416ED4"/>
    <w:rsid w:val="004878AE"/>
    <w:rsid w:val="00563440"/>
    <w:rsid w:val="00586DF5"/>
    <w:rsid w:val="00591A0E"/>
    <w:rsid w:val="006B1990"/>
    <w:rsid w:val="007B3867"/>
    <w:rsid w:val="00862CDB"/>
    <w:rsid w:val="00917644"/>
    <w:rsid w:val="009A4F03"/>
    <w:rsid w:val="00B0717E"/>
    <w:rsid w:val="00E73C37"/>
    <w:rsid w:val="00F1128D"/>
    <w:rsid w:val="00F92AA6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3C90"/>
  <w15:chartTrackingRefBased/>
  <w15:docId w15:val="{4E5DB356-8741-43DF-B7F6-AE89DBEE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990"/>
    <w:pPr>
      <w:ind w:left="720"/>
      <w:contextualSpacing/>
    </w:pPr>
  </w:style>
  <w:style w:type="table" w:styleId="TableGrid">
    <w:name w:val="Table Grid"/>
    <w:basedOn w:val="TableNormal"/>
    <w:uiPriority w:val="39"/>
    <w:rsid w:val="00B0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2C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e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2018-12-13T02:58:00Z</dcterms:created>
  <dcterms:modified xsi:type="dcterms:W3CDTF">2018-12-13T07:26:00Z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