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1D2A" w14:textId="660315EB" w:rsidR="000C61E9" w:rsidRPr="00EF2BC1" w:rsidRDefault="000C61E9" w:rsidP="00C61047">
      <w:pPr>
        <w:widowControl w:val="0"/>
        <w:spacing w:after="0" w:line="240" w:lineRule="auto"/>
        <w:jc w:val="center"/>
        <w:rPr>
          <w:rFonts w:cs="Times New Roman"/>
          <w:b/>
          <w:szCs w:val="28"/>
          <w:lang w:val="nl-NL"/>
        </w:rPr>
      </w:pPr>
      <w:r w:rsidRPr="00EF2BC1">
        <w:rPr>
          <w:rFonts w:cs="Times New Roman"/>
          <w:b/>
          <w:szCs w:val="28"/>
          <w:lang w:val="nl-NL"/>
        </w:rPr>
        <w:t>MA TRẬN + BẢ</w:t>
      </w:r>
      <w:r w:rsidR="001F044A" w:rsidRPr="00EF2BC1">
        <w:rPr>
          <w:rFonts w:cs="Times New Roman"/>
          <w:b/>
          <w:szCs w:val="28"/>
          <w:lang w:val="nl-NL"/>
        </w:rPr>
        <w:t xml:space="preserve">N ĐẶC TẢ + ĐỀ KIỂM TRA </w:t>
      </w:r>
      <w:r w:rsidRPr="00EF2BC1">
        <w:rPr>
          <w:rFonts w:cs="Times New Roman"/>
          <w:b/>
          <w:szCs w:val="28"/>
          <w:lang w:val="nl-NL"/>
        </w:rPr>
        <w:t xml:space="preserve"> GIỮA KÌ I KHTN 8</w:t>
      </w:r>
    </w:p>
    <w:p w14:paraId="795BA088" w14:textId="77777777" w:rsidR="000C61E9" w:rsidRPr="00EF2BC1" w:rsidRDefault="000C61E9" w:rsidP="00C61047">
      <w:pPr>
        <w:widowControl w:val="0"/>
        <w:spacing w:after="0" w:line="240" w:lineRule="auto"/>
        <w:rPr>
          <w:rFonts w:cs="Times New Roman"/>
          <w:b/>
          <w:i/>
          <w:iCs/>
          <w:szCs w:val="28"/>
          <w:lang w:val="nl-NL"/>
        </w:rPr>
      </w:pPr>
      <w:r w:rsidRPr="00EF2BC1">
        <w:rPr>
          <w:rFonts w:cs="Times New Roman"/>
          <w:b/>
          <w:i/>
          <w:iCs/>
          <w:szCs w:val="28"/>
          <w:lang w:val="nl-NL"/>
        </w:rPr>
        <w:t>a) Ma trận</w:t>
      </w:r>
    </w:p>
    <w:p w14:paraId="4B2A7E29" w14:textId="2702BF8B" w:rsidR="000C61E9" w:rsidRPr="00EF2BC1" w:rsidRDefault="000C61E9" w:rsidP="00C61047">
      <w:pPr>
        <w:widowControl w:val="0"/>
        <w:spacing w:after="0" w:line="240" w:lineRule="auto"/>
        <w:jc w:val="both"/>
        <w:rPr>
          <w:rFonts w:cs="Times New Roman"/>
          <w:i/>
          <w:iCs/>
          <w:szCs w:val="28"/>
          <w:lang w:eastAsia="fr-FR"/>
        </w:rPr>
      </w:pPr>
      <w:r w:rsidRPr="00EF2BC1">
        <w:rPr>
          <w:rFonts w:cs="Times New Roman"/>
          <w:b/>
          <w:szCs w:val="28"/>
        </w:rPr>
        <w:t xml:space="preserve">- </w:t>
      </w:r>
      <w:r w:rsidRPr="00EF2BC1">
        <w:rPr>
          <w:rFonts w:cs="Times New Roman"/>
          <w:b/>
          <w:szCs w:val="28"/>
          <w:lang w:val="vi-VN"/>
        </w:rPr>
        <w:t xml:space="preserve">Thời điểm kiểm tra: </w:t>
      </w:r>
      <w:r w:rsidRPr="00EF2BC1">
        <w:rPr>
          <w:rFonts w:cs="Times New Roman"/>
          <w:i/>
          <w:szCs w:val="28"/>
          <w:lang w:val="vi-VN"/>
        </w:rPr>
        <w:t>Kiể</w:t>
      </w:r>
      <w:r w:rsidR="001F044A" w:rsidRPr="00EF2BC1">
        <w:rPr>
          <w:rFonts w:cs="Times New Roman"/>
          <w:i/>
          <w:szCs w:val="28"/>
          <w:lang w:val="vi-VN"/>
        </w:rPr>
        <w:t xml:space="preserve">m tra </w:t>
      </w:r>
      <w:r w:rsidRPr="00EF2BC1">
        <w:rPr>
          <w:rFonts w:cs="Times New Roman"/>
          <w:i/>
          <w:szCs w:val="28"/>
          <w:lang w:val="vi-VN"/>
        </w:rPr>
        <w:t xml:space="preserve"> </w:t>
      </w:r>
      <w:r w:rsidRPr="00EF2BC1">
        <w:rPr>
          <w:rFonts w:cs="Times New Roman"/>
          <w:i/>
          <w:szCs w:val="28"/>
        </w:rPr>
        <w:t>GIỮA HỌC KÌ 1</w:t>
      </w:r>
      <w:r w:rsidRPr="00EF2BC1">
        <w:rPr>
          <w:rFonts w:cs="Times New Roman"/>
          <w:i/>
          <w:szCs w:val="28"/>
          <w:lang w:val="vi-VN"/>
        </w:rPr>
        <w:t xml:space="preserve">, khi kết thúc nội dung: </w:t>
      </w:r>
    </w:p>
    <w:p w14:paraId="3836D55E" w14:textId="234213D6" w:rsidR="000C61E9" w:rsidRPr="00EF2BC1" w:rsidRDefault="000C61E9" w:rsidP="00C61047">
      <w:pPr>
        <w:widowControl w:val="0"/>
        <w:spacing w:after="0" w:line="240" w:lineRule="auto"/>
        <w:jc w:val="both"/>
        <w:rPr>
          <w:rFonts w:cs="Times New Roman"/>
          <w:bCs/>
          <w:i/>
          <w:szCs w:val="28"/>
          <w:lang w:val="vi-VN"/>
        </w:rPr>
      </w:pPr>
      <w:r w:rsidRPr="00EF2BC1">
        <w:rPr>
          <w:rFonts w:cs="Times New Roman"/>
          <w:b/>
          <w:szCs w:val="28"/>
        </w:rPr>
        <w:t xml:space="preserve">- </w:t>
      </w:r>
      <w:r w:rsidRPr="00EF2BC1">
        <w:rPr>
          <w:rFonts w:cs="Times New Roman"/>
          <w:b/>
          <w:szCs w:val="28"/>
          <w:lang w:val="vi-VN"/>
        </w:rPr>
        <w:t>Thời gian làm bài:</w:t>
      </w:r>
      <w:r w:rsidRPr="00EF2BC1">
        <w:rPr>
          <w:rFonts w:cs="Times New Roman"/>
          <w:bCs/>
          <w:i/>
          <w:szCs w:val="28"/>
          <w:lang w:val="vi-VN"/>
        </w:rPr>
        <w:t xml:space="preserve"> </w:t>
      </w:r>
      <w:r w:rsidR="009A73E8" w:rsidRPr="00EF2BC1">
        <w:rPr>
          <w:rFonts w:cs="Times New Roman"/>
          <w:bCs/>
          <w:szCs w:val="28"/>
        </w:rPr>
        <w:t>90</w:t>
      </w:r>
      <w:r w:rsidRPr="00EF2BC1">
        <w:rPr>
          <w:rFonts w:cs="Times New Roman"/>
          <w:bCs/>
          <w:szCs w:val="28"/>
          <w:lang w:val="vi-VN"/>
        </w:rPr>
        <w:t xml:space="preserve"> phút.</w:t>
      </w:r>
    </w:p>
    <w:p w14:paraId="2AA45543" w14:textId="6DE4C285" w:rsidR="000C61E9" w:rsidRPr="00EF2BC1" w:rsidRDefault="000C61E9" w:rsidP="00C61047">
      <w:pPr>
        <w:widowControl w:val="0"/>
        <w:spacing w:after="0" w:line="240" w:lineRule="auto"/>
        <w:jc w:val="both"/>
        <w:rPr>
          <w:rFonts w:cs="Times New Roman"/>
          <w:i/>
          <w:iCs/>
          <w:szCs w:val="28"/>
          <w:bdr w:val="none" w:sz="0" w:space="0" w:color="auto" w:frame="1"/>
          <w:lang w:val="vi-VN"/>
        </w:rPr>
      </w:pPr>
      <w:r w:rsidRPr="00EF2BC1">
        <w:rPr>
          <w:rFonts w:cs="Times New Roman"/>
          <w:b/>
          <w:szCs w:val="28"/>
        </w:rPr>
        <w:t xml:space="preserve">- </w:t>
      </w:r>
      <w:r w:rsidRPr="00EF2BC1">
        <w:rPr>
          <w:rFonts w:cs="Times New Roman"/>
          <w:b/>
          <w:szCs w:val="28"/>
          <w:lang w:val="vi-VN"/>
        </w:rPr>
        <w:t>Hình thức kiểm tra:</w:t>
      </w:r>
      <w:r w:rsidRPr="00EF2BC1">
        <w:rPr>
          <w:rFonts w:cs="Times New Roman"/>
          <w:szCs w:val="28"/>
          <w:lang w:val="vi-VN"/>
        </w:rPr>
        <w:t xml:space="preserve"> </w:t>
      </w:r>
      <w:r w:rsidRPr="00EF2BC1">
        <w:rPr>
          <w:rFonts w:cs="Times New Roman"/>
          <w:i/>
          <w:iCs/>
          <w:szCs w:val="28"/>
          <w:bdr w:val="none" w:sz="0" w:space="0" w:color="auto" w:frame="1"/>
          <w:lang w:val="nl-NL"/>
        </w:rPr>
        <w:t>Kết hợp giữa trắc nghiệm và tự luận (</w:t>
      </w:r>
      <w:r w:rsidR="004E4137" w:rsidRPr="00EF2BC1">
        <w:rPr>
          <w:rFonts w:cs="Times New Roman"/>
          <w:i/>
          <w:iCs/>
          <w:szCs w:val="28"/>
          <w:bdr w:val="none" w:sz="0" w:space="0" w:color="auto" w:frame="1"/>
          <w:lang w:val="nl-NL"/>
        </w:rPr>
        <w:t xml:space="preserve">Tỉ lệ </w:t>
      </w:r>
      <w:r w:rsidR="00973E98" w:rsidRPr="00EF2BC1">
        <w:rPr>
          <w:rFonts w:cs="Times New Roman"/>
          <w:i/>
          <w:iCs/>
          <w:szCs w:val="28"/>
          <w:bdr w:val="none" w:sz="0" w:space="0" w:color="auto" w:frame="1"/>
          <w:lang w:val="nl-NL"/>
        </w:rPr>
        <w:t>50</w:t>
      </w:r>
      <w:r w:rsidR="004E4137" w:rsidRPr="00EF2BC1">
        <w:rPr>
          <w:rFonts w:cs="Times New Roman"/>
          <w:i/>
          <w:iCs/>
          <w:szCs w:val="28"/>
          <w:bdr w:val="none" w:sz="0" w:space="0" w:color="auto" w:frame="1"/>
          <w:lang w:val="nl-NL"/>
        </w:rPr>
        <w:t xml:space="preserve">% trắc nghiệm, </w:t>
      </w:r>
      <w:r w:rsidR="00973E98" w:rsidRPr="00EF2BC1">
        <w:rPr>
          <w:rFonts w:cs="Times New Roman"/>
          <w:i/>
          <w:iCs/>
          <w:szCs w:val="28"/>
          <w:bdr w:val="none" w:sz="0" w:space="0" w:color="auto" w:frame="1"/>
          <w:lang w:val="nl-NL"/>
        </w:rPr>
        <w:t>5</w:t>
      </w:r>
      <w:r w:rsidR="004E4137" w:rsidRPr="00EF2BC1">
        <w:rPr>
          <w:rFonts w:cs="Times New Roman"/>
          <w:i/>
          <w:iCs/>
          <w:szCs w:val="28"/>
          <w:bdr w:val="none" w:sz="0" w:space="0" w:color="auto" w:frame="1"/>
          <w:lang w:val="nl-NL"/>
        </w:rPr>
        <w:t xml:space="preserve">0% tự luận </w:t>
      </w:r>
      <w:r w:rsidR="00973E98" w:rsidRPr="00EF2BC1">
        <w:rPr>
          <w:rFonts w:cs="Times New Roman"/>
          <w:i/>
          <w:iCs/>
          <w:szCs w:val="28"/>
          <w:bdr w:val="none" w:sz="0" w:space="0" w:color="auto" w:frame="1"/>
          <w:lang w:val="vi-VN"/>
        </w:rPr>
        <w:t>)</w:t>
      </w:r>
    </w:p>
    <w:p w14:paraId="7D67A435" w14:textId="77777777" w:rsidR="000C61E9" w:rsidRPr="00EF2BC1" w:rsidRDefault="000C61E9" w:rsidP="00C61047">
      <w:pPr>
        <w:widowControl w:val="0"/>
        <w:spacing w:after="0" w:line="240" w:lineRule="auto"/>
        <w:jc w:val="both"/>
        <w:rPr>
          <w:rFonts w:cs="Times New Roman"/>
          <w:b/>
          <w:szCs w:val="28"/>
          <w:lang w:val="nl-NL"/>
        </w:rPr>
      </w:pPr>
      <w:r w:rsidRPr="00EF2BC1">
        <w:rPr>
          <w:rFonts w:cs="Times New Roman"/>
          <w:b/>
          <w:szCs w:val="28"/>
          <w:lang w:val="nl-NL"/>
        </w:rPr>
        <w:t>- Cấu trúc:</w:t>
      </w:r>
    </w:p>
    <w:p w14:paraId="0C13804A" w14:textId="0BE88824" w:rsidR="000C61E9" w:rsidRPr="00EF2BC1" w:rsidRDefault="000C61E9" w:rsidP="00C61047">
      <w:pPr>
        <w:widowControl w:val="0"/>
        <w:spacing w:after="0" w:line="240" w:lineRule="auto"/>
        <w:ind w:left="720"/>
        <w:jc w:val="both"/>
        <w:rPr>
          <w:rFonts w:cs="Times New Roman"/>
          <w:i/>
          <w:iCs/>
          <w:szCs w:val="28"/>
          <w:bdr w:val="none" w:sz="0" w:space="0" w:color="auto" w:frame="1"/>
          <w:lang w:val="nl-NL"/>
        </w:rPr>
      </w:pPr>
      <w:r w:rsidRPr="00EF2BC1">
        <w:rPr>
          <w:rFonts w:cs="Times New Roman"/>
          <w:szCs w:val="28"/>
          <w:lang w:val="nl-NL"/>
        </w:rPr>
        <w:t>- Mức độ đề:</w:t>
      </w:r>
      <w:r w:rsidRPr="00EF2BC1">
        <w:rPr>
          <w:rFonts w:cs="Times New Roman"/>
          <w:b/>
          <w:szCs w:val="28"/>
          <w:lang w:val="nl-NL"/>
        </w:rPr>
        <w:t xml:space="preserve"> </w:t>
      </w:r>
      <w:r w:rsidR="00D95EE6" w:rsidRPr="00EF2BC1">
        <w:rPr>
          <w:rFonts w:cs="Times New Roman"/>
          <w:i/>
          <w:iCs/>
          <w:szCs w:val="28"/>
          <w:bdr w:val="none" w:sz="0" w:space="0" w:color="auto" w:frame="1"/>
          <w:lang w:val="nl-NL"/>
        </w:rPr>
        <w:t>35</w:t>
      </w:r>
      <w:r w:rsidRPr="00EF2BC1">
        <w:rPr>
          <w:rFonts w:cs="Times New Roman"/>
          <w:i/>
          <w:iCs/>
          <w:szCs w:val="28"/>
          <w:bdr w:val="none" w:sz="0" w:space="0" w:color="auto" w:frame="1"/>
          <w:lang w:val="nl-NL"/>
        </w:rPr>
        <w:t xml:space="preserve">% Nhận biết; 30% Thông hiểu; 20% Vận dụng; </w:t>
      </w:r>
      <w:r w:rsidR="00D95EE6" w:rsidRPr="00EF2BC1">
        <w:rPr>
          <w:rFonts w:cs="Times New Roman"/>
          <w:i/>
          <w:iCs/>
          <w:szCs w:val="28"/>
          <w:bdr w:val="none" w:sz="0" w:space="0" w:color="auto" w:frame="1"/>
          <w:lang w:val="nl-NL"/>
        </w:rPr>
        <w:t>15</w:t>
      </w:r>
      <w:r w:rsidRPr="00EF2BC1">
        <w:rPr>
          <w:rFonts w:cs="Times New Roman"/>
          <w:i/>
          <w:iCs/>
          <w:szCs w:val="28"/>
          <w:bdr w:val="none" w:sz="0" w:space="0" w:color="auto" w:frame="1"/>
          <w:lang w:val="nl-NL"/>
        </w:rPr>
        <w:t>% Vận dụng cao.</w:t>
      </w:r>
    </w:p>
    <w:p w14:paraId="632D543F" w14:textId="3C8271FF" w:rsidR="000C61E9" w:rsidRPr="00EF2BC1" w:rsidRDefault="000C61E9" w:rsidP="00C61047">
      <w:pPr>
        <w:widowControl w:val="0"/>
        <w:spacing w:after="0" w:line="240" w:lineRule="auto"/>
        <w:ind w:left="720"/>
        <w:jc w:val="both"/>
        <w:rPr>
          <w:rFonts w:cs="Times New Roman"/>
          <w:bCs/>
          <w:i/>
          <w:iCs/>
          <w:szCs w:val="28"/>
          <w:lang w:val="nl-NL"/>
        </w:rPr>
      </w:pPr>
      <w:r w:rsidRPr="00EF2BC1">
        <w:rPr>
          <w:rFonts w:cs="Times New Roman"/>
          <w:iCs/>
          <w:szCs w:val="28"/>
          <w:bdr w:val="none" w:sz="0" w:space="0" w:color="auto" w:frame="1"/>
          <w:lang w:val="nl-NL"/>
        </w:rPr>
        <w:t xml:space="preserve">- Phần trắc nghiệm: </w:t>
      </w:r>
      <w:r w:rsidR="00D95EE6" w:rsidRPr="00EF2BC1">
        <w:rPr>
          <w:rFonts w:cs="Times New Roman"/>
          <w:bCs/>
          <w:iCs/>
          <w:szCs w:val="28"/>
          <w:lang w:val="nl-NL"/>
        </w:rPr>
        <w:t>5</w:t>
      </w:r>
      <w:r w:rsidRPr="00EF2BC1">
        <w:rPr>
          <w:rFonts w:cs="Times New Roman"/>
          <w:bCs/>
          <w:iCs/>
          <w:szCs w:val="28"/>
          <w:lang w:val="nl-NL"/>
        </w:rPr>
        <w:t xml:space="preserve">,0 điểm, gồm </w:t>
      </w:r>
      <w:r w:rsidR="00D95EE6" w:rsidRPr="00EF2BC1">
        <w:rPr>
          <w:rFonts w:cs="Times New Roman"/>
          <w:bCs/>
          <w:iCs/>
          <w:szCs w:val="28"/>
          <w:lang w:val="vi-VN"/>
        </w:rPr>
        <w:t>20</w:t>
      </w:r>
      <w:r w:rsidRPr="00EF2BC1">
        <w:rPr>
          <w:rFonts w:cs="Times New Roman"/>
          <w:bCs/>
          <w:iCs/>
          <w:szCs w:val="28"/>
        </w:rPr>
        <w:t xml:space="preserve"> </w:t>
      </w:r>
      <w:r w:rsidRPr="00EF2BC1">
        <w:rPr>
          <w:rFonts w:cs="Times New Roman"/>
          <w:bCs/>
          <w:iCs/>
          <w:szCs w:val="28"/>
          <w:lang w:val="nl-NL"/>
        </w:rPr>
        <w:t xml:space="preserve">câu hỏi (ở mức độ nhận biết: </w:t>
      </w:r>
      <w:r w:rsidR="00D95EE6" w:rsidRPr="00EF2BC1">
        <w:rPr>
          <w:rFonts w:cs="Times New Roman"/>
          <w:bCs/>
          <w:iCs/>
          <w:szCs w:val="28"/>
          <w:lang w:val="nl-NL"/>
        </w:rPr>
        <w:t>12</w:t>
      </w:r>
      <w:r w:rsidRPr="00EF2BC1">
        <w:rPr>
          <w:rFonts w:cs="Times New Roman"/>
          <w:bCs/>
          <w:iCs/>
          <w:szCs w:val="28"/>
          <w:lang w:val="nl-NL"/>
        </w:rPr>
        <w:t xml:space="preserve"> câu, thông hiểu </w:t>
      </w:r>
      <w:r w:rsidR="00D95EE6" w:rsidRPr="00EF2BC1">
        <w:rPr>
          <w:rFonts w:cs="Times New Roman"/>
          <w:bCs/>
          <w:iCs/>
          <w:szCs w:val="28"/>
          <w:lang w:val="nl-NL"/>
        </w:rPr>
        <w:t>6</w:t>
      </w:r>
      <w:r w:rsidRPr="00EF2BC1">
        <w:rPr>
          <w:rFonts w:cs="Times New Roman"/>
          <w:bCs/>
          <w:i/>
          <w:iCs/>
          <w:szCs w:val="28"/>
          <w:lang w:val="nl-NL"/>
        </w:rPr>
        <w:t xml:space="preserve"> </w:t>
      </w:r>
      <w:r w:rsidR="00D95EE6" w:rsidRPr="00EF2BC1">
        <w:rPr>
          <w:rFonts w:cs="Times New Roman"/>
          <w:bCs/>
          <w:i/>
          <w:iCs/>
          <w:szCs w:val="28"/>
          <w:lang w:val="nl-NL"/>
        </w:rPr>
        <w:t>câu</w:t>
      </w:r>
      <w:r w:rsidR="00D95EE6" w:rsidRPr="00EF2BC1">
        <w:rPr>
          <w:rFonts w:cs="Times New Roman"/>
          <w:bCs/>
          <w:i/>
          <w:iCs/>
          <w:szCs w:val="28"/>
          <w:lang w:val="vi-VN"/>
        </w:rPr>
        <w:t>, vận dụng: 2 câu</w:t>
      </w:r>
      <w:r w:rsidRPr="00EF2BC1">
        <w:rPr>
          <w:rFonts w:cs="Times New Roman"/>
          <w:bCs/>
          <w:i/>
          <w:iCs/>
          <w:szCs w:val="28"/>
          <w:lang w:val="nl-NL"/>
        </w:rPr>
        <w:t>)</w:t>
      </w:r>
    </w:p>
    <w:p w14:paraId="5D05EC05" w14:textId="68D3D82B" w:rsidR="000C61E9" w:rsidRPr="00EF2BC1" w:rsidRDefault="000C61E9" w:rsidP="00C61047">
      <w:pPr>
        <w:widowControl w:val="0"/>
        <w:spacing w:after="0" w:line="240" w:lineRule="auto"/>
        <w:ind w:left="720"/>
        <w:jc w:val="both"/>
        <w:rPr>
          <w:rFonts w:cs="Times New Roman"/>
          <w:bCs/>
          <w:szCs w:val="28"/>
          <w:lang w:val="nl-NL"/>
        </w:rPr>
      </w:pPr>
      <w:r w:rsidRPr="00EF2BC1">
        <w:rPr>
          <w:rFonts w:cs="Times New Roman"/>
          <w:bCs/>
          <w:szCs w:val="28"/>
          <w:lang w:val="nl-NL"/>
        </w:rPr>
        <w:t xml:space="preserve">- </w:t>
      </w:r>
      <w:r w:rsidRPr="00EF2BC1">
        <w:rPr>
          <w:rFonts w:cs="Times New Roman"/>
          <w:bCs/>
          <w:iCs/>
          <w:szCs w:val="28"/>
          <w:lang w:val="nl-NL"/>
        </w:rPr>
        <w:t xml:space="preserve">Phần tự luận:  </w:t>
      </w:r>
      <w:r w:rsidR="00D95EE6" w:rsidRPr="00EF2BC1">
        <w:rPr>
          <w:rFonts w:cs="Times New Roman"/>
          <w:bCs/>
          <w:iCs/>
          <w:szCs w:val="28"/>
          <w:lang w:val="nl-NL"/>
        </w:rPr>
        <w:t>5</w:t>
      </w:r>
      <w:r w:rsidRPr="00EF2BC1">
        <w:rPr>
          <w:rFonts w:cs="Times New Roman"/>
          <w:bCs/>
          <w:iCs/>
          <w:szCs w:val="28"/>
          <w:lang w:val="nl-NL"/>
        </w:rPr>
        <w:t>,0 điểm</w:t>
      </w:r>
      <w:r w:rsidRPr="00EF2BC1">
        <w:rPr>
          <w:rFonts w:cs="Times New Roman"/>
          <w:bCs/>
          <w:i/>
          <w:iCs/>
          <w:szCs w:val="28"/>
          <w:lang w:val="nl-NL"/>
        </w:rPr>
        <w:t xml:space="preserve"> </w:t>
      </w:r>
      <w:r w:rsidRPr="00EF2BC1">
        <w:rPr>
          <w:rFonts w:cs="Times New Roman"/>
          <w:bCs/>
          <w:iCs/>
          <w:szCs w:val="28"/>
          <w:lang w:val="nl-NL"/>
        </w:rPr>
        <w:t xml:space="preserve">(Nhận biết: </w:t>
      </w:r>
      <w:r w:rsidR="00D95EE6" w:rsidRPr="00EF2BC1">
        <w:rPr>
          <w:rFonts w:cs="Times New Roman"/>
          <w:bCs/>
          <w:iCs/>
          <w:szCs w:val="28"/>
          <w:lang w:val="nl-NL"/>
        </w:rPr>
        <w:t>0</w:t>
      </w:r>
      <w:r w:rsidR="00D95EE6" w:rsidRPr="00EF2BC1">
        <w:rPr>
          <w:rFonts w:cs="Times New Roman"/>
          <w:bCs/>
          <w:iCs/>
          <w:szCs w:val="28"/>
          <w:lang w:val="vi-VN"/>
        </w:rPr>
        <w:t>,5</w:t>
      </w:r>
      <w:r w:rsidRPr="00EF2BC1">
        <w:rPr>
          <w:rFonts w:cs="Times New Roman"/>
          <w:bCs/>
          <w:iCs/>
          <w:szCs w:val="28"/>
          <w:lang w:val="nl-NL"/>
        </w:rPr>
        <w:t xml:space="preserve"> điểm, </w:t>
      </w:r>
      <w:r w:rsidRPr="00EF2BC1">
        <w:rPr>
          <w:rFonts w:cs="Times New Roman"/>
          <w:bCs/>
          <w:i/>
          <w:iCs/>
          <w:szCs w:val="28"/>
          <w:lang w:val="nl-NL"/>
        </w:rPr>
        <w:t xml:space="preserve">Thông hiểu: </w:t>
      </w:r>
      <w:r w:rsidR="00D95EE6" w:rsidRPr="00EF2BC1">
        <w:rPr>
          <w:rFonts w:cs="Times New Roman"/>
          <w:bCs/>
          <w:i/>
          <w:iCs/>
          <w:szCs w:val="28"/>
          <w:lang w:val="nl-NL"/>
        </w:rPr>
        <w:t>1</w:t>
      </w:r>
      <w:r w:rsidR="00D95EE6" w:rsidRPr="00EF2BC1">
        <w:rPr>
          <w:rFonts w:cs="Times New Roman"/>
          <w:bCs/>
          <w:i/>
          <w:iCs/>
          <w:szCs w:val="28"/>
          <w:lang w:val="vi-VN"/>
        </w:rPr>
        <w:t>,5</w:t>
      </w:r>
      <w:r w:rsidRPr="00EF2BC1">
        <w:rPr>
          <w:rFonts w:cs="Times New Roman"/>
          <w:bCs/>
          <w:i/>
          <w:iCs/>
          <w:szCs w:val="28"/>
          <w:lang w:val="nl-NL"/>
        </w:rPr>
        <w:t xml:space="preserve">  điểm; Vận dụng: </w:t>
      </w:r>
      <w:r w:rsidR="00D95EE6" w:rsidRPr="00EF2BC1">
        <w:rPr>
          <w:rFonts w:cs="Times New Roman"/>
          <w:bCs/>
          <w:i/>
          <w:iCs/>
          <w:szCs w:val="28"/>
          <w:lang w:val="nl-NL"/>
        </w:rPr>
        <w:t>1</w:t>
      </w:r>
      <w:r w:rsidR="00D95EE6" w:rsidRPr="00EF2BC1">
        <w:rPr>
          <w:rFonts w:cs="Times New Roman"/>
          <w:bCs/>
          <w:i/>
          <w:iCs/>
          <w:szCs w:val="28"/>
          <w:lang w:val="vi-VN"/>
        </w:rPr>
        <w:t>,5</w:t>
      </w:r>
      <w:r w:rsidRPr="00EF2BC1">
        <w:rPr>
          <w:rFonts w:cs="Times New Roman"/>
          <w:bCs/>
          <w:i/>
          <w:iCs/>
          <w:szCs w:val="28"/>
          <w:lang w:val="nl-NL"/>
        </w:rPr>
        <w:t xml:space="preserve"> điểm; Vận dụng cao: 1,</w:t>
      </w:r>
      <w:r w:rsidR="00D95EE6" w:rsidRPr="00EF2BC1">
        <w:rPr>
          <w:rFonts w:cs="Times New Roman"/>
          <w:bCs/>
          <w:i/>
          <w:iCs/>
          <w:szCs w:val="28"/>
          <w:lang w:val="nl-NL"/>
        </w:rPr>
        <w:t>5</w:t>
      </w:r>
      <w:r w:rsidRPr="00EF2BC1">
        <w:rPr>
          <w:rFonts w:cs="Times New Roman"/>
          <w:bCs/>
          <w:i/>
          <w:iCs/>
          <w:szCs w:val="28"/>
          <w:lang w:val="nl-NL"/>
        </w:rPr>
        <w:t xml:space="preserve"> điểm)</w:t>
      </w:r>
      <w:r w:rsidRPr="00EF2BC1">
        <w:rPr>
          <w:rFonts w:cs="Times New Roman"/>
          <w:bCs/>
          <w:szCs w:val="28"/>
          <w:lang w:val="nl-NL"/>
        </w:rPr>
        <w:t xml:space="preserve"> </w:t>
      </w:r>
    </w:p>
    <w:p w14:paraId="473C74AD" w14:textId="77777777" w:rsidR="007A1F1F" w:rsidRPr="00EF2BC1" w:rsidRDefault="007A1F1F" w:rsidP="00C61047">
      <w:pPr>
        <w:widowControl w:val="0"/>
        <w:spacing w:after="0" w:line="240" w:lineRule="auto"/>
        <w:ind w:left="720"/>
        <w:jc w:val="both"/>
        <w:rPr>
          <w:rFonts w:cs="Times New Roman"/>
          <w:bCs/>
          <w:szCs w:val="28"/>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7A1F1F" w:rsidRPr="00EF2BC1" w14:paraId="02F53EB2" w14:textId="77777777" w:rsidTr="00575A51">
        <w:trPr>
          <w:trHeight w:val="353"/>
          <w:tblHeader/>
          <w:jc w:val="center"/>
        </w:trPr>
        <w:tc>
          <w:tcPr>
            <w:tcW w:w="3253" w:type="dxa"/>
            <w:vMerge w:val="restart"/>
            <w:shd w:val="clear" w:color="auto" w:fill="auto"/>
            <w:vAlign w:val="center"/>
          </w:tcPr>
          <w:p w14:paraId="7554EA29" w14:textId="77777777" w:rsidR="007A1F1F" w:rsidRPr="00EF2BC1" w:rsidRDefault="007A1F1F" w:rsidP="00C61047">
            <w:pPr>
              <w:widowControl w:val="0"/>
              <w:spacing w:after="0" w:line="240" w:lineRule="auto"/>
              <w:jc w:val="center"/>
              <w:rPr>
                <w:rFonts w:cs="Times New Roman"/>
                <w:b/>
                <w:iCs/>
                <w:szCs w:val="28"/>
                <w:lang w:val="nl-NL"/>
              </w:rPr>
            </w:pPr>
            <w:r w:rsidRPr="00EF2BC1">
              <w:rPr>
                <w:rFonts w:cs="Times New Roman"/>
                <w:b/>
                <w:iCs/>
                <w:szCs w:val="28"/>
                <w:lang w:val="nl-NL"/>
              </w:rPr>
              <w:t>Chủ đề</w:t>
            </w:r>
          </w:p>
        </w:tc>
        <w:tc>
          <w:tcPr>
            <w:tcW w:w="8253" w:type="dxa"/>
            <w:gridSpan w:val="8"/>
            <w:shd w:val="clear" w:color="auto" w:fill="auto"/>
            <w:vAlign w:val="center"/>
          </w:tcPr>
          <w:p w14:paraId="55A81483" w14:textId="77777777" w:rsidR="007A1F1F" w:rsidRPr="00EF2BC1" w:rsidRDefault="007A1F1F" w:rsidP="00C61047">
            <w:pPr>
              <w:widowControl w:val="0"/>
              <w:spacing w:after="0" w:line="240" w:lineRule="auto"/>
              <w:jc w:val="center"/>
              <w:rPr>
                <w:rFonts w:cs="Times New Roman"/>
                <w:b/>
                <w:szCs w:val="28"/>
                <w:lang w:val="nl-NL"/>
              </w:rPr>
            </w:pPr>
            <w:r w:rsidRPr="00EF2BC1">
              <w:rPr>
                <w:rFonts w:cs="Times New Roman"/>
                <w:b/>
                <w:szCs w:val="28"/>
                <w:lang w:val="nl-NL"/>
              </w:rPr>
              <w:t>MỨC ĐỘ</w:t>
            </w:r>
          </w:p>
        </w:tc>
        <w:tc>
          <w:tcPr>
            <w:tcW w:w="2038" w:type="dxa"/>
            <w:gridSpan w:val="2"/>
            <w:vMerge w:val="restart"/>
            <w:vAlign w:val="center"/>
          </w:tcPr>
          <w:p w14:paraId="2C27DBE7" w14:textId="77777777" w:rsidR="007A1F1F" w:rsidRPr="00EF2BC1" w:rsidRDefault="007A1F1F" w:rsidP="00C61047">
            <w:pPr>
              <w:widowControl w:val="0"/>
              <w:spacing w:after="0" w:line="240" w:lineRule="auto"/>
              <w:jc w:val="center"/>
              <w:rPr>
                <w:rFonts w:cs="Times New Roman"/>
                <w:b/>
                <w:szCs w:val="28"/>
                <w:lang w:val="nl-NL"/>
              </w:rPr>
            </w:pPr>
            <w:r w:rsidRPr="00EF2BC1">
              <w:rPr>
                <w:rFonts w:cs="Times New Roman"/>
                <w:b/>
                <w:szCs w:val="28"/>
                <w:lang w:val="nl-NL"/>
              </w:rPr>
              <w:t xml:space="preserve">Tổng số </w:t>
            </w:r>
          </w:p>
        </w:tc>
        <w:tc>
          <w:tcPr>
            <w:tcW w:w="1090" w:type="dxa"/>
            <w:vMerge w:val="restart"/>
            <w:vAlign w:val="center"/>
          </w:tcPr>
          <w:p w14:paraId="102BFF7E" w14:textId="77777777" w:rsidR="007A1F1F" w:rsidRPr="00EF2BC1" w:rsidRDefault="007A1F1F" w:rsidP="00C61047">
            <w:pPr>
              <w:widowControl w:val="0"/>
              <w:spacing w:after="0" w:line="240" w:lineRule="auto"/>
              <w:jc w:val="center"/>
              <w:rPr>
                <w:rFonts w:cs="Times New Roman"/>
                <w:b/>
                <w:szCs w:val="28"/>
                <w:lang w:val="nl-NL"/>
              </w:rPr>
            </w:pPr>
            <w:r w:rsidRPr="00EF2BC1">
              <w:rPr>
                <w:rFonts w:cs="Times New Roman"/>
                <w:b/>
                <w:szCs w:val="28"/>
                <w:lang w:val="nl-NL"/>
              </w:rPr>
              <w:t>Điểm số</w:t>
            </w:r>
          </w:p>
        </w:tc>
      </w:tr>
      <w:tr w:rsidR="007A1F1F" w:rsidRPr="00EF2BC1" w14:paraId="0BBDBB24" w14:textId="77777777" w:rsidTr="007A1F1F">
        <w:trPr>
          <w:trHeight w:val="168"/>
          <w:tblHeader/>
          <w:jc w:val="center"/>
        </w:trPr>
        <w:tc>
          <w:tcPr>
            <w:tcW w:w="3253" w:type="dxa"/>
            <w:vMerge/>
            <w:shd w:val="clear" w:color="auto" w:fill="auto"/>
            <w:vAlign w:val="center"/>
          </w:tcPr>
          <w:p w14:paraId="1572F5CE" w14:textId="77777777" w:rsidR="007A1F1F" w:rsidRPr="00EF2BC1" w:rsidRDefault="007A1F1F" w:rsidP="00C61047">
            <w:pPr>
              <w:widowControl w:val="0"/>
              <w:spacing w:after="0" w:line="240" w:lineRule="auto"/>
              <w:jc w:val="center"/>
              <w:rPr>
                <w:rFonts w:cs="Times New Roman"/>
                <w:iCs/>
                <w:szCs w:val="28"/>
                <w:lang w:val="nl-NL"/>
              </w:rPr>
            </w:pPr>
          </w:p>
        </w:tc>
        <w:tc>
          <w:tcPr>
            <w:tcW w:w="1941" w:type="dxa"/>
            <w:gridSpan w:val="2"/>
            <w:shd w:val="clear" w:color="auto" w:fill="auto"/>
            <w:vAlign w:val="center"/>
          </w:tcPr>
          <w:p w14:paraId="764C89B8" w14:textId="77777777" w:rsidR="007A1F1F" w:rsidRPr="00EF2BC1" w:rsidRDefault="007A1F1F" w:rsidP="00C61047">
            <w:pPr>
              <w:widowControl w:val="0"/>
              <w:spacing w:after="0" w:line="240" w:lineRule="auto"/>
              <w:jc w:val="center"/>
              <w:rPr>
                <w:rFonts w:cs="Times New Roman"/>
                <w:iCs/>
                <w:szCs w:val="28"/>
                <w:lang w:val="nl-NL"/>
              </w:rPr>
            </w:pPr>
            <w:r w:rsidRPr="00EF2BC1">
              <w:rPr>
                <w:rFonts w:cs="Times New Roman"/>
                <w:b/>
                <w:szCs w:val="28"/>
              </w:rPr>
              <w:t>Nhận biết</w:t>
            </w:r>
          </w:p>
        </w:tc>
        <w:tc>
          <w:tcPr>
            <w:tcW w:w="2245" w:type="dxa"/>
            <w:gridSpan w:val="2"/>
            <w:shd w:val="clear" w:color="auto" w:fill="auto"/>
            <w:vAlign w:val="center"/>
          </w:tcPr>
          <w:p w14:paraId="714C5D4A" w14:textId="77777777" w:rsidR="007A1F1F" w:rsidRPr="00EF2BC1" w:rsidRDefault="007A1F1F" w:rsidP="00C61047">
            <w:pPr>
              <w:widowControl w:val="0"/>
              <w:spacing w:after="0" w:line="240" w:lineRule="auto"/>
              <w:jc w:val="center"/>
              <w:rPr>
                <w:rFonts w:cs="Times New Roman"/>
                <w:b/>
                <w:szCs w:val="28"/>
                <w:lang w:val="nl-NL"/>
              </w:rPr>
            </w:pPr>
            <w:r w:rsidRPr="00EF2BC1">
              <w:rPr>
                <w:rFonts w:cs="Times New Roman"/>
                <w:b/>
                <w:szCs w:val="28"/>
                <w:lang w:val="nl-NL"/>
              </w:rPr>
              <w:t>Thông hiểu</w:t>
            </w:r>
          </w:p>
        </w:tc>
        <w:tc>
          <w:tcPr>
            <w:tcW w:w="2024" w:type="dxa"/>
            <w:gridSpan w:val="2"/>
            <w:shd w:val="clear" w:color="auto" w:fill="auto"/>
            <w:vAlign w:val="center"/>
          </w:tcPr>
          <w:p w14:paraId="19A3CD0E"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Vận dụng</w:t>
            </w:r>
          </w:p>
        </w:tc>
        <w:tc>
          <w:tcPr>
            <w:tcW w:w="2043" w:type="dxa"/>
            <w:gridSpan w:val="2"/>
            <w:shd w:val="clear" w:color="auto" w:fill="auto"/>
            <w:vAlign w:val="center"/>
          </w:tcPr>
          <w:p w14:paraId="3BFE5E97" w14:textId="77777777" w:rsidR="007A1F1F" w:rsidRPr="00EF2BC1" w:rsidRDefault="007A1F1F" w:rsidP="00C61047">
            <w:pPr>
              <w:widowControl w:val="0"/>
              <w:spacing w:after="0" w:line="240" w:lineRule="auto"/>
              <w:jc w:val="center"/>
              <w:rPr>
                <w:rFonts w:cs="Times New Roman"/>
                <w:b/>
                <w:szCs w:val="28"/>
                <w:lang w:val="nl-NL"/>
              </w:rPr>
            </w:pPr>
            <w:r w:rsidRPr="00EF2BC1">
              <w:rPr>
                <w:rFonts w:cs="Times New Roman"/>
                <w:b/>
                <w:szCs w:val="28"/>
                <w:lang w:val="nl-NL"/>
              </w:rPr>
              <w:t>Vận dụng cao</w:t>
            </w:r>
          </w:p>
        </w:tc>
        <w:tc>
          <w:tcPr>
            <w:tcW w:w="2038" w:type="dxa"/>
            <w:gridSpan w:val="2"/>
            <w:vMerge/>
            <w:vAlign w:val="center"/>
          </w:tcPr>
          <w:p w14:paraId="287F8BCB" w14:textId="77777777" w:rsidR="007A1F1F" w:rsidRPr="00EF2BC1" w:rsidRDefault="007A1F1F" w:rsidP="00C61047">
            <w:pPr>
              <w:widowControl w:val="0"/>
              <w:spacing w:after="0" w:line="240" w:lineRule="auto"/>
              <w:jc w:val="center"/>
              <w:rPr>
                <w:rFonts w:cs="Times New Roman"/>
                <w:b/>
                <w:szCs w:val="28"/>
                <w:lang w:val="nl-NL"/>
              </w:rPr>
            </w:pPr>
          </w:p>
        </w:tc>
        <w:tc>
          <w:tcPr>
            <w:tcW w:w="1090" w:type="dxa"/>
            <w:vMerge/>
            <w:vAlign w:val="center"/>
          </w:tcPr>
          <w:p w14:paraId="4022A26B" w14:textId="77777777" w:rsidR="007A1F1F" w:rsidRPr="00EF2BC1" w:rsidRDefault="007A1F1F" w:rsidP="00C61047">
            <w:pPr>
              <w:widowControl w:val="0"/>
              <w:spacing w:after="0" w:line="240" w:lineRule="auto"/>
              <w:jc w:val="center"/>
              <w:rPr>
                <w:rFonts w:cs="Times New Roman"/>
                <w:b/>
                <w:szCs w:val="28"/>
                <w:lang w:val="nl-NL"/>
              </w:rPr>
            </w:pPr>
          </w:p>
        </w:tc>
      </w:tr>
      <w:tr w:rsidR="007A1F1F" w:rsidRPr="00EF2BC1" w14:paraId="47E11680" w14:textId="77777777" w:rsidTr="007A1F1F">
        <w:trPr>
          <w:trHeight w:val="287"/>
          <w:tblHeader/>
          <w:jc w:val="center"/>
        </w:trPr>
        <w:tc>
          <w:tcPr>
            <w:tcW w:w="3253" w:type="dxa"/>
            <w:vMerge/>
            <w:shd w:val="clear" w:color="auto" w:fill="auto"/>
            <w:vAlign w:val="center"/>
          </w:tcPr>
          <w:p w14:paraId="08C10682" w14:textId="77777777" w:rsidR="007A1F1F" w:rsidRPr="00EF2BC1" w:rsidRDefault="007A1F1F" w:rsidP="00C61047">
            <w:pPr>
              <w:widowControl w:val="0"/>
              <w:spacing w:after="0" w:line="240" w:lineRule="auto"/>
              <w:jc w:val="center"/>
              <w:rPr>
                <w:rFonts w:cs="Times New Roman"/>
                <w:iCs/>
                <w:szCs w:val="28"/>
                <w:lang w:val="nl-NL"/>
              </w:rPr>
            </w:pPr>
          </w:p>
        </w:tc>
        <w:tc>
          <w:tcPr>
            <w:tcW w:w="901" w:type="dxa"/>
            <w:shd w:val="clear" w:color="auto" w:fill="auto"/>
            <w:vAlign w:val="center"/>
          </w:tcPr>
          <w:p w14:paraId="70236611" w14:textId="77777777" w:rsidR="007A1F1F" w:rsidRPr="00EF2BC1" w:rsidRDefault="007A1F1F" w:rsidP="00C61047">
            <w:pPr>
              <w:widowControl w:val="0"/>
              <w:spacing w:after="0" w:line="240" w:lineRule="auto"/>
              <w:jc w:val="center"/>
              <w:rPr>
                <w:rFonts w:cs="Times New Roman"/>
                <w:iCs/>
                <w:szCs w:val="28"/>
                <w:lang w:val="nl-NL"/>
              </w:rPr>
            </w:pPr>
            <w:r w:rsidRPr="00EF2BC1">
              <w:rPr>
                <w:rFonts w:cs="Times New Roman"/>
                <w:b/>
                <w:szCs w:val="28"/>
              </w:rPr>
              <w:t>TL</w:t>
            </w:r>
          </w:p>
        </w:tc>
        <w:tc>
          <w:tcPr>
            <w:tcW w:w="1040" w:type="dxa"/>
            <w:shd w:val="clear" w:color="auto" w:fill="auto"/>
            <w:vAlign w:val="center"/>
          </w:tcPr>
          <w:p w14:paraId="190F86E6"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TN</w:t>
            </w:r>
          </w:p>
        </w:tc>
        <w:tc>
          <w:tcPr>
            <w:tcW w:w="1065" w:type="dxa"/>
            <w:shd w:val="clear" w:color="auto" w:fill="auto"/>
            <w:vAlign w:val="center"/>
          </w:tcPr>
          <w:p w14:paraId="03B6EE9D" w14:textId="77777777" w:rsidR="007A1F1F" w:rsidRPr="00EF2BC1" w:rsidRDefault="007A1F1F" w:rsidP="00C61047">
            <w:pPr>
              <w:widowControl w:val="0"/>
              <w:spacing w:after="0" w:line="240" w:lineRule="auto"/>
              <w:jc w:val="center"/>
              <w:rPr>
                <w:rFonts w:cs="Times New Roman"/>
                <w:iCs/>
                <w:szCs w:val="28"/>
                <w:lang w:val="nl-NL"/>
              </w:rPr>
            </w:pPr>
            <w:r w:rsidRPr="00EF2BC1">
              <w:rPr>
                <w:rFonts w:cs="Times New Roman"/>
                <w:b/>
                <w:szCs w:val="28"/>
              </w:rPr>
              <w:t>TL</w:t>
            </w:r>
          </w:p>
        </w:tc>
        <w:tc>
          <w:tcPr>
            <w:tcW w:w="1180" w:type="dxa"/>
            <w:shd w:val="clear" w:color="auto" w:fill="auto"/>
            <w:vAlign w:val="center"/>
          </w:tcPr>
          <w:p w14:paraId="1BECB456"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TN</w:t>
            </w:r>
          </w:p>
        </w:tc>
        <w:tc>
          <w:tcPr>
            <w:tcW w:w="984" w:type="dxa"/>
            <w:shd w:val="clear" w:color="auto" w:fill="auto"/>
            <w:vAlign w:val="center"/>
          </w:tcPr>
          <w:p w14:paraId="62CEFCAA" w14:textId="77777777" w:rsidR="007A1F1F" w:rsidRPr="00EF2BC1" w:rsidRDefault="007A1F1F" w:rsidP="00C61047">
            <w:pPr>
              <w:widowControl w:val="0"/>
              <w:spacing w:after="0" w:line="240" w:lineRule="auto"/>
              <w:jc w:val="center"/>
              <w:rPr>
                <w:rFonts w:cs="Times New Roman"/>
                <w:iCs/>
                <w:szCs w:val="28"/>
                <w:lang w:val="nl-NL"/>
              </w:rPr>
            </w:pPr>
            <w:r w:rsidRPr="00EF2BC1">
              <w:rPr>
                <w:rFonts w:cs="Times New Roman"/>
                <w:b/>
                <w:szCs w:val="28"/>
              </w:rPr>
              <w:t>TL</w:t>
            </w:r>
          </w:p>
        </w:tc>
        <w:tc>
          <w:tcPr>
            <w:tcW w:w="1040" w:type="dxa"/>
            <w:shd w:val="clear" w:color="auto" w:fill="auto"/>
            <w:vAlign w:val="center"/>
          </w:tcPr>
          <w:p w14:paraId="39BFF327"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TN</w:t>
            </w:r>
          </w:p>
        </w:tc>
        <w:tc>
          <w:tcPr>
            <w:tcW w:w="1003" w:type="dxa"/>
            <w:shd w:val="clear" w:color="auto" w:fill="auto"/>
            <w:vAlign w:val="center"/>
          </w:tcPr>
          <w:p w14:paraId="13E00081" w14:textId="77777777" w:rsidR="007A1F1F" w:rsidRPr="00EF2BC1" w:rsidRDefault="007A1F1F" w:rsidP="00C61047">
            <w:pPr>
              <w:widowControl w:val="0"/>
              <w:spacing w:after="0" w:line="240" w:lineRule="auto"/>
              <w:jc w:val="center"/>
              <w:rPr>
                <w:rFonts w:cs="Times New Roman"/>
                <w:iCs/>
                <w:szCs w:val="28"/>
                <w:lang w:val="nl-NL"/>
              </w:rPr>
            </w:pPr>
            <w:r w:rsidRPr="00EF2BC1">
              <w:rPr>
                <w:rFonts w:cs="Times New Roman"/>
                <w:b/>
                <w:szCs w:val="28"/>
              </w:rPr>
              <w:t>TL</w:t>
            </w:r>
          </w:p>
        </w:tc>
        <w:tc>
          <w:tcPr>
            <w:tcW w:w="1040" w:type="dxa"/>
            <w:shd w:val="clear" w:color="auto" w:fill="auto"/>
            <w:vAlign w:val="center"/>
          </w:tcPr>
          <w:p w14:paraId="13800678"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TN</w:t>
            </w:r>
          </w:p>
        </w:tc>
        <w:tc>
          <w:tcPr>
            <w:tcW w:w="998" w:type="dxa"/>
            <w:vAlign w:val="center"/>
          </w:tcPr>
          <w:p w14:paraId="3184E683" w14:textId="77777777" w:rsidR="007A1F1F" w:rsidRPr="00EF2BC1" w:rsidRDefault="007A1F1F" w:rsidP="00C61047">
            <w:pPr>
              <w:widowControl w:val="0"/>
              <w:spacing w:after="0" w:line="240" w:lineRule="auto"/>
              <w:jc w:val="center"/>
              <w:rPr>
                <w:rFonts w:cs="Times New Roman"/>
                <w:iCs/>
                <w:szCs w:val="28"/>
                <w:lang w:val="nl-NL"/>
              </w:rPr>
            </w:pPr>
            <w:r w:rsidRPr="00EF2BC1">
              <w:rPr>
                <w:rFonts w:cs="Times New Roman"/>
                <w:b/>
                <w:szCs w:val="28"/>
              </w:rPr>
              <w:t>TL</w:t>
            </w:r>
          </w:p>
        </w:tc>
        <w:tc>
          <w:tcPr>
            <w:tcW w:w="1040" w:type="dxa"/>
            <w:vAlign w:val="center"/>
          </w:tcPr>
          <w:p w14:paraId="528BFCEA"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TN</w:t>
            </w:r>
          </w:p>
        </w:tc>
        <w:tc>
          <w:tcPr>
            <w:tcW w:w="1090" w:type="dxa"/>
            <w:vMerge/>
            <w:vAlign w:val="center"/>
          </w:tcPr>
          <w:p w14:paraId="5F72883B" w14:textId="77777777" w:rsidR="007A1F1F" w:rsidRPr="00EF2BC1" w:rsidRDefault="007A1F1F" w:rsidP="00C61047">
            <w:pPr>
              <w:widowControl w:val="0"/>
              <w:spacing w:after="0" w:line="240" w:lineRule="auto"/>
              <w:jc w:val="center"/>
              <w:rPr>
                <w:rFonts w:cs="Times New Roman"/>
                <w:b/>
                <w:szCs w:val="28"/>
              </w:rPr>
            </w:pPr>
          </w:p>
        </w:tc>
      </w:tr>
      <w:tr w:rsidR="000C61E9" w:rsidRPr="00EF2BC1" w14:paraId="65D29D98" w14:textId="77777777" w:rsidTr="00575A51">
        <w:trPr>
          <w:trHeight w:val="654"/>
          <w:jc w:val="center"/>
        </w:trPr>
        <w:tc>
          <w:tcPr>
            <w:tcW w:w="3253" w:type="dxa"/>
            <w:shd w:val="clear" w:color="auto" w:fill="auto"/>
            <w:vAlign w:val="center"/>
          </w:tcPr>
          <w:p w14:paraId="212908E4" w14:textId="1B85B2F2" w:rsidR="000C61E9" w:rsidRPr="00EF2BC1" w:rsidRDefault="000C61E9" w:rsidP="00C61047">
            <w:pPr>
              <w:widowControl w:val="0"/>
              <w:spacing w:after="0" w:line="240" w:lineRule="auto"/>
              <w:jc w:val="center"/>
              <w:rPr>
                <w:rFonts w:cs="Times New Roman"/>
                <w:i/>
                <w:iCs/>
                <w:szCs w:val="28"/>
                <w:lang w:val="fr-FR" w:eastAsia="fr-FR"/>
              </w:rPr>
            </w:pPr>
            <w:r w:rsidRPr="00EF2BC1">
              <w:rPr>
                <w:rFonts w:cs="Times New Roman"/>
                <w:i/>
                <w:iCs/>
                <w:szCs w:val="28"/>
                <w:lang w:val="fr-FR" w:eastAsia="fr-FR"/>
              </w:rPr>
              <w:t>Mở đầu</w:t>
            </w:r>
            <w:r w:rsidR="007A1F1F" w:rsidRPr="00EF2BC1">
              <w:rPr>
                <w:rFonts w:cs="Times New Roman"/>
                <w:i/>
                <w:iCs/>
                <w:szCs w:val="28"/>
                <w:lang w:val="fr-FR" w:eastAsia="fr-FR"/>
              </w:rPr>
              <w:t xml:space="preserve"> </w:t>
            </w:r>
          </w:p>
        </w:tc>
        <w:tc>
          <w:tcPr>
            <w:tcW w:w="901" w:type="dxa"/>
            <w:shd w:val="clear" w:color="auto" w:fill="auto"/>
            <w:vAlign w:val="center"/>
          </w:tcPr>
          <w:p w14:paraId="3E46C4E1" w14:textId="77777777" w:rsidR="000C61E9" w:rsidRPr="00EF2BC1" w:rsidRDefault="000C61E9" w:rsidP="00C61047">
            <w:pPr>
              <w:widowControl w:val="0"/>
              <w:spacing w:after="0" w:line="240" w:lineRule="auto"/>
              <w:jc w:val="center"/>
              <w:rPr>
                <w:rFonts w:cs="Times New Roman"/>
                <w:szCs w:val="28"/>
                <w:lang w:val="fr-FR" w:eastAsia="fr-FR"/>
              </w:rPr>
            </w:pPr>
          </w:p>
        </w:tc>
        <w:tc>
          <w:tcPr>
            <w:tcW w:w="1040" w:type="dxa"/>
            <w:shd w:val="clear" w:color="auto" w:fill="auto"/>
            <w:vAlign w:val="center"/>
          </w:tcPr>
          <w:p w14:paraId="3BFBD277" w14:textId="4047F65F" w:rsidR="000C61E9" w:rsidRPr="00EF2BC1" w:rsidRDefault="00FB241B"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1 câu</w:t>
            </w:r>
          </w:p>
        </w:tc>
        <w:tc>
          <w:tcPr>
            <w:tcW w:w="1065" w:type="dxa"/>
            <w:shd w:val="clear" w:color="auto" w:fill="auto"/>
            <w:vAlign w:val="center"/>
          </w:tcPr>
          <w:p w14:paraId="46C5FA31" w14:textId="77777777" w:rsidR="000C61E9" w:rsidRPr="00EF2BC1" w:rsidRDefault="000C61E9" w:rsidP="00C61047">
            <w:pPr>
              <w:widowControl w:val="0"/>
              <w:spacing w:after="0" w:line="240" w:lineRule="auto"/>
              <w:jc w:val="center"/>
              <w:rPr>
                <w:rFonts w:cs="Times New Roman"/>
                <w:szCs w:val="28"/>
                <w:lang w:val="fr-FR" w:eastAsia="fr-FR"/>
              </w:rPr>
            </w:pPr>
          </w:p>
        </w:tc>
        <w:tc>
          <w:tcPr>
            <w:tcW w:w="1180" w:type="dxa"/>
            <w:shd w:val="clear" w:color="auto" w:fill="auto"/>
            <w:vAlign w:val="center"/>
          </w:tcPr>
          <w:p w14:paraId="341C1746" w14:textId="77777777" w:rsidR="000C61E9" w:rsidRPr="00EF2BC1" w:rsidRDefault="000C61E9" w:rsidP="00C61047">
            <w:pPr>
              <w:widowControl w:val="0"/>
              <w:spacing w:after="0" w:line="240" w:lineRule="auto"/>
              <w:jc w:val="center"/>
              <w:rPr>
                <w:rFonts w:cs="Times New Roman"/>
                <w:b/>
                <w:bCs/>
                <w:szCs w:val="28"/>
                <w:lang w:val="fr-FR" w:eastAsia="fr-FR"/>
              </w:rPr>
            </w:pPr>
          </w:p>
        </w:tc>
        <w:tc>
          <w:tcPr>
            <w:tcW w:w="984" w:type="dxa"/>
            <w:shd w:val="clear" w:color="auto" w:fill="auto"/>
            <w:vAlign w:val="center"/>
          </w:tcPr>
          <w:p w14:paraId="34B59A5E" w14:textId="77777777" w:rsidR="000C61E9" w:rsidRPr="00EF2BC1" w:rsidRDefault="000C61E9" w:rsidP="00C61047">
            <w:pPr>
              <w:widowControl w:val="0"/>
              <w:spacing w:after="0" w:line="240" w:lineRule="auto"/>
              <w:jc w:val="center"/>
              <w:rPr>
                <w:rFonts w:cs="Times New Roman"/>
                <w:szCs w:val="28"/>
                <w:lang w:val="fr-FR" w:eastAsia="fr-FR"/>
              </w:rPr>
            </w:pPr>
          </w:p>
        </w:tc>
        <w:tc>
          <w:tcPr>
            <w:tcW w:w="1040" w:type="dxa"/>
            <w:shd w:val="clear" w:color="auto" w:fill="auto"/>
            <w:vAlign w:val="center"/>
          </w:tcPr>
          <w:p w14:paraId="35EFDBFE" w14:textId="77777777" w:rsidR="000C61E9" w:rsidRPr="00EF2BC1" w:rsidRDefault="000C61E9" w:rsidP="00C61047">
            <w:pPr>
              <w:widowControl w:val="0"/>
              <w:spacing w:after="0" w:line="240" w:lineRule="auto"/>
              <w:jc w:val="center"/>
              <w:rPr>
                <w:rFonts w:cs="Times New Roman"/>
                <w:b/>
                <w:bCs/>
                <w:szCs w:val="28"/>
                <w:lang w:val="fr-FR" w:eastAsia="fr-FR"/>
              </w:rPr>
            </w:pPr>
          </w:p>
        </w:tc>
        <w:tc>
          <w:tcPr>
            <w:tcW w:w="1003" w:type="dxa"/>
            <w:shd w:val="clear" w:color="auto" w:fill="auto"/>
            <w:vAlign w:val="center"/>
          </w:tcPr>
          <w:p w14:paraId="4DD782ED" w14:textId="77777777" w:rsidR="000C61E9" w:rsidRPr="00EF2BC1" w:rsidRDefault="000C61E9" w:rsidP="00C61047">
            <w:pPr>
              <w:widowControl w:val="0"/>
              <w:spacing w:after="0" w:line="240" w:lineRule="auto"/>
              <w:jc w:val="center"/>
              <w:rPr>
                <w:rFonts w:cs="Times New Roman"/>
                <w:szCs w:val="28"/>
                <w:lang w:val="fr-FR" w:eastAsia="fr-FR"/>
              </w:rPr>
            </w:pPr>
          </w:p>
        </w:tc>
        <w:tc>
          <w:tcPr>
            <w:tcW w:w="1040" w:type="dxa"/>
            <w:shd w:val="clear" w:color="auto" w:fill="auto"/>
            <w:vAlign w:val="center"/>
          </w:tcPr>
          <w:p w14:paraId="5FC6AE44" w14:textId="77777777" w:rsidR="000C61E9" w:rsidRPr="00EF2BC1" w:rsidRDefault="000C61E9" w:rsidP="00C61047">
            <w:pPr>
              <w:widowControl w:val="0"/>
              <w:spacing w:after="0" w:line="240" w:lineRule="auto"/>
              <w:jc w:val="center"/>
              <w:rPr>
                <w:rFonts w:cs="Times New Roman"/>
                <w:b/>
                <w:bCs/>
                <w:szCs w:val="28"/>
                <w:lang w:val="fr-FR" w:eastAsia="fr-FR"/>
              </w:rPr>
            </w:pPr>
          </w:p>
        </w:tc>
        <w:tc>
          <w:tcPr>
            <w:tcW w:w="998" w:type="dxa"/>
            <w:vAlign w:val="center"/>
          </w:tcPr>
          <w:p w14:paraId="64183D51" w14:textId="77777777" w:rsidR="000C61E9" w:rsidRPr="00EF2BC1" w:rsidRDefault="000C61E9" w:rsidP="00C61047">
            <w:pPr>
              <w:widowControl w:val="0"/>
              <w:spacing w:after="0" w:line="240" w:lineRule="auto"/>
              <w:jc w:val="center"/>
              <w:rPr>
                <w:rFonts w:cs="Times New Roman"/>
                <w:szCs w:val="28"/>
                <w:lang w:val="fr-FR" w:eastAsia="fr-FR"/>
              </w:rPr>
            </w:pPr>
          </w:p>
        </w:tc>
        <w:tc>
          <w:tcPr>
            <w:tcW w:w="1040" w:type="dxa"/>
            <w:vAlign w:val="center"/>
          </w:tcPr>
          <w:p w14:paraId="10F54BBB" w14:textId="3A79B179" w:rsidR="000C61E9" w:rsidRPr="00EF2BC1" w:rsidRDefault="004D6648"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1</w:t>
            </w:r>
          </w:p>
        </w:tc>
        <w:tc>
          <w:tcPr>
            <w:tcW w:w="1090" w:type="dxa"/>
            <w:vAlign w:val="center"/>
          </w:tcPr>
          <w:p w14:paraId="2D670FB7" w14:textId="10609189" w:rsidR="000C61E9" w:rsidRPr="00EF2BC1" w:rsidRDefault="00FD0837"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0</w:t>
            </w:r>
            <w:r w:rsidRPr="00EF2BC1">
              <w:rPr>
                <w:rFonts w:cs="Times New Roman"/>
                <w:szCs w:val="28"/>
                <w:lang w:val="vi-VN" w:eastAsia="fr-FR"/>
              </w:rPr>
              <w:t>,25</w:t>
            </w:r>
          </w:p>
        </w:tc>
      </w:tr>
      <w:tr w:rsidR="000C61E9" w:rsidRPr="00EF2BC1" w14:paraId="4E0824AA" w14:textId="77777777" w:rsidTr="00575A51">
        <w:trPr>
          <w:trHeight w:val="654"/>
          <w:jc w:val="center"/>
        </w:trPr>
        <w:tc>
          <w:tcPr>
            <w:tcW w:w="3253" w:type="dxa"/>
            <w:shd w:val="clear" w:color="auto" w:fill="auto"/>
            <w:vAlign w:val="center"/>
          </w:tcPr>
          <w:p w14:paraId="5BF4C04F" w14:textId="7AB69AAF" w:rsidR="000C61E9" w:rsidRPr="00EF2BC1" w:rsidRDefault="003C25BB" w:rsidP="00C61047">
            <w:pPr>
              <w:widowControl w:val="0"/>
              <w:spacing w:after="0" w:line="240" w:lineRule="auto"/>
              <w:rPr>
                <w:rFonts w:cs="Times New Roman"/>
                <w:i/>
                <w:iCs/>
                <w:szCs w:val="28"/>
                <w:lang w:val="fr-FR" w:eastAsia="fr-FR"/>
              </w:rPr>
            </w:pPr>
            <w:r w:rsidRPr="00EF2BC1">
              <w:rPr>
                <w:rFonts w:cs="Times New Roman"/>
                <w:i/>
                <w:iCs/>
                <w:szCs w:val="28"/>
                <w:lang w:val="fr-FR" w:eastAsia="fr-FR"/>
              </w:rPr>
              <w:t>Chủ</w:t>
            </w:r>
            <w:r w:rsidRPr="00EF2BC1">
              <w:rPr>
                <w:rFonts w:cs="Times New Roman"/>
                <w:i/>
                <w:iCs/>
                <w:szCs w:val="28"/>
                <w:lang w:val="vi-VN" w:eastAsia="fr-FR"/>
              </w:rPr>
              <w:t xml:space="preserve"> đề </w:t>
            </w:r>
            <w:r w:rsidRPr="00EF2BC1">
              <w:rPr>
                <w:rFonts w:cs="Times New Roman"/>
                <w:i/>
                <w:iCs/>
                <w:szCs w:val="28"/>
                <w:lang w:val="fr-FR" w:eastAsia="fr-FR"/>
              </w:rPr>
              <w:t>1</w:t>
            </w:r>
            <w:r w:rsidRPr="00EF2BC1">
              <w:rPr>
                <w:rFonts w:cs="Times New Roman"/>
                <w:i/>
                <w:iCs/>
                <w:szCs w:val="28"/>
                <w:lang w:val="vi-VN" w:eastAsia="fr-FR"/>
              </w:rPr>
              <w:t xml:space="preserve">. </w:t>
            </w:r>
            <w:r w:rsidR="000C61E9" w:rsidRPr="00EF2BC1">
              <w:rPr>
                <w:rFonts w:cs="Times New Roman"/>
                <w:i/>
                <w:iCs/>
                <w:szCs w:val="28"/>
                <w:lang w:val="fr-FR" w:eastAsia="fr-FR"/>
              </w:rPr>
              <w:t>Phản ứng hóa học</w:t>
            </w:r>
            <w:r w:rsidR="007A1F1F" w:rsidRPr="00EF2BC1">
              <w:rPr>
                <w:rFonts w:cs="Times New Roman"/>
                <w:i/>
                <w:iCs/>
                <w:szCs w:val="28"/>
                <w:lang w:val="fr-FR" w:eastAsia="fr-FR"/>
              </w:rPr>
              <w:t xml:space="preserve"> </w:t>
            </w:r>
          </w:p>
        </w:tc>
        <w:tc>
          <w:tcPr>
            <w:tcW w:w="901" w:type="dxa"/>
            <w:shd w:val="clear" w:color="auto" w:fill="auto"/>
            <w:vAlign w:val="center"/>
          </w:tcPr>
          <w:p w14:paraId="57828CB6" w14:textId="490189E7" w:rsidR="000C61E9" w:rsidRPr="00EF2BC1" w:rsidRDefault="000C61E9" w:rsidP="00C61047">
            <w:pPr>
              <w:widowControl w:val="0"/>
              <w:spacing w:after="0" w:line="240" w:lineRule="auto"/>
              <w:jc w:val="center"/>
              <w:rPr>
                <w:rFonts w:cs="Times New Roman"/>
                <w:b/>
                <w:bCs/>
                <w:szCs w:val="28"/>
                <w:lang w:val="fr-FR" w:eastAsia="fr-FR"/>
              </w:rPr>
            </w:pPr>
          </w:p>
        </w:tc>
        <w:tc>
          <w:tcPr>
            <w:tcW w:w="1040" w:type="dxa"/>
            <w:shd w:val="clear" w:color="auto" w:fill="auto"/>
            <w:vAlign w:val="center"/>
          </w:tcPr>
          <w:p w14:paraId="465CFF2E" w14:textId="3F18B433" w:rsidR="000C61E9" w:rsidRPr="00EF2BC1" w:rsidRDefault="002F5EFC"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3</w:t>
            </w:r>
            <w:r w:rsidR="00DD3D69" w:rsidRPr="00EF2BC1">
              <w:rPr>
                <w:rFonts w:cs="Times New Roman"/>
                <w:szCs w:val="28"/>
                <w:lang w:val="fr-FR" w:eastAsia="fr-FR"/>
              </w:rPr>
              <w:t xml:space="preserve"> câu</w:t>
            </w:r>
          </w:p>
        </w:tc>
        <w:tc>
          <w:tcPr>
            <w:tcW w:w="1065" w:type="dxa"/>
            <w:shd w:val="clear" w:color="auto" w:fill="auto"/>
            <w:vAlign w:val="center"/>
          </w:tcPr>
          <w:p w14:paraId="78B6521D" w14:textId="5B1443E0" w:rsidR="000C61E9" w:rsidRPr="00EF2BC1" w:rsidRDefault="000C61E9" w:rsidP="00C61047">
            <w:pPr>
              <w:widowControl w:val="0"/>
              <w:spacing w:after="0" w:line="240" w:lineRule="auto"/>
              <w:jc w:val="center"/>
              <w:rPr>
                <w:rFonts w:cs="Times New Roman"/>
                <w:b/>
                <w:bCs/>
                <w:szCs w:val="28"/>
                <w:lang w:val="fr-FR" w:eastAsia="fr-FR"/>
              </w:rPr>
            </w:pPr>
          </w:p>
        </w:tc>
        <w:tc>
          <w:tcPr>
            <w:tcW w:w="1180" w:type="dxa"/>
            <w:shd w:val="clear" w:color="auto" w:fill="auto"/>
            <w:vAlign w:val="center"/>
          </w:tcPr>
          <w:p w14:paraId="05790A8A" w14:textId="6641744E" w:rsidR="000C61E9" w:rsidRPr="00EF2BC1" w:rsidRDefault="005C3467"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2</w:t>
            </w:r>
            <w:r w:rsidR="00DD3D69" w:rsidRPr="00EF2BC1">
              <w:rPr>
                <w:rFonts w:cs="Times New Roman"/>
                <w:szCs w:val="28"/>
                <w:lang w:val="fr-FR" w:eastAsia="fr-FR"/>
              </w:rPr>
              <w:t xml:space="preserve"> câu</w:t>
            </w:r>
          </w:p>
        </w:tc>
        <w:tc>
          <w:tcPr>
            <w:tcW w:w="984" w:type="dxa"/>
            <w:shd w:val="clear" w:color="auto" w:fill="auto"/>
            <w:vAlign w:val="center"/>
          </w:tcPr>
          <w:p w14:paraId="0F96081C" w14:textId="34BA355C" w:rsidR="000C61E9" w:rsidRPr="00EF2BC1" w:rsidRDefault="000C61E9" w:rsidP="00C61047">
            <w:pPr>
              <w:widowControl w:val="0"/>
              <w:spacing w:after="0" w:line="240" w:lineRule="auto"/>
              <w:jc w:val="center"/>
              <w:rPr>
                <w:rFonts w:cs="Times New Roman"/>
                <w:b/>
                <w:bCs/>
                <w:szCs w:val="28"/>
                <w:lang w:val="fr-FR" w:eastAsia="fr-FR"/>
              </w:rPr>
            </w:pPr>
          </w:p>
        </w:tc>
        <w:tc>
          <w:tcPr>
            <w:tcW w:w="1040" w:type="dxa"/>
            <w:shd w:val="clear" w:color="auto" w:fill="auto"/>
            <w:vAlign w:val="center"/>
          </w:tcPr>
          <w:p w14:paraId="09C1C196" w14:textId="15A6A2A4" w:rsidR="000C61E9" w:rsidRPr="00EF2BC1" w:rsidRDefault="00AE5EC0" w:rsidP="00C61047">
            <w:pPr>
              <w:widowControl w:val="0"/>
              <w:spacing w:after="0" w:line="240" w:lineRule="auto"/>
              <w:jc w:val="center"/>
              <w:rPr>
                <w:rFonts w:cs="Times New Roman"/>
                <w:bCs/>
                <w:szCs w:val="28"/>
                <w:lang w:val="fr-FR" w:eastAsia="fr-FR"/>
              </w:rPr>
            </w:pPr>
            <w:r w:rsidRPr="00EF2BC1">
              <w:rPr>
                <w:rFonts w:cs="Times New Roman"/>
                <w:bCs/>
                <w:szCs w:val="28"/>
                <w:lang w:val="fr-FR" w:eastAsia="fr-FR"/>
              </w:rPr>
              <w:t>2 câu</w:t>
            </w:r>
          </w:p>
        </w:tc>
        <w:tc>
          <w:tcPr>
            <w:tcW w:w="1003" w:type="dxa"/>
            <w:shd w:val="clear" w:color="auto" w:fill="auto"/>
            <w:vAlign w:val="center"/>
          </w:tcPr>
          <w:p w14:paraId="692C5FCC" w14:textId="1C822866" w:rsidR="000C61E9" w:rsidRPr="00EF2BC1" w:rsidRDefault="00DD3D69" w:rsidP="00C61047">
            <w:pPr>
              <w:widowControl w:val="0"/>
              <w:spacing w:after="0" w:line="240" w:lineRule="auto"/>
              <w:jc w:val="center"/>
              <w:rPr>
                <w:rFonts w:cs="Times New Roman"/>
                <w:bCs/>
                <w:szCs w:val="28"/>
                <w:lang w:val="fr-FR" w:eastAsia="fr-FR"/>
              </w:rPr>
            </w:pPr>
            <w:r w:rsidRPr="00EF2BC1">
              <w:rPr>
                <w:rFonts w:cs="Times New Roman"/>
                <w:bCs/>
                <w:szCs w:val="28"/>
                <w:lang w:val="fr-FR" w:eastAsia="fr-FR"/>
              </w:rPr>
              <w:t xml:space="preserve">1 </w:t>
            </w:r>
            <w:r w:rsidR="00FD0837" w:rsidRPr="00EF2BC1">
              <w:rPr>
                <w:rFonts w:cs="Times New Roman"/>
                <w:bCs/>
                <w:szCs w:val="28"/>
                <w:lang w:val="fr-FR" w:eastAsia="fr-FR"/>
              </w:rPr>
              <w:t>câu</w:t>
            </w:r>
          </w:p>
        </w:tc>
        <w:tc>
          <w:tcPr>
            <w:tcW w:w="1040" w:type="dxa"/>
            <w:shd w:val="clear" w:color="auto" w:fill="auto"/>
            <w:vAlign w:val="center"/>
          </w:tcPr>
          <w:p w14:paraId="6663F9D0" w14:textId="77777777" w:rsidR="000C61E9" w:rsidRPr="00EF2BC1" w:rsidRDefault="000C61E9" w:rsidP="00C61047">
            <w:pPr>
              <w:widowControl w:val="0"/>
              <w:spacing w:after="0" w:line="240" w:lineRule="auto"/>
              <w:jc w:val="center"/>
              <w:rPr>
                <w:rFonts w:cs="Times New Roman"/>
                <w:b/>
                <w:bCs/>
                <w:szCs w:val="28"/>
                <w:lang w:val="fr-FR" w:eastAsia="fr-FR"/>
              </w:rPr>
            </w:pPr>
          </w:p>
        </w:tc>
        <w:tc>
          <w:tcPr>
            <w:tcW w:w="998" w:type="dxa"/>
            <w:vAlign w:val="center"/>
          </w:tcPr>
          <w:p w14:paraId="24737F33" w14:textId="2BFAB2D2" w:rsidR="000C61E9" w:rsidRPr="00EF2BC1" w:rsidRDefault="005C3467" w:rsidP="00C61047">
            <w:pPr>
              <w:widowControl w:val="0"/>
              <w:spacing w:after="0" w:line="240" w:lineRule="auto"/>
              <w:jc w:val="center"/>
              <w:rPr>
                <w:rFonts w:cs="Times New Roman"/>
                <w:szCs w:val="28"/>
                <w:lang w:val="vi-VN" w:eastAsia="fr-FR"/>
              </w:rPr>
            </w:pPr>
            <w:r w:rsidRPr="00EF2BC1">
              <w:rPr>
                <w:rFonts w:cs="Times New Roman"/>
                <w:szCs w:val="28"/>
                <w:lang w:val="vi-VN" w:eastAsia="fr-FR"/>
              </w:rPr>
              <w:t>1</w:t>
            </w:r>
            <w:r w:rsidR="00180590" w:rsidRPr="00EF2BC1">
              <w:rPr>
                <w:rFonts w:cs="Times New Roman"/>
                <w:szCs w:val="28"/>
                <w:lang w:val="vi-VN" w:eastAsia="fr-FR"/>
              </w:rPr>
              <w:t xml:space="preserve"> </w:t>
            </w:r>
          </w:p>
        </w:tc>
        <w:tc>
          <w:tcPr>
            <w:tcW w:w="1040" w:type="dxa"/>
            <w:vAlign w:val="center"/>
          </w:tcPr>
          <w:p w14:paraId="7DE38ACF" w14:textId="7E1ED06E" w:rsidR="000C61E9" w:rsidRPr="00EF2BC1" w:rsidRDefault="00FD0837" w:rsidP="00C61047">
            <w:pPr>
              <w:widowControl w:val="0"/>
              <w:spacing w:after="0" w:line="240" w:lineRule="auto"/>
              <w:jc w:val="center"/>
              <w:rPr>
                <w:rFonts w:cs="Times New Roman"/>
                <w:szCs w:val="28"/>
                <w:lang w:val="vi-VN" w:eastAsia="fr-FR"/>
              </w:rPr>
            </w:pPr>
            <w:r w:rsidRPr="00EF2BC1">
              <w:rPr>
                <w:rFonts w:cs="Times New Roman"/>
                <w:szCs w:val="28"/>
                <w:lang w:val="vi-VN" w:eastAsia="fr-FR"/>
              </w:rPr>
              <w:t>7</w:t>
            </w:r>
            <w:r w:rsidR="00180590" w:rsidRPr="00EF2BC1">
              <w:rPr>
                <w:rFonts w:cs="Times New Roman"/>
                <w:szCs w:val="28"/>
                <w:lang w:val="vi-VN" w:eastAsia="fr-FR"/>
              </w:rPr>
              <w:t xml:space="preserve"> </w:t>
            </w:r>
          </w:p>
        </w:tc>
        <w:tc>
          <w:tcPr>
            <w:tcW w:w="1090" w:type="dxa"/>
            <w:vAlign w:val="center"/>
          </w:tcPr>
          <w:p w14:paraId="1D512BC0" w14:textId="6EED2C90" w:rsidR="000C61E9" w:rsidRPr="00EF2BC1" w:rsidRDefault="00695D3C"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2</w:t>
            </w:r>
            <w:r w:rsidR="00FD0837" w:rsidRPr="00EF2BC1">
              <w:rPr>
                <w:rFonts w:cs="Times New Roman"/>
                <w:szCs w:val="28"/>
                <w:lang w:val="vi-VN" w:eastAsia="fr-FR"/>
              </w:rPr>
              <w:t>,75</w:t>
            </w:r>
          </w:p>
        </w:tc>
      </w:tr>
      <w:tr w:rsidR="000C61E9" w:rsidRPr="00EF2BC1" w14:paraId="6AE039B9" w14:textId="77777777" w:rsidTr="00575A51">
        <w:trPr>
          <w:trHeight w:val="654"/>
          <w:jc w:val="center"/>
        </w:trPr>
        <w:tc>
          <w:tcPr>
            <w:tcW w:w="3253" w:type="dxa"/>
            <w:shd w:val="clear" w:color="auto" w:fill="auto"/>
            <w:vAlign w:val="center"/>
          </w:tcPr>
          <w:p w14:paraId="29736547" w14:textId="426181D5" w:rsidR="007A1F1F" w:rsidRPr="00EF2BC1" w:rsidRDefault="003C25BB" w:rsidP="00C61047">
            <w:pPr>
              <w:widowControl w:val="0"/>
              <w:spacing w:after="0" w:line="240" w:lineRule="auto"/>
              <w:rPr>
                <w:rFonts w:cs="Times New Roman"/>
                <w:i/>
                <w:szCs w:val="28"/>
                <w:lang w:val="vi-VN"/>
              </w:rPr>
            </w:pPr>
            <w:r w:rsidRPr="00EF2BC1">
              <w:rPr>
                <w:rFonts w:cs="Times New Roman"/>
                <w:i/>
                <w:color w:val="FF0000"/>
                <w:szCs w:val="28"/>
              </w:rPr>
              <w:t>Chủ</w:t>
            </w:r>
            <w:r w:rsidRPr="00EF2BC1">
              <w:rPr>
                <w:rFonts w:cs="Times New Roman"/>
                <w:i/>
                <w:color w:val="FF0000"/>
                <w:szCs w:val="28"/>
                <w:lang w:val="vi-VN"/>
              </w:rPr>
              <w:t xml:space="preserve"> đề 3: Khối lượng riêng và áp suất</w:t>
            </w:r>
          </w:p>
        </w:tc>
        <w:tc>
          <w:tcPr>
            <w:tcW w:w="901" w:type="dxa"/>
            <w:shd w:val="clear" w:color="auto" w:fill="auto"/>
            <w:vAlign w:val="center"/>
          </w:tcPr>
          <w:p w14:paraId="4B010E43" w14:textId="013E3842" w:rsidR="000C61E9" w:rsidRPr="00EF2BC1" w:rsidRDefault="000C61E9" w:rsidP="00C61047">
            <w:pPr>
              <w:widowControl w:val="0"/>
              <w:spacing w:after="0" w:line="240" w:lineRule="auto"/>
              <w:jc w:val="center"/>
              <w:rPr>
                <w:rFonts w:cs="Times New Roman"/>
                <w:szCs w:val="28"/>
                <w:lang w:val="vi-VN" w:eastAsia="fr-FR"/>
              </w:rPr>
            </w:pPr>
          </w:p>
        </w:tc>
        <w:tc>
          <w:tcPr>
            <w:tcW w:w="1040" w:type="dxa"/>
            <w:shd w:val="clear" w:color="auto" w:fill="auto"/>
            <w:vAlign w:val="center"/>
          </w:tcPr>
          <w:p w14:paraId="028D0665" w14:textId="3202B068" w:rsidR="000C61E9" w:rsidRPr="00EF2BC1" w:rsidRDefault="00F902A9" w:rsidP="00C61047">
            <w:pPr>
              <w:widowControl w:val="0"/>
              <w:spacing w:after="0" w:line="240" w:lineRule="auto"/>
              <w:jc w:val="center"/>
              <w:rPr>
                <w:rFonts w:cs="Times New Roman"/>
                <w:color w:val="FF0000"/>
                <w:szCs w:val="28"/>
                <w:lang w:val="vi-VN" w:eastAsia="fr-FR"/>
              </w:rPr>
            </w:pPr>
            <w:r w:rsidRPr="00EF2BC1">
              <w:rPr>
                <w:rFonts w:cs="Times New Roman"/>
                <w:color w:val="FF0000"/>
                <w:szCs w:val="28"/>
                <w:lang w:val="fr-FR" w:eastAsia="fr-FR"/>
              </w:rPr>
              <w:t>4</w:t>
            </w:r>
            <w:r w:rsidRPr="00EF2BC1">
              <w:rPr>
                <w:rFonts w:cs="Times New Roman"/>
                <w:color w:val="FF0000"/>
                <w:szCs w:val="28"/>
                <w:lang w:val="vi-VN" w:eastAsia="fr-FR"/>
              </w:rPr>
              <w:t xml:space="preserve"> câu</w:t>
            </w:r>
          </w:p>
        </w:tc>
        <w:tc>
          <w:tcPr>
            <w:tcW w:w="1065" w:type="dxa"/>
            <w:shd w:val="clear" w:color="auto" w:fill="auto"/>
            <w:vAlign w:val="center"/>
          </w:tcPr>
          <w:p w14:paraId="773B134D" w14:textId="77777777" w:rsidR="000C61E9" w:rsidRPr="00EF2BC1" w:rsidRDefault="000C61E9" w:rsidP="00C61047">
            <w:pPr>
              <w:widowControl w:val="0"/>
              <w:spacing w:after="0" w:line="240" w:lineRule="auto"/>
              <w:jc w:val="center"/>
              <w:rPr>
                <w:rFonts w:cs="Times New Roman"/>
                <w:b/>
                <w:bCs/>
                <w:color w:val="FF0000"/>
                <w:szCs w:val="28"/>
                <w:lang w:val="fr-FR" w:eastAsia="fr-FR"/>
              </w:rPr>
            </w:pPr>
          </w:p>
        </w:tc>
        <w:tc>
          <w:tcPr>
            <w:tcW w:w="1180" w:type="dxa"/>
            <w:shd w:val="clear" w:color="auto" w:fill="auto"/>
            <w:vAlign w:val="center"/>
          </w:tcPr>
          <w:p w14:paraId="30605D2C" w14:textId="3012E2B4" w:rsidR="000C61E9" w:rsidRPr="00EF2BC1" w:rsidRDefault="000C1738" w:rsidP="00C61047">
            <w:pPr>
              <w:widowControl w:val="0"/>
              <w:spacing w:after="0" w:line="240" w:lineRule="auto"/>
              <w:jc w:val="center"/>
              <w:rPr>
                <w:rFonts w:cs="Times New Roman"/>
                <w:color w:val="FF0000"/>
                <w:szCs w:val="28"/>
                <w:lang w:val="vi-VN" w:eastAsia="fr-FR"/>
              </w:rPr>
            </w:pPr>
            <w:r w:rsidRPr="00EF2BC1">
              <w:rPr>
                <w:rFonts w:cs="Times New Roman"/>
                <w:color w:val="FF0000"/>
                <w:szCs w:val="28"/>
                <w:lang w:val="fr-FR" w:eastAsia="fr-FR"/>
              </w:rPr>
              <w:t>2</w:t>
            </w:r>
            <w:r w:rsidR="00F902A9" w:rsidRPr="00EF2BC1">
              <w:rPr>
                <w:rFonts w:cs="Times New Roman"/>
                <w:color w:val="FF0000"/>
                <w:szCs w:val="28"/>
                <w:lang w:val="vi-VN" w:eastAsia="fr-FR"/>
              </w:rPr>
              <w:t xml:space="preserve"> câu</w:t>
            </w:r>
          </w:p>
        </w:tc>
        <w:tc>
          <w:tcPr>
            <w:tcW w:w="984" w:type="dxa"/>
            <w:shd w:val="clear" w:color="auto" w:fill="auto"/>
            <w:vAlign w:val="center"/>
          </w:tcPr>
          <w:p w14:paraId="7BE336A0" w14:textId="42824369" w:rsidR="000C61E9" w:rsidRPr="00EF2BC1" w:rsidRDefault="005E1DA4" w:rsidP="00C61047">
            <w:pPr>
              <w:widowControl w:val="0"/>
              <w:spacing w:after="0" w:line="240" w:lineRule="auto"/>
              <w:jc w:val="center"/>
              <w:rPr>
                <w:rFonts w:cs="Times New Roman"/>
                <w:bCs/>
                <w:color w:val="FF0000"/>
                <w:szCs w:val="28"/>
                <w:lang w:val="vi-VN" w:eastAsia="fr-FR"/>
              </w:rPr>
            </w:pPr>
            <w:r w:rsidRPr="00EF2BC1">
              <w:rPr>
                <w:rFonts w:cs="Times New Roman"/>
                <w:bCs/>
                <w:color w:val="FF0000"/>
                <w:szCs w:val="28"/>
                <w:lang w:val="vi-VN" w:eastAsia="fr-FR"/>
              </w:rPr>
              <w:t>1</w:t>
            </w:r>
            <w:r w:rsidR="004D5D97" w:rsidRPr="00EF2BC1">
              <w:rPr>
                <w:rFonts w:cs="Times New Roman"/>
                <w:bCs/>
                <w:color w:val="FF0000"/>
                <w:szCs w:val="28"/>
                <w:lang w:val="vi-VN" w:eastAsia="fr-FR"/>
              </w:rPr>
              <w:t xml:space="preserve"> câu</w:t>
            </w:r>
          </w:p>
        </w:tc>
        <w:tc>
          <w:tcPr>
            <w:tcW w:w="1040" w:type="dxa"/>
            <w:shd w:val="clear" w:color="auto" w:fill="auto"/>
            <w:vAlign w:val="center"/>
          </w:tcPr>
          <w:p w14:paraId="56B38991" w14:textId="728E00DC" w:rsidR="000C61E9" w:rsidRPr="00EF2BC1" w:rsidRDefault="000C61E9" w:rsidP="00C61047">
            <w:pPr>
              <w:widowControl w:val="0"/>
              <w:spacing w:after="0" w:line="240" w:lineRule="auto"/>
              <w:rPr>
                <w:rFonts w:cs="Times New Roman"/>
                <w:color w:val="FF0000"/>
                <w:szCs w:val="28"/>
                <w:lang w:eastAsia="fr-FR"/>
              </w:rPr>
            </w:pPr>
          </w:p>
        </w:tc>
        <w:tc>
          <w:tcPr>
            <w:tcW w:w="1003" w:type="dxa"/>
            <w:shd w:val="clear" w:color="auto" w:fill="auto"/>
            <w:vAlign w:val="center"/>
          </w:tcPr>
          <w:p w14:paraId="40B159D1" w14:textId="1FFEDF58" w:rsidR="000C61E9" w:rsidRPr="00EF2BC1" w:rsidRDefault="000C61E9" w:rsidP="00C61047">
            <w:pPr>
              <w:widowControl w:val="0"/>
              <w:spacing w:after="0" w:line="240" w:lineRule="auto"/>
              <w:jc w:val="center"/>
              <w:rPr>
                <w:rFonts w:cs="Times New Roman"/>
                <w:b/>
                <w:bCs/>
                <w:color w:val="FF0000"/>
                <w:szCs w:val="28"/>
                <w:lang w:eastAsia="fr-FR"/>
              </w:rPr>
            </w:pPr>
          </w:p>
        </w:tc>
        <w:tc>
          <w:tcPr>
            <w:tcW w:w="1040" w:type="dxa"/>
            <w:shd w:val="clear" w:color="auto" w:fill="auto"/>
            <w:vAlign w:val="center"/>
          </w:tcPr>
          <w:p w14:paraId="6ECF6E1B" w14:textId="77777777" w:rsidR="000C61E9" w:rsidRPr="00EF2BC1" w:rsidRDefault="000C61E9" w:rsidP="00C61047">
            <w:pPr>
              <w:widowControl w:val="0"/>
              <w:spacing w:after="0" w:line="240" w:lineRule="auto"/>
              <w:jc w:val="center"/>
              <w:rPr>
                <w:rFonts w:cs="Times New Roman"/>
                <w:b/>
                <w:bCs/>
                <w:color w:val="FF0000"/>
                <w:szCs w:val="28"/>
                <w:lang w:val="fr-FR" w:eastAsia="fr-FR"/>
              </w:rPr>
            </w:pPr>
          </w:p>
        </w:tc>
        <w:tc>
          <w:tcPr>
            <w:tcW w:w="998" w:type="dxa"/>
            <w:vAlign w:val="center"/>
          </w:tcPr>
          <w:p w14:paraId="26BFF114" w14:textId="57F020BD" w:rsidR="000C61E9" w:rsidRPr="00EF2BC1" w:rsidRDefault="00180590" w:rsidP="00C61047">
            <w:pPr>
              <w:widowControl w:val="0"/>
              <w:spacing w:after="0" w:line="240" w:lineRule="auto"/>
              <w:jc w:val="center"/>
              <w:rPr>
                <w:rFonts w:cs="Times New Roman"/>
                <w:color w:val="FF0000"/>
                <w:szCs w:val="28"/>
                <w:lang w:eastAsia="fr-FR"/>
              </w:rPr>
            </w:pPr>
            <w:r w:rsidRPr="00EF2BC1">
              <w:rPr>
                <w:rFonts w:cs="Times New Roman"/>
                <w:color w:val="FF0000"/>
                <w:szCs w:val="28"/>
                <w:lang w:eastAsia="fr-FR"/>
              </w:rPr>
              <w:t>1</w:t>
            </w:r>
          </w:p>
        </w:tc>
        <w:tc>
          <w:tcPr>
            <w:tcW w:w="1040" w:type="dxa"/>
            <w:vAlign w:val="center"/>
          </w:tcPr>
          <w:p w14:paraId="2C905C11" w14:textId="5FB0A8D1" w:rsidR="000C61E9" w:rsidRPr="00EF2BC1" w:rsidRDefault="000C1738" w:rsidP="00C61047">
            <w:pPr>
              <w:widowControl w:val="0"/>
              <w:spacing w:after="0" w:line="240" w:lineRule="auto"/>
              <w:jc w:val="center"/>
              <w:rPr>
                <w:rFonts w:cs="Times New Roman"/>
                <w:color w:val="FF0000"/>
                <w:szCs w:val="28"/>
                <w:lang w:val="vi-VN" w:eastAsia="fr-FR"/>
              </w:rPr>
            </w:pPr>
            <w:r w:rsidRPr="00EF2BC1">
              <w:rPr>
                <w:rFonts w:cs="Times New Roman"/>
                <w:color w:val="FF0000"/>
                <w:szCs w:val="28"/>
                <w:lang w:eastAsia="fr-FR"/>
              </w:rPr>
              <w:t>6</w:t>
            </w:r>
            <w:r w:rsidR="00FD0837" w:rsidRPr="00EF2BC1">
              <w:rPr>
                <w:rFonts w:cs="Times New Roman"/>
                <w:color w:val="FF0000"/>
                <w:szCs w:val="28"/>
                <w:lang w:val="vi-VN" w:eastAsia="fr-FR"/>
              </w:rPr>
              <w:t xml:space="preserve"> </w:t>
            </w:r>
          </w:p>
        </w:tc>
        <w:tc>
          <w:tcPr>
            <w:tcW w:w="1090" w:type="dxa"/>
            <w:vAlign w:val="center"/>
          </w:tcPr>
          <w:p w14:paraId="3928BCD0" w14:textId="6E3A49D9" w:rsidR="000C61E9" w:rsidRPr="00EF2BC1" w:rsidRDefault="000C1738" w:rsidP="00C61047">
            <w:pPr>
              <w:widowControl w:val="0"/>
              <w:spacing w:after="0" w:line="240" w:lineRule="auto"/>
              <w:jc w:val="center"/>
              <w:rPr>
                <w:rFonts w:cs="Times New Roman"/>
                <w:color w:val="FF0000"/>
                <w:szCs w:val="28"/>
                <w:lang w:val="fr-FR" w:eastAsia="fr-FR"/>
              </w:rPr>
            </w:pPr>
            <w:r w:rsidRPr="00EF2BC1">
              <w:rPr>
                <w:rFonts w:cs="Times New Roman"/>
                <w:color w:val="FF0000"/>
                <w:szCs w:val="28"/>
                <w:lang w:val="fr-FR" w:eastAsia="fr-FR"/>
              </w:rPr>
              <w:t>2,5</w:t>
            </w:r>
          </w:p>
        </w:tc>
      </w:tr>
      <w:tr w:rsidR="000C61E9" w:rsidRPr="00EF2BC1" w14:paraId="7A34CC3C" w14:textId="77777777" w:rsidTr="00575A51">
        <w:trPr>
          <w:trHeight w:val="654"/>
          <w:jc w:val="center"/>
        </w:trPr>
        <w:tc>
          <w:tcPr>
            <w:tcW w:w="3253" w:type="dxa"/>
            <w:shd w:val="clear" w:color="auto" w:fill="auto"/>
            <w:vAlign w:val="center"/>
          </w:tcPr>
          <w:p w14:paraId="15306AF3" w14:textId="69350740" w:rsidR="007A1F1F" w:rsidRPr="00EF2BC1" w:rsidRDefault="003C25BB" w:rsidP="00C61047">
            <w:pPr>
              <w:widowControl w:val="0"/>
              <w:spacing w:after="0" w:line="240" w:lineRule="auto"/>
              <w:rPr>
                <w:rFonts w:cs="Times New Roman"/>
                <w:i/>
                <w:szCs w:val="28"/>
                <w:lang w:val="vi-VN"/>
              </w:rPr>
            </w:pPr>
            <w:r w:rsidRPr="00EF2BC1">
              <w:rPr>
                <w:rFonts w:cs="Times New Roman"/>
                <w:i/>
                <w:szCs w:val="28"/>
              </w:rPr>
              <w:t>Chủ</w:t>
            </w:r>
            <w:r w:rsidRPr="00EF2BC1">
              <w:rPr>
                <w:rFonts w:cs="Times New Roman"/>
                <w:i/>
                <w:szCs w:val="28"/>
                <w:lang w:val="vi-VN"/>
              </w:rPr>
              <w:t xml:space="preserve"> đề 7: Cơ thể người</w:t>
            </w:r>
          </w:p>
        </w:tc>
        <w:tc>
          <w:tcPr>
            <w:tcW w:w="901" w:type="dxa"/>
            <w:shd w:val="clear" w:color="auto" w:fill="auto"/>
            <w:vAlign w:val="center"/>
          </w:tcPr>
          <w:p w14:paraId="7D839C74" w14:textId="002AF9F9" w:rsidR="000C61E9" w:rsidRPr="00EF2BC1" w:rsidRDefault="00180590"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2</w:t>
            </w:r>
            <w:r w:rsidR="00AE5EC0" w:rsidRPr="00EF2BC1">
              <w:rPr>
                <w:rFonts w:cs="Times New Roman"/>
                <w:szCs w:val="28"/>
                <w:lang w:val="fr-FR" w:eastAsia="fr-FR"/>
              </w:rPr>
              <w:t xml:space="preserve"> câu</w:t>
            </w:r>
          </w:p>
        </w:tc>
        <w:tc>
          <w:tcPr>
            <w:tcW w:w="1040" w:type="dxa"/>
            <w:shd w:val="clear" w:color="auto" w:fill="auto"/>
            <w:vAlign w:val="center"/>
          </w:tcPr>
          <w:p w14:paraId="3D16067A" w14:textId="2BAA08AE" w:rsidR="000C61E9" w:rsidRPr="00EF2BC1" w:rsidRDefault="002F5EFC" w:rsidP="00C61047">
            <w:pPr>
              <w:widowControl w:val="0"/>
              <w:spacing w:after="0" w:line="240" w:lineRule="auto"/>
              <w:jc w:val="center"/>
              <w:rPr>
                <w:rFonts w:cs="Times New Roman"/>
                <w:szCs w:val="28"/>
                <w:lang w:val="vi-VN" w:eastAsia="fr-FR"/>
              </w:rPr>
            </w:pPr>
            <w:r w:rsidRPr="00EF2BC1">
              <w:rPr>
                <w:rFonts w:cs="Times New Roman"/>
                <w:szCs w:val="28"/>
                <w:lang w:val="vi-VN" w:eastAsia="fr-FR"/>
              </w:rPr>
              <w:t>4</w:t>
            </w:r>
            <w:r w:rsidR="00DE05F5" w:rsidRPr="00EF2BC1">
              <w:rPr>
                <w:rFonts w:cs="Times New Roman"/>
                <w:szCs w:val="28"/>
                <w:lang w:val="vi-VN" w:eastAsia="fr-FR"/>
              </w:rPr>
              <w:t xml:space="preserve"> câu</w:t>
            </w:r>
          </w:p>
        </w:tc>
        <w:tc>
          <w:tcPr>
            <w:tcW w:w="1065" w:type="dxa"/>
            <w:shd w:val="clear" w:color="auto" w:fill="auto"/>
            <w:vAlign w:val="center"/>
          </w:tcPr>
          <w:p w14:paraId="1103455F" w14:textId="4EA7061B" w:rsidR="000C61E9" w:rsidRPr="00EF2BC1" w:rsidRDefault="00F124CC" w:rsidP="00C61047">
            <w:pPr>
              <w:widowControl w:val="0"/>
              <w:spacing w:after="0" w:line="240" w:lineRule="auto"/>
              <w:jc w:val="center"/>
              <w:rPr>
                <w:rFonts w:cs="Times New Roman"/>
                <w:bCs/>
                <w:szCs w:val="28"/>
                <w:lang w:val="vi-VN" w:eastAsia="fr-FR"/>
              </w:rPr>
            </w:pPr>
            <w:r w:rsidRPr="00EF2BC1">
              <w:rPr>
                <w:rFonts w:cs="Times New Roman"/>
                <w:bCs/>
                <w:szCs w:val="28"/>
                <w:lang w:val="fr-FR" w:eastAsia="fr-FR"/>
              </w:rPr>
              <w:t>1</w:t>
            </w:r>
            <w:r w:rsidR="00DE05F5" w:rsidRPr="00EF2BC1">
              <w:rPr>
                <w:rFonts w:cs="Times New Roman"/>
                <w:bCs/>
                <w:szCs w:val="28"/>
                <w:lang w:val="vi-VN" w:eastAsia="fr-FR"/>
              </w:rPr>
              <w:t xml:space="preserve"> câu</w:t>
            </w:r>
          </w:p>
        </w:tc>
        <w:tc>
          <w:tcPr>
            <w:tcW w:w="1180" w:type="dxa"/>
            <w:shd w:val="clear" w:color="auto" w:fill="auto"/>
            <w:vAlign w:val="center"/>
          </w:tcPr>
          <w:p w14:paraId="45891930" w14:textId="61EFAAED" w:rsidR="000C61E9" w:rsidRPr="00EF2BC1" w:rsidRDefault="005C3467" w:rsidP="00C61047">
            <w:pPr>
              <w:widowControl w:val="0"/>
              <w:spacing w:after="0" w:line="240" w:lineRule="auto"/>
              <w:jc w:val="center"/>
              <w:rPr>
                <w:rFonts w:cs="Times New Roman"/>
                <w:bCs/>
                <w:szCs w:val="28"/>
                <w:lang w:eastAsia="fr-FR"/>
              </w:rPr>
            </w:pPr>
            <w:r w:rsidRPr="00EF2BC1">
              <w:rPr>
                <w:rFonts w:cs="Times New Roman"/>
                <w:bCs/>
                <w:szCs w:val="28"/>
                <w:lang w:eastAsia="fr-FR"/>
              </w:rPr>
              <w:t>2</w:t>
            </w:r>
            <w:r w:rsidR="00AE5EC0" w:rsidRPr="00EF2BC1">
              <w:rPr>
                <w:rFonts w:cs="Times New Roman"/>
                <w:bCs/>
                <w:szCs w:val="28"/>
                <w:lang w:eastAsia="fr-FR"/>
              </w:rPr>
              <w:t xml:space="preserve"> câu</w:t>
            </w:r>
          </w:p>
        </w:tc>
        <w:tc>
          <w:tcPr>
            <w:tcW w:w="984" w:type="dxa"/>
            <w:shd w:val="clear" w:color="auto" w:fill="auto"/>
            <w:vAlign w:val="center"/>
          </w:tcPr>
          <w:p w14:paraId="379831D0" w14:textId="580043B7" w:rsidR="000C61E9" w:rsidRPr="00EF2BC1" w:rsidRDefault="00AE5EC0" w:rsidP="00C61047">
            <w:pPr>
              <w:widowControl w:val="0"/>
              <w:spacing w:after="0" w:line="240" w:lineRule="auto"/>
              <w:jc w:val="center"/>
              <w:rPr>
                <w:rFonts w:cs="Times New Roman"/>
                <w:szCs w:val="28"/>
                <w:lang w:eastAsia="fr-FR"/>
              </w:rPr>
            </w:pPr>
            <w:r w:rsidRPr="00EF2BC1">
              <w:rPr>
                <w:rFonts w:cs="Times New Roman"/>
                <w:szCs w:val="28"/>
                <w:lang w:eastAsia="fr-FR"/>
              </w:rPr>
              <w:t>1 câu</w:t>
            </w:r>
          </w:p>
        </w:tc>
        <w:tc>
          <w:tcPr>
            <w:tcW w:w="1040" w:type="dxa"/>
            <w:shd w:val="clear" w:color="auto" w:fill="auto"/>
            <w:vAlign w:val="center"/>
          </w:tcPr>
          <w:p w14:paraId="64BBB733" w14:textId="5B863EA2" w:rsidR="000C61E9" w:rsidRPr="00EF2BC1" w:rsidRDefault="000C61E9" w:rsidP="00C61047">
            <w:pPr>
              <w:widowControl w:val="0"/>
              <w:spacing w:after="0" w:line="240" w:lineRule="auto"/>
              <w:jc w:val="center"/>
              <w:rPr>
                <w:rFonts w:cs="Times New Roman"/>
                <w:szCs w:val="28"/>
                <w:lang w:val="vi-VN" w:eastAsia="fr-FR"/>
              </w:rPr>
            </w:pPr>
          </w:p>
        </w:tc>
        <w:tc>
          <w:tcPr>
            <w:tcW w:w="1003" w:type="dxa"/>
            <w:shd w:val="clear" w:color="auto" w:fill="auto"/>
            <w:vAlign w:val="center"/>
          </w:tcPr>
          <w:p w14:paraId="10701A0A" w14:textId="0E037AE0" w:rsidR="000C61E9" w:rsidRPr="00EF2BC1" w:rsidRDefault="000C61E9" w:rsidP="00C61047">
            <w:pPr>
              <w:widowControl w:val="0"/>
              <w:spacing w:after="0" w:line="240" w:lineRule="auto"/>
              <w:jc w:val="center"/>
              <w:rPr>
                <w:rFonts w:cs="Times New Roman"/>
                <w:szCs w:val="28"/>
                <w:lang w:val="vi-VN" w:eastAsia="fr-FR"/>
              </w:rPr>
            </w:pPr>
          </w:p>
        </w:tc>
        <w:tc>
          <w:tcPr>
            <w:tcW w:w="1040" w:type="dxa"/>
            <w:shd w:val="clear" w:color="auto" w:fill="auto"/>
            <w:vAlign w:val="center"/>
          </w:tcPr>
          <w:p w14:paraId="37A3A46F" w14:textId="4FE9026B" w:rsidR="000C61E9" w:rsidRPr="00EF2BC1" w:rsidRDefault="000C61E9" w:rsidP="00C61047">
            <w:pPr>
              <w:widowControl w:val="0"/>
              <w:spacing w:after="0" w:line="240" w:lineRule="auto"/>
              <w:jc w:val="center"/>
              <w:rPr>
                <w:rFonts w:cs="Times New Roman"/>
                <w:b/>
                <w:bCs/>
                <w:szCs w:val="28"/>
                <w:lang w:val="vi-VN" w:eastAsia="fr-FR"/>
              </w:rPr>
            </w:pPr>
          </w:p>
        </w:tc>
        <w:tc>
          <w:tcPr>
            <w:tcW w:w="998" w:type="dxa"/>
            <w:vAlign w:val="center"/>
          </w:tcPr>
          <w:p w14:paraId="1BE81603" w14:textId="786BDC3C" w:rsidR="000C61E9" w:rsidRPr="00EF2BC1" w:rsidRDefault="00180590"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4</w:t>
            </w:r>
          </w:p>
        </w:tc>
        <w:tc>
          <w:tcPr>
            <w:tcW w:w="1040" w:type="dxa"/>
            <w:vAlign w:val="center"/>
          </w:tcPr>
          <w:p w14:paraId="31A122D8" w14:textId="1622FA15" w:rsidR="000C61E9" w:rsidRPr="00EF2BC1" w:rsidRDefault="004E6A98" w:rsidP="00C61047">
            <w:pPr>
              <w:widowControl w:val="0"/>
              <w:spacing w:after="0" w:line="240" w:lineRule="auto"/>
              <w:jc w:val="center"/>
              <w:rPr>
                <w:rFonts w:cs="Times New Roman"/>
                <w:szCs w:val="28"/>
                <w:lang w:val="vi-VN" w:eastAsia="fr-FR"/>
              </w:rPr>
            </w:pPr>
            <w:r w:rsidRPr="00EF2BC1">
              <w:rPr>
                <w:rFonts w:cs="Times New Roman"/>
                <w:szCs w:val="28"/>
                <w:lang w:val="vi-VN" w:eastAsia="fr-FR"/>
              </w:rPr>
              <w:t>6</w:t>
            </w:r>
            <w:r w:rsidR="00180590" w:rsidRPr="00EF2BC1">
              <w:rPr>
                <w:rFonts w:cs="Times New Roman"/>
                <w:szCs w:val="28"/>
                <w:lang w:val="vi-VN" w:eastAsia="fr-FR"/>
              </w:rPr>
              <w:t xml:space="preserve"> </w:t>
            </w:r>
          </w:p>
        </w:tc>
        <w:tc>
          <w:tcPr>
            <w:tcW w:w="1090" w:type="dxa"/>
            <w:vAlign w:val="center"/>
          </w:tcPr>
          <w:p w14:paraId="0DC28353" w14:textId="06771043" w:rsidR="000C61E9" w:rsidRPr="00EF2BC1" w:rsidRDefault="004E6A98"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4</w:t>
            </w:r>
            <w:r w:rsidR="00695D3C" w:rsidRPr="00EF2BC1">
              <w:rPr>
                <w:rFonts w:cs="Times New Roman"/>
                <w:szCs w:val="28"/>
                <w:lang w:val="fr-FR" w:eastAsia="fr-FR"/>
              </w:rPr>
              <w:t>,5</w:t>
            </w:r>
          </w:p>
        </w:tc>
      </w:tr>
      <w:tr w:rsidR="00180590" w:rsidRPr="00EF2BC1" w14:paraId="1BF2A05C" w14:textId="77777777" w:rsidTr="009A6267">
        <w:trPr>
          <w:trHeight w:val="654"/>
          <w:jc w:val="center"/>
        </w:trPr>
        <w:tc>
          <w:tcPr>
            <w:tcW w:w="3253" w:type="dxa"/>
            <w:shd w:val="clear" w:color="auto" w:fill="auto"/>
            <w:vAlign w:val="center"/>
          </w:tcPr>
          <w:p w14:paraId="3CDEBEA8" w14:textId="53EAE214" w:rsidR="00180590" w:rsidRPr="00EF2BC1" w:rsidRDefault="00180590" w:rsidP="00C61047">
            <w:pPr>
              <w:widowControl w:val="0"/>
              <w:spacing w:after="0" w:line="240" w:lineRule="auto"/>
              <w:jc w:val="center"/>
              <w:rPr>
                <w:rFonts w:cs="Times New Roman"/>
                <w:b/>
                <w:szCs w:val="28"/>
              </w:rPr>
            </w:pPr>
            <w:r w:rsidRPr="00EF2BC1">
              <w:rPr>
                <w:rFonts w:cs="Times New Roman"/>
                <w:b/>
                <w:szCs w:val="28"/>
                <w:lang w:val="nl-NL"/>
              </w:rPr>
              <w:t>Tổng</w:t>
            </w:r>
            <w:r w:rsidRPr="00EF2BC1">
              <w:rPr>
                <w:rFonts w:cs="Times New Roman"/>
                <w:b/>
                <w:szCs w:val="28"/>
                <w:lang w:val="vi-VN"/>
              </w:rPr>
              <w:t xml:space="preserve"> số</w:t>
            </w:r>
            <w:r w:rsidRPr="00EF2BC1">
              <w:rPr>
                <w:rFonts w:cs="Times New Roman"/>
                <w:b/>
                <w:szCs w:val="28"/>
              </w:rPr>
              <w:t xml:space="preserve"> câu</w:t>
            </w:r>
          </w:p>
        </w:tc>
        <w:tc>
          <w:tcPr>
            <w:tcW w:w="901" w:type="dxa"/>
            <w:tcBorders>
              <w:top w:val="nil"/>
              <w:left w:val="nil"/>
              <w:bottom w:val="single" w:sz="4" w:space="0" w:color="auto"/>
              <w:right w:val="single" w:sz="4" w:space="0" w:color="auto"/>
            </w:tcBorders>
            <w:shd w:val="clear" w:color="000000" w:fill="FCE4D6"/>
            <w:vAlign w:val="center"/>
          </w:tcPr>
          <w:p w14:paraId="4844FCE9" w14:textId="4D13CEC4" w:rsidR="00180590" w:rsidRPr="00EF2BC1" w:rsidRDefault="00180590" w:rsidP="00C61047">
            <w:pPr>
              <w:widowControl w:val="0"/>
              <w:spacing w:after="0" w:line="240" w:lineRule="auto"/>
              <w:jc w:val="center"/>
              <w:rPr>
                <w:rFonts w:eastAsia="Times New Roman" w:cs="Times New Roman"/>
                <w:b/>
                <w:bCs/>
                <w:color w:val="0000FF"/>
                <w:szCs w:val="28"/>
              </w:rPr>
            </w:pPr>
            <w:r w:rsidRPr="00EF2BC1">
              <w:rPr>
                <w:rFonts w:eastAsia="Times New Roman" w:cs="Times New Roman"/>
                <w:b/>
                <w:bCs/>
                <w:color w:val="0000FF"/>
                <w:szCs w:val="28"/>
              </w:rPr>
              <w:t>2</w:t>
            </w:r>
          </w:p>
        </w:tc>
        <w:tc>
          <w:tcPr>
            <w:tcW w:w="1040" w:type="dxa"/>
            <w:tcBorders>
              <w:top w:val="nil"/>
              <w:left w:val="nil"/>
              <w:bottom w:val="single" w:sz="4" w:space="0" w:color="auto"/>
              <w:right w:val="single" w:sz="4" w:space="0" w:color="auto"/>
            </w:tcBorders>
            <w:shd w:val="clear" w:color="000000" w:fill="FCE4D6"/>
            <w:vAlign w:val="center"/>
          </w:tcPr>
          <w:p w14:paraId="19A7543C" w14:textId="720005F9" w:rsidR="00180590" w:rsidRPr="00EF2BC1" w:rsidRDefault="00180590" w:rsidP="00C61047">
            <w:pPr>
              <w:widowControl w:val="0"/>
              <w:spacing w:after="0" w:line="240" w:lineRule="auto"/>
              <w:jc w:val="center"/>
              <w:rPr>
                <w:rFonts w:eastAsia="Times New Roman" w:cs="Times New Roman"/>
                <w:b/>
                <w:bCs/>
                <w:color w:val="0000FF"/>
                <w:szCs w:val="28"/>
              </w:rPr>
            </w:pPr>
            <w:r w:rsidRPr="00EF2BC1">
              <w:rPr>
                <w:rFonts w:eastAsia="Times New Roman" w:cs="Times New Roman"/>
                <w:b/>
                <w:bCs/>
                <w:color w:val="0000FF"/>
                <w:szCs w:val="28"/>
              </w:rPr>
              <w:t>12</w:t>
            </w:r>
          </w:p>
        </w:tc>
        <w:tc>
          <w:tcPr>
            <w:tcW w:w="1065" w:type="dxa"/>
            <w:tcBorders>
              <w:top w:val="nil"/>
              <w:left w:val="nil"/>
              <w:bottom w:val="single" w:sz="4" w:space="0" w:color="auto"/>
              <w:right w:val="single" w:sz="4" w:space="0" w:color="auto"/>
            </w:tcBorders>
            <w:shd w:val="clear" w:color="000000" w:fill="FCE4D6"/>
            <w:vAlign w:val="center"/>
          </w:tcPr>
          <w:p w14:paraId="43573041" w14:textId="05F2282F" w:rsidR="00180590" w:rsidRPr="00EF2BC1" w:rsidRDefault="00180590" w:rsidP="00C61047">
            <w:pPr>
              <w:widowControl w:val="0"/>
              <w:spacing w:after="0" w:line="240" w:lineRule="auto"/>
              <w:jc w:val="center"/>
              <w:rPr>
                <w:rFonts w:eastAsia="Times New Roman" w:cs="Times New Roman"/>
                <w:b/>
                <w:bCs/>
                <w:color w:val="0000FF"/>
                <w:szCs w:val="28"/>
              </w:rPr>
            </w:pPr>
            <w:r w:rsidRPr="00EF2BC1">
              <w:rPr>
                <w:rFonts w:eastAsia="Times New Roman" w:cs="Times New Roman"/>
                <w:b/>
                <w:bCs/>
                <w:color w:val="0000FF"/>
                <w:szCs w:val="28"/>
              </w:rPr>
              <w:t>1</w:t>
            </w:r>
          </w:p>
        </w:tc>
        <w:tc>
          <w:tcPr>
            <w:tcW w:w="1180" w:type="dxa"/>
            <w:tcBorders>
              <w:top w:val="nil"/>
              <w:left w:val="nil"/>
              <w:bottom w:val="single" w:sz="4" w:space="0" w:color="auto"/>
              <w:right w:val="single" w:sz="4" w:space="0" w:color="auto"/>
            </w:tcBorders>
            <w:shd w:val="clear" w:color="000000" w:fill="FCE4D6"/>
            <w:vAlign w:val="center"/>
          </w:tcPr>
          <w:p w14:paraId="02E2F8C5" w14:textId="35FC36F7" w:rsidR="00180590" w:rsidRPr="00EF2BC1" w:rsidRDefault="00180590" w:rsidP="00C61047">
            <w:pPr>
              <w:widowControl w:val="0"/>
              <w:spacing w:after="0" w:line="240" w:lineRule="auto"/>
              <w:jc w:val="center"/>
              <w:rPr>
                <w:rFonts w:eastAsia="Times New Roman" w:cs="Times New Roman"/>
                <w:b/>
                <w:bCs/>
                <w:color w:val="0000FF"/>
                <w:szCs w:val="28"/>
              </w:rPr>
            </w:pPr>
            <w:r w:rsidRPr="00EF2BC1">
              <w:rPr>
                <w:rFonts w:eastAsia="Times New Roman" w:cs="Times New Roman"/>
                <w:b/>
                <w:bCs/>
                <w:color w:val="0000FF"/>
                <w:szCs w:val="28"/>
              </w:rPr>
              <w:t>6</w:t>
            </w:r>
          </w:p>
        </w:tc>
        <w:tc>
          <w:tcPr>
            <w:tcW w:w="984" w:type="dxa"/>
            <w:tcBorders>
              <w:top w:val="nil"/>
              <w:left w:val="nil"/>
              <w:bottom w:val="single" w:sz="4" w:space="0" w:color="auto"/>
              <w:right w:val="single" w:sz="4" w:space="0" w:color="auto"/>
            </w:tcBorders>
            <w:shd w:val="clear" w:color="000000" w:fill="FCE4D6"/>
            <w:vAlign w:val="center"/>
          </w:tcPr>
          <w:p w14:paraId="586E5829" w14:textId="27D57BCC" w:rsidR="00180590" w:rsidRPr="00EF2BC1" w:rsidRDefault="00180590" w:rsidP="00C61047">
            <w:pPr>
              <w:widowControl w:val="0"/>
              <w:spacing w:after="0" w:line="240" w:lineRule="auto"/>
              <w:jc w:val="center"/>
              <w:rPr>
                <w:rFonts w:eastAsia="Times New Roman" w:cs="Times New Roman"/>
                <w:b/>
                <w:bCs/>
                <w:color w:val="0000FF"/>
                <w:szCs w:val="28"/>
              </w:rPr>
            </w:pPr>
            <w:r w:rsidRPr="00EF2BC1">
              <w:rPr>
                <w:rFonts w:eastAsia="Times New Roman" w:cs="Times New Roman"/>
                <w:b/>
                <w:bCs/>
                <w:color w:val="0000FF"/>
                <w:szCs w:val="28"/>
              </w:rPr>
              <w:t>2</w:t>
            </w:r>
          </w:p>
        </w:tc>
        <w:tc>
          <w:tcPr>
            <w:tcW w:w="1040" w:type="dxa"/>
            <w:tcBorders>
              <w:top w:val="nil"/>
              <w:left w:val="nil"/>
              <w:bottom w:val="single" w:sz="4" w:space="0" w:color="auto"/>
              <w:right w:val="single" w:sz="4" w:space="0" w:color="auto"/>
            </w:tcBorders>
            <w:shd w:val="clear" w:color="000000" w:fill="FCE4D6"/>
            <w:vAlign w:val="center"/>
          </w:tcPr>
          <w:p w14:paraId="1C38F863" w14:textId="43FB0153" w:rsidR="00180590" w:rsidRPr="00EF2BC1" w:rsidRDefault="00180590" w:rsidP="00C61047">
            <w:pPr>
              <w:widowControl w:val="0"/>
              <w:spacing w:after="0" w:line="240" w:lineRule="auto"/>
              <w:jc w:val="center"/>
              <w:rPr>
                <w:rFonts w:eastAsia="Times New Roman" w:cs="Times New Roman"/>
                <w:color w:val="0000FF"/>
                <w:szCs w:val="28"/>
              </w:rPr>
            </w:pPr>
            <w:r w:rsidRPr="00EF2BC1">
              <w:rPr>
                <w:rFonts w:eastAsia="Times New Roman" w:cs="Times New Roman"/>
                <w:color w:val="0000FF"/>
                <w:szCs w:val="28"/>
              </w:rPr>
              <w:t>2</w:t>
            </w:r>
          </w:p>
        </w:tc>
        <w:tc>
          <w:tcPr>
            <w:tcW w:w="1003" w:type="dxa"/>
            <w:tcBorders>
              <w:top w:val="nil"/>
              <w:left w:val="nil"/>
              <w:bottom w:val="single" w:sz="4" w:space="0" w:color="auto"/>
              <w:right w:val="single" w:sz="4" w:space="0" w:color="auto"/>
            </w:tcBorders>
            <w:shd w:val="clear" w:color="000000" w:fill="FCE4D6"/>
            <w:vAlign w:val="center"/>
          </w:tcPr>
          <w:p w14:paraId="509DB020" w14:textId="0F6E9A2F" w:rsidR="00180590" w:rsidRPr="00EF2BC1" w:rsidRDefault="00180590" w:rsidP="00C61047">
            <w:pPr>
              <w:widowControl w:val="0"/>
              <w:spacing w:after="0" w:line="240" w:lineRule="auto"/>
              <w:jc w:val="center"/>
              <w:rPr>
                <w:rFonts w:eastAsia="Times New Roman" w:cs="Times New Roman"/>
                <w:b/>
                <w:bCs/>
                <w:color w:val="0000FF"/>
                <w:szCs w:val="28"/>
              </w:rPr>
            </w:pPr>
            <w:r w:rsidRPr="00EF2BC1">
              <w:rPr>
                <w:rFonts w:eastAsia="Times New Roman" w:cs="Times New Roman"/>
                <w:b/>
                <w:bCs/>
                <w:color w:val="0000FF"/>
                <w:szCs w:val="28"/>
              </w:rPr>
              <w:t>1</w:t>
            </w:r>
          </w:p>
        </w:tc>
        <w:tc>
          <w:tcPr>
            <w:tcW w:w="1040" w:type="dxa"/>
            <w:tcBorders>
              <w:top w:val="nil"/>
              <w:left w:val="nil"/>
              <w:bottom w:val="single" w:sz="4" w:space="0" w:color="auto"/>
              <w:right w:val="single" w:sz="4" w:space="0" w:color="auto"/>
            </w:tcBorders>
            <w:shd w:val="clear" w:color="000000" w:fill="FCE4D6"/>
            <w:vAlign w:val="center"/>
          </w:tcPr>
          <w:p w14:paraId="4C7AA460" w14:textId="77777777" w:rsidR="00180590" w:rsidRPr="00EF2BC1" w:rsidRDefault="00180590" w:rsidP="00C61047">
            <w:pPr>
              <w:widowControl w:val="0"/>
              <w:spacing w:after="0" w:line="240" w:lineRule="auto"/>
              <w:jc w:val="center"/>
              <w:rPr>
                <w:rFonts w:eastAsia="Times New Roman" w:cs="Times New Roman"/>
                <w:color w:val="0000FF"/>
                <w:szCs w:val="28"/>
              </w:rPr>
            </w:pPr>
          </w:p>
        </w:tc>
        <w:tc>
          <w:tcPr>
            <w:tcW w:w="998" w:type="dxa"/>
            <w:vAlign w:val="center"/>
          </w:tcPr>
          <w:p w14:paraId="1800CE2B" w14:textId="6BDF67DA" w:rsidR="00180590" w:rsidRPr="00EF2BC1" w:rsidRDefault="00180590"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6</w:t>
            </w:r>
          </w:p>
        </w:tc>
        <w:tc>
          <w:tcPr>
            <w:tcW w:w="1040" w:type="dxa"/>
            <w:vAlign w:val="center"/>
          </w:tcPr>
          <w:p w14:paraId="71F2128C" w14:textId="3CC47603" w:rsidR="00180590" w:rsidRPr="00EF2BC1" w:rsidRDefault="00180590"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20</w:t>
            </w:r>
          </w:p>
        </w:tc>
        <w:tc>
          <w:tcPr>
            <w:tcW w:w="1090" w:type="dxa"/>
            <w:vAlign w:val="center"/>
          </w:tcPr>
          <w:p w14:paraId="6EBE7746" w14:textId="4CC1C45A" w:rsidR="00180590" w:rsidRPr="00EF2BC1" w:rsidRDefault="00FA5998" w:rsidP="00C61047">
            <w:pPr>
              <w:widowControl w:val="0"/>
              <w:spacing w:after="0" w:line="240" w:lineRule="auto"/>
              <w:jc w:val="center"/>
              <w:rPr>
                <w:rFonts w:cs="Times New Roman"/>
                <w:szCs w:val="28"/>
                <w:lang w:val="fr-FR" w:eastAsia="fr-FR"/>
              </w:rPr>
            </w:pPr>
            <w:r w:rsidRPr="00EF2BC1">
              <w:rPr>
                <w:rFonts w:cs="Times New Roman"/>
                <w:szCs w:val="28"/>
                <w:lang w:val="fr-FR" w:eastAsia="fr-FR"/>
              </w:rPr>
              <w:t>10</w:t>
            </w:r>
          </w:p>
        </w:tc>
      </w:tr>
      <w:tr w:rsidR="009A6267" w:rsidRPr="00EF2BC1" w14:paraId="170C3CEF" w14:textId="77777777" w:rsidTr="009A6267">
        <w:trPr>
          <w:trHeight w:val="654"/>
          <w:jc w:val="center"/>
        </w:trPr>
        <w:tc>
          <w:tcPr>
            <w:tcW w:w="3253" w:type="dxa"/>
            <w:shd w:val="clear" w:color="auto" w:fill="auto"/>
            <w:vAlign w:val="center"/>
          </w:tcPr>
          <w:p w14:paraId="057B7900" w14:textId="0D9F0921" w:rsidR="009A6267" w:rsidRPr="00EF2BC1" w:rsidRDefault="009A6267" w:rsidP="00C61047">
            <w:pPr>
              <w:widowControl w:val="0"/>
              <w:spacing w:after="0" w:line="240" w:lineRule="auto"/>
              <w:jc w:val="center"/>
              <w:rPr>
                <w:rFonts w:cs="Times New Roman"/>
                <w:b/>
                <w:szCs w:val="28"/>
                <w:lang w:val="vi-VN"/>
              </w:rPr>
            </w:pPr>
            <w:r w:rsidRPr="00EF2BC1">
              <w:rPr>
                <w:rFonts w:cs="Times New Roman"/>
                <w:b/>
                <w:szCs w:val="28"/>
                <w:lang w:val="nl-NL"/>
              </w:rPr>
              <w:t>Tổng</w:t>
            </w:r>
            <w:r w:rsidRPr="00EF2BC1">
              <w:rPr>
                <w:rFonts w:cs="Times New Roman"/>
                <w:b/>
                <w:szCs w:val="28"/>
                <w:lang w:val="vi-VN"/>
              </w:rPr>
              <w:t xml:space="preserve"> số điểm</w:t>
            </w:r>
          </w:p>
        </w:tc>
        <w:tc>
          <w:tcPr>
            <w:tcW w:w="901" w:type="dxa"/>
            <w:tcBorders>
              <w:top w:val="nil"/>
              <w:left w:val="nil"/>
              <w:bottom w:val="single" w:sz="4" w:space="0" w:color="auto"/>
              <w:right w:val="single" w:sz="4" w:space="0" w:color="auto"/>
            </w:tcBorders>
            <w:shd w:val="clear" w:color="000000" w:fill="FCE4D6"/>
            <w:vAlign w:val="center"/>
          </w:tcPr>
          <w:p w14:paraId="6CDDB044" w14:textId="5F330640" w:rsidR="009A6267" w:rsidRPr="00EF2BC1" w:rsidRDefault="004E6A98" w:rsidP="00C61047">
            <w:pPr>
              <w:widowControl w:val="0"/>
              <w:spacing w:after="0" w:line="240" w:lineRule="auto"/>
              <w:jc w:val="center"/>
              <w:rPr>
                <w:rFonts w:cs="Times New Roman"/>
                <w:szCs w:val="28"/>
                <w:lang w:val="vi-VN" w:eastAsia="fr-FR"/>
              </w:rPr>
            </w:pPr>
            <w:r w:rsidRPr="00EF2BC1">
              <w:rPr>
                <w:rFonts w:eastAsia="Times New Roman" w:cs="Times New Roman"/>
                <w:b/>
                <w:bCs/>
                <w:color w:val="0000FF"/>
                <w:szCs w:val="28"/>
              </w:rPr>
              <w:t>1</w:t>
            </w:r>
          </w:p>
        </w:tc>
        <w:tc>
          <w:tcPr>
            <w:tcW w:w="1040" w:type="dxa"/>
            <w:tcBorders>
              <w:top w:val="nil"/>
              <w:left w:val="nil"/>
              <w:bottom w:val="single" w:sz="4" w:space="0" w:color="auto"/>
              <w:right w:val="single" w:sz="4" w:space="0" w:color="auto"/>
            </w:tcBorders>
            <w:shd w:val="clear" w:color="000000" w:fill="FCE4D6"/>
            <w:vAlign w:val="center"/>
          </w:tcPr>
          <w:p w14:paraId="0FC0148C" w14:textId="72450A70" w:rsidR="009A6267" w:rsidRPr="00EF2BC1" w:rsidRDefault="004E6A98" w:rsidP="00C61047">
            <w:pPr>
              <w:widowControl w:val="0"/>
              <w:spacing w:after="0" w:line="240" w:lineRule="auto"/>
              <w:jc w:val="center"/>
              <w:rPr>
                <w:rFonts w:cs="Times New Roman"/>
                <w:b/>
                <w:bCs/>
                <w:szCs w:val="28"/>
                <w:lang w:val="vi-VN" w:eastAsia="fr-FR"/>
              </w:rPr>
            </w:pPr>
            <w:r w:rsidRPr="00EF2BC1">
              <w:rPr>
                <w:rFonts w:eastAsia="Times New Roman" w:cs="Times New Roman"/>
                <w:b/>
                <w:bCs/>
                <w:color w:val="0000FF"/>
                <w:szCs w:val="28"/>
              </w:rPr>
              <w:t>3</w:t>
            </w:r>
          </w:p>
        </w:tc>
        <w:tc>
          <w:tcPr>
            <w:tcW w:w="1065" w:type="dxa"/>
            <w:tcBorders>
              <w:top w:val="nil"/>
              <w:left w:val="nil"/>
              <w:bottom w:val="single" w:sz="4" w:space="0" w:color="auto"/>
              <w:right w:val="single" w:sz="4" w:space="0" w:color="auto"/>
            </w:tcBorders>
            <w:shd w:val="clear" w:color="000000" w:fill="FCE4D6"/>
            <w:vAlign w:val="center"/>
          </w:tcPr>
          <w:p w14:paraId="56E0EB71" w14:textId="57A7E5DD" w:rsidR="009A6267" w:rsidRPr="00EF2BC1" w:rsidRDefault="00AE5EC0" w:rsidP="00C61047">
            <w:pPr>
              <w:widowControl w:val="0"/>
              <w:spacing w:after="0" w:line="240" w:lineRule="auto"/>
              <w:jc w:val="center"/>
              <w:rPr>
                <w:rFonts w:cs="Times New Roman"/>
                <w:szCs w:val="28"/>
                <w:lang w:val="vi-VN" w:eastAsia="fr-FR"/>
              </w:rPr>
            </w:pPr>
            <w:r w:rsidRPr="00EF2BC1">
              <w:rPr>
                <w:rFonts w:eastAsia="Times New Roman" w:cs="Times New Roman"/>
                <w:b/>
                <w:bCs/>
                <w:color w:val="0000FF"/>
                <w:szCs w:val="28"/>
              </w:rPr>
              <w:t>1,5</w:t>
            </w:r>
          </w:p>
        </w:tc>
        <w:tc>
          <w:tcPr>
            <w:tcW w:w="1180" w:type="dxa"/>
            <w:tcBorders>
              <w:top w:val="nil"/>
              <w:left w:val="nil"/>
              <w:bottom w:val="single" w:sz="4" w:space="0" w:color="auto"/>
              <w:right w:val="single" w:sz="4" w:space="0" w:color="auto"/>
            </w:tcBorders>
            <w:shd w:val="clear" w:color="000000" w:fill="FCE4D6"/>
            <w:vAlign w:val="center"/>
          </w:tcPr>
          <w:p w14:paraId="0DB52AD1" w14:textId="0FFA70F7" w:rsidR="009A6267" w:rsidRPr="00EF2BC1" w:rsidRDefault="00AE5EC0" w:rsidP="00C61047">
            <w:pPr>
              <w:widowControl w:val="0"/>
              <w:spacing w:after="0" w:line="240" w:lineRule="auto"/>
              <w:jc w:val="center"/>
              <w:rPr>
                <w:rFonts w:cs="Times New Roman"/>
                <w:b/>
                <w:bCs/>
                <w:szCs w:val="28"/>
                <w:lang w:val="vi-VN" w:eastAsia="fr-FR"/>
              </w:rPr>
            </w:pPr>
            <w:r w:rsidRPr="00EF2BC1">
              <w:rPr>
                <w:rFonts w:eastAsia="Times New Roman" w:cs="Times New Roman"/>
                <w:b/>
                <w:bCs/>
                <w:color w:val="0000FF"/>
                <w:szCs w:val="28"/>
              </w:rPr>
              <w:t>1,5</w:t>
            </w:r>
          </w:p>
        </w:tc>
        <w:tc>
          <w:tcPr>
            <w:tcW w:w="984" w:type="dxa"/>
            <w:tcBorders>
              <w:top w:val="nil"/>
              <w:left w:val="nil"/>
              <w:bottom w:val="single" w:sz="4" w:space="0" w:color="auto"/>
              <w:right w:val="single" w:sz="4" w:space="0" w:color="auto"/>
            </w:tcBorders>
            <w:shd w:val="clear" w:color="000000" w:fill="FCE4D6"/>
            <w:vAlign w:val="center"/>
          </w:tcPr>
          <w:p w14:paraId="7A384274" w14:textId="50A2EEBE" w:rsidR="009A6267" w:rsidRPr="00EF2BC1" w:rsidRDefault="009A6267" w:rsidP="00C61047">
            <w:pPr>
              <w:widowControl w:val="0"/>
              <w:spacing w:after="0" w:line="240" w:lineRule="auto"/>
              <w:jc w:val="center"/>
              <w:rPr>
                <w:rFonts w:cs="Times New Roman"/>
                <w:szCs w:val="28"/>
                <w:lang w:val="vi-VN" w:eastAsia="fr-FR"/>
              </w:rPr>
            </w:pPr>
            <w:r w:rsidRPr="00EF2BC1">
              <w:rPr>
                <w:rFonts w:eastAsia="Times New Roman" w:cs="Times New Roman"/>
                <w:b/>
                <w:bCs/>
                <w:color w:val="0000FF"/>
                <w:szCs w:val="28"/>
              </w:rPr>
              <w:t>1,5</w:t>
            </w:r>
          </w:p>
        </w:tc>
        <w:tc>
          <w:tcPr>
            <w:tcW w:w="1040" w:type="dxa"/>
            <w:tcBorders>
              <w:top w:val="nil"/>
              <w:left w:val="nil"/>
              <w:bottom w:val="single" w:sz="4" w:space="0" w:color="auto"/>
              <w:right w:val="single" w:sz="4" w:space="0" w:color="auto"/>
            </w:tcBorders>
            <w:shd w:val="clear" w:color="000000" w:fill="FCE4D6"/>
            <w:vAlign w:val="center"/>
          </w:tcPr>
          <w:p w14:paraId="5B5A54A0" w14:textId="462DC166" w:rsidR="009A6267" w:rsidRPr="00EF2BC1" w:rsidRDefault="009A6267" w:rsidP="00C61047">
            <w:pPr>
              <w:widowControl w:val="0"/>
              <w:spacing w:after="0" w:line="240" w:lineRule="auto"/>
              <w:jc w:val="center"/>
              <w:rPr>
                <w:rFonts w:cs="Times New Roman"/>
                <w:b/>
                <w:bCs/>
                <w:szCs w:val="28"/>
                <w:lang w:val="vi-VN" w:eastAsia="fr-FR"/>
              </w:rPr>
            </w:pPr>
            <w:r w:rsidRPr="00EF2BC1">
              <w:rPr>
                <w:rFonts w:eastAsia="Times New Roman" w:cs="Times New Roman"/>
                <w:color w:val="0000FF"/>
                <w:szCs w:val="28"/>
              </w:rPr>
              <w:t>0,5</w:t>
            </w:r>
          </w:p>
        </w:tc>
        <w:tc>
          <w:tcPr>
            <w:tcW w:w="1003" w:type="dxa"/>
            <w:tcBorders>
              <w:top w:val="nil"/>
              <w:left w:val="nil"/>
              <w:bottom w:val="single" w:sz="4" w:space="0" w:color="auto"/>
              <w:right w:val="single" w:sz="4" w:space="0" w:color="auto"/>
            </w:tcBorders>
            <w:shd w:val="clear" w:color="000000" w:fill="FCE4D6"/>
            <w:vAlign w:val="center"/>
          </w:tcPr>
          <w:p w14:paraId="336D5AF6" w14:textId="00E2F11E" w:rsidR="009A6267" w:rsidRPr="00EF2BC1" w:rsidRDefault="009A6267" w:rsidP="00C61047">
            <w:pPr>
              <w:widowControl w:val="0"/>
              <w:spacing w:after="0" w:line="240" w:lineRule="auto"/>
              <w:jc w:val="center"/>
              <w:rPr>
                <w:rFonts w:cs="Times New Roman"/>
                <w:szCs w:val="28"/>
                <w:lang w:val="vi-VN" w:eastAsia="fr-FR"/>
              </w:rPr>
            </w:pPr>
            <w:r w:rsidRPr="00EF2BC1">
              <w:rPr>
                <w:rFonts w:eastAsia="Times New Roman" w:cs="Times New Roman"/>
                <w:b/>
                <w:bCs/>
                <w:color w:val="0000FF"/>
                <w:szCs w:val="28"/>
              </w:rPr>
              <w:t>1</w:t>
            </w:r>
          </w:p>
        </w:tc>
        <w:tc>
          <w:tcPr>
            <w:tcW w:w="1040" w:type="dxa"/>
            <w:tcBorders>
              <w:top w:val="nil"/>
              <w:left w:val="nil"/>
              <w:bottom w:val="single" w:sz="4" w:space="0" w:color="auto"/>
              <w:right w:val="single" w:sz="4" w:space="0" w:color="auto"/>
            </w:tcBorders>
            <w:shd w:val="clear" w:color="000000" w:fill="FCE4D6"/>
            <w:vAlign w:val="center"/>
          </w:tcPr>
          <w:p w14:paraId="05476B3C" w14:textId="1D48CC30" w:rsidR="009A6267" w:rsidRPr="00EF2BC1" w:rsidRDefault="009A6267" w:rsidP="00C61047">
            <w:pPr>
              <w:widowControl w:val="0"/>
              <w:spacing w:after="0" w:line="240" w:lineRule="auto"/>
              <w:jc w:val="center"/>
              <w:rPr>
                <w:rFonts w:cs="Times New Roman"/>
                <w:b/>
                <w:bCs/>
                <w:szCs w:val="28"/>
                <w:lang w:val="vi-VN" w:eastAsia="fr-FR"/>
              </w:rPr>
            </w:pPr>
            <w:r w:rsidRPr="00EF2BC1">
              <w:rPr>
                <w:rFonts w:eastAsia="Times New Roman" w:cs="Times New Roman"/>
                <w:color w:val="0000FF"/>
                <w:szCs w:val="28"/>
              </w:rPr>
              <w:t>0</w:t>
            </w:r>
          </w:p>
        </w:tc>
        <w:tc>
          <w:tcPr>
            <w:tcW w:w="998" w:type="dxa"/>
            <w:vAlign w:val="center"/>
          </w:tcPr>
          <w:p w14:paraId="1FE98470" w14:textId="72BDCC71" w:rsidR="009A6267" w:rsidRPr="00EF2BC1" w:rsidRDefault="009A6267"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5</w:t>
            </w:r>
            <w:r w:rsidRPr="00EF2BC1">
              <w:rPr>
                <w:rFonts w:cs="Times New Roman"/>
                <w:szCs w:val="28"/>
                <w:lang w:val="vi-VN" w:eastAsia="fr-FR"/>
              </w:rPr>
              <w:t xml:space="preserve"> điểm</w:t>
            </w:r>
          </w:p>
        </w:tc>
        <w:tc>
          <w:tcPr>
            <w:tcW w:w="1040" w:type="dxa"/>
            <w:vAlign w:val="center"/>
          </w:tcPr>
          <w:p w14:paraId="5C8A7389" w14:textId="51ED09FA" w:rsidR="009A6267" w:rsidRPr="00EF2BC1" w:rsidRDefault="009A6267"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5</w:t>
            </w:r>
            <w:r w:rsidRPr="00EF2BC1">
              <w:rPr>
                <w:rFonts w:cs="Times New Roman"/>
                <w:szCs w:val="28"/>
                <w:lang w:val="vi-VN" w:eastAsia="fr-FR"/>
              </w:rPr>
              <w:t xml:space="preserve"> điểm</w:t>
            </w:r>
          </w:p>
        </w:tc>
        <w:tc>
          <w:tcPr>
            <w:tcW w:w="1090" w:type="dxa"/>
            <w:vAlign w:val="center"/>
          </w:tcPr>
          <w:p w14:paraId="467F271C" w14:textId="291AB7B8" w:rsidR="009A6267" w:rsidRPr="00EF2BC1" w:rsidRDefault="009A6267" w:rsidP="00C61047">
            <w:pPr>
              <w:widowControl w:val="0"/>
              <w:spacing w:after="0" w:line="240" w:lineRule="auto"/>
              <w:jc w:val="center"/>
              <w:rPr>
                <w:rFonts w:cs="Times New Roman"/>
                <w:szCs w:val="28"/>
                <w:lang w:val="vi-VN" w:eastAsia="fr-FR"/>
              </w:rPr>
            </w:pPr>
            <w:r w:rsidRPr="00EF2BC1">
              <w:rPr>
                <w:rFonts w:cs="Times New Roman"/>
                <w:szCs w:val="28"/>
                <w:lang w:val="fr-FR" w:eastAsia="fr-FR"/>
              </w:rPr>
              <w:t>10</w:t>
            </w:r>
            <w:r w:rsidRPr="00EF2BC1">
              <w:rPr>
                <w:rFonts w:cs="Times New Roman"/>
                <w:szCs w:val="28"/>
                <w:lang w:val="vi-VN" w:eastAsia="fr-FR"/>
              </w:rPr>
              <w:t xml:space="preserve"> điểm</w:t>
            </w:r>
          </w:p>
        </w:tc>
      </w:tr>
      <w:tr w:rsidR="009A6267" w:rsidRPr="00EF2BC1" w14:paraId="766602CE" w14:textId="77777777" w:rsidTr="009A6267">
        <w:trPr>
          <w:trHeight w:val="654"/>
          <w:jc w:val="center"/>
        </w:trPr>
        <w:tc>
          <w:tcPr>
            <w:tcW w:w="3253" w:type="dxa"/>
            <w:shd w:val="clear" w:color="auto" w:fill="auto"/>
            <w:vAlign w:val="center"/>
          </w:tcPr>
          <w:p w14:paraId="17EF8FE2" w14:textId="77777777" w:rsidR="009A6267" w:rsidRPr="00EF2BC1" w:rsidRDefault="009A6267" w:rsidP="00C61047">
            <w:pPr>
              <w:widowControl w:val="0"/>
              <w:spacing w:after="0" w:line="240" w:lineRule="auto"/>
              <w:jc w:val="center"/>
              <w:rPr>
                <w:rFonts w:cs="Times New Roman"/>
                <w:b/>
                <w:szCs w:val="28"/>
                <w:lang w:val="nl-NL"/>
              </w:rPr>
            </w:pPr>
          </w:p>
        </w:tc>
        <w:tc>
          <w:tcPr>
            <w:tcW w:w="1941" w:type="dxa"/>
            <w:gridSpan w:val="2"/>
            <w:tcBorders>
              <w:top w:val="single" w:sz="4" w:space="0" w:color="auto"/>
              <w:left w:val="single" w:sz="4" w:space="0" w:color="auto"/>
              <w:bottom w:val="single" w:sz="4" w:space="0" w:color="auto"/>
              <w:right w:val="single" w:sz="4" w:space="0" w:color="000000"/>
            </w:tcBorders>
            <w:shd w:val="clear" w:color="000000" w:fill="FCE4D6"/>
            <w:vAlign w:val="center"/>
          </w:tcPr>
          <w:p w14:paraId="3DCDACF9" w14:textId="53BF9FDF" w:rsidR="009A6267" w:rsidRPr="00EF2BC1" w:rsidRDefault="009A6267" w:rsidP="00C61047">
            <w:pPr>
              <w:widowControl w:val="0"/>
              <w:spacing w:after="0" w:line="240" w:lineRule="auto"/>
              <w:jc w:val="center"/>
              <w:rPr>
                <w:rFonts w:cs="Times New Roman"/>
                <w:b/>
                <w:bCs/>
                <w:szCs w:val="28"/>
                <w:lang w:val="vi-VN" w:eastAsia="fr-FR"/>
              </w:rPr>
            </w:pPr>
            <w:r w:rsidRPr="00EF2BC1">
              <w:rPr>
                <w:rFonts w:eastAsia="Times New Roman" w:cs="Times New Roman"/>
                <w:color w:val="000000"/>
                <w:szCs w:val="28"/>
              </w:rPr>
              <w:t>4,0</w:t>
            </w:r>
          </w:p>
        </w:tc>
        <w:tc>
          <w:tcPr>
            <w:tcW w:w="2245" w:type="dxa"/>
            <w:gridSpan w:val="2"/>
            <w:tcBorders>
              <w:top w:val="single" w:sz="4" w:space="0" w:color="auto"/>
              <w:left w:val="nil"/>
              <w:bottom w:val="single" w:sz="4" w:space="0" w:color="auto"/>
              <w:right w:val="single" w:sz="4" w:space="0" w:color="000000"/>
            </w:tcBorders>
            <w:shd w:val="clear" w:color="000000" w:fill="FCE4D6"/>
            <w:vAlign w:val="center"/>
          </w:tcPr>
          <w:p w14:paraId="1ED21CA2" w14:textId="32FC729A" w:rsidR="009A6267" w:rsidRPr="00EF2BC1" w:rsidRDefault="009A6267" w:rsidP="00C61047">
            <w:pPr>
              <w:widowControl w:val="0"/>
              <w:spacing w:after="0" w:line="240" w:lineRule="auto"/>
              <w:jc w:val="center"/>
              <w:rPr>
                <w:rFonts w:cs="Times New Roman"/>
                <w:b/>
                <w:bCs/>
                <w:szCs w:val="28"/>
                <w:lang w:val="fr-FR" w:eastAsia="fr-FR"/>
              </w:rPr>
            </w:pPr>
            <w:r w:rsidRPr="00EF2BC1">
              <w:rPr>
                <w:rFonts w:eastAsia="Times New Roman" w:cs="Times New Roman"/>
                <w:color w:val="000000"/>
                <w:szCs w:val="28"/>
              </w:rPr>
              <w:t>3,0</w:t>
            </w:r>
          </w:p>
        </w:tc>
        <w:tc>
          <w:tcPr>
            <w:tcW w:w="2024" w:type="dxa"/>
            <w:gridSpan w:val="2"/>
            <w:tcBorders>
              <w:top w:val="single" w:sz="4" w:space="0" w:color="auto"/>
              <w:left w:val="nil"/>
              <w:bottom w:val="single" w:sz="4" w:space="0" w:color="auto"/>
              <w:right w:val="single" w:sz="4" w:space="0" w:color="000000"/>
            </w:tcBorders>
            <w:shd w:val="clear" w:color="000000" w:fill="FCE4D6"/>
            <w:vAlign w:val="center"/>
          </w:tcPr>
          <w:p w14:paraId="2A877358" w14:textId="423B91E6" w:rsidR="009A6267" w:rsidRPr="00EF2BC1" w:rsidRDefault="009A6267" w:rsidP="00C61047">
            <w:pPr>
              <w:widowControl w:val="0"/>
              <w:spacing w:after="0" w:line="240" w:lineRule="auto"/>
              <w:jc w:val="center"/>
              <w:rPr>
                <w:rFonts w:cs="Times New Roman"/>
                <w:b/>
                <w:bCs/>
                <w:szCs w:val="28"/>
                <w:lang w:val="fr-FR" w:eastAsia="fr-FR"/>
              </w:rPr>
            </w:pPr>
            <w:r w:rsidRPr="00EF2BC1">
              <w:rPr>
                <w:rFonts w:eastAsia="Times New Roman" w:cs="Times New Roman"/>
                <w:color w:val="000000"/>
                <w:szCs w:val="28"/>
              </w:rPr>
              <w:t>2,0</w:t>
            </w:r>
          </w:p>
        </w:tc>
        <w:tc>
          <w:tcPr>
            <w:tcW w:w="2043" w:type="dxa"/>
            <w:gridSpan w:val="2"/>
            <w:tcBorders>
              <w:top w:val="single" w:sz="4" w:space="0" w:color="auto"/>
              <w:left w:val="nil"/>
              <w:bottom w:val="single" w:sz="4" w:space="0" w:color="auto"/>
              <w:right w:val="single" w:sz="4" w:space="0" w:color="000000"/>
            </w:tcBorders>
            <w:shd w:val="clear" w:color="000000" w:fill="FCE4D6"/>
            <w:vAlign w:val="center"/>
          </w:tcPr>
          <w:p w14:paraId="000F7FB5" w14:textId="2BF8F0CB" w:rsidR="009A6267" w:rsidRPr="00EF2BC1" w:rsidRDefault="009A6267" w:rsidP="00C61047">
            <w:pPr>
              <w:widowControl w:val="0"/>
              <w:spacing w:after="0" w:line="240" w:lineRule="auto"/>
              <w:jc w:val="center"/>
              <w:rPr>
                <w:rFonts w:cs="Times New Roman"/>
                <w:b/>
                <w:bCs/>
                <w:szCs w:val="28"/>
                <w:lang w:val="vi-VN" w:eastAsia="fr-FR"/>
              </w:rPr>
            </w:pPr>
            <w:r w:rsidRPr="00EF2BC1">
              <w:rPr>
                <w:rFonts w:eastAsia="Times New Roman" w:cs="Times New Roman"/>
                <w:color w:val="000000"/>
                <w:szCs w:val="28"/>
              </w:rPr>
              <w:t>1,0</w:t>
            </w:r>
          </w:p>
        </w:tc>
        <w:tc>
          <w:tcPr>
            <w:tcW w:w="998" w:type="dxa"/>
            <w:tcBorders>
              <w:top w:val="single" w:sz="4" w:space="0" w:color="auto"/>
              <w:left w:val="nil"/>
              <w:bottom w:val="single" w:sz="4" w:space="0" w:color="auto"/>
              <w:right w:val="single" w:sz="4" w:space="0" w:color="000000"/>
            </w:tcBorders>
            <w:shd w:val="clear" w:color="000000" w:fill="FCE4D6"/>
            <w:vAlign w:val="center"/>
          </w:tcPr>
          <w:p w14:paraId="6DA2E764" w14:textId="6B72AE3F" w:rsidR="009A6267" w:rsidRPr="00EF2BC1" w:rsidRDefault="009A6267" w:rsidP="00C61047">
            <w:pPr>
              <w:widowControl w:val="0"/>
              <w:spacing w:after="0" w:line="240" w:lineRule="auto"/>
              <w:jc w:val="center"/>
              <w:rPr>
                <w:rFonts w:cs="Times New Roman"/>
                <w:szCs w:val="28"/>
                <w:lang w:val="fr-FR" w:eastAsia="fr-FR"/>
              </w:rPr>
            </w:pPr>
          </w:p>
        </w:tc>
        <w:tc>
          <w:tcPr>
            <w:tcW w:w="1040" w:type="dxa"/>
            <w:tcBorders>
              <w:top w:val="nil"/>
              <w:left w:val="nil"/>
              <w:bottom w:val="single" w:sz="4" w:space="0" w:color="auto"/>
              <w:right w:val="single" w:sz="4" w:space="0" w:color="auto"/>
            </w:tcBorders>
            <w:shd w:val="clear" w:color="000000" w:fill="FCE4D6"/>
            <w:vAlign w:val="center"/>
          </w:tcPr>
          <w:p w14:paraId="1D93E0B7" w14:textId="2993A84A" w:rsidR="009A6267" w:rsidRPr="00EF2BC1" w:rsidRDefault="009A6267" w:rsidP="00C61047">
            <w:pPr>
              <w:widowControl w:val="0"/>
              <w:spacing w:after="0" w:line="240" w:lineRule="auto"/>
              <w:jc w:val="center"/>
              <w:rPr>
                <w:rFonts w:cs="Times New Roman"/>
                <w:szCs w:val="28"/>
                <w:lang w:val="vi-VN" w:eastAsia="fr-FR"/>
              </w:rPr>
            </w:pPr>
          </w:p>
        </w:tc>
        <w:tc>
          <w:tcPr>
            <w:tcW w:w="1090" w:type="dxa"/>
            <w:tcBorders>
              <w:top w:val="single" w:sz="4" w:space="0" w:color="auto"/>
              <w:left w:val="single" w:sz="4" w:space="0" w:color="auto"/>
              <w:bottom w:val="single" w:sz="4" w:space="0" w:color="auto"/>
              <w:right w:val="single" w:sz="4" w:space="0" w:color="000000"/>
            </w:tcBorders>
            <w:shd w:val="clear" w:color="000000" w:fill="FCE4D6"/>
            <w:vAlign w:val="center"/>
          </w:tcPr>
          <w:p w14:paraId="4D2097A2" w14:textId="4096922D" w:rsidR="009A6267" w:rsidRPr="00EF2BC1" w:rsidRDefault="009A6267" w:rsidP="00C61047">
            <w:pPr>
              <w:widowControl w:val="0"/>
              <w:spacing w:after="0" w:line="240" w:lineRule="auto"/>
              <w:jc w:val="center"/>
              <w:rPr>
                <w:rFonts w:cs="Times New Roman"/>
                <w:szCs w:val="28"/>
                <w:lang w:val="fr-FR" w:eastAsia="fr-FR"/>
              </w:rPr>
            </w:pPr>
          </w:p>
        </w:tc>
      </w:tr>
    </w:tbl>
    <w:p w14:paraId="5153634C" w14:textId="77777777" w:rsidR="007A1F1F" w:rsidRPr="00EF2BC1" w:rsidRDefault="007A1F1F" w:rsidP="00C61047">
      <w:pPr>
        <w:spacing w:after="0" w:line="240" w:lineRule="auto"/>
        <w:rPr>
          <w:rFonts w:cs="Times New Roman"/>
          <w:b/>
          <w:szCs w:val="28"/>
        </w:rPr>
      </w:pPr>
    </w:p>
    <w:p w14:paraId="07153188" w14:textId="77777777" w:rsidR="007A1F1F" w:rsidRPr="00EF2BC1" w:rsidRDefault="007A1F1F" w:rsidP="00C61047">
      <w:pPr>
        <w:spacing w:after="0" w:line="240" w:lineRule="auto"/>
        <w:rPr>
          <w:rFonts w:cs="Times New Roman"/>
          <w:b/>
          <w:szCs w:val="28"/>
        </w:rPr>
      </w:pPr>
    </w:p>
    <w:p w14:paraId="5319D67E" w14:textId="77777777" w:rsidR="007A1F1F" w:rsidRPr="00EF2BC1" w:rsidRDefault="007A1F1F" w:rsidP="00C61047">
      <w:pPr>
        <w:spacing w:after="0" w:line="240" w:lineRule="auto"/>
        <w:rPr>
          <w:rFonts w:cs="Times New Roman"/>
          <w:b/>
          <w:szCs w:val="28"/>
        </w:rPr>
      </w:pPr>
    </w:p>
    <w:p w14:paraId="5D7CC1E3" w14:textId="5AE5760D" w:rsidR="00740C90" w:rsidRPr="00EF2BC1" w:rsidRDefault="00740C90" w:rsidP="00C61047">
      <w:pPr>
        <w:spacing w:after="0" w:line="240" w:lineRule="auto"/>
        <w:rPr>
          <w:rFonts w:cs="Times New Roman"/>
          <w:b/>
          <w:szCs w:val="28"/>
        </w:rPr>
      </w:pPr>
    </w:p>
    <w:p w14:paraId="7E1D9631" w14:textId="2B0D8560" w:rsidR="00525D70" w:rsidRPr="00EF2BC1" w:rsidRDefault="009A6267" w:rsidP="00C61047">
      <w:pPr>
        <w:spacing w:after="0" w:line="240" w:lineRule="auto"/>
        <w:rPr>
          <w:rFonts w:cs="Times New Roman"/>
          <w:b/>
          <w:szCs w:val="28"/>
        </w:rPr>
      </w:pPr>
      <w:r w:rsidRPr="00EF2BC1">
        <w:rPr>
          <w:rFonts w:cs="Times New Roman"/>
          <w:b/>
          <w:szCs w:val="28"/>
        </w:rPr>
        <w:t>b,</w:t>
      </w:r>
      <w:r w:rsidR="007A1F1F" w:rsidRPr="00EF2BC1">
        <w:rPr>
          <w:rFonts w:cs="Times New Roman"/>
          <w:b/>
          <w:szCs w:val="28"/>
        </w:rPr>
        <w:t>Bản đặc tả</w:t>
      </w:r>
    </w:p>
    <w:tbl>
      <w:tblPr>
        <w:tblW w:w="51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680"/>
        <w:gridCol w:w="7533"/>
        <w:gridCol w:w="982"/>
        <w:gridCol w:w="985"/>
        <w:gridCol w:w="985"/>
        <w:gridCol w:w="1057"/>
      </w:tblGrid>
      <w:tr w:rsidR="007A1F1F" w:rsidRPr="00EF2BC1" w14:paraId="4C353F22" w14:textId="77777777" w:rsidTr="00054567">
        <w:trPr>
          <w:tblHeader/>
        </w:trPr>
        <w:tc>
          <w:tcPr>
            <w:tcW w:w="570" w:type="pct"/>
            <w:vMerge w:val="restart"/>
            <w:tcBorders>
              <w:top w:val="single" w:sz="4" w:space="0" w:color="auto"/>
              <w:left w:val="single" w:sz="4" w:space="0" w:color="auto"/>
              <w:right w:val="single" w:sz="4" w:space="0" w:color="auto"/>
            </w:tcBorders>
            <w:shd w:val="clear" w:color="auto" w:fill="FFFFFF"/>
            <w:vAlign w:val="center"/>
          </w:tcPr>
          <w:p w14:paraId="5017C61E"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lang w:val="fr-FR"/>
              </w:rPr>
              <w:lastRenderedPageBreak/>
              <w:br w:type="page"/>
            </w:r>
            <w:r w:rsidRPr="00EF2BC1">
              <w:rPr>
                <w:rFonts w:cs="Times New Roman"/>
                <w:b/>
                <w:szCs w:val="28"/>
              </w:rPr>
              <w:t>Nội dung</w:t>
            </w:r>
          </w:p>
        </w:tc>
        <w:tc>
          <w:tcPr>
            <w:tcW w:w="563" w:type="pct"/>
            <w:vMerge w:val="restart"/>
            <w:tcBorders>
              <w:top w:val="single" w:sz="4" w:space="0" w:color="auto"/>
              <w:left w:val="single" w:sz="4" w:space="0" w:color="auto"/>
              <w:right w:val="single" w:sz="4" w:space="0" w:color="auto"/>
            </w:tcBorders>
            <w:shd w:val="clear" w:color="auto" w:fill="FFFFFF"/>
            <w:vAlign w:val="center"/>
          </w:tcPr>
          <w:p w14:paraId="3B185187"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Mức độ</w:t>
            </w:r>
          </w:p>
        </w:tc>
        <w:tc>
          <w:tcPr>
            <w:tcW w:w="2524" w:type="pct"/>
            <w:vMerge w:val="restart"/>
            <w:tcBorders>
              <w:top w:val="single" w:sz="4" w:space="0" w:color="auto"/>
              <w:left w:val="single" w:sz="4" w:space="0" w:color="auto"/>
              <w:right w:val="single" w:sz="4" w:space="0" w:color="auto"/>
            </w:tcBorders>
            <w:shd w:val="clear" w:color="auto" w:fill="FFFFFF"/>
            <w:vAlign w:val="center"/>
          </w:tcPr>
          <w:p w14:paraId="2EFC7FB6"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Yêu cầu cần đạt</w:t>
            </w:r>
          </w:p>
        </w:tc>
        <w:tc>
          <w:tcPr>
            <w:tcW w:w="6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BC3087"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Số ý TL/số câu hỏi TN</w:t>
            </w: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E627D" w14:textId="77777777" w:rsidR="007A1F1F" w:rsidRPr="00EF2BC1" w:rsidRDefault="007A1F1F" w:rsidP="00C61047">
            <w:pPr>
              <w:widowControl w:val="0"/>
              <w:spacing w:after="0" w:line="240" w:lineRule="auto"/>
              <w:jc w:val="center"/>
              <w:rPr>
                <w:rFonts w:cs="Times New Roman"/>
                <w:b/>
                <w:szCs w:val="28"/>
              </w:rPr>
            </w:pPr>
            <w:r w:rsidRPr="00EF2BC1">
              <w:rPr>
                <w:rFonts w:cs="Times New Roman"/>
                <w:b/>
                <w:szCs w:val="28"/>
              </w:rPr>
              <w:t>Câu hỏi</w:t>
            </w:r>
          </w:p>
        </w:tc>
      </w:tr>
      <w:tr w:rsidR="007A1F1F" w:rsidRPr="00EF2BC1" w14:paraId="61EE3E66" w14:textId="77777777" w:rsidTr="00054567">
        <w:trPr>
          <w:tblHeader/>
        </w:trPr>
        <w:tc>
          <w:tcPr>
            <w:tcW w:w="570" w:type="pct"/>
            <w:vMerge/>
            <w:tcBorders>
              <w:left w:val="single" w:sz="4" w:space="0" w:color="auto"/>
              <w:bottom w:val="single" w:sz="4" w:space="0" w:color="auto"/>
              <w:right w:val="single" w:sz="4" w:space="0" w:color="auto"/>
            </w:tcBorders>
            <w:shd w:val="clear" w:color="auto" w:fill="FFFFFF"/>
            <w:vAlign w:val="center"/>
          </w:tcPr>
          <w:p w14:paraId="31C3E095" w14:textId="77777777" w:rsidR="007A1F1F" w:rsidRPr="00EF2BC1" w:rsidRDefault="007A1F1F" w:rsidP="00C61047">
            <w:pPr>
              <w:widowControl w:val="0"/>
              <w:spacing w:after="0" w:line="240" w:lineRule="auto"/>
              <w:jc w:val="center"/>
              <w:rPr>
                <w:rFonts w:cs="Times New Roman"/>
                <w:b/>
                <w:szCs w:val="28"/>
              </w:rPr>
            </w:pPr>
          </w:p>
        </w:tc>
        <w:tc>
          <w:tcPr>
            <w:tcW w:w="563" w:type="pct"/>
            <w:vMerge/>
            <w:tcBorders>
              <w:left w:val="single" w:sz="4" w:space="0" w:color="auto"/>
              <w:bottom w:val="single" w:sz="4" w:space="0" w:color="auto"/>
              <w:right w:val="single" w:sz="4" w:space="0" w:color="auto"/>
            </w:tcBorders>
            <w:shd w:val="clear" w:color="auto" w:fill="FFFFFF"/>
          </w:tcPr>
          <w:p w14:paraId="428B76D1" w14:textId="77777777" w:rsidR="007A1F1F" w:rsidRPr="00EF2BC1" w:rsidRDefault="007A1F1F" w:rsidP="00C61047">
            <w:pPr>
              <w:widowControl w:val="0"/>
              <w:spacing w:after="0" w:line="240" w:lineRule="auto"/>
              <w:jc w:val="center"/>
              <w:rPr>
                <w:rFonts w:cs="Times New Roman"/>
                <w:b/>
                <w:szCs w:val="28"/>
              </w:rPr>
            </w:pPr>
          </w:p>
        </w:tc>
        <w:tc>
          <w:tcPr>
            <w:tcW w:w="2524" w:type="pct"/>
            <w:vMerge/>
            <w:tcBorders>
              <w:left w:val="single" w:sz="4" w:space="0" w:color="auto"/>
              <w:bottom w:val="single" w:sz="4" w:space="0" w:color="auto"/>
              <w:right w:val="single" w:sz="4" w:space="0" w:color="auto"/>
            </w:tcBorders>
            <w:shd w:val="clear" w:color="auto" w:fill="FFFFFF"/>
            <w:vAlign w:val="center"/>
          </w:tcPr>
          <w:p w14:paraId="7B59FCB9" w14:textId="77777777" w:rsidR="007A1F1F" w:rsidRPr="00EF2BC1" w:rsidRDefault="007A1F1F" w:rsidP="00C61047">
            <w:pPr>
              <w:widowControl w:val="0"/>
              <w:spacing w:after="0" w:line="240" w:lineRule="auto"/>
              <w:jc w:val="center"/>
              <w:rPr>
                <w:rFonts w:cs="Times New Roman"/>
                <w:b/>
                <w:szCs w:val="28"/>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46414C61" w14:textId="77777777" w:rsidR="007A1F1F" w:rsidRPr="00EF2BC1" w:rsidRDefault="007A1F1F" w:rsidP="00C61047">
            <w:pPr>
              <w:widowControl w:val="0"/>
              <w:spacing w:after="0" w:line="240" w:lineRule="auto"/>
              <w:jc w:val="center"/>
              <w:rPr>
                <w:rFonts w:cs="Times New Roman"/>
                <w:szCs w:val="28"/>
              </w:rPr>
            </w:pPr>
            <w:r w:rsidRPr="00EF2BC1">
              <w:rPr>
                <w:rFonts w:cs="Times New Roman"/>
                <w:szCs w:val="28"/>
              </w:rPr>
              <w:t>TL</w:t>
            </w:r>
          </w:p>
          <w:p w14:paraId="521BF2CA" w14:textId="77777777" w:rsidR="007A1F1F" w:rsidRPr="00EF2BC1" w:rsidRDefault="007A1F1F" w:rsidP="00C61047">
            <w:pPr>
              <w:widowControl w:val="0"/>
              <w:spacing w:after="0" w:line="240" w:lineRule="auto"/>
              <w:rPr>
                <w:rFonts w:cs="Times New Roman"/>
                <w:szCs w:val="28"/>
              </w:rPr>
            </w:pPr>
            <w:r w:rsidRPr="00EF2BC1">
              <w:rPr>
                <w:rFonts w:cs="Times New Roman"/>
                <w:szCs w:val="28"/>
              </w:rPr>
              <w:t>(Số ý)</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53E0926" w14:textId="77777777" w:rsidR="007A1F1F" w:rsidRPr="00EF2BC1" w:rsidRDefault="007A1F1F" w:rsidP="00C61047">
            <w:pPr>
              <w:widowControl w:val="0"/>
              <w:spacing w:after="0" w:line="240" w:lineRule="auto"/>
              <w:ind w:left="-116"/>
              <w:jc w:val="center"/>
              <w:rPr>
                <w:rFonts w:cs="Times New Roman"/>
                <w:szCs w:val="28"/>
              </w:rPr>
            </w:pPr>
            <w:r w:rsidRPr="00EF2BC1">
              <w:rPr>
                <w:rFonts w:cs="Times New Roman"/>
                <w:szCs w:val="28"/>
              </w:rPr>
              <w:t>TN</w:t>
            </w:r>
          </w:p>
          <w:p w14:paraId="07F1C183" w14:textId="77777777" w:rsidR="007A1F1F" w:rsidRPr="00EF2BC1" w:rsidRDefault="007A1F1F" w:rsidP="00C61047">
            <w:pPr>
              <w:widowControl w:val="0"/>
              <w:spacing w:after="0" w:line="240" w:lineRule="auto"/>
              <w:ind w:left="-116"/>
              <w:jc w:val="center"/>
              <w:rPr>
                <w:rFonts w:cs="Times New Roman"/>
                <w:szCs w:val="28"/>
              </w:rPr>
            </w:pPr>
            <w:r w:rsidRPr="00EF2BC1">
              <w:rPr>
                <w:rFonts w:cs="Times New Roman"/>
                <w:szCs w:val="28"/>
              </w:rPr>
              <w:t>(Số câu)</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09975BC" w14:textId="77777777" w:rsidR="007A1F1F" w:rsidRPr="00EF2BC1" w:rsidRDefault="007A1F1F" w:rsidP="00C61047">
            <w:pPr>
              <w:widowControl w:val="0"/>
              <w:spacing w:after="0" w:line="240" w:lineRule="auto"/>
              <w:jc w:val="center"/>
              <w:rPr>
                <w:rFonts w:cs="Times New Roman"/>
                <w:szCs w:val="28"/>
              </w:rPr>
            </w:pPr>
            <w:r w:rsidRPr="00EF2BC1">
              <w:rPr>
                <w:rFonts w:cs="Times New Roman"/>
                <w:szCs w:val="28"/>
              </w:rPr>
              <w:t>TL</w:t>
            </w:r>
          </w:p>
          <w:p w14:paraId="7A46A182" w14:textId="77777777" w:rsidR="007A1F1F" w:rsidRPr="00EF2BC1" w:rsidRDefault="007A1F1F" w:rsidP="00C61047">
            <w:pPr>
              <w:widowControl w:val="0"/>
              <w:spacing w:after="0" w:line="240" w:lineRule="auto"/>
              <w:jc w:val="center"/>
              <w:rPr>
                <w:rFonts w:cs="Times New Roman"/>
                <w:szCs w:val="28"/>
              </w:rPr>
            </w:pPr>
            <w:r w:rsidRPr="00EF2BC1">
              <w:rPr>
                <w:rFonts w:cs="Times New Roman"/>
                <w:szCs w:val="28"/>
              </w:rPr>
              <w:t>( ý số)</w:t>
            </w: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02AEEDDE" w14:textId="77777777" w:rsidR="007A1F1F" w:rsidRPr="00EF2BC1" w:rsidRDefault="007A1F1F" w:rsidP="00C61047">
            <w:pPr>
              <w:widowControl w:val="0"/>
              <w:spacing w:after="0" w:line="240" w:lineRule="auto"/>
              <w:ind w:left="-116"/>
              <w:jc w:val="center"/>
              <w:rPr>
                <w:rFonts w:cs="Times New Roman"/>
                <w:szCs w:val="28"/>
              </w:rPr>
            </w:pPr>
            <w:r w:rsidRPr="00EF2BC1">
              <w:rPr>
                <w:rFonts w:cs="Times New Roman"/>
                <w:szCs w:val="28"/>
              </w:rPr>
              <w:t>TN</w:t>
            </w:r>
          </w:p>
          <w:p w14:paraId="0BE81805" w14:textId="77777777" w:rsidR="007A1F1F" w:rsidRPr="00EF2BC1" w:rsidRDefault="007A1F1F" w:rsidP="00C61047">
            <w:pPr>
              <w:widowControl w:val="0"/>
              <w:spacing w:after="0" w:line="240" w:lineRule="auto"/>
              <w:ind w:left="-116"/>
              <w:jc w:val="center"/>
              <w:rPr>
                <w:rFonts w:cs="Times New Roman"/>
                <w:szCs w:val="28"/>
              </w:rPr>
            </w:pPr>
            <w:r w:rsidRPr="00EF2BC1">
              <w:rPr>
                <w:rFonts w:cs="Times New Roman"/>
                <w:szCs w:val="28"/>
              </w:rPr>
              <w:t>(câu số)</w:t>
            </w:r>
          </w:p>
        </w:tc>
      </w:tr>
      <w:tr w:rsidR="002024C8" w:rsidRPr="00EF2BC1" w14:paraId="2F55802B" w14:textId="77777777" w:rsidTr="00054567">
        <w:trPr>
          <w:tblHeader/>
        </w:trPr>
        <w:tc>
          <w:tcPr>
            <w:tcW w:w="5000" w:type="pct"/>
            <w:gridSpan w:val="7"/>
            <w:tcBorders>
              <w:left w:val="single" w:sz="4" w:space="0" w:color="auto"/>
              <w:right w:val="single" w:sz="4" w:space="0" w:color="auto"/>
            </w:tcBorders>
            <w:shd w:val="clear" w:color="auto" w:fill="FFFFFF"/>
            <w:vAlign w:val="center"/>
          </w:tcPr>
          <w:p w14:paraId="0BDCC3F0" w14:textId="77777777" w:rsidR="002024C8" w:rsidRPr="00EF2BC1" w:rsidRDefault="002024C8" w:rsidP="00C61047">
            <w:pPr>
              <w:widowControl w:val="0"/>
              <w:spacing w:after="0" w:line="240" w:lineRule="auto"/>
              <w:ind w:left="-116"/>
              <w:jc w:val="center"/>
              <w:rPr>
                <w:rFonts w:cs="Times New Roman"/>
                <w:szCs w:val="28"/>
              </w:rPr>
            </w:pPr>
            <w:r w:rsidRPr="00EF2BC1">
              <w:rPr>
                <w:rFonts w:cs="Times New Roman"/>
                <w:b/>
                <w:szCs w:val="28"/>
              </w:rPr>
              <w:t>Mở đầu</w:t>
            </w:r>
          </w:p>
        </w:tc>
      </w:tr>
      <w:tr w:rsidR="009A6267" w:rsidRPr="00EF2BC1" w14:paraId="15E96A94" w14:textId="77777777" w:rsidTr="00054567">
        <w:trPr>
          <w:tblHeader/>
        </w:trPr>
        <w:tc>
          <w:tcPr>
            <w:tcW w:w="570" w:type="pct"/>
            <w:vMerge w:val="restart"/>
            <w:tcBorders>
              <w:left w:val="single" w:sz="4" w:space="0" w:color="auto"/>
              <w:right w:val="single" w:sz="4" w:space="0" w:color="auto"/>
            </w:tcBorders>
            <w:shd w:val="clear" w:color="auto" w:fill="FFFFFF"/>
            <w:vAlign w:val="center"/>
          </w:tcPr>
          <w:p w14:paraId="7E22AB03" w14:textId="77777777" w:rsidR="009A6267" w:rsidRPr="00EF2BC1" w:rsidRDefault="009A6267" w:rsidP="00C61047">
            <w:pPr>
              <w:widowControl w:val="0"/>
              <w:spacing w:after="0" w:line="240" w:lineRule="auto"/>
              <w:jc w:val="center"/>
              <w:rPr>
                <w:rFonts w:cs="Times New Roman"/>
                <w:b/>
                <w:szCs w:val="28"/>
              </w:rPr>
            </w:pPr>
            <w:r w:rsidRPr="00EF2BC1">
              <w:rPr>
                <w:rFonts w:cs="Times New Roman"/>
                <w:b/>
                <w:szCs w:val="28"/>
              </w:rPr>
              <w:t>Mở đầu</w:t>
            </w:r>
          </w:p>
        </w:tc>
        <w:tc>
          <w:tcPr>
            <w:tcW w:w="563" w:type="pct"/>
            <w:tcBorders>
              <w:left w:val="single" w:sz="4" w:space="0" w:color="auto"/>
              <w:right w:val="single" w:sz="4" w:space="0" w:color="auto"/>
            </w:tcBorders>
            <w:shd w:val="clear" w:color="auto" w:fill="FFFFFF"/>
          </w:tcPr>
          <w:p w14:paraId="1307978A" w14:textId="77777777" w:rsidR="009A6267" w:rsidRPr="00EF2BC1" w:rsidRDefault="009A6267" w:rsidP="00C61047">
            <w:pPr>
              <w:widowControl w:val="0"/>
              <w:spacing w:after="0" w:line="240" w:lineRule="auto"/>
              <w:rPr>
                <w:rFonts w:cs="Times New Roman"/>
                <w:b/>
                <w:bCs/>
                <w:szCs w:val="28"/>
              </w:rPr>
            </w:pPr>
            <w:r w:rsidRPr="00EF2BC1">
              <w:rPr>
                <w:rFonts w:cs="Times New Roman"/>
                <w:b/>
                <w:bCs/>
                <w:szCs w:val="28"/>
              </w:rPr>
              <w:t xml:space="preserve">Nhận biết </w:t>
            </w:r>
          </w:p>
          <w:p w14:paraId="254D4FF1" w14:textId="77777777" w:rsidR="009A6267" w:rsidRPr="00EF2BC1" w:rsidRDefault="009A6267" w:rsidP="00C61047">
            <w:pPr>
              <w:widowControl w:val="0"/>
              <w:spacing w:after="0" w:line="240" w:lineRule="auto"/>
              <w:jc w:val="center"/>
              <w:rPr>
                <w:rFonts w:cs="Times New Roman"/>
                <w:b/>
                <w:szCs w:val="28"/>
              </w:rPr>
            </w:pPr>
          </w:p>
        </w:tc>
        <w:tc>
          <w:tcPr>
            <w:tcW w:w="2524" w:type="pct"/>
            <w:tcBorders>
              <w:left w:val="single" w:sz="4" w:space="0" w:color="auto"/>
              <w:right w:val="single" w:sz="4" w:space="0" w:color="auto"/>
            </w:tcBorders>
            <w:shd w:val="clear" w:color="auto" w:fill="FFFFFF"/>
            <w:vAlign w:val="center"/>
          </w:tcPr>
          <w:p w14:paraId="22009CFB" w14:textId="77777777" w:rsidR="009A6267" w:rsidRPr="00EF2BC1" w:rsidRDefault="009A6267" w:rsidP="00C61047">
            <w:pPr>
              <w:widowControl w:val="0"/>
              <w:spacing w:after="0" w:line="240" w:lineRule="auto"/>
              <w:jc w:val="both"/>
              <w:rPr>
                <w:rFonts w:cs="Times New Roman"/>
                <w:szCs w:val="28"/>
              </w:rPr>
            </w:pPr>
            <w:r w:rsidRPr="00EF2BC1">
              <w:rPr>
                <w:rFonts w:cs="Times New Roman"/>
                <w:szCs w:val="28"/>
              </w:rPr>
              <w:t xml:space="preserve">– Nhận biết được một số dụng cụ và hoá chất sử dụng trong môn Khoa học tự nhiên 8. </w:t>
            </w:r>
          </w:p>
          <w:p w14:paraId="0C930727" w14:textId="77777777" w:rsidR="009A6267" w:rsidRPr="00EF2BC1" w:rsidRDefault="009A6267" w:rsidP="00C61047">
            <w:pPr>
              <w:widowControl w:val="0"/>
              <w:spacing w:after="0" w:line="240" w:lineRule="auto"/>
              <w:jc w:val="both"/>
              <w:rPr>
                <w:rFonts w:cs="Times New Roman"/>
                <w:szCs w:val="28"/>
              </w:rPr>
            </w:pPr>
            <w:r w:rsidRPr="00EF2BC1">
              <w:rPr>
                <w:rFonts w:cs="Times New Roman"/>
                <w:szCs w:val="28"/>
              </w:rPr>
              <w:t>– Nêu được quy tắc sử dụng hoá chất an toàn (chủ yếu những hoá chất trong môn Khoa học tự nhiên 8).</w:t>
            </w:r>
          </w:p>
          <w:p w14:paraId="7F861EF5" w14:textId="77777777" w:rsidR="009A6267" w:rsidRPr="00EF2BC1" w:rsidRDefault="009A6267" w:rsidP="00C61047">
            <w:pPr>
              <w:widowControl w:val="0"/>
              <w:spacing w:after="0" w:line="240" w:lineRule="auto"/>
              <w:jc w:val="both"/>
              <w:rPr>
                <w:rFonts w:cs="Times New Roman"/>
                <w:szCs w:val="28"/>
              </w:rPr>
            </w:pPr>
            <w:r w:rsidRPr="00EF2BC1">
              <w:rPr>
                <w:rFonts w:cs="Times New Roman"/>
                <w:szCs w:val="28"/>
              </w:rPr>
              <w:t xml:space="preserve"> – Nhận biết được các thiết bị điện trong môn Khoa học tự nhiên 8.  </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75E9B42" w14:textId="77777777" w:rsidR="009A6267" w:rsidRPr="00EF2BC1" w:rsidRDefault="009A6267"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3770F5C" w14:textId="3674EB66" w:rsidR="009A6267" w:rsidRPr="00EF2BC1" w:rsidRDefault="003D4441" w:rsidP="00C61047">
            <w:pPr>
              <w:widowControl w:val="0"/>
              <w:spacing w:after="0" w:line="240" w:lineRule="auto"/>
              <w:ind w:left="-116"/>
              <w:jc w:val="center"/>
              <w:rPr>
                <w:rFonts w:cs="Times New Roman"/>
                <w:szCs w:val="28"/>
              </w:rPr>
            </w:pPr>
            <w:r w:rsidRPr="00EF2BC1">
              <w:rPr>
                <w:rFonts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9953B33" w14:textId="77777777" w:rsidR="009A6267" w:rsidRPr="00EF2BC1" w:rsidRDefault="009A62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1D0CFA42" w14:textId="0740DC94" w:rsidR="009A6267" w:rsidRPr="00EF2BC1" w:rsidRDefault="003D4441" w:rsidP="00C61047">
            <w:pPr>
              <w:widowControl w:val="0"/>
              <w:spacing w:after="0" w:line="240" w:lineRule="auto"/>
              <w:ind w:left="-116"/>
              <w:jc w:val="center"/>
              <w:rPr>
                <w:rFonts w:cs="Times New Roman"/>
                <w:szCs w:val="28"/>
              </w:rPr>
            </w:pPr>
            <w:r w:rsidRPr="00EF2BC1">
              <w:rPr>
                <w:rFonts w:cs="Times New Roman"/>
                <w:szCs w:val="28"/>
              </w:rPr>
              <w:t>C1</w:t>
            </w:r>
          </w:p>
        </w:tc>
      </w:tr>
      <w:tr w:rsidR="009A6267" w:rsidRPr="00EF2BC1" w14:paraId="3A22218D" w14:textId="77777777" w:rsidTr="00054567">
        <w:trPr>
          <w:tblHeader/>
        </w:trPr>
        <w:tc>
          <w:tcPr>
            <w:tcW w:w="570" w:type="pct"/>
            <w:vMerge/>
            <w:tcBorders>
              <w:left w:val="single" w:sz="4" w:space="0" w:color="auto"/>
              <w:right w:val="single" w:sz="4" w:space="0" w:color="auto"/>
            </w:tcBorders>
            <w:shd w:val="clear" w:color="auto" w:fill="FFFFFF"/>
            <w:vAlign w:val="center"/>
          </w:tcPr>
          <w:p w14:paraId="7B61BA0E" w14:textId="77777777" w:rsidR="009A6267" w:rsidRPr="00EF2BC1" w:rsidRDefault="009A6267" w:rsidP="00C61047">
            <w:pPr>
              <w:widowControl w:val="0"/>
              <w:spacing w:after="0" w:line="240" w:lineRule="auto"/>
              <w:jc w:val="center"/>
              <w:rPr>
                <w:rFonts w:cs="Times New Roman"/>
                <w:szCs w:val="28"/>
              </w:rPr>
            </w:pPr>
          </w:p>
        </w:tc>
        <w:tc>
          <w:tcPr>
            <w:tcW w:w="563" w:type="pct"/>
            <w:tcBorders>
              <w:left w:val="single" w:sz="4" w:space="0" w:color="auto"/>
              <w:right w:val="single" w:sz="4" w:space="0" w:color="auto"/>
            </w:tcBorders>
            <w:shd w:val="clear" w:color="auto" w:fill="FFFFFF"/>
          </w:tcPr>
          <w:p w14:paraId="74B509B2" w14:textId="77777777" w:rsidR="009A6267" w:rsidRPr="00EF2BC1" w:rsidRDefault="009A6267" w:rsidP="00C61047">
            <w:pPr>
              <w:widowControl w:val="0"/>
              <w:spacing w:after="0" w:line="240" w:lineRule="auto"/>
              <w:rPr>
                <w:rFonts w:cs="Times New Roman"/>
                <w:b/>
                <w:bCs/>
                <w:szCs w:val="28"/>
              </w:rPr>
            </w:pPr>
            <w:r w:rsidRPr="00EF2BC1">
              <w:rPr>
                <w:rFonts w:cs="Times New Roman"/>
                <w:b/>
                <w:bCs/>
                <w:szCs w:val="28"/>
              </w:rPr>
              <w:t>Thông hiểu</w:t>
            </w:r>
          </w:p>
          <w:p w14:paraId="6F2BB1F4" w14:textId="77777777" w:rsidR="009A6267" w:rsidRPr="00EF2BC1" w:rsidRDefault="009A6267" w:rsidP="00C61047">
            <w:pPr>
              <w:widowControl w:val="0"/>
              <w:spacing w:after="0" w:line="240" w:lineRule="auto"/>
              <w:rPr>
                <w:rFonts w:cs="Times New Roman"/>
                <w:b/>
                <w:bCs/>
                <w:szCs w:val="28"/>
              </w:rPr>
            </w:pPr>
          </w:p>
        </w:tc>
        <w:tc>
          <w:tcPr>
            <w:tcW w:w="2524" w:type="pct"/>
            <w:tcBorders>
              <w:left w:val="single" w:sz="4" w:space="0" w:color="auto"/>
              <w:right w:val="single" w:sz="4" w:space="0" w:color="auto"/>
            </w:tcBorders>
            <w:shd w:val="clear" w:color="auto" w:fill="FFFFFF"/>
            <w:vAlign w:val="center"/>
          </w:tcPr>
          <w:p w14:paraId="7A56DC0B" w14:textId="12D6AD5F" w:rsidR="009A6267" w:rsidRPr="00EF2BC1" w:rsidRDefault="009A6267" w:rsidP="00C61047">
            <w:pPr>
              <w:widowControl w:val="0"/>
              <w:spacing w:after="0" w:line="240" w:lineRule="auto"/>
              <w:jc w:val="both"/>
              <w:rPr>
                <w:rFonts w:cs="Times New Roman"/>
                <w:szCs w:val="28"/>
              </w:rPr>
            </w:pPr>
            <w:r w:rsidRPr="00EF2BC1">
              <w:rPr>
                <w:rFonts w:cs="Times New Roman"/>
                <w:color w:val="000000" w:themeColor="text1"/>
                <w:szCs w:val="28"/>
              </w:rPr>
              <w:t>Trình bày được cách sử dụng điện an toàn.</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1447C51" w14:textId="77777777" w:rsidR="009A6267" w:rsidRPr="00EF2BC1" w:rsidRDefault="009A6267"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B622609" w14:textId="77777777" w:rsidR="009A6267" w:rsidRPr="00EF2BC1" w:rsidRDefault="009A6267" w:rsidP="00C61047">
            <w:pPr>
              <w:widowControl w:val="0"/>
              <w:spacing w:after="0" w:line="240" w:lineRule="auto"/>
              <w:ind w:left="-116"/>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F5A15CA" w14:textId="77777777" w:rsidR="009A6267" w:rsidRPr="00EF2BC1" w:rsidRDefault="009A62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2E02BD3A" w14:textId="77777777" w:rsidR="009A6267" w:rsidRPr="00EF2BC1" w:rsidRDefault="009A6267" w:rsidP="00C61047">
            <w:pPr>
              <w:widowControl w:val="0"/>
              <w:spacing w:after="0" w:line="240" w:lineRule="auto"/>
              <w:ind w:left="-116"/>
              <w:jc w:val="center"/>
              <w:rPr>
                <w:rFonts w:cs="Times New Roman"/>
                <w:szCs w:val="28"/>
              </w:rPr>
            </w:pPr>
          </w:p>
        </w:tc>
      </w:tr>
      <w:tr w:rsidR="002024C8" w:rsidRPr="00EF2BC1" w14:paraId="6216F0E0" w14:textId="77777777" w:rsidTr="00054567">
        <w:trPr>
          <w:tblHeader/>
        </w:trPr>
        <w:tc>
          <w:tcPr>
            <w:tcW w:w="5000" w:type="pct"/>
            <w:gridSpan w:val="7"/>
            <w:tcBorders>
              <w:left w:val="single" w:sz="4" w:space="0" w:color="auto"/>
              <w:right w:val="single" w:sz="4" w:space="0" w:color="auto"/>
            </w:tcBorders>
            <w:shd w:val="clear" w:color="auto" w:fill="FFFFFF"/>
            <w:vAlign w:val="center"/>
          </w:tcPr>
          <w:p w14:paraId="3D5ADE82" w14:textId="11DCE059" w:rsidR="002024C8" w:rsidRPr="00EF2BC1" w:rsidRDefault="004F6767" w:rsidP="00C61047">
            <w:pPr>
              <w:widowControl w:val="0"/>
              <w:spacing w:after="0" w:line="240" w:lineRule="auto"/>
              <w:ind w:left="-116"/>
              <w:jc w:val="center"/>
              <w:rPr>
                <w:rFonts w:cs="Times New Roman"/>
                <w:szCs w:val="28"/>
              </w:rPr>
            </w:pPr>
            <w:r w:rsidRPr="00EF2BC1">
              <w:rPr>
                <w:rFonts w:cs="Times New Roman"/>
                <w:b/>
                <w:szCs w:val="28"/>
              </w:rPr>
              <w:t>Chủ</w:t>
            </w:r>
            <w:r w:rsidRPr="00EF2BC1">
              <w:rPr>
                <w:rFonts w:cs="Times New Roman"/>
                <w:b/>
                <w:szCs w:val="28"/>
                <w:lang w:val="vi-VN"/>
              </w:rPr>
              <w:t xml:space="preserve"> đề 1: </w:t>
            </w:r>
            <w:r w:rsidR="002024C8" w:rsidRPr="00EF2BC1">
              <w:rPr>
                <w:rFonts w:cs="Times New Roman"/>
                <w:b/>
                <w:szCs w:val="28"/>
              </w:rPr>
              <w:t>Phản ứng hoá học</w:t>
            </w:r>
          </w:p>
        </w:tc>
      </w:tr>
      <w:tr w:rsidR="00397429" w:rsidRPr="00EF2BC1" w14:paraId="0BBE6FD0" w14:textId="77777777" w:rsidTr="00054567">
        <w:trPr>
          <w:tblHeader/>
        </w:trPr>
        <w:tc>
          <w:tcPr>
            <w:tcW w:w="570" w:type="pct"/>
            <w:vMerge w:val="restart"/>
            <w:tcBorders>
              <w:left w:val="single" w:sz="4" w:space="0" w:color="auto"/>
              <w:right w:val="single" w:sz="4" w:space="0" w:color="auto"/>
            </w:tcBorders>
            <w:shd w:val="clear" w:color="auto" w:fill="FFFFFF"/>
            <w:vAlign w:val="center"/>
          </w:tcPr>
          <w:p w14:paraId="682A1DBC" w14:textId="0BC6C455" w:rsidR="00397429" w:rsidRPr="00EF2BC1" w:rsidRDefault="00397429" w:rsidP="00C61047">
            <w:pPr>
              <w:widowControl w:val="0"/>
              <w:spacing w:after="0" w:line="240" w:lineRule="auto"/>
              <w:jc w:val="center"/>
              <w:rPr>
                <w:rFonts w:cs="Times New Roman"/>
                <w:b/>
                <w:szCs w:val="28"/>
                <w:lang w:val="vi-VN"/>
              </w:rPr>
            </w:pPr>
            <w:r w:rsidRPr="00EF2BC1">
              <w:rPr>
                <w:rFonts w:cs="Times New Roman"/>
                <w:b/>
                <w:szCs w:val="28"/>
              </w:rPr>
              <w:t>Bài</w:t>
            </w:r>
            <w:r w:rsidRPr="00EF2BC1">
              <w:rPr>
                <w:rFonts w:cs="Times New Roman"/>
                <w:b/>
                <w:szCs w:val="28"/>
                <w:lang w:val="vi-VN"/>
              </w:rPr>
              <w:t xml:space="preserve"> 2: </w:t>
            </w:r>
            <w:r w:rsidRPr="00EF2BC1">
              <w:rPr>
                <w:rFonts w:cs="Times New Roman"/>
                <w:b/>
                <w:szCs w:val="28"/>
              </w:rPr>
              <w:t>Phản ứng hoá học</w:t>
            </w:r>
            <w:r w:rsidRPr="00EF2BC1">
              <w:rPr>
                <w:rFonts w:cs="Times New Roman"/>
                <w:b/>
                <w:szCs w:val="28"/>
                <w:lang w:val="vi-VN"/>
              </w:rPr>
              <w:t xml:space="preserve"> và năng lượng của phản ứng hóa học</w:t>
            </w:r>
          </w:p>
        </w:tc>
        <w:tc>
          <w:tcPr>
            <w:tcW w:w="563" w:type="pct"/>
            <w:tcBorders>
              <w:left w:val="single" w:sz="4" w:space="0" w:color="auto"/>
              <w:right w:val="single" w:sz="4" w:space="0" w:color="auto"/>
            </w:tcBorders>
            <w:shd w:val="clear" w:color="auto" w:fill="FFFFFF"/>
          </w:tcPr>
          <w:p w14:paraId="32C3AED5" w14:textId="77777777" w:rsidR="00397429" w:rsidRPr="00EF2BC1" w:rsidRDefault="00397429" w:rsidP="00C61047">
            <w:pPr>
              <w:widowControl w:val="0"/>
              <w:spacing w:after="0" w:line="240" w:lineRule="auto"/>
              <w:rPr>
                <w:rFonts w:cs="Times New Roman"/>
                <w:b/>
                <w:bCs/>
                <w:szCs w:val="28"/>
              </w:rPr>
            </w:pPr>
            <w:r w:rsidRPr="00EF2BC1">
              <w:rPr>
                <w:rFonts w:cs="Times New Roman"/>
                <w:b/>
                <w:bCs/>
                <w:szCs w:val="28"/>
              </w:rPr>
              <w:t xml:space="preserve">Nhận biết </w:t>
            </w:r>
          </w:p>
          <w:p w14:paraId="1816ECAF" w14:textId="77777777" w:rsidR="00397429" w:rsidRPr="00EF2BC1" w:rsidRDefault="00397429" w:rsidP="00C61047">
            <w:pPr>
              <w:widowControl w:val="0"/>
              <w:spacing w:after="0" w:line="240" w:lineRule="auto"/>
              <w:jc w:val="center"/>
              <w:rPr>
                <w:rFonts w:cs="Times New Roman"/>
                <w:b/>
                <w:szCs w:val="28"/>
              </w:rPr>
            </w:pPr>
          </w:p>
        </w:tc>
        <w:tc>
          <w:tcPr>
            <w:tcW w:w="2524" w:type="pct"/>
            <w:tcBorders>
              <w:left w:val="single" w:sz="4" w:space="0" w:color="auto"/>
              <w:right w:val="single" w:sz="4" w:space="0" w:color="auto"/>
            </w:tcBorders>
            <w:shd w:val="clear" w:color="auto" w:fill="FFFFFF"/>
            <w:vAlign w:val="center"/>
          </w:tcPr>
          <w:p w14:paraId="07A55B48" w14:textId="77777777" w:rsidR="00397429" w:rsidRPr="00EF2BC1" w:rsidRDefault="00397429" w:rsidP="00C61047">
            <w:pPr>
              <w:widowControl w:val="0"/>
              <w:spacing w:after="0" w:line="240" w:lineRule="auto"/>
              <w:rPr>
                <w:rFonts w:cs="Times New Roman"/>
                <w:szCs w:val="28"/>
              </w:rPr>
            </w:pPr>
            <w:r w:rsidRPr="00EF2BC1">
              <w:rPr>
                <w:rFonts w:cs="Times New Roman"/>
                <w:szCs w:val="28"/>
              </w:rPr>
              <w:t xml:space="preserve">- Phân biệt được sự biến đổi vật lí, biến đổi hoá học. </w:t>
            </w:r>
          </w:p>
          <w:p w14:paraId="6DAB80F1" w14:textId="77777777" w:rsidR="00397429" w:rsidRPr="00EF2BC1" w:rsidRDefault="00397429" w:rsidP="00C61047">
            <w:pPr>
              <w:widowControl w:val="0"/>
              <w:spacing w:after="0" w:line="240" w:lineRule="auto"/>
              <w:rPr>
                <w:rFonts w:cs="Times New Roman"/>
                <w:szCs w:val="28"/>
              </w:rPr>
            </w:pPr>
            <w:r w:rsidRPr="00EF2BC1">
              <w:rPr>
                <w:rFonts w:cs="Times New Roman"/>
                <w:szCs w:val="28"/>
              </w:rPr>
              <w:t>- Đưa ra được ví dụ về sự biến đổi vật lí và sự biến đổi hoá học.– Nêu được khái niệm phản ứng hoá học, chất đầu và sản phẩm.</w:t>
            </w:r>
          </w:p>
          <w:p w14:paraId="677E88B2" w14:textId="77777777" w:rsidR="00397429" w:rsidRPr="00EF2BC1" w:rsidRDefault="00397429" w:rsidP="00C61047">
            <w:pPr>
              <w:widowControl w:val="0"/>
              <w:spacing w:after="0" w:line="240" w:lineRule="auto"/>
              <w:rPr>
                <w:rFonts w:cs="Times New Roman"/>
                <w:szCs w:val="28"/>
              </w:rPr>
            </w:pPr>
            <w:r w:rsidRPr="00EF2BC1">
              <w:rPr>
                <w:rFonts w:cs="Times New Roman"/>
                <w:szCs w:val="28"/>
              </w:rPr>
              <w:t>– Nêu được sự sắp xếp khác nhau của các nguyên tử trong phân tử chất đầu và sản phẩm</w:t>
            </w:r>
          </w:p>
          <w:p w14:paraId="7C4F0B46" w14:textId="77777777" w:rsidR="00397429" w:rsidRPr="00EF2BC1" w:rsidRDefault="00397429" w:rsidP="00C61047">
            <w:pPr>
              <w:widowControl w:val="0"/>
              <w:spacing w:after="0" w:line="240" w:lineRule="auto"/>
              <w:rPr>
                <w:rFonts w:cs="Times New Roman"/>
                <w:color w:val="000000" w:themeColor="text1"/>
                <w:szCs w:val="28"/>
              </w:rPr>
            </w:pPr>
            <w:r w:rsidRPr="00EF2BC1">
              <w:rPr>
                <w:rFonts w:cs="Times New Roman"/>
                <w:color w:val="000000" w:themeColor="text1"/>
                <w:szCs w:val="28"/>
              </w:rPr>
              <w:t>– Nêu được khái niệm về phản ứng toả nhiệt, thu nhiệt.</w:t>
            </w:r>
          </w:p>
          <w:p w14:paraId="2CC3E50E" w14:textId="7F706ADF" w:rsidR="00397429" w:rsidRPr="00EF2BC1" w:rsidRDefault="00397429" w:rsidP="00C61047">
            <w:pPr>
              <w:widowControl w:val="0"/>
              <w:spacing w:after="0" w:line="240" w:lineRule="auto"/>
              <w:rPr>
                <w:rFonts w:cs="Times New Roman"/>
                <w:color w:val="000000" w:themeColor="text1"/>
                <w:spacing w:val="-4"/>
                <w:szCs w:val="28"/>
              </w:rPr>
            </w:pPr>
            <w:r w:rsidRPr="00EF2BC1">
              <w:rPr>
                <w:rFonts w:cs="Times New Roman"/>
                <w:color w:val="000000" w:themeColor="text1"/>
                <w:szCs w:val="28"/>
              </w:rPr>
              <w:t>– T</w:t>
            </w:r>
            <w:r w:rsidRPr="00EF2BC1">
              <w:rPr>
                <w:rFonts w:cs="Times New Roman"/>
                <w:color w:val="000000" w:themeColor="text1"/>
                <w:spacing w:val="-4"/>
                <w:szCs w:val="28"/>
              </w:rPr>
              <w:t>rình bày được các ứng dụng phổ biến của phản ứng toả nhiệt (đốt cháy than, xăng, dầu).</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2371C5B" w14:textId="2952ADE3"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747B9D5" w14:textId="589977A3"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2</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5B0F413" w14:textId="1259D58E" w:rsidR="00397429" w:rsidRPr="00EF2BC1" w:rsidRDefault="00397429" w:rsidP="00C61047">
            <w:pPr>
              <w:widowControl w:val="0"/>
              <w:spacing w:after="0" w:line="240" w:lineRule="auto"/>
              <w:jc w:val="center"/>
              <w:rPr>
                <w:rFonts w:cs="Times New Roman"/>
                <w:szCs w:val="28"/>
                <w:lang w:val="vi-VN"/>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543711BE" w14:textId="77777777" w:rsidR="003D4441" w:rsidRPr="00EF2BC1" w:rsidRDefault="003D4441" w:rsidP="00C61047">
            <w:pPr>
              <w:widowControl w:val="0"/>
              <w:spacing w:after="0" w:line="240" w:lineRule="auto"/>
              <w:ind w:left="-116"/>
              <w:jc w:val="center"/>
              <w:rPr>
                <w:rFonts w:cs="Times New Roman"/>
                <w:szCs w:val="28"/>
              </w:rPr>
            </w:pPr>
            <w:r w:rsidRPr="00EF2BC1">
              <w:rPr>
                <w:rFonts w:cs="Times New Roman"/>
                <w:szCs w:val="28"/>
              </w:rPr>
              <w:t>C2,</w:t>
            </w:r>
          </w:p>
          <w:p w14:paraId="109052A0" w14:textId="468E17E2"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C3</w:t>
            </w:r>
          </w:p>
        </w:tc>
      </w:tr>
      <w:tr w:rsidR="00397429" w:rsidRPr="00EF2BC1" w14:paraId="25DD5E5D" w14:textId="77777777" w:rsidTr="00054567">
        <w:trPr>
          <w:tblHeader/>
        </w:trPr>
        <w:tc>
          <w:tcPr>
            <w:tcW w:w="570" w:type="pct"/>
            <w:vMerge/>
            <w:tcBorders>
              <w:left w:val="single" w:sz="4" w:space="0" w:color="auto"/>
              <w:right w:val="single" w:sz="4" w:space="0" w:color="auto"/>
            </w:tcBorders>
            <w:shd w:val="clear" w:color="auto" w:fill="FFFFFF"/>
            <w:vAlign w:val="center"/>
          </w:tcPr>
          <w:p w14:paraId="23D42E12" w14:textId="77777777" w:rsidR="00397429" w:rsidRPr="00EF2BC1" w:rsidRDefault="00397429"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1DF82229" w14:textId="77777777" w:rsidR="00397429" w:rsidRPr="00EF2BC1" w:rsidRDefault="00397429" w:rsidP="00C61047">
            <w:pPr>
              <w:widowControl w:val="0"/>
              <w:spacing w:after="0" w:line="240" w:lineRule="auto"/>
              <w:rPr>
                <w:rFonts w:cs="Times New Roman"/>
                <w:b/>
                <w:strike/>
                <w:szCs w:val="28"/>
              </w:rPr>
            </w:pPr>
            <w:r w:rsidRPr="00EF2BC1">
              <w:rPr>
                <w:rFonts w:cs="Times New Roman"/>
                <w:b/>
                <w:szCs w:val="28"/>
              </w:rPr>
              <w:t>Thông hiểu</w:t>
            </w:r>
          </w:p>
          <w:p w14:paraId="53434C85" w14:textId="77777777" w:rsidR="00397429" w:rsidRPr="00EF2BC1" w:rsidRDefault="00397429" w:rsidP="00C61047">
            <w:pPr>
              <w:widowControl w:val="0"/>
              <w:spacing w:after="0" w:line="240" w:lineRule="auto"/>
              <w:jc w:val="center"/>
              <w:rPr>
                <w:rFonts w:cs="Times New Roman"/>
                <w:b/>
                <w:szCs w:val="28"/>
              </w:rPr>
            </w:pPr>
          </w:p>
        </w:tc>
        <w:tc>
          <w:tcPr>
            <w:tcW w:w="2524" w:type="pct"/>
            <w:tcBorders>
              <w:left w:val="single" w:sz="4" w:space="0" w:color="auto"/>
              <w:right w:val="single" w:sz="4" w:space="0" w:color="auto"/>
            </w:tcBorders>
            <w:shd w:val="clear" w:color="auto" w:fill="FFFFFF"/>
            <w:vAlign w:val="center"/>
          </w:tcPr>
          <w:p w14:paraId="00DDB9CD" w14:textId="77777777" w:rsidR="00397429" w:rsidRPr="00EF2BC1" w:rsidRDefault="00397429" w:rsidP="00C61047">
            <w:pPr>
              <w:widowControl w:val="0"/>
              <w:spacing w:after="0" w:line="240" w:lineRule="auto"/>
              <w:rPr>
                <w:rFonts w:cs="Times New Roman"/>
                <w:szCs w:val="28"/>
              </w:rPr>
            </w:pPr>
            <w:r w:rsidRPr="00EF2BC1">
              <w:rPr>
                <w:rFonts w:cs="Times New Roman"/>
                <w:szCs w:val="28"/>
              </w:rPr>
              <w:t xml:space="preserve">- Phân biệt được sự biến đổi vật lí, biến đổi hoá học. </w:t>
            </w:r>
          </w:p>
          <w:p w14:paraId="552DAE5C" w14:textId="77777777" w:rsidR="00397429" w:rsidRPr="00EF2BC1" w:rsidRDefault="00397429" w:rsidP="00C61047">
            <w:pPr>
              <w:widowControl w:val="0"/>
              <w:spacing w:after="0" w:line="240" w:lineRule="auto"/>
              <w:rPr>
                <w:rFonts w:cs="Times New Roman"/>
                <w:szCs w:val="28"/>
              </w:rPr>
            </w:pPr>
            <w:r w:rsidRPr="00EF2BC1">
              <w:rPr>
                <w:rFonts w:cs="Times New Roman"/>
                <w:szCs w:val="28"/>
              </w:rPr>
              <w:t>- Đưa ra được ví dụ về sự biến đổi vật lí và sự biến đổi hoá học</w:t>
            </w:r>
          </w:p>
          <w:p w14:paraId="5486E4CD" w14:textId="77777777" w:rsidR="00397429" w:rsidRPr="00EF2BC1" w:rsidRDefault="00397429" w:rsidP="00C61047">
            <w:pPr>
              <w:widowControl w:val="0"/>
              <w:spacing w:after="0" w:line="240" w:lineRule="auto"/>
              <w:rPr>
                <w:rFonts w:cs="Times New Roman"/>
                <w:szCs w:val="28"/>
              </w:rPr>
            </w:pPr>
            <w:r w:rsidRPr="00EF2BC1">
              <w:rPr>
                <w:rFonts w:cs="Times New Roman"/>
                <w:szCs w:val="28"/>
              </w:rPr>
              <w:t>– Chỉ ra được một số dấu hiệu chứng tỏ có phản ứng hoá học xảy ra.</w:t>
            </w:r>
          </w:p>
          <w:p w14:paraId="17A6984F" w14:textId="5604688F" w:rsidR="00397429" w:rsidRPr="00EF2BC1" w:rsidRDefault="00397429" w:rsidP="00C61047">
            <w:pPr>
              <w:widowControl w:val="0"/>
              <w:spacing w:after="0" w:line="240" w:lineRule="auto"/>
              <w:rPr>
                <w:rFonts w:cs="Times New Roman"/>
                <w:bCs/>
                <w:szCs w:val="28"/>
              </w:rPr>
            </w:pPr>
            <w:r w:rsidRPr="00EF2BC1">
              <w:rPr>
                <w:rFonts w:cs="Times New Roman"/>
                <w:bCs/>
                <w:szCs w:val="28"/>
              </w:rPr>
              <w:t>– Đưa ra được ví dụ minh hoạ về phản ứng toả nhiệt, thu nhiệt.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6D2DC638" w14:textId="77777777"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01A430A" w14:textId="06ED0E80"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A8A914D"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10F5196E" w14:textId="1483BBF0"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C5</w:t>
            </w:r>
          </w:p>
        </w:tc>
      </w:tr>
      <w:tr w:rsidR="00397429" w:rsidRPr="00EF2BC1" w14:paraId="44625A9E" w14:textId="77777777" w:rsidTr="00054567">
        <w:trPr>
          <w:tblHeader/>
        </w:trPr>
        <w:tc>
          <w:tcPr>
            <w:tcW w:w="570" w:type="pct"/>
            <w:vMerge/>
            <w:tcBorders>
              <w:left w:val="single" w:sz="4" w:space="0" w:color="auto"/>
              <w:right w:val="single" w:sz="4" w:space="0" w:color="auto"/>
            </w:tcBorders>
            <w:shd w:val="clear" w:color="auto" w:fill="FFFFFF"/>
            <w:vAlign w:val="center"/>
          </w:tcPr>
          <w:p w14:paraId="49996F50" w14:textId="77777777" w:rsidR="00397429" w:rsidRPr="00EF2BC1" w:rsidRDefault="00397429"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1E502F26" w14:textId="37F9DDAE" w:rsidR="00397429" w:rsidRPr="00EF2BC1" w:rsidRDefault="00397429" w:rsidP="00C61047">
            <w:pPr>
              <w:widowControl w:val="0"/>
              <w:spacing w:after="0" w:line="240" w:lineRule="auto"/>
              <w:rPr>
                <w:rFonts w:cs="Times New Roman"/>
                <w:b/>
                <w:strike/>
                <w:szCs w:val="28"/>
              </w:rPr>
            </w:pPr>
            <w:r w:rsidRPr="00EF2BC1">
              <w:rPr>
                <w:rFonts w:cs="Times New Roman"/>
                <w:b/>
                <w:szCs w:val="28"/>
              </w:rPr>
              <w:t>Vận dụng</w:t>
            </w:r>
          </w:p>
        </w:tc>
        <w:tc>
          <w:tcPr>
            <w:tcW w:w="2524" w:type="pct"/>
            <w:tcBorders>
              <w:left w:val="single" w:sz="4" w:space="0" w:color="auto"/>
              <w:right w:val="single" w:sz="4" w:space="0" w:color="auto"/>
            </w:tcBorders>
            <w:shd w:val="clear" w:color="auto" w:fill="FFFFFF"/>
            <w:vAlign w:val="center"/>
          </w:tcPr>
          <w:p w14:paraId="70C25A67" w14:textId="77777777" w:rsidR="00397429" w:rsidRPr="00EF2BC1" w:rsidRDefault="00397429" w:rsidP="00C61047">
            <w:pPr>
              <w:widowControl w:val="0"/>
              <w:spacing w:after="0" w:line="240" w:lineRule="auto"/>
              <w:rPr>
                <w:rFonts w:cs="Times New Roman"/>
                <w:szCs w:val="28"/>
                <w:lang w:val="vi-VN"/>
              </w:rPr>
            </w:pPr>
            <w:r w:rsidRPr="00EF2BC1">
              <w:rPr>
                <w:rFonts w:cs="Times New Roman"/>
                <w:szCs w:val="28"/>
              </w:rPr>
              <w:t>- Viết</w:t>
            </w:r>
            <w:r w:rsidRPr="00EF2BC1">
              <w:rPr>
                <w:rFonts w:cs="Times New Roman"/>
                <w:szCs w:val="28"/>
                <w:lang w:val="vi-VN"/>
              </w:rPr>
              <w:t xml:space="preserve"> sơ đồ phản ứng</w:t>
            </w:r>
          </w:p>
          <w:p w14:paraId="6B13213F" w14:textId="77777777" w:rsidR="00397429" w:rsidRPr="00EF2BC1" w:rsidRDefault="00397429" w:rsidP="00C61047">
            <w:pPr>
              <w:spacing w:after="0" w:line="240" w:lineRule="auto"/>
              <w:rPr>
                <w:rFonts w:eastAsia="Times New Roman" w:cs="Times New Roman"/>
                <w:szCs w:val="28"/>
              </w:rPr>
            </w:pPr>
            <w:r w:rsidRPr="00EF2BC1">
              <w:rPr>
                <w:rFonts w:eastAsia="Times New Roman" w:cs="Times New Roman"/>
                <w:szCs w:val="28"/>
              </w:rPr>
              <w:t>- Tiến hành được một số thí nghiệm về biến đổi vật lý và biến đổi hóa học.</w:t>
            </w:r>
          </w:p>
          <w:p w14:paraId="052D8B8A" w14:textId="57EF5A28" w:rsidR="00397429" w:rsidRPr="00EF2BC1" w:rsidRDefault="00397429" w:rsidP="00C61047">
            <w:pPr>
              <w:widowControl w:val="0"/>
              <w:spacing w:after="0" w:line="240" w:lineRule="auto"/>
              <w:rPr>
                <w:rFonts w:cs="Times New Roman"/>
                <w:szCs w:val="28"/>
                <w:lang w:val="vi-VN"/>
              </w:rPr>
            </w:pPr>
            <w:r w:rsidRPr="00EF2BC1">
              <w:rPr>
                <w:rFonts w:eastAsia="Times New Roman" w:cs="Times New Roman"/>
                <w:szCs w:val="28"/>
              </w:rPr>
              <w:t>- Ứng dụng phản ứng thu nhiệt, tỏa nhiệt vào đời sống.</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3F4EF297" w14:textId="509C9558" w:rsidR="00397429" w:rsidRPr="00EF2BC1" w:rsidRDefault="00397429" w:rsidP="00C61047">
            <w:pPr>
              <w:widowControl w:val="0"/>
              <w:spacing w:after="0" w:line="240" w:lineRule="auto"/>
              <w:jc w:val="center"/>
              <w:rPr>
                <w:rFonts w:cs="Times New Roman"/>
                <w:szCs w:val="28"/>
                <w:lang w:val="vi-VN"/>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2BD734E" w14:textId="1CCDA4D4"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8FD591E" w14:textId="6B986661" w:rsidR="00397429" w:rsidRPr="00EF2BC1" w:rsidRDefault="00397429" w:rsidP="00C61047">
            <w:pPr>
              <w:widowControl w:val="0"/>
              <w:spacing w:after="0" w:line="240" w:lineRule="auto"/>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3A50AF50" w14:textId="6486570F"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C4</w:t>
            </w:r>
          </w:p>
        </w:tc>
      </w:tr>
      <w:tr w:rsidR="00397429" w:rsidRPr="00EF2BC1" w14:paraId="599227F1" w14:textId="77777777" w:rsidTr="00054567">
        <w:trPr>
          <w:tblHeader/>
        </w:trPr>
        <w:tc>
          <w:tcPr>
            <w:tcW w:w="570" w:type="pct"/>
            <w:vMerge w:val="restart"/>
            <w:tcBorders>
              <w:left w:val="single" w:sz="4" w:space="0" w:color="auto"/>
              <w:right w:val="single" w:sz="4" w:space="0" w:color="auto"/>
            </w:tcBorders>
            <w:shd w:val="clear" w:color="auto" w:fill="FFFFFF"/>
            <w:vAlign w:val="center"/>
          </w:tcPr>
          <w:p w14:paraId="0C3B2EFA" w14:textId="76C705AE" w:rsidR="00397429" w:rsidRPr="00EF2BC1" w:rsidRDefault="00397429" w:rsidP="00C61047">
            <w:pPr>
              <w:widowControl w:val="0"/>
              <w:spacing w:after="0" w:line="240" w:lineRule="auto"/>
              <w:rPr>
                <w:rFonts w:cs="Times New Roman"/>
                <w:b/>
                <w:szCs w:val="28"/>
              </w:rPr>
            </w:pPr>
            <w:r w:rsidRPr="00EF2BC1">
              <w:rPr>
                <w:rFonts w:cs="Times New Roman"/>
                <w:b/>
                <w:szCs w:val="28"/>
              </w:rPr>
              <w:lastRenderedPageBreak/>
              <w:t>Bài</w:t>
            </w:r>
            <w:r w:rsidRPr="00EF2BC1">
              <w:rPr>
                <w:rFonts w:cs="Times New Roman"/>
                <w:b/>
                <w:szCs w:val="28"/>
                <w:lang w:val="vi-VN"/>
              </w:rPr>
              <w:t xml:space="preserve"> 3: </w:t>
            </w:r>
            <w:r w:rsidRPr="00EF2BC1">
              <w:rPr>
                <w:rFonts w:cs="Times New Roman"/>
                <w:b/>
                <w:color w:val="000000" w:themeColor="text1"/>
                <w:szCs w:val="28"/>
                <w:lang w:val="de-DE"/>
              </w:rPr>
              <w:t>Mol và tỉ khối của chất khí</w:t>
            </w:r>
          </w:p>
        </w:tc>
        <w:tc>
          <w:tcPr>
            <w:tcW w:w="563" w:type="pct"/>
            <w:tcBorders>
              <w:left w:val="single" w:sz="4" w:space="0" w:color="auto"/>
              <w:right w:val="single" w:sz="4" w:space="0" w:color="auto"/>
            </w:tcBorders>
            <w:shd w:val="clear" w:color="auto" w:fill="FFFFFF"/>
          </w:tcPr>
          <w:p w14:paraId="5585DC8C" w14:textId="77777777" w:rsidR="00397429" w:rsidRPr="00EF2BC1" w:rsidRDefault="00397429" w:rsidP="00C61047">
            <w:pPr>
              <w:widowControl w:val="0"/>
              <w:spacing w:after="0" w:line="240" w:lineRule="auto"/>
              <w:rPr>
                <w:rFonts w:cs="Times New Roman"/>
                <w:b/>
                <w:bCs/>
                <w:szCs w:val="28"/>
              </w:rPr>
            </w:pPr>
            <w:r w:rsidRPr="00EF2BC1">
              <w:rPr>
                <w:rFonts w:cs="Times New Roman"/>
                <w:b/>
                <w:bCs/>
                <w:szCs w:val="28"/>
              </w:rPr>
              <w:t xml:space="preserve">Nhận biết: </w:t>
            </w:r>
          </w:p>
        </w:tc>
        <w:tc>
          <w:tcPr>
            <w:tcW w:w="2524" w:type="pct"/>
            <w:tcBorders>
              <w:left w:val="single" w:sz="4" w:space="0" w:color="auto"/>
              <w:right w:val="single" w:sz="4" w:space="0" w:color="auto"/>
            </w:tcBorders>
            <w:shd w:val="clear" w:color="auto" w:fill="FFFFFF"/>
            <w:vAlign w:val="center"/>
          </w:tcPr>
          <w:p w14:paraId="2A68CB64" w14:textId="77777777" w:rsidR="00397429" w:rsidRPr="00EF2BC1" w:rsidRDefault="00397429" w:rsidP="00C61047">
            <w:pPr>
              <w:widowControl w:val="0"/>
              <w:spacing w:after="0" w:line="240" w:lineRule="auto"/>
              <w:rPr>
                <w:rFonts w:cs="Times New Roman"/>
                <w:color w:val="000000" w:themeColor="text1"/>
                <w:szCs w:val="28"/>
                <w:lang w:val="de-DE"/>
              </w:rPr>
            </w:pPr>
            <w:r w:rsidRPr="00EF2BC1">
              <w:rPr>
                <w:rFonts w:cs="Times New Roman"/>
                <w:color w:val="000000" w:themeColor="text1"/>
                <w:szCs w:val="28"/>
              </w:rPr>
              <w:t xml:space="preserve">– </w:t>
            </w:r>
            <w:r w:rsidRPr="00EF2BC1">
              <w:rPr>
                <w:rFonts w:cs="Times New Roman"/>
                <w:color w:val="000000" w:themeColor="text1"/>
                <w:szCs w:val="28"/>
                <w:lang w:val="de-DE"/>
              </w:rPr>
              <w:t xml:space="preserve">Nêu được khái niệm về mol (nguyên tử, phân tử). </w:t>
            </w:r>
          </w:p>
          <w:p w14:paraId="114F95C5" w14:textId="77777777" w:rsidR="00397429" w:rsidRPr="00EF2BC1" w:rsidRDefault="00397429" w:rsidP="00C61047">
            <w:pPr>
              <w:widowControl w:val="0"/>
              <w:spacing w:after="0" w:line="240" w:lineRule="auto"/>
              <w:rPr>
                <w:rFonts w:cs="Times New Roman"/>
                <w:color w:val="000000" w:themeColor="text1"/>
                <w:szCs w:val="28"/>
                <w:lang w:val="de-DE"/>
              </w:rPr>
            </w:pPr>
            <w:r w:rsidRPr="00EF2BC1">
              <w:rPr>
                <w:rFonts w:cs="Times New Roman"/>
                <w:color w:val="000000" w:themeColor="text1"/>
                <w:szCs w:val="28"/>
              </w:rPr>
              <w:t xml:space="preserve">– Nêu được khái niệm tỉ khối, </w:t>
            </w:r>
            <w:r w:rsidRPr="00EF2BC1">
              <w:rPr>
                <w:rFonts w:cs="Times New Roman"/>
                <w:color w:val="000000" w:themeColor="text1"/>
                <w:szCs w:val="28"/>
                <w:lang w:val="de-DE"/>
              </w:rPr>
              <w:t>viết được công thức tính tỉ khối của chất khí.</w:t>
            </w:r>
          </w:p>
          <w:p w14:paraId="0B6ADBC0" w14:textId="6A183F0F" w:rsidR="00397429" w:rsidRPr="00EF2BC1" w:rsidRDefault="00397429" w:rsidP="00C61047">
            <w:pPr>
              <w:widowControl w:val="0"/>
              <w:spacing w:after="0" w:line="240" w:lineRule="auto"/>
              <w:rPr>
                <w:rFonts w:cs="Times New Roman"/>
                <w:color w:val="000000" w:themeColor="text1"/>
                <w:szCs w:val="28"/>
                <w:lang w:val="de-DE"/>
              </w:rPr>
            </w:pPr>
            <w:r w:rsidRPr="00EF2BC1">
              <w:rPr>
                <w:rFonts w:cs="Times New Roman"/>
                <w:color w:val="000000" w:themeColor="text1"/>
                <w:szCs w:val="28"/>
                <w:lang w:val="de-DE"/>
              </w:rPr>
              <w:t>–</w:t>
            </w:r>
            <w:r w:rsidRPr="00EF2BC1">
              <w:rPr>
                <w:rFonts w:cs="Times New Roman"/>
                <w:color w:val="000000" w:themeColor="text1"/>
                <w:szCs w:val="28"/>
              </w:rPr>
              <w:t xml:space="preserve"> Nêu được khái niệm thể tích mol của chất khí ở áp suất 1 bar và 25 </w:t>
            </w:r>
            <w:r w:rsidRPr="00EF2BC1">
              <w:rPr>
                <w:rFonts w:cs="Times New Roman"/>
                <w:color w:val="000000" w:themeColor="text1"/>
                <w:szCs w:val="28"/>
                <w:vertAlign w:val="superscript"/>
              </w:rPr>
              <w:t>0</w:t>
            </w:r>
            <w:r w:rsidRPr="00EF2BC1">
              <w:rPr>
                <w:rFonts w:cs="Times New Roman"/>
                <w:color w:val="000000" w:themeColor="text1"/>
                <w:szCs w:val="28"/>
              </w:rPr>
              <w:t>C</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1D7D1604" w14:textId="77777777"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2C252F2" w14:textId="414A147E"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53F4F04B"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76B35A0A" w14:textId="0D94221B" w:rsidR="00397429" w:rsidRPr="00EF2BC1" w:rsidRDefault="003D4441" w:rsidP="00C61047">
            <w:pPr>
              <w:widowControl w:val="0"/>
              <w:spacing w:after="0" w:line="240" w:lineRule="auto"/>
              <w:ind w:left="-116"/>
              <w:jc w:val="center"/>
              <w:rPr>
                <w:rFonts w:cs="Times New Roman"/>
                <w:szCs w:val="28"/>
              </w:rPr>
            </w:pPr>
            <w:r w:rsidRPr="00EF2BC1">
              <w:rPr>
                <w:rFonts w:cs="Times New Roman"/>
                <w:szCs w:val="28"/>
              </w:rPr>
              <w:t>C6</w:t>
            </w:r>
          </w:p>
        </w:tc>
      </w:tr>
      <w:tr w:rsidR="004F6767" w:rsidRPr="00EF2BC1" w14:paraId="7DD41114" w14:textId="77777777" w:rsidTr="00054567">
        <w:trPr>
          <w:tblHeader/>
        </w:trPr>
        <w:tc>
          <w:tcPr>
            <w:tcW w:w="570" w:type="pct"/>
            <w:vMerge/>
            <w:tcBorders>
              <w:left w:val="single" w:sz="4" w:space="0" w:color="auto"/>
              <w:right w:val="single" w:sz="4" w:space="0" w:color="auto"/>
            </w:tcBorders>
            <w:shd w:val="clear" w:color="auto" w:fill="FFFFFF"/>
            <w:vAlign w:val="center"/>
          </w:tcPr>
          <w:p w14:paraId="5713418F" w14:textId="012A0125" w:rsidR="004F6767" w:rsidRPr="00EF2BC1" w:rsidRDefault="004F6767"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18C6F234" w14:textId="77777777" w:rsidR="004F6767" w:rsidRPr="00EF2BC1" w:rsidRDefault="004F6767" w:rsidP="00C61047">
            <w:pPr>
              <w:widowControl w:val="0"/>
              <w:spacing w:after="0" w:line="240" w:lineRule="auto"/>
              <w:rPr>
                <w:rFonts w:cs="Times New Roman"/>
                <w:b/>
                <w:bCs/>
                <w:szCs w:val="28"/>
              </w:rPr>
            </w:pPr>
            <w:r w:rsidRPr="00EF2BC1">
              <w:rPr>
                <w:rFonts w:cs="Times New Roman"/>
                <w:b/>
                <w:bCs/>
                <w:szCs w:val="28"/>
              </w:rPr>
              <w:t>Thông hiểu</w:t>
            </w:r>
          </w:p>
          <w:p w14:paraId="234673E8" w14:textId="77777777" w:rsidR="004F6767" w:rsidRPr="00EF2BC1" w:rsidRDefault="004F6767" w:rsidP="00C61047">
            <w:pPr>
              <w:widowControl w:val="0"/>
              <w:spacing w:after="0" w:line="240" w:lineRule="auto"/>
              <w:jc w:val="center"/>
              <w:rPr>
                <w:rFonts w:cs="Times New Roman"/>
                <w:b/>
                <w:szCs w:val="28"/>
              </w:rPr>
            </w:pPr>
          </w:p>
        </w:tc>
        <w:tc>
          <w:tcPr>
            <w:tcW w:w="2524" w:type="pct"/>
            <w:tcBorders>
              <w:left w:val="single" w:sz="4" w:space="0" w:color="auto"/>
              <w:right w:val="single" w:sz="4" w:space="0" w:color="auto"/>
            </w:tcBorders>
            <w:shd w:val="clear" w:color="auto" w:fill="FFFFFF"/>
            <w:vAlign w:val="center"/>
          </w:tcPr>
          <w:p w14:paraId="0C2A1893" w14:textId="77777777" w:rsidR="00575A51" w:rsidRPr="00EF2BC1" w:rsidRDefault="00575A51" w:rsidP="00C61047">
            <w:pPr>
              <w:widowControl w:val="0"/>
              <w:spacing w:after="0" w:line="240" w:lineRule="auto"/>
              <w:rPr>
                <w:rFonts w:cs="Times New Roman"/>
                <w:color w:val="000000" w:themeColor="text1"/>
                <w:spacing w:val="-6"/>
                <w:szCs w:val="28"/>
                <w:lang w:val="de-DE"/>
              </w:rPr>
            </w:pPr>
            <w:r w:rsidRPr="00EF2BC1">
              <w:rPr>
                <w:rFonts w:cs="Times New Roman"/>
                <w:color w:val="000000" w:themeColor="text1"/>
                <w:szCs w:val="28"/>
                <w:lang w:val="de-DE"/>
              </w:rPr>
              <w:t xml:space="preserve">– </w:t>
            </w:r>
            <w:r w:rsidRPr="00EF2BC1">
              <w:rPr>
                <w:rFonts w:cs="Times New Roman"/>
                <w:color w:val="000000" w:themeColor="text1"/>
                <w:spacing w:val="-6"/>
                <w:szCs w:val="28"/>
                <w:lang w:val="de-DE"/>
              </w:rPr>
              <w:t>So sánh được chất khí này nặng hay nhẹ hơn chất khí khác dựa vào công thức tính tỉ khối.</w:t>
            </w:r>
          </w:p>
          <w:p w14:paraId="60D95BE7" w14:textId="1DACFC61" w:rsidR="004F6767" w:rsidRPr="00EF2BC1" w:rsidRDefault="004F6767" w:rsidP="00C61047">
            <w:pPr>
              <w:widowControl w:val="0"/>
              <w:spacing w:after="0" w:line="240" w:lineRule="auto"/>
              <w:rPr>
                <w:rFonts w:cs="Times New Roman"/>
                <w:b/>
                <w:szCs w:val="28"/>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0DA797D8" w14:textId="77777777" w:rsidR="004F6767" w:rsidRPr="00EF2BC1" w:rsidRDefault="004F6767"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178F4A9" w14:textId="18C82D3B" w:rsidR="004F6767" w:rsidRPr="00EF2BC1" w:rsidRDefault="003D4441" w:rsidP="00C61047">
            <w:pPr>
              <w:widowControl w:val="0"/>
              <w:spacing w:after="0" w:line="240" w:lineRule="auto"/>
              <w:ind w:left="-116"/>
              <w:jc w:val="center"/>
              <w:rPr>
                <w:rFonts w:cs="Times New Roman"/>
                <w:szCs w:val="28"/>
              </w:rPr>
            </w:pPr>
            <w:r w:rsidRPr="00EF2BC1">
              <w:rPr>
                <w:rFonts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484EE444" w14:textId="77777777" w:rsidR="004F6767" w:rsidRPr="00EF2BC1" w:rsidRDefault="004F67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1597DBB3" w14:textId="78C5F214" w:rsidR="004F6767" w:rsidRPr="00EF2BC1" w:rsidRDefault="003D4441" w:rsidP="00C61047">
            <w:pPr>
              <w:widowControl w:val="0"/>
              <w:spacing w:after="0" w:line="240" w:lineRule="auto"/>
              <w:ind w:left="-116"/>
              <w:jc w:val="center"/>
              <w:rPr>
                <w:rFonts w:cs="Times New Roman"/>
                <w:szCs w:val="28"/>
              </w:rPr>
            </w:pPr>
            <w:r w:rsidRPr="00EF2BC1">
              <w:rPr>
                <w:rFonts w:cs="Times New Roman"/>
                <w:szCs w:val="28"/>
              </w:rPr>
              <w:t>C7</w:t>
            </w:r>
          </w:p>
        </w:tc>
      </w:tr>
      <w:tr w:rsidR="004F6767" w:rsidRPr="00EF2BC1" w14:paraId="396FCBEB" w14:textId="77777777" w:rsidTr="00054567">
        <w:trPr>
          <w:tblHeader/>
        </w:trPr>
        <w:tc>
          <w:tcPr>
            <w:tcW w:w="570" w:type="pct"/>
            <w:vMerge/>
            <w:tcBorders>
              <w:left w:val="single" w:sz="4" w:space="0" w:color="auto"/>
              <w:right w:val="single" w:sz="4" w:space="0" w:color="auto"/>
            </w:tcBorders>
            <w:shd w:val="clear" w:color="auto" w:fill="FFFFFF"/>
            <w:vAlign w:val="center"/>
          </w:tcPr>
          <w:p w14:paraId="10F30E0C" w14:textId="6BE73624" w:rsidR="004F6767" w:rsidRPr="00EF2BC1" w:rsidRDefault="004F6767"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576E96A9" w14:textId="0F00EE2D" w:rsidR="004F6767" w:rsidRPr="00EF2BC1" w:rsidRDefault="004F6767" w:rsidP="00C61047">
            <w:pPr>
              <w:widowControl w:val="0"/>
              <w:spacing w:after="0" w:line="240" w:lineRule="auto"/>
              <w:rPr>
                <w:rFonts w:cs="Times New Roman"/>
                <w:b/>
                <w:bCs/>
                <w:szCs w:val="28"/>
              </w:rPr>
            </w:pPr>
            <w:r w:rsidRPr="00EF2BC1">
              <w:rPr>
                <w:rFonts w:cs="Times New Roman"/>
                <w:b/>
                <w:bCs/>
                <w:szCs w:val="28"/>
              </w:rPr>
              <w:t>Vận dụng</w:t>
            </w:r>
          </w:p>
        </w:tc>
        <w:tc>
          <w:tcPr>
            <w:tcW w:w="2524" w:type="pct"/>
            <w:tcBorders>
              <w:left w:val="single" w:sz="4" w:space="0" w:color="auto"/>
              <w:right w:val="single" w:sz="4" w:space="0" w:color="auto"/>
            </w:tcBorders>
            <w:shd w:val="clear" w:color="auto" w:fill="FFFFFF"/>
            <w:vAlign w:val="center"/>
          </w:tcPr>
          <w:p w14:paraId="6413B859" w14:textId="105ADC33" w:rsidR="00575A51" w:rsidRPr="00EF2BC1" w:rsidRDefault="00575A51" w:rsidP="00C61047">
            <w:pPr>
              <w:widowControl w:val="0"/>
              <w:spacing w:after="0" w:line="240" w:lineRule="auto"/>
              <w:rPr>
                <w:rFonts w:cs="Times New Roman"/>
                <w:color w:val="000000" w:themeColor="text1"/>
                <w:szCs w:val="28"/>
              </w:rPr>
            </w:pPr>
            <w:r w:rsidRPr="00EF2BC1">
              <w:rPr>
                <w:rFonts w:cs="Times New Roman"/>
                <w:szCs w:val="28"/>
              </w:rPr>
              <w:t xml:space="preserve">- </w:t>
            </w:r>
            <w:r w:rsidRPr="00EF2BC1">
              <w:rPr>
                <w:rFonts w:cs="Times New Roman"/>
                <w:color w:val="000000" w:themeColor="text1"/>
                <w:szCs w:val="28"/>
              </w:rPr>
              <w:t xml:space="preserve">Tính được </w:t>
            </w:r>
            <w:r w:rsidRPr="00EF2BC1">
              <w:rPr>
                <w:rFonts w:cs="Times New Roman"/>
                <w:color w:val="000000" w:themeColor="text1"/>
                <w:szCs w:val="28"/>
                <w:lang w:val="de-DE"/>
              </w:rPr>
              <w:t xml:space="preserve">khối lượng mol (M); </w:t>
            </w:r>
            <w:r w:rsidRPr="00EF2BC1">
              <w:rPr>
                <w:rFonts w:cs="Times New Roman"/>
                <w:color w:val="000000" w:themeColor="text1"/>
                <w:szCs w:val="28"/>
              </w:rPr>
              <w:t>Chuyển đổi được giữa số mol (n) và khối lượng (m)</w:t>
            </w:r>
          </w:p>
          <w:p w14:paraId="4896A2FE" w14:textId="6B988101" w:rsidR="004F6767" w:rsidRPr="00EF2BC1" w:rsidRDefault="00575A51" w:rsidP="00C61047">
            <w:pPr>
              <w:widowControl w:val="0"/>
              <w:spacing w:after="0" w:line="240" w:lineRule="auto"/>
              <w:rPr>
                <w:rFonts w:cs="Times New Roman"/>
                <w:strike/>
                <w:color w:val="000000" w:themeColor="text1"/>
                <w:szCs w:val="28"/>
                <w:lang w:val="de-DE"/>
              </w:rPr>
            </w:pPr>
            <w:r w:rsidRPr="00EF2BC1">
              <w:rPr>
                <w:rFonts w:cs="Times New Roman"/>
                <w:color w:val="000000" w:themeColor="text1"/>
                <w:szCs w:val="28"/>
              </w:rPr>
              <w:t xml:space="preserve">- Sử dụng được công thức </w:t>
            </w:r>
            <w:r w:rsidRPr="00EF2BC1">
              <w:rPr>
                <w:rFonts w:cs="Times New Roman"/>
                <w:noProof/>
                <w:color w:val="000000" w:themeColor="text1"/>
                <w:position w:val="-28"/>
                <w:szCs w:val="28"/>
              </w:rPr>
              <w:object w:dxaOrig="2400" w:dyaOrig="660" w14:anchorId="56EE8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3pt" o:ole="">
                  <v:imagedata r:id="rId6" o:title=""/>
                </v:shape>
                <o:OLEObject Type="Embed" ProgID="Equation.DSMT4" ShapeID="_x0000_i1025" DrawAspect="Content" ObjectID="_1760437964" r:id="rId7"/>
              </w:object>
            </w:r>
            <w:r w:rsidRPr="00EF2BC1">
              <w:rPr>
                <w:rFonts w:cs="Times New Roman"/>
                <w:color w:val="000000" w:themeColor="text1"/>
                <w:szCs w:val="28"/>
              </w:rPr>
              <w:t xml:space="preserve"> để chuyển đổi giữa số mol và thể tích chất khí ở điều kiện chuẩn: áp suất 1 bar ở 25 </w:t>
            </w:r>
            <w:r w:rsidRPr="00EF2BC1">
              <w:rPr>
                <w:rFonts w:cs="Times New Roman"/>
                <w:color w:val="000000" w:themeColor="text1"/>
                <w:szCs w:val="28"/>
                <w:vertAlign w:val="superscript"/>
              </w:rPr>
              <w:t>0</w:t>
            </w:r>
            <w:r w:rsidRPr="00EF2BC1">
              <w:rPr>
                <w:rFonts w:cs="Times New Roman"/>
                <w:color w:val="000000" w:themeColor="text1"/>
                <w:szCs w:val="28"/>
              </w:rPr>
              <w:t>C</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55F7BCB2" w14:textId="51FFE0F0" w:rsidR="004F6767" w:rsidRPr="00EF2BC1" w:rsidRDefault="004F6767"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1C0ECB03" w14:textId="37A126AC" w:rsidR="004F6767" w:rsidRPr="00EF2BC1" w:rsidRDefault="003D4441" w:rsidP="00C61047">
            <w:pPr>
              <w:widowControl w:val="0"/>
              <w:spacing w:after="0" w:line="240" w:lineRule="auto"/>
              <w:ind w:left="-116"/>
              <w:jc w:val="center"/>
              <w:rPr>
                <w:rFonts w:cs="Times New Roman"/>
                <w:szCs w:val="28"/>
              </w:rPr>
            </w:pPr>
            <w:r w:rsidRPr="00EF2BC1">
              <w:rPr>
                <w:rFonts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7E8EFD77" w14:textId="38CAAA9B" w:rsidR="004F6767" w:rsidRPr="00EF2BC1" w:rsidRDefault="004F67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4E9EB418" w14:textId="343CBA69" w:rsidR="004F6767" w:rsidRPr="00EF2BC1" w:rsidRDefault="003D4441" w:rsidP="00C61047">
            <w:pPr>
              <w:widowControl w:val="0"/>
              <w:spacing w:after="0" w:line="240" w:lineRule="auto"/>
              <w:ind w:left="-116"/>
              <w:jc w:val="center"/>
              <w:rPr>
                <w:rFonts w:cs="Times New Roman"/>
                <w:szCs w:val="28"/>
              </w:rPr>
            </w:pPr>
            <w:r w:rsidRPr="00EF2BC1">
              <w:rPr>
                <w:rFonts w:cs="Times New Roman"/>
                <w:szCs w:val="28"/>
              </w:rPr>
              <w:t>C8</w:t>
            </w:r>
          </w:p>
        </w:tc>
      </w:tr>
      <w:tr w:rsidR="004F6767" w:rsidRPr="00EF2BC1" w14:paraId="6A6E0258" w14:textId="77777777" w:rsidTr="00054567">
        <w:trPr>
          <w:tblHeader/>
        </w:trPr>
        <w:tc>
          <w:tcPr>
            <w:tcW w:w="570" w:type="pct"/>
            <w:vMerge/>
            <w:tcBorders>
              <w:left w:val="single" w:sz="4" w:space="0" w:color="auto"/>
              <w:right w:val="single" w:sz="4" w:space="0" w:color="auto"/>
            </w:tcBorders>
            <w:shd w:val="clear" w:color="auto" w:fill="FFFFFF"/>
            <w:vAlign w:val="center"/>
          </w:tcPr>
          <w:p w14:paraId="3AE845AB" w14:textId="59B95C5F" w:rsidR="004F6767" w:rsidRPr="00EF2BC1" w:rsidRDefault="004F6767"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7BC5838A" w14:textId="53195267" w:rsidR="004F6767" w:rsidRPr="00EF2BC1" w:rsidRDefault="004F6767" w:rsidP="00C61047">
            <w:pPr>
              <w:widowControl w:val="0"/>
              <w:spacing w:after="0" w:line="240" w:lineRule="auto"/>
              <w:rPr>
                <w:rFonts w:cs="Times New Roman"/>
                <w:b/>
                <w:bCs/>
                <w:szCs w:val="28"/>
              </w:rPr>
            </w:pPr>
            <w:r w:rsidRPr="00EF2BC1">
              <w:rPr>
                <w:rFonts w:cs="Times New Roman"/>
                <w:b/>
                <w:bCs/>
                <w:szCs w:val="28"/>
              </w:rPr>
              <w:t>Vận dụng cao</w:t>
            </w:r>
          </w:p>
        </w:tc>
        <w:tc>
          <w:tcPr>
            <w:tcW w:w="2524" w:type="pct"/>
            <w:tcBorders>
              <w:left w:val="single" w:sz="4" w:space="0" w:color="auto"/>
              <w:right w:val="single" w:sz="4" w:space="0" w:color="auto"/>
            </w:tcBorders>
            <w:shd w:val="clear" w:color="auto" w:fill="FFFFFF"/>
            <w:vAlign w:val="center"/>
          </w:tcPr>
          <w:p w14:paraId="63543DD7" w14:textId="1BFB7FF3" w:rsidR="004F6767" w:rsidRPr="00EF2BC1" w:rsidRDefault="00575A51" w:rsidP="00C61047">
            <w:pPr>
              <w:widowControl w:val="0"/>
              <w:spacing w:after="0" w:line="240" w:lineRule="auto"/>
              <w:rPr>
                <w:rFonts w:cs="Times New Roman"/>
                <w:szCs w:val="28"/>
                <w:lang w:val="en-GB"/>
              </w:rPr>
            </w:pPr>
            <w:r w:rsidRPr="00EF2BC1">
              <w:rPr>
                <w:rFonts w:cs="Times New Roman"/>
                <w:szCs w:val="28"/>
                <w:lang w:val="en-GB"/>
              </w:rPr>
              <w:t xml:space="preserve">- </w:t>
            </w:r>
            <w:r w:rsidR="00995B1F" w:rsidRPr="00EF2BC1">
              <w:rPr>
                <w:rFonts w:cs="Times New Roman"/>
                <w:color w:val="000000" w:themeColor="text1"/>
                <w:szCs w:val="28"/>
              </w:rPr>
              <w:t xml:space="preserve">Tính được </w:t>
            </w:r>
            <w:r w:rsidR="00995B1F" w:rsidRPr="00EF2BC1">
              <w:rPr>
                <w:rFonts w:cs="Times New Roman"/>
                <w:color w:val="000000" w:themeColor="text1"/>
                <w:szCs w:val="28"/>
                <w:lang w:val="de-DE"/>
              </w:rPr>
              <w:t>khối lượng hỗ hợp thể tích hoặc hỗn hợp số mol</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31D552EC" w14:textId="24C34EF8" w:rsidR="004F6767" w:rsidRPr="00EF2BC1" w:rsidRDefault="004F6767"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2FF5B658" w14:textId="77777777" w:rsidR="004F6767" w:rsidRPr="00EF2BC1" w:rsidRDefault="00995B1F" w:rsidP="00C61047">
            <w:pPr>
              <w:widowControl w:val="0"/>
              <w:spacing w:after="0" w:line="240" w:lineRule="auto"/>
              <w:ind w:left="-116"/>
              <w:jc w:val="center"/>
              <w:rPr>
                <w:rFonts w:cs="Times New Roman"/>
                <w:szCs w:val="28"/>
              </w:rPr>
            </w:pPr>
            <w:r w:rsidRPr="00EF2BC1">
              <w:rPr>
                <w:rFonts w:cs="Times New Roman"/>
                <w:szCs w:val="28"/>
              </w:rPr>
              <w:t>1</w:t>
            </w:r>
          </w:p>
          <w:p w14:paraId="5FDAFE33" w14:textId="7D03AEC2" w:rsidR="00995B1F" w:rsidRPr="00EF2BC1" w:rsidRDefault="00995B1F" w:rsidP="00C61047">
            <w:pPr>
              <w:widowControl w:val="0"/>
              <w:spacing w:after="0" w:line="240" w:lineRule="auto"/>
              <w:ind w:left="-116"/>
              <w:jc w:val="center"/>
              <w:rPr>
                <w:rFonts w:cs="Times New Roman"/>
                <w:szCs w:val="28"/>
              </w:rPr>
            </w:pPr>
            <w:r w:rsidRPr="00EF2BC1">
              <w:rPr>
                <w:rFonts w:cs="Times New Roman"/>
                <w:szCs w:val="28"/>
              </w:rPr>
              <w:t>( 4 ý)</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6F56DBE4" w14:textId="60652EDA" w:rsidR="004F6767" w:rsidRPr="00EF2BC1" w:rsidRDefault="004F67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vAlign w:val="center"/>
          </w:tcPr>
          <w:p w14:paraId="723EB336" w14:textId="1296E0E5" w:rsidR="004F6767" w:rsidRPr="00EF2BC1" w:rsidRDefault="00995B1F" w:rsidP="00C61047">
            <w:pPr>
              <w:widowControl w:val="0"/>
              <w:spacing w:after="0" w:line="240" w:lineRule="auto"/>
              <w:ind w:left="-116"/>
              <w:jc w:val="center"/>
              <w:rPr>
                <w:rFonts w:cs="Times New Roman"/>
                <w:szCs w:val="28"/>
              </w:rPr>
            </w:pPr>
            <w:r w:rsidRPr="00EF2BC1">
              <w:rPr>
                <w:rFonts w:cs="Times New Roman"/>
                <w:szCs w:val="28"/>
              </w:rPr>
              <w:t>C21</w:t>
            </w:r>
          </w:p>
        </w:tc>
      </w:tr>
      <w:tr w:rsidR="00F902A9" w:rsidRPr="00EF2BC1" w14:paraId="3B1B4163" w14:textId="77777777" w:rsidTr="00054567">
        <w:trPr>
          <w:tblHeader/>
        </w:trPr>
        <w:tc>
          <w:tcPr>
            <w:tcW w:w="5000" w:type="pct"/>
            <w:gridSpan w:val="7"/>
            <w:tcBorders>
              <w:left w:val="single" w:sz="4" w:space="0" w:color="auto"/>
              <w:right w:val="single" w:sz="4" w:space="0" w:color="auto"/>
            </w:tcBorders>
            <w:shd w:val="clear" w:color="auto" w:fill="FFFFFF"/>
            <w:vAlign w:val="center"/>
          </w:tcPr>
          <w:p w14:paraId="2EF9AAD4" w14:textId="32DC63F5" w:rsidR="00F902A9" w:rsidRPr="00EF2BC1" w:rsidRDefault="00F902A9" w:rsidP="00C61047">
            <w:pPr>
              <w:widowControl w:val="0"/>
              <w:spacing w:after="0" w:line="240" w:lineRule="auto"/>
              <w:ind w:left="-116"/>
              <w:jc w:val="center"/>
              <w:rPr>
                <w:rFonts w:cs="Times New Roman"/>
                <w:b/>
                <w:bCs/>
                <w:szCs w:val="28"/>
                <w:lang w:val="vi-VN"/>
              </w:rPr>
            </w:pPr>
            <w:r w:rsidRPr="00EF2BC1">
              <w:rPr>
                <w:rFonts w:cs="Times New Roman"/>
                <w:b/>
                <w:bCs/>
                <w:szCs w:val="28"/>
              </w:rPr>
              <w:t>Chủ</w:t>
            </w:r>
            <w:r w:rsidRPr="00EF2BC1">
              <w:rPr>
                <w:rFonts w:cs="Times New Roman"/>
                <w:b/>
                <w:bCs/>
                <w:szCs w:val="28"/>
                <w:lang w:val="vi-VN"/>
              </w:rPr>
              <w:t xml:space="preserve"> đề 3: Khối lượng riêng và áp suất</w:t>
            </w:r>
          </w:p>
        </w:tc>
      </w:tr>
      <w:tr w:rsidR="00397429" w:rsidRPr="00EF2BC1" w14:paraId="3A583341" w14:textId="77777777" w:rsidTr="00054567">
        <w:trPr>
          <w:tblHeader/>
        </w:trPr>
        <w:tc>
          <w:tcPr>
            <w:tcW w:w="570" w:type="pct"/>
            <w:vMerge w:val="restart"/>
            <w:tcBorders>
              <w:left w:val="single" w:sz="4" w:space="0" w:color="auto"/>
              <w:right w:val="single" w:sz="4" w:space="0" w:color="auto"/>
            </w:tcBorders>
            <w:shd w:val="clear" w:color="auto" w:fill="FFFFFF"/>
            <w:vAlign w:val="center"/>
          </w:tcPr>
          <w:p w14:paraId="6CB57310" w14:textId="41628A9D" w:rsidR="00397429" w:rsidRPr="00EF2BC1" w:rsidRDefault="00397429" w:rsidP="00C61047">
            <w:pPr>
              <w:widowControl w:val="0"/>
              <w:spacing w:after="0" w:line="240" w:lineRule="auto"/>
              <w:jc w:val="center"/>
              <w:rPr>
                <w:rFonts w:cs="Times New Roman"/>
                <w:b/>
                <w:szCs w:val="28"/>
                <w:lang w:val="vi-VN"/>
              </w:rPr>
            </w:pPr>
            <w:r w:rsidRPr="00EF2BC1">
              <w:rPr>
                <w:rFonts w:cs="Times New Roman"/>
                <w:b/>
                <w:szCs w:val="28"/>
              </w:rPr>
              <w:t>Bài</w:t>
            </w:r>
            <w:r w:rsidRPr="00EF2BC1">
              <w:rPr>
                <w:rFonts w:cs="Times New Roman"/>
                <w:b/>
                <w:szCs w:val="28"/>
                <w:lang w:val="vi-VN"/>
              </w:rPr>
              <w:t xml:space="preserve"> 1</w:t>
            </w:r>
            <w:r w:rsidRPr="00EF2BC1">
              <w:rPr>
                <w:rFonts w:cs="Times New Roman"/>
                <w:b/>
                <w:szCs w:val="28"/>
              </w:rPr>
              <w:t>3</w:t>
            </w:r>
            <w:r w:rsidRPr="00EF2BC1">
              <w:rPr>
                <w:rFonts w:cs="Times New Roman"/>
                <w:b/>
                <w:szCs w:val="28"/>
                <w:lang w:val="vi-VN"/>
              </w:rPr>
              <w:t>: Khối lượng riêng</w:t>
            </w:r>
          </w:p>
        </w:tc>
        <w:tc>
          <w:tcPr>
            <w:tcW w:w="563" w:type="pct"/>
            <w:tcBorders>
              <w:left w:val="single" w:sz="4" w:space="0" w:color="auto"/>
              <w:right w:val="single" w:sz="4" w:space="0" w:color="auto"/>
            </w:tcBorders>
            <w:shd w:val="clear" w:color="auto" w:fill="FFFFFF"/>
          </w:tcPr>
          <w:p w14:paraId="080C2FF1" w14:textId="4B3C8A70" w:rsidR="00397429" w:rsidRPr="00EF2BC1" w:rsidRDefault="00397429" w:rsidP="00C61047">
            <w:pPr>
              <w:widowControl w:val="0"/>
              <w:spacing w:after="0" w:line="240" w:lineRule="auto"/>
              <w:rPr>
                <w:rFonts w:cs="Times New Roman"/>
                <w:b/>
                <w:bCs/>
                <w:szCs w:val="28"/>
              </w:rPr>
            </w:pPr>
            <w:r w:rsidRPr="00EF2BC1">
              <w:rPr>
                <w:rFonts w:eastAsia="Calibri" w:cs="Times New Roman"/>
                <w:b/>
                <w:szCs w:val="28"/>
              </w:rPr>
              <w:t>Nhận biết</w:t>
            </w:r>
          </w:p>
        </w:tc>
        <w:tc>
          <w:tcPr>
            <w:tcW w:w="2524" w:type="pct"/>
            <w:tcBorders>
              <w:left w:val="single" w:sz="4" w:space="0" w:color="auto"/>
              <w:right w:val="single" w:sz="4" w:space="0" w:color="auto"/>
            </w:tcBorders>
            <w:shd w:val="clear" w:color="auto" w:fill="FFFFFF"/>
          </w:tcPr>
          <w:p w14:paraId="6C97B803" w14:textId="77777777" w:rsidR="00397429" w:rsidRPr="00EF2BC1" w:rsidRDefault="00397429" w:rsidP="00C61047">
            <w:pPr>
              <w:widowControl w:val="0"/>
              <w:autoSpaceDE w:val="0"/>
              <w:autoSpaceDN w:val="0"/>
              <w:spacing w:after="0" w:line="240" w:lineRule="auto"/>
              <w:rPr>
                <w:rFonts w:cs="Times New Roman"/>
                <w:color w:val="FF0000"/>
                <w:szCs w:val="28"/>
              </w:rPr>
            </w:pPr>
            <w:r w:rsidRPr="00EF2BC1">
              <w:rPr>
                <w:rFonts w:cs="Times New Roman"/>
                <w:color w:val="FF0000"/>
                <w:szCs w:val="28"/>
              </w:rPr>
              <w:t>–</w:t>
            </w:r>
            <w:r w:rsidRPr="00EF2BC1">
              <w:rPr>
                <w:rFonts w:cs="Times New Roman"/>
                <w:color w:val="FF0000"/>
                <w:spacing w:val="18"/>
                <w:szCs w:val="28"/>
              </w:rPr>
              <w:t xml:space="preserve"> </w:t>
            </w:r>
            <w:r w:rsidRPr="00EF2BC1">
              <w:rPr>
                <w:rFonts w:cs="Times New Roman"/>
                <w:color w:val="FF0000"/>
                <w:szCs w:val="28"/>
              </w:rPr>
              <w:t>Nêu</w:t>
            </w:r>
            <w:r w:rsidRPr="00EF2BC1">
              <w:rPr>
                <w:rFonts w:cs="Times New Roman"/>
                <w:color w:val="FF0000"/>
                <w:spacing w:val="14"/>
                <w:szCs w:val="28"/>
              </w:rPr>
              <w:t xml:space="preserve"> </w:t>
            </w:r>
            <w:r w:rsidRPr="00EF2BC1">
              <w:rPr>
                <w:rFonts w:cs="Times New Roman"/>
                <w:color w:val="FF0000"/>
                <w:spacing w:val="1"/>
                <w:szCs w:val="28"/>
              </w:rPr>
              <w:t>được</w:t>
            </w:r>
            <w:r w:rsidRPr="00EF2BC1">
              <w:rPr>
                <w:rFonts w:cs="Times New Roman"/>
                <w:color w:val="FF0000"/>
                <w:spacing w:val="14"/>
                <w:szCs w:val="28"/>
              </w:rPr>
              <w:t xml:space="preserve"> </w:t>
            </w:r>
            <w:r w:rsidRPr="00EF2BC1">
              <w:rPr>
                <w:rFonts w:cs="Times New Roman"/>
                <w:color w:val="FF0000"/>
                <w:szCs w:val="28"/>
              </w:rPr>
              <w:t>định</w:t>
            </w:r>
            <w:r w:rsidRPr="00EF2BC1">
              <w:rPr>
                <w:rFonts w:cs="Times New Roman"/>
                <w:color w:val="FF0000"/>
                <w:spacing w:val="16"/>
                <w:szCs w:val="28"/>
              </w:rPr>
              <w:t xml:space="preserve"> </w:t>
            </w:r>
            <w:r w:rsidRPr="00EF2BC1">
              <w:rPr>
                <w:rFonts w:cs="Times New Roman"/>
                <w:color w:val="FF0000"/>
                <w:szCs w:val="28"/>
              </w:rPr>
              <w:t>nghĩa</w:t>
            </w:r>
            <w:r w:rsidRPr="00EF2BC1">
              <w:rPr>
                <w:rFonts w:cs="Times New Roman"/>
                <w:color w:val="FF0000"/>
                <w:spacing w:val="15"/>
                <w:szCs w:val="28"/>
              </w:rPr>
              <w:t xml:space="preserve"> </w:t>
            </w:r>
            <w:r w:rsidRPr="00EF2BC1">
              <w:rPr>
                <w:rFonts w:cs="Times New Roman"/>
                <w:color w:val="FF0000"/>
                <w:szCs w:val="28"/>
              </w:rPr>
              <w:t>khối</w:t>
            </w:r>
            <w:r w:rsidRPr="00EF2BC1">
              <w:rPr>
                <w:rFonts w:cs="Times New Roman"/>
                <w:color w:val="FF0000"/>
                <w:spacing w:val="16"/>
                <w:szCs w:val="28"/>
              </w:rPr>
              <w:t xml:space="preserve"> </w:t>
            </w:r>
            <w:r w:rsidRPr="00EF2BC1">
              <w:rPr>
                <w:rFonts w:cs="Times New Roman"/>
                <w:color w:val="FF0000"/>
                <w:szCs w:val="28"/>
              </w:rPr>
              <w:t>lượng</w:t>
            </w:r>
            <w:r w:rsidRPr="00EF2BC1">
              <w:rPr>
                <w:rFonts w:cs="Times New Roman"/>
                <w:color w:val="FF0000"/>
                <w:spacing w:val="18"/>
                <w:szCs w:val="28"/>
              </w:rPr>
              <w:t xml:space="preserve"> </w:t>
            </w:r>
            <w:r w:rsidRPr="00EF2BC1">
              <w:rPr>
                <w:rFonts w:cs="Times New Roman"/>
                <w:color w:val="FF0000"/>
                <w:szCs w:val="28"/>
              </w:rPr>
              <w:t>riêng.</w:t>
            </w:r>
          </w:p>
          <w:p w14:paraId="5697EA9F" w14:textId="137B3651" w:rsidR="00397429" w:rsidRPr="00EF2BC1" w:rsidRDefault="00397429" w:rsidP="00C61047">
            <w:pPr>
              <w:widowControl w:val="0"/>
              <w:spacing w:after="0" w:line="240" w:lineRule="auto"/>
              <w:rPr>
                <w:rFonts w:cs="Times New Roman"/>
                <w:szCs w:val="28"/>
                <w:lang w:val="en-GB"/>
              </w:rPr>
            </w:pPr>
            <w:r w:rsidRPr="00EF2BC1">
              <w:rPr>
                <w:rFonts w:cs="Times New Roman"/>
                <w:color w:val="FF0000"/>
                <w:szCs w:val="28"/>
              </w:rPr>
              <w:t>– Liệt</w:t>
            </w:r>
            <w:r w:rsidRPr="00EF2BC1">
              <w:rPr>
                <w:rFonts w:cs="Times New Roman"/>
                <w:color w:val="FF0000"/>
                <w:spacing w:val="1"/>
                <w:szCs w:val="28"/>
              </w:rPr>
              <w:t xml:space="preserve"> </w:t>
            </w:r>
            <w:r w:rsidRPr="00EF2BC1">
              <w:rPr>
                <w:rFonts w:cs="Times New Roman"/>
                <w:color w:val="FF0000"/>
                <w:spacing w:val="2"/>
                <w:szCs w:val="28"/>
              </w:rPr>
              <w:t>kê</w:t>
            </w:r>
            <w:r w:rsidRPr="00EF2BC1">
              <w:rPr>
                <w:rFonts w:cs="Times New Roman"/>
                <w:color w:val="FF0000"/>
                <w:spacing w:val="-4"/>
                <w:szCs w:val="28"/>
              </w:rPr>
              <w:t xml:space="preserve"> </w:t>
            </w:r>
            <w:r w:rsidRPr="00EF2BC1">
              <w:rPr>
                <w:rFonts w:cs="Times New Roman"/>
                <w:color w:val="FF0000"/>
                <w:spacing w:val="1"/>
                <w:szCs w:val="28"/>
              </w:rPr>
              <w:t>được</w:t>
            </w:r>
            <w:r w:rsidRPr="00EF2BC1">
              <w:rPr>
                <w:rFonts w:cs="Times New Roman"/>
                <w:color w:val="FF0000"/>
                <w:szCs w:val="28"/>
              </w:rPr>
              <w:t xml:space="preserve"> </w:t>
            </w:r>
            <w:r w:rsidRPr="00EF2BC1">
              <w:rPr>
                <w:rFonts w:cs="Times New Roman"/>
                <w:color w:val="FF0000"/>
                <w:spacing w:val="-2"/>
                <w:szCs w:val="28"/>
              </w:rPr>
              <w:t>một</w:t>
            </w:r>
            <w:r w:rsidRPr="00EF2BC1">
              <w:rPr>
                <w:rFonts w:cs="Times New Roman"/>
                <w:color w:val="FF0000"/>
                <w:spacing w:val="5"/>
                <w:szCs w:val="28"/>
              </w:rPr>
              <w:t xml:space="preserve"> </w:t>
            </w:r>
            <w:r w:rsidRPr="00EF2BC1">
              <w:rPr>
                <w:rFonts w:cs="Times New Roman"/>
                <w:color w:val="FF0000"/>
                <w:szCs w:val="28"/>
              </w:rPr>
              <w:t>số</w:t>
            </w:r>
            <w:r w:rsidRPr="00EF2BC1">
              <w:rPr>
                <w:rFonts w:cs="Times New Roman"/>
                <w:color w:val="FF0000"/>
                <w:spacing w:val="-1"/>
                <w:szCs w:val="28"/>
              </w:rPr>
              <w:t xml:space="preserve"> </w:t>
            </w:r>
            <w:r w:rsidRPr="00EF2BC1">
              <w:rPr>
                <w:rFonts w:cs="Times New Roman"/>
                <w:color w:val="FF0000"/>
                <w:spacing w:val="1"/>
                <w:szCs w:val="28"/>
              </w:rPr>
              <w:t>đơn</w:t>
            </w:r>
            <w:r w:rsidRPr="00EF2BC1">
              <w:rPr>
                <w:rFonts w:cs="Times New Roman"/>
                <w:color w:val="FF0000"/>
                <w:spacing w:val="-2"/>
                <w:szCs w:val="28"/>
              </w:rPr>
              <w:t xml:space="preserve"> </w:t>
            </w:r>
            <w:r w:rsidRPr="00EF2BC1">
              <w:rPr>
                <w:rFonts w:cs="Times New Roman"/>
                <w:color w:val="FF0000"/>
                <w:spacing w:val="-1"/>
                <w:szCs w:val="28"/>
              </w:rPr>
              <w:t>vị</w:t>
            </w:r>
            <w:r w:rsidRPr="00EF2BC1">
              <w:rPr>
                <w:rFonts w:cs="Times New Roman"/>
                <w:color w:val="FF0000"/>
                <w:spacing w:val="1"/>
                <w:szCs w:val="28"/>
              </w:rPr>
              <w:t xml:space="preserve"> </w:t>
            </w:r>
            <w:r w:rsidRPr="00EF2BC1">
              <w:rPr>
                <w:rFonts w:cs="Times New Roman"/>
                <w:color w:val="FF0000"/>
                <w:szCs w:val="28"/>
              </w:rPr>
              <w:t>đo khối lượng</w:t>
            </w:r>
            <w:r w:rsidRPr="00EF2BC1">
              <w:rPr>
                <w:rFonts w:cs="Times New Roman"/>
                <w:color w:val="FF0000"/>
                <w:spacing w:val="-2"/>
                <w:szCs w:val="28"/>
              </w:rPr>
              <w:t xml:space="preserve"> </w:t>
            </w:r>
            <w:r w:rsidRPr="00EF2BC1">
              <w:rPr>
                <w:rFonts w:cs="Times New Roman"/>
                <w:color w:val="FF0000"/>
                <w:szCs w:val="28"/>
              </w:rPr>
              <w:t>riêng</w:t>
            </w:r>
            <w:r w:rsidRPr="00EF2BC1">
              <w:rPr>
                <w:rFonts w:cs="Times New Roman"/>
                <w:color w:val="FF0000"/>
                <w:spacing w:val="-3"/>
                <w:szCs w:val="28"/>
              </w:rPr>
              <w:t xml:space="preserve"> </w:t>
            </w:r>
            <w:r w:rsidRPr="00EF2BC1">
              <w:rPr>
                <w:rFonts w:cs="Times New Roman"/>
                <w:color w:val="FF0000"/>
                <w:szCs w:val="28"/>
              </w:rPr>
              <w:t>thường</w:t>
            </w:r>
            <w:r w:rsidRPr="00EF2BC1">
              <w:rPr>
                <w:rFonts w:cs="Times New Roman"/>
                <w:color w:val="FF0000"/>
                <w:spacing w:val="1"/>
                <w:szCs w:val="28"/>
              </w:rPr>
              <w:t xml:space="preserve"> </w:t>
            </w:r>
            <w:r w:rsidRPr="00EF2BC1">
              <w:rPr>
                <w:rFonts w:cs="Times New Roman"/>
                <w:color w:val="FF0000"/>
                <w:szCs w:val="28"/>
              </w:rPr>
              <w:t>dùng.</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1D10A6D6" w14:textId="77777777"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2DD27C0" w14:textId="4C4357FC" w:rsidR="00397429" w:rsidRPr="00EF2BC1" w:rsidRDefault="00397429" w:rsidP="00C61047">
            <w:pPr>
              <w:widowControl w:val="0"/>
              <w:spacing w:after="0" w:line="240" w:lineRule="auto"/>
              <w:ind w:left="-116"/>
              <w:jc w:val="center"/>
              <w:rPr>
                <w:rFonts w:cs="Times New Roman"/>
                <w:szCs w:val="28"/>
              </w:rPr>
            </w:pPr>
            <w:r w:rsidRPr="00EF2BC1">
              <w:rPr>
                <w:rFonts w:eastAsia="Calibri" w:cs="Times New Roman"/>
                <w:color w:val="FF0000"/>
                <w:szCs w:val="28"/>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94AB995"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2F2D183F" w14:textId="1994E66F" w:rsidR="00397429" w:rsidRPr="00EF2BC1" w:rsidRDefault="00397429" w:rsidP="00C61047">
            <w:pPr>
              <w:widowControl w:val="0"/>
              <w:spacing w:after="0" w:line="240" w:lineRule="auto"/>
              <w:jc w:val="center"/>
              <w:rPr>
                <w:rFonts w:eastAsia="Calibri" w:cs="Times New Roman"/>
                <w:color w:val="FF0000"/>
                <w:szCs w:val="28"/>
              </w:rPr>
            </w:pPr>
            <w:r w:rsidRPr="00EF2BC1">
              <w:rPr>
                <w:rFonts w:eastAsia="Calibri" w:cs="Times New Roman"/>
                <w:color w:val="FF0000"/>
                <w:szCs w:val="28"/>
              </w:rPr>
              <w:t>C9</w:t>
            </w:r>
          </w:p>
          <w:p w14:paraId="7007FD54" w14:textId="4D347F0B" w:rsidR="00397429" w:rsidRPr="00EF2BC1" w:rsidRDefault="00397429" w:rsidP="00C61047">
            <w:pPr>
              <w:widowControl w:val="0"/>
              <w:spacing w:after="0" w:line="240" w:lineRule="auto"/>
              <w:jc w:val="center"/>
              <w:rPr>
                <w:rFonts w:eastAsia="Calibri" w:cs="Times New Roman"/>
                <w:color w:val="FF0000"/>
                <w:szCs w:val="28"/>
              </w:rPr>
            </w:pPr>
            <w:r w:rsidRPr="00EF2BC1">
              <w:rPr>
                <w:rFonts w:eastAsia="Calibri" w:cs="Times New Roman"/>
                <w:color w:val="FF0000"/>
                <w:szCs w:val="28"/>
              </w:rPr>
              <w:t>C10</w:t>
            </w:r>
          </w:p>
          <w:p w14:paraId="62BE51E2" w14:textId="77777777" w:rsidR="00397429" w:rsidRPr="00EF2BC1" w:rsidRDefault="00397429" w:rsidP="00C61047">
            <w:pPr>
              <w:widowControl w:val="0"/>
              <w:spacing w:after="0" w:line="240" w:lineRule="auto"/>
              <w:ind w:left="-116"/>
              <w:jc w:val="center"/>
              <w:rPr>
                <w:rFonts w:cs="Times New Roman"/>
                <w:szCs w:val="28"/>
              </w:rPr>
            </w:pPr>
          </w:p>
        </w:tc>
      </w:tr>
      <w:tr w:rsidR="00397429" w:rsidRPr="00EF2BC1" w14:paraId="17373E49" w14:textId="77777777" w:rsidTr="00054567">
        <w:trPr>
          <w:tblHeader/>
        </w:trPr>
        <w:tc>
          <w:tcPr>
            <w:tcW w:w="570" w:type="pct"/>
            <w:vMerge/>
            <w:tcBorders>
              <w:left w:val="single" w:sz="4" w:space="0" w:color="auto"/>
              <w:right w:val="single" w:sz="4" w:space="0" w:color="auto"/>
            </w:tcBorders>
            <w:shd w:val="clear" w:color="auto" w:fill="FFFFFF"/>
            <w:vAlign w:val="center"/>
          </w:tcPr>
          <w:p w14:paraId="4FA4D77B" w14:textId="77777777" w:rsidR="00397429" w:rsidRPr="00EF2BC1" w:rsidRDefault="00397429"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01EB5B96" w14:textId="7D8E748D" w:rsidR="00397429" w:rsidRPr="00EF2BC1" w:rsidRDefault="00397429" w:rsidP="00C61047">
            <w:pPr>
              <w:widowControl w:val="0"/>
              <w:spacing w:after="0" w:line="240" w:lineRule="auto"/>
              <w:rPr>
                <w:rFonts w:cs="Times New Roman"/>
                <w:b/>
                <w:bCs/>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5D1A3AEF" w14:textId="77777777" w:rsidR="00397429" w:rsidRPr="00EF2BC1" w:rsidRDefault="00397429" w:rsidP="00C61047">
            <w:pPr>
              <w:widowControl w:val="0"/>
              <w:autoSpaceDE w:val="0"/>
              <w:autoSpaceDN w:val="0"/>
              <w:spacing w:after="0" w:line="240" w:lineRule="auto"/>
              <w:rPr>
                <w:rFonts w:cs="Times New Roman"/>
                <w:color w:val="000000"/>
                <w:szCs w:val="28"/>
              </w:rPr>
            </w:pPr>
            <w:r w:rsidRPr="00EF2BC1">
              <w:rPr>
                <w:rFonts w:cs="Times New Roman"/>
                <w:color w:val="000000"/>
                <w:szCs w:val="28"/>
              </w:rPr>
              <w:t>–</w:t>
            </w:r>
            <w:r w:rsidRPr="00EF2BC1">
              <w:rPr>
                <w:rFonts w:cs="Times New Roman"/>
                <w:color w:val="000000"/>
                <w:spacing w:val="1"/>
                <w:szCs w:val="28"/>
              </w:rPr>
              <w:t xml:space="preserve"> Xác</w:t>
            </w:r>
            <w:r w:rsidRPr="00EF2BC1">
              <w:rPr>
                <w:rFonts w:cs="Times New Roman"/>
                <w:color w:val="000000"/>
                <w:spacing w:val="13"/>
                <w:szCs w:val="28"/>
              </w:rPr>
              <w:t xml:space="preserve"> </w:t>
            </w:r>
            <w:r w:rsidRPr="00EF2BC1">
              <w:rPr>
                <w:rFonts w:cs="Times New Roman"/>
                <w:color w:val="000000"/>
                <w:szCs w:val="28"/>
              </w:rPr>
              <w:t>định</w:t>
            </w:r>
            <w:r w:rsidRPr="00EF2BC1">
              <w:rPr>
                <w:rFonts w:cs="Times New Roman"/>
                <w:color w:val="000000"/>
                <w:spacing w:val="18"/>
                <w:szCs w:val="28"/>
              </w:rPr>
              <w:t xml:space="preserve"> </w:t>
            </w:r>
            <w:r w:rsidRPr="00EF2BC1">
              <w:rPr>
                <w:rFonts w:cs="Times New Roman"/>
                <w:color w:val="000000"/>
                <w:szCs w:val="28"/>
              </w:rPr>
              <w:t>được</w:t>
            </w:r>
            <w:r w:rsidRPr="00EF2BC1">
              <w:rPr>
                <w:rFonts w:cs="Times New Roman"/>
                <w:color w:val="000000"/>
                <w:spacing w:val="15"/>
                <w:szCs w:val="28"/>
              </w:rPr>
              <w:t xml:space="preserve"> </w:t>
            </w:r>
            <w:r w:rsidRPr="00EF2BC1">
              <w:rPr>
                <w:rFonts w:cs="Times New Roman"/>
                <w:color w:val="000000"/>
                <w:szCs w:val="28"/>
              </w:rPr>
              <w:t>khối</w:t>
            </w:r>
            <w:r w:rsidRPr="00EF2BC1">
              <w:rPr>
                <w:rFonts w:cs="Times New Roman"/>
                <w:color w:val="000000"/>
                <w:spacing w:val="16"/>
                <w:szCs w:val="28"/>
              </w:rPr>
              <w:t xml:space="preserve"> </w:t>
            </w:r>
            <w:r w:rsidRPr="00EF2BC1">
              <w:rPr>
                <w:rFonts w:cs="Times New Roman"/>
                <w:color w:val="000000"/>
                <w:szCs w:val="28"/>
              </w:rPr>
              <w:t>lượng</w:t>
            </w:r>
            <w:r w:rsidRPr="00EF2BC1">
              <w:rPr>
                <w:rFonts w:cs="Times New Roman"/>
                <w:color w:val="000000"/>
                <w:spacing w:val="15"/>
                <w:szCs w:val="28"/>
              </w:rPr>
              <w:t xml:space="preserve"> </w:t>
            </w:r>
            <w:r w:rsidRPr="00EF2BC1">
              <w:rPr>
                <w:rFonts w:cs="Times New Roman"/>
                <w:color w:val="000000"/>
                <w:szCs w:val="28"/>
              </w:rPr>
              <w:t>riêng</w:t>
            </w:r>
            <w:r w:rsidRPr="00EF2BC1">
              <w:rPr>
                <w:rFonts w:cs="Times New Roman"/>
                <w:color w:val="000000"/>
                <w:spacing w:val="18"/>
                <w:szCs w:val="28"/>
              </w:rPr>
              <w:t xml:space="preserve"> </w:t>
            </w:r>
            <w:r w:rsidRPr="00EF2BC1">
              <w:rPr>
                <w:rFonts w:cs="Times New Roman"/>
                <w:color w:val="000000"/>
                <w:szCs w:val="28"/>
              </w:rPr>
              <w:t>qua</w:t>
            </w:r>
            <w:r w:rsidRPr="00EF2BC1">
              <w:rPr>
                <w:rFonts w:cs="Times New Roman"/>
                <w:color w:val="000000"/>
                <w:spacing w:val="16"/>
                <w:szCs w:val="28"/>
              </w:rPr>
              <w:t xml:space="preserve"> </w:t>
            </w:r>
            <w:r w:rsidRPr="00EF2BC1">
              <w:rPr>
                <w:rFonts w:cs="Times New Roman"/>
                <w:color w:val="000000"/>
                <w:szCs w:val="28"/>
              </w:rPr>
              <w:t>khối</w:t>
            </w:r>
            <w:r w:rsidRPr="00EF2BC1">
              <w:rPr>
                <w:rFonts w:cs="Times New Roman"/>
                <w:color w:val="000000"/>
                <w:spacing w:val="15"/>
                <w:szCs w:val="28"/>
              </w:rPr>
              <w:t xml:space="preserve"> </w:t>
            </w:r>
            <w:r w:rsidRPr="00EF2BC1">
              <w:rPr>
                <w:rFonts w:cs="Times New Roman"/>
                <w:color w:val="000000"/>
                <w:szCs w:val="28"/>
              </w:rPr>
              <w:t>lượng và</w:t>
            </w:r>
            <w:r w:rsidRPr="00EF2BC1">
              <w:rPr>
                <w:rFonts w:cs="Times New Roman"/>
                <w:color w:val="000000"/>
                <w:spacing w:val="1"/>
                <w:szCs w:val="28"/>
              </w:rPr>
              <w:t xml:space="preserve"> </w:t>
            </w:r>
            <w:r w:rsidRPr="00EF2BC1">
              <w:rPr>
                <w:rFonts w:cs="Times New Roman"/>
                <w:color w:val="000000"/>
                <w:szCs w:val="28"/>
              </w:rPr>
              <w:t>thể</w:t>
            </w:r>
            <w:r w:rsidRPr="00EF2BC1">
              <w:rPr>
                <w:rFonts w:cs="Times New Roman"/>
                <w:color w:val="000000"/>
                <w:spacing w:val="-2"/>
                <w:szCs w:val="28"/>
              </w:rPr>
              <w:t xml:space="preserve"> </w:t>
            </w:r>
            <w:r w:rsidRPr="00EF2BC1">
              <w:rPr>
                <w:rFonts w:cs="Times New Roman"/>
                <w:color w:val="000000"/>
                <w:szCs w:val="28"/>
              </w:rPr>
              <w:t xml:space="preserve">tích tương </w:t>
            </w:r>
            <w:r w:rsidRPr="00EF2BC1">
              <w:rPr>
                <w:rFonts w:cs="Times New Roman"/>
                <w:color w:val="000000"/>
                <w:spacing w:val="-1"/>
                <w:szCs w:val="28"/>
              </w:rPr>
              <w:t>ứng,</w:t>
            </w:r>
            <w:r w:rsidRPr="00EF2BC1">
              <w:rPr>
                <w:rFonts w:cs="Times New Roman"/>
                <w:color w:val="000000"/>
                <w:szCs w:val="28"/>
              </w:rPr>
              <w:t xml:space="preserve"> </w:t>
            </w:r>
            <w:r w:rsidRPr="00EF2BC1">
              <w:rPr>
                <w:rFonts w:cs="Times New Roman"/>
                <w:i/>
                <w:color w:val="000000"/>
                <w:szCs w:val="28"/>
              </w:rPr>
              <w:t>khối lượng</w:t>
            </w:r>
            <w:r w:rsidRPr="00EF2BC1">
              <w:rPr>
                <w:rFonts w:cs="Times New Roman"/>
                <w:i/>
                <w:color w:val="000000"/>
                <w:spacing w:val="1"/>
                <w:szCs w:val="28"/>
              </w:rPr>
              <w:t xml:space="preserve"> </w:t>
            </w:r>
            <w:r w:rsidRPr="00EF2BC1">
              <w:rPr>
                <w:rFonts w:cs="Times New Roman"/>
                <w:i/>
                <w:color w:val="000000"/>
                <w:szCs w:val="28"/>
              </w:rPr>
              <w:t>riêng</w:t>
            </w:r>
            <w:r w:rsidRPr="00EF2BC1">
              <w:rPr>
                <w:rFonts w:cs="Times New Roman"/>
                <w:i/>
                <w:color w:val="000000"/>
                <w:spacing w:val="2"/>
                <w:szCs w:val="28"/>
              </w:rPr>
              <w:t xml:space="preserve"> </w:t>
            </w:r>
            <w:r w:rsidRPr="00EF2BC1">
              <w:rPr>
                <w:rFonts w:cs="Times New Roman"/>
                <w:i/>
                <w:color w:val="000000"/>
                <w:szCs w:val="28"/>
              </w:rPr>
              <w:t>=</w:t>
            </w:r>
            <w:r w:rsidRPr="00EF2BC1">
              <w:rPr>
                <w:rFonts w:cs="Times New Roman"/>
                <w:i/>
                <w:color w:val="000000"/>
                <w:spacing w:val="-2"/>
                <w:szCs w:val="28"/>
              </w:rPr>
              <w:t xml:space="preserve"> </w:t>
            </w:r>
            <w:r w:rsidRPr="00EF2BC1">
              <w:rPr>
                <w:rFonts w:cs="Times New Roman"/>
                <w:i/>
                <w:color w:val="000000"/>
                <w:szCs w:val="28"/>
              </w:rPr>
              <w:t>khối lượng/thể tích</w:t>
            </w:r>
            <w:r w:rsidRPr="00EF2BC1">
              <w:rPr>
                <w:rFonts w:cs="Times New Roman"/>
                <w:color w:val="000000"/>
                <w:szCs w:val="28"/>
              </w:rPr>
              <w:t xml:space="preserve">. </w:t>
            </w:r>
          </w:p>
          <w:p w14:paraId="3D252B10" w14:textId="77777777" w:rsidR="00397429" w:rsidRPr="00EF2BC1" w:rsidRDefault="00397429" w:rsidP="00C61047">
            <w:pPr>
              <w:widowControl w:val="0"/>
              <w:spacing w:after="0" w:line="240" w:lineRule="auto"/>
              <w:jc w:val="center"/>
              <w:rPr>
                <w:rFonts w:cs="Times New Roman"/>
                <w:szCs w:val="28"/>
                <w:lang w:val="en-GB"/>
              </w:rPr>
            </w:pP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55F1C6AD" w14:textId="77777777"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75FBEBA" w14:textId="3A28A0E1" w:rsidR="00397429" w:rsidRPr="00EF2BC1" w:rsidRDefault="00397429" w:rsidP="00C61047">
            <w:pPr>
              <w:widowControl w:val="0"/>
              <w:spacing w:after="0" w:line="240" w:lineRule="auto"/>
              <w:ind w:left="-116"/>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F24C447"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708AC868" w14:textId="422E0185" w:rsidR="00397429" w:rsidRPr="00EF2BC1" w:rsidRDefault="00397429" w:rsidP="00C61047">
            <w:pPr>
              <w:widowControl w:val="0"/>
              <w:spacing w:after="0" w:line="240" w:lineRule="auto"/>
              <w:ind w:left="-116"/>
              <w:jc w:val="center"/>
              <w:rPr>
                <w:rFonts w:cs="Times New Roman"/>
                <w:color w:val="FF0000"/>
                <w:szCs w:val="28"/>
              </w:rPr>
            </w:pPr>
          </w:p>
        </w:tc>
      </w:tr>
      <w:tr w:rsidR="00462498" w:rsidRPr="00EF2BC1" w14:paraId="472BF226" w14:textId="77777777" w:rsidTr="00054567">
        <w:trPr>
          <w:tblHeader/>
        </w:trPr>
        <w:tc>
          <w:tcPr>
            <w:tcW w:w="570" w:type="pct"/>
            <w:vMerge w:val="restart"/>
            <w:tcBorders>
              <w:left w:val="single" w:sz="4" w:space="0" w:color="auto"/>
              <w:right w:val="single" w:sz="4" w:space="0" w:color="auto"/>
            </w:tcBorders>
            <w:shd w:val="clear" w:color="auto" w:fill="FFFFFF"/>
            <w:vAlign w:val="center"/>
          </w:tcPr>
          <w:p w14:paraId="27634F30" w14:textId="3C0743D9" w:rsidR="00462498" w:rsidRPr="00EF2BC1" w:rsidRDefault="00462498" w:rsidP="00C61047">
            <w:pPr>
              <w:widowControl w:val="0"/>
              <w:spacing w:after="0" w:line="240" w:lineRule="auto"/>
              <w:jc w:val="center"/>
              <w:rPr>
                <w:rFonts w:cs="Times New Roman"/>
                <w:b/>
                <w:szCs w:val="28"/>
              </w:rPr>
            </w:pPr>
            <w:r w:rsidRPr="00EF2BC1">
              <w:rPr>
                <w:rFonts w:cs="Times New Roman"/>
                <w:b/>
                <w:szCs w:val="28"/>
              </w:rPr>
              <w:t>Bài</w:t>
            </w:r>
            <w:r w:rsidR="0056065F" w:rsidRPr="00EF2BC1">
              <w:rPr>
                <w:rFonts w:cs="Times New Roman"/>
                <w:b/>
                <w:szCs w:val="28"/>
                <w:lang w:val="vi-VN"/>
              </w:rPr>
              <w:t xml:space="preserve"> 15</w:t>
            </w:r>
            <w:r w:rsidRPr="00EF2BC1">
              <w:rPr>
                <w:rFonts w:cs="Times New Roman"/>
                <w:b/>
                <w:szCs w:val="28"/>
                <w:lang w:val="vi-VN"/>
              </w:rPr>
              <w:t>: Áp suất</w:t>
            </w:r>
            <w:r w:rsidR="00DE0FC4" w:rsidRPr="00EF2BC1">
              <w:rPr>
                <w:rFonts w:cs="Times New Roman"/>
                <w:b/>
                <w:szCs w:val="28"/>
              </w:rPr>
              <w:t xml:space="preserve"> trên một bề mặt</w:t>
            </w:r>
          </w:p>
        </w:tc>
        <w:tc>
          <w:tcPr>
            <w:tcW w:w="563" w:type="pct"/>
            <w:tcBorders>
              <w:left w:val="single" w:sz="4" w:space="0" w:color="auto"/>
              <w:right w:val="single" w:sz="4" w:space="0" w:color="auto"/>
            </w:tcBorders>
            <w:shd w:val="clear" w:color="auto" w:fill="FFFFFF"/>
            <w:vAlign w:val="center"/>
          </w:tcPr>
          <w:p w14:paraId="27E1B12A" w14:textId="11FC4FF1" w:rsidR="00462498" w:rsidRPr="00EF2BC1" w:rsidRDefault="00462498" w:rsidP="00C61047">
            <w:pPr>
              <w:widowControl w:val="0"/>
              <w:spacing w:after="0" w:line="240" w:lineRule="auto"/>
              <w:rPr>
                <w:rFonts w:eastAsia="Calibri" w:cs="Times New Roman"/>
                <w:b/>
                <w:szCs w:val="28"/>
              </w:rPr>
            </w:pPr>
            <w:r w:rsidRPr="00EF2BC1">
              <w:rPr>
                <w:rFonts w:eastAsia="Calibri" w:cs="Times New Roman"/>
                <w:b/>
                <w:szCs w:val="28"/>
              </w:rPr>
              <w:t>Nhận biết</w:t>
            </w:r>
          </w:p>
        </w:tc>
        <w:tc>
          <w:tcPr>
            <w:tcW w:w="2524" w:type="pct"/>
            <w:tcBorders>
              <w:left w:val="single" w:sz="4" w:space="0" w:color="auto"/>
              <w:right w:val="single" w:sz="4" w:space="0" w:color="auto"/>
            </w:tcBorders>
            <w:shd w:val="clear" w:color="auto" w:fill="FFFFFF"/>
          </w:tcPr>
          <w:p w14:paraId="17939C62" w14:textId="77777777" w:rsidR="00462498" w:rsidRPr="00EF2BC1" w:rsidRDefault="00462498" w:rsidP="00C61047">
            <w:pPr>
              <w:widowControl w:val="0"/>
              <w:autoSpaceDE w:val="0"/>
              <w:autoSpaceDN w:val="0"/>
              <w:spacing w:after="0" w:line="240" w:lineRule="auto"/>
              <w:rPr>
                <w:rFonts w:cs="Times New Roman"/>
                <w:color w:val="FF0000"/>
                <w:szCs w:val="28"/>
              </w:rPr>
            </w:pPr>
            <w:r w:rsidRPr="00EF2BC1">
              <w:rPr>
                <w:rFonts w:cs="Times New Roman"/>
                <w:color w:val="FF0000"/>
                <w:szCs w:val="28"/>
              </w:rPr>
              <w:t>–</w:t>
            </w:r>
            <w:r w:rsidRPr="00EF2BC1">
              <w:rPr>
                <w:rFonts w:cs="Times New Roman"/>
                <w:color w:val="FF0000"/>
                <w:spacing w:val="1"/>
                <w:szCs w:val="28"/>
              </w:rPr>
              <w:t xml:space="preserve"> </w:t>
            </w:r>
            <w:r w:rsidRPr="00EF2BC1">
              <w:rPr>
                <w:rFonts w:cs="Times New Roman"/>
                <w:color w:val="FF0000"/>
                <w:szCs w:val="28"/>
              </w:rPr>
              <w:t>Dùng</w:t>
            </w:r>
            <w:r w:rsidRPr="00EF2BC1">
              <w:rPr>
                <w:rFonts w:cs="Times New Roman"/>
                <w:color w:val="FF0000"/>
                <w:spacing w:val="26"/>
                <w:szCs w:val="28"/>
              </w:rPr>
              <w:t xml:space="preserve"> </w:t>
            </w:r>
            <w:r w:rsidRPr="00EF2BC1">
              <w:rPr>
                <w:rFonts w:cs="Times New Roman"/>
                <w:color w:val="FF0000"/>
                <w:szCs w:val="28"/>
              </w:rPr>
              <w:t>dụng</w:t>
            </w:r>
            <w:r w:rsidRPr="00EF2BC1">
              <w:rPr>
                <w:rFonts w:cs="Times New Roman"/>
                <w:color w:val="FF0000"/>
                <w:spacing w:val="27"/>
                <w:szCs w:val="28"/>
              </w:rPr>
              <w:t xml:space="preserve"> </w:t>
            </w:r>
            <w:r w:rsidRPr="00EF2BC1">
              <w:rPr>
                <w:rFonts w:cs="Times New Roman"/>
                <w:color w:val="FF0000"/>
                <w:spacing w:val="-2"/>
                <w:szCs w:val="28"/>
              </w:rPr>
              <w:t>cụ</w:t>
            </w:r>
            <w:r w:rsidRPr="00EF2BC1">
              <w:rPr>
                <w:rFonts w:cs="Times New Roman"/>
                <w:color w:val="FF0000"/>
                <w:spacing w:val="29"/>
                <w:szCs w:val="28"/>
              </w:rPr>
              <w:t xml:space="preserve"> </w:t>
            </w:r>
            <w:r w:rsidRPr="00EF2BC1">
              <w:rPr>
                <w:rFonts w:cs="Times New Roman"/>
                <w:color w:val="FF0000"/>
                <w:spacing w:val="-1"/>
                <w:szCs w:val="28"/>
              </w:rPr>
              <w:t>thực</w:t>
            </w:r>
            <w:r w:rsidRPr="00EF2BC1">
              <w:rPr>
                <w:rFonts w:cs="Times New Roman"/>
                <w:color w:val="FF0000"/>
                <w:spacing w:val="27"/>
                <w:szCs w:val="28"/>
              </w:rPr>
              <w:t xml:space="preserve"> </w:t>
            </w:r>
            <w:r w:rsidRPr="00EF2BC1">
              <w:rPr>
                <w:rFonts w:cs="Times New Roman"/>
                <w:color w:val="FF0000"/>
                <w:spacing w:val="1"/>
                <w:szCs w:val="28"/>
              </w:rPr>
              <w:t>hành,</w:t>
            </w:r>
            <w:r w:rsidRPr="00EF2BC1">
              <w:rPr>
                <w:rFonts w:cs="Times New Roman"/>
                <w:color w:val="FF0000"/>
                <w:spacing w:val="23"/>
                <w:szCs w:val="28"/>
              </w:rPr>
              <w:t xml:space="preserve"> </w:t>
            </w:r>
            <w:r w:rsidRPr="00EF2BC1">
              <w:rPr>
                <w:rFonts w:cs="Times New Roman"/>
                <w:color w:val="FF0000"/>
                <w:szCs w:val="28"/>
              </w:rPr>
              <w:t>khẳng</w:t>
            </w:r>
            <w:r w:rsidRPr="00EF2BC1">
              <w:rPr>
                <w:rFonts w:cs="Times New Roman"/>
                <w:color w:val="FF0000"/>
                <w:spacing w:val="23"/>
                <w:szCs w:val="28"/>
              </w:rPr>
              <w:t xml:space="preserve"> </w:t>
            </w:r>
            <w:r w:rsidRPr="00EF2BC1">
              <w:rPr>
                <w:rFonts w:cs="Times New Roman"/>
                <w:color w:val="FF0000"/>
                <w:szCs w:val="28"/>
              </w:rPr>
              <w:t>định</w:t>
            </w:r>
            <w:r w:rsidRPr="00EF2BC1">
              <w:rPr>
                <w:rFonts w:cs="Times New Roman"/>
                <w:color w:val="FF0000"/>
                <w:spacing w:val="28"/>
                <w:szCs w:val="28"/>
              </w:rPr>
              <w:t xml:space="preserve"> </w:t>
            </w:r>
            <w:r w:rsidRPr="00EF2BC1">
              <w:rPr>
                <w:rFonts w:cs="Times New Roman"/>
                <w:color w:val="FF0000"/>
                <w:szCs w:val="28"/>
              </w:rPr>
              <w:t>được:</w:t>
            </w:r>
            <w:r w:rsidRPr="00EF2BC1">
              <w:rPr>
                <w:rFonts w:cs="Times New Roman"/>
                <w:color w:val="FF0000"/>
                <w:spacing w:val="28"/>
                <w:szCs w:val="28"/>
              </w:rPr>
              <w:t xml:space="preserve"> </w:t>
            </w:r>
            <w:r w:rsidRPr="00EF2BC1">
              <w:rPr>
                <w:rFonts w:cs="Times New Roman"/>
                <w:color w:val="FF0000"/>
                <w:spacing w:val="-2"/>
                <w:szCs w:val="28"/>
              </w:rPr>
              <w:t>áp</w:t>
            </w:r>
            <w:r w:rsidRPr="00EF2BC1">
              <w:rPr>
                <w:rFonts w:cs="Times New Roman"/>
                <w:color w:val="FF0000"/>
                <w:spacing w:val="29"/>
                <w:szCs w:val="28"/>
              </w:rPr>
              <w:t xml:space="preserve"> </w:t>
            </w:r>
            <w:r w:rsidRPr="00EF2BC1">
              <w:rPr>
                <w:rFonts w:cs="Times New Roman"/>
                <w:color w:val="FF0000"/>
                <w:szCs w:val="28"/>
              </w:rPr>
              <w:t>suất</w:t>
            </w:r>
            <w:r w:rsidRPr="00EF2BC1">
              <w:rPr>
                <w:rFonts w:cs="Times New Roman"/>
                <w:color w:val="FF0000"/>
                <w:spacing w:val="26"/>
                <w:szCs w:val="28"/>
              </w:rPr>
              <w:t xml:space="preserve"> </w:t>
            </w:r>
            <w:r w:rsidRPr="00EF2BC1">
              <w:rPr>
                <w:rFonts w:cs="Times New Roman"/>
                <w:color w:val="FF0000"/>
                <w:szCs w:val="28"/>
              </w:rPr>
              <w:t>sinh</w:t>
            </w:r>
            <w:r w:rsidRPr="00EF2BC1">
              <w:rPr>
                <w:rFonts w:cs="Times New Roman"/>
                <w:color w:val="FF0000"/>
                <w:spacing w:val="29"/>
                <w:szCs w:val="28"/>
              </w:rPr>
              <w:t xml:space="preserve"> </w:t>
            </w:r>
            <w:r w:rsidRPr="00EF2BC1">
              <w:rPr>
                <w:rFonts w:cs="Times New Roman"/>
                <w:color w:val="FF0000"/>
                <w:spacing w:val="-2"/>
                <w:szCs w:val="28"/>
              </w:rPr>
              <w:t>ra</w:t>
            </w:r>
            <w:r w:rsidRPr="00EF2BC1">
              <w:rPr>
                <w:rFonts w:cs="Times New Roman"/>
                <w:color w:val="FF0000"/>
                <w:spacing w:val="26"/>
                <w:szCs w:val="28"/>
              </w:rPr>
              <w:t xml:space="preserve"> </w:t>
            </w:r>
            <w:r w:rsidRPr="00EF2BC1">
              <w:rPr>
                <w:rFonts w:cs="Times New Roman"/>
                <w:color w:val="FF0000"/>
                <w:szCs w:val="28"/>
              </w:rPr>
              <w:t>khi</w:t>
            </w:r>
            <w:r w:rsidRPr="00EF2BC1">
              <w:rPr>
                <w:rFonts w:cs="Times New Roman"/>
                <w:color w:val="FF0000"/>
                <w:spacing w:val="27"/>
                <w:szCs w:val="28"/>
              </w:rPr>
              <w:t xml:space="preserve"> </w:t>
            </w:r>
            <w:r w:rsidRPr="00EF2BC1">
              <w:rPr>
                <w:rFonts w:cs="Times New Roman"/>
                <w:color w:val="FF0000"/>
                <w:spacing w:val="-2"/>
                <w:szCs w:val="28"/>
              </w:rPr>
              <w:t>có</w:t>
            </w:r>
            <w:r w:rsidRPr="00EF2BC1">
              <w:rPr>
                <w:rFonts w:cs="Times New Roman"/>
                <w:color w:val="FF0000"/>
                <w:spacing w:val="29"/>
                <w:szCs w:val="28"/>
              </w:rPr>
              <w:t xml:space="preserve"> </w:t>
            </w:r>
            <w:r w:rsidRPr="00EF2BC1">
              <w:rPr>
                <w:rFonts w:cs="Times New Roman"/>
                <w:color w:val="FF0000"/>
                <w:spacing w:val="-2"/>
                <w:szCs w:val="28"/>
              </w:rPr>
              <w:t>áp</w:t>
            </w:r>
            <w:r w:rsidRPr="00EF2BC1">
              <w:rPr>
                <w:rFonts w:cs="Times New Roman"/>
                <w:color w:val="FF0000"/>
                <w:spacing w:val="29"/>
                <w:szCs w:val="28"/>
              </w:rPr>
              <w:t xml:space="preserve"> </w:t>
            </w:r>
            <w:r w:rsidRPr="00EF2BC1">
              <w:rPr>
                <w:rFonts w:cs="Times New Roman"/>
                <w:color w:val="FF0000"/>
                <w:szCs w:val="28"/>
              </w:rPr>
              <w:t>lực</w:t>
            </w:r>
            <w:r w:rsidRPr="00EF2BC1">
              <w:rPr>
                <w:rFonts w:cs="Times New Roman"/>
                <w:color w:val="FF0000"/>
                <w:spacing w:val="24"/>
                <w:szCs w:val="28"/>
              </w:rPr>
              <w:t xml:space="preserve"> </w:t>
            </w:r>
            <w:r w:rsidRPr="00EF2BC1">
              <w:rPr>
                <w:rFonts w:cs="Times New Roman"/>
                <w:color w:val="FF0000"/>
                <w:spacing w:val="1"/>
                <w:szCs w:val="28"/>
              </w:rPr>
              <w:t>tác</w:t>
            </w:r>
            <w:r w:rsidRPr="00EF2BC1">
              <w:rPr>
                <w:rFonts w:cs="Times New Roman"/>
                <w:color w:val="FF0000"/>
                <w:spacing w:val="23"/>
                <w:szCs w:val="28"/>
              </w:rPr>
              <w:t xml:space="preserve"> </w:t>
            </w:r>
            <w:r w:rsidRPr="00EF2BC1">
              <w:rPr>
                <w:rFonts w:cs="Times New Roman"/>
                <w:color w:val="FF0000"/>
                <w:szCs w:val="28"/>
              </w:rPr>
              <w:t>dụng</w:t>
            </w:r>
            <w:r w:rsidRPr="00EF2BC1">
              <w:rPr>
                <w:rFonts w:cs="Times New Roman"/>
                <w:color w:val="FF0000"/>
                <w:spacing w:val="27"/>
                <w:szCs w:val="28"/>
              </w:rPr>
              <w:t xml:space="preserve"> </w:t>
            </w:r>
            <w:r w:rsidRPr="00EF2BC1">
              <w:rPr>
                <w:rFonts w:cs="Times New Roman"/>
                <w:color w:val="FF0000"/>
                <w:szCs w:val="28"/>
              </w:rPr>
              <w:t xml:space="preserve">lên </w:t>
            </w:r>
            <w:r w:rsidRPr="00EF2BC1">
              <w:rPr>
                <w:rFonts w:cs="Times New Roman"/>
                <w:color w:val="FF0000"/>
                <w:spacing w:val="-2"/>
                <w:szCs w:val="28"/>
              </w:rPr>
              <w:t>một</w:t>
            </w:r>
            <w:r w:rsidRPr="00EF2BC1">
              <w:rPr>
                <w:rFonts w:cs="Times New Roman"/>
                <w:color w:val="FF0000"/>
                <w:spacing w:val="5"/>
                <w:szCs w:val="28"/>
              </w:rPr>
              <w:t xml:space="preserve"> </w:t>
            </w:r>
            <w:r w:rsidRPr="00EF2BC1">
              <w:rPr>
                <w:rFonts w:cs="Times New Roman"/>
                <w:color w:val="FF0000"/>
                <w:spacing w:val="1"/>
                <w:szCs w:val="28"/>
              </w:rPr>
              <w:t>diện</w:t>
            </w:r>
            <w:r w:rsidRPr="00EF2BC1">
              <w:rPr>
                <w:rFonts w:cs="Times New Roman"/>
                <w:color w:val="FF0000"/>
                <w:spacing w:val="-2"/>
                <w:szCs w:val="28"/>
              </w:rPr>
              <w:t xml:space="preserve"> </w:t>
            </w:r>
            <w:r w:rsidRPr="00EF2BC1">
              <w:rPr>
                <w:rFonts w:cs="Times New Roman"/>
                <w:color w:val="FF0000"/>
                <w:szCs w:val="28"/>
              </w:rPr>
              <w:t>tích</w:t>
            </w:r>
            <w:r w:rsidRPr="00EF2BC1">
              <w:rPr>
                <w:rFonts w:cs="Times New Roman"/>
                <w:color w:val="FF0000"/>
                <w:spacing w:val="-1"/>
                <w:szCs w:val="28"/>
              </w:rPr>
              <w:t xml:space="preserve"> </w:t>
            </w:r>
            <w:r w:rsidRPr="00EF2BC1">
              <w:rPr>
                <w:rFonts w:cs="Times New Roman"/>
                <w:color w:val="FF0000"/>
                <w:szCs w:val="28"/>
              </w:rPr>
              <w:t>bề</w:t>
            </w:r>
            <w:r w:rsidRPr="00EF2BC1">
              <w:rPr>
                <w:rFonts w:cs="Times New Roman"/>
                <w:color w:val="FF0000"/>
                <w:spacing w:val="1"/>
                <w:szCs w:val="28"/>
              </w:rPr>
              <w:t xml:space="preserve"> </w:t>
            </w:r>
            <w:r w:rsidRPr="00EF2BC1">
              <w:rPr>
                <w:rFonts w:cs="Times New Roman"/>
                <w:color w:val="FF0000"/>
                <w:spacing w:val="-1"/>
                <w:szCs w:val="28"/>
              </w:rPr>
              <w:t>mặt,</w:t>
            </w:r>
            <w:r w:rsidRPr="00EF2BC1">
              <w:rPr>
                <w:rFonts w:cs="Times New Roman"/>
                <w:color w:val="FF0000"/>
                <w:szCs w:val="28"/>
              </w:rPr>
              <w:t xml:space="preserve"> </w:t>
            </w:r>
            <w:r w:rsidRPr="00EF2BC1">
              <w:rPr>
                <w:rFonts w:cs="Times New Roman"/>
                <w:i/>
                <w:color w:val="FF0000"/>
                <w:szCs w:val="28"/>
              </w:rPr>
              <w:t>áp suất =</w:t>
            </w:r>
            <w:r w:rsidRPr="00EF2BC1">
              <w:rPr>
                <w:rFonts w:cs="Times New Roman"/>
                <w:i/>
                <w:color w:val="FF0000"/>
                <w:spacing w:val="1"/>
                <w:szCs w:val="28"/>
              </w:rPr>
              <w:t xml:space="preserve"> </w:t>
            </w:r>
            <w:r w:rsidRPr="00EF2BC1">
              <w:rPr>
                <w:rFonts w:cs="Times New Roman"/>
                <w:i/>
                <w:color w:val="FF0000"/>
                <w:spacing w:val="-1"/>
                <w:szCs w:val="28"/>
              </w:rPr>
              <w:t>áp</w:t>
            </w:r>
            <w:r w:rsidRPr="00EF2BC1">
              <w:rPr>
                <w:rFonts w:cs="Times New Roman"/>
                <w:i/>
                <w:color w:val="FF0000"/>
                <w:spacing w:val="1"/>
                <w:szCs w:val="28"/>
              </w:rPr>
              <w:t xml:space="preserve"> </w:t>
            </w:r>
            <w:r w:rsidRPr="00EF2BC1">
              <w:rPr>
                <w:rFonts w:cs="Times New Roman"/>
                <w:i/>
                <w:color w:val="FF0000"/>
                <w:szCs w:val="28"/>
              </w:rPr>
              <w:t>lực/diện tích</w:t>
            </w:r>
            <w:r w:rsidRPr="00EF2BC1">
              <w:rPr>
                <w:rFonts w:cs="Times New Roman"/>
                <w:i/>
                <w:color w:val="FF0000"/>
                <w:spacing w:val="1"/>
                <w:szCs w:val="28"/>
              </w:rPr>
              <w:t xml:space="preserve"> </w:t>
            </w:r>
            <w:r w:rsidRPr="00EF2BC1">
              <w:rPr>
                <w:rFonts w:cs="Times New Roman"/>
                <w:i/>
                <w:color w:val="FF0000"/>
                <w:szCs w:val="28"/>
              </w:rPr>
              <w:t>bề mặt</w:t>
            </w:r>
            <w:r w:rsidRPr="00EF2BC1">
              <w:rPr>
                <w:rFonts w:cs="Times New Roman"/>
                <w:color w:val="FF0000"/>
                <w:szCs w:val="28"/>
              </w:rPr>
              <w:t>.</w:t>
            </w:r>
          </w:p>
          <w:p w14:paraId="18567219" w14:textId="77777777" w:rsidR="00462498" w:rsidRPr="00EF2BC1" w:rsidRDefault="00462498" w:rsidP="00C61047">
            <w:pPr>
              <w:widowControl w:val="0"/>
              <w:autoSpaceDE w:val="0"/>
              <w:autoSpaceDN w:val="0"/>
              <w:spacing w:after="0" w:line="240" w:lineRule="auto"/>
              <w:rPr>
                <w:rFonts w:cs="Times New Roman"/>
                <w:color w:val="000000"/>
                <w:szCs w:val="28"/>
              </w:rPr>
            </w:pP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4763FAC1" w14:textId="77777777" w:rsidR="00462498" w:rsidRPr="00EF2BC1" w:rsidRDefault="00462498"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61979780" w14:textId="69CE9616" w:rsidR="00462498" w:rsidRPr="00EF2BC1" w:rsidRDefault="00CD41B9" w:rsidP="00C61047">
            <w:pPr>
              <w:widowControl w:val="0"/>
              <w:spacing w:after="0" w:line="240" w:lineRule="auto"/>
              <w:ind w:left="-116"/>
              <w:jc w:val="center"/>
              <w:rPr>
                <w:rFonts w:eastAsia="Calibri" w:cs="Times New Roman"/>
                <w:szCs w:val="28"/>
              </w:rPr>
            </w:pPr>
            <w:r w:rsidRPr="00EF2BC1">
              <w:rPr>
                <w:rFonts w:eastAsia="Calibri" w:cs="Times New Roman"/>
                <w:color w:val="FF0000"/>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F9BFE17" w14:textId="77777777" w:rsidR="00462498" w:rsidRPr="00EF2BC1" w:rsidRDefault="00462498"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6E6F841B" w14:textId="74A9D52F" w:rsidR="00462498" w:rsidRPr="00EF2BC1" w:rsidRDefault="00CD41B9" w:rsidP="00C61047">
            <w:pPr>
              <w:widowControl w:val="0"/>
              <w:spacing w:after="0" w:line="240" w:lineRule="auto"/>
              <w:ind w:left="-116"/>
              <w:jc w:val="center"/>
              <w:rPr>
                <w:rFonts w:eastAsia="Calibri" w:cs="Times New Roman"/>
                <w:color w:val="FF0000"/>
                <w:szCs w:val="28"/>
              </w:rPr>
            </w:pPr>
            <w:r w:rsidRPr="00EF2BC1">
              <w:rPr>
                <w:rFonts w:eastAsia="Calibri" w:cs="Times New Roman"/>
                <w:color w:val="FF0000"/>
                <w:szCs w:val="28"/>
              </w:rPr>
              <w:t>C11</w:t>
            </w:r>
          </w:p>
        </w:tc>
      </w:tr>
      <w:tr w:rsidR="00462498" w:rsidRPr="00EF2BC1" w14:paraId="3A309DF9" w14:textId="77777777" w:rsidTr="00054567">
        <w:trPr>
          <w:tblHeader/>
        </w:trPr>
        <w:tc>
          <w:tcPr>
            <w:tcW w:w="570" w:type="pct"/>
            <w:vMerge/>
            <w:tcBorders>
              <w:left w:val="single" w:sz="4" w:space="0" w:color="auto"/>
              <w:right w:val="single" w:sz="4" w:space="0" w:color="auto"/>
            </w:tcBorders>
            <w:shd w:val="clear" w:color="auto" w:fill="FFFFFF"/>
            <w:vAlign w:val="center"/>
          </w:tcPr>
          <w:p w14:paraId="256E93A7" w14:textId="77777777" w:rsidR="00462498" w:rsidRPr="00EF2BC1" w:rsidRDefault="00462498"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1E232591" w14:textId="60DB19A2" w:rsidR="00462498" w:rsidRPr="00EF2BC1" w:rsidRDefault="00462498"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4564F27C" w14:textId="50735456" w:rsidR="00462498" w:rsidRPr="00EF2BC1" w:rsidRDefault="00462498" w:rsidP="00C61047">
            <w:pPr>
              <w:widowControl w:val="0"/>
              <w:autoSpaceDE w:val="0"/>
              <w:autoSpaceDN w:val="0"/>
              <w:spacing w:after="0" w:line="240" w:lineRule="auto"/>
              <w:rPr>
                <w:rFonts w:cs="Times New Roman"/>
                <w:color w:val="FF0000"/>
                <w:szCs w:val="28"/>
              </w:rPr>
            </w:pPr>
            <w:r w:rsidRPr="00EF2BC1">
              <w:rPr>
                <w:rFonts w:cs="Times New Roman"/>
                <w:color w:val="FF0000"/>
                <w:szCs w:val="28"/>
              </w:rPr>
              <w:t>–</w:t>
            </w:r>
            <w:r w:rsidRPr="00EF2BC1">
              <w:rPr>
                <w:rFonts w:cs="Times New Roman"/>
                <w:color w:val="FF0000"/>
                <w:spacing w:val="1"/>
                <w:szCs w:val="28"/>
              </w:rPr>
              <w:t xml:space="preserve"> </w:t>
            </w:r>
            <w:r w:rsidRPr="00EF2BC1">
              <w:rPr>
                <w:rFonts w:cs="Times New Roman"/>
                <w:color w:val="FF0000"/>
                <w:szCs w:val="28"/>
              </w:rPr>
              <w:t>Thảo</w:t>
            </w:r>
            <w:r w:rsidRPr="00EF2BC1">
              <w:rPr>
                <w:rFonts w:cs="Times New Roman"/>
                <w:color w:val="FF0000"/>
                <w:spacing w:val="1"/>
                <w:szCs w:val="28"/>
              </w:rPr>
              <w:t xml:space="preserve"> </w:t>
            </w:r>
            <w:r w:rsidRPr="00EF2BC1">
              <w:rPr>
                <w:rFonts w:cs="Times New Roman"/>
                <w:color w:val="FF0000"/>
                <w:szCs w:val="28"/>
              </w:rPr>
              <w:t>luận</w:t>
            </w:r>
            <w:r w:rsidRPr="00EF2BC1">
              <w:rPr>
                <w:rFonts w:cs="Times New Roman"/>
                <w:color w:val="FF0000"/>
                <w:spacing w:val="1"/>
                <w:szCs w:val="28"/>
              </w:rPr>
              <w:t xml:space="preserve"> được</w:t>
            </w:r>
            <w:r w:rsidRPr="00EF2BC1">
              <w:rPr>
                <w:rFonts w:cs="Times New Roman"/>
                <w:color w:val="FF0000"/>
                <w:spacing w:val="-3"/>
                <w:szCs w:val="28"/>
              </w:rPr>
              <w:t xml:space="preserve"> </w:t>
            </w:r>
            <w:r w:rsidRPr="00EF2BC1">
              <w:rPr>
                <w:rFonts w:cs="Times New Roman"/>
                <w:color w:val="FF0000"/>
                <w:szCs w:val="28"/>
              </w:rPr>
              <w:t>công</w:t>
            </w:r>
            <w:r w:rsidRPr="00EF2BC1">
              <w:rPr>
                <w:rFonts w:cs="Times New Roman"/>
                <w:color w:val="FF0000"/>
                <w:spacing w:val="1"/>
                <w:szCs w:val="28"/>
              </w:rPr>
              <w:t xml:space="preserve"> </w:t>
            </w:r>
            <w:r w:rsidRPr="00EF2BC1">
              <w:rPr>
                <w:rFonts w:cs="Times New Roman"/>
                <w:color w:val="FF0000"/>
                <w:szCs w:val="28"/>
              </w:rPr>
              <w:t xml:space="preserve">dụng </w:t>
            </w:r>
            <w:r w:rsidRPr="00EF2BC1">
              <w:rPr>
                <w:rFonts w:cs="Times New Roman"/>
                <w:color w:val="FF0000"/>
                <w:spacing w:val="-1"/>
                <w:szCs w:val="28"/>
              </w:rPr>
              <w:t>của</w:t>
            </w:r>
            <w:r w:rsidRPr="00EF2BC1">
              <w:rPr>
                <w:rFonts w:cs="Times New Roman"/>
                <w:color w:val="FF0000"/>
                <w:szCs w:val="28"/>
              </w:rPr>
              <w:t xml:space="preserve"> việc tăng,</w:t>
            </w:r>
            <w:r w:rsidRPr="00EF2BC1">
              <w:rPr>
                <w:rFonts w:cs="Times New Roman"/>
                <w:color w:val="FF0000"/>
                <w:spacing w:val="1"/>
                <w:szCs w:val="28"/>
              </w:rPr>
              <w:t xml:space="preserve"> giảm</w:t>
            </w:r>
            <w:r w:rsidRPr="00EF2BC1">
              <w:rPr>
                <w:rFonts w:cs="Times New Roman"/>
                <w:color w:val="FF0000"/>
                <w:spacing w:val="-5"/>
                <w:szCs w:val="28"/>
              </w:rPr>
              <w:t xml:space="preserve"> </w:t>
            </w:r>
            <w:r w:rsidRPr="00EF2BC1">
              <w:rPr>
                <w:rFonts w:cs="Times New Roman"/>
                <w:color w:val="FF0000"/>
                <w:szCs w:val="28"/>
              </w:rPr>
              <w:t>áp suất</w:t>
            </w:r>
            <w:r w:rsidRPr="00EF2BC1">
              <w:rPr>
                <w:rFonts w:cs="Times New Roman"/>
                <w:color w:val="FF0000"/>
                <w:spacing w:val="-2"/>
                <w:szCs w:val="28"/>
              </w:rPr>
              <w:t xml:space="preserve"> </w:t>
            </w:r>
            <w:r w:rsidRPr="00EF2BC1">
              <w:rPr>
                <w:rFonts w:cs="Times New Roman"/>
                <w:color w:val="FF0000"/>
                <w:spacing w:val="2"/>
                <w:szCs w:val="28"/>
              </w:rPr>
              <w:t>qua</w:t>
            </w:r>
            <w:r w:rsidRPr="00EF2BC1">
              <w:rPr>
                <w:rFonts w:cs="Times New Roman"/>
                <w:color w:val="FF0000"/>
                <w:spacing w:val="-1"/>
                <w:szCs w:val="28"/>
              </w:rPr>
              <w:t xml:space="preserve"> </w:t>
            </w:r>
            <w:r w:rsidRPr="00EF2BC1">
              <w:rPr>
                <w:rFonts w:cs="Times New Roman"/>
                <w:color w:val="FF0000"/>
                <w:spacing w:val="-2"/>
                <w:szCs w:val="28"/>
              </w:rPr>
              <w:t>một</w:t>
            </w:r>
            <w:r w:rsidRPr="00EF2BC1">
              <w:rPr>
                <w:rFonts w:cs="Times New Roman"/>
                <w:color w:val="FF0000"/>
                <w:spacing w:val="5"/>
                <w:szCs w:val="28"/>
              </w:rPr>
              <w:t xml:space="preserve"> </w:t>
            </w:r>
            <w:r w:rsidRPr="00EF2BC1">
              <w:rPr>
                <w:rFonts w:cs="Times New Roman"/>
                <w:color w:val="FF0000"/>
                <w:spacing w:val="-1"/>
                <w:szCs w:val="28"/>
              </w:rPr>
              <w:t>số</w:t>
            </w:r>
            <w:r w:rsidRPr="00EF2BC1">
              <w:rPr>
                <w:rFonts w:cs="Times New Roman"/>
                <w:color w:val="FF0000"/>
                <w:spacing w:val="2"/>
                <w:szCs w:val="28"/>
              </w:rPr>
              <w:t xml:space="preserve"> </w:t>
            </w:r>
            <w:r w:rsidRPr="00EF2BC1">
              <w:rPr>
                <w:rFonts w:cs="Times New Roman"/>
                <w:color w:val="FF0000"/>
                <w:szCs w:val="28"/>
              </w:rPr>
              <w:t>hiện</w:t>
            </w:r>
            <w:r w:rsidRPr="00EF2BC1">
              <w:rPr>
                <w:rFonts w:cs="Times New Roman"/>
                <w:color w:val="FF0000"/>
                <w:spacing w:val="1"/>
                <w:szCs w:val="28"/>
              </w:rPr>
              <w:t xml:space="preserve"> </w:t>
            </w:r>
            <w:r w:rsidRPr="00EF2BC1">
              <w:rPr>
                <w:rFonts w:cs="Times New Roman"/>
                <w:color w:val="FF0000"/>
                <w:szCs w:val="28"/>
              </w:rPr>
              <w:t>tượng thực</w:t>
            </w:r>
            <w:r w:rsidRPr="00EF2BC1">
              <w:rPr>
                <w:rFonts w:cs="Times New Roman"/>
                <w:color w:val="FF0000"/>
                <w:spacing w:val="1"/>
                <w:szCs w:val="28"/>
              </w:rPr>
              <w:t xml:space="preserve"> </w:t>
            </w:r>
            <w:r w:rsidRPr="00EF2BC1">
              <w:rPr>
                <w:rFonts w:cs="Times New Roman"/>
                <w:color w:val="FF0000"/>
                <w:szCs w:val="28"/>
              </w:rPr>
              <w:t>tế.</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4CB74B79" w14:textId="4504FDC5" w:rsidR="00462498" w:rsidRPr="00EF2BC1" w:rsidRDefault="00462498"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ED7454A" w14:textId="5338E032" w:rsidR="00462498" w:rsidRPr="00EF2BC1" w:rsidRDefault="001B3300" w:rsidP="00C61047">
            <w:pPr>
              <w:widowControl w:val="0"/>
              <w:spacing w:after="0" w:line="240" w:lineRule="auto"/>
              <w:ind w:left="-116"/>
              <w:jc w:val="center"/>
              <w:rPr>
                <w:rFonts w:eastAsia="Calibri" w:cs="Times New Roman"/>
                <w:szCs w:val="28"/>
              </w:rPr>
            </w:pPr>
            <w:r w:rsidRPr="00EF2BC1">
              <w:rPr>
                <w:rFonts w:eastAsia="Calibri" w:cs="Times New Roman"/>
                <w:color w:val="FF0000"/>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389E3AE" w14:textId="77777777" w:rsidR="00462498" w:rsidRPr="00EF2BC1" w:rsidRDefault="00462498"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2BF03BBD" w14:textId="47FDBF92" w:rsidR="00462498" w:rsidRPr="00EF2BC1" w:rsidRDefault="001B3300" w:rsidP="00C61047">
            <w:pPr>
              <w:widowControl w:val="0"/>
              <w:spacing w:after="0" w:line="240" w:lineRule="auto"/>
              <w:ind w:left="-116"/>
              <w:jc w:val="center"/>
              <w:rPr>
                <w:rFonts w:eastAsia="Calibri" w:cs="Times New Roman"/>
                <w:color w:val="FF0000"/>
                <w:szCs w:val="28"/>
              </w:rPr>
            </w:pPr>
            <w:r w:rsidRPr="00EF2BC1">
              <w:rPr>
                <w:rFonts w:eastAsia="Calibri" w:cs="Times New Roman"/>
                <w:color w:val="FF0000"/>
                <w:szCs w:val="28"/>
              </w:rPr>
              <w:t>C12</w:t>
            </w:r>
          </w:p>
        </w:tc>
      </w:tr>
      <w:tr w:rsidR="00462498" w:rsidRPr="00EF2BC1" w14:paraId="127D9CFA" w14:textId="77777777" w:rsidTr="00054567">
        <w:trPr>
          <w:trHeight w:val="980"/>
          <w:tblHeader/>
        </w:trPr>
        <w:tc>
          <w:tcPr>
            <w:tcW w:w="570" w:type="pct"/>
            <w:vMerge/>
            <w:tcBorders>
              <w:left w:val="single" w:sz="4" w:space="0" w:color="auto"/>
              <w:right w:val="single" w:sz="4" w:space="0" w:color="auto"/>
            </w:tcBorders>
            <w:shd w:val="clear" w:color="auto" w:fill="FFFFFF"/>
            <w:vAlign w:val="center"/>
          </w:tcPr>
          <w:p w14:paraId="1F8FE596" w14:textId="77777777" w:rsidR="00462498" w:rsidRPr="00EF2BC1" w:rsidRDefault="00462498"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6E6779B7" w14:textId="2B46D5E8" w:rsidR="00462498" w:rsidRPr="00EF2BC1" w:rsidRDefault="00462498" w:rsidP="00C61047">
            <w:pPr>
              <w:widowControl w:val="0"/>
              <w:spacing w:after="0" w:line="240" w:lineRule="auto"/>
              <w:rPr>
                <w:rFonts w:eastAsia="Calibri" w:cs="Times New Roman"/>
                <w:b/>
                <w:szCs w:val="28"/>
              </w:rPr>
            </w:pPr>
            <w:r w:rsidRPr="00EF2BC1">
              <w:rPr>
                <w:rFonts w:eastAsia="Calibri" w:cs="Times New Roman"/>
                <w:b/>
                <w:szCs w:val="28"/>
              </w:rPr>
              <w:t>Vận dụ</w:t>
            </w:r>
            <w:r w:rsidR="00E572E3" w:rsidRPr="00EF2BC1">
              <w:rPr>
                <w:rFonts w:eastAsia="Calibri" w:cs="Times New Roman"/>
                <w:b/>
                <w:szCs w:val="28"/>
              </w:rPr>
              <w:t xml:space="preserve">ng </w:t>
            </w:r>
          </w:p>
        </w:tc>
        <w:tc>
          <w:tcPr>
            <w:tcW w:w="2524" w:type="pct"/>
            <w:tcBorders>
              <w:left w:val="single" w:sz="4" w:space="0" w:color="auto"/>
              <w:right w:val="single" w:sz="4" w:space="0" w:color="auto"/>
            </w:tcBorders>
            <w:shd w:val="clear" w:color="auto" w:fill="FFFFFF"/>
          </w:tcPr>
          <w:p w14:paraId="12B55399" w14:textId="669B30DC" w:rsidR="00462498" w:rsidRPr="00EF2BC1" w:rsidRDefault="00462498" w:rsidP="00C61047">
            <w:pPr>
              <w:widowControl w:val="0"/>
              <w:autoSpaceDE w:val="0"/>
              <w:autoSpaceDN w:val="0"/>
              <w:spacing w:after="0" w:line="240" w:lineRule="auto"/>
              <w:rPr>
                <w:rFonts w:cs="Times New Roman"/>
                <w:color w:val="000000"/>
                <w:szCs w:val="28"/>
              </w:rPr>
            </w:pPr>
            <w:r w:rsidRPr="00EF2BC1">
              <w:rPr>
                <w:rFonts w:cs="Times New Roman"/>
                <w:color w:val="FF0000"/>
                <w:szCs w:val="28"/>
              </w:rPr>
              <w:t>Vận dụng công thức tính diện tích đã học, phân tích khi ép mặt nào thì áp suất sẽ nhỏ nhất</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5154E0A2" w14:textId="2CF25017" w:rsidR="00462498" w:rsidRPr="00EF2BC1" w:rsidRDefault="00D63EB9" w:rsidP="00C61047">
            <w:pPr>
              <w:widowControl w:val="0"/>
              <w:spacing w:after="0" w:line="240" w:lineRule="auto"/>
              <w:jc w:val="center"/>
              <w:rPr>
                <w:rFonts w:cs="Times New Roman"/>
                <w:szCs w:val="28"/>
              </w:rPr>
            </w:pPr>
            <w:r w:rsidRPr="00EF2BC1">
              <w:rPr>
                <w:rFonts w:cs="Times New Roman"/>
                <w:color w:val="FF0000"/>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03A8EB4" w14:textId="03674C9A" w:rsidR="00462498" w:rsidRPr="00EF2BC1" w:rsidRDefault="00462498"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1815FCA" w14:textId="1C4EB629" w:rsidR="00462498" w:rsidRPr="00EF2BC1" w:rsidRDefault="00620112" w:rsidP="00C61047">
            <w:pPr>
              <w:widowControl w:val="0"/>
              <w:spacing w:after="0" w:line="240" w:lineRule="auto"/>
              <w:jc w:val="center"/>
              <w:rPr>
                <w:rFonts w:cs="Times New Roman"/>
                <w:szCs w:val="28"/>
              </w:rPr>
            </w:pPr>
            <w:r w:rsidRPr="00EF2BC1">
              <w:rPr>
                <w:rFonts w:cs="Times New Roman"/>
                <w:color w:val="FF0000"/>
                <w:szCs w:val="28"/>
              </w:rPr>
              <w:t>C22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7B449E66" w14:textId="169EFA95" w:rsidR="00462498" w:rsidRPr="00EF2BC1" w:rsidRDefault="00462498" w:rsidP="00C61047">
            <w:pPr>
              <w:widowControl w:val="0"/>
              <w:spacing w:after="0" w:line="240" w:lineRule="auto"/>
              <w:ind w:left="-116"/>
              <w:rPr>
                <w:rFonts w:eastAsia="Calibri" w:cs="Times New Roman"/>
                <w:color w:val="FF0000"/>
                <w:szCs w:val="28"/>
              </w:rPr>
            </w:pPr>
          </w:p>
        </w:tc>
      </w:tr>
      <w:tr w:rsidR="00397429" w:rsidRPr="00EF2BC1" w14:paraId="44CA72A6" w14:textId="77777777" w:rsidTr="00054567">
        <w:trPr>
          <w:tblHeader/>
        </w:trPr>
        <w:tc>
          <w:tcPr>
            <w:tcW w:w="570" w:type="pct"/>
            <w:vMerge w:val="restart"/>
            <w:tcBorders>
              <w:left w:val="single" w:sz="4" w:space="0" w:color="auto"/>
              <w:right w:val="single" w:sz="4" w:space="0" w:color="auto"/>
            </w:tcBorders>
            <w:shd w:val="clear" w:color="auto" w:fill="FFFFFF"/>
            <w:vAlign w:val="center"/>
          </w:tcPr>
          <w:p w14:paraId="1B0D0F48" w14:textId="0010553A" w:rsidR="00397429" w:rsidRPr="00EF2BC1" w:rsidRDefault="00397429" w:rsidP="00C61047">
            <w:pPr>
              <w:widowControl w:val="0"/>
              <w:spacing w:after="0" w:line="240" w:lineRule="auto"/>
              <w:jc w:val="center"/>
              <w:rPr>
                <w:rFonts w:cs="Times New Roman"/>
                <w:b/>
                <w:szCs w:val="28"/>
              </w:rPr>
            </w:pPr>
            <w:r w:rsidRPr="00EF2BC1">
              <w:rPr>
                <w:rFonts w:cs="Times New Roman"/>
                <w:b/>
                <w:szCs w:val="28"/>
              </w:rPr>
              <w:lastRenderedPageBreak/>
              <w:t>Bài</w:t>
            </w:r>
            <w:r w:rsidRPr="00EF2BC1">
              <w:rPr>
                <w:rFonts w:cs="Times New Roman"/>
                <w:b/>
                <w:szCs w:val="28"/>
                <w:lang w:val="vi-VN"/>
              </w:rPr>
              <w:t xml:space="preserve"> 1</w:t>
            </w:r>
            <w:r w:rsidRPr="00EF2BC1">
              <w:rPr>
                <w:rFonts w:cs="Times New Roman"/>
                <w:b/>
                <w:szCs w:val="28"/>
              </w:rPr>
              <w:t>6</w:t>
            </w:r>
            <w:r w:rsidRPr="00EF2BC1">
              <w:rPr>
                <w:rFonts w:cs="Times New Roman"/>
                <w:b/>
                <w:szCs w:val="28"/>
                <w:lang w:val="vi-VN"/>
              </w:rPr>
              <w:t xml:space="preserve">: </w:t>
            </w:r>
            <w:r w:rsidRPr="00EF2BC1">
              <w:rPr>
                <w:rFonts w:cs="Times New Roman"/>
                <w:b/>
                <w:szCs w:val="28"/>
              </w:rPr>
              <w:t>Áp suất chất lỏng, áp suất Khí quyển</w:t>
            </w:r>
          </w:p>
        </w:tc>
        <w:tc>
          <w:tcPr>
            <w:tcW w:w="563" w:type="pct"/>
            <w:tcBorders>
              <w:left w:val="single" w:sz="4" w:space="0" w:color="auto"/>
              <w:right w:val="single" w:sz="4" w:space="0" w:color="auto"/>
            </w:tcBorders>
            <w:shd w:val="clear" w:color="auto" w:fill="FFFFFF"/>
          </w:tcPr>
          <w:p w14:paraId="5F0FF13B" w14:textId="727861F7" w:rsidR="00397429" w:rsidRPr="00EF2BC1" w:rsidRDefault="00397429" w:rsidP="00C61047">
            <w:pPr>
              <w:widowControl w:val="0"/>
              <w:spacing w:after="0" w:line="240" w:lineRule="auto"/>
              <w:rPr>
                <w:rFonts w:eastAsia="Calibri" w:cs="Times New Roman"/>
                <w:b/>
                <w:szCs w:val="28"/>
              </w:rPr>
            </w:pPr>
            <w:r w:rsidRPr="00EF2BC1">
              <w:rPr>
                <w:rFonts w:eastAsia="Calibri" w:cs="Times New Roman"/>
                <w:b/>
                <w:szCs w:val="28"/>
              </w:rPr>
              <w:t>Nhận biết</w:t>
            </w:r>
          </w:p>
        </w:tc>
        <w:tc>
          <w:tcPr>
            <w:tcW w:w="2524" w:type="pct"/>
            <w:tcBorders>
              <w:left w:val="single" w:sz="4" w:space="0" w:color="auto"/>
              <w:right w:val="single" w:sz="4" w:space="0" w:color="auto"/>
            </w:tcBorders>
            <w:shd w:val="clear" w:color="auto" w:fill="FFFFFF"/>
          </w:tcPr>
          <w:p w14:paraId="45594626" w14:textId="45A373A0" w:rsidR="00397429" w:rsidRPr="00EF2BC1" w:rsidRDefault="00397429" w:rsidP="00C61047">
            <w:pPr>
              <w:spacing w:after="0" w:line="240" w:lineRule="auto"/>
              <w:rPr>
                <w:rFonts w:cs="Times New Roman"/>
                <w:color w:val="FF0000"/>
                <w:szCs w:val="28"/>
              </w:rPr>
            </w:pPr>
            <w:r w:rsidRPr="00EF2BC1">
              <w:rPr>
                <w:rFonts w:cs="Times New Roman"/>
                <w:color w:val="FF0000"/>
                <w:szCs w:val="28"/>
              </w:rPr>
              <w:t>- Lấy được ví dụ chứng tỏ không khí (khí quyển) có áp suất.</w:t>
            </w:r>
          </w:p>
          <w:p w14:paraId="01A6477E" w14:textId="77777777" w:rsidR="00397429" w:rsidRPr="00EF2BC1" w:rsidRDefault="00397429" w:rsidP="00C61047">
            <w:pPr>
              <w:pStyle w:val="TableParagraph"/>
              <w:ind w:right="31"/>
              <w:rPr>
                <w:color w:val="000000"/>
                <w:sz w:val="28"/>
                <w:szCs w:val="28"/>
              </w:rPr>
            </w:pP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63116531" w14:textId="77777777"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D640064" w14:textId="17BA1A0A" w:rsidR="00397429" w:rsidRPr="00EF2BC1" w:rsidRDefault="00397429" w:rsidP="00C61047">
            <w:pPr>
              <w:widowControl w:val="0"/>
              <w:spacing w:after="0" w:line="240" w:lineRule="auto"/>
              <w:ind w:left="-116"/>
              <w:jc w:val="center"/>
              <w:rPr>
                <w:rFonts w:eastAsia="Calibri" w:cs="Times New Roman"/>
                <w:szCs w:val="28"/>
              </w:rPr>
            </w:pPr>
            <w:r w:rsidRPr="00EF2BC1">
              <w:rPr>
                <w:rFonts w:eastAsia="Calibri" w:cs="Times New Roman"/>
                <w:color w:val="FF0000"/>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06FB75E"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08DA9673" w14:textId="045A2E0A" w:rsidR="00397429" w:rsidRPr="00EF2BC1" w:rsidRDefault="00397429" w:rsidP="00C61047">
            <w:pPr>
              <w:widowControl w:val="0"/>
              <w:spacing w:after="0" w:line="240" w:lineRule="auto"/>
              <w:jc w:val="center"/>
              <w:rPr>
                <w:rFonts w:eastAsia="Calibri" w:cs="Times New Roman"/>
                <w:color w:val="FF0000"/>
                <w:szCs w:val="28"/>
              </w:rPr>
            </w:pPr>
            <w:r w:rsidRPr="00EF2BC1">
              <w:rPr>
                <w:rFonts w:eastAsia="Calibri" w:cs="Times New Roman"/>
                <w:color w:val="FF0000"/>
                <w:szCs w:val="28"/>
              </w:rPr>
              <w:t>C13</w:t>
            </w:r>
          </w:p>
        </w:tc>
      </w:tr>
      <w:tr w:rsidR="00397429" w:rsidRPr="00EF2BC1" w14:paraId="3C4FFDD5" w14:textId="77777777" w:rsidTr="00054567">
        <w:trPr>
          <w:tblHeader/>
        </w:trPr>
        <w:tc>
          <w:tcPr>
            <w:tcW w:w="570" w:type="pct"/>
            <w:vMerge/>
            <w:tcBorders>
              <w:left w:val="single" w:sz="4" w:space="0" w:color="auto"/>
              <w:right w:val="single" w:sz="4" w:space="0" w:color="auto"/>
            </w:tcBorders>
            <w:shd w:val="clear" w:color="auto" w:fill="FFFFFF"/>
            <w:vAlign w:val="center"/>
          </w:tcPr>
          <w:p w14:paraId="7D1897D5" w14:textId="0B20B019" w:rsidR="00397429" w:rsidRPr="00EF2BC1" w:rsidRDefault="00397429" w:rsidP="00C61047">
            <w:pPr>
              <w:widowControl w:val="0"/>
              <w:spacing w:after="0" w:line="240" w:lineRule="auto"/>
              <w:jc w:val="center"/>
              <w:rPr>
                <w:rFonts w:eastAsia="Calibri" w:cs="Times New Roman"/>
                <w:b/>
                <w:bCs/>
                <w:color w:val="000000"/>
                <w:szCs w:val="28"/>
              </w:rPr>
            </w:pPr>
          </w:p>
        </w:tc>
        <w:tc>
          <w:tcPr>
            <w:tcW w:w="563" w:type="pct"/>
            <w:tcBorders>
              <w:left w:val="single" w:sz="4" w:space="0" w:color="auto"/>
              <w:right w:val="single" w:sz="4" w:space="0" w:color="auto"/>
            </w:tcBorders>
            <w:shd w:val="clear" w:color="auto" w:fill="FFFFFF"/>
          </w:tcPr>
          <w:p w14:paraId="3385CFCD" w14:textId="2086386F" w:rsidR="00397429" w:rsidRPr="00EF2BC1" w:rsidRDefault="00397429"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08F78EDE" w14:textId="1C3094F2" w:rsidR="00397429" w:rsidRPr="00EF2BC1" w:rsidRDefault="00397429" w:rsidP="00C61047">
            <w:pPr>
              <w:widowControl w:val="0"/>
              <w:autoSpaceDE w:val="0"/>
              <w:autoSpaceDN w:val="0"/>
              <w:spacing w:after="0" w:line="240" w:lineRule="auto"/>
              <w:rPr>
                <w:rFonts w:cs="Times New Roman"/>
                <w:color w:val="000000" w:themeColor="text1"/>
                <w:szCs w:val="28"/>
              </w:rPr>
            </w:pPr>
            <w:r w:rsidRPr="00EF2BC1">
              <w:rPr>
                <w:rFonts w:cs="Times New Roman"/>
                <w:color w:val="000000" w:themeColor="text1"/>
                <w:szCs w:val="28"/>
              </w:rPr>
              <w:t>- Mô tả được sự tạo thành tiếng động trong tai khi tai chịu sự thay đổi áp suất đột</w:t>
            </w:r>
            <w:r w:rsidRPr="00EF2BC1">
              <w:rPr>
                <w:rFonts w:cs="Times New Roman"/>
                <w:color w:val="000000" w:themeColor="text1"/>
                <w:spacing w:val="-24"/>
                <w:szCs w:val="28"/>
              </w:rPr>
              <w:t xml:space="preserve"> </w:t>
            </w:r>
            <w:r w:rsidRPr="00EF2BC1">
              <w:rPr>
                <w:rFonts w:cs="Times New Roman"/>
                <w:color w:val="000000" w:themeColor="text1"/>
                <w:szCs w:val="28"/>
              </w:rPr>
              <w:t>ngột</w:t>
            </w:r>
          </w:p>
          <w:p w14:paraId="73729601" w14:textId="0DF1991B" w:rsidR="00397429" w:rsidRPr="00EF2BC1" w:rsidRDefault="00397429" w:rsidP="00C61047">
            <w:pPr>
              <w:widowControl w:val="0"/>
              <w:autoSpaceDE w:val="0"/>
              <w:autoSpaceDN w:val="0"/>
              <w:spacing w:after="0" w:line="240" w:lineRule="auto"/>
              <w:rPr>
                <w:rFonts w:cs="Times New Roman"/>
                <w:szCs w:val="28"/>
              </w:rPr>
            </w:pPr>
            <w:r w:rsidRPr="00EF2BC1">
              <w:rPr>
                <w:rFonts w:cs="Times New Roman"/>
                <w:szCs w:val="28"/>
              </w:rPr>
              <w:t>- Giải</w:t>
            </w:r>
            <w:r w:rsidRPr="00EF2BC1">
              <w:rPr>
                <w:rFonts w:cs="Times New Roman"/>
                <w:spacing w:val="18"/>
                <w:szCs w:val="28"/>
              </w:rPr>
              <w:t xml:space="preserve"> </w:t>
            </w:r>
            <w:r w:rsidRPr="00EF2BC1">
              <w:rPr>
                <w:rFonts w:cs="Times New Roman"/>
                <w:szCs w:val="28"/>
              </w:rPr>
              <w:t>thích</w:t>
            </w:r>
            <w:r w:rsidRPr="00EF2BC1">
              <w:rPr>
                <w:rFonts w:cs="Times New Roman"/>
                <w:spacing w:val="19"/>
                <w:szCs w:val="28"/>
              </w:rPr>
              <w:t xml:space="preserve"> </w:t>
            </w:r>
            <w:r w:rsidRPr="00EF2BC1">
              <w:rPr>
                <w:rFonts w:cs="Times New Roman"/>
                <w:szCs w:val="28"/>
              </w:rPr>
              <w:t>được</w:t>
            </w:r>
            <w:r w:rsidRPr="00EF2BC1">
              <w:rPr>
                <w:rFonts w:cs="Times New Roman"/>
                <w:spacing w:val="18"/>
                <w:szCs w:val="28"/>
              </w:rPr>
              <w:t xml:space="preserve"> </w:t>
            </w:r>
            <w:r w:rsidRPr="00EF2BC1">
              <w:rPr>
                <w:rFonts w:cs="Times New Roman"/>
                <w:szCs w:val="28"/>
              </w:rPr>
              <w:t>một</w:t>
            </w:r>
            <w:r w:rsidRPr="00EF2BC1">
              <w:rPr>
                <w:rFonts w:cs="Times New Roman"/>
                <w:spacing w:val="17"/>
                <w:szCs w:val="28"/>
              </w:rPr>
              <w:t xml:space="preserve"> </w:t>
            </w:r>
            <w:r w:rsidRPr="00EF2BC1">
              <w:rPr>
                <w:rFonts w:cs="Times New Roman"/>
                <w:szCs w:val="28"/>
              </w:rPr>
              <w:t>số</w:t>
            </w:r>
            <w:r w:rsidRPr="00EF2BC1">
              <w:rPr>
                <w:rFonts w:cs="Times New Roman"/>
                <w:spacing w:val="20"/>
                <w:szCs w:val="28"/>
              </w:rPr>
              <w:t xml:space="preserve"> </w:t>
            </w:r>
            <w:r w:rsidRPr="00EF2BC1">
              <w:rPr>
                <w:rFonts w:cs="Times New Roman"/>
                <w:szCs w:val="28"/>
              </w:rPr>
              <w:t>ứng</w:t>
            </w:r>
            <w:r w:rsidRPr="00EF2BC1">
              <w:rPr>
                <w:rFonts w:cs="Times New Roman"/>
                <w:spacing w:val="18"/>
                <w:szCs w:val="28"/>
              </w:rPr>
              <w:t xml:space="preserve"> </w:t>
            </w:r>
            <w:r w:rsidRPr="00EF2BC1">
              <w:rPr>
                <w:rFonts w:cs="Times New Roman"/>
                <w:szCs w:val="28"/>
              </w:rPr>
              <w:t>dụng</w:t>
            </w:r>
            <w:r w:rsidRPr="00EF2BC1">
              <w:rPr>
                <w:rFonts w:cs="Times New Roman"/>
                <w:spacing w:val="17"/>
                <w:szCs w:val="28"/>
              </w:rPr>
              <w:t xml:space="preserve"> </w:t>
            </w:r>
            <w:r w:rsidRPr="00EF2BC1">
              <w:rPr>
                <w:rFonts w:cs="Times New Roman"/>
                <w:szCs w:val="28"/>
              </w:rPr>
              <w:t>về</w:t>
            </w:r>
            <w:r w:rsidRPr="00EF2BC1">
              <w:rPr>
                <w:rFonts w:cs="Times New Roman"/>
                <w:spacing w:val="19"/>
                <w:szCs w:val="28"/>
              </w:rPr>
              <w:t xml:space="preserve"> </w:t>
            </w:r>
            <w:r w:rsidRPr="00EF2BC1">
              <w:rPr>
                <w:rFonts w:cs="Times New Roman"/>
                <w:szCs w:val="28"/>
              </w:rPr>
              <w:t>áp</w:t>
            </w:r>
            <w:r w:rsidRPr="00EF2BC1">
              <w:rPr>
                <w:rFonts w:cs="Times New Roman"/>
                <w:spacing w:val="16"/>
                <w:szCs w:val="28"/>
              </w:rPr>
              <w:t xml:space="preserve"> </w:t>
            </w:r>
            <w:r w:rsidRPr="00EF2BC1">
              <w:rPr>
                <w:rFonts w:cs="Times New Roman"/>
                <w:szCs w:val="28"/>
              </w:rPr>
              <w:t>suất</w:t>
            </w:r>
            <w:r w:rsidRPr="00EF2BC1">
              <w:rPr>
                <w:rFonts w:cs="Times New Roman"/>
                <w:spacing w:val="19"/>
                <w:szCs w:val="28"/>
              </w:rPr>
              <w:t xml:space="preserve"> </w:t>
            </w:r>
            <w:r w:rsidRPr="00EF2BC1">
              <w:rPr>
                <w:rFonts w:cs="Times New Roman"/>
                <w:szCs w:val="28"/>
              </w:rPr>
              <w:t>không</w:t>
            </w:r>
            <w:r w:rsidRPr="00EF2BC1">
              <w:rPr>
                <w:rFonts w:cs="Times New Roman"/>
                <w:spacing w:val="17"/>
                <w:szCs w:val="28"/>
              </w:rPr>
              <w:t xml:space="preserve"> </w:t>
            </w:r>
            <w:r w:rsidRPr="00EF2BC1">
              <w:rPr>
                <w:rFonts w:cs="Times New Roman"/>
                <w:szCs w:val="28"/>
              </w:rPr>
              <w:t>khí</w:t>
            </w:r>
            <w:r w:rsidRPr="00EF2BC1">
              <w:rPr>
                <w:rFonts w:cs="Times New Roman"/>
                <w:spacing w:val="19"/>
                <w:szCs w:val="28"/>
              </w:rPr>
              <w:t xml:space="preserve"> </w:t>
            </w:r>
            <w:r w:rsidRPr="00EF2BC1">
              <w:rPr>
                <w:rFonts w:cs="Times New Roman"/>
                <w:szCs w:val="28"/>
              </w:rPr>
              <w:t>trong</w:t>
            </w:r>
            <w:r w:rsidRPr="00EF2BC1">
              <w:rPr>
                <w:rFonts w:cs="Times New Roman"/>
                <w:spacing w:val="17"/>
                <w:szCs w:val="28"/>
              </w:rPr>
              <w:t xml:space="preserve"> </w:t>
            </w:r>
            <w:r w:rsidRPr="00EF2BC1">
              <w:rPr>
                <w:rFonts w:cs="Times New Roman"/>
                <w:szCs w:val="28"/>
              </w:rPr>
              <w:t>đời</w:t>
            </w:r>
            <w:r w:rsidRPr="00EF2BC1">
              <w:rPr>
                <w:rFonts w:cs="Times New Roman"/>
                <w:spacing w:val="17"/>
                <w:szCs w:val="28"/>
              </w:rPr>
              <w:t xml:space="preserve"> </w:t>
            </w:r>
            <w:r w:rsidRPr="00EF2BC1">
              <w:rPr>
                <w:rFonts w:cs="Times New Roman"/>
                <w:szCs w:val="28"/>
              </w:rPr>
              <w:t>sống</w:t>
            </w:r>
            <w:r w:rsidRPr="00EF2BC1">
              <w:rPr>
                <w:rFonts w:cs="Times New Roman"/>
                <w:spacing w:val="20"/>
                <w:szCs w:val="28"/>
              </w:rPr>
              <w:t xml:space="preserve"> </w:t>
            </w:r>
            <w:r w:rsidRPr="00EF2BC1">
              <w:rPr>
                <w:rFonts w:cs="Times New Roman"/>
                <w:szCs w:val="28"/>
              </w:rPr>
              <w:t>(ví</w:t>
            </w:r>
            <w:r w:rsidRPr="00EF2BC1">
              <w:rPr>
                <w:rFonts w:cs="Times New Roman"/>
                <w:spacing w:val="16"/>
                <w:szCs w:val="28"/>
              </w:rPr>
              <w:t xml:space="preserve"> </w:t>
            </w:r>
            <w:r w:rsidRPr="00EF2BC1">
              <w:rPr>
                <w:rFonts w:cs="Times New Roman"/>
                <w:szCs w:val="28"/>
              </w:rPr>
              <w:t>dụ</w:t>
            </w:r>
            <w:r w:rsidRPr="00EF2BC1">
              <w:rPr>
                <w:rFonts w:cs="Times New Roman"/>
                <w:spacing w:val="19"/>
                <w:szCs w:val="28"/>
              </w:rPr>
              <w:t xml:space="preserve"> </w:t>
            </w:r>
            <w:r w:rsidRPr="00EF2BC1">
              <w:rPr>
                <w:rFonts w:cs="Times New Roman"/>
                <w:szCs w:val="28"/>
              </w:rPr>
              <w:t>như:</w:t>
            </w:r>
            <w:r w:rsidRPr="00EF2BC1">
              <w:rPr>
                <w:rFonts w:cs="Times New Roman"/>
                <w:spacing w:val="17"/>
                <w:szCs w:val="28"/>
              </w:rPr>
              <w:t xml:space="preserve"> </w:t>
            </w:r>
            <w:r w:rsidRPr="00EF2BC1">
              <w:rPr>
                <w:rFonts w:cs="Times New Roman"/>
                <w:szCs w:val="28"/>
              </w:rPr>
              <w:t>giác mút, bình xịt, tàu đệm khí).</w:t>
            </w:r>
          </w:p>
          <w:p w14:paraId="68EBBB8A" w14:textId="32129987" w:rsidR="00397429" w:rsidRPr="00EF2BC1" w:rsidRDefault="00397429" w:rsidP="00C61047">
            <w:pPr>
              <w:spacing w:after="0" w:line="240" w:lineRule="auto"/>
              <w:rPr>
                <w:rFonts w:cs="Times New Roman"/>
                <w:color w:val="FF0000"/>
                <w:szCs w:val="28"/>
              </w:rPr>
            </w:pPr>
            <w:r w:rsidRPr="00EF2BC1">
              <w:rPr>
                <w:rFonts w:cs="Times New Roman"/>
                <w:color w:val="FF0000"/>
                <w:szCs w:val="28"/>
              </w:rPr>
              <w:t>- Lấy được ví dụ để chỉ ra được áp suất chất lỏng tác dụng lên mọi phương của vật chứa nó.</w:t>
            </w:r>
          </w:p>
          <w:p w14:paraId="582FACE6" w14:textId="77777777" w:rsidR="00397429" w:rsidRPr="00EF2BC1" w:rsidRDefault="00397429" w:rsidP="00C61047">
            <w:pPr>
              <w:widowControl w:val="0"/>
              <w:autoSpaceDE w:val="0"/>
              <w:autoSpaceDN w:val="0"/>
              <w:spacing w:after="0" w:line="240" w:lineRule="auto"/>
              <w:rPr>
                <w:rFonts w:cs="Times New Roman"/>
                <w:color w:val="000000"/>
                <w:szCs w:val="28"/>
              </w:rPr>
            </w:pPr>
            <w:r w:rsidRPr="00EF2BC1">
              <w:rPr>
                <w:rFonts w:cs="Times New Roman"/>
                <w:color w:val="000000"/>
                <w:szCs w:val="28"/>
              </w:rPr>
              <w:t>–</w:t>
            </w:r>
            <w:r w:rsidRPr="00EF2BC1">
              <w:rPr>
                <w:rFonts w:cs="Times New Roman"/>
                <w:color w:val="000000"/>
                <w:spacing w:val="1"/>
                <w:szCs w:val="28"/>
              </w:rPr>
              <w:t xml:space="preserve"> </w:t>
            </w:r>
            <w:r w:rsidRPr="00EF2BC1">
              <w:rPr>
                <w:rFonts w:cs="Times New Roman"/>
                <w:color w:val="000000"/>
                <w:szCs w:val="28"/>
              </w:rPr>
              <w:t>Giải thích được tại sao khi vật thả vào chất lỏng lại nổi lên hoặc chìm xuống.</w:t>
            </w:r>
          </w:p>
          <w:p w14:paraId="2F81B248" w14:textId="3808E4B2" w:rsidR="00397429" w:rsidRPr="00EF2BC1" w:rsidRDefault="00397429" w:rsidP="00C61047">
            <w:pPr>
              <w:widowControl w:val="0"/>
              <w:autoSpaceDE w:val="0"/>
              <w:autoSpaceDN w:val="0"/>
              <w:spacing w:after="0" w:line="240" w:lineRule="auto"/>
              <w:rPr>
                <w:rFonts w:cs="Times New Roman"/>
                <w:color w:val="000000"/>
                <w:szCs w:val="28"/>
              </w:rPr>
            </w:pPr>
            <w:r w:rsidRPr="00EF2BC1">
              <w:rPr>
                <w:rFonts w:cs="Times New Roman"/>
                <w:color w:val="000000"/>
                <w:szCs w:val="28"/>
              </w:rPr>
              <w:t>Từ công thức tính lực đẩy Acsimet hiểu được lực đẩy Asimet phụ thuộc vào yếu tố nào .</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1DA14096" w14:textId="2BF17FBB"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88B544A" w14:textId="77777777" w:rsidR="00397429" w:rsidRPr="00EF2BC1" w:rsidRDefault="00397429" w:rsidP="00C61047">
            <w:pPr>
              <w:widowControl w:val="0"/>
              <w:spacing w:after="0" w:line="240" w:lineRule="auto"/>
              <w:ind w:left="-116"/>
              <w:jc w:val="center"/>
              <w:rPr>
                <w:rFonts w:eastAsia="Calibri" w:cs="Times New Roman"/>
                <w:szCs w:val="28"/>
              </w:rPr>
            </w:pPr>
          </w:p>
          <w:p w14:paraId="642D4631" w14:textId="77777777" w:rsidR="00397429" w:rsidRPr="00EF2BC1" w:rsidRDefault="00397429" w:rsidP="00C61047">
            <w:pPr>
              <w:widowControl w:val="0"/>
              <w:spacing w:after="0" w:line="240" w:lineRule="auto"/>
              <w:ind w:left="-116"/>
              <w:jc w:val="center"/>
              <w:rPr>
                <w:rFonts w:eastAsia="Calibri" w:cs="Times New Roman"/>
                <w:szCs w:val="28"/>
              </w:rPr>
            </w:pPr>
          </w:p>
          <w:p w14:paraId="6706E65E" w14:textId="77777777" w:rsidR="00397429" w:rsidRPr="00EF2BC1" w:rsidRDefault="00397429" w:rsidP="00C61047">
            <w:pPr>
              <w:widowControl w:val="0"/>
              <w:spacing w:after="0" w:line="240" w:lineRule="auto"/>
              <w:ind w:left="-116"/>
              <w:jc w:val="center"/>
              <w:rPr>
                <w:rFonts w:eastAsia="Calibri" w:cs="Times New Roman"/>
                <w:color w:val="FF0000"/>
                <w:szCs w:val="28"/>
              </w:rPr>
            </w:pPr>
          </w:p>
          <w:p w14:paraId="4E377875" w14:textId="12A4D63B" w:rsidR="00397429" w:rsidRPr="00EF2BC1" w:rsidRDefault="00397429" w:rsidP="00C61047">
            <w:pPr>
              <w:widowControl w:val="0"/>
              <w:spacing w:after="0" w:line="240" w:lineRule="auto"/>
              <w:ind w:left="-116"/>
              <w:jc w:val="center"/>
              <w:rPr>
                <w:rFonts w:eastAsia="Calibri" w:cs="Times New Roman"/>
                <w:szCs w:val="28"/>
              </w:rPr>
            </w:pPr>
            <w:r w:rsidRPr="00EF2BC1">
              <w:rPr>
                <w:rFonts w:eastAsia="Calibri" w:cs="Times New Roman"/>
                <w:color w:val="FF0000"/>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11502A9"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37EA9F31" w14:textId="77777777" w:rsidR="00397429" w:rsidRPr="00EF2BC1" w:rsidRDefault="00397429" w:rsidP="00C61047">
            <w:pPr>
              <w:widowControl w:val="0"/>
              <w:spacing w:after="0" w:line="240" w:lineRule="auto"/>
              <w:jc w:val="center"/>
              <w:rPr>
                <w:rFonts w:eastAsia="Calibri" w:cs="Times New Roman"/>
                <w:color w:val="FF0000"/>
                <w:szCs w:val="28"/>
              </w:rPr>
            </w:pPr>
          </w:p>
          <w:p w14:paraId="3EE9E907" w14:textId="77777777" w:rsidR="00397429" w:rsidRPr="00EF2BC1" w:rsidRDefault="00397429" w:rsidP="00C61047">
            <w:pPr>
              <w:widowControl w:val="0"/>
              <w:spacing w:after="0" w:line="240" w:lineRule="auto"/>
              <w:jc w:val="center"/>
              <w:rPr>
                <w:rFonts w:eastAsia="Calibri" w:cs="Times New Roman"/>
                <w:color w:val="FF0000"/>
                <w:szCs w:val="28"/>
              </w:rPr>
            </w:pPr>
          </w:p>
          <w:p w14:paraId="0EC085C9" w14:textId="77777777" w:rsidR="00397429" w:rsidRPr="00EF2BC1" w:rsidRDefault="00397429" w:rsidP="00C61047">
            <w:pPr>
              <w:widowControl w:val="0"/>
              <w:spacing w:after="0" w:line="240" w:lineRule="auto"/>
              <w:jc w:val="center"/>
              <w:rPr>
                <w:rFonts w:eastAsia="Calibri" w:cs="Times New Roman"/>
                <w:color w:val="FF0000"/>
                <w:szCs w:val="28"/>
              </w:rPr>
            </w:pPr>
          </w:p>
          <w:p w14:paraId="56C495A2" w14:textId="58BB496F" w:rsidR="00397429" w:rsidRPr="00EF2BC1" w:rsidRDefault="00397429" w:rsidP="00C61047">
            <w:pPr>
              <w:widowControl w:val="0"/>
              <w:spacing w:after="0" w:line="240" w:lineRule="auto"/>
              <w:jc w:val="center"/>
              <w:rPr>
                <w:rFonts w:eastAsia="Calibri" w:cs="Times New Roman"/>
                <w:color w:val="FF0000"/>
                <w:szCs w:val="28"/>
              </w:rPr>
            </w:pPr>
            <w:r w:rsidRPr="00EF2BC1">
              <w:rPr>
                <w:rFonts w:eastAsia="Calibri" w:cs="Times New Roman"/>
                <w:color w:val="FF0000"/>
                <w:szCs w:val="28"/>
              </w:rPr>
              <w:t>C14</w:t>
            </w:r>
          </w:p>
          <w:p w14:paraId="4EAD44EA" w14:textId="41ED05CB" w:rsidR="00397429" w:rsidRPr="00EF2BC1" w:rsidRDefault="00397429" w:rsidP="00C61047">
            <w:pPr>
              <w:widowControl w:val="0"/>
              <w:spacing w:after="0" w:line="240" w:lineRule="auto"/>
              <w:rPr>
                <w:rFonts w:eastAsia="Calibri" w:cs="Times New Roman"/>
                <w:color w:val="FF0000"/>
                <w:szCs w:val="28"/>
              </w:rPr>
            </w:pPr>
          </w:p>
          <w:p w14:paraId="5E13E549" w14:textId="77777777" w:rsidR="00397429" w:rsidRPr="00EF2BC1" w:rsidRDefault="00397429" w:rsidP="00C61047">
            <w:pPr>
              <w:widowControl w:val="0"/>
              <w:spacing w:after="0" w:line="240" w:lineRule="auto"/>
              <w:ind w:left="-116"/>
              <w:jc w:val="center"/>
              <w:rPr>
                <w:rFonts w:eastAsia="Calibri" w:cs="Times New Roman"/>
                <w:szCs w:val="28"/>
              </w:rPr>
            </w:pPr>
          </w:p>
        </w:tc>
      </w:tr>
      <w:tr w:rsidR="00397429" w:rsidRPr="00EF2BC1" w14:paraId="0368D85B" w14:textId="77777777" w:rsidTr="00054567">
        <w:trPr>
          <w:tblHeader/>
        </w:trPr>
        <w:tc>
          <w:tcPr>
            <w:tcW w:w="570" w:type="pct"/>
            <w:vMerge/>
            <w:tcBorders>
              <w:left w:val="single" w:sz="4" w:space="0" w:color="auto"/>
              <w:right w:val="single" w:sz="4" w:space="0" w:color="auto"/>
            </w:tcBorders>
            <w:shd w:val="clear" w:color="auto" w:fill="FFFFFF"/>
            <w:vAlign w:val="center"/>
          </w:tcPr>
          <w:p w14:paraId="63C9A5D3" w14:textId="77777777" w:rsidR="00397429" w:rsidRPr="00EF2BC1" w:rsidRDefault="00397429" w:rsidP="00C61047">
            <w:pPr>
              <w:widowControl w:val="0"/>
              <w:spacing w:after="0" w:line="240" w:lineRule="auto"/>
              <w:jc w:val="center"/>
              <w:rPr>
                <w:rFonts w:eastAsia="Calibri" w:cs="Times New Roman"/>
                <w:b/>
                <w:bCs/>
                <w:color w:val="000000"/>
                <w:szCs w:val="28"/>
              </w:rPr>
            </w:pPr>
          </w:p>
        </w:tc>
        <w:tc>
          <w:tcPr>
            <w:tcW w:w="563" w:type="pct"/>
            <w:tcBorders>
              <w:left w:val="single" w:sz="4" w:space="0" w:color="auto"/>
              <w:right w:val="single" w:sz="4" w:space="0" w:color="auto"/>
            </w:tcBorders>
            <w:shd w:val="clear" w:color="auto" w:fill="FFFFFF"/>
          </w:tcPr>
          <w:p w14:paraId="49EB7A80" w14:textId="6839A66A" w:rsidR="00397429" w:rsidRPr="00EF2BC1" w:rsidRDefault="00397429" w:rsidP="00C61047">
            <w:pPr>
              <w:widowControl w:val="0"/>
              <w:spacing w:after="0" w:line="240" w:lineRule="auto"/>
              <w:rPr>
                <w:rFonts w:eastAsia="Calibri" w:cs="Times New Roman"/>
                <w:b/>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69C75B16" w14:textId="06B20F72" w:rsidR="00397429" w:rsidRPr="00EF2BC1" w:rsidRDefault="00397429" w:rsidP="00C61047">
            <w:pPr>
              <w:widowControl w:val="0"/>
              <w:autoSpaceDE w:val="0"/>
              <w:autoSpaceDN w:val="0"/>
              <w:spacing w:after="0" w:line="240" w:lineRule="auto"/>
              <w:rPr>
                <w:rFonts w:cs="Times New Roman"/>
                <w:color w:val="000000"/>
                <w:szCs w:val="28"/>
              </w:rPr>
            </w:pPr>
            <w:r w:rsidRPr="00EF2BC1">
              <w:rPr>
                <w:rFonts w:cs="Times New Roman"/>
                <w:color w:val="000000"/>
                <w:szCs w:val="28"/>
              </w:rPr>
              <w:t>Dùng công thức tính được lực đẩy Acsimet tác dụng lên vật</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1FFE4BFD" w14:textId="77777777" w:rsidR="00397429" w:rsidRPr="00EF2BC1" w:rsidRDefault="00397429" w:rsidP="00C61047">
            <w:pPr>
              <w:widowControl w:val="0"/>
              <w:spacing w:after="0" w:line="240" w:lineRule="auto"/>
              <w:jc w:val="center"/>
              <w:rPr>
                <w:rFonts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9B5D916" w14:textId="77777777" w:rsidR="00397429" w:rsidRPr="00EF2BC1" w:rsidRDefault="00397429"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0561954"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12167A91" w14:textId="3BD846C5" w:rsidR="00397429" w:rsidRPr="00EF2BC1" w:rsidRDefault="00397429" w:rsidP="00C61047">
            <w:pPr>
              <w:widowControl w:val="0"/>
              <w:spacing w:after="0" w:line="240" w:lineRule="auto"/>
              <w:ind w:left="-116"/>
              <w:jc w:val="center"/>
              <w:rPr>
                <w:rFonts w:eastAsia="Calibri" w:cs="Times New Roman"/>
                <w:szCs w:val="28"/>
              </w:rPr>
            </w:pPr>
          </w:p>
        </w:tc>
      </w:tr>
      <w:tr w:rsidR="00054567" w:rsidRPr="00EF2BC1" w14:paraId="3EFEE723" w14:textId="77777777" w:rsidTr="00054567">
        <w:trPr>
          <w:tblHeader/>
        </w:trPr>
        <w:tc>
          <w:tcPr>
            <w:tcW w:w="570" w:type="pct"/>
            <w:vMerge w:val="restart"/>
            <w:tcBorders>
              <w:left w:val="single" w:sz="4" w:space="0" w:color="auto"/>
              <w:right w:val="single" w:sz="4" w:space="0" w:color="auto"/>
            </w:tcBorders>
            <w:shd w:val="clear" w:color="auto" w:fill="FFFFFF"/>
          </w:tcPr>
          <w:p w14:paraId="4EDC5692" w14:textId="3A7AB54F" w:rsidR="00054567" w:rsidRPr="00EF2BC1" w:rsidRDefault="00054567" w:rsidP="00C61047">
            <w:pPr>
              <w:widowControl w:val="0"/>
              <w:spacing w:after="0" w:line="240" w:lineRule="auto"/>
              <w:jc w:val="center"/>
              <w:rPr>
                <w:rFonts w:cs="Times New Roman"/>
                <w:b/>
                <w:bCs/>
                <w:szCs w:val="28"/>
              </w:rPr>
            </w:pPr>
            <w:r w:rsidRPr="00EF2BC1">
              <w:rPr>
                <w:rFonts w:eastAsia="Calibri" w:cs="Times New Roman"/>
                <w:b/>
                <w:bCs/>
                <w:color w:val="000000"/>
                <w:szCs w:val="28"/>
              </w:rPr>
              <w:t>Bài</w:t>
            </w:r>
            <w:r w:rsidRPr="00EF2BC1">
              <w:rPr>
                <w:rFonts w:eastAsia="Calibri" w:cs="Times New Roman"/>
                <w:b/>
                <w:bCs/>
                <w:color w:val="000000"/>
                <w:szCs w:val="28"/>
                <w:lang w:val="vi-VN"/>
              </w:rPr>
              <w:t xml:space="preserve"> 30: Khái quát cơ thể người</w:t>
            </w:r>
          </w:p>
        </w:tc>
        <w:tc>
          <w:tcPr>
            <w:tcW w:w="563" w:type="pct"/>
            <w:vMerge w:val="restart"/>
            <w:tcBorders>
              <w:left w:val="single" w:sz="4" w:space="0" w:color="auto"/>
              <w:right w:val="single" w:sz="4" w:space="0" w:color="auto"/>
            </w:tcBorders>
            <w:shd w:val="clear" w:color="auto" w:fill="FFFFFF"/>
          </w:tcPr>
          <w:p w14:paraId="75F20D08" w14:textId="759DAE89" w:rsidR="00054567" w:rsidRPr="00EF2BC1" w:rsidRDefault="00054567" w:rsidP="00C61047">
            <w:pPr>
              <w:widowControl w:val="0"/>
              <w:spacing w:after="0" w:line="240" w:lineRule="auto"/>
              <w:rPr>
                <w:rFonts w:eastAsia="Calibri" w:cs="Times New Roman"/>
                <w:b/>
                <w:szCs w:val="28"/>
              </w:rPr>
            </w:pPr>
            <w:r w:rsidRPr="00EF2BC1">
              <w:rPr>
                <w:rFonts w:eastAsia="Calibri" w:cs="Times New Roman"/>
                <w:b/>
                <w:szCs w:val="28"/>
              </w:rPr>
              <w:t>Nhận</w:t>
            </w:r>
            <w:r w:rsidRPr="00EF2BC1">
              <w:rPr>
                <w:rFonts w:eastAsia="Calibri" w:cs="Times New Roman"/>
                <w:b/>
                <w:szCs w:val="28"/>
                <w:lang w:val="vi-VN"/>
              </w:rPr>
              <w:t xml:space="preserve"> biết</w:t>
            </w:r>
          </w:p>
        </w:tc>
        <w:tc>
          <w:tcPr>
            <w:tcW w:w="2524" w:type="pct"/>
            <w:vMerge w:val="restart"/>
            <w:tcBorders>
              <w:left w:val="single" w:sz="4" w:space="0" w:color="auto"/>
              <w:right w:val="single" w:sz="4" w:space="0" w:color="auto"/>
            </w:tcBorders>
            <w:shd w:val="clear" w:color="auto" w:fill="FFFFFF"/>
          </w:tcPr>
          <w:p w14:paraId="4F7886D9" w14:textId="77777777" w:rsidR="00054567" w:rsidRPr="00EF2BC1" w:rsidRDefault="00054567" w:rsidP="00C61047">
            <w:pPr>
              <w:widowControl w:val="0"/>
              <w:autoSpaceDE w:val="0"/>
              <w:autoSpaceDN w:val="0"/>
              <w:spacing w:after="0" w:line="240" w:lineRule="auto"/>
              <w:rPr>
                <w:rFonts w:cs="Times New Roman"/>
                <w:color w:val="000000"/>
                <w:szCs w:val="28"/>
                <w:lang w:val="vi-VN"/>
              </w:rPr>
            </w:pPr>
            <w:r w:rsidRPr="00EF2BC1">
              <w:rPr>
                <w:rFonts w:cs="Times New Roman"/>
                <w:color w:val="000000"/>
                <w:szCs w:val="28"/>
              </w:rPr>
              <w:t>Trình</w:t>
            </w:r>
            <w:r w:rsidRPr="00EF2BC1">
              <w:rPr>
                <w:rFonts w:cs="Times New Roman"/>
                <w:color w:val="000000"/>
                <w:szCs w:val="28"/>
                <w:lang w:val="vi-VN"/>
              </w:rPr>
              <w:t xml:space="preserve"> bày được số lượng hệ cơ quan chính trong cơ thể người</w:t>
            </w:r>
          </w:p>
          <w:p w14:paraId="61EADE9F" w14:textId="317223B1" w:rsidR="00054567" w:rsidRPr="00EF2BC1" w:rsidRDefault="00054567" w:rsidP="00C61047">
            <w:pPr>
              <w:widowControl w:val="0"/>
              <w:autoSpaceDE w:val="0"/>
              <w:autoSpaceDN w:val="0"/>
              <w:spacing w:after="0" w:line="240" w:lineRule="auto"/>
              <w:rPr>
                <w:rFonts w:cs="Times New Roman"/>
                <w:color w:val="000000"/>
                <w:szCs w:val="28"/>
              </w:rPr>
            </w:pPr>
            <w:r w:rsidRPr="00EF2BC1">
              <w:rPr>
                <w:rFonts w:cs="Times New Roman"/>
                <w:color w:val="000000"/>
                <w:szCs w:val="28"/>
                <w:lang w:val="vi-VN"/>
              </w:rPr>
              <w:t>Nhận biết được chức năng của hệ thần kinh</w:t>
            </w:r>
          </w:p>
        </w:tc>
        <w:tc>
          <w:tcPr>
            <w:tcW w:w="329" w:type="pct"/>
            <w:vMerge w:val="restart"/>
            <w:tcBorders>
              <w:top w:val="single" w:sz="4" w:space="0" w:color="auto"/>
              <w:left w:val="single" w:sz="4" w:space="0" w:color="auto"/>
              <w:right w:val="single" w:sz="4" w:space="0" w:color="auto"/>
            </w:tcBorders>
            <w:shd w:val="clear" w:color="auto" w:fill="FFFFFF"/>
          </w:tcPr>
          <w:p w14:paraId="0A6B5733" w14:textId="77777777" w:rsidR="00054567" w:rsidRPr="00EF2BC1" w:rsidRDefault="00054567" w:rsidP="00C61047">
            <w:pPr>
              <w:widowControl w:val="0"/>
              <w:spacing w:after="0" w:line="240" w:lineRule="auto"/>
              <w:jc w:val="center"/>
              <w:rPr>
                <w:rFonts w:cs="Times New Roman"/>
                <w:szCs w:val="28"/>
              </w:rPr>
            </w:pPr>
          </w:p>
        </w:tc>
        <w:tc>
          <w:tcPr>
            <w:tcW w:w="330" w:type="pct"/>
            <w:vMerge w:val="restart"/>
            <w:tcBorders>
              <w:top w:val="single" w:sz="4" w:space="0" w:color="auto"/>
              <w:left w:val="single" w:sz="4" w:space="0" w:color="auto"/>
              <w:right w:val="single" w:sz="4" w:space="0" w:color="auto"/>
            </w:tcBorders>
            <w:shd w:val="clear" w:color="auto" w:fill="FFFFFF"/>
          </w:tcPr>
          <w:p w14:paraId="52FD0669" w14:textId="239492DC" w:rsidR="00054567" w:rsidRPr="00EF2BC1" w:rsidRDefault="00054567" w:rsidP="00C61047">
            <w:pPr>
              <w:widowControl w:val="0"/>
              <w:spacing w:after="0" w:line="240" w:lineRule="auto"/>
              <w:ind w:left="-116"/>
              <w:jc w:val="center"/>
              <w:rPr>
                <w:rFonts w:eastAsia="Calibri" w:cs="Times New Roman"/>
                <w:szCs w:val="28"/>
              </w:rPr>
            </w:pPr>
          </w:p>
        </w:tc>
        <w:tc>
          <w:tcPr>
            <w:tcW w:w="330" w:type="pct"/>
            <w:vMerge w:val="restart"/>
            <w:tcBorders>
              <w:top w:val="single" w:sz="4" w:space="0" w:color="auto"/>
              <w:left w:val="single" w:sz="4" w:space="0" w:color="auto"/>
              <w:right w:val="single" w:sz="4" w:space="0" w:color="auto"/>
            </w:tcBorders>
            <w:shd w:val="clear" w:color="auto" w:fill="FFFFFF"/>
          </w:tcPr>
          <w:p w14:paraId="4FEBBD8A" w14:textId="77777777" w:rsidR="00054567" w:rsidRPr="00EF2BC1" w:rsidRDefault="000545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21D33758" w14:textId="73B9378A" w:rsidR="00054567" w:rsidRPr="00EF2BC1" w:rsidRDefault="00054567" w:rsidP="00C61047">
            <w:pPr>
              <w:widowControl w:val="0"/>
              <w:spacing w:after="0" w:line="240" w:lineRule="auto"/>
              <w:ind w:left="-116"/>
              <w:jc w:val="center"/>
              <w:rPr>
                <w:rFonts w:eastAsia="Calibri" w:cs="Times New Roman"/>
                <w:szCs w:val="28"/>
              </w:rPr>
            </w:pPr>
          </w:p>
        </w:tc>
      </w:tr>
      <w:tr w:rsidR="00054567" w:rsidRPr="00EF2BC1" w14:paraId="1C7E6E90" w14:textId="77777777" w:rsidTr="00054567">
        <w:trPr>
          <w:tblHeader/>
        </w:trPr>
        <w:tc>
          <w:tcPr>
            <w:tcW w:w="570" w:type="pct"/>
            <w:vMerge/>
            <w:tcBorders>
              <w:left w:val="single" w:sz="4" w:space="0" w:color="auto"/>
              <w:right w:val="single" w:sz="4" w:space="0" w:color="auto"/>
            </w:tcBorders>
            <w:shd w:val="clear" w:color="auto" w:fill="FFFFFF"/>
          </w:tcPr>
          <w:p w14:paraId="5C97D868" w14:textId="77777777" w:rsidR="00054567" w:rsidRPr="00EF2BC1" w:rsidRDefault="00054567" w:rsidP="00C61047">
            <w:pPr>
              <w:widowControl w:val="0"/>
              <w:spacing w:after="0" w:line="240" w:lineRule="auto"/>
              <w:jc w:val="center"/>
              <w:rPr>
                <w:rFonts w:cs="Times New Roman"/>
                <w:b/>
                <w:bCs/>
                <w:szCs w:val="28"/>
              </w:rPr>
            </w:pPr>
          </w:p>
        </w:tc>
        <w:tc>
          <w:tcPr>
            <w:tcW w:w="563" w:type="pct"/>
            <w:vMerge/>
            <w:tcBorders>
              <w:left w:val="single" w:sz="4" w:space="0" w:color="auto"/>
              <w:right w:val="single" w:sz="4" w:space="0" w:color="auto"/>
            </w:tcBorders>
            <w:shd w:val="clear" w:color="auto" w:fill="FFFFFF"/>
          </w:tcPr>
          <w:p w14:paraId="4855F329" w14:textId="77777777" w:rsidR="00054567" w:rsidRPr="00EF2BC1" w:rsidRDefault="00054567" w:rsidP="00C61047">
            <w:pPr>
              <w:widowControl w:val="0"/>
              <w:spacing w:after="0" w:line="240" w:lineRule="auto"/>
              <w:rPr>
                <w:rFonts w:eastAsia="Calibri" w:cs="Times New Roman"/>
                <w:b/>
                <w:szCs w:val="28"/>
              </w:rPr>
            </w:pPr>
          </w:p>
        </w:tc>
        <w:tc>
          <w:tcPr>
            <w:tcW w:w="2524" w:type="pct"/>
            <w:vMerge/>
            <w:tcBorders>
              <w:left w:val="single" w:sz="4" w:space="0" w:color="auto"/>
              <w:right w:val="single" w:sz="4" w:space="0" w:color="auto"/>
            </w:tcBorders>
            <w:shd w:val="clear" w:color="auto" w:fill="FFFFFF"/>
          </w:tcPr>
          <w:p w14:paraId="245E3C85" w14:textId="203095E1" w:rsidR="00054567" w:rsidRPr="00EF2BC1" w:rsidRDefault="00054567" w:rsidP="00C61047">
            <w:pPr>
              <w:widowControl w:val="0"/>
              <w:autoSpaceDE w:val="0"/>
              <w:autoSpaceDN w:val="0"/>
              <w:spacing w:after="0" w:line="240" w:lineRule="auto"/>
              <w:rPr>
                <w:rFonts w:cs="Times New Roman"/>
                <w:color w:val="000000"/>
                <w:szCs w:val="28"/>
              </w:rPr>
            </w:pPr>
          </w:p>
        </w:tc>
        <w:tc>
          <w:tcPr>
            <w:tcW w:w="329" w:type="pct"/>
            <w:vMerge/>
            <w:tcBorders>
              <w:left w:val="single" w:sz="4" w:space="0" w:color="auto"/>
              <w:bottom w:val="single" w:sz="4" w:space="0" w:color="auto"/>
              <w:right w:val="single" w:sz="4" w:space="0" w:color="auto"/>
            </w:tcBorders>
            <w:shd w:val="clear" w:color="auto" w:fill="FFFFFF"/>
          </w:tcPr>
          <w:p w14:paraId="4E447EE0" w14:textId="77777777" w:rsidR="00054567" w:rsidRPr="00EF2BC1" w:rsidRDefault="00054567" w:rsidP="00C61047">
            <w:pPr>
              <w:widowControl w:val="0"/>
              <w:spacing w:after="0" w:line="240" w:lineRule="auto"/>
              <w:jc w:val="center"/>
              <w:rPr>
                <w:rFonts w:cs="Times New Roman"/>
                <w:szCs w:val="28"/>
              </w:rPr>
            </w:pPr>
          </w:p>
        </w:tc>
        <w:tc>
          <w:tcPr>
            <w:tcW w:w="330" w:type="pct"/>
            <w:vMerge/>
            <w:tcBorders>
              <w:left w:val="single" w:sz="4" w:space="0" w:color="auto"/>
              <w:bottom w:val="single" w:sz="4" w:space="0" w:color="auto"/>
              <w:right w:val="single" w:sz="4" w:space="0" w:color="auto"/>
            </w:tcBorders>
            <w:shd w:val="clear" w:color="auto" w:fill="FFFFFF"/>
          </w:tcPr>
          <w:p w14:paraId="34C438EF" w14:textId="513AC811" w:rsidR="00054567" w:rsidRPr="00EF2BC1" w:rsidRDefault="00054567" w:rsidP="00C61047">
            <w:pPr>
              <w:widowControl w:val="0"/>
              <w:spacing w:after="0" w:line="240" w:lineRule="auto"/>
              <w:ind w:left="-116"/>
              <w:jc w:val="center"/>
              <w:rPr>
                <w:rFonts w:eastAsia="Calibri" w:cs="Times New Roman"/>
                <w:szCs w:val="28"/>
              </w:rPr>
            </w:pPr>
          </w:p>
        </w:tc>
        <w:tc>
          <w:tcPr>
            <w:tcW w:w="330" w:type="pct"/>
            <w:vMerge/>
            <w:tcBorders>
              <w:left w:val="single" w:sz="4" w:space="0" w:color="auto"/>
              <w:bottom w:val="single" w:sz="4" w:space="0" w:color="auto"/>
              <w:right w:val="single" w:sz="4" w:space="0" w:color="auto"/>
            </w:tcBorders>
            <w:shd w:val="clear" w:color="auto" w:fill="FFFFFF"/>
          </w:tcPr>
          <w:p w14:paraId="66C8EF54" w14:textId="77777777" w:rsidR="00054567" w:rsidRPr="00EF2BC1" w:rsidRDefault="0005456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459266CC" w14:textId="15D2C0CA" w:rsidR="00054567" w:rsidRPr="00EF2BC1" w:rsidRDefault="00054567" w:rsidP="00C61047">
            <w:pPr>
              <w:widowControl w:val="0"/>
              <w:spacing w:after="0" w:line="240" w:lineRule="auto"/>
              <w:ind w:left="-116"/>
              <w:jc w:val="center"/>
              <w:rPr>
                <w:rFonts w:eastAsia="Calibri" w:cs="Times New Roman"/>
                <w:szCs w:val="28"/>
              </w:rPr>
            </w:pPr>
          </w:p>
        </w:tc>
      </w:tr>
      <w:tr w:rsidR="00397429" w:rsidRPr="00EF2BC1" w14:paraId="198685BF" w14:textId="77777777" w:rsidTr="00054567">
        <w:trPr>
          <w:tblHeader/>
        </w:trPr>
        <w:tc>
          <w:tcPr>
            <w:tcW w:w="570" w:type="pct"/>
            <w:vMerge w:val="restart"/>
            <w:tcBorders>
              <w:left w:val="single" w:sz="4" w:space="0" w:color="auto"/>
              <w:right w:val="single" w:sz="4" w:space="0" w:color="auto"/>
            </w:tcBorders>
            <w:shd w:val="clear" w:color="auto" w:fill="FFFFFF"/>
          </w:tcPr>
          <w:p w14:paraId="51A08EF8" w14:textId="0F40A22C" w:rsidR="00397429" w:rsidRPr="00EF2BC1" w:rsidRDefault="00397429" w:rsidP="00C61047">
            <w:pPr>
              <w:widowControl w:val="0"/>
              <w:spacing w:after="0" w:line="240" w:lineRule="auto"/>
              <w:jc w:val="center"/>
              <w:rPr>
                <w:rFonts w:cs="Times New Roman"/>
                <w:b/>
                <w:szCs w:val="28"/>
              </w:rPr>
            </w:pPr>
            <w:r w:rsidRPr="00EF2BC1">
              <w:rPr>
                <w:rFonts w:eastAsia="Calibri" w:cs="Times New Roman"/>
                <w:b/>
                <w:bCs/>
                <w:color w:val="000000"/>
                <w:szCs w:val="28"/>
              </w:rPr>
              <w:t>Bài</w:t>
            </w:r>
            <w:r w:rsidRPr="00EF2BC1">
              <w:rPr>
                <w:rFonts w:eastAsia="Calibri" w:cs="Times New Roman"/>
                <w:b/>
                <w:bCs/>
                <w:color w:val="000000"/>
                <w:szCs w:val="28"/>
                <w:lang w:val="vi-VN"/>
              </w:rPr>
              <w:t xml:space="preserve"> 31: Hệ vận động ở người</w:t>
            </w:r>
          </w:p>
        </w:tc>
        <w:tc>
          <w:tcPr>
            <w:tcW w:w="563" w:type="pct"/>
            <w:tcBorders>
              <w:left w:val="single" w:sz="4" w:space="0" w:color="auto"/>
              <w:right w:val="single" w:sz="4" w:space="0" w:color="auto"/>
            </w:tcBorders>
            <w:shd w:val="clear" w:color="auto" w:fill="FFFFFF"/>
          </w:tcPr>
          <w:p w14:paraId="1799948A" w14:textId="3D9A1859" w:rsidR="00397429" w:rsidRPr="00EF2BC1" w:rsidRDefault="00397429" w:rsidP="00C61047">
            <w:pPr>
              <w:widowControl w:val="0"/>
              <w:spacing w:after="0" w:line="240" w:lineRule="auto"/>
              <w:rPr>
                <w:rFonts w:eastAsia="Calibri" w:cs="Times New Roman"/>
                <w:b/>
                <w:szCs w:val="28"/>
              </w:rPr>
            </w:pPr>
            <w:r w:rsidRPr="00EF2BC1">
              <w:rPr>
                <w:rFonts w:eastAsia="Calibri" w:cs="Times New Roman"/>
                <w:b/>
                <w:szCs w:val="28"/>
              </w:rPr>
              <w:t>Nhận</w:t>
            </w:r>
            <w:r w:rsidRPr="00EF2BC1">
              <w:rPr>
                <w:rFonts w:eastAsia="Calibri" w:cs="Times New Roman"/>
                <w:b/>
                <w:szCs w:val="28"/>
                <w:lang w:val="vi-VN"/>
              </w:rPr>
              <w:t xml:space="preserve"> biết</w:t>
            </w:r>
          </w:p>
        </w:tc>
        <w:tc>
          <w:tcPr>
            <w:tcW w:w="2524" w:type="pct"/>
            <w:tcBorders>
              <w:left w:val="single" w:sz="4" w:space="0" w:color="auto"/>
              <w:right w:val="single" w:sz="4" w:space="0" w:color="auto"/>
            </w:tcBorders>
            <w:shd w:val="clear" w:color="auto" w:fill="FFFFFF"/>
          </w:tcPr>
          <w:p w14:paraId="3DB42EBE" w14:textId="77777777" w:rsidR="00397429" w:rsidRPr="00EF2BC1" w:rsidRDefault="00397429"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Nêu được chức năng của hệ vận động ở người.</w:t>
            </w:r>
            <w:r w:rsidRPr="00EF2BC1">
              <w:rPr>
                <w:rFonts w:cs="Times New Roman"/>
                <w:color w:val="000000" w:themeColor="text1"/>
                <w:szCs w:val="28"/>
              </w:rPr>
              <w:br/>
            </w:r>
            <w:r w:rsidRPr="00EF2BC1">
              <w:rPr>
                <w:rFonts w:cs="Times New Roman"/>
                <w:color w:val="000000"/>
                <w:szCs w:val="28"/>
              </w:rPr>
              <w:t xml:space="preserve">- </w:t>
            </w:r>
            <w:r w:rsidRPr="00EF2BC1">
              <w:rPr>
                <w:rFonts w:cs="Times New Roman"/>
                <w:color w:val="000000"/>
                <w:szCs w:val="28"/>
                <w:lang w:val="vi-VN"/>
              </w:rPr>
              <w:t>Nhận biết được các cơ quan chính của hệ vận động</w:t>
            </w:r>
          </w:p>
          <w:p w14:paraId="79E440CE" w14:textId="3D5420E2" w:rsidR="00397429" w:rsidRPr="00EF2BC1" w:rsidRDefault="00397429" w:rsidP="00C61047">
            <w:pPr>
              <w:widowControl w:val="0"/>
              <w:autoSpaceDE w:val="0"/>
              <w:autoSpaceDN w:val="0"/>
              <w:spacing w:after="0" w:line="240" w:lineRule="auto"/>
              <w:rPr>
                <w:rFonts w:cs="Times New Roman"/>
                <w:color w:val="000000"/>
                <w:szCs w:val="28"/>
                <w:lang w:val="vi-VN"/>
              </w:rPr>
            </w:pPr>
            <w:r w:rsidRPr="00EF2BC1">
              <w:rPr>
                <w:rFonts w:cs="Times New Roman"/>
                <w:color w:val="000000"/>
                <w:szCs w:val="28"/>
              </w:rPr>
              <w:t xml:space="preserve">- </w:t>
            </w:r>
            <w:r w:rsidRPr="00EF2BC1">
              <w:rPr>
                <w:rFonts w:cs="Times New Roman"/>
                <w:color w:val="000000"/>
                <w:szCs w:val="28"/>
                <w:lang w:val="vi-VN"/>
              </w:rPr>
              <w:t>Kể tên được 1 số bệnh, tật liên quan đến hệ vận động</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44971466" w14:textId="77777777" w:rsidR="00397429" w:rsidRPr="00EF2BC1" w:rsidRDefault="00397429"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2F666BE" w14:textId="12F3270A" w:rsidR="00397429" w:rsidRPr="00EF2BC1" w:rsidRDefault="00397429"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1D0711F"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649093E4" w14:textId="0F142599" w:rsidR="00397429" w:rsidRPr="00EF2BC1" w:rsidRDefault="00397429" w:rsidP="00C61047">
            <w:pPr>
              <w:widowControl w:val="0"/>
              <w:spacing w:after="0" w:line="240" w:lineRule="auto"/>
              <w:ind w:left="-116"/>
              <w:jc w:val="center"/>
              <w:rPr>
                <w:rFonts w:eastAsia="Calibri" w:cs="Times New Roman"/>
                <w:szCs w:val="28"/>
              </w:rPr>
            </w:pPr>
          </w:p>
        </w:tc>
      </w:tr>
      <w:tr w:rsidR="00397429" w:rsidRPr="00EF2BC1" w14:paraId="2175BAEC" w14:textId="77777777" w:rsidTr="00054567">
        <w:trPr>
          <w:tblHeader/>
        </w:trPr>
        <w:tc>
          <w:tcPr>
            <w:tcW w:w="570" w:type="pct"/>
            <w:vMerge/>
            <w:tcBorders>
              <w:left w:val="single" w:sz="4" w:space="0" w:color="auto"/>
              <w:right w:val="single" w:sz="4" w:space="0" w:color="auto"/>
            </w:tcBorders>
            <w:shd w:val="clear" w:color="auto" w:fill="FFFFFF"/>
          </w:tcPr>
          <w:p w14:paraId="752E54A7" w14:textId="77777777" w:rsidR="00397429" w:rsidRPr="00EF2BC1" w:rsidRDefault="00397429"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0D72943E" w14:textId="035F8399" w:rsidR="00397429" w:rsidRPr="00EF2BC1" w:rsidRDefault="00397429"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65184CA5" w14:textId="28B23979" w:rsidR="00397429" w:rsidRPr="00EF2BC1" w:rsidRDefault="00397429" w:rsidP="00C61047">
            <w:pPr>
              <w:pStyle w:val="NoSpacing"/>
              <w:rPr>
                <w:rFonts w:ascii="Times New Roman" w:hAnsi="Times New Roman" w:cs="Times New Roman"/>
                <w:color w:val="000000" w:themeColor="text1"/>
                <w:sz w:val="28"/>
                <w:szCs w:val="28"/>
              </w:rPr>
            </w:pPr>
            <w:r w:rsidRPr="00EF2BC1">
              <w:rPr>
                <w:rFonts w:ascii="Times New Roman" w:hAnsi="Times New Roman" w:cs="Times New Roman"/>
                <w:color w:val="000000" w:themeColor="text1"/>
                <w:sz w:val="28"/>
                <w:szCs w:val="28"/>
              </w:rPr>
              <w:t>– Mô tả được cấu tạo sơ lược các cơ quan của hệ vận động.</w:t>
            </w:r>
            <w:r w:rsidRPr="00EF2BC1">
              <w:rPr>
                <w:rFonts w:ascii="Times New Roman" w:hAnsi="Times New Roman" w:cs="Times New Roman"/>
                <w:color w:val="000000" w:themeColor="text1"/>
                <w:sz w:val="28"/>
                <w:szCs w:val="28"/>
              </w:rPr>
              <w:br/>
              <w:t>– Phân tích được sự phù hợp giữa cấu tạo với chức năng của hệ vận động.</w:t>
            </w:r>
          </w:p>
          <w:p w14:paraId="7C6C378F" w14:textId="77777777" w:rsidR="00397429" w:rsidRPr="00EF2BC1" w:rsidRDefault="00397429" w:rsidP="00C61047">
            <w:pPr>
              <w:pStyle w:val="NoSpacing"/>
              <w:rPr>
                <w:rFonts w:ascii="Times New Roman" w:hAnsi="Times New Roman" w:cs="Times New Roman"/>
                <w:color w:val="000000" w:themeColor="text1"/>
                <w:sz w:val="28"/>
                <w:szCs w:val="28"/>
              </w:rPr>
            </w:pPr>
            <w:r w:rsidRPr="00EF2BC1">
              <w:rPr>
                <w:rFonts w:ascii="Times New Roman" w:hAnsi="Times New Roman" w:cs="Times New Roman"/>
                <w:color w:val="000000" w:themeColor="text1"/>
                <w:sz w:val="28"/>
                <w:szCs w:val="28"/>
              </w:rPr>
              <w:t>– Nêu được tác hại của bệnh loãng xương.</w:t>
            </w:r>
          </w:p>
          <w:p w14:paraId="251A48EB" w14:textId="5E9C6122" w:rsidR="00397429" w:rsidRPr="00EF2BC1" w:rsidRDefault="00397429" w:rsidP="00C61047">
            <w:pPr>
              <w:pStyle w:val="NoSpacing"/>
              <w:rPr>
                <w:rFonts w:ascii="Times New Roman" w:hAnsi="Times New Roman" w:cs="Times New Roman"/>
                <w:color w:val="000000" w:themeColor="text1"/>
                <w:sz w:val="28"/>
                <w:szCs w:val="28"/>
              </w:rPr>
            </w:pPr>
            <w:r w:rsidRPr="00EF2BC1">
              <w:rPr>
                <w:rFonts w:ascii="Times New Roman" w:hAnsi="Times New Roman" w:cs="Times New Roman"/>
                <w:color w:val="000000" w:themeColor="text1"/>
                <w:sz w:val="28"/>
                <w:szCs w:val="28"/>
              </w:rPr>
              <w:t>– Nêu được một số biện pháp bảo vệ các cơ quan của hệ vận động và cách phòng chống các bệnh, tật</w:t>
            </w:r>
          </w:p>
          <w:p w14:paraId="7FADC598" w14:textId="77777777" w:rsidR="00397429" w:rsidRPr="00EF2BC1" w:rsidRDefault="00397429" w:rsidP="00C61047">
            <w:pPr>
              <w:widowControl w:val="0"/>
              <w:autoSpaceDE w:val="0"/>
              <w:autoSpaceDN w:val="0"/>
              <w:spacing w:after="0" w:line="240" w:lineRule="auto"/>
              <w:rPr>
                <w:rFonts w:cs="Times New Roman"/>
                <w:color w:val="000000"/>
                <w:szCs w:val="28"/>
                <w:lang w:val="vi-VN"/>
              </w:rPr>
            </w:pP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73E767CD" w14:textId="77777777" w:rsidR="00397429"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1</w:t>
            </w:r>
          </w:p>
          <w:p w14:paraId="48824577" w14:textId="5DD3CED9" w:rsidR="00620112"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( 6 ý)</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8AFB9C6" w14:textId="77777777" w:rsidR="00397429" w:rsidRPr="00EF2BC1" w:rsidRDefault="00397429"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876CF14" w14:textId="134CA6B4" w:rsidR="00397429" w:rsidRPr="00EF2BC1" w:rsidRDefault="00620112" w:rsidP="00C61047">
            <w:pPr>
              <w:widowControl w:val="0"/>
              <w:spacing w:after="0" w:line="240" w:lineRule="auto"/>
              <w:jc w:val="center"/>
              <w:rPr>
                <w:rFonts w:cs="Times New Roman"/>
                <w:szCs w:val="28"/>
              </w:rPr>
            </w:pPr>
            <w:r w:rsidRPr="00EF2BC1">
              <w:rPr>
                <w:rFonts w:cs="Times New Roman"/>
                <w:szCs w:val="28"/>
              </w:rPr>
              <w:t>C25</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20F2E631" w14:textId="77777777" w:rsidR="00397429" w:rsidRPr="00EF2BC1" w:rsidRDefault="00397429" w:rsidP="00C61047">
            <w:pPr>
              <w:widowControl w:val="0"/>
              <w:spacing w:after="0" w:line="240" w:lineRule="auto"/>
              <w:ind w:left="-116"/>
              <w:jc w:val="center"/>
              <w:rPr>
                <w:rFonts w:eastAsia="Calibri" w:cs="Times New Roman"/>
                <w:szCs w:val="28"/>
              </w:rPr>
            </w:pPr>
          </w:p>
        </w:tc>
      </w:tr>
      <w:tr w:rsidR="00397429" w:rsidRPr="00EF2BC1" w14:paraId="34E73B18" w14:textId="77777777" w:rsidTr="00054567">
        <w:trPr>
          <w:tblHeader/>
        </w:trPr>
        <w:tc>
          <w:tcPr>
            <w:tcW w:w="570" w:type="pct"/>
            <w:vMerge/>
            <w:tcBorders>
              <w:left w:val="single" w:sz="4" w:space="0" w:color="auto"/>
              <w:right w:val="single" w:sz="4" w:space="0" w:color="auto"/>
            </w:tcBorders>
            <w:shd w:val="clear" w:color="auto" w:fill="FFFFFF"/>
          </w:tcPr>
          <w:p w14:paraId="4FF21D4D" w14:textId="77777777" w:rsidR="00397429" w:rsidRPr="00EF2BC1" w:rsidRDefault="00397429"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165AF5CE" w14:textId="26FD503C" w:rsidR="00397429" w:rsidRPr="00EF2BC1" w:rsidRDefault="00397429" w:rsidP="00C61047">
            <w:pPr>
              <w:widowControl w:val="0"/>
              <w:spacing w:after="0" w:line="240" w:lineRule="auto"/>
              <w:rPr>
                <w:rFonts w:eastAsia="Calibri" w:cs="Times New Roman"/>
                <w:b/>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6F6DE0CB" w14:textId="677AD40E" w:rsidR="00397429" w:rsidRPr="00EF2BC1" w:rsidRDefault="00397429"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Vận dụng được hiểu biết về lực và thành phần hoá học của xương để giải thích sự co cơ, khả năng chịu tải của xương.</w:t>
            </w:r>
          </w:p>
          <w:p w14:paraId="421FAC87" w14:textId="77777777" w:rsidR="00397429" w:rsidRPr="00EF2BC1" w:rsidRDefault="00397429" w:rsidP="00C61047">
            <w:pPr>
              <w:widowControl w:val="0"/>
              <w:autoSpaceDE w:val="0"/>
              <w:autoSpaceDN w:val="0"/>
              <w:spacing w:after="0" w:line="240" w:lineRule="auto"/>
              <w:rPr>
                <w:rFonts w:cs="Times New Roman"/>
                <w:color w:val="000000" w:themeColor="text1"/>
                <w:szCs w:val="28"/>
              </w:rPr>
            </w:pPr>
            <w:r w:rsidRPr="00EF2BC1">
              <w:rPr>
                <w:rFonts w:cs="Times New Roman"/>
                <w:color w:val="000000" w:themeColor="text1"/>
                <w:szCs w:val="28"/>
              </w:rPr>
              <w:t>– Liên hệ được kiến thức đòn bẩy vào hệ vận động.</w:t>
            </w:r>
          </w:p>
          <w:p w14:paraId="3A94A9B7" w14:textId="5251ECF1" w:rsidR="00397429" w:rsidRPr="00EF2BC1" w:rsidRDefault="00397429" w:rsidP="00C61047">
            <w:pPr>
              <w:widowControl w:val="0"/>
              <w:autoSpaceDE w:val="0"/>
              <w:autoSpaceDN w:val="0"/>
              <w:spacing w:after="0" w:line="240" w:lineRule="auto"/>
              <w:rPr>
                <w:rFonts w:cs="Times New Roman"/>
                <w:color w:val="000000"/>
                <w:szCs w:val="28"/>
              </w:rPr>
            </w:pPr>
            <w:r w:rsidRPr="00EF2BC1">
              <w:rPr>
                <w:rFonts w:cs="Times New Roman"/>
                <w:color w:val="000000"/>
                <w:szCs w:val="28"/>
              </w:rPr>
              <w:t xml:space="preserve">- </w:t>
            </w:r>
            <w:r w:rsidRPr="00EF2BC1">
              <w:rPr>
                <w:rFonts w:cs="Times New Roman"/>
                <w:color w:val="000000"/>
                <w:szCs w:val="28"/>
                <w:lang w:val="vi-VN"/>
              </w:rPr>
              <w:t>Nêu được 1 số biện pháp phòng tránh bệnh, tật liên quan đến hệ vận độn</w:t>
            </w:r>
            <w:r w:rsidRPr="00EF2BC1">
              <w:rPr>
                <w:rFonts w:cs="Times New Roman"/>
                <w:color w:val="000000"/>
                <w:szCs w:val="28"/>
              </w:rPr>
              <w:t>g</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743FAF10" w14:textId="77777777" w:rsidR="00397429" w:rsidRPr="00EF2BC1" w:rsidRDefault="00397429"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A2BF3FF" w14:textId="77777777" w:rsidR="00397429" w:rsidRPr="00EF2BC1" w:rsidRDefault="00397429"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33C48CB" w14:textId="77777777" w:rsidR="00397429" w:rsidRPr="00EF2BC1" w:rsidRDefault="00397429"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0AC14E58" w14:textId="77777777" w:rsidR="00397429" w:rsidRPr="00EF2BC1" w:rsidRDefault="00397429" w:rsidP="00C61047">
            <w:pPr>
              <w:widowControl w:val="0"/>
              <w:spacing w:after="0" w:line="240" w:lineRule="auto"/>
              <w:ind w:left="-116"/>
              <w:jc w:val="center"/>
              <w:rPr>
                <w:rFonts w:eastAsia="Calibri" w:cs="Times New Roman"/>
                <w:szCs w:val="28"/>
              </w:rPr>
            </w:pPr>
          </w:p>
        </w:tc>
      </w:tr>
      <w:tr w:rsidR="00E51157" w:rsidRPr="00EF2BC1" w14:paraId="5F088A0E" w14:textId="77777777" w:rsidTr="00054567">
        <w:trPr>
          <w:tblHeader/>
        </w:trPr>
        <w:tc>
          <w:tcPr>
            <w:tcW w:w="570" w:type="pct"/>
            <w:vMerge w:val="restart"/>
            <w:tcBorders>
              <w:left w:val="single" w:sz="4" w:space="0" w:color="auto"/>
              <w:right w:val="single" w:sz="4" w:space="0" w:color="auto"/>
            </w:tcBorders>
            <w:shd w:val="clear" w:color="auto" w:fill="FFFFFF"/>
          </w:tcPr>
          <w:p w14:paraId="314A9D53" w14:textId="4488CC6E" w:rsidR="00E51157" w:rsidRPr="00EF2BC1" w:rsidRDefault="00E51157" w:rsidP="00C61047">
            <w:pPr>
              <w:widowControl w:val="0"/>
              <w:spacing w:after="0" w:line="240" w:lineRule="auto"/>
              <w:jc w:val="center"/>
              <w:rPr>
                <w:rFonts w:cs="Times New Roman"/>
                <w:b/>
                <w:szCs w:val="28"/>
              </w:rPr>
            </w:pPr>
            <w:r w:rsidRPr="00EF2BC1">
              <w:rPr>
                <w:rFonts w:eastAsia="Calibri" w:cs="Times New Roman"/>
                <w:b/>
                <w:bCs/>
                <w:color w:val="000000"/>
                <w:szCs w:val="28"/>
              </w:rPr>
              <w:lastRenderedPageBreak/>
              <w:t>Bài</w:t>
            </w:r>
            <w:r w:rsidRPr="00EF2BC1">
              <w:rPr>
                <w:rFonts w:eastAsia="Calibri" w:cs="Times New Roman"/>
                <w:b/>
                <w:bCs/>
                <w:color w:val="000000"/>
                <w:szCs w:val="28"/>
                <w:lang w:val="vi-VN"/>
              </w:rPr>
              <w:t xml:space="preserve"> 32: </w:t>
            </w:r>
            <w:r w:rsidRPr="00EF2BC1">
              <w:rPr>
                <w:rFonts w:eastAsia="Calibri" w:cs="Times New Roman"/>
                <w:b/>
                <w:bCs/>
                <w:color w:val="000000"/>
                <w:szCs w:val="28"/>
              </w:rPr>
              <w:t>Dinh dưỡng và tiêu hóa</w:t>
            </w:r>
          </w:p>
        </w:tc>
        <w:tc>
          <w:tcPr>
            <w:tcW w:w="563" w:type="pct"/>
            <w:tcBorders>
              <w:left w:val="single" w:sz="4" w:space="0" w:color="auto"/>
              <w:right w:val="single" w:sz="4" w:space="0" w:color="auto"/>
            </w:tcBorders>
            <w:shd w:val="clear" w:color="auto" w:fill="FFFFFF"/>
          </w:tcPr>
          <w:p w14:paraId="16823758" w14:textId="53FBEC83" w:rsidR="00E51157" w:rsidRPr="00EF2BC1" w:rsidRDefault="00E51157" w:rsidP="00C61047">
            <w:pPr>
              <w:widowControl w:val="0"/>
              <w:spacing w:after="0" w:line="240" w:lineRule="auto"/>
              <w:rPr>
                <w:rFonts w:eastAsia="Calibri" w:cs="Times New Roman"/>
                <w:b/>
                <w:szCs w:val="28"/>
              </w:rPr>
            </w:pPr>
            <w:r w:rsidRPr="00EF2BC1">
              <w:rPr>
                <w:rFonts w:eastAsia="Calibri" w:cs="Times New Roman"/>
                <w:b/>
                <w:szCs w:val="28"/>
              </w:rPr>
              <w:t>Nhận</w:t>
            </w:r>
            <w:r w:rsidRPr="00EF2BC1">
              <w:rPr>
                <w:rFonts w:eastAsia="Calibri" w:cs="Times New Roman"/>
                <w:b/>
                <w:szCs w:val="28"/>
                <w:lang w:val="vi-VN"/>
              </w:rPr>
              <w:t xml:space="preserve"> biết</w:t>
            </w:r>
          </w:p>
        </w:tc>
        <w:tc>
          <w:tcPr>
            <w:tcW w:w="2524" w:type="pct"/>
            <w:tcBorders>
              <w:left w:val="single" w:sz="4" w:space="0" w:color="auto"/>
              <w:right w:val="single" w:sz="4" w:space="0" w:color="auto"/>
            </w:tcBorders>
            <w:shd w:val="clear" w:color="auto" w:fill="FFFFFF"/>
          </w:tcPr>
          <w:p w14:paraId="33DB0A1E" w14:textId="77777777" w:rsidR="00E51157" w:rsidRPr="00EF2BC1" w:rsidRDefault="00E51157" w:rsidP="00C61047">
            <w:pPr>
              <w:tabs>
                <w:tab w:val="left" w:pos="206"/>
              </w:tabs>
              <w:spacing w:after="0" w:line="240" w:lineRule="auto"/>
              <w:rPr>
                <w:rFonts w:cs="Times New Roman"/>
                <w:color w:val="000000" w:themeColor="text1"/>
                <w:szCs w:val="28"/>
              </w:rPr>
            </w:pPr>
            <w:r w:rsidRPr="00EF2BC1">
              <w:rPr>
                <w:rFonts w:cs="Times New Roman"/>
                <w:color w:val="000000" w:themeColor="text1"/>
                <w:szCs w:val="28"/>
              </w:rPr>
              <w:t xml:space="preserve">– Nêu được khái niệm dinh dưỡng, chất dinh dưỡng. </w:t>
            </w:r>
          </w:p>
          <w:p w14:paraId="751FF0EB" w14:textId="77777777" w:rsidR="00E51157" w:rsidRPr="00EF2BC1" w:rsidRDefault="00E51157" w:rsidP="00C61047">
            <w:pPr>
              <w:tabs>
                <w:tab w:val="left" w:pos="206"/>
              </w:tabs>
              <w:spacing w:after="0" w:line="240" w:lineRule="auto"/>
              <w:rPr>
                <w:rFonts w:cs="Times New Roman"/>
                <w:color w:val="000000" w:themeColor="text1"/>
                <w:szCs w:val="28"/>
              </w:rPr>
            </w:pPr>
            <w:r w:rsidRPr="00EF2BC1">
              <w:rPr>
                <w:rFonts w:cs="Times New Roman"/>
                <w:color w:val="000000" w:themeColor="text1"/>
                <w:szCs w:val="28"/>
              </w:rPr>
              <w:t>– Nêu được mối quan hệ giữa tiêu hoá và dinh dưỡng.</w:t>
            </w:r>
          </w:p>
          <w:p w14:paraId="656A6746" w14:textId="77777777" w:rsidR="00E51157" w:rsidRPr="00EF2BC1" w:rsidRDefault="00E51157" w:rsidP="00C61047">
            <w:pPr>
              <w:pStyle w:val="ListParagraph"/>
              <w:numPr>
                <w:ilvl w:val="0"/>
                <w:numId w:val="13"/>
              </w:numPr>
              <w:tabs>
                <w:tab w:val="left" w:pos="206"/>
              </w:tabs>
              <w:spacing w:after="0" w:line="240" w:lineRule="auto"/>
              <w:rPr>
                <w:rFonts w:cs="Times New Roman"/>
                <w:color w:val="000000" w:themeColor="text1"/>
                <w:szCs w:val="28"/>
              </w:rPr>
            </w:pPr>
            <w:r w:rsidRPr="00EF2BC1">
              <w:rPr>
                <w:rFonts w:cs="Times New Roman"/>
                <w:color w:val="000000" w:themeColor="text1"/>
                <w:szCs w:val="28"/>
              </w:rPr>
              <w:t>Nêu được nguyên tắc lập khẩu phần thức</w:t>
            </w:r>
            <w:r w:rsidRPr="00EF2BC1">
              <w:rPr>
                <w:rFonts w:cs="Times New Roman"/>
                <w:color w:val="000000" w:themeColor="text1"/>
                <w:szCs w:val="28"/>
                <w:lang w:val="vi-VN"/>
              </w:rPr>
              <w:t xml:space="preserve"> ăn</w:t>
            </w:r>
            <w:r w:rsidRPr="00EF2BC1">
              <w:rPr>
                <w:rFonts w:cs="Times New Roman"/>
                <w:color w:val="000000" w:themeColor="text1"/>
                <w:szCs w:val="28"/>
              </w:rPr>
              <w:t xml:space="preserve"> cho con người.</w:t>
            </w:r>
          </w:p>
          <w:p w14:paraId="3E08C4AB" w14:textId="3CFC6CDC" w:rsidR="00E51157" w:rsidRPr="00EF2BC1" w:rsidRDefault="00E51157" w:rsidP="00C61047">
            <w:pPr>
              <w:pStyle w:val="ListParagraph"/>
              <w:numPr>
                <w:ilvl w:val="0"/>
                <w:numId w:val="13"/>
              </w:numPr>
              <w:tabs>
                <w:tab w:val="left" w:pos="206"/>
              </w:tabs>
              <w:spacing w:after="0" w:line="240" w:lineRule="auto"/>
              <w:rPr>
                <w:rFonts w:cs="Times New Roman"/>
                <w:color w:val="000000" w:themeColor="text1"/>
                <w:szCs w:val="28"/>
              </w:rPr>
            </w:pPr>
            <w:r w:rsidRPr="00EF2BC1">
              <w:rPr>
                <w:rFonts w:cs="Times New Roman"/>
                <w:color w:val="000000" w:themeColor="text1"/>
                <w:szCs w:val="28"/>
              </w:rPr>
              <w:t>Trình bày được chức năng của hệ tiêu hoá.</w:t>
            </w:r>
          </w:p>
          <w:p w14:paraId="1C91FBAB" w14:textId="1D4EE411" w:rsidR="00E51157" w:rsidRPr="00EF2BC1" w:rsidRDefault="00E51157" w:rsidP="00C61047">
            <w:pPr>
              <w:pStyle w:val="ListParagraph"/>
              <w:numPr>
                <w:ilvl w:val="0"/>
                <w:numId w:val="13"/>
              </w:numPr>
              <w:tabs>
                <w:tab w:val="left" w:pos="206"/>
              </w:tabs>
              <w:spacing w:after="0" w:line="240" w:lineRule="auto"/>
              <w:rPr>
                <w:rFonts w:cs="Times New Roman"/>
                <w:color w:val="000000" w:themeColor="text1"/>
                <w:szCs w:val="28"/>
              </w:rPr>
            </w:pPr>
            <w:r w:rsidRPr="00EF2BC1">
              <w:rPr>
                <w:rFonts w:cs="Times New Roman"/>
                <w:color w:val="000000" w:themeColor="text1"/>
                <w:szCs w:val="28"/>
              </w:rPr>
              <w:t xml:space="preserve">Kể được tên một số loại thực phẩm dễ bị mất an toàn vệ sinh thực phẩm do sinh vật, hoá chất, bảo quản, chế biến; </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27709AA7" w14:textId="77777777" w:rsidR="00E51157" w:rsidRPr="00EF2BC1" w:rsidRDefault="00E51157"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5E9AFBE" w14:textId="6F1608AC" w:rsidR="00E51157"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107D2E9" w14:textId="77777777" w:rsidR="00E51157" w:rsidRPr="00EF2BC1" w:rsidRDefault="00E5115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64E4D6DD" w14:textId="77777777" w:rsidR="00E51157" w:rsidRDefault="006526F0" w:rsidP="00C61047">
            <w:pPr>
              <w:widowControl w:val="0"/>
              <w:spacing w:after="0" w:line="240" w:lineRule="auto"/>
              <w:ind w:left="-116"/>
              <w:jc w:val="center"/>
              <w:rPr>
                <w:rFonts w:eastAsia="Calibri" w:cs="Times New Roman"/>
                <w:szCs w:val="28"/>
              </w:rPr>
            </w:pPr>
            <w:r>
              <w:rPr>
                <w:rFonts w:eastAsia="Calibri" w:cs="Times New Roman"/>
                <w:szCs w:val="28"/>
              </w:rPr>
              <w:t>C15,</w:t>
            </w:r>
          </w:p>
          <w:p w14:paraId="7432E1AC" w14:textId="7409B1B7" w:rsidR="006526F0"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C16</w:t>
            </w:r>
          </w:p>
        </w:tc>
      </w:tr>
      <w:tr w:rsidR="00E51157" w:rsidRPr="00EF2BC1" w14:paraId="7D8CFAA4" w14:textId="77777777" w:rsidTr="00054567">
        <w:trPr>
          <w:tblHeader/>
        </w:trPr>
        <w:tc>
          <w:tcPr>
            <w:tcW w:w="570" w:type="pct"/>
            <w:vMerge/>
            <w:tcBorders>
              <w:left w:val="single" w:sz="4" w:space="0" w:color="auto"/>
              <w:right w:val="single" w:sz="4" w:space="0" w:color="auto"/>
            </w:tcBorders>
            <w:shd w:val="clear" w:color="auto" w:fill="FFFFFF"/>
          </w:tcPr>
          <w:p w14:paraId="2828249D" w14:textId="77777777" w:rsidR="00E51157" w:rsidRPr="00EF2BC1" w:rsidRDefault="00E51157"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2711649E" w14:textId="1654B65F" w:rsidR="00E51157" w:rsidRPr="00EF2BC1" w:rsidRDefault="00E51157"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75594650" w14:textId="77777777" w:rsidR="00E51157" w:rsidRPr="00EF2BC1" w:rsidRDefault="00E51157"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Trình bày được chức năng của hệ tiêu hoá.</w:t>
            </w:r>
          </w:p>
          <w:p w14:paraId="54992B9E" w14:textId="77777777" w:rsidR="00E51157" w:rsidRPr="00EF2BC1" w:rsidRDefault="00E51157" w:rsidP="00C61047">
            <w:pPr>
              <w:widowControl w:val="0"/>
              <w:autoSpaceDE w:val="0"/>
              <w:autoSpaceDN w:val="0"/>
              <w:spacing w:after="0" w:line="240" w:lineRule="auto"/>
              <w:rPr>
                <w:rFonts w:cs="Times New Roman"/>
                <w:color w:val="000000" w:themeColor="text1"/>
                <w:szCs w:val="28"/>
              </w:rPr>
            </w:pPr>
            <w:r w:rsidRPr="00EF2BC1">
              <w:rPr>
                <w:rFonts w:cs="Times New Roman"/>
                <w:color w:val="000000" w:themeColor="text1"/>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6624754B" w14:textId="71B0ADD4" w:rsidR="00E51157" w:rsidRPr="00EF2BC1" w:rsidRDefault="00E51157"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 Nêu được một số bệnh về đường tiêu hoá và cách phòng và chống (bệnh răng, miệng; bệnh dạ dày; bệnh đường ruột, ...). </w:t>
            </w:r>
          </w:p>
          <w:p w14:paraId="7ED19456" w14:textId="77777777" w:rsidR="00E51157" w:rsidRPr="00EF2BC1" w:rsidRDefault="00E51157"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 Nêu được một số nguyên nhân chủ yếu gây ngộ độc thực phẩm. Lấy được ví dụ minh hoạ. </w:t>
            </w:r>
          </w:p>
          <w:p w14:paraId="49349F80" w14:textId="77777777" w:rsidR="00E51157" w:rsidRPr="00EF2BC1" w:rsidRDefault="00E51157"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Trình bày được một số điều cần biết về vệ sinh thực phẩm.</w:t>
            </w:r>
          </w:p>
          <w:p w14:paraId="614DC31C" w14:textId="7F14B730" w:rsidR="00E51157" w:rsidRPr="00EF2BC1" w:rsidRDefault="00E51157"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Trình bày được cách bảo quản, chế biến thực phẩm an toàn</w:t>
            </w:r>
            <w:r w:rsidRPr="00EF2BC1">
              <w:rPr>
                <w:rFonts w:cs="Times New Roman"/>
                <w:color w:val="000000" w:themeColor="text1"/>
                <w:szCs w:val="28"/>
                <w:lang w:val="vi-VN"/>
              </w:rPr>
              <w:t>.</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7F42EE79" w14:textId="77777777" w:rsidR="00E51157" w:rsidRPr="00EF2BC1" w:rsidRDefault="00E51157"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5C387FA" w14:textId="77777777" w:rsidR="00E51157" w:rsidRPr="00EF2BC1" w:rsidRDefault="00E51157"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9444A93" w14:textId="77777777" w:rsidR="00E51157" w:rsidRPr="00EF2BC1" w:rsidRDefault="00E51157"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4BEDD18D" w14:textId="77777777" w:rsidR="00E51157" w:rsidRPr="00EF2BC1" w:rsidRDefault="00E51157" w:rsidP="00C61047">
            <w:pPr>
              <w:widowControl w:val="0"/>
              <w:spacing w:after="0" w:line="240" w:lineRule="auto"/>
              <w:ind w:left="-116"/>
              <w:jc w:val="center"/>
              <w:rPr>
                <w:rFonts w:eastAsia="Calibri" w:cs="Times New Roman"/>
                <w:szCs w:val="28"/>
              </w:rPr>
            </w:pPr>
          </w:p>
        </w:tc>
      </w:tr>
      <w:tr w:rsidR="00E51157" w:rsidRPr="00EF2BC1" w14:paraId="07DD36B3" w14:textId="77777777" w:rsidTr="00054567">
        <w:trPr>
          <w:tblHeader/>
        </w:trPr>
        <w:tc>
          <w:tcPr>
            <w:tcW w:w="570" w:type="pct"/>
            <w:vMerge/>
            <w:tcBorders>
              <w:left w:val="single" w:sz="4" w:space="0" w:color="auto"/>
              <w:right w:val="single" w:sz="4" w:space="0" w:color="auto"/>
            </w:tcBorders>
            <w:shd w:val="clear" w:color="auto" w:fill="FFFFFF"/>
          </w:tcPr>
          <w:p w14:paraId="3E61D229" w14:textId="77777777" w:rsidR="00E51157" w:rsidRPr="00EF2BC1" w:rsidRDefault="00E51157"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49C848E2" w14:textId="5133CAA0" w:rsidR="00E51157" w:rsidRPr="00EF2BC1" w:rsidRDefault="00E51157" w:rsidP="00C61047">
            <w:pPr>
              <w:widowControl w:val="0"/>
              <w:spacing w:after="0" w:line="240" w:lineRule="auto"/>
              <w:rPr>
                <w:rFonts w:eastAsia="Calibri" w:cs="Times New Roman"/>
                <w:b/>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084FE083" w14:textId="77777777" w:rsidR="00E51157" w:rsidRPr="00EF2BC1" w:rsidRDefault="00E51157" w:rsidP="00C61047">
            <w:pPr>
              <w:widowControl w:val="0"/>
              <w:autoSpaceDE w:val="0"/>
              <w:autoSpaceDN w:val="0"/>
              <w:spacing w:after="0" w:line="240" w:lineRule="auto"/>
              <w:rPr>
                <w:rFonts w:cs="Times New Roman"/>
                <w:color w:val="000000" w:themeColor="text1"/>
                <w:szCs w:val="28"/>
              </w:rPr>
            </w:pPr>
            <w:r w:rsidRPr="00EF2BC1">
              <w:rPr>
                <w:rFonts w:cs="Times New Roman"/>
                <w:color w:val="000000" w:themeColor="text1"/>
                <w:szCs w:val="28"/>
              </w:rPr>
              <w:t>–</w:t>
            </w:r>
            <w:r w:rsidRPr="00EF2BC1">
              <w:rPr>
                <w:rFonts w:cs="Times New Roman"/>
                <w:b/>
                <w:color w:val="000000" w:themeColor="text1"/>
                <w:szCs w:val="28"/>
              </w:rPr>
              <w:t xml:space="preserve"> </w:t>
            </w:r>
            <w:r w:rsidRPr="00EF2BC1">
              <w:rPr>
                <w:rFonts w:cs="Times New Roman"/>
                <w:color w:val="000000" w:themeColor="text1"/>
                <w:szCs w:val="28"/>
              </w:rPr>
              <w:t>Vận dụng được hiểu biết về dinh dưỡng và tiêu hoá để phòng và chống các bệnh về tiêu hoá cho bản thân và gia đình.</w:t>
            </w:r>
          </w:p>
          <w:p w14:paraId="6DF97A9C" w14:textId="77777777" w:rsidR="00E51157" w:rsidRPr="00EF2BC1" w:rsidRDefault="00E51157" w:rsidP="00C61047">
            <w:pPr>
              <w:widowControl w:val="0"/>
              <w:autoSpaceDE w:val="0"/>
              <w:autoSpaceDN w:val="0"/>
              <w:spacing w:after="0" w:line="240" w:lineRule="auto"/>
              <w:rPr>
                <w:rFonts w:cs="Times New Roman"/>
                <w:color w:val="000000" w:themeColor="text1"/>
                <w:szCs w:val="28"/>
              </w:rPr>
            </w:pPr>
            <w:r w:rsidRPr="00EF2BC1">
              <w:rPr>
                <w:rFonts w:cs="Times New Roman"/>
                <w:color w:val="000000" w:themeColor="text1"/>
                <w:szCs w:val="28"/>
              </w:rPr>
              <w:t>- Thực hành xây dựng được chế độ dinh dưỡng cho bản thân và những người trong gia đình.</w:t>
            </w:r>
          </w:p>
          <w:p w14:paraId="23A0E5B6" w14:textId="37496B5B" w:rsidR="00E51157" w:rsidRPr="00EF2BC1" w:rsidRDefault="00E51157" w:rsidP="00C61047">
            <w:pPr>
              <w:tabs>
                <w:tab w:val="left" w:pos="206"/>
              </w:tabs>
              <w:spacing w:after="0" w:line="240" w:lineRule="auto"/>
              <w:jc w:val="both"/>
              <w:rPr>
                <w:rFonts w:cs="Times New Roman"/>
                <w:b/>
                <w:color w:val="000000" w:themeColor="text1"/>
                <w:szCs w:val="28"/>
              </w:rPr>
            </w:pPr>
            <w:r w:rsidRPr="00EF2BC1">
              <w:rPr>
                <w:rFonts w:cs="Times New Roman"/>
                <w:color w:val="000000" w:themeColor="text1"/>
                <w:szCs w:val="28"/>
              </w:rPr>
              <w:t>- Vận dụng được hiểu biết về an toàn vệ sinh thực phẩm để đề xuất các biện pháp lựa chọn, bảo quản, chế biến, chế độ ăn uống an toàn cho bản thân và gia đình</w:t>
            </w:r>
            <w:r w:rsidRPr="00EF2BC1">
              <w:rPr>
                <w:rFonts w:cs="Times New Roman"/>
                <w:color w:val="000000" w:themeColor="text1"/>
                <w:szCs w:val="28"/>
                <w:lang w:val="vi-VN"/>
              </w:rPr>
              <w:t>.</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51F83D58" w14:textId="77777777" w:rsidR="00E51157"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1</w:t>
            </w:r>
          </w:p>
          <w:p w14:paraId="6E994843" w14:textId="49E9C2FD" w:rsidR="00620112"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( 2 ý)</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97627AE" w14:textId="77777777" w:rsidR="00E51157" w:rsidRPr="00EF2BC1" w:rsidRDefault="00E51157"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4DD0313" w14:textId="2AF5498F" w:rsidR="00E51157" w:rsidRPr="00EF2BC1" w:rsidRDefault="00620112" w:rsidP="00C61047">
            <w:pPr>
              <w:widowControl w:val="0"/>
              <w:spacing w:after="0" w:line="240" w:lineRule="auto"/>
              <w:jc w:val="center"/>
              <w:rPr>
                <w:rFonts w:cs="Times New Roman"/>
                <w:szCs w:val="28"/>
              </w:rPr>
            </w:pPr>
            <w:r w:rsidRPr="00EF2BC1">
              <w:rPr>
                <w:rFonts w:cs="Times New Roman"/>
                <w:szCs w:val="28"/>
              </w:rPr>
              <w:t>C26</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7DCBA09A" w14:textId="77777777" w:rsidR="00E51157" w:rsidRPr="00EF2BC1" w:rsidRDefault="00E51157" w:rsidP="00C61047">
            <w:pPr>
              <w:widowControl w:val="0"/>
              <w:spacing w:after="0" w:line="240" w:lineRule="auto"/>
              <w:ind w:left="-116"/>
              <w:jc w:val="center"/>
              <w:rPr>
                <w:rFonts w:eastAsia="Calibri" w:cs="Times New Roman"/>
                <w:szCs w:val="28"/>
              </w:rPr>
            </w:pPr>
          </w:p>
        </w:tc>
      </w:tr>
      <w:tr w:rsidR="00013E52" w:rsidRPr="00EF2BC1" w14:paraId="4D5D72C7" w14:textId="77777777" w:rsidTr="00054567">
        <w:trPr>
          <w:tblHeader/>
        </w:trPr>
        <w:tc>
          <w:tcPr>
            <w:tcW w:w="570" w:type="pct"/>
            <w:vMerge w:val="restart"/>
            <w:tcBorders>
              <w:left w:val="single" w:sz="4" w:space="0" w:color="auto"/>
              <w:right w:val="single" w:sz="4" w:space="0" w:color="auto"/>
            </w:tcBorders>
            <w:shd w:val="clear" w:color="auto" w:fill="FFFFFF"/>
          </w:tcPr>
          <w:p w14:paraId="4C882327" w14:textId="22438FCA" w:rsidR="00013E52" w:rsidRPr="00EF2BC1" w:rsidRDefault="00013E52" w:rsidP="00C61047">
            <w:pPr>
              <w:widowControl w:val="0"/>
              <w:spacing w:after="0" w:line="240" w:lineRule="auto"/>
              <w:jc w:val="center"/>
              <w:rPr>
                <w:rFonts w:cs="Times New Roman"/>
                <w:b/>
                <w:szCs w:val="28"/>
              </w:rPr>
            </w:pPr>
            <w:r w:rsidRPr="00EF2BC1">
              <w:rPr>
                <w:rFonts w:eastAsia="Calibri" w:cs="Times New Roman"/>
                <w:b/>
                <w:bCs/>
                <w:color w:val="000000"/>
                <w:szCs w:val="28"/>
              </w:rPr>
              <w:t>Bài</w:t>
            </w:r>
            <w:r w:rsidRPr="00EF2BC1">
              <w:rPr>
                <w:rFonts w:eastAsia="Calibri" w:cs="Times New Roman"/>
                <w:b/>
                <w:bCs/>
                <w:color w:val="000000"/>
                <w:szCs w:val="28"/>
                <w:lang w:val="vi-VN"/>
              </w:rPr>
              <w:t xml:space="preserve"> 33: </w:t>
            </w:r>
            <w:r w:rsidRPr="00EF2BC1">
              <w:rPr>
                <w:rFonts w:eastAsia="Calibri" w:cs="Times New Roman"/>
                <w:b/>
                <w:bCs/>
                <w:color w:val="000000"/>
                <w:szCs w:val="28"/>
              </w:rPr>
              <w:t>Máu và tuần hoàn của cơ thể người</w:t>
            </w:r>
          </w:p>
        </w:tc>
        <w:tc>
          <w:tcPr>
            <w:tcW w:w="563" w:type="pct"/>
            <w:tcBorders>
              <w:left w:val="single" w:sz="4" w:space="0" w:color="auto"/>
              <w:right w:val="single" w:sz="4" w:space="0" w:color="auto"/>
            </w:tcBorders>
            <w:shd w:val="clear" w:color="auto" w:fill="FFFFFF"/>
          </w:tcPr>
          <w:p w14:paraId="1DB97CDE" w14:textId="7BEED317" w:rsidR="00013E52" w:rsidRPr="00EF2BC1" w:rsidRDefault="00013E52" w:rsidP="00C61047">
            <w:pPr>
              <w:widowControl w:val="0"/>
              <w:spacing w:after="0" w:line="240" w:lineRule="auto"/>
              <w:rPr>
                <w:rFonts w:eastAsia="Calibri" w:cs="Times New Roman"/>
                <w:b/>
                <w:szCs w:val="28"/>
              </w:rPr>
            </w:pPr>
            <w:r w:rsidRPr="00EF2BC1">
              <w:rPr>
                <w:rFonts w:eastAsia="Calibri" w:cs="Times New Roman"/>
                <w:b/>
                <w:szCs w:val="28"/>
              </w:rPr>
              <w:t>Nhận</w:t>
            </w:r>
            <w:r w:rsidRPr="00EF2BC1">
              <w:rPr>
                <w:rFonts w:eastAsia="Calibri" w:cs="Times New Roman"/>
                <w:b/>
                <w:szCs w:val="28"/>
                <w:lang w:val="vi-VN"/>
              </w:rPr>
              <w:t xml:space="preserve"> biết</w:t>
            </w:r>
          </w:p>
        </w:tc>
        <w:tc>
          <w:tcPr>
            <w:tcW w:w="2524" w:type="pct"/>
            <w:tcBorders>
              <w:left w:val="single" w:sz="4" w:space="0" w:color="auto"/>
              <w:right w:val="single" w:sz="4" w:space="0" w:color="auto"/>
            </w:tcBorders>
            <w:shd w:val="clear" w:color="auto" w:fill="FFFFFF"/>
          </w:tcPr>
          <w:p w14:paraId="3FC64C29" w14:textId="77777777" w:rsidR="00013E52" w:rsidRPr="00EF2BC1" w:rsidRDefault="00013E52"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 Nêu được chức năng của máu và hệ tuần hoàn. </w:t>
            </w:r>
          </w:p>
          <w:p w14:paraId="35649E7B" w14:textId="77777777" w:rsidR="00013E52" w:rsidRPr="00EF2BC1" w:rsidRDefault="00013E52" w:rsidP="00C61047">
            <w:pPr>
              <w:tabs>
                <w:tab w:val="left" w:pos="206"/>
              </w:tabs>
              <w:spacing w:after="0" w:line="240" w:lineRule="auto"/>
              <w:rPr>
                <w:rFonts w:cs="Times New Roman"/>
                <w:color w:val="000000" w:themeColor="text1"/>
                <w:szCs w:val="28"/>
              </w:rPr>
            </w:pPr>
            <w:r w:rsidRPr="00EF2BC1">
              <w:rPr>
                <w:rFonts w:cs="Times New Roman"/>
                <w:color w:val="000000" w:themeColor="text1"/>
                <w:szCs w:val="28"/>
              </w:rPr>
              <w:t>–</w:t>
            </w:r>
            <w:r w:rsidRPr="00EF2BC1">
              <w:rPr>
                <w:rFonts w:cs="Times New Roman"/>
                <w:b/>
                <w:color w:val="000000" w:themeColor="text1"/>
                <w:szCs w:val="28"/>
              </w:rPr>
              <w:t xml:space="preserve"> </w:t>
            </w:r>
            <w:r w:rsidRPr="00EF2BC1">
              <w:rPr>
                <w:rFonts w:cs="Times New Roman"/>
                <w:color w:val="000000" w:themeColor="text1"/>
                <w:szCs w:val="28"/>
              </w:rPr>
              <w:t>Nêu được các thành phần của máu và chức năng của mỗi thành phần (hồng cầu, bạch cầu, tiểu cầu, huyết tương).</w:t>
            </w:r>
          </w:p>
          <w:p w14:paraId="7020A980" w14:textId="77777777" w:rsidR="00013E52" w:rsidRPr="00EF2BC1" w:rsidRDefault="00013E52"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w:t>
            </w:r>
            <w:r w:rsidRPr="00EF2BC1">
              <w:rPr>
                <w:rFonts w:cs="Times New Roman"/>
                <w:b/>
                <w:color w:val="000000" w:themeColor="text1"/>
                <w:szCs w:val="28"/>
              </w:rPr>
              <w:t xml:space="preserve"> </w:t>
            </w:r>
            <w:r w:rsidRPr="00EF2BC1">
              <w:rPr>
                <w:rFonts w:cs="Times New Roman"/>
                <w:color w:val="000000" w:themeColor="text1"/>
                <w:szCs w:val="28"/>
              </w:rPr>
              <w:t xml:space="preserve">Nêu được một số bệnh về máu, tim mạch và cách phòng chống các bệnh đó. </w:t>
            </w:r>
          </w:p>
          <w:p w14:paraId="30138505" w14:textId="77777777" w:rsidR="00013E52" w:rsidRPr="00EF2BC1" w:rsidRDefault="00013E52"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w:t>
            </w:r>
            <w:r w:rsidRPr="00EF2BC1">
              <w:rPr>
                <w:rFonts w:cs="Times New Roman"/>
                <w:b/>
                <w:color w:val="000000" w:themeColor="text1"/>
                <w:szCs w:val="28"/>
              </w:rPr>
              <w:t xml:space="preserve"> </w:t>
            </w:r>
            <w:r w:rsidRPr="00EF2BC1">
              <w:rPr>
                <w:rFonts w:cs="Times New Roman"/>
                <w:color w:val="000000" w:themeColor="text1"/>
                <w:szCs w:val="28"/>
              </w:rPr>
              <w:t xml:space="preserve">Nêu được khái niệm miễn dịch, kháng nguyên, kháng thể. </w:t>
            </w:r>
          </w:p>
          <w:p w14:paraId="6FF80120" w14:textId="77E2CB7B"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w:t>
            </w:r>
            <w:r w:rsidRPr="00EF2BC1">
              <w:rPr>
                <w:rFonts w:cs="Times New Roman"/>
                <w:b/>
                <w:color w:val="000000" w:themeColor="text1"/>
                <w:szCs w:val="28"/>
              </w:rPr>
              <w:t xml:space="preserve"> </w:t>
            </w:r>
            <w:r w:rsidRPr="00EF2BC1">
              <w:rPr>
                <w:rFonts w:cs="Times New Roman"/>
                <w:color w:val="000000" w:themeColor="text1"/>
                <w:szCs w:val="28"/>
              </w:rPr>
              <w:t xml:space="preserve">Nêu được vai trò vaccine (vacxin) và vai trò của tiêm vaccine trong việc phòng bệnh. </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18501679" w14:textId="77777777" w:rsidR="00013E52" w:rsidRPr="00EF2BC1" w:rsidRDefault="00013E5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37ADE85" w14:textId="4C6201C0" w:rsidR="00013E52" w:rsidRPr="00EF2BC1" w:rsidRDefault="00013E52"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2BB787DB" w14:textId="77777777" w:rsidR="00013E52" w:rsidRPr="00EF2BC1" w:rsidRDefault="00013E5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3AE3B9D8" w14:textId="25DAE018" w:rsidR="00013E52" w:rsidRPr="00EF2BC1" w:rsidRDefault="00013E52" w:rsidP="00C61047">
            <w:pPr>
              <w:widowControl w:val="0"/>
              <w:spacing w:after="0" w:line="240" w:lineRule="auto"/>
              <w:ind w:left="-116"/>
              <w:jc w:val="center"/>
              <w:rPr>
                <w:rFonts w:eastAsia="Calibri" w:cs="Times New Roman"/>
                <w:szCs w:val="28"/>
              </w:rPr>
            </w:pPr>
          </w:p>
        </w:tc>
      </w:tr>
      <w:tr w:rsidR="00013E52" w:rsidRPr="00EF2BC1" w14:paraId="5C421C63" w14:textId="77777777" w:rsidTr="00054567">
        <w:trPr>
          <w:tblHeader/>
        </w:trPr>
        <w:tc>
          <w:tcPr>
            <w:tcW w:w="570" w:type="pct"/>
            <w:vMerge/>
            <w:tcBorders>
              <w:left w:val="single" w:sz="4" w:space="0" w:color="auto"/>
              <w:right w:val="single" w:sz="4" w:space="0" w:color="auto"/>
            </w:tcBorders>
            <w:shd w:val="clear" w:color="auto" w:fill="FFFFFF"/>
          </w:tcPr>
          <w:p w14:paraId="150917EF" w14:textId="77777777" w:rsidR="00013E52" w:rsidRPr="00EF2BC1" w:rsidRDefault="00013E52"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18E7E4EC" w14:textId="466B7B0B" w:rsidR="00013E52" w:rsidRPr="00EF2BC1" w:rsidRDefault="00013E52"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2728C06A" w14:textId="77777777" w:rsidR="00013E52" w:rsidRPr="00EF2BC1" w:rsidRDefault="00013E52" w:rsidP="00C61047">
            <w:pPr>
              <w:tabs>
                <w:tab w:val="left" w:pos="206"/>
              </w:tabs>
              <w:spacing w:after="0" w:line="240" w:lineRule="auto"/>
              <w:contextualSpacing/>
              <w:jc w:val="both"/>
              <w:rPr>
                <w:rFonts w:cs="Times New Roman"/>
                <w:color w:val="000000" w:themeColor="text1"/>
                <w:szCs w:val="28"/>
              </w:rPr>
            </w:pPr>
            <w:r w:rsidRPr="00EF2BC1">
              <w:rPr>
                <w:rFonts w:cs="Times New Roman"/>
                <w:color w:val="000000" w:themeColor="text1"/>
                <w:szCs w:val="28"/>
              </w:rPr>
              <w:t xml:space="preserve">- Kể tên được các cơ quan của hệ tuần hoàn. </w:t>
            </w:r>
          </w:p>
          <w:p w14:paraId="616A7C45" w14:textId="77777777" w:rsidR="00013E52" w:rsidRPr="00EF2BC1" w:rsidRDefault="00013E52" w:rsidP="00C61047">
            <w:pPr>
              <w:tabs>
                <w:tab w:val="left" w:pos="206"/>
              </w:tabs>
              <w:spacing w:after="0" w:line="240" w:lineRule="auto"/>
              <w:contextualSpacing/>
              <w:jc w:val="both"/>
              <w:rPr>
                <w:rFonts w:cs="Times New Roman"/>
                <w:b/>
                <w:color w:val="000000" w:themeColor="text1"/>
                <w:szCs w:val="28"/>
              </w:rPr>
            </w:pPr>
            <w:r w:rsidRPr="00EF2BC1">
              <w:rPr>
                <w:rFonts w:cs="Times New Roman"/>
                <w:color w:val="000000" w:themeColor="text1"/>
                <w:szCs w:val="28"/>
              </w:rPr>
              <w:t>– Nêu được chức năng của mỗi cơ quan và sự phối hợp các cơ quan thể hiện chức năng của cả hệ tuần hoàn.</w:t>
            </w:r>
          </w:p>
          <w:p w14:paraId="1345F4F3" w14:textId="4D2E5422"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xml:space="preserve">- </w:t>
            </w:r>
            <w:r w:rsidRPr="00EF2BC1">
              <w:rPr>
                <w:rFonts w:cs="Times New Roman"/>
                <w:color w:val="000000" w:themeColor="text1"/>
                <w:szCs w:val="28"/>
                <w:lang w:val="vi-VN"/>
              </w:rPr>
              <w:t>Nêu được ý nghĩa của truyền máu, cho máu và tuyên truyền cho người khác cùng tham gia phong trào hiến máu nhân đạo.</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7DD2BF21" w14:textId="77777777" w:rsidR="00013E52" w:rsidRPr="00EF2BC1" w:rsidRDefault="00013E5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8FB3F50" w14:textId="66E9ED9A" w:rsidR="00013E52"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79B8B04F" w14:textId="77777777" w:rsidR="00013E52" w:rsidRPr="00EF2BC1" w:rsidRDefault="00013E5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3D50B525" w14:textId="56EB79FF" w:rsidR="00013E52"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C17</w:t>
            </w:r>
          </w:p>
        </w:tc>
      </w:tr>
      <w:tr w:rsidR="00013E52" w:rsidRPr="00EF2BC1" w14:paraId="03795D4D" w14:textId="77777777" w:rsidTr="00054567">
        <w:trPr>
          <w:tblHeader/>
        </w:trPr>
        <w:tc>
          <w:tcPr>
            <w:tcW w:w="570" w:type="pct"/>
            <w:vMerge/>
            <w:tcBorders>
              <w:left w:val="single" w:sz="4" w:space="0" w:color="auto"/>
              <w:right w:val="single" w:sz="4" w:space="0" w:color="auto"/>
            </w:tcBorders>
            <w:shd w:val="clear" w:color="auto" w:fill="FFFFFF"/>
          </w:tcPr>
          <w:p w14:paraId="6F47FAE6" w14:textId="77777777" w:rsidR="00013E52" w:rsidRPr="00EF2BC1" w:rsidRDefault="00013E52"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377129D7" w14:textId="00638F12" w:rsidR="00013E52" w:rsidRPr="00EF2BC1" w:rsidRDefault="00013E52" w:rsidP="00C61047">
            <w:pPr>
              <w:widowControl w:val="0"/>
              <w:spacing w:after="0" w:line="240" w:lineRule="auto"/>
              <w:rPr>
                <w:rFonts w:eastAsia="Calibri" w:cs="Times New Roman"/>
                <w:b/>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055E79DE" w14:textId="77777777" w:rsidR="00013E52" w:rsidRPr="00EF2BC1" w:rsidRDefault="00013E52" w:rsidP="00C61047">
            <w:pPr>
              <w:pStyle w:val="ListParagraph"/>
              <w:numPr>
                <w:ilvl w:val="0"/>
                <w:numId w:val="13"/>
              </w:num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Vận dụng được hiểu biết về máu và tuần hoàn để bảo vệ bản thân và gia đình. </w:t>
            </w:r>
          </w:p>
          <w:p w14:paraId="1475E123" w14:textId="77777777" w:rsidR="00013E52" w:rsidRPr="00EF2BC1" w:rsidRDefault="00013E52" w:rsidP="00C61047">
            <w:pPr>
              <w:pStyle w:val="ListParagraph"/>
              <w:numPr>
                <w:ilvl w:val="0"/>
                <w:numId w:val="13"/>
              </w:numPr>
              <w:tabs>
                <w:tab w:val="left" w:pos="206"/>
              </w:tabs>
              <w:spacing w:after="0" w:line="240" w:lineRule="auto"/>
              <w:jc w:val="both"/>
              <w:rPr>
                <w:rFonts w:cs="Times New Roman"/>
                <w:b/>
                <w:color w:val="000000" w:themeColor="text1"/>
                <w:szCs w:val="28"/>
              </w:rPr>
            </w:pPr>
            <w:r w:rsidRPr="00EF2BC1">
              <w:rPr>
                <w:rFonts w:cs="Times New Roman"/>
                <w:color w:val="000000" w:themeColor="text1"/>
                <w:szCs w:val="28"/>
              </w:rPr>
              <w:t>Thực hiện được các bước đo huyết áp.</w:t>
            </w:r>
          </w:p>
          <w:p w14:paraId="094ACAFE" w14:textId="77777777"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szCs w:val="28"/>
              </w:rPr>
              <w:t xml:space="preserve">- </w:t>
            </w:r>
            <w:r w:rsidRPr="00EF2BC1">
              <w:rPr>
                <w:rFonts w:cs="Times New Roman"/>
                <w:color w:val="000000"/>
                <w:szCs w:val="28"/>
                <w:lang w:val="vi-VN"/>
              </w:rPr>
              <w:t>Thực hiện được tình huống giả định cấp cứu người bị chảy máu, tai biến, đột quỵ; băng bó vết thương khi bị chảy nhiều máu.</w:t>
            </w:r>
          </w:p>
          <w:p w14:paraId="0B5EE052" w14:textId="155A2C7F"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xml:space="preserve">- Giải thích được vì sao con người sống trong môi trường có nhiều vi khuẩn có hại nhưng vẫn có thể sống khoẻ mạnh.  </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51D05AA4" w14:textId="77777777" w:rsidR="00013E52" w:rsidRPr="00EF2BC1" w:rsidRDefault="00013E5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1322FE7" w14:textId="77777777" w:rsidR="00013E52" w:rsidRPr="00EF2BC1" w:rsidRDefault="00013E52"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D648117" w14:textId="77777777" w:rsidR="00013E52" w:rsidRPr="00EF2BC1" w:rsidRDefault="00013E5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53B936D5" w14:textId="77777777" w:rsidR="00013E52" w:rsidRPr="00EF2BC1" w:rsidRDefault="00013E52" w:rsidP="00C61047">
            <w:pPr>
              <w:widowControl w:val="0"/>
              <w:spacing w:after="0" w:line="240" w:lineRule="auto"/>
              <w:ind w:left="-116"/>
              <w:jc w:val="center"/>
              <w:rPr>
                <w:rFonts w:eastAsia="Calibri" w:cs="Times New Roman"/>
                <w:szCs w:val="28"/>
              </w:rPr>
            </w:pPr>
          </w:p>
        </w:tc>
      </w:tr>
      <w:tr w:rsidR="00013E52" w:rsidRPr="00EF2BC1" w14:paraId="70F07C96" w14:textId="77777777" w:rsidTr="00054567">
        <w:trPr>
          <w:tblHeader/>
        </w:trPr>
        <w:tc>
          <w:tcPr>
            <w:tcW w:w="570" w:type="pct"/>
            <w:vMerge w:val="restart"/>
            <w:tcBorders>
              <w:left w:val="single" w:sz="4" w:space="0" w:color="auto"/>
              <w:right w:val="single" w:sz="4" w:space="0" w:color="auto"/>
            </w:tcBorders>
            <w:shd w:val="clear" w:color="auto" w:fill="FFFFFF"/>
          </w:tcPr>
          <w:p w14:paraId="3B235581" w14:textId="3BD463D9" w:rsidR="00013E52" w:rsidRPr="00EF2BC1" w:rsidRDefault="00013E52" w:rsidP="00C61047">
            <w:pPr>
              <w:widowControl w:val="0"/>
              <w:spacing w:after="0" w:line="240" w:lineRule="auto"/>
              <w:jc w:val="center"/>
              <w:rPr>
                <w:rFonts w:cs="Times New Roman"/>
                <w:b/>
                <w:szCs w:val="28"/>
              </w:rPr>
            </w:pPr>
            <w:r w:rsidRPr="00EF2BC1">
              <w:rPr>
                <w:rFonts w:eastAsia="Calibri" w:cs="Times New Roman"/>
                <w:b/>
                <w:bCs/>
                <w:color w:val="000000"/>
                <w:szCs w:val="28"/>
              </w:rPr>
              <w:t>Bài</w:t>
            </w:r>
            <w:r w:rsidRPr="00EF2BC1">
              <w:rPr>
                <w:rFonts w:eastAsia="Calibri" w:cs="Times New Roman"/>
                <w:b/>
                <w:bCs/>
                <w:color w:val="000000"/>
                <w:szCs w:val="28"/>
                <w:lang w:val="vi-VN"/>
              </w:rPr>
              <w:t xml:space="preserve"> 34: Hệ </w:t>
            </w:r>
            <w:r w:rsidRPr="00EF2BC1">
              <w:rPr>
                <w:rFonts w:eastAsia="Calibri" w:cs="Times New Roman"/>
                <w:b/>
                <w:bCs/>
                <w:color w:val="000000"/>
                <w:szCs w:val="28"/>
              </w:rPr>
              <w:t>hô hấp</w:t>
            </w:r>
          </w:p>
        </w:tc>
        <w:tc>
          <w:tcPr>
            <w:tcW w:w="563" w:type="pct"/>
            <w:tcBorders>
              <w:left w:val="single" w:sz="4" w:space="0" w:color="auto"/>
              <w:right w:val="single" w:sz="4" w:space="0" w:color="auto"/>
            </w:tcBorders>
            <w:shd w:val="clear" w:color="auto" w:fill="FFFFFF"/>
          </w:tcPr>
          <w:p w14:paraId="559405E3" w14:textId="3DC5E914" w:rsidR="00013E52" w:rsidRPr="00EF2BC1" w:rsidRDefault="00013E52" w:rsidP="00C61047">
            <w:pPr>
              <w:widowControl w:val="0"/>
              <w:spacing w:after="0" w:line="240" w:lineRule="auto"/>
              <w:rPr>
                <w:rFonts w:eastAsia="Calibri" w:cs="Times New Roman"/>
                <w:b/>
                <w:szCs w:val="28"/>
              </w:rPr>
            </w:pPr>
            <w:r w:rsidRPr="00EF2BC1">
              <w:rPr>
                <w:rFonts w:eastAsia="Calibri" w:cs="Times New Roman"/>
                <w:b/>
                <w:szCs w:val="28"/>
              </w:rPr>
              <w:t>Nhận</w:t>
            </w:r>
            <w:r w:rsidRPr="00EF2BC1">
              <w:rPr>
                <w:rFonts w:eastAsia="Calibri" w:cs="Times New Roman"/>
                <w:b/>
                <w:szCs w:val="28"/>
                <w:lang w:val="vi-VN"/>
              </w:rPr>
              <w:t xml:space="preserve"> biết</w:t>
            </w:r>
          </w:p>
        </w:tc>
        <w:tc>
          <w:tcPr>
            <w:tcW w:w="2524" w:type="pct"/>
            <w:tcBorders>
              <w:left w:val="single" w:sz="4" w:space="0" w:color="auto"/>
              <w:right w:val="single" w:sz="4" w:space="0" w:color="auto"/>
            </w:tcBorders>
            <w:shd w:val="clear" w:color="auto" w:fill="FFFFFF"/>
          </w:tcPr>
          <w:p w14:paraId="3F69BCC8" w14:textId="77777777" w:rsidR="00013E52" w:rsidRPr="00EF2BC1" w:rsidRDefault="00013E52" w:rsidP="00C61047">
            <w:pPr>
              <w:tabs>
                <w:tab w:val="left" w:pos="206"/>
              </w:tabs>
              <w:spacing w:after="0" w:line="240" w:lineRule="auto"/>
              <w:rPr>
                <w:rFonts w:cs="Times New Roman"/>
                <w:color w:val="000000" w:themeColor="text1"/>
                <w:szCs w:val="28"/>
              </w:rPr>
            </w:pPr>
            <w:r w:rsidRPr="00EF2BC1">
              <w:rPr>
                <w:rFonts w:cs="Times New Roman"/>
                <w:color w:val="000000" w:themeColor="text1"/>
                <w:szCs w:val="28"/>
              </w:rPr>
              <w:t xml:space="preserve">- Nêu được chức năng của hệ hô hấp. </w:t>
            </w:r>
          </w:p>
          <w:p w14:paraId="2AB2AF01" w14:textId="567C2AC8"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Nêu được một số bệnh về phổi, đường hô hấp và cách phòng tránh.</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26C17DC7" w14:textId="77777777" w:rsidR="00013E52"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1</w:t>
            </w:r>
          </w:p>
          <w:p w14:paraId="23F09587" w14:textId="1AFEB4A3" w:rsidR="00620112"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( 2 ý)</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FA51F8D" w14:textId="22B4052E" w:rsidR="00013E52"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2</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CB85750" w14:textId="4C42B376" w:rsidR="00013E52" w:rsidRPr="00EF2BC1" w:rsidRDefault="00620112" w:rsidP="00C61047">
            <w:pPr>
              <w:widowControl w:val="0"/>
              <w:spacing w:after="0" w:line="240" w:lineRule="auto"/>
              <w:jc w:val="center"/>
              <w:rPr>
                <w:rFonts w:cs="Times New Roman"/>
                <w:szCs w:val="28"/>
              </w:rPr>
            </w:pPr>
            <w:r w:rsidRPr="00EF2BC1">
              <w:rPr>
                <w:rFonts w:cs="Times New Roman"/>
                <w:szCs w:val="28"/>
              </w:rPr>
              <w:t>C23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7B3600BE" w14:textId="77777777" w:rsidR="00013E52" w:rsidRDefault="006526F0" w:rsidP="00C61047">
            <w:pPr>
              <w:widowControl w:val="0"/>
              <w:spacing w:after="0" w:line="240" w:lineRule="auto"/>
              <w:ind w:left="-116"/>
              <w:jc w:val="center"/>
              <w:rPr>
                <w:rFonts w:eastAsia="Calibri" w:cs="Times New Roman"/>
                <w:szCs w:val="28"/>
              </w:rPr>
            </w:pPr>
            <w:r>
              <w:rPr>
                <w:rFonts w:eastAsia="Calibri" w:cs="Times New Roman"/>
                <w:szCs w:val="28"/>
              </w:rPr>
              <w:t>C18,</w:t>
            </w:r>
          </w:p>
          <w:p w14:paraId="26FA71E7" w14:textId="70ABDF5E" w:rsidR="006526F0"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C19</w:t>
            </w:r>
          </w:p>
        </w:tc>
      </w:tr>
      <w:tr w:rsidR="00013E52" w:rsidRPr="00EF2BC1" w14:paraId="264ADAA0" w14:textId="77777777" w:rsidTr="00054567">
        <w:trPr>
          <w:tblHeader/>
        </w:trPr>
        <w:tc>
          <w:tcPr>
            <w:tcW w:w="570" w:type="pct"/>
            <w:vMerge/>
            <w:tcBorders>
              <w:left w:val="single" w:sz="4" w:space="0" w:color="auto"/>
              <w:right w:val="single" w:sz="4" w:space="0" w:color="auto"/>
            </w:tcBorders>
            <w:shd w:val="clear" w:color="auto" w:fill="FFFFFF"/>
          </w:tcPr>
          <w:p w14:paraId="54E8863E" w14:textId="77777777" w:rsidR="00013E52" w:rsidRPr="00EF2BC1" w:rsidRDefault="00013E52"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7772ED2F" w14:textId="5EB6BF07" w:rsidR="00013E52" w:rsidRPr="00EF2BC1" w:rsidRDefault="00013E52"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74822A99" w14:textId="77777777" w:rsidR="00013E52" w:rsidRPr="00EF2BC1" w:rsidRDefault="00013E52"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Nêu được chức năng của mỗi cơ quan và sự phối hợp các cơ quan thể hiện chức năng của cả hệ hô hấp.</w:t>
            </w:r>
          </w:p>
          <w:p w14:paraId="40A917A8" w14:textId="77777777" w:rsidR="00013E52" w:rsidRPr="00EF2BC1" w:rsidRDefault="00013E52"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 - Kể tên được các cơ quan của hệ hô hấp.</w:t>
            </w:r>
          </w:p>
          <w:p w14:paraId="0F021D29" w14:textId="31FD6D69"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Trình bày được vai trò của việc chống ô nhiễm không khí liên quan đến các bệnh về hô hấp.</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5F2575C0" w14:textId="77777777" w:rsidR="00013E52" w:rsidRPr="00EF2BC1" w:rsidRDefault="00013E5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B232802" w14:textId="77777777" w:rsidR="00013E52" w:rsidRPr="00EF2BC1" w:rsidRDefault="00013E52"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EC2A5B9" w14:textId="77777777" w:rsidR="00013E52" w:rsidRPr="00EF2BC1" w:rsidRDefault="00013E5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1C5C919C" w14:textId="77777777" w:rsidR="00013E52" w:rsidRPr="00EF2BC1" w:rsidRDefault="00013E52" w:rsidP="00C61047">
            <w:pPr>
              <w:widowControl w:val="0"/>
              <w:spacing w:after="0" w:line="240" w:lineRule="auto"/>
              <w:ind w:left="-116"/>
              <w:jc w:val="center"/>
              <w:rPr>
                <w:rFonts w:eastAsia="Calibri" w:cs="Times New Roman"/>
                <w:szCs w:val="28"/>
              </w:rPr>
            </w:pPr>
          </w:p>
        </w:tc>
      </w:tr>
      <w:tr w:rsidR="00013E52" w:rsidRPr="00EF2BC1" w14:paraId="319D8096" w14:textId="77777777" w:rsidTr="00054567">
        <w:trPr>
          <w:tblHeader/>
        </w:trPr>
        <w:tc>
          <w:tcPr>
            <w:tcW w:w="570" w:type="pct"/>
            <w:vMerge/>
            <w:tcBorders>
              <w:left w:val="single" w:sz="4" w:space="0" w:color="auto"/>
              <w:right w:val="single" w:sz="4" w:space="0" w:color="auto"/>
            </w:tcBorders>
            <w:shd w:val="clear" w:color="auto" w:fill="FFFFFF"/>
          </w:tcPr>
          <w:p w14:paraId="20B1F482" w14:textId="77777777" w:rsidR="00013E52" w:rsidRPr="00EF2BC1" w:rsidRDefault="00013E52"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65FDE489" w14:textId="4B5788EB" w:rsidR="00013E52" w:rsidRPr="00EF2BC1" w:rsidRDefault="00013E52" w:rsidP="00C61047">
            <w:pPr>
              <w:widowControl w:val="0"/>
              <w:spacing w:after="0" w:line="240" w:lineRule="auto"/>
              <w:rPr>
                <w:rFonts w:eastAsia="Calibri" w:cs="Times New Roman"/>
                <w:b/>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58353648" w14:textId="625B25C4" w:rsidR="00013E52" w:rsidRPr="00EF2BC1" w:rsidRDefault="00013E5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Vận dụng được hiểu biết về hô hấp để bảo vệ bản thân và gia đình.</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0C70522F" w14:textId="77777777" w:rsidR="00013E52" w:rsidRPr="00EF2BC1" w:rsidRDefault="00013E5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C0D8960" w14:textId="77777777" w:rsidR="00013E52" w:rsidRPr="00EF2BC1" w:rsidRDefault="00013E52"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E5BF979" w14:textId="77777777" w:rsidR="00013E52" w:rsidRPr="00EF2BC1" w:rsidRDefault="00013E5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697E6960" w14:textId="77777777" w:rsidR="00013E52" w:rsidRPr="00EF2BC1" w:rsidRDefault="00013E52" w:rsidP="00C61047">
            <w:pPr>
              <w:widowControl w:val="0"/>
              <w:spacing w:after="0" w:line="240" w:lineRule="auto"/>
              <w:ind w:left="-116"/>
              <w:jc w:val="center"/>
              <w:rPr>
                <w:rFonts w:eastAsia="Calibri" w:cs="Times New Roman"/>
                <w:szCs w:val="28"/>
              </w:rPr>
            </w:pPr>
          </w:p>
        </w:tc>
      </w:tr>
      <w:tr w:rsidR="00620112" w:rsidRPr="00EF2BC1" w14:paraId="7E7EB3DC" w14:textId="77777777" w:rsidTr="00054567">
        <w:trPr>
          <w:tblHeader/>
        </w:trPr>
        <w:tc>
          <w:tcPr>
            <w:tcW w:w="570" w:type="pct"/>
            <w:vMerge w:val="restart"/>
            <w:tcBorders>
              <w:left w:val="single" w:sz="4" w:space="0" w:color="auto"/>
              <w:right w:val="single" w:sz="4" w:space="0" w:color="auto"/>
            </w:tcBorders>
            <w:shd w:val="clear" w:color="auto" w:fill="FFFFFF"/>
          </w:tcPr>
          <w:p w14:paraId="2C04909D" w14:textId="2774A749" w:rsidR="00620112" w:rsidRPr="00EF2BC1" w:rsidRDefault="00620112" w:rsidP="00C61047">
            <w:pPr>
              <w:widowControl w:val="0"/>
              <w:spacing w:after="0" w:line="240" w:lineRule="auto"/>
              <w:jc w:val="center"/>
              <w:rPr>
                <w:rFonts w:cs="Times New Roman"/>
                <w:b/>
                <w:szCs w:val="28"/>
              </w:rPr>
            </w:pPr>
            <w:r w:rsidRPr="00EF2BC1">
              <w:rPr>
                <w:rFonts w:eastAsia="Calibri" w:cs="Times New Roman"/>
                <w:b/>
                <w:bCs/>
                <w:color w:val="000000"/>
                <w:szCs w:val="28"/>
              </w:rPr>
              <w:t>Bài</w:t>
            </w:r>
            <w:r w:rsidRPr="00EF2BC1">
              <w:rPr>
                <w:rFonts w:eastAsia="Calibri" w:cs="Times New Roman"/>
                <w:b/>
                <w:bCs/>
                <w:color w:val="000000"/>
                <w:szCs w:val="28"/>
                <w:lang w:val="vi-VN"/>
              </w:rPr>
              <w:t xml:space="preserve"> 35: Hệ </w:t>
            </w:r>
            <w:r w:rsidRPr="00EF2BC1">
              <w:rPr>
                <w:rFonts w:eastAsia="Calibri" w:cs="Times New Roman"/>
                <w:b/>
                <w:bCs/>
                <w:color w:val="000000"/>
                <w:szCs w:val="28"/>
              </w:rPr>
              <w:t>bài tiết</w:t>
            </w:r>
          </w:p>
        </w:tc>
        <w:tc>
          <w:tcPr>
            <w:tcW w:w="563" w:type="pct"/>
            <w:tcBorders>
              <w:left w:val="single" w:sz="4" w:space="0" w:color="auto"/>
              <w:right w:val="single" w:sz="4" w:space="0" w:color="auto"/>
            </w:tcBorders>
            <w:shd w:val="clear" w:color="auto" w:fill="FFFFFF"/>
          </w:tcPr>
          <w:p w14:paraId="462CA423" w14:textId="6940DA17" w:rsidR="00620112" w:rsidRPr="00EF2BC1" w:rsidRDefault="00620112" w:rsidP="00C61047">
            <w:pPr>
              <w:widowControl w:val="0"/>
              <w:spacing w:after="0" w:line="240" w:lineRule="auto"/>
              <w:rPr>
                <w:rFonts w:eastAsia="Calibri" w:cs="Times New Roman"/>
                <w:b/>
                <w:szCs w:val="28"/>
              </w:rPr>
            </w:pPr>
            <w:r w:rsidRPr="00EF2BC1">
              <w:rPr>
                <w:rFonts w:eastAsia="Calibri" w:cs="Times New Roman"/>
                <w:b/>
                <w:szCs w:val="28"/>
              </w:rPr>
              <w:t>Nhận</w:t>
            </w:r>
            <w:r w:rsidRPr="00EF2BC1">
              <w:rPr>
                <w:rFonts w:eastAsia="Calibri" w:cs="Times New Roman"/>
                <w:b/>
                <w:szCs w:val="28"/>
                <w:lang w:val="vi-VN"/>
              </w:rPr>
              <w:t xml:space="preserve"> biết</w:t>
            </w:r>
          </w:p>
        </w:tc>
        <w:tc>
          <w:tcPr>
            <w:tcW w:w="2524" w:type="pct"/>
            <w:tcBorders>
              <w:left w:val="single" w:sz="4" w:space="0" w:color="auto"/>
              <w:right w:val="single" w:sz="4" w:space="0" w:color="auto"/>
            </w:tcBorders>
            <w:shd w:val="clear" w:color="auto" w:fill="FFFFFF"/>
          </w:tcPr>
          <w:p w14:paraId="5DC4BB20" w14:textId="77777777" w:rsidR="00620112" w:rsidRPr="00EF2BC1" w:rsidRDefault="00620112" w:rsidP="00C61047">
            <w:pPr>
              <w:pStyle w:val="ListParagraph"/>
              <w:numPr>
                <w:ilvl w:val="0"/>
                <w:numId w:val="14"/>
              </w:num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Nêu được chức năng của hệ bài tiết. </w:t>
            </w:r>
          </w:p>
          <w:p w14:paraId="39A1A908" w14:textId="5F4B9C2E" w:rsidR="00620112" w:rsidRPr="00EF2BC1" w:rsidRDefault="0062011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Dựa vào hình ảnh sơ lược, kể tên được các bộ phận chủ yếu của thận.</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6FDD3C79" w14:textId="77777777" w:rsidR="00620112"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1</w:t>
            </w:r>
          </w:p>
          <w:p w14:paraId="09DE7B57" w14:textId="1565EC37" w:rsidR="00620112" w:rsidRPr="00EF2BC1" w:rsidRDefault="00620112" w:rsidP="00C61047">
            <w:pPr>
              <w:widowControl w:val="0"/>
              <w:spacing w:after="0" w:line="240" w:lineRule="auto"/>
              <w:jc w:val="center"/>
              <w:rPr>
                <w:rFonts w:eastAsia="Calibri" w:cs="Times New Roman"/>
                <w:b/>
                <w:szCs w:val="28"/>
              </w:rPr>
            </w:pPr>
            <w:r w:rsidRPr="00EF2BC1">
              <w:rPr>
                <w:rFonts w:eastAsia="Calibri" w:cs="Times New Roman"/>
                <w:b/>
                <w:szCs w:val="28"/>
              </w:rPr>
              <w:t>( 2 ý)</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372E6D81" w14:textId="77777777" w:rsidR="00620112" w:rsidRPr="00EF2BC1" w:rsidRDefault="00620112"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0B2BD0D9" w14:textId="1FDD0403" w:rsidR="00620112" w:rsidRPr="00EF2BC1" w:rsidRDefault="00620112" w:rsidP="00C61047">
            <w:pPr>
              <w:widowControl w:val="0"/>
              <w:spacing w:after="0" w:line="240" w:lineRule="auto"/>
              <w:jc w:val="center"/>
              <w:rPr>
                <w:rFonts w:cs="Times New Roman"/>
                <w:szCs w:val="28"/>
              </w:rPr>
            </w:pPr>
            <w:r w:rsidRPr="00EF2BC1">
              <w:rPr>
                <w:rFonts w:cs="Times New Roman"/>
                <w:szCs w:val="28"/>
              </w:rPr>
              <w:t>C24</w:t>
            </w: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2AF7C649" w14:textId="77777777" w:rsidR="00620112" w:rsidRPr="00EF2BC1" w:rsidRDefault="00620112" w:rsidP="00C61047">
            <w:pPr>
              <w:widowControl w:val="0"/>
              <w:spacing w:after="0" w:line="240" w:lineRule="auto"/>
              <w:ind w:left="-116"/>
              <w:jc w:val="center"/>
              <w:rPr>
                <w:rFonts w:eastAsia="Calibri" w:cs="Times New Roman"/>
                <w:szCs w:val="28"/>
              </w:rPr>
            </w:pPr>
          </w:p>
        </w:tc>
      </w:tr>
      <w:tr w:rsidR="00620112" w:rsidRPr="00EF2BC1" w14:paraId="63A9FAB9" w14:textId="77777777" w:rsidTr="00054567">
        <w:trPr>
          <w:tblHeader/>
        </w:trPr>
        <w:tc>
          <w:tcPr>
            <w:tcW w:w="570" w:type="pct"/>
            <w:vMerge/>
            <w:tcBorders>
              <w:left w:val="single" w:sz="4" w:space="0" w:color="auto"/>
              <w:right w:val="single" w:sz="4" w:space="0" w:color="auto"/>
            </w:tcBorders>
            <w:shd w:val="clear" w:color="auto" w:fill="FFFFFF"/>
          </w:tcPr>
          <w:p w14:paraId="5DC6FADA" w14:textId="77777777" w:rsidR="00620112" w:rsidRPr="00EF2BC1" w:rsidRDefault="00620112"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359267D2" w14:textId="44072A44" w:rsidR="00620112" w:rsidRPr="00EF2BC1" w:rsidRDefault="00620112" w:rsidP="00C61047">
            <w:pPr>
              <w:widowControl w:val="0"/>
              <w:spacing w:after="0" w:line="240" w:lineRule="auto"/>
              <w:rPr>
                <w:rFonts w:eastAsia="Calibri" w:cs="Times New Roman"/>
                <w:b/>
                <w:szCs w:val="28"/>
              </w:rPr>
            </w:pPr>
            <w:r w:rsidRPr="00EF2BC1">
              <w:rPr>
                <w:rFonts w:eastAsia="Calibri" w:cs="Times New Roman"/>
                <w:b/>
                <w:szCs w:val="28"/>
              </w:rPr>
              <w:t>Thông hiểu</w:t>
            </w:r>
          </w:p>
        </w:tc>
        <w:tc>
          <w:tcPr>
            <w:tcW w:w="2524" w:type="pct"/>
            <w:tcBorders>
              <w:left w:val="single" w:sz="4" w:space="0" w:color="auto"/>
              <w:right w:val="single" w:sz="4" w:space="0" w:color="auto"/>
            </w:tcBorders>
            <w:shd w:val="clear" w:color="auto" w:fill="FFFFFF"/>
          </w:tcPr>
          <w:p w14:paraId="72B37D94" w14:textId="77777777" w:rsidR="00620112" w:rsidRPr="00EF2BC1" w:rsidRDefault="00620112" w:rsidP="00C61047">
            <w:pPr>
              <w:tabs>
                <w:tab w:val="left" w:pos="206"/>
              </w:tabs>
              <w:spacing w:after="0" w:line="240" w:lineRule="auto"/>
              <w:jc w:val="both"/>
              <w:rPr>
                <w:rFonts w:cs="Times New Roman"/>
                <w:color w:val="000000" w:themeColor="text1"/>
                <w:szCs w:val="28"/>
              </w:rPr>
            </w:pPr>
            <w:r w:rsidRPr="00EF2BC1">
              <w:rPr>
                <w:rFonts w:cs="Times New Roman"/>
                <w:color w:val="000000" w:themeColor="text1"/>
                <w:szCs w:val="28"/>
              </w:rPr>
              <w:t xml:space="preserve">- Kể tên được các cơ quan của hệ bài tiết nước tiểu. </w:t>
            </w:r>
          </w:p>
          <w:p w14:paraId="4CA5A8F9" w14:textId="6AE5940B" w:rsidR="00620112" w:rsidRPr="00EF2BC1" w:rsidRDefault="0062011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Trình bày được một số bệnh về hệ bài tiết. Trình bày cách phòng chống các bệnh về hệ bài tiết.</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0A502F74" w14:textId="77777777" w:rsidR="00620112" w:rsidRPr="00EF2BC1" w:rsidRDefault="0062011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1392432" w14:textId="0CA50AAB" w:rsidR="00620112"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482E6EB3" w14:textId="77777777" w:rsidR="00620112" w:rsidRPr="00EF2BC1" w:rsidRDefault="0062011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3859AF61" w14:textId="163C0C82" w:rsidR="00620112" w:rsidRPr="00EF2BC1" w:rsidRDefault="006526F0" w:rsidP="00C61047">
            <w:pPr>
              <w:widowControl w:val="0"/>
              <w:spacing w:after="0" w:line="240" w:lineRule="auto"/>
              <w:ind w:left="-116"/>
              <w:jc w:val="center"/>
              <w:rPr>
                <w:rFonts w:eastAsia="Calibri" w:cs="Times New Roman"/>
                <w:szCs w:val="28"/>
              </w:rPr>
            </w:pPr>
            <w:r>
              <w:rPr>
                <w:rFonts w:eastAsia="Calibri" w:cs="Times New Roman"/>
                <w:szCs w:val="28"/>
              </w:rPr>
              <w:t>C20</w:t>
            </w:r>
          </w:p>
        </w:tc>
      </w:tr>
      <w:tr w:rsidR="00620112" w:rsidRPr="00EF2BC1" w14:paraId="63030E77" w14:textId="77777777" w:rsidTr="00054567">
        <w:trPr>
          <w:tblHeader/>
        </w:trPr>
        <w:tc>
          <w:tcPr>
            <w:tcW w:w="570" w:type="pct"/>
            <w:vMerge/>
            <w:tcBorders>
              <w:left w:val="single" w:sz="4" w:space="0" w:color="auto"/>
              <w:right w:val="single" w:sz="4" w:space="0" w:color="auto"/>
            </w:tcBorders>
            <w:shd w:val="clear" w:color="auto" w:fill="FFFFFF"/>
          </w:tcPr>
          <w:p w14:paraId="0B0466EC" w14:textId="77777777" w:rsidR="00620112" w:rsidRPr="00EF2BC1" w:rsidRDefault="00620112" w:rsidP="00C61047">
            <w:pPr>
              <w:widowControl w:val="0"/>
              <w:spacing w:after="0" w:line="240" w:lineRule="auto"/>
              <w:jc w:val="center"/>
              <w:rPr>
                <w:rFonts w:cs="Times New Roman"/>
                <w:b/>
                <w:szCs w:val="28"/>
              </w:rPr>
            </w:pPr>
          </w:p>
        </w:tc>
        <w:tc>
          <w:tcPr>
            <w:tcW w:w="563" w:type="pct"/>
            <w:tcBorders>
              <w:left w:val="single" w:sz="4" w:space="0" w:color="auto"/>
              <w:right w:val="single" w:sz="4" w:space="0" w:color="auto"/>
            </w:tcBorders>
            <w:shd w:val="clear" w:color="auto" w:fill="FFFFFF"/>
          </w:tcPr>
          <w:p w14:paraId="42ED2BCC" w14:textId="661FF35E" w:rsidR="00620112" w:rsidRPr="00EF2BC1" w:rsidRDefault="00620112" w:rsidP="00C61047">
            <w:pPr>
              <w:widowControl w:val="0"/>
              <w:spacing w:after="0" w:line="240" w:lineRule="auto"/>
              <w:rPr>
                <w:rFonts w:eastAsia="Calibri" w:cs="Times New Roman"/>
                <w:b/>
                <w:szCs w:val="28"/>
              </w:rPr>
            </w:pPr>
            <w:r w:rsidRPr="00EF2BC1">
              <w:rPr>
                <w:rFonts w:eastAsia="Calibri" w:cs="Times New Roman"/>
                <w:b/>
                <w:szCs w:val="28"/>
              </w:rPr>
              <w:t>Vận dụng</w:t>
            </w:r>
          </w:p>
        </w:tc>
        <w:tc>
          <w:tcPr>
            <w:tcW w:w="2524" w:type="pct"/>
            <w:tcBorders>
              <w:left w:val="single" w:sz="4" w:space="0" w:color="auto"/>
              <w:right w:val="single" w:sz="4" w:space="0" w:color="auto"/>
            </w:tcBorders>
            <w:shd w:val="clear" w:color="auto" w:fill="FFFFFF"/>
          </w:tcPr>
          <w:p w14:paraId="1FB61691" w14:textId="046D5ED0" w:rsidR="00620112" w:rsidRPr="00EF2BC1" w:rsidRDefault="00620112" w:rsidP="00C61047">
            <w:pPr>
              <w:widowControl w:val="0"/>
              <w:autoSpaceDE w:val="0"/>
              <w:autoSpaceDN w:val="0"/>
              <w:spacing w:after="0" w:line="240" w:lineRule="auto"/>
              <w:rPr>
                <w:rFonts w:cs="Times New Roman"/>
                <w:color w:val="000000"/>
                <w:szCs w:val="28"/>
                <w:lang w:val="vi-VN"/>
              </w:rPr>
            </w:pPr>
            <w:r w:rsidRPr="00EF2BC1">
              <w:rPr>
                <w:rFonts w:cs="Times New Roman"/>
                <w:color w:val="000000" w:themeColor="text1"/>
                <w:szCs w:val="28"/>
              </w:rPr>
              <w:t>- Vận dụng được hiểu biết về hệ bài tiết để bảo vệ sức khoẻ.</w:t>
            </w:r>
          </w:p>
        </w:tc>
        <w:tc>
          <w:tcPr>
            <w:tcW w:w="329" w:type="pct"/>
            <w:tcBorders>
              <w:top w:val="single" w:sz="4" w:space="0" w:color="auto"/>
              <w:left w:val="single" w:sz="4" w:space="0" w:color="auto"/>
              <w:bottom w:val="single" w:sz="4" w:space="0" w:color="auto"/>
              <w:right w:val="single" w:sz="4" w:space="0" w:color="auto"/>
            </w:tcBorders>
            <w:shd w:val="clear" w:color="auto" w:fill="FFFFFF"/>
          </w:tcPr>
          <w:p w14:paraId="278C69E8" w14:textId="77777777" w:rsidR="00620112" w:rsidRPr="00EF2BC1" w:rsidRDefault="00620112" w:rsidP="00C61047">
            <w:pPr>
              <w:widowControl w:val="0"/>
              <w:spacing w:after="0" w:line="240" w:lineRule="auto"/>
              <w:jc w:val="center"/>
              <w:rPr>
                <w:rFonts w:eastAsia="Calibri" w:cs="Times New Roman"/>
                <w:b/>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50C7A9B8" w14:textId="77777777" w:rsidR="00620112" w:rsidRPr="00EF2BC1" w:rsidRDefault="00620112" w:rsidP="00C61047">
            <w:pPr>
              <w:widowControl w:val="0"/>
              <w:spacing w:after="0" w:line="240" w:lineRule="auto"/>
              <w:ind w:left="-116"/>
              <w:jc w:val="center"/>
              <w:rPr>
                <w:rFonts w:eastAsia="Calibri" w:cs="Times New Roman"/>
                <w:szCs w:val="28"/>
              </w:rPr>
            </w:pPr>
          </w:p>
        </w:tc>
        <w:tc>
          <w:tcPr>
            <w:tcW w:w="330" w:type="pct"/>
            <w:tcBorders>
              <w:top w:val="single" w:sz="4" w:space="0" w:color="auto"/>
              <w:left w:val="single" w:sz="4" w:space="0" w:color="auto"/>
              <w:bottom w:val="single" w:sz="4" w:space="0" w:color="auto"/>
              <w:right w:val="single" w:sz="4" w:space="0" w:color="auto"/>
            </w:tcBorders>
            <w:shd w:val="clear" w:color="auto" w:fill="FFFFFF"/>
          </w:tcPr>
          <w:p w14:paraId="16C6D9C7" w14:textId="77777777" w:rsidR="00620112" w:rsidRPr="00EF2BC1" w:rsidRDefault="00620112" w:rsidP="00C61047">
            <w:pPr>
              <w:widowControl w:val="0"/>
              <w:spacing w:after="0" w:line="240" w:lineRule="auto"/>
              <w:jc w:val="center"/>
              <w:rPr>
                <w:rFonts w:cs="Times New Roman"/>
                <w:szCs w:val="28"/>
              </w:rPr>
            </w:pPr>
          </w:p>
        </w:tc>
        <w:tc>
          <w:tcPr>
            <w:tcW w:w="354" w:type="pct"/>
            <w:tcBorders>
              <w:top w:val="single" w:sz="4" w:space="0" w:color="auto"/>
              <w:left w:val="single" w:sz="4" w:space="0" w:color="auto"/>
              <w:bottom w:val="single" w:sz="4" w:space="0" w:color="auto"/>
              <w:right w:val="single" w:sz="4" w:space="0" w:color="auto"/>
            </w:tcBorders>
            <w:shd w:val="clear" w:color="auto" w:fill="FFFFFF"/>
          </w:tcPr>
          <w:p w14:paraId="659D6A47" w14:textId="77777777" w:rsidR="00620112" w:rsidRPr="00EF2BC1" w:rsidRDefault="00620112" w:rsidP="00C61047">
            <w:pPr>
              <w:widowControl w:val="0"/>
              <w:spacing w:after="0" w:line="240" w:lineRule="auto"/>
              <w:ind w:left="-116"/>
              <w:jc w:val="center"/>
              <w:rPr>
                <w:rFonts w:eastAsia="Calibri" w:cs="Times New Roman"/>
                <w:szCs w:val="28"/>
              </w:rPr>
            </w:pPr>
          </w:p>
        </w:tc>
      </w:tr>
    </w:tbl>
    <w:p w14:paraId="2E7D28D6" w14:textId="77777777" w:rsidR="007A1F1F" w:rsidRPr="00EF2BC1" w:rsidRDefault="007A1F1F" w:rsidP="00C61047">
      <w:pPr>
        <w:spacing w:after="0" w:line="240" w:lineRule="auto"/>
        <w:rPr>
          <w:rFonts w:cs="Times New Roman"/>
          <w:szCs w:val="28"/>
        </w:rPr>
      </w:pPr>
    </w:p>
    <w:p w14:paraId="50BD632E" w14:textId="77777777" w:rsidR="00AE5EC0" w:rsidRPr="00EF2BC1" w:rsidRDefault="00AE5EC0" w:rsidP="00C61047">
      <w:pPr>
        <w:widowControl w:val="0"/>
        <w:spacing w:after="0" w:line="240" w:lineRule="auto"/>
        <w:jc w:val="both"/>
        <w:rPr>
          <w:rFonts w:cs="Times New Roman"/>
          <w:b/>
          <w:i/>
          <w:szCs w:val="28"/>
          <w:lang w:val="nl-NL"/>
        </w:rPr>
      </w:pPr>
    </w:p>
    <w:p w14:paraId="728DFC6D" w14:textId="77777777" w:rsidR="00AE5EC0" w:rsidRPr="00EF2BC1" w:rsidRDefault="00AE5EC0" w:rsidP="00C61047">
      <w:pPr>
        <w:widowControl w:val="0"/>
        <w:spacing w:after="0" w:line="240" w:lineRule="auto"/>
        <w:jc w:val="both"/>
        <w:rPr>
          <w:rFonts w:cs="Times New Roman"/>
          <w:b/>
          <w:i/>
          <w:szCs w:val="28"/>
          <w:lang w:val="nl-NL"/>
        </w:rPr>
      </w:pPr>
    </w:p>
    <w:p w14:paraId="5AC16936" w14:textId="3C48B031" w:rsidR="00AE5EC0" w:rsidRPr="00EF2BC1" w:rsidRDefault="00AE5EC0" w:rsidP="00C61047">
      <w:pPr>
        <w:widowControl w:val="0"/>
        <w:spacing w:after="0" w:line="240" w:lineRule="auto"/>
        <w:jc w:val="both"/>
        <w:rPr>
          <w:rFonts w:cs="Times New Roman"/>
          <w:b/>
          <w:szCs w:val="28"/>
          <w:lang w:val="nl-NL"/>
        </w:rPr>
        <w:sectPr w:rsidR="00AE5EC0" w:rsidRPr="00EF2BC1" w:rsidSect="000C61E9">
          <w:pgSz w:w="16840" w:h="11907" w:orient="landscape" w:code="9"/>
          <w:pgMar w:top="567" w:right="1134" w:bottom="567" w:left="1134" w:header="720" w:footer="720" w:gutter="0"/>
          <w:cols w:space="720"/>
          <w:docGrid w:linePitch="360"/>
        </w:sectPr>
      </w:pPr>
    </w:p>
    <w:tbl>
      <w:tblPr>
        <w:tblpPr w:leftFromText="180" w:rightFromText="180" w:vertAnchor="text" w:horzAnchor="margin" w:tblpXSpec="center" w:tblpY="98"/>
        <w:tblW w:w="10490" w:type="dxa"/>
        <w:tblLook w:val="01E0" w:firstRow="1" w:lastRow="1" w:firstColumn="1" w:lastColumn="1" w:noHBand="0" w:noVBand="0"/>
      </w:tblPr>
      <w:tblGrid>
        <w:gridCol w:w="4111"/>
        <w:gridCol w:w="6379"/>
      </w:tblGrid>
      <w:tr w:rsidR="00397429" w:rsidRPr="00EF2BC1" w14:paraId="2036F3EE" w14:textId="77777777" w:rsidTr="00C33583">
        <w:trPr>
          <w:trHeight w:val="994"/>
        </w:trPr>
        <w:tc>
          <w:tcPr>
            <w:tcW w:w="4111" w:type="dxa"/>
            <w:shd w:val="clear" w:color="auto" w:fill="auto"/>
          </w:tcPr>
          <w:p w14:paraId="2B1C9C68" w14:textId="77777777" w:rsidR="00397429" w:rsidRPr="00C33583" w:rsidRDefault="00397429" w:rsidP="00C61047">
            <w:pPr>
              <w:tabs>
                <w:tab w:val="left" w:pos="525"/>
                <w:tab w:val="center" w:pos="2106"/>
              </w:tabs>
              <w:spacing w:after="0" w:line="240" w:lineRule="auto"/>
              <w:rPr>
                <w:rFonts w:eastAsia="SimSun" w:cs="Times New Roman"/>
                <w:b/>
                <w:color w:val="000000"/>
                <w:sz w:val="26"/>
                <w:szCs w:val="26"/>
              </w:rPr>
            </w:pPr>
            <w:r w:rsidRPr="00C33583">
              <w:rPr>
                <w:rFonts w:eastAsia="SimSun" w:cs="Times New Roman"/>
                <w:b/>
                <w:color w:val="000000"/>
                <w:sz w:val="26"/>
                <w:szCs w:val="26"/>
              </w:rPr>
              <w:lastRenderedPageBreak/>
              <w:t>TRƯỜNG THCS NGUYỄN TRÃI</w:t>
            </w:r>
          </w:p>
          <w:p w14:paraId="03A906CB" w14:textId="77777777" w:rsidR="00397429" w:rsidRPr="00C33583" w:rsidRDefault="00397429" w:rsidP="00C61047">
            <w:pPr>
              <w:tabs>
                <w:tab w:val="left" w:pos="525"/>
                <w:tab w:val="center" w:pos="2106"/>
              </w:tabs>
              <w:spacing w:after="0" w:line="240" w:lineRule="auto"/>
              <w:rPr>
                <w:rFonts w:eastAsia="SimSun" w:cs="Times New Roman"/>
                <w:color w:val="000000"/>
                <w:sz w:val="26"/>
                <w:szCs w:val="26"/>
              </w:rPr>
            </w:pPr>
          </w:p>
        </w:tc>
        <w:tc>
          <w:tcPr>
            <w:tcW w:w="6379" w:type="dxa"/>
            <w:shd w:val="clear" w:color="auto" w:fill="auto"/>
          </w:tcPr>
          <w:p w14:paraId="06765864" w14:textId="77777777" w:rsidR="00397429" w:rsidRPr="00C33583" w:rsidRDefault="00397429" w:rsidP="00C61047">
            <w:pPr>
              <w:spacing w:after="0" w:line="240" w:lineRule="auto"/>
              <w:rPr>
                <w:rFonts w:eastAsia="SimSun" w:cs="Times New Roman"/>
                <w:b/>
                <w:color w:val="000000"/>
                <w:sz w:val="26"/>
                <w:szCs w:val="26"/>
                <w:lang w:val="vi-VN"/>
              </w:rPr>
            </w:pPr>
            <w:r w:rsidRPr="00C33583">
              <w:rPr>
                <w:rFonts w:eastAsia="SimSun" w:cs="Times New Roman"/>
                <w:b/>
                <w:color w:val="000000"/>
                <w:sz w:val="26"/>
                <w:szCs w:val="26"/>
                <w:lang w:val="vi-VN"/>
              </w:rPr>
              <w:t xml:space="preserve">ĐỀ </w:t>
            </w:r>
            <w:r w:rsidRPr="00C33583">
              <w:rPr>
                <w:rFonts w:eastAsia="SimSun" w:cs="Times New Roman"/>
                <w:b/>
                <w:color w:val="000000"/>
                <w:sz w:val="26"/>
                <w:szCs w:val="26"/>
              </w:rPr>
              <w:t>KIỂM TRA GIỮA KÌ I, NĂM HỌC 20</w:t>
            </w:r>
            <w:r w:rsidRPr="00C33583">
              <w:rPr>
                <w:rFonts w:eastAsia="SimSun" w:cs="Times New Roman"/>
                <w:b/>
                <w:color w:val="000000"/>
                <w:sz w:val="26"/>
                <w:szCs w:val="26"/>
                <w:lang w:val="vi-VN"/>
              </w:rPr>
              <w:t>2</w:t>
            </w:r>
            <w:r w:rsidRPr="00C33583">
              <w:rPr>
                <w:rFonts w:eastAsia="SimSun" w:cs="Times New Roman"/>
                <w:b/>
                <w:color w:val="000000"/>
                <w:sz w:val="26"/>
                <w:szCs w:val="26"/>
              </w:rPr>
              <w:t>3 – 202</w:t>
            </w:r>
            <w:r w:rsidRPr="00C33583">
              <w:rPr>
                <w:rFonts w:eastAsia="SimSun" w:cs="Times New Roman"/>
                <w:b/>
                <w:color w:val="000000"/>
                <w:sz w:val="26"/>
                <w:szCs w:val="26"/>
                <w:lang w:val="vi-VN"/>
              </w:rPr>
              <w:t>4</w:t>
            </w:r>
          </w:p>
          <w:p w14:paraId="0529A21D" w14:textId="42C06839" w:rsidR="00397429" w:rsidRPr="00C33583" w:rsidRDefault="00397429" w:rsidP="00C61047">
            <w:pPr>
              <w:spacing w:after="0" w:line="240" w:lineRule="auto"/>
              <w:rPr>
                <w:rFonts w:eastAsia="SimSun" w:cs="Times New Roman"/>
                <w:color w:val="000000"/>
                <w:sz w:val="26"/>
                <w:szCs w:val="26"/>
                <w:lang w:val="vi-VN"/>
              </w:rPr>
            </w:pPr>
            <w:r w:rsidRPr="00C33583">
              <w:rPr>
                <w:rFonts w:eastAsia="SimSun" w:cs="Times New Roman"/>
                <w:b/>
                <w:color w:val="000000"/>
                <w:sz w:val="26"/>
                <w:szCs w:val="26"/>
                <w:lang w:val="vi-VN"/>
              </w:rPr>
              <w:t xml:space="preserve">MÔN: KHTN </w:t>
            </w:r>
            <w:r w:rsidRPr="00C33583">
              <w:rPr>
                <w:rFonts w:eastAsia="SimSun" w:cs="Times New Roman"/>
                <w:b/>
                <w:color w:val="000000"/>
                <w:sz w:val="26"/>
                <w:szCs w:val="26"/>
              </w:rPr>
              <w:t>8</w:t>
            </w:r>
            <w:r w:rsidRPr="00C33583">
              <w:rPr>
                <w:rFonts w:eastAsia="SimSun" w:cs="Times New Roman"/>
                <w:color w:val="000000"/>
                <w:sz w:val="26"/>
                <w:szCs w:val="26"/>
                <w:lang w:val="vi-VN"/>
              </w:rPr>
              <w:t xml:space="preserve"> (</w:t>
            </w:r>
            <w:r w:rsidRPr="00C33583">
              <w:rPr>
                <w:rFonts w:eastAsia="SimSun" w:cs="Times New Roman"/>
                <w:i/>
                <w:color w:val="000000"/>
                <w:sz w:val="26"/>
                <w:szCs w:val="26"/>
                <w:lang w:val="vi-VN"/>
              </w:rPr>
              <w:t>Phần trắc nghiệ</w:t>
            </w:r>
            <w:r w:rsidR="00E06B4D" w:rsidRPr="00C33583">
              <w:rPr>
                <w:rFonts w:eastAsia="SimSun" w:cs="Times New Roman"/>
                <w:i/>
                <w:color w:val="000000"/>
                <w:sz w:val="26"/>
                <w:szCs w:val="26"/>
                <w:lang w:val="vi-VN"/>
              </w:rPr>
              <w:t>m 5</w:t>
            </w:r>
            <w:r w:rsidRPr="00C33583">
              <w:rPr>
                <w:rFonts w:eastAsia="SimSun" w:cs="Times New Roman"/>
                <w:i/>
                <w:color w:val="000000"/>
                <w:sz w:val="26"/>
                <w:szCs w:val="26"/>
                <w:lang w:val="vi-VN"/>
              </w:rPr>
              <w:t xml:space="preserve"> điểm</w:t>
            </w:r>
            <w:r w:rsidRPr="00C33583">
              <w:rPr>
                <w:rFonts w:eastAsia="SimSun" w:cs="Times New Roman"/>
                <w:color w:val="000000"/>
                <w:sz w:val="26"/>
                <w:szCs w:val="26"/>
                <w:lang w:val="vi-VN"/>
              </w:rPr>
              <w:t>)</w:t>
            </w:r>
          </w:p>
          <w:p w14:paraId="293CE557" w14:textId="77777777" w:rsidR="00397429" w:rsidRPr="00C33583" w:rsidRDefault="00397429" w:rsidP="00C61047">
            <w:pPr>
              <w:spacing w:after="0" w:line="240" w:lineRule="auto"/>
              <w:rPr>
                <w:rFonts w:eastAsia="SimSun" w:cs="Times New Roman"/>
                <w:color w:val="000000"/>
                <w:sz w:val="26"/>
                <w:szCs w:val="26"/>
                <w:lang w:val="vi-VN"/>
              </w:rPr>
            </w:pPr>
            <w:r w:rsidRPr="00C33583">
              <w:rPr>
                <w:rFonts w:eastAsia="SimSun" w:cs="Times New Roman"/>
                <w:b/>
                <w:color w:val="000000"/>
                <w:sz w:val="26"/>
                <w:szCs w:val="26"/>
                <w:lang w:val="vi-VN"/>
              </w:rPr>
              <w:t>THỜI GIAN</w:t>
            </w:r>
            <w:r w:rsidRPr="00C33583">
              <w:rPr>
                <w:rFonts w:eastAsia="SimSun" w:cs="Times New Roman"/>
                <w:color w:val="000000"/>
                <w:sz w:val="26"/>
                <w:szCs w:val="26"/>
                <w:lang w:val="vi-VN"/>
              </w:rPr>
              <w:t>: 2</w:t>
            </w:r>
            <w:r w:rsidRPr="00C33583">
              <w:rPr>
                <w:rFonts w:eastAsia="SimSun" w:cs="Times New Roman"/>
                <w:color w:val="000000"/>
                <w:sz w:val="26"/>
                <w:szCs w:val="26"/>
              </w:rPr>
              <w:t>5</w:t>
            </w:r>
            <w:r w:rsidRPr="00C33583">
              <w:rPr>
                <w:rFonts w:eastAsia="SimSun" w:cs="Times New Roman"/>
                <w:color w:val="000000"/>
                <w:sz w:val="26"/>
                <w:szCs w:val="26"/>
                <w:lang w:val="vi-VN"/>
              </w:rPr>
              <w:t xml:space="preserve"> phút (</w:t>
            </w:r>
            <w:r w:rsidRPr="00C33583">
              <w:rPr>
                <w:rFonts w:eastAsia="SimSun" w:cs="Times New Roman"/>
                <w:i/>
                <w:color w:val="000000"/>
                <w:sz w:val="26"/>
                <w:szCs w:val="26"/>
                <w:lang w:val="vi-VN"/>
              </w:rPr>
              <w:t>Không kể thời gian phát đề</w:t>
            </w:r>
            <w:r w:rsidRPr="00C33583">
              <w:rPr>
                <w:rFonts w:eastAsia="SimSun" w:cs="Times New Roman"/>
                <w:color w:val="000000"/>
                <w:sz w:val="26"/>
                <w:szCs w:val="26"/>
                <w:lang w:val="vi-VN"/>
              </w:rPr>
              <w:t>)</w:t>
            </w:r>
          </w:p>
        </w:tc>
      </w:tr>
    </w:tbl>
    <w:p w14:paraId="7738A336" w14:textId="77777777" w:rsidR="00397429" w:rsidRPr="00EF2BC1" w:rsidRDefault="00397429" w:rsidP="00C61047">
      <w:pPr>
        <w:spacing w:after="0" w:line="240" w:lineRule="auto"/>
        <w:rPr>
          <w:rFonts w:eastAsia="SimSun" w:cs="Times New Roman"/>
          <w:i/>
          <w:color w:val="000000"/>
          <w:szCs w:val="28"/>
          <w:lang w:val="vi-VN"/>
        </w:rPr>
      </w:pPr>
    </w:p>
    <w:p w14:paraId="52DA3FD5" w14:textId="5ABCA1D2" w:rsidR="00397429" w:rsidRPr="00EF2BC1" w:rsidRDefault="00397429" w:rsidP="00C61047">
      <w:pPr>
        <w:spacing w:after="0" w:line="240" w:lineRule="auto"/>
        <w:rPr>
          <w:rFonts w:eastAsia="SimSun" w:cs="Times New Roman"/>
          <w:color w:val="000000"/>
          <w:szCs w:val="28"/>
        </w:rPr>
      </w:pPr>
      <w:r w:rsidRPr="00EF2BC1">
        <w:rPr>
          <w:rFonts w:eastAsia="SimSun" w:cs="Times New Roman"/>
          <w:i/>
          <w:color w:val="000000"/>
          <w:szCs w:val="28"/>
        </w:rPr>
        <w:t xml:space="preserve">    </w:t>
      </w:r>
      <w:r w:rsidRPr="00EF2BC1">
        <w:rPr>
          <w:rFonts w:eastAsia="SimSun" w:cs="Times New Roman"/>
          <w:i/>
          <w:color w:val="000000"/>
          <w:szCs w:val="28"/>
          <w:lang w:val="vi-VN"/>
        </w:rPr>
        <w:t xml:space="preserve">Họ và tên học sinh…………………..…………………, Lớp……...., </w:t>
      </w:r>
      <w:r w:rsidR="003D4441" w:rsidRPr="00EF2BC1">
        <w:rPr>
          <w:rFonts w:eastAsia="SimSun" w:cs="Times New Roman"/>
          <w:i/>
          <w:color w:val="000000"/>
          <w:szCs w:val="28"/>
        </w:rPr>
        <w:t xml:space="preserve">             </w:t>
      </w:r>
      <w:r w:rsidR="003D4441" w:rsidRPr="00EF2BC1">
        <w:rPr>
          <w:rFonts w:eastAsia="SimSun" w:cs="Times New Roman"/>
          <w:i/>
          <w:color w:val="000000"/>
          <w:szCs w:val="28"/>
        </w:rPr>
        <w:tab/>
        <w:t xml:space="preserve">   </w:t>
      </w:r>
    </w:p>
    <w:p w14:paraId="19CFB9E7" w14:textId="77777777" w:rsidR="00397429" w:rsidRPr="00EF2BC1" w:rsidRDefault="00397429" w:rsidP="00C61047">
      <w:pPr>
        <w:spacing w:after="0" w:line="240" w:lineRule="auto"/>
        <w:rPr>
          <w:rFonts w:eastAsia="SimSun" w:cs="Times New Roman"/>
          <w:i/>
          <w:color w:val="000000"/>
          <w:szCs w:val="28"/>
          <w:lang w:val="vi-V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397429" w:rsidRPr="00EF2BC1" w14:paraId="6329348C" w14:textId="77777777" w:rsidTr="005C3467">
        <w:trPr>
          <w:trHeight w:val="1782"/>
        </w:trPr>
        <w:tc>
          <w:tcPr>
            <w:tcW w:w="2340" w:type="dxa"/>
            <w:tcBorders>
              <w:top w:val="single" w:sz="4" w:space="0" w:color="auto"/>
              <w:left w:val="single" w:sz="4" w:space="0" w:color="auto"/>
              <w:bottom w:val="single" w:sz="4" w:space="0" w:color="auto"/>
              <w:right w:val="single" w:sz="4" w:space="0" w:color="auto"/>
            </w:tcBorders>
          </w:tcPr>
          <w:p w14:paraId="511B9F7E" w14:textId="77777777" w:rsidR="00397429" w:rsidRPr="00EF2BC1" w:rsidRDefault="00397429" w:rsidP="00C61047">
            <w:pPr>
              <w:tabs>
                <w:tab w:val="left" w:pos="2010"/>
              </w:tabs>
              <w:spacing w:after="0" w:line="240" w:lineRule="auto"/>
              <w:jc w:val="center"/>
              <w:rPr>
                <w:rFonts w:eastAsia="SimSun" w:cs="Times New Roman"/>
                <w:i/>
                <w:color w:val="000000"/>
                <w:szCs w:val="28"/>
                <w:u w:val="single"/>
              </w:rPr>
            </w:pPr>
            <w:r w:rsidRPr="00EF2BC1">
              <w:rPr>
                <w:rFonts w:eastAsia="SimSun" w:cs="Times New Roman"/>
                <w:i/>
                <w:color w:val="000000"/>
                <w:szCs w:val="28"/>
                <w:u w:val="single"/>
              </w:rPr>
              <w:t>Điểm:</w:t>
            </w:r>
          </w:p>
        </w:tc>
        <w:tc>
          <w:tcPr>
            <w:tcW w:w="7560" w:type="dxa"/>
            <w:tcBorders>
              <w:top w:val="single" w:sz="4" w:space="0" w:color="auto"/>
              <w:left w:val="single" w:sz="4" w:space="0" w:color="auto"/>
              <w:bottom w:val="single" w:sz="4" w:space="0" w:color="auto"/>
              <w:right w:val="single" w:sz="4" w:space="0" w:color="auto"/>
            </w:tcBorders>
          </w:tcPr>
          <w:p w14:paraId="2BC2970A" w14:textId="77777777" w:rsidR="00397429" w:rsidRPr="00EF2BC1" w:rsidRDefault="00397429" w:rsidP="00C61047">
            <w:pPr>
              <w:tabs>
                <w:tab w:val="left" w:pos="2010"/>
              </w:tabs>
              <w:spacing w:after="0" w:line="240" w:lineRule="auto"/>
              <w:jc w:val="center"/>
              <w:rPr>
                <w:rFonts w:eastAsia="SimSun" w:cs="Times New Roman"/>
                <w:i/>
                <w:color w:val="000000"/>
                <w:szCs w:val="28"/>
                <w:u w:val="single"/>
              </w:rPr>
            </w:pPr>
            <w:r w:rsidRPr="00EF2BC1">
              <w:rPr>
                <w:rFonts w:eastAsia="SimSun" w:cs="Times New Roman"/>
                <w:i/>
                <w:color w:val="000000"/>
                <w:szCs w:val="28"/>
                <w:u w:val="single"/>
              </w:rPr>
              <w:t>Lời phê của thầy cô giáo</w:t>
            </w:r>
          </w:p>
        </w:tc>
      </w:tr>
    </w:tbl>
    <w:p w14:paraId="3ED1B780" w14:textId="77777777" w:rsidR="00397429" w:rsidRPr="00EF2BC1" w:rsidRDefault="00397429" w:rsidP="00C61047">
      <w:pPr>
        <w:spacing w:after="0" w:line="240" w:lineRule="auto"/>
        <w:rPr>
          <w:rFonts w:eastAsia="SimSun" w:cs="Times New Roman"/>
          <w:b/>
          <w:color w:val="000000"/>
          <w:szCs w:val="28"/>
          <w:lang w:val="pt-BR"/>
        </w:rPr>
      </w:pPr>
    </w:p>
    <w:p w14:paraId="6270E054" w14:textId="3BAC4435" w:rsidR="006F2863" w:rsidRPr="00EF2BC1" w:rsidRDefault="00AE5EC0" w:rsidP="00C61047">
      <w:pPr>
        <w:widowControl w:val="0"/>
        <w:spacing w:after="0" w:line="240" w:lineRule="auto"/>
        <w:jc w:val="both"/>
        <w:rPr>
          <w:rFonts w:cs="Times New Roman"/>
          <w:b/>
          <w:szCs w:val="28"/>
          <w:lang w:val="nl-NL"/>
        </w:rPr>
      </w:pPr>
      <w:r w:rsidRPr="00EF2BC1">
        <w:rPr>
          <w:rFonts w:cs="Times New Roman"/>
          <w:b/>
          <w:szCs w:val="28"/>
          <w:lang w:val="nl-NL"/>
        </w:rPr>
        <w:t>A. TRẮC NGHIỆM (5</w:t>
      </w:r>
      <w:r w:rsidR="006F2863" w:rsidRPr="00EF2BC1">
        <w:rPr>
          <w:rFonts w:cs="Times New Roman"/>
          <w:b/>
          <w:szCs w:val="28"/>
          <w:lang w:val="nl-NL"/>
        </w:rPr>
        <w:t>,0 điểm)</w:t>
      </w:r>
    </w:p>
    <w:p w14:paraId="69C7AA62" w14:textId="77777777" w:rsidR="003D4441" w:rsidRPr="00D044E1" w:rsidRDefault="003D4441" w:rsidP="00C61047">
      <w:pPr>
        <w:shd w:val="clear" w:color="auto" w:fill="FFFFFF"/>
        <w:spacing w:after="0" w:line="240" w:lineRule="auto"/>
        <w:rPr>
          <w:rFonts w:eastAsia="Times New Roman" w:cs="Times New Roman"/>
          <w:szCs w:val="28"/>
        </w:rPr>
      </w:pPr>
      <w:r w:rsidRPr="00D044E1">
        <w:rPr>
          <w:rFonts w:eastAsia="Times New Roman" w:cs="Times New Roman"/>
          <w:bCs/>
          <w:szCs w:val="28"/>
        </w:rPr>
        <w:t>Câu 1.</w:t>
      </w:r>
      <w:r w:rsidRPr="00D044E1">
        <w:rPr>
          <w:rFonts w:eastAsia="Times New Roman" w:cs="Times New Roman"/>
          <w:szCs w:val="28"/>
        </w:rPr>
        <w:t> Dụng cụ thí nghiệm nào dùng để lấy dung dịch hóa chất lỏng?</w:t>
      </w:r>
    </w:p>
    <w:p w14:paraId="2BE06C69" w14:textId="77777777" w:rsidR="003D4441" w:rsidRPr="00D044E1" w:rsidRDefault="003D4441" w:rsidP="00C61047">
      <w:pPr>
        <w:shd w:val="clear" w:color="auto" w:fill="FFFFFF"/>
        <w:spacing w:after="0" w:line="240" w:lineRule="auto"/>
        <w:rPr>
          <w:rFonts w:eastAsia="Times New Roman" w:cs="Times New Roman"/>
          <w:szCs w:val="28"/>
        </w:rPr>
      </w:pPr>
      <w:r w:rsidRPr="00D044E1">
        <w:rPr>
          <w:rFonts w:eastAsia="Times New Roman" w:cs="Times New Roman"/>
          <w:szCs w:val="28"/>
        </w:rPr>
        <w:t>A. Kẹp gỗ</w:t>
      </w:r>
      <w:r w:rsidRPr="00D044E1">
        <w:rPr>
          <w:rFonts w:eastAsia="Times New Roman" w:cs="Times New Roman"/>
          <w:szCs w:val="28"/>
          <w:lang w:val="vi-VN"/>
        </w:rPr>
        <w:t xml:space="preserve">. </w:t>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rPr>
        <w:t>B. Bình tam giác</w:t>
      </w:r>
      <w:r w:rsidRPr="00D044E1">
        <w:rPr>
          <w:rFonts w:eastAsia="Times New Roman" w:cs="Times New Roman"/>
          <w:szCs w:val="28"/>
          <w:lang w:val="vi-VN"/>
        </w:rPr>
        <w:t xml:space="preserve">. </w:t>
      </w:r>
      <w:r w:rsidRPr="00D044E1">
        <w:rPr>
          <w:rFonts w:eastAsia="Times New Roman" w:cs="Times New Roman"/>
          <w:szCs w:val="28"/>
        </w:rPr>
        <w:t xml:space="preserve">        </w:t>
      </w:r>
    </w:p>
    <w:p w14:paraId="5BABC6D1" w14:textId="77777777" w:rsidR="003D4441" w:rsidRPr="00D044E1" w:rsidRDefault="003D4441" w:rsidP="00C61047">
      <w:pPr>
        <w:shd w:val="clear" w:color="auto" w:fill="FFFFFF"/>
        <w:spacing w:after="0" w:line="240" w:lineRule="auto"/>
        <w:rPr>
          <w:rFonts w:eastAsia="Times New Roman" w:cs="Times New Roman"/>
          <w:szCs w:val="28"/>
          <w:lang w:val="vi-VN"/>
        </w:rPr>
      </w:pPr>
      <w:r w:rsidRPr="00D044E1">
        <w:rPr>
          <w:rFonts w:eastAsia="Times New Roman" w:cs="Times New Roman"/>
          <w:szCs w:val="28"/>
        </w:rPr>
        <w:t>C. Ống nghiệm</w:t>
      </w:r>
      <w:r w:rsidRPr="00D044E1">
        <w:rPr>
          <w:rFonts w:eastAsia="Times New Roman" w:cs="Times New Roman"/>
          <w:szCs w:val="28"/>
          <w:lang w:val="vi-VN"/>
        </w:rPr>
        <w:t xml:space="preserve">. </w:t>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lang w:val="vi-VN"/>
        </w:rPr>
        <w:tab/>
      </w:r>
      <w:r w:rsidRPr="00D044E1">
        <w:rPr>
          <w:rFonts w:eastAsia="Times New Roman" w:cs="Times New Roman"/>
          <w:szCs w:val="28"/>
        </w:rPr>
        <w:t>D. Ống hút nhỏ giọt</w:t>
      </w:r>
    </w:p>
    <w:p w14:paraId="67F7357C" w14:textId="77777777" w:rsidR="003D4441" w:rsidRPr="00D044E1" w:rsidRDefault="003D4441" w:rsidP="00C61047">
      <w:pPr>
        <w:shd w:val="clear" w:color="auto" w:fill="FFFFFF"/>
        <w:spacing w:after="0" w:line="240" w:lineRule="auto"/>
        <w:rPr>
          <w:rFonts w:eastAsia="Times New Roman" w:cs="Times New Roman"/>
          <w:szCs w:val="28"/>
          <w:lang w:val="vi-VN"/>
        </w:rPr>
      </w:pPr>
      <w:r w:rsidRPr="00D044E1">
        <w:rPr>
          <w:rFonts w:eastAsia="Times New Roman" w:cs="Times New Roman"/>
          <w:szCs w:val="28"/>
        </w:rPr>
        <w:t xml:space="preserve">Câu 2.  </w:t>
      </w:r>
      <w:r w:rsidRPr="00D044E1">
        <w:rPr>
          <w:rFonts w:eastAsia="Times New Roman" w:cs="Times New Roman"/>
          <w:color w:val="000000" w:themeColor="text1"/>
          <w:szCs w:val="28"/>
          <w:lang w:val="nl-NL"/>
        </w:rPr>
        <w:t>Hiện tượng nào sau đây chứng tỏ có phản ứng hoá học xảy ra?</w:t>
      </w:r>
    </w:p>
    <w:p w14:paraId="11CBD607" w14:textId="77777777" w:rsidR="003D4441" w:rsidRPr="00D044E1" w:rsidRDefault="003D4441" w:rsidP="00C61047">
      <w:pPr>
        <w:tabs>
          <w:tab w:val="left" w:pos="200"/>
        </w:tabs>
        <w:spacing w:after="0" w:line="240" w:lineRule="auto"/>
        <w:jc w:val="both"/>
        <w:rPr>
          <w:rFonts w:eastAsia="Times New Roman" w:cs="Times New Roman"/>
          <w:color w:val="000000" w:themeColor="text1"/>
          <w:szCs w:val="28"/>
        </w:rPr>
      </w:pPr>
      <w:r w:rsidRPr="00D044E1">
        <w:rPr>
          <w:rFonts w:eastAsia="Times New Roman" w:cs="Times New Roman"/>
          <w:color w:val="000000" w:themeColor="text1"/>
          <w:szCs w:val="28"/>
        </w:rPr>
        <w:t xml:space="preserve">A. </w:t>
      </w:r>
      <w:r w:rsidRPr="00D044E1">
        <w:rPr>
          <w:rFonts w:eastAsia="Times New Roman" w:cs="Times New Roman"/>
          <w:color w:val="000000" w:themeColor="text1"/>
          <w:szCs w:val="28"/>
          <w:lang w:val="nl-NL"/>
        </w:rPr>
        <w:t>Từ màu này chuyển sang màu khác.</w:t>
      </w:r>
    </w:p>
    <w:p w14:paraId="53DE874F" w14:textId="77777777" w:rsidR="003D4441" w:rsidRPr="00D044E1" w:rsidRDefault="003D4441" w:rsidP="00C61047">
      <w:pPr>
        <w:tabs>
          <w:tab w:val="left" w:pos="200"/>
        </w:tabs>
        <w:spacing w:after="0" w:line="240" w:lineRule="auto"/>
        <w:jc w:val="both"/>
        <w:rPr>
          <w:rFonts w:eastAsia="Times New Roman" w:cs="Times New Roman"/>
          <w:color w:val="000000" w:themeColor="text1"/>
          <w:szCs w:val="28"/>
        </w:rPr>
      </w:pPr>
      <w:r w:rsidRPr="00D044E1">
        <w:rPr>
          <w:rFonts w:eastAsia="Times New Roman" w:cs="Times New Roman"/>
          <w:color w:val="000000" w:themeColor="text1"/>
          <w:szCs w:val="28"/>
        </w:rPr>
        <w:t xml:space="preserve">B. </w:t>
      </w:r>
      <w:r w:rsidRPr="00D044E1">
        <w:rPr>
          <w:rFonts w:eastAsia="Times New Roman" w:cs="Times New Roman"/>
          <w:color w:val="000000" w:themeColor="text1"/>
          <w:szCs w:val="28"/>
          <w:lang w:val="nl-NL"/>
        </w:rPr>
        <w:t>Từ trạng thái rắn chuyển sang trạng thái lỏng.</w:t>
      </w:r>
    </w:p>
    <w:p w14:paraId="1AF9C774" w14:textId="77777777" w:rsidR="003D4441" w:rsidRPr="00D044E1" w:rsidRDefault="003D4441" w:rsidP="00C61047">
      <w:pPr>
        <w:tabs>
          <w:tab w:val="left" w:pos="200"/>
        </w:tabs>
        <w:spacing w:after="0" w:line="240" w:lineRule="auto"/>
        <w:jc w:val="both"/>
        <w:rPr>
          <w:rFonts w:eastAsia="Times New Roman" w:cs="Times New Roman"/>
          <w:color w:val="000000" w:themeColor="text1"/>
          <w:szCs w:val="28"/>
        </w:rPr>
      </w:pPr>
      <w:r w:rsidRPr="00D044E1">
        <w:rPr>
          <w:rFonts w:eastAsia="Times New Roman" w:cs="Times New Roman"/>
          <w:color w:val="000000" w:themeColor="text1"/>
          <w:szCs w:val="28"/>
        </w:rPr>
        <w:t xml:space="preserve">C. </w:t>
      </w:r>
      <w:r w:rsidRPr="00D044E1">
        <w:rPr>
          <w:rFonts w:eastAsia="Times New Roman" w:cs="Times New Roman"/>
          <w:color w:val="000000" w:themeColor="text1"/>
          <w:szCs w:val="28"/>
          <w:lang w:val="nl-NL"/>
        </w:rPr>
        <w:t>Từ trạng thái lỏng chuyển sang trạng thái hơi.</w:t>
      </w:r>
    </w:p>
    <w:p w14:paraId="7B657A3D" w14:textId="77777777" w:rsidR="003D4441" w:rsidRPr="00D044E1" w:rsidRDefault="003D4441" w:rsidP="00C61047">
      <w:pPr>
        <w:tabs>
          <w:tab w:val="left" w:pos="200"/>
        </w:tabs>
        <w:spacing w:after="0" w:line="240" w:lineRule="auto"/>
        <w:jc w:val="both"/>
        <w:rPr>
          <w:rFonts w:eastAsia="Times New Roman" w:cs="Times New Roman"/>
          <w:color w:val="000000" w:themeColor="text1"/>
          <w:szCs w:val="28"/>
        </w:rPr>
      </w:pPr>
      <w:r w:rsidRPr="00D044E1">
        <w:rPr>
          <w:rFonts w:eastAsia="Times New Roman" w:cs="Times New Roman"/>
          <w:color w:val="000000" w:themeColor="text1"/>
          <w:szCs w:val="28"/>
        </w:rPr>
        <w:t xml:space="preserve">D. </w:t>
      </w:r>
      <w:r w:rsidRPr="00D044E1">
        <w:rPr>
          <w:rFonts w:eastAsia="Times New Roman" w:cs="Times New Roman"/>
          <w:color w:val="000000" w:themeColor="text1"/>
          <w:szCs w:val="28"/>
          <w:lang w:val="nl-NL"/>
        </w:rPr>
        <w:t>Từ trạng rắn chuyển sang trạng thái hơi.</w:t>
      </w:r>
    </w:p>
    <w:p w14:paraId="7F0F72D6" w14:textId="77777777" w:rsidR="003D4441" w:rsidRPr="00D044E1" w:rsidRDefault="003D4441" w:rsidP="00C61047">
      <w:pPr>
        <w:spacing w:after="0" w:line="240" w:lineRule="auto"/>
        <w:jc w:val="both"/>
        <w:rPr>
          <w:rFonts w:eastAsia="Times New Roman" w:cs="Times New Roman"/>
          <w:color w:val="000000"/>
          <w:szCs w:val="28"/>
        </w:rPr>
      </w:pPr>
      <w:r w:rsidRPr="00D044E1">
        <w:rPr>
          <w:rFonts w:eastAsia="Times New Roman" w:cs="Times New Roman"/>
          <w:color w:val="0033CC"/>
          <w:szCs w:val="28"/>
        </w:rPr>
        <w:t xml:space="preserve">Câu 3. </w:t>
      </w:r>
      <w:r w:rsidRPr="00D044E1">
        <w:rPr>
          <w:rFonts w:eastAsia="Times New Roman" w:cs="Times New Roman"/>
          <w:color w:val="000000"/>
          <w:szCs w:val="28"/>
        </w:rPr>
        <w:t>Trong các quá trình sau, quá trình nào xảy ra biến đổi hóa học?</w:t>
      </w:r>
    </w:p>
    <w:p w14:paraId="0EB5858A" w14:textId="77777777" w:rsidR="003D4441" w:rsidRPr="00D044E1" w:rsidRDefault="003D4441" w:rsidP="00C61047">
      <w:pPr>
        <w:tabs>
          <w:tab w:val="left" w:pos="284"/>
          <w:tab w:val="left" w:pos="2835"/>
          <w:tab w:val="left" w:pos="5387"/>
          <w:tab w:val="left" w:pos="7938"/>
        </w:tabs>
        <w:spacing w:after="0" w:line="240" w:lineRule="auto"/>
        <w:jc w:val="both"/>
        <w:rPr>
          <w:rFonts w:eastAsia="Times New Roman" w:cs="Times New Roman"/>
          <w:szCs w:val="28"/>
        </w:rPr>
      </w:pPr>
      <w:r w:rsidRPr="00D044E1">
        <w:rPr>
          <w:rFonts w:eastAsia="Times New Roman" w:cs="Times New Roman"/>
          <w:szCs w:val="28"/>
        </w:rPr>
        <w:t xml:space="preserve">A. Bóng đèn phát sáng, kèm theo tỏa nhiệt. </w:t>
      </w:r>
      <w:r w:rsidRPr="00D044E1">
        <w:rPr>
          <w:rFonts w:eastAsia="Times New Roman" w:cs="Times New Roman"/>
          <w:szCs w:val="28"/>
        </w:rPr>
        <w:tab/>
      </w:r>
    </w:p>
    <w:p w14:paraId="64D0B41B" w14:textId="77777777" w:rsidR="003D4441" w:rsidRPr="00D044E1" w:rsidRDefault="003D4441" w:rsidP="00C61047">
      <w:pPr>
        <w:tabs>
          <w:tab w:val="left" w:pos="284"/>
          <w:tab w:val="left" w:pos="2835"/>
          <w:tab w:val="left" w:pos="5387"/>
          <w:tab w:val="left" w:pos="7938"/>
        </w:tabs>
        <w:spacing w:after="0" w:line="240" w:lineRule="auto"/>
        <w:jc w:val="both"/>
        <w:rPr>
          <w:rFonts w:eastAsia="Times New Roman" w:cs="Times New Roman"/>
          <w:szCs w:val="28"/>
        </w:rPr>
      </w:pPr>
      <w:r w:rsidRPr="00D044E1">
        <w:rPr>
          <w:rFonts w:eastAsia="Times New Roman" w:cs="Times New Roman"/>
          <w:szCs w:val="28"/>
        </w:rPr>
        <w:t>B. Hòa tan đường vào nước để được nước đường.</w:t>
      </w:r>
      <w:r w:rsidRPr="00D044E1">
        <w:rPr>
          <w:rFonts w:eastAsia="Times New Roman" w:cs="Times New Roman"/>
          <w:szCs w:val="28"/>
        </w:rPr>
        <w:tab/>
      </w:r>
    </w:p>
    <w:p w14:paraId="359A59C2" w14:textId="77777777" w:rsidR="003D4441" w:rsidRPr="00D044E1" w:rsidRDefault="003D4441" w:rsidP="00C61047">
      <w:pPr>
        <w:tabs>
          <w:tab w:val="left" w:pos="284"/>
          <w:tab w:val="left" w:pos="2835"/>
          <w:tab w:val="left" w:pos="5387"/>
          <w:tab w:val="left" w:pos="7938"/>
        </w:tabs>
        <w:spacing w:after="0" w:line="240" w:lineRule="auto"/>
        <w:jc w:val="both"/>
        <w:rPr>
          <w:rFonts w:eastAsia="Times New Roman" w:cs="Times New Roman"/>
          <w:szCs w:val="28"/>
        </w:rPr>
      </w:pPr>
      <w:r w:rsidRPr="00D044E1">
        <w:rPr>
          <w:rFonts w:eastAsia="Times New Roman" w:cs="Times New Roman"/>
          <w:szCs w:val="28"/>
        </w:rPr>
        <w:t>C. Đun nóng đường, đường chảy rồi chuyển thành màu đen, có mùi hắc.</w:t>
      </w:r>
    </w:p>
    <w:p w14:paraId="7D723B2B" w14:textId="77777777" w:rsidR="003D4441" w:rsidRPr="00D044E1" w:rsidRDefault="003D4441" w:rsidP="00C61047">
      <w:pPr>
        <w:tabs>
          <w:tab w:val="left" w:pos="284"/>
          <w:tab w:val="left" w:pos="2835"/>
          <w:tab w:val="left" w:pos="5387"/>
          <w:tab w:val="left" w:pos="7938"/>
        </w:tabs>
        <w:spacing w:after="0" w:line="240" w:lineRule="auto"/>
        <w:jc w:val="both"/>
        <w:rPr>
          <w:rFonts w:eastAsia="Times New Roman" w:cs="Times New Roman"/>
          <w:szCs w:val="28"/>
        </w:rPr>
      </w:pPr>
      <w:r w:rsidRPr="00D044E1">
        <w:rPr>
          <w:rFonts w:eastAsia="Times New Roman" w:cs="Times New Roman"/>
          <w:szCs w:val="28"/>
        </w:rPr>
        <w:t>D. Trời nắng, nước bốc hơi thành hình mây.</w:t>
      </w:r>
    </w:p>
    <w:p w14:paraId="2254DCB4" w14:textId="77777777" w:rsidR="003D4441" w:rsidRPr="00D044E1" w:rsidRDefault="003D4441" w:rsidP="00C61047">
      <w:pPr>
        <w:spacing w:after="0" w:line="240" w:lineRule="auto"/>
        <w:jc w:val="both"/>
        <w:rPr>
          <w:rFonts w:eastAsia="Times New Roman" w:cs="Times New Roman"/>
          <w:color w:val="FF0000"/>
          <w:szCs w:val="28"/>
        </w:rPr>
      </w:pPr>
      <w:bookmarkStart w:id="0" w:name="_Hlk137639484"/>
      <w:r w:rsidRPr="00D044E1">
        <w:rPr>
          <w:rFonts w:eastAsia="Times New Roman" w:cs="Times New Roman"/>
          <w:szCs w:val="28"/>
        </w:rPr>
        <w:t xml:space="preserve">Câu 4. </w:t>
      </w:r>
      <w:r w:rsidRPr="00D044E1">
        <w:rPr>
          <w:rFonts w:eastAsia="Times New Roman" w:cs="Times New Roman"/>
          <w:szCs w:val="28"/>
          <w:lang w:val="vi-VN"/>
        </w:rPr>
        <w:t xml:space="preserve">Quá trình sản xuất vôi </w:t>
      </w:r>
      <w:r w:rsidRPr="00D044E1">
        <w:rPr>
          <w:rFonts w:eastAsia="Times New Roman" w:cs="Times New Roman"/>
          <w:szCs w:val="28"/>
        </w:rPr>
        <w:t>sống (CaO) từ đá vôi (thành phần chính là CaCO</w:t>
      </w:r>
      <w:r w:rsidRPr="00D044E1">
        <w:rPr>
          <w:rFonts w:eastAsia="Times New Roman" w:cs="Times New Roman"/>
          <w:szCs w:val="28"/>
          <w:vertAlign w:val="subscript"/>
        </w:rPr>
        <w:t>3</w:t>
      </w:r>
      <w:r w:rsidRPr="00D044E1">
        <w:rPr>
          <w:rFonts w:eastAsia="Times New Roman" w:cs="Times New Roman"/>
          <w:szCs w:val="28"/>
        </w:rPr>
        <w:t xml:space="preserve">) </w:t>
      </w:r>
      <w:r w:rsidRPr="00D044E1">
        <w:rPr>
          <w:rFonts w:eastAsia="Times New Roman" w:cs="Times New Roman"/>
          <w:szCs w:val="28"/>
          <w:lang w:val="vi-VN"/>
        </w:rPr>
        <w:t>gồm hai công đoạn:</w:t>
      </w:r>
    </w:p>
    <w:p w14:paraId="2CA3B770" w14:textId="77777777" w:rsidR="003D4441" w:rsidRPr="00D044E1" w:rsidRDefault="003D4441" w:rsidP="00C61047">
      <w:pPr>
        <w:spacing w:after="0" w:line="240" w:lineRule="auto"/>
        <w:jc w:val="both"/>
        <w:rPr>
          <w:rFonts w:eastAsia="Times New Roman" w:cs="Times New Roman"/>
          <w:szCs w:val="28"/>
          <w:lang w:val="vi-VN"/>
        </w:rPr>
      </w:pPr>
      <w:r w:rsidRPr="00D044E1">
        <w:rPr>
          <w:rFonts w:eastAsia="Times New Roman" w:cs="Times New Roman"/>
          <w:szCs w:val="28"/>
          <w:lang w:val="vi-VN"/>
        </w:rPr>
        <w:t>- Công đoạn 1: nghiền đá vôi thành nhiều viên nhỏ.</w:t>
      </w:r>
    </w:p>
    <w:p w14:paraId="1FC1198F" w14:textId="77777777" w:rsidR="003D4441" w:rsidRPr="00D044E1" w:rsidRDefault="003D4441" w:rsidP="00C61047">
      <w:pPr>
        <w:spacing w:after="0" w:line="240" w:lineRule="auto"/>
        <w:jc w:val="both"/>
        <w:rPr>
          <w:rFonts w:eastAsia="Times New Roman" w:cs="Times New Roman"/>
          <w:szCs w:val="28"/>
        </w:rPr>
      </w:pPr>
      <w:r w:rsidRPr="00D044E1">
        <w:rPr>
          <w:rFonts w:eastAsia="Times New Roman" w:cs="Times New Roman"/>
          <w:szCs w:val="28"/>
          <w:lang w:val="vi-VN"/>
        </w:rPr>
        <w:t>- Công đoạn</w:t>
      </w:r>
      <w:r w:rsidRPr="00D044E1">
        <w:rPr>
          <w:rFonts w:eastAsia="Times New Roman" w:cs="Times New Roman"/>
          <w:szCs w:val="28"/>
        </w:rPr>
        <w:t xml:space="preserve"> 2</w:t>
      </w:r>
      <w:r w:rsidRPr="00D044E1">
        <w:rPr>
          <w:rFonts w:eastAsia="Times New Roman" w:cs="Times New Roman"/>
          <w:szCs w:val="28"/>
          <w:lang w:val="vi-VN"/>
        </w:rPr>
        <w:t xml:space="preserve">: các viên đá vôi nhỏ được cho vào lò nung nóng để thu được vôi sống và thoát ra khí </w:t>
      </w:r>
      <w:r w:rsidRPr="00D044E1">
        <w:rPr>
          <w:rFonts w:eastAsia="Times New Roman" w:cs="Times New Roman"/>
          <w:szCs w:val="28"/>
        </w:rPr>
        <w:t>CO</w:t>
      </w:r>
      <w:r w:rsidRPr="00D044E1">
        <w:rPr>
          <w:rFonts w:eastAsia="Times New Roman" w:cs="Times New Roman"/>
          <w:szCs w:val="28"/>
          <w:vertAlign w:val="subscript"/>
        </w:rPr>
        <w:t>2</w:t>
      </w:r>
    </w:p>
    <w:bookmarkEnd w:id="0"/>
    <w:p w14:paraId="4DFE3C92" w14:textId="77777777" w:rsidR="003D4441" w:rsidRPr="00D044E1" w:rsidRDefault="003D4441" w:rsidP="00C61047">
      <w:pPr>
        <w:pStyle w:val="ListParagraph"/>
        <w:tabs>
          <w:tab w:val="left" w:pos="283"/>
          <w:tab w:val="left" w:pos="2835"/>
          <w:tab w:val="left" w:pos="5386"/>
          <w:tab w:val="left" w:pos="7937"/>
        </w:tabs>
        <w:spacing w:after="0" w:line="240" w:lineRule="auto"/>
        <w:ind w:left="0"/>
        <w:rPr>
          <w:rFonts w:cs="Times New Roman"/>
          <w:iCs/>
          <w:color w:val="000000" w:themeColor="text1"/>
          <w:szCs w:val="28"/>
        </w:rPr>
      </w:pPr>
      <w:r w:rsidRPr="00D044E1">
        <w:rPr>
          <w:rFonts w:cs="Times New Roman"/>
          <w:bCs/>
          <w:iCs/>
          <w:color w:val="000000" w:themeColor="text1"/>
          <w:szCs w:val="28"/>
        </w:rPr>
        <w:t xml:space="preserve">Phát biểu nào sau đây </w:t>
      </w:r>
      <w:r w:rsidRPr="00D044E1">
        <w:rPr>
          <w:rFonts w:cs="Times New Roman"/>
          <w:iCs/>
          <w:color w:val="000000" w:themeColor="text1"/>
          <w:szCs w:val="28"/>
        </w:rPr>
        <w:t>sai?</w:t>
      </w:r>
    </w:p>
    <w:p w14:paraId="2D667AAB" w14:textId="77777777" w:rsidR="003D4441" w:rsidRPr="00D044E1" w:rsidRDefault="003D4441" w:rsidP="00C61047">
      <w:pPr>
        <w:pStyle w:val="ListParagraph"/>
        <w:tabs>
          <w:tab w:val="left" w:pos="283"/>
          <w:tab w:val="left" w:pos="2835"/>
          <w:tab w:val="left" w:pos="5386"/>
          <w:tab w:val="left" w:pos="7937"/>
        </w:tabs>
        <w:spacing w:after="0" w:line="240" w:lineRule="auto"/>
        <w:ind w:left="0"/>
        <w:rPr>
          <w:rFonts w:cs="Times New Roman"/>
          <w:bCs/>
          <w:iCs/>
          <w:color w:val="000000" w:themeColor="text1"/>
          <w:szCs w:val="28"/>
        </w:rPr>
      </w:pPr>
      <w:r w:rsidRPr="00D044E1">
        <w:rPr>
          <w:rFonts w:cs="Times New Roman"/>
          <w:iCs/>
          <w:color w:val="000000" w:themeColor="text1"/>
          <w:szCs w:val="28"/>
        </w:rPr>
        <w:t xml:space="preserve">A. </w:t>
      </w:r>
      <w:r w:rsidRPr="00D044E1">
        <w:rPr>
          <w:rFonts w:cs="Times New Roman"/>
          <w:bCs/>
          <w:iCs/>
          <w:color w:val="000000" w:themeColor="text1"/>
          <w:szCs w:val="28"/>
        </w:rPr>
        <w:t>Trong quá trình sản xuất vôi chỉ xảy ra sự biến đổi hoá học.</w:t>
      </w:r>
    </w:p>
    <w:p w14:paraId="4F7CAC7D" w14:textId="77777777" w:rsidR="003D4441" w:rsidRPr="00D044E1" w:rsidRDefault="003D4441" w:rsidP="00C61047">
      <w:pPr>
        <w:pStyle w:val="ListParagraph"/>
        <w:tabs>
          <w:tab w:val="left" w:pos="283"/>
          <w:tab w:val="left" w:pos="2835"/>
          <w:tab w:val="left" w:pos="5386"/>
          <w:tab w:val="left" w:pos="7937"/>
        </w:tabs>
        <w:spacing w:after="0" w:line="240" w:lineRule="auto"/>
        <w:ind w:left="0"/>
        <w:rPr>
          <w:rFonts w:cs="Times New Roman"/>
          <w:bCs/>
          <w:iCs/>
          <w:color w:val="000000" w:themeColor="text1"/>
          <w:szCs w:val="28"/>
        </w:rPr>
      </w:pPr>
      <w:r w:rsidRPr="00D044E1">
        <w:rPr>
          <w:rFonts w:cs="Times New Roman"/>
          <w:iCs/>
          <w:color w:val="000000" w:themeColor="text1"/>
          <w:szCs w:val="28"/>
        </w:rPr>
        <w:t xml:space="preserve">B. </w:t>
      </w:r>
      <w:r w:rsidRPr="00D044E1">
        <w:rPr>
          <w:rFonts w:cs="Times New Roman"/>
          <w:bCs/>
          <w:iCs/>
          <w:color w:val="000000" w:themeColor="text1"/>
          <w:szCs w:val="28"/>
        </w:rPr>
        <w:t>Quá trình xảy ra ở công đoạn 2 là sự biến đổi hoá học.</w:t>
      </w:r>
    </w:p>
    <w:p w14:paraId="7CF2245A" w14:textId="77777777" w:rsidR="003D4441" w:rsidRPr="00D044E1" w:rsidRDefault="003D4441" w:rsidP="00C61047">
      <w:pPr>
        <w:pStyle w:val="ListParagraph"/>
        <w:tabs>
          <w:tab w:val="left" w:pos="283"/>
          <w:tab w:val="left" w:pos="2835"/>
          <w:tab w:val="left" w:pos="5386"/>
          <w:tab w:val="left" w:pos="7937"/>
        </w:tabs>
        <w:spacing w:after="0" w:line="240" w:lineRule="auto"/>
        <w:ind w:left="0"/>
        <w:rPr>
          <w:rFonts w:cs="Times New Roman"/>
          <w:bCs/>
          <w:iCs/>
          <w:color w:val="000000" w:themeColor="text1"/>
          <w:szCs w:val="28"/>
        </w:rPr>
      </w:pPr>
      <w:r w:rsidRPr="00D044E1">
        <w:rPr>
          <w:rFonts w:cs="Times New Roman"/>
          <w:iCs/>
          <w:color w:val="000000" w:themeColor="text1"/>
          <w:szCs w:val="28"/>
        </w:rPr>
        <w:t xml:space="preserve">C. </w:t>
      </w:r>
      <w:r w:rsidRPr="00D044E1">
        <w:rPr>
          <w:rFonts w:cs="Times New Roman"/>
          <w:bCs/>
          <w:iCs/>
          <w:color w:val="000000" w:themeColor="text1"/>
          <w:szCs w:val="28"/>
        </w:rPr>
        <w:t>Dấu hiệu nhận biết có phản ứng hoá học xảy ra là có khí CO</w:t>
      </w:r>
      <w:r w:rsidRPr="00D044E1">
        <w:rPr>
          <w:rFonts w:cs="Times New Roman"/>
          <w:bCs/>
          <w:iCs/>
          <w:color w:val="000000" w:themeColor="text1"/>
          <w:szCs w:val="28"/>
          <w:vertAlign w:val="subscript"/>
        </w:rPr>
        <w:t>2</w:t>
      </w:r>
    </w:p>
    <w:p w14:paraId="706994F1" w14:textId="77777777" w:rsidR="003D4441" w:rsidRPr="00D044E1" w:rsidRDefault="003D4441" w:rsidP="00C61047">
      <w:pPr>
        <w:pStyle w:val="ListParagraph"/>
        <w:tabs>
          <w:tab w:val="left" w:pos="283"/>
          <w:tab w:val="left" w:pos="2835"/>
          <w:tab w:val="left" w:pos="5386"/>
          <w:tab w:val="left" w:pos="7937"/>
        </w:tabs>
        <w:spacing w:after="0" w:line="240" w:lineRule="auto"/>
        <w:ind w:left="0"/>
        <w:rPr>
          <w:rFonts w:cs="Times New Roman"/>
          <w:szCs w:val="28"/>
        </w:rPr>
      </w:pPr>
      <w:r w:rsidRPr="00D044E1">
        <w:rPr>
          <w:rFonts w:cs="Times New Roman"/>
          <w:iCs/>
          <w:color w:val="000000" w:themeColor="text1"/>
          <w:szCs w:val="28"/>
        </w:rPr>
        <w:t xml:space="preserve">D. </w:t>
      </w:r>
      <w:r w:rsidRPr="00D044E1">
        <w:rPr>
          <w:rFonts w:cs="Times New Roman"/>
          <w:bCs/>
          <w:iCs/>
          <w:color w:val="000000" w:themeColor="text1"/>
          <w:szCs w:val="28"/>
        </w:rPr>
        <w:t xml:space="preserve"> </w:t>
      </w:r>
      <w:r w:rsidRPr="00D044E1">
        <w:rPr>
          <w:rFonts w:cs="Times New Roman"/>
          <w:szCs w:val="28"/>
        </w:rPr>
        <w:t xml:space="preserve">Phương trình chữ của phản ứng hóa học xảy ra là </w:t>
      </w:r>
    </w:p>
    <w:p w14:paraId="1D83D252" w14:textId="77777777" w:rsidR="003D4441" w:rsidRPr="00D044E1" w:rsidRDefault="003D4441" w:rsidP="00C61047">
      <w:pPr>
        <w:pStyle w:val="ListParagraph"/>
        <w:tabs>
          <w:tab w:val="left" w:pos="283"/>
          <w:tab w:val="left" w:pos="2835"/>
          <w:tab w:val="left" w:pos="5386"/>
          <w:tab w:val="left" w:pos="7937"/>
        </w:tabs>
        <w:spacing w:after="0" w:line="240" w:lineRule="auto"/>
        <w:ind w:left="0"/>
        <w:rPr>
          <w:rFonts w:cs="Times New Roman"/>
          <w:szCs w:val="28"/>
        </w:rPr>
      </w:pPr>
      <w:r w:rsidRPr="00D044E1">
        <w:rPr>
          <w:rFonts w:cs="Times New Roman"/>
          <w:bCs/>
          <w:iCs/>
          <w:color w:val="000000" w:themeColor="text1"/>
          <w:szCs w:val="28"/>
        </w:rPr>
        <w:t xml:space="preserve">      </w:t>
      </w:r>
      <w:bookmarkStart w:id="1" w:name="_Hlk137640235"/>
      <w:r w:rsidRPr="00D044E1">
        <w:rPr>
          <w:rFonts w:cs="Times New Roman"/>
          <w:bCs/>
          <w:iCs/>
          <w:color w:val="000000" w:themeColor="text1"/>
          <w:szCs w:val="28"/>
        </w:rPr>
        <w:t xml:space="preserve">Đá vôi </w:t>
      </w:r>
      <w:r w:rsidRPr="00D044E1">
        <w:rPr>
          <w:rFonts w:cs="Times New Roman"/>
          <w:position w:val="-6"/>
          <w:szCs w:val="28"/>
        </w:rPr>
        <w:object w:dxaOrig="680" w:dyaOrig="360" w14:anchorId="62EE4486">
          <v:shape id="_x0000_i1026" type="#_x0000_t75" style="width:35.25pt;height:18pt" o:ole="">
            <v:imagedata r:id="rId8" o:title=""/>
          </v:shape>
          <o:OLEObject Type="Embed" ProgID="Equation.DSMT4" ShapeID="_x0000_i1026" DrawAspect="Content" ObjectID="_1760437965" r:id="rId9"/>
        </w:object>
      </w:r>
      <w:r w:rsidRPr="00D044E1">
        <w:rPr>
          <w:rFonts w:cs="Times New Roman"/>
          <w:szCs w:val="28"/>
        </w:rPr>
        <w:t xml:space="preserve"> vôi sống + </w:t>
      </w:r>
      <w:bookmarkStart w:id="2" w:name="_Hlk137640202"/>
      <w:r w:rsidRPr="00D044E1">
        <w:rPr>
          <w:rFonts w:cs="Times New Roman"/>
          <w:szCs w:val="28"/>
        </w:rPr>
        <w:t>khí carbon dioxide</w:t>
      </w:r>
      <w:bookmarkEnd w:id="1"/>
      <w:bookmarkEnd w:id="2"/>
    </w:p>
    <w:p w14:paraId="65285580" w14:textId="77777777" w:rsidR="003D4441" w:rsidRPr="00D044E1" w:rsidRDefault="003D4441" w:rsidP="00C61047">
      <w:pPr>
        <w:spacing w:after="0" w:line="240" w:lineRule="auto"/>
        <w:jc w:val="both"/>
        <w:rPr>
          <w:rFonts w:cs="Times New Roman"/>
          <w:bCs/>
          <w:szCs w:val="28"/>
          <w:lang w:val="es-ES"/>
        </w:rPr>
      </w:pPr>
      <w:r w:rsidRPr="00D044E1">
        <w:rPr>
          <w:rFonts w:cs="Times New Roman"/>
          <w:color w:val="0000FF"/>
          <w:szCs w:val="28"/>
          <w:lang w:val="es-ES"/>
        </w:rPr>
        <w:t>Câu 5.</w:t>
      </w:r>
      <w:r w:rsidRPr="00D044E1">
        <w:rPr>
          <w:rFonts w:cs="Times New Roman"/>
          <w:szCs w:val="28"/>
          <w:lang w:val="es-ES"/>
        </w:rPr>
        <w:t xml:space="preserve"> </w:t>
      </w:r>
      <w:r w:rsidRPr="00D044E1">
        <w:rPr>
          <w:rFonts w:cs="Times New Roman"/>
          <w:bCs/>
          <w:szCs w:val="28"/>
          <w:lang w:val="es-ES"/>
        </w:rPr>
        <w:t>Trong các hiện tượng sau đây, hiện tượng nào là sự biến đổi vật lí?</w:t>
      </w:r>
    </w:p>
    <w:p w14:paraId="5764F4CD" w14:textId="77777777" w:rsidR="003D4441" w:rsidRPr="00D044E1" w:rsidRDefault="003D4441" w:rsidP="00C61047">
      <w:pPr>
        <w:spacing w:after="0" w:line="240" w:lineRule="auto"/>
        <w:jc w:val="both"/>
        <w:rPr>
          <w:rFonts w:cs="Times New Roman"/>
          <w:bCs/>
          <w:szCs w:val="28"/>
          <w:lang w:val="es-ES"/>
        </w:rPr>
      </w:pPr>
      <w:r w:rsidRPr="00D044E1">
        <w:rPr>
          <w:rFonts w:cs="Times New Roman"/>
          <w:bCs/>
          <w:szCs w:val="28"/>
          <w:lang w:val="es-ES"/>
        </w:rPr>
        <w:t xml:space="preserve">(1) Vào mùa hè, băng ở 2 cực tan dần. </w:t>
      </w:r>
    </w:p>
    <w:p w14:paraId="57104C7D" w14:textId="77777777" w:rsidR="003D4441" w:rsidRPr="00D044E1" w:rsidRDefault="003D4441" w:rsidP="00C61047">
      <w:pPr>
        <w:spacing w:after="0" w:line="240" w:lineRule="auto"/>
        <w:jc w:val="both"/>
        <w:rPr>
          <w:rFonts w:cs="Times New Roman"/>
          <w:bCs/>
          <w:szCs w:val="28"/>
          <w:lang w:val="es-ES"/>
        </w:rPr>
      </w:pPr>
      <w:r w:rsidRPr="00D044E1">
        <w:rPr>
          <w:rFonts w:cs="Times New Roman"/>
          <w:bCs/>
          <w:szCs w:val="28"/>
          <w:lang w:val="es-ES"/>
        </w:rPr>
        <w:t xml:space="preserve">(2) Quần áo mới giặt phơi ngoài nắng một thời gian khô lại. </w:t>
      </w:r>
    </w:p>
    <w:p w14:paraId="27534675" w14:textId="77777777" w:rsidR="003D4441" w:rsidRPr="00D044E1" w:rsidRDefault="003D4441" w:rsidP="00C61047">
      <w:pPr>
        <w:spacing w:after="0" w:line="240" w:lineRule="auto"/>
        <w:jc w:val="both"/>
        <w:rPr>
          <w:rFonts w:cs="Times New Roman"/>
          <w:bCs/>
          <w:szCs w:val="28"/>
          <w:lang w:val="es-ES"/>
        </w:rPr>
      </w:pPr>
      <w:r w:rsidRPr="00D044E1">
        <w:rPr>
          <w:rFonts w:cs="Times New Roman"/>
          <w:bCs/>
          <w:szCs w:val="28"/>
          <w:lang w:val="es-ES"/>
        </w:rPr>
        <w:t xml:space="preserve">(3) Nung đá vôi thành vôi sống. </w:t>
      </w:r>
    </w:p>
    <w:p w14:paraId="40C2B153" w14:textId="77777777" w:rsidR="003D4441" w:rsidRPr="00D044E1" w:rsidRDefault="003D4441" w:rsidP="00C61047">
      <w:pPr>
        <w:spacing w:after="0" w:line="240" w:lineRule="auto"/>
        <w:jc w:val="both"/>
        <w:rPr>
          <w:rFonts w:cs="Times New Roman"/>
          <w:bCs/>
          <w:szCs w:val="28"/>
          <w:lang w:val="es-ES"/>
        </w:rPr>
      </w:pPr>
      <w:r w:rsidRPr="00D044E1">
        <w:rPr>
          <w:rFonts w:cs="Times New Roman"/>
          <w:bCs/>
          <w:szCs w:val="28"/>
          <w:lang w:val="es-ES"/>
        </w:rPr>
        <w:t xml:space="preserve">(4) Mỡ để trong tủ lạnh đông và rắn lại. </w:t>
      </w:r>
    </w:p>
    <w:p w14:paraId="0819872F" w14:textId="77777777" w:rsidR="003D4441" w:rsidRPr="00D044E1" w:rsidRDefault="003D4441" w:rsidP="00C61047">
      <w:pPr>
        <w:spacing w:after="0" w:line="240" w:lineRule="auto"/>
        <w:jc w:val="both"/>
        <w:rPr>
          <w:rFonts w:cs="Times New Roman"/>
          <w:bCs/>
          <w:szCs w:val="28"/>
          <w:lang w:val="es-ES"/>
        </w:rPr>
      </w:pPr>
      <w:r w:rsidRPr="00D044E1">
        <w:rPr>
          <w:rFonts w:cs="Times New Roman"/>
          <w:bCs/>
          <w:szCs w:val="28"/>
          <w:lang w:val="es-ES"/>
        </w:rPr>
        <w:t xml:space="preserve">(5) Khi nấu cơm quá lửa, tinh bột màu trắng biến thành cacbon màu đen. </w:t>
      </w:r>
    </w:p>
    <w:p w14:paraId="5663DB3B" w14:textId="77777777" w:rsidR="003D4441" w:rsidRPr="00D044E1" w:rsidRDefault="003D4441" w:rsidP="00C61047">
      <w:pPr>
        <w:spacing w:after="0" w:line="240" w:lineRule="auto"/>
        <w:jc w:val="both"/>
        <w:rPr>
          <w:rFonts w:cs="Times New Roman"/>
          <w:szCs w:val="28"/>
          <w:lang w:val="es-ES"/>
        </w:rPr>
      </w:pPr>
      <w:r w:rsidRPr="00D044E1">
        <w:rPr>
          <w:rFonts w:cs="Times New Roman"/>
          <w:bCs/>
          <w:szCs w:val="28"/>
          <w:lang w:val="es-ES"/>
        </w:rPr>
        <w:t>(6) Thổi hơi thở vào nước vôi trong thì nước vôi vẩn đục.</w:t>
      </w:r>
    </w:p>
    <w:p w14:paraId="4FDE595F" w14:textId="77777777" w:rsidR="003D4441" w:rsidRPr="00D044E1" w:rsidRDefault="003D4441" w:rsidP="00C61047">
      <w:pPr>
        <w:tabs>
          <w:tab w:val="left" w:pos="284"/>
          <w:tab w:val="left" w:pos="2835"/>
          <w:tab w:val="left" w:pos="5387"/>
          <w:tab w:val="left" w:pos="7938"/>
        </w:tabs>
        <w:spacing w:after="0" w:line="240" w:lineRule="auto"/>
        <w:jc w:val="both"/>
        <w:rPr>
          <w:rFonts w:cs="Times New Roman"/>
          <w:szCs w:val="28"/>
          <w:lang w:val="es-ES"/>
        </w:rPr>
      </w:pPr>
      <w:r w:rsidRPr="00D044E1">
        <w:rPr>
          <w:rFonts w:cs="Times New Roman"/>
          <w:szCs w:val="28"/>
          <w:lang w:val="es-ES"/>
        </w:rPr>
        <w:t>A. 1, 2, 4</w:t>
      </w:r>
      <w:r w:rsidRPr="00D044E1">
        <w:rPr>
          <w:rFonts w:cs="Times New Roman"/>
          <w:szCs w:val="28"/>
          <w:lang w:val="es-ES"/>
        </w:rPr>
        <w:tab/>
      </w:r>
      <w:r w:rsidRPr="00D044E1">
        <w:rPr>
          <w:rFonts w:cs="Times New Roman"/>
          <w:szCs w:val="28"/>
          <w:lang w:val="vi-VN"/>
        </w:rPr>
        <w:t xml:space="preserve">B. </w:t>
      </w:r>
      <w:r w:rsidRPr="00D044E1">
        <w:rPr>
          <w:rFonts w:cs="Times New Roman"/>
          <w:bCs/>
          <w:szCs w:val="28"/>
          <w:lang w:val="es-ES"/>
        </w:rPr>
        <w:t>2, 3, 5</w:t>
      </w:r>
      <w:r w:rsidRPr="00D044E1">
        <w:rPr>
          <w:rFonts w:cs="Times New Roman"/>
          <w:szCs w:val="28"/>
          <w:lang w:val="es-ES"/>
        </w:rPr>
        <w:tab/>
      </w:r>
      <w:r w:rsidRPr="00D044E1">
        <w:rPr>
          <w:rFonts w:cs="Times New Roman"/>
          <w:szCs w:val="28"/>
          <w:lang w:val="vi-VN"/>
        </w:rPr>
        <w:t xml:space="preserve">C. </w:t>
      </w:r>
      <w:r w:rsidRPr="00D044E1">
        <w:rPr>
          <w:rFonts w:cs="Times New Roman"/>
          <w:bCs/>
          <w:szCs w:val="28"/>
          <w:lang w:val="es-ES"/>
        </w:rPr>
        <w:t>3, 5, 6</w:t>
      </w:r>
      <w:r w:rsidRPr="00D044E1">
        <w:rPr>
          <w:rFonts w:cs="Times New Roman"/>
          <w:szCs w:val="28"/>
          <w:lang w:val="vi-VN"/>
        </w:rPr>
        <w:tab/>
      </w:r>
      <w:r w:rsidRPr="00D044E1">
        <w:rPr>
          <w:rFonts w:cs="Times New Roman"/>
          <w:szCs w:val="28"/>
          <w:lang w:val="es-ES"/>
        </w:rPr>
        <w:tab/>
      </w:r>
      <w:r w:rsidRPr="00D044E1">
        <w:rPr>
          <w:rFonts w:cs="Times New Roman"/>
          <w:szCs w:val="28"/>
          <w:lang w:val="vi-VN"/>
        </w:rPr>
        <w:t>D.</w:t>
      </w:r>
      <w:r w:rsidRPr="00D044E1">
        <w:rPr>
          <w:rFonts w:cs="Times New Roman"/>
          <w:szCs w:val="28"/>
          <w:lang w:val="es-ES"/>
        </w:rPr>
        <w:t xml:space="preserve"> </w:t>
      </w:r>
      <w:r w:rsidRPr="00D044E1">
        <w:rPr>
          <w:rFonts w:cs="Times New Roman"/>
          <w:bCs/>
          <w:szCs w:val="28"/>
          <w:lang w:val="es-ES"/>
        </w:rPr>
        <w:t>1, 2, 3, 4</w:t>
      </w:r>
    </w:p>
    <w:p w14:paraId="201783C8" w14:textId="77777777" w:rsidR="003D4441" w:rsidRPr="00D044E1" w:rsidRDefault="003D4441" w:rsidP="00C61047">
      <w:pPr>
        <w:spacing w:after="0" w:line="240" w:lineRule="auto"/>
        <w:jc w:val="both"/>
        <w:rPr>
          <w:rFonts w:cs="Times New Roman"/>
          <w:color w:val="000000" w:themeColor="text1"/>
          <w:szCs w:val="28"/>
          <w:shd w:val="clear" w:color="auto" w:fill="FFFFFF"/>
        </w:rPr>
      </w:pPr>
      <w:r w:rsidRPr="00D044E1">
        <w:rPr>
          <w:rFonts w:cs="Times New Roman"/>
          <w:color w:val="0000FF"/>
          <w:szCs w:val="28"/>
          <w:lang w:val="es-ES"/>
        </w:rPr>
        <w:lastRenderedPageBreak/>
        <w:t>Câu 6.</w:t>
      </w:r>
      <w:r w:rsidRPr="00D044E1">
        <w:rPr>
          <w:rFonts w:cs="Times New Roman"/>
          <w:szCs w:val="28"/>
          <w:lang w:val="es-ES"/>
        </w:rPr>
        <w:t xml:space="preserve"> </w:t>
      </w:r>
      <w:r w:rsidRPr="00D044E1">
        <w:rPr>
          <w:rFonts w:cs="Times New Roman"/>
          <w:color w:val="000000" w:themeColor="text1"/>
          <w:szCs w:val="28"/>
          <w:shd w:val="clear" w:color="auto" w:fill="FFFFFF"/>
        </w:rPr>
        <w:t>Ở điều kiện chuẩn nhiệt độ ( 25</w:t>
      </w:r>
      <w:r w:rsidRPr="00D044E1">
        <w:rPr>
          <w:rFonts w:cs="Times New Roman"/>
          <w:color w:val="000000" w:themeColor="text1"/>
          <w:szCs w:val="28"/>
          <w:shd w:val="clear" w:color="auto" w:fill="FFFFFF"/>
          <w:vertAlign w:val="superscript"/>
        </w:rPr>
        <w:t>O</w:t>
      </w:r>
      <w:r w:rsidRPr="00D044E1">
        <w:rPr>
          <w:rFonts w:cs="Times New Roman"/>
          <w:color w:val="000000" w:themeColor="text1"/>
          <w:szCs w:val="28"/>
          <w:shd w:val="clear" w:color="auto" w:fill="FFFFFF"/>
        </w:rPr>
        <w:t>C và 1bar) thì 1 mol của bất kì chất khi nào đều chiếm 1 thể tích là:</w:t>
      </w:r>
    </w:p>
    <w:p w14:paraId="41274335" w14:textId="77777777" w:rsidR="003D4441" w:rsidRPr="00D044E1" w:rsidRDefault="003D4441" w:rsidP="00C61047">
      <w:pPr>
        <w:tabs>
          <w:tab w:val="left" w:pos="284"/>
          <w:tab w:val="left" w:pos="2835"/>
          <w:tab w:val="left" w:pos="5387"/>
        </w:tabs>
        <w:spacing w:after="0" w:line="240" w:lineRule="auto"/>
        <w:rPr>
          <w:rFonts w:cs="Times New Roman"/>
          <w:bCs/>
          <w:szCs w:val="28"/>
        </w:rPr>
      </w:pPr>
      <w:r w:rsidRPr="00D044E1">
        <w:rPr>
          <w:rFonts w:cs="Times New Roman"/>
          <w:szCs w:val="28"/>
          <w:lang w:val="es-ES"/>
        </w:rPr>
        <w:t xml:space="preserve">A. </w:t>
      </w:r>
      <w:r w:rsidRPr="00D044E1">
        <w:rPr>
          <w:rFonts w:cs="Times New Roman"/>
          <w:szCs w:val="28"/>
        </w:rPr>
        <w:t>2,479 lít</w:t>
      </w:r>
      <w:r w:rsidRPr="00D044E1">
        <w:rPr>
          <w:rFonts w:cs="Times New Roman"/>
          <w:szCs w:val="28"/>
        </w:rPr>
        <w:tab/>
      </w:r>
      <w:r w:rsidRPr="00D044E1">
        <w:rPr>
          <w:rFonts w:cs="Times New Roman"/>
          <w:szCs w:val="28"/>
          <w:lang w:val="vi-VN"/>
        </w:rPr>
        <w:t>B.</w:t>
      </w:r>
      <w:r w:rsidRPr="00D044E1">
        <w:rPr>
          <w:rFonts w:cs="Times New Roman"/>
          <w:szCs w:val="28"/>
        </w:rPr>
        <w:t xml:space="preserve"> 24,79 lít</w:t>
      </w:r>
      <w:r w:rsidRPr="00D044E1">
        <w:rPr>
          <w:rFonts w:cs="Times New Roman"/>
          <w:szCs w:val="28"/>
        </w:rPr>
        <w:tab/>
      </w:r>
      <w:r w:rsidRPr="00D044E1">
        <w:rPr>
          <w:rFonts w:cs="Times New Roman"/>
          <w:szCs w:val="28"/>
          <w:lang w:val="vi-VN"/>
        </w:rPr>
        <w:t>C.</w:t>
      </w:r>
      <w:r w:rsidRPr="00D044E1">
        <w:rPr>
          <w:rFonts w:cs="Times New Roman"/>
          <w:szCs w:val="28"/>
          <w:lang w:val="vi-VN"/>
        </w:rPr>
        <w:tab/>
      </w:r>
      <w:r w:rsidRPr="00D044E1">
        <w:rPr>
          <w:rFonts w:cs="Times New Roman"/>
          <w:szCs w:val="28"/>
        </w:rPr>
        <w:t xml:space="preserve">22,79 lít               </w:t>
      </w:r>
      <w:r w:rsidRPr="00D044E1">
        <w:rPr>
          <w:rFonts w:cs="Times New Roman"/>
          <w:szCs w:val="28"/>
          <w:lang w:val="vi-VN"/>
        </w:rPr>
        <w:t xml:space="preserve">D. </w:t>
      </w:r>
      <w:r w:rsidRPr="00D044E1">
        <w:rPr>
          <w:rFonts w:cs="Times New Roman"/>
          <w:bCs/>
          <w:szCs w:val="28"/>
        </w:rPr>
        <w:t>22,4 lít</w:t>
      </w:r>
    </w:p>
    <w:p w14:paraId="1A4A20E6" w14:textId="77777777" w:rsidR="003D4441" w:rsidRPr="00D044E1" w:rsidRDefault="003D4441" w:rsidP="00C61047">
      <w:pPr>
        <w:spacing w:after="0" w:line="240" w:lineRule="auto"/>
        <w:jc w:val="both"/>
        <w:rPr>
          <w:rFonts w:cs="Times New Roman"/>
          <w:color w:val="000000" w:themeColor="text1"/>
          <w:szCs w:val="28"/>
          <w:shd w:val="clear" w:color="auto" w:fill="FFFFFF"/>
        </w:rPr>
      </w:pPr>
      <w:r w:rsidRPr="00D044E1">
        <w:rPr>
          <w:rFonts w:cs="Times New Roman"/>
          <w:color w:val="0000FF"/>
          <w:szCs w:val="28"/>
          <w:lang w:val="es-ES"/>
        </w:rPr>
        <w:t>Câu 7.</w:t>
      </w:r>
      <w:r w:rsidRPr="00D044E1">
        <w:rPr>
          <w:rFonts w:cs="Times New Roman"/>
          <w:szCs w:val="28"/>
          <w:lang w:val="es-ES"/>
        </w:rPr>
        <w:t xml:space="preserve"> </w:t>
      </w:r>
      <w:r w:rsidRPr="00D044E1">
        <w:rPr>
          <w:rFonts w:cs="Times New Roman"/>
          <w:color w:val="000000" w:themeColor="text1"/>
          <w:szCs w:val="28"/>
          <w:shd w:val="clear" w:color="auto" w:fill="FFFFFF"/>
        </w:rPr>
        <w:t>Khí NO</w:t>
      </w:r>
      <w:r w:rsidRPr="00D044E1">
        <w:rPr>
          <w:rFonts w:cs="Times New Roman"/>
          <w:color w:val="000000" w:themeColor="text1"/>
          <w:szCs w:val="28"/>
          <w:shd w:val="clear" w:color="auto" w:fill="FFFFFF"/>
          <w:vertAlign w:val="subscript"/>
        </w:rPr>
        <w:t>2</w:t>
      </w:r>
      <w:r w:rsidRPr="00D044E1">
        <w:rPr>
          <w:rFonts w:cs="Times New Roman"/>
          <w:color w:val="000000" w:themeColor="text1"/>
          <w:szCs w:val="28"/>
          <w:shd w:val="clear" w:color="auto" w:fill="FFFFFF"/>
        </w:rPr>
        <w:t xml:space="preserve"> nặng hơn hay nhẹ hơn không khí bao nhiêu lần?</w:t>
      </w:r>
    </w:p>
    <w:p w14:paraId="28DCC676" w14:textId="77777777" w:rsidR="003D4441" w:rsidRPr="00D044E1" w:rsidRDefault="003D4441" w:rsidP="00C61047">
      <w:pPr>
        <w:spacing w:after="0" w:line="240" w:lineRule="auto"/>
        <w:jc w:val="both"/>
        <w:rPr>
          <w:rFonts w:cs="Times New Roman"/>
          <w:bCs/>
          <w:szCs w:val="28"/>
          <w:lang w:val="es-ES"/>
        </w:rPr>
      </w:pPr>
      <w:r w:rsidRPr="00D044E1">
        <w:rPr>
          <w:rFonts w:cs="Times New Roman"/>
          <w:szCs w:val="28"/>
          <w:lang w:val="es-ES"/>
        </w:rPr>
        <w:t xml:space="preserve">A. </w:t>
      </w:r>
      <w:r w:rsidRPr="00D044E1">
        <w:rPr>
          <w:rFonts w:cs="Times New Roman"/>
          <w:bCs/>
          <w:szCs w:val="28"/>
          <w:lang w:val="es-ES"/>
        </w:rPr>
        <w:t>Nặng hơn không khí 1,6 lần.</w:t>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p>
    <w:p w14:paraId="38B66B78" w14:textId="77777777" w:rsidR="003D4441" w:rsidRPr="00D044E1" w:rsidRDefault="003D4441" w:rsidP="00C61047">
      <w:pPr>
        <w:spacing w:after="0" w:line="240" w:lineRule="auto"/>
        <w:jc w:val="both"/>
        <w:rPr>
          <w:rFonts w:cs="Times New Roman"/>
          <w:color w:val="000000" w:themeColor="text1"/>
          <w:szCs w:val="28"/>
          <w:shd w:val="clear" w:color="auto" w:fill="FFFFFF"/>
        </w:rPr>
      </w:pPr>
      <w:r w:rsidRPr="00D044E1">
        <w:rPr>
          <w:rFonts w:cs="Times New Roman"/>
          <w:szCs w:val="28"/>
          <w:lang w:val="es-ES"/>
        </w:rPr>
        <w:t xml:space="preserve">B. </w:t>
      </w:r>
      <w:r w:rsidRPr="00D044E1">
        <w:rPr>
          <w:rFonts w:cs="Times New Roman"/>
          <w:bCs/>
          <w:szCs w:val="28"/>
          <w:lang w:val="es-ES"/>
        </w:rPr>
        <w:t>Nhẹ hơn không khí 2,1 lần.</w:t>
      </w:r>
    </w:p>
    <w:p w14:paraId="4945A2D3" w14:textId="77777777" w:rsidR="003D4441" w:rsidRPr="00D044E1" w:rsidRDefault="003D4441" w:rsidP="00C61047">
      <w:pPr>
        <w:tabs>
          <w:tab w:val="left" w:pos="284"/>
        </w:tabs>
        <w:spacing w:after="0" w:line="240" w:lineRule="auto"/>
        <w:jc w:val="both"/>
        <w:rPr>
          <w:rFonts w:cs="Times New Roman"/>
          <w:szCs w:val="28"/>
          <w:lang w:val="es-ES"/>
        </w:rPr>
      </w:pPr>
      <w:r w:rsidRPr="00D044E1">
        <w:rPr>
          <w:rFonts w:cs="Times New Roman"/>
          <w:szCs w:val="28"/>
          <w:lang w:val="es-ES"/>
        </w:rPr>
        <w:t xml:space="preserve">C. </w:t>
      </w:r>
      <w:r w:rsidRPr="00D044E1">
        <w:rPr>
          <w:rFonts w:cs="Times New Roman"/>
          <w:bCs/>
          <w:szCs w:val="28"/>
          <w:lang w:val="es-ES"/>
        </w:rPr>
        <w:t>Nặng hơn không khí 3 lần.</w:t>
      </w:r>
      <w:r w:rsidRPr="00D044E1">
        <w:rPr>
          <w:rFonts w:cs="Times New Roman"/>
          <w:szCs w:val="28"/>
          <w:lang w:val="es-ES"/>
        </w:rPr>
        <w:tab/>
      </w:r>
      <w:r w:rsidRPr="00D044E1">
        <w:rPr>
          <w:rFonts w:cs="Times New Roman"/>
          <w:szCs w:val="28"/>
          <w:lang w:val="es-ES"/>
        </w:rPr>
        <w:tab/>
      </w:r>
      <w:r w:rsidRPr="00D044E1">
        <w:rPr>
          <w:rFonts w:cs="Times New Roman"/>
          <w:szCs w:val="28"/>
          <w:lang w:val="es-ES"/>
        </w:rPr>
        <w:tab/>
      </w:r>
      <w:r w:rsidRPr="00D044E1">
        <w:rPr>
          <w:rFonts w:cs="Times New Roman"/>
          <w:szCs w:val="28"/>
          <w:lang w:val="es-ES"/>
        </w:rPr>
        <w:tab/>
      </w:r>
      <w:r w:rsidRPr="00D044E1">
        <w:rPr>
          <w:rFonts w:cs="Times New Roman"/>
          <w:szCs w:val="28"/>
          <w:lang w:val="es-ES"/>
        </w:rPr>
        <w:tab/>
      </w:r>
      <w:r w:rsidRPr="00D044E1">
        <w:rPr>
          <w:rFonts w:cs="Times New Roman"/>
          <w:szCs w:val="28"/>
          <w:lang w:val="es-ES"/>
        </w:rPr>
        <w:tab/>
      </w:r>
      <w:r w:rsidRPr="00D044E1">
        <w:rPr>
          <w:rFonts w:cs="Times New Roman"/>
          <w:szCs w:val="28"/>
          <w:lang w:val="es-ES"/>
        </w:rPr>
        <w:tab/>
      </w:r>
      <w:r w:rsidRPr="00D044E1">
        <w:rPr>
          <w:rFonts w:cs="Times New Roman"/>
          <w:szCs w:val="28"/>
          <w:lang w:val="es-ES"/>
        </w:rPr>
        <w:tab/>
      </w:r>
    </w:p>
    <w:p w14:paraId="0F845664" w14:textId="77777777" w:rsidR="003D4441" w:rsidRPr="00D044E1" w:rsidRDefault="003D4441" w:rsidP="00C61047">
      <w:pPr>
        <w:tabs>
          <w:tab w:val="left" w:pos="284"/>
        </w:tabs>
        <w:spacing w:after="0" w:line="240" w:lineRule="auto"/>
        <w:jc w:val="both"/>
        <w:rPr>
          <w:rFonts w:cs="Times New Roman"/>
          <w:bCs/>
          <w:szCs w:val="28"/>
          <w:lang w:val="es-ES"/>
        </w:rPr>
      </w:pPr>
      <w:r w:rsidRPr="00D044E1">
        <w:rPr>
          <w:rFonts w:cs="Times New Roman"/>
          <w:szCs w:val="28"/>
          <w:lang w:val="es-ES"/>
        </w:rPr>
        <w:t xml:space="preserve">D. </w:t>
      </w:r>
      <w:r w:rsidRPr="00D044E1">
        <w:rPr>
          <w:rFonts w:cs="Times New Roman"/>
          <w:bCs/>
          <w:szCs w:val="28"/>
          <w:lang w:val="es-ES"/>
        </w:rPr>
        <w:t>Nhẹ hơn không khí 4,20 lần.</w:t>
      </w:r>
    </w:p>
    <w:p w14:paraId="62F2F6B8" w14:textId="77777777" w:rsidR="003D4441" w:rsidRPr="00D044E1" w:rsidRDefault="003D4441" w:rsidP="00C61047">
      <w:pPr>
        <w:spacing w:after="0" w:line="240" w:lineRule="auto"/>
        <w:jc w:val="both"/>
        <w:rPr>
          <w:rFonts w:cs="Times New Roman"/>
          <w:color w:val="000000" w:themeColor="text1"/>
          <w:szCs w:val="28"/>
          <w:shd w:val="clear" w:color="auto" w:fill="FFFFFF"/>
        </w:rPr>
      </w:pPr>
      <w:r w:rsidRPr="00D044E1">
        <w:rPr>
          <w:rFonts w:cs="Times New Roman"/>
          <w:color w:val="0000FF"/>
          <w:szCs w:val="28"/>
          <w:lang w:val="es-ES"/>
        </w:rPr>
        <w:t>Câu 8.</w:t>
      </w:r>
      <w:r w:rsidRPr="00D044E1">
        <w:rPr>
          <w:rFonts w:cs="Times New Roman"/>
          <w:szCs w:val="28"/>
          <w:lang w:val="es-ES"/>
        </w:rPr>
        <w:t xml:space="preserve"> </w:t>
      </w:r>
      <w:r w:rsidRPr="00D044E1">
        <w:rPr>
          <w:rFonts w:cs="Times New Roman"/>
          <w:color w:val="000000" w:themeColor="text1"/>
          <w:szCs w:val="28"/>
          <w:shd w:val="clear" w:color="auto" w:fill="FFFFFF"/>
        </w:rPr>
        <w:t>0,35 mol khí SO</w:t>
      </w:r>
      <w:r w:rsidRPr="00D044E1">
        <w:rPr>
          <w:rFonts w:cs="Times New Roman"/>
          <w:color w:val="000000" w:themeColor="text1"/>
          <w:szCs w:val="28"/>
          <w:shd w:val="clear" w:color="auto" w:fill="FFFFFF"/>
          <w:vertAlign w:val="subscript"/>
        </w:rPr>
        <w:t>2</w:t>
      </w:r>
      <w:r w:rsidRPr="00D044E1">
        <w:rPr>
          <w:rFonts w:cs="Times New Roman"/>
          <w:color w:val="000000" w:themeColor="text1"/>
          <w:szCs w:val="28"/>
          <w:shd w:val="clear" w:color="auto" w:fill="FFFFFF"/>
        </w:rPr>
        <w:t xml:space="preserve"> ở điều kiện chuẩn có thể tích bằng bao nhiêu ?</w:t>
      </w:r>
    </w:p>
    <w:p w14:paraId="1DEFDA1F" w14:textId="2EB58E29" w:rsidR="003D4441" w:rsidRPr="00D044E1" w:rsidRDefault="003D4441" w:rsidP="00C61047">
      <w:pPr>
        <w:spacing w:after="0" w:line="240" w:lineRule="auto"/>
        <w:jc w:val="both"/>
        <w:rPr>
          <w:rFonts w:cs="Times New Roman"/>
          <w:bCs/>
          <w:szCs w:val="28"/>
          <w:lang w:val="es-ES"/>
        </w:rPr>
      </w:pPr>
      <w:r w:rsidRPr="00D044E1">
        <w:rPr>
          <w:rFonts w:cs="Times New Roman"/>
          <w:szCs w:val="28"/>
          <w:lang w:val="es-ES"/>
        </w:rPr>
        <w:t>A. 0,</w:t>
      </w:r>
      <w:r w:rsidRPr="00D044E1">
        <w:rPr>
          <w:rFonts w:cs="Times New Roman"/>
          <w:bCs/>
          <w:szCs w:val="28"/>
          <w:lang w:val="es-ES"/>
        </w:rPr>
        <w:t xml:space="preserve">868 lít </w:t>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r w:rsidRPr="00D044E1">
        <w:rPr>
          <w:rFonts w:cs="Times New Roman"/>
          <w:bCs/>
          <w:szCs w:val="28"/>
          <w:lang w:val="es-ES"/>
        </w:rPr>
        <w:tab/>
      </w:r>
      <w:r w:rsidR="00995B1F" w:rsidRPr="00D044E1">
        <w:rPr>
          <w:rFonts w:cs="Times New Roman"/>
          <w:bCs/>
          <w:szCs w:val="28"/>
          <w:lang w:val="es-ES"/>
        </w:rPr>
        <w:tab/>
      </w:r>
      <w:r w:rsidRPr="00D044E1">
        <w:rPr>
          <w:rFonts w:cs="Times New Roman"/>
          <w:szCs w:val="28"/>
          <w:lang w:val="es-ES"/>
        </w:rPr>
        <w:t xml:space="preserve">B. </w:t>
      </w:r>
      <w:r w:rsidRPr="00D044E1">
        <w:rPr>
          <w:rFonts w:cs="Times New Roman"/>
          <w:bCs/>
          <w:szCs w:val="28"/>
          <w:lang w:val="es-ES"/>
        </w:rPr>
        <w:t xml:space="preserve">8,68 lít                         </w:t>
      </w:r>
    </w:p>
    <w:p w14:paraId="158F929C" w14:textId="061B8095" w:rsidR="003D4441" w:rsidRPr="00D044E1" w:rsidRDefault="003D4441" w:rsidP="00C61047">
      <w:pPr>
        <w:spacing w:after="0" w:line="240" w:lineRule="auto"/>
        <w:jc w:val="both"/>
        <w:rPr>
          <w:rFonts w:cs="Times New Roman"/>
          <w:bCs/>
          <w:szCs w:val="28"/>
          <w:lang w:val="es-ES"/>
        </w:rPr>
      </w:pPr>
      <w:r w:rsidRPr="00D044E1">
        <w:rPr>
          <w:rFonts w:cs="Times New Roman"/>
          <w:szCs w:val="28"/>
          <w:lang w:val="es-ES"/>
        </w:rPr>
        <w:t xml:space="preserve">C. </w:t>
      </w:r>
      <w:r w:rsidRPr="00D044E1">
        <w:rPr>
          <w:rFonts w:cs="Times New Roman"/>
          <w:bCs/>
          <w:szCs w:val="28"/>
          <w:lang w:val="es-ES"/>
        </w:rPr>
        <w:t xml:space="preserve">86,8 lít                  </w:t>
      </w:r>
      <w:r w:rsidRPr="00D044E1">
        <w:rPr>
          <w:rFonts w:cs="Times New Roman"/>
          <w:bCs/>
          <w:szCs w:val="28"/>
          <w:lang w:val="es-ES"/>
        </w:rPr>
        <w:tab/>
      </w:r>
      <w:r w:rsidRPr="00D044E1">
        <w:rPr>
          <w:rFonts w:cs="Times New Roman"/>
          <w:bCs/>
          <w:szCs w:val="28"/>
          <w:lang w:val="es-ES"/>
        </w:rPr>
        <w:tab/>
      </w:r>
      <w:r w:rsidR="00995B1F" w:rsidRPr="00D044E1">
        <w:rPr>
          <w:rFonts w:cs="Times New Roman"/>
          <w:bCs/>
          <w:szCs w:val="28"/>
          <w:lang w:val="es-ES"/>
        </w:rPr>
        <w:tab/>
      </w:r>
      <w:r w:rsidRPr="00D044E1">
        <w:rPr>
          <w:rFonts w:cs="Times New Roman"/>
          <w:szCs w:val="28"/>
          <w:lang w:val="es-ES"/>
        </w:rPr>
        <w:t xml:space="preserve">D. </w:t>
      </w:r>
      <w:r w:rsidRPr="00D044E1">
        <w:rPr>
          <w:rFonts w:cs="Times New Roman"/>
          <w:bCs/>
          <w:szCs w:val="28"/>
          <w:lang w:val="es-ES"/>
        </w:rPr>
        <w:t>868 lít</w:t>
      </w:r>
    </w:p>
    <w:p w14:paraId="4334A0B3" w14:textId="216EF3BF" w:rsidR="00D6535A" w:rsidRPr="00D044E1" w:rsidRDefault="00D6535A"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Câu 9: Công thức liên hệ giữa khối lượng m, thể tích V và khối lượng riêng D của một vật là</w:t>
      </w:r>
    </w:p>
    <w:p w14:paraId="739DE8D9" w14:textId="77777777" w:rsidR="00995B1F" w:rsidRPr="00D044E1" w:rsidRDefault="00D6535A"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 xml:space="preserve">A. D = m.V </w:t>
      </w:r>
      <w:r w:rsidRPr="00D044E1">
        <w:rPr>
          <w:rFonts w:cs="Times New Roman"/>
          <w:color w:val="FF0000"/>
          <w:szCs w:val="28"/>
        </w:rPr>
        <w:tab/>
      </w:r>
      <w:r w:rsidR="00995B1F" w:rsidRPr="00D044E1">
        <w:rPr>
          <w:rFonts w:cs="Times New Roman"/>
          <w:color w:val="FF0000"/>
          <w:szCs w:val="28"/>
        </w:rPr>
        <w:tab/>
      </w:r>
      <w:r w:rsidRPr="00D044E1">
        <w:rPr>
          <w:rFonts w:cs="Times New Roman"/>
          <w:color w:val="FF0000"/>
          <w:szCs w:val="28"/>
        </w:rPr>
        <w:t>B. m = D.V</w:t>
      </w:r>
      <w:r w:rsidRPr="00D044E1">
        <w:rPr>
          <w:rFonts w:cs="Times New Roman"/>
          <w:color w:val="FF0000"/>
          <w:szCs w:val="28"/>
        </w:rPr>
        <w:tab/>
      </w:r>
    </w:p>
    <w:p w14:paraId="5505CB71" w14:textId="0BFAC71E" w:rsidR="00D6535A" w:rsidRPr="00D044E1" w:rsidRDefault="00D6535A"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 V = m.D</w:t>
      </w:r>
      <w:r w:rsidRPr="00D044E1">
        <w:rPr>
          <w:rFonts w:cs="Times New Roman"/>
          <w:color w:val="FF0000"/>
          <w:szCs w:val="28"/>
        </w:rPr>
        <w:tab/>
      </w:r>
      <w:r w:rsidR="00995B1F" w:rsidRPr="00D044E1">
        <w:rPr>
          <w:rFonts w:cs="Times New Roman"/>
          <w:color w:val="FF0000"/>
          <w:szCs w:val="28"/>
        </w:rPr>
        <w:tab/>
      </w:r>
      <w:r w:rsidRPr="00D044E1">
        <w:rPr>
          <w:rFonts w:cs="Times New Roman"/>
          <w:color w:val="FF0000"/>
          <w:szCs w:val="28"/>
        </w:rPr>
        <w:t>D. m = D/V</w:t>
      </w:r>
    </w:p>
    <w:p w14:paraId="5A5A94C7" w14:textId="17F5314F" w:rsidR="00D6535A" w:rsidRPr="00D044E1" w:rsidRDefault="00D6535A"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Câu 10 : Đơn vị củ</w:t>
      </w:r>
      <w:r w:rsidR="00327AD1" w:rsidRPr="00D044E1">
        <w:rPr>
          <w:rFonts w:cs="Times New Roman"/>
          <w:color w:val="FF0000"/>
          <w:szCs w:val="28"/>
        </w:rPr>
        <w:t xml:space="preserve">a khối lượng riêng là </w:t>
      </w:r>
      <w:r w:rsidRPr="00D044E1">
        <w:rPr>
          <w:rFonts w:cs="Times New Roman"/>
          <w:color w:val="FF0000"/>
          <w:szCs w:val="28"/>
        </w:rPr>
        <w:t>:</w:t>
      </w:r>
    </w:p>
    <w:p w14:paraId="4291DBE5" w14:textId="70ADBCBA" w:rsidR="00995B1F" w:rsidRPr="00D044E1" w:rsidRDefault="00327AD1"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A. N.</w:t>
      </w:r>
      <w:r w:rsidRPr="00D044E1">
        <w:rPr>
          <w:rFonts w:cs="Times New Roman"/>
          <w:color w:val="FF0000"/>
          <w:szCs w:val="28"/>
        </w:rPr>
        <w:tab/>
      </w:r>
      <w:r w:rsidR="00995B1F" w:rsidRPr="00D044E1">
        <w:rPr>
          <w:rFonts w:cs="Times New Roman"/>
          <w:color w:val="FF0000"/>
          <w:szCs w:val="28"/>
        </w:rPr>
        <w:tab/>
      </w:r>
      <w:r w:rsidRPr="00D044E1">
        <w:rPr>
          <w:rFonts w:cs="Times New Roman"/>
          <w:color w:val="FF0000"/>
          <w:szCs w:val="28"/>
        </w:rPr>
        <w:t>B. Pa.</w:t>
      </w:r>
      <w:r w:rsidRPr="00D044E1">
        <w:rPr>
          <w:rFonts w:cs="Times New Roman"/>
          <w:color w:val="FF0000"/>
          <w:szCs w:val="28"/>
        </w:rPr>
        <w:tab/>
      </w:r>
    </w:p>
    <w:p w14:paraId="600A7141" w14:textId="542E11EC" w:rsidR="00D6535A" w:rsidRPr="00D044E1" w:rsidRDefault="00327AD1"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 m/s.</w:t>
      </w:r>
      <w:r w:rsidRPr="00D044E1">
        <w:rPr>
          <w:rFonts w:cs="Times New Roman"/>
          <w:color w:val="FF0000"/>
          <w:szCs w:val="28"/>
        </w:rPr>
        <w:tab/>
      </w:r>
      <w:r w:rsidR="00995B1F" w:rsidRPr="00D044E1">
        <w:rPr>
          <w:rFonts w:cs="Times New Roman"/>
          <w:color w:val="FF0000"/>
          <w:szCs w:val="28"/>
        </w:rPr>
        <w:tab/>
      </w:r>
      <w:r w:rsidRPr="00D044E1">
        <w:rPr>
          <w:rFonts w:cs="Times New Roman"/>
          <w:color w:val="FF0000"/>
          <w:szCs w:val="28"/>
        </w:rPr>
        <w:t>D. kg/</w:t>
      </w:r>
      <w:r w:rsidRPr="00D044E1">
        <w:rPr>
          <w:rFonts w:cs="Times New Roman"/>
          <w:szCs w:val="28"/>
        </w:rPr>
        <w:t xml:space="preserve"> </w:t>
      </w:r>
      <w:r w:rsidRPr="00D044E1">
        <w:rPr>
          <w:rFonts w:cs="Times New Roman"/>
          <w:color w:val="FF0000"/>
          <w:szCs w:val="28"/>
        </w:rPr>
        <w:t>m</w:t>
      </w:r>
      <w:r w:rsidRPr="00D044E1">
        <w:rPr>
          <w:rFonts w:cs="Times New Roman"/>
          <w:color w:val="FF0000"/>
          <w:szCs w:val="28"/>
          <w:vertAlign w:val="superscript"/>
        </w:rPr>
        <w:t>3</w:t>
      </w:r>
    </w:p>
    <w:p w14:paraId="664E6B12" w14:textId="42DBECFA" w:rsidR="00CD41B9" w:rsidRPr="00D044E1" w:rsidRDefault="00985E9F"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Câu 11</w:t>
      </w:r>
      <w:r w:rsidR="00CD41B9" w:rsidRPr="00D044E1">
        <w:rPr>
          <w:rFonts w:cs="Times New Roman"/>
          <w:color w:val="FF0000"/>
          <w:szCs w:val="28"/>
        </w:rPr>
        <w:t>: Mối liên hệ giữa áp lực F, diện tích bị ép S và áp suất p là</w:t>
      </w:r>
    </w:p>
    <w:p w14:paraId="6E4124CB" w14:textId="542D844B" w:rsidR="00995B1F" w:rsidRPr="00D044E1" w:rsidRDefault="00CD41B9"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A. p = F.S</w:t>
      </w:r>
      <w:r w:rsidRPr="00D044E1">
        <w:rPr>
          <w:rFonts w:cs="Times New Roman"/>
          <w:color w:val="FF0000"/>
          <w:szCs w:val="28"/>
        </w:rPr>
        <w:tab/>
      </w:r>
      <w:r w:rsidR="00995B1F" w:rsidRPr="00D044E1">
        <w:rPr>
          <w:rFonts w:cs="Times New Roman"/>
          <w:color w:val="FF0000"/>
          <w:szCs w:val="28"/>
        </w:rPr>
        <w:tab/>
      </w:r>
      <w:r w:rsidRPr="00D044E1">
        <w:rPr>
          <w:rFonts w:cs="Times New Roman"/>
          <w:color w:val="FF0000"/>
          <w:szCs w:val="28"/>
        </w:rPr>
        <w:t>B. S = p.F</w:t>
      </w:r>
      <w:r w:rsidRPr="00D044E1">
        <w:rPr>
          <w:rFonts w:cs="Times New Roman"/>
          <w:color w:val="FF0000"/>
          <w:szCs w:val="28"/>
        </w:rPr>
        <w:tab/>
      </w:r>
    </w:p>
    <w:p w14:paraId="696E76FD" w14:textId="71391785" w:rsidR="00CD41B9" w:rsidRPr="00D044E1" w:rsidRDefault="00CD41B9"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 p = F/S</w:t>
      </w:r>
      <w:r w:rsidRPr="00D044E1">
        <w:rPr>
          <w:rFonts w:cs="Times New Roman"/>
          <w:color w:val="FF0000"/>
          <w:szCs w:val="28"/>
        </w:rPr>
        <w:tab/>
      </w:r>
      <w:r w:rsidR="00995B1F" w:rsidRPr="00D044E1">
        <w:rPr>
          <w:rFonts w:cs="Times New Roman"/>
          <w:color w:val="FF0000"/>
          <w:szCs w:val="28"/>
        </w:rPr>
        <w:tab/>
      </w:r>
      <w:r w:rsidRPr="00D044E1">
        <w:rPr>
          <w:rFonts w:cs="Times New Roman"/>
          <w:color w:val="FF0000"/>
          <w:szCs w:val="28"/>
        </w:rPr>
        <w:t>D. F = p/S</w:t>
      </w:r>
    </w:p>
    <w:p w14:paraId="4D8E4D68" w14:textId="05DB4D1B" w:rsidR="00985E9F" w:rsidRPr="00D044E1" w:rsidRDefault="00985E9F"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Câu 12: Áp suất tăng khi</w:t>
      </w:r>
    </w:p>
    <w:p w14:paraId="673C6878" w14:textId="77777777" w:rsidR="00985E9F" w:rsidRPr="00D044E1" w:rsidRDefault="00985E9F"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A. diện tích bị ép S không đổi, áp lực tác dụng lên diện tích bị ép S tăng.</w:t>
      </w:r>
    </w:p>
    <w:p w14:paraId="1380ADB2" w14:textId="77777777" w:rsidR="00985E9F" w:rsidRPr="00D044E1" w:rsidRDefault="00985E9F"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B. diện tích bị ép S tăng, áp lực tác dụng lên diện tích bị ép S không đổi.</w:t>
      </w:r>
    </w:p>
    <w:p w14:paraId="4A9440EF" w14:textId="77777777" w:rsidR="00985E9F" w:rsidRPr="00D044E1" w:rsidRDefault="00985E9F"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C. diện tích bị ép S không đổi, áp lực tác dụng lên diện tích bị ép S giảm.</w:t>
      </w:r>
    </w:p>
    <w:p w14:paraId="348BDE4D" w14:textId="77777777" w:rsidR="00985E9F" w:rsidRPr="00D044E1" w:rsidRDefault="00985E9F" w:rsidP="00C61047">
      <w:pPr>
        <w:tabs>
          <w:tab w:val="left" w:pos="2268"/>
          <w:tab w:val="left" w:pos="4536"/>
          <w:tab w:val="left" w:pos="6804"/>
        </w:tabs>
        <w:spacing w:after="0" w:line="240" w:lineRule="auto"/>
        <w:rPr>
          <w:rFonts w:cs="Times New Roman"/>
          <w:color w:val="FF0000"/>
          <w:szCs w:val="28"/>
        </w:rPr>
      </w:pPr>
      <w:r w:rsidRPr="00D044E1">
        <w:rPr>
          <w:rFonts w:cs="Times New Roman"/>
          <w:color w:val="FF0000"/>
          <w:szCs w:val="28"/>
        </w:rPr>
        <w:t>D. áp lực tăng bao nhiêu lần thì diện tích bị ép S cũng tăng lên bấy nhiêu lần.</w:t>
      </w:r>
    </w:p>
    <w:p w14:paraId="7AD422BA" w14:textId="0F1C257E" w:rsidR="003A6BB6" w:rsidRPr="00D044E1" w:rsidRDefault="003A6BB6" w:rsidP="00C61047">
      <w:pPr>
        <w:spacing w:after="0" w:line="240" w:lineRule="auto"/>
        <w:jc w:val="both"/>
        <w:rPr>
          <w:rFonts w:cs="Times New Roman"/>
          <w:color w:val="FF0000"/>
          <w:szCs w:val="28"/>
        </w:rPr>
      </w:pPr>
      <w:r w:rsidRPr="00D044E1">
        <w:rPr>
          <w:rFonts w:cs="Times New Roman"/>
          <w:color w:val="FF0000"/>
          <w:szCs w:val="28"/>
        </w:rPr>
        <w:t>Câu 13. Càng lên cao thì áp suất khí quyể</w:t>
      </w:r>
      <w:r w:rsidR="00B129F0" w:rsidRPr="00D044E1">
        <w:rPr>
          <w:rFonts w:cs="Times New Roman"/>
          <w:color w:val="FF0000"/>
          <w:szCs w:val="28"/>
        </w:rPr>
        <w:t xml:space="preserve">n </w:t>
      </w:r>
    </w:p>
    <w:p w14:paraId="37452731" w14:textId="77777777" w:rsidR="003A6BB6" w:rsidRPr="00D044E1" w:rsidRDefault="003A6BB6" w:rsidP="00C61047">
      <w:pPr>
        <w:spacing w:after="0" w:line="240" w:lineRule="auto"/>
        <w:jc w:val="both"/>
        <w:rPr>
          <w:rFonts w:cs="Times New Roman"/>
          <w:color w:val="FF0000"/>
          <w:szCs w:val="28"/>
        </w:rPr>
      </w:pPr>
      <w:r w:rsidRPr="00D044E1">
        <w:rPr>
          <w:rFonts w:cs="Times New Roman"/>
          <w:color w:val="FF0000"/>
          <w:szCs w:val="28"/>
        </w:rPr>
        <w:t>A. Càng giảm.                                            B. Càng tăng.</w:t>
      </w:r>
    </w:p>
    <w:p w14:paraId="7519D382" w14:textId="05C1D384" w:rsidR="003A6BB6" w:rsidRPr="00D044E1" w:rsidRDefault="003A6BB6" w:rsidP="00C61047">
      <w:pPr>
        <w:spacing w:after="0" w:line="240" w:lineRule="auto"/>
        <w:jc w:val="both"/>
        <w:rPr>
          <w:rFonts w:cs="Times New Roman"/>
          <w:color w:val="FF0000"/>
          <w:szCs w:val="28"/>
        </w:rPr>
      </w:pPr>
      <w:r w:rsidRPr="00D044E1">
        <w:rPr>
          <w:rFonts w:cs="Times New Roman"/>
          <w:color w:val="FF0000"/>
          <w:szCs w:val="28"/>
        </w:rPr>
        <w:t>C. Không thay đổi.                                    D. Có thể tăng và cũng có thể giả</w:t>
      </w:r>
      <w:r w:rsidR="00AE5EC0" w:rsidRPr="00D044E1">
        <w:rPr>
          <w:rFonts w:cs="Times New Roman"/>
          <w:color w:val="FF0000"/>
          <w:szCs w:val="28"/>
        </w:rPr>
        <w:t>m.</w:t>
      </w:r>
    </w:p>
    <w:p w14:paraId="250CF728" w14:textId="02D27D89" w:rsidR="003A6BB6" w:rsidRPr="00D044E1" w:rsidRDefault="003A6BB6" w:rsidP="00C61047">
      <w:pPr>
        <w:spacing w:after="0" w:line="240" w:lineRule="auto"/>
        <w:jc w:val="both"/>
        <w:rPr>
          <w:rFonts w:cs="Times New Roman"/>
          <w:color w:val="FF0000"/>
          <w:szCs w:val="28"/>
        </w:rPr>
      </w:pPr>
      <w:r w:rsidRPr="00D044E1">
        <w:rPr>
          <w:rFonts w:cs="Times New Roman"/>
          <w:color w:val="FF0000"/>
          <w:szCs w:val="28"/>
        </w:rPr>
        <w:t>Câu 14. Máy ép thủy lực áp dụng tính chất nào của áp suất chất lỏng ?</w:t>
      </w:r>
    </w:p>
    <w:p w14:paraId="4F14E662" w14:textId="74E318E7" w:rsidR="003A6BB6" w:rsidRPr="00D044E1" w:rsidRDefault="003A6BB6" w:rsidP="00C61047">
      <w:pPr>
        <w:spacing w:after="0" w:line="240" w:lineRule="auto"/>
        <w:rPr>
          <w:rFonts w:cs="Times New Roman"/>
          <w:color w:val="FF0000"/>
          <w:szCs w:val="28"/>
        </w:rPr>
      </w:pPr>
      <w:r w:rsidRPr="00D044E1">
        <w:rPr>
          <w:rFonts w:cs="Times New Roman"/>
          <w:color w:val="FF0000"/>
          <w:szCs w:val="28"/>
        </w:rPr>
        <w:t>A. Áp suất chất lỏ</w:t>
      </w:r>
      <w:r w:rsidR="008E4CF1" w:rsidRPr="00D044E1">
        <w:rPr>
          <w:rFonts w:cs="Times New Roman"/>
          <w:color w:val="FF0000"/>
          <w:szCs w:val="28"/>
        </w:rPr>
        <w:t xml:space="preserve">ng  </w:t>
      </w:r>
      <w:r w:rsidR="0044402B" w:rsidRPr="00D044E1">
        <w:rPr>
          <w:rFonts w:cs="Times New Roman"/>
          <w:color w:val="FF0000"/>
          <w:szCs w:val="28"/>
        </w:rPr>
        <w:t xml:space="preserve">tác dụng lên mọi phương và </w:t>
      </w:r>
      <w:r w:rsidRPr="00D044E1">
        <w:rPr>
          <w:rFonts w:cs="Times New Roman"/>
          <w:color w:val="FF0000"/>
          <w:szCs w:val="28"/>
        </w:rPr>
        <w:t>truyền đi nguyên vẹn theo  mọ</w:t>
      </w:r>
      <w:r w:rsidR="0044402B" w:rsidRPr="00D044E1">
        <w:rPr>
          <w:rFonts w:cs="Times New Roman"/>
          <w:color w:val="FF0000"/>
          <w:szCs w:val="28"/>
        </w:rPr>
        <w:t>i phương</w:t>
      </w:r>
      <w:r w:rsidRPr="00D044E1">
        <w:rPr>
          <w:rFonts w:cs="Times New Roman"/>
          <w:color w:val="FF0000"/>
          <w:szCs w:val="28"/>
        </w:rPr>
        <w:t>.</w:t>
      </w:r>
    </w:p>
    <w:p w14:paraId="74DD3ED2" w14:textId="07564F1C" w:rsidR="00290CCF" w:rsidRPr="00D044E1" w:rsidRDefault="00290CCF" w:rsidP="00C61047">
      <w:pPr>
        <w:spacing w:after="0" w:line="240" w:lineRule="auto"/>
        <w:jc w:val="both"/>
        <w:rPr>
          <w:rFonts w:cs="Times New Roman"/>
          <w:color w:val="FF0000"/>
          <w:szCs w:val="28"/>
        </w:rPr>
      </w:pPr>
      <w:r w:rsidRPr="00D044E1">
        <w:rPr>
          <w:rFonts w:cs="Times New Roman"/>
          <w:color w:val="FF0000"/>
          <w:szCs w:val="28"/>
        </w:rPr>
        <w:t xml:space="preserve">B. </w:t>
      </w:r>
      <w:r w:rsidR="009507D0" w:rsidRPr="00D044E1">
        <w:rPr>
          <w:rFonts w:cs="Times New Roman"/>
          <w:color w:val="FF0000"/>
          <w:szCs w:val="28"/>
        </w:rPr>
        <w:t xml:space="preserve">Áp suất chất lỏng  chỉ truyền đi nguyên vẹn </w:t>
      </w:r>
      <w:r w:rsidRPr="00D044E1">
        <w:rPr>
          <w:rFonts w:cs="Times New Roman"/>
          <w:color w:val="FF0000"/>
          <w:szCs w:val="28"/>
        </w:rPr>
        <w:t xml:space="preserve"> </w:t>
      </w:r>
      <w:r w:rsidR="009507D0" w:rsidRPr="00D044E1">
        <w:rPr>
          <w:rFonts w:cs="Times New Roman"/>
          <w:color w:val="FF0000"/>
          <w:szCs w:val="28"/>
        </w:rPr>
        <w:t xml:space="preserve">theo </w:t>
      </w:r>
      <w:r w:rsidRPr="00D044E1">
        <w:rPr>
          <w:rFonts w:cs="Times New Roman"/>
          <w:color w:val="FF0000"/>
          <w:szCs w:val="28"/>
        </w:rPr>
        <w:t>phương thẳ</w:t>
      </w:r>
      <w:r w:rsidR="009507D0" w:rsidRPr="00D044E1">
        <w:rPr>
          <w:rFonts w:cs="Times New Roman"/>
          <w:color w:val="FF0000"/>
          <w:szCs w:val="28"/>
        </w:rPr>
        <w:t>ng</w:t>
      </w:r>
      <w:r w:rsidRPr="00D044E1">
        <w:rPr>
          <w:rFonts w:cs="Times New Roman"/>
          <w:color w:val="FF0000"/>
          <w:szCs w:val="28"/>
        </w:rPr>
        <w:t>.</w:t>
      </w:r>
    </w:p>
    <w:p w14:paraId="7D727159" w14:textId="1EA74F59" w:rsidR="003A6BB6" w:rsidRPr="00D044E1" w:rsidRDefault="00290CCF" w:rsidP="00C61047">
      <w:pPr>
        <w:spacing w:after="0" w:line="240" w:lineRule="auto"/>
        <w:jc w:val="both"/>
        <w:rPr>
          <w:rFonts w:cs="Times New Roman"/>
          <w:color w:val="FF0000"/>
          <w:szCs w:val="28"/>
        </w:rPr>
      </w:pPr>
      <w:r w:rsidRPr="00D044E1">
        <w:rPr>
          <w:rFonts w:cs="Times New Roman"/>
          <w:color w:val="FF0000"/>
          <w:szCs w:val="28"/>
        </w:rPr>
        <w:t xml:space="preserve">C. </w:t>
      </w:r>
      <w:r w:rsidR="009507D0" w:rsidRPr="00D044E1">
        <w:rPr>
          <w:rFonts w:cs="Times New Roman"/>
          <w:color w:val="FF0000"/>
          <w:szCs w:val="28"/>
        </w:rPr>
        <w:t>Áp suất chất lỏng  c</w:t>
      </w:r>
      <w:r w:rsidRPr="00D044E1">
        <w:rPr>
          <w:rFonts w:cs="Times New Roman"/>
          <w:color w:val="FF0000"/>
          <w:szCs w:val="28"/>
        </w:rPr>
        <w:t xml:space="preserve">àng tăng theo mọi phương. </w:t>
      </w:r>
    </w:p>
    <w:p w14:paraId="2A736FE6" w14:textId="5C07580A" w:rsidR="003A6BB6" w:rsidRPr="00D044E1" w:rsidRDefault="009507D0" w:rsidP="00C61047">
      <w:pPr>
        <w:spacing w:after="0" w:line="240" w:lineRule="auto"/>
        <w:jc w:val="both"/>
        <w:rPr>
          <w:rFonts w:cs="Times New Roman"/>
          <w:color w:val="FF0000"/>
          <w:szCs w:val="28"/>
        </w:rPr>
      </w:pPr>
      <w:r w:rsidRPr="00D044E1">
        <w:rPr>
          <w:rFonts w:cs="Times New Roman"/>
          <w:color w:val="FF0000"/>
          <w:szCs w:val="28"/>
        </w:rPr>
        <w:t>D. Áp suất chất lỏng càng</w:t>
      </w:r>
      <w:r w:rsidR="003A6BB6" w:rsidRPr="00D044E1">
        <w:rPr>
          <w:rFonts w:cs="Times New Roman"/>
          <w:color w:val="FF0000"/>
          <w:szCs w:val="28"/>
        </w:rPr>
        <w:t xml:space="preserve"> giảm</w:t>
      </w:r>
      <w:r w:rsidRPr="00D044E1">
        <w:rPr>
          <w:rFonts w:cs="Times New Roman"/>
          <w:color w:val="FF0000"/>
          <w:szCs w:val="28"/>
        </w:rPr>
        <w:t xml:space="preserve"> theo mọi phương</w:t>
      </w:r>
      <w:r w:rsidR="003A6BB6" w:rsidRPr="00D044E1">
        <w:rPr>
          <w:rFonts w:cs="Times New Roman"/>
          <w:color w:val="FF0000"/>
          <w:szCs w:val="28"/>
        </w:rPr>
        <w:t>.</w:t>
      </w:r>
    </w:p>
    <w:p w14:paraId="77B01E70" w14:textId="77777777" w:rsidR="006042FE" w:rsidRPr="00D044E1" w:rsidRDefault="006042FE" w:rsidP="006042FE">
      <w:pPr>
        <w:pBdr>
          <w:top w:val="nil"/>
          <w:left w:val="nil"/>
          <w:bottom w:val="nil"/>
          <w:right w:val="nil"/>
          <w:between w:val="nil"/>
        </w:pBdr>
        <w:spacing w:after="0" w:line="240" w:lineRule="auto"/>
        <w:rPr>
          <w:color w:val="000000" w:themeColor="text1"/>
          <w:szCs w:val="28"/>
          <w:lang w:val="pt-BR"/>
        </w:rPr>
      </w:pPr>
      <w:r w:rsidRPr="00D044E1">
        <w:rPr>
          <w:color w:val="000000" w:themeColor="text1"/>
          <w:szCs w:val="28"/>
          <w:lang w:val="pt-BR"/>
        </w:rPr>
        <w:t>Câu 15. Bệnh về đường tiêu hóa thường gặp nhất ở trẻ em là?</w:t>
      </w:r>
    </w:p>
    <w:p w14:paraId="3A8CAF57" w14:textId="77777777" w:rsidR="006042FE" w:rsidRPr="00D044E1" w:rsidRDefault="006042FE" w:rsidP="006042FE">
      <w:pPr>
        <w:pStyle w:val="Heading6"/>
        <w:keepNext w:val="0"/>
        <w:spacing w:before="0" w:line="240" w:lineRule="auto"/>
        <w:jc w:val="both"/>
        <w:rPr>
          <w:color w:val="000000" w:themeColor="text1"/>
          <w:szCs w:val="28"/>
          <w:lang w:val="pt-BR"/>
        </w:rPr>
      </w:pPr>
      <w:r w:rsidRPr="00D044E1">
        <w:rPr>
          <w:color w:val="000000" w:themeColor="text1"/>
          <w:szCs w:val="28"/>
          <w:lang w:val="pt-BR"/>
        </w:rPr>
        <w:t>A. Tiêu chảy</w:t>
      </w:r>
      <w:r w:rsidRPr="00D044E1">
        <w:rPr>
          <w:color w:val="000000" w:themeColor="text1"/>
          <w:szCs w:val="28"/>
          <w:lang w:val="pt-BR"/>
        </w:rPr>
        <w:tab/>
      </w:r>
      <w:r w:rsidRPr="00D044E1">
        <w:rPr>
          <w:color w:val="000000" w:themeColor="text1"/>
          <w:szCs w:val="28"/>
          <w:lang w:val="pt-BR"/>
        </w:rPr>
        <w:tab/>
      </w:r>
      <w:r w:rsidRPr="00D044E1">
        <w:rPr>
          <w:color w:val="000000" w:themeColor="text1"/>
          <w:szCs w:val="28"/>
          <w:lang w:val="pt-BR"/>
        </w:rPr>
        <w:tab/>
      </w:r>
      <w:r w:rsidRPr="00D044E1">
        <w:rPr>
          <w:color w:val="000000" w:themeColor="text1"/>
          <w:szCs w:val="28"/>
          <w:lang w:val="pt-BR"/>
        </w:rPr>
        <w:tab/>
      </w:r>
      <w:r w:rsidRPr="00D044E1">
        <w:rPr>
          <w:color w:val="000000" w:themeColor="text1"/>
          <w:szCs w:val="28"/>
          <w:lang w:val="pt-BR"/>
        </w:rPr>
        <w:tab/>
        <w:t>B. Trào ngược acid</w:t>
      </w:r>
      <w:r w:rsidRPr="00D044E1">
        <w:rPr>
          <w:color w:val="000000" w:themeColor="text1"/>
          <w:szCs w:val="28"/>
          <w:lang w:val="pt-BR"/>
        </w:rPr>
        <w:tab/>
      </w:r>
      <w:r w:rsidRPr="00D044E1">
        <w:rPr>
          <w:color w:val="000000" w:themeColor="text1"/>
          <w:szCs w:val="28"/>
          <w:lang w:val="pt-BR"/>
        </w:rPr>
        <w:tab/>
      </w:r>
      <w:r w:rsidRPr="00D044E1">
        <w:rPr>
          <w:color w:val="000000" w:themeColor="text1"/>
          <w:szCs w:val="28"/>
          <w:lang w:val="pt-BR"/>
        </w:rPr>
        <w:tab/>
      </w:r>
    </w:p>
    <w:p w14:paraId="422F71CD" w14:textId="77777777" w:rsidR="006042FE" w:rsidRPr="00D044E1" w:rsidRDefault="006042FE" w:rsidP="006042FE">
      <w:pPr>
        <w:pStyle w:val="Heading6"/>
        <w:keepNext w:val="0"/>
        <w:spacing w:before="0" w:line="240" w:lineRule="auto"/>
        <w:jc w:val="both"/>
        <w:rPr>
          <w:color w:val="000000" w:themeColor="text1"/>
          <w:szCs w:val="28"/>
          <w:lang w:val="pt-BR"/>
        </w:rPr>
      </w:pPr>
      <w:r w:rsidRPr="00D044E1">
        <w:rPr>
          <w:color w:val="000000" w:themeColor="text1"/>
          <w:szCs w:val="28"/>
          <w:lang w:val="pt-BR"/>
        </w:rPr>
        <w:t xml:space="preserve">C. Bệnh sa dạ dày    </w:t>
      </w:r>
      <w:r w:rsidRPr="00D044E1">
        <w:rPr>
          <w:color w:val="000000" w:themeColor="text1"/>
          <w:szCs w:val="28"/>
          <w:lang w:val="pt-BR"/>
        </w:rPr>
        <w:tab/>
      </w:r>
      <w:r w:rsidRPr="00D044E1">
        <w:rPr>
          <w:color w:val="000000" w:themeColor="text1"/>
          <w:szCs w:val="28"/>
          <w:lang w:val="pt-BR"/>
        </w:rPr>
        <w:tab/>
      </w:r>
      <w:r w:rsidRPr="00D044E1">
        <w:rPr>
          <w:color w:val="000000" w:themeColor="text1"/>
          <w:szCs w:val="28"/>
          <w:lang w:val="pt-BR"/>
        </w:rPr>
        <w:tab/>
      </w:r>
      <w:r w:rsidRPr="00D044E1">
        <w:rPr>
          <w:color w:val="000000" w:themeColor="text1"/>
          <w:szCs w:val="28"/>
          <w:lang w:val="pt-BR"/>
        </w:rPr>
        <w:tab/>
        <w:t>D. Bệnh viêm đại tràng</w:t>
      </w:r>
    </w:p>
    <w:p w14:paraId="312D8D1B" w14:textId="77777777" w:rsidR="006042FE" w:rsidRPr="00D044E1" w:rsidRDefault="006042FE" w:rsidP="006042FE">
      <w:pPr>
        <w:tabs>
          <w:tab w:val="left" w:pos="750"/>
        </w:tabs>
        <w:spacing w:after="0" w:line="240" w:lineRule="auto"/>
        <w:rPr>
          <w:color w:val="000000" w:themeColor="text1"/>
          <w:szCs w:val="28"/>
        </w:rPr>
      </w:pPr>
      <w:r w:rsidRPr="00D044E1">
        <w:rPr>
          <w:color w:val="000000" w:themeColor="text1"/>
          <w:szCs w:val="28"/>
        </w:rPr>
        <w:t>Câu 16. Bộ phận trong ống tiêu hóa dài nhất là</w:t>
      </w:r>
    </w:p>
    <w:p w14:paraId="3B8B1129" w14:textId="77777777" w:rsidR="006042FE" w:rsidRPr="00D044E1" w:rsidRDefault="006042FE" w:rsidP="006042FE">
      <w:pPr>
        <w:tabs>
          <w:tab w:val="left" w:pos="750"/>
        </w:tabs>
        <w:spacing w:after="0" w:line="240" w:lineRule="auto"/>
        <w:jc w:val="both"/>
        <w:rPr>
          <w:color w:val="000000" w:themeColor="text1"/>
          <w:szCs w:val="28"/>
        </w:rPr>
      </w:pPr>
      <w:r w:rsidRPr="00D044E1">
        <w:rPr>
          <w:bCs/>
          <w:color w:val="000000" w:themeColor="text1"/>
          <w:szCs w:val="28"/>
        </w:rPr>
        <w:t>A.</w:t>
      </w:r>
      <w:r w:rsidRPr="00D044E1">
        <w:rPr>
          <w:color w:val="000000" w:themeColor="text1"/>
          <w:szCs w:val="28"/>
        </w:rPr>
        <w:t xml:space="preserve"> ruột non.</w:t>
      </w:r>
      <w:r w:rsidRPr="00D044E1">
        <w:rPr>
          <w:color w:val="000000" w:themeColor="text1"/>
          <w:szCs w:val="28"/>
        </w:rPr>
        <w:tab/>
      </w:r>
      <w:r w:rsidRPr="00D044E1">
        <w:rPr>
          <w:color w:val="000000" w:themeColor="text1"/>
          <w:szCs w:val="28"/>
        </w:rPr>
        <w:tab/>
      </w:r>
      <w:r w:rsidRPr="00D044E1">
        <w:rPr>
          <w:bCs/>
          <w:color w:val="000000" w:themeColor="text1"/>
          <w:szCs w:val="28"/>
        </w:rPr>
        <w:t>B.</w:t>
      </w:r>
      <w:r w:rsidRPr="00D044E1">
        <w:rPr>
          <w:color w:val="000000" w:themeColor="text1"/>
          <w:szCs w:val="28"/>
        </w:rPr>
        <w:t xml:space="preserve"> dạ dày.  </w:t>
      </w:r>
      <w:r w:rsidRPr="00D044E1">
        <w:rPr>
          <w:color w:val="000000" w:themeColor="text1"/>
          <w:szCs w:val="28"/>
        </w:rPr>
        <w:tab/>
      </w:r>
      <w:r w:rsidRPr="00D044E1">
        <w:rPr>
          <w:color w:val="000000" w:themeColor="text1"/>
          <w:szCs w:val="28"/>
        </w:rPr>
        <w:tab/>
      </w:r>
      <w:r w:rsidRPr="00D044E1">
        <w:rPr>
          <w:color w:val="000000" w:themeColor="text1"/>
          <w:szCs w:val="28"/>
        </w:rPr>
        <w:tab/>
      </w:r>
      <w:r w:rsidRPr="00D044E1">
        <w:rPr>
          <w:bCs/>
          <w:color w:val="000000" w:themeColor="text1"/>
          <w:szCs w:val="28"/>
        </w:rPr>
        <w:t>C.</w:t>
      </w:r>
      <w:r w:rsidRPr="00D044E1">
        <w:rPr>
          <w:color w:val="000000" w:themeColor="text1"/>
          <w:szCs w:val="28"/>
        </w:rPr>
        <w:t xml:space="preserve"> thực quản.  </w:t>
      </w:r>
      <w:r w:rsidRPr="00D044E1">
        <w:rPr>
          <w:color w:val="000000" w:themeColor="text1"/>
          <w:szCs w:val="28"/>
        </w:rPr>
        <w:tab/>
      </w:r>
      <w:r w:rsidRPr="00D044E1">
        <w:rPr>
          <w:color w:val="000000" w:themeColor="text1"/>
          <w:szCs w:val="28"/>
        </w:rPr>
        <w:tab/>
      </w:r>
      <w:r w:rsidRPr="00D044E1">
        <w:rPr>
          <w:bCs/>
          <w:color w:val="000000" w:themeColor="text1"/>
          <w:szCs w:val="28"/>
        </w:rPr>
        <w:t>D.</w:t>
      </w:r>
      <w:r w:rsidRPr="00D044E1">
        <w:rPr>
          <w:color w:val="000000" w:themeColor="text1"/>
          <w:szCs w:val="28"/>
        </w:rPr>
        <w:t xml:space="preserve"> Ruột già.</w:t>
      </w:r>
    </w:p>
    <w:p w14:paraId="611E2F41" w14:textId="77777777" w:rsidR="006042FE" w:rsidRPr="00D044E1" w:rsidRDefault="006042FE" w:rsidP="006042FE">
      <w:pPr>
        <w:spacing w:after="0" w:line="240" w:lineRule="auto"/>
        <w:jc w:val="both"/>
        <w:rPr>
          <w:rFonts w:eastAsia="Times"/>
          <w:color w:val="000000" w:themeColor="text1"/>
          <w:szCs w:val="28"/>
        </w:rPr>
      </w:pPr>
      <w:r w:rsidRPr="00D044E1">
        <w:rPr>
          <w:rFonts w:eastAsia="Times"/>
          <w:color w:val="000000" w:themeColor="text1"/>
          <w:szCs w:val="28"/>
        </w:rPr>
        <w:t>Câu 17. Chúng ta sẽ bị mất nhiều nước trong trường hợp nào sau đây ?</w:t>
      </w:r>
    </w:p>
    <w:p w14:paraId="5E07B6E4" w14:textId="77777777" w:rsidR="006042FE" w:rsidRPr="00D044E1" w:rsidRDefault="006042FE" w:rsidP="006042FE">
      <w:pPr>
        <w:spacing w:after="0" w:line="240" w:lineRule="auto"/>
        <w:jc w:val="both"/>
        <w:rPr>
          <w:rFonts w:eastAsia="Times"/>
          <w:color w:val="000000" w:themeColor="text1"/>
          <w:szCs w:val="28"/>
        </w:rPr>
      </w:pPr>
      <w:r w:rsidRPr="00D044E1">
        <w:rPr>
          <w:rFonts w:eastAsia="Times"/>
          <w:color w:val="000000" w:themeColor="text1"/>
          <w:szCs w:val="28"/>
        </w:rPr>
        <w:t xml:space="preserve"> 1. Tiêu chảy    2. Lao động nặng    3. Nghỉ ngơi    4. Sốt cao</w:t>
      </w:r>
    </w:p>
    <w:p w14:paraId="69002058" w14:textId="77777777" w:rsidR="006042FE" w:rsidRPr="00D044E1" w:rsidRDefault="006042FE" w:rsidP="006042FE">
      <w:pPr>
        <w:spacing w:after="0" w:line="240" w:lineRule="auto"/>
        <w:jc w:val="both"/>
        <w:rPr>
          <w:rFonts w:eastAsia="Times"/>
          <w:color w:val="000000" w:themeColor="text1"/>
          <w:szCs w:val="28"/>
        </w:rPr>
      </w:pPr>
      <w:r w:rsidRPr="00D044E1">
        <w:rPr>
          <w:rFonts w:eastAsia="Times"/>
          <w:color w:val="000000" w:themeColor="text1"/>
          <w:szCs w:val="28"/>
        </w:rPr>
        <w:t>A. 1,2,3,4</w:t>
      </w:r>
      <w:r w:rsidRPr="00D044E1">
        <w:rPr>
          <w:rFonts w:eastAsia="Times"/>
          <w:color w:val="000000" w:themeColor="text1"/>
          <w:szCs w:val="28"/>
        </w:rPr>
        <w:tab/>
        <w:t>.</w:t>
      </w:r>
      <w:r w:rsidRPr="00D044E1">
        <w:rPr>
          <w:rFonts w:eastAsia="Times"/>
          <w:color w:val="000000" w:themeColor="text1"/>
          <w:szCs w:val="28"/>
        </w:rPr>
        <w:tab/>
      </w:r>
      <w:r w:rsidRPr="00D044E1">
        <w:rPr>
          <w:rFonts w:eastAsia="Times"/>
          <w:color w:val="000000" w:themeColor="text1"/>
          <w:szCs w:val="28"/>
        </w:rPr>
        <w:tab/>
        <w:t>B. 1,2,4.</w:t>
      </w:r>
      <w:r w:rsidRPr="00D044E1">
        <w:rPr>
          <w:rFonts w:eastAsia="Times"/>
          <w:color w:val="000000" w:themeColor="text1"/>
          <w:szCs w:val="28"/>
        </w:rPr>
        <w:tab/>
      </w:r>
      <w:r w:rsidRPr="00D044E1">
        <w:rPr>
          <w:rFonts w:eastAsia="Times"/>
          <w:color w:val="000000" w:themeColor="text1"/>
          <w:szCs w:val="28"/>
        </w:rPr>
        <w:tab/>
      </w:r>
      <w:r w:rsidRPr="00D044E1">
        <w:rPr>
          <w:rFonts w:eastAsia="Times"/>
          <w:color w:val="000000" w:themeColor="text1"/>
          <w:szCs w:val="28"/>
        </w:rPr>
        <w:tab/>
        <w:t>C. 1,2,3.</w:t>
      </w:r>
      <w:r w:rsidRPr="00D044E1">
        <w:rPr>
          <w:rFonts w:eastAsia="Times"/>
          <w:color w:val="000000" w:themeColor="text1"/>
          <w:szCs w:val="28"/>
        </w:rPr>
        <w:tab/>
      </w:r>
      <w:r w:rsidRPr="00D044E1">
        <w:rPr>
          <w:rFonts w:eastAsia="Times"/>
          <w:color w:val="000000" w:themeColor="text1"/>
          <w:szCs w:val="28"/>
        </w:rPr>
        <w:tab/>
        <w:t>D. 1,3,4.</w:t>
      </w:r>
    </w:p>
    <w:p w14:paraId="44E5AFCD" w14:textId="77777777" w:rsidR="006042FE" w:rsidRPr="00D044E1" w:rsidRDefault="006042FE" w:rsidP="006042FE">
      <w:pPr>
        <w:tabs>
          <w:tab w:val="left" w:pos="284"/>
          <w:tab w:val="left" w:pos="2835"/>
          <w:tab w:val="left" w:pos="5387"/>
          <w:tab w:val="left" w:pos="7938"/>
        </w:tabs>
        <w:autoSpaceDE w:val="0"/>
        <w:autoSpaceDN w:val="0"/>
        <w:adjustRightInd w:val="0"/>
        <w:spacing w:after="0" w:line="240" w:lineRule="auto"/>
        <w:jc w:val="both"/>
        <w:rPr>
          <w:rFonts w:cs="Times New Roman"/>
          <w:color w:val="000000" w:themeColor="text1"/>
          <w:szCs w:val="28"/>
        </w:rPr>
      </w:pPr>
      <w:r w:rsidRPr="00D044E1">
        <w:rPr>
          <w:color w:val="000000" w:themeColor="text1"/>
          <w:szCs w:val="28"/>
        </w:rPr>
        <w:t>Câu 18</w:t>
      </w:r>
      <w:r w:rsidRPr="00D044E1">
        <w:rPr>
          <w:rFonts w:cs="Times New Roman"/>
          <w:color w:val="000000" w:themeColor="text1"/>
          <w:szCs w:val="28"/>
        </w:rPr>
        <w:t xml:space="preserve">. </w:t>
      </w:r>
      <w:r w:rsidRPr="00D044E1">
        <w:rPr>
          <w:rFonts w:cs="Times New Roman"/>
          <w:bCs/>
          <w:color w:val="000000" w:themeColor="text1"/>
          <w:szCs w:val="28"/>
        </w:rPr>
        <w:t>Bệnh lao phổi dễ lây lan qua đường nào khi tiếp xúc gần với bệnh nhân?</w:t>
      </w:r>
    </w:p>
    <w:p w14:paraId="3A963187" w14:textId="77777777" w:rsidR="006042FE" w:rsidRPr="00D044E1" w:rsidRDefault="006042FE" w:rsidP="006042FE">
      <w:pPr>
        <w:tabs>
          <w:tab w:val="left" w:pos="284"/>
          <w:tab w:val="left" w:pos="2835"/>
          <w:tab w:val="left" w:pos="5387"/>
          <w:tab w:val="left" w:pos="7938"/>
        </w:tabs>
        <w:autoSpaceDE w:val="0"/>
        <w:autoSpaceDN w:val="0"/>
        <w:adjustRightInd w:val="0"/>
        <w:spacing w:after="0" w:line="240" w:lineRule="auto"/>
        <w:jc w:val="both"/>
        <w:rPr>
          <w:rFonts w:cs="Times New Roman"/>
          <w:bCs/>
          <w:color w:val="000000" w:themeColor="text1"/>
          <w:szCs w:val="28"/>
        </w:rPr>
      </w:pPr>
      <w:r w:rsidRPr="00D044E1">
        <w:rPr>
          <w:rFonts w:cs="Times New Roman"/>
          <w:color w:val="000000" w:themeColor="text1"/>
          <w:szCs w:val="28"/>
        </w:rPr>
        <w:t>A</w:t>
      </w:r>
      <w:r w:rsidRPr="00D044E1">
        <w:rPr>
          <w:rFonts w:cs="Times New Roman"/>
          <w:bCs/>
          <w:color w:val="000000" w:themeColor="text1"/>
          <w:szCs w:val="28"/>
        </w:rPr>
        <w:t>. Tiêu hóa.</w:t>
      </w:r>
      <w:r w:rsidRPr="00D044E1">
        <w:rPr>
          <w:bCs/>
          <w:color w:val="000000" w:themeColor="text1"/>
          <w:szCs w:val="28"/>
        </w:rPr>
        <w:tab/>
      </w:r>
      <w:r w:rsidRPr="00D044E1">
        <w:rPr>
          <w:bCs/>
          <w:color w:val="000000" w:themeColor="text1"/>
          <w:szCs w:val="28"/>
        </w:rPr>
        <w:tab/>
      </w:r>
      <w:r w:rsidRPr="00D044E1">
        <w:rPr>
          <w:rFonts w:cs="Times New Roman"/>
          <w:color w:val="000000" w:themeColor="text1"/>
          <w:szCs w:val="28"/>
        </w:rPr>
        <w:t xml:space="preserve">B. </w:t>
      </w:r>
      <w:r w:rsidRPr="00D044E1">
        <w:rPr>
          <w:rFonts w:cs="Times New Roman"/>
          <w:bCs/>
          <w:color w:val="000000" w:themeColor="text1"/>
          <w:szCs w:val="28"/>
        </w:rPr>
        <w:t>Hô hấp.</w:t>
      </w:r>
    </w:p>
    <w:p w14:paraId="2EF6CAA8" w14:textId="77777777" w:rsidR="006042FE" w:rsidRPr="00D044E1" w:rsidRDefault="006042FE" w:rsidP="006042FE">
      <w:pPr>
        <w:tabs>
          <w:tab w:val="left" w:pos="284"/>
          <w:tab w:val="left" w:pos="2835"/>
          <w:tab w:val="left" w:pos="5387"/>
          <w:tab w:val="left" w:pos="7938"/>
        </w:tabs>
        <w:autoSpaceDE w:val="0"/>
        <w:autoSpaceDN w:val="0"/>
        <w:adjustRightInd w:val="0"/>
        <w:spacing w:after="0" w:line="240" w:lineRule="auto"/>
        <w:jc w:val="both"/>
        <w:rPr>
          <w:rFonts w:cs="Times New Roman"/>
          <w:color w:val="000000" w:themeColor="text1"/>
          <w:szCs w:val="28"/>
        </w:rPr>
      </w:pPr>
      <w:r w:rsidRPr="00D044E1">
        <w:rPr>
          <w:rFonts w:cs="Times New Roman"/>
          <w:color w:val="000000" w:themeColor="text1"/>
          <w:szCs w:val="28"/>
        </w:rPr>
        <w:t xml:space="preserve">C. </w:t>
      </w:r>
      <w:r w:rsidRPr="00D044E1">
        <w:rPr>
          <w:rFonts w:cs="Times New Roman"/>
          <w:bCs/>
          <w:color w:val="000000" w:themeColor="text1"/>
          <w:szCs w:val="28"/>
        </w:rPr>
        <w:t>Bài tiết.</w:t>
      </w:r>
      <w:r w:rsidRPr="00D044E1">
        <w:rPr>
          <w:color w:val="000000" w:themeColor="text1"/>
          <w:szCs w:val="28"/>
        </w:rPr>
        <w:tab/>
      </w:r>
      <w:r w:rsidRPr="00D044E1">
        <w:rPr>
          <w:color w:val="000000" w:themeColor="text1"/>
          <w:szCs w:val="28"/>
        </w:rPr>
        <w:tab/>
      </w:r>
      <w:r w:rsidRPr="00D044E1">
        <w:rPr>
          <w:rFonts w:cs="Times New Roman"/>
          <w:color w:val="000000" w:themeColor="text1"/>
          <w:szCs w:val="28"/>
        </w:rPr>
        <w:t xml:space="preserve">D. </w:t>
      </w:r>
      <w:r w:rsidRPr="00D044E1">
        <w:rPr>
          <w:rFonts w:cs="Times New Roman"/>
          <w:bCs/>
          <w:color w:val="000000" w:themeColor="text1"/>
          <w:szCs w:val="28"/>
        </w:rPr>
        <w:t>Tuần hoàn.</w:t>
      </w:r>
    </w:p>
    <w:p w14:paraId="4CC954DD" w14:textId="77777777" w:rsidR="006042FE" w:rsidRPr="00D044E1" w:rsidRDefault="006042FE" w:rsidP="006042FE">
      <w:pPr>
        <w:spacing w:after="0" w:line="240" w:lineRule="auto"/>
        <w:jc w:val="both"/>
        <w:rPr>
          <w:color w:val="000000" w:themeColor="text1"/>
          <w:szCs w:val="28"/>
          <w:lang w:val="es-ES"/>
        </w:rPr>
      </w:pPr>
      <w:r w:rsidRPr="00D044E1">
        <w:rPr>
          <w:rFonts w:cs="Times New Roman"/>
          <w:color w:val="000000" w:themeColor="text1"/>
          <w:szCs w:val="28"/>
          <w:lang w:val="es-ES"/>
        </w:rPr>
        <w:t>Câu 1</w:t>
      </w:r>
      <w:r w:rsidRPr="00D044E1">
        <w:rPr>
          <w:color w:val="000000" w:themeColor="text1"/>
          <w:szCs w:val="28"/>
          <w:lang w:val="es-ES"/>
        </w:rPr>
        <w:t>9</w:t>
      </w:r>
      <w:r w:rsidRPr="00D044E1">
        <w:rPr>
          <w:rFonts w:cs="Times New Roman"/>
          <w:color w:val="000000" w:themeColor="text1"/>
          <w:szCs w:val="28"/>
          <w:lang w:val="es-ES"/>
        </w:rPr>
        <w:t xml:space="preserve">. </w:t>
      </w:r>
      <w:r w:rsidRPr="00D044E1">
        <w:rPr>
          <w:rFonts w:cs="Times New Roman"/>
          <w:color w:val="000000" w:themeColor="text1"/>
          <w:szCs w:val="28"/>
          <w:lang w:val="pt-BR"/>
        </w:rPr>
        <w:t>Hệ hô hấp không gồm cơ quan nào dưới đây?</w:t>
      </w:r>
      <w:r w:rsidRPr="00D044E1">
        <w:rPr>
          <w:rFonts w:cs="Times New Roman"/>
          <w:color w:val="000000" w:themeColor="text1"/>
          <w:szCs w:val="28"/>
          <w:lang w:val="es-ES"/>
        </w:rPr>
        <w:t xml:space="preserve"> </w:t>
      </w:r>
    </w:p>
    <w:p w14:paraId="62C98736" w14:textId="77777777" w:rsidR="006042FE" w:rsidRPr="00D044E1" w:rsidRDefault="006042FE" w:rsidP="006042FE">
      <w:pPr>
        <w:spacing w:after="0" w:line="240" w:lineRule="auto"/>
        <w:jc w:val="both"/>
        <w:rPr>
          <w:rFonts w:cs="Times New Roman"/>
          <w:color w:val="000000" w:themeColor="text1"/>
          <w:szCs w:val="28"/>
          <w:lang w:val="es-ES"/>
        </w:rPr>
      </w:pPr>
      <w:r w:rsidRPr="00D044E1">
        <w:rPr>
          <w:rFonts w:cs="Times New Roman"/>
          <w:color w:val="000000" w:themeColor="text1"/>
          <w:szCs w:val="28"/>
          <w:lang w:val="es-ES"/>
        </w:rPr>
        <w:lastRenderedPageBreak/>
        <w:t xml:space="preserve">A. </w:t>
      </w:r>
      <w:r w:rsidRPr="00D044E1">
        <w:rPr>
          <w:rFonts w:cs="Times New Roman"/>
          <w:bCs/>
          <w:color w:val="000000" w:themeColor="text1"/>
          <w:szCs w:val="28"/>
          <w:lang w:val="es-ES"/>
        </w:rPr>
        <w:t>Tim</w:t>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rFonts w:cs="Times New Roman"/>
          <w:color w:val="000000" w:themeColor="text1"/>
          <w:szCs w:val="28"/>
          <w:lang w:val="es-ES"/>
        </w:rPr>
        <w:t>B. Phổi</w:t>
      </w:r>
    </w:p>
    <w:p w14:paraId="68551628" w14:textId="77777777" w:rsidR="006042FE" w:rsidRPr="00D044E1" w:rsidRDefault="006042FE" w:rsidP="006042FE">
      <w:pPr>
        <w:tabs>
          <w:tab w:val="left" w:pos="284"/>
        </w:tabs>
        <w:spacing w:after="0" w:line="240" w:lineRule="auto"/>
        <w:jc w:val="both"/>
        <w:rPr>
          <w:rFonts w:cs="Times New Roman"/>
          <w:color w:val="000000" w:themeColor="text1"/>
          <w:szCs w:val="28"/>
          <w:lang w:val="es-ES"/>
        </w:rPr>
      </w:pPr>
      <w:r w:rsidRPr="00D044E1">
        <w:rPr>
          <w:rFonts w:cs="Times New Roman"/>
          <w:color w:val="000000" w:themeColor="text1"/>
          <w:szCs w:val="28"/>
          <w:lang w:val="es-ES"/>
        </w:rPr>
        <w:t>C. Khí quản</w:t>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color w:val="000000" w:themeColor="text1"/>
          <w:szCs w:val="28"/>
          <w:lang w:val="es-ES"/>
        </w:rPr>
        <w:tab/>
      </w:r>
      <w:r w:rsidRPr="00D044E1">
        <w:rPr>
          <w:rFonts w:cs="Times New Roman"/>
          <w:color w:val="000000" w:themeColor="text1"/>
          <w:szCs w:val="28"/>
          <w:lang w:val="es-ES"/>
        </w:rPr>
        <w:t>D. Họng</w:t>
      </w:r>
    </w:p>
    <w:p w14:paraId="233FD9D2" w14:textId="77777777" w:rsidR="006042FE" w:rsidRPr="00D044E1" w:rsidRDefault="006042FE" w:rsidP="006042FE">
      <w:pPr>
        <w:tabs>
          <w:tab w:val="left" w:pos="1429"/>
        </w:tabs>
        <w:spacing w:after="0" w:line="240" w:lineRule="auto"/>
        <w:rPr>
          <w:rFonts w:eastAsiaTheme="minorEastAsia"/>
          <w:color w:val="000000" w:themeColor="text1"/>
          <w:szCs w:val="28"/>
          <w:lang w:val="vi-VN"/>
        </w:rPr>
      </w:pPr>
      <w:r w:rsidRPr="00D044E1">
        <w:rPr>
          <w:rFonts w:eastAsiaTheme="minorEastAsia"/>
          <w:bCs/>
          <w:color w:val="000000" w:themeColor="text1"/>
          <w:szCs w:val="28"/>
          <w:lang w:val="vi-VN"/>
        </w:rPr>
        <w:t>Câu 20.</w:t>
      </w:r>
      <w:r w:rsidRPr="00D044E1">
        <w:rPr>
          <w:rFonts w:eastAsiaTheme="minorEastAsia"/>
          <w:color w:val="000000" w:themeColor="text1"/>
          <w:szCs w:val="28"/>
          <w:lang w:val="vi-VN"/>
        </w:rPr>
        <w:t> Tác nhân nào gián tiếp gây hại thận?</w:t>
      </w:r>
    </w:p>
    <w:p w14:paraId="6394063C" w14:textId="77777777" w:rsidR="006042FE" w:rsidRPr="00D044E1" w:rsidRDefault="006042FE" w:rsidP="006042FE">
      <w:pPr>
        <w:tabs>
          <w:tab w:val="left" w:pos="1429"/>
        </w:tabs>
        <w:spacing w:after="0" w:line="240" w:lineRule="auto"/>
        <w:rPr>
          <w:rFonts w:eastAsiaTheme="minorEastAsia"/>
          <w:color w:val="000000" w:themeColor="text1"/>
          <w:szCs w:val="28"/>
          <w:lang w:val="vi-VN"/>
        </w:rPr>
      </w:pPr>
      <w:r w:rsidRPr="00D044E1">
        <w:rPr>
          <w:rFonts w:eastAsiaTheme="minorEastAsia"/>
          <w:bCs/>
          <w:color w:val="000000" w:themeColor="text1"/>
          <w:szCs w:val="28"/>
          <w:lang w:val="vi-VN"/>
        </w:rPr>
        <w:t>A.</w:t>
      </w:r>
      <w:r w:rsidRPr="00D044E1">
        <w:rPr>
          <w:rFonts w:eastAsiaTheme="minorEastAsia"/>
          <w:color w:val="000000" w:themeColor="text1"/>
          <w:szCs w:val="28"/>
          <w:lang w:val="vi-VN"/>
        </w:rPr>
        <w:t> Thức ăn mặn</w:t>
      </w:r>
    </w:p>
    <w:p w14:paraId="40C0076F" w14:textId="77777777" w:rsidR="006042FE" w:rsidRPr="00D044E1" w:rsidRDefault="006042FE" w:rsidP="006042FE">
      <w:pPr>
        <w:tabs>
          <w:tab w:val="left" w:pos="1429"/>
        </w:tabs>
        <w:spacing w:after="0" w:line="240" w:lineRule="auto"/>
        <w:rPr>
          <w:rFonts w:eastAsiaTheme="minorEastAsia"/>
          <w:color w:val="000000" w:themeColor="text1"/>
          <w:szCs w:val="28"/>
          <w:lang w:val="vi-VN"/>
        </w:rPr>
      </w:pPr>
      <w:r w:rsidRPr="00D044E1">
        <w:rPr>
          <w:rFonts w:eastAsiaTheme="minorEastAsia"/>
          <w:bCs/>
          <w:color w:val="000000" w:themeColor="text1"/>
          <w:szCs w:val="28"/>
          <w:lang w:val="vi-VN"/>
        </w:rPr>
        <w:t>B.</w:t>
      </w:r>
      <w:r w:rsidRPr="00D044E1">
        <w:rPr>
          <w:rFonts w:eastAsiaTheme="minorEastAsia"/>
          <w:color w:val="000000" w:themeColor="text1"/>
          <w:szCs w:val="28"/>
          <w:lang w:val="vi-VN"/>
        </w:rPr>
        <w:t> Ăn các thức ăn nhiều cholesteron (1 thành phần tạo sỏi)</w:t>
      </w:r>
    </w:p>
    <w:p w14:paraId="21EA0CC9" w14:textId="77777777" w:rsidR="006042FE" w:rsidRPr="00D044E1" w:rsidRDefault="006042FE" w:rsidP="006042FE">
      <w:pPr>
        <w:tabs>
          <w:tab w:val="left" w:pos="1429"/>
        </w:tabs>
        <w:spacing w:after="0" w:line="240" w:lineRule="auto"/>
        <w:rPr>
          <w:rFonts w:eastAsiaTheme="minorEastAsia"/>
          <w:color w:val="000000" w:themeColor="text1"/>
          <w:szCs w:val="28"/>
          <w:lang w:val="vi-VN"/>
        </w:rPr>
      </w:pPr>
      <w:r w:rsidRPr="00D044E1">
        <w:rPr>
          <w:rFonts w:eastAsiaTheme="minorEastAsia"/>
          <w:bCs/>
          <w:color w:val="000000" w:themeColor="text1"/>
          <w:szCs w:val="28"/>
          <w:lang w:val="vi-VN"/>
        </w:rPr>
        <w:t>C.</w:t>
      </w:r>
      <w:r w:rsidRPr="00D044E1">
        <w:rPr>
          <w:rFonts w:eastAsiaTheme="minorEastAsia"/>
          <w:color w:val="000000" w:themeColor="text1"/>
          <w:szCs w:val="28"/>
          <w:lang w:val="vi-VN"/>
        </w:rPr>
        <w:t> Sự xâm nhập của các vi khuẩn gây viêm các cơ quan khác</w:t>
      </w:r>
    </w:p>
    <w:p w14:paraId="2AF93E3B" w14:textId="77777777" w:rsidR="006042FE" w:rsidRPr="00D044E1" w:rsidRDefault="006042FE" w:rsidP="006042FE">
      <w:pPr>
        <w:tabs>
          <w:tab w:val="left" w:pos="1429"/>
        </w:tabs>
        <w:spacing w:after="0" w:line="240" w:lineRule="auto"/>
        <w:rPr>
          <w:rFonts w:eastAsiaTheme="minorEastAsia"/>
          <w:color w:val="000000" w:themeColor="text1"/>
          <w:szCs w:val="28"/>
          <w:lang w:val="vi-VN"/>
        </w:rPr>
      </w:pPr>
      <w:r w:rsidRPr="00D044E1">
        <w:rPr>
          <w:rFonts w:eastAsiaTheme="minorEastAsia"/>
          <w:bCs/>
          <w:color w:val="000000" w:themeColor="text1"/>
          <w:szCs w:val="28"/>
          <w:lang w:val="vi-VN"/>
        </w:rPr>
        <w:t>D.</w:t>
      </w:r>
      <w:r w:rsidRPr="00D044E1">
        <w:rPr>
          <w:rFonts w:eastAsiaTheme="minorEastAsia"/>
          <w:color w:val="000000" w:themeColor="text1"/>
          <w:szCs w:val="28"/>
          <w:lang w:val="vi-VN"/>
        </w:rPr>
        <w:t> Nhịn tiểu lâu</w:t>
      </w:r>
    </w:p>
    <w:p w14:paraId="36D534A7" w14:textId="77777777" w:rsidR="006042FE" w:rsidRPr="00D044E1" w:rsidRDefault="006042FE" w:rsidP="006042FE">
      <w:pPr>
        <w:tabs>
          <w:tab w:val="left" w:pos="284"/>
          <w:tab w:val="left" w:pos="2835"/>
          <w:tab w:val="left" w:pos="5387"/>
          <w:tab w:val="left" w:pos="7938"/>
        </w:tabs>
        <w:autoSpaceDE w:val="0"/>
        <w:autoSpaceDN w:val="0"/>
        <w:adjustRightInd w:val="0"/>
        <w:spacing w:after="0" w:line="240" w:lineRule="auto"/>
        <w:jc w:val="both"/>
        <w:rPr>
          <w:rFonts w:cs="Times New Roman"/>
          <w:color w:val="000000" w:themeColor="text1"/>
          <w:szCs w:val="28"/>
        </w:rPr>
      </w:pPr>
    </w:p>
    <w:p w14:paraId="2C51AEA1" w14:textId="77777777" w:rsidR="006042FE" w:rsidRPr="00D044E1" w:rsidRDefault="006042FE" w:rsidP="006042FE">
      <w:pPr>
        <w:spacing w:after="0" w:line="240" w:lineRule="auto"/>
        <w:rPr>
          <w:color w:val="000000" w:themeColor="text1"/>
          <w:szCs w:val="28"/>
        </w:rPr>
      </w:pPr>
    </w:p>
    <w:p w14:paraId="29989B1B" w14:textId="77777777" w:rsidR="003A6BB6" w:rsidRPr="00D044E1" w:rsidRDefault="003A6BB6" w:rsidP="00C61047">
      <w:pPr>
        <w:tabs>
          <w:tab w:val="left" w:pos="2268"/>
          <w:tab w:val="left" w:pos="4536"/>
          <w:tab w:val="left" w:pos="6804"/>
        </w:tabs>
        <w:spacing w:after="0" w:line="240" w:lineRule="auto"/>
        <w:rPr>
          <w:rFonts w:cs="Times New Roman"/>
          <w:color w:val="FF0000"/>
          <w:szCs w:val="28"/>
        </w:rPr>
      </w:pPr>
    </w:p>
    <w:p w14:paraId="0DE02900" w14:textId="77777777" w:rsidR="00995B1F" w:rsidRPr="00D044E1" w:rsidRDefault="00995B1F" w:rsidP="00C61047">
      <w:pPr>
        <w:tabs>
          <w:tab w:val="left" w:pos="2268"/>
          <w:tab w:val="left" w:pos="4536"/>
          <w:tab w:val="left" w:pos="6804"/>
        </w:tabs>
        <w:spacing w:after="0" w:line="240" w:lineRule="auto"/>
        <w:rPr>
          <w:rFonts w:cs="Times New Roman"/>
          <w:color w:val="FF0000"/>
          <w:szCs w:val="28"/>
        </w:rPr>
      </w:pPr>
    </w:p>
    <w:p w14:paraId="4D67DCE9" w14:textId="77777777" w:rsidR="00995B1F" w:rsidRPr="00EF2BC1" w:rsidRDefault="00995B1F" w:rsidP="00C61047">
      <w:pPr>
        <w:tabs>
          <w:tab w:val="left" w:pos="2268"/>
          <w:tab w:val="left" w:pos="4536"/>
          <w:tab w:val="left" w:pos="6804"/>
        </w:tabs>
        <w:spacing w:after="0" w:line="240" w:lineRule="auto"/>
        <w:rPr>
          <w:rFonts w:cs="Times New Roman"/>
          <w:b/>
          <w:color w:val="FF0000"/>
          <w:szCs w:val="28"/>
        </w:rPr>
      </w:pPr>
    </w:p>
    <w:p w14:paraId="30B9A75B" w14:textId="5D561251" w:rsidR="00754D35" w:rsidRPr="00EF2BC1" w:rsidRDefault="00754D35" w:rsidP="00C61047">
      <w:pPr>
        <w:spacing w:after="0" w:line="240" w:lineRule="auto"/>
        <w:rPr>
          <w:rFonts w:cs="Times New Roman"/>
          <w:b/>
          <w:iCs/>
          <w:color w:val="000000"/>
          <w:szCs w:val="28"/>
        </w:rPr>
      </w:pPr>
    </w:p>
    <w:p w14:paraId="4A099979" w14:textId="6D518DF2" w:rsidR="00754D35" w:rsidRPr="00EF2BC1" w:rsidRDefault="00754D35" w:rsidP="00C61047">
      <w:pPr>
        <w:spacing w:after="0" w:line="240" w:lineRule="auto"/>
        <w:rPr>
          <w:rFonts w:cs="Times New Roman"/>
          <w:b/>
          <w:iCs/>
          <w:color w:val="000000"/>
          <w:szCs w:val="28"/>
        </w:rPr>
      </w:pPr>
    </w:p>
    <w:p w14:paraId="6CBF78B1" w14:textId="08862134" w:rsidR="00754D35" w:rsidRPr="00EF2BC1" w:rsidRDefault="00754D35" w:rsidP="00C61047">
      <w:pPr>
        <w:spacing w:after="0" w:line="240" w:lineRule="auto"/>
        <w:rPr>
          <w:rFonts w:cs="Times New Roman"/>
          <w:b/>
          <w:iCs/>
          <w:color w:val="000000"/>
          <w:szCs w:val="28"/>
        </w:rPr>
      </w:pPr>
    </w:p>
    <w:p w14:paraId="1CB487F5" w14:textId="54D08118" w:rsidR="00754D35" w:rsidRPr="00EF2BC1" w:rsidRDefault="00754D35" w:rsidP="00C61047">
      <w:pPr>
        <w:spacing w:after="0" w:line="240" w:lineRule="auto"/>
        <w:rPr>
          <w:rFonts w:cs="Times New Roman"/>
          <w:b/>
          <w:iCs/>
          <w:color w:val="000000"/>
          <w:szCs w:val="28"/>
        </w:rPr>
      </w:pPr>
    </w:p>
    <w:p w14:paraId="5DF54D4F" w14:textId="26A3B681" w:rsidR="00754D35" w:rsidRPr="00EF2BC1" w:rsidRDefault="00754D35" w:rsidP="00C61047">
      <w:pPr>
        <w:spacing w:after="0" w:line="240" w:lineRule="auto"/>
        <w:rPr>
          <w:rFonts w:cs="Times New Roman"/>
          <w:b/>
          <w:iCs/>
          <w:color w:val="000000"/>
          <w:szCs w:val="28"/>
        </w:rPr>
      </w:pPr>
    </w:p>
    <w:p w14:paraId="719D2E6E" w14:textId="4B9C0B03" w:rsidR="00754D35" w:rsidRDefault="00754D35" w:rsidP="00C61047">
      <w:pPr>
        <w:spacing w:after="0" w:line="240" w:lineRule="auto"/>
        <w:rPr>
          <w:rFonts w:cs="Times New Roman"/>
          <w:b/>
          <w:iCs/>
          <w:color w:val="000000"/>
          <w:szCs w:val="28"/>
        </w:rPr>
      </w:pPr>
    </w:p>
    <w:p w14:paraId="3C5F494F" w14:textId="2E8C1FA9" w:rsidR="00CF7061" w:rsidRDefault="00CF7061" w:rsidP="00C61047">
      <w:pPr>
        <w:spacing w:after="0" w:line="240" w:lineRule="auto"/>
        <w:rPr>
          <w:rFonts w:cs="Times New Roman"/>
          <w:b/>
          <w:iCs/>
          <w:color w:val="000000"/>
          <w:szCs w:val="28"/>
        </w:rPr>
      </w:pPr>
    </w:p>
    <w:p w14:paraId="50A76691" w14:textId="4116B027" w:rsidR="00CF7061" w:rsidRDefault="00CF7061" w:rsidP="00C61047">
      <w:pPr>
        <w:spacing w:after="0" w:line="240" w:lineRule="auto"/>
        <w:rPr>
          <w:rFonts w:cs="Times New Roman"/>
          <w:b/>
          <w:iCs/>
          <w:color w:val="000000"/>
          <w:szCs w:val="28"/>
        </w:rPr>
      </w:pPr>
    </w:p>
    <w:p w14:paraId="1E709C17" w14:textId="6120E29D" w:rsidR="00CF7061" w:rsidRDefault="00CF7061" w:rsidP="00C61047">
      <w:pPr>
        <w:spacing w:after="0" w:line="240" w:lineRule="auto"/>
        <w:rPr>
          <w:rFonts w:cs="Times New Roman"/>
          <w:b/>
          <w:iCs/>
          <w:color w:val="000000"/>
          <w:szCs w:val="28"/>
        </w:rPr>
      </w:pPr>
    </w:p>
    <w:p w14:paraId="45A28D15" w14:textId="080B35A0" w:rsidR="00CF7061" w:rsidRDefault="00CF7061" w:rsidP="00C61047">
      <w:pPr>
        <w:spacing w:after="0" w:line="240" w:lineRule="auto"/>
        <w:rPr>
          <w:rFonts w:cs="Times New Roman"/>
          <w:b/>
          <w:iCs/>
          <w:color w:val="000000"/>
          <w:szCs w:val="28"/>
        </w:rPr>
      </w:pPr>
    </w:p>
    <w:p w14:paraId="3114EA2E" w14:textId="0A68C340" w:rsidR="00CF7061" w:rsidRDefault="00CF7061" w:rsidP="00C61047">
      <w:pPr>
        <w:spacing w:after="0" w:line="240" w:lineRule="auto"/>
        <w:rPr>
          <w:rFonts w:cs="Times New Roman"/>
          <w:b/>
          <w:iCs/>
          <w:color w:val="000000"/>
          <w:szCs w:val="28"/>
        </w:rPr>
      </w:pPr>
    </w:p>
    <w:p w14:paraId="70172E3C" w14:textId="4455B8A5" w:rsidR="00CF7061" w:rsidRDefault="00CF7061" w:rsidP="00C61047">
      <w:pPr>
        <w:spacing w:after="0" w:line="240" w:lineRule="auto"/>
        <w:rPr>
          <w:rFonts w:cs="Times New Roman"/>
          <w:b/>
          <w:iCs/>
          <w:color w:val="000000"/>
          <w:szCs w:val="28"/>
        </w:rPr>
      </w:pPr>
    </w:p>
    <w:p w14:paraId="27996DBB" w14:textId="441365F7" w:rsidR="00CF7061" w:rsidRDefault="00CF7061" w:rsidP="00C61047">
      <w:pPr>
        <w:spacing w:after="0" w:line="240" w:lineRule="auto"/>
        <w:rPr>
          <w:rFonts w:cs="Times New Roman"/>
          <w:b/>
          <w:iCs/>
          <w:color w:val="000000"/>
          <w:szCs w:val="28"/>
        </w:rPr>
      </w:pPr>
    </w:p>
    <w:p w14:paraId="373B9610" w14:textId="03F8BBC8" w:rsidR="00CF7061" w:rsidRDefault="00CF7061" w:rsidP="00C61047">
      <w:pPr>
        <w:spacing w:after="0" w:line="240" w:lineRule="auto"/>
        <w:rPr>
          <w:rFonts w:cs="Times New Roman"/>
          <w:b/>
          <w:iCs/>
          <w:color w:val="000000"/>
          <w:szCs w:val="28"/>
        </w:rPr>
      </w:pPr>
    </w:p>
    <w:p w14:paraId="7848A492" w14:textId="15DE68BB" w:rsidR="00CF7061" w:rsidRDefault="00CF7061" w:rsidP="00C61047">
      <w:pPr>
        <w:spacing w:after="0" w:line="240" w:lineRule="auto"/>
        <w:rPr>
          <w:rFonts w:cs="Times New Roman"/>
          <w:b/>
          <w:iCs/>
          <w:color w:val="000000"/>
          <w:szCs w:val="28"/>
        </w:rPr>
      </w:pPr>
    </w:p>
    <w:p w14:paraId="106492CC" w14:textId="7D604CCF" w:rsidR="00CF7061" w:rsidRDefault="00CF7061" w:rsidP="00C61047">
      <w:pPr>
        <w:spacing w:after="0" w:line="240" w:lineRule="auto"/>
        <w:rPr>
          <w:rFonts w:cs="Times New Roman"/>
          <w:b/>
          <w:iCs/>
          <w:color w:val="000000"/>
          <w:szCs w:val="28"/>
        </w:rPr>
      </w:pPr>
    </w:p>
    <w:p w14:paraId="726FA3F2" w14:textId="3FF179C5" w:rsidR="00CF7061" w:rsidRDefault="00CF7061" w:rsidP="00C61047">
      <w:pPr>
        <w:spacing w:after="0" w:line="240" w:lineRule="auto"/>
        <w:rPr>
          <w:rFonts w:cs="Times New Roman"/>
          <w:b/>
          <w:iCs/>
          <w:color w:val="000000"/>
          <w:szCs w:val="28"/>
        </w:rPr>
      </w:pPr>
    </w:p>
    <w:p w14:paraId="2DD941F9" w14:textId="02C4CB45" w:rsidR="00CF7061" w:rsidRDefault="00CF7061" w:rsidP="00C61047">
      <w:pPr>
        <w:spacing w:after="0" w:line="240" w:lineRule="auto"/>
        <w:rPr>
          <w:rFonts w:cs="Times New Roman"/>
          <w:b/>
          <w:iCs/>
          <w:color w:val="000000"/>
          <w:szCs w:val="28"/>
        </w:rPr>
      </w:pPr>
    </w:p>
    <w:p w14:paraId="52B6D96D" w14:textId="4BC00FC1" w:rsidR="00CF7061" w:rsidRDefault="00CF7061" w:rsidP="00C61047">
      <w:pPr>
        <w:spacing w:after="0" w:line="240" w:lineRule="auto"/>
        <w:rPr>
          <w:rFonts w:cs="Times New Roman"/>
          <w:b/>
          <w:iCs/>
          <w:color w:val="000000"/>
          <w:szCs w:val="28"/>
        </w:rPr>
      </w:pPr>
    </w:p>
    <w:p w14:paraId="222931D6" w14:textId="2169A69A" w:rsidR="00CF7061" w:rsidRDefault="00CF7061" w:rsidP="00C61047">
      <w:pPr>
        <w:spacing w:after="0" w:line="240" w:lineRule="auto"/>
        <w:rPr>
          <w:rFonts w:cs="Times New Roman"/>
          <w:b/>
          <w:iCs/>
          <w:color w:val="000000"/>
          <w:szCs w:val="28"/>
        </w:rPr>
      </w:pPr>
    </w:p>
    <w:p w14:paraId="6D291CD6" w14:textId="5D44351A" w:rsidR="00CF7061" w:rsidRDefault="00CF7061" w:rsidP="00C61047">
      <w:pPr>
        <w:spacing w:after="0" w:line="240" w:lineRule="auto"/>
        <w:rPr>
          <w:rFonts w:cs="Times New Roman"/>
          <w:b/>
          <w:iCs/>
          <w:color w:val="000000"/>
          <w:szCs w:val="28"/>
        </w:rPr>
      </w:pPr>
    </w:p>
    <w:p w14:paraId="1CB60DEC" w14:textId="0F40EAA8" w:rsidR="00CF7061" w:rsidRDefault="00CF7061" w:rsidP="00C61047">
      <w:pPr>
        <w:spacing w:after="0" w:line="240" w:lineRule="auto"/>
        <w:rPr>
          <w:rFonts w:cs="Times New Roman"/>
          <w:b/>
          <w:iCs/>
          <w:color w:val="000000"/>
          <w:szCs w:val="28"/>
        </w:rPr>
      </w:pPr>
    </w:p>
    <w:p w14:paraId="4876F34A" w14:textId="166049EF" w:rsidR="00CF7061" w:rsidRDefault="00CF7061" w:rsidP="00C61047">
      <w:pPr>
        <w:spacing w:after="0" w:line="240" w:lineRule="auto"/>
        <w:rPr>
          <w:rFonts w:cs="Times New Roman"/>
          <w:b/>
          <w:iCs/>
          <w:color w:val="000000"/>
          <w:szCs w:val="28"/>
        </w:rPr>
      </w:pPr>
    </w:p>
    <w:p w14:paraId="07010675" w14:textId="4D61658F" w:rsidR="00CF7061" w:rsidRDefault="00CF7061" w:rsidP="00C61047">
      <w:pPr>
        <w:spacing w:after="0" w:line="240" w:lineRule="auto"/>
        <w:rPr>
          <w:rFonts w:cs="Times New Roman"/>
          <w:b/>
          <w:iCs/>
          <w:color w:val="000000"/>
          <w:szCs w:val="28"/>
        </w:rPr>
      </w:pPr>
    </w:p>
    <w:p w14:paraId="2C81FB7D" w14:textId="1199AA67" w:rsidR="00CF7061" w:rsidRDefault="00CF7061" w:rsidP="00C61047">
      <w:pPr>
        <w:spacing w:after="0" w:line="240" w:lineRule="auto"/>
        <w:rPr>
          <w:rFonts w:cs="Times New Roman"/>
          <w:b/>
          <w:iCs/>
          <w:color w:val="000000"/>
          <w:szCs w:val="28"/>
        </w:rPr>
      </w:pPr>
    </w:p>
    <w:p w14:paraId="4F2AE98A" w14:textId="3C4E2ED8" w:rsidR="00CF7061" w:rsidRDefault="00CF7061" w:rsidP="00C61047">
      <w:pPr>
        <w:spacing w:after="0" w:line="240" w:lineRule="auto"/>
        <w:rPr>
          <w:rFonts w:cs="Times New Roman"/>
          <w:b/>
          <w:iCs/>
          <w:color w:val="000000"/>
          <w:szCs w:val="28"/>
        </w:rPr>
      </w:pPr>
    </w:p>
    <w:p w14:paraId="1E67FAE6" w14:textId="161108A6" w:rsidR="00CF7061" w:rsidRDefault="00CF7061" w:rsidP="00C61047">
      <w:pPr>
        <w:spacing w:after="0" w:line="240" w:lineRule="auto"/>
        <w:rPr>
          <w:rFonts w:cs="Times New Roman"/>
          <w:b/>
          <w:iCs/>
          <w:color w:val="000000"/>
          <w:szCs w:val="28"/>
        </w:rPr>
      </w:pPr>
    </w:p>
    <w:p w14:paraId="26857989" w14:textId="69943D35" w:rsidR="00CF7061" w:rsidRDefault="00CF7061" w:rsidP="00C61047">
      <w:pPr>
        <w:spacing w:after="0" w:line="240" w:lineRule="auto"/>
        <w:rPr>
          <w:rFonts w:cs="Times New Roman"/>
          <w:b/>
          <w:iCs/>
          <w:color w:val="000000"/>
          <w:szCs w:val="28"/>
        </w:rPr>
      </w:pPr>
    </w:p>
    <w:p w14:paraId="76FCFC2F" w14:textId="6263806C" w:rsidR="00CF7061" w:rsidRDefault="00CF7061" w:rsidP="00C61047">
      <w:pPr>
        <w:spacing w:after="0" w:line="240" w:lineRule="auto"/>
        <w:rPr>
          <w:rFonts w:cs="Times New Roman"/>
          <w:b/>
          <w:iCs/>
          <w:color w:val="000000"/>
          <w:szCs w:val="28"/>
        </w:rPr>
      </w:pPr>
    </w:p>
    <w:p w14:paraId="3B57FDE2" w14:textId="3985C27E" w:rsidR="00CF7061" w:rsidRPr="00EF2BC1" w:rsidRDefault="00CF7061" w:rsidP="00C61047">
      <w:pPr>
        <w:spacing w:after="0" w:line="240" w:lineRule="auto"/>
        <w:rPr>
          <w:rFonts w:cs="Times New Roman"/>
          <w:b/>
          <w:iCs/>
          <w:color w:val="000000"/>
          <w:szCs w:val="28"/>
        </w:rPr>
      </w:pPr>
    </w:p>
    <w:p w14:paraId="63238E86" w14:textId="77777777" w:rsidR="00754D35" w:rsidRPr="00EF2BC1" w:rsidRDefault="00754D35" w:rsidP="00C61047">
      <w:pPr>
        <w:spacing w:after="0" w:line="240" w:lineRule="auto"/>
        <w:rPr>
          <w:rFonts w:cs="Times New Roman"/>
          <w:b/>
          <w:iCs/>
          <w:color w:val="000000"/>
          <w:szCs w:val="28"/>
        </w:rPr>
      </w:pPr>
    </w:p>
    <w:p w14:paraId="7286C4B1" w14:textId="77777777" w:rsidR="002C195B" w:rsidRPr="00EF2BC1" w:rsidRDefault="002C195B" w:rsidP="00C61047">
      <w:pPr>
        <w:spacing w:after="0" w:line="240" w:lineRule="auto"/>
        <w:rPr>
          <w:rFonts w:cs="Times New Roman"/>
          <w:b/>
          <w:iCs/>
          <w:color w:val="000000"/>
          <w:szCs w:val="28"/>
        </w:rPr>
      </w:pPr>
    </w:p>
    <w:tbl>
      <w:tblPr>
        <w:tblpPr w:leftFromText="180" w:rightFromText="180" w:vertAnchor="text" w:horzAnchor="margin" w:tblpXSpec="center" w:tblpY="98"/>
        <w:tblW w:w="10631" w:type="dxa"/>
        <w:tblLook w:val="01E0" w:firstRow="1" w:lastRow="1" w:firstColumn="1" w:lastColumn="1" w:noHBand="0" w:noVBand="0"/>
      </w:tblPr>
      <w:tblGrid>
        <w:gridCol w:w="4111"/>
        <w:gridCol w:w="6520"/>
      </w:tblGrid>
      <w:tr w:rsidR="00754D35" w:rsidRPr="00EF2BC1" w14:paraId="14D2BB9E" w14:textId="77777777" w:rsidTr="00C33583">
        <w:trPr>
          <w:trHeight w:val="994"/>
        </w:trPr>
        <w:tc>
          <w:tcPr>
            <w:tcW w:w="4111" w:type="dxa"/>
            <w:shd w:val="clear" w:color="auto" w:fill="auto"/>
          </w:tcPr>
          <w:p w14:paraId="661F88F0" w14:textId="77777777" w:rsidR="00754D35" w:rsidRPr="00C33583" w:rsidRDefault="00754D35" w:rsidP="00C61047">
            <w:pPr>
              <w:tabs>
                <w:tab w:val="left" w:pos="525"/>
                <w:tab w:val="center" w:pos="2106"/>
              </w:tabs>
              <w:spacing w:after="0" w:line="240" w:lineRule="auto"/>
              <w:rPr>
                <w:rFonts w:eastAsia="SimSun" w:cs="Times New Roman"/>
                <w:b/>
                <w:color w:val="000000"/>
                <w:sz w:val="26"/>
                <w:szCs w:val="26"/>
              </w:rPr>
            </w:pPr>
            <w:r w:rsidRPr="00C33583">
              <w:rPr>
                <w:rFonts w:eastAsia="SimSun" w:cs="Times New Roman"/>
                <w:b/>
                <w:color w:val="000000"/>
                <w:sz w:val="26"/>
                <w:szCs w:val="26"/>
              </w:rPr>
              <w:lastRenderedPageBreak/>
              <w:t>TRƯỜNG THCS NGUYỄN TRÃI</w:t>
            </w:r>
          </w:p>
          <w:p w14:paraId="62D54C5B" w14:textId="77777777" w:rsidR="00754D35" w:rsidRPr="00C33583" w:rsidRDefault="00754D35" w:rsidP="00C61047">
            <w:pPr>
              <w:tabs>
                <w:tab w:val="left" w:pos="525"/>
                <w:tab w:val="center" w:pos="2106"/>
              </w:tabs>
              <w:spacing w:after="0" w:line="240" w:lineRule="auto"/>
              <w:rPr>
                <w:rFonts w:eastAsia="SimSun" w:cs="Times New Roman"/>
                <w:color w:val="000000"/>
                <w:sz w:val="26"/>
                <w:szCs w:val="26"/>
              </w:rPr>
            </w:pPr>
          </w:p>
        </w:tc>
        <w:tc>
          <w:tcPr>
            <w:tcW w:w="6520" w:type="dxa"/>
            <w:shd w:val="clear" w:color="auto" w:fill="auto"/>
          </w:tcPr>
          <w:p w14:paraId="2BDF31DA" w14:textId="77777777" w:rsidR="00754D35" w:rsidRPr="00C33583" w:rsidRDefault="00754D35" w:rsidP="00C33583">
            <w:pPr>
              <w:spacing w:after="0" w:line="240" w:lineRule="auto"/>
              <w:rPr>
                <w:rFonts w:eastAsia="SimSun" w:cs="Times New Roman"/>
                <w:b/>
                <w:color w:val="000000"/>
                <w:sz w:val="26"/>
                <w:szCs w:val="26"/>
                <w:lang w:val="vi-VN"/>
              </w:rPr>
            </w:pPr>
            <w:r w:rsidRPr="00C33583">
              <w:rPr>
                <w:rFonts w:eastAsia="SimSun" w:cs="Times New Roman"/>
                <w:b/>
                <w:color w:val="000000"/>
                <w:sz w:val="26"/>
                <w:szCs w:val="26"/>
                <w:lang w:val="vi-VN"/>
              </w:rPr>
              <w:t xml:space="preserve">ĐỀ </w:t>
            </w:r>
            <w:r w:rsidRPr="00C33583">
              <w:rPr>
                <w:rFonts w:eastAsia="SimSun" w:cs="Times New Roman"/>
                <w:b/>
                <w:color w:val="000000"/>
                <w:sz w:val="26"/>
                <w:szCs w:val="26"/>
              </w:rPr>
              <w:t>KIỂM TRA GIỮA KÌ I, NĂM HỌC 20</w:t>
            </w:r>
            <w:r w:rsidRPr="00C33583">
              <w:rPr>
                <w:rFonts w:eastAsia="SimSun" w:cs="Times New Roman"/>
                <w:b/>
                <w:color w:val="000000"/>
                <w:sz w:val="26"/>
                <w:szCs w:val="26"/>
                <w:lang w:val="vi-VN"/>
              </w:rPr>
              <w:t>2</w:t>
            </w:r>
            <w:r w:rsidRPr="00C33583">
              <w:rPr>
                <w:rFonts w:eastAsia="SimSun" w:cs="Times New Roman"/>
                <w:b/>
                <w:color w:val="000000"/>
                <w:sz w:val="26"/>
                <w:szCs w:val="26"/>
              </w:rPr>
              <w:t>3 – 202</w:t>
            </w:r>
            <w:r w:rsidRPr="00C33583">
              <w:rPr>
                <w:rFonts w:eastAsia="SimSun" w:cs="Times New Roman"/>
                <w:b/>
                <w:color w:val="000000"/>
                <w:sz w:val="26"/>
                <w:szCs w:val="26"/>
                <w:lang w:val="vi-VN"/>
              </w:rPr>
              <w:t>4</w:t>
            </w:r>
          </w:p>
          <w:p w14:paraId="2C88362A" w14:textId="2FEB9ED9" w:rsidR="00754D35" w:rsidRPr="00C33583" w:rsidRDefault="00754D35" w:rsidP="00C61047">
            <w:pPr>
              <w:spacing w:after="0" w:line="240" w:lineRule="auto"/>
              <w:rPr>
                <w:rFonts w:eastAsia="SimSun" w:cs="Times New Roman"/>
                <w:color w:val="000000"/>
                <w:sz w:val="26"/>
                <w:szCs w:val="26"/>
                <w:lang w:val="vi-VN"/>
              </w:rPr>
            </w:pPr>
            <w:r w:rsidRPr="00C33583">
              <w:rPr>
                <w:rFonts w:eastAsia="SimSun" w:cs="Times New Roman"/>
                <w:b/>
                <w:color w:val="000000"/>
                <w:sz w:val="26"/>
                <w:szCs w:val="26"/>
                <w:lang w:val="vi-VN"/>
              </w:rPr>
              <w:t xml:space="preserve">MÔN: KHTN </w:t>
            </w:r>
            <w:r w:rsidRPr="00C33583">
              <w:rPr>
                <w:rFonts w:eastAsia="SimSun" w:cs="Times New Roman"/>
                <w:b/>
                <w:color w:val="000000"/>
                <w:sz w:val="26"/>
                <w:szCs w:val="26"/>
              </w:rPr>
              <w:t>8</w:t>
            </w:r>
            <w:r w:rsidRPr="00C33583">
              <w:rPr>
                <w:rFonts w:eastAsia="SimSun" w:cs="Times New Roman"/>
                <w:color w:val="000000"/>
                <w:sz w:val="26"/>
                <w:szCs w:val="26"/>
                <w:lang w:val="vi-VN"/>
              </w:rPr>
              <w:t xml:space="preserve"> (</w:t>
            </w:r>
            <w:r w:rsidRPr="00C33583">
              <w:rPr>
                <w:rFonts w:eastAsia="SimSun" w:cs="Times New Roman"/>
                <w:i/>
                <w:color w:val="000000"/>
                <w:sz w:val="26"/>
                <w:szCs w:val="26"/>
                <w:lang w:val="vi-VN"/>
              </w:rPr>
              <w:t xml:space="preserve">Phần </w:t>
            </w:r>
            <w:r w:rsidRPr="00C33583">
              <w:rPr>
                <w:rFonts w:eastAsia="SimSun" w:cs="Times New Roman"/>
                <w:i/>
                <w:color w:val="000000"/>
                <w:sz w:val="26"/>
                <w:szCs w:val="26"/>
              </w:rPr>
              <w:t>tự luận</w:t>
            </w:r>
            <w:r w:rsidRPr="00C33583">
              <w:rPr>
                <w:rFonts w:eastAsia="SimSun" w:cs="Times New Roman"/>
                <w:i/>
                <w:color w:val="000000"/>
                <w:sz w:val="26"/>
                <w:szCs w:val="26"/>
                <w:lang w:val="vi-VN"/>
              </w:rPr>
              <w:t xml:space="preserve"> 5 điểm</w:t>
            </w:r>
            <w:r w:rsidRPr="00C33583">
              <w:rPr>
                <w:rFonts w:eastAsia="SimSun" w:cs="Times New Roman"/>
                <w:color w:val="000000"/>
                <w:sz w:val="26"/>
                <w:szCs w:val="26"/>
                <w:lang w:val="vi-VN"/>
              </w:rPr>
              <w:t>)</w:t>
            </w:r>
          </w:p>
          <w:p w14:paraId="0092A50E" w14:textId="3FDE700B" w:rsidR="00754D35" w:rsidRPr="00C33583" w:rsidRDefault="00754D35" w:rsidP="00C61047">
            <w:pPr>
              <w:spacing w:after="0" w:line="240" w:lineRule="auto"/>
              <w:rPr>
                <w:rFonts w:eastAsia="SimSun" w:cs="Times New Roman"/>
                <w:color w:val="000000"/>
                <w:sz w:val="26"/>
                <w:szCs w:val="26"/>
                <w:lang w:val="vi-VN"/>
              </w:rPr>
            </w:pPr>
            <w:r w:rsidRPr="00C33583">
              <w:rPr>
                <w:rFonts w:eastAsia="SimSun" w:cs="Times New Roman"/>
                <w:b/>
                <w:color w:val="000000"/>
                <w:sz w:val="26"/>
                <w:szCs w:val="26"/>
                <w:lang w:val="vi-VN"/>
              </w:rPr>
              <w:t>THỜI GIAN</w:t>
            </w:r>
            <w:r w:rsidR="00C33583">
              <w:rPr>
                <w:rFonts w:eastAsia="SimSun" w:cs="Times New Roman"/>
                <w:color w:val="000000"/>
                <w:sz w:val="26"/>
                <w:szCs w:val="26"/>
                <w:lang w:val="vi-VN"/>
              </w:rPr>
              <w:t>: 6</w:t>
            </w:r>
            <w:r w:rsidRPr="00C33583">
              <w:rPr>
                <w:rFonts w:eastAsia="SimSun" w:cs="Times New Roman"/>
                <w:color w:val="000000"/>
                <w:sz w:val="26"/>
                <w:szCs w:val="26"/>
              </w:rPr>
              <w:t>5</w:t>
            </w:r>
            <w:r w:rsidRPr="00C33583">
              <w:rPr>
                <w:rFonts w:eastAsia="SimSun" w:cs="Times New Roman"/>
                <w:color w:val="000000"/>
                <w:sz w:val="26"/>
                <w:szCs w:val="26"/>
                <w:lang w:val="vi-VN"/>
              </w:rPr>
              <w:t xml:space="preserve"> phút (</w:t>
            </w:r>
            <w:r w:rsidRPr="00C33583">
              <w:rPr>
                <w:rFonts w:eastAsia="SimSun" w:cs="Times New Roman"/>
                <w:i/>
                <w:color w:val="000000"/>
                <w:sz w:val="26"/>
                <w:szCs w:val="26"/>
                <w:lang w:val="vi-VN"/>
              </w:rPr>
              <w:t>Không kể thời gian phát đề</w:t>
            </w:r>
            <w:r w:rsidRPr="00C33583">
              <w:rPr>
                <w:rFonts w:eastAsia="SimSun" w:cs="Times New Roman"/>
                <w:color w:val="000000"/>
                <w:sz w:val="26"/>
                <w:szCs w:val="26"/>
                <w:lang w:val="vi-VN"/>
              </w:rPr>
              <w:t>)</w:t>
            </w:r>
          </w:p>
        </w:tc>
      </w:tr>
    </w:tbl>
    <w:p w14:paraId="73745258" w14:textId="77777777" w:rsidR="00754D35" w:rsidRPr="00EF2BC1" w:rsidRDefault="00754D35" w:rsidP="00C61047">
      <w:pPr>
        <w:spacing w:after="0" w:line="240" w:lineRule="auto"/>
        <w:rPr>
          <w:rFonts w:eastAsia="SimSun" w:cs="Times New Roman"/>
          <w:i/>
          <w:color w:val="000000"/>
          <w:szCs w:val="28"/>
          <w:lang w:val="vi-VN"/>
        </w:rPr>
      </w:pPr>
    </w:p>
    <w:p w14:paraId="5087FD48" w14:textId="16DB4365" w:rsidR="00754D35" w:rsidRPr="00EF2BC1" w:rsidRDefault="00754D35" w:rsidP="00C61047">
      <w:pPr>
        <w:spacing w:after="0" w:line="240" w:lineRule="auto"/>
        <w:rPr>
          <w:rFonts w:eastAsia="SimSun" w:cs="Times New Roman"/>
          <w:color w:val="000000"/>
          <w:szCs w:val="28"/>
        </w:rPr>
      </w:pPr>
      <w:r w:rsidRPr="00EF2BC1">
        <w:rPr>
          <w:rFonts w:eastAsia="SimSun" w:cs="Times New Roman"/>
          <w:i/>
          <w:color w:val="000000"/>
          <w:szCs w:val="28"/>
        </w:rPr>
        <w:t xml:space="preserve">    </w:t>
      </w:r>
      <w:r w:rsidRPr="00EF2BC1">
        <w:rPr>
          <w:rFonts w:eastAsia="SimSun" w:cs="Times New Roman"/>
          <w:i/>
          <w:color w:val="000000"/>
          <w:szCs w:val="28"/>
          <w:lang w:val="vi-VN"/>
        </w:rPr>
        <w:t xml:space="preserve">Họ và tên học sinh…………………..…………………, Lớp……...., </w:t>
      </w:r>
      <w:r w:rsidRPr="00EF2BC1">
        <w:rPr>
          <w:rFonts w:eastAsia="SimSun" w:cs="Times New Roman"/>
          <w:i/>
          <w:color w:val="000000"/>
          <w:szCs w:val="28"/>
        </w:rPr>
        <w:t xml:space="preserve">             </w:t>
      </w:r>
      <w:r w:rsidRPr="00EF2BC1">
        <w:rPr>
          <w:rFonts w:eastAsia="SimSun" w:cs="Times New Roman"/>
          <w:i/>
          <w:color w:val="000000"/>
          <w:szCs w:val="28"/>
        </w:rPr>
        <w:tab/>
        <w:t xml:space="preserve">   </w:t>
      </w:r>
    </w:p>
    <w:p w14:paraId="0C0C8668" w14:textId="77777777" w:rsidR="00754D35" w:rsidRPr="00EF2BC1" w:rsidRDefault="00754D35" w:rsidP="00C61047">
      <w:pPr>
        <w:spacing w:after="0" w:line="240" w:lineRule="auto"/>
        <w:rPr>
          <w:rFonts w:eastAsia="SimSun" w:cs="Times New Roman"/>
          <w:i/>
          <w:color w:val="000000"/>
          <w:szCs w:val="28"/>
          <w:lang w:val="vi-VN"/>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60"/>
      </w:tblGrid>
      <w:tr w:rsidR="00754D35" w:rsidRPr="00EF2BC1" w14:paraId="6884A2BC" w14:textId="77777777" w:rsidTr="00754D35">
        <w:trPr>
          <w:trHeight w:val="1782"/>
        </w:trPr>
        <w:tc>
          <w:tcPr>
            <w:tcW w:w="2340" w:type="dxa"/>
            <w:tcBorders>
              <w:top w:val="single" w:sz="4" w:space="0" w:color="auto"/>
              <w:left w:val="single" w:sz="4" w:space="0" w:color="auto"/>
              <w:bottom w:val="single" w:sz="4" w:space="0" w:color="auto"/>
              <w:right w:val="single" w:sz="4" w:space="0" w:color="auto"/>
            </w:tcBorders>
          </w:tcPr>
          <w:p w14:paraId="578CEFB0" w14:textId="77777777" w:rsidR="00754D35" w:rsidRPr="00EF2BC1" w:rsidRDefault="00754D35" w:rsidP="00C61047">
            <w:pPr>
              <w:tabs>
                <w:tab w:val="left" w:pos="2010"/>
              </w:tabs>
              <w:spacing w:after="0" w:line="240" w:lineRule="auto"/>
              <w:jc w:val="center"/>
              <w:rPr>
                <w:rFonts w:eastAsia="SimSun" w:cs="Times New Roman"/>
                <w:i/>
                <w:color w:val="000000"/>
                <w:szCs w:val="28"/>
                <w:u w:val="single"/>
              </w:rPr>
            </w:pPr>
            <w:r w:rsidRPr="00EF2BC1">
              <w:rPr>
                <w:rFonts w:eastAsia="SimSun" w:cs="Times New Roman"/>
                <w:i/>
                <w:color w:val="000000"/>
                <w:szCs w:val="28"/>
                <w:u w:val="single"/>
              </w:rPr>
              <w:t>Điểm:</w:t>
            </w:r>
          </w:p>
        </w:tc>
        <w:tc>
          <w:tcPr>
            <w:tcW w:w="7560" w:type="dxa"/>
            <w:tcBorders>
              <w:top w:val="single" w:sz="4" w:space="0" w:color="auto"/>
              <w:left w:val="single" w:sz="4" w:space="0" w:color="auto"/>
              <w:bottom w:val="single" w:sz="4" w:space="0" w:color="auto"/>
              <w:right w:val="single" w:sz="4" w:space="0" w:color="auto"/>
            </w:tcBorders>
          </w:tcPr>
          <w:p w14:paraId="54D41DB6" w14:textId="77777777" w:rsidR="00754D35" w:rsidRPr="00EF2BC1" w:rsidRDefault="00754D35" w:rsidP="00C61047">
            <w:pPr>
              <w:tabs>
                <w:tab w:val="left" w:pos="2010"/>
              </w:tabs>
              <w:spacing w:after="0" w:line="240" w:lineRule="auto"/>
              <w:jc w:val="center"/>
              <w:rPr>
                <w:rFonts w:eastAsia="SimSun" w:cs="Times New Roman"/>
                <w:i/>
                <w:color w:val="000000"/>
                <w:szCs w:val="28"/>
                <w:u w:val="single"/>
              </w:rPr>
            </w:pPr>
            <w:r w:rsidRPr="00EF2BC1">
              <w:rPr>
                <w:rFonts w:eastAsia="SimSun" w:cs="Times New Roman"/>
                <w:i/>
                <w:color w:val="000000"/>
                <w:szCs w:val="28"/>
                <w:u w:val="single"/>
              </w:rPr>
              <w:t>Lời phê của thầy cô giáo</w:t>
            </w:r>
          </w:p>
        </w:tc>
      </w:tr>
    </w:tbl>
    <w:p w14:paraId="6DB0C14F" w14:textId="61D0806A" w:rsidR="00754D35" w:rsidRPr="00EF2BC1" w:rsidRDefault="00754D35" w:rsidP="00C61047">
      <w:pPr>
        <w:widowControl w:val="0"/>
        <w:spacing w:after="0" w:line="240" w:lineRule="auto"/>
        <w:jc w:val="both"/>
        <w:rPr>
          <w:rFonts w:cs="Times New Roman"/>
          <w:b/>
          <w:szCs w:val="28"/>
          <w:lang w:val="nl-NL"/>
        </w:rPr>
      </w:pPr>
    </w:p>
    <w:p w14:paraId="20DF858F" w14:textId="77777777" w:rsidR="008A1A6C" w:rsidRPr="00EF2BC1" w:rsidRDefault="006F2863" w:rsidP="00C61047">
      <w:pPr>
        <w:widowControl w:val="0"/>
        <w:spacing w:after="0" w:line="240" w:lineRule="auto"/>
        <w:jc w:val="both"/>
        <w:rPr>
          <w:rFonts w:cs="Times New Roman"/>
          <w:b/>
          <w:szCs w:val="28"/>
          <w:lang w:val="nl-NL"/>
        </w:rPr>
      </w:pPr>
      <w:r w:rsidRPr="00EF2BC1">
        <w:rPr>
          <w:rFonts w:cs="Times New Roman"/>
          <w:b/>
          <w:szCs w:val="28"/>
          <w:lang w:val="nl-NL"/>
        </w:rPr>
        <w:t>B. TỰ LUẬN (</w:t>
      </w:r>
      <w:r w:rsidR="00572ADB" w:rsidRPr="00EF2BC1">
        <w:rPr>
          <w:rFonts w:cs="Times New Roman"/>
          <w:b/>
          <w:szCs w:val="28"/>
          <w:lang w:val="nl-NL"/>
        </w:rPr>
        <w:t>5</w:t>
      </w:r>
      <w:r w:rsidRPr="00EF2BC1">
        <w:rPr>
          <w:rFonts w:cs="Times New Roman"/>
          <w:b/>
          <w:szCs w:val="28"/>
          <w:lang w:val="nl-NL"/>
        </w:rPr>
        <w:t>,0 điểm)</w:t>
      </w:r>
    </w:p>
    <w:p w14:paraId="30259819" w14:textId="0C572177" w:rsidR="00995B1F" w:rsidRPr="00D044E1" w:rsidRDefault="000D7EF7" w:rsidP="00C61047">
      <w:pPr>
        <w:pStyle w:val="NormalWeb"/>
        <w:shd w:val="clear" w:color="auto" w:fill="FFFFFF"/>
        <w:spacing w:before="0" w:beforeAutospacing="0" w:after="0" w:afterAutospacing="0"/>
        <w:rPr>
          <w:bCs/>
          <w:color w:val="000000" w:themeColor="text1"/>
          <w:sz w:val="28"/>
          <w:szCs w:val="28"/>
        </w:rPr>
      </w:pPr>
      <w:r w:rsidRPr="00D044E1">
        <w:rPr>
          <w:bCs/>
          <w:color w:val="000000" w:themeColor="text1"/>
          <w:sz w:val="28"/>
          <w:szCs w:val="28"/>
        </w:rPr>
        <w:t xml:space="preserve">Câu </w:t>
      </w:r>
      <w:r w:rsidR="00973E98" w:rsidRPr="00D044E1">
        <w:rPr>
          <w:bCs/>
          <w:color w:val="000000" w:themeColor="text1"/>
          <w:sz w:val="28"/>
          <w:szCs w:val="28"/>
        </w:rPr>
        <w:t>21</w:t>
      </w:r>
      <w:r w:rsidR="00C330D3" w:rsidRPr="00D044E1">
        <w:rPr>
          <w:color w:val="000000" w:themeColor="text1"/>
          <w:sz w:val="28"/>
          <w:szCs w:val="28"/>
        </w:rPr>
        <w:t xml:space="preserve"> (1 điểm) </w:t>
      </w:r>
      <w:r w:rsidR="00995B1F" w:rsidRPr="00D044E1">
        <w:rPr>
          <w:color w:val="000000" w:themeColor="text1"/>
          <w:sz w:val="28"/>
          <w:szCs w:val="28"/>
        </w:rPr>
        <w:t xml:space="preserve"> </w:t>
      </w:r>
      <w:r w:rsidR="00995B1F" w:rsidRPr="00D044E1">
        <w:rPr>
          <w:bCs/>
          <w:color w:val="000000" w:themeColor="text1"/>
          <w:sz w:val="28"/>
          <w:szCs w:val="28"/>
        </w:rPr>
        <w:t>Tính:</w:t>
      </w:r>
    </w:p>
    <w:p w14:paraId="2D48C9A8" w14:textId="319C0C13" w:rsidR="00995B1F" w:rsidRPr="00D044E1" w:rsidRDefault="00050A04" w:rsidP="00C61047">
      <w:pPr>
        <w:pStyle w:val="NormalWeb"/>
        <w:shd w:val="clear" w:color="auto" w:fill="FFFFFF"/>
        <w:spacing w:before="0" w:beforeAutospacing="0" w:after="0" w:afterAutospacing="0"/>
        <w:rPr>
          <w:color w:val="000000" w:themeColor="text1"/>
          <w:sz w:val="28"/>
          <w:szCs w:val="28"/>
        </w:rPr>
      </w:pPr>
      <w:r w:rsidRPr="00D044E1">
        <w:rPr>
          <w:color w:val="000000" w:themeColor="text1"/>
          <w:sz w:val="28"/>
          <w:szCs w:val="28"/>
        </w:rPr>
        <w:t>a.</w:t>
      </w:r>
      <w:r w:rsidR="00995B1F" w:rsidRPr="00D044E1">
        <w:rPr>
          <w:color w:val="000000" w:themeColor="text1"/>
          <w:sz w:val="28"/>
          <w:szCs w:val="28"/>
        </w:rPr>
        <w:t xml:space="preserve"> Thể tích của 0,6 mol khí CO</w:t>
      </w:r>
      <w:r w:rsidR="00995B1F" w:rsidRPr="00D044E1">
        <w:rPr>
          <w:color w:val="000000" w:themeColor="text1"/>
          <w:sz w:val="28"/>
          <w:szCs w:val="28"/>
          <w:vertAlign w:val="subscript"/>
        </w:rPr>
        <w:t>2</w:t>
      </w:r>
      <w:r w:rsidR="00995B1F" w:rsidRPr="00D044E1">
        <w:rPr>
          <w:color w:val="000000" w:themeColor="text1"/>
          <w:sz w:val="28"/>
          <w:szCs w:val="28"/>
        </w:rPr>
        <w:t> ở điều kiện chuẩn</w:t>
      </w:r>
    </w:p>
    <w:p w14:paraId="5C6CEBF3" w14:textId="4342FF0B" w:rsidR="00995B1F" w:rsidRPr="00D044E1" w:rsidRDefault="00050A04" w:rsidP="00C61047">
      <w:pPr>
        <w:pStyle w:val="NormalWeb"/>
        <w:shd w:val="clear" w:color="auto" w:fill="FFFFFF"/>
        <w:spacing w:before="0" w:beforeAutospacing="0" w:after="0" w:afterAutospacing="0"/>
        <w:rPr>
          <w:color w:val="000000" w:themeColor="text1"/>
          <w:sz w:val="28"/>
          <w:szCs w:val="28"/>
        </w:rPr>
      </w:pPr>
      <w:r w:rsidRPr="00D044E1">
        <w:rPr>
          <w:color w:val="000000" w:themeColor="text1"/>
          <w:sz w:val="28"/>
          <w:szCs w:val="28"/>
        </w:rPr>
        <w:t>b.</w:t>
      </w:r>
      <w:r w:rsidR="00995B1F" w:rsidRPr="00D044E1">
        <w:rPr>
          <w:color w:val="000000" w:themeColor="text1"/>
          <w:sz w:val="28"/>
          <w:szCs w:val="28"/>
        </w:rPr>
        <w:t xml:space="preserve"> Khối lượng của 0,2 mol nước.</w:t>
      </w:r>
    </w:p>
    <w:p w14:paraId="59A4B2C6" w14:textId="539C310B" w:rsidR="00995B1F" w:rsidRPr="00D044E1" w:rsidRDefault="00050A04" w:rsidP="00C61047">
      <w:pPr>
        <w:pStyle w:val="NormalWeb"/>
        <w:shd w:val="clear" w:color="auto" w:fill="FFFFFF"/>
        <w:spacing w:before="0" w:beforeAutospacing="0" w:after="0" w:afterAutospacing="0"/>
        <w:rPr>
          <w:color w:val="000000" w:themeColor="text1"/>
          <w:sz w:val="28"/>
          <w:szCs w:val="28"/>
        </w:rPr>
      </w:pPr>
      <w:r w:rsidRPr="00D044E1">
        <w:rPr>
          <w:color w:val="000000" w:themeColor="text1"/>
          <w:sz w:val="28"/>
          <w:szCs w:val="28"/>
        </w:rPr>
        <w:t>c.</w:t>
      </w:r>
      <w:r w:rsidR="00995B1F" w:rsidRPr="00D044E1">
        <w:rPr>
          <w:color w:val="000000" w:themeColor="text1"/>
          <w:sz w:val="28"/>
          <w:szCs w:val="28"/>
        </w:rPr>
        <w:t xml:space="preserve"> Khối lượng của 2,479 lit oxygen ở đk chuẩn.</w:t>
      </w:r>
    </w:p>
    <w:p w14:paraId="1E6B4C8B" w14:textId="4BC4F3DA" w:rsidR="00995B1F" w:rsidRPr="00D044E1" w:rsidRDefault="00050A04" w:rsidP="00C61047">
      <w:pPr>
        <w:pStyle w:val="NormalWeb"/>
        <w:shd w:val="clear" w:color="auto" w:fill="FFFFFF"/>
        <w:spacing w:before="0" w:beforeAutospacing="0" w:after="0" w:afterAutospacing="0"/>
        <w:rPr>
          <w:color w:val="000000" w:themeColor="text1"/>
          <w:sz w:val="28"/>
          <w:szCs w:val="28"/>
        </w:rPr>
      </w:pPr>
      <w:r w:rsidRPr="00D044E1">
        <w:rPr>
          <w:color w:val="000000" w:themeColor="text1"/>
          <w:sz w:val="28"/>
          <w:szCs w:val="28"/>
        </w:rPr>
        <w:t>d.</w:t>
      </w:r>
      <w:r w:rsidR="00995B1F" w:rsidRPr="00D044E1">
        <w:rPr>
          <w:color w:val="000000" w:themeColor="text1"/>
          <w:sz w:val="28"/>
          <w:szCs w:val="28"/>
        </w:rPr>
        <w:t xml:space="preserve"> Khối lượng của hỗn hợp gồm 0,1 mol NaCl và 0,2 mol C</w:t>
      </w:r>
      <w:r w:rsidR="00995B1F" w:rsidRPr="00D044E1">
        <w:rPr>
          <w:color w:val="000000" w:themeColor="text1"/>
          <w:sz w:val="28"/>
          <w:szCs w:val="28"/>
          <w:vertAlign w:val="subscript"/>
        </w:rPr>
        <w:t>12</w:t>
      </w:r>
      <w:r w:rsidR="00995B1F" w:rsidRPr="00D044E1">
        <w:rPr>
          <w:color w:val="000000" w:themeColor="text1"/>
          <w:sz w:val="28"/>
          <w:szCs w:val="28"/>
        </w:rPr>
        <w:t>H</w:t>
      </w:r>
      <w:r w:rsidR="00995B1F" w:rsidRPr="00D044E1">
        <w:rPr>
          <w:color w:val="000000" w:themeColor="text1"/>
          <w:sz w:val="28"/>
          <w:szCs w:val="28"/>
          <w:vertAlign w:val="subscript"/>
        </w:rPr>
        <w:t>22</w:t>
      </w:r>
      <w:r w:rsidR="00995B1F" w:rsidRPr="00D044E1">
        <w:rPr>
          <w:color w:val="000000" w:themeColor="text1"/>
          <w:sz w:val="28"/>
          <w:szCs w:val="28"/>
        </w:rPr>
        <w:t>O</w:t>
      </w:r>
      <w:r w:rsidR="00995B1F" w:rsidRPr="00D044E1">
        <w:rPr>
          <w:color w:val="000000" w:themeColor="text1"/>
          <w:sz w:val="28"/>
          <w:szCs w:val="28"/>
          <w:vertAlign w:val="subscript"/>
        </w:rPr>
        <w:t>11</w:t>
      </w:r>
    </w:p>
    <w:p w14:paraId="225BDAA7" w14:textId="35B4E142" w:rsidR="00776312" w:rsidRPr="00D044E1" w:rsidRDefault="00776312" w:rsidP="00C61047">
      <w:pPr>
        <w:tabs>
          <w:tab w:val="left" w:pos="2268"/>
          <w:tab w:val="left" w:pos="4536"/>
          <w:tab w:val="left" w:pos="6804"/>
        </w:tabs>
        <w:spacing w:after="0" w:line="240" w:lineRule="auto"/>
        <w:rPr>
          <w:rFonts w:cs="Times New Roman"/>
          <w:color w:val="FF0000"/>
          <w:szCs w:val="28"/>
        </w:rPr>
      </w:pPr>
      <w:r w:rsidRPr="00D044E1">
        <w:rPr>
          <w:rFonts w:cs="Times New Roman"/>
          <w:bCs/>
          <w:color w:val="FF0000"/>
          <w:szCs w:val="28"/>
        </w:rPr>
        <w:t xml:space="preserve">Câu </w:t>
      </w:r>
      <w:r w:rsidR="00973E98" w:rsidRPr="00D044E1">
        <w:rPr>
          <w:rFonts w:cs="Times New Roman"/>
          <w:bCs/>
          <w:color w:val="FF0000"/>
          <w:szCs w:val="28"/>
        </w:rPr>
        <w:t>2</w:t>
      </w:r>
      <w:r w:rsidR="00E572E3" w:rsidRPr="00D044E1">
        <w:rPr>
          <w:rFonts w:cs="Times New Roman"/>
          <w:bCs/>
          <w:color w:val="FF0000"/>
          <w:szCs w:val="28"/>
        </w:rPr>
        <w:t>2</w:t>
      </w:r>
      <w:r w:rsidRPr="00D044E1">
        <w:rPr>
          <w:rFonts w:cs="Times New Roman"/>
          <w:color w:val="FF0000"/>
          <w:szCs w:val="28"/>
        </w:rPr>
        <w:t> </w:t>
      </w:r>
      <w:r w:rsidR="00473AAD" w:rsidRPr="00D044E1">
        <w:rPr>
          <w:rFonts w:cs="Times New Roman"/>
          <w:color w:val="FF0000"/>
          <w:szCs w:val="28"/>
          <w:lang w:val="vi-VN"/>
        </w:rPr>
        <w:t>(1 điể</w:t>
      </w:r>
      <w:r w:rsidR="00C330D3" w:rsidRPr="00D044E1">
        <w:rPr>
          <w:rFonts w:cs="Times New Roman"/>
          <w:color w:val="FF0000"/>
          <w:szCs w:val="28"/>
          <w:lang w:val="vi-VN"/>
        </w:rPr>
        <w:t>m)</w:t>
      </w:r>
      <w:r w:rsidR="00C330D3" w:rsidRPr="00D044E1">
        <w:rPr>
          <w:rFonts w:cs="Times New Roman"/>
          <w:color w:val="FF0000"/>
          <w:szCs w:val="28"/>
        </w:rPr>
        <w:t xml:space="preserve">. </w:t>
      </w:r>
      <w:r w:rsidRPr="00D044E1">
        <w:rPr>
          <w:rFonts w:cs="Times New Roman"/>
          <w:color w:val="FF0000"/>
          <w:szCs w:val="28"/>
        </w:rPr>
        <w:t>Một viên gạch dạng hình hộp chữ nhật có kích thước các chiều dài, rộng, cao lần lượt là 20cm; 10cm; 5cm. Biết viên gạch nặng 1,2kg. Đặt viên trên mặt bàn nằm ngang thì áp suất nhỏ nhất mà viên gạch tác dụng vào mặt bàn là bao nhiêu?</w:t>
      </w:r>
    </w:p>
    <w:p w14:paraId="553A026E" w14:textId="6688BB4D" w:rsidR="00E572E3" w:rsidRPr="00D044E1" w:rsidRDefault="00E572E3" w:rsidP="00C61047">
      <w:pPr>
        <w:tabs>
          <w:tab w:val="left" w:pos="283"/>
          <w:tab w:val="left" w:pos="2835"/>
          <w:tab w:val="left" w:pos="5386"/>
          <w:tab w:val="left" w:pos="7937"/>
        </w:tabs>
        <w:spacing w:after="0" w:line="240" w:lineRule="auto"/>
        <w:rPr>
          <w:rFonts w:cs="Times New Roman"/>
          <w:bCs/>
          <w:iCs/>
          <w:color w:val="000000" w:themeColor="text1"/>
          <w:szCs w:val="28"/>
        </w:rPr>
      </w:pPr>
      <w:r w:rsidRPr="00D044E1">
        <w:rPr>
          <w:rFonts w:cs="Times New Roman"/>
          <w:iCs/>
          <w:color w:val="000000" w:themeColor="text1"/>
          <w:szCs w:val="28"/>
        </w:rPr>
        <w:t>Câu 2</w:t>
      </w:r>
      <w:r w:rsidR="00C330D3" w:rsidRPr="00D044E1">
        <w:rPr>
          <w:rFonts w:cs="Times New Roman"/>
          <w:iCs/>
          <w:color w:val="000000" w:themeColor="text1"/>
          <w:szCs w:val="28"/>
        </w:rPr>
        <w:t xml:space="preserve">3 </w:t>
      </w:r>
      <w:r w:rsidR="00C330D3" w:rsidRPr="00D044E1">
        <w:rPr>
          <w:rFonts w:cs="Times New Roman"/>
          <w:color w:val="000000" w:themeColor="text1"/>
          <w:szCs w:val="28"/>
          <w:lang w:val="vi-VN"/>
        </w:rPr>
        <w:t>(0,5 điểm)</w:t>
      </w:r>
      <w:r w:rsidR="00C330D3" w:rsidRPr="00D044E1">
        <w:rPr>
          <w:rFonts w:cs="Times New Roman"/>
          <w:iCs/>
          <w:color w:val="000000" w:themeColor="text1"/>
          <w:szCs w:val="28"/>
        </w:rPr>
        <w:t>.</w:t>
      </w:r>
      <w:r w:rsidRPr="00D044E1">
        <w:rPr>
          <w:rFonts w:cs="Times New Roman"/>
          <w:bCs/>
          <w:iCs/>
          <w:color w:val="000000" w:themeColor="text1"/>
          <w:szCs w:val="28"/>
        </w:rPr>
        <w:t xml:space="preserve"> Nêu chức năng của đường dẫn khí và hai lá phổi?</w:t>
      </w:r>
    </w:p>
    <w:p w14:paraId="035D1550" w14:textId="700BB3E1" w:rsidR="00C330D3" w:rsidRPr="00D044E1" w:rsidRDefault="00C330D3" w:rsidP="00C61047">
      <w:pPr>
        <w:tabs>
          <w:tab w:val="left" w:pos="1429"/>
        </w:tabs>
        <w:spacing w:after="0" w:line="240" w:lineRule="auto"/>
        <w:rPr>
          <w:rFonts w:eastAsiaTheme="minorEastAsia" w:cs="Times New Roman"/>
          <w:color w:val="000000" w:themeColor="text1"/>
          <w:szCs w:val="28"/>
        </w:rPr>
      </w:pPr>
      <w:r w:rsidRPr="00D044E1">
        <w:rPr>
          <w:rFonts w:eastAsiaTheme="minorEastAsia" w:cs="Times New Roman"/>
          <w:color w:val="000000" w:themeColor="text1"/>
          <w:szCs w:val="28"/>
        </w:rPr>
        <w:t>Câu 24</w:t>
      </w:r>
      <w:r w:rsidR="00180590" w:rsidRPr="00D044E1">
        <w:rPr>
          <w:rFonts w:eastAsiaTheme="minorEastAsia" w:cs="Times New Roman"/>
          <w:color w:val="000000" w:themeColor="text1"/>
          <w:szCs w:val="28"/>
        </w:rPr>
        <w:t xml:space="preserve"> </w:t>
      </w:r>
      <w:r w:rsidRPr="00D044E1">
        <w:rPr>
          <w:rFonts w:cs="Times New Roman"/>
          <w:color w:val="000000" w:themeColor="text1"/>
          <w:szCs w:val="28"/>
          <w:lang w:val="vi-VN"/>
        </w:rPr>
        <w:t>(0,5 điểm)</w:t>
      </w:r>
      <w:r w:rsidRPr="00D044E1">
        <w:rPr>
          <w:rFonts w:cs="Times New Roman"/>
          <w:iCs/>
          <w:color w:val="000000" w:themeColor="text1"/>
          <w:szCs w:val="28"/>
        </w:rPr>
        <w:t>.</w:t>
      </w:r>
      <w:r w:rsidRPr="00D044E1">
        <w:rPr>
          <w:rFonts w:eastAsiaTheme="minorEastAsia" w:cs="Times New Roman"/>
          <w:color w:val="000000" w:themeColor="text1"/>
          <w:szCs w:val="28"/>
        </w:rPr>
        <w:t xml:space="preserve"> Nêu </w:t>
      </w:r>
      <w:r w:rsidRPr="00D044E1">
        <w:rPr>
          <w:rFonts w:eastAsiaTheme="minorEastAsia" w:cs="Times New Roman"/>
          <w:color w:val="000000" w:themeColor="text1"/>
          <w:szCs w:val="28"/>
          <w:lang w:val="vi-VN"/>
        </w:rPr>
        <w:t xml:space="preserve">vai trò của </w:t>
      </w:r>
      <w:r w:rsidRPr="00D044E1">
        <w:rPr>
          <w:rFonts w:cs="Times New Roman"/>
          <w:color w:val="000000" w:themeColor="text1"/>
          <w:szCs w:val="28"/>
          <w:lang w:val="vi-VN"/>
        </w:rPr>
        <w:t>hoạt động</w:t>
      </w:r>
      <w:r w:rsidRPr="00D044E1">
        <w:rPr>
          <w:rFonts w:eastAsiaTheme="minorEastAsia" w:cs="Times New Roman"/>
          <w:color w:val="000000" w:themeColor="text1"/>
          <w:szCs w:val="28"/>
          <w:lang w:val="vi-VN"/>
        </w:rPr>
        <w:t xml:space="preserve"> bài tiết</w:t>
      </w:r>
      <w:r w:rsidRPr="00D044E1">
        <w:rPr>
          <w:rFonts w:eastAsiaTheme="minorEastAsia" w:cs="Times New Roman"/>
          <w:color w:val="000000" w:themeColor="text1"/>
          <w:szCs w:val="28"/>
        </w:rPr>
        <w:t>?</w:t>
      </w:r>
    </w:p>
    <w:p w14:paraId="3C41F10F" w14:textId="34524C36" w:rsidR="00C330D3" w:rsidRPr="00D044E1" w:rsidRDefault="00C330D3" w:rsidP="00C61047">
      <w:pPr>
        <w:spacing w:after="0" w:line="240" w:lineRule="auto"/>
        <w:rPr>
          <w:rFonts w:cs="Times New Roman"/>
          <w:color w:val="000000" w:themeColor="text1"/>
          <w:szCs w:val="28"/>
        </w:rPr>
      </w:pPr>
      <w:r w:rsidRPr="00D044E1">
        <w:rPr>
          <w:rFonts w:cs="Times New Roman"/>
          <w:color w:val="000000" w:themeColor="text1"/>
          <w:szCs w:val="28"/>
        </w:rPr>
        <w:t xml:space="preserve">Câu 25 </w:t>
      </w:r>
      <w:r w:rsidRPr="00D044E1">
        <w:rPr>
          <w:rFonts w:cs="Times New Roman"/>
          <w:color w:val="000000" w:themeColor="text1"/>
          <w:szCs w:val="28"/>
          <w:lang w:val="vi-VN"/>
        </w:rPr>
        <w:t>(1</w:t>
      </w:r>
      <w:r w:rsidRPr="00D044E1">
        <w:rPr>
          <w:rFonts w:cs="Times New Roman"/>
          <w:color w:val="000000" w:themeColor="text1"/>
          <w:szCs w:val="28"/>
        </w:rPr>
        <w:t>,5</w:t>
      </w:r>
      <w:r w:rsidRPr="00D044E1">
        <w:rPr>
          <w:rFonts w:cs="Times New Roman"/>
          <w:color w:val="000000" w:themeColor="text1"/>
          <w:szCs w:val="28"/>
          <w:lang w:val="vi-VN"/>
        </w:rPr>
        <w:t xml:space="preserve"> điểm)</w:t>
      </w:r>
      <w:r w:rsidRPr="00D044E1">
        <w:rPr>
          <w:rFonts w:cs="Times New Roman"/>
          <w:color w:val="000000" w:themeColor="text1"/>
          <w:szCs w:val="28"/>
        </w:rPr>
        <w:t xml:space="preserve">. Cho biết nguyên nhân và hậu quả </w:t>
      </w:r>
      <w:r w:rsidR="00050A04" w:rsidRPr="00D044E1">
        <w:rPr>
          <w:rFonts w:cs="Times New Roman"/>
          <w:color w:val="000000" w:themeColor="text1"/>
          <w:szCs w:val="28"/>
        </w:rPr>
        <w:t xml:space="preserve">của </w:t>
      </w:r>
      <w:r w:rsidRPr="00D044E1">
        <w:rPr>
          <w:rFonts w:cs="Times New Roman"/>
          <w:color w:val="000000" w:themeColor="text1"/>
          <w:szCs w:val="28"/>
        </w:rPr>
        <w:t>bệnh học đường vẹo cột sống?</w:t>
      </w:r>
    </w:p>
    <w:p w14:paraId="1821F8F9" w14:textId="7A5C7853" w:rsidR="00C330D3" w:rsidRPr="00D044E1" w:rsidRDefault="00620112" w:rsidP="00C61047">
      <w:pPr>
        <w:spacing w:after="0" w:line="240" w:lineRule="auto"/>
        <w:jc w:val="both"/>
        <w:rPr>
          <w:rFonts w:cs="Times New Roman"/>
          <w:color w:val="000000" w:themeColor="text1"/>
          <w:szCs w:val="28"/>
        </w:rPr>
      </w:pPr>
      <w:r w:rsidRPr="00D044E1">
        <w:rPr>
          <w:rFonts w:cs="Times New Roman"/>
          <w:color w:val="000000" w:themeColor="text1"/>
          <w:szCs w:val="28"/>
        </w:rPr>
        <w:t>Câu 26</w:t>
      </w:r>
      <w:r w:rsidR="00C330D3" w:rsidRPr="00D044E1">
        <w:rPr>
          <w:rFonts w:cs="Times New Roman"/>
          <w:color w:val="000000" w:themeColor="text1"/>
          <w:szCs w:val="28"/>
        </w:rPr>
        <w:t xml:space="preserve"> </w:t>
      </w:r>
      <w:r w:rsidR="00C330D3" w:rsidRPr="00D044E1">
        <w:rPr>
          <w:rFonts w:cs="Times New Roman"/>
          <w:color w:val="000000" w:themeColor="text1"/>
          <w:szCs w:val="28"/>
          <w:lang w:val="vi-VN"/>
        </w:rPr>
        <w:t>(0,5 điểm)</w:t>
      </w:r>
      <w:r w:rsidR="00C330D3" w:rsidRPr="00D044E1">
        <w:rPr>
          <w:rFonts w:cs="Times New Roman"/>
          <w:iCs/>
          <w:color w:val="000000" w:themeColor="text1"/>
          <w:szCs w:val="28"/>
        </w:rPr>
        <w:t>.</w:t>
      </w:r>
      <w:r w:rsidR="00C330D3" w:rsidRPr="00D044E1">
        <w:rPr>
          <w:rFonts w:cs="Times New Roman"/>
          <w:color w:val="000000" w:themeColor="text1"/>
          <w:szCs w:val="28"/>
        </w:rPr>
        <w:t xml:space="preserve"> Theo em căng thẳng thần kinh kéo dài có thể gây ra bệnh tiêu hóa nào? Em hãy giải thích vì sao?</w:t>
      </w:r>
    </w:p>
    <w:p w14:paraId="25F737BC" w14:textId="2D699367" w:rsidR="00C330D3" w:rsidRPr="00D044E1" w:rsidRDefault="00C330D3" w:rsidP="00C61047">
      <w:pPr>
        <w:spacing w:after="0" w:line="240" w:lineRule="auto"/>
        <w:rPr>
          <w:rFonts w:eastAsia="Times New Roman" w:cs="Times New Roman"/>
          <w:color w:val="000000" w:themeColor="text1"/>
          <w:szCs w:val="28"/>
        </w:rPr>
      </w:pPr>
    </w:p>
    <w:p w14:paraId="4648B355" w14:textId="400B591F" w:rsidR="00620112" w:rsidRPr="00D044E1" w:rsidRDefault="00620112" w:rsidP="00C61047">
      <w:pPr>
        <w:spacing w:after="0" w:line="240" w:lineRule="auto"/>
        <w:rPr>
          <w:rFonts w:eastAsia="Times New Roman" w:cs="Times New Roman"/>
          <w:color w:val="000000" w:themeColor="text1"/>
          <w:szCs w:val="28"/>
        </w:rPr>
      </w:pPr>
      <w:r w:rsidRPr="00D044E1">
        <w:rPr>
          <w:rFonts w:eastAsia="Times New Roman" w:cs="Times New Roman"/>
          <w:color w:val="000000" w:themeColor="text1"/>
          <w:szCs w:val="28"/>
        </w:rPr>
        <w:t xml:space="preserve"> </w:t>
      </w:r>
      <w:r w:rsidRPr="00D044E1">
        <w:rPr>
          <w:rFonts w:eastAsia="Times New Roman" w:cs="Times New Roman"/>
          <w:color w:val="000000" w:themeColor="text1"/>
          <w:szCs w:val="28"/>
        </w:rPr>
        <w:tab/>
      </w:r>
      <w:r w:rsidRPr="00D044E1">
        <w:rPr>
          <w:rFonts w:eastAsia="Times New Roman" w:cs="Times New Roman"/>
          <w:color w:val="000000" w:themeColor="text1"/>
          <w:szCs w:val="28"/>
        </w:rPr>
        <w:tab/>
      </w:r>
      <w:r w:rsidRPr="00D044E1">
        <w:rPr>
          <w:rFonts w:eastAsia="Times New Roman" w:cs="Times New Roman"/>
          <w:color w:val="000000" w:themeColor="text1"/>
          <w:szCs w:val="28"/>
        </w:rPr>
        <w:tab/>
      </w:r>
      <w:r w:rsidRPr="00D044E1">
        <w:rPr>
          <w:rFonts w:eastAsia="Times New Roman" w:cs="Times New Roman"/>
          <w:color w:val="000000" w:themeColor="text1"/>
          <w:szCs w:val="28"/>
        </w:rPr>
        <w:tab/>
      </w:r>
      <w:r w:rsidRPr="00D044E1">
        <w:rPr>
          <w:rFonts w:eastAsia="Times New Roman" w:cs="Times New Roman"/>
          <w:color w:val="000000" w:themeColor="text1"/>
          <w:szCs w:val="28"/>
        </w:rPr>
        <w:tab/>
        <w:t>Phần tự luận làm trên giấy riêng</w:t>
      </w:r>
    </w:p>
    <w:p w14:paraId="4A5BBBD7" w14:textId="77777777" w:rsidR="00C330D3" w:rsidRPr="00D044E1" w:rsidRDefault="00C330D3" w:rsidP="00C61047">
      <w:pPr>
        <w:tabs>
          <w:tab w:val="left" w:pos="1429"/>
        </w:tabs>
        <w:spacing w:after="0" w:line="240" w:lineRule="auto"/>
        <w:rPr>
          <w:rFonts w:eastAsiaTheme="minorEastAsia" w:cs="Times New Roman"/>
          <w:szCs w:val="28"/>
        </w:rPr>
      </w:pPr>
    </w:p>
    <w:p w14:paraId="735CB614" w14:textId="0013EDE5" w:rsidR="008A1A6C" w:rsidRPr="00D044E1" w:rsidRDefault="008A1A6C" w:rsidP="00C61047">
      <w:pPr>
        <w:tabs>
          <w:tab w:val="left" w:pos="2268"/>
          <w:tab w:val="left" w:pos="4536"/>
          <w:tab w:val="left" w:pos="6804"/>
        </w:tabs>
        <w:spacing w:after="0" w:line="240" w:lineRule="auto"/>
        <w:rPr>
          <w:rFonts w:cs="Times New Roman"/>
          <w:szCs w:val="28"/>
          <w:lang w:val="vi-VN"/>
        </w:rPr>
      </w:pPr>
    </w:p>
    <w:p w14:paraId="179A28D6" w14:textId="101D4787"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5F556D7C" w14:textId="53EF6AF5"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22E727C0" w14:textId="18ECB610"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4C1137F6" w14:textId="4B9CC264"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57DA50FD" w14:textId="6D61F1DE"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6188CA6E" w14:textId="57CAD6AB"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1B9A4FDD" w14:textId="09F6A0CA"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55830E25" w14:textId="1FC27417"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01EC573F" w14:textId="62DBCAE6"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2503D08C" w14:textId="77777777" w:rsidR="00050A04" w:rsidRPr="00D044E1" w:rsidRDefault="00050A04" w:rsidP="00C61047">
      <w:pPr>
        <w:tabs>
          <w:tab w:val="left" w:pos="2268"/>
          <w:tab w:val="left" w:pos="4536"/>
          <w:tab w:val="left" w:pos="6804"/>
        </w:tabs>
        <w:spacing w:after="0" w:line="240" w:lineRule="auto"/>
        <w:rPr>
          <w:rFonts w:cs="Times New Roman"/>
          <w:szCs w:val="28"/>
          <w:lang w:val="vi-VN"/>
        </w:rPr>
      </w:pPr>
    </w:p>
    <w:p w14:paraId="60620B26" w14:textId="2C52A685"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79CAFD80" w14:textId="7B6C18BF"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6815FA86" w14:textId="537D269E"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033F6653" w14:textId="77777777" w:rsidR="00C33583" w:rsidRPr="00D044E1" w:rsidRDefault="00C33583" w:rsidP="00C61047">
      <w:pPr>
        <w:tabs>
          <w:tab w:val="left" w:pos="2268"/>
          <w:tab w:val="left" w:pos="4536"/>
          <w:tab w:val="left" w:pos="6804"/>
        </w:tabs>
        <w:spacing w:after="0" w:line="240" w:lineRule="auto"/>
        <w:rPr>
          <w:rFonts w:cs="Times New Roman"/>
          <w:szCs w:val="28"/>
          <w:lang w:val="vi-VN"/>
        </w:rPr>
      </w:pPr>
    </w:p>
    <w:p w14:paraId="543B4919" w14:textId="01701CF3"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45135A16" w14:textId="77777777" w:rsidR="00754D35" w:rsidRPr="00D044E1" w:rsidRDefault="00754D35" w:rsidP="00C61047">
      <w:pPr>
        <w:tabs>
          <w:tab w:val="left" w:pos="2268"/>
          <w:tab w:val="left" w:pos="4536"/>
          <w:tab w:val="left" w:pos="6804"/>
        </w:tabs>
        <w:spacing w:after="0" w:line="240" w:lineRule="auto"/>
        <w:rPr>
          <w:rFonts w:cs="Times New Roman"/>
          <w:szCs w:val="28"/>
          <w:lang w:val="vi-VN"/>
        </w:rPr>
      </w:pPr>
    </w:p>
    <w:p w14:paraId="12BCA0A5" w14:textId="74839E5C" w:rsidR="006F2863" w:rsidRPr="00EF2BC1" w:rsidRDefault="006F2863" w:rsidP="00C61047">
      <w:pPr>
        <w:spacing w:after="0" w:line="240" w:lineRule="auto"/>
        <w:ind w:left="48" w:right="48"/>
        <w:jc w:val="center"/>
        <w:rPr>
          <w:rFonts w:cs="Times New Roman"/>
          <w:b/>
          <w:szCs w:val="28"/>
        </w:rPr>
      </w:pPr>
      <w:r w:rsidRPr="00EF2BC1">
        <w:rPr>
          <w:rFonts w:cs="Times New Roman"/>
          <w:b/>
          <w:szCs w:val="28"/>
        </w:rPr>
        <w:lastRenderedPageBreak/>
        <w:t>ĐÁP ÁN + THANG ĐIỂM</w:t>
      </w:r>
    </w:p>
    <w:p w14:paraId="696BA205" w14:textId="01422054" w:rsidR="006F2863" w:rsidRPr="00EF2BC1" w:rsidRDefault="006F2863" w:rsidP="00C61047">
      <w:pPr>
        <w:pStyle w:val="ListParagraph"/>
        <w:numPr>
          <w:ilvl w:val="0"/>
          <w:numId w:val="1"/>
        </w:numPr>
        <w:spacing w:after="0" w:line="240" w:lineRule="auto"/>
        <w:ind w:right="48"/>
        <w:rPr>
          <w:rFonts w:eastAsia="Times New Roman" w:cs="Times New Roman"/>
          <w:b/>
          <w:color w:val="000000"/>
          <w:szCs w:val="28"/>
        </w:rPr>
      </w:pPr>
      <w:r w:rsidRPr="00EF2BC1">
        <w:rPr>
          <w:rFonts w:eastAsia="Times New Roman" w:cs="Times New Roman"/>
          <w:b/>
          <w:color w:val="000000"/>
          <w:szCs w:val="28"/>
        </w:rPr>
        <w:t xml:space="preserve">TRẮC NGHIỆM – </w:t>
      </w:r>
      <w:r w:rsidR="00E25BB7" w:rsidRPr="00EF2BC1">
        <w:rPr>
          <w:rFonts w:eastAsia="Times New Roman" w:cs="Times New Roman"/>
          <w:b/>
          <w:color w:val="000000"/>
          <w:szCs w:val="28"/>
        </w:rPr>
        <w:t>5</w:t>
      </w:r>
      <w:r w:rsidRPr="00EF2BC1">
        <w:rPr>
          <w:rFonts w:eastAsia="Times New Roman" w:cs="Times New Roman"/>
          <w:b/>
          <w:color w:val="000000"/>
          <w:szCs w:val="28"/>
        </w:rPr>
        <w:t xml:space="preserve"> điểm</w:t>
      </w:r>
    </w:p>
    <w:p w14:paraId="60DEE51F" w14:textId="39689897" w:rsidR="002F5EFC" w:rsidRPr="00EF2BC1" w:rsidRDefault="002F5EFC" w:rsidP="00C61047">
      <w:pPr>
        <w:pStyle w:val="ListParagraph"/>
        <w:spacing w:after="0" w:line="240" w:lineRule="auto"/>
        <w:ind w:right="48"/>
        <w:rPr>
          <w:rFonts w:eastAsia="Times New Roman" w:cs="Times New Roman"/>
          <w:b/>
          <w:color w:val="000000"/>
          <w:szCs w:val="28"/>
        </w:rPr>
      </w:pPr>
      <w:r w:rsidRPr="00EF2BC1">
        <w:rPr>
          <w:rFonts w:eastAsia="Times New Roman" w:cs="Times New Roman"/>
          <w:b/>
          <w:color w:val="000000"/>
          <w:szCs w:val="28"/>
        </w:rPr>
        <w:t>(Mỗi câu đúng được 0,25 điểm)</w:t>
      </w:r>
    </w:p>
    <w:p w14:paraId="7CB2A5A7" w14:textId="6C89FED6" w:rsidR="00537788" w:rsidRPr="00EF2BC1" w:rsidRDefault="00537788" w:rsidP="00C61047">
      <w:pPr>
        <w:pStyle w:val="ListParagraph"/>
        <w:spacing w:after="0" w:line="240" w:lineRule="auto"/>
        <w:ind w:right="48"/>
        <w:rPr>
          <w:rFonts w:eastAsia="Times New Roman" w:cs="Times New Roman"/>
          <w:b/>
          <w:color w:val="000000"/>
          <w:szCs w:val="28"/>
        </w:rPr>
      </w:pPr>
    </w:p>
    <w:tbl>
      <w:tblPr>
        <w:tblStyle w:val="TableGrid"/>
        <w:tblW w:w="10676" w:type="dxa"/>
        <w:tblInd w:w="-289" w:type="dxa"/>
        <w:tblLook w:val="04A0" w:firstRow="1" w:lastRow="0" w:firstColumn="1" w:lastColumn="0" w:noHBand="0" w:noVBand="1"/>
      </w:tblPr>
      <w:tblGrid>
        <w:gridCol w:w="762"/>
        <w:gridCol w:w="467"/>
        <w:gridCol w:w="467"/>
        <w:gridCol w:w="467"/>
        <w:gridCol w:w="467"/>
        <w:gridCol w:w="467"/>
        <w:gridCol w:w="451"/>
        <w:gridCol w:w="467"/>
        <w:gridCol w:w="451"/>
        <w:gridCol w:w="451"/>
        <w:gridCol w:w="544"/>
        <w:gridCol w:w="544"/>
        <w:gridCol w:w="544"/>
        <w:gridCol w:w="544"/>
        <w:gridCol w:w="544"/>
        <w:gridCol w:w="544"/>
        <w:gridCol w:w="544"/>
        <w:gridCol w:w="544"/>
        <w:gridCol w:w="544"/>
        <w:gridCol w:w="544"/>
        <w:gridCol w:w="544"/>
      </w:tblGrid>
      <w:tr w:rsidR="00537788" w:rsidRPr="00EF2BC1" w14:paraId="120690A0" w14:textId="77777777" w:rsidTr="008A7861">
        <w:tc>
          <w:tcPr>
            <w:tcW w:w="963" w:type="dxa"/>
            <w:tcBorders>
              <w:top w:val="single" w:sz="4" w:space="0" w:color="000000"/>
              <w:left w:val="single" w:sz="4" w:space="0" w:color="000000"/>
              <w:bottom w:val="single" w:sz="4" w:space="0" w:color="000000"/>
              <w:right w:val="single" w:sz="4" w:space="0" w:color="000000"/>
            </w:tcBorders>
            <w:hideMark/>
          </w:tcPr>
          <w:p w14:paraId="441D45DF"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Câu</w:t>
            </w:r>
          </w:p>
        </w:tc>
        <w:tc>
          <w:tcPr>
            <w:tcW w:w="409" w:type="dxa"/>
            <w:tcBorders>
              <w:top w:val="single" w:sz="4" w:space="0" w:color="000000"/>
              <w:left w:val="single" w:sz="4" w:space="0" w:color="000000"/>
              <w:bottom w:val="single" w:sz="4" w:space="0" w:color="000000"/>
              <w:right w:val="single" w:sz="4" w:space="0" w:color="000000"/>
            </w:tcBorders>
            <w:hideMark/>
          </w:tcPr>
          <w:p w14:paraId="320E4DAF"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1</w:t>
            </w:r>
          </w:p>
        </w:tc>
        <w:tc>
          <w:tcPr>
            <w:tcW w:w="409" w:type="dxa"/>
            <w:tcBorders>
              <w:top w:val="single" w:sz="4" w:space="0" w:color="000000"/>
              <w:left w:val="single" w:sz="4" w:space="0" w:color="000000"/>
              <w:bottom w:val="single" w:sz="4" w:space="0" w:color="000000"/>
              <w:right w:val="single" w:sz="4" w:space="0" w:color="000000"/>
            </w:tcBorders>
            <w:hideMark/>
          </w:tcPr>
          <w:p w14:paraId="69C70BF6"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2</w:t>
            </w:r>
          </w:p>
        </w:tc>
        <w:tc>
          <w:tcPr>
            <w:tcW w:w="409" w:type="dxa"/>
            <w:tcBorders>
              <w:top w:val="single" w:sz="4" w:space="0" w:color="000000"/>
              <w:left w:val="single" w:sz="4" w:space="0" w:color="000000"/>
              <w:bottom w:val="single" w:sz="4" w:space="0" w:color="000000"/>
              <w:right w:val="single" w:sz="4" w:space="0" w:color="000000"/>
            </w:tcBorders>
            <w:hideMark/>
          </w:tcPr>
          <w:p w14:paraId="1422D0F5"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3</w:t>
            </w:r>
          </w:p>
        </w:tc>
        <w:tc>
          <w:tcPr>
            <w:tcW w:w="409" w:type="dxa"/>
            <w:tcBorders>
              <w:top w:val="single" w:sz="4" w:space="0" w:color="000000"/>
              <w:left w:val="single" w:sz="4" w:space="0" w:color="000000"/>
              <w:bottom w:val="single" w:sz="4" w:space="0" w:color="000000"/>
              <w:right w:val="single" w:sz="4" w:space="0" w:color="000000"/>
            </w:tcBorders>
            <w:hideMark/>
          </w:tcPr>
          <w:p w14:paraId="16B712C2"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4</w:t>
            </w:r>
          </w:p>
        </w:tc>
        <w:tc>
          <w:tcPr>
            <w:tcW w:w="409" w:type="dxa"/>
            <w:tcBorders>
              <w:top w:val="single" w:sz="4" w:space="0" w:color="000000"/>
              <w:left w:val="single" w:sz="4" w:space="0" w:color="000000"/>
              <w:bottom w:val="single" w:sz="4" w:space="0" w:color="000000"/>
              <w:right w:val="single" w:sz="4" w:space="0" w:color="000000"/>
            </w:tcBorders>
            <w:hideMark/>
          </w:tcPr>
          <w:p w14:paraId="08576875"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5</w:t>
            </w:r>
          </w:p>
        </w:tc>
        <w:tc>
          <w:tcPr>
            <w:tcW w:w="404" w:type="dxa"/>
            <w:tcBorders>
              <w:top w:val="single" w:sz="4" w:space="0" w:color="000000"/>
              <w:left w:val="single" w:sz="4" w:space="0" w:color="000000"/>
              <w:bottom w:val="single" w:sz="4" w:space="0" w:color="000000"/>
              <w:right w:val="single" w:sz="4" w:space="0" w:color="000000"/>
            </w:tcBorders>
            <w:hideMark/>
          </w:tcPr>
          <w:p w14:paraId="1C4F0B07"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6</w:t>
            </w:r>
          </w:p>
        </w:tc>
        <w:tc>
          <w:tcPr>
            <w:tcW w:w="409" w:type="dxa"/>
            <w:tcBorders>
              <w:top w:val="single" w:sz="4" w:space="0" w:color="000000"/>
              <w:left w:val="single" w:sz="4" w:space="0" w:color="000000"/>
              <w:bottom w:val="single" w:sz="4" w:space="0" w:color="000000"/>
              <w:right w:val="single" w:sz="4" w:space="0" w:color="000000"/>
            </w:tcBorders>
            <w:hideMark/>
          </w:tcPr>
          <w:p w14:paraId="1F66B9B3"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7</w:t>
            </w:r>
          </w:p>
        </w:tc>
        <w:tc>
          <w:tcPr>
            <w:tcW w:w="404" w:type="dxa"/>
            <w:tcBorders>
              <w:top w:val="single" w:sz="4" w:space="0" w:color="000000"/>
              <w:left w:val="single" w:sz="4" w:space="0" w:color="000000"/>
              <w:bottom w:val="single" w:sz="4" w:space="0" w:color="000000"/>
              <w:right w:val="single" w:sz="4" w:space="0" w:color="000000"/>
            </w:tcBorders>
            <w:hideMark/>
          </w:tcPr>
          <w:p w14:paraId="42EEDDAC"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8</w:t>
            </w:r>
          </w:p>
        </w:tc>
        <w:tc>
          <w:tcPr>
            <w:tcW w:w="467" w:type="dxa"/>
            <w:tcBorders>
              <w:top w:val="single" w:sz="4" w:space="0" w:color="000000"/>
              <w:left w:val="single" w:sz="4" w:space="0" w:color="000000"/>
              <w:bottom w:val="single" w:sz="4" w:space="0" w:color="000000"/>
              <w:right w:val="single" w:sz="4" w:space="0" w:color="000000"/>
            </w:tcBorders>
            <w:hideMark/>
          </w:tcPr>
          <w:p w14:paraId="60BADA90"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9</w:t>
            </w:r>
          </w:p>
        </w:tc>
        <w:tc>
          <w:tcPr>
            <w:tcW w:w="544" w:type="dxa"/>
            <w:tcBorders>
              <w:top w:val="single" w:sz="4" w:space="0" w:color="000000"/>
              <w:left w:val="single" w:sz="4" w:space="0" w:color="000000"/>
              <w:bottom w:val="single" w:sz="4" w:space="0" w:color="000000"/>
              <w:right w:val="single" w:sz="4" w:space="0" w:color="000000"/>
            </w:tcBorders>
            <w:hideMark/>
          </w:tcPr>
          <w:p w14:paraId="7B5FA04C"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10</w:t>
            </w:r>
          </w:p>
        </w:tc>
        <w:tc>
          <w:tcPr>
            <w:tcW w:w="544" w:type="dxa"/>
            <w:tcBorders>
              <w:top w:val="single" w:sz="4" w:space="0" w:color="000000"/>
              <w:left w:val="single" w:sz="4" w:space="0" w:color="000000"/>
              <w:bottom w:val="single" w:sz="4" w:space="0" w:color="000000"/>
              <w:right w:val="single" w:sz="4" w:space="0" w:color="000000"/>
            </w:tcBorders>
            <w:hideMark/>
          </w:tcPr>
          <w:p w14:paraId="1E958995"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11</w:t>
            </w:r>
          </w:p>
        </w:tc>
        <w:tc>
          <w:tcPr>
            <w:tcW w:w="544" w:type="dxa"/>
            <w:tcBorders>
              <w:top w:val="single" w:sz="4" w:space="0" w:color="000000"/>
              <w:left w:val="single" w:sz="4" w:space="0" w:color="000000"/>
              <w:bottom w:val="single" w:sz="4" w:space="0" w:color="000000"/>
              <w:right w:val="single" w:sz="4" w:space="0" w:color="000000"/>
            </w:tcBorders>
            <w:hideMark/>
          </w:tcPr>
          <w:p w14:paraId="69CBEA46"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12</w:t>
            </w:r>
          </w:p>
        </w:tc>
        <w:tc>
          <w:tcPr>
            <w:tcW w:w="544" w:type="dxa"/>
            <w:tcBorders>
              <w:top w:val="single" w:sz="4" w:space="0" w:color="000000"/>
              <w:left w:val="single" w:sz="4" w:space="0" w:color="000000"/>
              <w:bottom w:val="single" w:sz="4" w:space="0" w:color="000000"/>
              <w:right w:val="single" w:sz="4" w:space="0" w:color="000000"/>
            </w:tcBorders>
          </w:tcPr>
          <w:p w14:paraId="4EE774C4"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13</w:t>
            </w:r>
          </w:p>
        </w:tc>
        <w:tc>
          <w:tcPr>
            <w:tcW w:w="544" w:type="dxa"/>
            <w:tcBorders>
              <w:top w:val="single" w:sz="4" w:space="0" w:color="000000"/>
              <w:left w:val="single" w:sz="4" w:space="0" w:color="000000"/>
              <w:bottom w:val="single" w:sz="4" w:space="0" w:color="000000"/>
              <w:right w:val="single" w:sz="4" w:space="0" w:color="000000"/>
            </w:tcBorders>
          </w:tcPr>
          <w:p w14:paraId="20776E47"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14</w:t>
            </w:r>
          </w:p>
        </w:tc>
        <w:tc>
          <w:tcPr>
            <w:tcW w:w="544" w:type="dxa"/>
            <w:tcBorders>
              <w:top w:val="single" w:sz="4" w:space="0" w:color="000000"/>
              <w:left w:val="single" w:sz="4" w:space="0" w:color="000000"/>
              <w:bottom w:val="single" w:sz="4" w:space="0" w:color="000000"/>
              <w:right w:val="single" w:sz="4" w:space="0" w:color="000000"/>
            </w:tcBorders>
          </w:tcPr>
          <w:p w14:paraId="20CE62ED" w14:textId="77777777" w:rsidR="00537788" w:rsidRPr="00EF2BC1" w:rsidRDefault="00537788" w:rsidP="00C61047">
            <w:pPr>
              <w:spacing w:after="0" w:line="240" w:lineRule="auto"/>
              <w:ind w:right="48"/>
              <w:jc w:val="center"/>
              <w:rPr>
                <w:rFonts w:ascii="Times New Roman" w:hAnsi="Times New Roman"/>
                <w:sz w:val="28"/>
                <w:szCs w:val="28"/>
              </w:rPr>
            </w:pPr>
            <w:r w:rsidRPr="00EF2BC1">
              <w:rPr>
                <w:rFonts w:ascii="Times New Roman" w:hAnsi="Times New Roman"/>
                <w:sz w:val="28"/>
                <w:szCs w:val="28"/>
              </w:rPr>
              <w:t>15</w:t>
            </w:r>
          </w:p>
        </w:tc>
        <w:tc>
          <w:tcPr>
            <w:tcW w:w="544" w:type="dxa"/>
            <w:tcBorders>
              <w:top w:val="single" w:sz="4" w:space="0" w:color="000000"/>
              <w:left w:val="single" w:sz="4" w:space="0" w:color="000000"/>
              <w:bottom w:val="single" w:sz="4" w:space="0" w:color="000000"/>
              <w:right w:val="single" w:sz="4" w:space="0" w:color="000000"/>
            </w:tcBorders>
          </w:tcPr>
          <w:p w14:paraId="28B5DC5D" w14:textId="77777777" w:rsidR="00537788" w:rsidRPr="00EF2BC1" w:rsidRDefault="00537788" w:rsidP="00C61047">
            <w:pPr>
              <w:spacing w:after="0" w:line="240" w:lineRule="auto"/>
              <w:ind w:right="48"/>
              <w:jc w:val="center"/>
              <w:rPr>
                <w:rFonts w:ascii="Times New Roman" w:hAnsi="Times New Roman"/>
                <w:sz w:val="28"/>
                <w:szCs w:val="28"/>
              </w:rPr>
            </w:pPr>
            <w:r w:rsidRPr="00EF2BC1">
              <w:rPr>
                <w:rFonts w:ascii="Times New Roman" w:hAnsi="Times New Roman"/>
                <w:sz w:val="28"/>
                <w:szCs w:val="28"/>
              </w:rPr>
              <w:t>16</w:t>
            </w:r>
          </w:p>
        </w:tc>
        <w:tc>
          <w:tcPr>
            <w:tcW w:w="544" w:type="dxa"/>
            <w:tcBorders>
              <w:top w:val="single" w:sz="4" w:space="0" w:color="000000"/>
              <w:left w:val="single" w:sz="4" w:space="0" w:color="000000"/>
              <w:bottom w:val="single" w:sz="4" w:space="0" w:color="000000"/>
              <w:right w:val="single" w:sz="4" w:space="0" w:color="000000"/>
            </w:tcBorders>
          </w:tcPr>
          <w:p w14:paraId="63D3B373" w14:textId="77777777" w:rsidR="00537788" w:rsidRPr="00EF2BC1" w:rsidRDefault="00537788" w:rsidP="00C61047">
            <w:pPr>
              <w:spacing w:after="0" w:line="240" w:lineRule="auto"/>
              <w:ind w:right="48"/>
              <w:jc w:val="center"/>
              <w:rPr>
                <w:rFonts w:ascii="Times New Roman" w:hAnsi="Times New Roman"/>
                <w:b/>
                <w:color w:val="000000"/>
                <w:sz w:val="28"/>
                <w:szCs w:val="28"/>
                <w:lang w:val="vi-VN"/>
              </w:rPr>
            </w:pPr>
            <w:r w:rsidRPr="00EF2BC1">
              <w:rPr>
                <w:rFonts w:ascii="Times New Roman" w:hAnsi="Times New Roman"/>
                <w:b/>
                <w:color w:val="000000"/>
                <w:sz w:val="28"/>
                <w:szCs w:val="28"/>
                <w:lang w:val="vi-VN"/>
              </w:rPr>
              <w:t>17</w:t>
            </w:r>
          </w:p>
        </w:tc>
        <w:tc>
          <w:tcPr>
            <w:tcW w:w="544" w:type="dxa"/>
            <w:tcBorders>
              <w:top w:val="single" w:sz="4" w:space="0" w:color="000000"/>
              <w:left w:val="single" w:sz="4" w:space="0" w:color="000000"/>
              <w:bottom w:val="single" w:sz="4" w:space="0" w:color="000000"/>
              <w:right w:val="single" w:sz="4" w:space="0" w:color="000000"/>
            </w:tcBorders>
          </w:tcPr>
          <w:p w14:paraId="4B98308C" w14:textId="77777777" w:rsidR="00537788" w:rsidRPr="00EF2BC1" w:rsidRDefault="00537788" w:rsidP="00C61047">
            <w:pPr>
              <w:spacing w:after="0" w:line="240" w:lineRule="auto"/>
              <w:ind w:right="48"/>
              <w:jc w:val="center"/>
              <w:rPr>
                <w:rFonts w:ascii="Times New Roman" w:hAnsi="Times New Roman"/>
                <w:b/>
                <w:color w:val="000000"/>
                <w:sz w:val="28"/>
                <w:szCs w:val="28"/>
                <w:lang w:val="vi-VN"/>
              </w:rPr>
            </w:pPr>
            <w:r w:rsidRPr="00EF2BC1">
              <w:rPr>
                <w:rFonts w:ascii="Times New Roman" w:hAnsi="Times New Roman"/>
                <w:b/>
                <w:color w:val="000000"/>
                <w:sz w:val="28"/>
                <w:szCs w:val="28"/>
                <w:lang w:val="vi-VN"/>
              </w:rPr>
              <w:t>18</w:t>
            </w:r>
          </w:p>
        </w:tc>
        <w:tc>
          <w:tcPr>
            <w:tcW w:w="544" w:type="dxa"/>
            <w:tcBorders>
              <w:top w:val="single" w:sz="4" w:space="0" w:color="000000"/>
              <w:left w:val="single" w:sz="4" w:space="0" w:color="000000"/>
              <w:bottom w:val="single" w:sz="4" w:space="0" w:color="000000"/>
              <w:right w:val="single" w:sz="4" w:space="0" w:color="000000"/>
            </w:tcBorders>
          </w:tcPr>
          <w:p w14:paraId="288B48AC" w14:textId="77777777" w:rsidR="00537788" w:rsidRPr="00EF2BC1" w:rsidRDefault="00537788" w:rsidP="00C61047">
            <w:pPr>
              <w:spacing w:after="0" w:line="240" w:lineRule="auto"/>
              <w:ind w:right="48"/>
              <w:jc w:val="center"/>
              <w:rPr>
                <w:rFonts w:ascii="Times New Roman" w:hAnsi="Times New Roman"/>
                <w:b/>
                <w:color w:val="000000"/>
                <w:sz w:val="28"/>
                <w:szCs w:val="28"/>
                <w:lang w:val="vi-VN"/>
              </w:rPr>
            </w:pPr>
            <w:r w:rsidRPr="00EF2BC1">
              <w:rPr>
                <w:rFonts w:ascii="Times New Roman" w:hAnsi="Times New Roman"/>
                <w:b/>
                <w:color w:val="000000"/>
                <w:sz w:val="28"/>
                <w:szCs w:val="28"/>
                <w:lang w:val="vi-VN"/>
              </w:rPr>
              <w:t>19</w:t>
            </w:r>
          </w:p>
        </w:tc>
        <w:tc>
          <w:tcPr>
            <w:tcW w:w="544" w:type="dxa"/>
            <w:tcBorders>
              <w:top w:val="single" w:sz="4" w:space="0" w:color="000000"/>
              <w:left w:val="single" w:sz="4" w:space="0" w:color="000000"/>
              <w:bottom w:val="single" w:sz="4" w:space="0" w:color="000000"/>
              <w:right w:val="single" w:sz="4" w:space="0" w:color="000000"/>
            </w:tcBorders>
          </w:tcPr>
          <w:p w14:paraId="026FB1D9" w14:textId="77777777" w:rsidR="00537788" w:rsidRPr="00EF2BC1" w:rsidRDefault="00537788" w:rsidP="00C61047">
            <w:pPr>
              <w:spacing w:after="0" w:line="240" w:lineRule="auto"/>
              <w:ind w:right="48"/>
              <w:jc w:val="center"/>
              <w:rPr>
                <w:rFonts w:ascii="Times New Roman" w:hAnsi="Times New Roman"/>
                <w:b/>
                <w:color w:val="000000"/>
                <w:sz w:val="28"/>
                <w:szCs w:val="28"/>
                <w:lang w:val="vi-VN"/>
              </w:rPr>
            </w:pPr>
            <w:r w:rsidRPr="00EF2BC1">
              <w:rPr>
                <w:rFonts w:ascii="Times New Roman" w:hAnsi="Times New Roman"/>
                <w:b/>
                <w:color w:val="000000"/>
                <w:sz w:val="28"/>
                <w:szCs w:val="28"/>
                <w:lang w:val="vi-VN"/>
              </w:rPr>
              <w:t>20</w:t>
            </w:r>
          </w:p>
        </w:tc>
      </w:tr>
      <w:tr w:rsidR="00537788" w:rsidRPr="00EF2BC1" w14:paraId="4842AD5B" w14:textId="77777777" w:rsidTr="008A7861">
        <w:tc>
          <w:tcPr>
            <w:tcW w:w="963" w:type="dxa"/>
            <w:tcBorders>
              <w:top w:val="single" w:sz="4" w:space="0" w:color="000000"/>
              <w:left w:val="single" w:sz="4" w:space="0" w:color="000000"/>
              <w:bottom w:val="single" w:sz="4" w:space="0" w:color="000000"/>
              <w:right w:val="single" w:sz="4" w:space="0" w:color="000000"/>
            </w:tcBorders>
          </w:tcPr>
          <w:p w14:paraId="20E705D9" w14:textId="0C379F0A" w:rsidR="00537788" w:rsidRPr="00EF2BC1" w:rsidRDefault="00D044E1" w:rsidP="00C61047">
            <w:pPr>
              <w:spacing w:after="0" w:line="240" w:lineRule="auto"/>
              <w:ind w:right="48"/>
              <w:rPr>
                <w:rFonts w:ascii="Times New Roman" w:hAnsi="Times New Roman"/>
                <w:b/>
                <w:color w:val="000000"/>
                <w:sz w:val="28"/>
                <w:szCs w:val="28"/>
              </w:rPr>
            </w:pPr>
            <w:r>
              <w:rPr>
                <w:rFonts w:ascii="Times New Roman" w:hAnsi="Times New Roman"/>
                <w:b/>
                <w:color w:val="000000"/>
                <w:sz w:val="28"/>
                <w:szCs w:val="28"/>
              </w:rPr>
              <w:t xml:space="preserve">Đề </w:t>
            </w:r>
          </w:p>
        </w:tc>
        <w:tc>
          <w:tcPr>
            <w:tcW w:w="409" w:type="dxa"/>
            <w:tcBorders>
              <w:top w:val="single" w:sz="4" w:space="0" w:color="000000"/>
              <w:left w:val="single" w:sz="4" w:space="0" w:color="000000"/>
              <w:bottom w:val="single" w:sz="4" w:space="0" w:color="000000"/>
              <w:right w:val="single" w:sz="4" w:space="0" w:color="000000"/>
            </w:tcBorders>
          </w:tcPr>
          <w:p w14:paraId="59D81765"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D</w:t>
            </w:r>
          </w:p>
        </w:tc>
        <w:tc>
          <w:tcPr>
            <w:tcW w:w="409" w:type="dxa"/>
            <w:tcBorders>
              <w:top w:val="single" w:sz="4" w:space="0" w:color="000000"/>
              <w:left w:val="single" w:sz="4" w:space="0" w:color="000000"/>
              <w:bottom w:val="single" w:sz="4" w:space="0" w:color="000000"/>
              <w:right w:val="single" w:sz="4" w:space="0" w:color="000000"/>
            </w:tcBorders>
          </w:tcPr>
          <w:p w14:paraId="5206550F"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D</w:t>
            </w:r>
          </w:p>
        </w:tc>
        <w:tc>
          <w:tcPr>
            <w:tcW w:w="409" w:type="dxa"/>
            <w:tcBorders>
              <w:top w:val="single" w:sz="4" w:space="0" w:color="000000"/>
              <w:left w:val="single" w:sz="4" w:space="0" w:color="000000"/>
              <w:bottom w:val="single" w:sz="4" w:space="0" w:color="000000"/>
              <w:right w:val="single" w:sz="4" w:space="0" w:color="000000"/>
            </w:tcBorders>
          </w:tcPr>
          <w:p w14:paraId="57F9F258"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C</w:t>
            </w:r>
          </w:p>
        </w:tc>
        <w:tc>
          <w:tcPr>
            <w:tcW w:w="409" w:type="dxa"/>
            <w:tcBorders>
              <w:top w:val="single" w:sz="4" w:space="0" w:color="000000"/>
              <w:left w:val="single" w:sz="4" w:space="0" w:color="000000"/>
              <w:bottom w:val="single" w:sz="4" w:space="0" w:color="000000"/>
              <w:right w:val="single" w:sz="4" w:space="0" w:color="000000"/>
            </w:tcBorders>
          </w:tcPr>
          <w:p w14:paraId="2AD30844"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A</w:t>
            </w:r>
          </w:p>
        </w:tc>
        <w:tc>
          <w:tcPr>
            <w:tcW w:w="409" w:type="dxa"/>
            <w:tcBorders>
              <w:top w:val="single" w:sz="4" w:space="0" w:color="000000"/>
              <w:left w:val="single" w:sz="4" w:space="0" w:color="000000"/>
              <w:bottom w:val="single" w:sz="4" w:space="0" w:color="000000"/>
              <w:right w:val="single" w:sz="4" w:space="0" w:color="000000"/>
            </w:tcBorders>
          </w:tcPr>
          <w:p w14:paraId="7CF0DA90"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A</w:t>
            </w:r>
          </w:p>
        </w:tc>
        <w:tc>
          <w:tcPr>
            <w:tcW w:w="404" w:type="dxa"/>
            <w:tcBorders>
              <w:top w:val="single" w:sz="4" w:space="0" w:color="000000"/>
              <w:left w:val="single" w:sz="4" w:space="0" w:color="000000"/>
              <w:bottom w:val="single" w:sz="4" w:space="0" w:color="000000"/>
              <w:right w:val="single" w:sz="4" w:space="0" w:color="000000"/>
            </w:tcBorders>
          </w:tcPr>
          <w:p w14:paraId="3EFDB98D"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B</w:t>
            </w:r>
          </w:p>
        </w:tc>
        <w:tc>
          <w:tcPr>
            <w:tcW w:w="409" w:type="dxa"/>
            <w:tcBorders>
              <w:top w:val="single" w:sz="4" w:space="0" w:color="000000"/>
              <w:left w:val="single" w:sz="4" w:space="0" w:color="000000"/>
              <w:bottom w:val="single" w:sz="4" w:space="0" w:color="000000"/>
              <w:right w:val="single" w:sz="4" w:space="0" w:color="000000"/>
            </w:tcBorders>
          </w:tcPr>
          <w:p w14:paraId="26C43E26" w14:textId="77777777" w:rsidR="00537788" w:rsidRPr="00EF2BC1" w:rsidRDefault="00537788"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A</w:t>
            </w:r>
          </w:p>
        </w:tc>
        <w:tc>
          <w:tcPr>
            <w:tcW w:w="404" w:type="dxa"/>
            <w:tcBorders>
              <w:top w:val="single" w:sz="4" w:space="0" w:color="000000"/>
              <w:left w:val="single" w:sz="4" w:space="0" w:color="000000"/>
              <w:bottom w:val="single" w:sz="4" w:space="0" w:color="000000"/>
              <w:right w:val="single" w:sz="4" w:space="0" w:color="000000"/>
            </w:tcBorders>
          </w:tcPr>
          <w:p w14:paraId="51910F2C" w14:textId="24978160" w:rsidR="00537788" w:rsidRPr="00EF2BC1" w:rsidRDefault="00C33583" w:rsidP="00C61047">
            <w:pPr>
              <w:spacing w:after="0" w:line="240" w:lineRule="auto"/>
              <w:ind w:right="48"/>
              <w:jc w:val="center"/>
              <w:rPr>
                <w:rFonts w:ascii="Times New Roman" w:hAnsi="Times New Roman"/>
                <w:b/>
                <w:color w:val="000000"/>
                <w:sz w:val="28"/>
                <w:szCs w:val="28"/>
              </w:rPr>
            </w:pPr>
            <w:r>
              <w:rPr>
                <w:rFonts w:ascii="Times New Roman" w:hAnsi="Times New Roman"/>
                <w:b/>
                <w:color w:val="000000"/>
                <w:sz w:val="28"/>
                <w:szCs w:val="28"/>
              </w:rPr>
              <w:t>B</w:t>
            </w:r>
          </w:p>
        </w:tc>
        <w:tc>
          <w:tcPr>
            <w:tcW w:w="467" w:type="dxa"/>
            <w:tcBorders>
              <w:top w:val="single" w:sz="4" w:space="0" w:color="000000"/>
              <w:left w:val="single" w:sz="4" w:space="0" w:color="000000"/>
              <w:bottom w:val="single" w:sz="4" w:space="0" w:color="000000"/>
              <w:right w:val="single" w:sz="4" w:space="0" w:color="000000"/>
            </w:tcBorders>
          </w:tcPr>
          <w:p w14:paraId="44FFDCE2"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B</w:t>
            </w:r>
          </w:p>
        </w:tc>
        <w:tc>
          <w:tcPr>
            <w:tcW w:w="544" w:type="dxa"/>
            <w:tcBorders>
              <w:top w:val="single" w:sz="4" w:space="0" w:color="000000"/>
              <w:left w:val="single" w:sz="4" w:space="0" w:color="000000"/>
              <w:bottom w:val="single" w:sz="4" w:space="0" w:color="000000"/>
              <w:right w:val="single" w:sz="4" w:space="0" w:color="000000"/>
            </w:tcBorders>
          </w:tcPr>
          <w:p w14:paraId="26C99209"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D</w:t>
            </w:r>
          </w:p>
        </w:tc>
        <w:tc>
          <w:tcPr>
            <w:tcW w:w="544" w:type="dxa"/>
            <w:tcBorders>
              <w:top w:val="single" w:sz="4" w:space="0" w:color="000000"/>
              <w:left w:val="single" w:sz="4" w:space="0" w:color="000000"/>
              <w:bottom w:val="single" w:sz="4" w:space="0" w:color="000000"/>
              <w:right w:val="single" w:sz="4" w:space="0" w:color="000000"/>
            </w:tcBorders>
          </w:tcPr>
          <w:p w14:paraId="1DF42522"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C</w:t>
            </w:r>
          </w:p>
        </w:tc>
        <w:tc>
          <w:tcPr>
            <w:tcW w:w="544" w:type="dxa"/>
            <w:tcBorders>
              <w:top w:val="single" w:sz="4" w:space="0" w:color="000000"/>
              <w:left w:val="single" w:sz="4" w:space="0" w:color="000000"/>
              <w:bottom w:val="single" w:sz="4" w:space="0" w:color="000000"/>
              <w:right w:val="single" w:sz="4" w:space="0" w:color="000000"/>
            </w:tcBorders>
          </w:tcPr>
          <w:p w14:paraId="3A41563B"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A</w:t>
            </w:r>
          </w:p>
        </w:tc>
        <w:tc>
          <w:tcPr>
            <w:tcW w:w="544" w:type="dxa"/>
            <w:tcBorders>
              <w:top w:val="single" w:sz="4" w:space="0" w:color="000000"/>
              <w:left w:val="single" w:sz="4" w:space="0" w:color="000000"/>
              <w:bottom w:val="single" w:sz="4" w:space="0" w:color="000000"/>
              <w:right w:val="single" w:sz="4" w:space="0" w:color="000000"/>
            </w:tcBorders>
          </w:tcPr>
          <w:p w14:paraId="7795D6D8" w14:textId="77777777" w:rsidR="00537788" w:rsidRPr="00EF2BC1" w:rsidRDefault="00537788" w:rsidP="00C61047">
            <w:pPr>
              <w:spacing w:after="0" w:line="240" w:lineRule="auto"/>
              <w:ind w:right="48"/>
              <w:rPr>
                <w:rFonts w:ascii="Times New Roman" w:hAnsi="Times New Roman"/>
                <w:b/>
                <w:color w:val="FF0000"/>
                <w:sz w:val="28"/>
                <w:szCs w:val="28"/>
              </w:rPr>
            </w:pPr>
            <w:r w:rsidRPr="00EF2BC1">
              <w:rPr>
                <w:rFonts w:ascii="Times New Roman" w:hAnsi="Times New Roman"/>
                <w:b/>
                <w:color w:val="FF0000"/>
                <w:sz w:val="28"/>
                <w:szCs w:val="28"/>
              </w:rPr>
              <w:t>A</w:t>
            </w:r>
          </w:p>
        </w:tc>
        <w:tc>
          <w:tcPr>
            <w:tcW w:w="544" w:type="dxa"/>
            <w:tcBorders>
              <w:top w:val="single" w:sz="4" w:space="0" w:color="000000"/>
              <w:left w:val="single" w:sz="4" w:space="0" w:color="000000"/>
              <w:bottom w:val="single" w:sz="4" w:space="0" w:color="000000"/>
              <w:right w:val="single" w:sz="4" w:space="0" w:color="000000"/>
            </w:tcBorders>
          </w:tcPr>
          <w:p w14:paraId="4A600C43" w14:textId="77777777" w:rsidR="00537788" w:rsidRPr="00EF2BC1" w:rsidRDefault="00537788" w:rsidP="00C61047">
            <w:pPr>
              <w:spacing w:after="0" w:line="240" w:lineRule="auto"/>
              <w:ind w:right="48"/>
              <w:jc w:val="center"/>
              <w:rPr>
                <w:rFonts w:ascii="Times New Roman" w:hAnsi="Times New Roman"/>
                <w:b/>
                <w:color w:val="FF0000"/>
                <w:sz w:val="28"/>
                <w:szCs w:val="28"/>
              </w:rPr>
            </w:pPr>
            <w:r w:rsidRPr="00EF2BC1">
              <w:rPr>
                <w:rFonts w:ascii="Times New Roman" w:hAnsi="Times New Roman"/>
                <w:b/>
                <w:color w:val="FF0000"/>
                <w:sz w:val="28"/>
                <w:szCs w:val="28"/>
              </w:rPr>
              <w:t>A</w:t>
            </w:r>
          </w:p>
        </w:tc>
        <w:tc>
          <w:tcPr>
            <w:tcW w:w="544" w:type="dxa"/>
            <w:tcBorders>
              <w:top w:val="single" w:sz="4" w:space="0" w:color="000000"/>
              <w:left w:val="single" w:sz="4" w:space="0" w:color="000000"/>
              <w:bottom w:val="single" w:sz="4" w:space="0" w:color="000000"/>
              <w:right w:val="single" w:sz="4" w:space="0" w:color="000000"/>
            </w:tcBorders>
          </w:tcPr>
          <w:p w14:paraId="61C3407A" w14:textId="47833A37" w:rsidR="00537788" w:rsidRPr="00EF2BC1" w:rsidRDefault="006042FE" w:rsidP="00C61047">
            <w:pPr>
              <w:spacing w:after="0" w:line="240" w:lineRule="auto"/>
              <w:ind w:right="48"/>
              <w:jc w:val="center"/>
              <w:rPr>
                <w:rFonts w:ascii="Times New Roman" w:hAnsi="Times New Roman"/>
                <w:sz w:val="28"/>
                <w:szCs w:val="28"/>
              </w:rPr>
            </w:pPr>
            <w:r>
              <w:rPr>
                <w:rFonts w:ascii="Times New Roman" w:hAnsi="Times New Roman"/>
                <w:sz w:val="28"/>
                <w:szCs w:val="28"/>
              </w:rPr>
              <w:t>A</w:t>
            </w:r>
          </w:p>
        </w:tc>
        <w:tc>
          <w:tcPr>
            <w:tcW w:w="544" w:type="dxa"/>
            <w:tcBorders>
              <w:top w:val="single" w:sz="4" w:space="0" w:color="000000"/>
              <w:left w:val="single" w:sz="4" w:space="0" w:color="000000"/>
              <w:bottom w:val="single" w:sz="4" w:space="0" w:color="000000"/>
              <w:right w:val="single" w:sz="4" w:space="0" w:color="000000"/>
            </w:tcBorders>
          </w:tcPr>
          <w:p w14:paraId="1A8D75DE" w14:textId="105D1F08" w:rsidR="00537788" w:rsidRPr="00EF2BC1" w:rsidRDefault="006042FE" w:rsidP="00C61047">
            <w:pPr>
              <w:spacing w:after="0" w:line="240" w:lineRule="auto"/>
              <w:ind w:right="48"/>
              <w:jc w:val="center"/>
              <w:rPr>
                <w:rFonts w:ascii="Times New Roman" w:hAnsi="Times New Roman"/>
                <w:sz w:val="28"/>
                <w:szCs w:val="28"/>
              </w:rPr>
            </w:pPr>
            <w:r>
              <w:rPr>
                <w:rFonts w:ascii="Times New Roman" w:hAnsi="Times New Roman"/>
                <w:sz w:val="28"/>
                <w:szCs w:val="28"/>
              </w:rPr>
              <w:t>A</w:t>
            </w:r>
          </w:p>
        </w:tc>
        <w:tc>
          <w:tcPr>
            <w:tcW w:w="544" w:type="dxa"/>
            <w:tcBorders>
              <w:top w:val="single" w:sz="4" w:space="0" w:color="000000"/>
              <w:left w:val="single" w:sz="4" w:space="0" w:color="000000"/>
              <w:bottom w:val="single" w:sz="4" w:space="0" w:color="000000"/>
              <w:right w:val="single" w:sz="4" w:space="0" w:color="000000"/>
            </w:tcBorders>
          </w:tcPr>
          <w:p w14:paraId="3FEF8E8E" w14:textId="65D3FF80" w:rsidR="00537788" w:rsidRPr="006042FE" w:rsidRDefault="006042FE" w:rsidP="00C61047">
            <w:pPr>
              <w:spacing w:after="0" w:line="240" w:lineRule="auto"/>
              <w:ind w:right="48"/>
              <w:jc w:val="center"/>
              <w:rPr>
                <w:rFonts w:ascii="Times New Roman" w:hAnsi="Times New Roman"/>
                <w:b/>
                <w:color w:val="000000"/>
                <w:sz w:val="28"/>
                <w:szCs w:val="28"/>
              </w:rPr>
            </w:pPr>
            <w:r>
              <w:rPr>
                <w:rFonts w:ascii="Times New Roman" w:hAnsi="Times New Roman"/>
                <w:b/>
                <w:color w:val="000000"/>
                <w:sz w:val="28"/>
                <w:szCs w:val="28"/>
              </w:rPr>
              <w:t>B</w:t>
            </w:r>
          </w:p>
        </w:tc>
        <w:tc>
          <w:tcPr>
            <w:tcW w:w="544" w:type="dxa"/>
            <w:tcBorders>
              <w:top w:val="single" w:sz="4" w:space="0" w:color="000000"/>
              <w:left w:val="single" w:sz="4" w:space="0" w:color="000000"/>
              <w:bottom w:val="single" w:sz="4" w:space="0" w:color="000000"/>
              <w:right w:val="single" w:sz="4" w:space="0" w:color="000000"/>
            </w:tcBorders>
          </w:tcPr>
          <w:p w14:paraId="643CAD4F" w14:textId="10FDCC03" w:rsidR="00537788" w:rsidRPr="006042FE" w:rsidRDefault="006042FE" w:rsidP="00C61047">
            <w:pPr>
              <w:spacing w:after="0" w:line="240" w:lineRule="auto"/>
              <w:ind w:right="48"/>
              <w:jc w:val="center"/>
              <w:rPr>
                <w:rFonts w:ascii="Times New Roman" w:hAnsi="Times New Roman"/>
                <w:b/>
                <w:color w:val="000000"/>
                <w:sz w:val="28"/>
                <w:szCs w:val="28"/>
              </w:rPr>
            </w:pPr>
            <w:r>
              <w:rPr>
                <w:rFonts w:ascii="Times New Roman" w:hAnsi="Times New Roman"/>
                <w:b/>
                <w:color w:val="000000"/>
                <w:sz w:val="28"/>
                <w:szCs w:val="28"/>
              </w:rPr>
              <w:t>B</w:t>
            </w:r>
          </w:p>
        </w:tc>
        <w:tc>
          <w:tcPr>
            <w:tcW w:w="544" w:type="dxa"/>
            <w:tcBorders>
              <w:top w:val="single" w:sz="4" w:space="0" w:color="000000"/>
              <w:left w:val="single" w:sz="4" w:space="0" w:color="000000"/>
              <w:bottom w:val="single" w:sz="4" w:space="0" w:color="000000"/>
              <w:right w:val="single" w:sz="4" w:space="0" w:color="000000"/>
            </w:tcBorders>
          </w:tcPr>
          <w:p w14:paraId="06D193BB" w14:textId="738841E3" w:rsidR="00537788" w:rsidRPr="006042FE" w:rsidRDefault="006042FE" w:rsidP="00C61047">
            <w:pPr>
              <w:spacing w:after="0" w:line="240" w:lineRule="auto"/>
              <w:ind w:right="48"/>
              <w:jc w:val="center"/>
              <w:rPr>
                <w:rFonts w:ascii="Times New Roman" w:hAnsi="Times New Roman"/>
                <w:b/>
                <w:color w:val="000000"/>
                <w:sz w:val="28"/>
                <w:szCs w:val="28"/>
              </w:rPr>
            </w:pPr>
            <w:r>
              <w:rPr>
                <w:rFonts w:ascii="Times New Roman" w:hAnsi="Times New Roman"/>
                <w:b/>
                <w:color w:val="000000"/>
                <w:sz w:val="28"/>
                <w:szCs w:val="28"/>
              </w:rPr>
              <w:t>A</w:t>
            </w:r>
          </w:p>
        </w:tc>
        <w:tc>
          <w:tcPr>
            <w:tcW w:w="544" w:type="dxa"/>
            <w:tcBorders>
              <w:top w:val="single" w:sz="4" w:space="0" w:color="000000"/>
              <w:left w:val="single" w:sz="4" w:space="0" w:color="000000"/>
              <w:bottom w:val="single" w:sz="4" w:space="0" w:color="000000"/>
              <w:right w:val="single" w:sz="4" w:space="0" w:color="000000"/>
            </w:tcBorders>
          </w:tcPr>
          <w:p w14:paraId="311D3338" w14:textId="4CDD06AB" w:rsidR="00537788" w:rsidRPr="00D044E1" w:rsidRDefault="00D044E1" w:rsidP="00C61047">
            <w:pPr>
              <w:spacing w:after="0" w:line="240" w:lineRule="auto"/>
              <w:ind w:right="48"/>
              <w:jc w:val="center"/>
              <w:rPr>
                <w:rFonts w:ascii="Times New Roman" w:hAnsi="Times New Roman"/>
                <w:b/>
                <w:color w:val="000000"/>
                <w:sz w:val="28"/>
                <w:szCs w:val="28"/>
              </w:rPr>
            </w:pPr>
            <w:r>
              <w:rPr>
                <w:rFonts w:ascii="Times New Roman" w:hAnsi="Times New Roman"/>
                <w:b/>
                <w:color w:val="000000"/>
                <w:sz w:val="28"/>
                <w:szCs w:val="28"/>
              </w:rPr>
              <w:t>A</w:t>
            </w:r>
            <w:bookmarkStart w:id="3" w:name="_GoBack"/>
            <w:bookmarkEnd w:id="3"/>
          </w:p>
        </w:tc>
      </w:tr>
    </w:tbl>
    <w:p w14:paraId="05024BA9" w14:textId="77777777" w:rsidR="00537788" w:rsidRPr="00EF2BC1" w:rsidRDefault="00537788" w:rsidP="00C61047">
      <w:pPr>
        <w:pStyle w:val="ListParagraph"/>
        <w:spacing w:after="0" w:line="240" w:lineRule="auto"/>
        <w:ind w:right="48"/>
        <w:rPr>
          <w:rFonts w:eastAsia="Times New Roman" w:cs="Times New Roman"/>
          <w:b/>
          <w:color w:val="000000"/>
          <w:szCs w:val="28"/>
        </w:rPr>
      </w:pPr>
    </w:p>
    <w:p w14:paraId="11537F32" w14:textId="7688FAAF" w:rsidR="006F2863" w:rsidRPr="00EF2BC1" w:rsidRDefault="006F2863" w:rsidP="00C61047">
      <w:pPr>
        <w:pStyle w:val="ListParagraph"/>
        <w:numPr>
          <w:ilvl w:val="0"/>
          <w:numId w:val="1"/>
        </w:numPr>
        <w:spacing w:after="0" w:line="240" w:lineRule="auto"/>
        <w:ind w:right="48"/>
        <w:rPr>
          <w:rFonts w:eastAsia="Times New Roman" w:cs="Times New Roman"/>
          <w:b/>
          <w:color w:val="000000"/>
          <w:szCs w:val="28"/>
        </w:rPr>
      </w:pPr>
      <w:r w:rsidRPr="00EF2BC1">
        <w:rPr>
          <w:rFonts w:eastAsia="Times New Roman" w:cs="Times New Roman"/>
          <w:b/>
          <w:color w:val="000000"/>
          <w:szCs w:val="28"/>
        </w:rPr>
        <w:t>TỰ LUẬN-</w:t>
      </w:r>
      <w:r w:rsidR="00E25BB7" w:rsidRPr="00EF2BC1">
        <w:rPr>
          <w:rFonts w:eastAsia="Times New Roman" w:cs="Times New Roman"/>
          <w:b/>
          <w:color w:val="000000"/>
          <w:szCs w:val="28"/>
        </w:rPr>
        <w:t>5</w:t>
      </w:r>
      <w:r w:rsidRPr="00EF2BC1">
        <w:rPr>
          <w:rFonts w:eastAsia="Times New Roman" w:cs="Times New Roman"/>
          <w:b/>
          <w:color w:val="000000"/>
          <w:szCs w:val="28"/>
        </w:rPr>
        <w:t xml:space="preserve"> điểm</w:t>
      </w:r>
    </w:p>
    <w:p w14:paraId="5BA1D334" w14:textId="196C3754" w:rsidR="00E00B0C" w:rsidRPr="00EF2BC1" w:rsidRDefault="00E00B0C" w:rsidP="00C61047">
      <w:pPr>
        <w:spacing w:after="0" w:line="240" w:lineRule="auto"/>
        <w:ind w:right="48"/>
        <w:rPr>
          <w:rFonts w:eastAsia="Times New Roman" w:cs="Times New Roman"/>
          <w:b/>
          <w:color w:val="000000"/>
          <w:szCs w:val="28"/>
        </w:rPr>
      </w:pPr>
    </w:p>
    <w:tbl>
      <w:tblPr>
        <w:tblStyle w:val="TableGrid"/>
        <w:tblW w:w="9814" w:type="dxa"/>
        <w:tblInd w:w="360" w:type="dxa"/>
        <w:tblLook w:val="04A0" w:firstRow="1" w:lastRow="0" w:firstColumn="1" w:lastColumn="0" w:noHBand="0" w:noVBand="1"/>
      </w:tblPr>
      <w:tblGrid>
        <w:gridCol w:w="1478"/>
        <w:gridCol w:w="7371"/>
        <w:gridCol w:w="965"/>
      </w:tblGrid>
      <w:tr w:rsidR="006F2863" w:rsidRPr="00EF2BC1" w14:paraId="1BDF9F23" w14:textId="77777777" w:rsidTr="00E00B0C">
        <w:tc>
          <w:tcPr>
            <w:tcW w:w="1478" w:type="dxa"/>
            <w:tcBorders>
              <w:top w:val="single" w:sz="4" w:space="0" w:color="000000"/>
              <w:left w:val="single" w:sz="4" w:space="0" w:color="000000"/>
              <w:bottom w:val="single" w:sz="4" w:space="0" w:color="000000"/>
              <w:right w:val="single" w:sz="4" w:space="0" w:color="000000"/>
            </w:tcBorders>
            <w:hideMark/>
          </w:tcPr>
          <w:p w14:paraId="4B434D5F" w14:textId="77777777" w:rsidR="006F2863" w:rsidRPr="00EF2BC1" w:rsidRDefault="006F2863"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Câu</w:t>
            </w:r>
          </w:p>
        </w:tc>
        <w:tc>
          <w:tcPr>
            <w:tcW w:w="7371" w:type="dxa"/>
            <w:tcBorders>
              <w:top w:val="single" w:sz="4" w:space="0" w:color="000000"/>
              <w:left w:val="single" w:sz="4" w:space="0" w:color="000000"/>
              <w:bottom w:val="single" w:sz="4" w:space="0" w:color="000000"/>
              <w:right w:val="single" w:sz="4" w:space="0" w:color="000000"/>
            </w:tcBorders>
            <w:hideMark/>
          </w:tcPr>
          <w:p w14:paraId="6FFC15CB" w14:textId="77777777" w:rsidR="006F2863" w:rsidRPr="00EF2BC1" w:rsidRDefault="006F2863"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Nội dung</w:t>
            </w:r>
          </w:p>
        </w:tc>
        <w:tc>
          <w:tcPr>
            <w:tcW w:w="965" w:type="dxa"/>
            <w:tcBorders>
              <w:top w:val="single" w:sz="4" w:space="0" w:color="000000"/>
              <w:left w:val="single" w:sz="4" w:space="0" w:color="000000"/>
              <w:bottom w:val="single" w:sz="4" w:space="0" w:color="000000"/>
              <w:right w:val="single" w:sz="4" w:space="0" w:color="000000"/>
            </w:tcBorders>
            <w:hideMark/>
          </w:tcPr>
          <w:p w14:paraId="34DCF63F" w14:textId="77777777" w:rsidR="006F2863" w:rsidRPr="00EF2BC1" w:rsidRDefault="006F2863" w:rsidP="00C61047">
            <w:pPr>
              <w:spacing w:after="0" w:line="240" w:lineRule="auto"/>
              <w:ind w:right="48"/>
              <w:jc w:val="center"/>
              <w:rPr>
                <w:rFonts w:ascii="Times New Roman" w:hAnsi="Times New Roman"/>
                <w:b/>
                <w:color w:val="000000"/>
                <w:sz w:val="28"/>
                <w:szCs w:val="28"/>
              </w:rPr>
            </w:pPr>
            <w:r w:rsidRPr="00EF2BC1">
              <w:rPr>
                <w:rFonts w:ascii="Times New Roman" w:hAnsi="Times New Roman"/>
                <w:b/>
                <w:color w:val="000000"/>
                <w:sz w:val="28"/>
                <w:szCs w:val="28"/>
              </w:rPr>
              <w:t>Điểm</w:t>
            </w:r>
          </w:p>
        </w:tc>
      </w:tr>
      <w:tr w:rsidR="00E00B0C" w:rsidRPr="00EF2BC1" w14:paraId="4E27ABBF" w14:textId="77777777" w:rsidTr="00050A04">
        <w:trPr>
          <w:trHeight w:val="1044"/>
        </w:trPr>
        <w:tc>
          <w:tcPr>
            <w:tcW w:w="1478" w:type="dxa"/>
            <w:vMerge w:val="restart"/>
            <w:tcBorders>
              <w:top w:val="single" w:sz="4" w:space="0" w:color="000000"/>
              <w:left w:val="single" w:sz="4" w:space="0" w:color="000000"/>
              <w:bottom w:val="single" w:sz="4" w:space="0" w:color="000000"/>
              <w:right w:val="single" w:sz="4" w:space="0" w:color="000000"/>
            </w:tcBorders>
            <w:hideMark/>
          </w:tcPr>
          <w:p w14:paraId="27218C74" w14:textId="60EBC9B2"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21</w:t>
            </w:r>
          </w:p>
          <w:p w14:paraId="6CE8C9CB" w14:textId="0D0743AA" w:rsidR="00E00B0C" w:rsidRPr="00EF2BC1" w:rsidRDefault="00E00B0C" w:rsidP="00C61047">
            <w:pPr>
              <w:spacing w:after="0" w:line="240" w:lineRule="auto"/>
              <w:ind w:right="45"/>
              <w:jc w:val="center"/>
              <w:rPr>
                <w:rFonts w:ascii="Times New Roman" w:hAnsi="Times New Roman"/>
                <w:color w:val="000000"/>
                <w:sz w:val="28"/>
                <w:szCs w:val="28"/>
              </w:rPr>
            </w:pPr>
            <w:r w:rsidRPr="00EF2BC1">
              <w:rPr>
                <w:rFonts w:ascii="Times New Roman" w:hAnsi="Times New Roman"/>
                <w:color w:val="FF0000"/>
                <w:sz w:val="28"/>
                <w:szCs w:val="28"/>
                <w:lang w:val="vi-VN"/>
              </w:rPr>
              <w:t>(1 điểm)</w:t>
            </w:r>
          </w:p>
        </w:tc>
        <w:tc>
          <w:tcPr>
            <w:tcW w:w="7371" w:type="dxa"/>
            <w:tcBorders>
              <w:top w:val="single" w:sz="4" w:space="0" w:color="000000"/>
              <w:left w:val="single" w:sz="4" w:space="0" w:color="000000"/>
              <w:bottom w:val="single" w:sz="4" w:space="0" w:color="000000"/>
              <w:right w:val="single" w:sz="4" w:space="0" w:color="000000"/>
            </w:tcBorders>
          </w:tcPr>
          <w:p w14:paraId="4C5B7742" w14:textId="77777777" w:rsidR="008A7861" w:rsidRPr="00EF2BC1" w:rsidRDefault="00E00B0C" w:rsidP="008A7861">
            <w:pPr>
              <w:tabs>
                <w:tab w:val="left" w:pos="6489"/>
              </w:tabs>
              <w:spacing w:after="0" w:line="276" w:lineRule="auto"/>
              <w:rPr>
                <w:rFonts w:ascii="Times New Roman" w:hAnsi="Times New Roman"/>
                <w:bCs/>
                <w:sz w:val="28"/>
                <w:szCs w:val="28"/>
                <w:lang w:val="nl-NL"/>
              </w:rPr>
            </w:pPr>
            <w:r w:rsidRPr="00EF2BC1">
              <w:rPr>
                <w:rFonts w:ascii="Times New Roman" w:hAnsi="Times New Roman"/>
                <w:color w:val="000000"/>
                <w:sz w:val="28"/>
                <w:szCs w:val="28"/>
              </w:rPr>
              <w:t>a</w:t>
            </w:r>
            <w:r w:rsidR="008A7861" w:rsidRPr="00EF2BC1">
              <w:rPr>
                <w:rFonts w:ascii="Times New Roman" w:hAnsi="Times New Roman"/>
                <w:color w:val="000000"/>
                <w:sz w:val="28"/>
                <w:szCs w:val="28"/>
              </w:rPr>
              <w:t xml:space="preserve">. </w:t>
            </w:r>
            <w:r w:rsidR="008A7861" w:rsidRPr="00EF2BC1">
              <w:rPr>
                <w:rFonts w:ascii="Times New Roman" w:hAnsi="Times New Roman"/>
                <w:color w:val="000000" w:themeColor="text1"/>
                <w:sz w:val="28"/>
                <w:szCs w:val="28"/>
              </w:rPr>
              <w:t>0,6 mol khí CO</w:t>
            </w:r>
            <w:r w:rsidR="008A7861" w:rsidRPr="00EF2BC1">
              <w:rPr>
                <w:rFonts w:ascii="Times New Roman" w:hAnsi="Times New Roman"/>
                <w:color w:val="000000" w:themeColor="text1"/>
                <w:sz w:val="28"/>
                <w:szCs w:val="28"/>
                <w:vertAlign w:val="subscript"/>
              </w:rPr>
              <w:t>2</w:t>
            </w:r>
            <w:r w:rsidR="008A7861" w:rsidRPr="00EF2BC1">
              <w:rPr>
                <w:rFonts w:ascii="Times New Roman" w:hAnsi="Times New Roman"/>
                <w:color w:val="000000" w:themeColor="text1"/>
                <w:sz w:val="28"/>
                <w:szCs w:val="28"/>
              </w:rPr>
              <w:t> ở điều kiện chuẩn</w:t>
            </w:r>
            <w:r w:rsidR="008A7861" w:rsidRPr="00EF2BC1">
              <w:rPr>
                <w:rFonts w:ascii="Times New Roman" w:hAnsi="Times New Roman"/>
                <w:bCs/>
                <w:sz w:val="28"/>
                <w:szCs w:val="28"/>
                <w:lang w:val="nl-NL"/>
              </w:rPr>
              <w:t xml:space="preserve"> chiếm thể tích</w:t>
            </w:r>
          </w:p>
          <w:p w14:paraId="399266E9" w14:textId="115BB3C1" w:rsidR="00E00B0C" w:rsidRPr="00EF2BC1" w:rsidRDefault="008A7861" w:rsidP="00EF2BC1">
            <w:pPr>
              <w:tabs>
                <w:tab w:val="left" w:pos="6489"/>
              </w:tabs>
              <w:spacing w:after="0" w:line="276" w:lineRule="auto"/>
              <w:rPr>
                <w:rFonts w:ascii="Times New Roman" w:hAnsi="Times New Roman"/>
                <w:noProof/>
                <w:sz w:val="28"/>
                <w:szCs w:val="28"/>
                <w:lang w:val="nl-NL"/>
              </w:rPr>
            </w:pPr>
            <w:r w:rsidRPr="00EF2BC1">
              <w:rPr>
                <w:rFonts w:ascii="Times New Roman" w:hAnsi="Times New Roman"/>
                <w:bCs/>
                <w:sz w:val="28"/>
                <w:szCs w:val="28"/>
                <w:lang w:val="nl-NL"/>
              </w:rPr>
              <w:t xml:space="preserve"> V = 0,6 × 24,79 = </w:t>
            </w:r>
            <w:r w:rsidR="00180590" w:rsidRPr="00EF2BC1">
              <w:rPr>
                <w:rFonts w:ascii="Times New Roman" w:hAnsi="Times New Roman"/>
                <w:bCs/>
                <w:sz w:val="28"/>
                <w:szCs w:val="28"/>
                <w:lang w:val="nl-NL"/>
              </w:rPr>
              <w:t>14,874</w:t>
            </w:r>
            <w:r w:rsidRPr="00EF2BC1">
              <w:rPr>
                <w:rFonts w:ascii="Times New Roman" w:hAnsi="Times New Roman"/>
                <w:bCs/>
                <w:sz w:val="28"/>
                <w:szCs w:val="28"/>
                <w:lang w:val="nl-NL"/>
              </w:rPr>
              <w:t xml:space="preserve"> lít.</w:t>
            </w:r>
          </w:p>
        </w:tc>
        <w:tc>
          <w:tcPr>
            <w:tcW w:w="965" w:type="dxa"/>
            <w:tcBorders>
              <w:top w:val="single" w:sz="4" w:space="0" w:color="000000"/>
              <w:left w:val="single" w:sz="4" w:space="0" w:color="000000"/>
              <w:bottom w:val="single" w:sz="4" w:space="0" w:color="000000"/>
              <w:right w:val="single" w:sz="4" w:space="0" w:color="000000"/>
            </w:tcBorders>
            <w:hideMark/>
          </w:tcPr>
          <w:p w14:paraId="774FDEEA" w14:textId="4E082967" w:rsidR="00E00B0C" w:rsidRPr="00EF2BC1" w:rsidRDefault="00180590" w:rsidP="00C61047">
            <w:pPr>
              <w:spacing w:after="0" w:line="240" w:lineRule="auto"/>
              <w:ind w:right="45"/>
              <w:rPr>
                <w:rFonts w:ascii="Times New Roman" w:hAnsi="Times New Roman"/>
                <w:color w:val="000000"/>
                <w:sz w:val="28"/>
                <w:szCs w:val="28"/>
              </w:rPr>
            </w:pPr>
            <w:r w:rsidRPr="00EF2BC1">
              <w:rPr>
                <w:rFonts w:ascii="Times New Roman" w:hAnsi="Times New Roman"/>
                <w:color w:val="000000"/>
                <w:sz w:val="28"/>
                <w:szCs w:val="28"/>
              </w:rPr>
              <w:t>0,2</w:t>
            </w:r>
            <w:r w:rsidR="00E00B0C" w:rsidRPr="00EF2BC1">
              <w:rPr>
                <w:rFonts w:ascii="Times New Roman" w:hAnsi="Times New Roman"/>
                <w:color w:val="000000"/>
                <w:sz w:val="28"/>
                <w:szCs w:val="28"/>
              </w:rPr>
              <w:t>5</w:t>
            </w:r>
          </w:p>
        </w:tc>
      </w:tr>
      <w:tr w:rsidR="00E00B0C" w:rsidRPr="00EF2BC1" w14:paraId="0BAF84BD" w14:textId="77777777" w:rsidTr="00E00B0C">
        <w:tc>
          <w:tcPr>
            <w:tcW w:w="1478" w:type="dxa"/>
            <w:vMerge/>
            <w:tcBorders>
              <w:left w:val="single" w:sz="4" w:space="0" w:color="000000"/>
              <w:right w:val="single" w:sz="4" w:space="0" w:color="000000"/>
            </w:tcBorders>
          </w:tcPr>
          <w:p w14:paraId="62F49839" w14:textId="7BDD99FF" w:rsidR="00E00B0C" w:rsidRPr="00EF2BC1" w:rsidRDefault="00E00B0C" w:rsidP="00C61047">
            <w:pPr>
              <w:spacing w:after="0" w:line="240" w:lineRule="auto"/>
              <w:ind w:right="48"/>
              <w:jc w:val="center"/>
              <w:rPr>
                <w:rFonts w:ascii="Times New Roman" w:hAnsi="Times New Roman"/>
                <w:color w:val="000000"/>
                <w:sz w:val="28"/>
                <w:szCs w:val="28"/>
              </w:rPr>
            </w:pPr>
          </w:p>
        </w:tc>
        <w:tc>
          <w:tcPr>
            <w:tcW w:w="7371" w:type="dxa"/>
            <w:tcBorders>
              <w:top w:val="single" w:sz="4" w:space="0" w:color="000000"/>
              <w:left w:val="single" w:sz="4" w:space="0" w:color="000000"/>
              <w:bottom w:val="single" w:sz="4" w:space="0" w:color="000000"/>
              <w:right w:val="single" w:sz="4" w:space="0" w:color="000000"/>
            </w:tcBorders>
          </w:tcPr>
          <w:p w14:paraId="79B067CC" w14:textId="5F2523AE" w:rsidR="00180590" w:rsidRPr="00EF2BC1" w:rsidRDefault="00E00B0C" w:rsidP="00180590">
            <w:pPr>
              <w:pStyle w:val="NormalWeb"/>
              <w:shd w:val="clear" w:color="auto" w:fill="FFFFFF"/>
              <w:spacing w:before="0" w:beforeAutospacing="0" w:after="0" w:afterAutospacing="0"/>
              <w:jc w:val="both"/>
              <w:rPr>
                <w:rFonts w:ascii="Times New Roman" w:hAnsi="Times New Roman"/>
                <w:color w:val="262626"/>
                <w:sz w:val="28"/>
                <w:szCs w:val="28"/>
                <w:lang w:val="en-US"/>
              </w:rPr>
            </w:pPr>
            <w:r w:rsidRPr="00EF2BC1">
              <w:rPr>
                <w:rFonts w:ascii="Times New Roman" w:hAnsi="Times New Roman"/>
                <w:color w:val="000000"/>
                <w:sz w:val="28"/>
                <w:szCs w:val="28"/>
              </w:rPr>
              <w:t>b</w:t>
            </w:r>
            <w:r w:rsidR="00180590" w:rsidRPr="00EF2BC1">
              <w:rPr>
                <w:rFonts w:ascii="Times New Roman" w:hAnsi="Times New Roman"/>
                <w:color w:val="262626"/>
                <w:sz w:val="28"/>
                <w:szCs w:val="28"/>
              </w:rPr>
              <w:t xml:space="preserve"> </w:t>
            </w:r>
            <w:r w:rsidR="00180590" w:rsidRPr="00EF2BC1">
              <w:rPr>
                <w:rFonts w:ascii="Times New Roman" w:hAnsi="Times New Roman"/>
                <w:color w:val="262626"/>
                <w:sz w:val="28"/>
                <w:szCs w:val="28"/>
                <w:lang w:val="en-US"/>
              </w:rPr>
              <w:t xml:space="preserve">. </w:t>
            </w:r>
            <w:r w:rsidR="00180590" w:rsidRPr="00EF2BC1">
              <w:rPr>
                <w:rFonts w:ascii="Times New Roman" w:hAnsi="Times New Roman"/>
                <w:color w:val="262626"/>
                <w:sz w:val="28"/>
                <w:szCs w:val="28"/>
              </w:rPr>
              <w:t>Khối lượng của </w:t>
            </w:r>
            <w:r w:rsidR="00180590" w:rsidRPr="00EF2BC1">
              <w:rPr>
                <w:rStyle w:val="mjx-char"/>
                <w:rFonts w:ascii="Times New Roman" w:hAnsi="Times New Roman"/>
                <w:color w:val="262626"/>
                <w:sz w:val="28"/>
                <w:szCs w:val="28"/>
                <w:bdr w:val="none" w:sz="0" w:space="0" w:color="auto" w:frame="1"/>
              </w:rPr>
              <w:t>0,2mol</w:t>
            </w:r>
            <w:r w:rsidR="00180590" w:rsidRPr="00EF2BC1">
              <w:rPr>
                <w:rStyle w:val="mjx-char"/>
                <w:rFonts w:ascii="Times New Roman" w:hAnsi="Times New Roman"/>
                <w:color w:val="262626"/>
                <w:sz w:val="28"/>
                <w:szCs w:val="28"/>
                <w:bdr w:val="none" w:sz="0" w:space="0" w:color="auto" w:frame="1"/>
                <w:lang w:val="en-US"/>
              </w:rPr>
              <w:t xml:space="preserve"> </w:t>
            </w:r>
            <w:r w:rsidR="00180590" w:rsidRPr="00EF2BC1">
              <w:rPr>
                <w:rStyle w:val="mjx-char"/>
                <w:rFonts w:ascii="Times New Roman" w:hAnsi="Times New Roman"/>
                <w:color w:val="262626"/>
                <w:sz w:val="28"/>
                <w:szCs w:val="28"/>
                <w:bdr w:val="none" w:sz="0" w:space="0" w:color="auto" w:frame="1"/>
              </w:rPr>
              <w:t>H2</w:t>
            </w:r>
            <w:r w:rsidR="00180590" w:rsidRPr="00EF2BC1">
              <w:rPr>
                <w:rStyle w:val="mjx-char"/>
                <w:rFonts w:ascii="Times New Roman" w:hAnsi="Times New Roman"/>
                <w:color w:val="262626"/>
                <w:sz w:val="28"/>
                <w:szCs w:val="28"/>
                <w:bdr w:val="none" w:sz="0" w:space="0" w:color="auto" w:frame="1"/>
                <w:lang w:val="en-US"/>
              </w:rPr>
              <w:t>O</w:t>
            </w:r>
          </w:p>
          <w:p w14:paraId="5C80BABE" w14:textId="24E8DCBB" w:rsidR="00E00B0C" w:rsidRPr="00EF2BC1" w:rsidRDefault="00180590" w:rsidP="00EF2BC1">
            <w:pPr>
              <w:pStyle w:val="NormalWeb"/>
              <w:shd w:val="clear" w:color="auto" w:fill="FFFFFF"/>
              <w:spacing w:before="0" w:beforeAutospacing="0" w:after="0" w:afterAutospacing="0"/>
              <w:jc w:val="both"/>
              <w:rPr>
                <w:rFonts w:ascii="Times New Roman" w:hAnsi="Times New Roman"/>
                <w:color w:val="262626"/>
                <w:sz w:val="28"/>
                <w:szCs w:val="28"/>
              </w:rPr>
            </w:pP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mH2O</w:t>
            </w: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w:t>
            </w: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n×M</w:t>
            </w: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w:t>
            </w: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0,2×18</w:t>
            </w: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w:t>
            </w:r>
            <w:r w:rsidRPr="00EF2BC1">
              <w:rPr>
                <w:rStyle w:val="mjx-char"/>
                <w:rFonts w:ascii="Times New Roman" w:hAnsi="Times New Roman"/>
                <w:color w:val="262626"/>
                <w:sz w:val="28"/>
                <w:szCs w:val="28"/>
                <w:bdr w:val="none" w:sz="0" w:space="0" w:color="auto" w:frame="1"/>
                <w:lang w:val="en-US"/>
              </w:rPr>
              <w:t xml:space="preserve"> </w:t>
            </w:r>
            <w:r w:rsidRPr="00EF2BC1">
              <w:rPr>
                <w:rStyle w:val="mjx-char"/>
                <w:rFonts w:ascii="Times New Roman" w:hAnsi="Times New Roman"/>
                <w:color w:val="262626"/>
                <w:sz w:val="28"/>
                <w:szCs w:val="28"/>
                <w:bdr w:val="none" w:sz="0" w:space="0" w:color="auto" w:frame="1"/>
              </w:rPr>
              <w:t>3,6(gam)</w:t>
            </w:r>
          </w:p>
        </w:tc>
        <w:tc>
          <w:tcPr>
            <w:tcW w:w="965" w:type="dxa"/>
            <w:tcBorders>
              <w:top w:val="single" w:sz="4" w:space="0" w:color="000000"/>
              <w:left w:val="single" w:sz="4" w:space="0" w:color="000000"/>
              <w:bottom w:val="single" w:sz="4" w:space="0" w:color="000000"/>
              <w:right w:val="single" w:sz="4" w:space="0" w:color="000000"/>
            </w:tcBorders>
          </w:tcPr>
          <w:p w14:paraId="5188E46A" w14:textId="47D6C0DE" w:rsidR="00E00B0C" w:rsidRPr="00EF2BC1" w:rsidRDefault="00E00B0C" w:rsidP="00C61047">
            <w:pPr>
              <w:spacing w:after="0" w:line="240" w:lineRule="auto"/>
              <w:ind w:right="48"/>
              <w:rPr>
                <w:rFonts w:ascii="Times New Roman" w:hAnsi="Times New Roman"/>
                <w:color w:val="000000"/>
                <w:sz w:val="28"/>
                <w:szCs w:val="28"/>
              </w:rPr>
            </w:pPr>
            <w:r w:rsidRPr="00EF2BC1">
              <w:rPr>
                <w:rFonts w:ascii="Times New Roman" w:hAnsi="Times New Roman"/>
                <w:color w:val="000000"/>
                <w:sz w:val="28"/>
                <w:szCs w:val="28"/>
              </w:rPr>
              <w:t>0,25</w:t>
            </w:r>
          </w:p>
        </w:tc>
      </w:tr>
      <w:tr w:rsidR="00E00B0C" w:rsidRPr="00EF2BC1" w14:paraId="740F3486" w14:textId="77777777" w:rsidTr="00E00B0C">
        <w:tc>
          <w:tcPr>
            <w:tcW w:w="1478" w:type="dxa"/>
            <w:vMerge/>
            <w:tcBorders>
              <w:left w:val="single" w:sz="4" w:space="0" w:color="000000"/>
              <w:right w:val="single" w:sz="4" w:space="0" w:color="000000"/>
            </w:tcBorders>
          </w:tcPr>
          <w:p w14:paraId="63C55318" w14:textId="7F69BA27" w:rsidR="00E00B0C" w:rsidRPr="00EF2BC1" w:rsidRDefault="00E00B0C" w:rsidP="00C61047">
            <w:pPr>
              <w:spacing w:after="0" w:line="240" w:lineRule="auto"/>
              <w:ind w:right="48"/>
              <w:jc w:val="center"/>
              <w:rPr>
                <w:rFonts w:ascii="Times New Roman" w:hAnsi="Times New Roman"/>
                <w:color w:val="000000"/>
                <w:sz w:val="28"/>
                <w:szCs w:val="28"/>
                <w:lang w:val="vi-VN"/>
              </w:rPr>
            </w:pPr>
          </w:p>
        </w:tc>
        <w:tc>
          <w:tcPr>
            <w:tcW w:w="7371" w:type="dxa"/>
            <w:tcBorders>
              <w:top w:val="single" w:sz="4" w:space="0" w:color="000000"/>
              <w:left w:val="single" w:sz="4" w:space="0" w:color="000000"/>
              <w:bottom w:val="single" w:sz="4" w:space="0" w:color="000000"/>
              <w:right w:val="single" w:sz="4" w:space="0" w:color="000000"/>
            </w:tcBorders>
          </w:tcPr>
          <w:p w14:paraId="20371A79" w14:textId="132DDFB6" w:rsidR="00180590" w:rsidRPr="00EF2BC1" w:rsidRDefault="00E00B0C" w:rsidP="00180590">
            <w:pPr>
              <w:pStyle w:val="NormalWeb"/>
              <w:shd w:val="clear" w:color="auto" w:fill="FFFFFF"/>
              <w:spacing w:before="0" w:beforeAutospacing="0" w:after="0" w:afterAutospacing="0"/>
              <w:rPr>
                <w:rFonts w:ascii="Times New Roman" w:hAnsi="Times New Roman"/>
                <w:color w:val="212529"/>
                <w:sz w:val="28"/>
                <w:szCs w:val="28"/>
              </w:rPr>
            </w:pPr>
            <w:r w:rsidRPr="00EF2BC1">
              <w:rPr>
                <w:rFonts w:ascii="Times New Roman" w:hAnsi="Times New Roman"/>
                <w:sz w:val="28"/>
                <w:szCs w:val="28"/>
              </w:rPr>
              <w:t>c</w:t>
            </w:r>
            <w:r w:rsidR="00180590" w:rsidRPr="00EF2BC1">
              <w:rPr>
                <w:rFonts w:ascii="Times New Roman" w:hAnsi="Times New Roman"/>
                <w:color w:val="212529"/>
                <w:sz w:val="28"/>
                <w:szCs w:val="28"/>
              </w:rPr>
              <w:t>. n O2(đkc)= </w:t>
            </w:r>
            <w:r w:rsidR="00180590" w:rsidRPr="00EF2BC1">
              <w:rPr>
                <w:rStyle w:val="mjx-char"/>
                <w:rFonts w:ascii="Times New Roman" w:hAnsi="Times New Roman"/>
                <w:color w:val="212529"/>
                <w:sz w:val="28"/>
                <w:szCs w:val="28"/>
                <w:bdr w:val="none" w:sz="0" w:space="0" w:color="auto" w:frame="1"/>
              </w:rPr>
              <w:t>2,47924</w:t>
            </w:r>
            <w:r w:rsidR="00180590" w:rsidRPr="00EF2BC1">
              <w:rPr>
                <w:rStyle w:val="mjxassistivemathml"/>
                <w:rFonts w:ascii="Times New Roman" w:hAnsi="Times New Roman"/>
                <w:color w:val="212529"/>
                <w:sz w:val="28"/>
                <w:szCs w:val="28"/>
                <w:bdr w:val="none" w:sz="0" w:space="0" w:color="auto" w:frame="1"/>
              </w:rPr>
              <w:t>2,47924</w:t>
            </w:r>
            <w:r w:rsidR="00180590" w:rsidRPr="00EF2BC1">
              <w:rPr>
                <w:rFonts w:ascii="Times New Roman" w:hAnsi="Times New Roman"/>
                <w:color w:val="212529"/>
                <w:sz w:val="28"/>
                <w:szCs w:val="28"/>
              </w:rPr>
              <w:t>=0,1(mol)</w:t>
            </w:r>
            <w:r w:rsidR="00180590" w:rsidRPr="00EF2BC1">
              <w:rPr>
                <w:rFonts w:ascii="Times New Roman" w:hAnsi="Times New Roman"/>
                <w:color w:val="212529"/>
                <w:sz w:val="28"/>
                <w:szCs w:val="28"/>
                <w:lang w:val="en-US"/>
              </w:rPr>
              <w:t xml:space="preserve">  </w:t>
            </w:r>
            <w:r w:rsidR="00180590" w:rsidRPr="00EF2BC1">
              <w:rPr>
                <w:rFonts w:ascii="Times New Roman" w:hAnsi="Times New Roman"/>
                <w:color w:val="212529"/>
                <w:sz w:val="28"/>
                <w:szCs w:val="28"/>
              </w:rPr>
              <w:t>=&gt; mO2= 0,1x32=3,2(g)</w:t>
            </w:r>
          </w:p>
          <w:p w14:paraId="2411BC40" w14:textId="74A288B4" w:rsidR="00E00B0C" w:rsidRPr="00EF2BC1" w:rsidRDefault="00E00B0C" w:rsidP="00C61047">
            <w:pPr>
              <w:tabs>
                <w:tab w:val="left" w:pos="2268"/>
                <w:tab w:val="left" w:pos="4536"/>
                <w:tab w:val="left" w:pos="6804"/>
              </w:tabs>
              <w:spacing w:after="0" w:line="240" w:lineRule="auto"/>
              <w:rPr>
                <w:rFonts w:ascii="Times New Roman" w:hAnsi="Times New Roman"/>
                <w:sz w:val="28"/>
                <w:szCs w:val="28"/>
              </w:rPr>
            </w:pPr>
          </w:p>
        </w:tc>
        <w:tc>
          <w:tcPr>
            <w:tcW w:w="965" w:type="dxa"/>
            <w:tcBorders>
              <w:top w:val="single" w:sz="4" w:space="0" w:color="000000"/>
              <w:left w:val="single" w:sz="4" w:space="0" w:color="000000"/>
              <w:bottom w:val="single" w:sz="4" w:space="0" w:color="000000"/>
              <w:right w:val="single" w:sz="4" w:space="0" w:color="000000"/>
            </w:tcBorders>
          </w:tcPr>
          <w:p w14:paraId="576FB8BE" w14:textId="0CC26564" w:rsidR="00E00B0C" w:rsidRPr="00EF2BC1" w:rsidRDefault="00E00B0C" w:rsidP="00C61047">
            <w:pPr>
              <w:spacing w:after="0" w:line="240" w:lineRule="auto"/>
              <w:ind w:right="48"/>
              <w:rPr>
                <w:rFonts w:ascii="Times New Roman" w:hAnsi="Times New Roman"/>
                <w:color w:val="000000"/>
                <w:sz w:val="28"/>
                <w:szCs w:val="28"/>
              </w:rPr>
            </w:pPr>
            <w:r w:rsidRPr="00EF2BC1">
              <w:rPr>
                <w:rFonts w:ascii="Times New Roman" w:hAnsi="Times New Roman"/>
                <w:color w:val="000000"/>
                <w:sz w:val="28"/>
                <w:szCs w:val="28"/>
              </w:rPr>
              <w:t>0,25</w:t>
            </w:r>
          </w:p>
        </w:tc>
      </w:tr>
      <w:tr w:rsidR="00E00B0C" w:rsidRPr="00EF2BC1" w14:paraId="2575E2C1" w14:textId="77777777" w:rsidTr="00E00B0C">
        <w:tc>
          <w:tcPr>
            <w:tcW w:w="1478" w:type="dxa"/>
            <w:vMerge/>
            <w:tcBorders>
              <w:left w:val="single" w:sz="4" w:space="0" w:color="000000"/>
              <w:bottom w:val="single" w:sz="4" w:space="0" w:color="000000"/>
              <w:right w:val="single" w:sz="4" w:space="0" w:color="000000"/>
            </w:tcBorders>
          </w:tcPr>
          <w:p w14:paraId="4D534224" w14:textId="77777777" w:rsidR="00E00B0C" w:rsidRPr="00EF2BC1" w:rsidRDefault="00E00B0C" w:rsidP="00C61047">
            <w:pPr>
              <w:spacing w:after="0" w:line="240" w:lineRule="auto"/>
              <w:ind w:right="48"/>
              <w:jc w:val="center"/>
              <w:rPr>
                <w:rFonts w:ascii="Times New Roman" w:hAnsi="Times New Roman"/>
                <w:color w:val="000000"/>
                <w:sz w:val="28"/>
                <w:szCs w:val="28"/>
                <w:lang w:val="vi-VN"/>
              </w:rPr>
            </w:pPr>
          </w:p>
        </w:tc>
        <w:tc>
          <w:tcPr>
            <w:tcW w:w="7371" w:type="dxa"/>
            <w:tcBorders>
              <w:top w:val="single" w:sz="4" w:space="0" w:color="000000"/>
              <w:left w:val="single" w:sz="4" w:space="0" w:color="000000"/>
              <w:bottom w:val="single" w:sz="4" w:space="0" w:color="000000"/>
              <w:right w:val="single" w:sz="4" w:space="0" w:color="000000"/>
            </w:tcBorders>
          </w:tcPr>
          <w:p w14:paraId="0941D22D" w14:textId="77777777" w:rsidR="00EF2BC1" w:rsidRDefault="00E00B0C" w:rsidP="00EF2BC1">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EF2BC1">
              <w:rPr>
                <w:rFonts w:ascii="Times New Roman" w:hAnsi="Times New Roman"/>
                <w:sz w:val="28"/>
                <w:szCs w:val="28"/>
              </w:rPr>
              <w:t>d</w:t>
            </w:r>
            <w:r w:rsidR="00180590" w:rsidRPr="00EF2BC1">
              <w:rPr>
                <w:rFonts w:ascii="Times New Roman" w:hAnsi="Times New Roman"/>
                <w:sz w:val="28"/>
                <w:szCs w:val="28"/>
                <w:lang w:val="en-US"/>
              </w:rPr>
              <w:t>.</w:t>
            </w:r>
            <w:r w:rsidR="00180590" w:rsidRPr="00EF2BC1">
              <w:rPr>
                <w:rFonts w:ascii="Times New Roman" w:hAnsi="Times New Roman"/>
                <w:color w:val="000000"/>
                <w:sz w:val="28"/>
                <w:szCs w:val="28"/>
              </w:rPr>
              <w:t xml:space="preserve"> </w:t>
            </w:r>
            <w:r w:rsidR="00EF2BC1" w:rsidRPr="00EF2BC1">
              <w:rPr>
                <w:rFonts w:ascii="Times New Roman" w:hAnsi="Times New Roman"/>
                <w:color w:val="000000"/>
                <w:sz w:val="28"/>
                <w:szCs w:val="28"/>
                <w:lang w:val="en-US"/>
              </w:rPr>
              <w:t xml:space="preserve"> </w:t>
            </w:r>
            <w:r w:rsidR="00180590" w:rsidRPr="00EF2BC1">
              <w:rPr>
                <w:rFonts w:ascii="Times New Roman" w:hAnsi="Times New Roman"/>
                <w:color w:val="000000"/>
                <w:sz w:val="28"/>
                <w:szCs w:val="28"/>
              </w:rPr>
              <w:t xml:space="preserve">Khối lượng hỗn hợp: </w:t>
            </w:r>
          </w:p>
          <w:p w14:paraId="0E1D43A3" w14:textId="7A751569" w:rsidR="00E00B0C" w:rsidRPr="00EF2BC1" w:rsidRDefault="00EF2BC1" w:rsidP="00EF2BC1">
            <w:pPr>
              <w:pStyle w:val="NormalWeb"/>
              <w:shd w:val="clear" w:color="auto" w:fill="FFFFFF"/>
              <w:spacing w:before="0" w:beforeAutospacing="0" w:after="240" w:afterAutospacing="0" w:line="360" w:lineRule="atLeast"/>
              <w:ind w:left="48" w:right="48"/>
              <w:jc w:val="both"/>
              <w:rPr>
                <w:rFonts w:ascii="Times New Roman" w:hAnsi="Times New Roman"/>
                <w:color w:val="000000"/>
                <w:sz w:val="28"/>
                <w:szCs w:val="28"/>
              </w:rPr>
            </w:pPr>
            <w:r w:rsidRPr="00EF2BC1">
              <w:rPr>
                <w:rFonts w:ascii="Times New Roman" w:hAnsi="Times New Roman"/>
                <w:color w:val="000000"/>
                <w:sz w:val="28"/>
                <w:szCs w:val="28"/>
              </w:rPr>
              <w:t>m</w:t>
            </w:r>
            <w:r w:rsidRPr="00EF2BC1">
              <w:rPr>
                <w:rFonts w:ascii="Times New Roman" w:hAnsi="Times New Roman"/>
                <w:color w:val="000000"/>
                <w:sz w:val="28"/>
                <w:szCs w:val="28"/>
                <w:vertAlign w:val="subscript"/>
              </w:rPr>
              <w:t>NaCl</w:t>
            </w:r>
            <w:r w:rsidRPr="00EF2BC1">
              <w:rPr>
                <w:rFonts w:ascii="Times New Roman" w:hAnsi="Times New Roman"/>
                <w:color w:val="000000"/>
                <w:sz w:val="28"/>
                <w:szCs w:val="28"/>
              </w:rPr>
              <w:t xml:space="preserve">  </w:t>
            </w:r>
            <w:r w:rsidRPr="00EF2BC1">
              <w:rPr>
                <w:rFonts w:ascii="Times New Roman" w:hAnsi="Times New Roman"/>
                <w:color w:val="000000"/>
                <w:sz w:val="28"/>
                <w:szCs w:val="28"/>
                <w:lang w:val="en-US"/>
              </w:rPr>
              <w:t xml:space="preserve">+ </w:t>
            </w:r>
            <w:r w:rsidRPr="00EF2BC1">
              <w:rPr>
                <w:rFonts w:ascii="Times New Roman" w:hAnsi="Times New Roman"/>
                <w:color w:val="000000"/>
                <w:sz w:val="28"/>
                <w:szCs w:val="28"/>
              </w:rPr>
              <w:t>m</w:t>
            </w:r>
            <w:r w:rsidRPr="00EF2BC1">
              <w:rPr>
                <w:rFonts w:ascii="Times New Roman" w:hAnsi="Times New Roman"/>
                <w:color w:val="000000"/>
                <w:sz w:val="28"/>
                <w:szCs w:val="28"/>
                <w:vertAlign w:val="subscript"/>
              </w:rPr>
              <w:t>đường</w:t>
            </w:r>
            <w:r w:rsidRPr="00EF2BC1">
              <w:rPr>
                <w:rFonts w:ascii="Times New Roman" w:hAnsi="Times New Roman"/>
                <w:color w:val="000000"/>
                <w:sz w:val="28"/>
                <w:szCs w:val="28"/>
              </w:rPr>
              <w:t xml:space="preserve"> </w:t>
            </w:r>
            <w:r w:rsidRPr="00EF2BC1">
              <w:rPr>
                <w:rFonts w:ascii="Times New Roman" w:hAnsi="Times New Roman"/>
                <w:color w:val="000000"/>
                <w:sz w:val="28"/>
                <w:szCs w:val="28"/>
                <w:lang w:val="en-US"/>
              </w:rPr>
              <w:t xml:space="preserve">= </w:t>
            </w:r>
            <w:r w:rsidRPr="00EF2BC1">
              <w:rPr>
                <w:rFonts w:ascii="Times New Roman" w:hAnsi="Times New Roman"/>
                <w:color w:val="000000"/>
                <w:sz w:val="28"/>
                <w:szCs w:val="28"/>
              </w:rPr>
              <w:t xml:space="preserve">58,5.0,1 </w:t>
            </w:r>
            <w:r w:rsidRPr="00EF2BC1">
              <w:rPr>
                <w:rFonts w:ascii="Times New Roman" w:hAnsi="Times New Roman"/>
                <w:color w:val="000000"/>
                <w:sz w:val="28"/>
                <w:szCs w:val="28"/>
                <w:lang w:val="en-US"/>
              </w:rPr>
              <w:t xml:space="preserve"> + </w:t>
            </w:r>
            <w:r w:rsidRPr="00EF2BC1">
              <w:rPr>
                <w:rFonts w:ascii="Times New Roman" w:hAnsi="Times New Roman"/>
                <w:color w:val="000000"/>
                <w:sz w:val="28"/>
                <w:szCs w:val="28"/>
              </w:rPr>
              <w:t>0,2.342</w:t>
            </w:r>
            <w:r w:rsidRPr="00EF2BC1">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r w:rsidR="00180590" w:rsidRPr="00EF2BC1">
              <w:rPr>
                <w:rFonts w:ascii="Times New Roman" w:hAnsi="Times New Roman"/>
                <w:color w:val="000000"/>
                <w:sz w:val="28"/>
                <w:szCs w:val="28"/>
              </w:rPr>
              <w:t>5,85 + 68,4 = 74,25 (g)</w:t>
            </w:r>
          </w:p>
        </w:tc>
        <w:tc>
          <w:tcPr>
            <w:tcW w:w="965" w:type="dxa"/>
            <w:tcBorders>
              <w:top w:val="single" w:sz="4" w:space="0" w:color="000000"/>
              <w:left w:val="single" w:sz="4" w:space="0" w:color="000000"/>
              <w:bottom w:val="single" w:sz="4" w:space="0" w:color="000000"/>
              <w:right w:val="single" w:sz="4" w:space="0" w:color="000000"/>
            </w:tcBorders>
          </w:tcPr>
          <w:p w14:paraId="13B86E8D" w14:textId="5A577032" w:rsidR="00E00B0C" w:rsidRPr="00EF2BC1" w:rsidRDefault="00E00B0C" w:rsidP="00C61047">
            <w:pPr>
              <w:spacing w:after="0" w:line="240" w:lineRule="auto"/>
              <w:ind w:right="48"/>
              <w:rPr>
                <w:rFonts w:ascii="Times New Roman" w:hAnsi="Times New Roman"/>
                <w:color w:val="000000"/>
                <w:sz w:val="28"/>
                <w:szCs w:val="28"/>
              </w:rPr>
            </w:pPr>
            <w:r w:rsidRPr="00EF2BC1">
              <w:rPr>
                <w:rFonts w:ascii="Times New Roman" w:hAnsi="Times New Roman"/>
                <w:color w:val="000000"/>
                <w:sz w:val="28"/>
                <w:szCs w:val="28"/>
              </w:rPr>
              <w:t>0,25</w:t>
            </w:r>
          </w:p>
        </w:tc>
      </w:tr>
      <w:tr w:rsidR="00E00B0C" w:rsidRPr="00EF2BC1" w14:paraId="6CB2AEC1" w14:textId="77777777" w:rsidTr="00E00B0C">
        <w:tc>
          <w:tcPr>
            <w:tcW w:w="1478" w:type="dxa"/>
            <w:tcBorders>
              <w:top w:val="single" w:sz="4" w:space="0" w:color="000000"/>
              <w:left w:val="single" w:sz="4" w:space="0" w:color="000000"/>
              <w:bottom w:val="single" w:sz="4" w:space="0" w:color="000000"/>
              <w:right w:val="single" w:sz="4" w:space="0" w:color="000000"/>
            </w:tcBorders>
          </w:tcPr>
          <w:p w14:paraId="6D90228D" w14:textId="6ABB982A"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22</w:t>
            </w:r>
          </w:p>
          <w:p w14:paraId="6A0A30E9" w14:textId="4D8A7761"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(1điểm)</w:t>
            </w:r>
          </w:p>
        </w:tc>
        <w:tc>
          <w:tcPr>
            <w:tcW w:w="7371" w:type="dxa"/>
            <w:tcBorders>
              <w:top w:val="single" w:sz="4" w:space="0" w:color="000000"/>
              <w:left w:val="single" w:sz="4" w:space="0" w:color="000000"/>
              <w:bottom w:val="single" w:sz="4" w:space="0" w:color="000000"/>
              <w:right w:val="single" w:sz="4" w:space="0" w:color="000000"/>
            </w:tcBorders>
          </w:tcPr>
          <w:p w14:paraId="53600298" w14:textId="4458D043"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 Trọng lượng của viên gạch là:</w:t>
            </w:r>
          </w:p>
          <w:p w14:paraId="25506EC4"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   1,2.10 = 12 (N)</w:t>
            </w:r>
          </w:p>
          <w:p w14:paraId="19B61E1C"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 Áp suất của viên gạch tác dụng lên mặt bàn nhỏ nhất khi diện tíc tiếp xúc lớn nhất.</w:t>
            </w:r>
          </w:p>
          <w:p w14:paraId="7AADE7E4" w14:textId="486A47C6" w:rsidR="00E00B0C" w:rsidRPr="00EF2BC1" w:rsidRDefault="00E00B0C" w:rsidP="00C61047">
            <w:pPr>
              <w:spacing w:after="0" w:line="240" w:lineRule="auto"/>
              <w:jc w:val="both"/>
              <w:rPr>
                <w:rFonts w:ascii="Times New Roman" w:hAnsi="Times New Roman"/>
                <w:color w:val="FF0000"/>
                <w:sz w:val="28"/>
                <w:szCs w:val="28"/>
                <w:vertAlign w:val="superscript"/>
              </w:rPr>
            </w:pPr>
            <w:r w:rsidRPr="00EF2BC1">
              <w:rPr>
                <w:rFonts w:ascii="Times New Roman" w:hAnsi="Times New Roman"/>
                <w:color w:val="FF0000"/>
                <w:sz w:val="28"/>
                <w:szCs w:val="28"/>
              </w:rPr>
              <w:t>- Diện tích tiếp xúc lớn nhất là: 20.10 = 200 (c m</w:t>
            </w:r>
            <w:r w:rsidRPr="00EF2BC1">
              <w:rPr>
                <w:rFonts w:ascii="Times New Roman" w:hAnsi="Times New Roman"/>
                <w:color w:val="FF0000"/>
                <w:sz w:val="28"/>
                <w:szCs w:val="28"/>
                <w:vertAlign w:val="superscript"/>
              </w:rPr>
              <w:t>2</w:t>
            </w:r>
            <w:r w:rsidRPr="00EF2BC1">
              <w:rPr>
                <w:rFonts w:ascii="Times New Roman" w:hAnsi="Times New Roman"/>
                <w:color w:val="FF0000"/>
                <w:sz w:val="28"/>
                <w:szCs w:val="28"/>
              </w:rPr>
              <w:t>) = 0,02 (m</w:t>
            </w:r>
            <w:r w:rsidRPr="00EF2BC1">
              <w:rPr>
                <w:rFonts w:ascii="Times New Roman" w:hAnsi="Times New Roman"/>
                <w:color w:val="FF0000"/>
                <w:sz w:val="28"/>
                <w:szCs w:val="28"/>
                <w:vertAlign w:val="superscript"/>
              </w:rPr>
              <w:t>2</w:t>
            </w:r>
            <w:r w:rsidRPr="00EF2BC1">
              <w:rPr>
                <w:rFonts w:ascii="Times New Roman" w:hAnsi="Times New Roman"/>
                <w:color w:val="FF0000"/>
                <w:sz w:val="28"/>
                <w:szCs w:val="28"/>
              </w:rPr>
              <w:t>)</w:t>
            </w:r>
          </w:p>
          <w:p w14:paraId="7CA62038" w14:textId="269CC30E" w:rsidR="00E00B0C" w:rsidRPr="00EF2BC1" w:rsidRDefault="00E00B0C" w:rsidP="00C61047">
            <w:pPr>
              <w:spacing w:after="0" w:line="240" w:lineRule="auto"/>
              <w:jc w:val="both"/>
              <w:rPr>
                <w:rFonts w:ascii="Times New Roman" w:hAnsi="Times New Roman"/>
                <w:color w:val="FF0000"/>
                <w:sz w:val="28"/>
                <w:szCs w:val="28"/>
                <w:vertAlign w:val="superscript"/>
              </w:rPr>
            </w:pPr>
            <w:r w:rsidRPr="00EF2BC1">
              <w:rPr>
                <w:rFonts w:ascii="Times New Roman" w:hAnsi="Times New Roman"/>
                <w:color w:val="FF0000"/>
                <w:sz w:val="28"/>
                <w:szCs w:val="28"/>
              </w:rPr>
              <w:t>   20.10 = 200 (c m</w:t>
            </w:r>
            <w:r w:rsidRPr="00EF2BC1">
              <w:rPr>
                <w:rFonts w:ascii="Times New Roman" w:hAnsi="Times New Roman"/>
                <w:color w:val="FF0000"/>
                <w:sz w:val="28"/>
                <w:szCs w:val="28"/>
                <w:vertAlign w:val="superscript"/>
              </w:rPr>
              <w:t>2</w:t>
            </w:r>
            <w:r w:rsidRPr="00EF2BC1">
              <w:rPr>
                <w:rFonts w:ascii="Times New Roman" w:hAnsi="Times New Roman"/>
                <w:color w:val="FF0000"/>
                <w:sz w:val="28"/>
                <w:szCs w:val="28"/>
              </w:rPr>
              <w:t>) = 0,02 (m</w:t>
            </w:r>
            <w:r w:rsidRPr="00EF2BC1">
              <w:rPr>
                <w:rFonts w:ascii="Times New Roman" w:hAnsi="Times New Roman"/>
                <w:color w:val="FF0000"/>
                <w:sz w:val="28"/>
                <w:szCs w:val="28"/>
                <w:vertAlign w:val="superscript"/>
              </w:rPr>
              <w:t>2</w:t>
            </w:r>
            <w:r w:rsidRPr="00EF2BC1">
              <w:rPr>
                <w:rFonts w:ascii="Times New Roman" w:hAnsi="Times New Roman"/>
                <w:color w:val="FF0000"/>
                <w:sz w:val="28"/>
                <w:szCs w:val="28"/>
              </w:rPr>
              <w:t>)</w:t>
            </w:r>
          </w:p>
          <w:p w14:paraId="0C2EF111"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 Áp suất nhỏ nhất mà viên gạch tác dụng vào mặt bàn là:</w:t>
            </w:r>
          </w:p>
          <w:p w14:paraId="0414FF21" w14:textId="03326103"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   + Viết được công thức tính áp suất</w:t>
            </w:r>
          </w:p>
          <w:p w14:paraId="75E0C189" w14:textId="53DB81BF" w:rsidR="00E00B0C" w:rsidRPr="00EF2BC1" w:rsidRDefault="00EF2BC1" w:rsidP="00C61047">
            <w:pPr>
              <w:tabs>
                <w:tab w:val="left" w:pos="2268"/>
                <w:tab w:val="left" w:pos="4536"/>
                <w:tab w:val="left" w:pos="6804"/>
              </w:tabs>
              <w:spacing w:after="0" w:line="240" w:lineRule="auto"/>
              <w:rPr>
                <w:rFonts w:ascii="Times New Roman" w:hAnsi="Times New Roman"/>
                <w:noProof/>
                <w:color w:val="FF0000"/>
                <w:sz w:val="28"/>
                <w:szCs w:val="28"/>
              </w:rPr>
            </w:pPr>
            <w:r>
              <w:rPr>
                <w:rFonts w:ascii="Times New Roman" w:hAnsi="Times New Roman"/>
                <w:color w:val="FF0000"/>
                <w:sz w:val="28"/>
                <w:szCs w:val="28"/>
              </w:rPr>
              <w:t xml:space="preserve">  </w:t>
            </w:r>
            <w:r w:rsidR="00E00B0C" w:rsidRPr="00EF2BC1">
              <w:rPr>
                <w:rFonts w:ascii="Times New Roman" w:hAnsi="Times New Roman"/>
                <w:color w:val="FF0000"/>
                <w:sz w:val="28"/>
                <w:szCs w:val="28"/>
              </w:rPr>
              <w:t xml:space="preserve"> +Thế số vào tính đúng </w:t>
            </w:r>
          </w:p>
          <w:p w14:paraId="3C52CE8A" w14:textId="348C3DFA"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noProof/>
                <w:color w:val="FF0000"/>
                <w:szCs w:val="28"/>
              </w:rPr>
              <w:drawing>
                <wp:inline distT="0" distB="0" distL="0" distR="0" wp14:anchorId="3E0DCF18" wp14:editId="4543E5AD">
                  <wp:extent cx="3352800" cy="447675"/>
                  <wp:effectExtent l="0" t="0" r="0" b="9525"/>
                  <wp:docPr id="5" name="Picture 5" descr="Phương pháp tính Áp lực, áp suất cực hay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ương pháp tính Áp lực, áp suất cực hay có lời giả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071" cy="461464"/>
                          </a:xfrm>
                          <a:prstGeom prst="rect">
                            <a:avLst/>
                          </a:prstGeom>
                          <a:noFill/>
                          <a:ln>
                            <a:noFill/>
                          </a:ln>
                        </pic:spPr>
                      </pic:pic>
                    </a:graphicData>
                  </a:graphic>
                </wp:inline>
              </w:drawing>
            </w:r>
          </w:p>
          <w:p w14:paraId="240345F2" w14:textId="0849A892" w:rsidR="00E00B0C" w:rsidRPr="00EF2BC1" w:rsidRDefault="00E00B0C" w:rsidP="00C61047">
            <w:pPr>
              <w:tabs>
                <w:tab w:val="left" w:pos="1429"/>
              </w:tabs>
              <w:spacing w:after="0" w:line="240" w:lineRule="auto"/>
              <w:rPr>
                <w:rFonts w:ascii="Times New Roman" w:hAnsi="Times New Roman"/>
                <w:color w:val="FF0000"/>
                <w:sz w:val="28"/>
                <w:szCs w:val="28"/>
              </w:rPr>
            </w:pPr>
          </w:p>
        </w:tc>
        <w:tc>
          <w:tcPr>
            <w:tcW w:w="965" w:type="dxa"/>
            <w:tcBorders>
              <w:top w:val="single" w:sz="4" w:space="0" w:color="000000"/>
              <w:left w:val="single" w:sz="4" w:space="0" w:color="000000"/>
              <w:bottom w:val="single" w:sz="4" w:space="0" w:color="000000"/>
              <w:right w:val="single" w:sz="4" w:space="0" w:color="000000"/>
            </w:tcBorders>
          </w:tcPr>
          <w:p w14:paraId="3D02AD00"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5A9D8FC6" w14:textId="5B3ADD58"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76156788"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2E31CCFC" w14:textId="7C4A6B28"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4791ADB2"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3AC170D0"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6BDA50B7" w14:textId="77777777" w:rsidR="00E00B0C" w:rsidRPr="00EF2BC1" w:rsidRDefault="00E00B0C" w:rsidP="00C61047">
            <w:pPr>
              <w:spacing w:after="0" w:line="240" w:lineRule="auto"/>
              <w:ind w:right="48"/>
              <w:rPr>
                <w:rFonts w:ascii="Times New Roman" w:hAnsi="Times New Roman"/>
                <w:color w:val="FF0000"/>
                <w:sz w:val="28"/>
                <w:szCs w:val="28"/>
              </w:rPr>
            </w:pPr>
            <w:r w:rsidRPr="00EF2BC1">
              <w:rPr>
                <w:rFonts w:ascii="Times New Roman" w:hAnsi="Times New Roman"/>
                <w:color w:val="FF0000"/>
                <w:sz w:val="28"/>
                <w:szCs w:val="28"/>
              </w:rPr>
              <w:t>0,25</w:t>
            </w:r>
          </w:p>
          <w:p w14:paraId="2C9F0C96" w14:textId="3157726B" w:rsidR="00E00B0C" w:rsidRPr="00EF2BC1" w:rsidRDefault="00E00B0C" w:rsidP="00C61047">
            <w:pPr>
              <w:spacing w:after="0" w:line="240" w:lineRule="auto"/>
              <w:ind w:right="48"/>
              <w:rPr>
                <w:rFonts w:ascii="Times New Roman" w:hAnsi="Times New Roman"/>
                <w:color w:val="FF0000"/>
                <w:sz w:val="28"/>
                <w:szCs w:val="28"/>
              </w:rPr>
            </w:pPr>
            <w:r w:rsidRPr="00EF2BC1">
              <w:rPr>
                <w:rFonts w:ascii="Times New Roman" w:hAnsi="Times New Roman"/>
                <w:color w:val="FF0000"/>
                <w:sz w:val="28"/>
                <w:szCs w:val="28"/>
              </w:rPr>
              <w:t>0,25</w:t>
            </w:r>
          </w:p>
        </w:tc>
      </w:tr>
      <w:tr w:rsidR="00E00B0C" w:rsidRPr="00EF2BC1" w14:paraId="7167D7CE" w14:textId="77777777" w:rsidTr="00E00B0C">
        <w:tc>
          <w:tcPr>
            <w:tcW w:w="1478" w:type="dxa"/>
            <w:tcBorders>
              <w:top w:val="single" w:sz="4" w:space="0" w:color="000000"/>
              <w:left w:val="single" w:sz="4" w:space="0" w:color="000000"/>
              <w:bottom w:val="single" w:sz="4" w:space="0" w:color="000000"/>
              <w:right w:val="single" w:sz="4" w:space="0" w:color="000000"/>
            </w:tcBorders>
          </w:tcPr>
          <w:p w14:paraId="060DC75F" w14:textId="388439D2"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23</w:t>
            </w:r>
          </w:p>
          <w:p w14:paraId="6096C228" w14:textId="754B68D1" w:rsidR="00E00B0C" w:rsidRPr="00EF2BC1" w:rsidRDefault="00E00B0C" w:rsidP="00C61047">
            <w:pPr>
              <w:spacing w:after="0" w:line="240" w:lineRule="auto"/>
              <w:ind w:right="48"/>
              <w:jc w:val="center"/>
              <w:rPr>
                <w:rFonts w:ascii="Times New Roman" w:hAnsi="Times New Roman"/>
                <w:color w:val="FF0000"/>
                <w:sz w:val="28"/>
                <w:szCs w:val="28"/>
              </w:rPr>
            </w:pPr>
            <w:r w:rsidRPr="00EF2BC1">
              <w:rPr>
                <w:rFonts w:ascii="Times New Roman" w:hAnsi="Times New Roman"/>
                <w:color w:val="FF0000"/>
                <w:sz w:val="28"/>
                <w:szCs w:val="28"/>
                <w:lang w:val="vi-VN"/>
              </w:rPr>
              <w:t>(0,5 điểm)</w:t>
            </w:r>
          </w:p>
        </w:tc>
        <w:tc>
          <w:tcPr>
            <w:tcW w:w="7371" w:type="dxa"/>
            <w:tcBorders>
              <w:top w:val="single" w:sz="4" w:space="0" w:color="000000"/>
              <w:left w:val="single" w:sz="4" w:space="0" w:color="000000"/>
              <w:bottom w:val="single" w:sz="4" w:space="0" w:color="000000"/>
              <w:right w:val="single" w:sz="4" w:space="0" w:color="000000"/>
            </w:tcBorders>
          </w:tcPr>
          <w:p w14:paraId="67ADCBE2" w14:textId="77777777" w:rsidR="00E00B0C" w:rsidRPr="00EF2BC1" w:rsidRDefault="00E00B0C" w:rsidP="00C61047">
            <w:pPr>
              <w:tabs>
                <w:tab w:val="left" w:pos="1429"/>
              </w:tabs>
              <w:spacing w:after="0" w:line="240" w:lineRule="auto"/>
              <w:rPr>
                <w:rFonts w:ascii="Times New Roman" w:hAnsi="Times New Roman"/>
                <w:sz w:val="28"/>
                <w:szCs w:val="28"/>
              </w:rPr>
            </w:pPr>
            <w:r w:rsidRPr="00EF2BC1">
              <w:rPr>
                <w:rFonts w:ascii="Times New Roman" w:eastAsiaTheme="minorEastAsia" w:hAnsi="Times New Roman"/>
                <w:sz w:val="28"/>
                <w:szCs w:val="28"/>
                <w:lang w:val="vi-VN"/>
              </w:rPr>
              <w:t>+ Giúp cơ thể thải loại các chất cặn bã do hoạt động trao đổi chất của tế bào tạo ra và các chất dư thừa.</w:t>
            </w:r>
          </w:p>
          <w:p w14:paraId="12A352D3" w14:textId="326AF435" w:rsidR="00E00B0C" w:rsidRPr="00EF2BC1" w:rsidRDefault="00E00B0C" w:rsidP="00C61047">
            <w:pPr>
              <w:tabs>
                <w:tab w:val="left" w:pos="1429"/>
              </w:tabs>
              <w:spacing w:after="0" w:line="240" w:lineRule="auto"/>
              <w:rPr>
                <w:rFonts w:ascii="Times New Roman" w:hAnsi="Times New Roman"/>
                <w:sz w:val="28"/>
                <w:szCs w:val="28"/>
                <w:lang w:val="vi-VN"/>
              </w:rPr>
            </w:pPr>
            <w:r w:rsidRPr="00EF2BC1">
              <w:rPr>
                <w:rFonts w:ascii="Times New Roman" w:eastAsiaTheme="minorEastAsia" w:hAnsi="Times New Roman"/>
                <w:sz w:val="28"/>
                <w:szCs w:val="28"/>
                <w:lang w:val="vi-VN"/>
              </w:rPr>
              <w:t xml:space="preserve"> +</w:t>
            </w:r>
            <w:r w:rsidRPr="00EF2BC1">
              <w:rPr>
                <w:rFonts w:ascii="Times New Roman" w:eastAsiaTheme="minorEastAsia" w:hAnsi="Times New Roman"/>
                <w:sz w:val="28"/>
                <w:szCs w:val="28"/>
              </w:rPr>
              <w:t xml:space="preserve"> </w:t>
            </w:r>
            <w:r w:rsidRPr="00EF2BC1">
              <w:rPr>
                <w:rFonts w:ascii="Times New Roman" w:eastAsiaTheme="minorEastAsia" w:hAnsi="Times New Roman"/>
                <w:sz w:val="28"/>
                <w:szCs w:val="28"/>
                <w:lang w:val="vi-VN"/>
              </w:rPr>
              <w:t>Đảm bảo tính ổn định của môi trường trong.</w:t>
            </w:r>
          </w:p>
        </w:tc>
        <w:tc>
          <w:tcPr>
            <w:tcW w:w="965" w:type="dxa"/>
            <w:tcBorders>
              <w:top w:val="single" w:sz="4" w:space="0" w:color="000000"/>
              <w:left w:val="single" w:sz="4" w:space="0" w:color="000000"/>
              <w:bottom w:val="single" w:sz="4" w:space="0" w:color="000000"/>
              <w:right w:val="single" w:sz="4" w:space="0" w:color="000000"/>
            </w:tcBorders>
          </w:tcPr>
          <w:p w14:paraId="56A662C5"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7197BC70"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1EAD1769" w14:textId="273684F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tc>
      </w:tr>
      <w:tr w:rsidR="00E00B0C" w:rsidRPr="00EF2BC1" w14:paraId="210E45CE" w14:textId="77777777" w:rsidTr="00E00B0C">
        <w:tc>
          <w:tcPr>
            <w:tcW w:w="1478" w:type="dxa"/>
            <w:tcBorders>
              <w:top w:val="single" w:sz="4" w:space="0" w:color="000000"/>
              <w:left w:val="single" w:sz="4" w:space="0" w:color="000000"/>
              <w:bottom w:val="single" w:sz="4" w:space="0" w:color="000000"/>
              <w:right w:val="single" w:sz="4" w:space="0" w:color="000000"/>
            </w:tcBorders>
          </w:tcPr>
          <w:p w14:paraId="43AAFE96" w14:textId="6E38F8DC"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24</w:t>
            </w:r>
          </w:p>
          <w:p w14:paraId="6F17983A" w14:textId="40FC3368"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(0,5 điểm)</w:t>
            </w:r>
          </w:p>
        </w:tc>
        <w:tc>
          <w:tcPr>
            <w:tcW w:w="7371" w:type="dxa"/>
            <w:tcBorders>
              <w:top w:val="single" w:sz="4" w:space="0" w:color="000000"/>
              <w:left w:val="single" w:sz="4" w:space="0" w:color="000000"/>
              <w:bottom w:val="single" w:sz="4" w:space="0" w:color="000000"/>
              <w:right w:val="single" w:sz="4" w:space="0" w:color="000000"/>
            </w:tcBorders>
          </w:tcPr>
          <w:p w14:paraId="42DE4798" w14:textId="77777777" w:rsidR="00EF2BC1" w:rsidRDefault="00E00B0C" w:rsidP="00C61047">
            <w:pPr>
              <w:tabs>
                <w:tab w:val="left" w:pos="283"/>
                <w:tab w:val="left" w:pos="2835"/>
                <w:tab w:val="left" w:pos="5386"/>
                <w:tab w:val="left" w:pos="7937"/>
              </w:tabs>
              <w:spacing w:after="0" w:line="240" w:lineRule="auto"/>
              <w:rPr>
                <w:rFonts w:ascii="Times New Roman" w:hAnsi="Times New Roman"/>
                <w:bCs/>
                <w:iCs/>
                <w:color w:val="000000" w:themeColor="text1"/>
                <w:sz w:val="28"/>
                <w:szCs w:val="28"/>
              </w:rPr>
            </w:pPr>
            <w:r w:rsidRPr="00EF2BC1">
              <w:rPr>
                <w:rFonts w:ascii="Times New Roman" w:hAnsi="Times New Roman"/>
                <w:bCs/>
                <w:iCs/>
                <w:color w:val="000000" w:themeColor="text1"/>
                <w:sz w:val="28"/>
                <w:szCs w:val="28"/>
              </w:rPr>
              <w:t>- Dường dẫn khí có chức năng dẫn khí ra và vào phổi, ngăn bụi, làm</w:t>
            </w:r>
            <w:r w:rsidR="00EF2BC1">
              <w:rPr>
                <w:rFonts w:ascii="Times New Roman" w:hAnsi="Times New Roman"/>
                <w:bCs/>
                <w:iCs/>
                <w:color w:val="000000" w:themeColor="text1"/>
                <w:sz w:val="28"/>
                <w:szCs w:val="28"/>
              </w:rPr>
              <w:t xml:space="preserve"> ẩm, làm ấm không khí vào phổi</w:t>
            </w:r>
          </w:p>
          <w:p w14:paraId="7737EE24" w14:textId="72EE4091" w:rsidR="00E00B0C" w:rsidRPr="00EF2BC1" w:rsidRDefault="00E00B0C" w:rsidP="00EF2BC1">
            <w:pPr>
              <w:tabs>
                <w:tab w:val="left" w:pos="283"/>
                <w:tab w:val="left" w:pos="2835"/>
                <w:tab w:val="left" w:pos="5386"/>
                <w:tab w:val="left" w:pos="7937"/>
              </w:tabs>
              <w:spacing w:after="0" w:line="240" w:lineRule="auto"/>
              <w:rPr>
                <w:rFonts w:ascii="Times New Roman" w:hAnsi="Times New Roman"/>
                <w:bCs/>
                <w:iCs/>
                <w:color w:val="000000" w:themeColor="text1"/>
                <w:sz w:val="28"/>
                <w:szCs w:val="28"/>
              </w:rPr>
            </w:pPr>
            <w:r w:rsidRPr="00EF2BC1">
              <w:rPr>
                <w:rFonts w:ascii="Times New Roman" w:hAnsi="Times New Roman"/>
                <w:bCs/>
                <w:iCs/>
                <w:color w:val="000000" w:themeColor="text1"/>
                <w:sz w:val="28"/>
                <w:szCs w:val="28"/>
              </w:rPr>
              <w:t xml:space="preserve">- Phổi thực hiện chức năng trao đổi khí giữa môi trường ngoài và trong máu trong mao mạch phổi. </w:t>
            </w:r>
          </w:p>
        </w:tc>
        <w:tc>
          <w:tcPr>
            <w:tcW w:w="965" w:type="dxa"/>
            <w:tcBorders>
              <w:top w:val="single" w:sz="4" w:space="0" w:color="000000"/>
              <w:left w:val="single" w:sz="4" w:space="0" w:color="000000"/>
              <w:bottom w:val="single" w:sz="4" w:space="0" w:color="000000"/>
              <w:right w:val="single" w:sz="4" w:space="0" w:color="000000"/>
            </w:tcBorders>
          </w:tcPr>
          <w:p w14:paraId="0293A46D"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41EB73F2" w14:textId="3437D315"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37B7CBB2" w14:textId="47667D8D"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tc>
      </w:tr>
      <w:tr w:rsidR="00E00B0C" w:rsidRPr="00EF2BC1" w14:paraId="0D53236D" w14:textId="77777777" w:rsidTr="00050A04">
        <w:tc>
          <w:tcPr>
            <w:tcW w:w="1478" w:type="dxa"/>
            <w:vMerge w:val="restart"/>
            <w:tcBorders>
              <w:top w:val="single" w:sz="4" w:space="0" w:color="000000"/>
              <w:left w:val="single" w:sz="4" w:space="0" w:color="000000"/>
              <w:right w:val="single" w:sz="4" w:space="0" w:color="000000"/>
            </w:tcBorders>
          </w:tcPr>
          <w:p w14:paraId="3BD01510" w14:textId="67611133"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25</w:t>
            </w:r>
          </w:p>
          <w:p w14:paraId="7E15517D" w14:textId="7D79F06E"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(1,5 điểm)</w:t>
            </w:r>
          </w:p>
        </w:tc>
        <w:tc>
          <w:tcPr>
            <w:tcW w:w="7371" w:type="dxa"/>
            <w:tcBorders>
              <w:top w:val="single" w:sz="4" w:space="0" w:color="000000"/>
              <w:left w:val="single" w:sz="4" w:space="0" w:color="000000"/>
              <w:bottom w:val="single" w:sz="4" w:space="0" w:color="000000"/>
              <w:right w:val="single" w:sz="4" w:space="0" w:color="000000"/>
            </w:tcBorders>
          </w:tcPr>
          <w:p w14:paraId="319E7280" w14:textId="77777777" w:rsidR="00E00B0C" w:rsidRPr="00EF2BC1" w:rsidRDefault="00E00B0C" w:rsidP="00EF2BC1">
            <w:pPr>
              <w:spacing w:after="0" w:line="240" w:lineRule="auto"/>
              <w:jc w:val="both"/>
              <w:rPr>
                <w:rFonts w:ascii="Times New Roman" w:hAnsi="Times New Roman"/>
                <w:i/>
                <w:sz w:val="28"/>
                <w:szCs w:val="28"/>
              </w:rPr>
            </w:pPr>
            <w:r w:rsidRPr="00EF2BC1">
              <w:rPr>
                <w:rFonts w:ascii="Times New Roman" w:hAnsi="Times New Roman"/>
                <w:sz w:val="28"/>
                <w:szCs w:val="28"/>
              </w:rPr>
              <w:t xml:space="preserve">* </w:t>
            </w:r>
            <w:r w:rsidRPr="00EF2BC1">
              <w:rPr>
                <w:rFonts w:ascii="Times New Roman" w:hAnsi="Times New Roman"/>
                <w:i/>
                <w:sz w:val="28"/>
                <w:szCs w:val="28"/>
              </w:rPr>
              <w:t>Các nguyên nhân bao gồm:</w:t>
            </w:r>
          </w:p>
          <w:p w14:paraId="269B77F6" w14:textId="4742B8C4" w:rsidR="00E00B0C" w:rsidRPr="00EF2BC1" w:rsidRDefault="00E00B0C" w:rsidP="00EF2BC1">
            <w:pPr>
              <w:spacing w:after="0" w:line="240" w:lineRule="auto"/>
              <w:jc w:val="both"/>
              <w:rPr>
                <w:rFonts w:ascii="Times New Roman" w:hAnsi="Times New Roman"/>
                <w:sz w:val="28"/>
                <w:szCs w:val="28"/>
              </w:rPr>
            </w:pPr>
            <w:r w:rsidRPr="00EF2BC1">
              <w:rPr>
                <w:rFonts w:ascii="Times New Roman" w:hAnsi="Times New Roman"/>
                <w:sz w:val="28"/>
                <w:szCs w:val="28"/>
              </w:rPr>
              <w:t xml:space="preserve">- Tư thế ngồi học không đúng: </w:t>
            </w:r>
          </w:p>
          <w:p w14:paraId="3555DB94" w14:textId="77777777" w:rsidR="00E00B0C" w:rsidRPr="00EF2BC1" w:rsidRDefault="00E00B0C" w:rsidP="00EF2BC1">
            <w:pPr>
              <w:spacing w:after="0" w:line="240" w:lineRule="auto"/>
              <w:jc w:val="both"/>
              <w:rPr>
                <w:rFonts w:ascii="Times New Roman" w:hAnsi="Times New Roman"/>
                <w:sz w:val="28"/>
                <w:szCs w:val="28"/>
              </w:rPr>
            </w:pPr>
            <w:r w:rsidRPr="00EF2BC1">
              <w:rPr>
                <w:rFonts w:ascii="Times New Roman" w:hAnsi="Times New Roman"/>
                <w:sz w:val="28"/>
                <w:szCs w:val="28"/>
              </w:rPr>
              <w:t>- Học sinh phải ngồi học trong thời gian quá dài trên những bộ bàn ghế không đúng kích thước.</w:t>
            </w:r>
          </w:p>
          <w:p w14:paraId="51F054E9" w14:textId="77777777" w:rsidR="00BD2421" w:rsidRDefault="00E00B0C" w:rsidP="00BD2421">
            <w:pPr>
              <w:spacing w:after="0" w:line="240" w:lineRule="auto"/>
              <w:jc w:val="both"/>
              <w:rPr>
                <w:rFonts w:ascii="Times New Roman" w:hAnsi="Times New Roman"/>
                <w:sz w:val="28"/>
                <w:szCs w:val="28"/>
              </w:rPr>
            </w:pPr>
            <w:r w:rsidRPr="00EF2BC1">
              <w:rPr>
                <w:rFonts w:ascii="Times New Roman" w:hAnsi="Times New Roman"/>
                <w:sz w:val="28"/>
                <w:szCs w:val="28"/>
              </w:rPr>
              <w:t xml:space="preserve">- Học sinh có thói quen mang cặp một bên </w:t>
            </w:r>
          </w:p>
          <w:p w14:paraId="12E4150F" w14:textId="0E4A42C6" w:rsidR="00E00B0C" w:rsidRPr="00EF2BC1" w:rsidRDefault="00E00B0C" w:rsidP="00BD2421">
            <w:pPr>
              <w:spacing w:after="0" w:line="240" w:lineRule="auto"/>
              <w:jc w:val="both"/>
              <w:rPr>
                <w:rFonts w:ascii="Times New Roman" w:hAnsi="Times New Roman"/>
                <w:color w:val="FF0000"/>
                <w:sz w:val="28"/>
                <w:szCs w:val="28"/>
              </w:rPr>
            </w:pPr>
            <w:r w:rsidRPr="00EF2BC1">
              <w:rPr>
                <w:rFonts w:ascii="Times New Roman" w:hAnsi="Times New Roman"/>
                <w:sz w:val="28"/>
                <w:szCs w:val="28"/>
              </w:rPr>
              <w:lastRenderedPageBreak/>
              <w:t>- Do phải l</w:t>
            </w:r>
            <w:r w:rsidR="00EF2BC1">
              <w:rPr>
                <w:rFonts w:ascii="Times New Roman" w:hAnsi="Times New Roman"/>
                <w:sz w:val="28"/>
                <w:szCs w:val="28"/>
              </w:rPr>
              <w:t>ao động sớm: mang vác, gặt hái.</w:t>
            </w:r>
          </w:p>
        </w:tc>
        <w:tc>
          <w:tcPr>
            <w:tcW w:w="965" w:type="dxa"/>
            <w:tcBorders>
              <w:top w:val="single" w:sz="4" w:space="0" w:color="000000"/>
              <w:left w:val="single" w:sz="4" w:space="0" w:color="000000"/>
              <w:bottom w:val="single" w:sz="4" w:space="0" w:color="000000"/>
              <w:right w:val="single" w:sz="4" w:space="0" w:color="000000"/>
            </w:tcBorders>
          </w:tcPr>
          <w:p w14:paraId="349F7190" w14:textId="65B71AA2"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lastRenderedPageBreak/>
              <w:t>0,25</w:t>
            </w:r>
          </w:p>
          <w:p w14:paraId="0681472C" w14:textId="3C85941D"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513AD158"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6DED3E27"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652189CF" w14:textId="0BF64437" w:rsidR="00E00B0C" w:rsidRPr="00EF2BC1" w:rsidRDefault="00BD2421" w:rsidP="00C61047">
            <w:pPr>
              <w:tabs>
                <w:tab w:val="left" w:pos="2268"/>
                <w:tab w:val="left" w:pos="4536"/>
                <w:tab w:val="left" w:pos="6804"/>
              </w:tabs>
              <w:spacing w:after="0" w:line="240" w:lineRule="auto"/>
              <w:rPr>
                <w:rFonts w:ascii="Times New Roman" w:hAnsi="Times New Roman"/>
                <w:color w:val="FF0000"/>
                <w:sz w:val="28"/>
                <w:szCs w:val="28"/>
              </w:rPr>
            </w:pPr>
            <w:r>
              <w:rPr>
                <w:rFonts w:ascii="Times New Roman" w:hAnsi="Times New Roman"/>
                <w:color w:val="FF0000"/>
                <w:sz w:val="28"/>
                <w:szCs w:val="28"/>
              </w:rPr>
              <w:t>0,25</w:t>
            </w:r>
          </w:p>
          <w:p w14:paraId="5308A29C" w14:textId="52B0B63F"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lastRenderedPageBreak/>
              <w:t>0,25</w:t>
            </w:r>
          </w:p>
        </w:tc>
      </w:tr>
      <w:tr w:rsidR="00E00B0C" w:rsidRPr="00EF2BC1" w14:paraId="2AC4B4DA" w14:textId="77777777" w:rsidTr="00050A04">
        <w:tc>
          <w:tcPr>
            <w:tcW w:w="1478" w:type="dxa"/>
            <w:vMerge/>
            <w:tcBorders>
              <w:left w:val="single" w:sz="4" w:space="0" w:color="000000"/>
              <w:bottom w:val="single" w:sz="4" w:space="0" w:color="000000"/>
              <w:right w:val="single" w:sz="4" w:space="0" w:color="000000"/>
            </w:tcBorders>
          </w:tcPr>
          <w:p w14:paraId="2F502D14" w14:textId="77777777" w:rsidR="00E00B0C" w:rsidRPr="00EF2BC1" w:rsidRDefault="00E00B0C" w:rsidP="00C61047">
            <w:pPr>
              <w:spacing w:after="0" w:line="240" w:lineRule="auto"/>
              <w:ind w:right="48"/>
              <w:jc w:val="center"/>
              <w:rPr>
                <w:rFonts w:ascii="Times New Roman" w:hAnsi="Times New Roman"/>
                <w:color w:val="FF0000"/>
                <w:sz w:val="28"/>
                <w:szCs w:val="28"/>
                <w:lang w:val="vi-VN"/>
              </w:rPr>
            </w:pPr>
          </w:p>
        </w:tc>
        <w:tc>
          <w:tcPr>
            <w:tcW w:w="7371" w:type="dxa"/>
            <w:tcBorders>
              <w:top w:val="single" w:sz="4" w:space="0" w:color="000000"/>
              <w:left w:val="single" w:sz="4" w:space="0" w:color="000000"/>
              <w:bottom w:val="single" w:sz="4" w:space="0" w:color="000000"/>
              <w:right w:val="single" w:sz="4" w:space="0" w:color="000000"/>
            </w:tcBorders>
          </w:tcPr>
          <w:p w14:paraId="151110C7" w14:textId="77777777" w:rsidR="00E00B0C" w:rsidRPr="00EF2BC1" w:rsidRDefault="00E00B0C" w:rsidP="00EF2BC1">
            <w:pPr>
              <w:spacing w:after="0" w:line="240" w:lineRule="auto"/>
              <w:jc w:val="both"/>
              <w:rPr>
                <w:rFonts w:ascii="Times New Roman" w:hAnsi="Times New Roman"/>
                <w:sz w:val="28"/>
                <w:szCs w:val="28"/>
              </w:rPr>
            </w:pPr>
            <w:r w:rsidRPr="00EF2BC1">
              <w:rPr>
                <w:rFonts w:ascii="Times New Roman" w:hAnsi="Times New Roman"/>
                <w:sz w:val="28"/>
                <w:szCs w:val="28"/>
              </w:rPr>
              <w:t xml:space="preserve">* Hậu quả </w:t>
            </w:r>
          </w:p>
          <w:p w14:paraId="4ABD67FA" w14:textId="77777777" w:rsidR="00E00B0C" w:rsidRPr="00EF2BC1" w:rsidRDefault="00E00B0C" w:rsidP="00EF2BC1">
            <w:pPr>
              <w:spacing w:after="0" w:line="240" w:lineRule="auto"/>
              <w:jc w:val="both"/>
              <w:rPr>
                <w:rFonts w:ascii="Times New Roman" w:hAnsi="Times New Roman"/>
                <w:sz w:val="28"/>
                <w:szCs w:val="28"/>
              </w:rPr>
            </w:pPr>
            <w:r w:rsidRPr="00EF2BC1">
              <w:rPr>
                <w:rFonts w:ascii="Times New Roman" w:hAnsi="Times New Roman"/>
                <w:sz w:val="28"/>
                <w:szCs w:val="28"/>
              </w:rPr>
              <w:t xml:space="preserve">- ảnh hưởng rất lớn đến sức khỏe thể chất và tâm thần của người bệnh </w:t>
            </w:r>
          </w:p>
          <w:p w14:paraId="31DE28AA" w14:textId="5F4AB8CF" w:rsidR="00E00B0C" w:rsidRPr="00EF2BC1" w:rsidRDefault="00E00B0C" w:rsidP="00EF2BC1">
            <w:pPr>
              <w:tabs>
                <w:tab w:val="left" w:pos="2268"/>
                <w:tab w:val="left" w:pos="4536"/>
                <w:tab w:val="left" w:pos="6804"/>
              </w:tabs>
              <w:spacing w:after="0" w:line="240" w:lineRule="auto"/>
              <w:jc w:val="both"/>
              <w:rPr>
                <w:rFonts w:ascii="Times New Roman" w:hAnsi="Times New Roman"/>
                <w:color w:val="FF0000"/>
                <w:sz w:val="28"/>
                <w:szCs w:val="28"/>
              </w:rPr>
            </w:pPr>
            <w:r w:rsidRPr="00EF2BC1">
              <w:rPr>
                <w:rFonts w:ascii="Times New Roman" w:hAnsi="Times New Roman"/>
                <w:sz w:val="28"/>
                <w:szCs w:val="28"/>
              </w:rPr>
              <w:t xml:space="preserve">- </w:t>
            </w:r>
            <w:r w:rsidRPr="00EF2BC1">
              <w:rPr>
                <w:rFonts w:ascii="Times New Roman" w:hAnsi="Times New Roman"/>
                <w:color w:val="020B27"/>
                <w:sz w:val="28"/>
                <w:szCs w:val="28"/>
                <w:shd w:val="clear" w:color="auto" w:fill="FFFFFF"/>
              </w:rPr>
              <w:t>gây ra những thay đổi về dáng đi và ngoại hình, sẽ khiến người bệnh tự ti về ngoại hình của mình.</w:t>
            </w:r>
          </w:p>
        </w:tc>
        <w:tc>
          <w:tcPr>
            <w:tcW w:w="965" w:type="dxa"/>
            <w:tcBorders>
              <w:top w:val="single" w:sz="4" w:space="0" w:color="000000"/>
              <w:left w:val="single" w:sz="4" w:space="0" w:color="000000"/>
              <w:bottom w:val="single" w:sz="4" w:space="0" w:color="000000"/>
              <w:right w:val="single" w:sz="4" w:space="0" w:color="000000"/>
            </w:tcBorders>
          </w:tcPr>
          <w:p w14:paraId="37D5281C"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3A602ABD" w14:textId="405FD758"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32CAD7C7" w14:textId="16545866"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tc>
      </w:tr>
      <w:tr w:rsidR="00E00B0C" w:rsidRPr="00EF2BC1" w14:paraId="5CC5B069" w14:textId="77777777" w:rsidTr="00E00B0C">
        <w:tc>
          <w:tcPr>
            <w:tcW w:w="1478" w:type="dxa"/>
            <w:tcBorders>
              <w:top w:val="single" w:sz="4" w:space="0" w:color="000000"/>
              <w:left w:val="single" w:sz="4" w:space="0" w:color="000000"/>
              <w:bottom w:val="single" w:sz="4" w:space="0" w:color="000000"/>
              <w:right w:val="single" w:sz="4" w:space="0" w:color="000000"/>
            </w:tcBorders>
          </w:tcPr>
          <w:p w14:paraId="06AF6731" w14:textId="7CDC8205"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26</w:t>
            </w:r>
          </w:p>
          <w:p w14:paraId="084B19B1" w14:textId="121677B5" w:rsidR="00E00B0C" w:rsidRPr="00EF2BC1" w:rsidRDefault="00E00B0C" w:rsidP="00C61047">
            <w:pPr>
              <w:spacing w:after="0" w:line="240" w:lineRule="auto"/>
              <w:ind w:right="48"/>
              <w:jc w:val="center"/>
              <w:rPr>
                <w:rFonts w:ascii="Times New Roman" w:hAnsi="Times New Roman"/>
                <w:color w:val="FF0000"/>
                <w:sz w:val="28"/>
                <w:szCs w:val="28"/>
                <w:lang w:val="vi-VN"/>
              </w:rPr>
            </w:pPr>
            <w:r w:rsidRPr="00EF2BC1">
              <w:rPr>
                <w:rFonts w:ascii="Times New Roman" w:hAnsi="Times New Roman"/>
                <w:color w:val="FF0000"/>
                <w:sz w:val="28"/>
                <w:szCs w:val="28"/>
                <w:lang w:val="vi-VN"/>
              </w:rPr>
              <w:t>(0,5 điểm)</w:t>
            </w:r>
          </w:p>
        </w:tc>
        <w:tc>
          <w:tcPr>
            <w:tcW w:w="7371" w:type="dxa"/>
            <w:tcBorders>
              <w:top w:val="single" w:sz="4" w:space="0" w:color="000000"/>
              <w:left w:val="single" w:sz="4" w:space="0" w:color="000000"/>
              <w:bottom w:val="single" w:sz="4" w:space="0" w:color="000000"/>
              <w:right w:val="single" w:sz="4" w:space="0" w:color="000000"/>
            </w:tcBorders>
          </w:tcPr>
          <w:p w14:paraId="23988AA7" w14:textId="480933E9" w:rsidR="00E00B0C" w:rsidRPr="00EF2BC1" w:rsidRDefault="00E00B0C" w:rsidP="00EF2BC1">
            <w:pPr>
              <w:spacing w:after="0" w:line="240" w:lineRule="auto"/>
              <w:jc w:val="both"/>
              <w:rPr>
                <w:rFonts w:ascii="Times New Roman" w:hAnsi="Times New Roman"/>
                <w:b/>
                <w:sz w:val="28"/>
                <w:szCs w:val="28"/>
              </w:rPr>
            </w:pPr>
            <w:r w:rsidRPr="00EF2BC1">
              <w:rPr>
                <w:rFonts w:ascii="Times New Roman" w:hAnsi="Times New Roman"/>
                <w:sz w:val="28"/>
                <w:szCs w:val="28"/>
              </w:rPr>
              <w:t>- Căng thẳng thần kinh có thể gây ra các bệnh tiêu hóa như: Trào ngược dạ dày, viêm loét dạ dày, táo bón, hội chứng ruột kích thích...</w:t>
            </w:r>
          </w:p>
          <w:p w14:paraId="4425439D" w14:textId="78B10E61" w:rsidR="00E00B0C" w:rsidRPr="00EF2BC1" w:rsidRDefault="00E00B0C" w:rsidP="00EF2BC1">
            <w:pPr>
              <w:spacing w:after="0" w:line="240" w:lineRule="auto"/>
              <w:jc w:val="both"/>
              <w:rPr>
                <w:rFonts w:ascii="Times New Roman" w:hAnsi="Times New Roman"/>
                <w:sz w:val="28"/>
                <w:szCs w:val="28"/>
              </w:rPr>
            </w:pPr>
            <w:r w:rsidRPr="00EF2BC1">
              <w:rPr>
                <w:rFonts w:ascii="Times New Roman" w:hAnsi="Times New Roman"/>
                <w:sz w:val="28"/>
                <w:szCs w:val="28"/>
              </w:rPr>
              <w:t>- Giải thích: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 tiêu hóa.</w:t>
            </w:r>
          </w:p>
        </w:tc>
        <w:tc>
          <w:tcPr>
            <w:tcW w:w="965" w:type="dxa"/>
            <w:tcBorders>
              <w:top w:val="single" w:sz="4" w:space="0" w:color="000000"/>
              <w:left w:val="single" w:sz="4" w:space="0" w:color="000000"/>
              <w:bottom w:val="single" w:sz="4" w:space="0" w:color="000000"/>
              <w:right w:val="single" w:sz="4" w:space="0" w:color="000000"/>
            </w:tcBorders>
          </w:tcPr>
          <w:p w14:paraId="07707C30"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p w14:paraId="4C4470FF" w14:textId="5D01DFE5"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78AFD72D" w14:textId="77777777"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p>
          <w:p w14:paraId="649FAD3C" w14:textId="0CDEDE46" w:rsidR="00E00B0C" w:rsidRPr="00EF2BC1" w:rsidRDefault="00E00B0C" w:rsidP="00C61047">
            <w:pPr>
              <w:tabs>
                <w:tab w:val="left" w:pos="2268"/>
                <w:tab w:val="left" w:pos="4536"/>
                <w:tab w:val="left" w:pos="6804"/>
              </w:tabs>
              <w:spacing w:after="0" w:line="240" w:lineRule="auto"/>
              <w:rPr>
                <w:rFonts w:ascii="Times New Roman" w:hAnsi="Times New Roman"/>
                <w:color w:val="FF0000"/>
                <w:sz w:val="28"/>
                <w:szCs w:val="28"/>
              </w:rPr>
            </w:pPr>
            <w:r w:rsidRPr="00EF2BC1">
              <w:rPr>
                <w:rFonts w:ascii="Times New Roman" w:hAnsi="Times New Roman"/>
                <w:color w:val="FF0000"/>
                <w:sz w:val="28"/>
                <w:szCs w:val="28"/>
              </w:rPr>
              <w:t>0,25</w:t>
            </w:r>
          </w:p>
        </w:tc>
      </w:tr>
    </w:tbl>
    <w:p w14:paraId="6783EC0C" w14:textId="65B8C042" w:rsidR="007A1F1F" w:rsidRPr="00EF2BC1" w:rsidRDefault="00757F98" w:rsidP="00C61047">
      <w:pPr>
        <w:spacing w:after="0" w:line="240" w:lineRule="auto"/>
        <w:rPr>
          <w:rFonts w:cs="Times New Roman"/>
          <w:szCs w:val="28"/>
        </w:rPr>
      </w:pPr>
      <w:r w:rsidRPr="00EF2BC1">
        <w:rPr>
          <w:rFonts w:cs="Times New Roman"/>
          <w:szCs w:val="28"/>
        </w:rPr>
        <w:tab/>
      </w:r>
      <w:r w:rsidRPr="00EF2BC1">
        <w:rPr>
          <w:rFonts w:cs="Times New Roman"/>
          <w:szCs w:val="28"/>
        </w:rPr>
        <w:tab/>
      </w:r>
    </w:p>
    <w:p w14:paraId="13D3D98C" w14:textId="4B185ACB" w:rsidR="00FC3EF5" w:rsidRPr="00FC3EF5" w:rsidRDefault="00FC3EF5" w:rsidP="00FC3EF5">
      <w:pPr>
        <w:tabs>
          <w:tab w:val="left" w:pos="1429"/>
        </w:tabs>
        <w:spacing w:after="0" w:line="240" w:lineRule="auto"/>
        <w:rPr>
          <w:rFonts w:eastAsia="Times New Roman" w:cs="Times New Roman"/>
          <w:szCs w:val="28"/>
          <w:lang w:val="vi-VN" w:eastAsia="vi-VN"/>
        </w:rPr>
      </w:pPr>
      <w:r w:rsidRPr="00FC3EF5">
        <w:rPr>
          <w:rFonts w:eastAsia="Times New Roman" w:cs="Times New Roman"/>
          <w:szCs w:val="28"/>
          <w:lang w:val="vi-VN" w:eastAsia="vi-VN"/>
        </w:rPr>
        <w:t>Duyệt của tổ CM</w:t>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t xml:space="preserve">   </w:t>
      </w:r>
      <w:r>
        <w:rPr>
          <w:rFonts w:eastAsia="Times New Roman" w:cs="Times New Roman"/>
          <w:szCs w:val="28"/>
          <w:lang w:eastAsia="vi-VN"/>
        </w:rPr>
        <w:t xml:space="preserve"> </w:t>
      </w:r>
      <w:r w:rsidRPr="00FC3EF5">
        <w:rPr>
          <w:rFonts w:eastAsia="Times New Roman" w:cs="Times New Roman"/>
          <w:szCs w:val="28"/>
          <w:lang w:val="vi-VN" w:eastAsia="vi-VN"/>
        </w:rPr>
        <w:t>GVBM</w:t>
      </w:r>
    </w:p>
    <w:p w14:paraId="414D90D3"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57B9B4A2"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0A539DB8"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44D660C7"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6F4B9053"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40ECBEC8"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555FD798" w14:textId="77777777" w:rsidR="00FC3EF5" w:rsidRPr="00FC3EF5" w:rsidRDefault="00FC3EF5" w:rsidP="00FC3EF5">
      <w:pPr>
        <w:tabs>
          <w:tab w:val="left" w:pos="1429"/>
        </w:tabs>
        <w:spacing w:after="0" w:line="240" w:lineRule="auto"/>
        <w:rPr>
          <w:rFonts w:eastAsia="Times New Roman" w:cs="Times New Roman"/>
          <w:b/>
          <w:szCs w:val="28"/>
          <w:lang w:val="vi-VN" w:eastAsia="vi-VN"/>
        </w:rPr>
      </w:pP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b/>
          <w:szCs w:val="28"/>
          <w:lang w:val="vi-VN" w:eastAsia="vi-VN"/>
        </w:rPr>
        <w:t>Hồ Thị Mỹ Trang</w:t>
      </w:r>
    </w:p>
    <w:p w14:paraId="58DED35C" w14:textId="77777777" w:rsidR="00FC3EF5" w:rsidRPr="00FC3EF5" w:rsidRDefault="00FC3EF5" w:rsidP="00FC3EF5">
      <w:pPr>
        <w:tabs>
          <w:tab w:val="left" w:pos="1429"/>
        </w:tabs>
        <w:spacing w:after="0" w:line="240" w:lineRule="auto"/>
        <w:rPr>
          <w:rFonts w:eastAsia="Times New Roman" w:cs="Times New Roman"/>
          <w:szCs w:val="28"/>
          <w:lang w:val="vi-VN" w:eastAsia="vi-VN"/>
        </w:rPr>
      </w:pPr>
    </w:p>
    <w:p w14:paraId="775F54E6" w14:textId="77777777" w:rsidR="00FC3EF5" w:rsidRPr="00FC3EF5" w:rsidRDefault="00FC3EF5" w:rsidP="00FC3EF5">
      <w:pPr>
        <w:tabs>
          <w:tab w:val="left" w:pos="1429"/>
        </w:tabs>
        <w:spacing w:after="0" w:line="240" w:lineRule="auto"/>
        <w:rPr>
          <w:rFonts w:eastAsia="Times New Roman" w:cs="Times New Roman"/>
          <w:szCs w:val="28"/>
          <w:lang w:val="vi-VN" w:eastAsia="vi-VN"/>
        </w:rPr>
      </w:pPr>
      <w:r w:rsidRPr="00FC3EF5">
        <w:rPr>
          <w:rFonts w:eastAsia="Times New Roman" w:cs="Times New Roman"/>
          <w:szCs w:val="28"/>
          <w:lang w:val="vi-VN" w:eastAsia="vi-VN"/>
        </w:rPr>
        <w:t xml:space="preserve">   </w:t>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r>
      <w:r w:rsidRPr="00FC3EF5">
        <w:rPr>
          <w:rFonts w:eastAsia="Times New Roman" w:cs="Times New Roman"/>
          <w:szCs w:val="28"/>
          <w:lang w:val="vi-VN" w:eastAsia="vi-VN"/>
        </w:rPr>
        <w:tab/>
        <w:t>Duyệt của BGH</w:t>
      </w:r>
    </w:p>
    <w:p w14:paraId="1F48EBA6" w14:textId="77777777" w:rsidR="00FC3EF5" w:rsidRPr="00FC3EF5" w:rsidRDefault="00FC3EF5" w:rsidP="00FC3EF5">
      <w:pPr>
        <w:spacing w:after="0" w:line="240" w:lineRule="auto"/>
        <w:rPr>
          <w:rFonts w:eastAsia="Calibri" w:cs="Times New Roman"/>
          <w:szCs w:val="28"/>
          <w:lang w:val="vi-VN" w:eastAsia="vi-VN"/>
        </w:rPr>
      </w:pPr>
    </w:p>
    <w:p w14:paraId="4B850EF4" w14:textId="77777777" w:rsidR="00FC3EF5" w:rsidRPr="00FC3EF5" w:rsidRDefault="00FC3EF5" w:rsidP="00FC3EF5">
      <w:pPr>
        <w:spacing w:after="0" w:line="240" w:lineRule="auto"/>
        <w:rPr>
          <w:rFonts w:eastAsia="Calibri" w:cs="Times New Roman"/>
          <w:color w:val="000000"/>
          <w:szCs w:val="28"/>
          <w:lang w:val="vi-VN" w:eastAsia="vi-VN"/>
        </w:rPr>
      </w:pPr>
    </w:p>
    <w:p w14:paraId="4A9B83B4" w14:textId="77777777" w:rsidR="00FC3EF5" w:rsidRPr="00FC3EF5" w:rsidRDefault="00FC3EF5" w:rsidP="00FC3EF5">
      <w:pPr>
        <w:spacing w:after="0" w:line="240" w:lineRule="auto"/>
        <w:rPr>
          <w:rFonts w:eastAsia="Calibri" w:cs="Times New Roman"/>
          <w:color w:val="000000"/>
          <w:szCs w:val="28"/>
          <w:lang w:val="vi-VN" w:eastAsia="vi-VN"/>
        </w:rPr>
      </w:pPr>
    </w:p>
    <w:p w14:paraId="4B037AB3" w14:textId="77777777" w:rsidR="007A1F1F" w:rsidRPr="00EF2BC1" w:rsidRDefault="007A1F1F" w:rsidP="00C61047">
      <w:pPr>
        <w:spacing w:after="0" w:line="240" w:lineRule="auto"/>
        <w:rPr>
          <w:rFonts w:cs="Times New Roman"/>
          <w:szCs w:val="28"/>
        </w:rPr>
      </w:pPr>
    </w:p>
    <w:sectPr w:rsidR="007A1F1F" w:rsidRPr="00EF2BC1" w:rsidSect="00397429">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BD4"/>
    <w:multiLevelType w:val="hybridMultilevel"/>
    <w:tmpl w:val="5F20CA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11BD9"/>
    <w:multiLevelType w:val="hybridMultilevel"/>
    <w:tmpl w:val="5F20CA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673657"/>
    <w:multiLevelType w:val="hybridMultilevel"/>
    <w:tmpl w:val="5F20CA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750C83"/>
    <w:multiLevelType w:val="hybridMultilevel"/>
    <w:tmpl w:val="B9CC3EA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3254E6"/>
    <w:multiLevelType w:val="hybridMultilevel"/>
    <w:tmpl w:val="6418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8163F"/>
    <w:multiLevelType w:val="hybridMultilevel"/>
    <w:tmpl w:val="5F20C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906CD"/>
    <w:multiLevelType w:val="hybridMultilevel"/>
    <w:tmpl w:val="641849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9A77C43"/>
    <w:multiLevelType w:val="hybridMultilevel"/>
    <w:tmpl w:val="5F20CAB0"/>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732C59"/>
    <w:multiLevelType w:val="hybridMultilevel"/>
    <w:tmpl w:val="B9CC3EA2"/>
    <w:lvl w:ilvl="0" w:tplc="2ADEE0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FA2BDB"/>
    <w:multiLevelType w:val="hybridMultilevel"/>
    <w:tmpl w:val="5F20CAB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B23D75"/>
    <w:multiLevelType w:val="hybridMultilevel"/>
    <w:tmpl w:val="EEE66F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FB82ABE"/>
    <w:multiLevelType w:val="hybridMultilevel"/>
    <w:tmpl w:val="A7BC4B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9"/>
  </w:num>
  <w:num w:numId="7">
    <w:abstractNumId w:val="7"/>
  </w:num>
  <w:num w:numId="8">
    <w:abstractNumId w:val="4"/>
  </w:num>
  <w:num w:numId="9">
    <w:abstractNumId w:val="8"/>
  </w:num>
  <w:num w:numId="10">
    <w:abstractNumId w:val="3"/>
  </w:num>
  <w:num w:numId="11">
    <w:abstractNumId w:val="10"/>
  </w:num>
  <w:num w:numId="12">
    <w:abstractNumId w:val="6"/>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9"/>
    <w:rsid w:val="00013E52"/>
    <w:rsid w:val="000236CF"/>
    <w:rsid w:val="0004491B"/>
    <w:rsid w:val="00050A04"/>
    <w:rsid w:val="00054567"/>
    <w:rsid w:val="000C1738"/>
    <w:rsid w:val="000C419B"/>
    <w:rsid w:val="000C61E9"/>
    <w:rsid w:val="000D5D3A"/>
    <w:rsid w:val="000D7EF7"/>
    <w:rsid w:val="00122B3B"/>
    <w:rsid w:val="00180590"/>
    <w:rsid w:val="00186A18"/>
    <w:rsid w:val="001B0A1A"/>
    <w:rsid w:val="001B3300"/>
    <w:rsid w:val="001E2EB2"/>
    <w:rsid w:val="001F044A"/>
    <w:rsid w:val="002024C8"/>
    <w:rsid w:val="00233836"/>
    <w:rsid w:val="00242A8D"/>
    <w:rsid w:val="00290CCF"/>
    <w:rsid w:val="002A0A32"/>
    <w:rsid w:val="002C195B"/>
    <w:rsid w:val="002F5EFC"/>
    <w:rsid w:val="00317CD8"/>
    <w:rsid w:val="00327AD1"/>
    <w:rsid w:val="00397429"/>
    <w:rsid w:val="003A6BB6"/>
    <w:rsid w:val="003C25BB"/>
    <w:rsid w:val="003C5182"/>
    <w:rsid w:val="003D2808"/>
    <w:rsid w:val="003D4441"/>
    <w:rsid w:val="00403E1E"/>
    <w:rsid w:val="0044402B"/>
    <w:rsid w:val="00457D6B"/>
    <w:rsid w:val="00462498"/>
    <w:rsid w:val="00473AAD"/>
    <w:rsid w:val="00483D5C"/>
    <w:rsid w:val="00492233"/>
    <w:rsid w:val="004B39A9"/>
    <w:rsid w:val="004D5D97"/>
    <w:rsid w:val="004D6648"/>
    <w:rsid w:val="004E4137"/>
    <w:rsid w:val="004E6A98"/>
    <w:rsid w:val="004F6767"/>
    <w:rsid w:val="005223A7"/>
    <w:rsid w:val="00525D70"/>
    <w:rsid w:val="00537788"/>
    <w:rsid w:val="0056065F"/>
    <w:rsid w:val="005608E4"/>
    <w:rsid w:val="00561FF3"/>
    <w:rsid w:val="00572ADB"/>
    <w:rsid w:val="00575A51"/>
    <w:rsid w:val="005B140C"/>
    <w:rsid w:val="005C3467"/>
    <w:rsid w:val="005D7696"/>
    <w:rsid w:val="005E1DA4"/>
    <w:rsid w:val="006042FE"/>
    <w:rsid w:val="006178F9"/>
    <w:rsid w:val="00620112"/>
    <w:rsid w:val="00626D08"/>
    <w:rsid w:val="006526F0"/>
    <w:rsid w:val="00663373"/>
    <w:rsid w:val="00690F33"/>
    <w:rsid w:val="00695D3C"/>
    <w:rsid w:val="006F2863"/>
    <w:rsid w:val="00740C90"/>
    <w:rsid w:val="00754D35"/>
    <w:rsid w:val="00757F98"/>
    <w:rsid w:val="00774C0C"/>
    <w:rsid w:val="00776312"/>
    <w:rsid w:val="007A1F1F"/>
    <w:rsid w:val="007A325D"/>
    <w:rsid w:val="007B44BA"/>
    <w:rsid w:val="007D3F33"/>
    <w:rsid w:val="007E6229"/>
    <w:rsid w:val="008402E6"/>
    <w:rsid w:val="00860A71"/>
    <w:rsid w:val="008814D5"/>
    <w:rsid w:val="00891995"/>
    <w:rsid w:val="008A1A6C"/>
    <w:rsid w:val="008A7861"/>
    <w:rsid w:val="008B467B"/>
    <w:rsid w:val="008E4CF1"/>
    <w:rsid w:val="009507D0"/>
    <w:rsid w:val="00973E98"/>
    <w:rsid w:val="00985E9F"/>
    <w:rsid w:val="00995B1F"/>
    <w:rsid w:val="009A6267"/>
    <w:rsid w:val="009A73E8"/>
    <w:rsid w:val="00A165A8"/>
    <w:rsid w:val="00A75444"/>
    <w:rsid w:val="00A84964"/>
    <w:rsid w:val="00AE5EC0"/>
    <w:rsid w:val="00B129F0"/>
    <w:rsid w:val="00B34D4A"/>
    <w:rsid w:val="00B708D1"/>
    <w:rsid w:val="00BD2421"/>
    <w:rsid w:val="00BE3646"/>
    <w:rsid w:val="00C330D3"/>
    <w:rsid w:val="00C33583"/>
    <w:rsid w:val="00C41D39"/>
    <w:rsid w:val="00C61047"/>
    <w:rsid w:val="00C8770A"/>
    <w:rsid w:val="00CD41B9"/>
    <w:rsid w:val="00CD5EDF"/>
    <w:rsid w:val="00CE3C9A"/>
    <w:rsid w:val="00CF7061"/>
    <w:rsid w:val="00D044E1"/>
    <w:rsid w:val="00D24871"/>
    <w:rsid w:val="00D34EB9"/>
    <w:rsid w:val="00D63EB9"/>
    <w:rsid w:val="00D6535A"/>
    <w:rsid w:val="00D927AC"/>
    <w:rsid w:val="00D95EE6"/>
    <w:rsid w:val="00DD3D69"/>
    <w:rsid w:val="00DE05F5"/>
    <w:rsid w:val="00DE0FC4"/>
    <w:rsid w:val="00E00B0C"/>
    <w:rsid w:val="00E06B4D"/>
    <w:rsid w:val="00E25BB7"/>
    <w:rsid w:val="00E50600"/>
    <w:rsid w:val="00E51157"/>
    <w:rsid w:val="00E572E3"/>
    <w:rsid w:val="00E8054A"/>
    <w:rsid w:val="00E82874"/>
    <w:rsid w:val="00EB6CEC"/>
    <w:rsid w:val="00EF2BC1"/>
    <w:rsid w:val="00F124CC"/>
    <w:rsid w:val="00F44E28"/>
    <w:rsid w:val="00F71059"/>
    <w:rsid w:val="00F902A9"/>
    <w:rsid w:val="00FA5998"/>
    <w:rsid w:val="00FB241B"/>
    <w:rsid w:val="00FC0721"/>
    <w:rsid w:val="00FC3EF5"/>
    <w:rsid w:val="00FD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70E6"/>
  <w15:docId w15:val="{9BCCF2FB-7865-44E0-B3B1-12EA5AFD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9"/>
    <w:pPr>
      <w:spacing w:after="160" w:line="259" w:lineRule="auto"/>
      <w:jc w:val="left"/>
    </w:pPr>
  </w:style>
  <w:style w:type="paragraph" w:styleId="Heading6">
    <w:name w:val="heading 6"/>
    <w:basedOn w:val="Normal"/>
    <w:next w:val="Normal"/>
    <w:link w:val="Heading6Char"/>
    <w:uiPriority w:val="9"/>
    <w:semiHidden/>
    <w:unhideWhenUsed/>
    <w:qFormat/>
    <w:rsid w:val="00403E1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chuẩn không cần chỉnh Char"/>
    <w:basedOn w:val="DefaultParagraphFont"/>
    <w:link w:val="ListParagraph"/>
    <w:uiPriority w:val="34"/>
    <w:qFormat/>
    <w:locked/>
    <w:rsid w:val="006F2863"/>
  </w:style>
  <w:style w:type="paragraph" w:styleId="ListParagraph">
    <w:name w:val="List Paragraph"/>
    <w:aliases w:val="HPL01,chuẩn không cần chỉnh"/>
    <w:basedOn w:val="Normal"/>
    <w:link w:val="ListParagraphChar"/>
    <w:uiPriority w:val="34"/>
    <w:qFormat/>
    <w:rsid w:val="006F2863"/>
    <w:pPr>
      <w:spacing w:line="256" w:lineRule="auto"/>
      <w:ind w:left="720"/>
      <w:contextualSpacing/>
    </w:pPr>
  </w:style>
  <w:style w:type="table" w:styleId="TableGrid">
    <w:name w:val="Table Grid"/>
    <w:basedOn w:val="TableNormal"/>
    <w:uiPriority w:val="39"/>
    <w:rsid w:val="006F2863"/>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semiHidden/>
    <w:rsid w:val="00403E1E"/>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403E1E"/>
    <w:pPr>
      <w:spacing w:before="100" w:beforeAutospacing="1" w:after="100" w:afterAutospacing="1" w:line="240" w:lineRule="auto"/>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7D3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F33"/>
    <w:rPr>
      <w:rFonts w:ascii="Tahoma" w:hAnsi="Tahoma" w:cs="Tahoma"/>
      <w:sz w:val="16"/>
      <w:szCs w:val="16"/>
    </w:rPr>
  </w:style>
  <w:style w:type="paragraph" w:customStyle="1" w:styleId="TableParagraph">
    <w:name w:val="Table Paragraph"/>
    <w:basedOn w:val="Normal"/>
    <w:uiPriority w:val="1"/>
    <w:qFormat/>
    <w:rsid w:val="00E8054A"/>
    <w:pPr>
      <w:widowControl w:val="0"/>
      <w:autoSpaceDE w:val="0"/>
      <w:autoSpaceDN w:val="0"/>
      <w:spacing w:after="0" w:line="240" w:lineRule="auto"/>
    </w:pPr>
    <w:rPr>
      <w:rFonts w:eastAsia="Times New Roman" w:cs="Times New Roman"/>
      <w:sz w:val="22"/>
    </w:rPr>
  </w:style>
  <w:style w:type="paragraph" w:styleId="NoSpacing">
    <w:name w:val="No Spacing"/>
    <w:uiPriority w:val="1"/>
    <w:qFormat/>
    <w:rsid w:val="002A0A32"/>
    <w:pPr>
      <w:spacing w:line="240" w:lineRule="auto"/>
      <w:jc w:val="left"/>
    </w:pPr>
    <w:rPr>
      <w:rFonts w:asciiTheme="minorHAnsi" w:hAnsiTheme="minorHAnsi"/>
      <w:sz w:val="24"/>
      <w:szCs w:val="24"/>
    </w:rPr>
  </w:style>
  <w:style w:type="character" w:customStyle="1" w:styleId="mjx-char">
    <w:name w:val="mjx-char"/>
    <w:basedOn w:val="DefaultParagraphFont"/>
    <w:rsid w:val="00180590"/>
  </w:style>
  <w:style w:type="character" w:customStyle="1" w:styleId="mjxassistivemathml">
    <w:name w:val="mjx_assistive_mathml"/>
    <w:basedOn w:val="DefaultParagraphFont"/>
    <w:rsid w:val="0018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14441">
      <w:bodyDiv w:val="1"/>
      <w:marLeft w:val="0"/>
      <w:marRight w:val="0"/>
      <w:marTop w:val="0"/>
      <w:marBottom w:val="0"/>
      <w:divBdr>
        <w:top w:val="none" w:sz="0" w:space="0" w:color="auto"/>
        <w:left w:val="none" w:sz="0" w:space="0" w:color="auto"/>
        <w:bottom w:val="none" w:sz="0" w:space="0" w:color="auto"/>
        <w:right w:val="none" w:sz="0" w:space="0" w:color="auto"/>
      </w:divBdr>
    </w:div>
    <w:div w:id="1149324872">
      <w:bodyDiv w:val="1"/>
      <w:marLeft w:val="0"/>
      <w:marRight w:val="0"/>
      <w:marTop w:val="0"/>
      <w:marBottom w:val="0"/>
      <w:divBdr>
        <w:top w:val="none" w:sz="0" w:space="0" w:color="auto"/>
        <w:left w:val="none" w:sz="0" w:space="0" w:color="auto"/>
        <w:bottom w:val="none" w:sz="0" w:space="0" w:color="auto"/>
        <w:right w:val="none" w:sz="0" w:space="0" w:color="auto"/>
      </w:divBdr>
    </w:div>
    <w:div w:id="1757634907">
      <w:bodyDiv w:val="1"/>
      <w:marLeft w:val="0"/>
      <w:marRight w:val="0"/>
      <w:marTop w:val="0"/>
      <w:marBottom w:val="0"/>
      <w:divBdr>
        <w:top w:val="none" w:sz="0" w:space="0" w:color="auto"/>
        <w:left w:val="none" w:sz="0" w:space="0" w:color="auto"/>
        <w:bottom w:val="none" w:sz="0" w:space="0" w:color="auto"/>
        <w:right w:val="none" w:sz="0" w:space="0" w:color="auto"/>
      </w:divBdr>
    </w:div>
    <w:div w:id="19837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08C0-180B-484E-8B8E-FD18137A7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2525</Words>
  <Characters>14394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2023-10-31T00:26:00Z</dcterms:created>
  <dcterms:modified xsi:type="dcterms:W3CDTF">2023-11-02T06:46:00Z</dcterms:modified>
</cp:coreProperties>
</file>