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321" w:tblpY="-562"/>
        <w:tblW w:w="1032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493"/>
      </w:tblGrid>
      <w:tr w:rsidR="0048324D" w:rsidRPr="0043759B" w:rsidTr="00AF1E8D">
        <w:tc>
          <w:tcPr>
            <w:tcW w:w="3828" w:type="dxa"/>
          </w:tcPr>
          <w:p w:rsidR="0048324D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PHÒ</w:t>
            </w:r>
            <w:r w:rsidRPr="0043759B">
              <w:rPr>
                <w:rFonts w:eastAsia="Times New Roman" w:cs="Times New Roman"/>
                <w:b/>
                <w:sz w:val="24"/>
              </w:rPr>
              <w:t xml:space="preserve">NG </w:t>
            </w:r>
            <w:r>
              <w:rPr>
                <w:rFonts w:eastAsia="Times New Roman" w:cs="Times New Roman"/>
                <w:b/>
                <w:sz w:val="24"/>
              </w:rPr>
              <w:t>GD-ĐT GIAO THỦY</w:t>
            </w:r>
          </w:p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TRƯỜNG THCS GIAO LONG</w:t>
            </w:r>
          </w:p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"/>
              </w:rPr>
            </w:pPr>
            <w:r w:rsidRPr="0043759B">
              <w:rPr>
                <w:rFonts w:eastAsia="Times New Roman" w:cs="Times New Roman"/>
                <w:b/>
                <w:sz w:val="2"/>
              </w:rPr>
              <w:t>_______________________________________________________________________________</w:t>
            </w:r>
          </w:p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8"/>
              </w:rPr>
            </w:pPr>
          </w:p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8"/>
              </w:rPr>
            </w:pPr>
          </w:p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b/>
                <w:sz w:val="26"/>
              </w:rPr>
            </w:pPr>
          </w:p>
        </w:tc>
        <w:tc>
          <w:tcPr>
            <w:tcW w:w="6493" w:type="dxa"/>
          </w:tcPr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w w:val="98"/>
                <w:sz w:val="24"/>
              </w:rPr>
            </w:pPr>
            <w:r>
              <w:rPr>
                <w:rFonts w:eastAsia="Times New Roman" w:cs="Times New Roman"/>
                <w:b/>
                <w:w w:val="98"/>
                <w:sz w:val="24"/>
              </w:rPr>
              <w:t xml:space="preserve">KÌ KHẢO SÁT CHẤT LƯỢNG </w:t>
            </w:r>
            <w:r w:rsidRPr="0043759B">
              <w:rPr>
                <w:rFonts w:eastAsia="Times New Roman" w:cs="Times New Roman"/>
                <w:b/>
                <w:w w:val="98"/>
                <w:sz w:val="24"/>
              </w:rPr>
              <w:t>HỌC KÌ II</w:t>
            </w:r>
          </w:p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43759B">
              <w:rPr>
                <w:rFonts w:eastAsia="Times New Roman" w:cs="Times New Roman"/>
                <w:b/>
                <w:sz w:val="24"/>
              </w:rPr>
              <w:t>Năm học 202</w:t>
            </w:r>
            <w:r>
              <w:rPr>
                <w:rFonts w:eastAsia="Times New Roman" w:cs="Times New Roman"/>
                <w:b/>
                <w:sz w:val="24"/>
              </w:rPr>
              <w:t>3</w:t>
            </w:r>
            <w:r w:rsidRPr="0043759B">
              <w:rPr>
                <w:rFonts w:eastAsia="Times New Roman" w:cs="Times New Roman"/>
                <w:b/>
                <w:sz w:val="24"/>
              </w:rPr>
              <w:t xml:space="preserve"> – 202</w:t>
            </w:r>
            <w:r>
              <w:rPr>
                <w:rFonts w:eastAsia="Times New Roman" w:cs="Times New Roman"/>
                <w:b/>
                <w:sz w:val="24"/>
              </w:rPr>
              <w:t>4</w:t>
            </w:r>
          </w:p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43759B">
              <w:rPr>
                <w:rFonts w:eastAsia="Times New Roman" w:cs="Times New Roman"/>
                <w:b/>
                <w:sz w:val="24"/>
              </w:rPr>
              <w:t>HƯỚNG DẪN CHẤM</w:t>
            </w:r>
          </w:p>
          <w:p w:rsidR="0048324D" w:rsidRPr="0043759B" w:rsidRDefault="0048324D" w:rsidP="00AF1E8D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43759B">
              <w:rPr>
                <w:rFonts w:eastAsia="Times New Roman" w:cs="Times New Roman"/>
                <w:b/>
                <w:sz w:val="24"/>
              </w:rPr>
              <w:t>Môn</w:t>
            </w:r>
            <w:r>
              <w:rPr>
                <w:rFonts w:eastAsia="Times New Roman" w:cs="Times New Roman"/>
                <w:b/>
                <w:sz w:val="24"/>
              </w:rPr>
              <w:t xml:space="preserve"> Ngữ văn</w:t>
            </w:r>
            <w:r w:rsidRPr="0043759B">
              <w:rPr>
                <w:rFonts w:eastAsia="Times New Roman" w:cs="Times New Roman"/>
                <w:b/>
                <w:sz w:val="24"/>
              </w:rPr>
              <w:t xml:space="preserve"> lớp 7</w:t>
            </w: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1134"/>
        <w:gridCol w:w="5386"/>
        <w:gridCol w:w="1843"/>
      </w:tblGrid>
      <w:tr w:rsidR="0048324D" w:rsidRPr="0026437C" w:rsidTr="00AF1E8D">
        <w:tc>
          <w:tcPr>
            <w:tcW w:w="988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 xml:space="preserve">Phần </w:t>
            </w: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Điểm</w:t>
            </w:r>
          </w:p>
        </w:tc>
      </w:tr>
      <w:tr w:rsidR="0048324D" w:rsidRPr="0026437C" w:rsidTr="00AF1E8D">
        <w:tc>
          <w:tcPr>
            <w:tcW w:w="988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6,0</w:t>
            </w:r>
          </w:p>
        </w:tc>
      </w:tr>
      <w:tr w:rsidR="0048324D" w:rsidRPr="0026437C" w:rsidTr="00AF1E8D">
        <w:tc>
          <w:tcPr>
            <w:tcW w:w="988" w:type="dxa"/>
            <w:vMerge w:val="restart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5386" w:type="dxa"/>
          </w:tcPr>
          <w:p w:rsidR="0048324D" w:rsidRPr="0026437C" w:rsidRDefault="0048324D" w:rsidP="00BD6D5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78D8">
              <w:rPr>
                <w:color w:val="262626"/>
                <w:kern w:val="36"/>
                <w:sz w:val="26"/>
                <w:szCs w:val="26"/>
                <w:lang w:val="en-US" w:eastAsia="en-US"/>
              </w:rPr>
              <w:t>Xã hội phải đề cao và tôn vinh những tấm gương sống cao đẹp, sống có trách nhiệm và nghĩa tình, sẵn sàng xả thân vì cộng đồng;</w:t>
            </w:r>
            <w:r w:rsidRPr="0026437C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  <w:r w:rsidRPr="0026437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5386" w:type="dxa"/>
          </w:tcPr>
          <w:p w:rsidR="0048324D" w:rsidRPr="00E878D8" w:rsidRDefault="0048324D" w:rsidP="00BD6D51">
            <w:pPr>
              <w:tabs>
                <w:tab w:val="left" w:pos="1701"/>
                <w:tab w:val="left" w:pos="3119"/>
                <w:tab w:val="center" w:pos="4609"/>
              </w:tabs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 w:rsidRPr="00E878D8"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  <w:t>Trách nhiệm của học sinh:</w:t>
            </w:r>
          </w:p>
          <w:p w:rsidR="0048324D" w:rsidRPr="00E878D8" w:rsidRDefault="0048324D" w:rsidP="00BD6D51">
            <w:pPr>
              <w:tabs>
                <w:tab w:val="left" w:pos="1701"/>
                <w:tab w:val="left" w:pos="3119"/>
                <w:tab w:val="center" w:pos="4609"/>
              </w:tabs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 w:rsidRPr="00E878D8"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- </w:t>
            </w:r>
            <w:r w:rsidRPr="00FE157B"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  <w:t>C</w:t>
            </w:r>
            <w:r w:rsidRPr="00E878D8"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  <w:t>hăm chỉ học tập, sống có nghĩa tình, sẵn sàng xả thân vì cộng đồng</w:t>
            </w:r>
          </w:p>
          <w:p w:rsidR="0048324D" w:rsidRPr="00E878D8" w:rsidRDefault="0048324D" w:rsidP="00BD6D51">
            <w:pPr>
              <w:tabs>
                <w:tab w:val="left" w:pos="1701"/>
                <w:tab w:val="left" w:pos="3119"/>
                <w:tab w:val="center" w:pos="4609"/>
              </w:tabs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 w:rsidRPr="00E878D8"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- </w:t>
            </w:r>
            <w:r w:rsidRPr="00FE157B"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  <w:t>T</w:t>
            </w:r>
            <w:r w:rsidRPr="00E878D8">
              <w:rPr>
                <w:rFonts w:eastAsia="Times New Roman" w:cs="Times New Roman"/>
                <w:iCs/>
                <w:color w:val="000000"/>
                <w:sz w:val="26"/>
                <w:szCs w:val="26"/>
                <w:lang w:val="en-US"/>
              </w:rPr>
              <w:t>rân trọng, phát huy các giá trị truyền thống và đạo lí tốt đẹp của dân tộc</w:t>
            </w:r>
          </w:p>
          <w:p w:rsidR="0048324D" w:rsidRPr="0026437C" w:rsidRDefault="0048324D" w:rsidP="00BD6D5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E157B">
              <w:rPr>
                <w:iCs/>
                <w:color w:val="000000"/>
                <w:sz w:val="26"/>
                <w:szCs w:val="26"/>
                <w:lang w:val="en-US" w:eastAsia="en-US"/>
              </w:rPr>
              <w:t>- Yêu thương, chia sẻ với mọi người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6437C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8324D" w:rsidRPr="0026437C" w:rsidTr="00AF1E8D">
        <w:tc>
          <w:tcPr>
            <w:tcW w:w="988" w:type="dxa"/>
            <w:vMerge w:val="restart"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bookmarkStart w:id="0" w:name="_Hlk107321354"/>
            <w:r w:rsidRPr="0026437C">
              <w:rPr>
                <w:rFonts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134" w:type="dxa"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324D" w:rsidRPr="00776246" w:rsidRDefault="0048324D" w:rsidP="00AF1E8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6437C">
              <w:rPr>
                <w:rFonts w:cs="Times New Roman"/>
                <w:b/>
                <w:sz w:val="26"/>
                <w:szCs w:val="26"/>
              </w:rPr>
              <w:t>4.0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324D" w:rsidRPr="00EB2E56" w:rsidRDefault="0048324D" w:rsidP="00AF1E8D">
            <w:pPr>
              <w:rPr>
                <w:rFonts w:eastAsia="Arial"/>
                <w:iCs/>
                <w:sz w:val="26"/>
                <w:szCs w:val="26"/>
              </w:rPr>
            </w:pPr>
            <w:r w:rsidRPr="00EB2E56">
              <w:rPr>
                <w:rFonts w:eastAsia="Arial"/>
                <w:iCs/>
                <w:sz w:val="26"/>
                <w:szCs w:val="26"/>
              </w:rPr>
              <w:t>- Đảm bảo cấu trúc bài nghị luận</w:t>
            </w:r>
          </w:p>
          <w:p w:rsidR="0048324D" w:rsidRPr="00EB2E56" w:rsidRDefault="0048324D" w:rsidP="00AF1E8D">
            <w:pPr>
              <w:rPr>
                <w:rFonts w:eastAsia="Arial"/>
                <w:sz w:val="26"/>
                <w:szCs w:val="26"/>
              </w:rPr>
            </w:pPr>
            <w:r w:rsidRPr="00EB2E56">
              <w:rPr>
                <w:rFonts w:eastAsia="Arial"/>
                <w:sz w:val="26"/>
                <w:szCs w:val="26"/>
              </w:rPr>
              <w:t>Mở bài nêu được vấn đề, thân bài triển khai được vấn đề, kết bài khái quát được vấn đề.</w:t>
            </w:r>
          </w:p>
          <w:p w:rsidR="0048324D" w:rsidRPr="00976977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B2E56">
              <w:rPr>
                <w:rFonts w:eastAsia="Arial"/>
                <w:sz w:val="26"/>
                <w:szCs w:val="26"/>
              </w:rPr>
              <w:t>-Trình bày sạch sẽ, không mắc lỗi chính tả, lỗi diễn đạt...</w:t>
            </w:r>
          </w:p>
        </w:tc>
        <w:tc>
          <w:tcPr>
            <w:tcW w:w="1843" w:type="dxa"/>
          </w:tcPr>
          <w:p w:rsidR="0048324D" w:rsidRPr="00CD3711" w:rsidRDefault="0048324D" w:rsidP="00AF1E8D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0,5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bCs/>
                <w:szCs w:val="26"/>
                <w:bdr w:val="none" w:sz="0" w:space="0" w:color="auto" w:frame="1"/>
              </w:rPr>
              <w:t>1. Mở bài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noProof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- Giới thiệu vấn đề cần bàn luận: Có rất nhiều phương pháp học tập giúp học sinh đạt kết quả. Có ý kiến cho rằng học vẹt ,học tủ sẽ mang lại hiệu quả.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cs="Times New Roman"/>
                <w:i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-Bày tỏ:Phản đối  về ý kiến đó.</w:t>
            </w:r>
            <w:r w:rsidRPr="00CD3711">
              <w:rPr>
                <w:szCs w:val="26"/>
                <w:shd w:val="clear" w:color="auto" w:fill="FFFFFF"/>
              </w:rPr>
              <w:t xml:space="preserve"> .</w:t>
            </w:r>
            <w:r w:rsidRPr="00CD3711">
              <w:rPr>
                <w:rFonts w:cs="Times New Roman"/>
                <w:i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643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bCs/>
                <w:szCs w:val="26"/>
                <w:bdr w:val="none" w:sz="0" w:space="0" w:color="auto" w:frame="1"/>
              </w:rPr>
              <w:t>2. Thân bài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-LĐ 1:Giải thích khái niệm học vet,học tủ: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 +Học vẹt</w:t>
            </w:r>
            <w:r w:rsidRPr="00CD3711">
              <w:rPr>
                <w:rFonts w:eastAsia="Times New Roman"/>
                <w:szCs w:val="26"/>
              </w:rPr>
              <w:t>:là học thuộc lòng bài nhưng lại không hiểu bản chất vấn đề.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lastRenderedPageBreak/>
              <w:t xml:space="preserve"> + Học tủ: là chọn lấy một phần kiến thức,học thật kĩ phần ấy vì  cho rằng nó sẽ có trong bài thi hay bài kiểm tra.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- LĐ 2:Lí do bày tỏ thái độ phản đối: Đây là lối học sai,không đem lại hiệu quả cho người học.Nó vừa làm mất thời gian vừa không lĩnh hội được tri thức.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-LĐ 3:Những dẫn chứng,lí lẽ minh chứng lí do phản đối: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+ Hai lối học này khiến cho kiến thức không toàn diện.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+Người học sẽ không nắm bắt kiến thức sâu 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+ Làm giảm đi tính sáng tạo trong học tập của học sinh,dẫn đến học sinh lười vận động,lười suy nghĩ,kết quả học tập sẽ giảm sút.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+ Người học sẽ học thụ động,không có kế hoạch học tập đúng.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+ Đưa  được  dẫn chứng về  việc học vẹt,học tủ.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-LĐ 4:Bàn luận mở rộng:Phê phán lối học vẹt, học tủ.Trân trọng,biểu dương những người học toàn diện,học chắc chắn…</w:t>
            </w:r>
          </w:p>
          <w:p w:rsidR="0048324D" w:rsidRPr="00BD6D51" w:rsidRDefault="0048324D" w:rsidP="00AF1E8D">
            <w:pPr>
              <w:shd w:val="clear" w:color="auto" w:fill="FFFFFF"/>
              <w:rPr>
                <w:rFonts w:eastAsia="Times New Roman"/>
                <w:szCs w:val="26"/>
              </w:rPr>
            </w:pPr>
            <w:r w:rsidRPr="00CD3711">
              <w:rPr>
                <w:rFonts w:eastAsia="Times New Roman"/>
                <w:szCs w:val="26"/>
              </w:rPr>
              <w:t>-LĐ 5:Bài học nhận thức hành động.</w:t>
            </w:r>
          </w:p>
        </w:tc>
        <w:tc>
          <w:tcPr>
            <w:tcW w:w="1843" w:type="dxa"/>
          </w:tcPr>
          <w:p w:rsidR="0048324D" w:rsidRPr="00CD3711" w:rsidRDefault="0048324D" w:rsidP="00AF1E8D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lastRenderedPageBreak/>
              <w:t>2,75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8324D" w:rsidRPr="00F31122" w:rsidRDefault="0048324D" w:rsidP="00AF1E8D"/>
        </w:tc>
        <w:tc>
          <w:tcPr>
            <w:tcW w:w="5386" w:type="dxa"/>
          </w:tcPr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bCs/>
                <w:szCs w:val="26"/>
                <w:bdr w:val="none" w:sz="0" w:space="0" w:color="auto" w:frame="1"/>
              </w:rPr>
            </w:pPr>
            <w:r w:rsidRPr="00CD3711">
              <w:rPr>
                <w:rFonts w:eastAsia="Times New Roman"/>
                <w:bCs/>
                <w:szCs w:val="26"/>
                <w:bdr w:val="none" w:sz="0" w:space="0" w:color="auto" w:frame="1"/>
              </w:rPr>
              <w:t>3.  Kết bài</w:t>
            </w:r>
          </w:p>
          <w:p w:rsidR="0048324D" w:rsidRPr="00CD3711" w:rsidRDefault="0048324D" w:rsidP="00AF1E8D">
            <w:pPr>
              <w:shd w:val="clear" w:color="auto" w:fill="FFFFFF"/>
              <w:rPr>
                <w:rFonts w:eastAsia="Times New Roman"/>
                <w:bCs/>
                <w:szCs w:val="26"/>
                <w:bdr w:val="none" w:sz="0" w:space="0" w:color="auto" w:frame="1"/>
              </w:rPr>
            </w:pPr>
            <w:r w:rsidRPr="00CD3711">
              <w:rPr>
                <w:rFonts w:eastAsia="Times New Roman"/>
                <w:bCs/>
                <w:szCs w:val="26"/>
                <w:bdr w:val="none" w:sz="0" w:space="0" w:color="auto" w:frame="1"/>
              </w:rPr>
              <w:t>-Khẳng định lại ý nghĩa của việc thể hiện ý kiến phản đối.</w:t>
            </w:r>
          </w:p>
          <w:p w:rsidR="0048324D" w:rsidRPr="00BD6D51" w:rsidRDefault="0048324D" w:rsidP="00BD6D51">
            <w:pPr>
              <w:shd w:val="clear" w:color="auto" w:fill="FFFFFF"/>
              <w:rPr>
                <w:rFonts w:eastAsia="Times New Roman"/>
                <w:bCs/>
                <w:szCs w:val="26"/>
                <w:bdr w:val="none" w:sz="0" w:space="0" w:color="auto" w:frame="1"/>
              </w:rPr>
            </w:pPr>
            <w:r w:rsidRPr="00CD3711">
              <w:rPr>
                <w:rFonts w:eastAsia="Times New Roman"/>
                <w:bCs/>
                <w:szCs w:val="26"/>
                <w:bdr w:val="none" w:sz="0" w:space="0" w:color="auto" w:frame="1"/>
              </w:rPr>
              <w:t>-Lời khuyên.</w:t>
            </w:r>
          </w:p>
        </w:tc>
        <w:tc>
          <w:tcPr>
            <w:tcW w:w="1843" w:type="dxa"/>
          </w:tcPr>
          <w:p w:rsidR="0048324D" w:rsidRPr="009D2F7A" w:rsidRDefault="0048324D" w:rsidP="00AF1E8D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48324D" w:rsidRPr="0026437C" w:rsidTr="00AF1E8D">
        <w:tc>
          <w:tcPr>
            <w:tcW w:w="988" w:type="dxa"/>
            <w:vMerge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24D" w:rsidRPr="0026437C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324D" w:rsidRPr="00976977" w:rsidRDefault="0048324D" w:rsidP="00AF1E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  <w:lang w:val="en-US"/>
              </w:rPr>
              <w:t>-</w:t>
            </w:r>
            <w:r w:rsidRPr="0026437C">
              <w:rPr>
                <w:rFonts w:cs="Times New Roman"/>
                <w:i/>
                <w:sz w:val="26"/>
                <w:szCs w:val="26"/>
              </w:rPr>
              <w:t xml:space="preserve"> Sáng tạo:</w:t>
            </w:r>
            <w:r w:rsidRPr="0026437C">
              <w:rPr>
                <w:rFonts w:cs="Times New Roman"/>
                <w:sz w:val="26"/>
                <w:szCs w:val="26"/>
              </w:rPr>
              <w:t xml:space="preserve"> Bố cục mạch lạ</w:t>
            </w:r>
            <w:r>
              <w:rPr>
                <w:rFonts w:cs="Times New Roman"/>
                <w:sz w:val="26"/>
                <w:szCs w:val="26"/>
              </w:rPr>
              <w:t>c,</w:t>
            </w:r>
            <w:r>
              <w:rPr>
                <w:rFonts w:cs="Times New Roman"/>
                <w:sz w:val="26"/>
                <w:szCs w:val="26"/>
                <w:lang w:val="en-US"/>
              </w:rPr>
              <w:t>lập luận chặt chẽ, lí lẽ và dẫn chúng phong phú có sức thuyết phục</w:t>
            </w:r>
            <w:r w:rsidRPr="0097697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8324D" w:rsidRPr="0026437C" w:rsidRDefault="0048324D" w:rsidP="00AF1E8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6437C">
              <w:rPr>
                <w:rFonts w:cs="Times New Roman"/>
                <w:sz w:val="26"/>
                <w:szCs w:val="26"/>
              </w:rPr>
              <w:t>0,</w:t>
            </w: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Pr="0026437C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:rsidR="0048324D" w:rsidRPr="0026437C" w:rsidRDefault="0048324D" w:rsidP="00BD6D51">
      <w:pPr>
        <w:spacing w:after="0"/>
        <w:rPr>
          <w:rFonts w:cs="Times New Roman"/>
          <w:b/>
          <w:bCs/>
          <w:sz w:val="26"/>
          <w:szCs w:val="26"/>
        </w:rPr>
      </w:pPr>
      <w:bookmarkStart w:id="1" w:name="_GoBack"/>
      <w:bookmarkEnd w:id="0"/>
      <w:bookmarkEnd w:id="1"/>
    </w:p>
    <w:sectPr w:rsidR="0048324D" w:rsidRPr="0026437C" w:rsidSect="00AF329B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DC" w:rsidRDefault="00D35FDC">
      <w:pPr>
        <w:spacing w:after="0" w:line="240" w:lineRule="auto"/>
      </w:pPr>
      <w:r>
        <w:separator/>
      </w:r>
    </w:p>
  </w:endnote>
  <w:endnote w:type="continuationSeparator" w:id="0">
    <w:p w:rsidR="00D35FDC" w:rsidRDefault="00D3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45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943" w:rsidRDefault="004832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943" w:rsidRDefault="00D35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DC" w:rsidRDefault="00D35FDC">
      <w:pPr>
        <w:spacing w:after="0" w:line="240" w:lineRule="auto"/>
      </w:pPr>
      <w:r>
        <w:separator/>
      </w:r>
    </w:p>
  </w:footnote>
  <w:footnote w:type="continuationSeparator" w:id="0">
    <w:p w:rsidR="00D35FDC" w:rsidRDefault="00D35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4D"/>
    <w:rsid w:val="0048324D"/>
    <w:rsid w:val="009E04D5"/>
    <w:rsid w:val="00BD6D51"/>
    <w:rsid w:val="00BE4EDF"/>
    <w:rsid w:val="00D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3574"/>
  <w15:chartTrackingRefBased/>
  <w15:docId w15:val="{518C1C7B-27F3-4F52-BA2A-AD56339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529"/>
        <w:spacing w:val="-2"/>
        <w:sz w:val="28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4D"/>
    <w:pPr>
      <w:spacing w:after="160" w:line="259" w:lineRule="auto"/>
    </w:pPr>
    <w:rPr>
      <w:rFonts w:cstheme="minorBidi"/>
      <w:color w:val="auto"/>
      <w:spacing w:val="0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24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48324D"/>
    <w:pPr>
      <w:spacing w:line="240" w:lineRule="auto"/>
    </w:pPr>
    <w:rPr>
      <w:rFonts w:cstheme="minorBidi"/>
      <w:color w:val="auto"/>
      <w:spacing w:val="0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24D"/>
    <w:rPr>
      <w:rFonts w:cstheme="minorBidi"/>
      <w:color w:val="auto"/>
      <w:spacing w:val="0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2024-04-05T14:23:00Z</dcterms:created>
  <dcterms:modified xsi:type="dcterms:W3CDTF">2024-04-06T23:31:00Z</dcterms:modified>
  <cp:category>VnTeach.Com</cp:category>
</cp:coreProperties>
</file>