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CF43C" w14:textId="11305BD8" w:rsidR="00523275" w:rsidRDefault="00523275" w:rsidP="00523275">
      <w:pPr>
        <w:shd w:val="clear" w:color="auto" w:fill="FFFFFF"/>
        <w:spacing w:after="0"/>
        <w:jc w:val="center"/>
        <w:rPr>
          <w:rFonts w:cs="Times New Roman"/>
          <w:b/>
          <w:color w:val="000000" w:themeColor="text1"/>
          <w:sz w:val="26"/>
          <w:szCs w:val="26"/>
          <w:lang w:val="nl-NL"/>
        </w:rPr>
      </w:pPr>
      <w:r>
        <w:rPr>
          <w:rFonts w:cs="Times New Roman"/>
          <w:b/>
          <w:color w:val="000000" w:themeColor="text1"/>
          <w:sz w:val="26"/>
          <w:szCs w:val="26"/>
          <w:lang w:val="nl-NL"/>
        </w:rPr>
        <w:t>KIỂM TRA KIẾN THỨC</w:t>
      </w:r>
    </w:p>
    <w:p w14:paraId="23686799" w14:textId="55BE06EF" w:rsidR="00DA209D" w:rsidRPr="00613E98" w:rsidRDefault="00AE55C9" w:rsidP="00DA209D">
      <w:pPr>
        <w:shd w:val="clear" w:color="auto" w:fill="FFFFFF"/>
        <w:spacing w:after="0"/>
        <w:rPr>
          <w:rFonts w:eastAsia="Times New Roman" w:cs="Times New Roman"/>
          <w:sz w:val="24"/>
          <w:szCs w:val="24"/>
          <w:lang w:val="nl-NL"/>
        </w:rPr>
      </w:pPr>
      <w:r w:rsidRPr="00613E98">
        <w:rPr>
          <w:rFonts w:eastAsia="Times New Roman" w:cs="Times New Roman"/>
          <w:b/>
          <w:sz w:val="24"/>
          <w:szCs w:val="24"/>
          <w:u w:val="single"/>
          <w:lang w:val="nl-NL"/>
        </w:rPr>
        <w:t>Câu 1</w:t>
      </w:r>
      <w:r w:rsidR="00DA209D" w:rsidRPr="00613E98">
        <w:rPr>
          <w:rFonts w:eastAsia="Times New Roman" w:cs="Times New Roman"/>
          <w:b/>
          <w:sz w:val="24"/>
          <w:szCs w:val="24"/>
          <w:u w:val="single"/>
          <w:lang w:val="nl-NL"/>
        </w:rPr>
        <w:t>.</w:t>
      </w:r>
      <w:r w:rsidR="00DA209D" w:rsidRPr="00613E98">
        <w:rPr>
          <w:rFonts w:eastAsia="Times New Roman" w:cs="Times New Roman"/>
          <w:sz w:val="24"/>
          <w:szCs w:val="24"/>
          <w:lang w:val="nl-NL"/>
        </w:rPr>
        <w:t>Quy tắc nào sau đây không phải là quy tắc an toàn trong phòng thực hành?</w:t>
      </w:r>
    </w:p>
    <w:p w14:paraId="775B309F" w14:textId="77777777" w:rsidR="00DA209D" w:rsidRPr="00613E98" w:rsidRDefault="00DA209D" w:rsidP="00DA209D">
      <w:pPr>
        <w:shd w:val="clear" w:color="auto" w:fill="FFFFFF"/>
        <w:spacing w:after="0"/>
        <w:ind w:firstLine="709"/>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A. </w:t>
      </w:r>
      <w:r w:rsidRPr="00613E98">
        <w:rPr>
          <w:rFonts w:eastAsia="Times New Roman" w:cs="Times New Roman"/>
          <w:color w:val="000000" w:themeColor="text1"/>
          <w:sz w:val="24"/>
          <w:szCs w:val="24"/>
          <w:lang w:val="nl-NL"/>
        </w:rPr>
        <w:t>Đọc kĩ hướng dẫn sử dụng thiết bị và quan sát các chỉ dẫn, các kí hiệu trên các thiết bị thí nghiệm.</w:t>
      </w:r>
    </w:p>
    <w:p w14:paraId="00652E04" w14:textId="77777777" w:rsidR="00DA209D" w:rsidRPr="00172118" w:rsidRDefault="00DA209D" w:rsidP="00DA209D">
      <w:pPr>
        <w:shd w:val="clear" w:color="auto" w:fill="FFFFFF"/>
        <w:spacing w:after="0"/>
        <w:ind w:left="1080" w:hanging="371"/>
        <w:contextualSpacing/>
        <w:rPr>
          <w:rFonts w:eastAsia="Times New Roman" w:cs="Times New Roman"/>
          <w:sz w:val="24"/>
          <w:szCs w:val="24"/>
          <w:highlight w:val="yellow"/>
          <w:lang w:val="nl-NL"/>
        </w:rPr>
      </w:pPr>
      <w:r w:rsidRPr="00021739">
        <w:rPr>
          <w:rFonts w:eastAsia="Times New Roman" w:cs="Times New Roman"/>
          <w:sz w:val="24"/>
          <w:szCs w:val="24"/>
          <w:highlight w:val="yellow"/>
          <w:lang w:val="vi-VN"/>
        </w:rPr>
        <w:t xml:space="preserve">B. </w:t>
      </w:r>
      <w:r w:rsidRPr="00172118">
        <w:rPr>
          <w:rFonts w:eastAsia="Times New Roman" w:cs="Times New Roman"/>
          <w:sz w:val="24"/>
          <w:szCs w:val="24"/>
          <w:highlight w:val="yellow"/>
          <w:lang w:val="nl-NL"/>
        </w:rPr>
        <w:t>Khi vào phòng thí nghiệm là thực hiện luôn thí nghiệm.</w:t>
      </w:r>
    </w:p>
    <w:p w14:paraId="44A2F272" w14:textId="77777777"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C. </w:t>
      </w:r>
      <w:r w:rsidRPr="00172118">
        <w:rPr>
          <w:rFonts w:eastAsia="Times New Roman" w:cs="Times New Roman"/>
          <w:color w:val="000000" w:themeColor="text1"/>
          <w:sz w:val="24"/>
          <w:szCs w:val="24"/>
          <w:lang w:val="nl-NL"/>
        </w:rPr>
        <w:t>Tắt công tắc nguồn thiết bị điện trước khi cắm hoặc tháo thiết bị điện.</w:t>
      </w:r>
    </w:p>
    <w:p w14:paraId="3A3BD296" w14:textId="2156EAD3"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D. </w:t>
      </w:r>
      <w:r w:rsidRPr="00172118">
        <w:rPr>
          <w:rFonts w:eastAsia="Times New Roman" w:cs="Times New Roman"/>
          <w:color w:val="000000" w:themeColor="text1"/>
          <w:sz w:val="24"/>
          <w:szCs w:val="24"/>
          <w:lang w:val="nl-NL"/>
        </w:rPr>
        <w:t>Phải bố trí dây điện gọn gàng, không bị vướng khi qua lại.</w:t>
      </w:r>
    </w:p>
    <w:p w14:paraId="240A9E2F" w14:textId="77777777" w:rsidR="00AE55C9" w:rsidRPr="00021739" w:rsidRDefault="00AE55C9" w:rsidP="00AE55C9">
      <w:pPr>
        <w:spacing w:after="0" w:line="240" w:lineRule="auto"/>
        <w:jc w:val="both"/>
        <w:rPr>
          <w:rFonts w:eastAsia="Calibri" w:cs="Times New Roman"/>
          <w:color w:val="0000FF"/>
          <w:sz w:val="24"/>
          <w:szCs w:val="24"/>
          <w:lang w:val="fr-FR"/>
        </w:rPr>
      </w:pPr>
      <w:r w:rsidRPr="00172118">
        <w:rPr>
          <w:rFonts w:eastAsia="Times New Roman" w:cs="Times New Roman"/>
          <w:b/>
          <w:color w:val="000000" w:themeColor="text1"/>
          <w:sz w:val="24"/>
          <w:szCs w:val="24"/>
          <w:u w:val="single"/>
          <w:lang w:val="nl-NL"/>
        </w:rPr>
        <w:t>Câu 2</w:t>
      </w:r>
      <w:r w:rsidR="00DA209D" w:rsidRPr="00172118">
        <w:rPr>
          <w:rFonts w:eastAsia="Times New Roman" w:cs="Times New Roman"/>
          <w:color w:val="000000" w:themeColor="text1"/>
          <w:sz w:val="24"/>
          <w:szCs w:val="24"/>
          <w:lang w:val="nl-NL"/>
        </w:rPr>
        <w:t xml:space="preserve">. </w:t>
      </w:r>
      <w:r w:rsidRPr="00021739">
        <w:rPr>
          <w:rFonts w:eastAsia="Calibri" w:cs="Times New Roman"/>
          <w:sz w:val="24"/>
          <w:szCs w:val="24"/>
          <w:lang w:val="fr-FR"/>
        </w:rPr>
        <w:t>Sai số tỉ đối của đại lượng A được tính bởi công thức</w:t>
      </w:r>
    </w:p>
    <w:p w14:paraId="466334CF" w14:textId="77777777" w:rsidR="00AE55C9" w:rsidRPr="00E43547"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E43547">
        <w:rPr>
          <w:rFonts w:eastAsia="Calibri" w:cs="Times New Roman"/>
          <w:sz w:val="24"/>
          <w:szCs w:val="24"/>
          <w:lang w:val="fr-FR"/>
        </w:rPr>
        <w:t>A. A=</w:t>
      </w:r>
      <w:r w:rsidRPr="00021739">
        <w:rPr>
          <w:rFonts w:eastAsia="Calibri" w:cs="Times New Roman"/>
          <w:position w:val="-4"/>
          <w:sz w:val="24"/>
          <w:szCs w:val="24"/>
        </w:rPr>
        <w:object w:dxaOrig="740" w:dyaOrig="340" w14:anchorId="792E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7.65pt" o:ole="">
            <v:imagedata r:id="rId7" o:title=""/>
          </v:shape>
          <o:OLEObject Type="Embed" ProgID="Equation.DSMT4" ShapeID="_x0000_i1025" DrawAspect="Content" ObjectID="_1763279899" r:id="rId8"/>
        </w:object>
      </w:r>
      <w:r w:rsidRPr="00E43547">
        <w:rPr>
          <w:rFonts w:eastAsia="Calibri" w:cs="Times New Roman"/>
          <w:sz w:val="24"/>
          <w:szCs w:val="24"/>
          <w:lang w:val="fr-FR"/>
        </w:rPr>
        <w:t>.</w:t>
      </w:r>
      <w:r w:rsidRPr="00E43547">
        <w:rPr>
          <w:rFonts w:eastAsia="Calibri" w:cs="Times New Roman"/>
          <w:sz w:val="24"/>
          <w:szCs w:val="24"/>
          <w:lang w:val="fr-FR"/>
        </w:rPr>
        <w:tab/>
      </w:r>
      <w:r w:rsidRPr="00E43547">
        <w:rPr>
          <w:rFonts w:eastAsia="Calibri" w:cs="Times New Roman"/>
          <w:sz w:val="24"/>
          <w:szCs w:val="24"/>
          <w:lang w:val="fr-FR"/>
        </w:rPr>
        <w:tab/>
        <w:t>B. A=</w:t>
      </w:r>
      <w:r w:rsidRPr="00021739">
        <w:rPr>
          <w:rFonts w:eastAsia="Calibri" w:cs="Times New Roman"/>
          <w:position w:val="-4"/>
          <w:sz w:val="24"/>
          <w:szCs w:val="24"/>
        </w:rPr>
        <w:object w:dxaOrig="740" w:dyaOrig="340" w14:anchorId="7FA94F2D">
          <v:shape id="_x0000_i1026" type="#_x0000_t75" style="width:36.7pt;height:17.65pt" o:ole="">
            <v:imagedata r:id="rId9" o:title=""/>
          </v:shape>
          <o:OLEObject Type="Embed" ProgID="Equation.DSMT4" ShapeID="_x0000_i1026" DrawAspect="Content" ObjectID="_1763279900" r:id="rId10"/>
        </w:object>
      </w:r>
      <w:r w:rsidRPr="00E43547">
        <w:rPr>
          <w:rFonts w:eastAsia="Calibri" w:cs="Times New Roman"/>
          <w:sz w:val="24"/>
          <w:szCs w:val="24"/>
          <w:lang w:val="fr-FR"/>
        </w:rPr>
        <w:t>.</w:t>
      </w:r>
      <w:r w:rsidRPr="00E43547">
        <w:rPr>
          <w:rFonts w:eastAsia="Calibri" w:cs="Times New Roman"/>
          <w:sz w:val="24"/>
          <w:szCs w:val="24"/>
          <w:lang w:val="fr-FR"/>
        </w:rPr>
        <w:tab/>
      </w:r>
    </w:p>
    <w:p w14:paraId="66EDCAD4" w14:textId="77777777" w:rsidR="00AE55C9" w:rsidRPr="00E43547"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lang w:val="fr-FR"/>
        </w:rPr>
      </w:pPr>
      <w:r w:rsidRPr="00E43547">
        <w:rPr>
          <w:rFonts w:eastAsia="Calibri" w:cs="Times New Roman"/>
          <w:sz w:val="24"/>
          <w:szCs w:val="24"/>
          <w:lang w:val="fr-FR"/>
        </w:rPr>
        <w:tab/>
      </w:r>
      <w:r w:rsidRPr="00E43547">
        <w:rPr>
          <w:rFonts w:eastAsia="Calibri" w:cs="Times New Roman"/>
          <w:sz w:val="24"/>
          <w:szCs w:val="24"/>
          <w:highlight w:val="yellow"/>
          <w:lang w:val="fr-FR"/>
        </w:rPr>
        <w:t xml:space="preserve">C. </w:t>
      </w:r>
      <w:r w:rsidRPr="00021739">
        <w:rPr>
          <w:rFonts w:eastAsia="Calibri" w:cs="Times New Roman"/>
          <w:position w:val="-28"/>
          <w:sz w:val="24"/>
          <w:szCs w:val="24"/>
          <w:highlight w:val="yellow"/>
        </w:rPr>
        <w:object w:dxaOrig="1579" w:dyaOrig="700" w14:anchorId="1D4F6D5B">
          <v:shape id="_x0000_i1027" type="#_x0000_t75" style="width:76.75pt;height:35.3pt" o:ole="">
            <v:imagedata r:id="rId11" o:title=""/>
          </v:shape>
          <o:OLEObject Type="Embed" ProgID="Equation.DSMT4" ShapeID="_x0000_i1027" DrawAspect="Content" ObjectID="_1763279901" r:id="rId12"/>
        </w:object>
      </w:r>
      <w:r w:rsidRPr="00E43547">
        <w:rPr>
          <w:rFonts w:eastAsia="Calibri" w:cs="Times New Roman"/>
          <w:sz w:val="24"/>
          <w:szCs w:val="24"/>
          <w:highlight w:val="yellow"/>
          <w:lang w:val="fr-FR"/>
        </w:rPr>
        <w:t>.</w:t>
      </w:r>
      <w:r w:rsidRPr="00E43547">
        <w:rPr>
          <w:rFonts w:eastAsia="Calibri" w:cs="Times New Roman"/>
          <w:sz w:val="24"/>
          <w:szCs w:val="24"/>
          <w:lang w:val="fr-FR"/>
        </w:rPr>
        <w:tab/>
      </w:r>
      <w:r w:rsidRPr="00E43547">
        <w:rPr>
          <w:rFonts w:eastAsia="Calibri" w:cs="Times New Roman"/>
          <w:sz w:val="24"/>
          <w:szCs w:val="24"/>
          <w:lang w:val="fr-FR"/>
        </w:rPr>
        <w:tab/>
        <w:t xml:space="preserve">D. </w:t>
      </w:r>
      <w:r w:rsidRPr="00021739">
        <w:rPr>
          <w:rFonts w:eastAsia="Calibri" w:cs="Times New Roman"/>
          <w:position w:val="-24"/>
          <w:sz w:val="24"/>
          <w:szCs w:val="24"/>
        </w:rPr>
        <w:object w:dxaOrig="2980" w:dyaOrig="660" w14:anchorId="0B230737">
          <v:shape id="_x0000_i1028" type="#_x0000_t75" style="width:148.75pt;height:32.6pt" o:ole="">
            <v:imagedata r:id="rId13" o:title=""/>
          </v:shape>
          <o:OLEObject Type="Embed" ProgID="Equation.DSMT4" ShapeID="_x0000_i1028" DrawAspect="Content" ObjectID="_1763279902" r:id="rId14"/>
        </w:object>
      </w:r>
      <w:r w:rsidRPr="00E43547">
        <w:rPr>
          <w:rFonts w:eastAsia="Calibri" w:cs="Times New Roman"/>
          <w:sz w:val="24"/>
          <w:szCs w:val="24"/>
          <w:lang w:val="fr-FR"/>
        </w:rPr>
        <w:t>.</w:t>
      </w:r>
    </w:p>
    <w:p w14:paraId="4B8B1ADB" w14:textId="77777777" w:rsidR="005A6FC6" w:rsidRPr="00E43547" w:rsidRDefault="005A6FC6" w:rsidP="005A6FC6">
      <w:pPr>
        <w:rPr>
          <w:rFonts w:cs="Times New Roman"/>
          <w:sz w:val="24"/>
          <w:szCs w:val="24"/>
          <w:lang w:val="fr-FR"/>
        </w:rPr>
      </w:pPr>
      <w:r w:rsidRPr="00E43547">
        <w:rPr>
          <w:rFonts w:cs="Times New Roman"/>
          <w:b/>
          <w:bCs/>
          <w:sz w:val="24"/>
          <w:szCs w:val="24"/>
          <w:u w:val="single"/>
          <w:lang w:val="fr-FR"/>
        </w:rPr>
        <w:t>Câu 3.</w:t>
      </w:r>
      <w:r w:rsidRPr="00E43547">
        <w:rPr>
          <w:rFonts w:cs="Times New Roman"/>
          <w:sz w:val="24"/>
          <w:szCs w:val="24"/>
          <w:lang w:val="fr-FR"/>
        </w:rPr>
        <w:t>Một vật chuyển động thẳng có độ dịch chuyển d</w:t>
      </w:r>
      <w:r w:rsidRPr="00E43547">
        <w:rPr>
          <w:rFonts w:cs="Times New Roman"/>
          <w:sz w:val="24"/>
          <w:szCs w:val="24"/>
          <w:lang w:val="fr-FR"/>
        </w:rPr>
        <w:softHyphen/>
      </w:r>
      <w:r w:rsidRPr="00E43547">
        <w:rPr>
          <w:rFonts w:cs="Times New Roman"/>
          <w:sz w:val="24"/>
          <w:szCs w:val="24"/>
          <w:vertAlign w:val="subscript"/>
          <w:lang w:val="fr-FR"/>
        </w:rPr>
        <w:t>1</w:t>
      </w:r>
      <w:r w:rsidRPr="00E43547">
        <w:rPr>
          <w:rFonts w:cs="Times New Roman"/>
          <w:sz w:val="24"/>
          <w:szCs w:val="24"/>
          <w:lang w:val="fr-FR"/>
        </w:rPr>
        <w:t xml:space="preserve"> tại thời điểm t</w:t>
      </w:r>
      <w:r w:rsidRPr="00E43547">
        <w:rPr>
          <w:rFonts w:cs="Times New Roman"/>
          <w:sz w:val="24"/>
          <w:szCs w:val="24"/>
          <w:vertAlign w:val="subscript"/>
          <w:lang w:val="fr-FR"/>
        </w:rPr>
        <w:t>1</w:t>
      </w:r>
      <w:r w:rsidRPr="00E43547">
        <w:rPr>
          <w:rFonts w:cs="Times New Roman"/>
          <w:sz w:val="24"/>
          <w:szCs w:val="24"/>
          <w:lang w:val="fr-FR"/>
        </w:rPr>
        <w:t xml:space="preserve"> và độ dịch chuyển d</w:t>
      </w:r>
      <w:r w:rsidRPr="00E43547">
        <w:rPr>
          <w:rFonts w:cs="Times New Roman"/>
          <w:sz w:val="24"/>
          <w:szCs w:val="24"/>
          <w:lang w:val="fr-FR"/>
        </w:rPr>
        <w:softHyphen/>
      </w:r>
      <w:r w:rsidRPr="00E43547">
        <w:rPr>
          <w:rFonts w:cs="Times New Roman"/>
          <w:sz w:val="24"/>
          <w:szCs w:val="24"/>
          <w:vertAlign w:val="subscript"/>
          <w:lang w:val="fr-FR"/>
        </w:rPr>
        <w:t>2</w:t>
      </w:r>
      <w:r w:rsidRPr="00E43547">
        <w:rPr>
          <w:rFonts w:cs="Times New Roman"/>
          <w:sz w:val="24"/>
          <w:szCs w:val="24"/>
          <w:lang w:val="fr-FR"/>
        </w:rPr>
        <w:t xml:space="preserve"> tại thời điểm t</w:t>
      </w:r>
      <w:r w:rsidRPr="00E43547">
        <w:rPr>
          <w:rFonts w:cs="Times New Roman"/>
          <w:sz w:val="24"/>
          <w:szCs w:val="24"/>
          <w:vertAlign w:val="subscript"/>
          <w:lang w:val="fr-FR"/>
        </w:rPr>
        <w:t>2</w:t>
      </w:r>
      <w:r w:rsidRPr="00E43547">
        <w:rPr>
          <w:rFonts w:cs="Times New Roman"/>
          <w:sz w:val="24"/>
          <w:szCs w:val="24"/>
          <w:lang w:val="fr-FR"/>
        </w:rPr>
        <w:t>. Vận tốc trung bình của vật trong khoảng thời gian từ t</w:t>
      </w:r>
      <w:r w:rsidRPr="00E43547">
        <w:rPr>
          <w:rFonts w:cs="Times New Roman"/>
          <w:sz w:val="24"/>
          <w:szCs w:val="24"/>
          <w:vertAlign w:val="subscript"/>
          <w:lang w:val="fr-FR"/>
        </w:rPr>
        <w:t xml:space="preserve">1 </w:t>
      </w:r>
      <w:r w:rsidRPr="00E43547">
        <w:rPr>
          <w:rFonts w:cs="Times New Roman"/>
          <w:sz w:val="24"/>
          <w:szCs w:val="24"/>
          <w:lang w:val="fr-FR"/>
        </w:rPr>
        <w:t>đến t</w:t>
      </w:r>
      <w:r w:rsidRPr="00E43547">
        <w:rPr>
          <w:rFonts w:cs="Times New Roman"/>
          <w:sz w:val="24"/>
          <w:szCs w:val="24"/>
          <w:vertAlign w:val="subscript"/>
          <w:lang w:val="fr-FR"/>
        </w:rPr>
        <w:t>2</w:t>
      </w:r>
      <w:r w:rsidRPr="00E43547">
        <w:rPr>
          <w:rFonts w:cs="Times New Roman"/>
          <w:sz w:val="24"/>
          <w:szCs w:val="24"/>
          <w:lang w:val="fr-FR"/>
        </w:rPr>
        <w:t xml:space="preserve"> là</w:t>
      </w:r>
    </w:p>
    <w:p w14:paraId="3292165B" w14:textId="77777777"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w14:anchorId="59D88393">
          <v:shape id="_x0000_i1029" type="#_x0000_t75" style="width:59.75pt;height:33.95pt" o:ole="">
            <v:imagedata r:id="rId15" o:title=""/>
          </v:shape>
          <o:OLEObject Type="Embed" ProgID="Equation.DSMT4" ShapeID="_x0000_i1029" DrawAspect="Content" ObjectID="_1763279903" r:id="rId16"/>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w14:anchorId="623C79E3">
          <v:shape id="_x0000_i1030" type="#_x0000_t75" style="width:59.75pt;height:33.95pt" o:ole="">
            <v:imagedata r:id="rId17" o:title=""/>
          </v:shape>
          <o:OLEObject Type="Embed" ProgID="Equation.DSMT4" ShapeID="_x0000_i1030" DrawAspect="Content" ObjectID="_1763279904" r:id="rId18"/>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w14:anchorId="451CF15A">
          <v:shape id="_x0000_i1031" type="#_x0000_t75" style="width:59.75pt;height:33.95pt" o:ole="">
            <v:imagedata r:id="rId19" o:title=""/>
          </v:shape>
          <o:OLEObject Type="Embed" ProgID="Equation.DSMT4" ShapeID="_x0000_i1031" DrawAspect="Content" ObjectID="_1763279905" r:id="rId20"/>
        </w:object>
      </w:r>
      <w:r w:rsidRPr="00021739">
        <w:rPr>
          <w:rFonts w:cs="Times New Roman"/>
          <w:sz w:val="24"/>
          <w:szCs w:val="24"/>
        </w:rPr>
        <w:t xml:space="preserve">.       D.     </w:t>
      </w:r>
      <w:r w:rsidRPr="00021739">
        <w:rPr>
          <w:rFonts w:cs="Times New Roman"/>
          <w:position w:val="-32"/>
          <w:sz w:val="24"/>
          <w:szCs w:val="24"/>
        </w:rPr>
        <w:object w:dxaOrig="1680" w:dyaOrig="760" w14:anchorId="0263D527">
          <v:shape id="_x0000_i1032" type="#_x0000_t75" style="width:84.9pt;height:36.7pt" o:ole="">
            <v:imagedata r:id="rId21" o:title=""/>
          </v:shape>
          <o:OLEObject Type="Embed" ProgID="Equation.DSMT4" ShapeID="_x0000_i1032" DrawAspect="Content" ObjectID="_1763279906" r:id="rId22"/>
        </w:object>
      </w:r>
      <w:r w:rsidRPr="00021739">
        <w:rPr>
          <w:rFonts w:cs="Times New Roman"/>
          <w:sz w:val="24"/>
          <w:szCs w:val="24"/>
        </w:rPr>
        <w:t>.</w:t>
      </w:r>
    </w:p>
    <w:p w14:paraId="29706FE3" w14:textId="77777777"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w14:anchorId="4AF4E946">
          <v:shape id="_x0000_i1033" type="#_x0000_t75" style="width:64.55pt;height:19pt" o:ole="">
            <v:imagedata r:id="rId23" o:title=""/>
          </v:shape>
          <o:OLEObject Type="Embed" ProgID="Equation.DSMT4" ShapeID="_x0000_i1033" DrawAspect="Content" ObjectID="_1763279907" r:id="rId24"/>
        </w:object>
      </w:r>
      <w:r w:rsidRPr="00021739">
        <w:rPr>
          <w:rFonts w:cs="Times New Roman"/>
          <w:sz w:val="24"/>
          <w:szCs w:val="24"/>
        </w:rPr>
        <w:t xml:space="preserve">. Khi </w:t>
      </w:r>
      <w:r w:rsidRPr="00021739">
        <w:rPr>
          <w:rFonts w:cs="Times New Roman"/>
          <w:position w:val="-12"/>
          <w:sz w:val="24"/>
          <w:szCs w:val="24"/>
        </w:rPr>
        <w:object w:dxaOrig="960" w:dyaOrig="380" w14:anchorId="30A5ED70">
          <v:shape id="_x0000_i1034" type="#_x0000_t75" style="width:47.55pt;height:19.7pt" o:ole="">
            <v:imagedata r:id="rId25" o:title=""/>
          </v:shape>
          <o:OLEObject Type="Embed" ProgID="Equation.DSMT4" ShapeID="_x0000_i1034" DrawAspect="Content" ObjectID="_1763279908" r:id="rId26"/>
        </w:object>
      </w:r>
      <w:r w:rsidRPr="00021739">
        <w:rPr>
          <w:rFonts w:cs="Times New Roman"/>
          <w:sz w:val="24"/>
          <w:szCs w:val="24"/>
        </w:rPr>
        <w:t xml:space="preserve"> thì</w:t>
      </w:r>
    </w:p>
    <w:p w14:paraId="59810E3C" w14:textId="77777777"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w14:anchorId="6892A558">
          <v:shape id="_x0000_i1035" type="#_x0000_t75" style="width:65.9pt;height:31.25pt" o:ole="">
            <v:imagedata r:id="rId27" o:title=""/>
          </v:shape>
          <o:OLEObject Type="Embed" ProgID="Equation.DSMT4" ShapeID="_x0000_i1035" DrawAspect="Content" ObjectID="_1763279909" r:id="rId28"/>
        </w:object>
      </w:r>
      <w:r w:rsidRPr="00021739">
        <w:rPr>
          <w:rFonts w:cs="Times New Roman"/>
          <w:sz w:val="24"/>
          <w:szCs w:val="24"/>
        </w:rPr>
        <w:tab/>
        <w:t xml:space="preserve">B. </w:t>
      </w:r>
      <w:r w:rsidR="00F803BF" w:rsidRPr="00021739">
        <w:rPr>
          <w:rFonts w:cs="Times New Roman"/>
          <w:position w:val="-14"/>
          <w:sz w:val="24"/>
          <w:szCs w:val="24"/>
        </w:rPr>
        <w:object w:dxaOrig="1359" w:dyaOrig="400" w14:anchorId="5CDE21FE">
          <v:shape id="_x0000_i1036" type="#_x0000_t75" style="width:68.6pt;height:21.75pt" o:ole="">
            <v:imagedata r:id="rId29" o:title=""/>
          </v:shape>
          <o:OLEObject Type="Embed" ProgID="Equation.DSMT4" ShapeID="_x0000_i1036" DrawAspect="Content" ObjectID="_1763279910" r:id="rId30"/>
        </w:object>
      </w:r>
      <w:r w:rsidRPr="00021739">
        <w:rPr>
          <w:rFonts w:cs="Times New Roman"/>
          <w:sz w:val="24"/>
          <w:szCs w:val="24"/>
        </w:rPr>
        <w:tab/>
        <w:t xml:space="preserve">C. </w:t>
      </w:r>
      <w:r w:rsidRPr="00021739">
        <w:rPr>
          <w:rFonts w:cs="Times New Roman"/>
          <w:position w:val="-12"/>
          <w:sz w:val="24"/>
          <w:szCs w:val="24"/>
        </w:rPr>
        <w:object w:dxaOrig="1260" w:dyaOrig="360" w14:anchorId="50CB053C">
          <v:shape id="_x0000_i1037" type="#_x0000_t75" style="width:64.55pt;height:19pt" o:ole="">
            <v:imagedata r:id="rId31" o:title=""/>
          </v:shape>
          <o:OLEObject Type="Embed" ProgID="Equation.DSMT4" ShapeID="_x0000_i1037" DrawAspect="Content" ObjectID="_1763279911" r:id="rId32"/>
        </w:object>
      </w:r>
      <w:r w:rsidRPr="00021739">
        <w:rPr>
          <w:rFonts w:cs="Times New Roman"/>
          <w:sz w:val="24"/>
          <w:szCs w:val="24"/>
        </w:rPr>
        <w:tab/>
        <w:t xml:space="preserve">D. </w:t>
      </w:r>
      <w:r w:rsidRPr="00021739">
        <w:rPr>
          <w:rFonts w:cs="Times New Roman"/>
          <w:position w:val="-14"/>
          <w:sz w:val="24"/>
          <w:szCs w:val="24"/>
        </w:rPr>
        <w:object w:dxaOrig="1460" w:dyaOrig="460" w14:anchorId="1794A139">
          <v:shape id="_x0000_i1038" type="#_x0000_t75" style="width:72.7pt;height:23.1pt" o:ole="">
            <v:imagedata r:id="rId33" o:title=""/>
          </v:shape>
          <o:OLEObject Type="Embed" ProgID="Equation.DSMT4" ShapeID="_x0000_i1038" DrawAspect="Content" ObjectID="_1763279912" r:id="rId34"/>
        </w:object>
      </w:r>
    </w:p>
    <w:p w14:paraId="470C0B88" w14:textId="77777777"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14:paraId="34234449" w14:textId="77777777"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14:paraId="47FF833B"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14:paraId="305A38B0"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14:paraId="103D9201"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14:paraId="2516F094" w14:textId="77777777"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14:paraId="7C182ACA" w14:textId="77777777"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14:paraId="462E7D18" w14:textId="77777777"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14:paraId="0081E959"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14:paraId="12E1B6D4"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14:paraId="782F9F08"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14:paraId="55F4EE34" w14:textId="57B32EA5" w:rsidR="008C2E32" w:rsidRPr="00021739" w:rsidRDefault="008C2E32" w:rsidP="0060531A">
      <w:pPr>
        <w:shd w:val="clear" w:color="auto" w:fill="FFFFFF"/>
        <w:spacing w:after="0"/>
        <w:contextualSpacing/>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14:paraId="30631F87" w14:textId="77777777"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w14:anchorId="3BF9B3B1">
          <v:shape id="_x0000_i1039" type="#_x0000_t75" style="width:84.25pt;height:19pt" o:ole="">
            <v:imagedata r:id="rId35" o:title=""/>
          </v:shape>
          <o:OLEObject Type="Embed" ProgID="Equation.DSMT4" ShapeID="_x0000_i1039" DrawAspect="Content" ObjectID="_1763279913" r:id="rId36"/>
        </w:object>
      </w:r>
    </w:p>
    <w:p w14:paraId="65BD4154" w14:textId="77777777"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w14:anchorId="756F58AD">
          <v:shape id="_x0000_i1040" type="#_x0000_t75" style="width:84.25pt;height:19pt" o:ole="">
            <v:imagedata r:id="rId37" o:title=""/>
          </v:shape>
          <o:OLEObject Type="Embed" ProgID="Equation.DSMT4" ShapeID="_x0000_i1040" DrawAspect="Content" ObjectID="_1763279914" r:id="rId38"/>
        </w:object>
      </w:r>
    </w:p>
    <w:p w14:paraId="288011B4" w14:textId="77777777"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w14:anchorId="4BA9DAB6">
          <v:shape id="_x0000_i1041" type="#_x0000_t75" style="width:72.7pt;height:19.7pt" o:ole="">
            <v:imagedata r:id="rId39" o:title=""/>
          </v:shape>
          <o:OLEObject Type="Embed" ProgID="Equation.DSMT4" ShapeID="_x0000_i1041" DrawAspect="Content" ObjectID="_1763279915" r:id="rId40"/>
        </w:object>
      </w:r>
      <w:r w:rsidR="008C2E32" w:rsidRPr="00021739">
        <w:rPr>
          <w:rFonts w:cs="Times New Roman"/>
          <w:color w:val="000000"/>
          <w:sz w:val="24"/>
          <w:szCs w:val="24"/>
          <w:lang w:val="vi-VN"/>
        </w:rPr>
        <w:tab/>
      </w:r>
    </w:p>
    <w:p w14:paraId="5433E63B" w14:textId="5A721135" w:rsidR="008C2E32" w:rsidRDefault="00CA1A3C" w:rsidP="00CA1A3C">
      <w:pPr>
        <w:tabs>
          <w:tab w:val="left" w:pos="90"/>
        </w:tabs>
        <w:spacing w:after="200" w:line="276" w:lineRule="auto"/>
        <w:jc w:val="both"/>
        <w:rPr>
          <w:rFonts w:cs="Times New Roman"/>
        </w:rPr>
      </w:pPr>
      <w:r w:rsidRPr="00021739">
        <w:rPr>
          <w:rFonts w:cs="Times New Roman"/>
          <w:sz w:val="24"/>
          <w:szCs w:val="24"/>
        </w:rPr>
        <w:t>D.</w:t>
      </w:r>
      <w:r w:rsidR="008C2E32" w:rsidRPr="00021739">
        <w:rPr>
          <w:rFonts w:cs="Times New Roman"/>
        </w:rPr>
        <w:object w:dxaOrig="1460" w:dyaOrig="400" w14:anchorId="4E384751">
          <v:shape id="_x0000_i1042" type="#_x0000_t75" style="width:72.7pt;height:19.7pt" o:ole="">
            <v:imagedata r:id="rId41" o:title=""/>
          </v:shape>
          <o:OLEObject Type="Embed" ProgID="Equation.DSMT4" ShapeID="_x0000_i1042" DrawAspect="Content" ObjectID="_1763279916" r:id="rId42"/>
        </w:object>
      </w:r>
    </w:p>
    <w:p w14:paraId="650B0B6C" w14:textId="77777777" w:rsidR="00E43547" w:rsidRPr="00021739" w:rsidRDefault="00E43547" w:rsidP="00CA1A3C">
      <w:pPr>
        <w:tabs>
          <w:tab w:val="left" w:pos="90"/>
        </w:tabs>
        <w:spacing w:after="200" w:line="276" w:lineRule="auto"/>
        <w:jc w:val="both"/>
        <w:rPr>
          <w:rFonts w:cs="Times New Roman"/>
          <w:color w:val="000000"/>
          <w:sz w:val="24"/>
          <w:szCs w:val="24"/>
        </w:rPr>
      </w:pPr>
    </w:p>
    <w:p w14:paraId="661435FB" w14:textId="77777777"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lastRenderedPageBreak/>
        <w:t>Câu 8:</w:t>
      </w:r>
      <w:r w:rsidRPr="00021739">
        <w:rPr>
          <w:rFonts w:cs="Times New Roman"/>
          <w:sz w:val="24"/>
          <w:szCs w:val="24"/>
        </w:rPr>
        <w:t xml:space="preserve">Cặp đồ thị nào ở hình dưới đây là của chuyển động thẳng đều? </w:t>
      </w:r>
    </w:p>
    <w:p w14:paraId="3067C224" w14:textId="77777777"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14:anchorId="6014C80A" wp14:editId="184B0AC4">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3"/>
                    <a:stretch>
                      <a:fillRect/>
                    </a:stretch>
                  </pic:blipFill>
                  <pic:spPr>
                    <a:xfrm>
                      <a:off x="0" y="0"/>
                      <a:ext cx="5695950" cy="1209675"/>
                    </a:xfrm>
                    <a:prstGeom prst="rect">
                      <a:avLst/>
                    </a:prstGeom>
                  </pic:spPr>
                </pic:pic>
              </a:graphicData>
            </a:graphic>
          </wp:inline>
        </w:drawing>
      </w:r>
    </w:p>
    <w:p w14:paraId="178F9E65" w14:textId="77777777" w:rsidR="000F4ECC" w:rsidRPr="00E43547" w:rsidRDefault="000F4ECC" w:rsidP="000F4ECC">
      <w:pPr>
        <w:tabs>
          <w:tab w:val="left" w:pos="283"/>
          <w:tab w:val="left" w:pos="2835"/>
          <w:tab w:val="left" w:pos="5386"/>
          <w:tab w:val="left" w:pos="7937"/>
        </w:tabs>
        <w:spacing w:after="0" w:line="240" w:lineRule="auto"/>
        <w:jc w:val="both"/>
        <w:rPr>
          <w:rFonts w:cs="Times New Roman"/>
          <w:sz w:val="24"/>
          <w:szCs w:val="24"/>
          <w:lang w:val="pt-BR"/>
        </w:rPr>
      </w:pPr>
      <w:r w:rsidRPr="00E43547">
        <w:rPr>
          <w:rFonts w:cs="Times New Roman"/>
          <w:color w:val="0000FF"/>
          <w:sz w:val="24"/>
          <w:szCs w:val="24"/>
          <w:lang w:val="pt-BR"/>
        </w:rPr>
        <w:t>A.</w:t>
      </w:r>
      <w:r w:rsidRPr="00021739">
        <w:rPr>
          <w:rFonts w:cs="Times New Roman"/>
          <w:position w:val="-4"/>
          <w:sz w:val="24"/>
          <w:szCs w:val="24"/>
        </w:rPr>
        <w:object w:dxaOrig="160" w:dyaOrig="260" w14:anchorId="11E8C098">
          <v:shape id="_x0000_i1043" type="#_x0000_t75" style="width:7.45pt;height:13.6pt" o:ole="">
            <v:imagedata r:id="rId44" o:title=""/>
          </v:shape>
          <o:OLEObject Type="Embed" ProgID="Equation.DSMT4" ShapeID="_x0000_i1043" DrawAspect="Content" ObjectID="_1763279917" r:id="rId45"/>
        </w:object>
      </w:r>
      <w:r w:rsidRPr="00E43547">
        <w:rPr>
          <w:rFonts w:cs="Times New Roman"/>
          <w:sz w:val="24"/>
          <w:szCs w:val="24"/>
          <w:lang w:val="pt-BR"/>
        </w:rPr>
        <w:t xml:space="preserve"> và </w:t>
      </w:r>
      <w:r w:rsidRPr="00021739">
        <w:rPr>
          <w:rFonts w:cs="Times New Roman"/>
          <w:position w:val="-6"/>
          <w:sz w:val="24"/>
          <w:szCs w:val="24"/>
        </w:rPr>
        <w:object w:dxaOrig="340" w:dyaOrig="279" w14:anchorId="29315452">
          <v:shape id="_x0000_i1044" type="#_x0000_t75" style="width:16.3pt;height:14.25pt" o:ole="">
            <v:imagedata r:id="rId46" o:title=""/>
          </v:shape>
          <o:OLEObject Type="Embed" ProgID="Equation.DSMT4" ShapeID="_x0000_i1044" DrawAspect="Content" ObjectID="_1763279918" r:id="rId47"/>
        </w:object>
      </w:r>
      <w:r w:rsidRPr="00E43547">
        <w:rPr>
          <w:rFonts w:cs="Times New Roman"/>
          <w:sz w:val="24"/>
          <w:szCs w:val="24"/>
          <w:lang w:val="pt-BR"/>
        </w:rPr>
        <w:tab/>
      </w:r>
      <w:r w:rsidRPr="00E43547">
        <w:rPr>
          <w:rFonts w:cs="Times New Roman"/>
          <w:sz w:val="24"/>
          <w:szCs w:val="24"/>
          <w:highlight w:val="yellow"/>
          <w:lang w:val="pt-BR"/>
        </w:rPr>
        <w:t xml:space="preserve">B. </w:t>
      </w:r>
      <w:r w:rsidRPr="00021739">
        <w:rPr>
          <w:rFonts w:cs="Times New Roman"/>
          <w:position w:val="-4"/>
          <w:sz w:val="24"/>
          <w:szCs w:val="24"/>
          <w:highlight w:val="yellow"/>
        </w:rPr>
        <w:object w:dxaOrig="160" w:dyaOrig="260" w14:anchorId="647CA41B">
          <v:shape id="_x0000_i1045" type="#_x0000_t75" style="width:7.45pt;height:13.6pt" o:ole="">
            <v:imagedata r:id="rId48" o:title=""/>
          </v:shape>
          <o:OLEObject Type="Embed" ProgID="Equation.DSMT4" ShapeID="_x0000_i1045" DrawAspect="Content" ObjectID="_1763279919" r:id="rId49"/>
        </w:object>
      </w:r>
      <w:r w:rsidRPr="00E43547">
        <w:rPr>
          <w:rFonts w:cs="Times New Roman"/>
          <w:sz w:val="24"/>
          <w:szCs w:val="24"/>
          <w:highlight w:val="yellow"/>
          <w:lang w:val="pt-BR"/>
        </w:rPr>
        <w:t xml:space="preserve"> và </w:t>
      </w:r>
      <w:r w:rsidRPr="00021739">
        <w:rPr>
          <w:rFonts w:cs="Times New Roman"/>
          <w:position w:val="-6"/>
          <w:sz w:val="24"/>
          <w:szCs w:val="24"/>
          <w:highlight w:val="yellow"/>
        </w:rPr>
        <w:object w:dxaOrig="360" w:dyaOrig="279" w14:anchorId="1CB0833E">
          <v:shape id="_x0000_i1046" type="#_x0000_t75" style="width:19pt;height:14.25pt" o:ole="">
            <v:imagedata r:id="rId50" o:title=""/>
          </v:shape>
          <o:OLEObject Type="Embed" ProgID="Equation.DSMT4" ShapeID="_x0000_i1046" DrawAspect="Content" ObjectID="_1763279920" r:id="rId51"/>
        </w:object>
      </w:r>
      <w:r w:rsidRPr="00E43547">
        <w:rPr>
          <w:rFonts w:cs="Times New Roman"/>
          <w:sz w:val="24"/>
          <w:szCs w:val="24"/>
          <w:lang w:val="pt-BR"/>
        </w:rPr>
        <w:tab/>
      </w:r>
      <w:r w:rsidRPr="00E43547">
        <w:rPr>
          <w:rFonts w:cs="Times New Roman"/>
          <w:color w:val="0000FF"/>
          <w:sz w:val="24"/>
          <w:szCs w:val="24"/>
          <w:lang w:val="pt-BR"/>
        </w:rPr>
        <w:t>C.</w:t>
      </w:r>
      <w:r w:rsidRPr="00021739">
        <w:rPr>
          <w:rFonts w:cs="Times New Roman"/>
          <w:position w:val="-4"/>
          <w:sz w:val="24"/>
          <w:szCs w:val="24"/>
        </w:rPr>
        <w:object w:dxaOrig="240" w:dyaOrig="260" w14:anchorId="3AA7966C">
          <v:shape id="_x0000_i1047" type="#_x0000_t75" style="width:12.9pt;height:13.6pt" o:ole="">
            <v:imagedata r:id="rId52" o:title=""/>
          </v:shape>
          <o:OLEObject Type="Embed" ProgID="Equation.DSMT4" ShapeID="_x0000_i1047" DrawAspect="Content" ObjectID="_1763279921" r:id="rId53"/>
        </w:object>
      </w:r>
      <w:r w:rsidRPr="00E43547">
        <w:rPr>
          <w:rFonts w:cs="Times New Roman"/>
          <w:sz w:val="24"/>
          <w:szCs w:val="24"/>
          <w:lang w:val="pt-BR"/>
        </w:rPr>
        <w:t xml:space="preserve"> và </w:t>
      </w:r>
      <w:r w:rsidRPr="00021739">
        <w:rPr>
          <w:rFonts w:cs="Times New Roman"/>
          <w:position w:val="-6"/>
          <w:sz w:val="24"/>
          <w:szCs w:val="24"/>
        </w:rPr>
        <w:object w:dxaOrig="340" w:dyaOrig="279" w14:anchorId="4A429037">
          <v:shape id="_x0000_i1048" type="#_x0000_t75" style="width:16.3pt;height:14.25pt" o:ole="">
            <v:imagedata r:id="rId54" o:title=""/>
          </v:shape>
          <o:OLEObject Type="Embed" ProgID="Equation.DSMT4" ShapeID="_x0000_i1048" DrawAspect="Content" ObjectID="_1763279922" r:id="rId55"/>
        </w:object>
      </w:r>
      <w:r w:rsidRPr="00E43547">
        <w:rPr>
          <w:rFonts w:cs="Times New Roman"/>
          <w:sz w:val="24"/>
          <w:szCs w:val="24"/>
          <w:lang w:val="pt-BR"/>
        </w:rPr>
        <w:tab/>
      </w:r>
      <w:r w:rsidRPr="00E43547">
        <w:rPr>
          <w:rFonts w:cs="Times New Roman"/>
          <w:color w:val="0000FF"/>
          <w:sz w:val="24"/>
          <w:szCs w:val="24"/>
          <w:lang w:val="pt-BR"/>
        </w:rPr>
        <w:t>D.</w:t>
      </w:r>
      <w:r w:rsidRPr="00021739">
        <w:rPr>
          <w:rFonts w:cs="Times New Roman"/>
          <w:position w:val="-4"/>
          <w:sz w:val="24"/>
          <w:szCs w:val="24"/>
        </w:rPr>
        <w:object w:dxaOrig="240" w:dyaOrig="260" w14:anchorId="76A365CB">
          <v:shape id="_x0000_i1049" type="#_x0000_t75" style="width:12.9pt;height:13.6pt" o:ole="">
            <v:imagedata r:id="rId56" o:title=""/>
          </v:shape>
          <o:OLEObject Type="Embed" ProgID="Equation.DSMT4" ShapeID="_x0000_i1049" DrawAspect="Content" ObjectID="_1763279923" r:id="rId57"/>
        </w:object>
      </w:r>
      <w:r w:rsidRPr="00E43547">
        <w:rPr>
          <w:rFonts w:cs="Times New Roman"/>
          <w:sz w:val="24"/>
          <w:szCs w:val="24"/>
          <w:lang w:val="pt-BR"/>
        </w:rPr>
        <w:t xml:space="preserve"> và </w:t>
      </w:r>
      <w:r w:rsidRPr="00021739">
        <w:rPr>
          <w:rFonts w:cs="Times New Roman"/>
          <w:position w:val="-6"/>
          <w:sz w:val="24"/>
          <w:szCs w:val="24"/>
        </w:rPr>
        <w:object w:dxaOrig="360" w:dyaOrig="279" w14:anchorId="75851873">
          <v:shape id="_x0000_i1050" type="#_x0000_t75" style="width:19pt;height:14.25pt" o:ole="">
            <v:imagedata r:id="rId58" o:title=""/>
          </v:shape>
          <o:OLEObject Type="Embed" ProgID="Equation.DSMT4" ShapeID="_x0000_i1050" DrawAspect="Content" ObjectID="_1763279924" r:id="rId59"/>
        </w:object>
      </w:r>
    </w:p>
    <w:p w14:paraId="7BBC4ED2" w14:textId="77777777" w:rsidR="008C2E32" w:rsidRPr="00E43547" w:rsidRDefault="008C2E32" w:rsidP="00DA209D">
      <w:pPr>
        <w:spacing w:after="0"/>
        <w:jc w:val="both"/>
        <w:rPr>
          <w:rFonts w:eastAsia="Calibri" w:cs="Times New Roman"/>
          <w:sz w:val="24"/>
          <w:szCs w:val="24"/>
          <w:lang w:val="pt-BR"/>
        </w:rPr>
      </w:pPr>
    </w:p>
    <w:p w14:paraId="0228CF18" w14:textId="77777777" w:rsidR="001C6330" w:rsidRPr="00E43547"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lang w:val="pt-BR"/>
        </w:rPr>
      </w:pPr>
      <w:r w:rsidRPr="00E43547">
        <w:rPr>
          <w:rFonts w:eastAsia="Times New Roman" w:cs="Times New Roman"/>
          <w:b/>
          <w:color w:val="000000"/>
          <w:sz w:val="24"/>
          <w:szCs w:val="24"/>
          <w:u w:val="single"/>
          <w:lang w:val="pt-BR"/>
        </w:rPr>
        <w:t>Câu 9</w:t>
      </w:r>
      <w:r w:rsidRPr="00E43547">
        <w:rPr>
          <w:rFonts w:eastAsia="Times New Roman" w:cs="Times New Roman"/>
          <w:color w:val="000000"/>
          <w:sz w:val="24"/>
          <w:szCs w:val="24"/>
          <w:lang w:val="pt-BR"/>
        </w:rPr>
        <w:t>.</w:t>
      </w:r>
      <w:r w:rsidR="00BC4CB2" w:rsidRPr="00E43547">
        <w:rPr>
          <w:rFonts w:eastAsia="Times New Roman" w:cs="Times New Roman"/>
          <w:color w:val="000000"/>
          <w:sz w:val="24"/>
          <w:szCs w:val="24"/>
          <w:lang w:val="pt-BR"/>
        </w:rPr>
        <w:t>Đặc điểm của chuyển động rơi tự do?</w:t>
      </w:r>
    </w:p>
    <w:p w14:paraId="729D887C" w14:textId="77777777" w:rsidR="001C6330" w:rsidRPr="00E43547"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lang w:val="pt-BR"/>
        </w:rPr>
      </w:pPr>
      <w:r w:rsidRPr="00E43547">
        <w:rPr>
          <w:rFonts w:eastAsia="Times New Roman" w:cs="Times New Roman"/>
          <w:sz w:val="24"/>
          <w:szCs w:val="24"/>
          <w:lang w:val="pt-BR"/>
        </w:rPr>
        <w:t xml:space="preserve">A. một chuyển động thẳng đều. </w:t>
      </w:r>
      <w:r w:rsidRPr="00E43547">
        <w:rPr>
          <w:rFonts w:eastAsia="Times New Roman" w:cs="Times New Roman"/>
          <w:sz w:val="24"/>
          <w:szCs w:val="24"/>
          <w:lang w:val="pt-BR"/>
        </w:rPr>
        <w:tab/>
        <w:t>B. một chuyển động thẳng nhanh dần.</w:t>
      </w:r>
    </w:p>
    <w:p w14:paraId="2089E2CE" w14:textId="77777777" w:rsidR="001C6330" w:rsidRPr="00E43547"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lang w:val="pt-BR"/>
        </w:rPr>
      </w:pPr>
      <w:r w:rsidRPr="00E43547">
        <w:rPr>
          <w:rFonts w:eastAsia="Times New Roman" w:cs="Times New Roman"/>
          <w:sz w:val="24"/>
          <w:szCs w:val="24"/>
          <w:lang w:val="pt-BR"/>
        </w:rPr>
        <w:tab/>
      </w:r>
      <w:r w:rsidR="001C6330" w:rsidRPr="00E43547">
        <w:rPr>
          <w:rFonts w:eastAsia="Times New Roman" w:cs="Times New Roman"/>
          <w:sz w:val="24"/>
          <w:szCs w:val="24"/>
          <w:lang w:val="pt-BR"/>
        </w:rPr>
        <w:t xml:space="preserve">C. một chuyển động thẳng chậm dần đều. </w:t>
      </w:r>
      <w:r w:rsidR="001C6330" w:rsidRPr="00E43547">
        <w:rPr>
          <w:rFonts w:eastAsia="Times New Roman" w:cs="Times New Roman"/>
          <w:sz w:val="24"/>
          <w:szCs w:val="24"/>
          <w:lang w:val="pt-BR"/>
        </w:rPr>
        <w:tab/>
      </w:r>
      <w:r w:rsidR="001C6330" w:rsidRPr="00E43547">
        <w:rPr>
          <w:rFonts w:eastAsia="Times New Roman" w:cs="Times New Roman"/>
          <w:sz w:val="24"/>
          <w:szCs w:val="24"/>
          <w:highlight w:val="yellow"/>
          <w:lang w:val="pt-BR"/>
        </w:rPr>
        <w:t>D. một chuyển động thẳng nhanh dần đều.</w:t>
      </w:r>
    </w:p>
    <w:p w14:paraId="64CEB6A6" w14:textId="77777777" w:rsidR="008C2E32" w:rsidRPr="00E43547" w:rsidRDefault="008C2E32" w:rsidP="00DA209D">
      <w:pPr>
        <w:spacing w:after="0"/>
        <w:jc w:val="both"/>
        <w:rPr>
          <w:rFonts w:eastAsia="Calibri" w:cs="Times New Roman"/>
          <w:sz w:val="24"/>
          <w:szCs w:val="24"/>
          <w:lang w:val="pt-BR"/>
        </w:rPr>
      </w:pPr>
    </w:p>
    <w:p w14:paraId="6941F8E3" w14:textId="77777777"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14:paraId="22F5FC9A"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E43547">
        <w:rPr>
          <w:rFonts w:eastAsia="Calibri" w:cs="Times New Roman"/>
          <w:sz w:val="24"/>
          <w:szCs w:val="24"/>
          <w:lang w:val="vi-VN"/>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14:paraId="51E85525"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14:paraId="4661FD66" w14:textId="77777777" w:rsidR="00E43547" w:rsidRDefault="00E43547"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eastAsia="Calibri" w:cs="Times New Roman"/>
          <w:b/>
          <w:sz w:val="24"/>
          <w:szCs w:val="24"/>
          <w:u w:val="single"/>
          <w:lang w:val="vi-VN"/>
        </w:rPr>
      </w:pPr>
    </w:p>
    <w:p w14:paraId="591744EE" w14:textId="75C5F557"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E43547">
        <w:rPr>
          <w:rFonts w:eastAsia="Calibri" w:cs="Times New Roman"/>
          <w:b/>
          <w:sz w:val="24"/>
          <w:szCs w:val="24"/>
          <w:u w:val="single"/>
          <w:lang w:val="vi-VN"/>
        </w:rPr>
        <w:t>1</w:t>
      </w:r>
      <w:r w:rsidR="007E1331" w:rsidRPr="00E43547">
        <w:rPr>
          <w:rFonts w:eastAsia="Calibri" w:cs="Times New Roman"/>
          <w:sz w:val="24"/>
          <w:szCs w:val="24"/>
          <w:lang w:val="vi-VN"/>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14:paraId="6CBC4C27"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0EC27160"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14:paraId="5484376E" w14:textId="77777777"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6F4F62B5" w14:textId="77777777"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t xml:space="preserve">D. Trong mọi trường hợp: </w:t>
      </w:r>
      <w:r w:rsidRPr="00021739">
        <w:rPr>
          <w:rFonts w:cs="Times New Roman"/>
          <w:position w:val="-14"/>
          <w:sz w:val="24"/>
          <w:szCs w:val="24"/>
          <w:highlight w:val="yellow"/>
          <w:lang w:val="nl-NL"/>
        </w:rPr>
        <w:object w:dxaOrig="2180" w:dyaOrig="400" w14:anchorId="0E07EFC9">
          <v:shape id="_x0000_i1051" type="#_x0000_t75" style="width:116.15pt;height:21.75pt" o:ole="">
            <v:imagedata r:id="rId60" o:title=""/>
          </v:shape>
          <o:OLEObject Type="Embed" ProgID="Equation.DSMT4" ShapeID="_x0000_i1051" DrawAspect="Content" ObjectID="_1763279925" r:id="rId61"/>
        </w:object>
      </w:r>
      <w:r w:rsidRPr="00021739">
        <w:rPr>
          <w:rFonts w:cs="Times New Roman"/>
          <w:sz w:val="24"/>
          <w:szCs w:val="24"/>
          <w:highlight w:val="yellow"/>
          <w:lang w:val="nl-NL"/>
        </w:rPr>
        <w:t>.</w:t>
      </w:r>
    </w:p>
    <w:p w14:paraId="538A9B3C" w14:textId="77777777" w:rsidR="00C562CB" w:rsidRPr="00613E98" w:rsidRDefault="00C562CB" w:rsidP="00C562CB">
      <w:pPr>
        <w:spacing w:after="0" w:line="240" w:lineRule="auto"/>
        <w:rPr>
          <w:rFonts w:eastAsia="Times New Roman" w:cs="Times New Roman"/>
          <w:color w:val="000000"/>
          <w:sz w:val="24"/>
          <w:szCs w:val="24"/>
          <w:lang w:val="nl-NL"/>
        </w:rPr>
      </w:pPr>
      <w:r w:rsidRPr="00613E98">
        <w:rPr>
          <w:rFonts w:eastAsia="Times New Roman" w:cs="Times New Roman"/>
          <w:b/>
          <w:color w:val="000000"/>
          <w:sz w:val="24"/>
          <w:szCs w:val="24"/>
          <w:u w:val="single"/>
          <w:lang w:val="nl-NL"/>
        </w:rPr>
        <w:t>Câu 12.</w:t>
      </w:r>
      <w:r w:rsidR="00936D43" w:rsidRPr="00613E98">
        <w:rPr>
          <w:rFonts w:eastAsia="Times New Roman" w:cs="Times New Roman"/>
          <w:color w:val="000000"/>
          <w:sz w:val="24"/>
          <w:szCs w:val="24"/>
          <w:lang w:val="nl-NL"/>
        </w:rPr>
        <w:t>Biểu thức tính lực ma sát trượt</w:t>
      </w:r>
      <w:r w:rsidRPr="00613E98">
        <w:rPr>
          <w:rFonts w:eastAsia="Times New Roman" w:cs="Times New Roman"/>
          <w:color w:val="000000"/>
          <w:sz w:val="24"/>
          <w:szCs w:val="24"/>
          <w:lang w:val="nl-NL"/>
        </w:rPr>
        <w:t xml:space="preserve">? Trong đó </w:t>
      </w:r>
      <w:r w:rsidRPr="00021739">
        <w:rPr>
          <w:rFonts w:eastAsia="Times New Roman" w:cs="Times New Roman"/>
          <w:color w:val="000000"/>
          <w:position w:val="-12"/>
          <w:sz w:val="24"/>
          <w:szCs w:val="24"/>
          <w:lang w:val="pt-BR"/>
        </w:rPr>
        <w:object w:dxaOrig="279" w:dyaOrig="360" w14:anchorId="6186BD2C">
          <v:shape id="_x0000_i1052" type="#_x0000_t75" style="width:14.25pt;height:17.65pt" o:ole="">
            <v:imagedata r:id="rId62" o:title=""/>
          </v:shape>
          <o:OLEObject Type="Embed" ProgID="Equation.DSMT4" ShapeID="_x0000_i1052" DrawAspect="Content" ObjectID="_1763279926" r:id="rId63"/>
        </w:object>
      </w:r>
      <w:r w:rsidRPr="00613E98">
        <w:rPr>
          <w:rFonts w:eastAsia="Times New Roman" w:cs="Times New Roman"/>
          <w:color w:val="000000"/>
          <w:sz w:val="24"/>
          <w:szCs w:val="24"/>
          <w:lang w:val="nl-NL"/>
        </w:rPr>
        <w:t>là hệ số ma sát trượt, N là độ lớn của áp lực, F</w:t>
      </w:r>
      <w:r w:rsidRPr="00613E98">
        <w:rPr>
          <w:rFonts w:eastAsia="Times New Roman" w:cs="Times New Roman"/>
          <w:color w:val="000000"/>
          <w:sz w:val="24"/>
          <w:szCs w:val="24"/>
          <w:vertAlign w:val="subscript"/>
          <w:lang w:val="nl-NL"/>
        </w:rPr>
        <w:t>mst</w:t>
      </w:r>
      <w:r w:rsidRPr="00613E98">
        <w:rPr>
          <w:rFonts w:eastAsia="Times New Roman" w:cs="Times New Roman"/>
          <w:color w:val="000000"/>
          <w:sz w:val="24"/>
          <w:szCs w:val="24"/>
          <w:lang w:val="nl-NL"/>
        </w:rPr>
        <w:t xml:space="preserve"> độ lớn của lực ma sát trượt.</w:t>
      </w:r>
    </w:p>
    <w:p w14:paraId="077232C7" w14:textId="77777777" w:rsidR="00C562CB" w:rsidRPr="00E43547"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nl-NL"/>
        </w:rPr>
      </w:pPr>
      <w:r w:rsidRPr="00E43547">
        <w:rPr>
          <w:rFonts w:eastAsia="Times New Roman" w:cs="Times New Roman"/>
          <w:color w:val="000000"/>
          <w:sz w:val="24"/>
          <w:szCs w:val="24"/>
          <w:lang w:val="nl-NL"/>
        </w:rPr>
        <w:t xml:space="preserve">A. </w:t>
      </w:r>
      <w:r w:rsidRPr="00021739">
        <w:rPr>
          <w:rFonts w:eastAsia="Times New Roman" w:cs="Times New Roman"/>
          <w:color w:val="000000"/>
          <w:position w:val="-12"/>
          <w:sz w:val="24"/>
          <w:szCs w:val="24"/>
        </w:rPr>
        <w:object w:dxaOrig="1080" w:dyaOrig="400" w14:anchorId="091421F2">
          <v:shape id="_x0000_i1053" type="#_x0000_t75" style="width:53pt;height:21.75pt" o:ole="">
            <v:imagedata r:id="rId64" o:title=""/>
          </v:shape>
          <o:OLEObject Type="Embed" ProgID="Equation.DSMT4" ShapeID="_x0000_i1053" DrawAspect="Content" ObjectID="_1763279927" r:id="rId65"/>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B. </w:t>
      </w:r>
      <w:r w:rsidRPr="00021739">
        <w:rPr>
          <w:rFonts w:eastAsia="Times New Roman" w:cs="Times New Roman"/>
          <w:color w:val="000000"/>
          <w:position w:val="-12"/>
          <w:sz w:val="24"/>
          <w:szCs w:val="24"/>
        </w:rPr>
        <w:object w:dxaOrig="1080" w:dyaOrig="400" w14:anchorId="6466F609">
          <v:shape id="_x0000_i1054" type="#_x0000_t75" style="width:53pt;height:21.75pt" o:ole="">
            <v:imagedata r:id="rId66" o:title=""/>
          </v:shape>
          <o:OLEObject Type="Embed" ProgID="Equation.DSMT4" ShapeID="_x0000_i1054" DrawAspect="Content" ObjectID="_1763279928" r:id="rId67"/>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C. </w:t>
      </w:r>
      <w:r w:rsidRPr="00021739">
        <w:rPr>
          <w:rFonts w:eastAsia="Times New Roman" w:cs="Times New Roman"/>
          <w:color w:val="000000"/>
          <w:position w:val="-12"/>
          <w:sz w:val="24"/>
          <w:szCs w:val="24"/>
        </w:rPr>
        <w:object w:dxaOrig="1080" w:dyaOrig="400" w14:anchorId="5CF9AF27">
          <v:shape id="_x0000_i1055" type="#_x0000_t75" style="width:53pt;height:21.75pt" o:ole="">
            <v:imagedata r:id="rId68" o:title=""/>
          </v:shape>
          <o:OLEObject Type="Embed" ProgID="Equation.DSMT4" ShapeID="_x0000_i1055" DrawAspect="Content" ObjectID="_1763279929" r:id="rId69"/>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r>
      <w:r w:rsidRPr="00E43547">
        <w:rPr>
          <w:rFonts w:eastAsia="Times New Roman" w:cs="Times New Roman"/>
          <w:color w:val="FF0000"/>
          <w:sz w:val="24"/>
          <w:szCs w:val="24"/>
          <w:highlight w:val="yellow"/>
          <w:lang w:val="nl-NL"/>
        </w:rPr>
        <w:t xml:space="preserve">D. </w:t>
      </w:r>
      <w:r w:rsidRPr="00021739">
        <w:rPr>
          <w:rFonts w:eastAsia="Times New Roman" w:cs="Times New Roman"/>
          <w:color w:val="FF0000"/>
          <w:position w:val="-12"/>
          <w:sz w:val="24"/>
          <w:szCs w:val="24"/>
          <w:highlight w:val="yellow"/>
        </w:rPr>
        <w:object w:dxaOrig="1100" w:dyaOrig="360" w14:anchorId="71C15CFB">
          <v:shape id="_x0000_i1056" type="#_x0000_t75" style="width:54.35pt;height:17.65pt" o:ole="">
            <v:imagedata r:id="rId70" o:title=""/>
          </v:shape>
          <o:OLEObject Type="Embed" ProgID="Equation.3" ShapeID="_x0000_i1056" DrawAspect="Content" ObjectID="_1763279930" r:id="rId71"/>
        </w:object>
      </w:r>
      <w:r w:rsidRPr="00E43547">
        <w:rPr>
          <w:rFonts w:eastAsia="Times New Roman" w:cs="Times New Roman"/>
          <w:color w:val="FF0000"/>
          <w:sz w:val="24"/>
          <w:szCs w:val="24"/>
          <w:highlight w:val="yellow"/>
          <w:lang w:val="nl-NL"/>
        </w:rPr>
        <w:t>.</w:t>
      </w:r>
    </w:p>
    <w:p w14:paraId="47C72FE9" w14:textId="0C1E87E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D</w:t>
      </w:r>
    </w:p>
    <w:p w14:paraId="4312B7F0" w14:textId="77777777"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14:paraId="40273C24" w14:textId="77777777"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w14:anchorId="22190604">
          <v:shape id="_x0000_i1057" type="#_x0000_t75" style="width:48.9pt;height:19.7pt" o:ole="">
            <v:imagedata r:id="rId72" o:title=""/>
          </v:shape>
          <o:OLEObject Type="Embed" ProgID="Equation.DSMT4" ShapeID="_x0000_i1057" DrawAspect="Content" ObjectID="_1763279931" r:id="rId73"/>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w14:anchorId="3508929B">
          <v:shape id="_x0000_i1058" type="#_x0000_t75" style="width:42.8pt;height:19.7pt" o:ole="">
            <v:imagedata r:id="rId74" o:title=""/>
          </v:shape>
          <o:OLEObject Type="Embed" ProgID="Equation.DSMT4" ShapeID="_x0000_i1058" DrawAspect="Content" ObjectID="_1763279932" r:id="rId75"/>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w14:anchorId="24ED2545">
          <v:shape id="_x0000_i1059" type="#_x0000_t75" style="width:48.9pt;height:19.7pt" o:ole="">
            <v:imagedata r:id="rId76" o:title=""/>
          </v:shape>
          <o:OLEObject Type="Embed" ProgID="Equation.DSMT4" ShapeID="_x0000_i1059" DrawAspect="Content" ObjectID="_1763279933" r:id="rId77"/>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w14:anchorId="38BB7D31">
          <v:shape id="_x0000_i1060" type="#_x0000_t75" style="width:42.8pt;height:19.7pt" o:ole="">
            <v:imagedata r:id="rId78" o:title=""/>
          </v:shape>
          <o:OLEObject Type="Embed" ProgID="Equation.DSMT4" ShapeID="_x0000_i1060" DrawAspect="Content" ObjectID="_1763279934" r:id="rId79"/>
        </w:object>
      </w:r>
    </w:p>
    <w:p w14:paraId="3C3B15A2" w14:textId="77777777" w:rsidR="00640A69" w:rsidRPr="00E43547" w:rsidRDefault="00640A69" w:rsidP="00640A69">
      <w:pPr>
        <w:tabs>
          <w:tab w:val="left" w:pos="992"/>
        </w:tabs>
        <w:spacing w:after="0" w:line="312" w:lineRule="auto"/>
        <w:ind w:left="992" w:hanging="992"/>
        <w:jc w:val="both"/>
        <w:rPr>
          <w:rFonts w:cs="Times New Roman"/>
          <w:color w:val="0000FF"/>
          <w:sz w:val="24"/>
          <w:szCs w:val="24"/>
          <w:lang w:val="nl-NL"/>
        </w:rPr>
      </w:pPr>
      <w:r w:rsidRPr="00E43547">
        <w:rPr>
          <w:rFonts w:cs="Times New Roman"/>
          <w:b/>
          <w:sz w:val="24"/>
          <w:szCs w:val="24"/>
          <w:u w:val="single"/>
          <w:lang w:val="nl-NL"/>
        </w:rPr>
        <w:t>Câu 14</w:t>
      </w:r>
      <w:r w:rsidRPr="00E43547">
        <w:rPr>
          <w:rFonts w:cs="Times New Roman"/>
          <w:sz w:val="24"/>
          <w:szCs w:val="24"/>
          <w:lang w:val="nl-NL"/>
        </w:rPr>
        <w:t>.</w:t>
      </w:r>
      <w:r w:rsidR="001F54D0" w:rsidRPr="00E43547">
        <w:rPr>
          <w:rFonts w:cs="Times New Roman"/>
          <w:sz w:val="24"/>
          <w:szCs w:val="24"/>
          <w:lang w:val="nl-NL"/>
        </w:rPr>
        <w:t xml:space="preserve">Vì sao </w:t>
      </w:r>
      <w:r w:rsidRPr="00E43547">
        <w:rPr>
          <w:rFonts w:cs="Times New Roman"/>
          <w:sz w:val="24"/>
          <w:szCs w:val="24"/>
          <w:lang w:val="nl-NL"/>
        </w:rPr>
        <w:t>Khi nâng một tảng đá ở trong nước ta thấy nhẹ hơ</w:t>
      </w:r>
      <w:r w:rsidR="001F54D0" w:rsidRPr="00E43547">
        <w:rPr>
          <w:rFonts w:cs="Times New Roman"/>
          <w:sz w:val="24"/>
          <w:szCs w:val="24"/>
          <w:lang w:val="nl-NL"/>
        </w:rPr>
        <w:t xml:space="preserve">n khi nâng nó trong không khí. </w:t>
      </w:r>
      <w:r w:rsidRPr="00E43547">
        <w:rPr>
          <w:rFonts w:cs="Times New Roman"/>
          <w:sz w:val="24"/>
          <w:szCs w:val="24"/>
          <w:lang w:val="nl-NL"/>
        </w:rPr>
        <w:t>:</w:t>
      </w:r>
    </w:p>
    <w:p w14:paraId="41B9B88D"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lang w:val="nl-NL"/>
        </w:rPr>
        <w:t>A. khối lượng của tảng đá thay đổi.</w:t>
      </w:r>
      <w:r w:rsidRPr="00E43547">
        <w:rPr>
          <w:rFonts w:cs="Times New Roman"/>
          <w:sz w:val="24"/>
          <w:szCs w:val="24"/>
          <w:lang w:val="nl-NL"/>
        </w:rPr>
        <w:tab/>
        <w:t>B. khối lượng của nước thay đổi</w:t>
      </w:r>
    </w:p>
    <w:p w14:paraId="0CE9C4C1"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highlight w:val="yellow"/>
          <w:lang w:val="nl-NL"/>
        </w:rPr>
        <w:t>C. lực đẩy của nước</w:t>
      </w:r>
      <w:r w:rsidRPr="00E43547">
        <w:rPr>
          <w:rFonts w:cs="Times New Roman"/>
          <w:sz w:val="24"/>
          <w:szCs w:val="24"/>
          <w:lang w:val="nl-NL"/>
        </w:rPr>
        <w:tab/>
      </w:r>
      <w:r w:rsidRPr="00E43547">
        <w:rPr>
          <w:rFonts w:cs="Times New Roman"/>
          <w:sz w:val="24"/>
          <w:szCs w:val="24"/>
          <w:lang w:val="nl-NL"/>
        </w:rPr>
        <w:tab/>
        <w:t>D. lực đẩy của tảng đá.</w:t>
      </w:r>
    </w:p>
    <w:p w14:paraId="7F2DD72F" w14:textId="77777777"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14:paraId="1CA51352"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14:paraId="03E30457"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14:paraId="372A1F06" w14:textId="77777777" w:rsidR="00DA209D" w:rsidRPr="00E43547" w:rsidRDefault="00640A69" w:rsidP="006B2073">
      <w:pPr>
        <w:tabs>
          <w:tab w:val="left" w:pos="992"/>
        </w:tabs>
        <w:spacing w:after="0"/>
        <w:ind w:left="992" w:hanging="992"/>
        <w:jc w:val="both"/>
        <w:rPr>
          <w:rFonts w:cs="Times New Roman"/>
          <w:sz w:val="24"/>
          <w:szCs w:val="24"/>
          <w:lang w:val="vi-VN"/>
        </w:rPr>
      </w:pPr>
      <w:r w:rsidRPr="00021739">
        <w:rPr>
          <w:rFonts w:eastAsia="Calibri" w:cs="Times New Roman"/>
          <w:b/>
          <w:sz w:val="24"/>
          <w:szCs w:val="24"/>
          <w:u w:val="single"/>
          <w:lang w:val="vi-VN"/>
        </w:rPr>
        <w:t xml:space="preserve">Câu </w:t>
      </w:r>
      <w:r w:rsidRPr="00E43547">
        <w:rPr>
          <w:rFonts w:eastAsia="Calibri" w:cs="Times New Roman"/>
          <w:b/>
          <w:sz w:val="24"/>
          <w:szCs w:val="24"/>
          <w:u w:val="single"/>
          <w:lang w:val="vi-VN"/>
        </w:rPr>
        <w:t>16</w:t>
      </w:r>
      <w:r w:rsidR="00DA209D" w:rsidRPr="00021739">
        <w:rPr>
          <w:rFonts w:eastAsia="Calibri" w:cs="Times New Roman"/>
          <w:sz w:val="24"/>
          <w:szCs w:val="24"/>
          <w:lang w:val="vi-VN"/>
        </w:rPr>
        <w:t>.</w:t>
      </w:r>
      <w:r w:rsidR="00DA209D" w:rsidRPr="00E43547">
        <w:rPr>
          <w:rFonts w:cs="Times New Roman"/>
          <w:sz w:val="24"/>
          <w:szCs w:val="24"/>
          <w:lang w:val="vi-VN"/>
        </w:rPr>
        <w:t>Cặp “lực” và “phản lực” trong định luật III Newton</w:t>
      </w:r>
    </w:p>
    <w:p w14:paraId="65F50377" w14:textId="77777777" w:rsidR="005B0289" w:rsidRPr="00E43547" w:rsidRDefault="00DA209D" w:rsidP="00DA209D">
      <w:pPr>
        <w:spacing w:after="0"/>
        <w:rPr>
          <w:rFonts w:cs="Times New Roman"/>
          <w:sz w:val="24"/>
          <w:szCs w:val="24"/>
          <w:lang w:val="vi-VN"/>
        </w:rPr>
      </w:pPr>
      <w:r w:rsidRPr="00E43547">
        <w:rPr>
          <w:rFonts w:cs="Times New Roman"/>
          <w:sz w:val="24"/>
          <w:szCs w:val="24"/>
          <w:lang w:val="vi-VN"/>
        </w:rPr>
        <w:t>A. tác dụng vào cùng một vật.</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highlight w:val="yellow"/>
          <w:lang w:val="vi-VN"/>
        </w:rPr>
        <w:t>B. tác dụng vào hai vật khác nhau.</w:t>
      </w:r>
      <w:r w:rsidR="005B0289" w:rsidRPr="00E43547">
        <w:rPr>
          <w:rFonts w:cs="Times New Roman"/>
          <w:sz w:val="24"/>
          <w:szCs w:val="24"/>
          <w:lang w:val="vi-VN"/>
        </w:rPr>
        <w:tab/>
      </w:r>
    </w:p>
    <w:p w14:paraId="0392E7B7" w14:textId="77777777" w:rsidR="00500C7F" w:rsidRPr="00E43547" w:rsidRDefault="00DA209D" w:rsidP="00C74E86">
      <w:pPr>
        <w:spacing w:after="0"/>
        <w:rPr>
          <w:rFonts w:cs="Times New Roman"/>
          <w:sz w:val="24"/>
          <w:szCs w:val="24"/>
          <w:lang w:val="vi-VN"/>
        </w:rPr>
      </w:pPr>
      <w:r w:rsidRPr="00E43547">
        <w:rPr>
          <w:rFonts w:cs="Times New Roman"/>
          <w:sz w:val="24"/>
          <w:szCs w:val="24"/>
          <w:lang w:val="vi-VN"/>
        </w:rPr>
        <w:t>C. không bằng nhau về độ lớn.</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lang w:val="vi-VN"/>
        </w:rPr>
        <w:t>D. bằng nhau về độ lớn nhưng không cùng giá.</w:t>
      </w:r>
    </w:p>
    <w:p w14:paraId="210BD54E" w14:textId="77777777" w:rsidR="002A1035" w:rsidRDefault="002A1035" w:rsidP="00B50F7D">
      <w:pPr>
        <w:spacing w:after="0" w:line="240" w:lineRule="auto"/>
        <w:ind w:firstLine="142"/>
        <w:rPr>
          <w:rFonts w:eastAsia="Calibri" w:cs="Times New Roman"/>
          <w:sz w:val="26"/>
          <w:szCs w:val="26"/>
          <w:lang w:val="fr-FR"/>
        </w:rPr>
      </w:pPr>
      <w:bookmarkStart w:id="0" w:name="_GoBack"/>
      <w:bookmarkEnd w:id="0"/>
    </w:p>
    <w:sectPr w:rsidR="002A1035" w:rsidSect="0060531A">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48F1E" w14:textId="77777777" w:rsidR="00FD6218" w:rsidRDefault="00FD6218">
      <w:pPr>
        <w:spacing w:after="0" w:line="240" w:lineRule="auto"/>
      </w:pPr>
      <w:r>
        <w:separator/>
      </w:r>
    </w:p>
  </w:endnote>
  <w:endnote w:type="continuationSeparator" w:id="0">
    <w:p w14:paraId="5BC22EA4" w14:textId="77777777" w:rsidR="00FD6218" w:rsidRDefault="00FD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FB5B" w14:textId="77777777" w:rsidR="00FD6218" w:rsidRDefault="00FD6218">
      <w:pPr>
        <w:spacing w:after="0" w:line="240" w:lineRule="auto"/>
      </w:pPr>
      <w:r>
        <w:separator/>
      </w:r>
    </w:p>
  </w:footnote>
  <w:footnote w:type="continuationSeparator" w:id="0">
    <w:p w14:paraId="4B7E5255" w14:textId="77777777" w:rsidR="00FD6218" w:rsidRDefault="00FD6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2"/>
  </w:num>
  <w:num w:numId="3">
    <w:abstractNumId w:val="29"/>
  </w:num>
  <w:num w:numId="4">
    <w:abstractNumId w:val="31"/>
  </w:num>
  <w:num w:numId="5">
    <w:abstractNumId w:val="41"/>
  </w:num>
  <w:num w:numId="6">
    <w:abstractNumId w:val="10"/>
  </w:num>
  <w:num w:numId="7">
    <w:abstractNumId w:val="3"/>
  </w:num>
  <w:num w:numId="8">
    <w:abstractNumId w:val="9"/>
  </w:num>
  <w:num w:numId="9">
    <w:abstractNumId w:val="44"/>
  </w:num>
  <w:num w:numId="10">
    <w:abstractNumId w:val="21"/>
  </w:num>
  <w:num w:numId="11">
    <w:abstractNumId w:val="19"/>
  </w:num>
  <w:num w:numId="12">
    <w:abstractNumId w:val="2"/>
  </w:num>
  <w:num w:numId="13">
    <w:abstractNumId w:val="26"/>
  </w:num>
  <w:num w:numId="14">
    <w:abstractNumId w:val="8"/>
  </w:num>
  <w:num w:numId="15">
    <w:abstractNumId w:val="0"/>
  </w:num>
  <w:num w:numId="16">
    <w:abstractNumId w:val="27"/>
  </w:num>
  <w:num w:numId="17">
    <w:abstractNumId w:val="25"/>
  </w:num>
  <w:num w:numId="18">
    <w:abstractNumId w:val="1"/>
  </w:num>
  <w:num w:numId="19">
    <w:abstractNumId w:val="24"/>
  </w:num>
  <w:num w:numId="20">
    <w:abstractNumId w:val="39"/>
  </w:num>
  <w:num w:numId="21">
    <w:abstractNumId w:val="11"/>
  </w:num>
  <w:num w:numId="22">
    <w:abstractNumId w:val="20"/>
  </w:num>
  <w:num w:numId="23">
    <w:abstractNumId w:val="40"/>
  </w:num>
  <w:num w:numId="24">
    <w:abstractNumId w:val="22"/>
  </w:num>
  <w:num w:numId="25">
    <w:abstractNumId w:val="47"/>
  </w:num>
  <w:num w:numId="26">
    <w:abstractNumId w:val="49"/>
  </w:num>
  <w:num w:numId="27">
    <w:abstractNumId w:val="23"/>
  </w:num>
  <w:num w:numId="28">
    <w:abstractNumId w:val="33"/>
  </w:num>
  <w:num w:numId="29">
    <w:abstractNumId w:val="38"/>
  </w:num>
  <w:num w:numId="30">
    <w:abstractNumId w:val="17"/>
  </w:num>
  <w:num w:numId="31">
    <w:abstractNumId w:val="34"/>
  </w:num>
  <w:num w:numId="32">
    <w:abstractNumId w:val="4"/>
  </w:num>
  <w:num w:numId="33">
    <w:abstractNumId w:val="46"/>
  </w:num>
  <w:num w:numId="34">
    <w:abstractNumId w:val="28"/>
  </w:num>
  <w:num w:numId="35">
    <w:abstractNumId w:val="13"/>
  </w:num>
  <w:num w:numId="36">
    <w:abstractNumId w:val="43"/>
  </w:num>
  <w:num w:numId="37">
    <w:abstractNumId w:val="42"/>
  </w:num>
  <w:num w:numId="38">
    <w:abstractNumId w:val="16"/>
  </w:num>
  <w:num w:numId="39">
    <w:abstractNumId w:val="48"/>
  </w:num>
  <w:num w:numId="40">
    <w:abstractNumId w:val="14"/>
  </w:num>
  <w:num w:numId="41">
    <w:abstractNumId w:val="15"/>
  </w:num>
  <w:num w:numId="42">
    <w:abstractNumId w:val="18"/>
  </w:num>
  <w:num w:numId="43">
    <w:abstractNumId w:val="32"/>
  </w:num>
  <w:num w:numId="44">
    <w:abstractNumId w:val="36"/>
  </w:num>
  <w:num w:numId="45">
    <w:abstractNumId w:val="6"/>
  </w:num>
  <w:num w:numId="46">
    <w:abstractNumId w:val="35"/>
  </w:num>
  <w:num w:numId="47">
    <w:abstractNumId w:val="45"/>
  </w:num>
  <w:num w:numId="48">
    <w:abstractNumId w:val="7"/>
  </w:num>
  <w:num w:numId="49">
    <w:abstractNumId w:val="3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38"/>
    <w:rsid w:val="000067DA"/>
    <w:rsid w:val="00007BD9"/>
    <w:rsid w:val="00014463"/>
    <w:rsid w:val="00021739"/>
    <w:rsid w:val="000221FF"/>
    <w:rsid w:val="0005005E"/>
    <w:rsid w:val="00061196"/>
    <w:rsid w:val="00061AF2"/>
    <w:rsid w:val="00062BF3"/>
    <w:rsid w:val="00071306"/>
    <w:rsid w:val="000872E0"/>
    <w:rsid w:val="0009438B"/>
    <w:rsid w:val="000A491F"/>
    <w:rsid w:val="000A760D"/>
    <w:rsid w:val="000B5162"/>
    <w:rsid w:val="000E35AD"/>
    <w:rsid w:val="000E75EA"/>
    <w:rsid w:val="000E782F"/>
    <w:rsid w:val="000F4ECC"/>
    <w:rsid w:val="00106F76"/>
    <w:rsid w:val="00111995"/>
    <w:rsid w:val="00115046"/>
    <w:rsid w:val="001503BA"/>
    <w:rsid w:val="00150ECF"/>
    <w:rsid w:val="001635AF"/>
    <w:rsid w:val="00172118"/>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09D8"/>
    <w:rsid w:val="0023749D"/>
    <w:rsid w:val="00244292"/>
    <w:rsid w:val="002524E6"/>
    <w:rsid w:val="0026227F"/>
    <w:rsid w:val="00272A84"/>
    <w:rsid w:val="002A1035"/>
    <w:rsid w:val="002A48F9"/>
    <w:rsid w:val="002A5526"/>
    <w:rsid w:val="002C1C26"/>
    <w:rsid w:val="002F044E"/>
    <w:rsid w:val="0031452B"/>
    <w:rsid w:val="003333A6"/>
    <w:rsid w:val="00340026"/>
    <w:rsid w:val="00341F3B"/>
    <w:rsid w:val="0034543C"/>
    <w:rsid w:val="00346742"/>
    <w:rsid w:val="003532A6"/>
    <w:rsid w:val="0035553A"/>
    <w:rsid w:val="003707F9"/>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7F98"/>
    <w:rsid w:val="004D5830"/>
    <w:rsid w:val="004F2ADC"/>
    <w:rsid w:val="004F5C0C"/>
    <w:rsid w:val="004F703B"/>
    <w:rsid w:val="00500C7F"/>
    <w:rsid w:val="0051171B"/>
    <w:rsid w:val="00520209"/>
    <w:rsid w:val="00523275"/>
    <w:rsid w:val="00526280"/>
    <w:rsid w:val="00535264"/>
    <w:rsid w:val="005449DB"/>
    <w:rsid w:val="00550B67"/>
    <w:rsid w:val="00561873"/>
    <w:rsid w:val="00580A20"/>
    <w:rsid w:val="0058320F"/>
    <w:rsid w:val="005A0D60"/>
    <w:rsid w:val="005A6FC6"/>
    <w:rsid w:val="005A7628"/>
    <w:rsid w:val="005B0289"/>
    <w:rsid w:val="005C321E"/>
    <w:rsid w:val="005C7D40"/>
    <w:rsid w:val="005D5529"/>
    <w:rsid w:val="005E506E"/>
    <w:rsid w:val="005F7F02"/>
    <w:rsid w:val="00603789"/>
    <w:rsid w:val="0060531A"/>
    <w:rsid w:val="00613E98"/>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42C"/>
    <w:rsid w:val="006E15EC"/>
    <w:rsid w:val="006F083B"/>
    <w:rsid w:val="006F1702"/>
    <w:rsid w:val="006F21E5"/>
    <w:rsid w:val="006F2DBA"/>
    <w:rsid w:val="006F77E1"/>
    <w:rsid w:val="00705ABF"/>
    <w:rsid w:val="00705F14"/>
    <w:rsid w:val="00710F72"/>
    <w:rsid w:val="007217FE"/>
    <w:rsid w:val="0074532A"/>
    <w:rsid w:val="007622CF"/>
    <w:rsid w:val="007709E4"/>
    <w:rsid w:val="007930FD"/>
    <w:rsid w:val="007A2263"/>
    <w:rsid w:val="007A4674"/>
    <w:rsid w:val="007A615C"/>
    <w:rsid w:val="007C0CD8"/>
    <w:rsid w:val="007D38CF"/>
    <w:rsid w:val="007E1331"/>
    <w:rsid w:val="007E185B"/>
    <w:rsid w:val="007E519A"/>
    <w:rsid w:val="00807A3B"/>
    <w:rsid w:val="0081449B"/>
    <w:rsid w:val="008147A1"/>
    <w:rsid w:val="00814F70"/>
    <w:rsid w:val="00820EBA"/>
    <w:rsid w:val="00822E06"/>
    <w:rsid w:val="00823764"/>
    <w:rsid w:val="00826A25"/>
    <w:rsid w:val="00872BD2"/>
    <w:rsid w:val="00883331"/>
    <w:rsid w:val="00891471"/>
    <w:rsid w:val="008A324F"/>
    <w:rsid w:val="008B4371"/>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0BB3"/>
    <w:rsid w:val="009A11DB"/>
    <w:rsid w:val="009A24F4"/>
    <w:rsid w:val="009A3F7B"/>
    <w:rsid w:val="009B72EF"/>
    <w:rsid w:val="009C181C"/>
    <w:rsid w:val="009C3ABB"/>
    <w:rsid w:val="009C4729"/>
    <w:rsid w:val="009D44DC"/>
    <w:rsid w:val="00A01FFA"/>
    <w:rsid w:val="00A04601"/>
    <w:rsid w:val="00A10437"/>
    <w:rsid w:val="00A15638"/>
    <w:rsid w:val="00A2380A"/>
    <w:rsid w:val="00A4648B"/>
    <w:rsid w:val="00A55912"/>
    <w:rsid w:val="00A62E58"/>
    <w:rsid w:val="00A77235"/>
    <w:rsid w:val="00A82914"/>
    <w:rsid w:val="00A91494"/>
    <w:rsid w:val="00AA2A53"/>
    <w:rsid w:val="00AA6F8D"/>
    <w:rsid w:val="00AB33D5"/>
    <w:rsid w:val="00AC3D7E"/>
    <w:rsid w:val="00AC4CC7"/>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0881"/>
    <w:rsid w:val="00CB568F"/>
    <w:rsid w:val="00CB6128"/>
    <w:rsid w:val="00CC23CE"/>
    <w:rsid w:val="00CC3D99"/>
    <w:rsid w:val="00CC6736"/>
    <w:rsid w:val="00CE11EA"/>
    <w:rsid w:val="00CE55E6"/>
    <w:rsid w:val="00D15B86"/>
    <w:rsid w:val="00D16126"/>
    <w:rsid w:val="00D232C0"/>
    <w:rsid w:val="00D32957"/>
    <w:rsid w:val="00D33202"/>
    <w:rsid w:val="00D36D5E"/>
    <w:rsid w:val="00D41496"/>
    <w:rsid w:val="00D56327"/>
    <w:rsid w:val="00D56B9F"/>
    <w:rsid w:val="00D60C45"/>
    <w:rsid w:val="00D639F2"/>
    <w:rsid w:val="00D8560A"/>
    <w:rsid w:val="00D9666E"/>
    <w:rsid w:val="00DA209D"/>
    <w:rsid w:val="00DA4216"/>
    <w:rsid w:val="00DD0C59"/>
    <w:rsid w:val="00DD5419"/>
    <w:rsid w:val="00E156EA"/>
    <w:rsid w:val="00E43547"/>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00D8B"/>
    <w:rsid w:val="00F12CAB"/>
    <w:rsid w:val="00F32585"/>
    <w:rsid w:val="00F356FC"/>
    <w:rsid w:val="00F372EA"/>
    <w:rsid w:val="00F55664"/>
    <w:rsid w:val="00F7652E"/>
    <w:rsid w:val="00F803BF"/>
    <w:rsid w:val="00F83E83"/>
    <w:rsid w:val="00F9796A"/>
    <w:rsid w:val="00FA0FFE"/>
    <w:rsid w:val="00FA1306"/>
    <w:rsid w:val="00FB22CB"/>
    <w:rsid w:val="00FB6189"/>
    <w:rsid w:val="00FC437C"/>
    <w:rsid w:val="00FC69AC"/>
    <w:rsid w:val="00FC6CF4"/>
    <w:rsid w:val="00FD6218"/>
    <w:rsid w:val="00FD6BEC"/>
    <w:rsid w:val="00FE4AED"/>
    <w:rsid w:val="00FF0132"/>
    <w:rsid w:val="00FF2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01B"/>
  <w15:docId w15:val="{5AC8F3EB-3BDE-4845-B12F-0CB4FEF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semiHidden/>
    <w:unhideWhenUsed/>
    <w:rsid w:val="00710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3407">
      <w:bodyDiv w:val="1"/>
      <w:marLeft w:val="0"/>
      <w:marRight w:val="0"/>
      <w:marTop w:val="0"/>
      <w:marBottom w:val="0"/>
      <w:divBdr>
        <w:top w:val="none" w:sz="0" w:space="0" w:color="auto"/>
        <w:left w:val="none" w:sz="0" w:space="0" w:color="auto"/>
        <w:bottom w:val="none" w:sz="0" w:space="0" w:color="auto"/>
        <w:right w:val="none" w:sz="0" w:space="0" w:color="auto"/>
      </w:divBdr>
    </w:div>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2022-10-22T00:05:00Z</cp:lastPrinted>
  <dcterms:created xsi:type="dcterms:W3CDTF">2023-12-05T04:08:00Z</dcterms:created>
  <dcterms:modified xsi:type="dcterms:W3CDTF">2023-12-05T04:11:00Z</dcterms:modified>
</cp:coreProperties>
</file>