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425F8" w14:textId="49AC37CE" w:rsidR="00C555F2" w:rsidRPr="00D44943" w:rsidRDefault="00D44943" w:rsidP="009F48FE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="00C555F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5EFC8ACC" w:rsidR="00C555F2" w:rsidRPr="009F48FE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 w:rsidR="009F48FE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P </w:t>
      </w:r>
      <w:r w:rsidR="009F48FE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051E3E3A" w14:textId="2FD19EA4" w:rsidR="009F48FE" w:rsidRPr="00D307AD" w:rsidRDefault="00C555F2" w:rsidP="00D307AD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 w:rsidR="009F48FE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: </w:t>
      </w:r>
      <w:r w:rsidR="009F48F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THỰC HÀNH VÀ TRẢI NGHIỆM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2)</w:t>
      </w:r>
      <w:bookmarkStart w:id="1" w:name="_GoBack"/>
      <w:bookmarkEnd w:id="1"/>
    </w:p>
    <w:p w14:paraId="53D0FF55" w14:textId="77777777" w:rsidR="009F48FE" w:rsidRPr="000224C6" w:rsidRDefault="009F48FE" w:rsidP="009F48F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3E037B3" w14:textId="77777777" w:rsidR="009F48FE" w:rsidRPr="000224C6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BC57D03" w14:textId="77777777" w:rsidR="009F48FE" w:rsidRDefault="009F48FE" w:rsidP="009F48F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Giúp HS ôn tập ước lượng về độ dài, chu vi một hình.</w:t>
      </w:r>
    </w:p>
    <w:p w14:paraId="02598B4C" w14:textId="77777777" w:rsidR="009F48FE" w:rsidRPr="009F48FE" w:rsidRDefault="009F48FE" w:rsidP="009F48F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F48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4041A6B8" w14:textId="77777777" w:rsidR="009F48FE" w:rsidRPr="009F48FE" w:rsidRDefault="009F48FE" w:rsidP="009F48FE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9F48FE">
        <w:rPr>
          <w:color w:val="000000"/>
          <w:sz w:val="28"/>
          <w:szCs w:val="28"/>
        </w:rPr>
        <w:t>- Năng lực giao tiếp, hợp tác: Trao đổi, thảo luận để thực hiện các nhiệm vụ học tập.</w:t>
      </w:r>
    </w:p>
    <w:p w14:paraId="31A5BEF5" w14:textId="77777777" w:rsidR="009F48FE" w:rsidRPr="009F48FE" w:rsidRDefault="009F48FE" w:rsidP="009F48FE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9F48FE">
        <w:rPr>
          <w:color w:val="000000"/>
          <w:sz w:val="28"/>
          <w:szCs w:val="28"/>
        </w:rPr>
        <w:t>- Năng lực giải quyết vấn đề và sáng tạo: Sử dụng các kiến thức đã học ứng dụng vào thực tế.</w:t>
      </w:r>
    </w:p>
    <w:p w14:paraId="3E9B8CE1" w14:textId="77777777" w:rsidR="009F48FE" w:rsidRPr="009F48FE" w:rsidRDefault="009F48FE" w:rsidP="009F48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8FE">
        <w:rPr>
          <w:rStyle w:val="Emphasis"/>
          <w:b/>
          <w:bCs/>
          <w:color w:val="000000"/>
          <w:sz w:val="28"/>
          <w:szCs w:val="28"/>
        </w:rPr>
        <w:t>* Năng lực riêng:</w:t>
      </w:r>
      <w:r w:rsidRPr="009F48FE">
        <w:rPr>
          <w:color w:val="000000"/>
          <w:sz w:val="28"/>
          <w:szCs w:val="28"/>
        </w:rPr>
        <w:t> Tư duy và lập luận toán học, giải quyết vấn đề toán học, giao tiếp toán học, mô hình hoá toán học, sử dụng công cụ, phương tiện học toán.</w:t>
      </w:r>
    </w:p>
    <w:p w14:paraId="70785F57" w14:textId="77777777" w:rsidR="009F48FE" w:rsidRPr="009F48FE" w:rsidRDefault="009F48FE" w:rsidP="009F48F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F48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4EE7102" w14:textId="77777777" w:rsidR="009F48FE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Phẩm chất: Trung thực, trách nhiệm, nhân ái.</w:t>
      </w:r>
    </w:p>
    <w:p w14:paraId="5A7242DA" w14:textId="77777777" w:rsidR="009F48FE" w:rsidRPr="000224C6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Tích hợp: Toán học và cuộc sông, Tiếng Việt.</w:t>
      </w:r>
    </w:p>
    <w:p w14:paraId="6C7B78F6" w14:textId="77777777" w:rsidR="009F48FE" w:rsidRPr="000224C6" w:rsidRDefault="009F48FE" w:rsidP="009F48F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57DC786A" w14:textId="77777777" w:rsidR="009F48FE" w:rsidRPr="000224C6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GV: Thước dây hoặc thước mét.</w:t>
      </w:r>
    </w:p>
    <w:p w14:paraId="40046EDF" w14:textId="77777777" w:rsidR="009F48FE" w:rsidRPr="000224C6" w:rsidRDefault="009F48FE" w:rsidP="009F48F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Thước dây hoặc thước mét.</w:t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9F48FE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6"/>
          <w:szCs w:val="28"/>
          <w:lang w:val="vi-V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807"/>
        <w:gridCol w:w="4366"/>
      </w:tblGrid>
      <w:tr w:rsidR="00E64A57" w:rsidRPr="000224C6" w14:paraId="7C88C2AC" w14:textId="77777777" w:rsidTr="00F91066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6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F91066">
        <w:tc>
          <w:tcPr>
            <w:tcW w:w="10173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7445E90B" w:rsidR="00E64A57" w:rsidRPr="000224C6" w:rsidRDefault="00E64A57" w:rsidP="009F48F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</w:tc>
      </w:tr>
      <w:tr w:rsidR="009F48FE" w:rsidRPr="009F48FE" w14:paraId="2811FCB1" w14:textId="77777777" w:rsidTr="00F91066">
        <w:tc>
          <w:tcPr>
            <w:tcW w:w="5807" w:type="dxa"/>
          </w:tcPr>
          <w:p w14:paraId="6ABCD2DB" w14:textId="5BD6CAFB" w:rsidR="00E64A57" w:rsidRPr="009F48FE" w:rsidRDefault="009F48FE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tổ chức cho HS hát đầu giờ.</w:t>
            </w:r>
          </w:p>
        </w:tc>
        <w:tc>
          <w:tcPr>
            <w:tcW w:w="4366" w:type="dxa"/>
          </w:tcPr>
          <w:p w14:paraId="68F20761" w14:textId="5A35EC47" w:rsidR="00E64A57" w:rsidRPr="009F48FE" w:rsidRDefault="009F48FE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hát.</w:t>
            </w:r>
          </w:p>
        </w:tc>
      </w:tr>
      <w:tr w:rsidR="00E64A57" w:rsidRPr="000224C6" w14:paraId="45740F49" w14:textId="77777777" w:rsidTr="00F91066">
        <w:trPr>
          <w:trHeight w:val="455"/>
        </w:trPr>
        <w:tc>
          <w:tcPr>
            <w:tcW w:w="10173" w:type="dxa"/>
            <w:gridSpan w:val="2"/>
            <w:shd w:val="clear" w:color="auto" w:fill="FFFFFF" w:themeFill="background1"/>
          </w:tcPr>
          <w:p w14:paraId="1D1B901B" w14:textId="297FAE7D" w:rsidR="009F48FE" w:rsidRPr="009F48FE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F91066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14:paraId="107B3532" w14:textId="232971CB" w:rsidR="00E64A57" w:rsidRPr="009F48FE" w:rsidRDefault="00E64A57" w:rsidP="00F9106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F9106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(20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9F48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 đo chu vi sàn phòng học, chu vi sân trường</w:t>
            </w:r>
          </w:p>
          <w:p w14:paraId="61B47230" w14:textId="79D65ADF" w:rsidR="00E64A57" w:rsidRPr="009F48FE" w:rsidRDefault="00E64A57" w:rsidP="009F48FE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9F4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ôn tập ước lượng về độ dài, chu vi một hình.</w:t>
            </w:r>
          </w:p>
          <w:p w14:paraId="628D9006" w14:textId="0ABF7661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F91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</w:tc>
      </w:tr>
      <w:tr w:rsidR="00E64A57" w:rsidRPr="009F48FE" w14:paraId="32B2B523" w14:textId="77777777" w:rsidTr="00F9106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FB19782" w14:textId="58040B66" w:rsidR="00E64A57" w:rsidRDefault="00F91066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tổ chức cho HS thực hành đo chu vi phòng học và chu vi sân trường theo dụng cụ đo đã thống nhất (đếm số viên gạch hình vuông lát nền) ở tiết trước.</w:t>
            </w:r>
          </w:p>
          <w:p w14:paraId="68CD95D8" w14:textId="0A3ED9F3" w:rsidR="00F91066" w:rsidRDefault="00F91066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-Yêu các HS tập trung thực hiện nhiệm vụ, không đùa giỡn gây mất trật tự trong thời gian thực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hành.</w:t>
            </w:r>
          </w:p>
          <w:p w14:paraId="51A5B796" w14:textId="396E3592" w:rsidR="00F91066" w:rsidRPr="009F48FE" w:rsidRDefault="00F91066" w:rsidP="009F48F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đến quan sát và hỗ trợ các nhóm khi cần thiết.</w:t>
            </w:r>
          </w:p>
        </w:tc>
        <w:tc>
          <w:tcPr>
            <w:tcW w:w="4366" w:type="dxa"/>
            <w:shd w:val="clear" w:color="auto" w:fill="FFFFFF" w:themeFill="background1"/>
          </w:tcPr>
          <w:p w14:paraId="56776CD8" w14:textId="6808ECB8" w:rsidR="00E64A57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hoạt động theo nhóm đã phân công. Mỗi nhóm cử 1 nhóm trưởng và 1 thư ký ghi chép kết quả.</w:t>
            </w:r>
          </w:p>
          <w:p w14:paraId="5477BE15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1, 2: đo chu vi sàn phòng học.</w:t>
            </w:r>
          </w:p>
          <w:p w14:paraId="5D80D686" w14:textId="3892C2BE" w:rsidR="00F91066" w:rsidRPr="009F48FE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3, 4: đo chu vi sân trường.</w:t>
            </w:r>
          </w:p>
        </w:tc>
      </w:tr>
      <w:tr w:rsidR="00E64A57" w:rsidRPr="000224C6" w14:paraId="2CFD69B7" w14:textId="77777777" w:rsidTr="00F91066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14:paraId="0CDBCD1F" w14:textId="28DF1700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F9106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F9106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Báo cáo kết quả thực hành</w:t>
            </w:r>
          </w:p>
          <w:p w14:paraId="6758C3B9" w14:textId="475D0E8D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91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biết báo cáo được kết quả thực hiện nhiệm vụ.</w:t>
            </w:r>
          </w:p>
          <w:p w14:paraId="53598984" w14:textId="5AB39EB1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64A57" w:rsidRPr="00F91066" w14:paraId="6D600D78" w14:textId="77777777" w:rsidTr="00F9106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C075008" w14:textId="7F961E3E" w:rsidR="00E64A57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câu HS tập trung vào lớp học.</w:t>
            </w:r>
          </w:p>
          <w:p w14:paraId="69400FF5" w14:textId="77777777" w:rsidR="00F91066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-Yêu cầu lần lượt các nhóm báo cáo kết quả thực hành đo chu vi sàn phòng học và chu vi sân trường trước lớp.</w:t>
            </w:r>
          </w:p>
          <w:p w14:paraId="7B4B74D4" w14:textId="77777777" w:rsidR="00F91066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-Trong quá trình các nhóm báo cáo, GV ghi lại kết quả đo của các nhóm lên bảng để đối chiếu, so sánh kết quả tính của 2 nhóm được giao cùng nhiệm vụ.</w:t>
            </w:r>
          </w:p>
          <w:p w14:paraId="6E2A25D1" w14:textId="77777777" w:rsidR="00F91066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hỏi: Kết quả đo của hai nhóm có giống nhau không?</w:t>
            </w:r>
          </w:p>
          <w:p w14:paraId="10CD6661" w14:textId="4DED9DF5" w:rsidR="00F91066" w:rsidRPr="00F91066" w:rsidRDefault="00F91066" w:rsidP="00F9106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nhận xét, kết luận về cách tính chu vi nền phòng học, chu vi sân trường.</w:t>
            </w:r>
            <w:r w:rsidR="00D30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Giải thích cho HS hiểu vì sao kết quả đo của hai nhóm chưa giống nhau (nếu có).</w:t>
            </w:r>
          </w:p>
        </w:tc>
        <w:tc>
          <w:tcPr>
            <w:tcW w:w="4366" w:type="dxa"/>
            <w:shd w:val="clear" w:color="auto" w:fill="FFFFFF" w:themeFill="background1"/>
          </w:tcPr>
          <w:p w14:paraId="01F44764" w14:textId="77777777" w:rsidR="00E64A57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tập trung vào lớp, ổn định.</w:t>
            </w:r>
          </w:p>
          <w:p w14:paraId="2FA0EDB2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 nhóm cử đại diện lên báo cáo trước lớp.</w:t>
            </w:r>
          </w:p>
          <w:p w14:paraId="4BCB9C95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2CE94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BE46C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6E936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D9EA0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187FE" w14:textId="77777777" w:rsid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 kết quả đo của các nhóm.</w:t>
            </w:r>
          </w:p>
          <w:p w14:paraId="32DD42FF" w14:textId="1C9B0466" w:rsidR="00F91066" w:rsidRPr="00F91066" w:rsidRDefault="00F91066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</w:tc>
      </w:tr>
      <w:tr w:rsidR="008D6524" w:rsidRPr="000224C6" w14:paraId="19DFA78E" w14:textId="77777777" w:rsidTr="00F91066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14:paraId="333CE81D" w14:textId="0434CB58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F9106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78699688" w:rsidR="008D6524" w:rsidRPr="000224C6" w:rsidRDefault="008D6524" w:rsidP="00F910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</w:p>
        </w:tc>
      </w:tr>
      <w:tr w:rsidR="008D6524" w:rsidRPr="00F91066" w14:paraId="64EAB4F4" w14:textId="77777777" w:rsidTr="00F9106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BA9C57D" w14:textId="2D17C6BC" w:rsidR="00940E38" w:rsidRDefault="00F91066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40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cầu HS nêu lại cách chính đã làm để thực hiện tính chu vi nền phòng học và chu vi sân trường.</w:t>
            </w:r>
          </w:p>
          <w:p w14:paraId="3AA1DFDD" w14:textId="77777777" w:rsidR="008D6524" w:rsidRDefault="00940E38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F91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nêu lại cách tính chu vi hình ch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ữ </w:t>
            </w:r>
            <w:r w:rsidR="00F910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8B42387" w14:textId="77777777" w:rsidR="00694A33" w:rsidRDefault="00694A33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liên hệ giáo dục HS: giữ vệ sinh lớp và giữ vệ sinh sân trường luôn sạch sẽ.</w:t>
            </w:r>
          </w:p>
          <w:p w14:paraId="5D64EC7C" w14:textId="77777777" w:rsidR="00694A33" w:rsidRDefault="00694A33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nhận xét quá trình HS thực hành, tuyên dương những HS thực hiện nghiêm túc, hợp tác tốt với nhóm rong quá trình thực hành.</w:t>
            </w:r>
          </w:p>
          <w:p w14:paraId="342BA923" w14:textId="03D129D7" w:rsidR="008E70E5" w:rsidRPr="00F91066" w:rsidRDefault="008E70E5" w:rsidP="00940E3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-Dặn HS ôn tập chuẩn bị tiết kiểm tra.</w:t>
            </w:r>
          </w:p>
        </w:tc>
        <w:tc>
          <w:tcPr>
            <w:tcW w:w="4366" w:type="dxa"/>
            <w:shd w:val="clear" w:color="auto" w:fill="FFFFFF" w:themeFill="background1"/>
          </w:tcPr>
          <w:p w14:paraId="42705DE9" w14:textId="77777777" w:rsidR="008D6524" w:rsidRDefault="00940E38" w:rsidP="00940E3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0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 đo bằng bước chân, ghi lại kết quả, áp dụng tính chu vi hình chữ nhật.</w:t>
            </w:r>
          </w:p>
          <w:p w14:paraId="16762892" w14:textId="617E1941" w:rsidR="00940E38" w:rsidRDefault="00940E38" w:rsidP="00940E3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nêu lại cách tính chu vi hình chữ nhật.</w:t>
            </w:r>
          </w:p>
          <w:p w14:paraId="0A046030" w14:textId="36FFA6F0" w:rsidR="00940E38" w:rsidRPr="00940E38" w:rsidRDefault="00694A33" w:rsidP="00940E3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lắng nghe.</w:t>
            </w:r>
          </w:p>
        </w:tc>
      </w:tr>
    </w:tbl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  <w:bookmarkEnd w:id="0"/>
    </w:p>
    <w:sectPr w:rsidR="00D44943" w:rsidRPr="000224C6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7EBE1" w14:textId="77777777" w:rsidR="00C276B1" w:rsidRDefault="00C276B1">
      <w:pPr>
        <w:spacing w:after="0" w:line="240" w:lineRule="auto"/>
      </w:pPr>
      <w:r>
        <w:separator/>
      </w:r>
    </w:p>
  </w:endnote>
  <w:endnote w:type="continuationSeparator" w:id="0">
    <w:p w14:paraId="1014F861" w14:textId="77777777" w:rsidR="00C276B1" w:rsidRDefault="00C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2E2EB0" w:rsidRPr="009F455F" w:rsidRDefault="00C276B1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C27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6AF34" w14:textId="77777777" w:rsidR="00C276B1" w:rsidRDefault="00C276B1">
      <w:pPr>
        <w:spacing w:after="0" w:line="240" w:lineRule="auto"/>
      </w:pPr>
      <w:r>
        <w:separator/>
      </w:r>
    </w:p>
  </w:footnote>
  <w:footnote w:type="continuationSeparator" w:id="0">
    <w:p w14:paraId="0809D193" w14:textId="77777777" w:rsidR="00C276B1" w:rsidRDefault="00C2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D307AD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C276B1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77379"/>
    <w:multiLevelType w:val="hybridMultilevel"/>
    <w:tmpl w:val="9216CABC"/>
    <w:lvl w:ilvl="0" w:tplc="4DAE8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94A33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8E70E5"/>
    <w:rsid w:val="00940E38"/>
    <w:rsid w:val="00943288"/>
    <w:rsid w:val="00972DBD"/>
    <w:rsid w:val="009C2B0A"/>
    <w:rsid w:val="009D570D"/>
    <w:rsid w:val="009E3FC1"/>
    <w:rsid w:val="009F48FE"/>
    <w:rsid w:val="00A17B87"/>
    <w:rsid w:val="00AC44E4"/>
    <w:rsid w:val="00AD1048"/>
    <w:rsid w:val="00B14AD9"/>
    <w:rsid w:val="00B42402"/>
    <w:rsid w:val="00BD51EC"/>
    <w:rsid w:val="00C276B1"/>
    <w:rsid w:val="00C352A1"/>
    <w:rsid w:val="00C555F2"/>
    <w:rsid w:val="00C61A3E"/>
    <w:rsid w:val="00C9661E"/>
    <w:rsid w:val="00CC2ECA"/>
    <w:rsid w:val="00CC330F"/>
    <w:rsid w:val="00CE1F1F"/>
    <w:rsid w:val="00D307AD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8619B"/>
    <w:rsid w:val="00F91066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9F48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9F4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520</Words>
  <Characters>2965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2022-06-19T14:02:00Z</dcterms:modified>
</cp:coreProperties>
</file>