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EA8" w:rsidRPr="00492339" w:rsidRDefault="00D97EA8" w:rsidP="00D97EA8">
      <w:pPr>
        <w:rPr>
          <w:i/>
        </w:rPr>
      </w:pPr>
      <w:proofErr w:type="spellStart"/>
      <w:r w:rsidRPr="00492339">
        <w:rPr>
          <w:i/>
        </w:rPr>
        <w:t>Tuần</w:t>
      </w:r>
      <w:proofErr w:type="spellEnd"/>
      <w:r w:rsidRPr="00492339">
        <w:rPr>
          <w:i/>
        </w:rPr>
        <w:t xml:space="preserve"> 0</w:t>
      </w:r>
      <w:r>
        <w:rPr>
          <w:i/>
        </w:rPr>
        <w:t>3</w:t>
      </w:r>
      <w:r w:rsidR="00624C96">
        <w:rPr>
          <w:i/>
        </w:rPr>
        <w:tab/>
      </w:r>
      <w:r w:rsidR="00624C96">
        <w:rPr>
          <w:i/>
        </w:rPr>
        <w:tab/>
      </w:r>
      <w:r w:rsidR="00624C96">
        <w:rPr>
          <w:i/>
        </w:rPr>
        <w:tab/>
      </w:r>
      <w:r w:rsidR="00624C96">
        <w:rPr>
          <w:i/>
        </w:rPr>
        <w:tab/>
      </w:r>
      <w:r w:rsidR="00624C96">
        <w:rPr>
          <w:i/>
        </w:rPr>
        <w:tab/>
      </w:r>
      <w:r w:rsidR="00624C96">
        <w:rPr>
          <w:i/>
        </w:rPr>
        <w:tab/>
      </w:r>
      <w:r w:rsidR="00624C96">
        <w:rPr>
          <w:i/>
        </w:rPr>
        <w:tab/>
        <w:t xml:space="preserve">       </w:t>
      </w:r>
      <w:proofErr w:type="spellStart"/>
      <w:r w:rsidRPr="00492339">
        <w:rPr>
          <w:i/>
        </w:rPr>
        <w:t>Ngày</w:t>
      </w:r>
      <w:proofErr w:type="spellEnd"/>
      <w:r w:rsidRPr="00492339">
        <w:rPr>
          <w:i/>
        </w:rPr>
        <w:t xml:space="preserve"> </w:t>
      </w:r>
      <w:proofErr w:type="spellStart"/>
      <w:r w:rsidRPr="00492339">
        <w:rPr>
          <w:i/>
        </w:rPr>
        <w:t>soạn</w:t>
      </w:r>
      <w:proofErr w:type="spellEnd"/>
      <w:r w:rsidRPr="00492339">
        <w:rPr>
          <w:i/>
        </w:rPr>
        <w:t>:</w:t>
      </w:r>
      <w:r>
        <w:rPr>
          <w:i/>
        </w:rPr>
        <w:t xml:space="preserve"> 17/09/2022</w:t>
      </w:r>
    </w:p>
    <w:p w:rsidR="00D97EA8" w:rsidRPr="00492339" w:rsidRDefault="00D97EA8" w:rsidP="00D97EA8">
      <w:pPr>
        <w:rPr>
          <w:i/>
        </w:rPr>
      </w:pPr>
      <w:proofErr w:type="spellStart"/>
      <w:r w:rsidRPr="00492339">
        <w:rPr>
          <w:i/>
        </w:rPr>
        <w:t>Tiết</w:t>
      </w:r>
      <w:proofErr w:type="spellEnd"/>
      <w:r w:rsidRPr="00492339">
        <w:rPr>
          <w:i/>
        </w:rPr>
        <w:t xml:space="preserve"> </w:t>
      </w:r>
      <w:r>
        <w:rPr>
          <w:i/>
        </w:rPr>
        <w:t>09</w:t>
      </w:r>
      <w:proofErr w:type="gramStart"/>
      <w:r w:rsidR="00624C96">
        <w:rPr>
          <w:i/>
        </w:rPr>
        <w:t>,10</w:t>
      </w:r>
      <w:proofErr w:type="gramEnd"/>
      <w:r w:rsidRPr="00492339">
        <w:rPr>
          <w:i/>
        </w:rPr>
        <w:t xml:space="preserve">                                                </w:t>
      </w:r>
      <w:r w:rsidR="00624C96">
        <w:rPr>
          <w:i/>
        </w:rPr>
        <w:t xml:space="preserve">                        </w:t>
      </w:r>
      <w:proofErr w:type="spellStart"/>
      <w:r w:rsidRPr="00492339">
        <w:rPr>
          <w:i/>
        </w:rPr>
        <w:t>Ngày</w:t>
      </w:r>
      <w:proofErr w:type="spellEnd"/>
      <w:r w:rsidRPr="00492339">
        <w:rPr>
          <w:i/>
        </w:rPr>
        <w:t xml:space="preserve"> </w:t>
      </w:r>
      <w:proofErr w:type="spellStart"/>
      <w:r w:rsidRPr="00492339">
        <w:rPr>
          <w:i/>
        </w:rPr>
        <w:t>dạy</w:t>
      </w:r>
      <w:proofErr w:type="spellEnd"/>
      <w:r w:rsidRPr="00492339">
        <w:rPr>
          <w:i/>
        </w:rPr>
        <w:t xml:space="preserve">: </w:t>
      </w:r>
      <w:r>
        <w:rPr>
          <w:i/>
        </w:rPr>
        <w:t xml:space="preserve"> 21</w:t>
      </w:r>
      <w:r w:rsidR="00624C96">
        <w:rPr>
          <w:i/>
        </w:rPr>
        <w:t>,26</w:t>
      </w:r>
      <w:r w:rsidRPr="00492339">
        <w:rPr>
          <w:i/>
        </w:rPr>
        <w:t>/</w:t>
      </w:r>
      <w:r>
        <w:rPr>
          <w:i/>
        </w:rPr>
        <w:t>09</w:t>
      </w:r>
      <w:r w:rsidRPr="00492339">
        <w:rPr>
          <w:i/>
        </w:rPr>
        <w:t>/</w:t>
      </w:r>
      <w:r>
        <w:rPr>
          <w:i/>
        </w:rPr>
        <w:t>2022</w:t>
      </w:r>
      <w:r w:rsidRPr="00492339">
        <w:rPr>
          <w:i/>
        </w:rPr>
        <w:t xml:space="preserve">         </w:t>
      </w:r>
    </w:p>
    <w:p w:rsidR="00D85B26" w:rsidRDefault="00D85B26" w:rsidP="00B85002">
      <w:pPr>
        <w:pStyle w:val="Heading1"/>
        <w:spacing w:line="276" w:lineRule="auto"/>
        <w:jc w:val="center"/>
        <w:rPr>
          <w:sz w:val="28"/>
          <w:szCs w:val="28"/>
          <w:u w:val="none"/>
        </w:rPr>
      </w:pPr>
      <w:proofErr w:type="gramStart"/>
      <w:r>
        <w:rPr>
          <w:sz w:val="28"/>
          <w:szCs w:val="28"/>
          <w:u w:val="none"/>
        </w:rPr>
        <w:t>BÀI 6.</w:t>
      </w:r>
      <w:proofErr w:type="gramEnd"/>
      <w:r>
        <w:rPr>
          <w:sz w:val="28"/>
          <w:szCs w:val="28"/>
          <w:u w:val="none"/>
        </w:rPr>
        <w:t xml:space="preserve"> LŨY THỪA VỚI SỐ MŨ TỰ NHIÊN</w:t>
      </w:r>
      <w:r w:rsidR="00D97EA8">
        <w:rPr>
          <w:sz w:val="28"/>
          <w:szCs w:val="28"/>
          <w:u w:val="none"/>
        </w:rPr>
        <w:t xml:space="preserve"> (02 </w:t>
      </w:r>
      <w:proofErr w:type="spellStart"/>
      <w:r w:rsidR="00D97EA8">
        <w:rPr>
          <w:sz w:val="28"/>
          <w:szCs w:val="28"/>
          <w:u w:val="none"/>
        </w:rPr>
        <w:t>tiết</w:t>
      </w:r>
      <w:proofErr w:type="spellEnd"/>
      <w:r w:rsidR="00D97EA8">
        <w:rPr>
          <w:sz w:val="28"/>
          <w:szCs w:val="28"/>
          <w:u w:val="none"/>
        </w:rPr>
        <w:t>)</w:t>
      </w:r>
    </w:p>
    <w:p w:rsidR="00D85B26" w:rsidRDefault="00D85B26" w:rsidP="00D85B26">
      <w:pPr>
        <w:tabs>
          <w:tab w:val="center" w:pos="5400"/>
          <w:tab w:val="left" w:pos="7169"/>
        </w:tabs>
        <w:spacing w:line="276" w:lineRule="auto"/>
        <w:jc w:val="both"/>
      </w:pPr>
      <w:r>
        <w:rPr>
          <w:b/>
        </w:rPr>
        <w:t>I.MỤC TIÊU</w:t>
      </w:r>
      <w:r>
        <w:t>:</w:t>
      </w:r>
    </w:p>
    <w:p w:rsidR="007B26E3" w:rsidRDefault="007B26E3" w:rsidP="00D85B26">
      <w:pPr>
        <w:tabs>
          <w:tab w:val="left" w:pos="7169"/>
        </w:tabs>
        <w:spacing w:line="276" w:lineRule="auto"/>
        <w:jc w:val="both"/>
        <w:rPr>
          <w:b/>
        </w:rPr>
      </w:pPr>
      <w:r>
        <w:rPr>
          <w:b/>
          <w:noProof/>
        </w:rPr>
        <w:drawing>
          <wp:inline distT="0" distB="0" distL="0" distR="0">
            <wp:extent cx="5943600" cy="231038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2310384"/>
                    </a:xfrm>
                    <a:prstGeom prst="rect">
                      <a:avLst/>
                    </a:prstGeom>
                    <a:noFill/>
                    <a:ln>
                      <a:noFill/>
                    </a:ln>
                  </pic:spPr>
                </pic:pic>
              </a:graphicData>
            </a:graphic>
          </wp:inline>
        </w:drawing>
      </w:r>
    </w:p>
    <w:p w:rsidR="00D85B26" w:rsidRDefault="00D85B26" w:rsidP="00D85B26">
      <w:pPr>
        <w:tabs>
          <w:tab w:val="left" w:pos="7169"/>
        </w:tabs>
        <w:spacing w:line="276" w:lineRule="auto"/>
        <w:jc w:val="both"/>
      </w:pPr>
      <w:r>
        <w:rPr>
          <w:b/>
        </w:rPr>
        <w:t>II. THIẾT BỊ DẠY HỌC VÀ HỌC LIỆU</w:t>
      </w:r>
    </w:p>
    <w:p w:rsidR="00936FCC" w:rsidRDefault="007B26E3" w:rsidP="001E2F31">
      <w:pPr>
        <w:shd w:val="clear" w:color="auto" w:fill="FFFFFF"/>
        <w:spacing w:line="276" w:lineRule="auto"/>
        <w:rPr>
          <w:b/>
        </w:rPr>
      </w:pPr>
      <w:r>
        <w:rPr>
          <w:b/>
          <w:noProof/>
        </w:rPr>
        <w:drawing>
          <wp:inline distT="0" distB="0" distL="0" distR="0">
            <wp:extent cx="5943600" cy="169636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696363"/>
                    </a:xfrm>
                    <a:prstGeom prst="rect">
                      <a:avLst/>
                    </a:prstGeom>
                    <a:noFill/>
                    <a:ln>
                      <a:noFill/>
                    </a:ln>
                  </pic:spPr>
                </pic:pic>
              </a:graphicData>
            </a:graphic>
          </wp:inline>
        </w:drawing>
      </w:r>
      <w:r w:rsidR="00D85B26">
        <w:rPr>
          <w:b/>
        </w:rPr>
        <w:t xml:space="preserve">III. </w:t>
      </w:r>
      <w:r w:rsidR="00AD3967">
        <w:rPr>
          <w:b/>
        </w:rPr>
        <w:t>TIẾN TRÌNH DẠY HỌC</w:t>
      </w:r>
    </w:p>
    <w:p w:rsidR="0096698C" w:rsidRPr="0096698C" w:rsidRDefault="0096698C" w:rsidP="001E2F31">
      <w:pPr>
        <w:spacing w:line="276" w:lineRule="auto"/>
        <w:jc w:val="both"/>
        <w:rPr>
          <w:b/>
          <w:u w:val="single"/>
        </w:rPr>
      </w:pPr>
      <w:r>
        <w:rPr>
          <w:b/>
          <w:u w:val="single"/>
        </w:rPr>
        <w:t>Tiết 01</w:t>
      </w:r>
    </w:p>
    <w:p w:rsidR="00D85B26" w:rsidRPr="00936FCC" w:rsidRDefault="00C95ADA" w:rsidP="00D97EA8">
      <w:pPr>
        <w:shd w:val="clear" w:color="auto" w:fill="FFFFFF"/>
        <w:spacing w:line="276" w:lineRule="auto"/>
      </w:pPr>
      <w:r>
        <w:rPr>
          <w:b/>
        </w:rPr>
        <w:t>1</w:t>
      </w:r>
      <w:r w:rsidR="00D85B26">
        <w:rPr>
          <w:b/>
        </w:rPr>
        <w:t xml:space="preserve">. HOẠT ĐỘNG </w:t>
      </w:r>
      <w:r>
        <w:rPr>
          <w:b/>
        </w:rPr>
        <w:t xml:space="preserve">1: </w:t>
      </w:r>
      <w:r w:rsidR="00D85B26">
        <w:rPr>
          <w:b/>
        </w:rPr>
        <w:t>KHỞI ĐỘNG (MỞ ĐẦU)</w:t>
      </w:r>
      <w:r w:rsidR="007B26E3">
        <w:rPr>
          <w:b/>
        </w:rPr>
        <w:t>(5’)</w:t>
      </w:r>
    </w:p>
    <w:p w:rsidR="00D85B26" w:rsidRDefault="001F31F0" w:rsidP="00D97EA8">
      <w:pPr>
        <w:tabs>
          <w:tab w:val="left" w:pos="567"/>
          <w:tab w:val="left" w:pos="1134"/>
        </w:tabs>
        <w:spacing w:line="276" w:lineRule="auto"/>
        <w:jc w:val="both"/>
      </w:pPr>
      <w:r>
        <w:rPr>
          <w:b/>
        </w:rPr>
        <w:t>a. Mục tiêu</w:t>
      </w:r>
      <w:r w:rsidR="00D85B26">
        <w:rPr>
          <w:b/>
        </w:rPr>
        <w:t>:</w:t>
      </w:r>
      <w:r w:rsidR="00D85B26">
        <w:t xml:space="preserve">HS cảm thấy khái niệm lũy thừa gần gũi với đời sống hàng ngày. </w:t>
      </w:r>
    </w:p>
    <w:p w:rsidR="00D85B26" w:rsidRDefault="00D85B26" w:rsidP="00D97EA8">
      <w:pPr>
        <w:tabs>
          <w:tab w:val="left" w:pos="567"/>
          <w:tab w:val="left" w:pos="1134"/>
        </w:tabs>
        <w:spacing w:line="276" w:lineRule="auto"/>
        <w:jc w:val="both"/>
        <w:rPr>
          <w:b/>
        </w:rPr>
      </w:pPr>
      <w:r>
        <w:rPr>
          <w:b/>
        </w:rPr>
        <w:t xml:space="preserve">b. Nội dung: </w:t>
      </w:r>
      <w:r>
        <w:t>HS quan sát hình ảnh trên màn chiếu hoặc tranh ảnh.</w:t>
      </w:r>
    </w:p>
    <w:p w:rsidR="00D85B26" w:rsidRDefault="00D85B26" w:rsidP="00D97EA8">
      <w:pPr>
        <w:tabs>
          <w:tab w:val="left" w:pos="567"/>
          <w:tab w:val="left" w:pos="1134"/>
        </w:tabs>
        <w:spacing w:line="276" w:lineRule="auto"/>
        <w:jc w:val="both"/>
      </w:pPr>
      <w:r>
        <w:rPr>
          <w:b/>
        </w:rPr>
        <w:t xml:space="preserve">c. Sản phẩm: </w:t>
      </w:r>
      <w:r>
        <w:t>Từ bài toánHS vận dụng kiến thức để trả lời câu hỏi GV đưa ra.</w:t>
      </w:r>
    </w:p>
    <w:p w:rsidR="00D85B26" w:rsidRDefault="00D85B26" w:rsidP="00D97EA8">
      <w:pPr>
        <w:tabs>
          <w:tab w:val="left" w:pos="567"/>
          <w:tab w:val="left" w:pos="1134"/>
        </w:tabs>
        <w:spacing w:line="276" w:lineRule="auto"/>
        <w:jc w:val="both"/>
        <w:rPr>
          <w:b/>
        </w:rPr>
      </w:pPr>
      <w:r>
        <w:rPr>
          <w:b/>
        </w:rPr>
        <w:t xml:space="preserve">d. Tổ chức thực hiện: </w:t>
      </w:r>
    </w:p>
    <w:tbl>
      <w:tblPr>
        <w:tblStyle w:val="TableGrid"/>
        <w:tblW w:w="9464" w:type="dxa"/>
        <w:tblLook w:val="04A0"/>
      </w:tblPr>
      <w:tblGrid>
        <w:gridCol w:w="6204"/>
        <w:gridCol w:w="3260"/>
      </w:tblGrid>
      <w:tr w:rsidR="007B26E3" w:rsidTr="002655D1">
        <w:tc>
          <w:tcPr>
            <w:tcW w:w="6204" w:type="dxa"/>
          </w:tcPr>
          <w:p w:rsidR="007B26E3" w:rsidRDefault="007B26E3" w:rsidP="00D97EA8">
            <w:pPr>
              <w:tabs>
                <w:tab w:val="left" w:pos="567"/>
                <w:tab w:val="left" w:pos="1134"/>
              </w:tabs>
              <w:spacing w:line="276" w:lineRule="auto"/>
              <w:jc w:val="center"/>
              <w:rPr>
                <w:b/>
              </w:rPr>
            </w:pPr>
            <w:r>
              <w:rPr>
                <w:b/>
              </w:rPr>
              <w:t>HĐ CỦA GV VÀ HS</w:t>
            </w:r>
          </w:p>
        </w:tc>
        <w:tc>
          <w:tcPr>
            <w:tcW w:w="3260" w:type="dxa"/>
          </w:tcPr>
          <w:p w:rsidR="007B26E3" w:rsidRDefault="007B26E3" w:rsidP="00D97EA8">
            <w:pPr>
              <w:tabs>
                <w:tab w:val="left" w:pos="567"/>
                <w:tab w:val="left" w:pos="1134"/>
              </w:tabs>
              <w:spacing w:line="276" w:lineRule="auto"/>
              <w:jc w:val="center"/>
              <w:rPr>
                <w:b/>
              </w:rPr>
            </w:pPr>
            <w:r>
              <w:rPr>
                <w:b/>
              </w:rPr>
              <w:t>SẢN PHẨM DỰ KIẾN</w:t>
            </w:r>
          </w:p>
        </w:tc>
      </w:tr>
      <w:tr w:rsidR="007B26E3" w:rsidTr="002655D1">
        <w:tc>
          <w:tcPr>
            <w:tcW w:w="6204" w:type="dxa"/>
          </w:tcPr>
          <w:p w:rsidR="007B26E3" w:rsidRDefault="007B26E3" w:rsidP="00D97EA8">
            <w:pPr>
              <w:spacing w:line="276" w:lineRule="auto"/>
              <w:jc w:val="both"/>
            </w:pPr>
            <w:r>
              <w:rPr>
                <w:b/>
              </w:rPr>
              <w:t>- Bước 1: Chuyển giao nhiệm vụ:</w:t>
            </w:r>
            <w:r>
              <w:t>GV chiếu hình ảnh và giới thiệu “bàn cờ vua”và gọi 1 hs đọc bài mở đầu.</w:t>
            </w:r>
            <w:r w:rsidR="001E2F31">
              <w:t xml:space="preserve"> Và yc học sinh trả lời câu hỏi.</w:t>
            </w:r>
          </w:p>
          <w:p w:rsidR="007B26E3" w:rsidRDefault="007B26E3" w:rsidP="00D97EA8">
            <w:pPr>
              <w:spacing w:line="276" w:lineRule="auto"/>
              <w:jc w:val="both"/>
              <w:rPr>
                <w:b/>
              </w:rPr>
            </w:pPr>
            <w:r>
              <w:rPr>
                <w:b/>
              </w:rPr>
              <w:t>- Bước 2: Thực hiện nhiệm vụ:</w:t>
            </w:r>
          </w:p>
          <w:p w:rsidR="007B26E3" w:rsidRDefault="007B26E3" w:rsidP="00D97EA8">
            <w:pPr>
              <w:spacing w:line="276" w:lineRule="auto"/>
              <w:jc w:val="both"/>
              <w:rPr>
                <w:b/>
              </w:rPr>
            </w:pPr>
            <w:r>
              <w:rPr>
                <w:b/>
              </w:rPr>
              <w:t>-</w:t>
            </w:r>
            <w:r>
              <w:t>HS thực hiện nhiệm vụ trong thời gian 2 phút.</w:t>
            </w:r>
          </w:p>
          <w:p w:rsidR="007B26E3" w:rsidRDefault="007B26E3" w:rsidP="00D97EA8">
            <w:pPr>
              <w:spacing w:line="276" w:lineRule="auto"/>
              <w:jc w:val="both"/>
              <w:rPr>
                <w:b/>
              </w:rPr>
            </w:pPr>
            <w:r>
              <w:rPr>
                <w:b/>
              </w:rPr>
              <w:t xml:space="preserve">- Bước 3: Báo cáo, thảo luận: </w:t>
            </w:r>
          </w:p>
          <w:p w:rsidR="007B26E3" w:rsidRDefault="007B26E3" w:rsidP="00D97EA8">
            <w:pPr>
              <w:spacing w:line="276" w:lineRule="auto"/>
              <w:jc w:val="both"/>
              <w:rPr>
                <w:b/>
              </w:rPr>
            </w:pPr>
            <w:r>
              <w:lastRenderedPageBreak/>
              <w:t>GV gọi một số HS trả lời, HS khác nhận xét, bổ sung.</w:t>
            </w:r>
          </w:p>
          <w:p w:rsidR="007B26E3" w:rsidRPr="007B26E3" w:rsidRDefault="007B26E3" w:rsidP="00D97EA8">
            <w:pPr>
              <w:spacing w:line="276" w:lineRule="auto"/>
              <w:jc w:val="both"/>
            </w:pPr>
            <w:r>
              <w:rPr>
                <w:b/>
              </w:rPr>
              <w:t xml:space="preserve">- Bước 4: Kết luận, nhận định: </w:t>
            </w:r>
            <w:r>
              <w:t>GV đánh giá kết quả của HS, trên cơ sở đó dẫn dắt HS vào bài học mới</w:t>
            </w:r>
          </w:p>
        </w:tc>
        <w:tc>
          <w:tcPr>
            <w:tcW w:w="3260" w:type="dxa"/>
          </w:tcPr>
          <w:p w:rsidR="007B26E3" w:rsidRPr="007B26E3" w:rsidRDefault="007B26E3" w:rsidP="00D97EA8">
            <w:pPr>
              <w:tabs>
                <w:tab w:val="left" w:pos="567"/>
                <w:tab w:val="left" w:pos="1134"/>
              </w:tabs>
              <w:spacing w:line="276" w:lineRule="auto"/>
              <w:jc w:val="both"/>
            </w:pPr>
            <w:r w:rsidRPr="007B26E3">
              <w:lastRenderedPageBreak/>
              <w:t>Hs bước đầu hình thành nên các con số có số mũ qua ví dụ mở đầu của GV</w:t>
            </w:r>
          </w:p>
        </w:tc>
      </w:tr>
    </w:tbl>
    <w:p w:rsidR="003D5F62" w:rsidRDefault="00C95ADA" w:rsidP="00D97EA8">
      <w:pPr>
        <w:rPr>
          <w:b/>
        </w:rPr>
      </w:pPr>
      <w:proofErr w:type="gramStart"/>
      <w:r>
        <w:rPr>
          <w:b/>
        </w:rPr>
        <w:lastRenderedPageBreak/>
        <w:t>2</w:t>
      </w:r>
      <w:r w:rsidR="00D85B26">
        <w:rPr>
          <w:b/>
        </w:rPr>
        <w:t>.HOẠT</w:t>
      </w:r>
      <w:proofErr w:type="gramEnd"/>
      <w:r w:rsidR="00D85B26">
        <w:rPr>
          <w:b/>
        </w:rPr>
        <w:t xml:space="preserve"> ĐỘNG</w:t>
      </w:r>
      <w:r>
        <w:rPr>
          <w:b/>
        </w:rPr>
        <w:t xml:space="preserve"> 2:</w:t>
      </w:r>
      <w:r w:rsidR="00D85B26">
        <w:rPr>
          <w:b/>
        </w:rPr>
        <w:t xml:space="preserve"> HÌNH THÀNH KIẾN THỨC MỚI</w:t>
      </w:r>
      <w:r w:rsidR="002655D1">
        <w:rPr>
          <w:b/>
        </w:rPr>
        <w:t xml:space="preserve"> (25’)</w:t>
      </w:r>
    </w:p>
    <w:p w:rsidR="00D85B26" w:rsidRDefault="00D85B26" w:rsidP="00D97EA8">
      <w:pPr>
        <w:rPr>
          <w:b/>
        </w:rPr>
      </w:pPr>
      <w:r>
        <w:rPr>
          <w:b/>
        </w:rPr>
        <w:t>a. Mục tiêu:</w:t>
      </w:r>
    </w:p>
    <w:p w:rsidR="00D85B26" w:rsidRDefault="00D85B26" w:rsidP="00D97EA8">
      <w:r>
        <w:t>+ HS phát biểu được định nghĩa lũy thừa, phân biệt được cơ số và mũ. Biết viết gọn một tích nhiều thừa số bằng nhau bằng cách dùng lũy thừa, biết tính giá trị các lũy thừa.</w:t>
      </w:r>
    </w:p>
    <w:p w:rsidR="00D85B26" w:rsidRDefault="00D85B26" w:rsidP="00D97EA8">
      <w:pPr>
        <w:rPr>
          <w:b/>
        </w:rPr>
      </w:pPr>
      <w:r>
        <w:rPr>
          <w:b/>
        </w:rPr>
        <w:t>b. Nội dung:</w:t>
      </w:r>
    </w:p>
    <w:p w:rsidR="00D85B26" w:rsidRDefault="00D85B26" w:rsidP="00D97EA8">
      <w:pPr>
        <w:tabs>
          <w:tab w:val="left" w:pos="567"/>
          <w:tab w:val="left" w:pos="1134"/>
        </w:tabs>
        <w:jc w:val="both"/>
      </w:pPr>
      <w:r>
        <w:rPr>
          <w:b/>
        </w:rPr>
        <w:t xml:space="preserve">+ </w:t>
      </w:r>
      <w:r>
        <w:t>GV giảng, trình bày.</w:t>
      </w:r>
    </w:p>
    <w:p w:rsidR="00D85B26" w:rsidRDefault="00D85B26" w:rsidP="00D97EA8">
      <w:pPr>
        <w:tabs>
          <w:tab w:val="left" w:pos="567"/>
          <w:tab w:val="left" w:pos="1134"/>
        </w:tabs>
        <w:spacing w:line="276" w:lineRule="auto"/>
        <w:jc w:val="both"/>
      </w:pPr>
      <w:r>
        <w:t>+ HS tiếp thu, quan sát SGK, thảo luận, trả lời.</w:t>
      </w:r>
    </w:p>
    <w:p w:rsidR="00D85B26" w:rsidRDefault="00D85B26" w:rsidP="00D97EA8">
      <w:pPr>
        <w:tabs>
          <w:tab w:val="left" w:pos="567"/>
          <w:tab w:val="left" w:pos="1134"/>
        </w:tabs>
        <w:spacing w:line="276" w:lineRule="auto"/>
        <w:jc w:val="both"/>
        <w:rPr>
          <w:b/>
        </w:rPr>
      </w:pPr>
      <w:r>
        <w:rPr>
          <w:b/>
        </w:rPr>
        <w:t xml:space="preserve">c. Sản phẩm: </w:t>
      </w:r>
      <w:r>
        <w:t>Kết quả của HS</w:t>
      </w:r>
    </w:p>
    <w:p w:rsidR="00D85B26" w:rsidRDefault="00D85B26" w:rsidP="00D97EA8">
      <w:pPr>
        <w:spacing w:line="276" w:lineRule="auto"/>
        <w:jc w:val="both"/>
        <w:rPr>
          <w:b/>
        </w:rPr>
      </w:pPr>
      <w:r>
        <w:rPr>
          <w:b/>
        </w:rPr>
        <w:t>d. Tổ chức thực hiện:</w:t>
      </w:r>
    </w:p>
    <w:tbl>
      <w:tblPr>
        <w:tblW w:w="10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40"/>
        <w:gridCol w:w="5490"/>
      </w:tblGrid>
      <w:tr w:rsidR="00D85B26" w:rsidTr="00B26AAB">
        <w:tc>
          <w:tcPr>
            <w:tcW w:w="4840" w:type="dxa"/>
          </w:tcPr>
          <w:p w:rsidR="00D85B26" w:rsidRDefault="00D85B26" w:rsidP="00D97EA8">
            <w:pPr>
              <w:tabs>
                <w:tab w:val="left" w:pos="567"/>
                <w:tab w:val="left" w:pos="1134"/>
              </w:tabs>
              <w:spacing w:line="276" w:lineRule="auto"/>
              <w:jc w:val="center"/>
            </w:pPr>
            <w:r>
              <w:rPr>
                <w:b/>
              </w:rPr>
              <w:t>HOẠT ĐỘNG CỦA GV VÀ HS</w:t>
            </w:r>
          </w:p>
        </w:tc>
        <w:tc>
          <w:tcPr>
            <w:tcW w:w="5490" w:type="dxa"/>
          </w:tcPr>
          <w:p w:rsidR="00D85B26" w:rsidRDefault="00D85B26" w:rsidP="00D97EA8">
            <w:pPr>
              <w:tabs>
                <w:tab w:val="left" w:pos="567"/>
                <w:tab w:val="left" w:pos="1134"/>
              </w:tabs>
              <w:spacing w:line="276" w:lineRule="auto"/>
              <w:jc w:val="center"/>
            </w:pPr>
            <w:r>
              <w:rPr>
                <w:b/>
              </w:rPr>
              <w:t>SẢN PHẨM DỰ KIẾN</w:t>
            </w:r>
          </w:p>
        </w:tc>
      </w:tr>
      <w:tr w:rsidR="00D85B26" w:rsidTr="00B26AAB">
        <w:tc>
          <w:tcPr>
            <w:tcW w:w="4840" w:type="dxa"/>
          </w:tcPr>
          <w:p w:rsidR="00D85B26" w:rsidRDefault="00D85B26" w:rsidP="00D97EA8">
            <w:pPr>
              <w:tabs>
                <w:tab w:val="left" w:pos="567"/>
                <w:tab w:val="left" w:pos="1134"/>
              </w:tabs>
              <w:spacing w:line="276" w:lineRule="auto"/>
              <w:jc w:val="both"/>
            </w:pPr>
            <w:r>
              <w:rPr>
                <w:b/>
              </w:rPr>
              <w:t>Bước 1: Chuyển giao nhiệm vụ:</w:t>
            </w:r>
          </w:p>
          <w:p w:rsidR="00D85B26" w:rsidRDefault="00D85B26" w:rsidP="00D97EA8">
            <w:pPr>
              <w:tabs>
                <w:tab w:val="left" w:pos="567"/>
                <w:tab w:val="left" w:pos="1134"/>
              </w:tabs>
              <w:spacing w:line="276" w:lineRule="auto"/>
              <w:jc w:val="both"/>
            </w:pPr>
            <w:r>
              <w:t>Chiếu slie bảng sau đây chỉ ra cách tính số hạt thóc ở một số ô t</w:t>
            </w:r>
            <w:r w:rsidR="004A4079">
              <w:t>rong bàn cờ trong bài toán mở đầ</w:t>
            </w:r>
            <w:r>
              <w:t>u:</w:t>
            </w:r>
          </w:p>
          <w:tbl>
            <w:tblPr>
              <w:tblW w:w="4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0"/>
              <w:gridCol w:w="2070"/>
              <w:gridCol w:w="1538"/>
            </w:tblGrid>
            <w:tr w:rsidR="00D85B26" w:rsidTr="00B26AAB">
              <w:tc>
                <w:tcPr>
                  <w:tcW w:w="940" w:type="dxa"/>
                  <w:tcBorders>
                    <w:top w:val="single" w:sz="4" w:space="0" w:color="000000"/>
                    <w:left w:val="single" w:sz="4" w:space="0" w:color="000000"/>
                    <w:bottom w:val="single" w:sz="4" w:space="0" w:color="000000"/>
                    <w:right w:val="single" w:sz="4" w:space="0" w:color="000000"/>
                  </w:tcBorders>
                </w:tcPr>
                <w:p w:rsidR="00D85B26" w:rsidRDefault="00D85B26" w:rsidP="00D97EA8">
                  <w:pPr>
                    <w:tabs>
                      <w:tab w:val="left" w:pos="567"/>
                      <w:tab w:val="left" w:pos="1134"/>
                    </w:tabs>
                    <w:spacing w:line="276" w:lineRule="auto"/>
                    <w:jc w:val="center"/>
                  </w:pPr>
                  <w:r>
                    <w:t>Ô thứ</w:t>
                  </w:r>
                </w:p>
              </w:tc>
              <w:tc>
                <w:tcPr>
                  <w:tcW w:w="2070" w:type="dxa"/>
                  <w:tcBorders>
                    <w:top w:val="single" w:sz="4" w:space="0" w:color="000000"/>
                    <w:left w:val="single" w:sz="4" w:space="0" w:color="000000"/>
                    <w:bottom w:val="single" w:sz="4" w:space="0" w:color="000000"/>
                    <w:right w:val="single" w:sz="4" w:space="0" w:color="000000"/>
                  </w:tcBorders>
                </w:tcPr>
                <w:p w:rsidR="00D85B26" w:rsidRDefault="00D85B26" w:rsidP="00D97EA8">
                  <w:pPr>
                    <w:tabs>
                      <w:tab w:val="left" w:pos="567"/>
                      <w:tab w:val="left" w:pos="1134"/>
                    </w:tabs>
                    <w:spacing w:line="276" w:lineRule="auto"/>
                    <w:jc w:val="center"/>
                  </w:pPr>
                  <w:r>
                    <w:t>Phép tính tìm số hạt thóc</w:t>
                  </w:r>
                </w:p>
              </w:tc>
              <w:tc>
                <w:tcPr>
                  <w:tcW w:w="1538" w:type="dxa"/>
                  <w:tcBorders>
                    <w:top w:val="single" w:sz="4" w:space="0" w:color="000000"/>
                    <w:left w:val="single" w:sz="4" w:space="0" w:color="000000"/>
                    <w:bottom w:val="single" w:sz="4" w:space="0" w:color="000000"/>
                    <w:right w:val="single" w:sz="4" w:space="0" w:color="000000"/>
                  </w:tcBorders>
                </w:tcPr>
                <w:p w:rsidR="00D85B26" w:rsidRDefault="00D85B26" w:rsidP="00D97EA8">
                  <w:pPr>
                    <w:tabs>
                      <w:tab w:val="left" w:pos="567"/>
                      <w:tab w:val="left" w:pos="1134"/>
                    </w:tabs>
                    <w:spacing w:line="276" w:lineRule="auto"/>
                    <w:jc w:val="center"/>
                  </w:pPr>
                  <w:r>
                    <w:t>Số hạt thóc</w:t>
                  </w:r>
                </w:p>
              </w:tc>
            </w:tr>
            <w:tr w:rsidR="00D85B26" w:rsidTr="00B26AAB">
              <w:tc>
                <w:tcPr>
                  <w:tcW w:w="940" w:type="dxa"/>
                  <w:tcBorders>
                    <w:top w:val="single" w:sz="4" w:space="0" w:color="000000"/>
                    <w:left w:val="single" w:sz="4" w:space="0" w:color="000000"/>
                    <w:bottom w:val="single" w:sz="4" w:space="0" w:color="000000"/>
                    <w:right w:val="single" w:sz="4" w:space="0" w:color="000000"/>
                  </w:tcBorders>
                </w:tcPr>
                <w:p w:rsidR="00D85B26" w:rsidRDefault="00D85B26" w:rsidP="00D97EA8">
                  <w:pPr>
                    <w:tabs>
                      <w:tab w:val="left" w:pos="567"/>
                      <w:tab w:val="left" w:pos="1134"/>
                    </w:tabs>
                    <w:spacing w:line="276" w:lineRule="auto"/>
                    <w:jc w:val="both"/>
                  </w:pPr>
                  <w:r>
                    <w:t>1</w:t>
                  </w:r>
                </w:p>
              </w:tc>
              <w:tc>
                <w:tcPr>
                  <w:tcW w:w="2070" w:type="dxa"/>
                  <w:tcBorders>
                    <w:top w:val="single" w:sz="4" w:space="0" w:color="000000"/>
                    <w:left w:val="single" w:sz="4" w:space="0" w:color="000000"/>
                    <w:bottom w:val="single" w:sz="4" w:space="0" w:color="000000"/>
                    <w:right w:val="single" w:sz="4" w:space="0" w:color="000000"/>
                  </w:tcBorders>
                </w:tcPr>
                <w:p w:rsidR="00D85B26" w:rsidRDefault="00D85B26" w:rsidP="00D97EA8">
                  <w:pPr>
                    <w:tabs>
                      <w:tab w:val="left" w:pos="567"/>
                      <w:tab w:val="left" w:pos="1134"/>
                    </w:tabs>
                    <w:spacing w:line="276" w:lineRule="auto"/>
                    <w:jc w:val="both"/>
                  </w:pPr>
                  <w:r>
                    <w:t>1</w:t>
                  </w:r>
                </w:p>
              </w:tc>
              <w:tc>
                <w:tcPr>
                  <w:tcW w:w="1538" w:type="dxa"/>
                  <w:tcBorders>
                    <w:top w:val="single" w:sz="4" w:space="0" w:color="000000"/>
                    <w:left w:val="single" w:sz="4" w:space="0" w:color="000000"/>
                    <w:bottom w:val="single" w:sz="4" w:space="0" w:color="000000"/>
                    <w:right w:val="single" w:sz="4" w:space="0" w:color="000000"/>
                  </w:tcBorders>
                </w:tcPr>
                <w:p w:rsidR="00D85B26" w:rsidRDefault="00D85B26" w:rsidP="00D97EA8">
                  <w:pPr>
                    <w:tabs>
                      <w:tab w:val="left" w:pos="567"/>
                      <w:tab w:val="left" w:pos="1134"/>
                    </w:tabs>
                    <w:spacing w:line="276" w:lineRule="auto"/>
                    <w:jc w:val="both"/>
                  </w:pPr>
                  <w:r>
                    <w:t>1</w:t>
                  </w:r>
                </w:p>
              </w:tc>
            </w:tr>
            <w:tr w:rsidR="00D85B26" w:rsidTr="00B26AAB">
              <w:tc>
                <w:tcPr>
                  <w:tcW w:w="940" w:type="dxa"/>
                  <w:tcBorders>
                    <w:top w:val="single" w:sz="4" w:space="0" w:color="000000"/>
                    <w:left w:val="single" w:sz="4" w:space="0" w:color="000000"/>
                    <w:bottom w:val="single" w:sz="4" w:space="0" w:color="000000"/>
                    <w:right w:val="single" w:sz="4" w:space="0" w:color="000000"/>
                  </w:tcBorders>
                </w:tcPr>
                <w:p w:rsidR="00D85B26" w:rsidRDefault="00D85B26" w:rsidP="00D97EA8">
                  <w:pPr>
                    <w:tabs>
                      <w:tab w:val="left" w:pos="567"/>
                      <w:tab w:val="left" w:pos="1134"/>
                    </w:tabs>
                    <w:spacing w:line="276" w:lineRule="auto"/>
                    <w:jc w:val="both"/>
                  </w:pPr>
                  <w:r>
                    <w:t>2</w:t>
                  </w:r>
                </w:p>
              </w:tc>
              <w:tc>
                <w:tcPr>
                  <w:tcW w:w="2070" w:type="dxa"/>
                  <w:tcBorders>
                    <w:top w:val="single" w:sz="4" w:space="0" w:color="000000"/>
                    <w:left w:val="single" w:sz="4" w:space="0" w:color="000000"/>
                    <w:bottom w:val="single" w:sz="4" w:space="0" w:color="000000"/>
                    <w:right w:val="single" w:sz="4" w:space="0" w:color="000000"/>
                  </w:tcBorders>
                </w:tcPr>
                <w:p w:rsidR="00D85B26" w:rsidRDefault="00D85B26" w:rsidP="00D97EA8">
                  <w:pPr>
                    <w:tabs>
                      <w:tab w:val="left" w:pos="567"/>
                      <w:tab w:val="left" w:pos="1134"/>
                    </w:tabs>
                    <w:spacing w:line="276" w:lineRule="auto"/>
                    <w:jc w:val="both"/>
                  </w:pPr>
                  <w:r>
                    <w:t>2</w:t>
                  </w:r>
                </w:p>
              </w:tc>
              <w:tc>
                <w:tcPr>
                  <w:tcW w:w="1538" w:type="dxa"/>
                  <w:tcBorders>
                    <w:top w:val="single" w:sz="4" w:space="0" w:color="000000"/>
                    <w:left w:val="single" w:sz="4" w:space="0" w:color="000000"/>
                    <w:bottom w:val="single" w:sz="4" w:space="0" w:color="000000"/>
                    <w:right w:val="single" w:sz="4" w:space="0" w:color="000000"/>
                  </w:tcBorders>
                </w:tcPr>
                <w:p w:rsidR="00D85B26" w:rsidRDefault="00D85B26" w:rsidP="00D97EA8">
                  <w:pPr>
                    <w:tabs>
                      <w:tab w:val="left" w:pos="567"/>
                      <w:tab w:val="left" w:pos="1134"/>
                    </w:tabs>
                    <w:spacing w:line="276" w:lineRule="auto"/>
                    <w:jc w:val="both"/>
                  </w:pPr>
                  <w:r>
                    <w:t>2</w:t>
                  </w:r>
                </w:p>
              </w:tc>
            </w:tr>
            <w:tr w:rsidR="00D85B26" w:rsidTr="00B26AAB">
              <w:tc>
                <w:tcPr>
                  <w:tcW w:w="940" w:type="dxa"/>
                  <w:tcBorders>
                    <w:top w:val="single" w:sz="4" w:space="0" w:color="000000"/>
                    <w:left w:val="single" w:sz="4" w:space="0" w:color="000000"/>
                    <w:bottom w:val="single" w:sz="4" w:space="0" w:color="000000"/>
                    <w:right w:val="single" w:sz="4" w:space="0" w:color="000000"/>
                  </w:tcBorders>
                </w:tcPr>
                <w:p w:rsidR="00D85B26" w:rsidRDefault="00D85B26" w:rsidP="00D97EA8">
                  <w:pPr>
                    <w:tabs>
                      <w:tab w:val="left" w:pos="567"/>
                      <w:tab w:val="left" w:pos="1134"/>
                    </w:tabs>
                    <w:spacing w:line="276" w:lineRule="auto"/>
                    <w:jc w:val="both"/>
                  </w:pPr>
                  <w:r>
                    <w:t>3</w:t>
                  </w:r>
                </w:p>
              </w:tc>
              <w:tc>
                <w:tcPr>
                  <w:tcW w:w="2070" w:type="dxa"/>
                  <w:tcBorders>
                    <w:top w:val="single" w:sz="4" w:space="0" w:color="000000"/>
                    <w:left w:val="single" w:sz="4" w:space="0" w:color="000000"/>
                    <w:bottom w:val="single" w:sz="4" w:space="0" w:color="000000"/>
                    <w:right w:val="single" w:sz="4" w:space="0" w:color="000000"/>
                  </w:tcBorders>
                </w:tcPr>
                <w:p w:rsidR="00D85B26" w:rsidRDefault="00D85B26" w:rsidP="00D97EA8">
                  <w:pPr>
                    <w:tabs>
                      <w:tab w:val="left" w:pos="567"/>
                      <w:tab w:val="left" w:pos="1134"/>
                    </w:tabs>
                    <w:spacing w:line="276" w:lineRule="auto"/>
                    <w:jc w:val="both"/>
                  </w:pPr>
                  <w:r>
                    <w:t>2.2</w:t>
                  </w:r>
                </w:p>
              </w:tc>
              <w:tc>
                <w:tcPr>
                  <w:tcW w:w="1538" w:type="dxa"/>
                  <w:tcBorders>
                    <w:top w:val="single" w:sz="4" w:space="0" w:color="000000"/>
                    <w:left w:val="single" w:sz="4" w:space="0" w:color="000000"/>
                    <w:bottom w:val="single" w:sz="4" w:space="0" w:color="000000"/>
                    <w:right w:val="single" w:sz="4" w:space="0" w:color="000000"/>
                  </w:tcBorders>
                </w:tcPr>
                <w:p w:rsidR="00D85B26" w:rsidRDefault="00D85B26" w:rsidP="00D97EA8">
                  <w:pPr>
                    <w:tabs>
                      <w:tab w:val="left" w:pos="567"/>
                      <w:tab w:val="left" w:pos="1134"/>
                    </w:tabs>
                    <w:spacing w:line="276" w:lineRule="auto"/>
                    <w:jc w:val="both"/>
                  </w:pPr>
                  <w:r>
                    <w:t>4</w:t>
                  </w:r>
                </w:p>
              </w:tc>
            </w:tr>
            <w:tr w:rsidR="00D85B26" w:rsidTr="00B26AAB">
              <w:tc>
                <w:tcPr>
                  <w:tcW w:w="940" w:type="dxa"/>
                  <w:tcBorders>
                    <w:top w:val="single" w:sz="4" w:space="0" w:color="000000"/>
                    <w:left w:val="single" w:sz="4" w:space="0" w:color="000000"/>
                    <w:bottom w:val="single" w:sz="4" w:space="0" w:color="000000"/>
                    <w:right w:val="single" w:sz="4" w:space="0" w:color="000000"/>
                  </w:tcBorders>
                </w:tcPr>
                <w:p w:rsidR="00D85B26" w:rsidRDefault="00D85B26" w:rsidP="00D97EA8">
                  <w:pPr>
                    <w:tabs>
                      <w:tab w:val="left" w:pos="567"/>
                      <w:tab w:val="left" w:pos="1134"/>
                    </w:tabs>
                    <w:spacing w:line="276" w:lineRule="auto"/>
                    <w:jc w:val="both"/>
                  </w:pPr>
                  <w:r>
                    <w:t>4</w:t>
                  </w:r>
                </w:p>
              </w:tc>
              <w:tc>
                <w:tcPr>
                  <w:tcW w:w="2070" w:type="dxa"/>
                  <w:tcBorders>
                    <w:top w:val="single" w:sz="4" w:space="0" w:color="000000"/>
                    <w:left w:val="single" w:sz="4" w:space="0" w:color="000000"/>
                    <w:bottom w:val="single" w:sz="4" w:space="0" w:color="000000"/>
                    <w:right w:val="single" w:sz="4" w:space="0" w:color="000000"/>
                  </w:tcBorders>
                </w:tcPr>
                <w:p w:rsidR="00D85B26" w:rsidRDefault="00D85B26" w:rsidP="00D97EA8">
                  <w:pPr>
                    <w:tabs>
                      <w:tab w:val="left" w:pos="567"/>
                      <w:tab w:val="left" w:pos="1134"/>
                    </w:tabs>
                    <w:spacing w:line="276" w:lineRule="auto"/>
                    <w:jc w:val="both"/>
                  </w:pPr>
                  <w:r>
                    <w:t>2.2.2</w:t>
                  </w:r>
                </w:p>
              </w:tc>
              <w:tc>
                <w:tcPr>
                  <w:tcW w:w="1538" w:type="dxa"/>
                  <w:tcBorders>
                    <w:top w:val="single" w:sz="4" w:space="0" w:color="000000"/>
                    <w:left w:val="single" w:sz="4" w:space="0" w:color="000000"/>
                    <w:bottom w:val="single" w:sz="4" w:space="0" w:color="000000"/>
                    <w:right w:val="single" w:sz="4" w:space="0" w:color="000000"/>
                  </w:tcBorders>
                </w:tcPr>
                <w:p w:rsidR="00D85B26" w:rsidRDefault="00D85B26" w:rsidP="00D97EA8">
                  <w:pPr>
                    <w:tabs>
                      <w:tab w:val="left" w:pos="567"/>
                      <w:tab w:val="left" w:pos="1134"/>
                    </w:tabs>
                    <w:spacing w:line="276" w:lineRule="auto"/>
                    <w:jc w:val="both"/>
                  </w:pPr>
                  <w:r>
                    <w:t>8</w:t>
                  </w:r>
                </w:p>
              </w:tc>
            </w:tr>
            <w:tr w:rsidR="00D85B26" w:rsidTr="00B26AAB">
              <w:tc>
                <w:tcPr>
                  <w:tcW w:w="940" w:type="dxa"/>
                  <w:tcBorders>
                    <w:top w:val="single" w:sz="4" w:space="0" w:color="000000"/>
                    <w:left w:val="single" w:sz="4" w:space="0" w:color="000000"/>
                    <w:bottom w:val="single" w:sz="4" w:space="0" w:color="000000"/>
                    <w:right w:val="single" w:sz="4" w:space="0" w:color="000000"/>
                  </w:tcBorders>
                </w:tcPr>
                <w:p w:rsidR="00D85B26" w:rsidRDefault="00D85B26" w:rsidP="00D97EA8">
                  <w:pPr>
                    <w:tabs>
                      <w:tab w:val="left" w:pos="567"/>
                      <w:tab w:val="left" w:pos="1134"/>
                    </w:tabs>
                    <w:spacing w:line="276" w:lineRule="auto"/>
                    <w:jc w:val="both"/>
                  </w:pPr>
                  <w:r>
                    <w:t>5</w:t>
                  </w:r>
                </w:p>
              </w:tc>
              <w:tc>
                <w:tcPr>
                  <w:tcW w:w="2070" w:type="dxa"/>
                  <w:tcBorders>
                    <w:top w:val="single" w:sz="4" w:space="0" w:color="000000"/>
                    <w:left w:val="single" w:sz="4" w:space="0" w:color="000000"/>
                    <w:bottom w:val="single" w:sz="4" w:space="0" w:color="000000"/>
                    <w:right w:val="single" w:sz="4" w:space="0" w:color="000000"/>
                  </w:tcBorders>
                </w:tcPr>
                <w:p w:rsidR="00D85B26" w:rsidRDefault="00D85B26" w:rsidP="00D97EA8">
                  <w:pPr>
                    <w:tabs>
                      <w:tab w:val="left" w:pos="567"/>
                      <w:tab w:val="left" w:pos="1134"/>
                    </w:tabs>
                    <w:spacing w:line="276" w:lineRule="auto"/>
                    <w:jc w:val="both"/>
                  </w:pPr>
                  <w:r>
                    <w:t>2.2.2.2</w:t>
                  </w:r>
                </w:p>
              </w:tc>
              <w:tc>
                <w:tcPr>
                  <w:tcW w:w="1538" w:type="dxa"/>
                  <w:tcBorders>
                    <w:top w:val="single" w:sz="4" w:space="0" w:color="000000"/>
                    <w:left w:val="single" w:sz="4" w:space="0" w:color="000000"/>
                    <w:bottom w:val="single" w:sz="4" w:space="0" w:color="000000"/>
                    <w:right w:val="single" w:sz="4" w:space="0" w:color="000000"/>
                  </w:tcBorders>
                </w:tcPr>
                <w:p w:rsidR="00D85B26" w:rsidRDefault="00D85B26" w:rsidP="00D97EA8">
                  <w:pPr>
                    <w:tabs>
                      <w:tab w:val="left" w:pos="567"/>
                      <w:tab w:val="left" w:pos="1134"/>
                    </w:tabs>
                    <w:spacing w:line="276" w:lineRule="auto"/>
                    <w:jc w:val="both"/>
                  </w:pPr>
                  <w:r>
                    <w:t>16</w:t>
                  </w:r>
                </w:p>
              </w:tc>
            </w:tr>
            <w:tr w:rsidR="00D85B26" w:rsidTr="00B26AAB">
              <w:tc>
                <w:tcPr>
                  <w:tcW w:w="940" w:type="dxa"/>
                  <w:tcBorders>
                    <w:top w:val="single" w:sz="4" w:space="0" w:color="000000"/>
                    <w:left w:val="single" w:sz="4" w:space="0" w:color="000000"/>
                    <w:bottom w:val="single" w:sz="4" w:space="0" w:color="000000"/>
                    <w:right w:val="single" w:sz="4" w:space="0" w:color="000000"/>
                  </w:tcBorders>
                </w:tcPr>
                <w:p w:rsidR="00D85B26" w:rsidRDefault="00D85B26" w:rsidP="00D97EA8">
                  <w:pPr>
                    <w:tabs>
                      <w:tab w:val="left" w:pos="567"/>
                      <w:tab w:val="left" w:pos="1134"/>
                    </w:tabs>
                    <w:spacing w:line="276" w:lineRule="auto"/>
                    <w:jc w:val="both"/>
                  </w:pPr>
                  <w:r>
                    <w:t>…</w:t>
                  </w:r>
                </w:p>
              </w:tc>
              <w:tc>
                <w:tcPr>
                  <w:tcW w:w="2070" w:type="dxa"/>
                  <w:tcBorders>
                    <w:top w:val="single" w:sz="4" w:space="0" w:color="000000"/>
                    <w:left w:val="single" w:sz="4" w:space="0" w:color="000000"/>
                    <w:bottom w:val="single" w:sz="4" w:space="0" w:color="000000"/>
                    <w:right w:val="single" w:sz="4" w:space="0" w:color="000000"/>
                  </w:tcBorders>
                </w:tcPr>
                <w:p w:rsidR="00D85B26" w:rsidRDefault="00D85B26" w:rsidP="00D97EA8">
                  <w:pPr>
                    <w:tabs>
                      <w:tab w:val="left" w:pos="567"/>
                      <w:tab w:val="left" w:pos="1134"/>
                    </w:tabs>
                    <w:spacing w:line="276" w:lineRule="auto"/>
                    <w:jc w:val="both"/>
                  </w:pPr>
                </w:p>
              </w:tc>
              <w:tc>
                <w:tcPr>
                  <w:tcW w:w="1538" w:type="dxa"/>
                  <w:tcBorders>
                    <w:top w:val="single" w:sz="4" w:space="0" w:color="000000"/>
                    <w:left w:val="single" w:sz="4" w:space="0" w:color="000000"/>
                    <w:bottom w:val="single" w:sz="4" w:space="0" w:color="000000"/>
                    <w:right w:val="single" w:sz="4" w:space="0" w:color="000000"/>
                  </w:tcBorders>
                </w:tcPr>
                <w:p w:rsidR="00D85B26" w:rsidRDefault="00D85B26" w:rsidP="00D97EA8">
                  <w:pPr>
                    <w:tabs>
                      <w:tab w:val="left" w:pos="567"/>
                      <w:tab w:val="left" w:pos="1134"/>
                    </w:tabs>
                    <w:spacing w:line="276" w:lineRule="auto"/>
                    <w:jc w:val="both"/>
                  </w:pPr>
                </w:p>
              </w:tc>
            </w:tr>
            <w:tr w:rsidR="00D85B26" w:rsidTr="00B26AAB">
              <w:tc>
                <w:tcPr>
                  <w:tcW w:w="940" w:type="dxa"/>
                  <w:tcBorders>
                    <w:top w:val="single" w:sz="4" w:space="0" w:color="000000"/>
                    <w:left w:val="single" w:sz="4" w:space="0" w:color="000000"/>
                    <w:bottom w:val="single" w:sz="4" w:space="0" w:color="000000"/>
                    <w:right w:val="single" w:sz="4" w:space="0" w:color="000000"/>
                  </w:tcBorders>
                </w:tcPr>
                <w:p w:rsidR="00D85B26" w:rsidRDefault="00D85B26" w:rsidP="00D97EA8">
                  <w:pPr>
                    <w:tabs>
                      <w:tab w:val="left" w:pos="567"/>
                      <w:tab w:val="left" w:pos="1134"/>
                    </w:tabs>
                    <w:spacing w:line="276" w:lineRule="auto"/>
                    <w:jc w:val="both"/>
                  </w:pPr>
                </w:p>
              </w:tc>
              <w:tc>
                <w:tcPr>
                  <w:tcW w:w="2070" w:type="dxa"/>
                  <w:tcBorders>
                    <w:top w:val="single" w:sz="4" w:space="0" w:color="000000"/>
                    <w:left w:val="single" w:sz="4" w:space="0" w:color="000000"/>
                    <w:bottom w:val="single" w:sz="4" w:space="0" w:color="000000"/>
                    <w:right w:val="single" w:sz="4" w:space="0" w:color="000000"/>
                  </w:tcBorders>
                </w:tcPr>
                <w:p w:rsidR="00D85B26" w:rsidRDefault="00D85B26" w:rsidP="00D97EA8">
                  <w:pPr>
                    <w:tabs>
                      <w:tab w:val="left" w:pos="567"/>
                      <w:tab w:val="left" w:pos="1134"/>
                    </w:tabs>
                    <w:spacing w:line="276" w:lineRule="auto"/>
                    <w:jc w:val="both"/>
                  </w:pPr>
                </w:p>
              </w:tc>
              <w:tc>
                <w:tcPr>
                  <w:tcW w:w="1538" w:type="dxa"/>
                  <w:tcBorders>
                    <w:top w:val="single" w:sz="4" w:space="0" w:color="000000"/>
                    <w:left w:val="single" w:sz="4" w:space="0" w:color="000000"/>
                    <w:bottom w:val="single" w:sz="4" w:space="0" w:color="000000"/>
                    <w:right w:val="single" w:sz="4" w:space="0" w:color="000000"/>
                  </w:tcBorders>
                </w:tcPr>
                <w:p w:rsidR="00D85B26" w:rsidRDefault="00D85B26" w:rsidP="00D97EA8">
                  <w:pPr>
                    <w:tabs>
                      <w:tab w:val="left" w:pos="567"/>
                      <w:tab w:val="left" w:pos="1134"/>
                    </w:tabs>
                    <w:spacing w:line="276" w:lineRule="auto"/>
                    <w:jc w:val="both"/>
                  </w:pPr>
                </w:p>
              </w:tc>
            </w:tr>
          </w:tbl>
          <w:p w:rsidR="00D85B26" w:rsidRPr="009D38F9" w:rsidRDefault="00D85B26" w:rsidP="00D97EA8">
            <w:pPr>
              <w:spacing w:line="276" w:lineRule="auto"/>
            </w:pPr>
            <w:r>
              <w:rPr>
                <w:b/>
              </w:rPr>
              <w:t> </w:t>
            </w:r>
            <w:r w:rsidR="009D38F9" w:rsidRPr="009D38F9">
              <w:t>Gv yêu cầu hs làm hoạt động 1 sgk</w:t>
            </w:r>
          </w:p>
          <w:p w:rsidR="009D38F9" w:rsidRPr="009D38F9" w:rsidRDefault="009D38F9" w:rsidP="00D97EA8">
            <w:pPr>
              <w:spacing w:line="276" w:lineRule="auto"/>
            </w:pPr>
            <w:r w:rsidRPr="009D38F9">
              <w:t>HD học sinh đọc chú ý sgk</w:t>
            </w:r>
          </w:p>
          <w:p w:rsidR="009D38F9" w:rsidRPr="009D38F9" w:rsidRDefault="009D38F9" w:rsidP="00D97EA8">
            <w:pPr>
              <w:spacing w:line="276" w:lineRule="auto"/>
            </w:pPr>
            <w:r w:rsidRPr="009D38F9">
              <w:t>YC hs tìm hiểu và đọc ví dụ 1 sgk</w:t>
            </w:r>
          </w:p>
          <w:p w:rsidR="009D38F9" w:rsidRPr="009D38F9" w:rsidRDefault="009D38F9" w:rsidP="00D97EA8">
            <w:pPr>
              <w:spacing w:line="276" w:lineRule="auto"/>
            </w:pPr>
            <w:r w:rsidRPr="009D38F9">
              <w:t>Yc hs làm LT1 sgk</w:t>
            </w:r>
          </w:p>
          <w:p w:rsidR="00D85B26" w:rsidRDefault="00D85B26" w:rsidP="00D97EA8">
            <w:pPr>
              <w:spacing w:line="276" w:lineRule="auto"/>
              <w:ind w:left="-45"/>
            </w:pPr>
            <w:r>
              <w:rPr>
                <w:b/>
              </w:rPr>
              <w:t>Bước 2: Thực hiện nhiệm vụ:</w:t>
            </w:r>
          </w:p>
          <w:p w:rsidR="00D85B26" w:rsidRDefault="00D85B26" w:rsidP="00D97EA8">
            <w:pPr>
              <w:numPr>
                <w:ilvl w:val="0"/>
                <w:numId w:val="1"/>
              </w:numPr>
              <w:pBdr>
                <w:top w:val="nil"/>
                <w:left w:val="nil"/>
                <w:bottom w:val="nil"/>
                <w:right w:val="nil"/>
                <w:between w:val="nil"/>
              </w:pBdr>
              <w:spacing w:line="276" w:lineRule="auto"/>
              <w:ind w:left="225" w:hanging="225"/>
              <w:rPr>
                <w:b/>
              </w:rPr>
            </w:pPr>
            <w:r>
              <w:rPr>
                <w:color w:val="000000"/>
              </w:rPr>
              <w:t>HS tiếp nhận nhiệm vụ, hoạt động cá nhân</w:t>
            </w:r>
          </w:p>
          <w:p w:rsidR="00D85B26" w:rsidRDefault="00D85B26" w:rsidP="00D97EA8">
            <w:pPr>
              <w:numPr>
                <w:ilvl w:val="0"/>
                <w:numId w:val="1"/>
              </w:numPr>
              <w:pBdr>
                <w:top w:val="nil"/>
                <w:left w:val="nil"/>
                <w:bottom w:val="nil"/>
                <w:right w:val="nil"/>
                <w:between w:val="nil"/>
              </w:pBdr>
              <w:spacing w:line="276" w:lineRule="auto"/>
              <w:ind w:left="225" w:hanging="225"/>
              <w:rPr>
                <w:b/>
              </w:rPr>
            </w:pPr>
            <w:r>
              <w:rPr>
                <w:color w:val="000000"/>
              </w:rPr>
              <w:lastRenderedPageBreak/>
              <w:t>Gv quan sát và trợ giúp các em nếu HS cần</w:t>
            </w:r>
          </w:p>
          <w:p w:rsidR="00D85B26" w:rsidRDefault="00D85B26" w:rsidP="00D97EA8">
            <w:pPr>
              <w:spacing w:line="276" w:lineRule="auto"/>
            </w:pPr>
            <w:r>
              <w:rPr>
                <w:b/>
              </w:rPr>
              <w:t>Bước 3: Báo cáo, thảo luận:</w:t>
            </w:r>
          </w:p>
          <w:p w:rsidR="00D85B26" w:rsidRDefault="00D85B26" w:rsidP="00D97EA8">
            <w:pPr>
              <w:numPr>
                <w:ilvl w:val="0"/>
                <w:numId w:val="1"/>
              </w:numPr>
              <w:pBdr>
                <w:top w:val="nil"/>
                <w:left w:val="nil"/>
                <w:bottom w:val="nil"/>
                <w:right w:val="nil"/>
                <w:between w:val="nil"/>
              </w:pBdr>
              <w:spacing w:line="276" w:lineRule="auto"/>
              <w:ind w:left="225" w:hanging="225"/>
              <w:rPr>
                <w:b/>
              </w:rPr>
            </w:pPr>
            <w:r>
              <w:rPr>
                <w:color w:val="000000"/>
              </w:rPr>
              <w:t>Hs đứng tại chỗ trình bày câu trả lời của mình</w:t>
            </w:r>
          </w:p>
          <w:p w:rsidR="00D85B26" w:rsidRDefault="00D85B26" w:rsidP="00D97EA8">
            <w:pPr>
              <w:numPr>
                <w:ilvl w:val="0"/>
                <w:numId w:val="1"/>
              </w:numPr>
              <w:pBdr>
                <w:top w:val="nil"/>
                <w:left w:val="nil"/>
                <w:bottom w:val="nil"/>
                <w:right w:val="nil"/>
                <w:between w:val="nil"/>
              </w:pBdr>
              <w:spacing w:line="276" w:lineRule="auto"/>
              <w:ind w:left="225" w:hanging="225"/>
              <w:rPr>
                <w:b/>
              </w:rPr>
            </w:pPr>
            <w:r>
              <w:rPr>
                <w:color w:val="000000"/>
              </w:rPr>
              <w:t>Một số HS khác nhận xét, bổ sung cho bạn.</w:t>
            </w:r>
          </w:p>
          <w:p w:rsidR="00D85B26" w:rsidRDefault="00D85B26" w:rsidP="00D97EA8">
            <w:pPr>
              <w:spacing w:line="276" w:lineRule="auto"/>
            </w:pPr>
            <w:r>
              <w:rPr>
                <w:b/>
              </w:rPr>
              <w:t>Bước 4: Kết luận, nhận định:</w:t>
            </w:r>
          </w:p>
          <w:p w:rsidR="00D85B26" w:rsidRDefault="00FD2F3E" w:rsidP="00D97EA8">
            <w:pPr>
              <w:spacing w:line="276" w:lineRule="auto"/>
            </w:pPr>
            <w:r>
              <w:t>GV chố</w:t>
            </w:r>
            <w:r w:rsidR="00D85B26">
              <w:t>t lại kiến thức trọng tâmGV đánh giá kết quả của HS, trên cơ sở đó</w:t>
            </w:r>
          </w:p>
          <w:p w:rsidR="00D85B26" w:rsidRDefault="00D85B26" w:rsidP="00D97EA8">
            <w:pPr>
              <w:spacing w:line="276" w:lineRule="auto"/>
            </w:pPr>
            <w:r>
              <w:t>dẫn dắt HS hình thành kiến thức mới.</w:t>
            </w:r>
          </w:p>
          <w:p w:rsidR="00D85B26" w:rsidRDefault="00D85B26" w:rsidP="00D97EA8">
            <w:pPr>
              <w:spacing w:line="276" w:lineRule="auto"/>
            </w:pPr>
            <w:r>
              <w:t>GV: Yêu cầu HS đọc phần đóng khung và đánh dấu học.</w:t>
            </w:r>
          </w:p>
        </w:tc>
        <w:tc>
          <w:tcPr>
            <w:tcW w:w="5490" w:type="dxa"/>
          </w:tcPr>
          <w:p w:rsidR="00D85B26" w:rsidRPr="00154C79" w:rsidRDefault="00D85B26" w:rsidP="00D97EA8">
            <w:pPr>
              <w:numPr>
                <w:ilvl w:val="0"/>
                <w:numId w:val="5"/>
              </w:numPr>
              <w:pBdr>
                <w:top w:val="nil"/>
                <w:left w:val="nil"/>
                <w:bottom w:val="nil"/>
                <w:right w:val="nil"/>
                <w:between w:val="nil"/>
              </w:pBdr>
              <w:spacing w:line="276" w:lineRule="auto"/>
              <w:jc w:val="both"/>
            </w:pPr>
            <w:r>
              <w:rPr>
                <w:b/>
                <w:color w:val="000000"/>
              </w:rPr>
              <w:lastRenderedPageBreak/>
              <w:t>Phép nâng lên lũy thừa:</w:t>
            </w:r>
          </w:p>
          <w:p w:rsidR="00D85B26" w:rsidRDefault="00D85B26" w:rsidP="00D97EA8">
            <w:pPr>
              <w:tabs>
                <w:tab w:val="left" w:pos="567"/>
                <w:tab w:val="left" w:pos="1134"/>
              </w:tabs>
              <w:spacing w:line="276" w:lineRule="auto"/>
              <w:jc w:val="both"/>
            </w:pPr>
            <w:r>
              <w:rPr>
                <w:b/>
                <w:noProof/>
              </w:rPr>
              <w:drawing>
                <wp:inline distT="0" distB="0" distL="0" distR="0">
                  <wp:extent cx="1905000" cy="2514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251460"/>
                          </a:xfrm>
                          <a:prstGeom prst="rect">
                            <a:avLst/>
                          </a:prstGeom>
                          <a:noFill/>
                          <a:ln>
                            <a:noFill/>
                          </a:ln>
                        </pic:spPr>
                      </pic:pic>
                    </a:graphicData>
                  </a:graphic>
                </wp:inline>
              </w:drawing>
            </w:r>
          </w:p>
          <w:p w:rsidR="00D85B26" w:rsidRDefault="00D85B26" w:rsidP="00D97EA8">
            <w:pPr>
              <w:tabs>
                <w:tab w:val="left" w:pos="567"/>
                <w:tab w:val="left" w:pos="1134"/>
              </w:tabs>
              <w:spacing w:line="276" w:lineRule="auto"/>
              <w:jc w:val="both"/>
            </w:pPr>
            <w:r>
              <w:t>n thừa số</w:t>
            </w:r>
          </w:p>
          <w:p w:rsidR="00D85B26" w:rsidRDefault="00D85B26" w:rsidP="00D97EA8">
            <w:pPr>
              <w:pStyle w:val="ListParagraph"/>
              <w:numPr>
                <w:ilvl w:val="0"/>
                <w:numId w:val="6"/>
              </w:numPr>
              <w:tabs>
                <w:tab w:val="left" w:pos="567"/>
                <w:tab w:val="left" w:pos="1134"/>
              </w:tabs>
              <w:spacing w:line="276" w:lineRule="auto"/>
              <w:jc w:val="both"/>
            </w:pPr>
            <w:r>
              <w:t>đọc là “ a</w:t>
            </w:r>
            <w:r w:rsidR="001E2F31">
              <w:t xml:space="preserve"> mũ n;</w:t>
            </w:r>
            <w:r>
              <w:t xml:space="preserve"> hoặc “ a lũy thừa n”, a là cơ số, n là số mũ</w:t>
            </w:r>
          </w:p>
          <w:p w:rsidR="00C3597D" w:rsidRDefault="00C3597D" w:rsidP="00D97EA8">
            <w:pPr>
              <w:tabs>
                <w:tab w:val="left" w:pos="567"/>
                <w:tab w:val="left" w:pos="1134"/>
              </w:tabs>
              <w:spacing w:line="276" w:lineRule="auto"/>
              <w:jc w:val="both"/>
            </w:pPr>
          </w:p>
          <w:p w:rsidR="00C3597D" w:rsidRDefault="00F4635F" w:rsidP="00D97EA8">
            <w:pPr>
              <w:tabs>
                <w:tab w:val="left" w:pos="567"/>
                <w:tab w:val="left" w:pos="1134"/>
              </w:tabs>
              <w:spacing w:line="276" w:lineRule="auto"/>
              <w:jc w:val="both"/>
            </w:pPr>
            <w:r>
              <w:t>Các số 0; 1; 4; 9; …..gọi là các số chính phương.</w:t>
            </w:r>
          </w:p>
          <w:p w:rsidR="00737D8F" w:rsidRDefault="00737D8F" w:rsidP="00D97EA8">
            <w:pPr>
              <w:tabs>
                <w:tab w:val="left" w:pos="567"/>
                <w:tab w:val="left" w:pos="1134"/>
              </w:tabs>
              <w:spacing w:line="276" w:lineRule="auto"/>
              <w:jc w:val="both"/>
            </w:pPr>
          </w:p>
          <w:tbl>
            <w:tblPr>
              <w:tblStyle w:val="TableGrid"/>
              <w:tblW w:w="5785" w:type="dxa"/>
              <w:jc w:val="center"/>
              <w:tblLayout w:type="fixed"/>
              <w:tblLook w:val="04A0"/>
            </w:tblPr>
            <w:tblGrid>
              <w:gridCol w:w="525"/>
              <w:gridCol w:w="381"/>
              <w:gridCol w:w="450"/>
              <w:gridCol w:w="450"/>
              <w:gridCol w:w="540"/>
              <w:gridCol w:w="540"/>
              <w:gridCol w:w="540"/>
              <w:gridCol w:w="540"/>
              <w:gridCol w:w="540"/>
              <w:gridCol w:w="540"/>
              <w:gridCol w:w="739"/>
            </w:tblGrid>
            <w:tr w:rsidR="00BA4BA9" w:rsidTr="001D2F75">
              <w:trPr>
                <w:jc w:val="center"/>
              </w:trPr>
              <w:tc>
                <w:tcPr>
                  <w:tcW w:w="525" w:type="dxa"/>
                </w:tcPr>
                <w:p w:rsidR="00BA4BA9" w:rsidRDefault="00BA4BA9" w:rsidP="00D97EA8">
                  <w:pPr>
                    <w:tabs>
                      <w:tab w:val="left" w:pos="567"/>
                      <w:tab w:val="left" w:pos="1134"/>
                    </w:tabs>
                    <w:spacing w:line="276" w:lineRule="auto"/>
                    <w:jc w:val="both"/>
                  </w:pPr>
                  <w:r>
                    <w:t>A</w:t>
                  </w:r>
                </w:p>
              </w:tc>
              <w:tc>
                <w:tcPr>
                  <w:tcW w:w="381" w:type="dxa"/>
                </w:tcPr>
                <w:p w:rsidR="00BA4BA9" w:rsidRDefault="00BA4BA9" w:rsidP="00D97EA8">
                  <w:pPr>
                    <w:tabs>
                      <w:tab w:val="left" w:pos="567"/>
                      <w:tab w:val="left" w:pos="1134"/>
                    </w:tabs>
                    <w:spacing w:line="276" w:lineRule="auto"/>
                    <w:jc w:val="both"/>
                  </w:pPr>
                  <w:r>
                    <w:t>1</w:t>
                  </w:r>
                </w:p>
              </w:tc>
              <w:tc>
                <w:tcPr>
                  <w:tcW w:w="450" w:type="dxa"/>
                </w:tcPr>
                <w:p w:rsidR="00BA4BA9" w:rsidRDefault="00BA4BA9" w:rsidP="00D97EA8">
                  <w:pPr>
                    <w:tabs>
                      <w:tab w:val="left" w:pos="567"/>
                      <w:tab w:val="left" w:pos="1134"/>
                    </w:tabs>
                    <w:spacing w:line="276" w:lineRule="auto"/>
                    <w:jc w:val="both"/>
                  </w:pPr>
                  <w:r>
                    <w:t>2</w:t>
                  </w:r>
                </w:p>
              </w:tc>
              <w:tc>
                <w:tcPr>
                  <w:tcW w:w="450" w:type="dxa"/>
                </w:tcPr>
                <w:p w:rsidR="00BA4BA9" w:rsidRDefault="00BA4BA9" w:rsidP="00D97EA8">
                  <w:pPr>
                    <w:tabs>
                      <w:tab w:val="left" w:pos="567"/>
                      <w:tab w:val="left" w:pos="1134"/>
                    </w:tabs>
                    <w:spacing w:line="276" w:lineRule="auto"/>
                    <w:jc w:val="both"/>
                  </w:pPr>
                  <w:r>
                    <w:t>3</w:t>
                  </w:r>
                </w:p>
              </w:tc>
              <w:tc>
                <w:tcPr>
                  <w:tcW w:w="540" w:type="dxa"/>
                </w:tcPr>
                <w:p w:rsidR="00BA4BA9" w:rsidRDefault="00BA4BA9" w:rsidP="00D97EA8">
                  <w:pPr>
                    <w:tabs>
                      <w:tab w:val="left" w:pos="567"/>
                      <w:tab w:val="left" w:pos="1134"/>
                    </w:tabs>
                    <w:spacing w:line="276" w:lineRule="auto"/>
                    <w:jc w:val="both"/>
                  </w:pPr>
                  <w:r>
                    <w:t>4</w:t>
                  </w:r>
                </w:p>
              </w:tc>
              <w:tc>
                <w:tcPr>
                  <w:tcW w:w="540" w:type="dxa"/>
                </w:tcPr>
                <w:p w:rsidR="00BA4BA9" w:rsidRDefault="00BA4BA9" w:rsidP="00D97EA8">
                  <w:pPr>
                    <w:tabs>
                      <w:tab w:val="left" w:pos="567"/>
                      <w:tab w:val="left" w:pos="1134"/>
                    </w:tabs>
                    <w:spacing w:line="276" w:lineRule="auto"/>
                    <w:jc w:val="both"/>
                  </w:pPr>
                  <w:r>
                    <w:t>5</w:t>
                  </w:r>
                </w:p>
              </w:tc>
              <w:tc>
                <w:tcPr>
                  <w:tcW w:w="540" w:type="dxa"/>
                </w:tcPr>
                <w:p w:rsidR="00BA4BA9" w:rsidRDefault="00BA4BA9" w:rsidP="00D97EA8">
                  <w:pPr>
                    <w:tabs>
                      <w:tab w:val="left" w:pos="567"/>
                      <w:tab w:val="left" w:pos="1134"/>
                    </w:tabs>
                    <w:spacing w:line="276" w:lineRule="auto"/>
                    <w:jc w:val="both"/>
                  </w:pPr>
                  <w:r>
                    <w:t>6</w:t>
                  </w:r>
                </w:p>
              </w:tc>
              <w:tc>
                <w:tcPr>
                  <w:tcW w:w="540" w:type="dxa"/>
                </w:tcPr>
                <w:p w:rsidR="00BA4BA9" w:rsidRDefault="00BA4BA9" w:rsidP="00D97EA8">
                  <w:pPr>
                    <w:tabs>
                      <w:tab w:val="left" w:pos="567"/>
                      <w:tab w:val="left" w:pos="1134"/>
                    </w:tabs>
                    <w:spacing w:line="276" w:lineRule="auto"/>
                    <w:jc w:val="both"/>
                  </w:pPr>
                  <w:r>
                    <w:t>7</w:t>
                  </w:r>
                </w:p>
              </w:tc>
              <w:tc>
                <w:tcPr>
                  <w:tcW w:w="540" w:type="dxa"/>
                </w:tcPr>
                <w:p w:rsidR="00BA4BA9" w:rsidRDefault="00BA4BA9" w:rsidP="00D97EA8">
                  <w:pPr>
                    <w:tabs>
                      <w:tab w:val="left" w:pos="567"/>
                      <w:tab w:val="left" w:pos="1134"/>
                    </w:tabs>
                    <w:spacing w:line="276" w:lineRule="auto"/>
                    <w:jc w:val="both"/>
                  </w:pPr>
                  <w:r>
                    <w:t>8</w:t>
                  </w:r>
                </w:p>
              </w:tc>
              <w:tc>
                <w:tcPr>
                  <w:tcW w:w="540" w:type="dxa"/>
                </w:tcPr>
                <w:p w:rsidR="00BA4BA9" w:rsidRDefault="00BA4BA9" w:rsidP="00D97EA8">
                  <w:pPr>
                    <w:tabs>
                      <w:tab w:val="left" w:pos="567"/>
                      <w:tab w:val="left" w:pos="1134"/>
                    </w:tabs>
                    <w:spacing w:line="276" w:lineRule="auto"/>
                    <w:jc w:val="both"/>
                  </w:pPr>
                  <w:r>
                    <w:t>9</w:t>
                  </w:r>
                </w:p>
              </w:tc>
              <w:tc>
                <w:tcPr>
                  <w:tcW w:w="739" w:type="dxa"/>
                </w:tcPr>
                <w:p w:rsidR="00BA4BA9" w:rsidRDefault="00BA4BA9" w:rsidP="00D97EA8">
                  <w:pPr>
                    <w:tabs>
                      <w:tab w:val="left" w:pos="567"/>
                      <w:tab w:val="left" w:pos="1134"/>
                    </w:tabs>
                    <w:spacing w:line="276" w:lineRule="auto"/>
                    <w:jc w:val="both"/>
                  </w:pPr>
                  <w:r>
                    <w:t>10</w:t>
                  </w:r>
                </w:p>
              </w:tc>
            </w:tr>
            <w:tr w:rsidR="00BA4BA9" w:rsidTr="001D2F75">
              <w:trPr>
                <w:jc w:val="center"/>
              </w:trPr>
              <w:tc>
                <w:tcPr>
                  <w:tcW w:w="525" w:type="dxa"/>
                </w:tcPr>
                <w:p w:rsidR="00BA4BA9" w:rsidRDefault="00BA4BA9" w:rsidP="00D97EA8">
                  <w:pPr>
                    <w:tabs>
                      <w:tab w:val="left" w:pos="567"/>
                      <w:tab w:val="left" w:pos="1134"/>
                    </w:tabs>
                    <w:spacing w:line="276" w:lineRule="auto"/>
                    <w:jc w:val="both"/>
                  </w:pPr>
                  <w:r>
                    <w:rPr>
                      <w:b/>
                      <w:noProof/>
                    </w:rPr>
                    <w:drawing>
                      <wp:inline distT="0" distB="0" distL="0" distR="0">
                        <wp:extent cx="175260" cy="2057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260" cy="205740"/>
                                </a:xfrm>
                                <a:prstGeom prst="rect">
                                  <a:avLst/>
                                </a:prstGeom>
                                <a:noFill/>
                                <a:ln>
                                  <a:noFill/>
                                </a:ln>
                              </pic:spPr>
                            </pic:pic>
                          </a:graphicData>
                        </a:graphic>
                      </wp:inline>
                    </w:drawing>
                  </w:r>
                </w:p>
              </w:tc>
              <w:tc>
                <w:tcPr>
                  <w:tcW w:w="381" w:type="dxa"/>
                </w:tcPr>
                <w:p w:rsidR="00BA4BA9" w:rsidRDefault="00BA4BA9" w:rsidP="00D97EA8">
                  <w:pPr>
                    <w:tabs>
                      <w:tab w:val="left" w:pos="567"/>
                      <w:tab w:val="left" w:pos="1134"/>
                    </w:tabs>
                    <w:spacing w:line="276" w:lineRule="auto"/>
                    <w:jc w:val="both"/>
                  </w:pPr>
                  <w:r>
                    <w:t>1</w:t>
                  </w:r>
                </w:p>
              </w:tc>
              <w:tc>
                <w:tcPr>
                  <w:tcW w:w="450" w:type="dxa"/>
                </w:tcPr>
                <w:p w:rsidR="00BA4BA9" w:rsidRDefault="00BA4BA9" w:rsidP="00D97EA8">
                  <w:pPr>
                    <w:tabs>
                      <w:tab w:val="left" w:pos="567"/>
                      <w:tab w:val="left" w:pos="1134"/>
                    </w:tabs>
                    <w:spacing w:line="276" w:lineRule="auto"/>
                    <w:jc w:val="both"/>
                  </w:pPr>
                  <w:r>
                    <w:t>4</w:t>
                  </w:r>
                </w:p>
              </w:tc>
              <w:tc>
                <w:tcPr>
                  <w:tcW w:w="450" w:type="dxa"/>
                </w:tcPr>
                <w:p w:rsidR="00BA4BA9" w:rsidRDefault="00BA4BA9" w:rsidP="00D97EA8">
                  <w:pPr>
                    <w:tabs>
                      <w:tab w:val="left" w:pos="567"/>
                      <w:tab w:val="left" w:pos="1134"/>
                    </w:tabs>
                    <w:spacing w:line="276" w:lineRule="auto"/>
                    <w:jc w:val="both"/>
                  </w:pPr>
                  <w:r>
                    <w:t>9</w:t>
                  </w:r>
                </w:p>
              </w:tc>
              <w:tc>
                <w:tcPr>
                  <w:tcW w:w="540" w:type="dxa"/>
                </w:tcPr>
                <w:p w:rsidR="00BA4BA9" w:rsidRDefault="00BA4BA9" w:rsidP="00D97EA8">
                  <w:pPr>
                    <w:tabs>
                      <w:tab w:val="left" w:pos="567"/>
                      <w:tab w:val="left" w:pos="1134"/>
                    </w:tabs>
                    <w:spacing w:line="276" w:lineRule="auto"/>
                    <w:jc w:val="both"/>
                  </w:pPr>
                  <w:r>
                    <w:t>16</w:t>
                  </w:r>
                </w:p>
              </w:tc>
              <w:tc>
                <w:tcPr>
                  <w:tcW w:w="540" w:type="dxa"/>
                </w:tcPr>
                <w:p w:rsidR="00BA4BA9" w:rsidRDefault="00BA4BA9" w:rsidP="00D97EA8">
                  <w:pPr>
                    <w:tabs>
                      <w:tab w:val="left" w:pos="567"/>
                      <w:tab w:val="left" w:pos="1134"/>
                    </w:tabs>
                    <w:spacing w:line="276" w:lineRule="auto"/>
                    <w:jc w:val="both"/>
                  </w:pPr>
                  <w:r>
                    <w:t>25</w:t>
                  </w:r>
                </w:p>
              </w:tc>
              <w:tc>
                <w:tcPr>
                  <w:tcW w:w="540" w:type="dxa"/>
                </w:tcPr>
                <w:p w:rsidR="00BA4BA9" w:rsidRDefault="00BA4BA9" w:rsidP="00D97EA8">
                  <w:pPr>
                    <w:tabs>
                      <w:tab w:val="left" w:pos="567"/>
                      <w:tab w:val="left" w:pos="1134"/>
                    </w:tabs>
                    <w:spacing w:line="276" w:lineRule="auto"/>
                    <w:jc w:val="both"/>
                  </w:pPr>
                  <w:r>
                    <w:t>36</w:t>
                  </w:r>
                </w:p>
              </w:tc>
              <w:tc>
                <w:tcPr>
                  <w:tcW w:w="540" w:type="dxa"/>
                </w:tcPr>
                <w:p w:rsidR="00BA4BA9" w:rsidRDefault="00BA4BA9" w:rsidP="00D97EA8">
                  <w:pPr>
                    <w:tabs>
                      <w:tab w:val="left" w:pos="567"/>
                      <w:tab w:val="left" w:pos="1134"/>
                    </w:tabs>
                    <w:spacing w:line="276" w:lineRule="auto"/>
                    <w:jc w:val="both"/>
                  </w:pPr>
                  <w:r>
                    <w:t>49</w:t>
                  </w:r>
                </w:p>
              </w:tc>
              <w:tc>
                <w:tcPr>
                  <w:tcW w:w="540" w:type="dxa"/>
                </w:tcPr>
                <w:p w:rsidR="00BA4BA9" w:rsidRDefault="00BA4BA9" w:rsidP="00D97EA8">
                  <w:pPr>
                    <w:tabs>
                      <w:tab w:val="left" w:pos="567"/>
                      <w:tab w:val="left" w:pos="1134"/>
                    </w:tabs>
                    <w:spacing w:line="276" w:lineRule="auto"/>
                    <w:jc w:val="both"/>
                  </w:pPr>
                  <w:r>
                    <w:t>64</w:t>
                  </w:r>
                </w:p>
              </w:tc>
              <w:tc>
                <w:tcPr>
                  <w:tcW w:w="540" w:type="dxa"/>
                </w:tcPr>
                <w:p w:rsidR="00BA4BA9" w:rsidRDefault="00BA4BA9" w:rsidP="00D97EA8">
                  <w:pPr>
                    <w:tabs>
                      <w:tab w:val="left" w:pos="567"/>
                      <w:tab w:val="left" w:pos="1134"/>
                    </w:tabs>
                    <w:spacing w:line="276" w:lineRule="auto"/>
                    <w:jc w:val="both"/>
                  </w:pPr>
                  <w:r>
                    <w:t>81</w:t>
                  </w:r>
                </w:p>
              </w:tc>
              <w:tc>
                <w:tcPr>
                  <w:tcW w:w="739" w:type="dxa"/>
                </w:tcPr>
                <w:p w:rsidR="00BA4BA9" w:rsidRDefault="00BA4BA9" w:rsidP="00D97EA8">
                  <w:pPr>
                    <w:tabs>
                      <w:tab w:val="left" w:pos="567"/>
                      <w:tab w:val="left" w:pos="1134"/>
                    </w:tabs>
                    <w:spacing w:line="276" w:lineRule="auto"/>
                    <w:jc w:val="both"/>
                  </w:pPr>
                  <w:r>
                    <w:t>100</w:t>
                  </w:r>
                </w:p>
              </w:tc>
            </w:tr>
          </w:tbl>
          <w:p w:rsidR="00D85B26" w:rsidRDefault="00D85B26" w:rsidP="00D97EA8">
            <w:pPr>
              <w:tabs>
                <w:tab w:val="left" w:pos="567"/>
                <w:tab w:val="left" w:pos="1134"/>
              </w:tabs>
              <w:spacing w:line="276" w:lineRule="auto"/>
              <w:jc w:val="both"/>
            </w:pPr>
          </w:p>
          <w:p w:rsidR="00D85B26" w:rsidRDefault="00D85B26" w:rsidP="00D97EA8">
            <w:pPr>
              <w:tabs>
                <w:tab w:val="left" w:pos="567"/>
                <w:tab w:val="left" w:pos="1134"/>
              </w:tabs>
              <w:spacing w:line="276" w:lineRule="auto"/>
              <w:jc w:val="both"/>
            </w:pPr>
          </w:p>
          <w:p w:rsidR="00D85B26" w:rsidRDefault="00D85B26" w:rsidP="00D97EA8">
            <w:pPr>
              <w:numPr>
                <w:ilvl w:val="0"/>
                <w:numId w:val="2"/>
              </w:numPr>
              <w:pBdr>
                <w:top w:val="nil"/>
                <w:left w:val="nil"/>
                <w:bottom w:val="nil"/>
                <w:right w:val="nil"/>
                <w:between w:val="nil"/>
              </w:pBdr>
              <w:tabs>
                <w:tab w:val="left" w:pos="346"/>
                <w:tab w:val="left" w:pos="1134"/>
              </w:tabs>
              <w:spacing w:line="276" w:lineRule="auto"/>
              <w:ind w:left="526" w:hanging="526"/>
              <w:jc w:val="both"/>
              <w:rPr>
                <w:b/>
              </w:rPr>
            </w:pPr>
            <w:r>
              <w:rPr>
                <w:color w:val="000000"/>
              </w:rPr>
              <w:t>Số hạt thóc có trong ô thứ 7 là: 64</w:t>
            </w:r>
          </w:p>
          <w:p w:rsidR="00D85B26" w:rsidRDefault="00D85B26" w:rsidP="00D97EA8">
            <w:pPr>
              <w:numPr>
                <w:ilvl w:val="0"/>
                <w:numId w:val="2"/>
              </w:numPr>
              <w:pBdr>
                <w:top w:val="nil"/>
                <w:left w:val="nil"/>
                <w:bottom w:val="nil"/>
                <w:right w:val="nil"/>
                <w:between w:val="nil"/>
              </w:pBdr>
              <w:tabs>
                <w:tab w:val="left" w:pos="346"/>
                <w:tab w:val="left" w:pos="1134"/>
              </w:tabs>
              <w:spacing w:line="276" w:lineRule="auto"/>
              <w:ind w:left="526" w:hanging="526"/>
              <w:jc w:val="both"/>
              <w:rPr>
                <w:b/>
              </w:rPr>
            </w:pPr>
          </w:p>
          <w:p w:rsidR="00D85B26" w:rsidRDefault="00D85B26" w:rsidP="00D97EA8">
            <w:pPr>
              <w:pBdr>
                <w:top w:val="nil"/>
                <w:left w:val="nil"/>
                <w:bottom w:val="nil"/>
                <w:right w:val="nil"/>
                <w:between w:val="nil"/>
              </w:pBdr>
              <w:tabs>
                <w:tab w:val="left" w:pos="346"/>
                <w:tab w:val="left" w:pos="1134"/>
              </w:tabs>
              <w:spacing w:line="276" w:lineRule="auto"/>
              <w:jc w:val="both"/>
              <w:rPr>
                <w:b/>
              </w:rPr>
            </w:pPr>
            <w:r>
              <w:rPr>
                <w:b/>
                <w:noProof/>
                <w:sz w:val="36"/>
                <w:szCs w:val="36"/>
                <w:vertAlign w:val="subscript"/>
              </w:rPr>
              <w:drawing>
                <wp:inline distT="0" distB="0" distL="0" distR="0">
                  <wp:extent cx="2910840" cy="179846"/>
                  <wp:effectExtent l="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10840" cy="179846"/>
                          </a:xfrm>
                          <a:prstGeom prst="rect">
                            <a:avLst/>
                          </a:prstGeom>
                          <a:noFill/>
                          <a:ln>
                            <a:noFill/>
                          </a:ln>
                        </pic:spPr>
                      </pic:pic>
                    </a:graphicData>
                  </a:graphic>
                </wp:inline>
              </w:drawing>
            </w:r>
            <w:r>
              <w:rPr>
                <w:b/>
                <w:noProof/>
                <w:sz w:val="36"/>
                <w:szCs w:val="36"/>
                <w:vertAlign w:val="subscript"/>
              </w:rPr>
              <w:drawing>
                <wp:inline distT="0" distB="0" distL="0" distR="0">
                  <wp:extent cx="2941320" cy="17687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41320" cy="176872"/>
                          </a:xfrm>
                          <a:prstGeom prst="rect">
                            <a:avLst/>
                          </a:prstGeom>
                          <a:noFill/>
                          <a:ln>
                            <a:noFill/>
                          </a:ln>
                        </pic:spPr>
                      </pic:pic>
                    </a:graphicData>
                  </a:graphic>
                </wp:inline>
              </w:drawing>
            </w:r>
          </w:p>
          <w:p w:rsidR="00D85B26" w:rsidRDefault="00D85B26" w:rsidP="00D97EA8">
            <w:pPr>
              <w:spacing w:line="276" w:lineRule="auto"/>
            </w:pPr>
          </w:p>
          <w:p w:rsidR="00D85B26" w:rsidRDefault="00D85B26" w:rsidP="00D97EA8">
            <w:pPr>
              <w:spacing w:line="276" w:lineRule="auto"/>
            </w:pPr>
          </w:p>
          <w:p w:rsidR="00D85B26" w:rsidRDefault="00D85B26" w:rsidP="00D97EA8">
            <w:pPr>
              <w:spacing w:line="276" w:lineRule="auto"/>
            </w:pPr>
          </w:p>
          <w:p w:rsidR="00D85B26" w:rsidRDefault="00D85B26" w:rsidP="00D97EA8">
            <w:pPr>
              <w:spacing w:line="276" w:lineRule="auto"/>
            </w:pPr>
          </w:p>
        </w:tc>
      </w:tr>
    </w:tbl>
    <w:p w:rsidR="00D85B26" w:rsidRDefault="00C95ADA" w:rsidP="00D97EA8">
      <w:pPr>
        <w:tabs>
          <w:tab w:val="left" w:pos="567"/>
          <w:tab w:val="left" w:pos="1134"/>
        </w:tabs>
        <w:spacing w:line="276" w:lineRule="auto"/>
        <w:jc w:val="both"/>
        <w:rPr>
          <w:b/>
        </w:rPr>
      </w:pPr>
      <w:r>
        <w:rPr>
          <w:b/>
        </w:rPr>
        <w:lastRenderedPageBreak/>
        <w:t>3</w:t>
      </w:r>
      <w:r w:rsidR="00D85B26">
        <w:rPr>
          <w:b/>
        </w:rPr>
        <w:t>. HOẠT ĐỘNG</w:t>
      </w:r>
      <w:r>
        <w:rPr>
          <w:b/>
        </w:rPr>
        <w:t xml:space="preserve"> 3:</w:t>
      </w:r>
      <w:r w:rsidR="00D85B26">
        <w:rPr>
          <w:b/>
        </w:rPr>
        <w:t xml:space="preserve"> LUYỆN TẬP</w:t>
      </w:r>
      <w:r w:rsidR="00D77452">
        <w:rPr>
          <w:b/>
        </w:rPr>
        <w:t xml:space="preserve"> (5’)</w:t>
      </w:r>
    </w:p>
    <w:p w:rsidR="00D85B26" w:rsidRDefault="00D85B26" w:rsidP="00D97EA8">
      <w:pPr>
        <w:tabs>
          <w:tab w:val="left" w:pos="567"/>
          <w:tab w:val="left" w:pos="1134"/>
        </w:tabs>
        <w:spacing w:line="276" w:lineRule="auto"/>
        <w:jc w:val="both"/>
        <w:rPr>
          <w:b/>
        </w:rPr>
      </w:pPr>
      <w:r>
        <w:rPr>
          <w:b/>
        </w:rPr>
        <w:t xml:space="preserve"> a) Mục đích:</w:t>
      </w:r>
      <w:r>
        <w:t>Học sinh củng cố lại kiến thức thông qua một số bài tập.</w:t>
      </w:r>
    </w:p>
    <w:p w:rsidR="00D85B26" w:rsidRDefault="00D85B26" w:rsidP="00D97EA8">
      <w:pPr>
        <w:tabs>
          <w:tab w:val="left" w:pos="567"/>
          <w:tab w:val="left" w:pos="1134"/>
        </w:tabs>
        <w:spacing w:line="276" w:lineRule="auto"/>
        <w:jc w:val="both"/>
        <w:rPr>
          <w:b/>
        </w:rPr>
      </w:pPr>
      <w:r>
        <w:rPr>
          <w:b/>
        </w:rPr>
        <w:t xml:space="preserve">b) Nội dung: </w:t>
      </w:r>
      <w:r>
        <w:t>HS dựa vào kiến thức đã học vận dụng làm BT</w:t>
      </w:r>
    </w:p>
    <w:p w:rsidR="00D85B26" w:rsidRDefault="00D85B26" w:rsidP="00D97EA8">
      <w:pPr>
        <w:tabs>
          <w:tab w:val="left" w:pos="567"/>
          <w:tab w:val="left" w:pos="1134"/>
        </w:tabs>
        <w:spacing w:line="276" w:lineRule="auto"/>
        <w:jc w:val="both"/>
      </w:pPr>
      <w:r>
        <w:rPr>
          <w:b/>
        </w:rPr>
        <w:t xml:space="preserve">c) Sản phẩm: </w:t>
      </w:r>
      <w:r>
        <w:t>Kết quả của HS.</w:t>
      </w:r>
    </w:p>
    <w:p w:rsidR="00D85B26" w:rsidRDefault="00D85B26" w:rsidP="00D97EA8">
      <w:pPr>
        <w:tabs>
          <w:tab w:val="left" w:pos="567"/>
          <w:tab w:val="left" w:pos="1134"/>
        </w:tabs>
        <w:spacing w:line="276" w:lineRule="auto"/>
        <w:jc w:val="both"/>
        <w:rPr>
          <w:b/>
        </w:rPr>
      </w:pPr>
      <w:r>
        <w:rPr>
          <w:b/>
        </w:rPr>
        <w:t xml:space="preserve">d) Tổ chức thực hiện: </w:t>
      </w:r>
    </w:p>
    <w:tbl>
      <w:tblPr>
        <w:tblStyle w:val="TableGrid"/>
        <w:tblW w:w="0" w:type="auto"/>
        <w:tblLook w:val="04A0"/>
      </w:tblPr>
      <w:tblGrid>
        <w:gridCol w:w="4788"/>
        <w:gridCol w:w="4788"/>
      </w:tblGrid>
      <w:tr w:rsidR="00D77452" w:rsidTr="00E46B01">
        <w:tc>
          <w:tcPr>
            <w:tcW w:w="4788" w:type="dxa"/>
          </w:tcPr>
          <w:p w:rsidR="00D77452" w:rsidRDefault="00D77452" w:rsidP="00D97EA8">
            <w:pPr>
              <w:tabs>
                <w:tab w:val="left" w:pos="567"/>
                <w:tab w:val="left" w:pos="1134"/>
              </w:tabs>
              <w:spacing w:line="276" w:lineRule="auto"/>
              <w:jc w:val="both"/>
              <w:rPr>
                <w:b/>
              </w:rPr>
            </w:pPr>
            <w:r>
              <w:rPr>
                <w:b/>
              </w:rPr>
              <w:t>HĐ CỦA GV VÀ HS</w:t>
            </w:r>
          </w:p>
        </w:tc>
        <w:tc>
          <w:tcPr>
            <w:tcW w:w="4788" w:type="dxa"/>
          </w:tcPr>
          <w:p w:rsidR="00D77452" w:rsidRDefault="00D77452" w:rsidP="00D97EA8">
            <w:pPr>
              <w:tabs>
                <w:tab w:val="left" w:pos="567"/>
                <w:tab w:val="left" w:pos="1134"/>
              </w:tabs>
              <w:spacing w:line="276" w:lineRule="auto"/>
              <w:jc w:val="both"/>
              <w:rPr>
                <w:b/>
              </w:rPr>
            </w:pPr>
            <w:r>
              <w:rPr>
                <w:b/>
              </w:rPr>
              <w:t>SẢN PHẨM DỰ KIẾN</w:t>
            </w:r>
          </w:p>
        </w:tc>
      </w:tr>
      <w:tr w:rsidR="00D77452" w:rsidTr="00E46B01">
        <w:tc>
          <w:tcPr>
            <w:tcW w:w="4788" w:type="dxa"/>
          </w:tcPr>
          <w:p w:rsidR="00D77452" w:rsidRDefault="00D77452" w:rsidP="00D97EA8">
            <w:pPr>
              <w:tabs>
                <w:tab w:val="left" w:pos="567"/>
                <w:tab w:val="left" w:pos="1134"/>
              </w:tabs>
              <w:spacing w:line="276" w:lineRule="auto"/>
              <w:jc w:val="both"/>
            </w:pPr>
            <w:r>
              <w:t>-</w:t>
            </w:r>
            <w:r>
              <w:rPr>
                <w:b/>
              </w:rPr>
              <w:t>Bước 1: Chuyển giao nhiệm vụ</w:t>
            </w:r>
          </w:p>
          <w:p w:rsidR="00D77452" w:rsidRDefault="00D77452" w:rsidP="00D97EA8">
            <w:pPr>
              <w:tabs>
                <w:tab w:val="left" w:pos="567"/>
                <w:tab w:val="left" w:pos="1134"/>
              </w:tabs>
              <w:spacing w:line="276" w:lineRule="auto"/>
              <w:jc w:val="both"/>
              <w:rPr>
                <w:i/>
              </w:rPr>
            </w:pPr>
            <w:r>
              <w:rPr>
                <w:i/>
              </w:rPr>
              <w:t>GV yêu cầu HS hoàn thành các bài tập bài 1.36 và 1.37 SGK – tr24</w:t>
            </w:r>
          </w:p>
          <w:p w:rsidR="00D77452" w:rsidRDefault="00D77452" w:rsidP="00D97EA8">
            <w:pPr>
              <w:ind w:left="-45"/>
            </w:pPr>
            <w:r>
              <w:rPr>
                <w:b/>
              </w:rPr>
              <w:t>Bước 2: Thực hiện nhiệm vụ:</w:t>
            </w:r>
          </w:p>
          <w:p w:rsidR="00D77452" w:rsidRDefault="00D77452" w:rsidP="00D97EA8">
            <w:pPr>
              <w:numPr>
                <w:ilvl w:val="0"/>
                <w:numId w:val="1"/>
              </w:numPr>
              <w:pBdr>
                <w:top w:val="nil"/>
                <w:left w:val="nil"/>
                <w:bottom w:val="nil"/>
                <w:right w:val="nil"/>
                <w:between w:val="nil"/>
              </w:pBdr>
              <w:ind w:left="225" w:firstLine="0"/>
              <w:rPr>
                <w:b/>
              </w:rPr>
            </w:pPr>
            <w:r>
              <w:rPr>
                <w:color w:val="000000"/>
              </w:rPr>
              <w:t>HS tiếp nhận nhiệm vụ, hoạt động cá nhân</w:t>
            </w:r>
          </w:p>
          <w:p w:rsidR="00D77452" w:rsidRDefault="00D77452" w:rsidP="00D97EA8">
            <w:pPr>
              <w:numPr>
                <w:ilvl w:val="0"/>
                <w:numId w:val="1"/>
              </w:numPr>
              <w:pBdr>
                <w:top w:val="nil"/>
                <w:left w:val="nil"/>
                <w:bottom w:val="nil"/>
                <w:right w:val="nil"/>
                <w:between w:val="nil"/>
              </w:pBdr>
              <w:ind w:left="225" w:firstLine="0"/>
              <w:rPr>
                <w:b/>
              </w:rPr>
            </w:pPr>
            <w:r>
              <w:rPr>
                <w:color w:val="000000"/>
              </w:rPr>
              <w:t>Gv quan sát và trợ giúp các em nếu HS cần</w:t>
            </w:r>
          </w:p>
          <w:p w:rsidR="00D77452" w:rsidRDefault="00D77452" w:rsidP="00D97EA8">
            <w:r>
              <w:rPr>
                <w:b/>
              </w:rPr>
              <w:t>Bước 3: Báo cáo, thảo luận:</w:t>
            </w:r>
          </w:p>
          <w:p w:rsidR="00D77452" w:rsidRDefault="00D77452" w:rsidP="00D97EA8">
            <w:pPr>
              <w:numPr>
                <w:ilvl w:val="0"/>
                <w:numId w:val="1"/>
              </w:numPr>
              <w:pBdr>
                <w:top w:val="nil"/>
                <w:left w:val="nil"/>
                <w:bottom w:val="nil"/>
                <w:right w:val="nil"/>
                <w:between w:val="nil"/>
              </w:pBdr>
              <w:ind w:left="225" w:firstLine="0"/>
              <w:rPr>
                <w:b/>
              </w:rPr>
            </w:pPr>
            <w:r>
              <w:rPr>
                <w:color w:val="000000"/>
              </w:rPr>
              <w:t>Hs đứng tại chỗ trình bày câu trả lời của mình</w:t>
            </w:r>
          </w:p>
          <w:p w:rsidR="00D77452" w:rsidRDefault="00D77452" w:rsidP="00D97EA8">
            <w:pPr>
              <w:numPr>
                <w:ilvl w:val="0"/>
                <w:numId w:val="1"/>
              </w:numPr>
              <w:pBdr>
                <w:top w:val="nil"/>
                <w:left w:val="nil"/>
                <w:bottom w:val="nil"/>
                <w:right w:val="nil"/>
                <w:between w:val="nil"/>
              </w:pBdr>
              <w:ind w:left="225" w:firstLine="0"/>
              <w:rPr>
                <w:b/>
              </w:rPr>
            </w:pPr>
            <w:r>
              <w:rPr>
                <w:color w:val="000000"/>
              </w:rPr>
              <w:t>Một số HS khác nhận xét, bổ sung cho bạn.</w:t>
            </w:r>
          </w:p>
          <w:p w:rsidR="00D77452" w:rsidRDefault="00D77452" w:rsidP="00D97EA8">
            <w:r>
              <w:rPr>
                <w:b/>
              </w:rPr>
              <w:t>Bước 4: Kết luận, nhận định:</w:t>
            </w:r>
          </w:p>
          <w:p w:rsidR="00D77452" w:rsidRDefault="00D77452" w:rsidP="00D97EA8">
            <w:r>
              <w:t>GV chốt lại kiến thức trọng tâm GV đánh giá kết quả của HS, trên cơ sở đó</w:t>
            </w:r>
          </w:p>
          <w:p w:rsidR="00D77452" w:rsidRDefault="00D77452" w:rsidP="00D97EA8">
            <w:r>
              <w:t>dẫn dắt HS hình thành kiến thức mới.</w:t>
            </w:r>
          </w:p>
          <w:p w:rsidR="00D77452" w:rsidRDefault="00D77452" w:rsidP="00D97EA8">
            <w:pPr>
              <w:tabs>
                <w:tab w:val="left" w:pos="567"/>
                <w:tab w:val="left" w:pos="1134"/>
              </w:tabs>
              <w:jc w:val="both"/>
              <w:rPr>
                <w:b/>
              </w:rPr>
            </w:pPr>
            <w:r>
              <w:t>GV: Yêu cầu HS đọc phần đóng khung và đánh dấu học.</w:t>
            </w:r>
          </w:p>
        </w:tc>
        <w:tc>
          <w:tcPr>
            <w:tcW w:w="4788" w:type="dxa"/>
          </w:tcPr>
          <w:p w:rsidR="00D77452" w:rsidRDefault="00D77452" w:rsidP="00D97EA8">
            <w:pPr>
              <w:tabs>
                <w:tab w:val="left" w:pos="567"/>
                <w:tab w:val="left" w:pos="1134"/>
              </w:tabs>
              <w:spacing w:line="276" w:lineRule="auto"/>
              <w:jc w:val="both"/>
            </w:pPr>
            <w:r>
              <w:t>1.36/SGK</w:t>
            </w:r>
            <w:r>
              <w:object w:dxaOrig="3996" w:dyaOrig="372">
                <v:shape id="_x0000_i1025" type="#_x0000_t75" style="width:199.5pt;height:18.75pt" o:ole="">
                  <v:imagedata r:id="rId11" o:title=""/>
                </v:shape>
                <o:OLEObject Type="Embed" ProgID="PBrush" ShapeID="_x0000_i1025" DrawAspect="Content" ObjectID="_1725035457" r:id="rId12"/>
              </w:object>
            </w:r>
          </w:p>
          <w:p w:rsidR="00D77452" w:rsidRDefault="00D77452" w:rsidP="00D97EA8">
            <w:pPr>
              <w:tabs>
                <w:tab w:val="left" w:pos="567"/>
                <w:tab w:val="left" w:pos="1134"/>
              </w:tabs>
              <w:spacing w:line="276" w:lineRule="auto"/>
              <w:jc w:val="both"/>
            </w:pPr>
            <w:r>
              <w:object w:dxaOrig="3624" w:dyaOrig="444">
                <v:shape id="_x0000_i1026" type="#_x0000_t75" style="width:181.5pt;height:22.5pt" o:ole="">
                  <v:imagedata r:id="rId13" o:title=""/>
                </v:shape>
                <o:OLEObject Type="Embed" ProgID="PBrush" ShapeID="_x0000_i1026" DrawAspect="Content" ObjectID="_1725035458" r:id="rId14"/>
              </w:object>
            </w:r>
          </w:p>
          <w:p w:rsidR="00D77452" w:rsidRDefault="00D77452" w:rsidP="00D97EA8">
            <w:pPr>
              <w:tabs>
                <w:tab w:val="left" w:pos="567"/>
                <w:tab w:val="left" w:pos="1134"/>
              </w:tabs>
              <w:spacing w:line="276" w:lineRule="auto"/>
              <w:jc w:val="both"/>
            </w:pPr>
            <w:r>
              <w:t>1.37/SGK</w:t>
            </w:r>
          </w:p>
          <w:tbl>
            <w:tblPr>
              <w:tblW w:w="4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42"/>
              <w:gridCol w:w="914"/>
              <w:gridCol w:w="929"/>
              <w:gridCol w:w="1462"/>
            </w:tblGrid>
            <w:tr w:rsidR="00D77452" w:rsidTr="00E46B01">
              <w:trPr>
                <w:trHeight w:val="332"/>
              </w:trPr>
              <w:tc>
                <w:tcPr>
                  <w:tcW w:w="1242" w:type="dxa"/>
                </w:tcPr>
                <w:p w:rsidR="00D77452" w:rsidRDefault="00D77452" w:rsidP="00D97EA8">
                  <w:pPr>
                    <w:tabs>
                      <w:tab w:val="left" w:pos="567"/>
                      <w:tab w:val="left" w:pos="1134"/>
                    </w:tabs>
                    <w:spacing w:line="276" w:lineRule="auto"/>
                    <w:jc w:val="center"/>
                  </w:pPr>
                  <w:r>
                    <w:rPr>
                      <w:b/>
                    </w:rPr>
                    <w:t>Lũy thừa</w:t>
                  </w:r>
                </w:p>
              </w:tc>
              <w:tc>
                <w:tcPr>
                  <w:tcW w:w="914" w:type="dxa"/>
                </w:tcPr>
                <w:p w:rsidR="00D77452" w:rsidRDefault="00D77452" w:rsidP="00D97EA8">
                  <w:pPr>
                    <w:tabs>
                      <w:tab w:val="left" w:pos="567"/>
                      <w:tab w:val="left" w:pos="1134"/>
                    </w:tabs>
                    <w:spacing w:line="276" w:lineRule="auto"/>
                    <w:jc w:val="center"/>
                  </w:pPr>
                  <w:r>
                    <w:rPr>
                      <w:b/>
                    </w:rPr>
                    <w:t>Cơ số</w:t>
                  </w:r>
                </w:p>
              </w:tc>
              <w:tc>
                <w:tcPr>
                  <w:tcW w:w="929" w:type="dxa"/>
                </w:tcPr>
                <w:p w:rsidR="00D77452" w:rsidRDefault="00D77452" w:rsidP="00D97EA8">
                  <w:pPr>
                    <w:tabs>
                      <w:tab w:val="left" w:pos="567"/>
                      <w:tab w:val="left" w:pos="1134"/>
                    </w:tabs>
                    <w:spacing w:line="276" w:lineRule="auto"/>
                    <w:jc w:val="center"/>
                  </w:pPr>
                  <w:r>
                    <w:rPr>
                      <w:b/>
                    </w:rPr>
                    <w:t>Số mũ</w:t>
                  </w:r>
                </w:p>
              </w:tc>
              <w:tc>
                <w:tcPr>
                  <w:tcW w:w="1462" w:type="dxa"/>
                </w:tcPr>
                <w:p w:rsidR="00D77452" w:rsidRDefault="00D77452" w:rsidP="00D97EA8">
                  <w:pPr>
                    <w:tabs>
                      <w:tab w:val="left" w:pos="567"/>
                      <w:tab w:val="left" w:pos="1134"/>
                    </w:tabs>
                    <w:spacing w:line="276" w:lineRule="auto"/>
                    <w:jc w:val="center"/>
                  </w:pPr>
                  <w:r>
                    <w:rPr>
                      <w:b/>
                    </w:rPr>
                    <w:t>Giá trị của lũy thừa</w:t>
                  </w:r>
                </w:p>
              </w:tc>
            </w:tr>
            <w:tr w:rsidR="00D77452" w:rsidTr="00E46B01">
              <w:trPr>
                <w:trHeight w:val="62"/>
              </w:trPr>
              <w:tc>
                <w:tcPr>
                  <w:tcW w:w="1242" w:type="dxa"/>
                </w:tcPr>
                <w:p w:rsidR="00D77452" w:rsidRDefault="00D77452" w:rsidP="00D97EA8">
                  <w:pPr>
                    <w:tabs>
                      <w:tab w:val="left" w:pos="567"/>
                      <w:tab w:val="left" w:pos="1134"/>
                    </w:tabs>
                    <w:spacing w:line="276" w:lineRule="auto"/>
                    <w:jc w:val="center"/>
                  </w:pPr>
                  <w:r>
                    <w:rPr>
                      <w:b/>
                      <w:noProof/>
                    </w:rPr>
                    <w:drawing>
                      <wp:inline distT="0" distB="0" distL="0" distR="0">
                        <wp:extent cx="175260" cy="20574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260" cy="205740"/>
                                </a:xfrm>
                                <a:prstGeom prst="rect">
                                  <a:avLst/>
                                </a:prstGeom>
                                <a:noFill/>
                                <a:ln>
                                  <a:noFill/>
                                </a:ln>
                              </pic:spPr>
                            </pic:pic>
                          </a:graphicData>
                        </a:graphic>
                      </wp:inline>
                    </w:drawing>
                  </w:r>
                </w:p>
              </w:tc>
              <w:tc>
                <w:tcPr>
                  <w:tcW w:w="914" w:type="dxa"/>
                </w:tcPr>
                <w:p w:rsidR="00D77452" w:rsidRDefault="00D77452" w:rsidP="00D97EA8">
                  <w:pPr>
                    <w:tabs>
                      <w:tab w:val="left" w:pos="567"/>
                      <w:tab w:val="left" w:pos="1134"/>
                    </w:tabs>
                    <w:spacing w:line="276" w:lineRule="auto"/>
                    <w:jc w:val="center"/>
                  </w:pPr>
                  <w:r>
                    <w:t>4</w:t>
                  </w:r>
                </w:p>
              </w:tc>
              <w:tc>
                <w:tcPr>
                  <w:tcW w:w="929" w:type="dxa"/>
                </w:tcPr>
                <w:p w:rsidR="00D77452" w:rsidRDefault="00D77452" w:rsidP="00D97EA8">
                  <w:pPr>
                    <w:tabs>
                      <w:tab w:val="left" w:pos="567"/>
                      <w:tab w:val="left" w:pos="1134"/>
                    </w:tabs>
                    <w:spacing w:line="276" w:lineRule="auto"/>
                    <w:jc w:val="center"/>
                  </w:pPr>
                  <w:r>
                    <w:t>3</w:t>
                  </w:r>
                </w:p>
              </w:tc>
              <w:tc>
                <w:tcPr>
                  <w:tcW w:w="1462" w:type="dxa"/>
                </w:tcPr>
                <w:p w:rsidR="00D77452" w:rsidRDefault="00D77452" w:rsidP="00D97EA8">
                  <w:pPr>
                    <w:tabs>
                      <w:tab w:val="left" w:pos="567"/>
                      <w:tab w:val="left" w:pos="1134"/>
                    </w:tabs>
                    <w:spacing w:line="276" w:lineRule="auto"/>
                    <w:jc w:val="center"/>
                  </w:pPr>
                  <w:r>
                    <w:t>64</w:t>
                  </w:r>
                </w:p>
              </w:tc>
            </w:tr>
            <w:tr w:rsidR="00D77452" w:rsidTr="00E46B01">
              <w:trPr>
                <w:trHeight w:val="332"/>
              </w:trPr>
              <w:tc>
                <w:tcPr>
                  <w:tcW w:w="1242" w:type="dxa"/>
                </w:tcPr>
                <w:p w:rsidR="00D77452" w:rsidRDefault="00D77452" w:rsidP="00D97EA8">
                  <w:pPr>
                    <w:tabs>
                      <w:tab w:val="left" w:pos="567"/>
                      <w:tab w:val="left" w:pos="1134"/>
                    </w:tabs>
                    <w:spacing w:line="276" w:lineRule="auto"/>
                    <w:jc w:val="center"/>
                  </w:pPr>
                  <w:r>
                    <w:rPr>
                      <w:b/>
                      <w:noProof/>
                    </w:rPr>
                    <w:drawing>
                      <wp:inline distT="0" distB="0" distL="0" distR="0">
                        <wp:extent cx="175260" cy="2057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260" cy="205740"/>
                                </a:xfrm>
                                <a:prstGeom prst="rect">
                                  <a:avLst/>
                                </a:prstGeom>
                                <a:noFill/>
                                <a:ln>
                                  <a:noFill/>
                                </a:ln>
                              </pic:spPr>
                            </pic:pic>
                          </a:graphicData>
                        </a:graphic>
                      </wp:inline>
                    </w:drawing>
                  </w:r>
                </w:p>
              </w:tc>
              <w:tc>
                <w:tcPr>
                  <w:tcW w:w="914" w:type="dxa"/>
                </w:tcPr>
                <w:p w:rsidR="00D77452" w:rsidRDefault="00D77452" w:rsidP="00D97EA8">
                  <w:pPr>
                    <w:tabs>
                      <w:tab w:val="left" w:pos="567"/>
                      <w:tab w:val="left" w:pos="1134"/>
                    </w:tabs>
                    <w:spacing w:line="276" w:lineRule="auto"/>
                    <w:jc w:val="center"/>
                  </w:pPr>
                  <w:r>
                    <w:t>3</w:t>
                  </w:r>
                </w:p>
              </w:tc>
              <w:tc>
                <w:tcPr>
                  <w:tcW w:w="929" w:type="dxa"/>
                </w:tcPr>
                <w:p w:rsidR="00D77452" w:rsidRDefault="00D77452" w:rsidP="00D97EA8">
                  <w:pPr>
                    <w:tabs>
                      <w:tab w:val="left" w:pos="567"/>
                      <w:tab w:val="left" w:pos="1134"/>
                    </w:tabs>
                    <w:spacing w:line="276" w:lineRule="auto"/>
                    <w:jc w:val="center"/>
                  </w:pPr>
                  <w:r>
                    <w:t>5</w:t>
                  </w:r>
                </w:p>
              </w:tc>
              <w:tc>
                <w:tcPr>
                  <w:tcW w:w="1462" w:type="dxa"/>
                </w:tcPr>
                <w:p w:rsidR="00D77452" w:rsidRDefault="00D77452" w:rsidP="00D97EA8">
                  <w:pPr>
                    <w:tabs>
                      <w:tab w:val="left" w:pos="567"/>
                      <w:tab w:val="left" w:pos="1134"/>
                    </w:tabs>
                    <w:spacing w:line="276" w:lineRule="auto"/>
                    <w:jc w:val="center"/>
                  </w:pPr>
                  <w:r>
                    <w:t>243</w:t>
                  </w:r>
                </w:p>
              </w:tc>
            </w:tr>
            <w:tr w:rsidR="00D77452" w:rsidTr="00E46B01">
              <w:trPr>
                <w:trHeight w:val="353"/>
              </w:trPr>
              <w:tc>
                <w:tcPr>
                  <w:tcW w:w="1242" w:type="dxa"/>
                </w:tcPr>
                <w:p w:rsidR="00D77452" w:rsidRDefault="00D77452" w:rsidP="00D97EA8">
                  <w:pPr>
                    <w:tabs>
                      <w:tab w:val="left" w:pos="567"/>
                      <w:tab w:val="left" w:pos="1134"/>
                    </w:tabs>
                    <w:spacing w:line="276" w:lineRule="auto"/>
                    <w:jc w:val="center"/>
                  </w:pPr>
                  <w:r>
                    <w:rPr>
                      <w:b/>
                      <w:noProof/>
                    </w:rPr>
                    <w:drawing>
                      <wp:inline distT="0" distB="0" distL="0" distR="0">
                        <wp:extent cx="175260" cy="20574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260" cy="205740"/>
                                </a:xfrm>
                                <a:prstGeom prst="rect">
                                  <a:avLst/>
                                </a:prstGeom>
                                <a:noFill/>
                                <a:ln>
                                  <a:noFill/>
                                </a:ln>
                              </pic:spPr>
                            </pic:pic>
                          </a:graphicData>
                        </a:graphic>
                      </wp:inline>
                    </w:drawing>
                  </w:r>
                </w:p>
              </w:tc>
              <w:tc>
                <w:tcPr>
                  <w:tcW w:w="914" w:type="dxa"/>
                </w:tcPr>
                <w:p w:rsidR="00D77452" w:rsidRDefault="00D77452" w:rsidP="00D97EA8">
                  <w:pPr>
                    <w:tabs>
                      <w:tab w:val="left" w:pos="567"/>
                      <w:tab w:val="left" w:pos="1134"/>
                    </w:tabs>
                    <w:spacing w:line="276" w:lineRule="auto"/>
                    <w:jc w:val="center"/>
                  </w:pPr>
                  <w:r>
                    <w:t>2</w:t>
                  </w:r>
                </w:p>
              </w:tc>
              <w:tc>
                <w:tcPr>
                  <w:tcW w:w="929" w:type="dxa"/>
                </w:tcPr>
                <w:p w:rsidR="00D77452" w:rsidRDefault="00D77452" w:rsidP="00D97EA8">
                  <w:pPr>
                    <w:tabs>
                      <w:tab w:val="left" w:pos="567"/>
                      <w:tab w:val="left" w:pos="1134"/>
                    </w:tabs>
                    <w:spacing w:line="276" w:lineRule="auto"/>
                    <w:jc w:val="center"/>
                  </w:pPr>
                  <w:r>
                    <w:t>7</w:t>
                  </w:r>
                </w:p>
              </w:tc>
              <w:tc>
                <w:tcPr>
                  <w:tcW w:w="1462" w:type="dxa"/>
                </w:tcPr>
                <w:p w:rsidR="00D77452" w:rsidRDefault="00D77452" w:rsidP="00D97EA8">
                  <w:pPr>
                    <w:tabs>
                      <w:tab w:val="left" w:pos="567"/>
                      <w:tab w:val="left" w:pos="1134"/>
                    </w:tabs>
                    <w:spacing w:line="276" w:lineRule="auto"/>
                    <w:jc w:val="center"/>
                  </w:pPr>
                  <w:r>
                    <w:t>128</w:t>
                  </w:r>
                </w:p>
              </w:tc>
            </w:tr>
          </w:tbl>
          <w:p w:rsidR="00D77452" w:rsidRDefault="00D77452" w:rsidP="00D97EA8">
            <w:pPr>
              <w:tabs>
                <w:tab w:val="left" w:pos="567"/>
                <w:tab w:val="left" w:pos="1134"/>
              </w:tabs>
              <w:spacing w:line="276" w:lineRule="auto"/>
              <w:jc w:val="both"/>
              <w:rPr>
                <w:b/>
              </w:rPr>
            </w:pPr>
          </w:p>
        </w:tc>
      </w:tr>
    </w:tbl>
    <w:p w:rsidR="00D85B26" w:rsidRDefault="00D77452" w:rsidP="00D97EA8">
      <w:pPr>
        <w:spacing w:line="276" w:lineRule="auto"/>
        <w:jc w:val="both"/>
        <w:rPr>
          <w:b/>
        </w:rPr>
      </w:pPr>
      <w:r>
        <w:rPr>
          <w:b/>
        </w:rPr>
        <w:lastRenderedPageBreak/>
        <w:t>4.</w:t>
      </w:r>
      <w:r w:rsidR="00D85B26">
        <w:rPr>
          <w:b/>
        </w:rPr>
        <w:t xml:space="preserve"> HOẠT ĐỘNG</w:t>
      </w:r>
      <w:r w:rsidR="00C95ADA">
        <w:rPr>
          <w:b/>
        </w:rPr>
        <w:t xml:space="preserve"> 4:</w:t>
      </w:r>
      <w:r w:rsidR="00D85B26">
        <w:rPr>
          <w:b/>
        </w:rPr>
        <w:t xml:space="preserve"> VẬN DỤNG</w:t>
      </w:r>
      <w:r w:rsidR="001E2F31">
        <w:rPr>
          <w:b/>
        </w:rPr>
        <w:t xml:space="preserve"> (7</w:t>
      </w:r>
      <w:r>
        <w:rPr>
          <w:b/>
        </w:rPr>
        <w:t>’)</w:t>
      </w:r>
    </w:p>
    <w:p w:rsidR="00D85B26" w:rsidRDefault="00D85B26" w:rsidP="00D97EA8">
      <w:pPr>
        <w:tabs>
          <w:tab w:val="left" w:pos="567"/>
          <w:tab w:val="left" w:pos="1134"/>
        </w:tabs>
        <w:spacing w:line="276" w:lineRule="auto"/>
        <w:jc w:val="both"/>
      </w:pPr>
      <w:r>
        <w:rPr>
          <w:b/>
        </w:rPr>
        <w:t>a. Mục đích:</w:t>
      </w:r>
      <w:r>
        <w:t>Học sinh thực hiện làm bài tập vận dụng để nắm vững kiến thức</w:t>
      </w:r>
    </w:p>
    <w:p w:rsidR="00D85B26" w:rsidRDefault="00D85B26" w:rsidP="00D97EA8">
      <w:pPr>
        <w:tabs>
          <w:tab w:val="left" w:pos="567"/>
          <w:tab w:val="left" w:pos="1134"/>
        </w:tabs>
        <w:spacing w:line="276" w:lineRule="auto"/>
        <w:jc w:val="both"/>
        <w:rPr>
          <w:b/>
        </w:rPr>
      </w:pPr>
      <w:r>
        <w:rPr>
          <w:b/>
        </w:rPr>
        <w:t xml:space="preserve">b. Nội dung: </w:t>
      </w:r>
      <w:r>
        <w:t>GV đưa ra câu hỏi, HS giải đáp nhanh</w:t>
      </w:r>
    </w:p>
    <w:p w:rsidR="00D85B26" w:rsidRDefault="00D85B26" w:rsidP="00D97EA8">
      <w:pPr>
        <w:tabs>
          <w:tab w:val="left" w:pos="567"/>
          <w:tab w:val="left" w:pos="1134"/>
        </w:tabs>
        <w:spacing w:line="276" w:lineRule="auto"/>
        <w:jc w:val="both"/>
      </w:pPr>
      <w:r>
        <w:rPr>
          <w:b/>
        </w:rPr>
        <w:t xml:space="preserve">c. Sản phẩm: </w:t>
      </w:r>
      <w:r>
        <w:t>Kết quả của HS.</w:t>
      </w:r>
    </w:p>
    <w:p w:rsidR="00D85B26" w:rsidRDefault="00D85B26" w:rsidP="00D97EA8">
      <w:pPr>
        <w:tabs>
          <w:tab w:val="left" w:pos="567"/>
          <w:tab w:val="left" w:pos="1134"/>
        </w:tabs>
        <w:spacing w:line="276" w:lineRule="auto"/>
        <w:jc w:val="both"/>
        <w:rPr>
          <w:b/>
        </w:rPr>
      </w:pPr>
      <w:r>
        <w:rPr>
          <w:b/>
        </w:rPr>
        <w:t xml:space="preserve">d. Tổ chức thực hiện: </w:t>
      </w:r>
    </w:p>
    <w:tbl>
      <w:tblPr>
        <w:tblStyle w:val="TableGrid"/>
        <w:tblW w:w="5000" w:type="pct"/>
        <w:tblLook w:val="04A0"/>
      </w:tblPr>
      <w:tblGrid>
        <w:gridCol w:w="4763"/>
        <w:gridCol w:w="4813"/>
      </w:tblGrid>
      <w:tr w:rsidR="002655D1" w:rsidTr="00D77452">
        <w:tc>
          <w:tcPr>
            <w:tcW w:w="2487" w:type="pct"/>
          </w:tcPr>
          <w:p w:rsidR="002655D1" w:rsidRDefault="002655D1" w:rsidP="00D97EA8">
            <w:pPr>
              <w:tabs>
                <w:tab w:val="left" w:pos="567"/>
                <w:tab w:val="left" w:pos="1134"/>
              </w:tabs>
              <w:spacing w:line="276" w:lineRule="auto"/>
              <w:jc w:val="both"/>
              <w:rPr>
                <w:b/>
              </w:rPr>
            </w:pPr>
            <w:r>
              <w:rPr>
                <w:b/>
              </w:rPr>
              <w:t>HĐ CỦA GV VÀ HS</w:t>
            </w:r>
          </w:p>
        </w:tc>
        <w:tc>
          <w:tcPr>
            <w:tcW w:w="2513" w:type="pct"/>
          </w:tcPr>
          <w:p w:rsidR="002655D1" w:rsidRDefault="002655D1" w:rsidP="00D97EA8">
            <w:pPr>
              <w:tabs>
                <w:tab w:val="left" w:pos="567"/>
                <w:tab w:val="left" w:pos="1134"/>
              </w:tabs>
              <w:spacing w:line="276" w:lineRule="auto"/>
              <w:jc w:val="both"/>
              <w:rPr>
                <w:b/>
              </w:rPr>
            </w:pPr>
            <w:r>
              <w:rPr>
                <w:b/>
              </w:rPr>
              <w:t>SẢN PHẨM DỰ KIẾN</w:t>
            </w:r>
          </w:p>
        </w:tc>
      </w:tr>
      <w:tr w:rsidR="002655D1" w:rsidTr="00D77452">
        <w:tc>
          <w:tcPr>
            <w:tcW w:w="2487" w:type="pct"/>
          </w:tcPr>
          <w:p w:rsidR="00D77452" w:rsidRDefault="00D77452" w:rsidP="00D97EA8">
            <w:pPr>
              <w:spacing w:line="276" w:lineRule="auto"/>
              <w:jc w:val="both"/>
              <w:rPr>
                <w:i/>
              </w:rPr>
            </w:pPr>
            <w:r>
              <w:rPr>
                <w:b/>
              </w:rPr>
              <w:t>Bước 1: Chuyển giao nhiệm vụ</w:t>
            </w:r>
          </w:p>
          <w:p w:rsidR="00D77452" w:rsidRDefault="002655D1" w:rsidP="00D97EA8">
            <w:pPr>
              <w:spacing w:line="276" w:lineRule="auto"/>
              <w:jc w:val="both"/>
              <w:rPr>
                <w:b/>
              </w:rPr>
            </w:pPr>
            <w:r>
              <w:rPr>
                <w:i/>
              </w:rPr>
              <w:t>GV chiếu Slide và yêu cầu HS hoàn thành nhanh bài tập vận dụng trang 1.39–SGK-tr24.</w:t>
            </w:r>
          </w:p>
          <w:p w:rsidR="00D77452" w:rsidRDefault="00D77452" w:rsidP="00D97EA8">
            <w:pPr>
              <w:ind w:left="-45"/>
            </w:pPr>
            <w:r>
              <w:rPr>
                <w:b/>
              </w:rPr>
              <w:t>Bước 2: Thực hiện nhiệm vụ:</w:t>
            </w:r>
          </w:p>
          <w:p w:rsidR="00D77452" w:rsidRDefault="00D77452" w:rsidP="00D97EA8">
            <w:pPr>
              <w:numPr>
                <w:ilvl w:val="0"/>
                <w:numId w:val="1"/>
              </w:numPr>
              <w:pBdr>
                <w:top w:val="nil"/>
                <w:left w:val="nil"/>
                <w:bottom w:val="nil"/>
                <w:right w:val="nil"/>
                <w:between w:val="nil"/>
              </w:pBdr>
              <w:ind w:left="225" w:hanging="225"/>
              <w:rPr>
                <w:b/>
              </w:rPr>
            </w:pPr>
            <w:r>
              <w:rPr>
                <w:color w:val="000000"/>
              </w:rPr>
              <w:t>HS tiếp nhận nhiệm vụ, hoạt động cá nhân</w:t>
            </w:r>
          </w:p>
          <w:p w:rsidR="00D77452" w:rsidRDefault="00D77452" w:rsidP="00D97EA8">
            <w:pPr>
              <w:numPr>
                <w:ilvl w:val="0"/>
                <w:numId w:val="1"/>
              </w:numPr>
              <w:pBdr>
                <w:top w:val="nil"/>
                <w:left w:val="nil"/>
                <w:bottom w:val="nil"/>
                <w:right w:val="nil"/>
                <w:between w:val="nil"/>
              </w:pBdr>
              <w:ind w:left="225" w:hanging="225"/>
              <w:rPr>
                <w:b/>
              </w:rPr>
            </w:pPr>
            <w:r>
              <w:rPr>
                <w:color w:val="000000"/>
              </w:rPr>
              <w:t>Gv quan sát và trợ giúp các em nếu HS cần</w:t>
            </w:r>
          </w:p>
          <w:p w:rsidR="00D77452" w:rsidRDefault="00D77452" w:rsidP="00D97EA8">
            <w:r>
              <w:rPr>
                <w:b/>
              </w:rPr>
              <w:t>Bước 3: Báo cáo, thảo luận:</w:t>
            </w:r>
          </w:p>
          <w:p w:rsidR="00D77452" w:rsidRDefault="00D77452" w:rsidP="00D97EA8">
            <w:pPr>
              <w:numPr>
                <w:ilvl w:val="0"/>
                <w:numId w:val="1"/>
              </w:numPr>
              <w:pBdr>
                <w:top w:val="nil"/>
                <w:left w:val="nil"/>
                <w:bottom w:val="nil"/>
                <w:right w:val="nil"/>
                <w:between w:val="nil"/>
              </w:pBdr>
              <w:ind w:left="225" w:hanging="225"/>
              <w:rPr>
                <w:b/>
              </w:rPr>
            </w:pPr>
            <w:r>
              <w:rPr>
                <w:color w:val="000000"/>
              </w:rPr>
              <w:t>Hs đứng tại chỗ trình bày câu trả lời của mình</w:t>
            </w:r>
          </w:p>
          <w:p w:rsidR="00D77452" w:rsidRDefault="00D77452" w:rsidP="00D97EA8">
            <w:pPr>
              <w:numPr>
                <w:ilvl w:val="0"/>
                <w:numId w:val="1"/>
              </w:numPr>
              <w:pBdr>
                <w:top w:val="nil"/>
                <w:left w:val="nil"/>
                <w:bottom w:val="nil"/>
                <w:right w:val="nil"/>
                <w:between w:val="nil"/>
              </w:pBdr>
              <w:ind w:left="225" w:hanging="225"/>
              <w:rPr>
                <w:b/>
              </w:rPr>
            </w:pPr>
            <w:r>
              <w:rPr>
                <w:color w:val="000000"/>
              </w:rPr>
              <w:t>Một số HS khác nhận xét, bổ sung cho bạn.</w:t>
            </w:r>
          </w:p>
          <w:p w:rsidR="00D77452" w:rsidRDefault="00D77452" w:rsidP="00D97EA8">
            <w:r>
              <w:rPr>
                <w:b/>
              </w:rPr>
              <w:t>Bước 4: Kết luận, nhận định:</w:t>
            </w:r>
          </w:p>
          <w:p w:rsidR="00D77452" w:rsidRDefault="00D77452" w:rsidP="00D97EA8">
            <w:r>
              <w:t>GV chốt lại kiến thức trọng tâm GV đánh giá kết quả của HS, trên cơ sở đó</w:t>
            </w:r>
          </w:p>
          <w:p w:rsidR="00D77452" w:rsidRDefault="00D77452" w:rsidP="00D97EA8">
            <w:r>
              <w:t>dẫn dắt HS hình thành kiến thức mới.</w:t>
            </w:r>
          </w:p>
          <w:p w:rsidR="00D77452" w:rsidRDefault="00D77452" w:rsidP="00D97EA8">
            <w:pPr>
              <w:jc w:val="both"/>
              <w:rPr>
                <w:b/>
              </w:rPr>
            </w:pPr>
            <w:r>
              <w:t>GV: Yêu cầu HS đọc phần đóng khung và đánh dấu học.</w:t>
            </w:r>
          </w:p>
        </w:tc>
        <w:tc>
          <w:tcPr>
            <w:tcW w:w="2513" w:type="pct"/>
          </w:tcPr>
          <w:p w:rsidR="002655D1" w:rsidRDefault="002655D1" w:rsidP="00D97EA8">
            <w:pPr>
              <w:pBdr>
                <w:top w:val="nil"/>
                <w:left w:val="nil"/>
                <w:bottom w:val="nil"/>
                <w:right w:val="nil"/>
                <w:between w:val="nil"/>
              </w:pBdr>
              <w:tabs>
                <w:tab w:val="left" w:pos="346"/>
                <w:tab w:val="left" w:pos="1134"/>
              </w:tabs>
              <w:spacing w:line="276" w:lineRule="auto"/>
              <w:jc w:val="both"/>
              <w:rPr>
                <w:i/>
                <w:color w:val="000000"/>
              </w:rPr>
            </w:pPr>
            <w:r>
              <w:rPr>
                <w:i/>
                <w:color w:val="000000"/>
              </w:rPr>
              <w:t>a)</w:t>
            </w:r>
            <w:r>
              <w:rPr>
                <w:noProof/>
                <w:color w:val="000000"/>
                <w:sz w:val="36"/>
                <w:szCs w:val="36"/>
                <w:vertAlign w:val="subscript"/>
              </w:rPr>
              <w:drawing>
                <wp:inline distT="0" distB="0" distL="0" distR="0">
                  <wp:extent cx="1813560" cy="2057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3560" cy="205740"/>
                          </a:xfrm>
                          <a:prstGeom prst="rect">
                            <a:avLst/>
                          </a:prstGeom>
                          <a:noFill/>
                          <a:ln>
                            <a:noFill/>
                          </a:ln>
                        </pic:spPr>
                      </pic:pic>
                    </a:graphicData>
                  </a:graphic>
                </wp:inline>
              </w:drawing>
            </w:r>
          </w:p>
          <w:p w:rsidR="002655D1" w:rsidRDefault="002655D1" w:rsidP="00D97EA8">
            <w:pPr>
              <w:pBdr>
                <w:top w:val="nil"/>
                <w:left w:val="nil"/>
                <w:bottom w:val="nil"/>
                <w:right w:val="nil"/>
                <w:between w:val="nil"/>
              </w:pBdr>
              <w:tabs>
                <w:tab w:val="left" w:pos="346"/>
                <w:tab w:val="left" w:pos="1134"/>
              </w:tabs>
              <w:spacing w:line="276" w:lineRule="auto"/>
              <w:jc w:val="both"/>
              <w:rPr>
                <w:i/>
                <w:color w:val="000000"/>
              </w:rPr>
            </w:pPr>
            <w:r>
              <w:rPr>
                <w:i/>
                <w:color w:val="000000"/>
              </w:rPr>
              <w:t>b)</w:t>
            </w:r>
            <w:r>
              <w:rPr>
                <w:noProof/>
                <w:color w:val="000000"/>
                <w:sz w:val="36"/>
                <w:szCs w:val="36"/>
                <w:vertAlign w:val="subscript"/>
              </w:rPr>
              <w:drawing>
                <wp:inline distT="0" distB="0" distL="0" distR="0">
                  <wp:extent cx="1310640" cy="205740"/>
                  <wp:effectExtent l="0" t="0" r="381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0640" cy="205740"/>
                          </a:xfrm>
                          <a:prstGeom prst="rect">
                            <a:avLst/>
                          </a:prstGeom>
                          <a:noFill/>
                          <a:ln>
                            <a:noFill/>
                          </a:ln>
                        </pic:spPr>
                      </pic:pic>
                    </a:graphicData>
                  </a:graphic>
                </wp:inline>
              </w:drawing>
            </w:r>
          </w:p>
          <w:p w:rsidR="002655D1" w:rsidRDefault="002655D1" w:rsidP="00D97EA8">
            <w:pPr>
              <w:pBdr>
                <w:top w:val="nil"/>
                <w:left w:val="nil"/>
                <w:bottom w:val="nil"/>
                <w:right w:val="nil"/>
                <w:between w:val="nil"/>
              </w:pBdr>
              <w:tabs>
                <w:tab w:val="left" w:pos="346"/>
                <w:tab w:val="left" w:pos="1134"/>
              </w:tabs>
              <w:spacing w:line="276" w:lineRule="auto"/>
              <w:jc w:val="both"/>
              <w:rPr>
                <w:i/>
                <w:color w:val="000000"/>
              </w:rPr>
            </w:pPr>
            <w:r>
              <w:rPr>
                <w:i/>
                <w:color w:val="000000"/>
              </w:rPr>
              <w:t>c)</w:t>
            </w:r>
            <w:r>
              <w:rPr>
                <w:noProof/>
                <w:color w:val="000000"/>
                <w:sz w:val="36"/>
                <w:szCs w:val="36"/>
                <w:vertAlign w:val="subscript"/>
              </w:rPr>
              <w:drawing>
                <wp:inline distT="0" distB="0" distL="0" distR="0">
                  <wp:extent cx="1653540" cy="205740"/>
                  <wp:effectExtent l="0" t="0" r="381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3540" cy="205740"/>
                          </a:xfrm>
                          <a:prstGeom prst="rect">
                            <a:avLst/>
                          </a:prstGeom>
                          <a:noFill/>
                          <a:ln>
                            <a:noFill/>
                          </a:ln>
                        </pic:spPr>
                      </pic:pic>
                    </a:graphicData>
                  </a:graphic>
                </wp:inline>
              </w:drawing>
            </w:r>
          </w:p>
          <w:p w:rsidR="002655D1" w:rsidRDefault="002655D1" w:rsidP="00D97EA8">
            <w:pPr>
              <w:tabs>
                <w:tab w:val="left" w:pos="346"/>
                <w:tab w:val="left" w:pos="1134"/>
              </w:tabs>
              <w:spacing w:line="276" w:lineRule="auto"/>
              <w:jc w:val="both"/>
              <w:rPr>
                <w:noProof/>
                <w:sz w:val="36"/>
                <w:szCs w:val="36"/>
                <w:vertAlign w:val="subscript"/>
              </w:rPr>
            </w:pPr>
            <w:r>
              <w:rPr>
                <w:i/>
              </w:rPr>
              <w:t>d)</w:t>
            </w:r>
            <w:r>
              <w:rPr>
                <w:noProof/>
                <w:sz w:val="36"/>
                <w:szCs w:val="36"/>
                <w:vertAlign w:val="subscript"/>
              </w:rPr>
              <w:drawing>
                <wp:inline distT="0" distB="0" distL="0" distR="0">
                  <wp:extent cx="2918460" cy="2057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18460" cy="205740"/>
                          </a:xfrm>
                          <a:prstGeom prst="rect">
                            <a:avLst/>
                          </a:prstGeom>
                          <a:noFill/>
                          <a:ln>
                            <a:noFill/>
                          </a:ln>
                        </pic:spPr>
                      </pic:pic>
                    </a:graphicData>
                  </a:graphic>
                </wp:inline>
              </w:drawing>
            </w:r>
          </w:p>
          <w:p w:rsidR="002655D1" w:rsidRDefault="002655D1" w:rsidP="00D97EA8">
            <w:pPr>
              <w:tabs>
                <w:tab w:val="left" w:pos="567"/>
                <w:tab w:val="left" w:pos="1134"/>
              </w:tabs>
              <w:spacing w:line="276" w:lineRule="auto"/>
              <w:jc w:val="both"/>
              <w:rPr>
                <w:b/>
              </w:rPr>
            </w:pPr>
          </w:p>
        </w:tc>
      </w:tr>
    </w:tbl>
    <w:p w:rsidR="002655D1" w:rsidRDefault="002655D1" w:rsidP="00D85B26">
      <w:pPr>
        <w:tabs>
          <w:tab w:val="left" w:pos="567"/>
          <w:tab w:val="left" w:pos="1134"/>
        </w:tabs>
        <w:spacing w:line="276" w:lineRule="auto"/>
        <w:jc w:val="both"/>
        <w:rPr>
          <w:b/>
        </w:rPr>
      </w:pPr>
    </w:p>
    <w:p w:rsidR="003D5F62" w:rsidRDefault="001E2F31" w:rsidP="00D85B26">
      <w:pPr>
        <w:spacing w:line="276" w:lineRule="auto"/>
        <w:jc w:val="both"/>
        <w:rPr>
          <w:b/>
        </w:rPr>
      </w:pPr>
      <w:r>
        <w:rPr>
          <w:b/>
        </w:rPr>
        <w:t>Hướng dẫn về nhà (3</w:t>
      </w:r>
      <w:r w:rsidR="00D77452">
        <w:rPr>
          <w:b/>
        </w:rPr>
        <w:t>’)</w:t>
      </w:r>
    </w:p>
    <w:p w:rsidR="00D85B26" w:rsidRDefault="00D85B26" w:rsidP="00D85B26">
      <w:pPr>
        <w:numPr>
          <w:ilvl w:val="0"/>
          <w:numId w:val="1"/>
        </w:numPr>
        <w:pBdr>
          <w:top w:val="nil"/>
          <w:left w:val="nil"/>
          <w:bottom w:val="nil"/>
          <w:right w:val="nil"/>
          <w:between w:val="nil"/>
        </w:pBdr>
        <w:spacing w:line="276" w:lineRule="auto"/>
        <w:jc w:val="both"/>
        <w:rPr>
          <w:i/>
          <w:color w:val="000000"/>
        </w:rPr>
      </w:pPr>
      <w:r>
        <w:rPr>
          <w:i/>
          <w:color w:val="000000"/>
        </w:rPr>
        <w:t>Ôn tập kiến thức đã học.</w:t>
      </w:r>
    </w:p>
    <w:p w:rsidR="00D85B26" w:rsidRDefault="00D85B26" w:rsidP="00D85B26">
      <w:pPr>
        <w:numPr>
          <w:ilvl w:val="0"/>
          <w:numId w:val="1"/>
        </w:numPr>
        <w:pBdr>
          <w:top w:val="nil"/>
          <w:left w:val="nil"/>
          <w:bottom w:val="nil"/>
          <w:right w:val="nil"/>
          <w:between w:val="nil"/>
        </w:pBdr>
        <w:spacing w:after="120" w:line="276" w:lineRule="auto"/>
        <w:jc w:val="both"/>
        <w:rPr>
          <w:i/>
          <w:color w:val="000000"/>
        </w:rPr>
      </w:pPr>
      <w:r>
        <w:rPr>
          <w:i/>
          <w:color w:val="000000"/>
        </w:rPr>
        <w:t>Chuẩn bị bài sau : ” Luỹ thừa với số mũ tự nhiên”</w:t>
      </w:r>
      <w:r w:rsidR="00EB3A8A">
        <w:rPr>
          <w:i/>
          <w:color w:val="000000"/>
        </w:rPr>
        <w:t>(tiết 2).</w:t>
      </w:r>
    </w:p>
    <w:p w:rsidR="00495CE4" w:rsidRPr="00495CE4" w:rsidRDefault="00495CE4" w:rsidP="00495CE4">
      <w:pPr>
        <w:spacing w:line="276" w:lineRule="auto"/>
        <w:jc w:val="both"/>
        <w:rPr>
          <w:b/>
          <w:u w:val="single"/>
        </w:rPr>
      </w:pPr>
      <w:r w:rsidRPr="00495CE4">
        <w:rPr>
          <w:b/>
          <w:u w:val="single"/>
        </w:rPr>
        <w:t>Tiết 02</w:t>
      </w:r>
    </w:p>
    <w:p w:rsidR="00495CE4" w:rsidRDefault="00495CE4" w:rsidP="00495CE4">
      <w:pPr>
        <w:spacing w:line="276" w:lineRule="auto"/>
        <w:jc w:val="both"/>
      </w:pPr>
      <w:r w:rsidRPr="00495CE4">
        <w:rPr>
          <w:b/>
        </w:rPr>
        <w:t>1. HOẠT ĐỘNG 1: KHỞI ĐỘNG (MỞ ĐẦU) (5’)</w:t>
      </w:r>
    </w:p>
    <w:p w:rsidR="00495CE4" w:rsidRDefault="00495CE4" w:rsidP="00495CE4">
      <w:pPr>
        <w:tabs>
          <w:tab w:val="left" w:pos="567"/>
          <w:tab w:val="left" w:pos="1134"/>
        </w:tabs>
        <w:spacing w:line="276" w:lineRule="auto"/>
        <w:jc w:val="both"/>
      </w:pPr>
      <w:r w:rsidRPr="00495CE4">
        <w:rPr>
          <w:b/>
        </w:rPr>
        <w:t>a. Mục đích:</w:t>
      </w:r>
      <w:r>
        <w:t xml:space="preserve">HS cảm thấy khái niệm lũy thừa gần gũi với đời sống hàng ngày. </w:t>
      </w:r>
    </w:p>
    <w:p w:rsidR="00495CE4" w:rsidRDefault="00495CE4" w:rsidP="00495CE4">
      <w:pPr>
        <w:tabs>
          <w:tab w:val="left" w:pos="567"/>
          <w:tab w:val="left" w:pos="1134"/>
        </w:tabs>
        <w:spacing w:line="276" w:lineRule="auto"/>
        <w:jc w:val="both"/>
      </w:pPr>
      <w:r w:rsidRPr="00495CE4">
        <w:rPr>
          <w:b/>
        </w:rPr>
        <w:t xml:space="preserve">b. Nội dung: </w:t>
      </w:r>
      <w:r>
        <w:t>HS quan sát hình ảnh trên màn chiếu.</w:t>
      </w:r>
    </w:p>
    <w:p w:rsidR="00495CE4" w:rsidRDefault="00495CE4" w:rsidP="00495CE4">
      <w:pPr>
        <w:spacing w:line="276" w:lineRule="auto"/>
        <w:jc w:val="both"/>
      </w:pPr>
      <w:r>
        <w:t>Bài 1: Em hãy viết tích sau dưới dạng lũy thừa:</w:t>
      </w:r>
    </w:p>
    <w:p w:rsidR="00495CE4" w:rsidRDefault="00495CE4" w:rsidP="00495CE4">
      <w:pPr>
        <w:spacing w:line="276" w:lineRule="auto"/>
        <w:jc w:val="both"/>
      </w:pPr>
      <w:r>
        <w:t>a)  9.9.9.9.9                                b) a.a.a.a.a.a</w:t>
      </w:r>
    </w:p>
    <w:p w:rsidR="00495CE4" w:rsidRDefault="00495CE4" w:rsidP="00495CE4">
      <w:pPr>
        <w:spacing w:after="280" w:line="276" w:lineRule="auto"/>
      </w:pPr>
      <w:r>
        <w:t xml:space="preserve">Bài 2: </w:t>
      </w:r>
      <w:r w:rsidRPr="00495CE4">
        <w:rPr>
          <w:b/>
        </w:rPr>
        <w:t>GV:</w:t>
      </w:r>
      <w:r>
        <w:t> Áp dụng định nghĩa về lũy thừa hãy viết tích của hai lũy thừa thành một lũy thừa           a)  2</w:t>
      </w:r>
      <w:r w:rsidRPr="00495CE4">
        <w:rPr>
          <w:vertAlign w:val="superscript"/>
        </w:rPr>
        <w:t>3</w:t>
      </w:r>
      <w:r>
        <w:t>. 2</w:t>
      </w:r>
      <w:r w:rsidRPr="00495CE4">
        <w:rPr>
          <w:vertAlign w:val="superscript"/>
        </w:rPr>
        <w:t>2</w:t>
      </w:r>
      <w:r>
        <w:t>;                                      b) a</w:t>
      </w:r>
      <w:r w:rsidRPr="00495CE4">
        <w:rPr>
          <w:vertAlign w:val="superscript"/>
        </w:rPr>
        <w:t>4</w:t>
      </w:r>
      <w:r>
        <w:t>. a</w:t>
      </w:r>
      <w:r w:rsidRPr="00495CE4">
        <w:rPr>
          <w:vertAlign w:val="superscript"/>
        </w:rPr>
        <w:t>3</w:t>
      </w:r>
    </w:p>
    <w:p w:rsidR="00495CE4" w:rsidRDefault="00495CE4" w:rsidP="00495CE4">
      <w:pPr>
        <w:spacing w:after="280" w:line="276" w:lineRule="auto"/>
      </w:pPr>
      <w:r w:rsidRPr="00495CE4">
        <w:rPr>
          <w:b/>
        </w:rPr>
        <w:lastRenderedPageBreak/>
        <w:t xml:space="preserve">c. Sản phẩm: </w:t>
      </w:r>
      <w:r>
        <w:t>Từ bài toánHS vận dụng kiến thức để trả lời câu hỏi GV đưa ra.</w:t>
      </w:r>
    </w:p>
    <w:p w:rsidR="00495CE4" w:rsidRDefault="00495CE4" w:rsidP="00495CE4">
      <w:pPr>
        <w:spacing w:after="280" w:line="276" w:lineRule="auto"/>
        <w:rPr>
          <w:b/>
        </w:rPr>
      </w:pPr>
      <w:r>
        <w:rPr>
          <w:b/>
        </w:rPr>
        <w:t>d. Tổ chức thực hiện:</w:t>
      </w:r>
    </w:p>
    <w:tbl>
      <w:tblPr>
        <w:tblStyle w:val="TableGrid"/>
        <w:tblW w:w="9663" w:type="dxa"/>
        <w:tblLayout w:type="fixed"/>
        <w:tblLook w:val="04A0"/>
      </w:tblPr>
      <w:tblGrid>
        <w:gridCol w:w="4831"/>
        <w:gridCol w:w="4832"/>
      </w:tblGrid>
      <w:tr w:rsidR="00495CE4" w:rsidTr="00495CE4">
        <w:tc>
          <w:tcPr>
            <w:tcW w:w="4831" w:type="dxa"/>
          </w:tcPr>
          <w:p w:rsidR="00495CE4" w:rsidRPr="009A0112" w:rsidRDefault="00495CE4" w:rsidP="00E46B01">
            <w:pPr>
              <w:tabs>
                <w:tab w:val="left" w:pos="567"/>
                <w:tab w:val="left" w:pos="1134"/>
              </w:tabs>
              <w:spacing w:line="276" w:lineRule="auto"/>
              <w:jc w:val="center"/>
              <w:rPr>
                <w:b/>
              </w:rPr>
            </w:pPr>
            <w:r w:rsidRPr="009A0112">
              <w:rPr>
                <w:b/>
              </w:rPr>
              <w:t>HĐ CỦA GV VÀ HS</w:t>
            </w:r>
          </w:p>
        </w:tc>
        <w:tc>
          <w:tcPr>
            <w:tcW w:w="4832" w:type="dxa"/>
          </w:tcPr>
          <w:p w:rsidR="00495CE4" w:rsidRPr="009A0112" w:rsidRDefault="00495CE4" w:rsidP="00E46B01">
            <w:pPr>
              <w:tabs>
                <w:tab w:val="left" w:pos="567"/>
                <w:tab w:val="left" w:pos="1134"/>
              </w:tabs>
              <w:spacing w:line="276" w:lineRule="auto"/>
              <w:jc w:val="center"/>
              <w:rPr>
                <w:b/>
              </w:rPr>
            </w:pPr>
            <w:r w:rsidRPr="009A0112">
              <w:rPr>
                <w:b/>
              </w:rPr>
              <w:t>SẢN PHẢM DỰ KIẾN</w:t>
            </w:r>
          </w:p>
        </w:tc>
      </w:tr>
      <w:tr w:rsidR="00495CE4" w:rsidTr="00495CE4">
        <w:tc>
          <w:tcPr>
            <w:tcW w:w="4831" w:type="dxa"/>
          </w:tcPr>
          <w:p w:rsidR="00495CE4" w:rsidRDefault="00495CE4" w:rsidP="00E46B01">
            <w:pPr>
              <w:spacing w:line="276" w:lineRule="auto"/>
              <w:jc w:val="both"/>
            </w:pPr>
            <w:r>
              <w:rPr>
                <w:b/>
              </w:rPr>
              <w:t>- Bước 1: Chuyển giao nhiệm vụ:</w:t>
            </w:r>
            <w:r>
              <w:t>GV chiếu bài tập sau.</w:t>
            </w:r>
          </w:p>
          <w:p w:rsidR="00495CE4" w:rsidRDefault="00495CE4" w:rsidP="00E46B01">
            <w:pPr>
              <w:spacing w:line="276" w:lineRule="auto"/>
              <w:jc w:val="both"/>
              <w:rPr>
                <w:i/>
              </w:rPr>
            </w:pPr>
            <w:r>
              <w:rPr>
                <w:i/>
              </w:rPr>
              <w:t>Bài 1: Em hãy viết tích sau dưới dạng lũy thừa:</w:t>
            </w:r>
          </w:p>
          <w:p w:rsidR="00495CE4" w:rsidRDefault="00495CE4" w:rsidP="00E46B01">
            <w:pPr>
              <w:spacing w:line="276" w:lineRule="auto"/>
              <w:jc w:val="both"/>
            </w:pPr>
            <w:r>
              <w:t xml:space="preserve">a)  9.9.9.9.9                             </w:t>
            </w:r>
          </w:p>
          <w:p w:rsidR="00495CE4" w:rsidRDefault="00495CE4" w:rsidP="00E46B01">
            <w:pPr>
              <w:spacing w:line="276" w:lineRule="auto"/>
              <w:jc w:val="both"/>
            </w:pPr>
            <w:r>
              <w:t>b) a.a.a.a.a.a</w:t>
            </w:r>
          </w:p>
          <w:p w:rsidR="00495CE4" w:rsidRDefault="00495CE4" w:rsidP="00E46B01">
            <w:pPr>
              <w:spacing w:after="280" w:line="276" w:lineRule="auto"/>
              <w:rPr>
                <w:i/>
              </w:rPr>
            </w:pPr>
            <w:r>
              <w:rPr>
                <w:i/>
              </w:rPr>
              <w:t>Bài 2: Áp dụng định nghĩa về lũy thừa hãy viết tích của hai lũy thừa thành một lũy thừa:</w:t>
            </w:r>
          </w:p>
          <w:p w:rsidR="00495CE4" w:rsidRDefault="00495CE4" w:rsidP="00E46B01">
            <w:pPr>
              <w:spacing w:after="280" w:line="276" w:lineRule="auto"/>
            </w:pPr>
            <w:r>
              <w:t>a)  2</w:t>
            </w:r>
            <w:r>
              <w:rPr>
                <w:vertAlign w:val="superscript"/>
              </w:rPr>
              <w:t>3</w:t>
            </w:r>
            <w:r>
              <w:t>. 2</w:t>
            </w:r>
            <w:r>
              <w:rPr>
                <w:vertAlign w:val="superscript"/>
              </w:rPr>
              <w:t>2</w:t>
            </w:r>
            <w:r>
              <w:t>;                                      b) a</w:t>
            </w:r>
            <w:r>
              <w:rPr>
                <w:vertAlign w:val="superscript"/>
              </w:rPr>
              <w:t>4</w:t>
            </w:r>
            <w:r>
              <w:t>. a</w:t>
            </w:r>
            <w:r>
              <w:rPr>
                <w:vertAlign w:val="superscript"/>
              </w:rPr>
              <w:t>3</w:t>
            </w:r>
          </w:p>
          <w:p w:rsidR="00495CE4" w:rsidRDefault="00495CE4" w:rsidP="00E46B01">
            <w:pPr>
              <w:spacing w:line="276" w:lineRule="auto"/>
              <w:jc w:val="both"/>
            </w:pPr>
            <w:r>
              <w:rPr>
                <w:b/>
              </w:rPr>
              <w:t>- Bước 2: Thực hiện nhiệm vụ:</w:t>
            </w:r>
          </w:p>
          <w:p w:rsidR="00495CE4" w:rsidRDefault="00495CE4" w:rsidP="00E46B01">
            <w:pPr>
              <w:spacing w:line="276" w:lineRule="auto"/>
              <w:jc w:val="both"/>
            </w:pPr>
            <w:r>
              <w:rPr>
                <w:b/>
              </w:rPr>
              <w:t>-</w:t>
            </w:r>
            <w:r>
              <w:t>HS thực hiện nhiệm vụ trong thời gian 2 phút.</w:t>
            </w:r>
          </w:p>
          <w:p w:rsidR="00495CE4" w:rsidRDefault="00495CE4" w:rsidP="00E46B01">
            <w:pPr>
              <w:spacing w:line="276" w:lineRule="auto"/>
              <w:jc w:val="both"/>
            </w:pPr>
            <w:r>
              <w:rPr>
                <w:b/>
              </w:rPr>
              <w:t xml:space="preserve">- Bước 3: Báo cáo, thảo luận: </w:t>
            </w:r>
          </w:p>
          <w:p w:rsidR="00495CE4" w:rsidRDefault="00495CE4" w:rsidP="00E46B01">
            <w:pPr>
              <w:spacing w:line="276" w:lineRule="auto"/>
              <w:jc w:val="both"/>
            </w:pPr>
            <w:r>
              <w:t>GV gọi một  HS trả lời, HS khác nhận xét, bổ sung.</w:t>
            </w:r>
          </w:p>
          <w:p w:rsidR="00495CE4" w:rsidRDefault="00495CE4" w:rsidP="00E46B01">
            <w:pPr>
              <w:spacing w:line="276" w:lineRule="auto"/>
              <w:jc w:val="both"/>
            </w:pPr>
            <w:r>
              <w:rPr>
                <w:b/>
              </w:rPr>
              <w:t xml:space="preserve">- Bước 4: Kết luận, nhận định: </w:t>
            </w:r>
            <w:r>
              <w:t>GV đánh giá kết quả của HS, trên cơ sở đó dẫn dắt HS vào bài học mới: “Từ bài tập 2 thấy số mũ của kết quả bằng tổng số mũ của các lũy thừa thì đây chính là phép nhân của hai lũy thừa cùng cơ số”</w:t>
            </w:r>
          </w:p>
          <w:p w:rsidR="00495CE4" w:rsidRDefault="00495CE4" w:rsidP="00E46B01">
            <w:pPr>
              <w:tabs>
                <w:tab w:val="left" w:pos="567"/>
                <w:tab w:val="left" w:pos="1134"/>
              </w:tabs>
              <w:spacing w:line="276" w:lineRule="auto"/>
              <w:jc w:val="both"/>
            </w:pPr>
          </w:p>
        </w:tc>
        <w:tc>
          <w:tcPr>
            <w:tcW w:w="4832" w:type="dxa"/>
          </w:tcPr>
          <w:p w:rsidR="00495CE4" w:rsidRDefault="00495CE4" w:rsidP="00E46B01">
            <w:pPr>
              <w:spacing w:line="276" w:lineRule="auto"/>
              <w:jc w:val="both"/>
            </w:pPr>
            <w:r>
              <w:t>Bài 1: Em hãy viết tích sau dưới dạng lũy thừa:</w:t>
            </w:r>
          </w:p>
          <w:p w:rsidR="00495CE4" w:rsidRDefault="00495CE4" w:rsidP="00E46B01">
            <w:pPr>
              <w:spacing w:line="276" w:lineRule="auto"/>
              <w:jc w:val="both"/>
            </w:pPr>
            <w:r>
              <w:t>a)  9.9.9.9.9 = 9</w:t>
            </w:r>
            <w:r>
              <w:rPr>
                <w:vertAlign w:val="superscript"/>
              </w:rPr>
              <w:t>5</w:t>
            </w:r>
          </w:p>
          <w:p w:rsidR="00495CE4" w:rsidRDefault="00495CE4" w:rsidP="00E46B01">
            <w:pPr>
              <w:spacing w:line="276" w:lineRule="auto"/>
              <w:jc w:val="both"/>
              <w:rPr>
                <w:vertAlign w:val="superscript"/>
              </w:rPr>
            </w:pPr>
            <w:r>
              <w:t xml:space="preserve"> b) a.a.a.a.a.a = a</w:t>
            </w:r>
            <w:r>
              <w:rPr>
                <w:vertAlign w:val="superscript"/>
              </w:rPr>
              <w:t>6</w:t>
            </w:r>
          </w:p>
          <w:p w:rsidR="00495CE4" w:rsidRDefault="00495CE4" w:rsidP="00E46B01">
            <w:pPr>
              <w:spacing w:after="280" w:line="276" w:lineRule="auto"/>
            </w:pPr>
            <w:r>
              <w:t xml:space="preserve">Bài 2: </w:t>
            </w:r>
            <w:r>
              <w:rPr>
                <w:b/>
              </w:rPr>
              <w:t>GV:</w:t>
            </w:r>
            <w:r>
              <w:t> Áp dụng định nghĩa về lũy thừa hãy viết tích của hai lũy thừa thành một lũy thừa</w:t>
            </w:r>
          </w:p>
          <w:p w:rsidR="00495CE4" w:rsidRDefault="00495CE4" w:rsidP="00E46B01">
            <w:pPr>
              <w:spacing w:after="280" w:line="276" w:lineRule="auto"/>
            </w:pPr>
            <w:r>
              <w:t>a)  2</w:t>
            </w:r>
            <w:r>
              <w:rPr>
                <w:vertAlign w:val="superscript"/>
              </w:rPr>
              <w:t>3</w:t>
            </w:r>
            <w:r>
              <w:t>. 2</w:t>
            </w:r>
            <w:r>
              <w:rPr>
                <w:vertAlign w:val="superscript"/>
              </w:rPr>
              <w:t>2</w:t>
            </w:r>
            <w:r>
              <w:t xml:space="preserve"> =  (2.2.2). (2.2) =2</w:t>
            </w:r>
            <w:r>
              <w:rPr>
                <w:vertAlign w:val="superscript"/>
              </w:rPr>
              <w:t>5</w:t>
            </w:r>
            <w:r>
              <w:t xml:space="preserve">;                                    </w:t>
            </w:r>
          </w:p>
          <w:p w:rsidR="00495CE4" w:rsidRDefault="00495CE4" w:rsidP="00E46B01">
            <w:pPr>
              <w:spacing w:after="280" w:line="276" w:lineRule="auto"/>
              <w:rPr>
                <w:vertAlign w:val="superscript"/>
              </w:rPr>
            </w:pPr>
            <w:r>
              <w:t xml:space="preserve">  b) a</w:t>
            </w:r>
            <w:r>
              <w:rPr>
                <w:vertAlign w:val="superscript"/>
              </w:rPr>
              <w:t>4</w:t>
            </w:r>
            <w:r>
              <w:t>. a</w:t>
            </w:r>
            <w:r>
              <w:rPr>
                <w:vertAlign w:val="superscript"/>
              </w:rPr>
              <w:t>3</w:t>
            </w:r>
            <w:r>
              <w:t xml:space="preserve"> = (a.a.a.a) .(a.a.a) = a</w:t>
            </w:r>
            <w:r>
              <w:rPr>
                <w:vertAlign w:val="superscript"/>
              </w:rPr>
              <w:t>7</w:t>
            </w:r>
          </w:p>
          <w:p w:rsidR="00495CE4" w:rsidRDefault="00495CE4" w:rsidP="00E46B01">
            <w:pPr>
              <w:tabs>
                <w:tab w:val="left" w:pos="567"/>
                <w:tab w:val="left" w:pos="1134"/>
              </w:tabs>
              <w:spacing w:line="276" w:lineRule="auto"/>
              <w:jc w:val="both"/>
            </w:pPr>
          </w:p>
        </w:tc>
      </w:tr>
    </w:tbl>
    <w:p w:rsidR="00495CE4" w:rsidRPr="003976A8" w:rsidRDefault="00495CE4" w:rsidP="00495CE4">
      <w:pPr>
        <w:pStyle w:val="ListParagraph"/>
        <w:numPr>
          <w:ilvl w:val="0"/>
          <w:numId w:val="7"/>
        </w:numPr>
        <w:spacing w:line="276" w:lineRule="auto"/>
        <w:jc w:val="both"/>
        <w:rPr>
          <w:b/>
        </w:rPr>
      </w:pPr>
      <w:r w:rsidRPr="003976A8">
        <w:rPr>
          <w:b/>
        </w:rPr>
        <w:t>HOẠT ĐỘNG 2: HÌNH THÀNH KIẾN THỨC MỚI (25’)</w:t>
      </w:r>
    </w:p>
    <w:p w:rsidR="00495CE4" w:rsidRPr="003976A8" w:rsidRDefault="00495CE4" w:rsidP="00495CE4">
      <w:pPr>
        <w:pStyle w:val="ListParagraph"/>
        <w:spacing w:line="276" w:lineRule="auto"/>
        <w:jc w:val="both"/>
        <w:rPr>
          <w:b/>
        </w:rPr>
      </w:pPr>
      <w:r w:rsidRPr="003976A8">
        <w:rPr>
          <w:b/>
        </w:rPr>
        <w:t xml:space="preserve">2.1. Nhân hai lũy thừa cùng cơ số </w:t>
      </w:r>
    </w:p>
    <w:p w:rsidR="00495CE4" w:rsidRDefault="00495CE4" w:rsidP="00495CE4">
      <w:pPr>
        <w:tabs>
          <w:tab w:val="left" w:pos="567"/>
          <w:tab w:val="left" w:pos="1134"/>
        </w:tabs>
        <w:spacing w:line="276" w:lineRule="auto"/>
        <w:jc w:val="both"/>
      </w:pPr>
      <w:r>
        <w:rPr>
          <w:b/>
        </w:rPr>
        <w:t>a. Mục tiêu:</w:t>
      </w:r>
    </w:p>
    <w:p w:rsidR="00495CE4" w:rsidRDefault="00495CE4" w:rsidP="00495CE4">
      <w:pPr>
        <w:spacing w:line="276" w:lineRule="auto"/>
      </w:pPr>
      <w:r>
        <w:t>+  Hs biết được công thức nhân hai lũy thừa cùng cơ số. Biết nhân hai lũy thừa cùng cơ số</w:t>
      </w:r>
    </w:p>
    <w:p w:rsidR="00495CE4" w:rsidRDefault="00495CE4" w:rsidP="00495CE4">
      <w:pPr>
        <w:spacing w:line="276" w:lineRule="auto"/>
      </w:pPr>
      <w:r>
        <w:rPr>
          <w:b/>
        </w:rPr>
        <w:t>b. Nội dung:</w:t>
      </w:r>
    </w:p>
    <w:p w:rsidR="00495CE4" w:rsidRDefault="00495CE4" w:rsidP="00495CE4">
      <w:pPr>
        <w:tabs>
          <w:tab w:val="left" w:pos="567"/>
          <w:tab w:val="left" w:pos="1134"/>
        </w:tabs>
        <w:spacing w:line="276" w:lineRule="auto"/>
        <w:jc w:val="both"/>
      </w:pPr>
      <w:r>
        <w:rPr>
          <w:b/>
        </w:rPr>
        <w:t xml:space="preserve">+ </w:t>
      </w:r>
      <w:r>
        <w:t>GV giảng, trình bày.</w:t>
      </w:r>
    </w:p>
    <w:p w:rsidR="00495CE4" w:rsidRDefault="00495CE4" w:rsidP="00495CE4">
      <w:pPr>
        <w:tabs>
          <w:tab w:val="left" w:pos="567"/>
          <w:tab w:val="left" w:pos="1134"/>
        </w:tabs>
        <w:spacing w:line="276" w:lineRule="auto"/>
        <w:jc w:val="both"/>
      </w:pPr>
      <w:r>
        <w:lastRenderedPageBreak/>
        <w:t>+ HS tiếp thu, quan sát SGK, thảo luận, trả lời.</w:t>
      </w:r>
    </w:p>
    <w:p w:rsidR="00495CE4" w:rsidRDefault="00495CE4" w:rsidP="00495CE4">
      <w:pPr>
        <w:tabs>
          <w:tab w:val="left" w:pos="567"/>
          <w:tab w:val="left" w:pos="1134"/>
        </w:tabs>
        <w:spacing w:line="276" w:lineRule="auto"/>
        <w:jc w:val="both"/>
      </w:pPr>
      <w:r>
        <w:rPr>
          <w:b/>
        </w:rPr>
        <w:t xml:space="preserve">c. Sản phẩm: </w:t>
      </w:r>
      <w:r>
        <w:t>Kết quả của HS</w:t>
      </w:r>
    </w:p>
    <w:p w:rsidR="00495CE4" w:rsidRDefault="00495CE4" w:rsidP="00495CE4">
      <w:pPr>
        <w:spacing w:after="280" w:line="276" w:lineRule="auto"/>
        <w:rPr>
          <w:b/>
        </w:rPr>
      </w:pPr>
      <w:r>
        <w:rPr>
          <w:b/>
        </w:rPr>
        <w:t>d. Tổ chức thực hiện:</w:t>
      </w:r>
    </w:p>
    <w:tbl>
      <w:tblPr>
        <w:tblW w:w="9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83"/>
        <w:gridCol w:w="4766"/>
      </w:tblGrid>
      <w:tr w:rsidR="00495CE4" w:rsidTr="00E46B01">
        <w:tc>
          <w:tcPr>
            <w:tcW w:w="4683" w:type="dxa"/>
            <w:tcBorders>
              <w:top w:val="single" w:sz="4" w:space="0" w:color="000000"/>
              <w:left w:val="single" w:sz="4" w:space="0" w:color="000000"/>
              <w:bottom w:val="single" w:sz="4" w:space="0" w:color="000000"/>
              <w:right w:val="single" w:sz="4" w:space="0" w:color="000000"/>
            </w:tcBorders>
          </w:tcPr>
          <w:p w:rsidR="00495CE4" w:rsidRDefault="00495CE4" w:rsidP="00E46B01">
            <w:pPr>
              <w:tabs>
                <w:tab w:val="left" w:pos="567"/>
                <w:tab w:val="left" w:pos="1134"/>
              </w:tabs>
              <w:spacing w:line="276" w:lineRule="auto"/>
              <w:jc w:val="center"/>
            </w:pPr>
            <w:r>
              <w:rPr>
                <w:b/>
              </w:rPr>
              <w:t>HOẠT ĐỘNG CỦA GV VÀ HS</w:t>
            </w:r>
          </w:p>
        </w:tc>
        <w:tc>
          <w:tcPr>
            <w:tcW w:w="4766" w:type="dxa"/>
            <w:tcBorders>
              <w:top w:val="single" w:sz="4" w:space="0" w:color="000000"/>
              <w:left w:val="single" w:sz="4" w:space="0" w:color="000000"/>
              <w:bottom w:val="single" w:sz="4" w:space="0" w:color="000000"/>
              <w:right w:val="single" w:sz="4" w:space="0" w:color="000000"/>
            </w:tcBorders>
          </w:tcPr>
          <w:p w:rsidR="00495CE4" w:rsidRDefault="00495CE4" w:rsidP="00E46B01">
            <w:pPr>
              <w:tabs>
                <w:tab w:val="left" w:pos="567"/>
                <w:tab w:val="left" w:pos="1134"/>
              </w:tabs>
              <w:spacing w:line="276" w:lineRule="auto"/>
              <w:jc w:val="center"/>
            </w:pPr>
            <w:r>
              <w:rPr>
                <w:b/>
              </w:rPr>
              <w:t>SẢN PHẨM DỰ KIẾN</w:t>
            </w:r>
          </w:p>
        </w:tc>
      </w:tr>
      <w:tr w:rsidR="00495CE4" w:rsidTr="00E46B01">
        <w:tc>
          <w:tcPr>
            <w:tcW w:w="4683" w:type="dxa"/>
            <w:tcBorders>
              <w:top w:val="single" w:sz="4" w:space="0" w:color="000000"/>
              <w:left w:val="single" w:sz="4" w:space="0" w:color="000000"/>
              <w:bottom w:val="single" w:sz="4" w:space="0" w:color="000000"/>
              <w:right w:val="single" w:sz="4" w:space="0" w:color="000000"/>
            </w:tcBorders>
          </w:tcPr>
          <w:p w:rsidR="00495CE4" w:rsidRDefault="00495CE4" w:rsidP="00E46B01">
            <w:pPr>
              <w:tabs>
                <w:tab w:val="left" w:pos="567"/>
                <w:tab w:val="left" w:pos="1134"/>
              </w:tabs>
              <w:spacing w:line="276" w:lineRule="auto"/>
              <w:jc w:val="both"/>
            </w:pPr>
            <w:r>
              <w:rPr>
                <w:b/>
              </w:rPr>
              <w:t>Bước 1: Chuyển giao nhiệm vụ:</w:t>
            </w:r>
          </w:p>
          <w:p w:rsidR="00495CE4" w:rsidRDefault="00495CE4" w:rsidP="00E46B01">
            <w:pPr>
              <w:tabs>
                <w:tab w:val="left" w:pos="567"/>
                <w:tab w:val="left" w:pos="1134"/>
              </w:tabs>
              <w:spacing w:line="276" w:lineRule="auto"/>
              <w:jc w:val="both"/>
            </w:pPr>
            <w:r>
              <w:t>Gv chiếu lên slie bài tập sau:</w:t>
            </w:r>
          </w:p>
          <w:p w:rsidR="00495CE4" w:rsidRDefault="00495CE4" w:rsidP="00E46B01">
            <w:pPr>
              <w:numPr>
                <w:ilvl w:val="0"/>
                <w:numId w:val="4"/>
              </w:numPr>
              <w:pBdr>
                <w:top w:val="nil"/>
                <w:left w:val="nil"/>
                <w:bottom w:val="nil"/>
                <w:right w:val="nil"/>
                <w:between w:val="nil"/>
              </w:pBdr>
              <w:spacing w:line="276" w:lineRule="auto"/>
              <w:ind w:left="315" w:hanging="315"/>
              <w:jc w:val="both"/>
              <w:rPr>
                <w:b/>
              </w:rPr>
            </w:pPr>
            <w:r>
              <w:rPr>
                <w:color w:val="000000"/>
              </w:rPr>
              <w:t>Viết kết quả phép nhân sau dưới dạng một lũy thừa của 7:</w:t>
            </w:r>
          </w:p>
          <w:p w:rsidR="00495CE4" w:rsidRDefault="00495CE4" w:rsidP="00E46B01">
            <w:pPr>
              <w:pBdr>
                <w:top w:val="nil"/>
                <w:left w:val="nil"/>
                <w:bottom w:val="nil"/>
                <w:right w:val="nil"/>
                <w:between w:val="nil"/>
              </w:pBdr>
              <w:tabs>
                <w:tab w:val="left" w:pos="567"/>
                <w:tab w:val="left" w:pos="1134"/>
              </w:tabs>
              <w:spacing w:line="276" w:lineRule="auto"/>
              <w:ind w:left="720"/>
              <w:jc w:val="both"/>
              <w:rPr>
                <w:color w:val="000000"/>
              </w:rPr>
            </w:pPr>
            <w:r>
              <w:rPr>
                <w:color w:val="000000"/>
              </w:rPr>
              <w:t>7</w:t>
            </w:r>
            <w:r>
              <w:rPr>
                <w:color w:val="000000"/>
                <w:vertAlign w:val="superscript"/>
              </w:rPr>
              <w:t>2</w:t>
            </w:r>
            <w:r>
              <w:rPr>
                <w:color w:val="000000"/>
              </w:rPr>
              <w:t>. 7</w:t>
            </w:r>
            <w:r>
              <w:rPr>
                <w:color w:val="000000"/>
                <w:vertAlign w:val="superscript"/>
              </w:rPr>
              <w:t>3</w:t>
            </w:r>
            <w:r>
              <w:rPr>
                <w:color w:val="000000"/>
              </w:rPr>
              <w:t xml:space="preserve"> = (7.7).(7.7.7)= ?</w:t>
            </w:r>
          </w:p>
          <w:p w:rsidR="00495CE4" w:rsidRDefault="00495CE4" w:rsidP="00E46B01">
            <w:pPr>
              <w:pBdr>
                <w:top w:val="nil"/>
                <w:left w:val="nil"/>
                <w:bottom w:val="nil"/>
                <w:right w:val="nil"/>
                <w:between w:val="nil"/>
              </w:pBdr>
              <w:tabs>
                <w:tab w:val="left" w:pos="567"/>
                <w:tab w:val="left" w:pos="1134"/>
              </w:tabs>
              <w:spacing w:line="276" w:lineRule="auto"/>
              <w:jc w:val="both"/>
              <w:rPr>
                <w:b/>
              </w:rPr>
            </w:pPr>
            <w:r>
              <w:rPr>
                <w:color w:val="000000"/>
              </w:rPr>
              <w:t>Ghim các miếng bìa đã chuẩn bị sẵn lên bảng để HS trả lời câu hỏi.</w:t>
            </w:r>
          </w:p>
          <w:p w:rsidR="00495CE4" w:rsidRDefault="00495CE4" w:rsidP="00E46B01">
            <w:pPr>
              <w:tabs>
                <w:tab w:val="left" w:pos="567"/>
                <w:tab w:val="left" w:pos="1134"/>
              </w:tabs>
              <w:spacing w:line="276" w:lineRule="auto"/>
              <w:jc w:val="both"/>
            </w:pPr>
            <w:r>
              <w:t>b) Nêu nhận xét về mối liên hệ giữa các số mũ của 7 trong hai thừa số và trong tích tìm được ở câu a)</w:t>
            </w:r>
          </w:p>
          <w:p w:rsidR="00495CE4" w:rsidRDefault="00495CE4" w:rsidP="00E46B01">
            <w:pPr>
              <w:tabs>
                <w:tab w:val="left" w:pos="567"/>
                <w:tab w:val="left" w:pos="1134"/>
              </w:tabs>
              <w:spacing w:line="276" w:lineRule="auto"/>
              <w:jc w:val="both"/>
            </w:pPr>
            <w:r>
              <w:t>Ghim hết các miếng bìa còn lại để HS quan sát kết quả.</w:t>
            </w:r>
          </w:p>
          <w:p w:rsidR="00495CE4" w:rsidRDefault="00495CE4" w:rsidP="00E46B01">
            <w:pPr>
              <w:tabs>
                <w:tab w:val="left" w:pos="567"/>
                <w:tab w:val="left" w:pos="1134"/>
              </w:tabs>
              <w:spacing w:line="276" w:lineRule="auto"/>
              <w:jc w:val="both"/>
            </w:pPr>
            <w:r>
              <w:t>c) Sau kết quả trên để nhân hai lũy thừa cùng cơ số ta làm như thế nào?</w:t>
            </w:r>
          </w:p>
          <w:p w:rsidR="00495CE4" w:rsidRDefault="00495CE4" w:rsidP="00E46B01">
            <w:pPr>
              <w:tabs>
                <w:tab w:val="left" w:pos="567"/>
                <w:tab w:val="left" w:pos="1134"/>
              </w:tabs>
              <w:spacing w:line="276" w:lineRule="auto"/>
              <w:jc w:val="both"/>
            </w:pPr>
            <w:r>
              <w:t>Gv cho HS đọc vd2 SGK/tr23 và cho học sinh làm luyện tập 2</w:t>
            </w:r>
          </w:p>
          <w:p w:rsidR="00495CE4" w:rsidRDefault="00495CE4" w:rsidP="00E46B01">
            <w:pPr>
              <w:tabs>
                <w:tab w:val="left" w:pos="567"/>
                <w:tab w:val="left" w:pos="1134"/>
              </w:tabs>
              <w:spacing w:line="276" w:lineRule="auto"/>
              <w:jc w:val="both"/>
            </w:pPr>
            <w:r>
              <w:t xml:space="preserve">*Viết kết quả phép tính dưới dạng một lũy thừa </w:t>
            </w:r>
          </w:p>
          <w:p w:rsidR="00495CE4" w:rsidRDefault="00495CE4" w:rsidP="00E46B01">
            <w:pPr>
              <w:tabs>
                <w:tab w:val="left" w:pos="567"/>
                <w:tab w:val="left" w:pos="1134"/>
              </w:tabs>
              <w:spacing w:line="276" w:lineRule="auto"/>
              <w:jc w:val="both"/>
            </w:pPr>
            <w:r>
              <w:rPr>
                <w:b/>
                <w:noProof/>
              </w:rPr>
              <w:drawing>
                <wp:inline distT="0" distB="0" distL="0" distR="0">
                  <wp:extent cx="2301240" cy="2057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1240" cy="205740"/>
                          </a:xfrm>
                          <a:prstGeom prst="rect">
                            <a:avLst/>
                          </a:prstGeom>
                          <a:noFill/>
                          <a:ln>
                            <a:noFill/>
                          </a:ln>
                        </pic:spPr>
                      </pic:pic>
                    </a:graphicData>
                  </a:graphic>
                </wp:inline>
              </w:drawing>
            </w:r>
          </w:p>
          <w:p w:rsidR="00495CE4" w:rsidRDefault="00495CE4" w:rsidP="00E46B01">
            <w:pPr>
              <w:tabs>
                <w:tab w:val="left" w:pos="567"/>
                <w:tab w:val="left" w:pos="1134"/>
              </w:tabs>
              <w:spacing w:line="276" w:lineRule="auto"/>
              <w:jc w:val="both"/>
            </w:pPr>
            <w:r>
              <w:rPr>
                <w:b/>
                <w:noProof/>
              </w:rPr>
              <w:drawing>
                <wp:inline distT="0" distB="0" distL="0" distR="0">
                  <wp:extent cx="1501140" cy="205740"/>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1140" cy="205740"/>
                          </a:xfrm>
                          <a:prstGeom prst="rect">
                            <a:avLst/>
                          </a:prstGeom>
                          <a:noFill/>
                          <a:ln>
                            <a:noFill/>
                          </a:ln>
                        </pic:spPr>
                      </pic:pic>
                    </a:graphicData>
                  </a:graphic>
                </wp:inline>
              </w:drawing>
            </w:r>
          </w:p>
          <w:p w:rsidR="00495CE4" w:rsidRDefault="00495CE4" w:rsidP="00E46B01">
            <w:pPr>
              <w:tabs>
                <w:tab w:val="left" w:pos="567"/>
                <w:tab w:val="left" w:pos="1134"/>
              </w:tabs>
              <w:spacing w:line="276" w:lineRule="auto"/>
              <w:jc w:val="both"/>
            </w:pPr>
            <w:r>
              <w:rPr>
                <w:b/>
              </w:rPr>
              <w:t>Bước 2: Thực hiện nhiệm vụ:</w:t>
            </w:r>
          </w:p>
          <w:p w:rsidR="00495CE4" w:rsidRDefault="00495CE4" w:rsidP="00E46B01">
            <w:pPr>
              <w:tabs>
                <w:tab w:val="left" w:pos="567"/>
                <w:tab w:val="left" w:pos="1134"/>
              </w:tabs>
              <w:spacing w:line="276" w:lineRule="auto"/>
              <w:jc w:val="both"/>
            </w:pPr>
            <w:r>
              <w:t>- HS tiếp nhận nhiệm vụ, hoạt động cá nhân</w:t>
            </w:r>
          </w:p>
          <w:p w:rsidR="00495CE4" w:rsidRDefault="00495CE4" w:rsidP="00E46B01">
            <w:pPr>
              <w:tabs>
                <w:tab w:val="left" w:pos="567"/>
                <w:tab w:val="left" w:pos="1134"/>
              </w:tabs>
              <w:spacing w:line="276" w:lineRule="auto"/>
              <w:jc w:val="both"/>
            </w:pPr>
            <w:r>
              <w:t>- Giáo viên quan sát, trợ giúp các HS nếu cần</w:t>
            </w:r>
          </w:p>
          <w:p w:rsidR="00495CE4" w:rsidRDefault="00495CE4" w:rsidP="00E46B01">
            <w:pPr>
              <w:tabs>
                <w:tab w:val="left" w:pos="567"/>
                <w:tab w:val="left" w:pos="1134"/>
              </w:tabs>
              <w:spacing w:line="276" w:lineRule="auto"/>
              <w:jc w:val="both"/>
            </w:pPr>
            <w:r>
              <w:rPr>
                <w:b/>
              </w:rPr>
              <w:t>Bước 3: Báo cáo, thảo luận:</w:t>
            </w:r>
          </w:p>
          <w:p w:rsidR="00495CE4" w:rsidRDefault="00495CE4" w:rsidP="00E46B01">
            <w:pPr>
              <w:tabs>
                <w:tab w:val="left" w:pos="567"/>
                <w:tab w:val="left" w:pos="1134"/>
              </w:tabs>
              <w:spacing w:line="276" w:lineRule="auto"/>
              <w:jc w:val="both"/>
            </w:pPr>
            <w:r>
              <w:t>- HS đứng tại chỗ trình bày câu hỏi của mình</w:t>
            </w:r>
          </w:p>
          <w:p w:rsidR="00495CE4" w:rsidRDefault="00495CE4" w:rsidP="00E46B01">
            <w:pPr>
              <w:tabs>
                <w:tab w:val="left" w:pos="567"/>
                <w:tab w:val="left" w:pos="1134"/>
              </w:tabs>
              <w:spacing w:line="276" w:lineRule="auto"/>
              <w:jc w:val="both"/>
            </w:pPr>
            <w:r>
              <w:t>- Một số HS khác nhau nhận xét, bổ sung cho bạn.</w:t>
            </w:r>
          </w:p>
          <w:p w:rsidR="00495CE4" w:rsidRDefault="00495CE4" w:rsidP="00E46B01">
            <w:pPr>
              <w:tabs>
                <w:tab w:val="left" w:pos="567"/>
                <w:tab w:val="left" w:pos="1134"/>
              </w:tabs>
              <w:spacing w:line="276" w:lineRule="auto"/>
              <w:jc w:val="both"/>
            </w:pPr>
            <w:r>
              <w:rPr>
                <w:b/>
              </w:rPr>
              <w:t>Bước 4: Kết luận, và nhận định</w:t>
            </w:r>
          </w:p>
          <w:p w:rsidR="00495CE4" w:rsidRDefault="00495CE4" w:rsidP="00E46B01">
            <w:pPr>
              <w:spacing w:after="280" w:line="276" w:lineRule="auto"/>
            </w:pPr>
            <w:r>
              <w:lastRenderedPageBreak/>
              <w:t>GV chột lại kiến thức trọng tâmGV đánh giá kết quả của HS, trên cơ sở đó</w:t>
            </w:r>
          </w:p>
          <w:p w:rsidR="00495CE4" w:rsidRDefault="00495CE4" w:rsidP="00E46B01">
            <w:pPr>
              <w:spacing w:after="280" w:line="276" w:lineRule="auto"/>
            </w:pPr>
            <w:r>
              <w:t>dẫn dắt HS hình thành kiến thức mới.</w:t>
            </w:r>
          </w:p>
          <w:p w:rsidR="00495CE4" w:rsidRDefault="00495CE4" w:rsidP="00E46B01">
            <w:pPr>
              <w:tabs>
                <w:tab w:val="left" w:pos="567"/>
                <w:tab w:val="left" w:pos="1134"/>
              </w:tabs>
              <w:spacing w:line="276" w:lineRule="auto"/>
              <w:jc w:val="both"/>
            </w:pPr>
            <w:r>
              <w:t>GV: Yêu cầu HS đọc phần đóng khung và đánh dấu học.</w:t>
            </w:r>
          </w:p>
        </w:tc>
        <w:tc>
          <w:tcPr>
            <w:tcW w:w="4766" w:type="dxa"/>
            <w:tcBorders>
              <w:top w:val="single" w:sz="4" w:space="0" w:color="000000"/>
              <w:left w:val="single" w:sz="4" w:space="0" w:color="000000"/>
              <w:bottom w:val="single" w:sz="4" w:space="0" w:color="000000"/>
              <w:right w:val="single" w:sz="4" w:space="0" w:color="000000"/>
            </w:tcBorders>
          </w:tcPr>
          <w:p w:rsidR="00495CE4" w:rsidRDefault="00495CE4" w:rsidP="00E46B01">
            <w:pPr>
              <w:tabs>
                <w:tab w:val="left" w:pos="567"/>
                <w:tab w:val="left" w:pos="1134"/>
              </w:tabs>
              <w:spacing w:line="276" w:lineRule="auto"/>
              <w:jc w:val="both"/>
            </w:pPr>
            <w:r>
              <w:rPr>
                <w:b/>
              </w:rPr>
              <w:lastRenderedPageBreak/>
              <w:t>2) Nhân hai lũy thừa cùng cơ số</w:t>
            </w:r>
          </w:p>
          <w:p w:rsidR="00495CE4" w:rsidRDefault="00495CE4" w:rsidP="00E46B01">
            <w:pPr>
              <w:tabs>
                <w:tab w:val="left" w:pos="567"/>
                <w:tab w:val="left" w:pos="1134"/>
              </w:tabs>
              <w:spacing w:line="276" w:lineRule="auto"/>
              <w:jc w:val="both"/>
            </w:pPr>
            <w:r>
              <w:t>a) 7</w:t>
            </w:r>
            <w:r>
              <w:rPr>
                <w:vertAlign w:val="superscript"/>
              </w:rPr>
              <w:t>2</w:t>
            </w:r>
            <w:r>
              <w:t>. 7</w:t>
            </w:r>
            <w:r>
              <w:rPr>
                <w:vertAlign w:val="superscript"/>
              </w:rPr>
              <w:t>3</w:t>
            </w:r>
            <w:r>
              <w:t xml:space="preserve"> = (7.7).(7.7.7)= 7</w:t>
            </w:r>
            <w:r>
              <w:rPr>
                <w:vertAlign w:val="superscript"/>
              </w:rPr>
              <w:t>5</w:t>
            </w:r>
          </w:p>
          <w:p w:rsidR="00495CE4" w:rsidRDefault="00495CE4" w:rsidP="00E46B01">
            <w:pPr>
              <w:tabs>
                <w:tab w:val="left" w:pos="567"/>
                <w:tab w:val="left" w:pos="1134"/>
              </w:tabs>
              <w:spacing w:line="276" w:lineRule="auto"/>
              <w:jc w:val="both"/>
            </w:pPr>
          </w:p>
          <w:p w:rsidR="00495CE4" w:rsidRDefault="00495CE4" w:rsidP="00E46B01">
            <w:pPr>
              <w:tabs>
                <w:tab w:val="left" w:pos="567"/>
                <w:tab w:val="left" w:pos="1134"/>
              </w:tabs>
              <w:spacing w:line="276" w:lineRule="auto"/>
              <w:jc w:val="both"/>
            </w:pPr>
          </w:p>
          <w:p w:rsidR="00495CE4" w:rsidRDefault="00495CE4" w:rsidP="00E46B01">
            <w:pPr>
              <w:tabs>
                <w:tab w:val="left" w:pos="567"/>
                <w:tab w:val="left" w:pos="1134"/>
              </w:tabs>
              <w:spacing w:line="276" w:lineRule="auto"/>
              <w:jc w:val="both"/>
            </w:pPr>
          </w:p>
          <w:p w:rsidR="00495CE4" w:rsidRDefault="00495CE4" w:rsidP="00E46B01">
            <w:pPr>
              <w:tabs>
                <w:tab w:val="left" w:pos="567"/>
                <w:tab w:val="left" w:pos="1134"/>
              </w:tabs>
              <w:spacing w:line="276" w:lineRule="auto"/>
              <w:jc w:val="both"/>
            </w:pPr>
          </w:p>
          <w:p w:rsidR="00495CE4" w:rsidRDefault="00495CE4" w:rsidP="00E46B01">
            <w:pPr>
              <w:tabs>
                <w:tab w:val="left" w:pos="567"/>
                <w:tab w:val="left" w:pos="1134"/>
              </w:tabs>
              <w:spacing w:line="276" w:lineRule="auto"/>
              <w:jc w:val="both"/>
            </w:pPr>
          </w:p>
          <w:p w:rsidR="00495CE4" w:rsidRDefault="00495CE4" w:rsidP="00E46B01">
            <w:pPr>
              <w:tabs>
                <w:tab w:val="left" w:pos="567"/>
                <w:tab w:val="left" w:pos="1134"/>
              </w:tabs>
              <w:spacing w:line="276" w:lineRule="auto"/>
              <w:jc w:val="both"/>
            </w:pPr>
            <w:r>
              <w:t>b)Số mũ của kết quả bằng tổng số mũ của các lũy thừa</w:t>
            </w:r>
          </w:p>
          <w:p w:rsidR="00495CE4" w:rsidRDefault="00495CE4" w:rsidP="00E46B01">
            <w:pPr>
              <w:tabs>
                <w:tab w:val="left" w:pos="567"/>
                <w:tab w:val="left" w:pos="1134"/>
              </w:tabs>
              <w:spacing w:line="276" w:lineRule="auto"/>
              <w:jc w:val="both"/>
            </w:pPr>
          </w:p>
          <w:p w:rsidR="00495CE4" w:rsidRDefault="00495CE4" w:rsidP="00E46B01">
            <w:pPr>
              <w:tabs>
                <w:tab w:val="left" w:pos="567"/>
                <w:tab w:val="left" w:pos="1134"/>
              </w:tabs>
              <w:spacing w:line="276" w:lineRule="auto"/>
              <w:jc w:val="both"/>
            </w:pPr>
          </w:p>
          <w:p w:rsidR="00495CE4" w:rsidRDefault="00495CE4" w:rsidP="00E46B01">
            <w:pPr>
              <w:tabs>
                <w:tab w:val="left" w:pos="567"/>
                <w:tab w:val="left" w:pos="1134"/>
              </w:tabs>
              <w:spacing w:line="276" w:lineRule="auto"/>
              <w:jc w:val="both"/>
            </w:pPr>
          </w:p>
          <w:p w:rsidR="00495CE4" w:rsidRDefault="00495CE4" w:rsidP="00E46B01">
            <w:pPr>
              <w:tabs>
                <w:tab w:val="left" w:pos="567"/>
                <w:tab w:val="left" w:pos="1134"/>
              </w:tabs>
              <w:spacing w:line="276" w:lineRule="auto"/>
              <w:jc w:val="both"/>
            </w:pPr>
            <w:r>
              <w:t>c)  Khi nhân hai lũy thừa cùng cơ số, ta giữ nguyên cơ số và cộng các số mũ :</w:t>
            </w:r>
          </w:p>
          <w:p w:rsidR="00495CE4" w:rsidRDefault="00495CE4" w:rsidP="00E46B01">
            <w:pPr>
              <w:tabs>
                <w:tab w:val="left" w:pos="567"/>
                <w:tab w:val="left" w:pos="1134"/>
              </w:tabs>
              <w:spacing w:line="276" w:lineRule="auto"/>
              <w:jc w:val="both"/>
              <w:rPr>
                <w:vertAlign w:val="superscript"/>
              </w:rPr>
            </w:pPr>
            <w:r>
              <w:t>a</w:t>
            </w:r>
            <w:r>
              <w:rPr>
                <w:vertAlign w:val="superscript"/>
              </w:rPr>
              <w:t>m</w:t>
            </w:r>
            <w:r>
              <w:t>. a</w:t>
            </w:r>
            <w:r>
              <w:rPr>
                <w:vertAlign w:val="superscript"/>
              </w:rPr>
              <w:t>n</w:t>
            </w:r>
            <w:r>
              <w:t xml:space="preserve"> = a</w:t>
            </w:r>
            <w:r>
              <w:rPr>
                <w:vertAlign w:val="superscript"/>
              </w:rPr>
              <w:t>m+n</w:t>
            </w:r>
          </w:p>
          <w:p w:rsidR="00495CE4" w:rsidRDefault="00495CE4" w:rsidP="00E46B01">
            <w:pPr>
              <w:tabs>
                <w:tab w:val="left" w:pos="567"/>
                <w:tab w:val="left" w:pos="1134"/>
              </w:tabs>
              <w:spacing w:line="276" w:lineRule="auto"/>
              <w:jc w:val="both"/>
              <w:rPr>
                <w:b/>
              </w:rPr>
            </w:pPr>
          </w:p>
          <w:p w:rsidR="00495CE4" w:rsidRDefault="00495CE4" w:rsidP="00E46B01">
            <w:pPr>
              <w:tabs>
                <w:tab w:val="left" w:pos="567"/>
                <w:tab w:val="left" w:pos="1134"/>
              </w:tabs>
              <w:spacing w:line="276" w:lineRule="auto"/>
              <w:jc w:val="both"/>
              <w:rPr>
                <w:b/>
              </w:rPr>
            </w:pPr>
          </w:p>
          <w:p w:rsidR="00495CE4" w:rsidRDefault="00495CE4" w:rsidP="00E46B01">
            <w:pPr>
              <w:tabs>
                <w:tab w:val="left" w:pos="567"/>
                <w:tab w:val="left" w:pos="1134"/>
              </w:tabs>
              <w:spacing w:line="276" w:lineRule="auto"/>
              <w:jc w:val="both"/>
              <w:rPr>
                <w:b/>
              </w:rPr>
            </w:pPr>
          </w:p>
          <w:p w:rsidR="00495CE4" w:rsidRDefault="00495CE4" w:rsidP="00E46B01">
            <w:pPr>
              <w:tabs>
                <w:tab w:val="left" w:pos="567"/>
                <w:tab w:val="left" w:pos="1134"/>
              </w:tabs>
              <w:spacing w:line="276" w:lineRule="auto"/>
              <w:jc w:val="both"/>
              <w:rPr>
                <w:b/>
              </w:rPr>
            </w:pPr>
          </w:p>
          <w:p w:rsidR="00495CE4" w:rsidRDefault="00495CE4" w:rsidP="00E46B01">
            <w:pPr>
              <w:tabs>
                <w:tab w:val="left" w:pos="567"/>
                <w:tab w:val="left" w:pos="1134"/>
              </w:tabs>
              <w:spacing w:line="276" w:lineRule="auto"/>
              <w:jc w:val="both"/>
              <w:rPr>
                <w:b/>
              </w:rPr>
            </w:pPr>
          </w:p>
          <w:p w:rsidR="00495CE4" w:rsidRDefault="00495CE4" w:rsidP="00E46B01">
            <w:pPr>
              <w:tabs>
                <w:tab w:val="left" w:pos="567"/>
                <w:tab w:val="left" w:pos="1134"/>
              </w:tabs>
              <w:spacing w:line="276" w:lineRule="auto"/>
              <w:jc w:val="both"/>
              <w:rPr>
                <w:b/>
              </w:rPr>
            </w:pPr>
          </w:p>
          <w:p w:rsidR="00495CE4" w:rsidRDefault="00495CE4" w:rsidP="00E46B01">
            <w:pPr>
              <w:tabs>
                <w:tab w:val="left" w:pos="567"/>
                <w:tab w:val="left" w:pos="1134"/>
              </w:tabs>
              <w:spacing w:line="276" w:lineRule="auto"/>
              <w:jc w:val="both"/>
            </w:pPr>
            <w:r>
              <w:rPr>
                <w:b/>
              </w:rPr>
              <w:t>*</w:t>
            </w:r>
            <w:r>
              <w:rPr>
                <w:b/>
                <w:i/>
              </w:rPr>
              <w:t>Luyện tập 2</w:t>
            </w:r>
          </w:p>
          <w:p w:rsidR="00495CE4" w:rsidRDefault="00495CE4" w:rsidP="00E46B01">
            <w:pPr>
              <w:tabs>
                <w:tab w:val="left" w:pos="567"/>
                <w:tab w:val="left" w:pos="1134"/>
              </w:tabs>
              <w:spacing w:line="276" w:lineRule="auto"/>
              <w:jc w:val="both"/>
            </w:pPr>
            <w:r>
              <w:rPr>
                <w:b/>
                <w:noProof/>
              </w:rPr>
              <w:drawing>
                <wp:inline distT="0" distB="0" distL="0" distR="0">
                  <wp:extent cx="3154680" cy="2057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4680" cy="205740"/>
                          </a:xfrm>
                          <a:prstGeom prst="rect">
                            <a:avLst/>
                          </a:prstGeom>
                          <a:noFill/>
                          <a:ln>
                            <a:noFill/>
                          </a:ln>
                        </pic:spPr>
                      </pic:pic>
                    </a:graphicData>
                  </a:graphic>
                </wp:inline>
              </w:drawing>
            </w:r>
          </w:p>
          <w:p w:rsidR="00495CE4" w:rsidRDefault="00495CE4" w:rsidP="00E46B01">
            <w:pPr>
              <w:tabs>
                <w:tab w:val="left" w:pos="567"/>
                <w:tab w:val="left" w:pos="1134"/>
              </w:tabs>
              <w:spacing w:line="276" w:lineRule="auto"/>
              <w:jc w:val="both"/>
            </w:pPr>
            <w:r>
              <w:rPr>
                <w:b/>
                <w:noProof/>
              </w:rPr>
              <w:drawing>
                <wp:inline distT="0" distB="0" distL="0" distR="0">
                  <wp:extent cx="2095500" cy="2057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0" cy="205740"/>
                          </a:xfrm>
                          <a:prstGeom prst="rect">
                            <a:avLst/>
                          </a:prstGeom>
                          <a:noFill/>
                          <a:ln>
                            <a:noFill/>
                          </a:ln>
                        </pic:spPr>
                      </pic:pic>
                    </a:graphicData>
                  </a:graphic>
                </wp:inline>
              </w:drawing>
            </w:r>
          </w:p>
          <w:p w:rsidR="00495CE4" w:rsidRDefault="00495CE4" w:rsidP="00E46B01">
            <w:pPr>
              <w:tabs>
                <w:tab w:val="left" w:pos="567"/>
                <w:tab w:val="left" w:pos="1134"/>
              </w:tabs>
              <w:spacing w:line="276" w:lineRule="auto"/>
              <w:jc w:val="both"/>
            </w:pPr>
          </w:p>
        </w:tc>
      </w:tr>
    </w:tbl>
    <w:p w:rsidR="00495CE4" w:rsidRDefault="00495CE4" w:rsidP="00495CE4">
      <w:pPr>
        <w:spacing w:line="276" w:lineRule="auto"/>
        <w:jc w:val="both"/>
      </w:pPr>
      <w:r>
        <w:rPr>
          <w:b/>
        </w:rPr>
        <w:lastRenderedPageBreak/>
        <w:t>2.2.  Chia hai lũy thừa cùng cơ số</w:t>
      </w:r>
    </w:p>
    <w:p w:rsidR="00495CE4" w:rsidRDefault="00495CE4" w:rsidP="00495CE4">
      <w:pPr>
        <w:tabs>
          <w:tab w:val="left" w:pos="567"/>
          <w:tab w:val="left" w:pos="1134"/>
        </w:tabs>
        <w:spacing w:line="276" w:lineRule="auto"/>
        <w:jc w:val="both"/>
      </w:pPr>
      <w:r>
        <w:rPr>
          <w:b/>
        </w:rPr>
        <w:t>a. Mục tiêu:</w:t>
      </w:r>
    </w:p>
    <w:p w:rsidR="00495CE4" w:rsidRDefault="00495CE4" w:rsidP="00495CE4">
      <w:pPr>
        <w:spacing w:line="276" w:lineRule="auto"/>
      </w:pPr>
      <w:r>
        <w:t>+  Hs biết được công thức chia hai lũy thừa cùng cơ số. Biết chia hai lũy thừa cùng cơ số.</w:t>
      </w:r>
    </w:p>
    <w:p w:rsidR="00495CE4" w:rsidRDefault="00495CE4" w:rsidP="00495CE4">
      <w:pPr>
        <w:spacing w:line="276" w:lineRule="auto"/>
      </w:pPr>
      <w:r>
        <w:rPr>
          <w:b/>
        </w:rPr>
        <w:t>b. Nội dung:</w:t>
      </w:r>
    </w:p>
    <w:p w:rsidR="00495CE4" w:rsidRDefault="00495CE4" w:rsidP="00495CE4">
      <w:pPr>
        <w:tabs>
          <w:tab w:val="left" w:pos="567"/>
          <w:tab w:val="left" w:pos="1134"/>
        </w:tabs>
        <w:spacing w:line="276" w:lineRule="auto"/>
        <w:jc w:val="both"/>
      </w:pPr>
      <w:r>
        <w:rPr>
          <w:b/>
        </w:rPr>
        <w:t xml:space="preserve">+ </w:t>
      </w:r>
      <w:r>
        <w:t>GV giảng, trình bày.</w:t>
      </w:r>
    </w:p>
    <w:p w:rsidR="00495CE4" w:rsidRDefault="00495CE4" w:rsidP="00495CE4">
      <w:pPr>
        <w:tabs>
          <w:tab w:val="left" w:pos="567"/>
          <w:tab w:val="left" w:pos="1134"/>
        </w:tabs>
        <w:spacing w:line="276" w:lineRule="auto"/>
        <w:jc w:val="both"/>
      </w:pPr>
      <w:r>
        <w:t>+ HS tiếp thu, quan sát SGK, thảo luận, trả lời.</w:t>
      </w:r>
    </w:p>
    <w:p w:rsidR="00495CE4" w:rsidRDefault="00495CE4" w:rsidP="00495CE4">
      <w:pPr>
        <w:tabs>
          <w:tab w:val="left" w:pos="567"/>
          <w:tab w:val="left" w:pos="1134"/>
        </w:tabs>
        <w:spacing w:line="276" w:lineRule="auto"/>
        <w:jc w:val="both"/>
      </w:pPr>
      <w:r>
        <w:rPr>
          <w:b/>
        </w:rPr>
        <w:t xml:space="preserve">c. Sản phẩm: </w:t>
      </w:r>
      <w:r>
        <w:t>Kết quả của HS</w:t>
      </w:r>
    </w:p>
    <w:p w:rsidR="00495CE4" w:rsidRDefault="00495CE4" w:rsidP="00495CE4">
      <w:pPr>
        <w:spacing w:after="280" w:line="276" w:lineRule="auto"/>
      </w:pPr>
      <w:r>
        <w:rPr>
          <w:b/>
        </w:rPr>
        <w:t>d. Tổ chức thực hiện:</w:t>
      </w:r>
    </w:p>
    <w:tbl>
      <w:tblPr>
        <w:tblW w:w="9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245"/>
        <w:gridCol w:w="4346"/>
      </w:tblGrid>
      <w:tr w:rsidR="00495CE4" w:rsidTr="00E46B01">
        <w:tc>
          <w:tcPr>
            <w:tcW w:w="5245" w:type="dxa"/>
            <w:tcBorders>
              <w:top w:val="single" w:sz="4" w:space="0" w:color="000000"/>
              <w:left w:val="single" w:sz="4" w:space="0" w:color="000000"/>
              <w:bottom w:val="single" w:sz="4" w:space="0" w:color="000000"/>
              <w:right w:val="single" w:sz="4" w:space="0" w:color="000000"/>
            </w:tcBorders>
          </w:tcPr>
          <w:p w:rsidR="00495CE4" w:rsidRDefault="00495CE4" w:rsidP="00E46B01">
            <w:pPr>
              <w:tabs>
                <w:tab w:val="left" w:pos="567"/>
                <w:tab w:val="left" w:pos="1134"/>
              </w:tabs>
              <w:spacing w:line="276" w:lineRule="auto"/>
              <w:jc w:val="center"/>
            </w:pPr>
            <w:r>
              <w:rPr>
                <w:b/>
              </w:rPr>
              <w:t>HOẠT ĐỘNG CỦA GV VÀ HS</w:t>
            </w:r>
          </w:p>
        </w:tc>
        <w:tc>
          <w:tcPr>
            <w:tcW w:w="4346" w:type="dxa"/>
            <w:tcBorders>
              <w:top w:val="single" w:sz="4" w:space="0" w:color="000000"/>
              <w:left w:val="single" w:sz="4" w:space="0" w:color="000000"/>
              <w:bottom w:val="single" w:sz="4" w:space="0" w:color="000000"/>
              <w:right w:val="single" w:sz="4" w:space="0" w:color="000000"/>
            </w:tcBorders>
          </w:tcPr>
          <w:p w:rsidR="00495CE4" w:rsidRDefault="00495CE4" w:rsidP="00E46B01">
            <w:pPr>
              <w:tabs>
                <w:tab w:val="left" w:pos="567"/>
                <w:tab w:val="left" w:pos="1134"/>
              </w:tabs>
              <w:spacing w:line="276" w:lineRule="auto"/>
              <w:jc w:val="center"/>
            </w:pPr>
            <w:r>
              <w:rPr>
                <w:b/>
              </w:rPr>
              <w:t>SẢN PHẨM DỰ KIẾN</w:t>
            </w:r>
          </w:p>
        </w:tc>
      </w:tr>
      <w:tr w:rsidR="00495CE4" w:rsidTr="00E46B01">
        <w:tc>
          <w:tcPr>
            <w:tcW w:w="5245" w:type="dxa"/>
            <w:tcBorders>
              <w:top w:val="single" w:sz="4" w:space="0" w:color="000000"/>
              <w:left w:val="single" w:sz="4" w:space="0" w:color="000000"/>
              <w:bottom w:val="single" w:sz="4" w:space="0" w:color="000000"/>
              <w:right w:val="single" w:sz="4" w:space="0" w:color="000000"/>
            </w:tcBorders>
          </w:tcPr>
          <w:p w:rsidR="00495CE4" w:rsidRDefault="00495CE4" w:rsidP="00E46B01">
            <w:pPr>
              <w:tabs>
                <w:tab w:val="left" w:pos="567"/>
                <w:tab w:val="left" w:pos="1134"/>
              </w:tabs>
              <w:spacing w:line="276" w:lineRule="auto"/>
              <w:jc w:val="both"/>
            </w:pPr>
            <w:r>
              <w:rPr>
                <w:b/>
              </w:rPr>
              <w:t>Bước 1: Chuyển giao nhiệm vụ:</w:t>
            </w:r>
          </w:p>
          <w:p w:rsidR="00495CE4" w:rsidRDefault="00495CE4" w:rsidP="00E46B01">
            <w:pPr>
              <w:tabs>
                <w:tab w:val="left" w:pos="567"/>
                <w:tab w:val="left" w:pos="1134"/>
              </w:tabs>
              <w:spacing w:line="276" w:lineRule="auto"/>
              <w:jc w:val="both"/>
            </w:pPr>
            <w:r>
              <w:t>Gv chiếu lên slie bài tập sau:</w:t>
            </w:r>
          </w:p>
          <w:p w:rsidR="00495CE4" w:rsidRDefault="00495CE4" w:rsidP="00E46B01">
            <w:pPr>
              <w:tabs>
                <w:tab w:val="left" w:pos="567"/>
                <w:tab w:val="left" w:pos="1134"/>
              </w:tabs>
              <w:spacing w:line="276" w:lineRule="auto"/>
              <w:jc w:val="both"/>
            </w:pPr>
            <w:r>
              <w:t>a)Giải thích vì sao có thể viết 6</w:t>
            </w:r>
            <w:r>
              <w:rPr>
                <w:vertAlign w:val="superscript"/>
              </w:rPr>
              <w:t xml:space="preserve">5 </w:t>
            </w:r>
            <w:r>
              <w:t>= 6</w:t>
            </w:r>
            <w:r>
              <w:rPr>
                <w:vertAlign w:val="superscript"/>
              </w:rPr>
              <w:t>3.</w:t>
            </w:r>
            <w:r>
              <w:t>6</w:t>
            </w:r>
            <w:r>
              <w:rPr>
                <w:vertAlign w:val="superscript"/>
              </w:rPr>
              <w:t>2</w:t>
            </w:r>
            <w:r>
              <w:t xml:space="preserve"> ?</w:t>
            </w:r>
          </w:p>
          <w:p w:rsidR="00495CE4" w:rsidRDefault="00495CE4" w:rsidP="00E46B01">
            <w:pPr>
              <w:tabs>
                <w:tab w:val="left" w:pos="567"/>
                <w:tab w:val="left" w:pos="1134"/>
              </w:tabs>
              <w:spacing w:line="276" w:lineRule="auto"/>
              <w:jc w:val="both"/>
            </w:pPr>
            <w:r>
              <w:t>b) Sử dụng câu a) để suy ra 6</w:t>
            </w:r>
            <w:r>
              <w:rPr>
                <w:vertAlign w:val="superscript"/>
              </w:rPr>
              <w:t>5</w:t>
            </w:r>
            <w:r>
              <w:t>: 6</w:t>
            </w:r>
            <w:r>
              <w:rPr>
                <w:vertAlign w:val="superscript"/>
              </w:rPr>
              <w:t>3</w:t>
            </w:r>
            <w:r>
              <w:t>= 6</w:t>
            </w:r>
            <w:r>
              <w:rPr>
                <w:vertAlign w:val="superscript"/>
              </w:rPr>
              <w:t>2</w:t>
            </w:r>
            <w:r>
              <w:t>. Nêu nhận xét về mối liên hệ giữa các số mũ của 6 trong số bị chia, số chia, và thương.</w:t>
            </w:r>
          </w:p>
          <w:p w:rsidR="00495CE4" w:rsidRDefault="00495CE4" w:rsidP="00E46B01">
            <w:pPr>
              <w:tabs>
                <w:tab w:val="left" w:pos="567"/>
                <w:tab w:val="left" w:pos="1134"/>
              </w:tabs>
              <w:spacing w:line="276" w:lineRule="auto"/>
              <w:jc w:val="both"/>
            </w:pPr>
            <w:r>
              <w:t>c) Viết thương của phép chia 10</w:t>
            </w:r>
            <w:r>
              <w:rPr>
                <w:vertAlign w:val="superscript"/>
              </w:rPr>
              <w:t>7</w:t>
            </w:r>
            <w:r>
              <w:t>: 10</w:t>
            </w:r>
            <w:r>
              <w:rPr>
                <w:vertAlign w:val="superscript"/>
              </w:rPr>
              <w:t>4</w:t>
            </w:r>
            <w:r>
              <w:t xml:space="preserve"> dưới dạng lũy thừa của 10</w:t>
            </w:r>
          </w:p>
          <w:p w:rsidR="00495CE4" w:rsidRDefault="00495CE4" w:rsidP="00E46B01">
            <w:pPr>
              <w:tabs>
                <w:tab w:val="left" w:pos="567"/>
                <w:tab w:val="left" w:pos="1134"/>
              </w:tabs>
              <w:spacing w:line="276" w:lineRule="auto"/>
              <w:jc w:val="both"/>
            </w:pPr>
            <w:r>
              <w:t>d) Sau kết quả trên để chia hai lũy thừa cùng cơ số ta làm như thế nào?</w:t>
            </w:r>
          </w:p>
          <w:p w:rsidR="00495CE4" w:rsidRDefault="00495CE4" w:rsidP="00E46B01">
            <w:pPr>
              <w:tabs>
                <w:tab w:val="left" w:pos="567"/>
                <w:tab w:val="left" w:pos="1134"/>
              </w:tabs>
              <w:spacing w:line="276" w:lineRule="auto"/>
              <w:jc w:val="both"/>
            </w:pPr>
            <w:r>
              <w:t>GV chú ý học sinh: a</w:t>
            </w:r>
            <w:r>
              <w:rPr>
                <w:vertAlign w:val="superscript"/>
              </w:rPr>
              <w:t>0</w:t>
            </w:r>
            <w:r>
              <w:t xml:space="preserve"> = 1 ( với a khác 0)</w:t>
            </w:r>
          </w:p>
          <w:p w:rsidR="00495CE4" w:rsidRDefault="00495CE4" w:rsidP="00E46B01">
            <w:pPr>
              <w:tabs>
                <w:tab w:val="left" w:pos="567"/>
                <w:tab w:val="left" w:pos="1134"/>
              </w:tabs>
              <w:spacing w:line="276" w:lineRule="auto"/>
              <w:jc w:val="both"/>
            </w:pPr>
            <w:r>
              <w:t>Gv cho HS đọc vd3 SGK/tr24 và cho học sinh làm luyện tập 3</w:t>
            </w:r>
          </w:p>
          <w:p w:rsidR="00495CE4" w:rsidRDefault="00495CE4" w:rsidP="00E46B01">
            <w:pPr>
              <w:tabs>
                <w:tab w:val="left" w:pos="567"/>
                <w:tab w:val="left" w:pos="1134"/>
              </w:tabs>
              <w:spacing w:line="276" w:lineRule="auto"/>
              <w:jc w:val="both"/>
              <w:rPr>
                <w:i/>
              </w:rPr>
            </w:pPr>
            <w:r>
              <w:rPr>
                <w:i/>
              </w:rPr>
              <w:t xml:space="preserve">*Viết kết quả phép tính dưới dạng một lũy thừa </w:t>
            </w:r>
          </w:p>
          <w:p w:rsidR="00495CE4" w:rsidRDefault="00495CE4" w:rsidP="00E46B01">
            <w:pPr>
              <w:tabs>
                <w:tab w:val="left" w:pos="567"/>
                <w:tab w:val="left" w:pos="1134"/>
              </w:tabs>
              <w:spacing w:line="276" w:lineRule="auto"/>
              <w:jc w:val="both"/>
            </w:pPr>
            <w:r>
              <w:rPr>
                <w:b/>
                <w:noProof/>
              </w:rPr>
              <w:drawing>
                <wp:inline distT="0" distB="0" distL="0" distR="0">
                  <wp:extent cx="2727960" cy="2057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27960" cy="205740"/>
                          </a:xfrm>
                          <a:prstGeom prst="rect">
                            <a:avLst/>
                          </a:prstGeom>
                          <a:noFill/>
                          <a:ln>
                            <a:noFill/>
                          </a:ln>
                        </pic:spPr>
                      </pic:pic>
                    </a:graphicData>
                  </a:graphic>
                </wp:inline>
              </w:drawing>
            </w:r>
          </w:p>
          <w:p w:rsidR="00495CE4" w:rsidRDefault="00495CE4" w:rsidP="00E46B01">
            <w:pPr>
              <w:tabs>
                <w:tab w:val="left" w:pos="567"/>
                <w:tab w:val="left" w:pos="1134"/>
              </w:tabs>
              <w:spacing w:line="276" w:lineRule="auto"/>
              <w:jc w:val="both"/>
            </w:pPr>
            <w:r>
              <w:rPr>
                <w:b/>
              </w:rPr>
              <w:t>Bước 2: Thực hiện nhiệm vụ:</w:t>
            </w:r>
          </w:p>
          <w:p w:rsidR="00495CE4" w:rsidRDefault="00495CE4" w:rsidP="00E46B01">
            <w:pPr>
              <w:tabs>
                <w:tab w:val="left" w:pos="567"/>
                <w:tab w:val="left" w:pos="1134"/>
              </w:tabs>
              <w:spacing w:line="276" w:lineRule="auto"/>
              <w:jc w:val="both"/>
            </w:pPr>
            <w:r>
              <w:t>- HS tiếp nhận nhiệm vụ, hoạt động cá nhân</w:t>
            </w:r>
          </w:p>
          <w:p w:rsidR="00495CE4" w:rsidRDefault="00495CE4" w:rsidP="00E46B01">
            <w:pPr>
              <w:tabs>
                <w:tab w:val="left" w:pos="567"/>
                <w:tab w:val="left" w:pos="1134"/>
              </w:tabs>
              <w:spacing w:line="276" w:lineRule="auto"/>
              <w:jc w:val="both"/>
            </w:pPr>
            <w:r>
              <w:t xml:space="preserve">- Giáo viên quan sát, trợ giúp các HS nếu </w:t>
            </w:r>
            <w:r>
              <w:lastRenderedPageBreak/>
              <w:t>cần</w:t>
            </w:r>
          </w:p>
          <w:p w:rsidR="00495CE4" w:rsidRDefault="00495CE4" w:rsidP="00E46B01">
            <w:pPr>
              <w:tabs>
                <w:tab w:val="left" w:pos="567"/>
                <w:tab w:val="left" w:pos="1134"/>
              </w:tabs>
              <w:spacing w:line="276" w:lineRule="auto"/>
              <w:jc w:val="both"/>
            </w:pPr>
            <w:r>
              <w:rPr>
                <w:b/>
              </w:rPr>
              <w:t>Bước 3: Báo cáo, thảo luận:</w:t>
            </w:r>
          </w:p>
          <w:p w:rsidR="00495CE4" w:rsidRDefault="00495CE4" w:rsidP="00E46B01">
            <w:pPr>
              <w:tabs>
                <w:tab w:val="left" w:pos="567"/>
                <w:tab w:val="left" w:pos="1134"/>
              </w:tabs>
              <w:spacing w:line="276" w:lineRule="auto"/>
              <w:jc w:val="both"/>
            </w:pPr>
            <w:r>
              <w:t>- HS đứng tại chỗ trình bày câu hỏi của mình</w:t>
            </w:r>
          </w:p>
          <w:p w:rsidR="00495CE4" w:rsidRDefault="00495CE4" w:rsidP="00E46B01">
            <w:pPr>
              <w:tabs>
                <w:tab w:val="left" w:pos="567"/>
                <w:tab w:val="left" w:pos="1134"/>
              </w:tabs>
              <w:spacing w:line="276" w:lineRule="auto"/>
              <w:jc w:val="both"/>
            </w:pPr>
            <w:r>
              <w:t>- Một số HS khác nhau nhận xét, bổ sung cho bạn.</w:t>
            </w:r>
          </w:p>
          <w:p w:rsidR="00495CE4" w:rsidRDefault="00495CE4" w:rsidP="00E46B01">
            <w:pPr>
              <w:tabs>
                <w:tab w:val="left" w:pos="567"/>
                <w:tab w:val="left" w:pos="1134"/>
              </w:tabs>
              <w:spacing w:line="276" w:lineRule="auto"/>
              <w:jc w:val="both"/>
            </w:pPr>
            <w:r>
              <w:rPr>
                <w:b/>
              </w:rPr>
              <w:t>Bước 4: Kết luận, và nhận định</w:t>
            </w:r>
          </w:p>
          <w:p w:rsidR="00495CE4" w:rsidRDefault="00495CE4" w:rsidP="00E46B01">
            <w:pPr>
              <w:spacing w:after="280" w:line="276" w:lineRule="auto"/>
            </w:pPr>
            <w:r>
              <w:t>GV chốt lại kiến thức trọng tâm GV đánh giá kết quả của HS, trên cơ sở đó</w:t>
            </w:r>
          </w:p>
          <w:p w:rsidR="00495CE4" w:rsidRDefault="00495CE4" w:rsidP="00E46B01">
            <w:pPr>
              <w:spacing w:after="280" w:line="276" w:lineRule="auto"/>
            </w:pPr>
            <w:r>
              <w:t>dẫn dắt HS hình thành kiến thức mới.</w:t>
            </w:r>
          </w:p>
          <w:p w:rsidR="00495CE4" w:rsidRDefault="00495CE4" w:rsidP="00E46B01">
            <w:pPr>
              <w:tabs>
                <w:tab w:val="left" w:pos="567"/>
                <w:tab w:val="left" w:pos="1134"/>
              </w:tabs>
              <w:spacing w:line="276" w:lineRule="auto"/>
              <w:jc w:val="both"/>
            </w:pPr>
            <w:r>
              <w:t>GV: Yêu cầu HS đọc phần đóng khung và đánh dấu học.</w:t>
            </w:r>
          </w:p>
        </w:tc>
        <w:tc>
          <w:tcPr>
            <w:tcW w:w="4346" w:type="dxa"/>
            <w:tcBorders>
              <w:top w:val="single" w:sz="4" w:space="0" w:color="000000"/>
              <w:left w:val="single" w:sz="4" w:space="0" w:color="000000"/>
              <w:bottom w:val="single" w:sz="4" w:space="0" w:color="000000"/>
              <w:right w:val="single" w:sz="4" w:space="0" w:color="000000"/>
            </w:tcBorders>
          </w:tcPr>
          <w:p w:rsidR="00495CE4" w:rsidRDefault="00495CE4" w:rsidP="00E46B01">
            <w:pPr>
              <w:tabs>
                <w:tab w:val="left" w:pos="567"/>
                <w:tab w:val="left" w:pos="1134"/>
              </w:tabs>
              <w:spacing w:line="276" w:lineRule="auto"/>
              <w:jc w:val="both"/>
            </w:pPr>
            <w:r>
              <w:rPr>
                <w:b/>
              </w:rPr>
              <w:lastRenderedPageBreak/>
              <w:t>3) Chia hai lũy thừa cùng cơ số</w:t>
            </w:r>
          </w:p>
          <w:p w:rsidR="00495CE4" w:rsidRDefault="00495CE4" w:rsidP="00E46B01">
            <w:pPr>
              <w:tabs>
                <w:tab w:val="left" w:pos="567"/>
                <w:tab w:val="left" w:pos="1134"/>
              </w:tabs>
              <w:spacing w:line="276" w:lineRule="auto"/>
              <w:jc w:val="both"/>
            </w:pPr>
            <w:r>
              <w:t>a) Sử dụng công thức nhân hai lũy thừa cùng cơ số.</w:t>
            </w:r>
          </w:p>
          <w:p w:rsidR="00495CE4" w:rsidRDefault="00495CE4" w:rsidP="00E46B01">
            <w:pPr>
              <w:tabs>
                <w:tab w:val="left" w:pos="567"/>
                <w:tab w:val="left" w:pos="1134"/>
              </w:tabs>
              <w:spacing w:line="276" w:lineRule="auto"/>
              <w:jc w:val="both"/>
            </w:pPr>
            <w:r>
              <w:t>b) Số mũ của thương bằng hiệu số mũ của số bị chia với số chia</w:t>
            </w:r>
          </w:p>
          <w:p w:rsidR="00495CE4" w:rsidRDefault="00495CE4" w:rsidP="00E46B01">
            <w:pPr>
              <w:tabs>
                <w:tab w:val="left" w:pos="567"/>
                <w:tab w:val="left" w:pos="1134"/>
              </w:tabs>
              <w:spacing w:line="276" w:lineRule="auto"/>
              <w:jc w:val="both"/>
              <w:rPr>
                <w:vertAlign w:val="superscript"/>
              </w:rPr>
            </w:pPr>
            <w:r>
              <w:t>c) 10</w:t>
            </w:r>
            <w:r>
              <w:rPr>
                <w:vertAlign w:val="superscript"/>
              </w:rPr>
              <w:t>7</w:t>
            </w:r>
            <w:r>
              <w:t>: 10</w:t>
            </w:r>
            <w:r>
              <w:rPr>
                <w:vertAlign w:val="superscript"/>
              </w:rPr>
              <w:t>4</w:t>
            </w:r>
            <w:r>
              <w:t xml:space="preserve"> = 10</w:t>
            </w:r>
            <w:r>
              <w:rPr>
                <w:vertAlign w:val="superscript"/>
              </w:rPr>
              <w:t>3</w:t>
            </w:r>
          </w:p>
          <w:p w:rsidR="00495CE4" w:rsidRDefault="00495CE4" w:rsidP="00E46B01">
            <w:pPr>
              <w:tabs>
                <w:tab w:val="left" w:pos="567"/>
                <w:tab w:val="left" w:pos="1134"/>
              </w:tabs>
              <w:spacing w:line="276" w:lineRule="auto"/>
              <w:jc w:val="both"/>
            </w:pPr>
          </w:p>
          <w:p w:rsidR="00495CE4" w:rsidRDefault="00495CE4" w:rsidP="00E46B01">
            <w:pPr>
              <w:tabs>
                <w:tab w:val="left" w:pos="567"/>
                <w:tab w:val="left" w:pos="1134"/>
              </w:tabs>
              <w:spacing w:line="276" w:lineRule="auto"/>
              <w:jc w:val="both"/>
            </w:pPr>
          </w:p>
          <w:p w:rsidR="00495CE4" w:rsidRDefault="00495CE4" w:rsidP="00E46B01">
            <w:pPr>
              <w:tabs>
                <w:tab w:val="left" w:pos="567"/>
                <w:tab w:val="left" w:pos="1134"/>
              </w:tabs>
              <w:spacing w:line="276" w:lineRule="auto"/>
              <w:jc w:val="both"/>
            </w:pPr>
            <w:r>
              <w:t>d) Khi chia hai lũy thừa cùng cơ số, ta giữ nguyên cơ số và trừ các số mũ :</w:t>
            </w:r>
          </w:p>
          <w:p w:rsidR="00495CE4" w:rsidRDefault="00495CE4" w:rsidP="00E46B01">
            <w:pPr>
              <w:tabs>
                <w:tab w:val="left" w:pos="567"/>
                <w:tab w:val="left" w:pos="1134"/>
              </w:tabs>
              <w:spacing w:line="276" w:lineRule="auto"/>
              <w:jc w:val="both"/>
            </w:pPr>
            <w:r>
              <w:t xml:space="preserve">      a</w:t>
            </w:r>
            <w:r>
              <w:rPr>
                <w:vertAlign w:val="superscript"/>
              </w:rPr>
              <w:t>m</w:t>
            </w:r>
            <w:r>
              <w:t>: a</w:t>
            </w:r>
            <w:r>
              <w:rPr>
                <w:vertAlign w:val="superscript"/>
              </w:rPr>
              <w:t>n</w:t>
            </w:r>
            <w:r>
              <w:t xml:space="preserve"> = a</w:t>
            </w:r>
            <w:r>
              <w:rPr>
                <w:vertAlign w:val="superscript"/>
              </w:rPr>
              <w:t>m-n</w:t>
            </w:r>
            <w:r>
              <w:t xml:space="preserve"> ( với a khác 0, m </w:t>
            </w:r>
            <w:r>
              <w:rPr>
                <w:b/>
                <w:noProof/>
                <w:sz w:val="36"/>
                <w:szCs w:val="36"/>
                <w:vertAlign w:val="subscript"/>
              </w:rPr>
              <w:drawing>
                <wp:inline distT="0" distB="0" distL="0" distR="0">
                  <wp:extent cx="129540" cy="20574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 cy="205740"/>
                          </a:xfrm>
                          <a:prstGeom prst="rect">
                            <a:avLst/>
                          </a:prstGeom>
                          <a:noFill/>
                          <a:ln>
                            <a:noFill/>
                          </a:ln>
                        </pic:spPr>
                      </pic:pic>
                    </a:graphicData>
                  </a:graphic>
                </wp:inline>
              </w:drawing>
            </w:r>
            <w:r>
              <w:rPr>
                <w:b/>
                <w:noProof/>
                <w:sz w:val="36"/>
                <w:szCs w:val="36"/>
                <w:vertAlign w:val="subscript"/>
              </w:rPr>
              <w:drawing>
                <wp:inline distT="0" distB="0" distL="0" distR="0">
                  <wp:extent cx="129540" cy="2057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 cy="205740"/>
                          </a:xfrm>
                          <a:prstGeom prst="rect">
                            <a:avLst/>
                          </a:prstGeom>
                          <a:noFill/>
                          <a:ln>
                            <a:noFill/>
                          </a:ln>
                        </pic:spPr>
                      </pic:pic>
                    </a:graphicData>
                  </a:graphic>
                </wp:inline>
              </w:drawing>
            </w:r>
            <w:r>
              <w:t>n).</w:t>
            </w:r>
          </w:p>
          <w:p w:rsidR="00495CE4" w:rsidRDefault="00495CE4" w:rsidP="00E46B01">
            <w:pPr>
              <w:tabs>
                <w:tab w:val="left" w:pos="567"/>
                <w:tab w:val="left" w:pos="1134"/>
              </w:tabs>
              <w:spacing w:line="276" w:lineRule="auto"/>
              <w:jc w:val="both"/>
              <w:rPr>
                <w:b/>
              </w:rPr>
            </w:pPr>
          </w:p>
          <w:p w:rsidR="00495CE4" w:rsidRDefault="00495CE4" w:rsidP="00E46B01">
            <w:pPr>
              <w:tabs>
                <w:tab w:val="left" w:pos="567"/>
                <w:tab w:val="left" w:pos="1134"/>
              </w:tabs>
              <w:spacing w:line="276" w:lineRule="auto"/>
              <w:jc w:val="both"/>
              <w:rPr>
                <w:b/>
              </w:rPr>
            </w:pPr>
          </w:p>
          <w:p w:rsidR="00495CE4" w:rsidRDefault="00495CE4" w:rsidP="00E46B01">
            <w:pPr>
              <w:tabs>
                <w:tab w:val="left" w:pos="567"/>
                <w:tab w:val="left" w:pos="1134"/>
              </w:tabs>
              <w:spacing w:line="276" w:lineRule="auto"/>
              <w:jc w:val="both"/>
            </w:pPr>
            <w:r>
              <w:rPr>
                <w:b/>
              </w:rPr>
              <w:t>*Luyện tập 3</w:t>
            </w:r>
          </w:p>
          <w:p w:rsidR="00495CE4" w:rsidRDefault="00495CE4" w:rsidP="00E46B01">
            <w:pPr>
              <w:tabs>
                <w:tab w:val="left" w:pos="567"/>
                <w:tab w:val="left" w:pos="1134"/>
              </w:tabs>
              <w:spacing w:line="276" w:lineRule="auto"/>
              <w:jc w:val="both"/>
            </w:pPr>
            <w:r>
              <w:rPr>
                <w:b/>
                <w:noProof/>
              </w:rPr>
              <w:drawing>
                <wp:inline distT="0" distB="0" distL="0" distR="0">
                  <wp:extent cx="1623060" cy="2057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3060" cy="205740"/>
                          </a:xfrm>
                          <a:prstGeom prst="rect">
                            <a:avLst/>
                          </a:prstGeom>
                          <a:noFill/>
                          <a:ln>
                            <a:noFill/>
                          </a:ln>
                        </pic:spPr>
                      </pic:pic>
                    </a:graphicData>
                  </a:graphic>
                </wp:inline>
              </w:drawing>
            </w:r>
          </w:p>
          <w:p w:rsidR="00495CE4" w:rsidRDefault="00495CE4" w:rsidP="00E46B01">
            <w:pPr>
              <w:tabs>
                <w:tab w:val="left" w:pos="567"/>
                <w:tab w:val="left" w:pos="1134"/>
              </w:tabs>
              <w:spacing w:line="276" w:lineRule="auto"/>
              <w:jc w:val="both"/>
            </w:pPr>
            <w:r>
              <w:rPr>
                <w:b/>
                <w:noProof/>
              </w:rPr>
              <w:drawing>
                <wp:inline distT="0" distB="0" distL="0" distR="0">
                  <wp:extent cx="2682240" cy="2057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2240" cy="205740"/>
                          </a:xfrm>
                          <a:prstGeom prst="rect">
                            <a:avLst/>
                          </a:prstGeom>
                          <a:noFill/>
                          <a:ln>
                            <a:noFill/>
                          </a:ln>
                        </pic:spPr>
                      </pic:pic>
                    </a:graphicData>
                  </a:graphic>
                </wp:inline>
              </w:drawing>
            </w:r>
          </w:p>
          <w:p w:rsidR="00495CE4" w:rsidRDefault="00495CE4" w:rsidP="00E46B01">
            <w:pPr>
              <w:tabs>
                <w:tab w:val="left" w:pos="567"/>
                <w:tab w:val="left" w:pos="1134"/>
              </w:tabs>
              <w:spacing w:line="276" w:lineRule="auto"/>
              <w:jc w:val="both"/>
            </w:pPr>
          </w:p>
          <w:p w:rsidR="00495CE4" w:rsidRDefault="00495CE4" w:rsidP="00E46B01">
            <w:pPr>
              <w:tabs>
                <w:tab w:val="left" w:pos="567"/>
                <w:tab w:val="left" w:pos="1134"/>
              </w:tabs>
              <w:spacing w:line="276" w:lineRule="auto"/>
              <w:jc w:val="both"/>
            </w:pPr>
          </w:p>
          <w:p w:rsidR="00495CE4" w:rsidRDefault="00495CE4" w:rsidP="00E46B01">
            <w:pPr>
              <w:tabs>
                <w:tab w:val="left" w:pos="567"/>
                <w:tab w:val="left" w:pos="1134"/>
              </w:tabs>
              <w:spacing w:line="276" w:lineRule="auto"/>
              <w:jc w:val="both"/>
            </w:pPr>
          </w:p>
          <w:p w:rsidR="00495CE4" w:rsidRDefault="00495CE4" w:rsidP="00E46B01">
            <w:pPr>
              <w:tabs>
                <w:tab w:val="left" w:pos="567"/>
                <w:tab w:val="left" w:pos="1134"/>
              </w:tabs>
              <w:spacing w:line="276" w:lineRule="auto"/>
              <w:jc w:val="both"/>
            </w:pPr>
          </w:p>
        </w:tc>
      </w:tr>
    </w:tbl>
    <w:p w:rsidR="00495CE4" w:rsidRDefault="00495CE4" w:rsidP="00495CE4">
      <w:pPr>
        <w:tabs>
          <w:tab w:val="left" w:pos="567"/>
          <w:tab w:val="left" w:pos="1134"/>
        </w:tabs>
        <w:spacing w:line="276" w:lineRule="auto"/>
        <w:jc w:val="both"/>
      </w:pPr>
      <w:r>
        <w:rPr>
          <w:b/>
        </w:rPr>
        <w:lastRenderedPageBreak/>
        <w:t>3. HOẠT ĐỘNG 3: LUYỆN TẬP (5’)</w:t>
      </w:r>
    </w:p>
    <w:p w:rsidR="00495CE4" w:rsidRDefault="00495CE4" w:rsidP="00495CE4">
      <w:pPr>
        <w:tabs>
          <w:tab w:val="left" w:pos="567"/>
          <w:tab w:val="left" w:pos="1134"/>
        </w:tabs>
        <w:spacing w:line="276" w:lineRule="auto"/>
        <w:jc w:val="both"/>
      </w:pPr>
      <w:r>
        <w:rPr>
          <w:b/>
        </w:rPr>
        <w:t xml:space="preserve"> a) Mục đích:</w:t>
      </w:r>
      <w:r>
        <w:t>Học sinh củng cố lại kiến thức thông qua một số bài tập.</w:t>
      </w:r>
    </w:p>
    <w:p w:rsidR="00495CE4" w:rsidRDefault="00495CE4" w:rsidP="00495CE4">
      <w:pPr>
        <w:tabs>
          <w:tab w:val="left" w:pos="567"/>
          <w:tab w:val="left" w:pos="1134"/>
        </w:tabs>
        <w:spacing w:line="276" w:lineRule="auto"/>
        <w:jc w:val="both"/>
      </w:pPr>
      <w:r>
        <w:rPr>
          <w:b/>
        </w:rPr>
        <w:t xml:space="preserve">b) Nội dung: </w:t>
      </w:r>
      <w:r>
        <w:t>HS dựa vào kiến thức đã học vận dụng làm BT</w:t>
      </w:r>
    </w:p>
    <w:p w:rsidR="00495CE4" w:rsidRDefault="00495CE4" w:rsidP="00495CE4">
      <w:pPr>
        <w:tabs>
          <w:tab w:val="left" w:pos="567"/>
          <w:tab w:val="left" w:pos="1134"/>
        </w:tabs>
        <w:spacing w:line="276" w:lineRule="auto"/>
        <w:jc w:val="both"/>
      </w:pPr>
      <w:r>
        <w:rPr>
          <w:b/>
        </w:rPr>
        <w:t xml:space="preserve">c) Sản phẩm: </w:t>
      </w:r>
      <w:r>
        <w:t>Kết quả của HS.</w:t>
      </w:r>
    </w:p>
    <w:p w:rsidR="001F31F0" w:rsidRDefault="00495CE4" w:rsidP="00495CE4">
      <w:pPr>
        <w:spacing w:line="276" w:lineRule="auto"/>
        <w:jc w:val="both"/>
        <w:rPr>
          <w:b/>
        </w:rPr>
      </w:pPr>
      <w:r>
        <w:rPr>
          <w:b/>
        </w:rPr>
        <w:t>d) Tổ chức thực hiện:</w:t>
      </w:r>
    </w:p>
    <w:p w:rsidR="00D85B26" w:rsidRDefault="00D85B26" w:rsidP="00D85B26">
      <w:pPr>
        <w:spacing w:line="276" w:lineRule="auto"/>
        <w:jc w:val="both"/>
        <w:rPr>
          <w:b/>
        </w:rPr>
      </w:pPr>
    </w:p>
    <w:tbl>
      <w:tblPr>
        <w:tblStyle w:val="TableGrid"/>
        <w:tblW w:w="9663" w:type="dxa"/>
        <w:tblLayout w:type="fixed"/>
        <w:tblLook w:val="04A0"/>
      </w:tblPr>
      <w:tblGrid>
        <w:gridCol w:w="4831"/>
        <w:gridCol w:w="4832"/>
      </w:tblGrid>
      <w:tr w:rsidR="00495CE4" w:rsidTr="00495CE4">
        <w:tc>
          <w:tcPr>
            <w:tcW w:w="4831" w:type="dxa"/>
          </w:tcPr>
          <w:p w:rsidR="00495CE4" w:rsidRDefault="00495CE4" w:rsidP="00E46B01">
            <w:pPr>
              <w:tabs>
                <w:tab w:val="left" w:pos="567"/>
                <w:tab w:val="left" w:pos="1134"/>
              </w:tabs>
              <w:spacing w:line="276" w:lineRule="auto"/>
              <w:jc w:val="center"/>
            </w:pPr>
            <w:r>
              <w:t>HĐ CỦA GV VÀ HS</w:t>
            </w:r>
          </w:p>
        </w:tc>
        <w:tc>
          <w:tcPr>
            <w:tcW w:w="4832" w:type="dxa"/>
          </w:tcPr>
          <w:p w:rsidR="00495CE4" w:rsidRDefault="00495CE4" w:rsidP="00E46B01">
            <w:pPr>
              <w:tabs>
                <w:tab w:val="left" w:pos="567"/>
                <w:tab w:val="left" w:pos="1134"/>
              </w:tabs>
              <w:spacing w:line="276" w:lineRule="auto"/>
              <w:jc w:val="center"/>
            </w:pPr>
            <w:r>
              <w:t>SẢN PHẨM DỰ KIẾN</w:t>
            </w:r>
          </w:p>
        </w:tc>
      </w:tr>
      <w:tr w:rsidR="00495CE4" w:rsidTr="00495CE4">
        <w:tc>
          <w:tcPr>
            <w:tcW w:w="4831" w:type="dxa"/>
          </w:tcPr>
          <w:p w:rsidR="00495CE4" w:rsidRDefault="00495CE4" w:rsidP="00E46B01">
            <w:pPr>
              <w:tabs>
                <w:tab w:val="left" w:pos="567"/>
                <w:tab w:val="left" w:pos="1134"/>
              </w:tabs>
              <w:spacing w:line="276" w:lineRule="auto"/>
              <w:jc w:val="both"/>
              <w:rPr>
                <w:b/>
              </w:rPr>
            </w:pPr>
            <w:r>
              <w:rPr>
                <w:b/>
              </w:rPr>
              <w:t>Bước 1: Chuyển giao nhiệm vụ học tập</w:t>
            </w:r>
          </w:p>
          <w:p w:rsidR="00495CE4" w:rsidRPr="00C71D88" w:rsidRDefault="00495CE4" w:rsidP="00E46B01">
            <w:pPr>
              <w:tabs>
                <w:tab w:val="left" w:pos="567"/>
                <w:tab w:val="left" w:pos="1134"/>
              </w:tabs>
              <w:spacing w:line="276" w:lineRule="auto"/>
              <w:jc w:val="both"/>
              <w:rPr>
                <w:i/>
              </w:rPr>
            </w:pPr>
            <w:r>
              <w:t xml:space="preserve">- </w:t>
            </w:r>
            <w:r>
              <w:rPr>
                <w:i/>
              </w:rPr>
              <w:t>GV yêu cầu HS hoàn thành bài tập bài 1.42 SGK – tr24</w:t>
            </w:r>
          </w:p>
          <w:p w:rsidR="00495CE4" w:rsidRDefault="00495CE4" w:rsidP="00E46B01">
            <w:pPr>
              <w:tabs>
                <w:tab w:val="left" w:pos="567"/>
                <w:tab w:val="left" w:pos="1134"/>
              </w:tabs>
              <w:spacing w:line="276" w:lineRule="auto"/>
              <w:jc w:val="both"/>
            </w:pPr>
            <w:r>
              <w:rPr>
                <w:b/>
              </w:rPr>
              <w:t>Bước 2: Thực hiện nhiệm vụ:</w:t>
            </w:r>
          </w:p>
          <w:p w:rsidR="00495CE4" w:rsidRDefault="00495CE4" w:rsidP="00E46B01">
            <w:pPr>
              <w:tabs>
                <w:tab w:val="left" w:pos="567"/>
                <w:tab w:val="left" w:pos="1134"/>
              </w:tabs>
              <w:spacing w:line="276" w:lineRule="auto"/>
              <w:jc w:val="both"/>
            </w:pPr>
            <w:r>
              <w:t>- HS tiếp nhận nhiệm vụ, hoạt động cá nhân</w:t>
            </w:r>
          </w:p>
          <w:p w:rsidR="00495CE4" w:rsidRDefault="00495CE4" w:rsidP="00E46B01">
            <w:pPr>
              <w:tabs>
                <w:tab w:val="left" w:pos="567"/>
                <w:tab w:val="left" w:pos="1134"/>
              </w:tabs>
              <w:spacing w:line="276" w:lineRule="auto"/>
              <w:jc w:val="both"/>
            </w:pPr>
            <w:r>
              <w:t>- Giáo viên quan sát, trợ giúp các HS nếu cần</w:t>
            </w:r>
          </w:p>
          <w:p w:rsidR="00495CE4" w:rsidRDefault="00495CE4" w:rsidP="00E46B01">
            <w:pPr>
              <w:tabs>
                <w:tab w:val="left" w:pos="567"/>
                <w:tab w:val="left" w:pos="1134"/>
              </w:tabs>
              <w:spacing w:line="276" w:lineRule="auto"/>
              <w:jc w:val="both"/>
            </w:pPr>
            <w:r>
              <w:rPr>
                <w:b/>
              </w:rPr>
              <w:t>Bước 3: Báo cáo, thảo luận:</w:t>
            </w:r>
          </w:p>
          <w:p w:rsidR="00495CE4" w:rsidRDefault="00495CE4" w:rsidP="00E46B01">
            <w:pPr>
              <w:tabs>
                <w:tab w:val="left" w:pos="567"/>
                <w:tab w:val="left" w:pos="1134"/>
              </w:tabs>
              <w:spacing w:line="276" w:lineRule="auto"/>
              <w:jc w:val="both"/>
            </w:pPr>
            <w:r>
              <w:t>- HS đứng tại chỗ trình bày câu hỏi của mình</w:t>
            </w:r>
          </w:p>
          <w:p w:rsidR="00495CE4" w:rsidRDefault="00495CE4" w:rsidP="00E46B01">
            <w:pPr>
              <w:tabs>
                <w:tab w:val="left" w:pos="567"/>
                <w:tab w:val="left" w:pos="1134"/>
              </w:tabs>
              <w:spacing w:line="276" w:lineRule="auto"/>
              <w:jc w:val="both"/>
            </w:pPr>
            <w:r>
              <w:t>- Một số HS khác nhau nhận xét, bổ sung cho bạn.</w:t>
            </w:r>
          </w:p>
          <w:p w:rsidR="00495CE4" w:rsidRDefault="00495CE4" w:rsidP="00E46B01">
            <w:pPr>
              <w:tabs>
                <w:tab w:val="left" w:pos="567"/>
                <w:tab w:val="left" w:pos="1134"/>
              </w:tabs>
              <w:spacing w:line="276" w:lineRule="auto"/>
              <w:jc w:val="both"/>
            </w:pPr>
            <w:r>
              <w:rPr>
                <w:b/>
              </w:rPr>
              <w:t>Bước 4: Kết luận, và nhận định</w:t>
            </w:r>
          </w:p>
          <w:p w:rsidR="00495CE4" w:rsidRDefault="00495CE4" w:rsidP="00E46B01">
            <w:pPr>
              <w:spacing w:after="280" w:line="276" w:lineRule="auto"/>
            </w:pPr>
            <w:r>
              <w:lastRenderedPageBreak/>
              <w:t xml:space="preserve">GV chốt lại kiến thức trọng tâm </w:t>
            </w:r>
          </w:p>
        </w:tc>
        <w:tc>
          <w:tcPr>
            <w:tcW w:w="4832" w:type="dxa"/>
          </w:tcPr>
          <w:p w:rsidR="00495CE4" w:rsidRDefault="00495CE4" w:rsidP="00E46B01">
            <w:pPr>
              <w:tabs>
                <w:tab w:val="left" w:pos="567"/>
                <w:tab w:val="left" w:pos="1134"/>
              </w:tabs>
              <w:spacing w:line="276" w:lineRule="auto"/>
              <w:jc w:val="both"/>
            </w:pPr>
          </w:p>
          <w:p w:rsidR="00495CE4" w:rsidRDefault="00495CE4" w:rsidP="00E46B01">
            <w:pPr>
              <w:tabs>
                <w:tab w:val="left" w:pos="567"/>
                <w:tab w:val="left" w:pos="1134"/>
              </w:tabs>
              <w:spacing w:line="276" w:lineRule="auto"/>
              <w:jc w:val="both"/>
            </w:pPr>
            <w:r>
              <w:t>1.42/sgk</w:t>
            </w:r>
          </w:p>
          <w:p w:rsidR="00495CE4" w:rsidRDefault="00495CE4" w:rsidP="00E46B01">
            <w:pPr>
              <w:tabs>
                <w:tab w:val="left" w:pos="567"/>
                <w:tab w:val="left" w:pos="1134"/>
              </w:tabs>
              <w:spacing w:line="276" w:lineRule="auto"/>
              <w:jc w:val="both"/>
            </w:pPr>
            <w:r w:rsidRPr="00E46B01">
              <w:rPr>
                <w:position w:val="-32"/>
              </w:rPr>
              <w:object w:dxaOrig="1260" w:dyaOrig="760">
                <v:shape id="_x0000_i1027" type="#_x0000_t75" style="width:63pt;height:37.5pt" o:ole="">
                  <v:imagedata r:id="rId30" o:title=""/>
                </v:shape>
                <o:OLEObject Type="Embed" ProgID="Equation.DSMT4" ShapeID="_x0000_i1027" DrawAspect="Content" ObjectID="_1725035459" r:id="rId31"/>
              </w:object>
            </w:r>
          </w:p>
        </w:tc>
      </w:tr>
    </w:tbl>
    <w:p w:rsidR="00495CE4" w:rsidRPr="00757533" w:rsidRDefault="00495CE4" w:rsidP="00495CE4">
      <w:pPr>
        <w:tabs>
          <w:tab w:val="left" w:pos="567"/>
          <w:tab w:val="left" w:pos="1134"/>
        </w:tabs>
        <w:spacing w:line="276" w:lineRule="auto"/>
        <w:jc w:val="both"/>
        <w:rPr>
          <w:i/>
        </w:rPr>
      </w:pPr>
      <w:r w:rsidRPr="00757533">
        <w:lastRenderedPageBreak/>
        <w:t>4</w:t>
      </w:r>
      <w:r w:rsidRPr="00757533">
        <w:rPr>
          <w:b/>
        </w:rPr>
        <w:t>.</w:t>
      </w:r>
      <w:r>
        <w:rPr>
          <w:b/>
        </w:rPr>
        <w:t xml:space="preserve"> HOẠT ĐỘNG 4: VẬN DỤNG (7’)</w:t>
      </w:r>
    </w:p>
    <w:p w:rsidR="00495CE4" w:rsidRDefault="00495CE4" w:rsidP="00495CE4">
      <w:pPr>
        <w:tabs>
          <w:tab w:val="left" w:pos="567"/>
          <w:tab w:val="left" w:pos="1134"/>
        </w:tabs>
        <w:spacing w:line="276" w:lineRule="auto"/>
        <w:jc w:val="both"/>
      </w:pPr>
      <w:r>
        <w:rPr>
          <w:b/>
        </w:rPr>
        <w:t>a. Mục đích:</w:t>
      </w:r>
      <w:r>
        <w:t>Học sinh thực hiện làm bài tập vận dụng để nắm vững kiến thức</w:t>
      </w:r>
    </w:p>
    <w:p w:rsidR="00495CE4" w:rsidRDefault="00495CE4" w:rsidP="00495CE4">
      <w:pPr>
        <w:tabs>
          <w:tab w:val="left" w:pos="567"/>
          <w:tab w:val="left" w:pos="1134"/>
        </w:tabs>
        <w:spacing w:line="276" w:lineRule="auto"/>
        <w:jc w:val="both"/>
      </w:pPr>
      <w:r>
        <w:rPr>
          <w:b/>
        </w:rPr>
        <w:t xml:space="preserve">b. Nội dung: </w:t>
      </w:r>
      <w:r>
        <w:t>GV đưa ra câu hỏi, HS giải đáp nhanh</w:t>
      </w:r>
    </w:p>
    <w:p w:rsidR="00495CE4" w:rsidRDefault="00495CE4" w:rsidP="00495CE4">
      <w:pPr>
        <w:tabs>
          <w:tab w:val="left" w:pos="567"/>
          <w:tab w:val="left" w:pos="1134"/>
        </w:tabs>
        <w:spacing w:line="276" w:lineRule="auto"/>
        <w:jc w:val="both"/>
      </w:pPr>
      <w:r>
        <w:rPr>
          <w:b/>
        </w:rPr>
        <w:t xml:space="preserve">c. Sản phẩm: </w:t>
      </w:r>
      <w:r>
        <w:t>Kết quả của HS.</w:t>
      </w:r>
    </w:p>
    <w:p w:rsidR="00D85B26" w:rsidRDefault="00495CE4" w:rsidP="00495CE4">
      <w:pPr>
        <w:spacing w:line="276" w:lineRule="auto"/>
        <w:jc w:val="both"/>
        <w:rPr>
          <w:b/>
        </w:rPr>
      </w:pPr>
      <w:r>
        <w:rPr>
          <w:b/>
        </w:rPr>
        <w:t>d. Tổ chức thực hiện:</w:t>
      </w:r>
    </w:p>
    <w:tbl>
      <w:tblPr>
        <w:tblStyle w:val="TableGrid"/>
        <w:tblW w:w="0" w:type="auto"/>
        <w:tblLayout w:type="fixed"/>
        <w:tblLook w:val="04A0"/>
      </w:tblPr>
      <w:tblGrid>
        <w:gridCol w:w="4831"/>
        <w:gridCol w:w="4832"/>
      </w:tblGrid>
      <w:tr w:rsidR="00495CE4" w:rsidTr="00E46B01">
        <w:tc>
          <w:tcPr>
            <w:tcW w:w="4831" w:type="dxa"/>
          </w:tcPr>
          <w:p w:rsidR="00495CE4" w:rsidRDefault="00495CE4" w:rsidP="00E46B01">
            <w:pPr>
              <w:tabs>
                <w:tab w:val="left" w:pos="567"/>
                <w:tab w:val="left" w:pos="1134"/>
              </w:tabs>
              <w:spacing w:line="276" w:lineRule="auto"/>
              <w:jc w:val="center"/>
            </w:pPr>
            <w:r>
              <w:t>HĐ CỦA GV VÀ HS</w:t>
            </w:r>
          </w:p>
        </w:tc>
        <w:tc>
          <w:tcPr>
            <w:tcW w:w="4832" w:type="dxa"/>
          </w:tcPr>
          <w:p w:rsidR="00495CE4" w:rsidRDefault="00495CE4" w:rsidP="00E46B01">
            <w:pPr>
              <w:tabs>
                <w:tab w:val="left" w:pos="567"/>
                <w:tab w:val="left" w:pos="1134"/>
              </w:tabs>
              <w:spacing w:line="276" w:lineRule="auto"/>
              <w:jc w:val="center"/>
            </w:pPr>
            <w:r>
              <w:t>SẢN PHẨM DỰ KIẾN</w:t>
            </w:r>
          </w:p>
        </w:tc>
      </w:tr>
      <w:tr w:rsidR="00495CE4" w:rsidTr="00E46B01">
        <w:tc>
          <w:tcPr>
            <w:tcW w:w="4831" w:type="dxa"/>
          </w:tcPr>
          <w:p w:rsidR="00495CE4" w:rsidRDefault="00495CE4" w:rsidP="00E46B01">
            <w:pPr>
              <w:tabs>
                <w:tab w:val="left" w:pos="567"/>
                <w:tab w:val="left" w:pos="1134"/>
              </w:tabs>
              <w:spacing w:line="276" w:lineRule="auto"/>
              <w:jc w:val="both"/>
              <w:rPr>
                <w:b/>
              </w:rPr>
            </w:pPr>
            <w:r>
              <w:rPr>
                <w:b/>
              </w:rPr>
              <w:t>Bước 1: Chuyển giao nhiệm vụ học tập</w:t>
            </w:r>
          </w:p>
          <w:p w:rsidR="00495CE4" w:rsidRPr="00CA2348" w:rsidRDefault="00495CE4" w:rsidP="00E46B01">
            <w:pPr>
              <w:spacing w:line="276" w:lineRule="auto"/>
              <w:jc w:val="both"/>
              <w:rPr>
                <w:i/>
              </w:rPr>
            </w:pPr>
            <w:r>
              <w:rPr>
                <w:i/>
              </w:rPr>
              <w:t>- GV chiếu Slide và yêu cầu HS hoàn thành nhanh bài tập vận dụng 1.44 và 1.45/SGK-tr24.</w:t>
            </w:r>
          </w:p>
          <w:p w:rsidR="00495CE4" w:rsidRDefault="00495CE4" w:rsidP="00E46B01">
            <w:pPr>
              <w:tabs>
                <w:tab w:val="left" w:pos="567"/>
                <w:tab w:val="left" w:pos="1134"/>
              </w:tabs>
              <w:spacing w:line="276" w:lineRule="auto"/>
              <w:jc w:val="both"/>
            </w:pPr>
            <w:r>
              <w:rPr>
                <w:b/>
              </w:rPr>
              <w:t>Bước 2: Thực hiện nhiệm vụ:</w:t>
            </w:r>
          </w:p>
          <w:p w:rsidR="00495CE4" w:rsidRDefault="00495CE4" w:rsidP="00E46B01">
            <w:pPr>
              <w:tabs>
                <w:tab w:val="left" w:pos="567"/>
                <w:tab w:val="left" w:pos="1134"/>
              </w:tabs>
              <w:spacing w:line="276" w:lineRule="auto"/>
              <w:jc w:val="both"/>
            </w:pPr>
            <w:r>
              <w:t>- HS tiếp nhận nhiệm vụ, hoạt động cá nhân</w:t>
            </w:r>
          </w:p>
          <w:p w:rsidR="00495CE4" w:rsidRDefault="00495CE4" w:rsidP="00E46B01">
            <w:pPr>
              <w:tabs>
                <w:tab w:val="left" w:pos="567"/>
                <w:tab w:val="left" w:pos="1134"/>
              </w:tabs>
              <w:spacing w:line="276" w:lineRule="auto"/>
              <w:jc w:val="both"/>
            </w:pPr>
            <w:r>
              <w:t>- Giáo viên quan sát, trợ giúp các HS nếu cần</w:t>
            </w:r>
          </w:p>
          <w:p w:rsidR="00495CE4" w:rsidRDefault="00495CE4" w:rsidP="00E46B01">
            <w:pPr>
              <w:tabs>
                <w:tab w:val="left" w:pos="567"/>
                <w:tab w:val="left" w:pos="1134"/>
              </w:tabs>
              <w:spacing w:line="276" w:lineRule="auto"/>
              <w:jc w:val="both"/>
            </w:pPr>
            <w:r>
              <w:rPr>
                <w:b/>
              </w:rPr>
              <w:t>Bước 3: Báo cáo, thảo luận:</w:t>
            </w:r>
          </w:p>
          <w:p w:rsidR="00495CE4" w:rsidRDefault="00495CE4" w:rsidP="00E46B01">
            <w:pPr>
              <w:tabs>
                <w:tab w:val="left" w:pos="567"/>
                <w:tab w:val="left" w:pos="1134"/>
              </w:tabs>
              <w:spacing w:line="276" w:lineRule="auto"/>
              <w:jc w:val="both"/>
            </w:pPr>
            <w:r>
              <w:t>- HS đứng tại chỗ trình bày câu hỏi của mình</w:t>
            </w:r>
          </w:p>
          <w:p w:rsidR="00495CE4" w:rsidRDefault="00495CE4" w:rsidP="00E46B01">
            <w:pPr>
              <w:tabs>
                <w:tab w:val="left" w:pos="567"/>
                <w:tab w:val="left" w:pos="1134"/>
              </w:tabs>
              <w:spacing w:line="276" w:lineRule="auto"/>
              <w:jc w:val="both"/>
            </w:pPr>
            <w:r>
              <w:t>- Một số HS khác nhau nhận xét, bổ sung cho bạn.</w:t>
            </w:r>
          </w:p>
          <w:p w:rsidR="00495CE4" w:rsidRDefault="00495CE4" w:rsidP="00E46B01">
            <w:pPr>
              <w:tabs>
                <w:tab w:val="left" w:pos="567"/>
                <w:tab w:val="left" w:pos="1134"/>
              </w:tabs>
              <w:spacing w:line="276" w:lineRule="auto"/>
              <w:jc w:val="both"/>
            </w:pPr>
            <w:r>
              <w:rPr>
                <w:b/>
              </w:rPr>
              <w:t>Bước 4: Kết luận, và nhận định</w:t>
            </w:r>
          </w:p>
          <w:p w:rsidR="00495CE4" w:rsidRDefault="00495CE4" w:rsidP="00E46B01">
            <w:pPr>
              <w:spacing w:after="280" w:line="276" w:lineRule="auto"/>
            </w:pPr>
            <w:r>
              <w:t xml:space="preserve">GV chốt lại kiến thức trọng tâm </w:t>
            </w:r>
          </w:p>
        </w:tc>
        <w:tc>
          <w:tcPr>
            <w:tcW w:w="4832" w:type="dxa"/>
          </w:tcPr>
          <w:p w:rsidR="00495CE4" w:rsidRDefault="00495CE4" w:rsidP="00E46B01">
            <w:pPr>
              <w:tabs>
                <w:tab w:val="left" w:pos="567"/>
                <w:tab w:val="left" w:pos="1134"/>
              </w:tabs>
              <w:spacing w:line="276" w:lineRule="auto"/>
              <w:jc w:val="both"/>
            </w:pPr>
          </w:p>
          <w:p w:rsidR="00495CE4" w:rsidRDefault="00495CE4" w:rsidP="00E46B01">
            <w:pPr>
              <w:tabs>
                <w:tab w:val="left" w:pos="567"/>
                <w:tab w:val="left" w:pos="1134"/>
              </w:tabs>
              <w:spacing w:line="276" w:lineRule="auto"/>
              <w:jc w:val="both"/>
            </w:pPr>
            <w:r>
              <w:t>1.44/sgk</w:t>
            </w:r>
          </w:p>
          <w:p w:rsidR="00495CE4" w:rsidRDefault="00495CE4" w:rsidP="00E46B01">
            <w:pPr>
              <w:tabs>
                <w:tab w:val="left" w:pos="567"/>
                <w:tab w:val="left" w:pos="1134"/>
              </w:tabs>
              <w:spacing w:line="276" w:lineRule="auto"/>
              <w:jc w:val="both"/>
            </w:pPr>
            <w:r>
              <w:t xml:space="preserve">Ta có: </w:t>
            </w:r>
          </w:p>
          <w:p w:rsidR="00495CE4" w:rsidRDefault="00495CE4" w:rsidP="00E46B01">
            <w:pPr>
              <w:tabs>
                <w:tab w:val="left" w:pos="567"/>
                <w:tab w:val="left" w:pos="1134"/>
              </w:tabs>
              <w:spacing w:line="276" w:lineRule="auto"/>
              <w:jc w:val="both"/>
            </w:pPr>
            <w:r w:rsidRPr="00E46B01">
              <w:rPr>
                <w:position w:val="-24"/>
              </w:rPr>
              <w:object w:dxaOrig="4280" w:dyaOrig="660">
                <v:shape id="_x0000_i1028" type="#_x0000_t75" style="width:214.5pt;height:33pt" o:ole="">
                  <v:imagedata r:id="rId32" o:title=""/>
                </v:shape>
                <o:OLEObject Type="Embed" ProgID="Equation.DSMT4" ShapeID="_x0000_i1028" DrawAspect="Content" ObjectID="_1725035460" r:id="rId33"/>
              </w:object>
            </w:r>
          </w:p>
          <w:p w:rsidR="00495CE4" w:rsidRDefault="00495CE4" w:rsidP="00E46B01">
            <w:pPr>
              <w:tabs>
                <w:tab w:val="left" w:pos="567"/>
                <w:tab w:val="left" w:pos="1134"/>
              </w:tabs>
              <w:spacing w:line="276" w:lineRule="auto"/>
              <w:jc w:val="both"/>
            </w:pPr>
            <w:r>
              <w:t xml:space="preserve">Do đó </w:t>
            </w:r>
            <w:proofErr w:type="spellStart"/>
            <w:r>
              <w:t>mặt</w:t>
            </w:r>
            <w:proofErr w:type="spellEnd"/>
            <w:r>
              <w:t xml:space="preserve"> </w:t>
            </w:r>
            <w:proofErr w:type="spellStart"/>
            <w:r>
              <w:t>trời</w:t>
            </w:r>
            <w:proofErr w:type="spellEnd"/>
            <w:r>
              <w:t xml:space="preserve"> </w:t>
            </w:r>
            <w:proofErr w:type="spellStart"/>
            <w:r>
              <w:t>cần</w:t>
            </w:r>
            <w:proofErr w:type="spellEnd"/>
            <w:r>
              <w:t xml:space="preserve"> </w:t>
            </w:r>
            <w:r w:rsidRPr="00E46B01">
              <w:rPr>
                <w:position w:val="-6"/>
              </w:rPr>
              <w:object w:dxaOrig="420" w:dyaOrig="320">
                <v:shape id="_x0000_i1029" type="#_x0000_t75" style="width:21pt;height:16.5pt" o:ole="">
                  <v:imagedata r:id="rId34" o:title=""/>
                </v:shape>
                <o:OLEObject Type="Embed" ProgID="Equation.DSMT4" ShapeID="_x0000_i1029" DrawAspect="Content" ObjectID="_1725035461" r:id="rId35"/>
              </w:object>
            </w:r>
            <w:r>
              <w:t xml:space="preserve"> </w:t>
            </w:r>
            <w:proofErr w:type="spellStart"/>
            <w:r>
              <w:t>đê</w:t>
            </w:r>
            <w:proofErr w:type="spellEnd"/>
            <w:r>
              <w:t xml:space="preserve">̉ </w:t>
            </w:r>
            <w:proofErr w:type="spellStart"/>
            <w:r>
              <w:t>tiêu</w:t>
            </w:r>
            <w:proofErr w:type="spellEnd"/>
            <w:r>
              <w:t xml:space="preserve"> </w:t>
            </w:r>
            <w:proofErr w:type="spellStart"/>
            <w:r>
              <w:t>thu</w:t>
            </w:r>
            <w:proofErr w:type="spellEnd"/>
            <w:r>
              <w:t>̣ một lượng khí hydrogen có khối lượng bằng khối lượng trái đất.</w:t>
            </w:r>
          </w:p>
          <w:p w:rsidR="00495CE4" w:rsidRDefault="00495CE4" w:rsidP="00E46B01">
            <w:pPr>
              <w:tabs>
                <w:tab w:val="left" w:pos="567"/>
                <w:tab w:val="left" w:pos="1134"/>
              </w:tabs>
              <w:spacing w:line="276" w:lineRule="auto"/>
              <w:jc w:val="both"/>
            </w:pPr>
            <w:r>
              <w:t>1.45/sgk</w:t>
            </w:r>
          </w:p>
          <w:p w:rsidR="00495CE4" w:rsidRDefault="00495CE4" w:rsidP="00E46B01">
            <w:pPr>
              <w:tabs>
                <w:tab w:val="left" w:pos="567"/>
                <w:tab w:val="left" w:pos="1134"/>
              </w:tabs>
              <w:spacing w:line="276" w:lineRule="auto"/>
              <w:jc w:val="both"/>
            </w:pPr>
            <w:r>
              <w:t>Ta biết 1h bằng 60 phút, 1 phút bằng 60 giây, nên 1h bằng 3600 giây.</w:t>
            </w:r>
          </w:p>
          <w:p w:rsidR="00495CE4" w:rsidRDefault="00495CE4" w:rsidP="00E46B01">
            <w:pPr>
              <w:tabs>
                <w:tab w:val="left" w:pos="567"/>
                <w:tab w:val="left" w:pos="1134"/>
              </w:tabs>
              <w:spacing w:line="276" w:lineRule="auto"/>
              <w:jc w:val="both"/>
            </w:pPr>
            <w:r>
              <w:t>Vì vậy mỗi giờ tế bào hồng cầu được tạo ra là:</w:t>
            </w:r>
          </w:p>
          <w:p w:rsidR="00495CE4" w:rsidRDefault="00495CE4" w:rsidP="00E46B01">
            <w:pPr>
              <w:tabs>
                <w:tab w:val="left" w:pos="567"/>
                <w:tab w:val="left" w:pos="1134"/>
              </w:tabs>
              <w:spacing w:line="276" w:lineRule="auto"/>
              <w:jc w:val="both"/>
            </w:pPr>
            <w:r w:rsidRPr="00840BDE">
              <w:rPr>
                <w:position w:val="-4"/>
              </w:rPr>
              <w:object w:dxaOrig="180" w:dyaOrig="279">
                <v:shape id="_x0000_i1030" type="#_x0000_t75" style="width:9pt;height:13.5pt" o:ole="">
                  <v:imagedata r:id="rId36" o:title=""/>
                </v:shape>
                <o:OLEObject Type="Embed" ProgID="Equation.DSMT4" ShapeID="_x0000_i1030" DrawAspect="Content" ObjectID="_1725035462" r:id="rId37"/>
              </w:object>
            </w:r>
            <w:r w:rsidRPr="00E46B01">
              <w:rPr>
                <w:position w:val="-6"/>
              </w:rPr>
              <w:object w:dxaOrig="2659" w:dyaOrig="320">
                <v:shape id="_x0000_i1031" type="#_x0000_t75" style="width:133.5pt;height:16.5pt" o:ole="">
                  <v:imagedata r:id="rId38" o:title=""/>
                </v:shape>
                <o:OLEObject Type="Embed" ProgID="Equation.DSMT4" ShapeID="_x0000_i1031" DrawAspect="Content" ObjectID="_1725035463" r:id="rId39"/>
              </w:object>
            </w:r>
            <w:r>
              <w:t>(</w:t>
            </w:r>
            <w:proofErr w:type="spellStart"/>
            <w:r>
              <w:t>tê</w:t>
            </w:r>
            <w:proofErr w:type="spellEnd"/>
            <w:r>
              <w:t xml:space="preserve">́ </w:t>
            </w:r>
            <w:proofErr w:type="spellStart"/>
            <w:r>
              <w:t>bào</w:t>
            </w:r>
            <w:proofErr w:type="spellEnd"/>
            <w:r>
              <w:t>)</w:t>
            </w:r>
          </w:p>
          <w:p w:rsidR="00495CE4" w:rsidRDefault="00495CE4" w:rsidP="00E46B01">
            <w:pPr>
              <w:tabs>
                <w:tab w:val="left" w:pos="567"/>
                <w:tab w:val="left" w:pos="1134"/>
              </w:tabs>
              <w:spacing w:line="276" w:lineRule="auto"/>
              <w:jc w:val="both"/>
            </w:pPr>
          </w:p>
        </w:tc>
      </w:tr>
    </w:tbl>
    <w:p w:rsidR="00D85B26" w:rsidRDefault="00D85B26" w:rsidP="00D85B26">
      <w:pPr>
        <w:spacing w:line="276" w:lineRule="auto"/>
        <w:jc w:val="both"/>
        <w:rPr>
          <w:b/>
        </w:rPr>
      </w:pPr>
    </w:p>
    <w:p w:rsidR="00495CE4" w:rsidRDefault="00495CE4" w:rsidP="00495CE4">
      <w:pPr>
        <w:spacing w:line="276" w:lineRule="auto"/>
        <w:jc w:val="both"/>
      </w:pPr>
      <w:r>
        <w:rPr>
          <w:b/>
        </w:rPr>
        <w:t>Hướng dẫn bài tập về nhà (3’)</w:t>
      </w:r>
    </w:p>
    <w:p w:rsidR="00495CE4" w:rsidRDefault="00495CE4" w:rsidP="00495CE4">
      <w:pPr>
        <w:numPr>
          <w:ilvl w:val="0"/>
          <w:numId w:val="1"/>
        </w:numPr>
        <w:pBdr>
          <w:top w:val="nil"/>
          <w:left w:val="nil"/>
          <w:bottom w:val="nil"/>
          <w:right w:val="nil"/>
          <w:between w:val="nil"/>
        </w:pBdr>
        <w:spacing w:line="276" w:lineRule="auto"/>
        <w:jc w:val="both"/>
        <w:rPr>
          <w:b/>
          <w:i/>
        </w:rPr>
      </w:pPr>
      <w:r>
        <w:rPr>
          <w:i/>
          <w:color w:val="000000"/>
        </w:rPr>
        <w:t>Ôn tập kiến thức đã học, làm các BT còn lại trong SGK.</w:t>
      </w:r>
    </w:p>
    <w:p w:rsidR="00495CE4" w:rsidRDefault="00495CE4" w:rsidP="00495CE4">
      <w:pPr>
        <w:numPr>
          <w:ilvl w:val="0"/>
          <w:numId w:val="1"/>
        </w:numPr>
        <w:pBdr>
          <w:top w:val="nil"/>
          <w:left w:val="nil"/>
          <w:bottom w:val="nil"/>
          <w:right w:val="nil"/>
          <w:between w:val="nil"/>
        </w:pBdr>
        <w:spacing w:after="120" w:line="276" w:lineRule="auto"/>
        <w:jc w:val="both"/>
        <w:rPr>
          <w:b/>
          <w:i/>
        </w:rPr>
      </w:pPr>
      <w:r>
        <w:rPr>
          <w:i/>
          <w:color w:val="000000"/>
        </w:rPr>
        <w:t>Chuẩn bị bài sau : ” Thứ tự thực hiện phép tính”</w:t>
      </w:r>
    </w:p>
    <w:p w:rsidR="00D85B26" w:rsidRDefault="00D85B26" w:rsidP="00D85B26">
      <w:pPr>
        <w:spacing w:line="276" w:lineRule="auto"/>
        <w:jc w:val="both"/>
        <w:rPr>
          <w:b/>
        </w:rPr>
      </w:pPr>
    </w:p>
    <w:p w:rsidR="00D85B26" w:rsidRDefault="00D85B26" w:rsidP="00D85B26">
      <w:pPr>
        <w:spacing w:line="276" w:lineRule="auto"/>
        <w:jc w:val="both"/>
        <w:rPr>
          <w:b/>
        </w:rPr>
      </w:pPr>
    </w:p>
    <w:p w:rsidR="00D85B26" w:rsidRDefault="00D85B26" w:rsidP="00D85B26">
      <w:pPr>
        <w:spacing w:line="276" w:lineRule="auto"/>
        <w:jc w:val="both"/>
        <w:rPr>
          <w:b/>
        </w:rPr>
      </w:pPr>
    </w:p>
    <w:p w:rsidR="00D85B26" w:rsidRDefault="00D85B26" w:rsidP="00D85B26">
      <w:pPr>
        <w:spacing w:line="276" w:lineRule="auto"/>
        <w:jc w:val="both"/>
        <w:rPr>
          <w:b/>
        </w:rPr>
      </w:pPr>
    </w:p>
    <w:p w:rsidR="00D85B26" w:rsidRDefault="00D85B26" w:rsidP="00D85B26">
      <w:pPr>
        <w:spacing w:line="276" w:lineRule="auto"/>
        <w:jc w:val="both"/>
        <w:rPr>
          <w:b/>
        </w:rPr>
      </w:pPr>
    </w:p>
    <w:p w:rsidR="00D317CB" w:rsidRDefault="00D317CB">
      <w:bookmarkStart w:id="0" w:name="_GoBack"/>
      <w:bookmarkEnd w:id="0"/>
    </w:p>
    <w:sectPr w:rsidR="00D317CB" w:rsidSect="00D97EA8">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5.75pt;height:16.5pt;visibility:visible;mso-wrap-style:square" o:bullet="t">
        <v:imagedata r:id="rId1" o:title="" chromakey="white"/>
      </v:shape>
    </w:pict>
  </w:numPicBullet>
  <w:abstractNum w:abstractNumId="0">
    <w:nsid w:val="030D26FA"/>
    <w:multiLevelType w:val="multilevel"/>
    <w:tmpl w:val="DF10F1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F3C7460"/>
    <w:multiLevelType w:val="multilevel"/>
    <w:tmpl w:val="A668831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0C54C78"/>
    <w:multiLevelType w:val="hybridMultilevel"/>
    <w:tmpl w:val="C5DE9390"/>
    <w:lvl w:ilvl="0" w:tplc="9F0054C8">
      <w:start w:val="1"/>
      <w:numFmt w:val="bullet"/>
      <w:lvlText w:val=""/>
      <w:lvlPicBulletId w:val="0"/>
      <w:lvlJc w:val="left"/>
      <w:pPr>
        <w:tabs>
          <w:tab w:val="num" w:pos="720"/>
        </w:tabs>
        <w:ind w:left="720" w:hanging="360"/>
      </w:pPr>
      <w:rPr>
        <w:rFonts w:ascii="Symbol" w:hAnsi="Symbol" w:hint="default"/>
      </w:rPr>
    </w:lvl>
    <w:lvl w:ilvl="1" w:tplc="D09C6AC2" w:tentative="1">
      <w:start w:val="1"/>
      <w:numFmt w:val="bullet"/>
      <w:lvlText w:val=""/>
      <w:lvlJc w:val="left"/>
      <w:pPr>
        <w:tabs>
          <w:tab w:val="num" w:pos="1440"/>
        </w:tabs>
        <w:ind w:left="1440" w:hanging="360"/>
      </w:pPr>
      <w:rPr>
        <w:rFonts w:ascii="Symbol" w:hAnsi="Symbol" w:hint="default"/>
      </w:rPr>
    </w:lvl>
    <w:lvl w:ilvl="2" w:tplc="2522CFE8" w:tentative="1">
      <w:start w:val="1"/>
      <w:numFmt w:val="bullet"/>
      <w:lvlText w:val=""/>
      <w:lvlJc w:val="left"/>
      <w:pPr>
        <w:tabs>
          <w:tab w:val="num" w:pos="2160"/>
        </w:tabs>
        <w:ind w:left="2160" w:hanging="360"/>
      </w:pPr>
      <w:rPr>
        <w:rFonts w:ascii="Symbol" w:hAnsi="Symbol" w:hint="default"/>
      </w:rPr>
    </w:lvl>
    <w:lvl w:ilvl="3" w:tplc="823A5B54" w:tentative="1">
      <w:start w:val="1"/>
      <w:numFmt w:val="bullet"/>
      <w:lvlText w:val=""/>
      <w:lvlJc w:val="left"/>
      <w:pPr>
        <w:tabs>
          <w:tab w:val="num" w:pos="2880"/>
        </w:tabs>
        <w:ind w:left="2880" w:hanging="360"/>
      </w:pPr>
      <w:rPr>
        <w:rFonts w:ascii="Symbol" w:hAnsi="Symbol" w:hint="default"/>
      </w:rPr>
    </w:lvl>
    <w:lvl w:ilvl="4" w:tplc="0B369820" w:tentative="1">
      <w:start w:val="1"/>
      <w:numFmt w:val="bullet"/>
      <w:lvlText w:val=""/>
      <w:lvlJc w:val="left"/>
      <w:pPr>
        <w:tabs>
          <w:tab w:val="num" w:pos="3600"/>
        </w:tabs>
        <w:ind w:left="3600" w:hanging="360"/>
      </w:pPr>
      <w:rPr>
        <w:rFonts w:ascii="Symbol" w:hAnsi="Symbol" w:hint="default"/>
      </w:rPr>
    </w:lvl>
    <w:lvl w:ilvl="5" w:tplc="AEF209B4" w:tentative="1">
      <w:start w:val="1"/>
      <w:numFmt w:val="bullet"/>
      <w:lvlText w:val=""/>
      <w:lvlJc w:val="left"/>
      <w:pPr>
        <w:tabs>
          <w:tab w:val="num" w:pos="4320"/>
        </w:tabs>
        <w:ind w:left="4320" w:hanging="360"/>
      </w:pPr>
      <w:rPr>
        <w:rFonts w:ascii="Symbol" w:hAnsi="Symbol" w:hint="default"/>
      </w:rPr>
    </w:lvl>
    <w:lvl w:ilvl="6" w:tplc="B8808228" w:tentative="1">
      <w:start w:val="1"/>
      <w:numFmt w:val="bullet"/>
      <w:lvlText w:val=""/>
      <w:lvlJc w:val="left"/>
      <w:pPr>
        <w:tabs>
          <w:tab w:val="num" w:pos="5040"/>
        </w:tabs>
        <w:ind w:left="5040" w:hanging="360"/>
      </w:pPr>
      <w:rPr>
        <w:rFonts w:ascii="Symbol" w:hAnsi="Symbol" w:hint="default"/>
      </w:rPr>
    </w:lvl>
    <w:lvl w:ilvl="7" w:tplc="C59ECA66" w:tentative="1">
      <w:start w:val="1"/>
      <w:numFmt w:val="bullet"/>
      <w:lvlText w:val=""/>
      <w:lvlJc w:val="left"/>
      <w:pPr>
        <w:tabs>
          <w:tab w:val="num" w:pos="5760"/>
        </w:tabs>
        <w:ind w:left="5760" w:hanging="360"/>
      </w:pPr>
      <w:rPr>
        <w:rFonts w:ascii="Symbol" w:hAnsi="Symbol" w:hint="default"/>
      </w:rPr>
    </w:lvl>
    <w:lvl w:ilvl="8" w:tplc="3384E076" w:tentative="1">
      <w:start w:val="1"/>
      <w:numFmt w:val="bullet"/>
      <w:lvlText w:val=""/>
      <w:lvlJc w:val="left"/>
      <w:pPr>
        <w:tabs>
          <w:tab w:val="num" w:pos="6480"/>
        </w:tabs>
        <w:ind w:left="6480" w:hanging="360"/>
      </w:pPr>
      <w:rPr>
        <w:rFonts w:ascii="Symbol" w:hAnsi="Symbol" w:hint="default"/>
      </w:rPr>
    </w:lvl>
  </w:abstractNum>
  <w:abstractNum w:abstractNumId="3">
    <w:nsid w:val="43CF2C23"/>
    <w:multiLevelType w:val="multilevel"/>
    <w:tmpl w:val="CD0A96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7315528"/>
    <w:multiLevelType w:val="multilevel"/>
    <w:tmpl w:val="CD0A96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01A3AB3"/>
    <w:multiLevelType w:val="multilevel"/>
    <w:tmpl w:val="56544F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2D81AC3"/>
    <w:multiLevelType w:val="multilevel"/>
    <w:tmpl w:val="D8F836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5B26"/>
    <w:rsid w:val="00097125"/>
    <w:rsid w:val="0011705A"/>
    <w:rsid w:val="00154C79"/>
    <w:rsid w:val="00185669"/>
    <w:rsid w:val="001D2F75"/>
    <w:rsid w:val="001E2F31"/>
    <w:rsid w:val="001F31F0"/>
    <w:rsid w:val="002655D1"/>
    <w:rsid w:val="002E2C00"/>
    <w:rsid w:val="00320DFA"/>
    <w:rsid w:val="00321482"/>
    <w:rsid w:val="00343511"/>
    <w:rsid w:val="00361155"/>
    <w:rsid w:val="003976A8"/>
    <w:rsid w:val="003B7337"/>
    <w:rsid w:val="003D5F62"/>
    <w:rsid w:val="0041012E"/>
    <w:rsid w:val="004269FD"/>
    <w:rsid w:val="004604C8"/>
    <w:rsid w:val="00495CE4"/>
    <w:rsid w:val="004A4079"/>
    <w:rsid w:val="004D76DF"/>
    <w:rsid w:val="00537D93"/>
    <w:rsid w:val="00584B9B"/>
    <w:rsid w:val="005C7784"/>
    <w:rsid w:val="00624C96"/>
    <w:rsid w:val="006324FD"/>
    <w:rsid w:val="00711751"/>
    <w:rsid w:val="00714122"/>
    <w:rsid w:val="00737D8F"/>
    <w:rsid w:val="00757533"/>
    <w:rsid w:val="007666B7"/>
    <w:rsid w:val="007B26E3"/>
    <w:rsid w:val="007F0B2F"/>
    <w:rsid w:val="00840BDE"/>
    <w:rsid w:val="008D0181"/>
    <w:rsid w:val="00905393"/>
    <w:rsid w:val="00936FCC"/>
    <w:rsid w:val="0096698C"/>
    <w:rsid w:val="00967765"/>
    <w:rsid w:val="009A0112"/>
    <w:rsid w:val="009D38F9"/>
    <w:rsid w:val="009F720E"/>
    <w:rsid w:val="009F73DD"/>
    <w:rsid w:val="00A4056D"/>
    <w:rsid w:val="00A45108"/>
    <w:rsid w:val="00AD0494"/>
    <w:rsid w:val="00AD3967"/>
    <w:rsid w:val="00B3108D"/>
    <w:rsid w:val="00B445BE"/>
    <w:rsid w:val="00B85002"/>
    <w:rsid w:val="00BA4BA9"/>
    <w:rsid w:val="00BE335B"/>
    <w:rsid w:val="00BF639F"/>
    <w:rsid w:val="00C11187"/>
    <w:rsid w:val="00C3597D"/>
    <w:rsid w:val="00C71D88"/>
    <w:rsid w:val="00C95ADA"/>
    <w:rsid w:val="00CA2348"/>
    <w:rsid w:val="00CB164B"/>
    <w:rsid w:val="00CD52A3"/>
    <w:rsid w:val="00D02BF8"/>
    <w:rsid w:val="00D317CB"/>
    <w:rsid w:val="00D52E7D"/>
    <w:rsid w:val="00D77452"/>
    <w:rsid w:val="00D85B26"/>
    <w:rsid w:val="00D97EA8"/>
    <w:rsid w:val="00DE5082"/>
    <w:rsid w:val="00E424C7"/>
    <w:rsid w:val="00E5569D"/>
    <w:rsid w:val="00EB3A8A"/>
    <w:rsid w:val="00EE1B53"/>
    <w:rsid w:val="00F13C5E"/>
    <w:rsid w:val="00F4635F"/>
    <w:rsid w:val="00F94F88"/>
    <w:rsid w:val="00FA08EE"/>
    <w:rsid w:val="00FA0D31"/>
    <w:rsid w:val="00FA3B5F"/>
    <w:rsid w:val="00FB310F"/>
    <w:rsid w:val="00FD2F3E"/>
    <w:rsid w:val="00FF10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B26"/>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D85B26"/>
    <w:pPr>
      <w:keepNext/>
      <w:outlineLvl w:val="0"/>
    </w:pPr>
    <w:rPr>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B26"/>
    <w:rPr>
      <w:rFonts w:ascii="Times New Roman" w:eastAsia="Times New Roman" w:hAnsi="Times New Roman" w:cs="Times New Roman"/>
      <w:b/>
      <w:bCs/>
      <w:sz w:val="26"/>
      <w:szCs w:val="26"/>
      <w:u w:val="single"/>
    </w:rPr>
  </w:style>
  <w:style w:type="paragraph" w:styleId="BalloonText">
    <w:name w:val="Balloon Text"/>
    <w:basedOn w:val="Normal"/>
    <w:link w:val="BalloonTextChar"/>
    <w:uiPriority w:val="99"/>
    <w:semiHidden/>
    <w:unhideWhenUsed/>
    <w:rsid w:val="00D85B26"/>
    <w:rPr>
      <w:rFonts w:ascii="Tahoma" w:hAnsi="Tahoma" w:cs="Tahoma"/>
      <w:sz w:val="16"/>
      <w:szCs w:val="16"/>
    </w:rPr>
  </w:style>
  <w:style w:type="character" w:customStyle="1" w:styleId="BalloonTextChar">
    <w:name w:val="Balloon Text Char"/>
    <w:basedOn w:val="DefaultParagraphFont"/>
    <w:link w:val="BalloonText"/>
    <w:uiPriority w:val="99"/>
    <w:semiHidden/>
    <w:rsid w:val="00D85B26"/>
    <w:rPr>
      <w:rFonts w:ascii="Tahoma" w:eastAsia="Times New Roman" w:hAnsi="Tahoma" w:cs="Tahoma"/>
      <w:sz w:val="16"/>
      <w:szCs w:val="16"/>
    </w:rPr>
  </w:style>
  <w:style w:type="table" w:styleId="TableGrid">
    <w:name w:val="Table Grid"/>
    <w:basedOn w:val="TableNormal"/>
    <w:uiPriority w:val="59"/>
    <w:rsid w:val="009053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7D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B26"/>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D85B26"/>
    <w:pPr>
      <w:keepNext/>
      <w:outlineLvl w:val="0"/>
    </w:pPr>
    <w:rPr>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B26"/>
    <w:rPr>
      <w:rFonts w:ascii="Times New Roman" w:eastAsia="Times New Roman" w:hAnsi="Times New Roman" w:cs="Times New Roman"/>
      <w:b/>
      <w:bCs/>
      <w:sz w:val="26"/>
      <w:szCs w:val="26"/>
      <w:u w:val="single"/>
    </w:rPr>
  </w:style>
  <w:style w:type="paragraph" w:styleId="BalloonText">
    <w:name w:val="Balloon Text"/>
    <w:basedOn w:val="Normal"/>
    <w:link w:val="BalloonTextChar"/>
    <w:uiPriority w:val="99"/>
    <w:semiHidden/>
    <w:unhideWhenUsed/>
    <w:rsid w:val="00D85B26"/>
    <w:rPr>
      <w:rFonts w:ascii="Tahoma" w:hAnsi="Tahoma" w:cs="Tahoma"/>
      <w:sz w:val="16"/>
      <w:szCs w:val="16"/>
    </w:rPr>
  </w:style>
  <w:style w:type="character" w:customStyle="1" w:styleId="BalloonTextChar">
    <w:name w:val="Balloon Text Char"/>
    <w:basedOn w:val="DefaultParagraphFont"/>
    <w:link w:val="BalloonText"/>
    <w:uiPriority w:val="99"/>
    <w:semiHidden/>
    <w:rsid w:val="00D85B26"/>
    <w:rPr>
      <w:rFonts w:ascii="Tahoma" w:eastAsia="Times New Roman" w:hAnsi="Tahoma" w:cs="Tahoma"/>
      <w:sz w:val="16"/>
      <w:szCs w:val="16"/>
    </w:rPr>
  </w:style>
  <w:style w:type="table" w:styleId="TableGrid">
    <w:name w:val="Table Grid"/>
    <w:basedOn w:val="TableNormal"/>
    <w:uiPriority w:val="59"/>
    <w:rsid w:val="009053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7D8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16.png"/><Relationship Id="rId34" Type="http://schemas.openxmlformats.org/officeDocument/2006/relationships/image" Target="media/image27.wmf"/><Relationship Id="rId42" Type="http://schemas.microsoft.com/office/2007/relationships/stylesWithEffects" Target="stylesWithEffects.xml"/><Relationship Id="rId7" Type="http://schemas.openxmlformats.org/officeDocument/2006/relationships/image" Target="media/image4.png"/><Relationship Id="rId12" Type="http://schemas.openxmlformats.org/officeDocument/2006/relationships/oleObject" Target="embeddings/oleObject1.bin"/><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oleObject" Target="embeddings/oleObject4.bin"/><Relationship Id="rId38" Type="http://schemas.openxmlformats.org/officeDocument/2006/relationships/image" Target="media/image29.wmf"/><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emf"/><Relationship Id="rId11" Type="http://schemas.openxmlformats.org/officeDocument/2006/relationships/image" Target="media/image8.png"/><Relationship Id="rId24" Type="http://schemas.openxmlformats.org/officeDocument/2006/relationships/image" Target="media/image19.png"/><Relationship Id="rId32" Type="http://schemas.openxmlformats.org/officeDocument/2006/relationships/image" Target="media/image26.wmf"/><Relationship Id="rId37" Type="http://schemas.openxmlformats.org/officeDocument/2006/relationships/oleObject" Target="embeddings/oleObject6.bin"/><Relationship Id="rId40" Type="http://schemas.openxmlformats.org/officeDocument/2006/relationships/fontTable" Target="fontTable.xml"/><Relationship Id="rId5" Type="http://schemas.openxmlformats.org/officeDocument/2006/relationships/image" Target="media/image2.emf"/><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28.wmf"/><Relationship Id="rId10" Type="http://schemas.openxmlformats.org/officeDocument/2006/relationships/image" Target="media/image7.png"/><Relationship Id="rId19" Type="http://schemas.openxmlformats.org/officeDocument/2006/relationships/image" Target="media/image14.png"/><Relationship Id="rId31"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oleObject" Target="embeddings/oleObject2.bin"/><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wmf"/><Relationship Id="rId35" Type="http://schemas.openxmlformats.org/officeDocument/2006/relationships/oleObject" Target="embeddings/oleObject5.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9</Pages>
  <Words>1636</Words>
  <Characters>9328</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2022-09-18T12:42:00Z</cp:lastPrinted>
  <dcterms:created xsi:type="dcterms:W3CDTF">2021-09-11T14:42:00Z</dcterms:created>
  <dcterms:modified xsi:type="dcterms:W3CDTF">2022-09-18T12:44:00Z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