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93" w:rsidRDefault="00D25E93">
      <w:pPr>
        <w:jc w:val="center"/>
        <w:rPr>
          <w:rFonts w:ascii="Times New Roman" w:eastAsia="Times New Roman" w:hAnsi="Times New Roman" w:cs="Times New Roman"/>
          <w:b/>
          <w:sz w:val="28"/>
          <w:szCs w:val="28"/>
        </w:rPr>
      </w:pPr>
    </w:p>
    <w:p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KHUNG MA TRẬN ĐỀ KIỂM TRA GIỮA HỌC KỲ 1 MÔN TOÁN – LỚP 7</w:t>
      </w:r>
    </w:p>
    <w:p w:rsidR="0093286B" w:rsidRDefault="0093286B">
      <w:pPr>
        <w:jc w:val="center"/>
        <w:rPr>
          <w:rFonts w:ascii="Times New Roman" w:eastAsia="Times New Roman" w:hAnsi="Times New Roman" w:cs="Times New Roman"/>
          <w:sz w:val="28"/>
          <w:szCs w:val="28"/>
        </w:rPr>
      </w:pPr>
    </w:p>
    <w:tbl>
      <w:tblPr>
        <w:tblStyle w:val="a"/>
        <w:tblW w:w="14301"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tblPr>
      <w:tblGrid>
        <w:gridCol w:w="589"/>
        <w:gridCol w:w="1711"/>
        <w:gridCol w:w="3909"/>
        <w:gridCol w:w="992"/>
        <w:gridCol w:w="1000"/>
        <w:gridCol w:w="985"/>
        <w:gridCol w:w="736"/>
        <w:gridCol w:w="714"/>
        <w:gridCol w:w="776"/>
        <w:gridCol w:w="859"/>
        <w:gridCol w:w="839"/>
        <w:gridCol w:w="1191"/>
      </w:tblGrid>
      <w:tr w:rsidR="0093286B">
        <w:trPr>
          <w:cantSplit/>
          <w:trHeight w:val="492"/>
        </w:trPr>
        <w:tc>
          <w:tcPr>
            <w:tcW w:w="589" w:type="dxa"/>
            <w:vMerge w:val="restart"/>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6901" w:type="dxa"/>
            <w:gridSpan w:val="8"/>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1191" w:type="dxa"/>
            <w:vMerge w:val="restart"/>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Tổng % điểm</w:t>
            </w:r>
          </w:p>
        </w:tc>
      </w:tr>
      <w:tr w:rsidR="0093286B">
        <w:trPr>
          <w:cantSplit/>
          <w:trHeight w:val="457"/>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92" w:type="dxa"/>
            <w:gridSpan w:val="2"/>
            <w:shd w:val="clear" w:color="auto" w:fill="E2EFD9"/>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721" w:type="dxa"/>
            <w:gridSpan w:val="2"/>
            <w:shd w:val="clear" w:color="auto" w:fill="DEEBF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490" w:type="dxa"/>
            <w:gridSpan w:val="2"/>
            <w:shd w:val="clear" w:color="auto" w:fill="FFF2CC"/>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trPr>
          <w:cantSplit/>
          <w:trHeight w:val="196"/>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2"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1000"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85"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36"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714"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776"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1191"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D51FFC">
        <w:trPr>
          <w:cantSplit/>
          <w:trHeight w:val="755"/>
        </w:trPr>
        <w:tc>
          <w:tcPr>
            <w:tcW w:w="589" w:type="dxa"/>
            <w:vMerge w:val="restart"/>
            <w:shd w:val="clear" w:color="auto" w:fill="auto"/>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rsidR="00D51FFC" w:rsidRDefault="00D51FFC">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rsidR="00D51FFC" w:rsidRDefault="00D51FFC">
            <w:pPr>
              <w:jc w:val="center"/>
              <w:rPr>
                <w:rFonts w:ascii="Times New Roman" w:eastAsia="Times New Roman" w:hAnsi="Times New Roman" w:cs="Times New Roman"/>
              </w:rPr>
            </w:pPr>
          </w:p>
        </w:tc>
        <w:tc>
          <w:tcPr>
            <w:tcW w:w="3909" w:type="dxa"/>
            <w:shd w:val="clear" w:color="auto" w:fill="auto"/>
          </w:tcPr>
          <w:p w:rsidR="00D51FFC" w:rsidRDefault="00D51FFC">
            <w:pPr>
              <w:spacing w:line="312" w:lineRule="auto"/>
              <w:jc w:val="both"/>
              <w:rPr>
                <w:rFonts w:ascii="Times New Roman" w:eastAsia="Times New Roman" w:hAnsi="Times New Roman" w:cs="Times New Roman"/>
                <w:color w:val="4C1130"/>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992" w:type="dxa"/>
            <w:shd w:val="clear" w:color="auto" w:fill="E2EFD9"/>
            <w:vAlign w:val="center"/>
          </w:tcPr>
          <w:p w:rsidR="00D51FFC" w:rsidRPr="00D51FFC" w:rsidRDefault="00D51FFC">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p w:rsidR="00D51FFC" w:rsidRDefault="00D51FFC" w:rsidP="00D51FFC">
            <w:pPr>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lang w:val="en-US"/>
              </w:rPr>
              <w:t>0,75</w:t>
            </w:r>
            <w:r>
              <w:rPr>
                <w:rFonts w:ascii="Times New Roman" w:eastAsia="Times New Roman" w:hAnsi="Times New Roman" w:cs="Times New Roman"/>
              </w:rPr>
              <w:t>đ)</w:t>
            </w:r>
          </w:p>
        </w:tc>
        <w:tc>
          <w:tcPr>
            <w:tcW w:w="1000" w:type="dxa"/>
            <w:shd w:val="clear" w:color="auto" w:fill="E2EFD9"/>
            <w:vAlign w:val="center"/>
          </w:tcPr>
          <w:p w:rsidR="00D51FFC" w:rsidRPr="00C23F30" w:rsidRDefault="00D51FFC">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D51FFC" w:rsidRPr="00C23F30" w:rsidRDefault="00D51FFC">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(0,5đ)</w:t>
            </w:r>
          </w:p>
        </w:tc>
        <w:tc>
          <w:tcPr>
            <w:tcW w:w="985" w:type="dxa"/>
            <w:shd w:val="clear" w:color="auto" w:fill="DEEBF6"/>
            <w:vAlign w:val="center"/>
          </w:tcPr>
          <w:p w:rsidR="00D51FFC" w:rsidRPr="00D51FFC" w:rsidRDefault="00D51FFC" w:rsidP="003E3CE5">
            <w:pPr>
              <w:jc w:val="center"/>
              <w:rPr>
                <w:rFonts w:ascii="Times New Roman" w:eastAsia="Times New Roman" w:hAnsi="Times New Roman" w:cs="Times New Roman"/>
                <w:color w:val="FF0000"/>
              </w:rPr>
            </w:pPr>
            <w:r w:rsidRPr="00D51FFC">
              <w:rPr>
                <w:rFonts w:ascii="Times New Roman" w:eastAsia="Times New Roman" w:hAnsi="Times New Roman" w:cs="Times New Roman"/>
                <w:color w:val="FF0000"/>
              </w:rPr>
              <w:t>4</w:t>
            </w:r>
          </w:p>
          <w:p w:rsidR="00D51FFC" w:rsidRPr="00D51FFC" w:rsidRDefault="00D51FFC" w:rsidP="003E3CE5">
            <w:pPr>
              <w:jc w:val="center"/>
              <w:rPr>
                <w:rFonts w:ascii="Times New Roman" w:eastAsia="Times New Roman" w:hAnsi="Times New Roman" w:cs="Times New Roman"/>
                <w:color w:val="FF0000"/>
              </w:rPr>
            </w:pPr>
            <w:r w:rsidRPr="00D51FFC">
              <w:rPr>
                <w:rFonts w:ascii="Times New Roman" w:eastAsia="Times New Roman" w:hAnsi="Times New Roman" w:cs="Times New Roman"/>
                <w:color w:val="FF0000"/>
              </w:rPr>
              <w:t>(1đ)</w:t>
            </w:r>
          </w:p>
        </w:tc>
        <w:tc>
          <w:tcPr>
            <w:tcW w:w="736" w:type="dxa"/>
            <w:shd w:val="clear" w:color="auto" w:fill="DEEBF6"/>
            <w:vAlign w:val="center"/>
          </w:tcPr>
          <w:p w:rsidR="00D51FFC" w:rsidRDefault="00D51FFC">
            <w:pPr>
              <w:jc w:val="center"/>
              <w:rPr>
                <w:rFonts w:ascii="Times New Roman" w:eastAsia="Times New Roman" w:hAnsi="Times New Roman" w:cs="Times New Roman"/>
              </w:rPr>
            </w:pPr>
          </w:p>
        </w:tc>
        <w:tc>
          <w:tcPr>
            <w:tcW w:w="714" w:type="dxa"/>
            <w:shd w:val="clear" w:color="auto" w:fill="FFF2CC"/>
            <w:vAlign w:val="center"/>
          </w:tcPr>
          <w:p w:rsidR="00D51FFC" w:rsidRDefault="00D51FFC">
            <w:pPr>
              <w:jc w:val="center"/>
              <w:rPr>
                <w:rFonts w:ascii="Times New Roman" w:eastAsia="Times New Roman" w:hAnsi="Times New Roman" w:cs="Times New Roman"/>
              </w:rPr>
            </w:pPr>
          </w:p>
        </w:tc>
        <w:tc>
          <w:tcPr>
            <w:tcW w:w="776" w:type="dxa"/>
            <w:shd w:val="clear" w:color="auto" w:fill="FFF2CC"/>
            <w:vAlign w:val="center"/>
          </w:tcPr>
          <w:p w:rsidR="00D51FFC" w:rsidRDefault="00D51FFC">
            <w:pPr>
              <w:jc w:val="center"/>
              <w:rPr>
                <w:rFonts w:ascii="Times New Roman" w:eastAsia="Times New Roman" w:hAnsi="Times New Roman" w:cs="Times New Roman"/>
              </w:rPr>
            </w:pPr>
          </w:p>
        </w:tc>
        <w:tc>
          <w:tcPr>
            <w:tcW w:w="859" w:type="dxa"/>
            <w:shd w:val="clear" w:color="auto" w:fill="E7E6E6"/>
            <w:vAlign w:val="center"/>
          </w:tcPr>
          <w:p w:rsidR="00D51FFC" w:rsidRDefault="00D51FFC">
            <w:pPr>
              <w:jc w:val="center"/>
              <w:rPr>
                <w:rFonts w:ascii="Times New Roman" w:eastAsia="Times New Roman" w:hAnsi="Times New Roman" w:cs="Times New Roman"/>
              </w:rPr>
            </w:pPr>
          </w:p>
        </w:tc>
        <w:tc>
          <w:tcPr>
            <w:tcW w:w="839" w:type="dxa"/>
            <w:shd w:val="clear" w:color="auto" w:fill="E7E6E6"/>
            <w:vAlign w:val="center"/>
          </w:tcPr>
          <w:p w:rsidR="00D51FFC" w:rsidRDefault="00D51FFC">
            <w:pPr>
              <w:jc w:val="center"/>
              <w:rPr>
                <w:rFonts w:ascii="Times New Roman" w:eastAsia="Times New Roman" w:hAnsi="Times New Roman" w:cs="Times New Roman"/>
              </w:rPr>
            </w:pPr>
          </w:p>
        </w:tc>
        <w:tc>
          <w:tcPr>
            <w:tcW w:w="1191" w:type="dxa"/>
          </w:tcPr>
          <w:p w:rsidR="00D51FFC" w:rsidRDefault="00794849">
            <w:pPr>
              <w:jc w:val="center"/>
              <w:rPr>
                <w:rFonts w:ascii="Times New Roman" w:eastAsia="Times New Roman" w:hAnsi="Times New Roman" w:cs="Times New Roman"/>
              </w:rPr>
            </w:pPr>
            <w:r>
              <w:rPr>
                <w:rFonts w:ascii="Times New Roman" w:eastAsia="Times New Roman" w:hAnsi="Times New Roman" w:cs="Times New Roman"/>
                <w:b/>
                <w:lang w:val="en-US"/>
              </w:rPr>
              <w:t>2,2</w:t>
            </w:r>
            <w:r w:rsidR="00D51FFC">
              <w:rPr>
                <w:rFonts w:ascii="Times New Roman" w:eastAsia="Times New Roman" w:hAnsi="Times New Roman" w:cs="Times New Roman"/>
                <w:b/>
              </w:rPr>
              <w:t>5 đ</w:t>
            </w:r>
          </w:p>
        </w:tc>
      </w:tr>
      <w:tr w:rsidR="0093286B">
        <w:trPr>
          <w:cantSplit/>
          <w:trHeight w:val="196"/>
        </w:trPr>
        <w:tc>
          <w:tcPr>
            <w:tcW w:w="589"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tcPr>
          <w:p w:rsidR="0093286B" w:rsidRDefault="002A2A1C">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992" w:type="dxa"/>
            <w:shd w:val="clear" w:color="auto" w:fill="E2EFD9"/>
          </w:tcPr>
          <w:p w:rsidR="0093286B" w:rsidRDefault="0093286B">
            <w:pPr>
              <w:jc w:val="center"/>
              <w:rPr>
                <w:rFonts w:ascii="Times New Roman" w:eastAsia="Times New Roman" w:hAnsi="Times New Roman" w:cs="Times New Roman"/>
                <w:color w:val="FF0000"/>
              </w:rPr>
            </w:pPr>
          </w:p>
        </w:tc>
        <w:tc>
          <w:tcPr>
            <w:tcW w:w="1000" w:type="dxa"/>
            <w:shd w:val="clear" w:color="auto" w:fill="E2EFD9"/>
          </w:tcPr>
          <w:p w:rsidR="0093286B" w:rsidRPr="00C23F30" w:rsidRDefault="0093286B">
            <w:pPr>
              <w:jc w:val="center"/>
              <w:rPr>
                <w:rFonts w:ascii="Times New Roman" w:eastAsia="Times New Roman" w:hAnsi="Times New Roman" w:cs="Times New Roman"/>
                <w:color w:val="FF0000"/>
              </w:rPr>
            </w:pPr>
          </w:p>
        </w:tc>
        <w:tc>
          <w:tcPr>
            <w:tcW w:w="985" w:type="dxa"/>
            <w:shd w:val="clear" w:color="auto" w:fill="DEEBF6"/>
          </w:tcPr>
          <w:p w:rsidR="0093286B" w:rsidRPr="007D1E47" w:rsidRDefault="007D1E47">
            <w:pPr>
              <w:jc w:val="center"/>
              <w:rPr>
                <w:rFonts w:ascii="Times New Roman" w:eastAsia="Times New Roman" w:hAnsi="Times New Roman" w:cs="Times New Roman"/>
                <w:color w:val="FF0000"/>
                <w:lang w:val="en-US"/>
              </w:rPr>
            </w:pPr>
            <w:r w:rsidRPr="007D1E47">
              <w:rPr>
                <w:rFonts w:ascii="Times New Roman" w:eastAsia="Times New Roman" w:hAnsi="Times New Roman" w:cs="Times New Roman"/>
                <w:color w:val="FF0000"/>
                <w:lang w:val="en-US"/>
              </w:rPr>
              <w:t>3</w:t>
            </w:r>
          </w:p>
          <w:p w:rsidR="0093286B" w:rsidRDefault="002A2A1C" w:rsidP="007D1E47">
            <w:pPr>
              <w:jc w:val="center"/>
              <w:rPr>
                <w:rFonts w:ascii="Times New Roman" w:eastAsia="Times New Roman" w:hAnsi="Times New Roman" w:cs="Times New Roman"/>
              </w:rPr>
            </w:pPr>
            <w:r w:rsidRPr="007D1E47">
              <w:rPr>
                <w:rFonts w:ascii="Times New Roman" w:eastAsia="Times New Roman" w:hAnsi="Times New Roman" w:cs="Times New Roman"/>
                <w:color w:val="FF0000"/>
              </w:rPr>
              <w:t>(</w:t>
            </w:r>
            <w:r w:rsidR="007D1E47" w:rsidRPr="007D1E47">
              <w:rPr>
                <w:rFonts w:ascii="Times New Roman" w:eastAsia="Times New Roman" w:hAnsi="Times New Roman" w:cs="Times New Roman"/>
                <w:color w:val="FF0000"/>
                <w:lang w:val="en-US"/>
              </w:rPr>
              <w:t>0,75</w:t>
            </w:r>
            <w:r w:rsidRPr="007D1E47">
              <w:rPr>
                <w:rFonts w:ascii="Times New Roman" w:eastAsia="Times New Roman" w:hAnsi="Times New Roman" w:cs="Times New Roman"/>
                <w:color w:val="FF0000"/>
              </w:rPr>
              <w:t>đ)</w:t>
            </w:r>
          </w:p>
        </w:tc>
        <w:tc>
          <w:tcPr>
            <w:tcW w:w="736" w:type="dxa"/>
            <w:shd w:val="clear" w:color="auto" w:fill="DEEBF6"/>
          </w:tcPr>
          <w:p w:rsidR="0093286B" w:rsidRDefault="0093286B">
            <w:pPr>
              <w:jc w:val="center"/>
              <w:rPr>
                <w:rFonts w:ascii="Times New Roman" w:eastAsia="Times New Roman" w:hAnsi="Times New Roman" w:cs="Times New Roman"/>
              </w:rPr>
            </w:pPr>
          </w:p>
        </w:tc>
        <w:tc>
          <w:tcPr>
            <w:tcW w:w="714" w:type="dxa"/>
            <w:shd w:val="clear" w:color="auto" w:fill="FFF2CC"/>
          </w:tcPr>
          <w:p w:rsidR="0093286B" w:rsidRDefault="0093286B">
            <w:pPr>
              <w:jc w:val="center"/>
              <w:rPr>
                <w:rFonts w:ascii="Times New Roman" w:eastAsia="Times New Roman" w:hAnsi="Times New Roman" w:cs="Times New Roman"/>
              </w:rPr>
            </w:pPr>
          </w:p>
        </w:tc>
        <w:tc>
          <w:tcPr>
            <w:tcW w:w="776" w:type="dxa"/>
            <w:shd w:val="clear" w:color="auto" w:fill="FFF2CC"/>
          </w:tcPr>
          <w:p w:rsidR="0093286B" w:rsidRPr="00C23F30" w:rsidRDefault="002A2A1C">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2</w:t>
            </w:r>
          </w:p>
          <w:p w:rsidR="0093286B" w:rsidRPr="00C23F30" w:rsidRDefault="002A2A1C">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(2đ)</w:t>
            </w:r>
          </w:p>
        </w:tc>
        <w:tc>
          <w:tcPr>
            <w:tcW w:w="859" w:type="dxa"/>
            <w:shd w:val="clear" w:color="auto" w:fill="E7E6E6"/>
          </w:tcPr>
          <w:p w:rsidR="0093286B" w:rsidRPr="00C23F30" w:rsidRDefault="0093286B">
            <w:pPr>
              <w:jc w:val="center"/>
              <w:rPr>
                <w:rFonts w:ascii="Times New Roman" w:eastAsia="Times New Roman" w:hAnsi="Times New Roman" w:cs="Times New Roman"/>
                <w:color w:val="FF0000"/>
              </w:rPr>
            </w:pPr>
          </w:p>
        </w:tc>
        <w:tc>
          <w:tcPr>
            <w:tcW w:w="839" w:type="dxa"/>
            <w:shd w:val="clear" w:color="auto" w:fill="E7E6E6"/>
          </w:tcPr>
          <w:p w:rsidR="0093286B" w:rsidRPr="00C23F30" w:rsidRDefault="002A2A1C">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93286B" w:rsidRPr="00C23F30" w:rsidRDefault="002A2A1C" w:rsidP="001211E1">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w:t>
            </w:r>
            <w:r w:rsidR="00C23F30" w:rsidRPr="00C23F30">
              <w:rPr>
                <w:rFonts w:ascii="Times New Roman" w:eastAsia="Times New Roman" w:hAnsi="Times New Roman" w:cs="Times New Roman"/>
                <w:color w:val="FF0000"/>
                <w:lang w:val="en-US"/>
              </w:rPr>
              <w:t xml:space="preserve">1 </w:t>
            </w:r>
            <w:r w:rsidRPr="00C23F30">
              <w:rPr>
                <w:rFonts w:ascii="Times New Roman" w:eastAsia="Times New Roman" w:hAnsi="Times New Roman" w:cs="Times New Roman"/>
                <w:color w:val="FF0000"/>
              </w:rPr>
              <w:t>đ)</w:t>
            </w:r>
          </w:p>
        </w:tc>
        <w:tc>
          <w:tcPr>
            <w:tcW w:w="1191" w:type="dxa"/>
          </w:tcPr>
          <w:p w:rsidR="0093286B" w:rsidRDefault="00794849">
            <w:pPr>
              <w:jc w:val="center"/>
              <w:rPr>
                <w:rFonts w:ascii="Times New Roman" w:eastAsia="Times New Roman" w:hAnsi="Times New Roman" w:cs="Times New Roman"/>
              </w:rPr>
            </w:pPr>
            <w:r>
              <w:rPr>
                <w:rFonts w:ascii="Times New Roman" w:eastAsia="Times New Roman" w:hAnsi="Times New Roman" w:cs="Times New Roman"/>
                <w:b/>
                <w:lang w:val="en-US"/>
              </w:rPr>
              <w:t>3,75</w:t>
            </w:r>
            <w:r w:rsidR="002A2A1C">
              <w:rPr>
                <w:rFonts w:ascii="Times New Roman" w:eastAsia="Times New Roman" w:hAnsi="Times New Roman" w:cs="Times New Roman"/>
                <w:b/>
              </w:rPr>
              <w:t xml:space="preserve"> đ</w:t>
            </w:r>
          </w:p>
        </w:tc>
      </w:tr>
      <w:tr w:rsidR="0093286B">
        <w:trPr>
          <w:cantSplit/>
          <w:trHeight w:val="196"/>
        </w:trPr>
        <w:tc>
          <w:tcPr>
            <w:tcW w:w="589" w:type="dxa"/>
            <w:vMerge w:val="restart"/>
            <w:shd w:val="clear" w:color="auto" w:fill="auto"/>
            <w:vAlign w:val="center"/>
          </w:tcPr>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rsidR="0093286B" w:rsidRDefault="002A2A1C">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rsidR="0093286B" w:rsidRDefault="0093286B">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3909" w:type="dxa"/>
            <w:shd w:val="clear" w:color="auto" w:fill="auto"/>
          </w:tcPr>
          <w:p w:rsidR="0093286B" w:rsidRDefault="002A2A1C">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992" w:type="dxa"/>
            <w:shd w:val="clear" w:color="auto" w:fill="E2EFD9"/>
          </w:tcPr>
          <w:p w:rsidR="0093286B" w:rsidRPr="007D1E47" w:rsidRDefault="007D1E47">
            <w:pPr>
              <w:jc w:val="center"/>
              <w:rPr>
                <w:rFonts w:ascii="Times New Roman" w:eastAsia="Times New Roman" w:hAnsi="Times New Roman" w:cs="Times New Roman"/>
                <w:color w:val="FF0000"/>
                <w:lang w:val="en-US"/>
              </w:rPr>
            </w:pPr>
            <w:r w:rsidRPr="007D1E47">
              <w:rPr>
                <w:rFonts w:ascii="Times New Roman" w:eastAsia="Times New Roman" w:hAnsi="Times New Roman" w:cs="Times New Roman"/>
                <w:color w:val="FF0000"/>
                <w:lang w:val="en-US"/>
              </w:rPr>
              <w:t>2</w:t>
            </w:r>
          </w:p>
          <w:p w:rsidR="0093286B" w:rsidRPr="007D1E47" w:rsidRDefault="002A2A1C" w:rsidP="007D1E47">
            <w:pPr>
              <w:jc w:val="center"/>
              <w:rPr>
                <w:rFonts w:ascii="Times New Roman" w:eastAsia="Times New Roman" w:hAnsi="Times New Roman" w:cs="Times New Roman"/>
                <w:color w:val="FF0000"/>
                <w:sz w:val="28"/>
                <w:szCs w:val="28"/>
              </w:rPr>
            </w:pPr>
            <w:r w:rsidRPr="007D1E47">
              <w:rPr>
                <w:rFonts w:ascii="Times New Roman" w:eastAsia="Times New Roman" w:hAnsi="Times New Roman" w:cs="Times New Roman"/>
                <w:color w:val="FF0000"/>
              </w:rPr>
              <w:t>(0,5đ)</w:t>
            </w:r>
          </w:p>
        </w:tc>
        <w:tc>
          <w:tcPr>
            <w:tcW w:w="1000" w:type="dxa"/>
            <w:shd w:val="clear" w:color="auto" w:fill="E2EFD9"/>
          </w:tcPr>
          <w:p w:rsidR="0093286B" w:rsidRPr="00C23F30" w:rsidRDefault="0093286B">
            <w:pPr>
              <w:jc w:val="center"/>
              <w:rPr>
                <w:rFonts w:ascii="Times New Roman" w:eastAsia="Times New Roman" w:hAnsi="Times New Roman" w:cs="Times New Roman"/>
                <w:color w:val="FF0000"/>
                <w:sz w:val="28"/>
                <w:szCs w:val="28"/>
              </w:rPr>
            </w:pPr>
          </w:p>
        </w:tc>
        <w:tc>
          <w:tcPr>
            <w:tcW w:w="985" w:type="dxa"/>
            <w:shd w:val="clear" w:color="auto" w:fill="DEEBF6"/>
          </w:tcPr>
          <w:p w:rsidR="0093286B" w:rsidRDefault="0093286B">
            <w:pPr>
              <w:jc w:val="center"/>
              <w:rPr>
                <w:rFonts w:ascii="Times New Roman" w:eastAsia="Times New Roman" w:hAnsi="Times New Roman" w:cs="Times New Roman"/>
                <w:sz w:val="28"/>
                <w:szCs w:val="28"/>
              </w:rPr>
            </w:pPr>
          </w:p>
        </w:tc>
        <w:tc>
          <w:tcPr>
            <w:tcW w:w="736" w:type="dxa"/>
            <w:shd w:val="clear" w:color="auto" w:fill="DEEBF6"/>
          </w:tcPr>
          <w:p w:rsidR="0093286B" w:rsidRDefault="0093286B">
            <w:pPr>
              <w:jc w:val="center"/>
              <w:rPr>
                <w:rFonts w:ascii="Times New Roman" w:eastAsia="Times New Roman" w:hAnsi="Times New Roman" w:cs="Times New Roman"/>
                <w:sz w:val="28"/>
                <w:szCs w:val="28"/>
              </w:rPr>
            </w:pPr>
          </w:p>
        </w:tc>
        <w:tc>
          <w:tcPr>
            <w:tcW w:w="71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0,5 đ</w:t>
            </w:r>
          </w:p>
        </w:tc>
      </w:tr>
      <w:tr w:rsidR="0093286B">
        <w:trPr>
          <w:cantSplit/>
          <w:trHeight w:val="196"/>
        </w:trPr>
        <w:tc>
          <w:tcPr>
            <w:tcW w:w="589"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11" w:type="dxa"/>
            <w:vMerge/>
            <w:shd w:val="clear" w:color="auto" w:fill="auto"/>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shd w:val="clear" w:color="auto" w:fill="auto"/>
            <w:vAlign w:val="center"/>
          </w:tcPr>
          <w:p w:rsidR="0093286B" w:rsidRDefault="002A2A1C">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992" w:type="dxa"/>
            <w:shd w:val="clear" w:color="auto" w:fill="E2EFD9"/>
          </w:tcPr>
          <w:p w:rsidR="0093286B" w:rsidRPr="007D1E47" w:rsidRDefault="007D1E47">
            <w:pPr>
              <w:jc w:val="center"/>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2</w:t>
            </w:r>
          </w:p>
          <w:p w:rsidR="0093286B" w:rsidRPr="007D1E47" w:rsidRDefault="002A2A1C" w:rsidP="007D1E47">
            <w:pPr>
              <w:jc w:val="center"/>
              <w:rPr>
                <w:rFonts w:ascii="Times New Roman" w:eastAsia="Times New Roman" w:hAnsi="Times New Roman" w:cs="Times New Roman"/>
                <w:color w:val="FF0000"/>
                <w:sz w:val="28"/>
                <w:szCs w:val="28"/>
              </w:rPr>
            </w:pPr>
            <w:r w:rsidRPr="007D1E47">
              <w:rPr>
                <w:rFonts w:ascii="Times New Roman" w:eastAsia="Times New Roman" w:hAnsi="Times New Roman" w:cs="Times New Roman"/>
                <w:color w:val="FF0000"/>
              </w:rPr>
              <w:t>(</w:t>
            </w:r>
            <w:r w:rsidR="007D1E47" w:rsidRPr="007D1E47">
              <w:rPr>
                <w:rFonts w:ascii="Times New Roman" w:eastAsia="Times New Roman" w:hAnsi="Times New Roman" w:cs="Times New Roman"/>
                <w:color w:val="FF0000"/>
                <w:lang w:val="en-US"/>
              </w:rPr>
              <w:t>0,5</w:t>
            </w:r>
            <w:r w:rsidRPr="007D1E47">
              <w:rPr>
                <w:rFonts w:ascii="Times New Roman" w:eastAsia="Times New Roman" w:hAnsi="Times New Roman" w:cs="Times New Roman"/>
                <w:color w:val="FF0000"/>
              </w:rPr>
              <w:t>đ)</w:t>
            </w:r>
          </w:p>
        </w:tc>
        <w:tc>
          <w:tcPr>
            <w:tcW w:w="1000" w:type="dxa"/>
            <w:shd w:val="clear" w:color="auto" w:fill="E2EFD9"/>
          </w:tcPr>
          <w:p w:rsidR="0093286B" w:rsidRPr="00C23F30" w:rsidRDefault="002A2A1C">
            <w:pPr>
              <w:jc w:val="center"/>
              <w:rPr>
                <w:rFonts w:ascii="Times New Roman" w:eastAsia="Times New Roman" w:hAnsi="Times New Roman" w:cs="Times New Roman"/>
                <w:color w:val="FF0000"/>
                <w:sz w:val="28"/>
                <w:szCs w:val="28"/>
              </w:rPr>
            </w:pPr>
            <w:r w:rsidRPr="00C23F30">
              <w:rPr>
                <w:rFonts w:ascii="Times New Roman" w:eastAsia="Times New Roman" w:hAnsi="Times New Roman" w:cs="Times New Roman"/>
                <w:color w:val="FF0000"/>
                <w:sz w:val="28"/>
                <w:szCs w:val="28"/>
              </w:rPr>
              <w:t>1</w:t>
            </w:r>
          </w:p>
          <w:p w:rsidR="0093286B" w:rsidRPr="00C23F30" w:rsidRDefault="002A2A1C">
            <w:pPr>
              <w:jc w:val="center"/>
              <w:rPr>
                <w:rFonts w:ascii="Times New Roman" w:eastAsia="Times New Roman" w:hAnsi="Times New Roman" w:cs="Times New Roman"/>
                <w:color w:val="FF0000"/>
                <w:sz w:val="28"/>
                <w:szCs w:val="28"/>
              </w:rPr>
            </w:pPr>
            <w:r w:rsidRPr="00C23F30">
              <w:rPr>
                <w:rFonts w:ascii="Times New Roman" w:eastAsia="Times New Roman" w:hAnsi="Times New Roman" w:cs="Times New Roman"/>
                <w:color w:val="FF0000"/>
                <w:sz w:val="28"/>
                <w:szCs w:val="28"/>
              </w:rPr>
              <w:t>0,5đ</w:t>
            </w:r>
          </w:p>
        </w:tc>
        <w:tc>
          <w:tcPr>
            <w:tcW w:w="985" w:type="dxa"/>
            <w:shd w:val="clear" w:color="auto" w:fill="DEEBF6"/>
          </w:tcPr>
          <w:p w:rsidR="007D1E47" w:rsidRPr="00C23F30" w:rsidRDefault="007D1E47" w:rsidP="007D1E47">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93286B" w:rsidRDefault="007D1E47" w:rsidP="007D1E47">
            <w:pPr>
              <w:jc w:val="center"/>
              <w:rPr>
                <w:rFonts w:ascii="Times New Roman" w:eastAsia="Times New Roman" w:hAnsi="Times New Roman" w:cs="Times New Roman"/>
                <w:sz w:val="28"/>
                <w:szCs w:val="28"/>
              </w:rPr>
            </w:pPr>
            <w:r w:rsidRPr="00C23F30">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C23F30">
              <w:rPr>
                <w:rFonts w:ascii="Times New Roman" w:eastAsia="Times New Roman" w:hAnsi="Times New Roman" w:cs="Times New Roman"/>
                <w:color w:val="FF0000"/>
              </w:rPr>
              <w:t>5đ)</w:t>
            </w:r>
          </w:p>
        </w:tc>
        <w:tc>
          <w:tcPr>
            <w:tcW w:w="736" w:type="dxa"/>
            <w:shd w:val="clear" w:color="auto" w:fill="DEEBF6"/>
          </w:tcPr>
          <w:p w:rsidR="0093286B" w:rsidRDefault="0093286B">
            <w:pPr>
              <w:jc w:val="center"/>
              <w:rPr>
                <w:rFonts w:ascii="Times New Roman" w:eastAsia="Times New Roman" w:hAnsi="Times New Roman" w:cs="Times New Roman"/>
                <w:sz w:val="28"/>
                <w:szCs w:val="28"/>
              </w:rPr>
            </w:pPr>
          </w:p>
        </w:tc>
        <w:tc>
          <w:tcPr>
            <w:tcW w:w="714" w:type="dxa"/>
            <w:shd w:val="clear" w:color="auto" w:fill="FFF2CC"/>
          </w:tcPr>
          <w:p w:rsidR="0093286B" w:rsidRDefault="0093286B">
            <w:pPr>
              <w:jc w:val="center"/>
              <w:rPr>
                <w:rFonts w:ascii="Times New Roman" w:eastAsia="Times New Roman" w:hAnsi="Times New Roman" w:cs="Times New Roman"/>
                <w:color w:val="FF0000"/>
                <w:sz w:val="28"/>
                <w:szCs w:val="28"/>
              </w:rPr>
            </w:pPr>
          </w:p>
        </w:tc>
        <w:tc>
          <w:tcPr>
            <w:tcW w:w="776" w:type="dxa"/>
            <w:shd w:val="clear" w:color="auto" w:fill="FFF2CC"/>
          </w:tcPr>
          <w:p w:rsidR="0093286B" w:rsidRDefault="0093286B">
            <w:pPr>
              <w:jc w:val="center"/>
              <w:rPr>
                <w:rFonts w:ascii="Times New Roman" w:eastAsia="Times New Roman" w:hAnsi="Times New Roman" w:cs="Times New Roman"/>
                <w:sz w:val="28"/>
                <w:szCs w:val="28"/>
              </w:rPr>
            </w:pPr>
          </w:p>
        </w:tc>
        <w:tc>
          <w:tcPr>
            <w:tcW w:w="859" w:type="dxa"/>
            <w:shd w:val="clear" w:color="auto" w:fill="E7E6E6"/>
          </w:tcPr>
          <w:p w:rsidR="0093286B" w:rsidRDefault="0093286B">
            <w:pPr>
              <w:jc w:val="center"/>
              <w:rPr>
                <w:rFonts w:ascii="Times New Roman" w:eastAsia="Times New Roman" w:hAnsi="Times New Roman" w:cs="Times New Roman"/>
                <w:color w:val="FF0000"/>
                <w:sz w:val="28"/>
                <w:szCs w:val="28"/>
              </w:rPr>
            </w:pPr>
          </w:p>
        </w:tc>
        <w:tc>
          <w:tcPr>
            <w:tcW w:w="839" w:type="dxa"/>
            <w:shd w:val="clear" w:color="auto" w:fill="E7E6E6"/>
          </w:tcPr>
          <w:p w:rsidR="0093286B" w:rsidRDefault="0093286B">
            <w:pPr>
              <w:jc w:val="center"/>
              <w:rPr>
                <w:rFonts w:ascii="Times New Roman" w:eastAsia="Times New Roman" w:hAnsi="Times New Roman" w:cs="Times New Roman"/>
                <w:sz w:val="28"/>
                <w:szCs w:val="28"/>
              </w:rPr>
            </w:pPr>
          </w:p>
        </w:tc>
        <w:tc>
          <w:tcPr>
            <w:tcW w:w="1191" w:type="dxa"/>
          </w:tcPr>
          <w:p w:rsidR="0093286B" w:rsidRDefault="002A2A1C">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794849">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5 đ</w:t>
            </w:r>
          </w:p>
        </w:tc>
      </w:tr>
      <w:tr w:rsidR="00D51FFC" w:rsidTr="00C27257">
        <w:trPr>
          <w:cantSplit/>
          <w:trHeight w:val="1179"/>
        </w:trPr>
        <w:tc>
          <w:tcPr>
            <w:tcW w:w="589" w:type="dxa"/>
            <w:shd w:val="clear" w:color="auto" w:fill="auto"/>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3</w:t>
            </w:r>
          </w:p>
          <w:p w:rsidR="00D51FFC" w:rsidRDefault="00D51FFC">
            <w:pPr>
              <w:ind w:hanging="89"/>
              <w:jc w:val="center"/>
              <w:rPr>
                <w:rFonts w:ascii="Times New Roman" w:eastAsia="Times New Roman" w:hAnsi="Times New Roman" w:cs="Times New Roman"/>
              </w:rPr>
            </w:pPr>
          </w:p>
        </w:tc>
        <w:tc>
          <w:tcPr>
            <w:tcW w:w="1711" w:type="dxa"/>
            <w:shd w:val="clear" w:color="auto" w:fill="auto"/>
            <w:vAlign w:val="center"/>
          </w:tcPr>
          <w:p w:rsidR="00D51FFC" w:rsidRDefault="00D51FFC">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rsidR="00D51FFC" w:rsidRDefault="00D51FFC">
            <w:pPr>
              <w:jc w:val="center"/>
              <w:rPr>
                <w:rFonts w:ascii="Times New Roman" w:eastAsia="Times New Roman" w:hAnsi="Times New Roman" w:cs="Times New Roman"/>
                <w:color w:val="000000"/>
              </w:rPr>
            </w:pPr>
          </w:p>
        </w:tc>
        <w:tc>
          <w:tcPr>
            <w:tcW w:w="3909" w:type="dxa"/>
            <w:shd w:val="clear" w:color="auto" w:fill="auto"/>
          </w:tcPr>
          <w:p w:rsidR="00D51FFC" w:rsidRDefault="00D51FFC" w:rsidP="003E3CE5">
            <w:pPr>
              <w:spacing w:line="312" w:lineRule="auto"/>
              <w:jc w:val="both"/>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992" w:type="dxa"/>
            <w:shd w:val="clear" w:color="auto" w:fill="E2EFD9"/>
            <w:vAlign w:val="center"/>
          </w:tcPr>
          <w:p w:rsidR="00D51FFC" w:rsidRPr="00D51FFC" w:rsidRDefault="00D51FFC" w:rsidP="003E3CE5">
            <w:pPr>
              <w:jc w:val="center"/>
              <w:rPr>
                <w:rFonts w:ascii="Times New Roman" w:eastAsia="Times New Roman" w:hAnsi="Times New Roman" w:cs="Times New Roman"/>
                <w:color w:val="FF0000"/>
              </w:rPr>
            </w:pPr>
            <w:r w:rsidRPr="00D51FFC">
              <w:rPr>
                <w:rFonts w:ascii="Times New Roman" w:eastAsia="Times New Roman" w:hAnsi="Times New Roman" w:cs="Times New Roman"/>
                <w:color w:val="FF0000"/>
              </w:rPr>
              <w:t>4</w:t>
            </w:r>
          </w:p>
          <w:p w:rsidR="00D51FFC" w:rsidRPr="00D51FFC" w:rsidRDefault="00D51FFC" w:rsidP="003E3CE5">
            <w:pPr>
              <w:jc w:val="center"/>
              <w:rPr>
                <w:rFonts w:ascii="Times New Roman" w:eastAsia="Times New Roman" w:hAnsi="Times New Roman" w:cs="Times New Roman"/>
                <w:color w:val="FF0000"/>
              </w:rPr>
            </w:pPr>
            <w:r w:rsidRPr="00D51FFC">
              <w:rPr>
                <w:rFonts w:ascii="Times New Roman" w:eastAsia="Times New Roman" w:hAnsi="Times New Roman" w:cs="Times New Roman"/>
                <w:color w:val="FF0000"/>
              </w:rPr>
              <w:t>(1đ)</w:t>
            </w:r>
          </w:p>
        </w:tc>
        <w:tc>
          <w:tcPr>
            <w:tcW w:w="1000" w:type="dxa"/>
            <w:shd w:val="clear" w:color="auto" w:fill="E2EFD9"/>
            <w:vAlign w:val="center"/>
          </w:tcPr>
          <w:p w:rsidR="00D51FFC" w:rsidRDefault="00D51FFC">
            <w:pPr>
              <w:jc w:val="center"/>
              <w:rPr>
                <w:rFonts w:ascii="Times New Roman" w:eastAsia="Times New Roman" w:hAnsi="Times New Roman" w:cs="Times New Roman"/>
              </w:rPr>
            </w:pPr>
          </w:p>
        </w:tc>
        <w:tc>
          <w:tcPr>
            <w:tcW w:w="985" w:type="dxa"/>
            <w:shd w:val="clear" w:color="auto" w:fill="DEEBF6"/>
            <w:vAlign w:val="center"/>
          </w:tcPr>
          <w:p w:rsidR="00D51FFC" w:rsidRPr="00D51FFC" w:rsidRDefault="00D51FFC">
            <w:pPr>
              <w:jc w:val="center"/>
              <w:rPr>
                <w:rFonts w:ascii="Times New Roman" w:eastAsia="Times New Roman" w:hAnsi="Times New Roman" w:cs="Times New Roman"/>
                <w:color w:val="FF0000"/>
                <w:lang w:val="en-US"/>
              </w:rPr>
            </w:pPr>
            <w:r w:rsidRPr="00D51FFC">
              <w:rPr>
                <w:rFonts w:ascii="Times New Roman" w:eastAsia="Times New Roman" w:hAnsi="Times New Roman" w:cs="Times New Roman"/>
                <w:color w:val="FF0000"/>
                <w:lang w:val="en-US"/>
              </w:rPr>
              <w:t>1</w:t>
            </w:r>
          </w:p>
          <w:p w:rsidR="00D51FFC" w:rsidRPr="00D51FFC" w:rsidRDefault="00D51FFC" w:rsidP="003E3CE5">
            <w:pPr>
              <w:jc w:val="center"/>
              <w:rPr>
                <w:rFonts w:ascii="Times New Roman" w:eastAsia="Times New Roman" w:hAnsi="Times New Roman" w:cs="Times New Roman"/>
                <w:color w:val="FF0000"/>
              </w:rPr>
            </w:pPr>
            <w:r w:rsidRPr="00D51FFC">
              <w:rPr>
                <w:rFonts w:ascii="Times New Roman" w:eastAsia="Times New Roman" w:hAnsi="Times New Roman" w:cs="Times New Roman"/>
                <w:color w:val="FF0000"/>
              </w:rPr>
              <w:t>(0,</w:t>
            </w:r>
            <w:r w:rsidRPr="00D51FFC">
              <w:rPr>
                <w:rFonts w:ascii="Times New Roman" w:eastAsia="Times New Roman" w:hAnsi="Times New Roman" w:cs="Times New Roman"/>
                <w:color w:val="FF0000"/>
                <w:lang w:val="en-US"/>
              </w:rPr>
              <w:t>2</w:t>
            </w:r>
            <w:r w:rsidRPr="00D51FFC">
              <w:rPr>
                <w:rFonts w:ascii="Times New Roman" w:eastAsia="Times New Roman" w:hAnsi="Times New Roman" w:cs="Times New Roman"/>
                <w:color w:val="FF0000"/>
              </w:rPr>
              <w:t>5đ)</w:t>
            </w:r>
          </w:p>
        </w:tc>
        <w:tc>
          <w:tcPr>
            <w:tcW w:w="736" w:type="dxa"/>
            <w:shd w:val="clear" w:color="auto" w:fill="DEEBF6"/>
            <w:vAlign w:val="center"/>
          </w:tcPr>
          <w:p w:rsidR="00D51FFC" w:rsidRPr="00C23F30" w:rsidRDefault="00D51FFC">
            <w:pPr>
              <w:jc w:val="center"/>
              <w:rPr>
                <w:rFonts w:ascii="Times New Roman" w:eastAsia="Times New Roman" w:hAnsi="Times New Roman" w:cs="Times New Roman"/>
                <w:color w:val="FF0000"/>
                <w:sz w:val="26"/>
                <w:szCs w:val="26"/>
              </w:rPr>
            </w:pPr>
            <w:r w:rsidRPr="00C23F30">
              <w:rPr>
                <w:rFonts w:ascii="Times New Roman" w:eastAsia="Times New Roman" w:hAnsi="Times New Roman" w:cs="Times New Roman"/>
                <w:color w:val="FF0000"/>
                <w:sz w:val="26"/>
                <w:szCs w:val="26"/>
              </w:rPr>
              <w:t>2</w:t>
            </w:r>
          </w:p>
          <w:p w:rsidR="00D51FFC" w:rsidRDefault="00D51FFC" w:rsidP="003E3CE5">
            <w:pPr>
              <w:jc w:val="center"/>
              <w:rPr>
                <w:rFonts w:ascii="Times New Roman" w:eastAsia="Times New Roman" w:hAnsi="Times New Roman" w:cs="Times New Roman"/>
              </w:rPr>
            </w:pPr>
            <w:r w:rsidRPr="00C23F30">
              <w:rPr>
                <w:rFonts w:ascii="Times New Roman" w:eastAsia="Times New Roman" w:hAnsi="Times New Roman" w:cs="Times New Roman"/>
                <w:color w:val="FF0000"/>
                <w:sz w:val="26"/>
                <w:szCs w:val="26"/>
              </w:rPr>
              <w:t>(1đ)</w:t>
            </w:r>
          </w:p>
        </w:tc>
        <w:tc>
          <w:tcPr>
            <w:tcW w:w="714" w:type="dxa"/>
            <w:shd w:val="clear" w:color="auto" w:fill="FFF2CC"/>
            <w:vAlign w:val="center"/>
          </w:tcPr>
          <w:p w:rsidR="00D51FFC" w:rsidRDefault="00D51FFC">
            <w:pPr>
              <w:jc w:val="center"/>
              <w:rPr>
                <w:rFonts w:ascii="Times New Roman" w:eastAsia="Times New Roman" w:hAnsi="Times New Roman" w:cs="Times New Roman"/>
                <w:color w:val="FF0000"/>
              </w:rPr>
            </w:pPr>
          </w:p>
        </w:tc>
        <w:tc>
          <w:tcPr>
            <w:tcW w:w="776" w:type="dxa"/>
            <w:shd w:val="clear" w:color="auto" w:fill="FFF2CC"/>
            <w:vAlign w:val="center"/>
          </w:tcPr>
          <w:p w:rsidR="00D51FFC" w:rsidRDefault="00D51FFC">
            <w:pPr>
              <w:jc w:val="center"/>
              <w:rPr>
                <w:rFonts w:ascii="Times New Roman" w:eastAsia="Times New Roman" w:hAnsi="Times New Roman" w:cs="Times New Roman"/>
              </w:rPr>
            </w:pPr>
          </w:p>
        </w:tc>
        <w:tc>
          <w:tcPr>
            <w:tcW w:w="859" w:type="dxa"/>
            <w:shd w:val="clear" w:color="auto" w:fill="E7E6E6"/>
            <w:vAlign w:val="center"/>
          </w:tcPr>
          <w:p w:rsidR="00D51FFC" w:rsidRDefault="00D51FFC">
            <w:pPr>
              <w:jc w:val="center"/>
              <w:rPr>
                <w:rFonts w:ascii="Times New Roman" w:eastAsia="Times New Roman" w:hAnsi="Times New Roman" w:cs="Times New Roman"/>
                <w:color w:val="FF0000"/>
              </w:rPr>
            </w:pPr>
          </w:p>
        </w:tc>
        <w:tc>
          <w:tcPr>
            <w:tcW w:w="839" w:type="dxa"/>
            <w:shd w:val="clear" w:color="auto" w:fill="E7E6E6"/>
            <w:vAlign w:val="center"/>
          </w:tcPr>
          <w:p w:rsidR="00D51FFC" w:rsidRDefault="00D51FFC">
            <w:pPr>
              <w:jc w:val="center"/>
              <w:rPr>
                <w:rFonts w:ascii="Times New Roman" w:eastAsia="Times New Roman" w:hAnsi="Times New Roman" w:cs="Times New Roman"/>
              </w:rPr>
            </w:pPr>
          </w:p>
        </w:tc>
        <w:tc>
          <w:tcPr>
            <w:tcW w:w="1191" w:type="dxa"/>
          </w:tcPr>
          <w:p w:rsidR="00D51FFC" w:rsidRDefault="00D51FFC" w:rsidP="003E3CE5">
            <w:pPr>
              <w:jc w:val="center"/>
              <w:rPr>
                <w:rFonts w:ascii="Times New Roman" w:eastAsia="Times New Roman" w:hAnsi="Times New Roman" w:cs="Times New Roman"/>
                <w:b/>
                <w:lang w:val="en-US"/>
              </w:rPr>
            </w:pPr>
          </w:p>
          <w:p w:rsidR="00D51FFC" w:rsidRDefault="00794849" w:rsidP="003E3CE5">
            <w:pPr>
              <w:jc w:val="center"/>
              <w:rPr>
                <w:rFonts w:ascii="Times New Roman" w:eastAsia="Times New Roman" w:hAnsi="Times New Roman" w:cs="Times New Roman"/>
              </w:rPr>
            </w:pPr>
            <w:r>
              <w:rPr>
                <w:rFonts w:ascii="Times New Roman" w:eastAsia="Times New Roman" w:hAnsi="Times New Roman" w:cs="Times New Roman"/>
                <w:b/>
                <w:lang w:val="en-US"/>
              </w:rPr>
              <w:t>2,2</w:t>
            </w:r>
            <w:r w:rsidR="00D51FFC">
              <w:rPr>
                <w:rFonts w:ascii="Times New Roman" w:eastAsia="Times New Roman" w:hAnsi="Times New Roman" w:cs="Times New Roman"/>
                <w:b/>
              </w:rPr>
              <w:t>5 đ</w:t>
            </w:r>
          </w:p>
        </w:tc>
      </w:tr>
      <w:tr w:rsidR="00D51FFC">
        <w:trPr>
          <w:trHeight w:val="369"/>
        </w:trPr>
        <w:tc>
          <w:tcPr>
            <w:tcW w:w="6209" w:type="dxa"/>
            <w:gridSpan w:val="3"/>
            <w:shd w:val="clear" w:color="auto" w:fill="auto"/>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992" w:type="dxa"/>
            <w:shd w:val="clear" w:color="auto" w:fill="E2EFD9"/>
            <w:vAlign w:val="center"/>
          </w:tcPr>
          <w:p w:rsidR="00D51FFC" w:rsidRPr="00D51FFC" w:rsidRDefault="00D51FFC">
            <w:pPr>
              <w:jc w:val="center"/>
              <w:rPr>
                <w:rFonts w:ascii="Times New Roman" w:eastAsia="Times New Roman" w:hAnsi="Times New Roman" w:cs="Times New Roman"/>
                <w:lang w:val="en-US"/>
              </w:rPr>
            </w:pPr>
            <w:r>
              <w:rPr>
                <w:rFonts w:ascii="Times New Roman" w:eastAsia="Times New Roman" w:hAnsi="Times New Roman" w:cs="Times New Roman"/>
                <w:b/>
              </w:rPr>
              <w:t>1</w:t>
            </w:r>
            <w:r>
              <w:rPr>
                <w:rFonts w:ascii="Times New Roman" w:eastAsia="Times New Roman" w:hAnsi="Times New Roman" w:cs="Times New Roman"/>
                <w:b/>
                <w:lang w:val="en-US"/>
              </w:rPr>
              <w:t>1</w:t>
            </w:r>
          </w:p>
          <w:p w:rsidR="00D51FFC" w:rsidRDefault="00D51FFC" w:rsidP="00D51FFC">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2</w:t>
            </w:r>
            <w:r>
              <w:rPr>
                <w:rFonts w:ascii="Times New Roman" w:eastAsia="Times New Roman" w:hAnsi="Times New Roman" w:cs="Times New Roman"/>
                <w:b/>
              </w:rPr>
              <w:t>,</w:t>
            </w:r>
            <w:r>
              <w:rPr>
                <w:rFonts w:ascii="Times New Roman" w:eastAsia="Times New Roman" w:hAnsi="Times New Roman" w:cs="Times New Roman"/>
                <w:b/>
                <w:lang w:val="en-US"/>
              </w:rPr>
              <w:t>7</w:t>
            </w:r>
            <w:r>
              <w:rPr>
                <w:rFonts w:ascii="Times New Roman" w:eastAsia="Times New Roman" w:hAnsi="Times New Roman" w:cs="Times New Roman"/>
                <w:b/>
              </w:rPr>
              <w:t>5đ)</w:t>
            </w:r>
          </w:p>
        </w:tc>
        <w:tc>
          <w:tcPr>
            <w:tcW w:w="1000" w:type="dxa"/>
            <w:shd w:val="clear" w:color="auto" w:fill="E2EFD9"/>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2</w:t>
            </w:r>
          </w:p>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(1đ)</w:t>
            </w:r>
          </w:p>
        </w:tc>
        <w:tc>
          <w:tcPr>
            <w:tcW w:w="985" w:type="dxa"/>
            <w:shd w:val="clear" w:color="auto" w:fill="DEEBF6"/>
            <w:vAlign w:val="center"/>
          </w:tcPr>
          <w:p w:rsidR="00D51FFC" w:rsidRPr="00D51FFC" w:rsidRDefault="00D51FFC">
            <w:pPr>
              <w:jc w:val="center"/>
              <w:rPr>
                <w:rFonts w:ascii="Times New Roman" w:eastAsia="Times New Roman" w:hAnsi="Times New Roman" w:cs="Times New Roman"/>
                <w:lang w:val="en-US"/>
              </w:rPr>
            </w:pPr>
            <w:r>
              <w:rPr>
                <w:rFonts w:ascii="Times New Roman" w:eastAsia="Times New Roman" w:hAnsi="Times New Roman" w:cs="Times New Roman"/>
                <w:b/>
                <w:lang w:val="en-US"/>
              </w:rPr>
              <w:t>9</w:t>
            </w:r>
          </w:p>
          <w:p w:rsidR="00D51FFC" w:rsidRDefault="00D51FFC" w:rsidP="00D51FFC">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2</w:t>
            </w:r>
            <w:r>
              <w:rPr>
                <w:rFonts w:ascii="Times New Roman" w:eastAsia="Times New Roman" w:hAnsi="Times New Roman" w:cs="Times New Roman"/>
                <w:b/>
              </w:rPr>
              <w:t>,</w:t>
            </w:r>
            <w:r>
              <w:rPr>
                <w:rFonts w:ascii="Times New Roman" w:eastAsia="Times New Roman" w:hAnsi="Times New Roman" w:cs="Times New Roman"/>
                <w:b/>
                <w:lang w:val="en-US"/>
              </w:rPr>
              <w:t>2</w:t>
            </w:r>
            <w:r>
              <w:rPr>
                <w:rFonts w:ascii="Times New Roman" w:eastAsia="Times New Roman" w:hAnsi="Times New Roman" w:cs="Times New Roman"/>
                <w:b/>
              </w:rPr>
              <w:t>5đ)</w:t>
            </w:r>
          </w:p>
        </w:tc>
        <w:tc>
          <w:tcPr>
            <w:tcW w:w="736" w:type="dxa"/>
            <w:shd w:val="clear" w:color="auto" w:fill="DEEBF6"/>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2</w:t>
            </w:r>
          </w:p>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(1đ)</w:t>
            </w:r>
          </w:p>
        </w:tc>
        <w:tc>
          <w:tcPr>
            <w:tcW w:w="714" w:type="dxa"/>
            <w:shd w:val="clear" w:color="auto" w:fill="FFF2CC"/>
            <w:vAlign w:val="center"/>
          </w:tcPr>
          <w:p w:rsidR="00D51FFC" w:rsidRDefault="00D51FFC">
            <w:pPr>
              <w:jc w:val="center"/>
              <w:rPr>
                <w:rFonts w:ascii="Times New Roman" w:eastAsia="Times New Roman" w:hAnsi="Times New Roman" w:cs="Times New Roman"/>
              </w:rPr>
            </w:pPr>
          </w:p>
        </w:tc>
        <w:tc>
          <w:tcPr>
            <w:tcW w:w="776" w:type="dxa"/>
            <w:shd w:val="clear" w:color="auto" w:fill="FFF2CC"/>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2</w:t>
            </w:r>
          </w:p>
          <w:p w:rsidR="00D51FFC" w:rsidRDefault="00D51FFC">
            <w:pPr>
              <w:ind w:right="-86" w:hanging="82"/>
              <w:jc w:val="center"/>
              <w:rPr>
                <w:rFonts w:ascii="Times New Roman" w:eastAsia="Times New Roman" w:hAnsi="Times New Roman" w:cs="Times New Roman"/>
              </w:rPr>
            </w:pPr>
            <w:r>
              <w:rPr>
                <w:rFonts w:ascii="Times New Roman" w:eastAsia="Times New Roman" w:hAnsi="Times New Roman" w:cs="Times New Roman"/>
                <w:b/>
              </w:rPr>
              <w:t>(2đ)</w:t>
            </w:r>
          </w:p>
        </w:tc>
        <w:tc>
          <w:tcPr>
            <w:tcW w:w="859" w:type="dxa"/>
            <w:shd w:val="clear" w:color="auto" w:fill="E7E6E6"/>
            <w:vAlign w:val="center"/>
          </w:tcPr>
          <w:p w:rsidR="00D51FFC" w:rsidRDefault="00D51FFC">
            <w:pPr>
              <w:jc w:val="center"/>
              <w:rPr>
                <w:rFonts w:ascii="Times New Roman" w:eastAsia="Times New Roman" w:hAnsi="Times New Roman" w:cs="Times New Roman"/>
              </w:rPr>
            </w:pPr>
          </w:p>
        </w:tc>
        <w:tc>
          <w:tcPr>
            <w:tcW w:w="839" w:type="dxa"/>
            <w:shd w:val="clear" w:color="auto" w:fill="E7E6E6"/>
            <w:vAlign w:val="center"/>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1</w:t>
            </w:r>
          </w:p>
          <w:p w:rsidR="00D51FFC" w:rsidRDefault="00D51FFC" w:rsidP="001211E1">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 xml:space="preserve">1 </w:t>
            </w:r>
            <w:r>
              <w:rPr>
                <w:rFonts w:ascii="Times New Roman" w:eastAsia="Times New Roman" w:hAnsi="Times New Roman" w:cs="Times New Roman"/>
                <w:b/>
              </w:rPr>
              <w:t>đ)</w:t>
            </w:r>
          </w:p>
        </w:tc>
        <w:tc>
          <w:tcPr>
            <w:tcW w:w="1191" w:type="dxa"/>
          </w:tcPr>
          <w:p w:rsidR="00D51FFC" w:rsidRDefault="00D51FFC">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D51FFC">
        <w:trPr>
          <w:trHeight w:val="369"/>
        </w:trPr>
        <w:tc>
          <w:tcPr>
            <w:tcW w:w="6209" w:type="dxa"/>
            <w:gridSpan w:val="3"/>
            <w:shd w:val="clear" w:color="auto" w:fill="auto"/>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992" w:type="dxa"/>
            <w:gridSpan w:val="2"/>
            <w:shd w:val="clear" w:color="auto" w:fill="E2EFD9"/>
            <w:vAlign w:val="center"/>
          </w:tcPr>
          <w:p w:rsidR="00D51FFC" w:rsidRDefault="009142C4" w:rsidP="009142C4">
            <w:pPr>
              <w:spacing w:line="360" w:lineRule="auto"/>
              <w:jc w:val="center"/>
              <w:rPr>
                <w:rFonts w:ascii="Times New Roman" w:eastAsia="Times New Roman" w:hAnsi="Times New Roman" w:cs="Times New Roman"/>
              </w:rPr>
            </w:pPr>
            <w:r>
              <w:rPr>
                <w:rFonts w:ascii="Times New Roman" w:eastAsia="Times New Roman" w:hAnsi="Times New Roman" w:cs="Times New Roman"/>
                <w:b/>
                <w:lang w:val="en-US"/>
              </w:rPr>
              <w:t>3,75</w:t>
            </w:r>
            <w:r w:rsidR="00D51FFC">
              <w:rPr>
                <w:rFonts w:ascii="Times New Roman" w:eastAsia="Times New Roman" w:hAnsi="Times New Roman" w:cs="Times New Roman"/>
                <w:b/>
              </w:rPr>
              <w:t>%</w:t>
            </w:r>
          </w:p>
        </w:tc>
        <w:tc>
          <w:tcPr>
            <w:tcW w:w="1721" w:type="dxa"/>
            <w:gridSpan w:val="2"/>
            <w:shd w:val="clear" w:color="auto" w:fill="DEEBF6"/>
            <w:vAlign w:val="center"/>
          </w:tcPr>
          <w:p w:rsidR="00D51FFC" w:rsidRDefault="009142C4" w:rsidP="009142C4">
            <w:pPr>
              <w:spacing w:line="360" w:lineRule="auto"/>
              <w:ind w:hanging="117"/>
              <w:jc w:val="center"/>
              <w:rPr>
                <w:rFonts w:ascii="Times New Roman" w:eastAsia="Times New Roman" w:hAnsi="Times New Roman" w:cs="Times New Roman"/>
              </w:rPr>
            </w:pPr>
            <w:r>
              <w:rPr>
                <w:rFonts w:ascii="Times New Roman" w:eastAsia="Times New Roman" w:hAnsi="Times New Roman" w:cs="Times New Roman"/>
                <w:b/>
                <w:lang w:val="en-US"/>
              </w:rPr>
              <w:t>3,2</w:t>
            </w:r>
            <w:r w:rsidR="00D51FFC">
              <w:rPr>
                <w:rFonts w:ascii="Times New Roman" w:eastAsia="Times New Roman" w:hAnsi="Times New Roman" w:cs="Times New Roman"/>
                <w:b/>
              </w:rPr>
              <w:t>5%</w:t>
            </w:r>
          </w:p>
        </w:tc>
        <w:tc>
          <w:tcPr>
            <w:tcW w:w="1490" w:type="dxa"/>
            <w:gridSpan w:val="2"/>
            <w:shd w:val="clear" w:color="auto" w:fill="FFF2CC"/>
            <w:vAlign w:val="center"/>
          </w:tcPr>
          <w:p w:rsidR="00D51FFC" w:rsidRDefault="00D51FFC">
            <w:pPr>
              <w:spacing w:line="360" w:lineRule="auto"/>
              <w:ind w:right="-86" w:hanging="82"/>
              <w:jc w:val="center"/>
              <w:rPr>
                <w:rFonts w:ascii="Times New Roman" w:eastAsia="Times New Roman" w:hAnsi="Times New Roman" w:cs="Times New Roman"/>
              </w:rPr>
            </w:pPr>
            <w:r>
              <w:rPr>
                <w:rFonts w:ascii="Times New Roman" w:eastAsia="Times New Roman" w:hAnsi="Times New Roman" w:cs="Times New Roman"/>
                <w:b/>
              </w:rPr>
              <w:t>20%</w:t>
            </w:r>
          </w:p>
        </w:tc>
        <w:tc>
          <w:tcPr>
            <w:tcW w:w="1698" w:type="dxa"/>
            <w:gridSpan w:val="2"/>
            <w:shd w:val="clear" w:color="auto" w:fill="E7E6E6"/>
            <w:vAlign w:val="center"/>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w:t>
            </w:r>
          </w:p>
        </w:tc>
        <w:tc>
          <w:tcPr>
            <w:tcW w:w="1191" w:type="dxa"/>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r w:rsidR="00D51FFC">
        <w:trPr>
          <w:trHeight w:val="196"/>
        </w:trPr>
        <w:tc>
          <w:tcPr>
            <w:tcW w:w="6209" w:type="dxa"/>
            <w:gridSpan w:val="3"/>
            <w:shd w:val="clear" w:color="auto" w:fill="auto"/>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713" w:type="dxa"/>
            <w:gridSpan w:val="4"/>
            <w:shd w:val="clear" w:color="auto" w:fill="E2EFD9"/>
            <w:vAlign w:val="center"/>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70%</w:t>
            </w:r>
          </w:p>
        </w:tc>
        <w:tc>
          <w:tcPr>
            <w:tcW w:w="3188" w:type="dxa"/>
            <w:gridSpan w:val="4"/>
            <w:shd w:val="clear" w:color="auto" w:fill="FFF2CC"/>
            <w:vAlign w:val="center"/>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30%</w:t>
            </w:r>
          </w:p>
        </w:tc>
        <w:tc>
          <w:tcPr>
            <w:tcW w:w="1191" w:type="dxa"/>
          </w:tcPr>
          <w:p w:rsidR="00D51FFC" w:rsidRDefault="00D51FFC">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bl>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93286B">
      <w:pPr>
        <w:tabs>
          <w:tab w:val="left" w:pos="720"/>
          <w:tab w:val="center" w:pos="6786"/>
        </w:tabs>
        <w:rPr>
          <w:rFonts w:ascii="Times New Roman" w:eastAsia="Times New Roman" w:hAnsi="Times New Roman" w:cs="Times New Roman"/>
          <w:sz w:val="28"/>
          <w:szCs w:val="28"/>
        </w:rPr>
      </w:pPr>
    </w:p>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93286B">
      <w:pPr>
        <w:tabs>
          <w:tab w:val="left" w:pos="720"/>
          <w:tab w:val="center" w:pos="6786"/>
        </w:tabs>
        <w:jc w:val="center"/>
        <w:rPr>
          <w:rFonts w:ascii="Times New Roman" w:eastAsia="Times New Roman" w:hAnsi="Times New Roman" w:cs="Times New Roman"/>
          <w:sz w:val="28"/>
          <w:szCs w:val="28"/>
          <w:highlight w:val="yellow"/>
        </w:rPr>
      </w:pPr>
    </w:p>
    <w:p w:rsidR="0093286B" w:rsidRDefault="0093286B">
      <w:pPr>
        <w:tabs>
          <w:tab w:val="left" w:pos="720"/>
          <w:tab w:val="center" w:pos="6786"/>
        </w:tabs>
        <w:jc w:val="center"/>
        <w:rPr>
          <w:rFonts w:ascii="Times New Roman" w:eastAsia="Times New Roman" w:hAnsi="Times New Roman" w:cs="Times New Roman"/>
          <w:sz w:val="28"/>
          <w:szCs w:val="28"/>
          <w:highlight w:val="yellow"/>
        </w:rPr>
      </w:pPr>
    </w:p>
    <w:p w:rsidR="0093286B" w:rsidRPr="002B4774" w:rsidRDefault="0093286B">
      <w:pPr>
        <w:tabs>
          <w:tab w:val="left" w:pos="720"/>
          <w:tab w:val="center" w:pos="6786"/>
        </w:tabs>
        <w:jc w:val="center"/>
        <w:rPr>
          <w:rFonts w:ascii="Times New Roman" w:eastAsia="Times New Roman" w:hAnsi="Times New Roman" w:cs="Times New Roman"/>
          <w:sz w:val="28"/>
          <w:szCs w:val="28"/>
        </w:rPr>
      </w:pPr>
    </w:p>
    <w:p w:rsidR="0093286B" w:rsidRDefault="002B4774">
      <w:pPr>
        <w:tabs>
          <w:tab w:val="left" w:pos="720"/>
          <w:tab w:val="center" w:pos="6786"/>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PHẦN II. </w:t>
      </w:r>
      <w:r w:rsidR="002A2A1C" w:rsidRPr="002B4774">
        <w:rPr>
          <w:rFonts w:ascii="Times New Roman" w:eastAsia="Times New Roman" w:hAnsi="Times New Roman" w:cs="Times New Roman"/>
          <w:b/>
          <w:sz w:val="28"/>
          <w:szCs w:val="28"/>
        </w:rPr>
        <w:t>BẢN ĐẶC TẢ MA TRẬN ĐỀ KIỂM TRA GIỮA  KÌ I MÔN TOÁN – LỚP 7</w:t>
      </w:r>
    </w:p>
    <w:p w:rsidR="0093286B" w:rsidRDefault="0093286B">
      <w:pPr>
        <w:tabs>
          <w:tab w:val="left" w:pos="720"/>
          <w:tab w:val="center" w:pos="6786"/>
        </w:tabs>
        <w:jc w:val="center"/>
        <w:rPr>
          <w:rFonts w:ascii="Times New Roman" w:eastAsia="Times New Roman" w:hAnsi="Times New Roman" w:cs="Times New Roman"/>
          <w:sz w:val="28"/>
          <w:szCs w:val="28"/>
        </w:rPr>
      </w:pP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tblPr>
      <w:tblGrid>
        <w:gridCol w:w="780"/>
        <w:gridCol w:w="1594"/>
        <w:gridCol w:w="2160"/>
        <w:gridCol w:w="9"/>
        <w:gridCol w:w="5060"/>
        <w:gridCol w:w="990"/>
        <w:gridCol w:w="1134"/>
        <w:gridCol w:w="1067"/>
        <w:gridCol w:w="1484"/>
      </w:tblGrid>
      <w:tr w:rsidR="0093286B">
        <w:trPr>
          <w:cantSplit/>
          <w:trHeight w:val="627"/>
        </w:trPr>
        <w:tc>
          <w:tcPr>
            <w:tcW w:w="780" w:type="dxa"/>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trPr>
          <w:cantSplit/>
          <w:trHeight w:val="627"/>
        </w:trPr>
        <w:tc>
          <w:tcPr>
            <w:tcW w:w="780"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0823DA" w:rsidTr="004779A2">
        <w:trPr>
          <w:cantSplit/>
          <w:trHeight w:val="2022"/>
        </w:trPr>
        <w:tc>
          <w:tcPr>
            <w:tcW w:w="780" w:type="dxa"/>
            <w:vMerge w:val="restart"/>
          </w:tcPr>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1594" w:type="dxa"/>
            <w:vMerge w:val="restart"/>
          </w:tcPr>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0823DA" w:rsidRDefault="000823DA">
            <w:pPr>
              <w:rPr>
                <w:rFonts w:ascii="Times New Roman" w:eastAsia="Times New Roman" w:hAnsi="Times New Roman" w:cs="Times New Roman"/>
              </w:rPr>
            </w:pPr>
            <w:r>
              <w:rPr>
                <w:rFonts w:ascii="Times New Roman" w:eastAsia="Times New Roman" w:hAnsi="Times New Roman" w:cs="Times New Roman"/>
                <w:b/>
                <w:color w:val="000000"/>
                <w:sz w:val="26"/>
                <w:szCs w:val="26"/>
              </w:rPr>
              <w:t>Số hữu tỉ</w:t>
            </w:r>
          </w:p>
          <w:p w:rsidR="000823DA" w:rsidRDefault="000823DA">
            <w:pPr>
              <w:rPr>
                <w:rFonts w:ascii="Times New Roman" w:eastAsia="Times New Roman" w:hAnsi="Times New Roman" w:cs="Times New Roman"/>
              </w:rPr>
            </w:pPr>
          </w:p>
        </w:tc>
        <w:tc>
          <w:tcPr>
            <w:tcW w:w="2160" w:type="dxa"/>
            <w:vMerge w:val="restart"/>
          </w:tcPr>
          <w:p w:rsidR="000823DA" w:rsidRDefault="000823DA">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Số hữu tỉ và tập hợp các số hữu tỉ. Thứ tự trong tập hợp các số hữu tỉ</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0823DA" w:rsidRDefault="000823D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Nhận biết được số hữu tỉ và lấy được ví dụ về số hữu tỉ. </w:t>
            </w:r>
          </w:p>
          <w:p w:rsidR="000823DA" w:rsidRDefault="000823D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tập hợp các số hữu tỉ.</w:t>
            </w:r>
          </w:p>
          <w:p w:rsidR="000823DA" w:rsidRDefault="000823DA">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đối của một số hữu tỉ.</w:t>
            </w:r>
          </w:p>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Nhận biết được thứ tự trong tập hợp các số hữu tỉ. </w:t>
            </w:r>
          </w:p>
        </w:tc>
        <w:tc>
          <w:tcPr>
            <w:tcW w:w="990" w:type="dxa"/>
          </w:tcPr>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(TN) 1(TL)</w:t>
            </w:r>
          </w:p>
        </w:tc>
        <w:tc>
          <w:tcPr>
            <w:tcW w:w="1134" w:type="dxa"/>
          </w:tcPr>
          <w:p w:rsidR="000823DA" w:rsidRDefault="000823DA" w:rsidP="003E3CE5">
            <w:pPr>
              <w:jc w:val="center"/>
              <w:rPr>
                <w:rFonts w:ascii="Times New Roman" w:eastAsia="Times New Roman" w:hAnsi="Times New Roman" w:cs="Times New Roman"/>
                <w:sz w:val="28"/>
                <w:szCs w:val="28"/>
              </w:rPr>
            </w:pPr>
          </w:p>
        </w:tc>
        <w:tc>
          <w:tcPr>
            <w:tcW w:w="1067" w:type="dxa"/>
          </w:tcPr>
          <w:p w:rsidR="000823DA" w:rsidRDefault="000823DA">
            <w:pPr>
              <w:jc w:val="both"/>
              <w:rPr>
                <w:rFonts w:ascii="Times New Roman" w:eastAsia="Times New Roman" w:hAnsi="Times New Roman" w:cs="Times New Roman"/>
                <w:sz w:val="28"/>
                <w:szCs w:val="28"/>
              </w:rPr>
            </w:pPr>
          </w:p>
        </w:tc>
        <w:tc>
          <w:tcPr>
            <w:tcW w:w="1484" w:type="dxa"/>
          </w:tcPr>
          <w:p w:rsidR="000823DA" w:rsidRDefault="000823DA">
            <w:pPr>
              <w:jc w:val="both"/>
              <w:rPr>
                <w:rFonts w:ascii="Times New Roman" w:eastAsia="Times New Roman" w:hAnsi="Times New Roman" w:cs="Times New Roman"/>
                <w:sz w:val="28"/>
                <w:szCs w:val="28"/>
              </w:rPr>
            </w:pPr>
          </w:p>
        </w:tc>
      </w:tr>
      <w:tr w:rsidR="000823DA" w:rsidTr="004779A2">
        <w:trPr>
          <w:cantSplit/>
          <w:trHeight w:val="467"/>
        </w:trPr>
        <w:tc>
          <w:tcPr>
            <w:tcW w:w="780" w:type="dxa"/>
            <w:vMerge/>
          </w:tcPr>
          <w:p w:rsidR="000823DA" w:rsidRDefault="000823DA">
            <w:pPr>
              <w:jc w:val="center"/>
              <w:rPr>
                <w:rFonts w:ascii="Times New Roman" w:eastAsia="Times New Roman" w:hAnsi="Times New Roman" w:cs="Times New Roman"/>
                <w:b/>
                <w:sz w:val="28"/>
                <w:szCs w:val="28"/>
              </w:rPr>
            </w:pPr>
          </w:p>
        </w:tc>
        <w:tc>
          <w:tcPr>
            <w:tcW w:w="1594" w:type="dxa"/>
            <w:vMerge/>
          </w:tcPr>
          <w:p w:rsidR="000823DA" w:rsidRDefault="000823DA">
            <w:pPr>
              <w:rPr>
                <w:rFonts w:ascii="Times New Roman" w:eastAsia="Times New Roman" w:hAnsi="Times New Roman" w:cs="Times New Roman"/>
                <w:b/>
                <w:color w:val="000000"/>
                <w:sz w:val="26"/>
                <w:szCs w:val="26"/>
              </w:rPr>
            </w:pPr>
          </w:p>
        </w:tc>
        <w:tc>
          <w:tcPr>
            <w:tcW w:w="2160" w:type="dxa"/>
            <w:vMerge/>
          </w:tcPr>
          <w:p w:rsidR="000823DA" w:rsidRDefault="000823DA">
            <w:pPr>
              <w:spacing w:line="312" w:lineRule="auto"/>
              <w:jc w:val="center"/>
              <w:rPr>
                <w:rFonts w:ascii="Times New Roman" w:eastAsia="Times New Roman" w:hAnsi="Times New Roman" w:cs="Times New Roman"/>
                <w:b/>
                <w:i/>
                <w:sz w:val="26"/>
                <w:szCs w:val="26"/>
              </w:rPr>
            </w:pP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0823DA" w:rsidRDefault="000823DA" w:rsidP="000823D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Thông hiểu: </w:t>
            </w:r>
            <w:r>
              <w:rPr>
                <w:rFonts w:ascii="Times New Roman" w:eastAsia="Times New Roman" w:hAnsi="Times New Roman" w:cs="Times New Roman"/>
                <w:sz w:val="26"/>
                <w:szCs w:val="26"/>
              </w:rPr>
              <w:t>Mô tả được thứ tự thực hiện các phép tính</w:t>
            </w:r>
          </w:p>
        </w:tc>
        <w:tc>
          <w:tcPr>
            <w:tcW w:w="990" w:type="dxa"/>
          </w:tcPr>
          <w:p w:rsidR="000823DA" w:rsidRDefault="000823DA">
            <w:pPr>
              <w:jc w:val="center"/>
              <w:rPr>
                <w:rFonts w:ascii="Times New Roman" w:eastAsia="Times New Roman" w:hAnsi="Times New Roman" w:cs="Times New Roman"/>
                <w:sz w:val="28"/>
                <w:szCs w:val="28"/>
                <w:lang w:val="en-US"/>
              </w:rPr>
            </w:pPr>
          </w:p>
        </w:tc>
        <w:tc>
          <w:tcPr>
            <w:tcW w:w="1134" w:type="dxa"/>
          </w:tcPr>
          <w:p w:rsidR="000823DA" w:rsidRDefault="000823DA" w:rsidP="003E3CE5">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4(TN)</w:t>
            </w:r>
          </w:p>
        </w:tc>
        <w:tc>
          <w:tcPr>
            <w:tcW w:w="1067" w:type="dxa"/>
          </w:tcPr>
          <w:p w:rsidR="000823DA" w:rsidRDefault="000823DA">
            <w:pPr>
              <w:jc w:val="both"/>
              <w:rPr>
                <w:rFonts w:ascii="Times New Roman" w:eastAsia="Times New Roman" w:hAnsi="Times New Roman" w:cs="Times New Roman"/>
                <w:sz w:val="28"/>
                <w:szCs w:val="28"/>
              </w:rPr>
            </w:pPr>
          </w:p>
        </w:tc>
        <w:tc>
          <w:tcPr>
            <w:tcW w:w="1484" w:type="dxa"/>
          </w:tcPr>
          <w:p w:rsidR="000823DA" w:rsidRDefault="000823DA">
            <w:pPr>
              <w:jc w:val="both"/>
              <w:rPr>
                <w:rFonts w:ascii="Times New Roman" w:eastAsia="Times New Roman" w:hAnsi="Times New Roman" w:cs="Times New Roman"/>
                <w:sz w:val="28"/>
                <w:szCs w:val="28"/>
              </w:rPr>
            </w:pPr>
          </w:p>
        </w:tc>
      </w:tr>
      <w:tr w:rsidR="000823DA" w:rsidTr="002B4774">
        <w:trPr>
          <w:cantSplit/>
          <w:trHeight w:val="1804"/>
        </w:trPr>
        <w:tc>
          <w:tcPr>
            <w:tcW w:w="780"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tcPr>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4779A2" w:rsidRDefault="004779A2">
            <w:pPr>
              <w:jc w:val="center"/>
              <w:rPr>
                <w:rFonts w:ascii="Times New Roman" w:eastAsia="Times New Roman" w:hAnsi="Times New Roman" w:cs="Times New Roman"/>
                <w:b/>
                <w:i/>
                <w:color w:val="000000"/>
                <w:sz w:val="26"/>
                <w:szCs w:val="26"/>
                <w:lang w:val="en-US"/>
              </w:rPr>
            </w:pPr>
          </w:p>
          <w:p w:rsidR="000823DA" w:rsidRDefault="000823DA">
            <w:pPr>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Các phép tính với số hữu tỉ</w:t>
            </w:r>
          </w:p>
        </w:tc>
        <w:tc>
          <w:tcPr>
            <w:tcW w:w="5069" w:type="dxa"/>
            <w:gridSpan w:val="2"/>
            <w:tcBorders>
              <w:top w:val="nil"/>
              <w:left w:val="single" w:sz="6" w:space="0" w:color="000000"/>
              <w:bottom w:val="single" w:sz="4" w:space="0" w:color="auto"/>
              <w:right w:val="single" w:sz="6" w:space="0" w:color="000000"/>
            </w:tcBorders>
            <w:tcMar>
              <w:top w:w="82" w:type="dxa"/>
              <w:left w:w="82" w:type="dxa"/>
              <w:bottom w:w="82" w:type="dxa"/>
              <w:right w:w="82" w:type="dxa"/>
            </w:tcMar>
          </w:tcPr>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Borders>
              <w:bottom w:val="single" w:sz="4" w:space="0" w:color="auto"/>
            </w:tcBorders>
          </w:tcPr>
          <w:p w:rsidR="000823DA" w:rsidRDefault="000823DA">
            <w:pPr>
              <w:jc w:val="center"/>
              <w:rPr>
                <w:rFonts w:ascii="Times New Roman" w:eastAsia="Times New Roman" w:hAnsi="Times New Roman" w:cs="Times New Roman"/>
                <w:sz w:val="28"/>
                <w:szCs w:val="28"/>
              </w:rPr>
            </w:pPr>
          </w:p>
        </w:tc>
        <w:tc>
          <w:tcPr>
            <w:tcW w:w="1134" w:type="dxa"/>
            <w:tcBorders>
              <w:bottom w:val="single" w:sz="4" w:space="0" w:color="auto"/>
            </w:tcBorders>
          </w:tcPr>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(TN)</w:t>
            </w:r>
          </w:p>
        </w:tc>
        <w:tc>
          <w:tcPr>
            <w:tcW w:w="1067" w:type="dxa"/>
            <w:tcBorders>
              <w:bottom w:val="single" w:sz="4" w:space="0" w:color="auto"/>
            </w:tcBorders>
          </w:tcPr>
          <w:p w:rsidR="000823DA" w:rsidRDefault="000823DA">
            <w:pPr>
              <w:jc w:val="center"/>
              <w:rPr>
                <w:rFonts w:ascii="Times New Roman" w:eastAsia="Times New Roman" w:hAnsi="Times New Roman" w:cs="Times New Roman"/>
                <w:sz w:val="28"/>
                <w:szCs w:val="28"/>
              </w:rPr>
            </w:pPr>
          </w:p>
        </w:tc>
        <w:tc>
          <w:tcPr>
            <w:tcW w:w="1484" w:type="dxa"/>
          </w:tcPr>
          <w:p w:rsidR="000823DA" w:rsidRDefault="000823DA">
            <w:pPr>
              <w:jc w:val="center"/>
              <w:rPr>
                <w:rFonts w:ascii="Times New Roman" w:eastAsia="Times New Roman" w:hAnsi="Times New Roman" w:cs="Times New Roman"/>
                <w:sz w:val="28"/>
                <w:szCs w:val="28"/>
              </w:rPr>
            </w:pPr>
          </w:p>
        </w:tc>
      </w:tr>
      <w:tr w:rsidR="000823DA" w:rsidTr="002B4774">
        <w:trPr>
          <w:cantSplit/>
          <w:trHeight w:val="2460"/>
        </w:trPr>
        <w:tc>
          <w:tcPr>
            <w:tcW w:w="780"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Borders>
              <w:right w:val="single" w:sz="4" w:space="0" w:color="auto"/>
            </w:tcBorders>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9" w:type="dxa"/>
            <w:gridSpan w:val="2"/>
            <w:tcBorders>
              <w:top w:val="single" w:sz="4" w:space="0" w:color="auto"/>
              <w:left w:val="single" w:sz="4" w:space="0" w:color="auto"/>
              <w:bottom w:val="single" w:sz="4" w:space="0" w:color="auto"/>
              <w:right w:val="single" w:sz="4" w:space="0" w:color="auto"/>
            </w:tcBorders>
            <w:tcMar>
              <w:top w:w="82" w:type="dxa"/>
              <w:left w:w="82" w:type="dxa"/>
              <w:bottom w:w="82" w:type="dxa"/>
              <w:right w:w="82" w:type="dxa"/>
            </w:tcMar>
          </w:tcPr>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Vận dụng:</w:t>
            </w:r>
          </w:p>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Thực hiện được các phép tính: cộng, trừ, nhân, chia trong tập hợp số hữu tỉ.</w:t>
            </w:r>
          </w:p>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990" w:type="dxa"/>
            <w:tcBorders>
              <w:top w:val="single" w:sz="4" w:space="0" w:color="auto"/>
              <w:left w:val="single" w:sz="4" w:space="0" w:color="auto"/>
              <w:bottom w:val="single" w:sz="4" w:space="0" w:color="auto"/>
              <w:right w:val="single" w:sz="4" w:space="0" w:color="auto"/>
            </w:tcBorders>
          </w:tcPr>
          <w:p w:rsidR="000823DA" w:rsidRDefault="000823DA">
            <w:pPr>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0823DA" w:rsidRDefault="000823DA">
            <w:pPr>
              <w:jc w:val="center"/>
              <w:rPr>
                <w:rFonts w:ascii="Times New Roman" w:eastAsia="Times New Roman" w:hAnsi="Times New Roman" w:cs="Times New Roman"/>
                <w:sz w:val="28"/>
                <w:szCs w:val="28"/>
              </w:rPr>
            </w:pPr>
          </w:p>
        </w:tc>
        <w:tc>
          <w:tcPr>
            <w:tcW w:w="1067" w:type="dxa"/>
            <w:tcBorders>
              <w:top w:val="single" w:sz="4" w:space="0" w:color="auto"/>
              <w:left w:val="single" w:sz="4" w:space="0" w:color="auto"/>
              <w:bottom w:val="single" w:sz="4" w:space="0" w:color="auto"/>
              <w:right w:val="single" w:sz="4" w:space="0" w:color="auto"/>
            </w:tcBorders>
          </w:tcPr>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484" w:type="dxa"/>
            <w:tcBorders>
              <w:left w:val="single" w:sz="4" w:space="0" w:color="auto"/>
            </w:tcBorders>
          </w:tcPr>
          <w:p w:rsidR="000823DA" w:rsidRDefault="000823DA">
            <w:pPr>
              <w:jc w:val="center"/>
              <w:rPr>
                <w:rFonts w:ascii="Times New Roman" w:eastAsia="Times New Roman" w:hAnsi="Times New Roman" w:cs="Times New Roman"/>
                <w:sz w:val="28"/>
                <w:szCs w:val="28"/>
              </w:rPr>
            </w:pPr>
          </w:p>
        </w:tc>
      </w:tr>
      <w:tr w:rsidR="000823DA" w:rsidTr="004779A2">
        <w:trPr>
          <w:cantSplit/>
          <w:trHeight w:val="959"/>
        </w:trPr>
        <w:tc>
          <w:tcPr>
            <w:tcW w:w="780"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0823DA" w:rsidRDefault="000823D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tcPr>
          <w:p w:rsidR="000823DA" w:rsidRDefault="000823DA">
            <w:pPr>
              <w:jc w:val="center"/>
              <w:rPr>
                <w:rFonts w:ascii="Times New Roman" w:eastAsia="Times New Roman" w:hAnsi="Times New Roman" w:cs="Times New Roman"/>
                <w:color w:val="000000"/>
                <w:sz w:val="26"/>
                <w:szCs w:val="26"/>
              </w:rPr>
            </w:pPr>
          </w:p>
        </w:tc>
        <w:tc>
          <w:tcPr>
            <w:tcW w:w="5069" w:type="dxa"/>
            <w:gridSpan w:val="2"/>
            <w:tcBorders>
              <w:top w:val="single" w:sz="4" w:space="0" w:color="auto"/>
              <w:left w:val="single" w:sz="6" w:space="0" w:color="000000"/>
              <w:bottom w:val="single" w:sz="6" w:space="0" w:color="000000"/>
              <w:right w:val="single" w:sz="6" w:space="0" w:color="000000"/>
            </w:tcBorders>
            <w:tcMar>
              <w:top w:w="82" w:type="dxa"/>
              <w:left w:w="82" w:type="dxa"/>
              <w:bottom w:w="82" w:type="dxa"/>
              <w:right w:w="82" w:type="dxa"/>
            </w:tcMar>
          </w:tcPr>
          <w:p w:rsidR="000823DA" w:rsidRDefault="000823DA">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rsidR="000823DA" w:rsidRDefault="000823DA" w:rsidP="004D290E">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quyết được một số phép tính về số hữu tỉ</w:t>
            </w:r>
            <w:r>
              <w:rPr>
                <w:rFonts w:ascii="Times New Roman" w:eastAsia="Times New Roman" w:hAnsi="Times New Roman" w:cs="Times New Roman"/>
                <w:sz w:val="26"/>
                <w:szCs w:val="26"/>
                <w:lang w:val="en-US"/>
              </w:rPr>
              <w:t xml:space="preserve"> theo tính quy luật</w:t>
            </w:r>
            <w:r>
              <w:rPr>
                <w:rFonts w:ascii="Times New Roman" w:eastAsia="Times New Roman" w:hAnsi="Times New Roman" w:cs="Times New Roman"/>
                <w:sz w:val="26"/>
                <w:szCs w:val="26"/>
              </w:rPr>
              <w:t>.</w:t>
            </w:r>
          </w:p>
        </w:tc>
        <w:tc>
          <w:tcPr>
            <w:tcW w:w="990" w:type="dxa"/>
            <w:tcBorders>
              <w:top w:val="single" w:sz="4" w:space="0" w:color="auto"/>
            </w:tcBorders>
          </w:tcPr>
          <w:p w:rsidR="000823DA" w:rsidRDefault="000823DA">
            <w:pPr>
              <w:jc w:val="center"/>
              <w:rPr>
                <w:rFonts w:ascii="Times New Roman" w:eastAsia="Times New Roman" w:hAnsi="Times New Roman" w:cs="Times New Roman"/>
                <w:sz w:val="28"/>
                <w:szCs w:val="28"/>
              </w:rPr>
            </w:pPr>
          </w:p>
        </w:tc>
        <w:tc>
          <w:tcPr>
            <w:tcW w:w="1134" w:type="dxa"/>
            <w:tcBorders>
              <w:top w:val="single" w:sz="4" w:space="0" w:color="auto"/>
            </w:tcBorders>
          </w:tcPr>
          <w:p w:rsidR="000823DA" w:rsidRDefault="000823DA">
            <w:pPr>
              <w:jc w:val="center"/>
              <w:rPr>
                <w:rFonts w:ascii="Times New Roman" w:eastAsia="Times New Roman" w:hAnsi="Times New Roman" w:cs="Times New Roman"/>
                <w:sz w:val="28"/>
                <w:szCs w:val="28"/>
              </w:rPr>
            </w:pPr>
          </w:p>
        </w:tc>
        <w:tc>
          <w:tcPr>
            <w:tcW w:w="1067" w:type="dxa"/>
            <w:tcBorders>
              <w:top w:val="single" w:sz="4" w:space="0" w:color="auto"/>
            </w:tcBorders>
          </w:tcPr>
          <w:p w:rsidR="000823DA" w:rsidRDefault="000823DA">
            <w:pPr>
              <w:jc w:val="center"/>
              <w:rPr>
                <w:rFonts w:ascii="Times New Roman" w:eastAsia="Times New Roman" w:hAnsi="Times New Roman" w:cs="Times New Roman"/>
                <w:sz w:val="28"/>
                <w:szCs w:val="28"/>
              </w:rPr>
            </w:pPr>
          </w:p>
        </w:tc>
        <w:tc>
          <w:tcPr>
            <w:tcW w:w="1484" w:type="dxa"/>
          </w:tcPr>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DC00AC" w:rsidTr="00DC00AC">
        <w:trPr>
          <w:cantSplit/>
          <w:trHeight w:val="972"/>
        </w:trPr>
        <w:tc>
          <w:tcPr>
            <w:tcW w:w="780" w:type="dxa"/>
            <w:vMerge w:val="restart"/>
          </w:tcPr>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b/>
                <w:sz w:val="28"/>
                <w:szCs w:val="28"/>
                <w:lang w:val="en-US"/>
              </w:rPr>
            </w:pPr>
          </w:p>
          <w:p w:rsidR="00DC00AC" w:rsidRDefault="00DC00A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594" w:type="dxa"/>
            <w:vMerge w:val="restart"/>
            <w:vAlign w:val="center"/>
          </w:tcPr>
          <w:p w:rsidR="00DC00AC" w:rsidRDefault="00DC00AC">
            <w:pPr>
              <w:spacing w:before="98" w:after="98" w:line="312" w:lineRule="auto"/>
              <w:jc w:val="center"/>
              <w:rPr>
                <w:rFonts w:ascii="Times New Roman" w:eastAsia="Times New Roman" w:hAnsi="Times New Roman" w:cs="Times New Roman"/>
                <w:color w:val="000000"/>
                <w:sz w:val="26"/>
                <w:szCs w:val="26"/>
              </w:rPr>
            </w:pPr>
          </w:p>
          <w:p w:rsidR="00DC00AC" w:rsidRDefault="00DC00AC">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Số thực</w:t>
            </w:r>
          </w:p>
        </w:tc>
        <w:tc>
          <w:tcPr>
            <w:tcW w:w="2160" w:type="dxa"/>
            <w:vAlign w:val="center"/>
          </w:tcPr>
          <w:p w:rsidR="00DC00AC" w:rsidRDefault="00DC00AC">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Căn bậc hai số học</w:t>
            </w:r>
          </w:p>
        </w:tc>
        <w:tc>
          <w:tcPr>
            <w:tcW w:w="5069" w:type="dxa"/>
            <w:gridSpan w:val="2"/>
          </w:tcPr>
          <w:p w:rsidR="00DC00AC" w:rsidRDefault="00DC00AC">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rsidR="00DC00AC" w:rsidRDefault="00DC00A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rsidR="00DC00AC" w:rsidRDefault="00DC00A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(TN)</w:t>
            </w:r>
          </w:p>
        </w:tc>
        <w:tc>
          <w:tcPr>
            <w:tcW w:w="1134" w:type="dxa"/>
          </w:tcPr>
          <w:p w:rsidR="00DC00AC" w:rsidRDefault="00DC00AC">
            <w:pPr>
              <w:jc w:val="center"/>
              <w:rPr>
                <w:rFonts w:ascii="Times New Roman" w:eastAsia="Times New Roman" w:hAnsi="Times New Roman" w:cs="Times New Roman"/>
                <w:sz w:val="28"/>
                <w:szCs w:val="28"/>
              </w:rPr>
            </w:pPr>
          </w:p>
        </w:tc>
        <w:tc>
          <w:tcPr>
            <w:tcW w:w="1067" w:type="dxa"/>
          </w:tcPr>
          <w:p w:rsidR="00DC00AC" w:rsidRDefault="00DC00AC">
            <w:pPr>
              <w:jc w:val="center"/>
              <w:rPr>
                <w:rFonts w:ascii="Times New Roman" w:eastAsia="Times New Roman" w:hAnsi="Times New Roman" w:cs="Times New Roman"/>
                <w:sz w:val="28"/>
                <w:szCs w:val="28"/>
              </w:rPr>
            </w:pPr>
          </w:p>
        </w:tc>
        <w:tc>
          <w:tcPr>
            <w:tcW w:w="1484" w:type="dxa"/>
          </w:tcPr>
          <w:p w:rsidR="00DC00AC" w:rsidRDefault="00DC00AC">
            <w:pPr>
              <w:jc w:val="center"/>
              <w:rPr>
                <w:rFonts w:ascii="Times New Roman" w:eastAsia="Times New Roman" w:hAnsi="Times New Roman" w:cs="Times New Roman"/>
                <w:sz w:val="28"/>
                <w:szCs w:val="28"/>
              </w:rPr>
            </w:pPr>
          </w:p>
        </w:tc>
      </w:tr>
      <w:tr w:rsidR="00DC00AC">
        <w:trPr>
          <w:cantSplit/>
          <w:trHeight w:val="2524"/>
        </w:trPr>
        <w:tc>
          <w:tcPr>
            <w:tcW w:w="780" w:type="dxa"/>
            <w:vMerge/>
          </w:tcPr>
          <w:p w:rsidR="00DC00AC" w:rsidRDefault="00DC00AC">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DC00AC" w:rsidRDefault="00DC00AC">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restart"/>
            <w:vAlign w:val="center"/>
          </w:tcPr>
          <w:p w:rsidR="00DC00AC" w:rsidRDefault="00DC00AC">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5069" w:type="dxa"/>
            <w:gridSpan w:val="2"/>
          </w:tcPr>
          <w:p w:rsidR="00DC00AC" w:rsidRDefault="00DC00AC">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DC00AC" w:rsidRDefault="00DC00A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số thập phân hữu hạn và số thập phân vô hạn tuần hoàn.</w:t>
            </w:r>
          </w:p>
          <w:p w:rsidR="00DC00AC" w:rsidRDefault="00DC00A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được số vô tỉ, số thực, tập hợp các số thực.</w:t>
            </w:r>
          </w:p>
          <w:p w:rsidR="00DC00AC" w:rsidRDefault="00DC00AC">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thứ tự trong tập hợp các số thực.</w:t>
            </w:r>
          </w:p>
          <w:p w:rsidR="00DC00AC" w:rsidRDefault="00DC00AC">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rsidR="00DC00AC" w:rsidRDefault="00C2725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sidR="00DC00AC">
              <w:rPr>
                <w:rFonts w:ascii="Times New Roman" w:eastAsia="Times New Roman" w:hAnsi="Times New Roman" w:cs="Times New Roman"/>
                <w:sz w:val="28"/>
                <w:szCs w:val="28"/>
              </w:rPr>
              <w:t>(TN)</w:t>
            </w:r>
          </w:p>
          <w:p w:rsidR="00DC00AC" w:rsidRDefault="00DC00A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134" w:type="dxa"/>
          </w:tcPr>
          <w:p w:rsidR="00DC00AC" w:rsidRDefault="00DC00AC">
            <w:pPr>
              <w:jc w:val="center"/>
              <w:rPr>
                <w:rFonts w:ascii="Times New Roman" w:eastAsia="Times New Roman" w:hAnsi="Times New Roman" w:cs="Times New Roman"/>
                <w:sz w:val="28"/>
                <w:szCs w:val="28"/>
              </w:rPr>
            </w:pPr>
          </w:p>
        </w:tc>
        <w:tc>
          <w:tcPr>
            <w:tcW w:w="1067" w:type="dxa"/>
          </w:tcPr>
          <w:p w:rsidR="00DC00AC" w:rsidRDefault="00DC00AC">
            <w:pPr>
              <w:jc w:val="center"/>
              <w:rPr>
                <w:rFonts w:ascii="Times New Roman" w:eastAsia="Times New Roman" w:hAnsi="Times New Roman" w:cs="Times New Roman"/>
                <w:sz w:val="28"/>
                <w:szCs w:val="28"/>
              </w:rPr>
            </w:pPr>
          </w:p>
        </w:tc>
        <w:tc>
          <w:tcPr>
            <w:tcW w:w="1484" w:type="dxa"/>
          </w:tcPr>
          <w:p w:rsidR="00DC00AC" w:rsidRDefault="00DC00AC">
            <w:pPr>
              <w:jc w:val="center"/>
              <w:rPr>
                <w:rFonts w:ascii="Times New Roman" w:eastAsia="Times New Roman" w:hAnsi="Times New Roman" w:cs="Times New Roman"/>
                <w:sz w:val="28"/>
                <w:szCs w:val="28"/>
              </w:rPr>
            </w:pPr>
          </w:p>
        </w:tc>
      </w:tr>
      <w:tr w:rsidR="00DC00AC" w:rsidTr="00C27257">
        <w:trPr>
          <w:cantSplit/>
          <w:trHeight w:val="963"/>
        </w:trPr>
        <w:tc>
          <w:tcPr>
            <w:tcW w:w="780" w:type="dxa"/>
            <w:vMerge/>
          </w:tcPr>
          <w:p w:rsidR="00DC00AC" w:rsidRDefault="00DC00AC">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DC00AC" w:rsidRDefault="00DC00AC">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rsidR="00DC00AC" w:rsidRDefault="00DC00AC">
            <w:pPr>
              <w:spacing w:line="312" w:lineRule="auto"/>
              <w:jc w:val="center"/>
              <w:rPr>
                <w:rFonts w:ascii="Times New Roman" w:eastAsia="Times New Roman" w:hAnsi="Times New Roman" w:cs="Times New Roman"/>
                <w:b/>
                <w:i/>
                <w:color w:val="000000"/>
                <w:sz w:val="26"/>
                <w:szCs w:val="26"/>
              </w:rPr>
            </w:pPr>
          </w:p>
        </w:tc>
        <w:tc>
          <w:tcPr>
            <w:tcW w:w="5069" w:type="dxa"/>
            <w:gridSpan w:val="2"/>
          </w:tcPr>
          <w:p w:rsidR="00DC00AC" w:rsidRDefault="00DC00AC" w:rsidP="00DC00AC">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rsidR="00DC00AC" w:rsidRPr="003E3CE5" w:rsidRDefault="003E3CE5" w:rsidP="00C27257">
            <w:pPr>
              <w:jc w:val="both"/>
              <w:rPr>
                <w:rFonts w:ascii="Times New Roman" w:eastAsia="Times New Roman" w:hAnsi="Times New Roman" w:cs="Times New Roman"/>
                <w:b/>
                <w:sz w:val="26"/>
                <w:szCs w:val="26"/>
              </w:rPr>
            </w:pPr>
            <w:r w:rsidRPr="003E3CE5">
              <w:rPr>
                <w:rFonts w:ascii="Times New Roman" w:hAnsi="Times New Roman" w:cs="Times New Roman"/>
                <w:noProof/>
                <w:spacing w:val="-4"/>
                <w:sz w:val="26"/>
                <w:szCs w:val="26"/>
              </w:rPr>
              <w:t xml:space="preserve">Mô tả được phép tính </w:t>
            </w:r>
            <w:r w:rsidR="00C27257">
              <w:rPr>
                <w:rFonts w:ascii="Times New Roman" w:hAnsi="Times New Roman" w:cs="Times New Roman"/>
                <w:noProof/>
                <w:spacing w:val="-4"/>
                <w:sz w:val="26"/>
                <w:szCs w:val="26"/>
                <w:lang w:val="en-US"/>
              </w:rPr>
              <w:t>của số vô tỉ,</w:t>
            </w:r>
            <w:r w:rsidRPr="003E3CE5">
              <w:rPr>
                <w:rFonts w:ascii="Times New Roman" w:hAnsi="Times New Roman" w:cs="Times New Roman"/>
                <w:noProof/>
                <w:spacing w:val="-4"/>
                <w:sz w:val="26"/>
                <w:szCs w:val="26"/>
              </w:rPr>
              <w:t xml:space="preserve"> của một số hữu tỉ và một số tính chất của phép tính đó</w:t>
            </w:r>
          </w:p>
        </w:tc>
        <w:tc>
          <w:tcPr>
            <w:tcW w:w="990" w:type="dxa"/>
          </w:tcPr>
          <w:p w:rsidR="00DC00AC" w:rsidRDefault="00DC00AC">
            <w:pPr>
              <w:jc w:val="center"/>
              <w:rPr>
                <w:rFonts w:ascii="Times New Roman" w:eastAsia="Times New Roman" w:hAnsi="Times New Roman" w:cs="Times New Roman"/>
                <w:sz w:val="28"/>
                <w:szCs w:val="28"/>
              </w:rPr>
            </w:pPr>
          </w:p>
        </w:tc>
        <w:tc>
          <w:tcPr>
            <w:tcW w:w="1134" w:type="dxa"/>
          </w:tcPr>
          <w:p w:rsidR="00DC00AC" w:rsidRPr="00C27257" w:rsidRDefault="00C27257">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067" w:type="dxa"/>
          </w:tcPr>
          <w:p w:rsidR="00DC00AC" w:rsidRDefault="00DC00AC">
            <w:pPr>
              <w:jc w:val="center"/>
              <w:rPr>
                <w:rFonts w:ascii="Times New Roman" w:eastAsia="Times New Roman" w:hAnsi="Times New Roman" w:cs="Times New Roman"/>
                <w:sz w:val="28"/>
                <w:szCs w:val="28"/>
              </w:rPr>
            </w:pPr>
          </w:p>
        </w:tc>
        <w:tc>
          <w:tcPr>
            <w:tcW w:w="1484" w:type="dxa"/>
          </w:tcPr>
          <w:p w:rsidR="00DC00AC" w:rsidRDefault="00DC00AC">
            <w:pPr>
              <w:jc w:val="center"/>
              <w:rPr>
                <w:rFonts w:ascii="Times New Roman" w:eastAsia="Times New Roman" w:hAnsi="Times New Roman" w:cs="Times New Roman"/>
                <w:sz w:val="28"/>
                <w:szCs w:val="28"/>
              </w:rPr>
            </w:pPr>
          </w:p>
        </w:tc>
      </w:tr>
      <w:tr w:rsidR="004779A2" w:rsidTr="004779A2">
        <w:trPr>
          <w:cantSplit/>
          <w:trHeight w:val="980"/>
        </w:trPr>
        <w:tc>
          <w:tcPr>
            <w:tcW w:w="780" w:type="dxa"/>
            <w:vMerge w:val="restart"/>
          </w:tcPr>
          <w:p w:rsidR="004779A2" w:rsidRDefault="004779A2"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4779A2" w:rsidRDefault="004779A2"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4779A2" w:rsidRDefault="004779A2"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4779A2" w:rsidRDefault="004779A2"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94" w:type="dxa"/>
            <w:vMerge w:val="restart"/>
            <w:vAlign w:val="center"/>
          </w:tcPr>
          <w:p w:rsidR="004779A2" w:rsidRDefault="004779A2">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Góc và đường thẳng song song</w:t>
            </w:r>
          </w:p>
          <w:p w:rsidR="004779A2" w:rsidRDefault="004779A2">
            <w:pPr>
              <w:spacing w:before="98" w:after="98" w:line="312" w:lineRule="auto"/>
              <w:jc w:val="center"/>
              <w:rPr>
                <w:rFonts w:ascii="Times New Roman" w:eastAsia="Times New Roman" w:hAnsi="Times New Roman" w:cs="Times New Roman"/>
                <w:sz w:val="26"/>
                <w:szCs w:val="26"/>
              </w:rPr>
            </w:pPr>
          </w:p>
        </w:tc>
        <w:tc>
          <w:tcPr>
            <w:tcW w:w="2160" w:type="dxa"/>
            <w:vMerge w:val="restart"/>
            <w:vAlign w:val="center"/>
          </w:tcPr>
          <w:p w:rsidR="004779A2" w:rsidRDefault="004779A2" w:rsidP="003E3CE5">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5069" w:type="dxa"/>
            <w:gridSpan w:val="2"/>
          </w:tcPr>
          <w:p w:rsidR="004779A2" w:rsidRDefault="004779A2">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Nhận biết:</w:t>
            </w:r>
          </w:p>
          <w:p w:rsidR="004779A2" w:rsidRDefault="004779A2" w:rsidP="003E3CE5">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Nhận biết được tiên đề Euclid về đường thẳng song song.</w:t>
            </w:r>
          </w:p>
        </w:tc>
        <w:tc>
          <w:tcPr>
            <w:tcW w:w="990" w:type="dxa"/>
          </w:tcPr>
          <w:p w:rsidR="004779A2" w:rsidRDefault="004779A2" w:rsidP="00C2725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(TN)</w:t>
            </w:r>
          </w:p>
          <w:p w:rsidR="004779A2" w:rsidRDefault="004779A2">
            <w:pPr>
              <w:jc w:val="center"/>
              <w:rPr>
                <w:rFonts w:ascii="Times New Roman" w:eastAsia="Times New Roman" w:hAnsi="Times New Roman" w:cs="Times New Roman"/>
                <w:sz w:val="28"/>
                <w:szCs w:val="28"/>
              </w:rPr>
            </w:pPr>
          </w:p>
          <w:p w:rsidR="004779A2" w:rsidRDefault="004779A2" w:rsidP="003E3CE5">
            <w:pPr>
              <w:jc w:val="center"/>
              <w:rPr>
                <w:rFonts w:ascii="Times New Roman" w:eastAsia="Times New Roman" w:hAnsi="Times New Roman" w:cs="Times New Roman"/>
                <w:sz w:val="28"/>
                <w:szCs w:val="28"/>
              </w:rPr>
            </w:pPr>
          </w:p>
        </w:tc>
        <w:tc>
          <w:tcPr>
            <w:tcW w:w="1134" w:type="dxa"/>
          </w:tcPr>
          <w:p w:rsidR="004779A2" w:rsidRDefault="004779A2">
            <w:pPr>
              <w:jc w:val="center"/>
              <w:rPr>
                <w:rFonts w:ascii="Times New Roman" w:eastAsia="Times New Roman" w:hAnsi="Times New Roman" w:cs="Times New Roman"/>
                <w:sz w:val="28"/>
                <w:szCs w:val="28"/>
              </w:rPr>
            </w:pPr>
          </w:p>
        </w:tc>
        <w:tc>
          <w:tcPr>
            <w:tcW w:w="1067" w:type="dxa"/>
          </w:tcPr>
          <w:p w:rsidR="004779A2" w:rsidRDefault="004779A2">
            <w:pPr>
              <w:jc w:val="center"/>
              <w:rPr>
                <w:rFonts w:ascii="Times New Roman" w:eastAsia="Times New Roman" w:hAnsi="Times New Roman" w:cs="Times New Roman"/>
                <w:sz w:val="28"/>
                <w:szCs w:val="28"/>
              </w:rPr>
            </w:pPr>
          </w:p>
        </w:tc>
        <w:tc>
          <w:tcPr>
            <w:tcW w:w="1484" w:type="dxa"/>
          </w:tcPr>
          <w:p w:rsidR="004779A2" w:rsidRDefault="004779A2">
            <w:pPr>
              <w:jc w:val="center"/>
              <w:rPr>
                <w:rFonts w:ascii="Times New Roman" w:eastAsia="Times New Roman" w:hAnsi="Times New Roman" w:cs="Times New Roman"/>
                <w:sz w:val="28"/>
                <w:szCs w:val="28"/>
              </w:rPr>
            </w:pPr>
          </w:p>
        </w:tc>
      </w:tr>
      <w:tr w:rsidR="004779A2">
        <w:trPr>
          <w:cantSplit/>
          <w:trHeight w:val="1822"/>
        </w:trPr>
        <w:tc>
          <w:tcPr>
            <w:tcW w:w="780" w:type="dxa"/>
            <w:vMerge/>
          </w:tcPr>
          <w:p w:rsidR="004779A2" w:rsidRDefault="004779A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4779A2" w:rsidRDefault="004779A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rsidR="004779A2" w:rsidRDefault="004779A2">
            <w:pPr>
              <w:spacing w:before="98" w:after="98" w:line="312" w:lineRule="auto"/>
              <w:jc w:val="center"/>
              <w:rPr>
                <w:rFonts w:ascii="Times New Roman" w:eastAsia="Times New Roman" w:hAnsi="Times New Roman" w:cs="Times New Roman"/>
                <w:color w:val="000000"/>
                <w:sz w:val="26"/>
                <w:szCs w:val="26"/>
              </w:rPr>
            </w:pPr>
          </w:p>
        </w:tc>
        <w:tc>
          <w:tcPr>
            <w:tcW w:w="5069" w:type="dxa"/>
            <w:gridSpan w:val="2"/>
          </w:tcPr>
          <w:p w:rsidR="004779A2" w:rsidRDefault="004779A2">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rsidR="004779A2" w:rsidRDefault="004779A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một số tính chất của hai đường thẳng song song.</w:t>
            </w:r>
          </w:p>
          <w:p w:rsidR="004779A2" w:rsidRDefault="004779A2">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Mô tả được dấu hiệu song song của hai đường thẳng thông qua cặp góc đồng vị, cặp góc so le trong.</w:t>
            </w:r>
          </w:p>
        </w:tc>
        <w:tc>
          <w:tcPr>
            <w:tcW w:w="990" w:type="dxa"/>
          </w:tcPr>
          <w:p w:rsidR="004779A2" w:rsidRDefault="004779A2">
            <w:pPr>
              <w:jc w:val="center"/>
              <w:rPr>
                <w:rFonts w:ascii="Times New Roman" w:eastAsia="Times New Roman" w:hAnsi="Times New Roman" w:cs="Times New Roman"/>
                <w:sz w:val="28"/>
                <w:szCs w:val="28"/>
              </w:rPr>
            </w:pPr>
          </w:p>
        </w:tc>
        <w:tc>
          <w:tcPr>
            <w:tcW w:w="1134" w:type="dxa"/>
          </w:tcPr>
          <w:p w:rsidR="004779A2" w:rsidRDefault="004779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rsidR="004779A2" w:rsidRDefault="004779A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2(TL)</w:t>
            </w:r>
          </w:p>
        </w:tc>
        <w:tc>
          <w:tcPr>
            <w:tcW w:w="1067" w:type="dxa"/>
          </w:tcPr>
          <w:p w:rsidR="004779A2" w:rsidRDefault="004779A2">
            <w:pPr>
              <w:jc w:val="center"/>
              <w:rPr>
                <w:rFonts w:ascii="Times New Roman" w:eastAsia="Times New Roman" w:hAnsi="Times New Roman" w:cs="Times New Roman"/>
                <w:sz w:val="28"/>
                <w:szCs w:val="28"/>
              </w:rPr>
            </w:pPr>
          </w:p>
        </w:tc>
        <w:tc>
          <w:tcPr>
            <w:tcW w:w="1484" w:type="dxa"/>
          </w:tcPr>
          <w:p w:rsidR="004779A2" w:rsidRDefault="004779A2">
            <w:pPr>
              <w:jc w:val="center"/>
              <w:rPr>
                <w:rFonts w:ascii="Times New Roman" w:eastAsia="Times New Roman" w:hAnsi="Times New Roman" w:cs="Times New Roman"/>
                <w:sz w:val="28"/>
                <w:szCs w:val="28"/>
              </w:rPr>
            </w:pPr>
          </w:p>
        </w:tc>
      </w:tr>
    </w:tbl>
    <w:p w:rsidR="004779A2" w:rsidRDefault="004779A2">
      <w:pPr>
        <w:rPr>
          <w:rFonts w:ascii="Times New Roman" w:eastAsia="Times New Roman" w:hAnsi="Times New Roman" w:cs="Times New Roman"/>
          <w:b/>
          <w:sz w:val="28"/>
          <w:szCs w:val="28"/>
          <w:lang w:val="en-US"/>
        </w:rPr>
      </w:pPr>
    </w:p>
    <w:p w:rsidR="004779A2" w:rsidRDefault="004779A2">
      <w:pPr>
        <w:rPr>
          <w:rFonts w:ascii="Times New Roman" w:eastAsia="Times New Roman" w:hAnsi="Times New Roman" w:cs="Times New Roman"/>
          <w:b/>
          <w:sz w:val="28"/>
          <w:szCs w:val="28"/>
          <w:lang w:val="en-US"/>
        </w:rPr>
      </w:pPr>
    </w:p>
    <w:p w:rsidR="004779A2" w:rsidRDefault="004779A2">
      <w:pPr>
        <w:rPr>
          <w:rFonts w:ascii="Times New Roman" w:eastAsia="Times New Roman" w:hAnsi="Times New Roman" w:cs="Times New Roman"/>
          <w:b/>
          <w:sz w:val="28"/>
          <w:szCs w:val="28"/>
          <w:lang w:val="en-US"/>
        </w:rPr>
      </w:pPr>
    </w:p>
    <w:sectPr w:rsidR="004779A2" w:rsidSect="00F1088E">
      <w:footerReference w:type="default" r:id="rId8"/>
      <w:pgSz w:w="15840" w:h="12240" w:orient="landscape"/>
      <w:pgMar w:top="426" w:right="814" w:bottom="709"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3F" w:rsidRDefault="0060513F">
      <w:r>
        <w:separator/>
      </w:r>
    </w:p>
  </w:endnote>
  <w:endnote w:type="continuationSeparator" w:id="1">
    <w:p w:rsidR="0060513F" w:rsidRDefault="00605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332" w:rsidRDefault="00E537F4">
    <w:pPr>
      <w:pBdr>
        <w:top w:val="nil"/>
        <w:left w:val="nil"/>
        <w:bottom w:val="nil"/>
        <w:right w:val="nil"/>
        <w:between w:val="nil"/>
      </w:pBdr>
      <w:tabs>
        <w:tab w:val="center" w:pos="4680"/>
        <w:tab w:val="right" w:pos="9360"/>
      </w:tabs>
      <w:jc w:val="center"/>
      <w:rPr>
        <w:color w:val="000000"/>
      </w:rPr>
    </w:pPr>
    <w:r>
      <w:rPr>
        <w:color w:val="000000"/>
      </w:rPr>
      <w:fldChar w:fldCharType="begin"/>
    </w:r>
    <w:r w:rsidR="00B00332">
      <w:rPr>
        <w:color w:val="000000"/>
      </w:rPr>
      <w:instrText>PAGE</w:instrText>
    </w:r>
    <w:r>
      <w:rPr>
        <w:color w:val="000000"/>
      </w:rPr>
      <w:fldChar w:fldCharType="separate"/>
    </w:r>
    <w:r w:rsidR="00D656AD">
      <w:rPr>
        <w:noProof/>
        <w:color w:val="000000"/>
      </w:rPr>
      <w:t>1</w:t>
    </w:r>
    <w:r>
      <w:rPr>
        <w:color w:val="000000"/>
      </w:rPr>
      <w:fldChar w:fldCharType="end"/>
    </w:r>
  </w:p>
  <w:p w:rsidR="00B00332" w:rsidRDefault="00B00332">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3F" w:rsidRDefault="0060513F">
      <w:r>
        <w:separator/>
      </w:r>
    </w:p>
  </w:footnote>
  <w:footnote w:type="continuationSeparator" w:id="1">
    <w:p w:rsidR="0060513F" w:rsidRDefault="00605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4F1E"/>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0FD642BC"/>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51550"/>
    <w:multiLevelType w:val="hybridMultilevel"/>
    <w:tmpl w:val="AA5621D2"/>
    <w:lvl w:ilvl="0" w:tplc="02084F1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9C35DF"/>
    <w:multiLevelType w:val="hybridMultilevel"/>
    <w:tmpl w:val="54628BD6"/>
    <w:lvl w:ilvl="0" w:tplc="9E5A5D8C">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6C08C2"/>
    <w:multiLevelType w:val="hybridMultilevel"/>
    <w:tmpl w:val="AA5621D2"/>
    <w:lvl w:ilvl="0" w:tplc="02084F1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20088A"/>
    <w:multiLevelType w:val="hybridMultilevel"/>
    <w:tmpl w:val="E320C372"/>
    <w:lvl w:ilvl="0" w:tplc="2CDC58C8">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40C3B"/>
    <w:multiLevelType w:val="hybridMultilevel"/>
    <w:tmpl w:val="CEC635D0"/>
    <w:lvl w:ilvl="0" w:tplc="D932ECC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12"/>
  </w:num>
  <w:num w:numId="4">
    <w:abstractNumId w:val="20"/>
  </w:num>
  <w:num w:numId="5">
    <w:abstractNumId w:val="16"/>
  </w:num>
  <w:num w:numId="6">
    <w:abstractNumId w:val="14"/>
  </w:num>
  <w:num w:numId="7">
    <w:abstractNumId w:val="17"/>
  </w:num>
  <w:num w:numId="8">
    <w:abstractNumId w:val="19"/>
  </w:num>
  <w:num w:numId="9">
    <w:abstractNumId w:val="7"/>
  </w:num>
  <w:num w:numId="10">
    <w:abstractNumId w:val="11"/>
  </w:num>
  <w:num w:numId="11">
    <w:abstractNumId w:val="6"/>
  </w:num>
  <w:num w:numId="12">
    <w:abstractNumId w:val="22"/>
  </w:num>
  <w:num w:numId="13">
    <w:abstractNumId w:val="9"/>
  </w:num>
  <w:num w:numId="14">
    <w:abstractNumId w:val="2"/>
  </w:num>
  <w:num w:numId="15">
    <w:abstractNumId w:val="10"/>
  </w:num>
  <w:num w:numId="16">
    <w:abstractNumId w:val="26"/>
  </w:num>
  <w:num w:numId="17">
    <w:abstractNumId w:val="24"/>
  </w:num>
  <w:num w:numId="18">
    <w:abstractNumId w:val="3"/>
  </w:num>
  <w:num w:numId="19">
    <w:abstractNumId w:val="13"/>
  </w:num>
  <w:num w:numId="20">
    <w:abstractNumId w:val="5"/>
  </w:num>
  <w:num w:numId="21">
    <w:abstractNumId w:val="25"/>
  </w:num>
  <w:num w:numId="22">
    <w:abstractNumId w:val="4"/>
  </w:num>
  <w:num w:numId="23">
    <w:abstractNumId w:val="1"/>
  </w:num>
  <w:num w:numId="24">
    <w:abstractNumId w:val="8"/>
  </w:num>
  <w:num w:numId="25">
    <w:abstractNumId w:val="21"/>
  </w:num>
  <w:num w:numId="26">
    <w:abstractNumId w:val="1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6386"/>
  </w:hdrShapeDefaults>
  <w:footnotePr>
    <w:footnote w:id="0"/>
    <w:footnote w:id="1"/>
  </w:footnotePr>
  <w:endnotePr>
    <w:endnote w:id="0"/>
    <w:endnote w:id="1"/>
  </w:endnotePr>
  <w:compat/>
  <w:rsids>
    <w:rsidRoot w:val="0093286B"/>
    <w:rsid w:val="000021D6"/>
    <w:rsid w:val="00025540"/>
    <w:rsid w:val="00031288"/>
    <w:rsid w:val="00050168"/>
    <w:rsid w:val="00074DD3"/>
    <w:rsid w:val="000760C5"/>
    <w:rsid w:val="000823DA"/>
    <w:rsid w:val="000B0823"/>
    <w:rsid w:val="000B5FEC"/>
    <w:rsid w:val="000B7E5F"/>
    <w:rsid w:val="000E75B3"/>
    <w:rsid w:val="000F337D"/>
    <w:rsid w:val="000F6A99"/>
    <w:rsid w:val="00107C3F"/>
    <w:rsid w:val="001211E1"/>
    <w:rsid w:val="00123860"/>
    <w:rsid w:val="00135850"/>
    <w:rsid w:val="001B2AF7"/>
    <w:rsid w:val="00234C79"/>
    <w:rsid w:val="00235885"/>
    <w:rsid w:val="00262C1B"/>
    <w:rsid w:val="00286F69"/>
    <w:rsid w:val="002A2A1C"/>
    <w:rsid w:val="002B4774"/>
    <w:rsid w:val="00325C5C"/>
    <w:rsid w:val="00355822"/>
    <w:rsid w:val="00363623"/>
    <w:rsid w:val="003B1A81"/>
    <w:rsid w:val="003E3CE5"/>
    <w:rsid w:val="0042127D"/>
    <w:rsid w:val="00431D2B"/>
    <w:rsid w:val="0045226B"/>
    <w:rsid w:val="00463A26"/>
    <w:rsid w:val="00473D41"/>
    <w:rsid w:val="004779A2"/>
    <w:rsid w:val="004A21B2"/>
    <w:rsid w:val="004D290E"/>
    <w:rsid w:val="004D7C22"/>
    <w:rsid w:val="004F471C"/>
    <w:rsid w:val="00525D10"/>
    <w:rsid w:val="0054406B"/>
    <w:rsid w:val="005A4848"/>
    <w:rsid w:val="005C72EB"/>
    <w:rsid w:val="005D09ED"/>
    <w:rsid w:val="0060513F"/>
    <w:rsid w:val="00631573"/>
    <w:rsid w:val="006404E2"/>
    <w:rsid w:val="0066618A"/>
    <w:rsid w:val="006727B8"/>
    <w:rsid w:val="006D65C3"/>
    <w:rsid w:val="006F5D3E"/>
    <w:rsid w:val="007132BA"/>
    <w:rsid w:val="00715942"/>
    <w:rsid w:val="00733961"/>
    <w:rsid w:val="00743B53"/>
    <w:rsid w:val="00760253"/>
    <w:rsid w:val="00782FB7"/>
    <w:rsid w:val="00794849"/>
    <w:rsid w:val="007A4AF1"/>
    <w:rsid w:val="007C53B0"/>
    <w:rsid w:val="007D1E47"/>
    <w:rsid w:val="00854A67"/>
    <w:rsid w:val="008B376B"/>
    <w:rsid w:val="009142C4"/>
    <w:rsid w:val="0093286B"/>
    <w:rsid w:val="00964D8D"/>
    <w:rsid w:val="009676FA"/>
    <w:rsid w:val="00982206"/>
    <w:rsid w:val="009B000B"/>
    <w:rsid w:val="009D1754"/>
    <w:rsid w:val="009F0DB9"/>
    <w:rsid w:val="00A13282"/>
    <w:rsid w:val="00A373B8"/>
    <w:rsid w:val="00A45141"/>
    <w:rsid w:val="00A566FD"/>
    <w:rsid w:val="00A5743F"/>
    <w:rsid w:val="00AB3CC9"/>
    <w:rsid w:val="00B00332"/>
    <w:rsid w:val="00B34B2C"/>
    <w:rsid w:val="00B82F77"/>
    <w:rsid w:val="00C11613"/>
    <w:rsid w:val="00C23F30"/>
    <w:rsid w:val="00C26B82"/>
    <w:rsid w:val="00C27257"/>
    <w:rsid w:val="00C338FF"/>
    <w:rsid w:val="00C41E85"/>
    <w:rsid w:val="00C66151"/>
    <w:rsid w:val="00C90992"/>
    <w:rsid w:val="00CB17D1"/>
    <w:rsid w:val="00CF72D4"/>
    <w:rsid w:val="00D1461C"/>
    <w:rsid w:val="00D25E93"/>
    <w:rsid w:val="00D36CB6"/>
    <w:rsid w:val="00D43B88"/>
    <w:rsid w:val="00D51FFC"/>
    <w:rsid w:val="00D656AD"/>
    <w:rsid w:val="00D74614"/>
    <w:rsid w:val="00D81438"/>
    <w:rsid w:val="00D819B1"/>
    <w:rsid w:val="00DC00AC"/>
    <w:rsid w:val="00DD6B1F"/>
    <w:rsid w:val="00E2596D"/>
    <w:rsid w:val="00E447FB"/>
    <w:rsid w:val="00E537F4"/>
    <w:rsid w:val="00E878C5"/>
    <w:rsid w:val="00F1088E"/>
    <w:rsid w:val="00F12864"/>
    <w:rsid w:val="00F237B3"/>
    <w:rsid w:val="00F87AC3"/>
    <w:rsid w:val="00FA1960"/>
    <w:rsid w:val="00FC6D4D"/>
    <w:rsid w:val="00FD6A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8E"/>
  </w:style>
  <w:style w:type="paragraph" w:styleId="Heading1">
    <w:name w:val="heading 1"/>
    <w:basedOn w:val="Normal"/>
    <w:next w:val="Normal"/>
    <w:uiPriority w:val="9"/>
    <w:qFormat/>
    <w:rsid w:val="00F108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108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108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1088E"/>
    <w:pPr>
      <w:keepNext/>
      <w:keepLines/>
      <w:spacing w:before="240" w:after="40"/>
      <w:outlineLvl w:val="3"/>
    </w:pPr>
    <w:rPr>
      <w:b/>
    </w:rPr>
  </w:style>
  <w:style w:type="paragraph" w:styleId="Heading5">
    <w:name w:val="heading 5"/>
    <w:basedOn w:val="Normal"/>
    <w:next w:val="Normal"/>
    <w:uiPriority w:val="9"/>
    <w:semiHidden/>
    <w:unhideWhenUsed/>
    <w:qFormat/>
    <w:rsid w:val="00F1088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108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1088E"/>
    <w:pPr>
      <w:keepNext/>
      <w:keepLines/>
      <w:spacing w:before="480" w:after="120"/>
    </w:pPr>
    <w:rPr>
      <w:b/>
      <w:sz w:val="72"/>
      <w:szCs w:val="72"/>
    </w:rPr>
  </w:style>
  <w:style w:type="paragraph" w:styleId="Subtitle">
    <w:name w:val="Subtitle"/>
    <w:basedOn w:val="Normal"/>
    <w:next w:val="Normal"/>
    <w:uiPriority w:val="11"/>
    <w:qFormat/>
    <w:rsid w:val="00F1088E"/>
    <w:pPr>
      <w:keepNext/>
      <w:keepLines/>
      <w:spacing w:before="360" w:after="80"/>
    </w:pPr>
    <w:rPr>
      <w:rFonts w:ascii="Georgia" w:eastAsia="Georgia" w:hAnsi="Georgia" w:cs="Georgia"/>
      <w:i/>
      <w:color w:val="666666"/>
      <w:sz w:val="48"/>
      <w:szCs w:val="48"/>
    </w:rPr>
  </w:style>
  <w:style w:type="table" w:customStyle="1" w:styleId="a">
    <w:basedOn w:val="TableNormal"/>
    <w:rsid w:val="00F1088E"/>
    <w:tblPr>
      <w:tblStyleRowBandSize w:val="1"/>
      <w:tblStyleColBandSize w:val="1"/>
      <w:tblInd w:w="0" w:type="dxa"/>
      <w:tblCellMar>
        <w:top w:w="0" w:type="dxa"/>
        <w:left w:w="88" w:type="dxa"/>
        <w:bottom w:w="0" w:type="dxa"/>
        <w:right w:w="88" w:type="dxa"/>
      </w:tblCellMar>
    </w:tblPr>
  </w:style>
  <w:style w:type="table" w:customStyle="1" w:styleId="a0">
    <w:basedOn w:val="TableNormal"/>
    <w:rsid w:val="00F1088E"/>
    <w:tblPr>
      <w:tblStyleRowBandSize w:val="1"/>
      <w:tblStyleColBandSize w:val="1"/>
      <w:tblInd w:w="0" w:type="dxa"/>
      <w:tblCellMar>
        <w:top w:w="0" w:type="dxa"/>
        <w:left w:w="88" w:type="dxa"/>
        <w:bottom w:w="0"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uiPriority w:val="39"/>
    <w:rsid w:val="00854A67"/>
    <w:rPr>
      <w:rFonts w:ascii="Times New Roman" w:eastAsiaTheme="minorHAnsi" w:hAnsi="Times New Roman" w:cstheme="minorBidi"/>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127D"/>
    <w:rPr>
      <w:rFonts w:ascii="Tahoma" w:hAnsi="Tahoma" w:cs="Tahoma"/>
      <w:sz w:val="16"/>
      <w:szCs w:val="16"/>
    </w:rPr>
  </w:style>
  <w:style w:type="character" w:customStyle="1" w:styleId="BalloonTextChar">
    <w:name w:val="Balloon Text Char"/>
    <w:basedOn w:val="DefaultParagraphFont"/>
    <w:link w:val="BalloonText"/>
    <w:uiPriority w:val="99"/>
    <w:semiHidden/>
    <w:rsid w:val="0042127D"/>
    <w:rPr>
      <w:rFonts w:ascii="Tahoma" w:hAnsi="Tahoma" w:cs="Tahoma"/>
      <w:sz w:val="16"/>
      <w:szCs w:val="16"/>
    </w:rPr>
  </w:style>
  <w:style w:type="paragraph" w:customStyle="1" w:styleId="MTDisplayEquation">
    <w:name w:val="MTDisplayEquation"/>
    <w:basedOn w:val="ListParagraph"/>
    <w:next w:val="Normal"/>
    <w:link w:val="MTDisplayEquationChar"/>
    <w:rsid w:val="00262C1B"/>
    <w:pPr>
      <w:tabs>
        <w:tab w:val="center" w:pos="6960"/>
        <w:tab w:val="right" w:pos="13900"/>
      </w:tabs>
      <w:spacing w:before="120" w:line="276" w:lineRule="auto"/>
      <w:ind w:left="0" w:firstLine="720"/>
    </w:pPr>
    <w:rPr>
      <w:rFonts w:cs="Times New Roman"/>
      <w:szCs w:val="28"/>
      <w:lang w:val="fr-FR"/>
    </w:rPr>
  </w:style>
  <w:style w:type="character" w:customStyle="1" w:styleId="MTDisplayEquationChar">
    <w:name w:val="MTDisplayEquation Char"/>
    <w:basedOn w:val="ListParagraphChar"/>
    <w:link w:val="MTDisplayEquation"/>
    <w:rsid w:val="00262C1B"/>
    <w:rPr>
      <w:rFonts w:cs="Times New Roman"/>
      <w:szCs w:val="28"/>
      <w:lang w:val="fr-F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505A-D3C4-40C1-9F86-D3924AD8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463</Words>
  <Characters>2642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2022-08-19T02:30:00Z</dcterms:created>
  <dcterms:modified xsi:type="dcterms:W3CDTF">2022-09-30T13:52:00Z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