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AB" w:rsidRDefault="00885CA0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HO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 BÀI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952CAB" w:rsidRDefault="00885CA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35</w:t>
            </w:r>
          </w:p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2….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BÀI: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ÔN TẬP VÀ KIỂM TRA CUỐI HỌC KÌ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(Tiết 1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+ 2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Kiến thức, kĩ </w:t>
      </w:r>
      <w:r>
        <w:rPr>
          <w:rFonts w:ascii="Times New Roman" w:eastAsia="Times New Roman" w:hAnsi="Times New Roman"/>
          <w:b/>
          <w:bCs/>
          <w:sz w:val="28"/>
          <w:szCs w:val="28"/>
        </w:rPr>
        <w:t>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- Củng cố kĩ năng đọc thông qua hoạt động đọc đúng các bài đã học, đọc rõ ràng câu chuyện, bài thơ; biết ngắt hơi ở chỗ có dấu câu.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Đọc hiểu được nội dung bài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kĩ năng hợp tác làm việc nhóm.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786A57" w:rsidRDefault="0078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453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0B59">
        <w:rPr>
          <w:rFonts w:ascii="Times New Roman" w:eastAsia="Calibri" w:hAnsi="Times New Roman" w:cs="Times New Roman"/>
          <w:sz w:val="28"/>
          <w:szCs w:val="28"/>
          <w:lang w:val="vi-VN"/>
        </w:rPr>
        <w:t>Hình thành các NL chung, phát triển NL ngôn ngữ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tình cảm quý mến bạn bè, kính trọng thầy cô giáo, yêu quý mọi người xung quanh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để chiếu hình ảnh của bài học.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Vở BTTV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CÁC HOẠT ĐỘNG DẠY, HỌC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CHỦ YẾU:</w:t>
      </w: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9"/>
        <w:gridCol w:w="4337"/>
      </w:tblGrid>
      <w:tr w:rsidR="00952CAB">
        <w:trPr>
          <w:tblHeader/>
        </w:trPr>
        <w:tc>
          <w:tcPr>
            <w:tcW w:w="5439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337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52CAB">
        <w:tc>
          <w:tcPr>
            <w:tcW w:w="5439" w:type="dxa"/>
          </w:tcPr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lớp chúng mình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Vi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 tên 5 bài đ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c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 2 mà em yêu thích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 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gọi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từng HS kể tên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những bài tập đọc mà em đã được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thảo luận nhóm đôi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viết tên 5 bài tập đọc mà em yêu thích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Vi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t m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t câu v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bài đ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c em thích nh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t.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G: Em vi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câu nêu lí do yêu thích bài đ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đó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ho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nêu chi ti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t, nhân v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trong bài đ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khi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em nh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nh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1-2 HS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BT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gì?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+ Bài 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 mà em yêu thích là bài nào?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GV cho HS vi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vào v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BT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1-2 HS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xem lại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4337" w:type="dxa"/>
          </w:tcPr>
          <w:p w:rsidR="00952CAB" w:rsidRDefault="00952CAB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952CAB" w:rsidRDefault="00952CAB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</w:rPr>
            </w:pPr>
          </w:p>
          <w:p w:rsidR="00952CAB" w:rsidRDefault="00885CA0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</w:rPr>
              <w:t>1 HS nh</w:t>
            </w:r>
            <w:r>
              <w:rPr>
                <w:rFonts w:cs="Times New Roman"/>
                <w:sz w:val="28"/>
                <w:szCs w:val="28"/>
                <w:lang w:val="en-GB"/>
              </w:rPr>
              <w:t>ắc lại</w:t>
            </w:r>
          </w:p>
          <w:p w:rsidR="00952CAB" w:rsidRDefault="00952CAB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nhóm đôi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nhóm.</w:t>
            </w:r>
          </w:p>
          <w:p w:rsidR="00952CAB" w:rsidRDefault="00952CAB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</w:rPr>
            </w:pPr>
          </w:p>
          <w:p w:rsidR="00952CAB" w:rsidRDefault="00885CA0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  <w:lang w:val="en-GB"/>
              </w:rPr>
              <w:t>- 3 - 4 HS trả lời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5 bài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c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l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p 2 mà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em yêu thích:</w:t>
            </w:r>
          </w:p>
          <w:p w:rsidR="00952CAB" w:rsidRDefault="00885C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1. Mai An Tiên</w:t>
            </w:r>
          </w:p>
          <w:p w:rsidR="00952CAB" w:rsidRDefault="00885C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2. Thư g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ử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i b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ngoài đ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o</w:t>
            </w:r>
          </w:p>
          <w:p w:rsidR="00952CAB" w:rsidRDefault="00885C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3. Bóp nát qu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cam</w:t>
            </w:r>
          </w:p>
          <w:p w:rsidR="00952CAB" w:rsidRDefault="00885C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4. Chuy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n qu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b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u</w:t>
            </w:r>
          </w:p>
          <w:p w:rsidR="00952CAB" w:rsidRDefault="00885C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5. Chi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c r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ễ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đa tròn</w:t>
            </w:r>
          </w:p>
          <w:p w:rsidR="00952CAB" w:rsidRDefault="00885CA0">
            <w:pPr>
              <w:pStyle w:val="BodyText"/>
              <w:spacing w:after="0"/>
              <w:jc w:val="left"/>
              <w:rPr>
                <w:rFonts w:cs="Times New Roman"/>
                <w:sz w:val="28"/>
                <w:szCs w:val="28"/>
                <w:lang w:val="en-GB"/>
              </w:rPr>
            </w:pPr>
            <w:r>
              <w:rPr>
                <w:rFonts w:cs="Times New Roman"/>
                <w:sz w:val="28"/>
                <w:szCs w:val="28"/>
              </w:rPr>
              <w:t>- Theo d</w:t>
            </w:r>
            <w:r>
              <w:rPr>
                <w:rFonts w:cs="Times New Roman"/>
                <w:sz w:val="28"/>
                <w:szCs w:val="28"/>
                <w:lang w:val="en-GB"/>
              </w:rPr>
              <w:t>õi và nhận xét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- 1-2 HS đ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 yêu 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bài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nghe, trao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trình bày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làm vào v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bài t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ch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 bài: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Em thích nh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t là bài "Chi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c r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ễ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đa tròn" b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ở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i vì qua đó em c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m nh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n đư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c s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yêu thương các cháu thi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u nhi c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a Bác 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. Và nhân v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t Bác 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khi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n em nh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nh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t, qua t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ng l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i nói c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a Bác em th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y là thi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u nhi chúng em c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ố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g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ng nhi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ề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u hơn n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a đ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có th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 xml:space="preserve"> làm r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ng danh đ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t nư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c Vi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t Nam ta.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+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Mai An Tiêm: 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i/>
                <w:color w:val="000000"/>
                <w:sz w:val="28"/>
                <w:szCs w:val="28"/>
              </w:rPr>
              <w:t xml:space="preserve">=&gt; Chi tiết yêu thích nhất: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Mai An Tiêm kh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tên lên qu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dưa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u,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dưa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u trôi theo dòng nư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v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 li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n.</w:t>
            </w:r>
          </w:p>
          <w:p w:rsidR="00952CAB" w:rsidRDefault="00885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 Chuyện quả bầu</w:t>
            </w:r>
          </w:p>
          <w:p w:rsidR="00952CAB" w:rsidRDefault="00885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=&gt; Chi tiết yêu thích nhất: Hình ảnh các dân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tộc lần lượt chui ra từ quả bầu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- HS l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ắ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ng nghe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952CAB" w:rsidRDefault="00885CA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952CAB" w:rsidRDefault="00885CA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</w:t>
      </w: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952CA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:rsidR="00952CAB" w:rsidRDefault="00885CA0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HO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 BÀI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952CAB" w:rsidRDefault="00885CA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35</w:t>
            </w:r>
          </w:p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2….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BÀI: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ÔN TẬP VÀ KIỂM TRA CUỐI HỌC KÌ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(Tiết 3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+ 4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52CAB" w:rsidRDefault="00952CAB"/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- Củng cố kĩ năng đọc thông qua hoạt động đọc đúng các bài đã học, đọc rõ ràng câu chuyện, bài thơ; biết ngắt hơi ở chỗ có dấu câu.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Đọc hiểu được nội dung bài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kĩ năng hợp tác làm việc nhóm.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Năng lực:</w:t>
      </w:r>
    </w:p>
    <w:p w:rsidR="00786A57" w:rsidRDefault="0078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453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0B59">
        <w:rPr>
          <w:rFonts w:ascii="Times New Roman" w:eastAsia="Calibri" w:hAnsi="Times New Roman" w:cs="Times New Roman"/>
          <w:sz w:val="28"/>
          <w:szCs w:val="28"/>
          <w:lang w:val="vi-VN"/>
        </w:rPr>
        <w:t>Hình thành các NL chung, phát triển NL ngôn ngữ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Có tình cảm quý mến bạn bè, kính trọng thầy cô giáo, yêu quý mọi người xung</w:t>
      </w:r>
      <w:r>
        <w:rPr>
          <w:rFonts w:ascii="Times New Roman" w:eastAsia="Times New Roman" w:hAnsi="Times New Roman"/>
          <w:sz w:val="28"/>
          <w:szCs w:val="28"/>
        </w:rPr>
        <w:t xml:space="preserve"> quanh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để chiếu hình ảnh của bài học.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HS: Vở BTTV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952CAB">
        <w:tc>
          <w:tcPr>
            <w:tcW w:w="4957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52CAB">
        <w:tc>
          <w:tcPr>
            <w:tcW w:w="4957" w:type="dxa"/>
          </w:tcPr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lớp chúng mình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Style w:val="Strong"/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+Trong bài “Thăm bạn ốm” những người bạn nào cùng lớp với thỏ nâu ?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nhắc HS về cách viết câu, đầu câu viết hoa, cuối câu có dấu chấm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-GV nhận xét , kết luận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Quan sát tranh trong SHS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trang 135, tìm và vi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 các t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ng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vào c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 thích h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p.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nêu yêu cầu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chia lớp thành 5 đội cho HS thi đua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tìm từ ngữ chỉ sự vật, đặc điểm, hoạt động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 câu theo yêu c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u: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 HS làm vào vở , thu 1-2 bài chiếu lên màn hình nhận xét</w:t>
            </w: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Khi viết câu lưu ý điều gì?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 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xem lại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</w:p>
        </w:tc>
        <w:tc>
          <w:tcPr>
            <w:tcW w:w="4958" w:type="dxa"/>
          </w:tcPr>
          <w:p w:rsidR="00952CAB" w:rsidRDefault="0095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+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 tư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 em là b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cùng l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 v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 th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nâu. Vì có vi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b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ậ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n, em không 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thăm th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nâu đư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c. Hãy vi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t 2 - 3 câu an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i, đ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 viên th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nâu và nh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các b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chuy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giúp.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en-GB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Những người bạn nào cùng lớp với thỏ nâu là Nhím và Hươ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- HS làm vào VBT Ti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ng Vi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ệ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t 2 t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p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>2/69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+  Đóng vai Nhím: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ơi,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là Nhím đây.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nghe tin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m,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thăm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đây.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mua kh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cho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ăn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y. Chúc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chóng kh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e, chúng mình l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 cùng đi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nhé. 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+ Đóng vai Hươu: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ơi,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là Hươu đây.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nghe tin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ị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m,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thăm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đây. T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mua s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a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 cho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nâu ăn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y. Chúc b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chóng kh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e, chúng mình l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 cùng đi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nhé. 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HS nghe,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 bài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di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5 đ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 lên b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vào 5 c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a. Ch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ỉ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s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ự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v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 (ngư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i, con v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t,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vât, cây c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i):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ẻ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em, ngư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 l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n,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ông già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Cái cây, thùng rác, con bư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m, qu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bóng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b. Ch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ỉ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đi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m: tươi vui, 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 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,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, chăm chú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c. Ch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ỉ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ho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ng: ch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y nh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y, 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 báo, nói chuy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n, chuy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bóng, đá bóng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HS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xét,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 bài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HS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bài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HS làm bài: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a. Đây là chú gà 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b.  Chú gà tr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 tr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 th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 oai v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ệ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c. Trong vư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n, chú gà tr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 đang đi ki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m m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trả lời</w:t>
            </w:r>
          </w:p>
        </w:tc>
      </w:tr>
    </w:tbl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885CA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952CAB" w:rsidRDefault="00885CA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</w:t>
      </w: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885CA0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HO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 BÀI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952CAB" w:rsidRDefault="00885CA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35</w:t>
            </w:r>
          </w:p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2….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BÀI: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ÔN TẬP VÀ KIỂM TRA CUỐI HỌC KÌ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 + 6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có khả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Củng cố và phát triển kĩ năng đọc – hiểu bài đọc để trả lời câu hỏi liên quan.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K</w:t>
      </w:r>
      <w:r>
        <w:rPr>
          <w:rFonts w:ascii="Times New Roman" w:eastAsia="Times New Roman" w:hAnsi="Times New Roman"/>
          <w:sz w:val="28"/>
          <w:szCs w:val="28"/>
        </w:rPr>
        <w:t>ĩ năng nói và viết lời an ủi, động viên phù hợp.</w:t>
      </w:r>
    </w:p>
    <w:p w:rsidR="00952CAB" w:rsidRDefault="00885C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đọc, nhận biết các sự việc chính trong bài đọc và vận dụng vào trả lời c</w:t>
      </w:r>
      <w:r>
        <w:rPr>
          <w:rFonts w:ascii="Times New Roman" w:eastAsia="Times New Roman" w:hAnsi="Times New Roman"/>
          <w:sz w:val="28"/>
          <w:szCs w:val="28"/>
          <w:lang w:val="en-GB"/>
        </w:rPr>
        <w:t>â</w:t>
      </w:r>
      <w:r>
        <w:rPr>
          <w:rFonts w:ascii="Times New Roman" w:eastAsia="Times New Roman" w:hAnsi="Times New Roman"/>
          <w:sz w:val="28"/>
          <w:szCs w:val="28"/>
        </w:rPr>
        <w:t>u hỏi.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 </w:t>
      </w:r>
    </w:p>
    <w:p w:rsidR="00786A57" w:rsidRDefault="0078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6453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0B59">
        <w:rPr>
          <w:rFonts w:ascii="Times New Roman" w:eastAsia="Calibri" w:hAnsi="Times New Roman" w:cs="Times New Roman"/>
          <w:sz w:val="28"/>
          <w:szCs w:val="28"/>
          <w:lang w:val="vi-VN"/>
        </w:rPr>
        <w:t>Hình thành các NL chung, phát triển NL ngôn ngữ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:rsidR="00952CAB" w:rsidRDefault="00885CA0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có ý thức chăm chỉ học tập.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- HS: Vở ô li; bảng con.dọc</w:t>
      </w:r>
      <w:r>
        <w:rPr>
          <w:rFonts w:ascii="Times New Roman" w:eastAsia="Times New Roman" w:hAnsi="Times New Roman"/>
          <w:sz w:val="28"/>
          <w:szCs w:val="28"/>
          <w:lang w:val="en-GB"/>
        </w:rPr>
        <w:t>, VBT tiếng việt 2 tập 2 trang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71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9"/>
        <w:gridCol w:w="4337"/>
      </w:tblGrid>
      <w:tr w:rsidR="00952CAB">
        <w:trPr>
          <w:tblHeader/>
        </w:trPr>
        <w:tc>
          <w:tcPr>
            <w:tcW w:w="5439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337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52CAB">
        <w:tc>
          <w:tcPr>
            <w:tcW w:w="5439" w:type="dxa"/>
          </w:tcPr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lớp chúng mình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>Bài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Tìm t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ng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ch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ỉ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đ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 đi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 c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a loài v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ậ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 (theo m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u)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Goi HS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hư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u: chim chích bông.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HS quan sát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 chim chích bông và tìm các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 bên ngoài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chim: màu lông, hính dáng, kích thư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c,….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+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HS trình bày ý ki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cá nhân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sinh th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 lu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nhóm 4: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loài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mình thích và nêu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loài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 đó.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 di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nhóm trình bày.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xét –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t- Tuyên dương các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có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ng.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en-GB"/>
              </w:rPr>
              <w:t>Bài  7</w:t>
            </w:r>
            <w:r>
              <w:rPr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Đi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n d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u ch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m ho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c d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ấ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u ph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ẩ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y vào ô tr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ố</w:t>
            </w:r>
            <w:r>
              <w:rPr>
                <w:rFonts w:eastAsia="Arial"/>
                <w:b/>
                <w:color w:val="000000"/>
                <w:sz w:val="28"/>
                <w:szCs w:val="28"/>
                <w:shd w:val="clear" w:color="auto" w:fill="FFFFFF"/>
              </w:rPr>
              <w:t>ng.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1 - 2 HS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u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bài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yêu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u HS làm cá nhân vào 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ở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bài 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HS 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 bài làm,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xét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i: Em hãy nêu tác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ng 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ủ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u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m và 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u ph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y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GV 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 xét- Ch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t- tuyên dương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7" w:type="dxa"/>
          </w:tcPr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 các động tác cùng cô giáo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+ 3-4 HS trình bày: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xinh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hót hay,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n,…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-Nhóm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nhóm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mình thích và nêu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loài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đó sau đó ghi vào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khích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loài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khác nhau. Nhóm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 và tuyên dương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có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-5-6 HS trình bày.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xét.</w:t>
            </w:r>
          </w:p>
          <w:p w:rsidR="00952CAB" w:rsidRDefault="00885CA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Chim chích bông: nhỏ xíu, bụ bẫm, dài, màu xám tro</w:t>
            </w:r>
          </w:p>
          <w:p w:rsidR="00952CAB" w:rsidRDefault="00885CA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Con mèo:dễ thương, mập, đẹp</w:t>
            </w:r>
          </w:p>
          <w:p w:rsidR="00952CAB" w:rsidRDefault="00885CA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Chim công: lộng lẫy, kiêu sa, xinh đẹp</w:t>
            </w:r>
          </w:p>
          <w:p w:rsidR="00952CAB" w:rsidRDefault="00885CA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sóc: nhanh nhẹn, tinh nghịch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bài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en-US"/>
              </w:rPr>
              <w:t>Vào ngày hội, đồng bào các buôn xa</w:t>
            </w:r>
            <w: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en-US"/>
              </w:rPr>
              <w:t> bản gần nườm nượp kéo về buôn Đôn</w:t>
            </w:r>
            <w:r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>. </w:t>
            </w:r>
            <w:r>
              <w:rPr>
                <w:rFonts w:eastAsia="Times New Roman"/>
                <w:i/>
                <w:color w:val="000000"/>
                <w:sz w:val="28"/>
                <w:szCs w:val="28"/>
                <w:lang w:eastAsia="en-US"/>
              </w:rPr>
              <w:t>Tất cả đều đổ về trường đua voi.</w:t>
            </w:r>
          </w:p>
          <w:p w:rsidR="00952CAB" w:rsidRDefault="00885C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Khi lệnh xuốt phát vang lên, voi cuốn vòi chạy trong tiếng reo hò của người xem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cùng tiếng chiêng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tiếng trống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tiếng khèn vang dậy.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nghe,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nghe.</w:t>
            </w:r>
          </w:p>
        </w:tc>
      </w:tr>
    </w:tbl>
    <w:p w:rsidR="00952CAB" w:rsidRDefault="00952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CAB" w:rsidRDefault="00885CA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952CAB" w:rsidRDefault="00885CA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</w:t>
      </w:r>
    </w:p>
    <w:p w:rsidR="00952CAB" w:rsidRDefault="00952CAB"/>
    <w:p w:rsidR="00952CAB" w:rsidRDefault="00952CAB"/>
    <w:p w:rsidR="00952CAB" w:rsidRDefault="00952CAB"/>
    <w:p w:rsidR="00952CAB" w:rsidRDefault="00952CAB"/>
    <w:p w:rsidR="00952CAB" w:rsidRDefault="00952CAB"/>
    <w:p w:rsidR="00952CAB" w:rsidRDefault="00952CAB"/>
    <w:p w:rsidR="00952CAB" w:rsidRDefault="00952CAB"/>
    <w:p w:rsidR="00952CAB" w:rsidRDefault="00952CAB"/>
    <w:p w:rsidR="00952CAB" w:rsidRDefault="00952CAB"/>
    <w:p w:rsidR="00952CAB" w:rsidRDefault="00885CA0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HO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 BÀI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952CAB" w:rsidRDefault="00885CA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35</w:t>
            </w:r>
          </w:p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2….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BÀI: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ÔN TẬP VÀ KIỂM TRA CUỐI HỌC KÌ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(Tiết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7 + 8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Củng cố và phát triển kĩ năng đọc – hiểu bài đọc để trả lời câu hỏi liên quan.</w:t>
      </w:r>
      <w:r>
        <w:rPr>
          <w:rFonts w:ascii="Times New Roman" w:eastAsia="Times New Roman" w:hAnsi="Times New Roman"/>
          <w:sz w:val="28"/>
          <w:szCs w:val="28"/>
          <w:lang w:val="en-GB"/>
        </w:rPr>
        <w:t xml:space="preserve"> K</w:t>
      </w:r>
      <w:r>
        <w:rPr>
          <w:rFonts w:ascii="Times New Roman" w:eastAsia="Times New Roman" w:hAnsi="Times New Roman"/>
          <w:sz w:val="28"/>
          <w:szCs w:val="28"/>
        </w:rPr>
        <w:t>ĩ năng nói và viết lời an ủi, động viên phù hợp.</w:t>
      </w:r>
    </w:p>
    <w:p w:rsidR="00952CAB" w:rsidRDefault="00885CA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đọc, nhận biết các sự việc chính trong bài đọc và vận dụng vào trả lời c</w:t>
      </w:r>
      <w:r>
        <w:rPr>
          <w:rFonts w:ascii="Times New Roman" w:eastAsia="Times New Roman" w:hAnsi="Times New Roman"/>
          <w:sz w:val="28"/>
          <w:szCs w:val="28"/>
          <w:lang w:val="en-GB"/>
        </w:rPr>
        <w:t>â</w:t>
      </w:r>
      <w:r>
        <w:rPr>
          <w:rFonts w:ascii="Times New Roman" w:eastAsia="Times New Roman" w:hAnsi="Times New Roman"/>
          <w:sz w:val="28"/>
          <w:szCs w:val="28"/>
        </w:rPr>
        <w:t>u hỏi.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 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học, năng lực ngôn ngữ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Phẩm chất:</w:t>
      </w:r>
    </w:p>
    <w:p w:rsidR="00952CAB" w:rsidRDefault="00885CA0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có ý thức chăm chỉ học tập.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- HS: Vở ô li; bảng con.dọc</w:t>
      </w:r>
      <w:r>
        <w:rPr>
          <w:rFonts w:ascii="Times New Roman" w:eastAsia="Times New Roman" w:hAnsi="Times New Roman"/>
          <w:sz w:val="28"/>
          <w:szCs w:val="28"/>
          <w:lang w:val="en-GB"/>
        </w:rPr>
        <w:t>, VBT tiếng việt 2 tập 2 tr</w:t>
      </w:r>
      <w:r>
        <w:rPr>
          <w:rFonts w:ascii="Times New Roman" w:eastAsia="Times New Roman" w:hAnsi="Times New Roman"/>
          <w:sz w:val="28"/>
          <w:szCs w:val="28"/>
          <w:lang w:val="en-GB"/>
        </w:rPr>
        <w:t>ang 71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9"/>
        <w:gridCol w:w="4337"/>
      </w:tblGrid>
      <w:tr w:rsidR="00952CAB">
        <w:trPr>
          <w:tblHeader/>
        </w:trPr>
        <w:tc>
          <w:tcPr>
            <w:tcW w:w="5439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337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52CAB">
        <w:tc>
          <w:tcPr>
            <w:tcW w:w="5439" w:type="dxa"/>
          </w:tcPr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lớp chúng mình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en-GB"/>
              </w:rPr>
              <w:t xml:space="preserve">Bài  </w:t>
            </w:r>
            <w:r>
              <w:rPr>
                <w:rStyle w:val="Strong"/>
                <w:rFonts w:ascii="Times New Roman" w:eastAsia="Arial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8.</w:t>
            </w:r>
            <w:r>
              <w:rPr>
                <w:rStyle w:val="Strong"/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a ho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ặ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 b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HS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yêu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th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ng 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 làm ph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a.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HS làm nhóm đôi 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tìm các t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ừ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ng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ữ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đi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vào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ô 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ng đ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ể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phân bi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 ch - tr, s - x, l - n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di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nhóm trình bày. HS 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xét.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1"/>
              <w:gridCol w:w="3290"/>
            </w:tblGrid>
            <w:tr w:rsidR="00952CAB">
              <w:tc>
                <w:tcPr>
                  <w:tcW w:w="821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ch-tr</w:t>
                  </w: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con chó, con chim, chích chòe, cây ch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ổ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i</w:t>
                  </w:r>
                </w:p>
              </w:tc>
            </w:tr>
            <w:tr w:rsidR="00952CAB">
              <w:tc>
                <w:tcPr>
                  <w:tcW w:w="821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con trâu, cây tre, trang sách, trí tu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ệ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, tròn tr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ị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a, cây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trúc</w:t>
                  </w:r>
                </w:p>
              </w:tc>
            </w:tr>
            <w:tr w:rsidR="00952CAB">
              <w:tc>
                <w:tcPr>
                  <w:tcW w:w="821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s-x</w:t>
                  </w: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chim s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ẻ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, san s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ẻ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, sung sư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ớ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ng, sung túc, trái sung, dòng sông, con sâu, ngôi sao...</w:t>
                  </w:r>
                </w:p>
              </w:tc>
            </w:tr>
            <w:tr w:rsidR="00952CAB">
              <w:tc>
                <w:tcPr>
                  <w:tcW w:w="821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bé xíu, xinh x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ắ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n, xinh xinh, xe đ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p...</w:t>
                  </w:r>
                </w:p>
              </w:tc>
            </w:tr>
            <w:tr w:rsidR="00952CAB">
              <w:tc>
                <w:tcPr>
                  <w:tcW w:w="821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l-n</w:t>
                  </w: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lung linh, líu lo, lư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ợ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n sóng,con lươn, trái l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ự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u, lí l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ẽ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...</w:t>
                  </w:r>
                </w:p>
              </w:tc>
            </w:tr>
            <w:tr w:rsidR="00952CAB">
              <w:tc>
                <w:tcPr>
                  <w:tcW w:w="821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290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n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ấ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u cơm, nâng đ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ỡ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, qu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ả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 xml:space="preserve"> na, cái nơ, n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ế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t na, ni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ề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m n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ỡ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8"/>
                      <w:shd w:val="clear" w:color="auto" w:fill="FFFFFF"/>
                    </w:rPr>
                    <w:t>, …</w:t>
                  </w:r>
                </w:p>
              </w:tc>
            </w:tr>
          </w:tbl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GV 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xét- ch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đáp án.</w:t>
            </w: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  <w:lang w:val="en-GB"/>
              </w:rPr>
              <w:t xml:space="preserve">Bài </w:t>
            </w:r>
            <w:r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9.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 Vi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4 - 5 câu th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hi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tình c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m, c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 xúc c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em khi năm h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s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 k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thúc.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HS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yêu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yêu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 HS làm vi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theo nhóm 4 nói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m xúc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 b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thân hi 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thúc năm 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di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nhóm nói trư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HS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ý</w:t>
            </w: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yêu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u HS làm vi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cá nhân vi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bài vào 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theo 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ợ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i ý sau đó ho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ng nhóm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hoàn thi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bài.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m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 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bài trư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 l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p, nh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 xét chung v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bài làm c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 HS.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52CAB" w:rsidRDefault="00885CA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học bài và chuẩn bị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sau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37" w:type="dxa"/>
          </w:tcPr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952CAB" w:rsidRDefault="00952C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- HS đ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c yêu c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u đ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bài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- HS th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o lu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>n nhóm đôi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>- HS làm vào VBT</w:t>
            </w: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b.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3006"/>
            </w:tblGrid>
            <w:tr w:rsidR="00952CAB">
              <w:tc>
                <w:tcPr>
                  <w:tcW w:w="1105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d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u h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i</w:t>
                  </w:r>
                </w:p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d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ấ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u ngã</w:t>
                  </w: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th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con, dí 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m, đ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ự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c,hóm 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ỉ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nh, đ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i bi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u.</w:t>
                  </w:r>
                </w:p>
              </w:tc>
            </w:tr>
            <w:tr w:rsidR="00952CAB">
              <w:tc>
                <w:tcPr>
                  <w:tcW w:w="1105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ộ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nghĩnh, than vãn,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nh ương, ngoan ngoãn</w:t>
                  </w:r>
                </w:p>
              </w:tc>
            </w:tr>
            <w:tr w:rsidR="00952CAB">
              <w:tc>
                <w:tcPr>
                  <w:tcW w:w="1105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at - ac</w:t>
                  </w: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hát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ca, cái bát, tát nư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ớ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c, 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t gi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ố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ng, bãi cát</w:t>
                  </w:r>
                </w:p>
              </w:tc>
            </w:tr>
            <w:tr w:rsidR="00952CAB">
              <w:tc>
                <w:tcPr>
                  <w:tcW w:w="1105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con 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c, kho b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c, canh gác, 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ạ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 nhiên</w:t>
                  </w:r>
                </w:p>
              </w:tc>
            </w:tr>
            <w:tr w:rsidR="00952CAB">
              <w:tc>
                <w:tcPr>
                  <w:tcW w:w="1105" w:type="dxa"/>
                  <w:vMerge w:val="restart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  <w:t>im - iêm</w:t>
                  </w: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im 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ng, con chim, mũi kim, trái tim, 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ỉ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m cư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ờ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i, qu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ả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sim</w:t>
                  </w:r>
                </w:p>
              </w:tc>
            </w:tr>
            <w:tr w:rsidR="00952CAB">
              <w:tc>
                <w:tcPr>
                  <w:tcW w:w="1105" w:type="dxa"/>
                  <w:vMerge/>
                  <w:vAlign w:val="center"/>
                </w:tcPr>
                <w:p w:rsidR="00952CAB" w:rsidRDefault="00952CA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</w:p>
              </w:tc>
              <w:tc>
                <w:tcPr>
                  <w:tcW w:w="3006" w:type="dxa"/>
                  <w:vAlign w:val="center"/>
                </w:tcPr>
                <w:p w:rsidR="00952CAB" w:rsidRDefault="00885CA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chiêm bao, 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a xiêm,tìm ki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m, niêm 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>t</w:t>
                  </w:r>
                </w:p>
              </w:tc>
            </w:tr>
          </w:tbl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885CA0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lastRenderedPageBreak/>
              <w:t>- HS ch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ữ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bài</w:t>
            </w: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Nhóm trư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>ng hư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/>
                <w:sz w:val="28"/>
                <w:szCs w:val="28"/>
              </w:rPr>
              <w:t>n nhóm: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</w:t>
            </w:r>
            <w:r>
              <w:rPr>
                <w:rFonts w:ascii="Times New Roman" w:hAnsi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 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n nói lên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m xúc, suy nghĩ c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n thân v</w:t>
            </w:r>
            <w:r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trư</w:t>
            </w:r>
            <w:r>
              <w:rPr>
                <w:rFonts w:ascii="Times New Roman" w:hAnsi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p, th</w:t>
            </w:r>
            <w:r>
              <w:rPr>
                <w:rFonts w:ascii="Times New Roman" w:hAnsi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/>
                <w:sz w:val="28"/>
                <w:szCs w:val="28"/>
              </w:rPr>
              <w:t>y cô khi năm h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s</w:t>
            </w:r>
            <w:r>
              <w:rPr>
                <w:rFonts w:ascii="Times New Roman" w:hAnsi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 thúc.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nhóm tìm ra đi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>m gi</w:t>
            </w:r>
            <w:r>
              <w:rPr>
                <w:rFonts w:ascii="Times New Roman" w:hAnsi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</w:rPr>
              <w:t>ng và hác nhau trong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>m xúc, suy nghĩ c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a các b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n.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 – 4 HS nói. C</w:t>
            </w:r>
            <w:r>
              <w:rPr>
                <w:rFonts w:ascii="Times New Roman" w:hAnsi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sz w:val="28"/>
                <w:szCs w:val="28"/>
              </w:rPr>
              <w:t>p l</w:t>
            </w:r>
            <w:r>
              <w:rPr>
                <w:rFonts w:ascii="Times New Roman" w:hAnsi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</w:rPr>
              <w:t>ng nghe, nh</w:t>
            </w:r>
            <w:r>
              <w:rPr>
                <w:rFonts w:ascii="Times New Roman" w:hAnsi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/>
                <w:sz w:val="28"/>
                <w:szCs w:val="28"/>
              </w:rPr>
              <w:t>n xét, đ</w:t>
            </w:r>
            <w:r>
              <w:rPr>
                <w:rFonts w:ascii="Times New Roman" w:hAnsi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/>
                <w:sz w:val="28"/>
                <w:szCs w:val="28"/>
              </w:rPr>
              <w:t>t câu h</w:t>
            </w:r>
            <w:r>
              <w:rPr>
                <w:rFonts w:ascii="Times New Roman" w:hAnsi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/>
                <w:sz w:val="28"/>
                <w:szCs w:val="28"/>
              </w:rPr>
              <w:t>i.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HS đ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vi</w:t>
            </w:r>
            <w:r>
              <w:rPr>
                <w:rFonts w:ascii="Times New Roman" w:hAnsi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/>
                <w:sz w:val="28"/>
                <w:szCs w:val="28"/>
              </w:rPr>
              <w:t>t bài vào v</w:t>
            </w:r>
            <w:r>
              <w:rPr>
                <w:rFonts w:ascii="Times New Roman" w:hAnsi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>ng nhóm 2 đ</w:t>
            </w:r>
            <w:r>
              <w:rPr>
                <w:rFonts w:ascii="Times New Roman" w:hAnsi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/>
                <w:sz w:val="28"/>
                <w:szCs w:val="28"/>
              </w:rPr>
              <w:t>c bài trong nhóm đ</w:t>
            </w:r>
            <w:r>
              <w:rPr>
                <w:rFonts w:ascii="Times New Roman" w:hAnsi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/>
                <w:sz w:val="28"/>
                <w:szCs w:val="28"/>
              </w:rPr>
              <w:t>n góp ý và hoàn thi</w:t>
            </w:r>
            <w:r>
              <w:rPr>
                <w:rFonts w:ascii="Times New Roman" w:hAnsi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z w:val="28"/>
                <w:szCs w:val="28"/>
              </w:rPr>
              <w:t>n bài.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Mùa hè cũng là lúc tôi chia tay b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 bè, chia tay th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y cô và bư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vào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ngày ngh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tuy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t v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i.C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ỗ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khi mùa hè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 là tôi 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đan xen bao c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m xúc, v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 bâng khuâng,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thương mái trư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ng,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v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 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ồ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p, náo 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ứ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ch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đón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ngày hè sôi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ng. Có l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cành phư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cũng hi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u lòng tôi nên rung rinh cành lá như đang v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ẫ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y chào.Ngh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hè như đã tr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ở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thành 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ộ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t kho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không gian mà ai cũng mong 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ớ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nó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 th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t nhanh, th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ậ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t g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ầ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sum 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ọ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p gia đình,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đư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vui đùa th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 thích bên nhau. Ngh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ỉ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hè là lúc mà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d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n,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ữ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k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 xml:space="preserve"> ni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ệ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m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ẹ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 nh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ấ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t c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ỗ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ngư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đư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t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ạ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o d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nên, đư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ợ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c vun đ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ắ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p b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ằ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ng tình yêu thương c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ủ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a m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ỗ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 ngư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ờ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hd w:val="clear" w:color="auto" w:fill="FFFFFF"/>
              </w:rPr>
              <w:t>i</w:t>
            </w:r>
          </w:p>
          <w:p w:rsidR="00952CAB" w:rsidRDefault="00885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</w:t>
            </w:r>
            <w:r>
              <w:rPr>
                <w:rFonts w:ascii="Times New Roman" w:hAnsi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/>
                <w:sz w:val="28"/>
                <w:szCs w:val="28"/>
              </w:rPr>
              <w:t>ng nghe</w:t>
            </w: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952CAB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Default="00952C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</w:tr>
    </w:tbl>
    <w:p w:rsidR="00952CAB" w:rsidRDefault="00952CAB"/>
    <w:p w:rsidR="00952CAB" w:rsidRDefault="00885CA0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952CAB" w:rsidRDefault="00885CA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</w:t>
      </w:r>
    </w:p>
    <w:p w:rsidR="00952CAB" w:rsidRDefault="00952CAB"/>
    <w:p w:rsidR="00952CAB" w:rsidRDefault="00952CAB"/>
    <w:p w:rsidR="00952CAB" w:rsidRDefault="00885CA0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Ế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HO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CH BÀI D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Ạ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952CAB" w:rsidRDefault="00885CA0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952CAB">
        <w:tc>
          <w:tcPr>
            <w:tcW w:w="3948" w:type="dxa"/>
            <w:shd w:val="clear" w:color="auto" w:fill="auto"/>
          </w:tcPr>
          <w:p w:rsidR="00952CAB" w:rsidRDefault="00885CA0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Tu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ầ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35</w:t>
            </w:r>
          </w:p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L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en-GB"/>
              </w:rPr>
              <w:t>2….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52CAB" w:rsidRDefault="00885C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BÀI: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ÔN TẬP VÀ KIỂM TRA CUỐI HỌC KÌ 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52CAB" w:rsidRDefault="0088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PHẦN II – ĐÁNH GIÁ CUỐI HỌC KÌ 2</w:t>
      </w:r>
    </w:p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học, HS có khả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/>
        </w:rPr>
        <w:t>- Giúp HS nắm chắc hơn về việc đặt câu hỏi “Để làm gì”, “vì sao”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>- Biết kể lại 1 hoạt động ở trường hoặc ở lớp mà em tham gia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Năng lực </w:t>
      </w:r>
    </w:p>
    <w:p w:rsidR="00786A57" w:rsidRDefault="00786A57" w:rsidP="00786A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sz w:val="28"/>
          <w:szCs w:val="28"/>
        </w:rPr>
        <w:t>- P</w:t>
      </w:r>
      <w:r w:rsidRPr="00786A5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hát triển năng lực sử dụng ngôn ngữ trong việc nói về tình cảm, thái độ và mong muốn của bản thân. </w:t>
      </w:r>
    </w:p>
    <w:p w:rsidR="00952CAB" w:rsidRPr="00786A57" w:rsidRDefault="00786A57" w:rsidP="00786A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="00885CA0" w:rsidRPr="00786A57">
        <w:rPr>
          <w:rFonts w:ascii="Times New Roman" w:eastAsia="Times New Roman" w:hAnsi="Times New Roman"/>
          <w:b/>
          <w:bCs/>
          <w:sz w:val="28"/>
          <w:szCs w:val="28"/>
        </w:rPr>
        <w:t>Phẩm chất: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  <w:lang w:val="en-GB"/>
        </w:rPr>
        <w:t>- Yêu thích môn học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952CAB" w:rsidRDefault="00885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GB"/>
        </w:rPr>
      </w:pPr>
      <w:r>
        <w:rPr>
          <w:rFonts w:ascii="Times New Roman" w:eastAsia="Times New Roman" w:hAnsi="Times New Roman"/>
          <w:sz w:val="28"/>
          <w:szCs w:val="28"/>
        </w:rPr>
        <w:t>- HS: Vở ô li; bảng con.dọc</w:t>
      </w:r>
      <w:r>
        <w:rPr>
          <w:rFonts w:ascii="Times New Roman" w:eastAsia="Times New Roman" w:hAnsi="Times New Roman"/>
          <w:sz w:val="28"/>
          <w:szCs w:val="28"/>
          <w:lang w:val="en-GB"/>
        </w:rPr>
        <w:t>, VBT tiếng việt 2 tập 2 trang 74</w:t>
      </w:r>
    </w:p>
    <w:p w:rsidR="00952CAB" w:rsidRDefault="00885CA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952CAB">
        <w:tc>
          <w:tcPr>
            <w:tcW w:w="4957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  <w:vAlign w:val="center"/>
          </w:tcPr>
          <w:p w:rsidR="00952CAB" w:rsidRDefault="0088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52CAB">
        <w:tc>
          <w:tcPr>
            <w:tcW w:w="4957" w:type="dxa"/>
          </w:tcPr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78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nh l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ớ</w:t>
            </w:r>
            <w:r w:rsidRPr="00786A57">
              <w:rPr>
                <w:rFonts w:ascii="Times New Roman" w:hAnsi="Times New Roman" w:cs="Times New Roman"/>
                <w:b/>
                <w:sz w:val="28"/>
                <w:szCs w:val="28"/>
              </w:rPr>
              <w:t>p: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A57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thực hiện hát bài “</w:t>
            </w:r>
            <w:r w:rsidRPr="00786A57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lớp chúng mình</w:t>
            </w:r>
            <w:r w:rsidRPr="00786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A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86A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Bài 1: 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2 - 3 HS n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ố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ti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ế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p nhau đ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 t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ừ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ng đo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ạ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c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ủ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 bài “</w:t>
            </w:r>
            <w:r w:rsidR="00786A57"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ánh chim mùa xuân”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Cho HS làm mi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ệ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ng</w:t>
            </w:r>
          </w:p>
          <w:p w:rsidR="00952CAB" w:rsidRPr="00786A57" w:rsidRDefault="00885CA0" w:rsidP="00786A5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Lúc đ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ầ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u, muông thú ch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ọ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 con v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ậ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 như th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nào đ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ể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đi đón</w:t>
            </w:r>
            <w:r w:rsidRPr="00786A57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nàng tiên mùa xuân?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Con v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ậ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nào đã đư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ử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đi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ầ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u tiên?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Vì sao chim én xin đi đón nàng tiên mùa xuân?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đâu chim én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đư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c nơi 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nàng tiên mùa xuân, không b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ỏ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v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gi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ữ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ch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ừ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ng?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Khi nào nàng tiên mùa xuân 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hi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ệ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ra trư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chim én?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lastRenderedPageBreak/>
              <w:t>Vì sao chim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én đư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ch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làm s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ứ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gi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mùa xuân?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Đi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d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ấ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u câu thích 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 vào 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ỗ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ô tr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dư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đây: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ọ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i HS nh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ậ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xét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nh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ậ</w:t>
            </w:r>
            <w:r w:rsidRPr="00786A57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xét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  <w:lang w:val="en-GB"/>
              </w:rPr>
              <w:t>Bài</w:t>
            </w:r>
            <w:r w:rsidRPr="00786A57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2</w:t>
            </w:r>
            <w:r w:rsidRPr="00786A57">
              <w:rPr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</w:rPr>
              <w:t>.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Đi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s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ặ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x vào ch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ỗ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tr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ng.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Gọi 1 HS đọc yêu cầu đề bài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Cho HS làm vào sách, 1 HS làm bảng phụ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786A57" w:rsidRPr="00786A57" w:rsidRDefault="00786A57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gọi HS nhận xét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nhận xét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  <w:lang w:val="en-GB"/>
              </w:rPr>
              <w:t xml:space="preserve">Bài </w:t>
            </w:r>
            <w:r w:rsidRPr="00786A57">
              <w:rPr>
                <w:rStyle w:val="Strong"/>
                <w:rFonts w:eastAsia="Arial"/>
                <w:color w:val="000000"/>
                <w:sz w:val="28"/>
                <w:szCs w:val="28"/>
                <w:u w:val="single"/>
                <w:shd w:val="clear" w:color="auto" w:fill="FFFFFF"/>
              </w:rPr>
              <w:t>3.</w:t>
            </w:r>
            <w:r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Vi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4 - 5 câu k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ể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l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ng 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trư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ặ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l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 em (bi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ể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u di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ễ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văn ngh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ệ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, đi tham quan,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ồ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ng 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di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ễ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th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ể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d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ụ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c,...).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G: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- Trư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(ho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ặ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l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 em) đã t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ổ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ứ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ng gì? 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đâu?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-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đó có nh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ữ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ai tham gia? M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ngư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làm nh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ữ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 vi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ệ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gì?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- Nêu suy nghĩ,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 xúc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em v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ho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ạ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 đó.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gọi HS đọc yêu cầu đề bài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Cho HS làm vào sách, 1 HS làm</w:t>
            </w: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 bảng phụ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gọi HS nhận xét, sửa bài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GV nhận xét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 Củng cố - dặn dò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Về nhà xem lại bài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Nhận xét tiết học - tuyên dương</w:t>
            </w:r>
          </w:p>
        </w:tc>
        <w:tc>
          <w:tcPr>
            <w:tcW w:w="4958" w:type="dxa"/>
          </w:tcPr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6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86A57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 w:rsidRPr="00786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6A57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CAB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A57" w:rsidRPr="00786A57" w:rsidRDefault="00786A57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- HS đọc yêu cầu đề bài 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 xml:space="preserve">- HS làm vào VBT </w:t>
            </w: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+</w:t>
            </w:r>
            <w:r>
              <w:rPr>
                <w:rStyle w:val="Strong"/>
                <w:rFonts w:eastAsia="Arial"/>
                <w:color w:val="000000"/>
                <w:shd w:val="clear" w:color="auto" w:fill="FFFFFF"/>
              </w:rPr>
              <w:t xml:space="preserve"> 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Tr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l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i: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Có s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ẹ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</w:t>
            </w:r>
          </w:p>
          <w:p w:rsidR="00952CAB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786A57" w:rsidRPr="00786A57" w:rsidRDefault="00786A57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sz w:val="28"/>
                <w:szCs w:val="28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+</w:t>
            </w:r>
            <w:r>
              <w:rPr>
                <w:rStyle w:val="Strong"/>
                <w:rFonts w:eastAsia="Arial"/>
                <w:color w:val="000000"/>
                <w:shd w:val="clear" w:color="auto" w:fill="FFFFFF"/>
              </w:rPr>
              <w:t xml:space="preserve"> 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Tr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l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i: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chim công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+</w:t>
            </w:r>
            <w:r>
              <w:rPr>
                <w:rStyle w:val="Strong"/>
                <w:rFonts w:eastAsia="Arial"/>
                <w:color w:val="000000"/>
                <w:shd w:val="clear" w:color="auto" w:fill="FFFFFF"/>
              </w:rPr>
              <w:t xml:space="preserve"> 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Tr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l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i: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Vì chim én mu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đem n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ng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ấ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 v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cho m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ẹ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+ 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Tr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ả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l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ờ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i: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Nh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 đư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m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ẹ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t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cho chi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áo choàng tránh rét  chim én 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đư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c nơi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nàng tiên mùa xuân, không b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ỏ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v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ề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gi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ữ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ch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ừ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</w:t>
            </w: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+ 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Tr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ả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l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ờ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i: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 Nàng tiên mùa xuân m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i hi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ệ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ra trư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m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t chim én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khi chim én c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ở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i áo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lastRenderedPageBreak/>
              <w:t>choàng 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ắ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p cho m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ộ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t chú chim co ro bên đư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ờ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ng.</w:t>
            </w: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+ 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Tr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ả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l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ờ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  <w:lang w:val="en-GB"/>
              </w:rPr>
              <w:t>i: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 Chim én đư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ợ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c ch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ọ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 làm s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ứ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gi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 c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ủ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mùa xuân vì:chim én là 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ứ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a con hi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ế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u thu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ậ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n, nhân h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ậ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u và dũng c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ả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</w:t>
            </w:r>
          </w:p>
          <w:p w:rsidR="00952CAB" w:rsidRPr="00786A57" w:rsidRDefault="00786A57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Times New Roman"/>
                <w:bCs/>
                <w:sz w:val="28"/>
                <w:szCs w:val="28"/>
                <w:lang w:val="en-GB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Muông thú đói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rét</w:t>
            </w:r>
            <w:r w:rsidR="00885CA0" w:rsidRPr="00786A57">
              <w:rPr>
                <w:rStyle w:val="Strong"/>
                <w:rFonts w:eastAsia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="00885CA0"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m đau vì mùa đông kéo dài</w:t>
            </w:r>
            <w:r w:rsidR="00885CA0" w:rsidRPr="00786A57">
              <w:rPr>
                <w:rFonts w:eastAsia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HS nhận xét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- HS đ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ọ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c yêu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 xml:space="preserve"> c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ầ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u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- HS làm bài t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ậ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p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Hàng chu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i lên </w:t>
            </w:r>
            <w:r w:rsidRPr="00786A57">
              <w:rPr>
                <w:rStyle w:val="Strong"/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anh mư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ớ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t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Phi lao reo tr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ậ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p  trùng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Vòi ngôi nhà ngói đ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ỏ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i/>
                <w:color w:val="000000"/>
                <w:sz w:val="28"/>
                <w:szCs w:val="28"/>
              </w:rPr>
            </w:pP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ln bóng </w:t>
            </w:r>
            <w:r w:rsidRPr="00786A57">
              <w:rPr>
                <w:rStyle w:val="Strong"/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ố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ng dòng </w:t>
            </w:r>
            <w:r w:rsidRPr="00786A57">
              <w:rPr>
                <w:rStyle w:val="Strong"/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ông.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jc w:val="right"/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(Theo Tr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ầ</w:t>
            </w:r>
            <w:r w:rsidRPr="00786A57">
              <w:rPr>
                <w:rFonts w:eastAsia="Arial"/>
                <w:i/>
                <w:color w:val="000000"/>
                <w:sz w:val="28"/>
                <w:szCs w:val="28"/>
                <w:shd w:val="clear" w:color="auto" w:fill="FFFFFF"/>
              </w:rPr>
              <w:t>n Đăng Khoa)</w:t>
            </w:r>
          </w:p>
          <w:p w:rsidR="00952CAB" w:rsidRPr="00786A57" w:rsidRDefault="00885CA0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- HS nh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ậ</w:t>
            </w:r>
            <w:r w:rsidRPr="00786A57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  <w:t>n xét</w:t>
            </w:r>
          </w:p>
          <w:p w:rsidR="00952CAB" w:rsidRPr="00786A57" w:rsidRDefault="00952CAB" w:rsidP="00786A57">
            <w:pPr>
              <w:pStyle w:val="NormalWeb"/>
              <w:shd w:val="clear" w:color="auto" w:fill="FFFFFF"/>
              <w:spacing w:beforeAutospacing="0" w:afterAutospacing="0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HS đọc yêu cầu</w:t>
            </w: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HS làm bài tập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HS nhận xét</w:t>
            </w:r>
          </w:p>
          <w:p w:rsidR="00952CAB" w:rsidRPr="00786A57" w:rsidRDefault="00952CAB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952CAB" w:rsidRPr="00786A57" w:rsidRDefault="00885CA0" w:rsidP="00786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786A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- HS làm theo yêu cầu của GV</w:t>
            </w:r>
          </w:p>
        </w:tc>
      </w:tr>
    </w:tbl>
    <w:p w:rsidR="00952CAB" w:rsidRDefault="0095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952CAB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CA0" w:rsidRDefault="00885CA0">
      <w:pPr>
        <w:spacing w:line="240" w:lineRule="auto"/>
      </w:pPr>
      <w:r>
        <w:separator/>
      </w:r>
    </w:p>
  </w:endnote>
  <w:endnote w:type="continuationSeparator" w:id="0">
    <w:p w:rsidR="00885CA0" w:rsidRDefault="00885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CA0" w:rsidRDefault="00885CA0">
      <w:pPr>
        <w:spacing w:after="0" w:line="240" w:lineRule="auto"/>
      </w:pPr>
      <w:r>
        <w:separator/>
      </w:r>
    </w:p>
  </w:footnote>
  <w:footnote w:type="continuationSeparator" w:id="0">
    <w:p w:rsidR="00885CA0" w:rsidRDefault="008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7A7ED9"/>
    <w:multiLevelType w:val="singleLevel"/>
    <w:tmpl w:val="B47A7ED9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E940AE39"/>
    <w:multiLevelType w:val="multilevel"/>
    <w:tmpl w:val="E940AE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22B06179"/>
    <w:multiLevelType w:val="singleLevel"/>
    <w:tmpl w:val="22B06179"/>
    <w:lvl w:ilvl="0">
      <w:start w:val="1"/>
      <w:numFmt w:val="lowerLetter"/>
      <w:suff w:val="space"/>
      <w:lvlText w:val="%1."/>
      <w:lvlJc w:val="left"/>
      <w:pPr>
        <w:ind w:left="220"/>
      </w:pPr>
    </w:lvl>
  </w:abstractNum>
  <w:abstractNum w:abstractNumId="3" w15:restartNumberingAfterBreak="0">
    <w:nsid w:val="4563191F"/>
    <w:multiLevelType w:val="multilevel"/>
    <w:tmpl w:val="456319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72"/>
    <w:rsid w:val="00091DFA"/>
    <w:rsid w:val="00150239"/>
    <w:rsid w:val="0019767A"/>
    <w:rsid w:val="001E73C6"/>
    <w:rsid w:val="00786A57"/>
    <w:rsid w:val="00790772"/>
    <w:rsid w:val="00885CA0"/>
    <w:rsid w:val="00952CAB"/>
    <w:rsid w:val="00962415"/>
    <w:rsid w:val="00A20389"/>
    <w:rsid w:val="00D40A9C"/>
    <w:rsid w:val="00DF6D01"/>
    <w:rsid w:val="00EE3558"/>
    <w:rsid w:val="00EE5716"/>
    <w:rsid w:val="00EF3BFD"/>
    <w:rsid w:val="00F46938"/>
    <w:rsid w:val="0AE264E3"/>
    <w:rsid w:val="3C162688"/>
    <w:rsid w:val="6A147740"/>
    <w:rsid w:val="6D961DC5"/>
    <w:rsid w:val="723F3008"/>
    <w:rsid w:val="73BF4179"/>
    <w:rsid w:val="76F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6130"/>
  <w15:docId w15:val="{63D4B651-5033-4CC1-86C4-A98F65D3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uiPriority w:val="99"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9">
    <w:name w:val="Body Text49"/>
    <w:basedOn w:val="Normal"/>
    <w:link w:val="Bodytext0"/>
    <w:qFormat/>
    <w:pPr>
      <w:shd w:val="clear" w:color="auto" w:fill="FFFFFF"/>
      <w:spacing w:after="4080" w:line="0" w:lineRule="atLeast"/>
      <w:ind w:hanging="1680"/>
      <w:jc w:val="center"/>
    </w:pPr>
    <w:rPr>
      <w:rFonts w:ascii="Arial" w:eastAsia="Arial" w:hAnsi="Arial" w:cs="Arial"/>
    </w:rPr>
  </w:style>
  <w:style w:type="character" w:customStyle="1" w:styleId="BodytextItalic18">
    <w:name w:val="Body text + Italic18"/>
    <w:basedOn w:val="Bodytext0"/>
    <w:qFormat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0">
    <w:name w:val="Body text_"/>
    <w:basedOn w:val="DefaultParagraphFont"/>
    <w:link w:val="BodyText49"/>
    <w:qFormat/>
    <w:rPr>
      <w:rFonts w:ascii="Arial" w:eastAsia="Arial" w:hAnsi="Arial" w:cs="Arial"/>
    </w:rPr>
  </w:style>
  <w:style w:type="character" w:customStyle="1" w:styleId="BodyText27">
    <w:name w:val="Body Text27"/>
    <w:basedOn w:val="Bodytext0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0">
    <w:name w:val="Body Text20"/>
    <w:basedOn w:val="Bodytext0"/>
    <w:qFormat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7pt7">
    <w:name w:val="Body text + 7 pt7"/>
    <w:basedOn w:val="Bodytext0"/>
    <w:qFormat/>
    <w:rPr>
      <w:rFonts w:ascii="Arial" w:eastAsia="Arial" w:hAnsi="Arial" w:cs="Arial"/>
      <w:color w:val="000000"/>
      <w:spacing w:val="-1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BodyText22">
    <w:name w:val="Body Text22"/>
    <w:basedOn w:val="Bodytext0"/>
    <w:qFormat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Tableofcontents36">
    <w:name w:val="Table of contents (3)6"/>
    <w:basedOn w:val="Normal"/>
    <w:link w:val="Tableofcontents3"/>
    <w:qFormat/>
    <w:pPr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</w:rPr>
  </w:style>
  <w:style w:type="character" w:customStyle="1" w:styleId="Tableofcontents3Spacing0ptExact1">
    <w:name w:val="Table of contents (3) + Spacing 0 pt Exact1"/>
    <w:basedOn w:val="Tableofcontents3"/>
    <w:qFormat/>
    <w:rPr>
      <w:rFonts w:ascii="Arial" w:eastAsia="Arial" w:hAnsi="Arial" w:cs="Arial"/>
      <w:color w:val="000000"/>
      <w:spacing w:val="2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Tableofcontents3">
    <w:name w:val="Table of contents (3)_"/>
    <w:basedOn w:val="DefaultParagraphFont"/>
    <w:link w:val="Tableofcontents36"/>
    <w:rPr>
      <w:rFonts w:ascii="Arial" w:eastAsia="Arial" w:hAnsi="Arial" w:cs="Arial"/>
    </w:rPr>
  </w:style>
  <w:style w:type="character" w:customStyle="1" w:styleId="Tableofcontents37pt2">
    <w:name w:val="Table of contents (3) + 7 pt2"/>
    <w:basedOn w:val="Tableofcontents3"/>
    <w:rPr>
      <w:rFonts w:ascii="Arial" w:eastAsia="Arial" w:hAnsi="Arial" w:cs="Arial"/>
      <w:color w:val="000000"/>
      <w:spacing w:val="-13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Spacing0ptExact">
    <w:name w:val="Table of contents (3) + Spacing 0 pt Exact"/>
    <w:basedOn w:val="Tableofcontents3"/>
    <w:rPr>
      <w:rFonts w:ascii="Arial" w:eastAsia="Arial" w:hAnsi="Arial" w:cs="Arial"/>
      <w:color w:val="000000"/>
      <w:spacing w:val="2"/>
      <w:w w:val="100"/>
      <w:position w:val="0"/>
      <w:sz w:val="23"/>
      <w:szCs w:val="23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6</cp:revision>
  <dcterms:created xsi:type="dcterms:W3CDTF">2021-07-08T02:26:00Z</dcterms:created>
  <dcterms:modified xsi:type="dcterms:W3CDTF">2021-07-29T06:38:00Z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