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80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7122"/>
      </w:tblGrid>
      <w:tr w:rsidR="00F07697" w:rsidRPr="006D2200" w14:paraId="332FBB41" w14:textId="77777777" w:rsidTr="00145210">
        <w:tc>
          <w:tcPr>
            <w:tcW w:w="3687" w:type="dxa"/>
          </w:tcPr>
          <w:p w14:paraId="76D96493" w14:textId="77777777" w:rsidR="00F07697" w:rsidRPr="006D2200" w:rsidRDefault="00F07697" w:rsidP="00145210">
            <w:pPr>
              <w:jc w:val="center"/>
              <w:rPr>
                <w:rFonts w:eastAsia="Calibri"/>
                <w:sz w:val="24"/>
                <w:szCs w:val="24"/>
              </w:rPr>
            </w:pPr>
            <w:r w:rsidRPr="006D2200">
              <w:rPr>
                <w:rFonts w:eastAsia="Calibri"/>
                <w:sz w:val="24"/>
                <w:szCs w:val="24"/>
              </w:rPr>
              <w:t>PHÒNG GD&amp;ĐT GIAO THỦY</w:t>
            </w:r>
          </w:p>
          <w:p w14:paraId="0CF4467A" w14:textId="77777777" w:rsidR="00F07697" w:rsidRPr="006D2200" w:rsidRDefault="00F07697" w:rsidP="00145210">
            <w:pPr>
              <w:rPr>
                <w:sz w:val="24"/>
                <w:szCs w:val="24"/>
              </w:rPr>
            </w:pPr>
            <w:r w:rsidRPr="006D2200">
              <w:rPr>
                <w:noProof/>
                <w:szCs w:val="28"/>
              </w:rPr>
              <mc:AlternateContent>
                <mc:Choice Requires="wps">
                  <w:drawing>
                    <wp:anchor distT="4294967294" distB="4294967294" distL="114300" distR="114300" simplePos="0" relativeHeight="251659264" behindDoc="0" locked="0" layoutInCell="1" allowOverlap="1" wp14:anchorId="59504988" wp14:editId="7821C9AF">
                      <wp:simplePos x="0" y="0"/>
                      <wp:positionH relativeFrom="column">
                        <wp:posOffset>312420</wp:posOffset>
                      </wp:positionH>
                      <wp:positionV relativeFrom="paragraph">
                        <wp:posOffset>170179</wp:posOffset>
                      </wp:positionV>
                      <wp:extent cx="1628775" cy="0"/>
                      <wp:effectExtent l="0" t="0" r="0" b="0"/>
                      <wp:wrapNone/>
                      <wp:docPr id="19604212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563662"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pt,13.4pt" to="152.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" strokecolor="#4a7ebb">
                      <o:lock v:ext="edit" shapetype="f"/>
                    </v:line>
                  </w:pict>
                </mc:Fallback>
              </mc:AlternateContent>
            </w:r>
            <w:r w:rsidRPr="006D2200">
              <w:rPr>
                <w:rFonts w:eastAsia="Calibri"/>
                <w:b/>
                <w:sz w:val="24"/>
                <w:szCs w:val="24"/>
              </w:rPr>
              <w:t>TRƯỜNG THCS GIAO THỊNH</w:t>
            </w:r>
          </w:p>
        </w:tc>
        <w:tc>
          <w:tcPr>
            <w:tcW w:w="7122" w:type="dxa"/>
          </w:tcPr>
          <w:p w14:paraId="12407F87" w14:textId="09FB2CD5" w:rsidR="00F07697" w:rsidRPr="006D2200" w:rsidRDefault="00F07697" w:rsidP="00145210">
            <w:pPr>
              <w:spacing w:before="120" w:after="120"/>
              <w:rPr>
                <w:b/>
                <w:sz w:val="26"/>
                <w:szCs w:val="26"/>
              </w:rPr>
            </w:pPr>
            <w:r w:rsidRPr="006D2200">
              <w:rPr>
                <w:b/>
                <w:sz w:val="26"/>
                <w:szCs w:val="26"/>
                <w:lang w:val="nl-NL"/>
              </w:rPr>
              <w:t xml:space="preserve">HƯỚNG DẪN CHẤM ĐỀ </w:t>
            </w:r>
            <w:r w:rsidR="00A66209">
              <w:rPr>
                <w:b/>
                <w:sz w:val="26"/>
                <w:szCs w:val="26"/>
                <w:lang w:val="nl-NL"/>
              </w:rPr>
              <w:t>KIỂM TRA</w:t>
            </w:r>
            <w:r>
              <w:rPr>
                <w:b/>
                <w:sz w:val="26"/>
                <w:szCs w:val="26"/>
                <w:lang w:val="nl-NL"/>
              </w:rPr>
              <w:t xml:space="preserve"> GIỮA HỌC KÌ II</w:t>
            </w:r>
          </w:p>
          <w:p w14:paraId="4F692347" w14:textId="77777777" w:rsidR="00F07697" w:rsidRPr="006D2200" w:rsidRDefault="00F07697" w:rsidP="00145210">
            <w:pPr>
              <w:spacing w:before="120" w:after="120"/>
              <w:jc w:val="center"/>
              <w:rPr>
                <w:b/>
                <w:sz w:val="26"/>
                <w:szCs w:val="26"/>
                <w:lang w:val="nl-NL"/>
              </w:rPr>
            </w:pPr>
            <w:r w:rsidRPr="006D2200">
              <w:rPr>
                <w:b/>
                <w:sz w:val="26"/>
                <w:szCs w:val="26"/>
                <w:lang w:val="nl-NL"/>
              </w:rPr>
              <w:t>NĂM HỌC 2023 - 2024</w:t>
            </w:r>
          </w:p>
          <w:p w14:paraId="0F7B2E57" w14:textId="77777777" w:rsidR="00F07697" w:rsidRPr="006D2200" w:rsidRDefault="00F07697" w:rsidP="00145210">
            <w:pPr>
              <w:jc w:val="center"/>
              <w:rPr>
                <w:rFonts w:eastAsia="Calibri"/>
                <w:b/>
                <w:sz w:val="26"/>
                <w:szCs w:val="24"/>
              </w:rPr>
            </w:pPr>
            <w:r w:rsidRPr="006D2200">
              <w:rPr>
                <w:rFonts w:eastAsia="Calibri"/>
                <w:b/>
                <w:sz w:val="26"/>
                <w:szCs w:val="24"/>
              </w:rPr>
              <w:t>MÔN : NGỮ VĂN - LỚP 9</w:t>
            </w:r>
          </w:p>
          <w:p w14:paraId="03AD8764" w14:textId="77777777" w:rsidR="00F07697" w:rsidRPr="006D2200" w:rsidRDefault="00F07697" w:rsidP="00145210">
            <w:pPr>
              <w:jc w:val="center"/>
              <w:rPr>
                <w:sz w:val="24"/>
                <w:szCs w:val="24"/>
              </w:rPr>
            </w:pPr>
            <w:r w:rsidRPr="006D2200">
              <w:rPr>
                <w:bCs/>
                <w:i/>
                <w:iCs/>
                <w:sz w:val="26"/>
                <w:szCs w:val="26"/>
              </w:rPr>
              <w:t xml:space="preserve"> </w:t>
            </w:r>
          </w:p>
        </w:tc>
      </w:tr>
    </w:tbl>
    <w:p w14:paraId="492F81BB" w14:textId="77777777" w:rsidR="00F07697" w:rsidRPr="006D2200" w:rsidRDefault="00F07697" w:rsidP="00F07697">
      <w:pPr>
        <w:spacing w:after="0" w:line="240" w:lineRule="auto"/>
        <w:rPr>
          <w:rFonts w:eastAsia="Times New Roman" w:cs="Times New Roman"/>
          <w:kern w:val="0"/>
          <w:sz w:val="24"/>
          <w:szCs w:val="24"/>
          <w14:ligatures w14:val="none"/>
        </w:rPr>
      </w:pPr>
    </w:p>
    <w:p w14:paraId="3E90C9F6" w14:textId="77777777" w:rsidR="00F07697" w:rsidRPr="006D2200" w:rsidRDefault="00F07697" w:rsidP="00F07697">
      <w:pPr>
        <w:spacing w:after="0" w:line="240" w:lineRule="auto"/>
        <w:rPr>
          <w:rFonts w:ascii="Calibri" w:eastAsia="Calibri" w:hAnsi="Calibri" w:cs="Times New Roman"/>
          <w:vanish/>
          <w:kern w:val="0"/>
          <w:sz w:val="26"/>
          <w:szCs w:val="26"/>
          <w14:ligatures w14:val="none"/>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796"/>
        <w:gridCol w:w="851"/>
      </w:tblGrid>
      <w:tr w:rsidR="00F07697" w:rsidRPr="006D2200" w14:paraId="6EDE1FD7" w14:textId="77777777" w:rsidTr="00145210">
        <w:trPr>
          <w:trHeight w:val="341"/>
        </w:trPr>
        <w:tc>
          <w:tcPr>
            <w:tcW w:w="851" w:type="dxa"/>
            <w:shd w:val="clear" w:color="auto" w:fill="auto"/>
          </w:tcPr>
          <w:p w14:paraId="53A0B2D7"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Phần</w:t>
            </w:r>
          </w:p>
        </w:tc>
        <w:tc>
          <w:tcPr>
            <w:tcW w:w="851" w:type="dxa"/>
            <w:shd w:val="clear" w:color="auto" w:fill="auto"/>
          </w:tcPr>
          <w:p w14:paraId="56F9BF17"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w:t>
            </w:r>
          </w:p>
        </w:tc>
        <w:tc>
          <w:tcPr>
            <w:tcW w:w="7796" w:type="dxa"/>
            <w:shd w:val="clear" w:color="auto" w:fill="auto"/>
          </w:tcPr>
          <w:p w14:paraId="4624BF27"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Nội dung</w:t>
            </w:r>
          </w:p>
        </w:tc>
        <w:tc>
          <w:tcPr>
            <w:tcW w:w="851" w:type="dxa"/>
            <w:shd w:val="clear" w:color="auto" w:fill="auto"/>
          </w:tcPr>
          <w:p w14:paraId="0AC6274B"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Điểm</w:t>
            </w:r>
          </w:p>
        </w:tc>
      </w:tr>
      <w:tr w:rsidR="00F07697" w:rsidRPr="006D2200" w14:paraId="7F5A2B54" w14:textId="77777777" w:rsidTr="00145210">
        <w:trPr>
          <w:trHeight w:val="490"/>
        </w:trPr>
        <w:tc>
          <w:tcPr>
            <w:tcW w:w="851" w:type="dxa"/>
            <w:shd w:val="clear" w:color="auto" w:fill="auto"/>
          </w:tcPr>
          <w:p w14:paraId="5A7872C4"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I</w:t>
            </w:r>
          </w:p>
        </w:tc>
        <w:tc>
          <w:tcPr>
            <w:tcW w:w="851" w:type="dxa"/>
            <w:shd w:val="clear" w:color="auto" w:fill="auto"/>
          </w:tcPr>
          <w:p w14:paraId="59D7A630"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p>
        </w:tc>
        <w:tc>
          <w:tcPr>
            <w:tcW w:w="7796" w:type="dxa"/>
            <w:shd w:val="clear" w:color="auto" w:fill="auto"/>
          </w:tcPr>
          <w:p w14:paraId="410F693D" w14:textId="77777777" w:rsidR="00F07697" w:rsidRPr="006D2200" w:rsidRDefault="00F07697" w:rsidP="00145210">
            <w:pPr>
              <w:spacing w:before="120" w:after="120" w:line="240" w:lineRule="auto"/>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Tiếng Việt.</w:t>
            </w:r>
          </w:p>
        </w:tc>
        <w:tc>
          <w:tcPr>
            <w:tcW w:w="851" w:type="dxa"/>
            <w:shd w:val="clear" w:color="auto" w:fill="auto"/>
          </w:tcPr>
          <w:p w14:paraId="07450EEC"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2,0</w:t>
            </w:r>
          </w:p>
        </w:tc>
      </w:tr>
      <w:tr w:rsidR="00F07697" w:rsidRPr="006D2200" w14:paraId="679C0D40" w14:textId="77777777" w:rsidTr="00145210">
        <w:trPr>
          <w:trHeight w:val="490"/>
        </w:trPr>
        <w:tc>
          <w:tcPr>
            <w:tcW w:w="851" w:type="dxa"/>
            <w:shd w:val="clear" w:color="auto" w:fill="auto"/>
          </w:tcPr>
          <w:p w14:paraId="413D2D2D"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p>
        </w:tc>
        <w:tc>
          <w:tcPr>
            <w:tcW w:w="851" w:type="dxa"/>
            <w:shd w:val="clear" w:color="auto" w:fill="auto"/>
          </w:tcPr>
          <w:p w14:paraId="62FAF455"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p>
        </w:tc>
        <w:tc>
          <w:tcPr>
            <w:tcW w:w="7796" w:type="dxa"/>
            <w:shd w:val="clear" w:color="auto" w:fill="auto"/>
          </w:tcPr>
          <w:p w14:paraId="507C4AAD" w14:textId="77777777" w:rsidR="00F07697" w:rsidRPr="006D2200" w:rsidRDefault="00F07697" w:rsidP="00145210">
            <w:pPr>
              <w:spacing w:after="0" w:line="240" w:lineRule="auto"/>
              <w:rPr>
                <w:rFonts w:eastAsia="Times New Roman" w:cs="Times New Roman"/>
                <w:b/>
                <w:kern w:val="0"/>
                <w:sz w:val="26"/>
                <w:szCs w:val="26"/>
                <w:lang w:val="sv-S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4"/>
              <w:gridCol w:w="964"/>
              <w:gridCol w:w="964"/>
            </w:tblGrid>
            <w:tr w:rsidR="00F07697" w:rsidRPr="006D2200" w14:paraId="77FA4110" w14:textId="77777777" w:rsidTr="00145210">
              <w:tc>
                <w:tcPr>
                  <w:tcW w:w="963" w:type="dxa"/>
                  <w:shd w:val="clear" w:color="auto" w:fill="auto"/>
                </w:tcPr>
                <w:p w14:paraId="4B49BAF8"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1</w:t>
                  </w:r>
                </w:p>
              </w:tc>
              <w:tc>
                <w:tcPr>
                  <w:tcW w:w="963" w:type="dxa"/>
                  <w:shd w:val="clear" w:color="auto" w:fill="auto"/>
                </w:tcPr>
                <w:p w14:paraId="66969A0D"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2</w:t>
                  </w:r>
                </w:p>
              </w:tc>
              <w:tc>
                <w:tcPr>
                  <w:tcW w:w="963" w:type="dxa"/>
                  <w:shd w:val="clear" w:color="auto" w:fill="auto"/>
                </w:tcPr>
                <w:p w14:paraId="3AA0DC62"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3</w:t>
                  </w:r>
                </w:p>
              </w:tc>
              <w:tc>
                <w:tcPr>
                  <w:tcW w:w="963" w:type="dxa"/>
                  <w:shd w:val="clear" w:color="auto" w:fill="auto"/>
                </w:tcPr>
                <w:p w14:paraId="48337883"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4</w:t>
                  </w:r>
                </w:p>
              </w:tc>
              <w:tc>
                <w:tcPr>
                  <w:tcW w:w="963" w:type="dxa"/>
                  <w:shd w:val="clear" w:color="auto" w:fill="auto"/>
                </w:tcPr>
                <w:p w14:paraId="79A31C6B"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5</w:t>
                  </w:r>
                </w:p>
              </w:tc>
              <w:tc>
                <w:tcPr>
                  <w:tcW w:w="964" w:type="dxa"/>
                  <w:shd w:val="clear" w:color="auto" w:fill="auto"/>
                </w:tcPr>
                <w:p w14:paraId="0186251E"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6</w:t>
                  </w:r>
                </w:p>
              </w:tc>
              <w:tc>
                <w:tcPr>
                  <w:tcW w:w="964" w:type="dxa"/>
                  <w:shd w:val="clear" w:color="auto" w:fill="auto"/>
                </w:tcPr>
                <w:p w14:paraId="124AA746"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7</w:t>
                  </w:r>
                </w:p>
              </w:tc>
              <w:tc>
                <w:tcPr>
                  <w:tcW w:w="964" w:type="dxa"/>
                  <w:shd w:val="clear" w:color="auto" w:fill="auto"/>
                </w:tcPr>
                <w:p w14:paraId="54FFE4D2"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Câu 8</w:t>
                  </w:r>
                </w:p>
              </w:tc>
            </w:tr>
            <w:tr w:rsidR="00F07697" w:rsidRPr="006D2200" w14:paraId="0669A29A" w14:textId="77777777" w:rsidTr="00145210">
              <w:tc>
                <w:tcPr>
                  <w:tcW w:w="963" w:type="dxa"/>
                  <w:shd w:val="clear" w:color="auto" w:fill="auto"/>
                </w:tcPr>
                <w:p w14:paraId="569EF334"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r w:rsidRPr="006D2200">
                    <w:rPr>
                      <w:rFonts w:eastAsia="Times New Roman" w:cs="Times New Roman"/>
                      <w:b/>
                      <w:bCs/>
                      <w:kern w:val="0"/>
                      <w:sz w:val="26"/>
                      <w:szCs w:val="26"/>
                      <w:lang w:val="en-GB"/>
                      <w14:ligatures w14:val="none"/>
                    </w:rPr>
                    <w:t>D</w:t>
                  </w:r>
                </w:p>
              </w:tc>
              <w:tc>
                <w:tcPr>
                  <w:tcW w:w="963" w:type="dxa"/>
                  <w:shd w:val="clear" w:color="auto" w:fill="auto"/>
                </w:tcPr>
                <w:p w14:paraId="2AE4FD6A"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r w:rsidRPr="006D2200">
                    <w:rPr>
                      <w:rFonts w:eastAsia="Times New Roman" w:cs="Times New Roman"/>
                      <w:b/>
                      <w:bCs/>
                      <w:kern w:val="0"/>
                      <w:sz w:val="26"/>
                      <w:szCs w:val="26"/>
                      <w:lang w:val="en-GB"/>
                      <w14:ligatures w14:val="none"/>
                    </w:rPr>
                    <w:t>B</w:t>
                  </w:r>
                </w:p>
              </w:tc>
              <w:tc>
                <w:tcPr>
                  <w:tcW w:w="963" w:type="dxa"/>
                  <w:shd w:val="clear" w:color="auto" w:fill="auto"/>
                </w:tcPr>
                <w:p w14:paraId="2DDA9816"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r w:rsidRPr="006D2200">
                    <w:rPr>
                      <w:rFonts w:eastAsia="Times New Roman" w:cs="Times New Roman"/>
                      <w:b/>
                      <w:bCs/>
                      <w:kern w:val="0"/>
                      <w:sz w:val="26"/>
                      <w:szCs w:val="26"/>
                      <w:lang w:val="en-GB"/>
                      <w14:ligatures w14:val="none"/>
                    </w:rPr>
                    <w:t>A</w:t>
                  </w:r>
                </w:p>
              </w:tc>
              <w:tc>
                <w:tcPr>
                  <w:tcW w:w="963" w:type="dxa"/>
                  <w:shd w:val="clear" w:color="auto" w:fill="auto"/>
                </w:tcPr>
                <w:p w14:paraId="36094FE5"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r w:rsidRPr="006D2200">
                    <w:rPr>
                      <w:rFonts w:eastAsia="Times New Roman" w:cs="Times New Roman"/>
                      <w:b/>
                      <w:bCs/>
                      <w:kern w:val="0"/>
                      <w:sz w:val="26"/>
                      <w:szCs w:val="26"/>
                      <w:lang w:val="en-GB"/>
                      <w14:ligatures w14:val="none"/>
                    </w:rPr>
                    <w:t>B</w:t>
                  </w:r>
                </w:p>
              </w:tc>
              <w:tc>
                <w:tcPr>
                  <w:tcW w:w="963" w:type="dxa"/>
                  <w:shd w:val="clear" w:color="auto" w:fill="auto"/>
                </w:tcPr>
                <w:p w14:paraId="1E4ADE1C"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r w:rsidRPr="006D2200">
                    <w:rPr>
                      <w:rFonts w:eastAsia="Times New Roman" w:cs="Times New Roman"/>
                      <w:b/>
                      <w:bCs/>
                      <w:kern w:val="0"/>
                      <w:sz w:val="26"/>
                      <w:szCs w:val="26"/>
                      <w:lang w:val="en-GB"/>
                      <w14:ligatures w14:val="none"/>
                    </w:rPr>
                    <w:t>B</w:t>
                  </w:r>
                </w:p>
              </w:tc>
              <w:tc>
                <w:tcPr>
                  <w:tcW w:w="964" w:type="dxa"/>
                  <w:shd w:val="clear" w:color="auto" w:fill="auto"/>
                </w:tcPr>
                <w:p w14:paraId="39378A73"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r w:rsidRPr="006D2200">
                    <w:rPr>
                      <w:rFonts w:eastAsia="Times New Roman" w:cs="Times New Roman"/>
                      <w:b/>
                      <w:bCs/>
                      <w:kern w:val="0"/>
                      <w:sz w:val="26"/>
                      <w:szCs w:val="26"/>
                      <w:lang w:val="en-GB"/>
                      <w14:ligatures w14:val="none"/>
                    </w:rPr>
                    <w:t>D</w:t>
                  </w:r>
                </w:p>
              </w:tc>
              <w:tc>
                <w:tcPr>
                  <w:tcW w:w="964" w:type="dxa"/>
                  <w:shd w:val="clear" w:color="auto" w:fill="auto"/>
                </w:tcPr>
                <w:p w14:paraId="22C7330C"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bCs/>
                      <w:kern w:val="0"/>
                      <w:sz w:val="26"/>
                      <w:szCs w:val="26"/>
                      <w14:ligatures w14:val="none"/>
                    </w:rPr>
                    <w:t>A</w:t>
                  </w:r>
                </w:p>
              </w:tc>
              <w:tc>
                <w:tcPr>
                  <w:tcW w:w="964" w:type="dxa"/>
                  <w:shd w:val="clear" w:color="auto" w:fill="auto"/>
                </w:tcPr>
                <w:p w14:paraId="4EFE21F5"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r w:rsidRPr="006D2200">
                    <w:rPr>
                      <w:rFonts w:eastAsia="Times New Roman" w:cs="Times New Roman"/>
                      <w:b/>
                      <w:bCs/>
                      <w:kern w:val="0"/>
                      <w:sz w:val="26"/>
                      <w:szCs w:val="26"/>
                      <w:lang w:val="en-GB"/>
                      <w14:ligatures w14:val="none"/>
                    </w:rPr>
                    <w:t>D</w:t>
                  </w:r>
                </w:p>
              </w:tc>
            </w:tr>
          </w:tbl>
          <w:p w14:paraId="1D8FA552" w14:textId="77777777" w:rsidR="00F07697" w:rsidRPr="006D2200" w:rsidRDefault="00F07697" w:rsidP="00145210">
            <w:pPr>
              <w:spacing w:after="0" w:line="240" w:lineRule="auto"/>
              <w:rPr>
                <w:rFonts w:eastAsia="Times New Roman" w:cs="Times New Roman"/>
                <w:b/>
                <w:bCs/>
                <w:i/>
                <w:iCs/>
                <w:kern w:val="0"/>
                <w:sz w:val="26"/>
                <w:szCs w:val="26"/>
                <w:lang w:val="sv-SE"/>
                <w14:ligatures w14:val="none"/>
              </w:rPr>
            </w:pPr>
            <w:r w:rsidRPr="006D2200">
              <w:rPr>
                <w:rFonts w:eastAsia="Times New Roman" w:cs="Times New Roman"/>
                <w:b/>
                <w:bCs/>
                <w:i/>
                <w:iCs/>
                <w:kern w:val="0"/>
                <w:sz w:val="26"/>
                <w:szCs w:val="26"/>
                <w:lang w:val="sv-SE"/>
                <w14:ligatures w14:val="none"/>
              </w:rPr>
              <w:t>Mỗi câu trả lời đúng cho 0,25 điểm.</w:t>
            </w:r>
          </w:p>
          <w:p w14:paraId="2AC5F72F" w14:textId="77777777" w:rsidR="00F07697" w:rsidRPr="006D2200" w:rsidRDefault="00F07697" w:rsidP="00145210">
            <w:pPr>
              <w:spacing w:after="0" w:line="240" w:lineRule="auto"/>
              <w:rPr>
                <w:rFonts w:eastAsia="Times New Roman" w:cs="Times New Roman"/>
                <w:bCs/>
                <w:i/>
                <w:iCs/>
                <w:kern w:val="0"/>
                <w:sz w:val="26"/>
                <w:szCs w:val="26"/>
                <w:lang w:val="sv-SE"/>
                <w14:ligatures w14:val="none"/>
              </w:rPr>
            </w:pPr>
            <w:r w:rsidRPr="006D2200">
              <w:rPr>
                <w:rFonts w:eastAsia="Times New Roman" w:cs="Times New Roman"/>
                <w:b/>
                <w:bCs/>
                <w:i/>
                <w:iCs/>
                <w:kern w:val="0"/>
                <w:sz w:val="26"/>
                <w:szCs w:val="26"/>
                <w:lang w:val="sv-SE"/>
                <w14:ligatures w14:val="none"/>
              </w:rPr>
              <w:t>Trả lời sai hoặc có nhiều hơn 1 đáp án hoặc không trả lời cho 0 điểm</w:t>
            </w:r>
            <w:r w:rsidRPr="006D2200">
              <w:rPr>
                <w:rFonts w:eastAsia="Times New Roman" w:cs="Times New Roman"/>
                <w:bCs/>
                <w:i/>
                <w:iCs/>
                <w:kern w:val="0"/>
                <w:sz w:val="26"/>
                <w:szCs w:val="26"/>
                <w:lang w:val="sv-SE"/>
                <w14:ligatures w14:val="none"/>
              </w:rPr>
              <w:t>.</w:t>
            </w:r>
          </w:p>
        </w:tc>
        <w:tc>
          <w:tcPr>
            <w:tcW w:w="851" w:type="dxa"/>
            <w:shd w:val="clear" w:color="auto" w:fill="auto"/>
          </w:tcPr>
          <w:p w14:paraId="07A888FD"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p>
        </w:tc>
      </w:tr>
      <w:tr w:rsidR="00F07697" w:rsidRPr="006D2200" w14:paraId="5AFD16D5" w14:textId="77777777" w:rsidTr="00145210">
        <w:trPr>
          <w:trHeight w:val="389"/>
        </w:trPr>
        <w:tc>
          <w:tcPr>
            <w:tcW w:w="851" w:type="dxa"/>
            <w:shd w:val="clear" w:color="auto" w:fill="auto"/>
          </w:tcPr>
          <w:p w14:paraId="68B54B0E"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II</w:t>
            </w:r>
          </w:p>
        </w:tc>
        <w:tc>
          <w:tcPr>
            <w:tcW w:w="851" w:type="dxa"/>
            <w:shd w:val="clear" w:color="auto" w:fill="auto"/>
          </w:tcPr>
          <w:p w14:paraId="0E0D4D21"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p>
        </w:tc>
        <w:tc>
          <w:tcPr>
            <w:tcW w:w="7796" w:type="dxa"/>
            <w:shd w:val="clear" w:color="auto" w:fill="auto"/>
          </w:tcPr>
          <w:p w14:paraId="2F5493D3" w14:textId="77777777" w:rsidR="00F07697" w:rsidRPr="006D2200" w:rsidRDefault="00F07697" w:rsidP="00145210">
            <w:pPr>
              <w:spacing w:before="120" w:after="120" w:line="240" w:lineRule="auto"/>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Đọc hiểu văn bản.</w:t>
            </w:r>
          </w:p>
        </w:tc>
        <w:tc>
          <w:tcPr>
            <w:tcW w:w="851" w:type="dxa"/>
            <w:shd w:val="clear" w:color="auto" w:fill="auto"/>
          </w:tcPr>
          <w:p w14:paraId="5AB7DF44"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2,0</w:t>
            </w:r>
          </w:p>
        </w:tc>
      </w:tr>
      <w:tr w:rsidR="00F07697" w:rsidRPr="006D2200" w14:paraId="5E7CBF0E" w14:textId="77777777" w:rsidTr="00145210">
        <w:trPr>
          <w:trHeight w:val="289"/>
        </w:trPr>
        <w:tc>
          <w:tcPr>
            <w:tcW w:w="851" w:type="dxa"/>
            <w:vMerge w:val="restart"/>
            <w:shd w:val="clear" w:color="auto" w:fill="auto"/>
          </w:tcPr>
          <w:p w14:paraId="3A61CF22" w14:textId="77777777" w:rsidR="00F07697" w:rsidRPr="006D2200" w:rsidRDefault="00F07697" w:rsidP="00145210">
            <w:pPr>
              <w:spacing w:before="120" w:after="120" w:line="240" w:lineRule="auto"/>
              <w:jc w:val="both"/>
              <w:rPr>
                <w:rFonts w:eastAsia="Times New Roman" w:cs="Times New Roman"/>
                <w:b/>
                <w:kern w:val="0"/>
                <w:sz w:val="26"/>
                <w:szCs w:val="26"/>
                <w:lang w:val="sv-SE"/>
                <w14:ligatures w14:val="none"/>
              </w:rPr>
            </w:pPr>
          </w:p>
        </w:tc>
        <w:tc>
          <w:tcPr>
            <w:tcW w:w="851" w:type="dxa"/>
            <w:shd w:val="clear" w:color="auto" w:fill="auto"/>
          </w:tcPr>
          <w:p w14:paraId="55541874"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1</w:t>
            </w:r>
          </w:p>
        </w:tc>
        <w:tc>
          <w:tcPr>
            <w:tcW w:w="7796" w:type="dxa"/>
            <w:shd w:val="clear" w:color="auto" w:fill="auto"/>
          </w:tcPr>
          <w:p w14:paraId="163AF076" w14:textId="77777777" w:rsidR="00F07697" w:rsidRPr="006D2200" w:rsidRDefault="00F07697" w:rsidP="00145210">
            <w:pPr>
              <w:spacing w:after="0" w:line="240" w:lineRule="auto"/>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Phương thức biểu đạt chính: Nghị luận.</w:t>
            </w:r>
          </w:p>
          <w:p w14:paraId="6E279BEE" w14:textId="77777777" w:rsidR="00F07697" w:rsidRPr="006D2200" w:rsidRDefault="00F07697" w:rsidP="00145210">
            <w:pPr>
              <w:spacing w:after="0" w:line="240" w:lineRule="auto"/>
              <w:jc w:val="both"/>
              <w:rPr>
                <w:rFonts w:eastAsia="Times New Roman" w:cs="Times New Roman"/>
                <w:b/>
                <w:bCs/>
                <w:i/>
                <w:kern w:val="0"/>
                <w:sz w:val="26"/>
                <w:szCs w:val="26"/>
                <w14:ligatures w14:val="none"/>
              </w:rPr>
            </w:pPr>
            <w:r w:rsidRPr="006D2200">
              <w:rPr>
                <w:rFonts w:eastAsia="Times New Roman" w:cs="Times New Roman"/>
                <w:b/>
                <w:bCs/>
                <w:i/>
                <w:kern w:val="0"/>
                <w:sz w:val="26"/>
                <w:szCs w:val="26"/>
                <w14:ligatures w14:val="none"/>
              </w:rPr>
              <w:t>Hướng dẫn chấm:</w:t>
            </w:r>
          </w:p>
          <w:p w14:paraId="0095FB17" w14:textId="77777777" w:rsidR="00F07697" w:rsidRPr="006D2200" w:rsidRDefault="00F07697" w:rsidP="00145210">
            <w:pPr>
              <w:spacing w:after="0" w:line="240" w:lineRule="auto"/>
              <w:jc w:val="both"/>
              <w:rPr>
                <w:rFonts w:eastAsia="Times New Roman" w:cs="Times New Roman"/>
                <w:b/>
                <w:bCs/>
                <w:i/>
                <w:kern w:val="0"/>
                <w:sz w:val="26"/>
                <w:szCs w:val="26"/>
                <w14:ligatures w14:val="none"/>
              </w:rPr>
            </w:pPr>
            <w:r w:rsidRPr="006D2200">
              <w:rPr>
                <w:rFonts w:eastAsia="Times New Roman" w:cs="Times New Roman"/>
                <w:b/>
                <w:bCs/>
                <w:i/>
                <w:kern w:val="0"/>
                <w:sz w:val="26"/>
                <w:szCs w:val="26"/>
                <w14:ligatures w14:val="none"/>
              </w:rPr>
              <w:t>+ Thí sinh trả lời đúng cho 0,5 điểm.</w:t>
            </w:r>
          </w:p>
          <w:p w14:paraId="14CE5E20" w14:textId="77777777" w:rsidR="00F07697" w:rsidRPr="006D2200" w:rsidRDefault="00F07697" w:rsidP="00145210">
            <w:pPr>
              <w:spacing w:after="0" w:line="240" w:lineRule="auto"/>
              <w:jc w:val="both"/>
              <w:rPr>
                <w:rFonts w:eastAsia="Times New Roman" w:cs="Times New Roman"/>
                <w:b/>
                <w:bCs/>
                <w:i/>
                <w:kern w:val="0"/>
                <w:sz w:val="26"/>
                <w:szCs w:val="26"/>
                <w14:ligatures w14:val="none"/>
              </w:rPr>
            </w:pPr>
            <w:r w:rsidRPr="006D2200">
              <w:rPr>
                <w:rFonts w:eastAsia="Times New Roman" w:cs="Times New Roman"/>
                <w:b/>
                <w:bCs/>
                <w:i/>
                <w:kern w:val="0"/>
                <w:sz w:val="26"/>
                <w:szCs w:val="26"/>
                <w14:ligatures w14:val="none"/>
              </w:rPr>
              <w:t>+ Thí sinh trả lời không đúng hoặc không trả lời cho 0 điểm.</w:t>
            </w:r>
          </w:p>
        </w:tc>
        <w:tc>
          <w:tcPr>
            <w:tcW w:w="851" w:type="dxa"/>
            <w:shd w:val="clear" w:color="auto" w:fill="auto"/>
          </w:tcPr>
          <w:p w14:paraId="4BFDB104" w14:textId="77777777" w:rsidR="00F07697" w:rsidRPr="006D2200" w:rsidRDefault="00F07697" w:rsidP="00145210">
            <w:pPr>
              <w:spacing w:before="120" w:after="12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0,25</w:t>
            </w:r>
          </w:p>
        </w:tc>
      </w:tr>
      <w:tr w:rsidR="00F07697" w:rsidRPr="006D2200" w14:paraId="4E971AA8" w14:textId="77777777" w:rsidTr="00145210">
        <w:trPr>
          <w:trHeight w:val="289"/>
        </w:trPr>
        <w:tc>
          <w:tcPr>
            <w:tcW w:w="851" w:type="dxa"/>
            <w:vMerge/>
            <w:shd w:val="clear" w:color="auto" w:fill="auto"/>
          </w:tcPr>
          <w:p w14:paraId="72BA6116" w14:textId="77777777" w:rsidR="00F07697" w:rsidRPr="006D2200" w:rsidRDefault="00F07697" w:rsidP="00145210">
            <w:pPr>
              <w:spacing w:before="120" w:after="120" w:line="240" w:lineRule="auto"/>
              <w:jc w:val="both"/>
              <w:rPr>
                <w:rFonts w:eastAsia="Times New Roman" w:cs="Times New Roman"/>
                <w:b/>
                <w:kern w:val="0"/>
                <w:sz w:val="26"/>
                <w:szCs w:val="26"/>
                <w:lang w:val="sv-SE"/>
                <w14:ligatures w14:val="none"/>
              </w:rPr>
            </w:pPr>
          </w:p>
        </w:tc>
        <w:tc>
          <w:tcPr>
            <w:tcW w:w="851" w:type="dxa"/>
            <w:shd w:val="clear" w:color="auto" w:fill="auto"/>
          </w:tcPr>
          <w:p w14:paraId="732B837F"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2</w:t>
            </w:r>
          </w:p>
          <w:p w14:paraId="67609EBD" w14:textId="77777777" w:rsidR="00F07697" w:rsidRPr="006D2200" w:rsidRDefault="00F07697" w:rsidP="00145210">
            <w:pPr>
              <w:spacing w:before="120" w:after="120" w:line="240" w:lineRule="auto"/>
              <w:jc w:val="center"/>
              <w:rPr>
                <w:rFonts w:eastAsia="Times New Roman" w:cs="Times New Roman"/>
                <w:b/>
                <w:kern w:val="0"/>
                <w:sz w:val="26"/>
                <w:szCs w:val="26"/>
                <w:lang w:val="sv-SE"/>
                <w14:ligatures w14:val="none"/>
              </w:rPr>
            </w:pPr>
          </w:p>
        </w:tc>
        <w:tc>
          <w:tcPr>
            <w:tcW w:w="7796" w:type="dxa"/>
            <w:shd w:val="clear" w:color="auto" w:fill="auto"/>
          </w:tcPr>
          <w:p w14:paraId="00B69F64" w14:textId="77777777" w:rsidR="00F07697" w:rsidRPr="006D2200" w:rsidRDefault="00F07697" w:rsidP="00145210">
            <w:pPr>
              <w:tabs>
                <w:tab w:val="left" w:pos="2430"/>
              </w:tabs>
              <w:spacing w:after="0" w:line="240" w:lineRule="auto"/>
              <w:ind w:right="35"/>
              <w:rPr>
                <w:rFonts w:eastAsia="Times New Roman" w:cs="Times New Roman"/>
                <w:kern w:val="0"/>
                <w:sz w:val="26"/>
                <w:szCs w:val="26"/>
                <w14:ligatures w14:val="none"/>
              </w:rPr>
            </w:pPr>
            <w:r w:rsidRPr="006D2200">
              <w:rPr>
                <w:rFonts w:eastAsia="Times New Roman" w:cs="Times New Roman"/>
                <w:kern w:val="0"/>
                <w:sz w:val="26"/>
                <w:szCs w:val="26"/>
                <w:lang w:val="pt-BR"/>
                <w14:ligatures w14:val="none"/>
              </w:rPr>
              <w:t>Theo tác giả, để theo đuổi ước mơ, chúng ta phải</w:t>
            </w:r>
            <w:r w:rsidRPr="006D2200">
              <w:rPr>
                <w:rFonts w:eastAsia="Times New Roman" w:cs="Times New Roman"/>
                <w:kern w:val="0"/>
                <w:sz w:val="26"/>
                <w:szCs w:val="26"/>
                <w14:ligatures w14:val="none"/>
              </w:rPr>
              <w:t xml:space="preserve">: </w:t>
            </w:r>
          </w:p>
          <w:p w14:paraId="790D73ED" w14:textId="77777777" w:rsidR="00F07697" w:rsidRPr="006D2200" w:rsidRDefault="00F07697" w:rsidP="00145210">
            <w:pPr>
              <w:tabs>
                <w:tab w:val="left" w:pos="2430"/>
              </w:tabs>
              <w:spacing w:after="0" w:line="240" w:lineRule="auto"/>
              <w:ind w:right="35"/>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xml:space="preserve">-  Chấp nhận đi đường vòng, làm việc mình không thích để nuôi dưỡng ước mơ. </w:t>
            </w:r>
          </w:p>
          <w:p w14:paraId="14253892" w14:textId="77777777" w:rsidR="00F07697" w:rsidRPr="006D2200" w:rsidRDefault="00F07697" w:rsidP="00145210">
            <w:pPr>
              <w:tabs>
                <w:tab w:val="left" w:pos="2430"/>
              </w:tabs>
              <w:spacing w:after="0" w:line="240" w:lineRule="auto"/>
              <w:ind w:right="35"/>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Đôi khi phải chấp nhận đứng lên chống lại định kiến xã hội để đi theo con đường của mình. Nhiều khi phải đối mặt với cô đơn, thất vọng.</w:t>
            </w:r>
          </w:p>
          <w:p w14:paraId="72F80696" w14:textId="77777777" w:rsidR="00F07697" w:rsidRPr="006D2200" w:rsidRDefault="00F07697" w:rsidP="00145210">
            <w:pPr>
              <w:spacing w:after="0" w:line="240" w:lineRule="auto"/>
              <w:jc w:val="both"/>
              <w:rPr>
                <w:rFonts w:eastAsia="Times New Roman" w:cs="Times New Roman"/>
                <w:b/>
                <w:bCs/>
                <w:i/>
                <w:iCs/>
                <w:kern w:val="0"/>
                <w:sz w:val="26"/>
                <w:szCs w:val="26"/>
                <w14:ligatures w14:val="none"/>
              </w:rPr>
            </w:pPr>
            <w:r w:rsidRPr="006D2200">
              <w:rPr>
                <w:rFonts w:eastAsia="Times New Roman" w:cs="Times New Roman"/>
                <w:b/>
                <w:bCs/>
                <w:i/>
                <w:iCs/>
                <w:kern w:val="0"/>
                <w:sz w:val="26"/>
                <w:szCs w:val="26"/>
                <w14:ligatures w14:val="none"/>
              </w:rPr>
              <w:t>Hướng dẫn chấm:</w:t>
            </w:r>
          </w:p>
          <w:p w14:paraId="3021A89F" w14:textId="77777777" w:rsidR="00F07697" w:rsidRPr="006D2200" w:rsidRDefault="00F07697" w:rsidP="00145210">
            <w:pPr>
              <w:spacing w:after="0" w:line="240" w:lineRule="auto"/>
              <w:jc w:val="both"/>
              <w:rPr>
                <w:rFonts w:eastAsia="Times New Roman" w:cs="Times New Roman"/>
                <w:b/>
                <w:bCs/>
                <w:i/>
                <w:iCs/>
                <w:kern w:val="0"/>
                <w:sz w:val="26"/>
                <w:szCs w:val="26"/>
                <w:lang w:val="en-GB"/>
                <w14:ligatures w14:val="none"/>
              </w:rPr>
            </w:pPr>
            <w:r w:rsidRPr="006D2200">
              <w:rPr>
                <w:rFonts w:eastAsia="Times New Roman" w:cs="Times New Roman"/>
                <w:b/>
                <w:bCs/>
                <w:i/>
                <w:iCs/>
                <w:kern w:val="0"/>
                <w:sz w:val="26"/>
                <w:szCs w:val="26"/>
                <w:lang w:val="en-GB"/>
                <w14:ligatures w14:val="none"/>
              </w:rPr>
              <w:t xml:space="preserve">+ </w:t>
            </w:r>
            <w:r w:rsidRPr="006D2200">
              <w:rPr>
                <w:rFonts w:eastAsia="Times New Roman" w:cs="Times New Roman"/>
                <w:b/>
                <w:bCs/>
                <w:i/>
                <w:iCs/>
                <w:kern w:val="0"/>
                <w:sz w:val="26"/>
                <w:szCs w:val="26"/>
                <w:lang w:val="vi-VN"/>
                <w14:ligatures w14:val="none"/>
              </w:rPr>
              <w:t xml:space="preserve">Thí sinh </w:t>
            </w:r>
            <w:r w:rsidRPr="006D2200">
              <w:rPr>
                <w:rFonts w:eastAsia="Times New Roman" w:cs="Times New Roman"/>
                <w:b/>
                <w:bCs/>
                <w:i/>
                <w:iCs/>
                <w:kern w:val="0"/>
                <w:sz w:val="26"/>
                <w:szCs w:val="26"/>
                <w:lang w:val="en-GB"/>
                <w14:ligatures w14:val="none"/>
              </w:rPr>
              <w:t>nêu</w:t>
            </w:r>
            <w:r w:rsidRPr="006D2200">
              <w:rPr>
                <w:rFonts w:eastAsia="Times New Roman" w:cs="Times New Roman"/>
                <w:b/>
                <w:bCs/>
                <w:i/>
                <w:iCs/>
                <w:kern w:val="0"/>
                <w:sz w:val="26"/>
                <w:szCs w:val="26"/>
                <w:lang w:val="vi-VN"/>
                <w14:ligatures w14:val="none"/>
              </w:rPr>
              <w:t xml:space="preserve"> được </w:t>
            </w:r>
            <w:r w:rsidRPr="006D2200">
              <w:rPr>
                <w:rFonts w:eastAsia="Times New Roman" w:cs="Times New Roman"/>
                <w:b/>
                <w:bCs/>
                <w:i/>
                <w:iCs/>
                <w:kern w:val="0"/>
                <w:sz w:val="26"/>
                <w:szCs w:val="26"/>
                <w:lang w:val="en-GB"/>
                <w14:ligatures w14:val="none"/>
              </w:rPr>
              <w:t>2 ý</w:t>
            </w:r>
            <w:r w:rsidRPr="006D2200">
              <w:rPr>
                <w:rFonts w:eastAsia="Times New Roman" w:cs="Times New Roman"/>
                <w:b/>
                <w:bCs/>
                <w:i/>
                <w:iCs/>
                <w:kern w:val="0"/>
                <w:sz w:val="26"/>
                <w:szCs w:val="26"/>
                <w:lang w:val="vi-VN"/>
                <w14:ligatures w14:val="none"/>
              </w:rPr>
              <w:t xml:space="preserve">  cho 0,</w:t>
            </w:r>
            <w:r w:rsidRPr="006D2200">
              <w:rPr>
                <w:rFonts w:eastAsia="Times New Roman" w:cs="Times New Roman"/>
                <w:b/>
                <w:bCs/>
                <w:i/>
                <w:iCs/>
                <w:kern w:val="0"/>
                <w:sz w:val="26"/>
                <w:szCs w:val="26"/>
                <w14:ligatures w14:val="none"/>
              </w:rPr>
              <w:t>2</w:t>
            </w:r>
            <w:r w:rsidRPr="006D2200">
              <w:rPr>
                <w:rFonts w:eastAsia="Times New Roman" w:cs="Times New Roman"/>
                <w:b/>
                <w:bCs/>
                <w:i/>
                <w:iCs/>
                <w:kern w:val="0"/>
                <w:sz w:val="26"/>
                <w:szCs w:val="26"/>
                <w:lang w:val="vi-VN"/>
                <w14:ligatures w14:val="none"/>
              </w:rPr>
              <w:t>5 điểm</w:t>
            </w:r>
          </w:p>
          <w:p w14:paraId="164EA69E" w14:textId="77777777" w:rsidR="00F07697" w:rsidRPr="006D2200" w:rsidRDefault="00F07697" w:rsidP="00145210">
            <w:pPr>
              <w:spacing w:after="0" w:line="240" w:lineRule="auto"/>
              <w:jc w:val="both"/>
              <w:rPr>
                <w:rFonts w:eastAsia="Times New Roman" w:cs="Times New Roman"/>
                <w:b/>
                <w:bCs/>
                <w:i/>
                <w:kern w:val="0"/>
                <w:sz w:val="26"/>
                <w:szCs w:val="26"/>
                <w14:ligatures w14:val="none"/>
              </w:rPr>
            </w:pPr>
            <w:r w:rsidRPr="006D2200">
              <w:rPr>
                <w:rFonts w:eastAsia="Times New Roman" w:cs="Times New Roman"/>
                <w:b/>
                <w:bCs/>
                <w:i/>
                <w:kern w:val="0"/>
                <w:sz w:val="26"/>
                <w:szCs w:val="26"/>
                <w14:ligatures w14:val="none"/>
              </w:rPr>
              <w:t xml:space="preserve">+ Thí sinh </w:t>
            </w:r>
            <w:r w:rsidRPr="006D2200">
              <w:rPr>
                <w:rFonts w:eastAsia="Times New Roman" w:cs="Times New Roman"/>
                <w:b/>
                <w:bCs/>
                <w:i/>
                <w:iCs/>
                <w:kern w:val="0"/>
                <w:sz w:val="26"/>
                <w:szCs w:val="26"/>
                <w14:ligatures w14:val="none"/>
              </w:rPr>
              <w:t>nêu được</w:t>
            </w:r>
            <w:r w:rsidRPr="006D2200">
              <w:rPr>
                <w:rFonts w:eastAsia="Times New Roman" w:cs="Times New Roman"/>
                <w:b/>
                <w:bCs/>
                <w:i/>
                <w:iCs/>
                <w:kern w:val="0"/>
                <w:sz w:val="26"/>
                <w:szCs w:val="26"/>
                <w:lang w:val="vi-VN"/>
                <w14:ligatures w14:val="none"/>
              </w:rPr>
              <w:t xml:space="preserve"> </w:t>
            </w:r>
            <w:r w:rsidRPr="006D2200">
              <w:rPr>
                <w:rFonts w:eastAsia="Times New Roman" w:cs="Times New Roman"/>
                <w:b/>
                <w:bCs/>
                <w:i/>
                <w:iCs/>
                <w:kern w:val="0"/>
                <w:sz w:val="26"/>
                <w:szCs w:val="26"/>
                <w:lang w:val="en-GB"/>
                <w14:ligatures w14:val="none"/>
              </w:rPr>
              <w:t>1ý,</w:t>
            </w:r>
            <w:r w:rsidRPr="006D2200">
              <w:rPr>
                <w:rFonts w:eastAsia="Times New Roman" w:cs="Times New Roman"/>
                <w:b/>
                <w:bCs/>
                <w:i/>
                <w:iCs/>
                <w:kern w:val="0"/>
                <w:sz w:val="26"/>
                <w:szCs w:val="26"/>
                <w:lang w:val="vi-VN"/>
                <w14:ligatures w14:val="none"/>
              </w:rPr>
              <w:t xml:space="preserve"> </w:t>
            </w:r>
            <w:r w:rsidRPr="006D2200">
              <w:rPr>
                <w:rFonts w:eastAsia="Times New Roman" w:cs="Times New Roman"/>
                <w:b/>
                <w:bCs/>
                <w:i/>
                <w:kern w:val="0"/>
                <w:sz w:val="26"/>
                <w:szCs w:val="26"/>
                <w14:ligatures w14:val="none"/>
              </w:rPr>
              <w:t>không trả lời đúng hoặc không trả lời cho 0 điểm.</w:t>
            </w:r>
          </w:p>
        </w:tc>
        <w:tc>
          <w:tcPr>
            <w:tcW w:w="851" w:type="dxa"/>
            <w:shd w:val="clear" w:color="auto" w:fill="auto"/>
          </w:tcPr>
          <w:p w14:paraId="625AC07B" w14:textId="77777777" w:rsidR="00F07697" w:rsidRPr="006D2200" w:rsidRDefault="00F07697" w:rsidP="00145210">
            <w:pPr>
              <w:spacing w:before="120" w:after="12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0,25</w:t>
            </w:r>
          </w:p>
        </w:tc>
      </w:tr>
      <w:tr w:rsidR="00F07697" w:rsidRPr="006D2200" w14:paraId="2CF79723" w14:textId="77777777" w:rsidTr="00145210">
        <w:trPr>
          <w:trHeight w:val="289"/>
        </w:trPr>
        <w:tc>
          <w:tcPr>
            <w:tcW w:w="851" w:type="dxa"/>
            <w:shd w:val="clear" w:color="auto" w:fill="auto"/>
          </w:tcPr>
          <w:p w14:paraId="15E66F0F"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shd w:val="clear" w:color="auto" w:fill="auto"/>
          </w:tcPr>
          <w:p w14:paraId="443F45A0"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3</w:t>
            </w:r>
          </w:p>
        </w:tc>
        <w:tc>
          <w:tcPr>
            <w:tcW w:w="7796" w:type="dxa"/>
            <w:shd w:val="clear" w:color="auto" w:fill="auto"/>
          </w:tcPr>
          <w:p w14:paraId="4A5EE749" w14:textId="77777777" w:rsidR="00F07697" w:rsidRPr="006D2200" w:rsidRDefault="00F07697" w:rsidP="00145210">
            <w:pPr>
              <w:spacing w:after="0" w:line="240" w:lineRule="auto"/>
              <w:jc w:val="both"/>
              <w:rPr>
                <w:rFonts w:eastAsia="Times New Roman" w:cs="Times New Roman"/>
                <w:kern w:val="0"/>
                <w:sz w:val="26"/>
                <w:szCs w:val="26"/>
                <w:lang w:val="pt-BR"/>
                <w14:ligatures w14:val="none"/>
              </w:rPr>
            </w:pPr>
            <w:r w:rsidRPr="006D2200">
              <w:rPr>
                <w:rFonts w:eastAsia="Times New Roman" w:cs="Times New Roman"/>
                <w:kern w:val="0"/>
                <w:sz w:val="26"/>
                <w:szCs w:val="26"/>
                <w:lang w:val="pt-BR"/>
                <w14:ligatures w14:val="none"/>
              </w:rPr>
              <w:t xml:space="preserve"> </w:t>
            </w:r>
            <w:r w:rsidRPr="006D2200">
              <w:rPr>
                <w:rFonts w:eastAsia="Times New Roman" w:cs="Times New Roman"/>
                <w:kern w:val="0"/>
                <w:sz w:val="26"/>
                <w:szCs w:val="26"/>
                <w14:ligatures w14:val="none"/>
              </w:rPr>
              <w:t>Học sinh trình bày cách hiểu của bản thân, có lý giải:</w:t>
            </w:r>
          </w:p>
          <w:p w14:paraId="35DBC565"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Con đường theo đuổi ước mơ không bao giờ là an toàn, cũng không phải là con đường dễ dàng là một nhận định đúng.</w:t>
            </w:r>
          </w:p>
          <w:p w14:paraId="4B30806B"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Con đường ấy chứa đựng đầy gian nan thử thách, thậm chí cả những thất bại không thể nào tránh khỏi. Đôi khi còn vấp phải sự quay lưng, phản đối của những người xung quanh. Nhiều khi phải đối diện với cả sự nguy hiểm kề cận.</w:t>
            </w:r>
          </w:p>
          <w:p w14:paraId="1EBB62B6" w14:textId="77777777" w:rsidR="00F07697" w:rsidRPr="006D2200" w:rsidRDefault="00F07697" w:rsidP="00145210">
            <w:pPr>
              <w:spacing w:after="0" w:line="240" w:lineRule="auto"/>
              <w:jc w:val="both"/>
              <w:rPr>
                <w:rFonts w:eastAsia="Times New Roman" w:cs="Times New Roman"/>
                <w:b/>
                <w:bCs/>
                <w:i/>
                <w:iCs/>
                <w:kern w:val="0"/>
                <w:sz w:val="26"/>
                <w:szCs w:val="26"/>
                <w14:ligatures w14:val="none"/>
              </w:rPr>
            </w:pPr>
            <w:r w:rsidRPr="006D2200">
              <w:rPr>
                <w:rFonts w:eastAsia="Times New Roman" w:cs="Times New Roman"/>
                <w:b/>
                <w:bCs/>
                <w:i/>
                <w:iCs/>
                <w:kern w:val="0"/>
                <w:sz w:val="26"/>
                <w:szCs w:val="26"/>
                <w14:ligatures w14:val="none"/>
              </w:rPr>
              <w:t>Hướng dẫn chấm</w:t>
            </w:r>
          </w:p>
          <w:p w14:paraId="15C6B1CB" w14:textId="77777777" w:rsidR="00F07697" w:rsidRPr="006D2200" w:rsidRDefault="00F07697" w:rsidP="00145210">
            <w:pPr>
              <w:spacing w:after="0" w:line="240" w:lineRule="auto"/>
              <w:jc w:val="both"/>
              <w:rPr>
                <w:rFonts w:eastAsia="Times New Roman" w:cs="Times New Roman"/>
                <w:b/>
                <w:bCs/>
                <w:i/>
                <w:iCs/>
                <w:kern w:val="0"/>
                <w:sz w:val="26"/>
                <w:szCs w:val="26"/>
                <w:lang w:val="vi-VN"/>
                <w14:ligatures w14:val="none"/>
              </w:rPr>
            </w:pPr>
            <w:r w:rsidRPr="006D2200">
              <w:rPr>
                <w:rFonts w:eastAsia="Times New Roman" w:cs="Times New Roman"/>
                <w:b/>
                <w:bCs/>
                <w:i/>
                <w:iCs/>
                <w:kern w:val="0"/>
                <w:sz w:val="26"/>
                <w:szCs w:val="26"/>
                <w14:ligatures w14:val="none"/>
              </w:rPr>
              <w:t xml:space="preserve">+ Thí sinh nêu được </w:t>
            </w:r>
            <w:r w:rsidRPr="006D2200">
              <w:rPr>
                <w:rFonts w:eastAsia="Times New Roman" w:cs="Times New Roman"/>
                <w:b/>
                <w:bCs/>
                <w:i/>
                <w:iCs/>
                <w:kern w:val="0"/>
                <w:sz w:val="26"/>
                <w:szCs w:val="26"/>
                <w:lang w:val="vi-VN"/>
                <w14:ligatures w14:val="none"/>
              </w:rPr>
              <w:t xml:space="preserve">suy nghĩ của bản thân theo 2 ý như gợi ý chấm cho </w:t>
            </w:r>
            <w:r w:rsidRPr="006D2200">
              <w:rPr>
                <w:rFonts w:eastAsia="Times New Roman" w:cs="Times New Roman"/>
                <w:b/>
                <w:bCs/>
                <w:i/>
                <w:iCs/>
                <w:kern w:val="0"/>
                <w:sz w:val="26"/>
                <w:szCs w:val="26"/>
                <w14:ligatures w14:val="none"/>
              </w:rPr>
              <w:t>0,75</w:t>
            </w:r>
            <w:r w:rsidRPr="006D2200">
              <w:rPr>
                <w:rFonts w:eastAsia="Times New Roman" w:cs="Times New Roman"/>
                <w:b/>
                <w:bCs/>
                <w:i/>
                <w:iCs/>
                <w:kern w:val="0"/>
                <w:sz w:val="26"/>
                <w:szCs w:val="26"/>
                <w:lang w:val="vi-VN"/>
                <w14:ligatures w14:val="none"/>
              </w:rPr>
              <w:t xml:space="preserve"> điểm. </w:t>
            </w:r>
          </w:p>
          <w:p w14:paraId="029F6BC7" w14:textId="77777777" w:rsidR="00F07697" w:rsidRPr="006D2200" w:rsidRDefault="00F07697" w:rsidP="00145210">
            <w:pPr>
              <w:spacing w:after="0" w:line="240" w:lineRule="auto"/>
              <w:jc w:val="both"/>
              <w:rPr>
                <w:rFonts w:eastAsia="Times New Roman" w:cs="Times New Roman"/>
                <w:b/>
                <w:bCs/>
                <w:i/>
                <w:iCs/>
                <w:kern w:val="0"/>
                <w:sz w:val="26"/>
                <w:szCs w:val="26"/>
                <w:lang w:val="pl-PL"/>
                <w14:ligatures w14:val="none"/>
              </w:rPr>
            </w:pPr>
            <w:r w:rsidRPr="006D2200">
              <w:rPr>
                <w:rFonts w:eastAsia="Times New Roman" w:cs="Times New Roman"/>
                <w:b/>
                <w:bCs/>
                <w:i/>
                <w:iCs/>
                <w:kern w:val="0"/>
                <w:sz w:val="26"/>
                <w:szCs w:val="26"/>
                <w:lang w:val="pl-PL"/>
                <w14:ligatures w14:val="none"/>
              </w:rPr>
              <w:t>(Chấp nhận những cách lí giải khác nhưng hợp lí vẫn cho điểm)</w:t>
            </w:r>
          </w:p>
        </w:tc>
        <w:tc>
          <w:tcPr>
            <w:tcW w:w="851" w:type="dxa"/>
            <w:shd w:val="clear" w:color="auto" w:fill="auto"/>
          </w:tcPr>
          <w:p w14:paraId="38F65928"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0,75</w:t>
            </w:r>
          </w:p>
          <w:p w14:paraId="5DC71F49"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p>
          <w:p w14:paraId="3B081680"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0,25</w:t>
            </w:r>
          </w:p>
          <w:p w14:paraId="40540451" w14:textId="77777777" w:rsidR="00F07697" w:rsidRPr="006D2200" w:rsidRDefault="00F07697" w:rsidP="00145210">
            <w:pPr>
              <w:spacing w:after="0" w:line="240" w:lineRule="auto"/>
              <w:rPr>
                <w:rFonts w:eastAsia="Times New Roman" w:cs="Times New Roman"/>
                <w:kern w:val="0"/>
                <w:sz w:val="26"/>
                <w:szCs w:val="26"/>
                <w:lang w:val="sv-SE"/>
                <w14:ligatures w14:val="none"/>
              </w:rPr>
            </w:pPr>
          </w:p>
          <w:p w14:paraId="72366CC4" w14:textId="77777777" w:rsidR="00F07697" w:rsidRPr="006D2200" w:rsidRDefault="00F07697" w:rsidP="00145210">
            <w:pPr>
              <w:spacing w:after="0" w:line="240" w:lineRule="auto"/>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 xml:space="preserve">  0,5</w:t>
            </w:r>
          </w:p>
        </w:tc>
      </w:tr>
      <w:tr w:rsidR="00F07697" w:rsidRPr="006D2200" w14:paraId="400170BC" w14:textId="77777777" w:rsidTr="00145210">
        <w:trPr>
          <w:trHeight w:val="289"/>
        </w:trPr>
        <w:tc>
          <w:tcPr>
            <w:tcW w:w="851" w:type="dxa"/>
            <w:shd w:val="clear" w:color="auto" w:fill="auto"/>
          </w:tcPr>
          <w:p w14:paraId="316DDDF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shd w:val="clear" w:color="auto" w:fill="auto"/>
          </w:tcPr>
          <w:p w14:paraId="5EE98581"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4</w:t>
            </w:r>
          </w:p>
        </w:tc>
        <w:tc>
          <w:tcPr>
            <w:tcW w:w="7796" w:type="dxa"/>
            <w:shd w:val="clear" w:color="auto" w:fill="auto"/>
          </w:tcPr>
          <w:p w14:paraId="3FB37CDB" w14:textId="77777777" w:rsidR="00F07697" w:rsidRPr="006D2200" w:rsidRDefault="00F07697" w:rsidP="00145210">
            <w:pPr>
              <w:spacing w:after="0" w:line="240" w:lineRule="auto"/>
              <w:jc w:val="both"/>
              <w:rPr>
                <w:rFonts w:eastAsia="Times New Roman" w:cs="Times New Roman"/>
                <w:i/>
                <w:kern w:val="0"/>
                <w:sz w:val="26"/>
                <w:szCs w:val="26"/>
                <w14:ligatures w14:val="none"/>
              </w:rPr>
            </w:pPr>
            <w:r w:rsidRPr="006D2200">
              <w:rPr>
                <w:rFonts w:eastAsia="Times New Roman" w:cs="Times New Roman"/>
                <w:kern w:val="0"/>
                <w:sz w:val="26"/>
                <w:szCs w:val="26"/>
                <w14:ligatures w14:val="none"/>
              </w:rPr>
              <w:t>Học sinh trình bày theo quan điểm của mình, có lý giải. “</w:t>
            </w:r>
            <w:r w:rsidRPr="006D2200">
              <w:rPr>
                <w:rFonts w:eastAsia="Times New Roman" w:cs="Times New Roman"/>
                <w:i/>
                <w:kern w:val="0"/>
                <w:sz w:val="26"/>
                <w:szCs w:val="26"/>
                <w14:ligatures w14:val="none"/>
              </w:rPr>
              <w:t>Ước mơ là động lực thay đổi thế giới”</w:t>
            </w:r>
          </w:p>
          <w:p w14:paraId="63C9B2FA"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*Đồng tình</w:t>
            </w:r>
          </w:p>
          <w:p w14:paraId="4BE3FD5B"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Lý giải:</w:t>
            </w:r>
          </w:p>
          <w:p w14:paraId="047B726A"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lastRenderedPageBreak/>
              <w:t>- Khi có ước mơ con người sẽ tìm ra mục đích sống, đích đến, nhìn thấy lý tưởng của mình.</w:t>
            </w:r>
          </w:p>
          <w:p w14:paraId="0EE104A2"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Khao khát, ước mơ chính là động lực để con người rèn luyện, tu dưỡng, phát triển bản thân</w:t>
            </w:r>
          </w:p>
          <w:p w14:paraId="697B7033"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Ước mơ khiến con người có sức mạnh phi thường vượt qua mọi khó khăn</w:t>
            </w:r>
          </w:p>
          <w:p w14:paraId="3F8C3AF4"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=&gt;Làm nên những thành công không ngờ tới, những điều được xem là phi thường.</w:t>
            </w:r>
          </w:p>
          <w:p w14:paraId="01BE8819" w14:textId="77777777" w:rsidR="00F07697" w:rsidRPr="006D2200" w:rsidRDefault="00F07697" w:rsidP="00145210">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*Không đồng tình</w:t>
            </w:r>
          </w:p>
          <w:p w14:paraId="0577D850" w14:textId="77777777" w:rsidR="00F07697" w:rsidRPr="006D2200" w:rsidRDefault="00F07697" w:rsidP="00145210">
            <w:pPr>
              <w:spacing w:after="0" w:line="240" w:lineRule="auto"/>
              <w:jc w:val="both"/>
              <w:rPr>
                <w:rFonts w:eastAsia="Times New Roman" w:cs="Times New Roman"/>
                <w:bCs/>
                <w:i/>
                <w:iCs/>
                <w:kern w:val="0"/>
                <w:sz w:val="26"/>
                <w:szCs w:val="26"/>
                <w:lang w:val="pt-BR"/>
                <w14:ligatures w14:val="none"/>
              </w:rPr>
            </w:pPr>
            <w:r w:rsidRPr="006D2200">
              <w:rPr>
                <w:rFonts w:eastAsia="Times New Roman" w:cs="Times New Roman"/>
                <w:bCs/>
                <w:i/>
                <w:iCs/>
                <w:kern w:val="0"/>
                <w:sz w:val="26"/>
                <w:szCs w:val="26"/>
                <w:lang w:val="pt-BR"/>
                <w14:ligatures w14:val="none"/>
              </w:rPr>
              <w:t>- HS lý giải ngược lại.</w:t>
            </w:r>
          </w:p>
          <w:p w14:paraId="61B23580" w14:textId="77777777" w:rsidR="00F07697" w:rsidRPr="006D2200" w:rsidRDefault="00F07697" w:rsidP="00145210">
            <w:pPr>
              <w:spacing w:after="0" w:line="240" w:lineRule="auto"/>
              <w:jc w:val="both"/>
              <w:rPr>
                <w:rFonts w:eastAsia="Times New Roman" w:cs="Times New Roman"/>
                <w:bCs/>
                <w:i/>
                <w:iCs/>
                <w:kern w:val="0"/>
                <w:sz w:val="26"/>
                <w:szCs w:val="26"/>
                <w:lang w:val="pt-BR"/>
                <w14:ligatures w14:val="none"/>
              </w:rPr>
            </w:pPr>
            <w:r w:rsidRPr="006D2200">
              <w:rPr>
                <w:rFonts w:eastAsia="Times New Roman" w:cs="Times New Roman"/>
                <w:bCs/>
                <w:i/>
                <w:iCs/>
                <w:kern w:val="0"/>
                <w:sz w:val="26"/>
                <w:szCs w:val="26"/>
                <w:lang w:val="pt-BR"/>
                <w14:ligatures w14:val="none"/>
              </w:rPr>
              <w:t>*Vừa đồng tình vừa không đồng tình: gộp cả 2 ý trên.</w:t>
            </w:r>
          </w:p>
          <w:p w14:paraId="0CBB686E" w14:textId="77777777" w:rsidR="00F07697" w:rsidRPr="006D2200" w:rsidRDefault="00F07697" w:rsidP="00145210">
            <w:pPr>
              <w:spacing w:after="0" w:line="240" w:lineRule="auto"/>
              <w:jc w:val="both"/>
              <w:rPr>
                <w:rFonts w:eastAsia="Times New Roman" w:cs="Times New Roman"/>
                <w:b/>
                <w:bCs/>
                <w:i/>
                <w:iCs/>
                <w:kern w:val="0"/>
                <w:sz w:val="26"/>
                <w:szCs w:val="26"/>
                <w14:ligatures w14:val="none"/>
              </w:rPr>
            </w:pPr>
            <w:r w:rsidRPr="006D2200">
              <w:rPr>
                <w:rFonts w:eastAsia="Times New Roman" w:cs="Times New Roman"/>
                <w:b/>
                <w:bCs/>
                <w:i/>
                <w:iCs/>
                <w:kern w:val="0"/>
                <w:sz w:val="26"/>
                <w:szCs w:val="26"/>
                <w14:ligatures w14:val="none"/>
              </w:rPr>
              <w:t>Hướng dẫn chấm</w:t>
            </w:r>
          </w:p>
          <w:p w14:paraId="0CA1EE99" w14:textId="77777777" w:rsidR="00F07697" w:rsidRPr="006D2200" w:rsidRDefault="00F07697" w:rsidP="00145210">
            <w:pPr>
              <w:spacing w:after="0" w:line="240" w:lineRule="auto"/>
              <w:jc w:val="both"/>
              <w:rPr>
                <w:rFonts w:eastAsia="Times New Roman" w:cs="Times New Roman"/>
                <w:b/>
                <w:bCs/>
                <w:i/>
                <w:iCs/>
                <w:kern w:val="0"/>
                <w:sz w:val="26"/>
                <w:szCs w:val="26"/>
                <w:lang w:val="vi-VN"/>
                <w14:ligatures w14:val="none"/>
              </w:rPr>
            </w:pPr>
            <w:r w:rsidRPr="006D2200">
              <w:rPr>
                <w:rFonts w:eastAsia="Times New Roman" w:cs="Times New Roman"/>
                <w:b/>
                <w:bCs/>
                <w:i/>
                <w:iCs/>
                <w:kern w:val="0"/>
                <w:sz w:val="26"/>
                <w:szCs w:val="26"/>
                <w14:ligatures w14:val="none"/>
              </w:rPr>
              <w:t>+ Thí sinh nêu được quan điểm</w:t>
            </w:r>
            <w:r w:rsidRPr="006D2200">
              <w:rPr>
                <w:rFonts w:eastAsia="Times New Roman" w:cs="Times New Roman"/>
                <w:b/>
                <w:bCs/>
                <w:i/>
                <w:iCs/>
                <w:kern w:val="0"/>
                <w:sz w:val="26"/>
                <w:szCs w:val="26"/>
                <w:lang w:val="vi-VN"/>
                <w14:ligatures w14:val="none"/>
              </w:rPr>
              <w:t xml:space="preserve"> của bản thân</w:t>
            </w:r>
            <w:r w:rsidRPr="006D2200">
              <w:rPr>
                <w:rFonts w:eastAsia="Times New Roman" w:cs="Times New Roman"/>
                <w:b/>
                <w:bCs/>
                <w:i/>
                <w:iCs/>
                <w:kern w:val="0"/>
                <w:sz w:val="26"/>
                <w:szCs w:val="26"/>
                <w14:ligatures w14:val="none"/>
              </w:rPr>
              <w:t xml:space="preserve"> và lý giải</w:t>
            </w:r>
            <w:r w:rsidRPr="006D2200">
              <w:rPr>
                <w:rFonts w:eastAsia="Times New Roman" w:cs="Times New Roman"/>
                <w:b/>
                <w:bCs/>
                <w:i/>
                <w:iCs/>
                <w:kern w:val="0"/>
                <w:sz w:val="26"/>
                <w:szCs w:val="26"/>
                <w:lang w:val="vi-VN"/>
                <w14:ligatures w14:val="none"/>
              </w:rPr>
              <w:t xml:space="preserve"> theo như gợi ý chấm cho </w:t>
            </w:r>
            <w:r w:rsidRPr="006D2200">
              <w:rPr>
                <w:rFonts w:eastAsia="Times New Roman" w:cs="Times New Roman"/>
                <w:b/>
                <w:bCs/>
                <w:i/>
                <w:iCs/>
                <w:kern w:val="0"/>
                <w:sz w:val="26"/>
                <w:szCs w:val="26"/>
                <w14:ligatures w14:val="none"/>
              </w:rPr>
              <w:t>0,75</w:t>
            </w:r>
            <w:r w:rsidRPr="006D2200">
              <w:rPr>
                <w:rFonts w:eastAsia="Times New Roman" w:cs="Times New Roman"/>
                <w:b/>
                <w:bCs/>
                <w:i/>
                <w:iCs/>
                <w:kern w:val="0"/>
                <w:sz w:val="26"/>
                <w:szCs w:val="26"/>
                <w:lang w:val="vi-VN"/>
                <w14:ligatures w14:val="none"/>
              </w:rPr>
              <w:t xml:space="preserve"> điểm. </w:t>
            </w:r>
          </w:p>
          <w:p w14:paraId="3B4B249F" w14:textId="77777777" w:rsidR="00F07697" w:rsidRPr="006D2200" w:rsidRDefault="00F07697" w:rsidP="00145210">
            <w:pPr>
              <w:spacing w:after="0" w:line="240" w:lineRule="auto"/>
              <w:jc w:val="both"/>
              <w:rPr>
                <w:rFonts w:eastAsia="Times New Roman" w:cs="Times New Roman"/>
                <w:b/>
                <w:kern w:val="0"/>
                <w:sz w:val="26"/>
                <w:szCs w:val="26"/>
                <w:lang w:val="pt-BR"/>
                <w14:ligatures w14:val="none"/>
              </w:rPr>
            </w:pPr>
            <w:r w:rsidRPr="006D2200">
              <w:rPr>
                <w:rFonts w:eastAsia="Times New Roman" w:cs="Times New Roman"/>
                <w:b/>
                <w:bCs/>
                <w:i/>
                <w:iCs/>
                <w:kern w:val="0"/>
                <w:sz w:val="26"/>
                <w:szCs w:val="26"/>
                <w:lang w:val="pl-PL"/>
                <w14:ligatures w14:val="none"/>
              </w:rPr>
              <w:t>(Chấp nhận những cách lí giải khác nhưng hợp lí vẫn cho điểm)</w:t>
            </w:r>
          </w:p>
        </w:tc>
        <w:tc>
          <w:tcPr>
            <w:tcW w:w="851" w:type="dxa"/>
            <w:shd w:val="clear" w:color="auto" w:fill="auto"/>
          </w:tcPr>
          <w:p w14:paraId="4CC8B4B6"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lastRenderedPageBreak/>
              <w:t>- Nêu quan điểm: 0,25</w:t>
            </w:r>
          </w:p>
          <w:p w14:paraId="4AC998DC"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p>
          <w:p w14:paraId="32FA1B98"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 Lý giải thuyết phục: 0,5</w:t>
            </w:r>
          </w:p>
        </w:tc>
      </w:tr>
      <w:tr w:rsidR="00F07697" w:rsidRPr="006D2200" w14:paraId="229E6658" w14:textId="77777777" w:rsidTr="00145210">
        <w:tc>
          <w:tcPr>
            <w:tcW w:w="851" w:type="dxa"/>
            <w:vMerge w:val="restart"/>
            <w:shd w:val="clear" w:color="auto" w:fill="auto"/>
          </w:tcPr>
          <w:p w14:paraId="124E9FF6" w14:textId="77777777" w:rsidR="00F07697" w:rsidRPr="006D2200" w:rsidRDefault="00F07697" w:rsidP="00145210">
            <w:pPr>
              <w:spacing w:after="0" w:line="240" w:lineRule="auto"/>
              <w:ind w:left="-49"/>
              <w:jc w:val="both"/>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lastRenderedPageBreak/>
              <w:t>III</w:t>
            </w:r>
          </w:p>
        </w:tc>
        <w:tc>
          <w:tcPr>
            <w:tcW w:w="8647" w:type="dxa"/>
            <w:gridSpan w:val="2"/>
            <w:shd w:val="clear" w:color="auto" w:fill="auto"/>
          </w:tcPr>
          <w:p w14:paraId="6D5B54A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Làm văn.</w:t>
            </w:r>
          </w:p>
        </w:tc>
        <w:tc>
          <w:tcPr>
            <w:tcW w:w="851" w:type="dxa"/>
            <w:shd w:val="clear" w:color="auto" w:fill="auto"/>
          </w:tcPr>
          <w:p w14:paraId="63CBF5B7"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6,0</w:t>
            </w:r>
          </w:p>
        </w:tc>
      </w:tr>
      <w:tr w:rsidR="00F07697" w:rsidRPr="006D2200" w14:paraId="18635F34" w14:textId="77777777" w:rsidTr="00145210">
        <w:tc>
          <w:tcPr>
            <w:tcW w:w="851" w:type="dxa"/>
            <w:vMerge/>
            <w:shd w:val="clear" w:color="auto" w:fill="auto"/>
          </w:tcPr>
          <w:p w14:paraId="31C8F0EC"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val="restart"/>
            <w:shd w:val="clear" w:color="auto" w:fill="auto"/>
          </w:tcPr>
          <w:p w14:paraId="04CF54FF"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1</w:t>
            </w:r>
          </w:p>
        </w:tc>
        <w:tc>
          <w:tcPr>
            <w:tcW w:w="7796" w:type="dxa"/>
            <w:shd w:val="clear" w:color="auto" w:fill="auto"/>
          </w:tcPr>
          <w:p w14:paraId="20FC6426" w14:textId="77777777" w:rsidR="00F07697" w:rsidRPr="006D2200" w:rsidRDefault="00F07697" w:rsidP="00145210">
            <w:pPr>
              <w:autoSpaceDE w:val="0"/>
              <w:autoSpaceDN w:val="0"/>
              <w:adjustRightInd w:val="0"/>
              <w:spacing w:after="0" w:line="240" w:lineRule="auto"/>
              <w:jc w:val="both"/>
              <w:rPr>
                <w:rFonts w:eastAsia="Times New Roman" w:cs="Times New Roman"/>
                <w:b/>
                <w:bCs/>
                <w:i/>
                <w:iCs/>
                <w:kern w:val="0"/>
                <w:sz w:val="26"/>
                <w:szCs w:val="26"/>
                <w:lang w:val="vi-VN"/>
                <w14:ligatures w14:val="none"/>
              </w:rPr>
            </w:pPr>
            <w:r w:rsidRPr="006D2200">
              <w:rPr>
                <w:rFonts w:eastAsia="Times New Roman" w:cs="Times New Roman"/>
                <w:b/>
                <w:bCs/>
                <w:i/>
                <w:iCs/>
                <w:kern w:val="0"/>
                <w:sz w:val="26"/>
                <w:szCs w:val="26"/>
                <w:lang w:val="vi-VN"/>
                <w14:ligatures w14:val="none"/>
              </w:rPr>
              <w:t xml:space="preserve">Câu 1. (1.5 </w:t>
            </w:r>
            <w:r w:rsidRPr="006D2200">
              <w:rPr>
                <w:rFonts w:eastAsia="Times New Roman" w:cs="Times New Roman"/>
                <w:b/>
                <w:i/>
                <w:kern w:val="0"/>
                <w:sz w:val="26"/>
                <w:szCs w:val="26"/>
                <w:lang w:val="vi-VN"/>
                <w14:ligatures w14:val="none"/>
              </w:rPr>
              <w:t>đ</w:t>
            </w:r>
            <w:r w:rsidRPr="006D2200">
              <w:rPr>
                <w:rFonts w:eastAsia="Times New Roman" w:cs="Times New Roman"/>
                <w:b/>
                <w:bCs/>
                <w:i/>
                <w:iCs/>
                <w:kern w:val="0"/>
                <w:sz w:val="26"/>
                <w:szCs w:val="26"/>
                <w:lang w:val="vi-VN"/>
                <w14:ligatures w14:val="none"/>
              </w:rPr>
              <w:t>i</w:t>
            </w:r>
            <w:r w:rsidRPr="006D2200">
              <w:rPr>
                <w:rFonts w:eastAsia="Times New Roman" w:cs="Times New Roman"/>
                <w:b/>
                <w:i/>
                <w:kern w:val="0"/>
                <w:sz w:val="26"/>
                <w:szCs w:val="26"/>
                <w:lang w:val="vi-VN"/>
                <w14:ligatures w14:val="none"/>
              </w:rPr>
              <w:t>ể</w:t>
            </w:r>
            <w:r w:rsidRPr="006D2200">
              <w:rPr>
                <w:rFonts w:eastAsia="Times New Roman" w:cs="Times New Roman"/>
                <w:b/>
                <w:bCs/>
                <w:i/>
                <w:iCs/>
                <w:kern w:val="0"/>
                <w:sz w:val="26"/>
                <w:szCs w:val="26"/>
                <w:lang w:val="vi-VN"/>
                <w14:ligatures w14:val="none"/>
              </w:rPr>
              <w:t>m)</w:t>
            </w:r>
          </w:p>
          <w:p w14:paraId="0D9AD169" w14:textId="77777777" w:rsidR="00F07697" w:rsidRPr="006D2200" w:rsidRDefault="00F07697" w:rsidP="00145210">
            <w:pPr>
              <w:spacing w:after="0" w:line="240" w:lineRule="auto"/>
              <w:jc w:val="both"/>
              <w:rPr>
                <w:rFonts w:eastAsia="Times New Roman" w:cs="Times New Roman"/>
                <w:bCs/>
                <w:kern w:val="0"/>
                <w:sz w:val="26"/>
                <w:szCs w:val="26"/>
                <w14:ligatures w14:val="none"/>
              </w:rPr>
            </w:pPr>
            <w:r w:rsidRPr="006D2200">
              <w:rPr>
                <w:rFonts w:eastAsia="Times New Roman" w:cs="Times New Roman"/>
                <w:kern w:val="0"/>
                <w:sz w:val="26"/>
                <w:szCs w:val="26"/>
                <w14:ligatures w14:val="none"/>
              </w:rPr>
              <w:t xml:space="preserve">      Từ nội dung đoạn trích trong phần Đọc hiểu, em hãy viết một đoạn văn </w:t>
            </w:r>
            <w:r w:rsidRPr="006D2200">
              <w:rPr>
                <w:rFonts w:eastAsia="Times New Roman" w:cs="Times New Roman"/>
                <w:i/>
                <w:iCs/>
                <w:kern w:val="0"/>
                <w:sz w:val="26"/>
                <w:szCs w:val="26"/>
                <w14:ligatures w14:val="none"/>
              </w:rPr>
              <w:t>(Từ 13 đến 15 câu)</w:t>
            </w:r>
            <w:r w:rsidRPr="006D2200">
              <w:rPr>
                <w:rFonts w:eastAsia="Times New Roman" w:cs="Times New Roman"/>
                <w:kern w:val="0"/>
                <w:sz w:val="26"/>
                <w:szCs w:val="26"/>
                <w14:ligatures w14:val="none"/>
              </w:rPr>
              <w:t xml:space="preserve"> bàn về </w:t>
            </w:r>
            <w:r w:rsidRPr="006D2200">
              <w:rPr>
                <w:rFonts w:eastAsia="Times New Roman" w:cs="Times New Roman"/>
                <w:b/>
                <w:kern w:val="0"/>
                <w:sz w:val="26"/>
                <w:szCs w:val="26"/>
                <w14:ligatures w14:val="none"/>
              </w:rPr>
              <w:t xml:space="preserve">vai trò của ước mơ </w:t>
            </w:r>
            <w:r w:rsidRPr="006D2200">
              <w:rPr>
                <w:rFonts w:eastAsia="Times New Roman" w:cs="Times New Roman"/>
                <w:bCs/>
                <w:kern w:val="0"/>
                <w:sz w:val="26"/>
                <w:szCs w:val="26"/>
                <w14:ligatures w14:val="none"/>
              </w:rPr>
              <w:t>trong cuộc sống?</w:t>
            </w:r>
          </w:p>
        </w:tc>
        <w:tc>
          <w:tcPr>
            <w:tcW w:w="851" w:type="dxa"/>
            <w:shd w:val="clear" w:color="auto" w:fill="auto"/>
          </w:tcPr>
          <w:p w14:paraId="07606730" w14:textId="77777777" w:rsidR="00F07697" w:rsidRPr="006D2200" w:rsidRDefault="00F07697" w:rsidP="00145210">
            <w:pPr>
              <w:spacing w:after="0" w:line="240" w:lineRule="auto"/>
              <w:jc w:val="center"/>
              <w:rPr>
                <w:rFonts w:eastAsia="Times New Roman" w:cs="Times New Roman"/>
                <w:b/>
                <w:i/>
                <w:iCs/>
                <w:kern w:val="0"/>
                <w:sz w:val="26"/>
                <w:szCs w:val="26"/>
                <w:lang w:val="sv-SE"/>
                <w14:ligatures w14:val="none"/>
              </w:rPr>
            </w:pPr>
            <w:r w:rsidRPr="006D2200">
              <w:rPr>
                <w:rFonts w:eastAsia="Times New Roman" w:cs="Times New Roman"/>
                <w:b/>
                <w:i/>
                <w:iCs/>
                <w:kern w:val="0"/>
                <w:sz w:val="26"/>
                <w:szCs w:val="26"/>
                <w:lang w:val="sv-SE"/>
                <w14:ligatures w14:val="none"/>
              </w:rPr>
              <w:t>1,5</w:t>
            </w:r>
          </w:p>
        </w:tc>
      </w:tr>
      <w:tr w:rsidR="00F07697" w:rsidRPr="006D2200" w14:paraId="4C86198D" w14:textId="77777777" w:rsidTr="00145210">
        <w:tc>
          <w:tcPr>
            <w:tcW w:w="851" w:type="dxa"/>
            <w:vMerge/>
            <w:shd w:val="clear" w:color="auto" w:fill="auto"/>
          </w:tcPr>
          <w:p w14:paraId="3747FB4C"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5F806F4B"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5D3A8489"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r w:rsidRPr="006D2200">
              <w:rPr>
                <w:rFonts w:eastAsia="Times New Roman" w:cs="Times New Roman"/>
                <w:color w:val="000000"/>
                <w:kern w:val="0"/>
                <w:sz w:val="26"/>
                <w:szCs w:val="26"/>
                <w:lang w:val="sv-SE"/>
                <w14:ligatures w14:val="none"/>
              </w:rPr>
              <w:t>a. Đảm bảo yêu cầu về hình thức đoạn văn và yêu cầu về dung lượng.</w:t>
            </w:r>
          </w:p>
        </w:tc>
        <w:tc>
          <w:tcPr>
            <w:tcW w:w="851" w:type="dxa"/>
            <w:shd w:val="clear" w:color="auto" w:fill="auto"/>
          </w:tcPr>
          <w:p w14:paraId="28FB5204"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0,25</w:t>
            </w:r>
          </w:p>
        </w:tc>
      </w:tr>
      <w:tr w:rsidR="00F07697" w:rsidRPr="006D2200" w14:paraId="18151D12" w14:textId="77777777" w:rsidTr="00145210">
        <w:tc>
          <w:tcPr>
            <w:tcW w:w="851" w:type="dxa"/>
            <w:vMerge/>
            <w:shd w:val="clear" w:color="auto" w:fill="auto"/>
          </w:tcPr>
          <w:p w14:paraId="4F8F159B"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3F3CBDE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184E9559"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r w:rsidRPr="006D2200">
              <w:rPr>
                <w:rFonts w:eastAsia="Times New Roman" w:cs="Times New Roman"/>
                <w:color w:val="000000"/>
                <w:kern w:val="0"/>
                <w:sz w:val="26"/>
                <w:szCs w:val="26"/>
                <w:lang w:val="sv-SE"/>
                <w14:ligatures w14:val="none"/>
              </w:rPr>
              <w:t xml:space="preserve">b. Xác </w:t>
            </w:r>
            <w:r w:rsidRPr="006D2200">
              <w:rPr>
                <w:rFonts w:eastAsia="Times New Roman" w:cs="Times New Roman"/>
                <w:color w:val="000000"/>
                <w:spacing w:val="1"/>
                <w:kern w:val="0"/>
                <w:sz w:val="26"/>
                <w:szCs w:val="26"/>
                <w:lang w:val="sv-SE"/>
                <w14:ligatures w14:val="none"/>
              </w:rPr>
              <w:t>đ</w:t>
            </w:r>
            <w:r w:rsidRPr="006D2200">
              <w:rPr>
                <w:rFonts w:eastAsia="Times New Roman" w:cs="Times New Roman"/>
                <w:color w:val="000000"/>
                <w:spacing w:val="-1"/>
                <w:kern w:val="0"/>
                <w:sz w:val="26"/>
                <w:szCs w:val="26"/>
                <w:lang w:val="sv-SE"/>
                <w14:ligatures w14:val="none"/>
              </w:rPr>
              <w:t>ị</w:t>
            </w:r>
            <w:r w:rsidRPr="006D2200">
              <w:rPr>
                <w:rFonts w:eastAsia="Times New Roman" w:cs="Times New Roman"/>
                <w:color w:val="000000"/>
                <w:kern w:val="0"/>
                <w:sz w:val="26"/>
                <w:szCs w:val="26"/>
                <w:lang w:val="sv-SE"/>
                <w14:ligatures w14:val="none"/>
              </w:rPr>
              <w:t xml:space="preserve">nh </w:t>
            </w:r>
            <w:r w:rsidRPr="006D2200">
              <w:rPr>
                <w:rFonts w:eastAsia="Times New Roman" w:cs="Times New Roman"/>
                <w:color w:val="000000"/>
                <w:spacing w:val="1"/>
                <w:kern w:val="0"/>
                <w:sz w:val="26"/>
                <w:szCs w:val="26"/>
                <w:lang w:val="sv-SE"/>
                <w14:ligatures w14:val="none"/>
              </w:rPr>
              <w:t>đ</w:t>
            </w:r>
            <w:r w:rsidRPr="006D2200">
              <w:rPr>
                <w:rFonts w:eastAsia="Times New Roman" w:cs="Times New Roman"/>
                <w:color w:val="000000"/>
                <w:kern w:val="0"/>
                <w:sz w:val="26"/>
                <w:szCs w:val="26"/>
                <w:lang w:val="sv-SE"/>
                <w14:ligatures w14:val="none"/>
              </w:rPr>
              <w:t xml:space="preserve">úng </w:t>
            </w:r>
            <w:r w:rsidRPr="006D2200">
              <w:rPr>
                <w:rFonts w:eastAsia="Times New Roman" w:cs="Times New Roman"/>
                <w:color w:val="000000"/>
                <w:spacing w:val="1"/>
                <w:kern w:val="0"/>
                <w:sz w:val="26"/>
                <w:szCs w:val="26"/>
                <w:lang w:val="vi-VN"/>
                <w14:ligatures w14:val="none"/>
              </w:rPr>
              <w:t>chủ đề</w:t>
            </w:r>
            <w:r w:rsidRPr="006D2200">
              <w:rPr>
                <w:rFonts w:eastAsia="Times New Roman" w:cs="Times New Roman"/>
                <w:color w:val="000000"/>
                <w:kern w:val="0"/>
                <w:sz w:val="26"/>
                <w:szCs w:val="26"/>
                <w:lang w:val="sv-SE"/>
                <w14:ligatures w14:val="none"/>
              </w:rPr>
              <w:t xml:space="preserve">: </w:t>
            </w:r>
            <w:r w:rsidRPr="006D2200">
              <w:rPr>
                <w:rFonts w:eastAsia="Calibri" w:cs="Times New Roman"/>
                <w:b/>
                <w:i/>
                <w:kern w:val="0"/>
                <w:sz w:val="26"/>
                <w:szCs w:val="26"/>
                <w:lang w:val="en-GB"/>
                <w14:ligatures w14:val="none"/>
              </w:rPr>
              <w:t>Vai trò của ước mơ</w:t>
            </w:r>
            <w:r w:rsidRPr="006D2200">
              <w:rPr>
                <w:rFonts w:eastAsia="Calibri" w:cs="Times New Roman"/>
                <w:b/>
                <w:i/>
                <w:kern w:val="0"/>
                <w:sz w:val="26"/>
                <w:szCs w:val="26"/>
                <w14:ligatures w14:val="none"/>
              </w:rPr>
              <w:t xml:space="preserve"> </w:t>
            </w:r>
          </w:p>
        </w:tc>
        <w:tc>
          <w:tcPr>
            <w:tcW w:w="851" w:type="dxa"/>
            <w:shd w:val="clear" w:color="auto" w:fill="auto"/>
          </w:tcPr>
          <w:p w14:paraId="19C43AEC"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0,25</w:t>
            </w:r>
          </w:p>
        </w:tc>
      </w:tr>
      <w:tr w:rsidR="00F07697" w:rsidRPr="006D2200" w14:paraId="6C5AE56C" w14:textId="77777777" w:rsidTr="00145210">
        <w:tc>
          <w:tcPr>
            <w:tcW w:w="851" w:type="dxa"/>
            <w:vMerge/>
            <w:shd w:val="clear" w:color="auto" w:fill="auto"/>
          </w:tcPr>
          <w:p w14:paraId="7D08EAE4"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5A28253D"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51296B1A" w14:textId="77777777" w:rsidR="00F07697" w:rsidRPr="006D2200" w:rsidRDefault="00F07697" w:rsidP="00145210">
            <w:pPr>
              <w:spacing w:after="0" w:line="240" w:lineRule="auto"/>
              <w:jc w:val="both"/>
              <w:rPr>
                <w:rFonts w:eastAsia="Times New Roman" w:cs="Times New Roman"/>
                <w:color w:val="000000"/>
                <w:kern w:val="0"/>
                <w:sz w:val="26"/>
                <w:szCs w:val="26"/>
                <w:lang w:val="pl-PL"/>
                <w14:ligatures w14:val="none"/>
              </w:rPr>
            </w:pPr>
            <w:r w:rsidRPr="006D2200">
              <w:rPr>
                <w:rFonts w:eastAsia="Times New Roman" w:cs="Times New Roman"/>
                <w:color w:val="000000"/>
                <w:kern w:val="0"/>
                <w:sz w:val="26"/>
                <w:szCs w:val="26"/>
                <w:lang w:val="sv-SE"/>
                <w14:ligatures w14:val="none"/>
              </w:rPr>
              <w:t xml:space="preserve">c. Triển khai </w:t>
            </w:r>
            <w:r w:rsidRPr="006D2200">
              <w:rPr>
                <w:rFonts w:eastAsia="Times New Roman" w:cs="Times New Roman"/>
                <w:color w:val="000000"/>
                <w:kern w:val="0"/>
                <w:sz w:val="26"/>
                <w:szCs w:val="26"/>
                <w:lang w:val="vi-VN"/>
                <w14:ligatures w14:val="none"/>
              </w:rPr>
              <w:t>nội dung đoạn văn</w:t>
            </w:r>
            <w:r w:rsidRPr="006D2200">
              <w:rPr>
                <w:rFonts w:eastAsia="Times New Roman" w:cs="Times New Roman"/>
                <w:color w:val="000000"/>
                <w:kern w:val="0"/>
                <w:sz w:val="26"/>
                <w:szCs w:val="26"/>
                <w:lang w:val="sv-SE"/>
                <w14:ligatures w14:val="none"/>
              </w:rPr>
              <w:t xml:space="preserve">: </w:t>
            </w:r>
            <w:r w:rsidRPr="006D2200">
              <w:rPr>
                <w:rFonts w:eastAsia="Times New Roman" w:cs="Times New Roman"/>
                <w:color w:val="000000"/>
                <w:kern w:val="0"/>
                <w:sz w:val="26"/>
                <w:szCs w:val="26"/>
                <w:lang w:val="pl-PL"/>
                <w14:ligatures w14:val="none"/>
              </w:rPr>
              <w:t xml:space="preserve">Bày </w:t>
            </w:r>
            <w:r w:rsidRPr="006D2200">
              <w:rPr>
                <w:rFonts w:eastAsia="Times New Roman" w:cs="Times New Roman"/>
                <w:color w:val="000000"/>
                <w:spacing w:val="-2"/>
                <w:kern w:val="0"/>
                <w:sz w:val="26"/>
                <w:szCs w:val="26"/>
                <w:lang w:val="pl-PL"/>
                <w14:ligatures w14:val="none"/>
              </w:rPr>
              <w:t>t</w:t>
            </w:r>
            <w:r w:rsidRPr="006D2200">
              <w:rPr>
                <w:rFonts w:eastAsia="Times New Roman" w:cs="Times New Roman"/>
                <w:color w:val="000000"/>
                <w:kern w:val="0"/>
                <w:sz w:val="26"/>
                <w:szCs w:val="26"/>
                <w:lang w:val="pl-PL"/>
                <w14:ligatures w14:val="none"/>
              </w:rPr>
              <w:t>ỏ suy ng</w:t>
            </w:r>
            <w:r w:rsidRPr="006D2200">
              <w:rPr>
                <w:rFonts w:eastAsia="Times New Roman" w:cs="Times New Roman"/>
                <w:color w:val="000000"/>
                <w:spacing w:val="1"/>
                <w:kern w:val="0"/>
                <w:sz w:val="26"/>
                <w:szCs w:val="26"/>
                <w:lang w:val="pl-PL"/>
                <w14:ligatures w14:val="none"/>
              </w:rPr>
              <w:t>h</w:t>
            </w:r>
            <w:r w:rsidRPr="006D2200">
              <w:rPr>
                <w:rFonts w:eastAsia="Times New Roman" w:cs="Times New Roman"/>
                <w:color w:val="000000"/>
                <w:kern w:val="0"/>
                <w:sz w:val="26"/>
                <w:szCs w:val="26"/>
                <w:lang w:val="pl-PL"/>
                <w14:ligatures w14:val="none"/>
              </w:rPr>
              <w:t>ĩ</w:t>
            </w:r>
            <w:r w:rsidRPr="006D2200">
              <w:rPr>
                <w:rFonts w:eastAsia="Times New Roman" w:cs="Times New Roman"/>
                <w:color w:val="000000"/>
                <w:spacing w:val="1"/>
                <w:kern w:val="0"/>
                <w:sz w:val="26"/>
                <w:szCs w:val="26"/>
                <w:lang w:val="pl-PL"/>
                <w14:ligatures w14:val="none"/>
              </w:rPr>
              <w:t xml:space="preserve"> v</w:t>
            </w:r>
            <w:r w:rsidRPr="006D2200">
              <w:rPr>
                <w:rFonts w:eastAsia="Times New Roman" w:cs="Times New Roman"/>
                <w:color w:val="000000"/>
                <w:kern w:val="0"/>
                <w:sz w:val="26"/>
                <w:szCs w:val="26"/>
                <w:lang w:val="pl-PL"/>
                <w14:ligatures w14:val="none"/>
              </w:rPr>
              <w:t>ề</w:t>
            </w:r>
            <w:r w:rsidRPr="006D2200">
              <w:rPr>
                <w:rFonts w:eastAsia="Times New Roman" w:cs="Times New Roman"/>
                <w:color w:val="000000"/>
                <w:spacing w:val="1"/>
                <w:kern w:val="0"/>
                <w:sz w:val="26"/>
                <w:szCs w:val="26"/>
                <w:lang w:val="pl-PL"/>
                <w14:ligatures w14:val="none"/>
              </w:rPr>
              <w:t xml:space="preserve"> vấn đề b</w:t>
            </w:r>
            <w:r w:rsidRPr="006D2200">
              <w:rPr>
                <w:rFonts w:eastAsia="Times New Roman" w:cs="Times New Roman"/>
                <w:color w:val="000000"/>
                <w:kern w:val="0"/>
                <w:sz w:val="26"/>
                <w:szCs w:val="26"/>
                <w:lang w:val="pl-PL"/>
                <w14:ligatures w14:val="none"/>
              </w:rPr>
              <w:t xml:space="preserve">ằng lập luận chặt chẽ với lí lẽ, </w:t>
            </w:r>
            <w:r w:rsidRPr="006D2200">
              <w:rPr>
                <w:rFonts w:eastAsia="Times New Roman" w:cs="Times New Roman"/>
                <w:color w:val="000000"/>
                <w:spacing w:val="1"/>
                <w:kern w:val="0"/>
                <w:sz w:val="26"/>
                <w:szCs w:val="26"/>
                <w:lang w:val="pl-PL"/>
                <w14:ligatures w14:val="none"/>
              </w:rPr>
              <w:t>d</w:t>
            </w:r>
            <w:r w:rsidRPr="006D2200">
              <w:rPr>
                <w:rFonts w:eastAsia="Times New Roman" w:cs="Times New Roman"/>
                <w:color w:val="000000"/>
                <w:spacing w:val="-1"/>
                <w:kern w:val="0"/>
                <w:sz w:val="26"/>
                <w:szCs w:val="26"/>
                <w:lang w:val="pl-PL"/>
                <w14:ligatures w14:val="none"/>
              </w:rPr>
              <w:t>ẫ</w:t>
            </w:r>
            <w:r w:rsidRPr="006D2200">
              <w:rPr>
                <w:rFonts w:eastAsia="Times New Roman" w:cs="Times New Roman"/>
                <w:color w:val="000000"/>
                <w:kern w:val="0"/>
                <w:sz w:val="26"/>
                <w:szCs w:val="26"/>
                <w:lang w:val="pl-PL"/>
                <w14:ligatures w14:val="none"/>
              </w:rPr>
              <w:t>n c</w:t>
            </w:r>
            <w:r w:rsidRPr="006D2200">
              <w:rPr>
                <w:rFonts w:eastAsia="Times New Roman" w:cs="Times New Roman"/>
                <w:color w:val="000000"/>
                <w:spacing w:val="-1"/>
                <w:kern w:val="0"/>
                <w:sz w:val="26"/>
                <w:szCs w:val="26"/>
                <w:lang w:val="pl-PL"/>
                <w14:ligatures w14:val="none"/>
              </w:rPr>
              <w:t>hứ</w:t>
            </w:r>
            <w:r w:rsidRPr="006D2200">
              <w:rPr>
                <w:rFonts w:eastAsia="Times New Roman" w:cs="Times New Roman"/>
                <w:color w:val="000000"/>
                <w:kern w:val="0"/>
                <w:sz w:val="26"/>
                <w:szCs w:val="26"/>
                <w:lang w:val="pl-PL"/>
                <w14:ligatures w14:val="none"/>
              </w:rPr>
              <w:t>ng phù h</w:t>
            </w:r>
            <w:r w:rsidRPr="006D2200">
              <w:rPr>
                <w:rFonts w:eastAsia="Times New Roman" w:cs="Times New Roman"/>
                <w:color w:val="000000"/>
                <w:spacing w:val="-1"/>
                <w:kern w:val="0"/>
                <w:sz w:val="26"/>
                <w:szCs w:val="26"/>
                <w:lang w:val="pl-PL"/>
                <w14:ligatures w14:val="none"/>
              </w:rPr>
              <w:t>ợ</w:t>
            </w:r>
            <w:r w:rsidRPr="006D2200">
              <w:rPr>
                <w:rFonts w:eastAsia="Times New Roman" w:cs="Times New Roman"/>
                <w:color w:val="000000"/>
                <w:kern w:val="0"/>
                <w:sz w:val="26"/>
                <w:szCs w:val="26"/>
                <w:lang w:val="pl-PL"/>
                <w14:ligatures w14:val="none"/>
              </w:rPr>
              <w:t>p, thuyết p</w:t>
            </w:r>
            <w:r w:rsidRPr="006D2200">
              <w:rPr>
                <w:rFonts w:eastAsia="Times New Roman" w:cs="Times New Roman"/>
                <w:color w:val="000000"/>
                <w:spacing w:val="1"/>
                <w:kern w:val="0"/>
                <w:sz w:val="26"/>
                <w:szCs w:val="26"/>
                <w:lang w:val="pl-PL"/>
                <w14:ligatures w14:val="none"/>
              </w:rPr>
              <w:t>hụ</w:t>
            </w:r>
            <w:r w:rsidRPr="006D2200">
              <w:rPr>
                <w:rFonts w:eastAsia="Times New Roman" w:cs="Times New Roman"/>
                <w:color w:val="000000"/>
                <w:kern w:val="0"/>
                <w:sz w:val="26"/>
                <w:szCs w:val="26"/>
                <w:lang w:val="pl-PL"/>
                <w14:ligatures w14:val="none"/>
              </w:rPr>
              <w:t>c. Học sinh có thể trình bày theo những cách khác nhau nhưng đúng hướng. Dưới đây là một hướng triển khai:</w:t>
            </w:r>
          </w:p>
          <w:p w14:paraId="3CFEAB66" w14:textId="77777777" w:rsidR="00F07697" w:rsidRPr="006D2200" w:rsidRDefault="00F07697" w:rsidP="00145210">
            <w:pPr>
              <w:spacing w:after="0" w:line="240" w:lineRule="auto"/>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Khẳng định và bày tỏ thái độ, suy nghĩ bằng những lí lẽ, dẫn chứng phù hợp, có sức thuyết phục.</w:t>
            </w:r>
          </w:p>
          <w:p w14:paraId="11023190" w14:textId="77777777" w:rsidR="00F07697" w:rsidRPr="006D2200" w:rsidRDefault="00F07697" w:rsidP="00145210">
            <w:pPr>
              <w:spacing w:after="0" w:line="240" w:lineRule="auto"/>
              <w:jc w:val="both"/>
              <w:rPr>
                <w:rFonts w:eastAsia="Times New Roman" w:cs="Times New Roman"/>
                <w:kern w:val="0"/>
                <w:sz w:val="26"/>
                <w:szCs w:val="26"/>
                <w:highlight w:val="white"/>
                <w14:ligatures w14:val="none"/>
              </w:rPr>
            </w:pPr>
            <w:r w:rsidRPr="006D2200">
              <w:rPr>
                <w:rFonts w:eastAsia="Times New Roman" w:cs="Times New Roman"/>
                <w:kern w:val="0"/>
                <w:sz w:val="26"/>
                <w:szCs w:val="26"/>
                <w14:ligatures w14:val="none"/>
              </w:rPr>
              <w:t xml:space="preserve">+ Nếu </w:t>
            </w:r>
            <w:r w:rsidRPr="006D2200">
              <w:rPr>
                <w:rFonts w:eastAsia="Times New Roman" w:cs="Times New Roman"/>
                <w:kern w:val="0"/>
                <w:sz w:val="26"/>
                <w:szCs w:val="26"/>
                <w:highlight w:val="white"/>
                <w14:ligatures w14:val="none"/>
              </w:rPr>
              <w:t xml:space="preserve">có ước mơ, con người sẽ có sức mạnh, có động lực để vượt qua những gian lao thử thách của cuộc sống và có thêm niềm tin vào tương lai, theo đuổi những khát vọng cao đẹp của đời mình </w:t>
            </w:r>
          </w:p>
          <w:p w14:paraId="1C341C0F" w14:textId="77777777" w:rsidR="00F07697" w:rsidRPr="006D2200" w:rsidRDefault="00F07697" w:rsidP="00145210">
            <w:pPr>
              <w:spacing w:after="0" w:line="240" w:lineRule="auto"/>
              <w:jc w:val="both"/>
              <w:rPr>
                <w:rFonts w:eastAsia="Times New Roman" w:cs="Times New Roman"/>
                <w:kern w:val="0"/>
                <w:sz w:val="26"/>
                <w:szCs w:val="26"/>
                <w:highlight w:val="white"/>
                <w14:ligatures w14:val="none"/>
              </w:rPr>
            </w:pPr>
            <w:r w:rsidRPr="006D2200">
              <w:rPr>
                <w:rFonts w:eastAsia="Times New Roman" w:cs="Times New Roman"/>
                <w:kern w:val="0"/>
                <w:sz w:val="26"/>
                <w:szCs w:val="26"/>
                <w:highlight w:val="white"/>
                <w14:ligatures w14:val="none"/>
              </w:rPr>
              <w:t>+ Theo đuổi và nuôi dưỡng giấc mơ sẽ khiến chúng ta trở lên giàu có về tâm hồn, trí tuệ, tình cảm.</w:t>
            </w:r>
          </w:p>
          <w:p w14:paraId="16252E83" w14:textId="77777777" w:rsidR="00F07697" w:rsidRPr="006D2200" w:rsidRDefault="00F07697" w:rsidP="00145210">
            <w:pPr>
              <w:pBdr>
                <w:top w:val="nil"/>
                <w:left w:val="nil"/>
                <w:bottom w:val="nil"/>
                <w:right w:val="nil"/>
                <w:between w:val="nil"/>
              </w:pBdr>
              <w:shd w:val="clear" w:color="auto" w:fill="FFFFFF"/>
              <w:spacing w:after="0" w:line="240" w:lineRule="auto"/>
              <w:jc w:val="both"/>
              <w:rPr>
                <w:rFonts w:eastAsia="Times New Roman" w:cs="Times New Roman"/>
                <w:color w:val="000000"/>
                <w:kern w:val="0"/>
                <w:sz w:val="26"/>
                <w:szCs w:val="26"/>
                <w14:ligatures w14:val="none"/>
              </w:rPr>
            </w:pPr>
            <w:r w:rsidRPr="006D2200">
              <w:rPr>
                <w:rFonts w:eastAsia="Times New Roman" w:cs="Times New Roman"/>
                <w:color w:val="000000"/>
                <w:kern w:val="0"/>
                <w:sz w:val="26"/>
                <w:szCs w:val="26"/>
                <w14:ligatures w14:val="none"/>
              </w:rPr>
              <w:t>+ Trên con đường thực hiện ước mơ chúng ta sẽ có thêm những bài học quý giá để hoàn thiện bản thân mình, cũng chính là đóng góp cho xã hội, cho đất nước phát triển.</w:t>
            </w:r>
          </w:p>
          <w:p w14:paraId="2B7620DF" w14:textId="77777777" w:rsidR="00F07697" w:rsidRPr="006D2200" w:rsidRDefault="00F07697" w:rsidP="00145210">
            <w:pPr>
              <w:pBdr>
                <w:top w:val="nil"/>
                <w:left w:val="nil"/>
                <w:bottom w:val="nil"/>
                <w:right w:val="nil"/>
                <w:between w:val="nil"/>
              </w:pBdr>
              <w:shd w:val="clear" w:color="auto" w:fill="FFFFFF"/>
              <w:spacing w:after="0" w:line="240" w:lineRule="auto"/>
              <w:jc w:val="both"/>
              <w:rPr>
                <w:rFonts w:eastAsia="Times New Roman" w:cs="Times New Roman"/>
                <w:color w:val="000000"/>
                <w:kern w:val="0"/>
                <w:sz w:val="26"/>
                <w:szCs w:val="26"/>
                <w14:ligatures w14:val="none"/>
              </w:rPr>
            </w:pPr>
            <w:r w:rsidRPr="006D2200">
              <w:rPr>
                <w:rFonts w:eastAsia="Times New Roman" w:cs="Times New Roman"/>
                <w:color w:val="000000"/>
                <w:kern w:val="0"/>
                <w:sz w:val="26"/>
                <w:szCs w:val="26"/>
                <w14:ligatures w14:val="none"/>
              </w:rPr>
              <w:t>+ Người sống có ước mơ sẽ thấy cuộc sống tươi đẹp hơn, nhiều màu sắc hơn.</w:t>
            </w:r>
          </w:p>
          <w:p w14:paraId="6DD7D736" w14:textId="77777777" w:rsidR="00F07697" w:rsidRPr="006D2200" w:rsidRDefault="00F07697" w:rsidP="00145210">
            <w:pPr>
              <w:shd w:val="clear" w:color="auto" w:fill="FFFFFF"/>
              <w:spacing w:after="0" w:line="240" w:lineRule="auto"/>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xml:space="preserve">+ Khi theo đuổi ước mơ, chúng ta sẽ rèn luyện được những đức tính quý báu như kiên trì, nhẫn nại, chăm chỉ... </w:t>
            </w:r>
          </w:p>
          <w:p w14:paraId="0C682868" w14:textId="77777777" w:rsidR="00F07697" w:rsidRPr="006D2200" w:rsidRDefault="00F07697" w:rsidP="00145210">
            <w:pPr>
              <w:shd w:val="clear" w:color="auto" w:fill="FFFFFF"/>
              <w:spacing w:after="0" w:line="240" w:lineRule="auto"/>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14:paraId="12E2E5F1" w14:textId="77777777" w:rsidR="00F07697" w:rsidRPr="006D2200" w:rsidRDefault="00F07697" w:rsidP="00145210">
            <w:pPr>
              <w:spacing w:after="0" w:line="240" w:lineRule="auto"/>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Không có lấy một ước mơ, cuộc đời sẽ trở lên tẻ nhạt và vô nghĩa; tâm hồn sẽ trở nên nghèo nàn, cằn cỗi.</w:t>
            </w:r>
          </w:p>
          <w:p w14:paraId="259BFEF5" w14:textId="77777777" w:rsidR="00F07697" w:rsidRPr="006D2200" w:rsidRDefault="00F07697" w:rsidP="00145210">
            <w:pPr>
              <w:shd w:val="clear" w:color="auto" w:fill="FFFFFF"/>
              <w:spacing w:after="0" w:line="240" w:lineRule="auto"/>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Dẫn chứng...</w:t>
            </w:r>
          </w:p>
          <w:p w14:paraId="6C90BD84" w14:textId="77777777" w:rsidR="00F07697" w:rsidRPr="006D2200" w:rsidRDefault="00F07697" w:rsidP="00145210">
            <w:pPr>
              <w:shd w:val="clear" w:color="auto" w:fill="FFFFFF"/>
              <w:spacing w:after="0" w:line="240" w:lineRule="auto"/>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lastRenderedPageBreak/>
              <w:t xml:space="preserve">- Bài học của bản thân : Để đạt được ước mơ chúng ta cần ra sức rèn luyện học tập, tu dưỡng đạo đức để chuẩn bị những tư trang cần thiết cho con đường đi tới ước mơ của mình. </w:t>
            </w:r>
          </w:p>
        </w:tc>
        <w:tc>
          <w:tcPr>
            <w:tcW w:w="851" w:type="dxa"/>
            <w:shd w:val="clear" w:color="auto" w:fill="auto"/>
          </w:tcPr>
          <w:p w14:paraId="07C359DB" w14:textId="77777777" w:rsidR="00F07697" w:rsidRPr="006D2200" w:rsidRDefault="00F07697" w:rsidP="00145210">
            <w:pPr>
              <w:spacing w:after="0" w:line="240" w:lineRule="auto"/>
              <w:jc w:val="center"/>
              <w:rPr>
                <w:rFonts w:eastAsia="Times New Roman" w:cs="Times New Roman"/>
                <w:kern w:val="0"/>
                <w:sz w:val="26"/>
                <w:szCs w:val="26"/>
                <w:lang w:val="vi-VN"/>
                <w14:ligatures w14:val="none"/>
              </w:rPr>
            </w:pPr>
            <w:r w:rsidRPr="006D2200">
              <w:rPr>
                <w:rFonts w:eastAsia="Times New Roman" w:cs="Times New Roman"/>
                <w:kern w:val="0"/>
                <w:sz w:val="26"/>
                <w:szCs w:val="26"/>
                <w:lang w:val="vi-VN"/>
                <w14:ligatures w14:val="none"/>
              </w:rPr>
              <w:lastRenderedPageBreak/>
              <w:t xml:space="preserve">0,75 </w:t>
            </w:r>
          </w:p>
        </w:tc>
      </w:tr>
      <w:tr w:rsidR="00F07697" w:rsidRPr="006D2200" w14:paraId="524B2F69" w14:textId="77777777" w:rsidTr="00145210">
        <w:trPr>
          <w:trHeight w:val="341"/>
        </w:trPr>
        <w:tc>
          <w:tcPr>
            <w:tcW w:w="851" w:type="dxa"/>
            <w:vMerge/>
            <w:shd w:val="clear" w:color="auto" w:fill="auto"/>
          </w:tcPr>
          <w:p w14:paraId="76204948"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4FA84278"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050AE46B" w14:textId="77777777" w:rsidR="00F07697" w:rsidRPr="006D2200" w:rsidRDefault="00F07697" w:rsidP="00145210">
            <w:pPr>
              <w:spacing w:after="0" w:line="240" w:lineRule="auto"/>
              <w:jc w:val="both"/>
              <w:rPr>
                <w:rFonts w:eastAsia="Times New Roman" w:cs="Times New Roman"/>
                <w:color w:val="000000"/>
                <w:kern w:val="0"/>
                <w:sz w:val="26"/>
                <w:szCs w:val="26"/>
                <w:lang w:val="sv-SE"/>
                <w14:ligatures w14:val="none"/>
              </w:rPr>
            </w:pPr>
            <w:r w:rsidRPr="006D2200">
              <w:rPr>
                <w:rFonts w:eastAsia="Times New Roman" w:cs="Times New Roman"/>
                <w:color w:val="000000"/>
                <w:kern w:val="0"/>
                <w:sz w:val="26"/>
                <w:szCs w:val="26"/>
                <w:lang w:val="pl-PL"/>
                <w14:ligatures w14:val="none"/>
              </w:rPr>
              <w:t xml:space="preserve">d. </w:t>
            </w:r>
            <w:r w:rsidRPr="006D2200">
              <w:rPr>
                <w:rFonts w:eastAsia="Times New Roman" w:cs="Times New Roman"/>
                <w:color w:val="000000"/>
                <w:kern w:val="0"/>
                <w:sz w:val="26"/>
                <w:szCs w:val="26"/>
                <w:lang w:val="sv-SE"/>
                <w14:ligatures w14:val="none"/>
              </w:rPr>
              <w:t>Sáng tạo: có cách diễn đạt sáng tạo, mới mẻ về vấn đề.</w:t>
            </w:r>
          </w:p>
        </w:tc>
        <w:tc>
          <w:tcPr>
            <w:tcW w:w="851" w:type="dxa"/>
            <w:shd w:val="clear" w:color="auto" w:fill="auto"/>
          </w:tcPr>
          <w:p w14:paraId="0DE982CA"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0,25</w:t>
            </w:r>
          </w:p>
        </w:tc>
      </w:tr>
      <w:tr w:rsidR="00F07697" w:rsidRPr="006D2200" w14:paraId="46B7B071" w14:textId="77777777" w:rsidTr="00145210">
        <w:tc>
          <w:tcPr>
            <w:tcW w:w="851" w:type="dxa"/>
            <w:vMerge/>
            <w:shd w:val="clear" w:color="auto" w:fill="auto"/>
          </w:tcPr>
          <w:p w14:paraId="2966B98B"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64E8E0A3"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54FEB092" w14:textId="77777777" w:rsidR="00F07697" w:rsidRPr="006D2200" w:rsidRDefault="00F07697" w:rsidP="00145210">
            <w:pPr>
              <w:spacing w:after="0" w:line="240" w:lineRule="auto"/>
              <w:jc w:val="both"/>
              <w:rPr>
                <w:rFonts w:eastAsia="Calibri" w:cs="Times New Roman"/>
                <w:b/>
                <w:color w:val="000000"/>
                <w:kern w:val="0"/>
                <w:sz w:val="26"/>
                <w:szCs w:val="26"/>
                <w:lang w:val="sv-SE"/>
                <w14:ligatures w14:val="none"/>
              </w:rPr>
            </w:pPr>
            <w:r w:rsidRPr="006D2200">
              <w:rPr>
                <w:rFonts w:eastAsia="Calibri" w:cs="Times New Roman"/>
                <w:b/>
                <w:color w:val="000000"/>
                <w:kern w:val="0"/>
                <w:sz w:val="26"/>
                <w:szCs w:val="26"/>
                <w:lang w:val="sv-SE"/>
                <w14:ligatures w14:val="none"/>
              </w:rPr>
              <w:t>Hướng dẫn chấm:</w:t>
            </w:r>
          </w:p>
          <w:p w14:paraId="49C8A555" w14:textId="77777777" w:rsidR="00F07697" w:rsidRPr="006D2200" w:rsidRDefault="00F07697" w:rsidP="00145210">
            <w:pPr>
              <w:spacing w:after="0" w:line="240" w:lineRule="auto"/>
              <w:jc w:val="both"/>
              <w:rPr>
                <w:rFonts w:eastAsia="Calibri" w:cs="Times New Roman"/>
                <w:b/>
                <w:i/>
                <w:kern w:val="0"/>
                <w:sz w:val="26"/>
                <w:szCs w:val="26"/>
                <w:lang w:val="sv-SE"/>
                <w14:ligatures w14:val="none"/>
              </w:rPr>
            </w:pPr>
            <w:r w:rsidRPr="006D2200">
              <w:rPr>
                <w:rFonts w:eastAsia="Calibri" w:cs="Times New Roman"/>
                <w:b/>
                <w:i/>
                <w:kern w:val="0"/>
                <w:sz w:val="26"/>
                <w:szCs w:val="26"/>
                <w:lang w:val="sv-SE"/>
                <w14:ligatures w14:val="none"/>
              </w:rPr>
              <w:t>- Điểm 1,25 -&gt; 1,5: Đảm bảo các yêu cầu trên, có sức thuyết phục cao với lí lẽ, lập luận chặt chẽ, diễn đạt có giọng điệu.</w:t>
            </w:r>
          </w:p>
          <w:p w14:paraId="317B94FB" w14:textId="77777777" w:rsidR="00F07697" w:rsidRPr="006D2200" w:rsidRDefault="00F07697" w:rsidP="00145210">
            <w:pPr>
              <w:spacing w:after="0" w:line="240" w:lineRule="auto"/>
              <w:jc w:val="both"/>
              <w:rPr>
                <w:rFonts w:eastAsia="Calibri" w:cs="Times New Roman"/>
                <w:b/>
                <w:i/>
                <w:kern w:val="0"/>
                <w:sz w:val="26"/>
                <w:szCs w:val="26"/>
                <w:lang w:val="sv-SE"/>
                <w14:ligatures w14:val="none"/>
              </w:rPr>
            </w:pPr>
            <w:r w:rsidRPr="006D2200">
              <w:rPr>
                <w:rFonts w:eastAsia="Calibri" w:cs="Times New Roman"/>
                <w:b/>
                <w:i/>
                <w:kern w:val="0"/>
                <w:sz w:val="26"/>
                <w:szCs w:val="26"/>
                <w:lang w:val="sv-SE"/>
                <w14:ligatures w14:val="none"/>
              </w:rPr>
              <w:t xml:space="preserve">- Điểm 0,75 -&gt; 1,0: Đảm bảo tương đối đầy đủ các yêu cầu trên, có sức thuyết phục, diễn đạt mạch lạc. </w:t>
            </w:r>
          </w:p>
          <w:p w14:paraId="6D0F389F" w14:textId="77777777" w:rsidR="00F07697" w:rsidRPr="006D2200" w:rsidRDefault="00F07697" w:rsidP="00145210">
            <w:pPr>
              <w:spacing w:after="0" w:line="240" w:lineRule="auto"/>
              <w:jc w:val="both"/>
              <w:rPr>
                <w:rFonts w:eastAsia="Calibri" w:cs="Times New Roman"/>
                <w:b/>
                <w:i/>
                <w:kern w:val="0"/>
                <w:sz w:val="26"/>
                <w:szCs w:val="26"/>
                <w:lang w:val="sv-SE"/>
                <w14:ligatures w14:val="none"/>
              </w:rPr>
            </w:pPr>
            <w:r w:rsidRPr="006D2200">
              <w:rPr>
                <w:rFonts w:eastAsia="Calibri" w:cs="Times New Roman"/>
                <w:b/>
                <w:i/>
                <w:kern w:val="0"/>
                <w:sz w:val="26"/>
                <w:szCs w:val="26"/>
                <w:lang w:val="sv-SE"/>
                <w14:ligatures w14:val="none"/>
              </w:rPr>
              <w:t>- Điểm 0,25 -&gt; 0,5: Đảm bảo các yêu cầu trên ở mức độ sơ sài, lập luận chưa thực sự thuyết phục, còn có lỗi chính tả.</w:t>
            </w:r>
          </w:p>
          <w:p w14:paraId="7BFC2AFD" w14:textId="77777777" w:rsidR="00F07697" w:rsidRPr="006D2200" w:rsidRDefault="00F07697" w:rsidP="00145210">
            <w:pPr>
              <w:spacing w:after="0" w:line="240" w:lineRule="auto"/>
              <w:jc w:val="both"/>
              <w:rPr>
                <w:rFonts w:eastAsia="Calibri" w:cs="Times New Roman"/>
                <w:b/>
                <w:i/>
                <w:kern w:val="0"/>
                <w:sz w:val="26"/>
                <w:szCs w:val="26"/>
                <w:lang w:val="vi-VN"/>
                <w14:ligatures w14:val="none"/>
              </w:rPr>
            </w:pPr>
            <w:r w:rsidRPr="006D2200">
              <w:rPr>
                <w:rFonts w:eastAsia="Calibri" w:cs="Times New Roman"/>
                <w:b/>
                <w:i/>
                <w:kern w:val="0"/>
                <w:sz w:val="26"/>
                <w:szCs w:val="26"/>
                <w:lang w:val="sv-SE"/>
                <w14:ligatures w14:val="none"/>
              </w:rPr>
              <w:t>- Điểm 0: Không làm hoặc lạc đề.</w:t>
            </w:r>
          </w:p>
          <w:p w14:paraId="140A163D" w14:textId="77777777" w:rsidR="00F07697" w:rsidRPr="006D2200" w:rsidRDefault="00F07697" w:rsidP="00145210">
            <w:pPr>
              <w:spacing w:after="0" w:line="240" w:lineRule="auto"/>
              <w:jc w:val="both"/>
              <w:rPr>
                <w:rFonts w:eastAsia="Times New Roman" w:cs="Times New Roman"/>
                <w:b/>
                <w:kern w:val="0"/>
                <w:sz w:val="26"/>
                <w:szCs w:val="26"/>
                <w:lang w:val="vi-VN"/>
                <w14:ligatures w14:val="none"/>
              </w:rPr>
            </w:pPr>
            <w:r w:rsidRPr="006D2200">
              <w:rPr>
                <w:rFonts w:eastAsia="Calibri" w:cs="Times New Roman"/>
                <w:b/>
                <w:i/>
                <w:kern w:val="0"/>
                <w:sz w:val="26"/>
                <w:szCs w:val="26"/>
                <w:lang w:val="vi-VN"/>
                <w14:ligatures w14:val="none"/>
              </w:rPr>
              <w:t>Lưu ý: Học sinh có thể có các cách triển khai khác nhau, xác định đúng yêu cầu giáo viên vẫn cho điểm. Tránh đếm ý cho điểm.</w:t>
            </w:r>
          </w:p>
        </w:tc>
        <w:tc>
          <w:tcPr>
            <w:tcW w:w="851" w:type="dxa"/>
            <w:shd w:val="clear" w:color="auto" w:fill="auto"/>
          </w:tcPr>
          <w:p w14:paraId="6203CC0B"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p>
        </w:tc>
      </w:tr>
      <w:tr w:rsidR="00F07697" w:rsidRPr="006D2200" w14:paraId="77D78A9E" w14:textId="77777777" w:rsidTr="00145210">
        <w:trPr>
          <w:trHeight w:val="274"/>
        </w:trPr>
        <w:tc>
          <w:tcPr>
            <w:tcW w:w="851" w:type="dxa"/>
            <w:vMerge/>
            <w:shd w:val="clear" w:color="auto" w:fill="auto"/>
          </w:tcPr>
          <w:p w14:paraId="0FF8AED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val="restart"/>
            <w:shd w:val="clear" w:color="auto" w:fill="auto"/>
          </w:tcPr>
          <w:p w14:paraId="5258A5D4"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2</w:t>
            </w:r>
          </w:p>
          <w:p w14:paraId="2DDE9E8B"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5074FCE2" w14:textId="77777777" w:rsidR="00F07697" w:rsidRPr="006D2200" w:rsidRDefault="00F07697" w:rsidP="00145210">
            <w:pPr>
              <w:spacing w:after="0" w:line="240" w:lineRule="auto"/>
              <w:jc w:val="both"/>
              <w:rPr>
                <w:rFonts w:eastAsia="Times New Roman" w:cs="Times New Roman"/>
                <w:kern w:val="0"/>
                <w:sz w:val="26"/>
                <w:szCs w:val="26"/>
                <w14:ligatures w14:val="none"/>
              </w:rPr>
            </w:pPr>
            <w:r w:rsidRPr="00E57858">
              <w:rPr>
                <w:rFonts w:eastAsia="Times New Roman" w:cs="Times New Roman"/>
                <w:kern w:val="0"/>
                <w:sz w:val="26"/>
                <w:szCs w:val="26"/>
                <w14:ligatures w14:val="none"/>
              </w:rPr>
              <w:t xml:space="preserve">     </w:t>
            </w:r>
            <w:r w:rsidRPr="00C5612B">
              <w:rPr>
                <w:rFonts w:eastAsia="Times New Roman" w:cs="Times New Roman"/>
                <w:kern w:val="0"/>
                <w:sz w:val="26"/>
                <w:szCs w:val="26"/>
                <w14:ligatures w14:val="none"/>
              </w:rPr>
              <w:t xml:space="preserve">Cảm nhận của em về nhân vật anh thanh niên trong tác phẩm </w:t>
            </w:r>
            <w:r w:rsidRPr="00E57858">
              <w:rPr>
                <w:rFonts w:eastAsia="Times New Roman" w:cs="Times New Roman"/>
                <w:kern w:val="0"/>
                <w:sz w:val="26"/>
                <w:szCs w:val="26"/>
                <w14:ligatures w14:val="none"/>
              </w:rPr>
              <w:t>“</w:t>
            </w:r>
            <w:r w:rsidRPr="00C5612B">
              <w:rPr>
                <w:rFonts w:eastAsia="Times New Roman" w:cs="Times New Roman"/>
                <w:b/>
                <w:bCs/>
                <w:kern w:val="0"/>
                <w:sz w:val="26"/>
                <w:szCs w:val="26"/>
                <w14:ligatures w14:val="none"/>
              </w:rPr>
              <w:t>Lặng lẽ Sa Pa</w:t>
            </w:r>
            <w:r w:rsidRPr="00E57858">
              <w:rPr>
                <w:rFonts w:eastAsia="Times New Roman" w:cs="Times New Roman"/>
                <w:kern w:val="0"/>
                <w:sz w:val="26"/>
                <w:szCs w:val="26"/>
                <w14:ligatures w14:val="none"/>
              </w:rPr>
              <w:t>”</w:t>
            </w:r>
            <w:r w:rsidRPr="00C5612B">
              <w:rPr>
                <w:rFonts w:eastAsia="Times New Roman" w:cs="Times New Roman"/>
                <w:kern w:val="0"/>
                <w:sz w:val="26"/>
                <w:szCs w:val="26"/>
                <w14:ligatures w14:val="none"/>
              </w:rPr>
              <w:t xml:space="preserve"> của Nguyễn Thành Long. Từ đó, nhận xét về tình cảm của tác giả dành cho những người đang cống hiến, quên mình cho nhân dân, tổ quốc.</w:t>
            </w:r>
          </w:p>
        </w:tc>
        <w:tc>
          <w:tcPr>
            <w:tcW w:w="851" w:type="dxa"/>
            <w:shd w:val="clear" w:color="auto" w:fill="auto"/>
          </w:tcPr>
          <w:p w14:paraId="33164165"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4,5</w:t>
            </w:r>
          </w:p>
        </w:tc>
      </w:tr>
      <w:tr w:rsidR="00F07697" w:rsidRPr="006D2200" w14:paraId="37B53280" w14:textId="77777777" w:rsidTr="00145210">
        <w:tc>
          <w:tcPr>
            <w:tcW w:w="851" w:type="dxa"/>
            <w:vMerge/>
            <w:shd w:val="clear" w:color="auto" w:fill="auto"/>
          </w:tcPr>
          <w:p w14:paraId="22EDC1D1"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1631307E"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781E02C6" w14:textId="77777777" w:rsidR="00F07697" w:rsidRPr="006D2200" w:rsidRDefault="00F07697" w:rsidP="00145210">
            <w:pPr>
              <w:spacing w:after="0" w:line="240" w:lineRule="auto"/>
              <w:jc w:val="both"/>
              <w:rPr>
                <w:rFonts w:eastAsia="Times New Roman" w:cs="Times New Roman"/>
                <w:color w:val="000000"/>
                <w:kern w:val="0"/>
                <w:sz w:val="26"/>
                <w:szCs w:val="26"/>
                <w:lang w:val="sv-SE"/>
                <w14:ligatures w14:val="none"/>
              </w:rPr>
            </w:pPr>
            <w:r w:rsidRPr="006D2200">
              <w:rPr>
                <w:rFonts w:eastAsia="Times New Roman" w:cs="Times New Roman"/>
                <w:b/>
                <w:color w:val="000000"/>
                <w:kern w:val="0"/>
                <w:sz w:val="26"/>
                <w:szCs w:val="26"/>
                <w:lang w:val="sv-SE"/>
                <w14:ligatures w14:val="none"/>
              </w:rPr>
              <w:t>*Yêu cầu về kĩ năng</w:t>
            </w:r>
            <w:r w:rsidRPr="006D2200">
              <w:rPr>
                <w:rFonts w:eastAsia="Times New Roman" w:cs="Times New Roman"/>
                <w:color w:val="000000"/>
                <w:kern w:val="0"/>
                <w:sz w:val="26"/>
                <w:szCs w:val="26"/>
                <w:lang w:val="sv-SE"/>
                <w14:ligatures w14:val="none"/>
              </w:rPr>
              <w:t xml:space="preserve">: </w:t>
            </w:r>
          </w:p>
          <w:p w14:paraId="325D5E31" w14:textId="77777777" w:rsidR="00F07697" w:rsidRPr="006D2200" w:rsidRDefault="00F07697" w:rsidP="00145210">
            <w:pPr>
              <w:spacing w:after="0" w:line="240" w:lineRule="auto"/>
              <w:jc w:val="both"/>
              <w:rPr>
                <w:rFonts w:eastAsia="Times New Roman" w:cs="Times New Roman"/>
                <w:color w:val="000000"/>
                <w:kern w:val="0"/>
                <w:sz w:val="26"/>
                <w:szCs w:val="26"/>
                <w:lang w:val="en-GB"/>
                <w14:ligatures w14:val="none"/>
              </w:rPr>
            </w:pPr>
            <w:r w:rsidRPr="006D2200">
              <w:rPr>
                <w:rFonts w:eastAsia="Times New Roman" w:cs="Times New Roman"/>
                <w:color w:val="000000"/>
                <w:kern w:val="0"/>
                <w:sz w:val="26"/>
                <w:szCs w:val="26"/>
                <w:lang w:val="sv-SE"/>
                <w14:ligatures w14:val="none"/>
              </w:rPr>
              <w:t>- Xác định đúng đúng vấn đề nghị luận.</w:t>
            </w:r>
          </w:p>
          <w:p w14:paraId="42F345CF" w14:textId="77777777" w:rsidR="00F07697" w:rsidRPr="006D2200" w:rsidRDefault="00F07697" w:rsidP="00145210">
            <w:pPr>
              <w:spacing w:after="0" w:line="240" w:lineRule="auto"/>
              <w:jc w:val="both"/>
              <w:rPr>
                <w:rFonts w:eastAsia="Times New Roman" w:cs="Times New Roman"/>
                <w:kern w:val="0"/>
                <w:sz w:val="26"/>
                <w:szCs w:val="26"/>
                <w:shd w:val="clear" w:color="auto" w:fill="FFFFFF"/>
                <w14:ligatures w14:val="none"/>
              </w:rPr>
            </w:pPr>
            <w:r w:rsidRPr="006D2200">
              <w:rPr>
                <w:rFonts w:eastAsia="Times New Roman" w:cs="Times New Roman"/>
                <w:kern w:val="0"/>
                <w:sz w:val="26"/>
                <w:szCs w:val="26"/>
                <w:shd w:val="clear" w:color="auto" w:fill="FFFFFF"/>
                <w14:ligatures w14:val="none"/>
              </w:rPr>
              <w:t>- Trình bày đầy đủ ba phần: Mở bài; Thân bài ; Kết bài</w:t>
            </w:r>
          </w:p>
          <w:p w14:paraId="09C9DF08" w14:textId="77777777" w:rsidR="00F07697" w:rsidRPr="006D2200" w:rsidRDefault="00F07697" w:rsidP="00145210">
            <w:pPr>
              <w:spacing w:after="0" w:line="240" w:lineRule="auto"/>
              <w:jc w:val="both"/>
              <w:rPr>
                <w:rFonts w:eastAsia="Times New Roman" w:cs="Times New Roman"/>
                <w:kern w:val="0"/>
                <w:sz w:val="26"/>
                <w:szCs w:val="26"/>
                <w:shd w:val="clear" w:color="auto" w:fill="FFFFFF"/>
                <w14:ligatures w14:val="none"/>
              </w:rPr>
            </w:pPr>
            <w:r w:rsidRPr="006D2200">
              <w:rPr>
                <w:rFonts w:eastAsia="Times New Roman" w:cs="Times New Roman"/>
                <w:kern w:val="0"/>
                <w:sz w:val="26"/>
                <w:szCs w:val="26"/>
                <w:shd w:val="clear" w:color="auto" w:fill="FFFFFF"/>
                <w14:ligatures w14:val="none"/>
              </w:rPr>
              <w:t xml:space="preserve">- </w:t>
            </w:r>
            <w:r w:rsidRPr="006D2200">
              <w:rPr>
                <w:rFonts w:eastAsia="Times New Roman" w:cs="Times New Roman"/>
                <w:color w:val="000000"/>
                <w:kern w:val="0"/>
                <w:sz w:val="26"/>
                <w:szCs w:val="26"/>
                <w:lang w:val="sv-SE"/>
                <w14:ligatures w14:val="none"/>
              </w:rPr>
              <w:t xml:space="preserve"> Diễn đạt trôi chả</w:t>
            </w:r>
            <w:r w:rsidRPr="006D2200">
              <w:rPr>
                <w:rFonts w:eastAsia="Times New Roman" w:cs="Times New Roman"/>
                <w:color w:val="000000"/>
                <w:kern w:val="0"/>
                <w:sz w:val="26"/>
                <w:szCs w:val="26"/>
                <w:lang w:val="vi-VN"/>
                <w14:ligatures w14:val="none"/>
              </w:rPr>
              <w:t>y</w:t>
            </w:r>
            <w:r w:rsidRPr="006D2200">
              <w:rPr>
                <w:rFonts w:eastAsia="Times New Roman" w:cs="Times New Roman"/>
                <w:color w:val="000000"/>
                <w:kern w:val="0"/>
                <w:sz w:val="26"/>
                <w:szCs w:val="26"/>
                <w:lang w:val="sv-SE"/>
                <w14:ligatures w14:val="none"/>
              </w:rPr>
              <w:t>, không mắc lỗi chính tả, từ ngữ, ngữ pháp.</w:t>
            </w:r>
          </w:p>
        </w:tc>
        <w:tc>
          <w:tcPr>
            <w:tcW w:w="851" w:type="dxa"/>
            <w:shd w:val="clear" w:color="auto" w:fill="auto"/>
          </w:tcPr>
          <w:p w14:paraId="207DFEAA"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 xml:space="preserve"> </w:t>
            </w:r>
          </w:p>
          <w:p w14:paraId="1C9F818C" w14:textId="77777777" w:rsidR="00F07697" w:rsidRPr="006D2200" w:rsidRDefault="00F07697" w:rsidP="00145210">
            <w:pPr>
              <w:spacing w:after="0" w:line="240" w:lineRule="auto"/>
              <w:rPr>
                <w:rFonts w:eastAsia="Times New Roman" w:cs="Times New Roman"/>
                <w:b/>
                <w:bCs/>
                <w:kern w:val="0"/>
                <w:sz w:val="26"/>
                <w:szCs w:val="26"/>
                <w:lang w:val="sv-SE"/>
                <w14:ligatures w14:val="none"/>
              </w:rPr>
            </w:pPr>
            <w:r w:rsidRPr="006D2200">
              <w:rPr>
                <w:rFonts w:eastAsia="Times New Roman" w:cs="Times New Roman"/>
                <w:kern w:val="0"/>
                <w:sz w:val="26"/>
                <w:szCs w:val="26"/>
                <w:lang w:val="sv-SE"/>
                <w14:ligatures w14:val="none"/>
              </w:rPr>
              <w:t xml:space="preserve">  </w:t>
            </w:r>
            <w:r w:rsidRPr="006D2200">
              <w:rPr>
                <w:rFonts w:eastAsia="Times New Roman" w:cs="Times New Roman"/>
                <w:b/>
                <w:bCs/>
                <w:kern w:val="0"/>
                <w:sz w:val="26"/>
                <w:szCs w:val="26"/>
                <w:lang w:val="sv-SE"/>
                <w14:ligatures w14:val="none"/>
              </w:rPr>
              <w:t>0,5</w:t>
            </w:r>
          </w:p>
          <w:p w14:paraId="2E399DC5" w14:textId="77777777" w:rsidR="00F07697" w:rsidRPr="006D2200" w:rsidRDefault="00F07697" w:rsidP="00145210">
            <w:pPr>
              <w:spacing w:after="0" w:line="240" w:lineRule="auto"/>
              <w:rPr>
                <w:rFonts w:eastAsia="Times New Roman" w:cs="Times New Roman"/>
                <w:kern w:val="0"/>
                <w:sz w:val="26"/>
                <w:szCs w:val="26"/>
                <w:lang w:val="sv-SE"/>
                <w14:ligatures w14:val="none"/>
              </w:rPr>
            </w:pPr>
          </w:p>
          <w:p w14:paraId="73665419" w14:textId="77777777" w:rsidR="00F07697" w:rsidRPr="006D2200" w:rsidRDefault="00F07697" w:rsidP="00145210">
            <w:pPr>
              <w:spacing w:after="0" w:line="240" w:lineRule="auto"/>
              <w:jc w:val="center"/>
              <w:rPr>
                <w:rFonts w:eastAsia="Times New Roman" w:cs="Times New Roman"/>
                <w:kern w:val="0"/>
                <w:sz w:val="26"/>
                <w:szCs w:val="26"/>
                <w:lang w:val="sv-SE"/>
                <w14:ligatures w14:val="none"/>
              </w:rPr>
            </w:pPr>
          </w:p>
        </w:tc>
      </w:tr>
      <w:tr w:rsidR="00F07697" w:rsidRPr="006D2200" w14:paraId="7F5927E9" w14:textId="77777777" w:rsidTr="00145210">
        <w:tc>
          <w:tcPr>
            <w:tcW w:w="851" w:type="dxa"/>
            <w:vMerge/>
            <w:shd w:val="clear" w:color="auto" w:fill="auto"/>
          </w:tcPr>
          <w:p w14:paraId="3D5F363C"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08B07E8E"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75F3D07E" w14:textId="77777777" w:rsidR="00F07697" w:rsidRPr="006D2200" w:rsidRDefault="00F07697" w:rsidP="00145210">
            <w:pPr>
              <w:spacing w:after="0" w:line="240" w:lineRule="auto"/>
              <w:jc w:val="both"/>
              <w:rPr>
                <w:rFonts w:eastAsia="Times New Roman" w:cs="Times New Roman"/>
                <w:bCs/>
                <w:color w:val="000000"/>
                <w:kern w:val="0"/>
                <w:sz w:val="26"/>
                <w:szCs w:val="26"/>
                <w:lang w:val="sv-SE"/>
                <w14:ligatures w14:val="none"/>
              </w:rPr>
            </w:pPr>
            <w:r w:rsidRPr="006D2200">
              <w:rPr>
                <w:rFonts w:eastAsia="Times New Roman" w:cs="Times New Roman"/>
                <w:b/>
                <w:color w:val="000000"/>
                <w:kern w:val="0"/>
                <w:sz w:val="26"/>
                <w:szCs w:val="26"/>
                <w:lang w:val="sv-SE"/>
                <w14:ligatures w14:val="none"/>
              </w:rPr>
              <w:t xml:space="preserve">*Yêu cầu về nội dung: </w:t>
            </w:r>
          </w:p>
        </w:tc>
        <w:tc>
          <w:tcPr>
            <w:tcW w:w="851" w:type="dxa"/>
            <w:shd w:val="clear" w:color="auto" w:fill="auto"/>
          </w:tcPr>
          <w:p w14:paraId="259279D8" w14:textId="77777777" w:rsidR="00F07697" w:rsidRPr="006D2200" w:rsidRDefault="00F07697" w:rsidP="00145210">
            <w:pPr>
              <w:spacing w:after="0" w:line="240" w:lineRule="auto"/>
              <w:jc w:val="center"/>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4,0</w:t>
            </w:r>
          </w:p>
        </w:tc>
      </w:tr>
      <w:tr w:rsidR="00F07697" w:rsidRPr="006D2200" w14:paraId="1AB8C9A5" w14:textId="77777777" w:rsidTr="00145210">
        <w:tc>
          <w:tcPr>
            <w:tcW w:w="851" w:type="dxa"/>
            <w:vMerge/>
            <w:shd w:val="clear" w:color="auto" w:fill="auto"/>
          </w:tcPr>
          <w:p w14:paraId="1A5D0AAF"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7E6FAAEB"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1CFD074A"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6D2200">
              <w:rPr>
                <w:rFonts w:eastAsia="Arial" w:cs="Times New Roman"/>
                <w:b/>
                <w:kern w:val="0"/>
                <w:sz w:val="26"/>
                <w:szCs w:val="26"/>
                <w14:ligatures w14:val="none"/>
              </w:rPr>
              <w:t>a.</w:t>
            </w:r>
            <w:r w:rsidRPr="00C5612B">
              <w:rPr>
                <w:rFonts w:eastAsia="Times New Roman" w:cs="Times New Roman"/>
                <w:b/>
                <w:kern w:val="0"/>
                <w:sz w:val="26"/>
                <w:szCs w:val="26"/>
                <w14:ligatures w14:val="none"/>
              </w:rPr>
              <w:t xml:space="preserve"> Mở bài</w:t>
            </w:r>
            <w:r w:rsidRPr="00E57858">
              <w:rPr>
                <w:rFonts w:eastAsia="Times New Roman" w:cs="Times New Roman"/>
                <w:b/>
                <w:kern w:val="0"/>
                <w:sz w:val="26"/>
                <w:szCs w:val="26"/>
                <w14:ligatures w14:val="none"/>
              </w:rPr>
              <w:t>:</w:t>
            </w:r>
          </w:p>
          <w:p w14:paraId="320D568F"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Giới thiệu tác giả Nguyễn Thành Long và tác phẩm Lặng lẽ Sa Pa</w:t>
            </w:r>
          </w:p>
          <w:p w14:paraId="44BE7A06" w14:textId="77777777" w:rsidR="00F07697" w:rsidRPr="006D2200"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Khái quát về nhân vật anh thanh niên : đại diện tiêu biểu cho vẻ đẹp của những con người lao động với công việc thầm lặng.</w:t>
            </w:r>
          </w:p>
        </w:tc>
        <w:tc>
          <w:tcPr>
            <w:tcW w:w="851" w:type="dxa"/>
            <w:shd w:val="clear" w:color="auto" w:fill="auto"/>
          </w:tcPr>
          <w:p w14:paraId="5A5C1C5C" w14:textId="77777777" w:rsidR="00F07697" w:rsidRPr="006D2200" w:rsidRDefault="00F07697" w:rsidP="00145210">
            <w:pPr>
              <w:spacing w:after="0" w:line="240" w:lineRule="auto"/>
              <w:jc w:val="center"/>
              <w:rPr>
                <w:rFonts w:eastAsia="Times New Roman" w:cs="Times New Roman"/>
                <w:bCs/>
                <w:kern w:val="0"/>
                <w:sz w:val="26"/>
                <w:szCs w:val="26"/>
                <w:lang w:val="vi-VN"/>
                <w14:ligatures w14:val="none"/>
              </w:rPr>
            </w:pPr>
            <w:r w:rsidRPr="006D2200">
              <w:rPr>
                <w:rFonts w:eastAsia="Times New Roman" w:cs="Times New Roman"/>
                <w:bCs/>
                <w:kern w:val="0"/>
                <w:sz w:val="26"/>
                <w:szCs w:val="26"/>
                <w:lang w:val="vi-VN"/>
                <w14:ligatures w14:val="none"/>
              </w:rPr>
              <w:t>0,25</w:t>
            </w:r>
          </w:p>
        </w:tc>
      </w:tr>
      <w:tr w:rsidR="00F07697" w:rsidRPr="006D2200" w14:paraId="72579F25" w14:textId="77777777" w:rsidTr="00145210">
        <w:tc>
          <w:tcPr>
            <w:tcW w:w="851" w:type="dxa"/>
            <w:vMerge/>
            <w:shd w:val="clear" w:color="auto" w:fill="auto"/>
          </w:tcPr>
          <w:p w14:paraId="3E1C78B6"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654FB9AD"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3E9320B4" w14:textId="77777777" w:rsidR="00F07697" w:rsidRPr="00C5612B" w:rsidRDefault="00F07697" w:rsidP="00145210">
            <w:pPr>
              <w:spacing w:after="200" w:line="240" w:lineRule="auto"/>
              <w:jc w:val="both"/>
              <w:rPr>
                <w:rFonts w:eastAsia="Arial" w:cs="Times New Roman"/>
                <w:b/>
                <w:kern w:val="0"/>
                <w:sz w:val="26"/>
                <w:szCs w:val="26"/>
                <w14:ligatures w14:val="none"/>
              </w:rPr>
            </w:pPr>
            <w:r w:rsidRPr="006D2200">
              <w:rPr>
                <w:rFonts w:eastAsia="Arial" w:cs="Times New Roman"/>
                <w:b/>
                <w:kern w:val="0"/>
                <w:sz w:val="26"/>
                <w:szCs w:val="26"/>
                <w14:ligatures w14:val="none"/>
              </w:rPr>
              <w:t>b.TB</w:t>
            </w:r>
            <w:r w:rsidRPr="00E57858">
              <w:rPr>
                <w:rFonts w:eastAsia="Arial" w:cs="Times New Roman"/>
                <w:b/>
                <w:kern w:val="0"/>
                <w:sz w:val="26"/>
                <w:szCs w:val="26"/>
                <w14:ligatures w14:val="none"/>
              </w:rPr>
              <w:t>:</w:t>
            </w:r>
          </w:p>
          <w:p w14:paraId="2D5A60B9"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iCs/>
                <w:kern w:val="0"/>
                <w:sz w:val="26"/>
                <w:szCs w:val="26"/>
                <w14:ligatures w14:val="none"/>
              </w:rPr>
              <w:t>Bước 1. Khái quát về công việc của anh thanh niên</w:t>
            </w:r>
            <w:r w:rsidRPr="00E57858">
              <w:rPr>
                <w:rFonts w:eastAsia="Times New Roman" w:cs="Times New Roman"/>
                <w:b/>
                <w:iCs/>
                <w:kern w:val="0"/>
                <w:sz w:val="26"/>
                <w:szCs w:val="26"/>
                <w14:ligatures w14:val="none"/>
              </w:rPr>
              <w:t>.</w:t>
            </w:r>
          </w:p>
          <w:p w14:paraId="7F3D700C"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Anh thanh niên làm kĩ sư khí tượng thủy văn trên đỉnh Yên Sơn cao 2.600m.</w:t>
            </w:r>
          </w:p>
          <w:p w14:paraId="73006A34"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Nhiệm vụ của anh là đo gió, đo mưa, đo nắng, tính mây, đo chấn động mặt đất, dự vào việc báo trước thời tiết hằng ngày để phục vụ sản xuất, phục vụ chiến đấu.</w:t>
            </w:r>
          </w:p>
          <w:p w14:paraId="71F731D1"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=&gt; Công việc đầy gian khổ, thách thức, đáng sợ hơn cả là phải đối diện với nỗi cô đơn "thèm người".</w:t>
            </w:r>
          </w:p>
          <w:p w14:paraId="333F128B"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kern w:val="0"/>
                <w:sz w:val="26"/>
                <w:szCs w:val="26"/>
                <w14:ligatures w14:val="none"/>
              </w:rPr>
              <w:t xml:space="preserve">Bước 2. </w:t>
            </w:r>
          </w:p>
          <w:p w14:paraId="15B71C77"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E57858">
              <w:rPr>
                <w:rFonts w:eastAsia="Times New Roman" w:cs="Times New Roman"/>
                <w:b/>
                <w:kern w:val="0"/>
                <w:sz w:val="26"/>
                <w:szCs w:val="26"/>
                <w14:ligatures w14:val="none"/>
              </w:rPr>
              <w:t xml:space="preserve">- </w:t>
            </w:r>
            <w:r w:rsidRPr="00C5612B">
              <w:rPr>
                <w:rFonts w:eastAsia="Times New Roman" w:cs="Times New Roman"/>
                <w:b/>
                <w:kern w:val="0"/>
                <w:sz w:val="26"/>
                <w:szCs w:val="26"/>
                <w14:ligatures w14:val="none"/>
              </w:rPr>
              <w:t xml:space="preserve"> Cảm nhận nhân vật anh thanh niên</w:t>
            </w:r>
            <w:r w:rsidRPr="00E57858">
              <w:rPr>
                <w:rFonts w:eastAsia="Times New Roman" w:cs="Times New Roman"/>
                <w:b/>
                <w:kern w:val="0"/>
                <w:sz w:val="26"/>
                <w:szCs w:val="26"/>
                <w14:ligatures w14:val="none"/>
              </w:rPr>
              <w:t>.</w:t>
            </w:r>
          </w:p>
          <w:p w14:paraId="2CCBBD06"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iCs/>
                <w:kern w:val="0"/>
                <w:sz w:val="26"/>
                <w:szCs w:val="26"/>
                <w14:ligatures w14:val="none"/>
              </w:rPr>
              <w:t>* Luận điểm 1: Anh thanh niên say mê và có trách nhiệm cao trong công việc</w:t>
            </w:r>
            <w:r w:rsidRPr="00E57858">
              <w:rPr>
                <w:rFonts w:eastAsia="Times New Roman" w:cs="Times New Roman"/>
                <w:b/>
                <w:iCs/>
                <w:kern w:val="0"/>
                <w:sz w:val="26"/>
                <w:szCs w:val="26"/>
                <w14:ligatures w14:val="none"/>
              </w:rPr>
              <w:t>.</w:t>
            </w:r>
          </w:p>
          <w:p w14:paraId="1F1F6713"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Anh làm việc một mình trên đỉnh núi cao, chấp nhận cuộc sống cô đơn, xa cách với cộng đồng.</w:t>
            </w:r>
          </w:p>
          <w:p w14:paraId="12C1F9DB"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Mỗi ngày đều phải báo cáo số liệu cụ thể vào 4 mốc thời gian là 4 giờ sáng, 11 giờ trưa, 7 giờ tối và 1 giờ sáng.</w:t>
            </w:r>
          </w:p>
          <w:p w14:paraId="369AF1A5"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lastRenderedPageBreak/>
              <w:t>- Anh làm việc trong điều kiện thời tiết khắc nghiệt:</w:t>
            </w:r>
          </w:p>
          <w:p w14:paraId="71350B6C"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có mưa tuyết, trời tối đen, "gió tuyết và lặng im ở bên ngoài như chỉ chực đợi mình ra là ào ào xô tới"</w:t>
            </w:r>
          </w:p>
          <w:p w14:paraId="1B042F30"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“gió thì giống những nhát chổi lớn muốn quét đi tất cả, ném vứt lung tung... Những lúc im lặng lạnh cánh mà lại hừng hực như cháy. Xong việc, trở vào, không thể nào ngủ được".</w:t>
            </w:r>
          </w:p>
          <w:p w14:paraId="0A930F25"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-&gt; Nghệ thuật so sánh, liệt kê, nhân hóa được dùng hiệu quả, giúp người đọc cảm nhận thật rõ về sự khắc nghiệt của thời tiết Sa Pa.</w:t>
            </w:r>
          </w:p>
          <w:p w14:paraId="46B8B597"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Thái độ của anh với công việc:</w:t>
            </w:r>
          </w:p>
          <w:p w14:paraId="371B2FB5"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Vui vẻ, hồ hởi chia sẻ về công việc của mình rất chi tiết, tỉ mỉ, đầy hào hứng.</w:t>
            </w:r>
          </w:p>
          <w:p w14:paraId="29020208"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Dù ở bất cứ hoàn cảnh nào vẫn luôn chăm chỉ, cần mẫn, đều đặn hoàn thành tốt nhiệm vụ của mình.</w:t>
            </w:r>
          </w:p>
          <w:p w14:paraId="4D14A720"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=&gt; Anh thanh niên là một người yêu công việc, say mê lao động; có tinh thần trách nhiệm cao, có lí tưởng sống đẹp và tinh thần vượt khó, sẵn sàng chấp nhận thử thách.</w:t>
            </w:r>
          </w:p>
          <w:p w14:paraId="2C5C55A3"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iCs/>
                <w:kern w:val="0"/>
                <w:sz w:val="26"/>
                <w:szCs w:val="26"/>
                <w14:ligatures w14:val="none"/>
              </w:rPr>
              <w:t>* Luận điểm 2: Anh thanh niên có lẽ sống, lý tưởng sống cao cả đáng trân trọng</w:t>
            </w:r>
            <w:r w:rsidRPr="00E57858">
              <w:rPr>
                <w:rFonts w:eastAsia="Times New Roman" w:cs="Times New Roman"/>
                <w:b/>
                <w:iCs/>
                <w:kern w:val="0"/>
                <w:sz w:val="26"/>
                <w:szCs w:val="26"/>
                <w14:ligatures w14:val="none"/>
              </w:rPr>
              <w:t>.</w:t>
            </w:r>
          </w:p>
          <w:p w14:paraId="6D4E0DFA"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Sống giữa những năm tháng chống Mĩ, anh luôn khát khao được cầm súng ra mặt trận, anh đã cùng bố viết đơn xin ra lính...</w:t>
            </w:r>
          </w:p>
          <w:p w14:paraId="667B1FC3"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Ý thức được ý nghĩa thiêng liêng của công việc, anh sẵn sàng vượt bao thử thách, gian khổ, đặc biệt là nỗi cô đơn để hoàn thành nhiệm vụ.</w:t>
            </w:r>
          </w:p>
          <w:p w14:paraId="1C7E6411"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Cũng vì ý thức trách nhiệm ấy mà anh không những không cảm thấy chán, không cảm thấy sợ mà còn đặc biệt yêu nghề, say mê với công việc của mình: "Khi ta làm việc, ta với công việc là đôi..."</w:t>
            </w:r>
          </w:p>
          <w:p w14:paraId="37D1AD0E"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iCs/>
                <w:kern w:val="0"/>
                <w:sz w:val="26"/>
                <w:szCs w:val="26"/>
                <w14:ligatures w14:val="none"/>
              </w:rPr>
              <w:t>* Luận điểm 3: Anh thanh niên có tâm hồn trẻ trung, yêu đời, yêu cuộc sống</w:t>
            </w:r>
            <w:r w:rsidRPr="00E57858">
              <w:rPr>
                <w:rFonts w:eastAsia="Times New Roman" w:cs="Times New Roman"/>
                <w:b/>
                <w:iCs/>
                <w:kern w:val="0"/>
                <w:sz w:val="26"/>
                <w:szCs w:val="26"/>
                <w14:ligatures w14:val="none"/>
              </w:rPr>
              <w:t>.</w:t>
            </w:r>
          </w:p>
          <w:p w14:paraId="01E8B381"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Là thanh niên, lại sống nơi heo hút, vắng người, nhưng anh không sống buông thả mà đã biết tổ chức cho mình một cuộc sống khoa học, văn hóa:</w:t>
            </w:r>
          </w:p>
          <w:p w14:paraId="573AFEEE"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Căn phòng, nhà cửa gọn gàng ngăn nắp;</w:t>
            </w:r>
          </w:p>
          <w:p w14:paraId="0D52CA9B"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Trồng hoa tô điểm cho cuộc sống của mình</w:t>
            </w:r>
          </w:p>
          <w:p w14:paraId="3C335421"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Nuôi gà tăng gia sản xuất, phục vụ cho cuộc sống của chính mình</w:t>
            </w:r>
          </w:p>
          <w:p w14:paraId="182F5C31"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Thỉnh thoảng xuống núi tìm gặp lái xe cùng hành khách để trò chuyện cho vơi nỗi nhớ nhà.</w:t>
            </w:r>
          </w:p>
          <w:p w14:paraId="6BF09459"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-&gt; Anh thanh niên có tinh thần lạc quan, yêu đời, sống khoa học.</w:t>
            </w:r>
          </w:p>
          <w:p w14:paraId="0777FE4A"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=&gt; Anh thanh niên đã chiến thắng nỗi cô đơn và tạo cho mình một cuộc sống đẹp đẽ đầy ý nghĩa với một niềm yêu đơi, yêu cuộc sống say mê.</w:t>
            </w:r>
          </w:p>
          <w:p w14:paraId="21631C59"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iCs/>
                <w:kern w:val="0"/>
                <w:sz w:val="26"/>
                <w:szCs w:val="26"/>
                <w14:ligatures w14:val="none"/>
              </w:rPr>
              <w:t>* Luận điểm 4: Anh thanh niên cởi mở, chân thành, hiếu khách, chu đáo</w:t>
            </w:r>
            <w:r w:rsidRPr="00E57858">
              <w:rPr>
                <w:rFonts w:eastAsia="Times New Roman" w:cs="Times New Roman"/>
                <w:b/>
                <w:iCs/>
                <w:kern w:val="0"/>
                <w:sz w:val="26"/>
                <w:szCs w:val="26"/>
                <w14:ligatures w14:val="none"/>
              </w:rPr>
              <w:t>.</w:t>
            </w:r>
          </w:p>
          <w:p w14:paraId="72435666"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Niềm vui được đón tiếp khách dào dạt trong anh, bộc lộ qua từng cử chỉ, nét mặt, lời nói:</w:t>
            </w:r>
          </w:p>
          <w:p w14:paraId="1C567F9E"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Biếu bác lái xe củ tam thất</w:t>
            </w:r>
          </w:p>
          <w:p w14:paraId="3D6A8DEA"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Tặng bó hoa cho cô gái</w:t>
            </w:r>
          </w:p>
          <w:p w14:paraId="3BD328B8"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Tặng giỏ trứng gà cho ông họa sĩ</w:t>
            </w:r>
          </w:p>
          <w:p w14:paraId="2ECDE519"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lastRenderedPageBreak/>
              <w:t>- Anh thanh niên đã bộc bạch nỗi lòng, sẻ chia tâm sự với các vị khách một cách rất cởi mở, không hề giấu giếm</w:t>
            </w:r>
          </w:p>
          <w:p w14:paraId="2BDACA26"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=&gt; Sự cởi mở, những lời tâm sự chân thành của anh thanh niên đã giúp xóa bỏ khoảng cách giữa họ, tạo mối tâm giao đầy thân tình, cảm động.</w:t>
            </w:r>
          </w:p>
          <w:p w14:paraId="0389D406"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kern w:val="0"/>
                <w:sz w:val="26"/>
                <w:szCs w:val="26"/>
                <w14:ligatures w14:val="none"/>
              </w:rPr>
              <w:t>* Luận điểm 5: Anh thanh niên là người rất khiêm tốn, giản dị, lễ phép</w:t>
            </w:r>
            <w:r w:rsidRPr="00E57858">
              <w:rPr>
                <w:rFonts w:eastAsia="Times New Roman" w:cs="Times New Roman"/>
                <w:b/>
                <w:kern w:val="0"/>
                <w:sz w:val="26"/>
                <w:szCs w:val="26"/>
                <w14:ligatures w14:val="none"/>
              </w:rPr>
              <w:t>.</w:t>
            </w:r>
          </w:p>
          <w:p w14:paraId="599790D7"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Khi ông họa sĩ bày tỏ ý muốn phác họa chân dung mình, anh từ chối vì tự thấy mình không xứng đáng với niềm cảm mến và sự tôn vinh ấy</w:t>
            </w:r>
          </w:p>
          <w:p w14:paraId="269C7DD2"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Anh giới thiệu cho ông họa sĩ về ông kĩ sư ở vườn rau, nhà khoa học nghiên cứu sét...</w:t>
            </w:r>
          </w:p>
          <w:p w14:paraId="5C93A27A"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-&gt; Anh chỉ dám nhận phần nhỏ bé, bình thường so với bao nhiêu người khác.</w:t>
            </w:r>
          </w:p>
          <w:p w14:paraId="26CCFD36"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E57858">
              <w:rPr>
                <w:rFonts w:eastAsia="Times New Roman" w:cs="Times New Roman"/>
                <w:b/>
                <w:kern w:val="0"/>
                <w:sz w:val="26"/>
                <w:szCs w:val="26"/>
                <w14:ligatures w14:val="none"/>
              </w:rPr>
              <w:t>-</w:t>
            </w:r>
            <w:r w:rsidRPr="00C5612B">
              <w:rPr>
                <w:rFonts w:eastAsia="Times New Roman" w:cs="Times New Roman"/>
                <w:b/>
                <w:kern w:val="0"/>
                <w:sz w:val="26"/>
                <w:szCs w:val="26"/>
                <w14:ligatures w14:val="none"/>
              </w:rPr>
              <w:t xml:space="preserve"> Tình cảm của tác giả</w:t>
            </w:r>
            <w:r w:rsidRPr="00E57858">
              <w:rPr>
                <w:rFonts w:eastAsia="Times New Roman" w:cs="Times New Roman"/>
                <w:b/>
                <w:kern w:val="0"/>
                <w:sz w:val="26"/>
                <w:szCs w:val="26"/>
                <w14:ligatures w14:val="none"/>
              </w:rPr>
              <w:t>.</w:t>
            </w:r>
          </w:p>
          <w:p w14:paraId="211AC0C2"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-Qua nhân vật anh thanh niên, tác giả muốn gửi gắm tình cảm yêu mến, trân trọng và ngợi ca tới những người lao động chân chính, đang ngày ngày thầm lặng cống hiến cho đất nước</w:t>
            </w:r>
          </w:p>
          <w:p w14:paraId="1A61988A"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Tác giả cũng thể hiện niềm tự hào và tình yêu nước qua việc đặt cái tên chung chung “anh thanh niên” ngầm khẳng định rằng trên khắp đất nước này có rất nhiều người lao động đáng trân quý như thế.</w:t>
            </w:r>
          </w:p>
          <w:p w14:paraId="2D25933E" w14:textId="77777777" w:rsidR="00F07697" w:rsidRPr="00C5612B" w:rsidRDefault="00F07697" w:rsidP="00145210">
            <w:pPr>
              <w:spacing w:after="0" w:line="240" w:lineRule="auto"/>
              <w:jc w:val="both"/>
              <w:rPr>
                <w:rFonts w:eastAsia="Times New Roman" w:cs="Times New Roman"/>
                <w:b/>
                <w:kern w:val="0"/>
                <w:sz w:val="26"/>
                <w:szCs w:val="26"/>
                <w14:ligatures w14:val="none"/>
              </w:rPr>
            </w:pPr>
            <w:r w:rsidRPr="00C5612B">
              <w:rPr>
                <w:rFonts w:eastAsia="Times New Roman" w:cs="Times New Roman"/>
                <w:b/>
                <w:kern w:val="0"/>
                <w:sz w:val="26"/>
                <w:szCs w:val="26"/>
                <w14:ligatures w14:val="none"/>
              </w:rPr>
              <w:t>Bước 3. Đánh giá về nghệ thuật xây dựng nhân vật</w:t>
            </w:r>
            <w:r w:rsidRPr="00E57858">
              <w:rPr>
                <w:rFonts w:eastAsia="Times New Roman" w:cs="Times New Roman"/>
                <w:b/>
                <w:kern w:val="0"/>
                <w:sz w:val="26"/>
                <w:szCs w:val="26"/>
                <w14:ligatures w14:val="none"/>
              </w:rPr>
              <w:t>.</w:t>
            </w:r>
          </w:p>
          <w:p w14:paraId="158E7257"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Nhân vật được lí tưởng hóa từ nhiều điểm nhìn, nhiều góc nhìn</w:t>
            </w:r>
          </w:p>
          <w:p w14:paraId="14C52BA8"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Nhân vật được đặt trong tình huống đặc sắc:</w:t>
            </w:r>
          </w:p>
          <w:p w14:paraId="6B287A69"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Là thanh niên trẻ trung, sôi nổi, yêu đời nhưng lại làm việc ở một nơi heo hút, hẻo lánh và cô đơn.</w:t>
            </w:r>
          </w:p>
          <w:p w14:paraId="0AECF8B2"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Cuộc gặp gỡ ngắn ngủi giữa anh với ông họa sĩ, cô kĩ sư trên đỉnh Yên Sơn đã giúp người đọc cảm nhận được vẻ đẹp của anh.</w:t>
            </w:r>
          </w:p>
          <w:p w14:paraId="400D8387"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Không gọi nhân vật bằng tên cụ thể mà bằng đặc điểm giới tính, nghề nghiệp</w:t>
            </w:r>
          </w:p>
          <w:p w14:paraId="617BBB17" w14:textId="77777777" w:rsidR="00F07697" w:rsidRPr="006D2200"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Khắc họa nhân vật qua những chi tiết nghệ thuật đặc sắc, giàu sức gợi.</w:t>
            </w:r>
          </w:p>
          <w:p w14:paraId="62C55485" w14:textId="77777777" w:rsidR="00F07697" w:rsidRPr="006D2200" w:rsidRDefault="00F07697" w:rsidP="00145210">
            <w:pPr>
              <w:spacing w:after="200" w:line="240" w:lineRule="auto"/>
              <w:jc w:val="both"/>
              <w:rPr>
                <w:rFonts w:eastAsia="Arial" w:cs="Times New Roman"/>
                <w:kern w:val="0"/>
                <w:sz w:val="26"/>
                <w:szCs w:val="26"/>
                <w14:ligatures w14:val="none"/>
              </w:rPr>
            </w:pPr>
            <w:r w:rsidRPr="006D2200">
              <w:rPr>
                <w:rFonts w:eastAsia="Arial" w:cs="Times New Roman"/>
                <w:kern w:val="0"/>
                <w:sz w:val="26"/>
                <w:szCs w:val="26"/>
                <w14:ligatures w14:val="none"/>
              </w:rPr>
              <w:t>- Liên hệ tác phẩm</w:t>
            </w:r>
            <w:r w:rsidRPr="00E57858">
              <w:rPr>
                <w:rFonts w:eastAsia="Arial" w:cs="Times New Roman"/>
                <w:kern w:val="0"/>
                <w:sz w:val="26"/>
                <w:szCs w:val="26"/>
                <w14:ligatures w14:val="none"/>
              </w:rPr>
              <w:t>, nhân vật</w:t>
            </w:r>
            <w:r w:rsidRPr="006D2200">
              <w:rPr>
                <w:rFonts w:eastAsia="Arial" w:cs="Times New Roman"/>
                <w:kern w:val="0"/>
                <w:sz w:val="26"/>
                <w:szCs w:val="26"/>
                <w14:ligatures w14:val="none"/>
              </w:rPr>
              <w:t xml:space="preserve"> khác cùng chủ đề</w:t>
            </w:r>
          </w:p>
        </w:tc>
        <w:tc>
          <w:tcPr>
            <w:tcW w:w="851" w:type="dxa"/>
            <w:shd w:val="clear" w:color="auto" w:fill="auto"/>
          </w:tcPr>
          <w:p w14:paraId="47485320" w14:textId="77777777" w:rsidR="00F07697" w:rsidRPr="006D2200" w:rsidRDefault="00F07697" w:rsidP="00145210">
            <w:pPr>
              <w:spacing w:after="0" w:line="240" w:lineRule="auto"/>
              <w:jc w:val="center"/>
              <w:rPr>
                <w:rFonts w:eastAsia="Times New Roman" w:cs="Times New Roman"/>
                <w:kern w:val="0"/>
                <w:sz w:val="26"/>
                <w:szCs w:val="26"/>
                <w:lang w:val="vi-VN"/>
                <w14:ligatures w14:val="none"/>
              </w:rPr>
            </w:pPr>
            <w:r w:rsidRPr="006D2200">
              <w:rPr>
                <w:rFonts w:eastAsia="Times New Roman" w:cs="Times New Roman"/>
                <w:kern w:val="0"/>
                <w:sz w:val="26"/>
                <w:szCs w:val="26"/>
                <w14:ligatures w14:val="none"/>
              </w:rPr>
              <w:lastRenderedPageBreak/>
              <w:t>3</w:t>
            </w:r>
            <w:r w:rsidRPr="006D2200">
              <w:rPr>
                <w:rFonts w:eastAsia="Times New Roman" w:cs="Times New Roman"/>
                <w:kern w:val="0"/>
                <w:sz w:val="26"/>
                <w:szCs w:val="26"/>
                <w:lang w:val="vi-VN"/>
                <w14:ligatures w14:val="none"/>
              </w:rPr>
              <w:t>, 5</w:t>
            </w:r>
          </w:p>
          <w:p w14:paraId="3CA9C02D" w14:textId="77777777" w:rsidR="00F07697" w:rsidRPr="006D2200" w:rsidRDefault="00F07697" w:rsidP="00145210">
            <w:pPr>
              <w:spacing w:after="0" w:line="240" w:lineRule="auto"/>
              <w:rPr>
                <w:rFonts w:eastAsia="Times New Roman" w:cs="Times New Roman"/>
                <w:b/>
                <w:kern w:val="0"/>
                <w:sz w:val="26"/>
                <w:szCs w:val="26"/>
                <w:lang w:val="vi-VN"/>
                <w14:ligatures w14:val="none"/>
              </w:rPr>
            </w:pPr>
          </w:p>
          <w:p w14:paraId="573E581C" w14:textId="77777777" w:rsidR="00F07697" w:rsidRPr="006D2200" w:rsidRDefault="00F07697" w:rsidP="00145210">
            <w:pPr>
              <w:spacing w:after="0" w:line="240" w:lineRule="auto"/>
              <w:rPr>
                <w:rFonts w:eastAsia="Times New Roman" w:cs="Times New Roman"/>
                <w:bCs/>
                <w:kern w:val="0"/>
                <w:sz w:val="26"/>
                <w:szCs w:val="26"/>
                <w14:ligatures w14:val="none"/>
              </w:rPr>
            </w:pPr>
            <w:r w:rsidRPr="006D2200">
              <w:rPr>
                <w:rFonts w:eastAsia="Times New Roman" w:cs="Times New Roman"/>
                <w:bCs/>
                <w:kern w:val="0"/>
                <w:sz w:val="26"/>
                <w:szCs w:val="26"/>
                <w14:ligatures w14:val="none"/>
              </w:rPr>
              <w:t xml:space="preserve">  0,</w:t>
            </w:r>
            <w:r>
              <w:rPr>
                <w:rFonts w:eastAsia="Times New Roman" w:cs="Times New Roman"/>
                <w:bCs/>
                <w:kern w:val="0"/>
                <w:sz w:val="26"/>
                <w:szCs w:val="26"/>
                <w14:ligatures w14:val="none"/>
              </w:rPr>
              <w:t>2</w:t>
            </w:r>
            <w:r w:rsidRPr="006D2200">
              <w:rPr>
                <w:rFonts w:eastAsia="Times New Roman" w:cs="Times New Roman"/>
                <w:bCs/>
                <w:kern w:val="0"/>
                <w:sz w:val="26"/>
                <w:szCs w:val="26"/>
                <w14:ligatures w14:val="none"/>
              </w:rPr>
              <w:t>5</w:t>
            </w:r>
          </w:p>
          <w:p w14:paraId="0DC71B3E"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2A6CD0AC"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2B8E2456"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714C685"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3109689"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6E6BE4C7"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3C348C6C"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6FBD4E4"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622F782" w14:textId="77777777" w:rsidR="00F07697" w:rsidRPr="006D2200" w:rsidRDefault="00F07697" w:rsidP="00145210">
            <w:pPr>
              <w:spacing w:after="0" w:line="240" w:lineRule="auto"/>
              <w:rPr>
                <w:rFonts w:eastAsia="Times New Roman" w:cs="Times New Roman"/>
                <w:bCs/>
                <w:kern w:val="0"/>
                <w:sz w:val="26"/>
                <w:szCs w:val="26"/>
                <w14:ligatures w14:val="none"/>
              </w:rPr>
            </w:pPr>
            <w:r>
              <w:rPr>
                <w:rFonts w:eastAsia="Times New Roman" w:cs="Times New Roman"/>
                <w:bCs/>
                <w:kern w:val="0"/>
                <w:sz w:val="26"/>
                <w:szCs w:val="26"/>
                <w14:ligatures w14:val="none"/>
              </w:rPr>
              <w:t>2,25</w:t>
            </w:r>
          </w:p>
          <w:p w14:paraId="467E1769" w14:textId="77777777" w:rsidR="00F07697" w:rsidRPr="006D2200" w:rsidRDefault="00F07697" w:rsidP="00145210">
            <w:pPr>
              <w:spacing w:after="0" w:line="240" w:lineRule="auto"/>
              <w:rPr>
                <w:rFonts w:eastAsia="Times New Roman" w:cs="Times New Roman"/>
                <w:bCs/>
                <w:kern w:val="0"/>
                <w:sz w:val="26"/>
                <w:szCs w:val="26"/>
                <w14:ligatures w14:val="none"/>
              </w:rPr>
            </w:pPr>
            <w:r w:rsidRPr="006D2200">
              <w:rPr>
                <w:rFonts w:eastAsia="Times New Roman" w:cs="Times New Roman"/>
                <w:bCs/>
                <w:kern w:val="0"/>
                <w:sz w:val="26"/>
                <w:szCs w:val="26"/>
                <w14:ligatures w14:val="none"/>
              </w:rPr>
              <w:t xml:space="preserve">  </w:t>
            </w:r>
            <w:r>
              <w:rPr>
                <w:rFonts w:eastAsia="Times New Roman" w:cs="Times New Roman"/>
                <w:bCs/>
                <w:kern w:val="0"/>
                <w:sz w:val="26"/>
                <w:szCs w:val="26"/>
                <w14:ligatures w14:val="none"/>
              </w:rPr>
              <w:t>0,5</w:t>
            </w:r>
          </w:p>
          <w:p w14:paraId="6E54E12C"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94F4082"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06A87E2"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11EB959D"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15D75778"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14354C0"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F1703C9"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0F8F06E"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692C6E58"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6892239F"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96D8784"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9F4BD5B"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D10FCD7"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5FC08118"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77257060"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7254F9F9"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106C343"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3B7DBA48"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616026EF"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0C2834E"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1341112"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57F88D3"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8B0E3B7" w14:textId="77777777" w:rsidR="00F07697" w:rsidRPr="006D2200" w:rsidRDefault="00F07697" w:rsidP="00145210">
            <w:pPr>
              <w:spacing w:after="0" w:line="240" w:lineRule="auto"/>
              <w:rPr>
                <w:rFonts w:eastAsia="Times New Roman" w:cs="Times New Roman"/>
                <w:bCs/>
                <w:kern w:val="0"/>
                <w:sz w:val="26"/>
                <w:szCs w:val="26"/>
                <w14:ligatures w14:val="none"/>
              </w:rPr>
            </w:pPr>
            <w:r>
              <w:rPr>
                <w:rFonts w:eastAsia="Times New Roman" w:cs="Times New Roman"/>
                <w:bCs/>
                <w:kern w:val="0"/>
                <w:sz w:val="26"/>
                <w:szCs w:val="26"/>
                <w14:ligatures w14:val="none"/>
              </w:rPr>
              <w:t>0,5</w:t>
            </w:r>
          </w:p>
          <w:p w14:paraId="451CB959"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79FF6B50"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56C4D00D"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576E6374"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0EA4616" w14:textId="77777777" w:rsidR="00F07697" w:rsidRPr="006D2200" w:rsidRDefault="00F07697" w:rsidP="00145210">
            <w:pPr>
              <w:spacing w:after="0" w:line="240" w:lineRule="auto"/>
              <w:rPr>
                <w:rFonts w:eastAsia="Times New Roman" w:cs="Times New Roman"/>
                <w:bCs/>
                <w:kern w:val="0"/>
                <w:sz w:val="26"/>
                <w:szCs w:val="26"/>
                <w14:ligatures w14:val="none"/>
              </w:rPr>
            </w:pPr>
            <w:r w:rsidRPr="006D2200">
              <w:rPr>
                <w:rFonts w:eastAsia="Times New Roman" w:cs="Times New Roman"/>
                <w:bCs/>
                <w:kern w:val="0"/>
                <w:sz w:val="26"/>
                <w:szCs w:val="26"/>
                <w14:ligatures w14:val="none"/>
              </w:rPr>
              <w:t xml:space="preserve">  </w:t>
            </w:r>
          </w:p>
          <w:p w14:paraId="768F97E0"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7DC25D10"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24793636"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592171C9" w14:textId="77777777" w:rsidR="00F07697" w:rsidRPr="006D2200" w:rsidRDefault="00F07697" w:rsidP="00145210">
            <w:pPr>
              <w:spacing w:after="0" w:line="240" w:lineRule="auto"/>
              <w:rPr>
                <w:rFonts w:eastAsia="Times New Roman" w:cs="Times New Roman"/>
                <w:bCs/>
                <w:kern w:val="0"/>
                <w:sz w:val="26"/>
                <w:szCs w:val="26"/>
                <w14:ligatures w14:val="none"/>
              </w:rPr>
            </w:pPr>
            <w:r>
              <w:rPr>
                <w:rFonts w:eastAsia="Times New Roman" w:cs="Times New Roman"/>
                <w:bCs/>
                <w:kern w:val="0"/>
                <w:sz w:val="26"/>
                <w:szCs w:val="26"/>
                <w14:ligatures w14:val="none"/>
              </w:rPr>
              <w:t>0,5</w:t>
            </w:r>
          </w:p>
          <w:p w14:paraId="73170063"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5476C409"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6B4B60AA"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45C839F7"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2D649B43"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07A52DB6"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66D766D2"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70907FF8"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728A4CB2" w14:textId="77777777" w:rsidR="00F07697" w:rsidRDefault="00F07697" w:rsidP="00145210">
            <w:pPr>
              <w:spacing w:after="0" w:line="240" w:lineRule="auto"/>
              <w:rPr>
                <w:rFonts w:eastAsia="Times New Roman" w:cs="Times New Roman"/>
                <w:bCs/>
                <w:kern w:val="0"/>
                <w:sz w:val="26"/>
                <w:szCs w:val="26"/>
                <w14:ligatures w14:val="none"/>
              </w:rPr>
            </w:pPr>
          </w:p>
          <w:p w14:paraId="3EAD2F64" w14:textId="77777777" w:rsidR="00F07697" w:rsidRDefault="00F07697" w:rsidP="00145210">
            <w:pPr>
              <w:spacing w:after="0" w:line="240" w:lineRule="auto"/>
              <w:rPr>
                <w:rFonts w:eastAsia="Times New Roman" w:cs="Times New Roman"/>
                <w:bCs/>
                <w:kern w:val="0"/>
                <w:sz w:val="26"/>
                <w:szCs w:val="26"/>
                <w14:ligatures w14:val="none"/>
              </w:rPr>
            </w:pPr>
          </w:p>
          <w:p w14:paraId="14FFEA5E" w14:textId="77777777" w:rsidR="00F07697" w:rsidRDefault="00F07697" w:rsidP="00145210">
            <w:pPr>
              <w:spacing w:after="0" w:line="240" w:lineRule="auto"/>
              <w:rPr>
                <w:rFonts w:eastAsia="Times New Roman" w:cs="Times New Roman"/>
                <w:bCs/>
                <w:kern w:val="0"/>
                <w:sz w:val="26"/>
                <w:szCs w:val="26"/>
                <w14:ligatures w14:val="none"/>
              </w:rPr>
            </w:pPr>
          </w:p>
          <w:p w14:paraId="38CEE639" w14:textId="77777777" w:rsidR="00F07697" w:rsidRDefault="00F07697" w:rsidP="00145210">
            <w:pPr>
              <w:spacing w:after="0" w:line="240" w:lineRule="auto"/>
              <w:rPr>
                <w:rFonts w:eastAsia="Times New Roman" w:cs="Times New Roman"/>
                <w:bCs/>
                <w:kern w:val="0"/>
                <w:sz w:val="26"/>
                <w:szCs w:val="26"/>
                <w14:ligatures w14:val="none"/>
              </w:rPr>
            </w:pPr>
            <w:r>
              <w:rPr>
                <w:rFonts w:eastAsia="Times New Roman" w:cs="Times New Roman"/>
                <w:bCs/>
                <w:kern w:val="0"/>
                <w:sz w:val="26"/>
                <w:szCs w:val="26"/>
                <w14:ligatures w14:val="none"/>
              </w:rPr>
              <w:t>0,5</w:t>
            </w:r>
          </w:p>
          <w:p w14:paraId="7462FCE2" w14:textId="77777777" w:rsidR="00F07697" w:rsidRDefault="00F07697" w:rsidP="00145210">
            <w:pPr>
              <w:spacing w:after="0" w:line="240" w:lineRule="auto"/>
              <w:rPr>
                <w:rFonts w:eastAsia="Times New Roman" w:cs="Times New Roman"/>
                <w:bCs/>
                <w:kern w:val="0"/>
                <w:sz w:val="26"/>
                <w:szCs w:val="26"/>
                <w14:ligatures w14:val="none"/>
              </w:rPr>
            </w:pPr>
          </w:p>
          <w:p w14:paraId="148C64B0" w14:textId="77777777" w:rsidR="00F07697" w:rsidRDefault="00F07697" w:rsidP="00145210">
            <w:pPr>
              <w:spacing w:after="0" w:line="240" w:lineRule="auto"/>
              <w:rPr>
                <w:rFonts w:eastAsia="Times New Roman" w:cs="Times New Roman"/>
                <w:bCs/>
                <w:kern w:val="0"/>
                <w:sz w:val="26"/>
                <w:szCs w:val="26"/>
                <w14:ligatures w14:val="none"/>
              </w:rPr>
            </w:pPr>
          </w:p>
          <w:p w14:paraId="68FF6DB4" w14:textId="77777777" w:rsidR="00F07697" w:rsidRDefault="00F07697" w:rsidP="00145210">
            <w:pPr>
              <w:spacing w:after="0" w:line="240" w:lineRule="auto"/>
              <w:rPr>
                <w:rFonts w:eastAsia="Times New Roman" w:cs="Times New Roman"/>
                <w:bCs/>
                <w:kern w:val="0"/>
                <w:sz w:val="26"/>
                <w:szCs w:val="26"/>
                <w14:ligatures w14:val="none"/>
              </w:rPr>
            </w:pPr>
          </w:p>
          <w:p w14:paraId="2A209451" w14:textId="77777777" w:rsidR="00F07697" w:rsidRDefault="00F07697" w:rsidP="00145210">
            <w:pPr>
              <w:spacing w:after="0" w:line="240" w:lineRule="auto"/>
              <w:rPr>
                <w:rFonts w:eastAsia="Times New Roman" w:cs="Times New Roman"/>
                <w:bCs/>
                <w:kern w:val="0"/>
                <w:sz w:val="26"/>
                <w:szCs w:val="26"/>
                <w14:ligatures w14:val="none"/>
              </w:rPr>
            </w:pPr>
          </w:p>
          <w:p w14:paraId="3EE6BFEB" w14:textId="77777777" w:rsidR="00F07697" w:rsidRDefault="00F07697" w:rsidP="00145210">
            <w:pPr>
              <w:spacing w:after="0" w:line="240" w:lineRule="auto"/>
              <w:rPr>
                <w:rFonts w:eastAsia="Times New Roman" w:cs="Times New Roman"/>
                <w:bCs/>
                <w:kern w:val="0"/>
                <w:sz w:val="26"/>
                <w:szCs w:val="26"/>
                <w14:ligatures w14:val="none"/>
              </w:rPr>
            </w:pPr>
          </w:p>
          <w:p w14:paraId="355D61B4" w14:textId="77777777" w:rsidR="00F07697" w:rsidRDefault="00F07697" w:rsidP="00145210">
            <w:pPr>
              <w:spacing w:after="0" w:line="240" w:lineRule="auto"/>
              <w:rPr>
                <w:rFonts w:eastAsia="Times New Roman" w:cs="Times New Roman"/>
                <w:bCs/>
                <w:kern w:val="0"/>
                <w:sz w:val="26"/>
                <w:szCs w:val="26"/>
                <w14:ligatures w14:val="none"/>
              </w:rPr>
            </w:pPr>
          </w:p>
          <w:p w14:paraId="5A7A0D3B" w14:textId="77777777" w:rsidR="00F07697" w:rsidRDefault="00F07697" w:rsidP="00145210">
            <w:pPr>
              <w:spacing w:after="0" w:line="240" w:lineRule="auto"/>
              <w:rPr>
                <w:rFonts w:eastAsia="Times New Roman" w:cs="Times New Roman"/>
                <w:bCs/>
                <w:kern w:val="0"/>
                <w:sz w:val="26"/>
                <w:szCs w:val="26"/>
                <w14:ligatures w14:val="none"/>
              </w:rPr>
            </w:pPr>
          </w:p>
          <w:p w14:paraId="175A7E48" w14:textId="77777777" w:rsidR="00F07697" w:rsidRDefault="00F07697" w:rsidP="00145210">
            <w:pPr>
              <w:spacing w:after="0" w:line="240" w:lineRule="auto"/>
              <w:rPr>
                <w:rFonts w:eastAsia="Times New Roman" w:cs="Times New Roman"/>
                <w:bCs/>
                <w:kern w:val="0"/>
                <w:sz w:val="26"/>
                <w:szCs w:val="26"/>
                <w14:ligatures w14:val="none"/>
              </w:rPr>
            </w:pPr>
          </w:p>
          <w:p w14:paraId="05AB4E93" w14:textId="77777777" w:rsidR="00F07697" w:rsidRDefault="00F07697" w:rsidP="00145210">
            <w:pPr>
              <w:spacing w:after="0" w:line="240" w:lineRule="auto"/>
              <w:rPr>
                <w:rFonts w:eastAsia="Times New Roman" w:cs="Times New Roman"/>
                <w:bCs/>
                <w:kern w:val="0"/>
                <w:sz w:val="26"/>
                <w:szCs w:val="26"/>
                <w14:ligatures w14:val="none"/>
              </w:rPr>
            </w:pPr>
          </w:p>
          <w:p w14:paraId="17F21CA5" w14:textId="77777777" w:rsidR="00F07697" w:rsidRPr="006D2200" w:rsidRDefault="00F07697" w:rsidP="00145210">
            <w:pPr>
              <w:spacing w:after="0" w:line="240" w:lineRule="auto"/>
              <w:rPr>
                <w:rFonts w:eastAsia="Times New Roman" w:cs="Times New Roman"/>
                <w:bCs/>
                <w:kern w:val="0"/>
                <w:sz w:val="26"/>
                <w:szCs w:val="26"/>
                <w14:ligatures w14:val="none"/>
              </w:rPr>
            </w:pPr>
          </w:p>
          <w:p w14:paraId="3E41A51B" w14:textId="77777777" w:rsidR="00F07697" w:rsidRDefault="00F07697" w:rsidP="00145210">
            <w:pPr>
              <w:spacing w:after="0" w:line="240" w:lineRule="auto"/>
              <w:rPr>
                <w:rFonts w:eastAsia="Times New Roman" w:cs="Times New Roman"/>
                <w:bCs/>
                <w:kern w:val="0"/>
                <w:sz w:val="26"/>
                <w:szCs w:val="26"/>
                <w14:ligatures w14:val="none"/>
              </w:rPr>
            </w:pPr>
            <w:r w:rsidRPr="006D2200">
              <w:rPr>
                <w:rFonts w:eastAsia="Times New Roman" w:cs="Times New Roman"/>
                <w:bCs/>
                <w:kern w:val="0"/>
                <w:sz w:val="26"/>
                <w:szCs w:val="26"/>
                <w14:ligatures w14:val="none"/>
              </w:rPr>
              <w:t xml:space="preserve">  0,</w:t>
            </w:r>
            <w:r>
              <w:rPr>
                <w:rFonts w:eastAsia="Times New Roman" w:cs="Times New Roman"/>
                <w:bCs/>
                <w:kern w:val="0"/>
                <w:sz w:val="26"/>
                <w:szCs w:val="26"/>
                <w14:ligatures w14:val="none"/>
              </w:rPr>
              <w:t>2</w:t>
            </w:r>
            <w:r w:rsidRPr="006D2200">
              <w:rPr>
                <w:rFonts w:eastAsia="Times New Roman" w:cs="Times New Roman"/>
                <w:bCs/>
                <w:kern w:val="0"/>
                <w:sz w:val="26"/>
                <w:szCs w:val="26"/>
                <w14:ligatures w14:val="none"/>
              </w:rPr>
              <w:t>5</w:t>
            </w:r>
          </w:p>
          <w:p w14:paraId="7767DB5D" w14:textId="77777777" w:rsidR="00F07697" w:rsidRDefault="00F07697" w:rsidP="00145210">
            <w:pPr>
              <w:spacing w:after="0" w:line="240" w:lineRule="auto"/>
              <w:rPr>
                <w:rFonts w:eastAsia="Times New Roman" w:cs="Times New Roman"/>
                <w:bCs/>
                <w:kern w:val="0"/>
                <w:sz w:val="26"/>
                <w:szCs w:val="26"/>
                <w14:ligatures w14:val="none"/>
              </w:rPr>
            </w:pPr>
          </w:p>
          <w:p w14:paraId="665787D4" w14:textId="77777777" w:rsidR="00F07697" w:rsidRDefault="00F07697" w:rsidP="00145210">
            <w:pPr>
              <w:spacing w:after="0" w:line="240" w:lineRule="auto"/>
              <w:rPr>
                <w:rFonts w:eastAsia="Times New Roman" w:cs="Times New Roman"/>
                <w:bCs/>
                <w:kern w:val="0"/>
                <w:sz w:val="26"/>
                <w:szCs w:val="26"/>
                <w14:ligatures w14:val="none"/>
              </w:rPr>
            </w:pPr>
          </w:p>
          <w:p w14:paraId="4702B265" w14:textId="77777777" w:rsidR="00F07697" w:rsidRDefault="00F07697" w:rsidP="00145210">
            <w:pPr>
              <w:spacing w:after="0" w:line="240" w:lineRule="auto"/>
              <w:rPr>
                <w:rFonts w:eastAsia="Times New Roman" w:cs="Times New Roman"/>
                <w:bCs/>
                <w:kern w:val="0"/>
                <w:sz w:val="26"/>
                <w:szCs w:val="26"/>
                <w14:ligatures w14:val="none"/>
              </w:rPr>
            </w:pPr>
          </w:p>
          <w:p w14:paraId="4D82B97D" w14:textId="77777777" w:rsidR="00F07697" w:rsidRDefault="00F07697" w:rsidP="00145210">
            <w:pPr>
              <w:spacing w:after="0" w:line="240" w:lineRule="auto"/>
              <w:rPr>
                <w:rFonts w:eastAsia="Times New Roman" w:cs="Times New Roman"/>
                <w:bCs/>
                <w:kern w:val="0"/>
                <w:sz w:val="26"/>
                <w:szCs w:val="26"/>
                <w14:ligatures w14:val="none"/>
              </w:rPr>
            </w:pPr>
          </w:p>
          <w:p w14:paraId="2B12C05C" w14:textId="77777777" w:rsidR="00F07697" w:rsidRDefault="00F07697" w:rsidP="00145210">
            <w:pPr>
              <w:spacing w:after="0" w:line="240" w:lineRule="auto"/>
              <w:rPr>
                <w:rFonts w:eastAsia="Times New Roman" w:cs="Times New Roman"/>
                <w:bCs/>
                <w:kern w:val="0"/>
                <w:sz w:val="26"/>
                <w:szCs w:val="26"/>
                <w14:ligatures w14:val="none"/>
              </w:rPr>
            </w:pPr>
          </w:p>
          <w:p w14:paraId="096A5BFF" w14:textId="77777777" w:rsidR="00F07697" w:rsidRDefault="00F07697" w:rsidP="00145210">
            <w:pPr>
              <w:spacing w:after="0" w:line="240" w:lineRule="auto"/>
              <w:rPr>
                <w:rFonts w:eastAsia="Times New Roman" w:cs="Times New Roman"/>
                <w:bCs/>
                <w:kern w:val="0"/>
                <w:sz w:val="26"/>
                <w:szCs w:val="26"/>
                <w14:ligatures w14:val="none"/>
              </w:rPr>
            </w:pPr>
          </w:p>
          <w:p w14:paraId="5057FF8E" w14:textId="77777777" w:rsidR="00F07697" w:rsidRDefault="00F07697" w:rsidP="00145210">
            <w:pPr>
              <w:spacing w:after="0" w:line="240" w:lineRule="auto"/>
              <w:rPr>
                <w:rFonts w:eastAsia="Times New Roman" w:cs="Times New Roman"/>
                <w:bCs/>
                <w:kern w:val="0"/>
                <w:sz w:val="26"/>
                <w:szCs w:val="26"/>
                <w14:ligatures w14:val="none"/>
              </w:rPr>
            </w:pPr>
            <w:r>
              <w:rPr>
                <w:rFonts w:eastAsia="Times New Roman" w:cs="Times New Roman"/>
                <w:bCs/>
                <w:kern w:val="0"/>
                <w:sz w:val="26"/>
                <w:szCs w:val="26"/>
                <w14:ligatures w14:val="none"/>
              </w:rPr>
              <w:t>0,5</w:t>
            </w:r>
          </w:p>
          <w:p w14:paraId="5AF3D415" w14:textId="77777777" w:rsidR="00F07697" w:rsidRDefault="00F07697" w:rsidP="00145210">
            <w:pPr>
              <w:spacing w:after="0" w:line="240" w:lineRule="auto"/>
              <w:rPr>
                <w:rFonts w:eastAsia="Times New Roman" w:cs="Times New Roman"/>
                <w:bCs/>
                <w:kern w:val="0"/>
                <w:sz w:val="26"/>
                <w:szCs w:val="26"/>
                <w14:ligatures w14:val="none"/>
              </w:rPr>
            </w:pPr>
          </w:p>
          <w:p w14:paraId="571C203D" w14:textId="77777777" w:rsidR="00F07697" w:rsidRDefault="00F07697" w:rsidP="00145210">
            <w:pPr>
              <w:spacing w:after="0" w:line="240" w:lineRule="auto"/>
              <w:rPr>
                <w:rFonts w:eastAsia="Times New Roman" w:cs="Times New Roman"/>
                <w:bCs/>
                <w:kern w:val="0"/>
                <w:sz w:val="26"/>
                <w:szCs w:val="26"/>
                <w14:ligatures w14:val="none"/>
              </w:rPr>
            </w:pPr>
          </w:p>
          <w:p w14:paraId="6D0DB29A" w14:textId="77777777" w:rsidR="00F07697" w:rsidRDefault="00F07697" w:rsidP="00145210">
            <w:pPr>
              <w:spacing w:after="0" w:line="240" w:lineRule="auto"/>
              <w:rPr>
                <w:rFonts w:eastAsia="Times New Roman" w:cs="Times New Roman"/>
                <w:bCs/>
                <w:kern w:val="0"/>
                <w:sz w:val="26"/>
                <w:szCs w:val="26"/>
                <w14:ligatures w14:val="none"/>
              </w:rPr>
            </w:pPr>
          </w:p>
          <w:p w14:paraId="4189B41C" w14:textId="77777777" w:rsidR="00F07697" w:rsidRDefault="00F07697" w:rsidP="00145210">
            <w:pPr>
              <w:spacing w:after="0" w:line="240" w:lineRule="auto"/>
              <w:rPr>
                <w:rFonts w:eastAsia="Times New Roman" w:cs="Times New Roman"/>
                <w:bCs/>
                <w:kern w:val="0"/>
                <w:sz w:val="26"/>
                <w:szCs w:val="26"/>
                <w14:ligatures w14:val="none"/>
              </w:rPr>
            </w:pPr>
          </w:p>
          <w:p w14:paraId="5ACF5AE1" w14:textId="77777777" w:rsidR="00F07697" w:rsidRDefault="00F07697" w:rsidP="00145210">
            <w:pPr>
              <w:spacing w:after="0" w:line="240" w:lineRule="auto"/>
              <w:rPr>
                <w:rFonts w:eastAsia="Times New Roman" w:cs="Times New Roman"/>
                <w:bCs/>
                <w:kern w:val="0"/>
                <w:sz w:val="26"/>
                <w:szCs w:val="26"/>
                <w14:ligatures w14:val="none"/>
              </w:rPr>
            </w:pPr>
          </w:p>
          <w:p w14:paraId="5FDE593B" w14:textId="77777777" w:rsidR="00F07697" w:rsidRDefault="00F07697" w:rsidP="00145210">
            <w:pPr>
              <w:spacing w:after="0" w:line="240" w:lineRule="auto"/>
              <w:rPr>
                <w:rFonts w:eastAsia="Times New Roman" w:cs="Times New Roman"/>
                <w:bCs/>
                <w:kern w:val="0"/>
                <w:sz w:val="26"/>
                <w:szCs w:val="26"/>
                <w14:ligatures w14:val="none"/>
              </w:rPr>
            </w:pPr>
          </w:p>
          <w:p w14:paraId="7012110F" w14:textId="77777777" w:rsidR="00F07697" w:rsidRDefault="00F07697" w:rsidP="00145210">
            <w:pPr>
              <w:spacing w:after="0" w:line="240" w:lineRule="auto"/>
              <w:rPr>
                <w:rFonts w:eastAsia="Times New Roman" w:cs="Times New Roman"/>
                <w:bCs/>
                <w:kern w:val="0"/>
                <w:sz w:val="26"/>
                <w:szCs w:val="26"/>
                <w14:ligatures w14:val="none"/>
              </w:rPr>
            </w:pPr>
            <w:r>
              <w:rPr>
                <w:rFonts w:eastAsia="Times New Roman" w:cs="Times New Roman"/>
                <w:bCs/>
                <w:kern w:val="0"/>
                <w:sz w:val="26"/>
                <w:szCs w:val="26"/>
                <w14:ligatures w14:val="none"/>
              </w:rPr>
              <w:t>0,5</w:t>
            </w:r>
          </w:p>
          <w:p w14:paraId="00256A7C" w14:textId="77777777" w:rsidR="00F07697" w:rsidRDefault="00F07697" w:rsidP="00145210">
            <w:pPr>
              <w:spacing w:after="0" w:line="240" w:lineRule="auto"/>
              <w:rPr>
                <w:rFonts w:eastAsia="Times New Roman" w:cs="Times New Roman"/>
                <w:bCs/>
                <w:kern w:val="0"/>
                <w:sz w:val="26"/>
                <w:szCs w:val="26"/>
                <w14:ligatures w14:val="none"/>
              </w:rPr>
            </w:pPr>
          </w:p>
          <w:p w14:paraId="3672B83E" w14:textId="77777777" w:rsidR="00F07697" w:rsidRDefault="00F07697" w:rsidP="00145210">
            <w:pPr>
              <w:spacing w:after="0" w:line="240" w:lineRule="auto"/>
              <w:rPr>
                <w:rFonts w:eastAsia="Times New Roman" w:cs="Times New Roman"/>
                <w:bCs/>
                <w:kern w:val="0"/>
                <w:sz w:val="26"/>
                <w:szCs w:val="26"/>
                <w14:ligatures w14:val="none"/>
              </w:rPr>
            </w:pPr>
          </w:p>
          <w:p w14:paraId="6A12E7E8" w14:textId="77777777" w:rsidR="00F07697" w:rsidRPr="006D2200" w:rsidRDefault="00F07697" w:rsidP="00145210">
            <w:pPr>
              <w:spacing w:after="0" w:line="240" w:lineRule="auto"/>
              <w:rPr>
                <w:rFonts w:eastAsia="Times New Roman" w:cs="Times New Roman"/>
                <w:bCs/>
                <w:kern w:val="0"/>
                <w:sz w:val="26"/>
                <w:szCs w:val="26"/>
                <w14:ligatures w14:val="none"/>
              </w:rPr>
            </w:pPr>
          </w:p>
        </w:tc>
      </w:tr>
      <w:tr w:rsidR="00F07697" w:rsidRPr="006D2200" w14:paraId="1A41117C" w14:textId="77777777" w:rsidTr="00145210">
        <w:tc>
          <w:tcPr>
            <w:tcW w:w="851" w:type="dxa"/>
            <w:vMerge/>
            <w:shd w:val="clear" w:color="auto" w:fill="auto"/>
          </w:tcPr>
          <w:p w14:paraId="268155E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4AC9B511"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shd w:val="clear" w:color="auto" w:fill="auto"/>
          </w:tcPr>
          <w:p w14:paraId="37343CD2" w14:textId="77777777" w:rsidR="00F07697" w:rsidRPr="00C5612B" w:rsidRDefault="00F07697" w:rsidP="00145210">
            <w:pPr>
              <w:spacing w:after="200" w:line="240" w:lineRule="auto"/>
              <w:jc w:val="both"/>
              <w:rPr>
                <w:rFonts w:eastAsia="Arial" w:cs="Times New Roman"/>
                <w:b/>
                <w:kern w:val="0"/>
                <w:sz w:val="26"/>
                <w:szCs w:val="26"/>
                <w14:ligatures w14:val="none"/>
              </w:rPr>
            </w:pPr>
            <w:r w:rsidRPr="006D2200">
              <w:rPr>
                <w:rFonts w:eastAsia="Arial" w:cs="Times New Roman"/>
                <w:b/>
                <w:kern w:val="0"/>
                <w:sz w:val="26"/>
                <w:szCs w:val="26"/>
                <w14:ligatures w14:val="none"/>
              </w:rPr>
              <w:t xml:space="preserve">c. KB: </w:t>
            </w:r>
          </w:p>
          <w:p w14:paraId="6A0E107D" w14:textId="77777777" w:rsidR="00F07697" w:rsidRPr="00C5612B"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Khẳng định những phẩm chất tốt đẹp của anh thanh niên.</w:t>
            </w:r>
          </w:p>
          <w:p w14:paraId="389B8133" w14:textId="77777777" w:rsidR="00F07697" w:rsidRPr="006D2200" w:rsidRDefault="00F07697" w:rsidP="00145210">
            <w:pPr>
              <w:spacing w:after="0" w:line="240" w:lineRule="auto"/>
              <w:jc w:val="both"/>
              <w:rPr>
                <w:rFonts w:eastAsia="Times New Roman" w:cs="Times New Roman"/>
                <w:kern w:val="0"/>
                <w:sz w:val="26"/>
                <w:szCs w:val="26"/>
                <w14:ligatures w14:val="none"/>
              </w:rPr>
            </w:pPr>
            <w:r w:rsidRPr="00C5612B">
              <w:rPr>
                <w:rFonts w:eastAsia="Times New Roman" w:cs="Times New Roman"/>
                <w:kern w:val="0"/>
                <w:sz w:val="26"/>
                <w:szCs w:val="26"/>
                <w14:ligatures w14:val="none"/>
              </w:rPr>
              <w:t>- Liên hệ bản thân và rút ra bài học về sự cống hiến cho đất nước.</w:t>
            </w:r>
          </w:p>
        </w:tc>
        <w:tc>
          <w:tcPr>
            <w:tcW w:w="851" w:type="dxa"/>
            <w:shd w:val="clear" w:color="auto" w:fill="auto"/>
          </w:tcPr>
          <w:p w14:paraId="40B849AF" w14:textId="77777777" w:rsidR="00F07697" w:rsidRPr="006D2200" w:rsidRDefault="00F07697" w:rsidP="00145210">
            <w:pPr>
              <w:spacing w:after="0" w:line="240" w:lineRule="auto"/>
              <w:jc w:val="center"/>
              <w:rPr>
                <w:rFonts w:eastAsia="Times New Roman" w:cs="Times New Roman"/>
                <w:b/>
                <w:kern w:val="0"/>
                <w:sz w:val="26"/>
                <w:szCs w:val="26"/>
                <w:lang w:val="en-GB"/>
                <w14:ligatures w14:val="none"/>
              </w:rPr>
            </w:pPr>
          </w:p>
          <w:p w14:paraId="78EF9557" w14:textId="77777777" w:rsidR="00F07697" w:rsidRPr="006D2200" w:rsidRDefault="00F07697" w:rsidP="00145210">
            <w:pPr>
              <w:spacing w:after="0" w:line="240" w:lineRule="auto"/>
              <w:rPr>
                <w:rFonts w:eastAsia="Times New Roman" w:cs="Times New Roman"/>
                <w:kern w:val="0"/>
                <w:sz w:val="26"/>
                <w:szCs w:val="26"/>
                <w:lang w:val="en-GB"/>
                <w14:ligatures w14:val="none"/>
              </w:rPr>
            </w:pPr>
            <w:r w:rsidRPr="006D2200">
              <w:rPr>
                <w:rFonts w:eastAsia="Times New Roman" w:cs="Times New Roman"/>
                <w:kern w:val="0"/>
                <w:sz w:val="26"/>
                <w:szCs w:val="26"/>
                <w:lang w:val="en-GB"/>
                <w14:ligatures w14:val="none"/>
              </w:rPr>
              <w:t xml:space="preserve">  0,25</w:t>
            </w:r>
          </w:p>
        </w:tc>
      </w:tr>
      <w:tr w:rsidR="00F07697" w:rsidRPr="006D2200" w14:paraId="220D98F7" w14:textId="77777777" w:rsidTr="00145210">
        <w:trPr>
          <w:trHeight w:val="692"/>
        </w:trPr>
        <w:tc>
          <w:tcPr>
            <w:tcW w:w="851" w:type="dxa"/>
            <w:vMerge/>
            <w:shd w:val="clear" w:color="auto" w:fill="auto"/>
          </w:tcPr>
          <w:p w14:paraId="4D4884A8"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72160D3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3064EFF" w14:textId="77777777" w:rsidR="00F07697" w:rsidRPr="006D2200" w:rsidRDefault="00F07697" w:rsidP="00145210">
            <w:pPr>
              <w:spacing w:after="0" w:line="240" w:lineRule="auto"/>
              <w:jc w:val="both"/>
              <w:rPr>
                <w:rFonts w:eastAsia="Calibri" w:cs="Times New Roman"/>
                <w:b/>
                <w:kern w:val="0"/>
                <w:sz w:val="26"/>
                <w:szCs w:val="26"/>
                <w:lang w:val="sv-SE"/>
                <w14:ligatures w14:val="none"/>
              </w:rPr>
            </w:pPr>
            <w:r w:rsidRPr="006D2200">
              <w:rPr>
                <w:rFonts w:eastAsia="Calibri" w:cs="Times New Roman"/>
                <w:b/>
                <w:kern w:val="0"/>
                <w:sz w:val="26"/>
                <w:szCs w:val="26"/>
                <w:lang w:val="sv-SE"/>
                <w14:ligatures w14:val="none"/>
              </w:rPr>
              <w:t>Hướng dẫn chấm:</w:t>
            </w:r>
          </w:p>
          <w:p w14:paraId="34118041" w14:textId="77777777" w:rsidR="00F07697" w:rsidRPr="006D2200" w:rsidRDefault="00F07697" w:rsidP="00145210">
            <w:pPr>
              <w:spacing w:after="0" w:line="240" w:lineRule="auto"/>
              <w:jc w:val="both"/>
              <w:rPr>
                <w:rFonts w:eastAsia="Calibri" w:cs="Times New Roman"/>
                <w:b/>
                <w:i/>
                <w:kern w:val="0"/>
                <w:sz w:val="26"/>
                <w:szCs w:val="26"/>
                <w:lang w:val="sv-SE"/>
                <w14:ligatures w14:val="none"/>
              </w:rPr>
            </w:pPr>
            <w:r w:rsidRPr="006D2200">
              <w:rPr>
                <w:rFonts w:eastAsia="Calibri" w:cs="Times New Roman"/>
                <w:b/>
                <w:i/>
                <w:kern w:val="0"/>
                <w:sz w:val="26"/>
                <w:szCs w:val="26"/>
                <w:lang w:val="sv-SE"/>
                <w14:ligatures w14:val="none"/>
              </w:rPr>
              <w:t>- Điểm từ 4,0 -&gt; 4,5: Hiểu đề, đáp ứng tốt các yêu cầu về kiến thức, kĩ năng.</w:t>
            </w:r>
          </w:p>
          <w:p w14:paraId="1E71FB82" w14:textId="77777777" w:rsidR="00F07697" w:rsidRPr="006D2200" w:rsidRDefault="00F07697" w:rsidP="00145210">
            <w:pPr>
              <w:spacing w:after="0" w:line="240" w:lineRule="auto"/>
              <w:jc w:val="both"/>
              <w:rPr>
                <w:rFonts w:eastAsia="Calibri" w:cs="Times New Roman"/>
                <w:b/>
                <w:i/>
                <w:kern w:val="0"/>
                <w:sz w:val="26"/>
                <w:szCs w:val="26"/>
                <w:lang w:val="vi-VN"/>
                <w14:ligatures w14:val="none"/>
              </w:rPr>
            </w:pPr>
            <w:r w:rsidRPr="006D2200">
              <w:rPr>
                <w:rFonts w:eastAsia="Calibri" w:cs="Times New Roman"/>
                <w:b/>
                <w:i/>
                <w:kern w:val="0"/>
                <w:sz w:val="26"/>
                <w:szCs w:val="26"/>
                <w:lang w:val="sv-SE"/>
                <w14:ligatures w14:val="none"/>
              </w:rPr>
              <w:t>- Điểm từ 3,0 -&gt; 3,75: Đảm bảo tương đối đầy đủ các yêu cầu trên; đô</w:t>
            </w:r>
            <w:r w:rsidRPr="006D2200">
              <w:rPr>
                <w:rFonts w:eastAsia="Calibri" w:cs="Times New Roman"/>
                <w:b/>
                <w:i/>
                <w:kern w:val="0"/>
                <w:sz w:val="26"/>
                <w:szCs w:val="26"/>
                <w:lang w:val="vi-VN"/>
                <w14:ligatures w14:val="none"/>
              </w:rPr>
              <w:t>i chỗ chưa thật đầy đủ, chi tiết.</w:t>
            </w:r>
          </w:p>
          <w:p w14:paraId="15CA5F0E" w14:textId="77777777" w:rsidR="00F07697" w:rsidRPr="006D2200" w:rsidRDefault="00F07697" w:rsidP="00145210">
            <w:pPr>
              <w:spacing w:after="0" w:line="240" w:lineRule="auto"/>
              <w:jc w:val="both"/>
              <w:rPr>
                <w:rFonts w:eastAsia="Calibri" w:cs="Times New Roman"/>
                <w:b/>
                <w:i/>
                <w:spacing w:val="-4"/>
                <w:kern w:val="0"/>
                <w:sz w:val="26"/>
                <w:szCs w:val="26"/>
                <w:lang w:val="sv-SE"/>
                <w14:ligatures w14:val="none"/>
              </w:rPr>
            </w:pPr>
            <w:r w:rsidRPr="006D2200">
              <w:rPr>
                <w:rFonts w:eastAsia="Calibri" w:cs="Times New Roman"/>
                <w:b/>
                <w:i/>
                <w:spacing w:val="-4"/>
                <w:kern w:val="0"/>
                <w:sz w:val="26"/>
                <w:szCs w:val="26"/>
                <w:lang w:val="sv-SE"/>
                <w14:ligatures w14:val="none"/>
              </w:rPr>
              <w:t>- Điểm 2,0 -&gt; 2,75: Đảm bảo các yêu cầu trên ở mức độ sơ sài, đô</w:t>
            </w:r>
            <w:r w:rsidRPr="006D2200">
              <w:rPr>
                <w:rFonts w:eastAsia="Calibri" w:cs="Times New Roman"/>
                <w:b/>
                <w:i/>
                <w:spacing w:val="-4"/>
                <w:kern w:val="0"/>
                <w:sz w:val="26"/>
                <w:szCs w:val="26"/>
                <w:lang w:val="vi-VN"/>
                <w14:ligatures w14:val="none"/>
              </w:rPr>
              <w:t>i chỗ</w:t>
            </w:r>
            <w:r w:rsidRPr="006D2200">
              <w:rPr>
                <w:rFonts w:eastAsia="Calibri" w:cs="Times New Roman"/>
                <w:b/>
                <w:i/>
                <w:spacing w:val="-4"/>
                <w:kern w:val="0"/>
                <w:sz w:val="26"/>
                <w:szCs w:val="26"/>
                <w:lang w:val="en-GB"/>
                <w14:ligatures w14:val="none"/>
              </w:rPr>
              <w:t xml:space="preserve"> </w:t>
            </w:r>
            <w:r w:rsidRPr="006D2200">
              <w:rPr>
                <w:rFonts w:eastAsia="Calibri" w:cs="Times New Roman"/>
                <w:b/>
                <w:i/>
                <w:spacing w:val="-4"/>
                <w:kern w:val="0"/>
                <w:sz w:val="26"/>
                <w:szCs w:val="26"/>
                <w:lang w:val="vi-VN"/>
                <w14:ligatures w14:val="none"/>
              </w:rPr>
              <w:t>còn mắc</w:t>
            </w:r>
            <w:r w:rsidRPr="006D2200">
              <w:rPr>
                <w:rFonts w:eastAsia="Calibri" w:cs="Times New Roman"/>
                <w:b/>
                <w:i/>
                <w:spacing w:val="-4"/>
                <w:kern w:val="0"/>
                <w:sz w:val="26"/>
                <w:szCs w:val="26"/>
                <w:lang w:val="sv-SE"/>
                <w14:ligatures w14:val="none"/>
              </w:rPr>
              <w:t xml:space="preserve"> lỗi chính tả, dùng từ đặt câu.</w:t>
            </w:r>
          </w:p>
          <w:p w14:paraId="0FAD51BD" w14:textId="77777777" w:rsidR="00F07697" w:rsidRPr="006D2200" w:rsidRDefault="00F07697" w:rsidP="00145210">
            <w:pPr>
              <w:spacing w:after="0" w:line="240" w:lineRule="auto"/>
              <w:jc w:val="both"/>
              <w:rPr>
                <w:rFonts w:eastAsia="Calibri" w:cs="Times New Roman"/>
                <w:b/>
                <w:i/>
                <w:kern w:val="0"/>
                <w:sz w:val="26"/>
                <w:szCs w:val="26"/>
                <w:lang w:val="sv-SE"/>
                <w14:ligatures w14:val="none"/>
              </w:rPr>
            </w:pPr>
            <w:r w:rsidRPr="006D2200">
              <w:rPr>
                <w:rFonts w:eastAsia="Calibri" w:cs="Times New Roman"/>
                <w:b/>
                <w:i/>
                <w:kern w:val="0"/>
                <w:sz w:val="26"/>
                <w:szCs w:val="26"/>
                <w:lang w:val="sv-SE"/>
                <w14:ligatures w14:val="none"/>
              </w:rPr>
              <w:t>- Điểm 1-&gt; 1,75: Đáp ứng được một số yêu cầu của đề, còn mắc một số lỗi diến đạt.</w:t>
            </w:r>
          </w:p>
          <w:p w14:paraId="0725753D" w14:textId="77777777" w:rsidR="00F07697" w:rsidRPr="006D2200" w:rsidRDefault="00F07697" w:rsidP="00145210">
            <w:pPr>
              <w:spacing w:after="0" w:line="240" w:lineRule="auto"/>
              <w:jc w:val="both"/>
              <w:rPr>
                <w:rFonts w:eastAsia="Calibri" w:cs="Times New Roman"/>
                <w:b/>
                <w:i/>
                <w:kern w:val="0"/>
                <w:sz w:val="26"/>
                <w:szCs w:val="26"/>
                <w:lang w:val="sv-SE"/>
                <w14:ligatures w14:val="none"/>
              </w:rPr>
            </w:pPr>
            <w:r w:rsidRPr="006D2200">
              <w:rPr>
                <w:rFonts w:eastAsia="Calibri" w:cs="Times New Roman"/>
                <w:b/>
                <w:i/>
                <w:kern w:val="0"/>
                <w:sz w:val="26"/>
                <w:szCs w:val="26"/>
                <w:lang w:val="sv-SE"/>
                <w14:ligatures w14:val="none"/>
              </w:rPr>
              <w:t>- Điểm 0,25-&gt; 0,75: Bài viết quá sơ sài, mắc nhiều lỗi diễn đạt.</w:t>
            </w:r>
          </w:p>
          <w:p w14:paraId="430F53C4" w14:textId="77777777" w:rsidR="00F07697" w:rsidRPr="006D2200" w:rsidRDefault="00F07697" w:rsidP="00145210">
            <w:pPr>
              <w:spacing w:after="0" w:line="240" w:lineRule="auto"/>
              <w:jc w:val="both"/>
              <w:rPr>
                <w:rFonts w:eastAsia="Calibri" w:cs="Times New Roman"/>
                <w:b/>
                <w:i/>
                <w:kern w:val="0"/>
                <w:sz w:val="26"/>
                <w:szCs w:val="26"/>
                <w:lang w:val="sv-SE"/>
                <w14:ligatures w14:val="none"/>
              </w:rPr>
            </w:pPr>
            <w:r w:rsidRPr="006D2200">
              <w:rPr>
                <w:rFonts w:eastAsia="Calibri" w:cs="Times New Roman"/>
                <w:b/>
                <w:i/>
                <w:kern w:val="0"/>
                <w:sz w:val="26"/>
                <w:szCs w:val="26"/>
                <w:lang w:val="sv-SE"/>
                <w14:ligatures w14:val="none"/>
              </w:rPr>
              <w:lastRenderedPageBreak/>
              <w:t>- Điểm 0: Không làm bài hoặc lạc đề.</w:t>
            </w:r>
          </w:p>
        </w:tc>
        <w:tc>
          <w:tcPr>
            <w:tcW w:w="851" w:type="dxa"/>
            <w:tcBorders>
              <w:left w:val="single" w:sz="4" w:space="0" w:color="auto"/>
              <w:bottom w:val="single" w:sz="4" w:space="0" w:color="auto"/>
              <w:right w:val="single" w:sz="4" w:space="0" w:color="auto"/>
            </w:tcBorders>
            <w:shd w:val="clear" w:color="auto" w:fill="auto"/>
          </w:tcPr>
          <w:p w14:paraId="3E0D5F4B"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r>
      <w:tr w:rsidR="00F07697" w:rsidRPr="006D2200" w14:paraId="60C715DD" w14:textId="77777777" w:rsidTr="00145210">
        <w:trPr>
          <w:trHeight w:val="809"/>
        </w:trPr>
        <w:tc>
          <w:tcPr>
            <w:tcW w:w="851" w:type="dxa"/>
            <w:vMerge/>
            <w:shd w:val="clear" w:color="auto" w:fill="auto"/>
          </w:tcPr>
          <w:p w14:paraId="7EB1F19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51" w:type="dxa"/>
            <w:vMerge/>
            <w:shd w:val="clear" w:color="auto" w:fill="auto"/>
          </w:tcPr>
          <w:p w14:paraId="0B8E91CA" w14:textId="77777777" w:rsidR="00F07697" w:rsidRPr="006D2200" w:rsidRDefault="00F07697" w:rsidP="00145210">
            <w:pPr>
              <w:spacing w:after="0" w:line="240" w:lineRule="auto"/>
              <w:jc w:val="both"/>
              <w:rPr>
                <w:rFonts w:eastAsia="Times New Roman" w:cs="Times New Roman"/>
                <w:b/>
                <w:kern w:val="0"/>
                <w:sz w:val="26"/>
                <w:szCs w:val="26"/>
                <w:lang w:val="sv-SE"/>
                <w14:ligatures w14:val="none"/>
              </w:rPr>
            </w:pPr>
          </w:p>
        </w:tc>
        <w:tc>
          <w:tcPr>
            <w:tcW w:w="8647" w:type="dxa"/>
            <w:gridSpan w:val="2"/>
            <w:tcBorders>
              <w:top w:val="single" w:sz="4" w:space="0" w:color="auto"/>
              <w:right w:val="single" w:sz="4" w:space="0" w:color="auto"/>
            </w:tcBorders>
            <w:shd w:val="clear" w:color="auto" w:fill="auto"/>
          </w:tcPr>
          <w:p w14:paraId="777BBB23" w14:textId="77777777" w:rsidR="00F07697" w:rsidRPr="006D2200" w:rsidRDefault="00F07697" w:rsidP="00145210">
            <w:pPr>
              <w:spacing w:after="0" w:line="240" w:lineRule="auto"/>
              <w:rPr>
                <w:rFonts w:eastAsia="Times New Roman" w:cs="Times New Roman"/>
                <w:kern w:val="0"/>
                <w:sz w:val="26"/>
                <w:szCs w:val="26"/>
                <w:lang w:val="sv-SE"/>
                <w14:ligatures w14:val="none"/>
              </w:rPr>
            </w:pPr>
            <w:r w:rsidRPr="006D2200">
              <w:rPr>
                <w:rFonts w:eastAsia="Times New Roman" w:cs="Times New Roman"/>
                <w:b/>
                <w:kern w:val="0"/>
                <w:sz w:val="26"/>
                <w:szCs w:val="26"/>
                <w:lang w:val="sv-SE"/>
                <w14:ligatures w14:val="none"/>
              </w:rPr>
              <w:t xml:space="preserve">Lưu ý: </w:t>
            </w:r>
            <w:r w:rsidRPr="006D2200">
              <w:rPr>
                <w:rFonts w:eastAsia="Times New Roman" w:cs="Times New Roman"/>
                <w:b/>
                <w:i/>
                <w:kern w:val="0"/>
                <w:sz w:val="26"/>
                <w:szCs w:val="26"/>
                <w:lang w:val="sv-SE"/>
                <w14:ligatures w14:val="none"/>
              </w:rPr>
              <w:t>Giám khảo cân nhắc trong tổng thể bài làm của thí sinh, linh hoạt tránh đếm ý cho điểm.</w:t>
            </w:r>
          </w:p>
        </w:tc>
      </w:tr>
    </w:tbl>
    <w:p w14:paraId="509EABB5" w14:textId="77777777" w:rsidR="00F07697" w:rsidRPr="006D2200" w:rsidRDefault="00F07697" w:rsidP="00F07697">
      <w:pPr>
        <w:spacing w:after="0" w:line="240" w:lineRule="auto"/>
        <w:jc w:val="both"/>
        <w:rPr>
          <w:rFonts w:eastAsia="Times New Roman" w:cs="Times New Roman"/>
          <w:b/>
          <w:kern w:val="0"/>
          <w:sz w:val="26"/>
          <w:szCs w:val="26"/>
          <w:lang w:val="sv-SE"/>
          <w14:ligatures w14:val="none"/>
        </w:rPr>
      </w:pPr>
      <w:r w:rsidRPr="006D2200">
        <w:rPr>
          <w:rFonts w:eastAsia="Times New Roman" w:cs="Times New Roman"/>
          <w:b/>
          <w:kern w:val="0"/>
          <w:sz w:val="26"/>
          <w:szCs w:val="26"/>
          <w:lang w:val="sv-SE"/>
          <w14:ligatures w14:val="none"/>
        </w:rPr>
        <w:t xml:space="preserve">Lưu ý chung: </w:t>
      </w:r>
    </w:p>
    <w:p w14:paraId="722E1239" w14:textId="77777777" w:rsidR="00F07697" w:rsidRPr="006D2200" w:rsidRDefault="00F07697" w:rsidP="00F07697">
      <w:pPr>
        <w:spacing w:after="0" w:line="360" w:lineRule="auto"/>
        <w:ind w:firstLine="567"/>
        <w:jc w:val="both"/>
        <w:rPr>
          <w:rFonts w:eastAsia="Times New Roman" w:cs="Times New Roman"/>
          <w:kern w:val="0"/>
          <w:sz w:val="26"/>
          <w:szCs w:val="26"/>
          <w:lang w:val="sv-SE"/>
          <w14:ligatures w14:val="none"/>
        </w:rPr>
      </w:pPr>
      <w:r w:rsidRPr="006D2200">
        <w:rPr>
          <w:rFonts w:eastAsia="Times New Roman" w:cs="Times New Roman"/>
          <w:b/>
          <w:kern w:val="0"/>
          <w:sz w:val="26"/>
          <w:szCs w:val="26"/>
          <w:lang w:val="sv-SE"/>
          <w14:ligatures w14:val="none"/>
        </w:rPr>
        <w:t xml:space="preserve">- </w:t>
      </w:r>
      <w:r w:rsidRPr="006D2200">
        <w:rPr>
          <w:rFonts w:eastAsia="Times New Roman" w:cs="Times New Roman"/>
          <w:kern w:val="0"/>
          <w:sz w:val="26"/>
          <w:szCs w:val="26"/>
          <w:lang w:val="sv-SE"/>
          <w14:ligatures w14:val="none"/>
        </w:rPr>
        <w:t>Sau khi chấm điểm từng câu, giám khảo cân nhắc để cho điểm toàn bài một cách hợp lí, đảm bảo đánh giá đúng trình độ thí sinh, khuyến khích sự sáng tạo.</w:t>
      </w:r>
    </w:p>
    <w:p w14:paraId="6C7DFBE2" w14:textId="77777777" w:rsidR="00F07697" w:rsidRPr="006D2200" w:rsidRDefault="00F07697" w:rsidP="00F07697">
      <w:pPr>
        <w:spacing w:after="0" w:line="360" w:lineRule="auto"/>
        <w:ind w:firstLine="567"/>
        <w:jc w:val="both"/>
        <w:rPr>
          <w:rFonts w:eastAsia="Times New Roman" w:cs="Times New Roman"/>
          <w:kern w:val="0"/>
          <w:sz w:val="26"/>
          <w:szCs w:val="26"/>
          <w:lang w:val="sv-SE"/>
          <w14:ligatures w14:val="none"/>
        </w:rPr>
      </w:pPr>
      <w:r w:rsidRPr="006D2200">
        <w:rPr>
          <w:rFonts w:eastAsia="Times New Roman" w:cs="Times New Roman"/>
          <w:kern w:val="0"/>
          <w:sz w:val="26"/>
          <w:szCs w:val="26"/>
          <w:lang w:val="sv-SE"/>
          <w14:ligatures w14:val="none"/>
        </w:rPr>
        <w:t>- Đảm bảo toàn bài lẻ đến 0,25 điểm, không làm tròn.</w:t>
      </w:r>
    </w:p>
    <w:p w14:paraId="3834EB96" w14:textId="77777777" w:rsidR="00F07697" w:rsidRPr="006D2200" w:rsidRDefault="00F07697" w:rsidP="00F07697">
      <w:pPr>
        <w:spacing w:after="0" w:line="240" w:lineRule="auto"/>
        <w:jc w:val="center"/>
        <w:rPr>
          <w:rFonts w:eastAsia="Times New Roman" w:cs="Times New Roman"/>
          <w:b/>
          <w:kern w:val="0"/>
          <w:sz w:val="26"/>
          <w:szCs w:val="26"/>
          <w14:ligatures w14:val="none"/>
        </w:rPr>
      </w:pPr>
    </w:p>
    <w:p w14:paraId="613EB547" w14:textId="77777777" w:rsidR="00F07697" w:rsidRPr="006D2200" w:rsidRDefault="00F07697" w:rsidP="00F07697">
      <w:pPr>
        <w:spacing w:before="120" w:after="120" w:line="240" w:lineRule="auto"/>
        <w:jc w:val="center"/>
        <w:rPr>
          <w:rFonts w:eastAsia="Times New Roman" w:cs="Times New Roman"/>
          <w:b/>
          <w:kern w:val="0"/>
          <w:sz w:val="26"/>
          <w:szCs w:val="26"/>
          <w14:ligatures w14:val="none"/>
        </w:rPr>
      </w:pPr>
      <w:r w:rsidRPr="006D2200">
        <w:rPr>
          <w:rFonts w:eastAsia="Times New Roman" w:cs="Times New Roman"/>
          <w:b/>
          <w:kern w:val="0"/>
          <w:sz w:val="26"/>
          <w:szCs w:val="26"/>
          <w14:ligatures w14:val="none"/>
        </w:rPr>
        <w:t>----------HẾT--------</w:t>
      </w:r>
    </w:p>
    <w:p w14:paraId="3DBD5230" w14:textId="77777777" w:rsidR="00F07697" w:rsidRPr="006D2200" w:rsidRDefault="00F07697" w:rsidP="00F07697">
      <w:pPr>
        <w:spacing w:after="200" w:line="276" w:lineRule="auto"/>
        <w:rPr>
          <w:rFonts w:eastAsia="Arial" w:cs="Times New Roman"/>
          <w:kern w:val="0"/>
          <w14:ligatures w14:val="none"/>
        </w:rPr>
      </w:pPr>
    </w:p>
    <w:p w14:paraId="2306DCC5" w14:textId="77777777" w:rsidR="00F07697" w:rsidRPr="00C5612B" w:rsidRDefault="00F07697" w:rsidP="00F07697">
      <w:pPr>
        <w:spacing w:after="200" w:line="276" w:lineRule="auto"/>
        <w:jc w:val="both"/>
        <w:rPr>
          <w:rFonts w:eastAsia="Arial" w:cs="Times New Roman"/>
          <w:kern w:val="0"/>
          <w:szCs w:val="28"/>
          <w14:ligatures w14:val="none"/>
        </w:rPr>
      </w:pPr>
    </w:p>
    <w:p w14:paraId="57D78A7B" w14:textId="77777777" w:rsidR="00624D61" w:rsidRDefault="00624D61"/>
    <w:sectPr w:rsidR="00624D61" w:rsidSect="00916AC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97"/>
    <w:rsid w:val="002E07C9"/>
    <w:rsid w:val="0042473E"/>
    <w:rsid w:val="004F615D"/>
    <w:rsid w:val="00624D61"/>
    <w:rsid w:val="00916AC8"/>
    <w:rsid w:val="00A66209"/>
    <w:rsid w:val="00F07697"/>
    <w:rsid w:val="00F4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55DA"/>
  <w15:chartTrackingRefBased/>
  <w15:docId w15:val="{D0F74151-A2C5-4287-911D-666D5061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rsid w:val="00F07697"/>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7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1651</Words>
  <Characters>9417</Characters>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2024-02-26T03:39:00Z</dcterms:created>
  <dcterms:modified xsi:type="dcterms:W3CDTF">2024-02-26T03:50:00Z</dcterms:modified>
</cp:coreProperties>
</file>