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0045F9" w:rsidRPr="000045F9" w:rsidTr="00C3395C">
        <w:tc>
          <w:tcPr>
            <w:tcW w:w="5341" w:type="dxa"/>
          </w:tcPr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PHÒNG GD-ĐT QUẬN HOÀN KIẾM</w:t>
            </w:r>
          </w:p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TRƯỜNG THCS NGUYỄN DU</w:t>
            </w:r>
          </w:p>
          <w:p w:rsidR="000045F9" w:rsidRPr="000045F9" w:rsidRDefault="000045F9" w:rsidP="00C3395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ĐỀ KH</w:t>
            </w:r>
            <w:r>
              <w:rPr>
                <w:rFonts w:cs="Times New Roman"/>
                <w:b/>
                <w:sz w:val="28"/>
                <w:szCs w:val="28"/>
              </w:rPr>
              <w:t>Ả</w:t>
            </w:r>
            <w:r w:rsidRPr="000045F9">
              <w:rPr>
                <w:rFonts w:cs="Times New Roman"/>
                <w:b/>
                <w:sz w:val="28"/>
                <w:szCs w:val="28"/>
              </w:rPr>
              <w:t>O SÁT CH</w:t>
            </w:r>
            <w:r>
              <w:rPr>
                <w:rFonts w:cs="Times New Roman"/>
                <w:b/>
                <w:sz w:val="28"/>
                <w:szCs w:val="28"/>
              </w:rPr>
              <w:t>Ấ</w:t>
            </w:r>
            <w:r w:rsidRPr="000045F9">
              <w:rPr>
                <w:rFonts w:cs="Times New Roman"/>
                <w:b/>
                <w:sz w:val="28"/>
                <w:szCs w:val="28"/>
              </w:rPr>
              <w:t>T LƯỢNG LẦ</w:t>
            </w:r>
            <w:r w:rsidR="00E2160D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Pr="000045F9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Môn Toán: Lớp 9</w:t>
            </w:r>
          </w:p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045F9">
              <w:rPr>
                <w:rFonts w:cs="Times New Roman"/>
                <w:sz w:val="28"/>
                <w:szCs w:val="28"/>
              </w:rPr>
              <w:t>Ngày kiểm tra: 3/2/2018</w:t>
            </w:r>
          </w:p>
          <w:p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045F9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0045F9">
        <w:rPr>
          <w:rFonts w:ascii="Times New Roman" w:hAnsi="Times New Roman" w:cs="Times New Roman"/>
          <w:sz w:val="28"/>
          <w:szCs w:val="28"/>
        </w:rPr>
        <w:t xml:space="preserve"> Cho hai biểu thức </w:t>
      </w:r>
      <w:r w:rsidRPr="000045F9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4" o:title=""/>
          </v:shape>
          <o:OLEObject Type="Embed" ProgID="Equation.DSMT4" ShapeID="_x0000_i1025" DrawAspect="Content" ObjectID="_1589056039" r:id="rId5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 và </w:t>
      </w:r>
      <w:r w:rsidRPr="000045F9">
        <w:rPr>
          <w:rFonts w:ascii="Times New Roman" w:hAnsi="Times New Roman" w:cs="Times New Roman"/>
          <w:position w:val="-28"/>
          <w:sz w:val="28"/>
          <w:szCs w:val="28"/>
        </w:rPr>
        <w:object w:dxaOrig="1780" w:dyaOrig="720">
          <v:shape id="_x0000_i1026" type="#_x0000_t75" style="width:89.25pt;height:36pt" o:ole="">
            <v:imagedata r:id="rId6" o:title=""/>
          </v:shape>
          <o:OLEObject Type="Embed" ProgID="Equation.DSMT4" ShapeID="_x0000_i1026" DrawAspect="Content" ObjectID="_1589056040" r:id="rId7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 (với</w:t>
      </w:r>
      <w:r w:rsidRPr="000045F9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27" type="#_x0000_t75" style="width:54pt;height:15.75pt" o:ole="">
            <v:imagedata r:id="rId8" o:title=""/>
          </v:shape>
          <o:OLEObject Type="Embed" ProgID="Equation.DSMT4" ShapeID="_x0000_i1027" DrawAspect="Content" ObjectID="_1589056041" r:id="rId9"/>
        </w:object>
      </w:r>
      <w:r w:rsidRPr="000045F9">
        <w:rPr>
          <w:rFonts w:ascii="Times New Roman" w:hAnsi="Times New Roman" w:cs="Times New Roman"/>
          <w:sz w:val="28"/>
          <w:szCs w:val="28"/>
        </w:rPr>
        <w:t>)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a) Tính giá trị của biểu thức A khi </w:t>
      </w:r>
      <w:r w:rsidRPr="000045F9">
        <w:rPr>
          <w:rFonts w:cs="Times New Roman"/>
          <w:position w:val="-6"/>
          <w:sz w:val="28"/>
          <w:szCs w:val="28"/>
        </w:rPr>
        <w:object w:dxaOrig="740" w:dyaOrig="340">
          <v:shape id="_x0000_i1028" type="#_x0000_t75" style="width:36.75pt;height:17.25pt" o:ole="">
            <v:imagedata r:id="rId10" o:title=""/>
          </v:shape>
          <o:OLEObject Type="Embed" ProgID="Equation.DSMT4" ShapeID="_x0000_i1028" DrawAspect="Content" ObjectID="_1589056042" r:id="rId11"/>
        </w:objec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b) Rút gọn biểu thức B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c) Tìm giá trị lớn nhất của biểu thức </w:t>
      </w:r>
      <w:r w:rsidRPr="000045F9">
        <w:rPr>
          <w:rFonts w:cs="Times New Roman"/>
          <w:position w:val="-24"/>
          <w:sz w:val="28"/>
          <w:szCs w:val="28"/>
        </w:rPr>
        <w:object w:dxaOrig="680" w:dyaOrig="620">
          <v:shape id="_x0000_i1029" type="#_x0000_t75" style="width:33.75pt;height:30.75pt" o:ole="">
            <v:imagedata r:id="rId12" o:title=""/>
          </v:shape>
          <o:OLEObject Type="Embed" ProgID="Equation.DSMT4" ShapeID="_x0000_i1029" DrawAspect="Content" ObjectID="_1589056043" r:id="rId13"/>
        </w:object>
      </w:r>
    </w:p>
    <w:p w:rsidR="000045F9" w:rsidRPr="000045F9" w:rsidRDefault="000045F9" w:rsidP="000045F9">
      <w:pPr>
        <w:rPr>
          <w:rFonts w:ascii="Times New Roman" w:hAnsi="Times New Roman" w:cs="Times New Roman"/>
          <w:i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0045F9" w:rsidRPr="000045F9" w:rsidRDefault="000045F9" w:rsidP="000045F9">
      <w:pPr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0045F9">
        <w:rPr>
          <w:rFonts w:ascii="Times New Roman" w:hAnsi="Times New Roman" w:cs="Times New Roman"/>
          <w:spacing w:val="-4"/>
          <w:sz w:val="28"/>
          <w:szCs w:val="28"/>
        </w:rPr>
        <w:t>Hai người thợ cùng làm một công việc trong 16 giờ thì xong. Nếu người thứ nhất làm riêng trong 3 giờ, rồi người thức hai làm tiếp trong 6 giờ thì họ làm được 25% khối lượng công việc. Hỏi nếu mỗi người thợ làm việc một mình thì hoàn thanh công việc đó trong bao lâu?</w:t>
      </w:r>
    </w:p>
    <w:p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III.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1) Giải hệ phương trình: </w:t>
      </w:r>
      <w:r w:rsidRPr="000045F9">
        <w:rPr>
          <w:rFonts w:cs="Times New Roman"/>
          <w:position w:val="-38"/>
          <w:sz w:val="28"/>
          <w:szCs w:val="28"/>
        </w:rPr>
        <w:object w:dxaOrig="2600" w:dyaOrig="880">
          <v:shape id="_x0000_i1030" type="#_x0000_t75" style="width:129.75pt;height:44.25pt" o:ole="">
            <v:imagedata r:id="rId14" o:title=""/>
          </v:shape>
          <o:OLEObject Type="Embed" ProgID="Equation.DSMT4" ShapeID="_x0000_i1030" DrawAspect="Content" ObjectID="_1589056044" r:id="rId15"/>
        </w:objec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2) Cho hệ phương trình </w:t>
      </w:r>
      <w:r w:rsidRPr="000045F9">
        <w:rPr>
          <w:rFonts w:cs="Times New Roman"/>
          <w:position w:val="-30"/>
          <w:sz w:val="28"/>
          <w:szCs w:val="28"/>
        </w:rPr>
        <w:object w:dxaOrig="2040" w:dyaOrig="720">
          <v:shape id="_x0000_i1031" type="#_x0000_t75" style="width:102pt;height:36pt" o:ole="">
            <v:imagedata r:id="rId16" o:title=""/>
          </v:shape>
          <o:OLEObject Type="Embed" ProgID="Equation.DSMT4" ShapeID="_x0000_i1031" DrawAspect="Content" ObjectID="_1589056045" r:id="rId17"/>
        </w:object>
      </w:r>
      <w:r w:rsidRPr="000045F9">
        <w:rPr>
          <w:rFonts w:cs="Times New Roman"/>
          <w:sz w:val="28"/>
          <w:szCs w:val="28"/>
        </w:rPr>
        <w:t xml:space="preserve"> với m là tham số thực.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Tìm các giá trị nguyên của m để hệ có nghiệm duy nhất (x, y) và thỏa mãn </w:t>
      </w:r>
      <w:r w:rsidRPr="000045F9">
        <w:rPr>
          <w:rFonts w:cs="Times New Roman"/>
          <w:position w:val="-10"/>
          <w:sz w:val="28"/>
          <w:szCs w:val="28"/>
        </w:rPr>
        <w:object w:dxaOrig="1200" w:dyaOrig="320">
          <v:shape id="_x0000_i1032" type="#_x0000_t75" style="width:60pt;height:15.75pt" o:ole="">
            <v:imagedata r:id="rId18" o:title=""/>
          </v:shape>
          <o:OLEObject Type="Embed" ProgID="Equation.DSMT4" ShapeID="_x0000_i1032" DrawAspect="Content" ObjectID="_1589056046" r:id="rId19"/>
        </w:object>
      </w:r>
    </w:p>
    <w:p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IV.</w:t>
      </w:r>
      <w:r w:rsidRPr="000045F9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0045F9">
        <w:rPr>
          <w:rFonts w:ascii="Times New Roman" w:hAnsi="Times New Roman" w:cs="Times New Roman"/>
          <w:sz w:val="28"/>
          <w:szCs w:val="28"/>
        </w:rPr>
        <w:t xml:space="preserve"> Cho nửa đường trong (O) đường kính AB =2a. Gọi Ax, By là các tia tiếp tuyến với nửa đường trong(O) ( Ax, By cùng thuộc nửa mặt phẳng bờ AB). Qua điểm M thuộc nửa đường tròn (O) (M khác A và B), kẻ tiếp tuyến với nửa đường tròn (O ). Tiếp tuyến này cắt Ax và By lấn lượt tại E và F.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1) Chứng minh: tam giác EOF là tam giác vuông.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2) Chứng minh: tứ giác AEMO nột tiếp đường tròn và OF.AM = OE.BM</w: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3) Gọi K là giao điểm của AF và BE. Chứng minh</w:t>
      </w:r>
      <w:r w:rsidRPr="000045F9">
        <w:rPr>
          <w:rFonts w:cs="Times New Roman"/>
          <w:position w:val="-4"/>
          <w:sz w:val="28"/>
          <w:szCs w:val="28"/>
        </w:rPr>
        <w:object w:dxaOrig="1040" w:dyaOrig="260">
          <v:shape id="_x0000_i1033" type="#_x0000_t75" style="width:51.75pt;height:12.75pt" o:ole="">
            <v:imagedata r:id="rId20" o:title=""/>
          </v:shape>
          <o:OLEObject Type="Embed" ProgID="Equation.DSMT4" ShapeID="_x0000_i1033" DrawAspect="Content" ObjectID="_1589056047" r:id="rId21"/>
        </w:object>
      </w:r>
    </w:p>
    <w:p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4) Cho MB = </w:t>
      </w:r>
      <w:r w:rsidRPr="000045F9">
        <w:rPr>
          <w:rFonts w:cs="Times New Roman"/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2" o:title=""/>
          </v:shape>
          <o:OLEObject Type="Embed" ProgID="Equation.DSMT4" ShapeID="_x0000_i1034" DrawAspect="Content" ObjectID="_1589056048" r:id="rId23"/>
        </w:object>
      </w:r>
      <w:r w:rsidRPr="000045F9">
        <w:rPr>
          <w:rFonts w:cs="Times New Roman"/>
          <w:sz w:val="28"/>
          <w:szCs w:val="28"/>
        </w:rPr>
        <w:t>MA, tính diện tích tam giác KAB theo a</w:t>
      </w:r>
    </w:p>
    <w:p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V.</w:t>
      </w:r>
      <w:r w:rsidRPr="000045F9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 w:rsidRPr="000045F9">
        <w:rPr>
          <w:rFonts w:ascii="Times New Roman" w:hAnsi="Times New Roman" w:cs="Times New Roman"/>
          <w:sz w:val="28"/>
          <w:szCs w:val="28"/>
        </w:rPr>
        <w:t xml:space="preserve">Cho </w:t>
      </w:r>
      <w:r w:rsidRPr="000045F9">
        <w:rPr>
          <w:rFonts w:ascii="Times New Roman" w:hAnsi="Times New Roman" w:cs="Times New Roman"/>
          <w:position w:val="-10"/>
          <w:sz w:val="28"/>
          <w:szCs w:val="28"/>
        </w:rPr>
        <w:object w:dxaOrig="420" w:dyaOrig="260">
          <v:shape id="_x0000_i1035" type="#_x0000_t75" style="width:21pt;height:12.75pt" o:ole="">
            <v:imagedata r:id="rId24" o:title=""/>
          </v:shape>
          <o:OLEObject Type="Embed" ProgID="Equation.DSMT4" ShapeID="_x0000_i1035" DrawAspect="Content" ObjectID="_1589056049" r:id="rId25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là các số thực dương thay đổi luôn thỏa mãn  </w:t>
      </w:r>
      <w:r w:rsidRPr="000045F9">
        <w:rPr>
          <w:rFonts w:ascii="Times New Roman" w:hAnsi="Times New Roman" w:cs="Times New Roman"/>
          <w:position w:val="-12"/>
          <w:sz w:val="28"/>
          <w:szCs w:val="28"/>
        </w:rPr>
        <w:object w:dxaOrig="1920" w:dyaOrig="400">
          <v:shape id="_x0000_i1036" type="#_x0000_t75" style="width:96pt;height:20.25pt" o:ole="">
            <v:imagedata r:id="rId26" o:title=""/>
          </v:shape>
          <o:OLEObject Type="Embed" ProgID="Equation.DSMT4" ShapeID="_x0000_i1036" DrawAspect="Content" ObjectID="_1589056050" r:id="rId27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AEC" w:rsidRPr="000045F9" w:rsidRDefault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Pr="000045F9">
        <w:rPr>
          <w:rFonts w:ascii="Times New Roman" w:hAnsi="Times New Roman" w:cs="Times New Roman"/>
          <w:position w:val="-12"/>
          <w:sz w:val="28"/>
          <w:szCs w:val="28"/>
        </w:rPr>
        <w:object w:dxaOrig="1320" w:dyaOrig="400">
          <v:shape id="_x0000_i1037" type="#_x0000_t75" style="width:66pt;height:20.25pt" o:ole="">
            <v:imagedata r:id="rId28" o:title=""/>
          </v:shape>
          <o:OLEObject Type="Embed" ProgID="Equation.DSMT4" ShapeID="_x0000_i1037" DrawAspect="Content" ObjectID="_1589056051" r:id="rId29"/>
        </w:object>
      </w:r>
    </w:p>
    <w:sectPr w:rsidR="003E4AEC" w:rsidRPr="000045F9" w:rsidSect="000045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45F9"/>
    <w:rsid w:val="000045F9"/>
    <w:rsid w:val="000C4AF2"/>
    <w:rsid w:val="000E676E"/>
    <w:rsid w:val="001630C9"/>
    <w:rsid w:val="001D3422"/>
    <w:rsid w:val="001F16FC"/>
    <w:rsid w:val="0020620C"/>
    <w:rsid w:val="0028135F"/>
    <w:rsid w:val="002B4195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A191C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1365B"/>
    <w:rsid w:val="00E2160D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5F9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2018-05-28T16:26:00Z</dcterms:created>
  <dcterms:modified xsi:type="dcterms:W3CDTF">2018-05-28T16:41:00Z</dcterms:modified>
</cp:coreProperties>
</file>