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A7" w:rsidRDefault="00E31152" w:rsidP="00E31152">
      <w:pPr>
        <w:jc w:val="center"/>
        <w:rPr>
          <w:b/>
        </w:rPr>
      </w:pPr>
      <w:r>
        <w:rPr>
          <w:b/>
        </w:rPr>
        <w:t>ĐỀ THI CHỌN HỌC SINH GIỎI 6 CẤP TRƯỜNG</w:t>
      </w:r>
    </w:p>
    <w:p w:rsidR="00E31152" w:rsidRDefault="00E31152" w:rsidP="00E31152">
      <w:pPr>
        <w:jc w:val="center"/>
        <w:rPr>
          <w:b/>
        </w:rPr>
      </w:pPr>
      <w:r>
        <w:rPr>
          <w:b/>
        </w:rPr>
        <w:t>Năm học 2018-2019 – Trường THCS Ba Đình</w:t>
      </w:r>
    </w:p>
    <w:p w:rsidR="00E31152" w:rsidRDefault="00E31152" w:rsidP="00E31152">
      <w:pPr>
        <w:rPr>
          <w:b/>
        </w:rPr>
      </w:pPr>
      <w:r>
        <w:rPr>
          <w:b/>
        </w:rPr>
        <w:t>Câu 1.</w:t>
      </w:r>
    </w:p>
    <w:p w:rsidR="00E31152" w:rsidRDefault="00E31152" w:rsidP="00E31152">
      <w:r>
        <w:t xml:space="preserve">Cho phân số: </w:t>
      </w:r>
      <w:r w:rsidRPr="00E31152">
        <w:rPr>
          <w:position w:val="-28"/>
        </w:rPr>
        <w:object w:dxaOrig="22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11.75pt;height:36pt" o:ole="">
            <v:imagedata r:id="rId6" o:title=""/>
          </v:shape>
          <o:OLEObject Type="Embed" ProgID="Equation.DSMT4" ShapeID="_x0000_i1032" DrawAspect="Content" ObjectID="_1642633133" r:id="rId7"/>
        </w:object>
      </w:r>
    </w:p>
    <w:p w:rsidR="00E31152" w:rsidRDefault="00E31152" w:rsidP="00E31152">
      <w:pPr>
        <w:pStyle w:val="ListParagraph"/>
        <w:numPr>
          <w:ilvl w:val="0"/>
          <w:numId w:val="2"/>
        </w:numPr>
      </w:pPr>
      <w:r>
        <w:t>Viết A thành tổng của hai phân số không cùng mẫu</w:t>
      </w:r>
    </w:p>
    <w:p w:rsidR="00E31152" w:rsidRPr="00E31152" w:rsidRDefault="00E31152" w:rsidP="00E31152">
      <w:pPr>
        <w:pStyle w:val="ListParagraph"/>
        <w:numPr>
          <w:ilvl w:val="0"/>
          <w:numId w:val="2"/>
        </w:numPr>
      </w:pPr>
      <w:r>
        <w:t xml:space="preserve">Tìm n để </w:t>
      </w:r>
      <w:r w:rsidRPr="00E31152">
        <w:rPr>
          <w:position w:val="-4"/>
        </w:rPr>
        <w:object w:dxaOrig="260" w:dyaOrig="279">
          <v:shape id="_x0000_i1033" type="#_x0000_t75" style="width:12.75pt;height:14.25pt" o:ole="">
            <v:imagedata r:id="rId8" o:title=""/>
          </v:shape>
          <o:OLEObject Type="Embed" ProgID="Equation.DSMT4" ShapeID="_x0000_i1033" DrawAspect="Content" ObjectID="_1642633134" r:id="rId9"/>
        </w:object>
      </w:r>
      <w:r>
        <w:t>đạt giá trị lớn nhất. Tìm giá trị lớn nhất đó.</w:t>
      </w:r>
    </w:p>
    <w:p w:rsidR="00E31152" w:rsidRDefault="00E31152" w:rsidP="00E31152">
      <w:pPr>
        <w:rPr>
          <w:b/>
        </w:rPr>
      </w:pPr>
      <w:r>
        <w:rPr>
          <w:b/>
        </w:rPr>
        <w:t>Câu 2.</w:t>
      </w:r>
    </w:p>
    <w:p w:rsidR="00E24CDD" w:rsidRDefault="00E24CDD" w:rsidP="00E31152">
      <w:r>
        <w:t xml:space="preserve">Tìm </w:t>
      </w:r>
      <w:r w:rsidRPr="00E24CDD">
        <w:rPr>
          <w:position w:val="-6"/>
        </w:rPr>
        <w:object w:dxaOrig="220" w:dyaOrig="240">
          <v:shape id="_x0000_i1034" type="#_x0000_t75" style="width:11.25pt;height:12pt" o:ole="">
            <v:imagedata r:id="rId10" o:title=""/>
          </v:shape>
          <o:OLEObject Type="Embed" ProgID="Equation.DSMT4" ShapeID="_x0000_i1034" DrawAspect="Content" ObjectID="_1642633135" r:id="rId11"/>
        </w:object>
      </w:r>
      <w:r>
        <w:t>biết:</w:t>
      </w:r>
    </w:p>
    <w:p w:rsidR="00E24CDD" w:rsidRPr="00E24CDD" w:rsidRDefault="00E24CDD" w:rsidP="00E31152">
      <w:r w:rsidRPr="00E24CDD">
        <w:rPr>
          <w:position w:val="-70"/>
        </w:rPr>
        <w:object w:dxaOrig="7500" w:dyaOrig="1540">
          <v:shape id="_x0000_i1035" type="#_x0000_t75" style="width:375pt;height:77.25pt" o:ole="">
            <v:imagedata r:id="rId12" o:title=""/>
          </v:shape>
          <o:OLEObject Type="Embed" ProgID="Equation.DSMT4" ShapeID="_x0000_i1035" DrawAspect="Content" ObjectID="_1642633136" r:id="rId13"/>
        </w:object>
      </w:r>
    </w:p>
    <w:p w:rsidR="00E31152" w:rsidRDefault="00E31152" w:rsidP="00E31152">
      <w:pPr>
        <w:rPr>
          <w:b/>
        </w:rPr>
      </w:pPr>
      <w:r>
        <w:rPr>
          <w:b/>
        </w:rPr>
        <w:t>Câu 3.</w:t>
      </w:r>
    </w:p>
    <w:p w:rsidR="00E24CDD" w:rsidRPr="00E24CDD" w:rsidRDefault="00E24CDD" w:rsidP="00E31152">
      <w:r>
        <w:t xml:space="preserve">Tại </w:t>
      </w:r>
      <w:r w:rsidR="00162A99">
        <w:t xml:space="preserve">một buổi học của lớp 6A số học sinh vắng mặt bằng </w:t>
      </w:r>
      <w:r w:rsidR="00162A99" w:rsidRPr="00162A99">
        <w:rPr>
          <w:position w:val="-28"/>
        </w:rPr>
        <w:object w:dxaOrig="260" w:dyaOrig="720">
          <v:shape id="_x0000_i1064" type="#_x0000_t75" style="width:12.75pt;height:36pt" o:ole="">
            <v:imagedata r:id="rId14" o:title=""/>
          </v:shape>
          <o:OLEObject Type="Embed" ProgID="Equation.DSMT4" ShapeID="_x0000_i1064" DrawAspect="Content" ObjectID="_1642633137" r:id="rId15"/>
        </w:object>
      </w:r>
      <w:r w:rsidR="00162A99">
        <w:t xml:space="preserve">số học sinh có mặt. Người ta nhận thấy rằng nếu lớp có thêm 1 học sinh nghỉ  học nữa số vắng mặt bằng </w:t>
      </w:r>
      <w:r w:rsidR="00162A99" w:rsidRPr="00162A99">
        <w:rPr>
          <w:position w:val="-28"/>
        </w:rPr>
        <w:object w:dxaOrig="260" w:dyaOrig="720">
          <v:shape id="_x0000_i1065" type="#_x0000_t75" style="width:12.75pt;height:36pt" o:ole="">
            <v:imagedata r:id="rId16" o:title=""/>
          </v:shape>
          <o:OLEObject Type="Embed" ProgID="Equation.DSMT4" ShapeID="_x0000_i1065" DrawAspect="Content" ObjectID="_1642633138" r:id="rId17"/>
        </w:object>
      </w:r>
      <w:r w:rsidR="00162A99">
        <w:t>số học sinh có mặt. Tính số học sinh lớp 6A.</w:t>
      </w:r>
    </w:p>
    <w:p w:rsidR="00E31152" w:rsidRDefault="00E31152" w:rsidP="00E31152">
      <w:pPr>
        <w:rPr>
          <w:b/>
        </w:rPr>
      </w:pPr>
      <w:r>
        <w:rPr>
          <w:b/>
        </w:rPr>
        <w:t>Câu 4.</w:t>
      </w:r>
    </w:p>
    <w:p w:rsidR="00E31152" w:rsidRDefault="00E31152" w:rsidP="00E31152">
      <w:r>
        <w:t xml:space="preserve">Cho </w:t>
      </w:r>
      <w:r w:rsidRPr="00E31152">
        <w:rPr>
          <w:position w:val="-6"/>
        </w:rPr>
        <w:object w:dxaOrig="1300" w:dyaOrig="400">
          <v:shape id="_x0000_i1025" type="#_x0000_t75" style="width:65.25pt;height:20.25pt" o:ole="">
            <v:imagedata r:id="rId18" o:title=""/>
          </v:shape>
          <o:OLEObject Type="Embed" ProgID="Equation.DSMT4" ShapeID="_x0000_i1025" DrawAspect="Content" ObjectID="_1642633139" r:id="rId19"/>
        </w:object>
      </w:r>
      <w:r>
        <w:t xml:space="preserve">. A là một điểm nằm trong góc </w:t>
      </w:r>
      <w:r w:rsidRPr="00E31152">
        <w:rPr>
          <w:position w:val="-6"/>
        </w:rPr>
        <w:object w:dxaOrig="660" w:dyaOrig="300">
          <v:shape id="_x0000_i1026" type="#_x0000_t75" style="width:33pt;height:15pt" o:ole="">
            <v:imagedata r:id="rId20" o:title=""/>
          </v:shape>
          <o:OLEObject Type="Embed" ProgID="Equation.DSMT4" ShapeID="_x0000_i1026" DrawAspect="Content" ObjectID="_1642633140" r:id="rId21"/>
        </w:object>
      </w:r>
      <w:r>
        <w:t xml:space="preserve">.Biết </w:t>
      </w:r>
      <w:r w:rsidRPr="00E31152">
        <w:rPr>
          <w:position w:val="-6"/>
        </w:rPr>
        <w:object w:dxaOrig="1260" w:dyaOrig="400">
          <v:shape id="_x0000_i1027" type="#_x0000_t75" style="width:63pt;height:20.25pt" o:ole="">
            <v:imagedata r:id="rId22" o:title=""/>
          </v:shape>
          <o:OLEObject Type="Embed" ProgID="Equation.DSMT4" ShapeID="_x0000_i1027" DrawAspect="Content" ObjectID="_1642633141" r:id="rId23"/>
        </w:object>
      </w:r>
    </w:p>
    <w:p w:rsidR="00E31152" w:rsidRDefault="00E31152" w:rsidP="00E31152">
      <w:pPr>
        <w:pStyle w:val="ListParagraph"/>
        <w:numPr>
          <w:ilvl w:val="0"/>
          <w:numId w:val="1"/>
        </w:numPr>
      </w:pPr>
      <w:r>
        <w:t xml:space="preserve">Tính </w:t>
      </w:r>
      <w:r w:rsidRPr="00E31152">
        <w:rPr>
          <w:position w:val="-6"/>
        </w:rPr>
        <w:object w:dxaOrig="680" w:dyaOrig="400">
          <v:shape id="_x0000_i1028" type="#_x0000_t75" style="width:33.75pt;height:20.25pt" o:ole="">
            <v:imagedata r:id="rId24" o:title=""/>
          </v:shape>
          <o:OLEObject Type="Embed" ProgID="Equation.DSMT4" ShapeID="_x0000_i1028" DrawAspect="Content" ObjectID="_1642633142" r:id="rId25"/>
        </w:object>
      </w:r>
    </w:p>
    <w:p w:rsidR="00E31152" w:rsidRDefault="00E31152" w:rsidP="00E31152">
      <w:pPr>
        <w:pStyle w:val="ListParagraph"/>
        <w:numPr>
          <w:ilvl w:val="0"/>
          <w:numId w:val="1"/>
        </w:numPr>
      </w:pPr>
      <w:r>
        <w:t xml:space="preserve">Vẽ tia OD là tia đối của tia OA. So sánh hai góc </w:t>
      </w:r>
      <w:r w:rsidRPr="00E31152">
        <w:rPr>
          <w:position w:val="-10"/>
        </w:rPr>
        <w:object w:dxaOrig="1340" w:dyaOrig="440">
          <v:shape id="_x0000_i1029" type="#_x0000_t75" style="width:66.75pt;height:21.75pt" o:ole="">
            <v:imagedata r:id="rId26" o:title=""/>
          </v:shape>
          <o:OLEObject Type="Embed" ProgID="Equation.DSMT4" ShapeID="_x0000_i1029" DrawAspect="Content" ObjectID="_1642633143" r:id="rId27"/>
        </w:object>
      </w:r>
    </w:p>
    <w:p w:rsidR="00E31152" w:rsidRDefault="00E31152" w:rsidP="00E31152">
      <w:pPr>
        <w:pStyle w:val="ListParagraph"/>
        <w:ind w:left="0"/>
      </w:pPr>
      <w:r w:rsidRPr="00E31152">
        <w:rPr>
          <w:b/>
        </w:rPr>
        <w:t>Câu 5.</w:t>
      </w:r>
    </w:p>
    <w:p w:rsidR="00E31152" w:rsidRDefault="00E31152" w:rsidP="00E31152">
      <w:pPr>
        <w:pStyle w:val="ListParagraph"/>
        <w:ind w:left="0"/>
      </w:pPr>
      <w:r>
        <w:t xml:space="preserve">Chứng minh </w:t>
      </w:r>
      <w:r w:rsidRPr="00E31152">
        <w:rPr>
          <w:position w:val="-6"/>
        </w:rPr>
        <w:object w:dxaOrig="760" w:dyaOrig="300">
          <v:shape id="_x0000_i1030" type="#_x0000_t75" style="width:38.25pt;height:15pt" o:ole="">
            <v:imagedata r:id="rId28" o:title=""/>
          </v:shape>
          <o:OLEObject Type="Embed" ProgID="Equation.DSMT4" ShapeID="_x0000_i1030" DrawAspect="Content" ObjectID="_1642633144" r:id="rId29"/>
        </w:object>
      </w:r>
      <w:r>
        <w:t xml:space="preserve">chia hết cho 3 khi và chỉ khi </w:t>
      </w:r>
      <w:r w:rsidRPr="00E31152">
        <w:rPr>
          <w:position w:val="-6"/>
        </w:rPr>
        <w:object w:dxaOrig="980" w:dyaOrig="320">
          <v:shape id="_x0000_i1031" type="#_x0000_t75" style="width:48.75pt;height:15.75pt" o:ole="">
            <v:imagedata r:id="rId30" o:title=""/>
          </v:shape>
          <o:OLEObject Type="Embed" ProgID="Equation.DSMT4" ShapeID="_x0000_i1031" DrawAspect="Content" ObjectID="_1642633145" r:id="rId31"/>
        </w:object>
      </w:r>
    </w:p>
    <w:p w:rsidR="00E24CDD" w:rsidRDefault="00E24CDD">
      <w:r>
        <w:br w:type="page"/>
      </w:r>
    </w:p>
    <w:p w:rsidR="00E24CDD" w:rsidRDefault="00E24CDD" w:rsidP="00E24CDD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E24CDD" w:rsidRDefault="00E24CDD" w:rsidP="00E24CDD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E65E1F" w:rsidRDefault="0060620D" w:rsidP="00E24CDD">
      <w:pPr>
        <w:pStyle w:val="ListParagraph"/>
        <w:ind w:left="0"/>
      </w:pPr>
      <w:r w:rsidRPr="0060620D">
        <w:rPr>
          <w:position w:val="-28"/>
        </w:rPr>
        <w:object w:dxaOrig="1420" w:dyaOrig="720">
          <v:shape id="_x0000_i1045" type="#_x0000_t75" style="width:71.25pt;height:36pt" o:ole="">
            <v:imagedata r:id="rId32" o:title=""/>
          </v:shape>
          <o:OLEObject Type="Embed" ProgID="Equation.DSMT4" ShapeID="_x0000_i1045" DrawAspect="Content" ObjectID="_1642633146" r:id="rId33"/>
        </w:object>
      </w:r>
    </w:p>
    <w:p w:rsidR="0060620D" w:rsidRDefault="0060620D" w:rsidP="00E24CDD">
      <w:pPr>
        <w:pStyle w:val="ListParagraph"/>
        <w:ind w:left="0"/>
      </w:pPr>
      <w:r>
        <w:t xml:space="preserve">b) Ta có A đạt GTNN khi </w:t>
      </w:r>
      <w:r w:rsidRPr="0060620D">
        <w:rPr>
          <w:position w:val="-28"/>
        </w:rPr>
        <w:object w:dxaOrig="260" w:dyaOrig="720">
          <v:shape id="_x0000_i1046" type="#_x0000_t75" style="width:12.75pt;height:36pt" o:ole="">
            <v:imagedata r:id="rId34" o:title=""/>
          </v:shape>
          <o:OLEObject Type="Embed" ProgID="Equation.DSMT4" ShapeID="_x0000_i1046" DrawAspect="Content" ObjectID="_1642633147" r:id="rId35"/>
        </w:object>
      </w:r>
      <w:r>
        <w:t xml:space="preserve">lớn nhất. Với </w:t>
      </w:r>
      <w:r w:rsidRPr="0060620D">
        <w:rPr>
          <w:position w:val="-6"/>
        </w:rPr>
        <w:object w:dxaOrig="840" w:dyaOrig="300">
          <v:shape id="_x0000_i1047" type="#_x0000_t75" style="width:42pt;height:15pt" o:ole="">
            <v:imagedata r:id="rId36" o:title=""/>
          </v:shape>
          <o:OLEObject Type="Embed" ProgID="Equation.DSMT4" ShapeID="_x0000_i1047" DrawAspect="Content" ObjectID="_1642633148" r:id="rId37"/>
        </w:object>
      </w:r>
      <w:r>
        <w:t xml:space="preserve">thì </w:t>
      </w:r>
      <w:r w:rsidRPr="0060620D">
        <w:rPr>
          <w:position w:val="-28"/>
        </w:rPr>
        <w:object w:dxaOrig="260" w:dyaOrig="720">
          <v:shape id="_x0000_i1048" type="#_x0000_t75" style="width:12.75pt;height:36pt" o:ole="">
            <v:imagedata r:id="rId38" o:title=""/>
          </v:shape>
          <o:OLEObject Type="Embed" ProgID="Equation.DSMT4" ShapeID="_x0000_i1048" DrawAspect="Content" ObjectID="_1642633149" r:id="rId39"/>
        </w:object>
      </w:r>
      <w:r>
        <w:t xml:space="preserve">lớn nhất khi </w:t>
      </w:r>
      <w:r w:rsidRPr="0060620D">
        <w:rPr>
          <w:position w:val="-12"/>
        </w:rPr>
        <w:object w:dxaOrig="1380" w:dyaOrig="380">
          <v:shape id="_x0000_i1049" type="#_x0000_t75" style="width:69pt;height:18.75pt" o:ole="">
            <v:imagedata r:id="rId40" o:title=""/>
          </v:shape>
          <o:OLEObject Type="Embed" ProgID="Equation.DSMT4" ShapeID="_x0000_i1049" DrawAspect="Content" ObjectID="_1642633150" r:id="rId41"/>
        </w:object>
      </w:r>
    </w:p>
    <w:p w:rsidR="0060620D" w:rsidRDefault="0060620D" w:rsidP="00E24CDD">
      <w:pPr>
        <w:pStyle w:val="ListParagraph"/>
        <w:ind w:left="0"/>
      </w:pPr>
      <w:r>
        <w:t xml:space="preserve">Lúc đó </w:t>
      </w:r>
      <w:r w:rsidRPr="0060620D">
        <w:rPr>
          <w:position w:val="-26"/>
        </w:rPr>
        <w:object w:dxaOrig="2020" w:dyaOrig="700">
          <v:shape id="_x0000_i1050" type="#_x0000_t75" style="width:101.25pt;height:35.25pt" o:ole="">
            <v:imagedata r:id="rId42" o:title=""/>
          </v:shape>
          <o:OLEObject Type="Embed" ProgID="Equation.DSMT4" ShapeID="_x0000_i1050" DrawAspect="Content" ObjectID="_1642633151" r:id="rId43"/>
        </w:object>
      </w:r>
    </w:p>
    <w:p w:rsidR="0060620D" w:rsidRPr="00E65E1F" w:rsidRDefault="0060620D" w:rsidP="00E24CDD">
      <w:pPr>
        <w:pStyle w:val="ListParagraph"/>
        <w:ind w:left="0"/>
      </w:pPr>
      <w:r>
        <w:t xml:space="preserve">Vậy với </w:t>
      </w:r>
      <w:r w:rsidRPr="0060620D">
        <w:rPr>
          <w:position w:val="-6"/>
        </w:rPr>
        <w:object w:dxaOrig="580" w:dyaOrig="300">
          <v:shape id="_x0000_i1051" type="#_x0000_t75" style="width:29.25pt;height:15pt" o:ole="">
            <v:imagedata r:id="rId44" o:title=""/>
          </v:shape>
          <o:OLEObject Type="Embed" ProgID="Equation.DSMT4" ShapeID="_x0000_i1051" DrawAspect="Content" ObjectID="_1642633152" r:id="rId45"/>
        </w:object>
      </w:r>
      <w:r>
        <w:t xml:space="preserve">thì </w:t>
      </w:r>
      <w:r w:rsidRPr="0060620D">
        <w:rPr>
          <w:position w:val="-12"/>
        </w:rPr>
        <w:object w:dxaOrig="1180" w:dyaOrig="380">
          <v:shape id="_x0000_i1052" type="#_x0000_t75" style="width:59.25pt;height:18.75pt" o:ole="">
            <v:imagedata r:id="rId46" o:title=""/>
          </v:shape>
          <o:OLEObject Type="Embed" ProgID="Equation.DSMT4" ShapeID="_x0000_i1052" DrawAspect="Content" ObjectID="_1642633153" r:id="rId47"/>
        </w:object>
      </w:r>
    </w:p>
    <w:p w:rsidR="00E24CDD" w:rsidRDefault="00E24CDD" w:rsidP="00E24CDD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60620D" w:rsidRDefault="0060620D" w:rsidP="00E24CDD">
      <w:pPr>
        <w:pStyle w:val="ListParagraph"/>
        <w:ind w:left="0"/>
        <w:rPr>
          <w:b/>
        </w:rPr>
      </w:pPr>
      <w:r w:rsidRPr="0060620D">
        <w:rPr>
          <w:b/>
          <w:position w:val="-108"/>
        </w:rPr>
        <w:object w:dxaOrig="8740" w:dyaOrig="1939">
          <v:shape id="_x0000_i1053" type="#_x0000_t75" style="width:437.25pt;height:96.75pt" o:ole="">
            <v:imagedata r:id="rId48" o:title=""/>
          </v:shape>
          <o:OLEObject Type="Embed" ProgID="Equation.DSMT4" ShapeID="_x0000_i1053" DrawAspect="Content" ObjectID="_1642633154" r:id="rId49"/>
        </w:object>
      </w:r>
    </w:p>
    <w:p w:rsidR="00E24CDD" w:rsidRDefault="00E24CDD" w:rsidP="00E24CDD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60620D" w:rsidRPr="0060620D" w:rsidRDefault="0060620D" w:rsidP="00E24CDD">
      <w:pPr>
        <w:pStyle w:val="ListParagraph"/>
        <w:ind w:left="0"/>
      </w:pPr>
      <w:r>
        <w:t xml:space="preserve">Lúc đầu số học sinh vắng mặt bằng </w:t>
      </w:r>
      <w:r w:rsidRPr="0060620D">
        <w:rPr>
          <w:position w:val="-28"/>
        </w:rPr>
        <w:object w:dxaOrig="240" w:dyaOrig="720">
          <v:shape id="_x0000_i1054" type="#_x0000_t75" style="width:12pt;height:36pt" o:ole="">
            <v:imagedata r:id="rId50" o:title=""/>
          </v:shape>
          <o:OLEObject Type="Embed" ProgID="Equation.DSMT4" ShapeID="_x0000_i1054" DrawAspect="Content" ObjectID="_1642633155" r:id="rId51"/>
        </w:object>
      </w:r>
      <w:r>
        <w:t xml:space="preserve">số học sinh cả lớp. Nếu có thêm 1 học sinh vắng mặt thì số học sinh bằng </w:t>
      </w:r>
      <w:r w:rsidRPr="0060620D">
        <w:rPr>
          <w:position w:val="-28"/>
        </w:rPr>
        <w:object w:dxaOrig="260" w:dyaOrig="720">
          <v:shape id="_x0000_i1055" type="#_x0000_t75" style="width:12.75pt;height:36pt" o:ole="">
            <v:imagedata r:id="rId52" o:title=""/>
          </v:shape>
          <o:OLEObject Type="Embed" ProgID="Equation.DSMT4" ShapeID="_x0000_i1055" DrawAspect="Content" ObjectID="_1642633156" r:id="rId53"/>
        </w:object>
      </w:r>
      <w:r>
        <w:t xml:space="preserve">số học sinh cả lớp. Như vậy 1 học sinh bằng </w:t>
      </w:r>
      <w:r w:rsidRPr="0060620D">
        <w:rPr>
          <w:position w:val="-28"/>
        </w:rPr>
        <w:object w:dxaOrig="1260" w:dyaOrig="720">
          <v:shape id="_x0000_i1056" type="#_x0000_t75" style="width:63pt;height:36pt" o:ole="">
            <v:imagedata r:id="rId54" o:title=""/>
          </v:shape>
          <o:OLEObject Type="Embed" ProgID="Equation.DSMT4" ShapeID="_x0000_i1056" DrawAspect="Content" ObjectID="_1642633157" r:id="rId55"/>
        </w:object>
      </w:r>
      <w:r>
        <w:t xml:space="preserve">(học sinh cả lớp). vậy số học sinh cả lớp: </w:t>
      </w:r>
      <w:r w:rsidRPr="0060620D">
        <w:rPr>
          <w:position w:val="-28"/>
        </w:rPr>
        <w:object w:dxaOrig="1180" w:dyaOrig="720">
          <v:shape id="_x0000_i1057" type="#_x0000_t75" style="width:59.25pt;height:36pt" o:ole="">
            <v:imagedata r:id="rId56" o:title=""/>
          </v:shape>
          <o:OLEObject Type="Embed" ProgID="Equation.DSMT4" ShapeID="_x0000_i1057" DrawAspect="Content" ObjectID="_1642633158" r:id="rId57"/>
        </w:object>
      </w:r>
      <w:r>
        <w:t>(học sinh)</w:t>
      </w:r>
    </w:p>
    <w:p w:rsidR="00FC3286" w:rsidRDefault="00FC3286">
      <w:pPr>
        <w:rPr>
          <w:b/>
        </w:rPr>
      </w:pPr>
      <w:r>
        <w:rPr>
          <w:b/>
        </w:rPr>
        <w:br w:type="page"/>
      </w:r>
    </w:p>
    <w:p w:rsidR="00E24CDD" w:rsidRDefault="00E24CDD" w:rsidP="00E24CDD">
      <w:pPr>
        <w:pStyle w:val="ListParagraph"/>
        <w:ind w:left="0"/>
        <w:rPr>
          <w:b/>
        </w:rPr>
      </w:pPr>
      <w:r>
        <w:rPr>
          <w:b/>
        </w:rPr>
        <w:lastRenderedPageBreak/>
        <w:t>Câu 4.</w:t>
      </w:r>
    </w:p>
    <w:p w:rsidR="00B8686C" w:rsidRDefault="00E65E1F" w:rsidP="00E24CDD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676775" cy="3743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86C" w:rsidRDefault="00B8686C" w:rsidP="00B8686C">
      <w:pPr>
        <w:pStyle w:val="ListParagraph"/>
        <w:numPr>
          <w:ilvl w:val="0"/>
          <w:numId w:val="3"/>
        </w:numPr>
      </w:pPr>
      <w:r>
        <w:t xml:space="preserve">Vì điểm </w:t>
      </w:r>
      <w:r w:rsidRPr="00B8686C">
        <w:rPr>
          <w:position w:val="-4"/>
        </w:rPr>
        <w:object w:dxaOrig="260" w:dyaOrig="279">
          <v:shape id="_x0000_i1036" type="#_x0000_t75" style="width:12.75pt;height:14.25pt" o:ole="">
            <v:imagedata r:id="rId59" o:title=""/>
          </v:shape>
          <o:OLEObject Type="Embed" ProgID="Equation.DSMT4" ShapeID="_x0000_i1036" DrawAspect="Content" ObjectID="_1642633159" r:id="rId60"/>
        </w:object>
      </w:r>
      <w:r>
        <w:t xml:space="preserve">nằm trong góc </w:t>
      </w:r>
      <w:r w:rsidR="00C323EC">
        <w:t>BOC nên tia OA nằm giữa hai tia OB, OC</w:t>
      </w:r>
    </w:p>
    <w:p w:rsidR="00C323EC" w:rsidRDefault="00C323EC" w:rsidP="00C323EC">
      <w:pPr>
        <w:pStyle w:val="ListParagraph"/>
      </w:pPr>
      <w:r>
        <w:t xml:space="preserve">Do đó: </w:t>
      </w:r>
      <w:r w:rsidRPr="00C323EC">
        <w:rPr>
          <w:position w:val="-6"/>
        </w:rPr>
        <w:object w:dxaOrig="2340" w:dyaOrig="400">
          <v:shape id="_x0000_i1037" type="#_x0000_t75" style="width:117pt;height:20.25pt" o:ole="">
            <v:imagedata r:id="rId61" o:title=""/>
          </v:shape>
          <o:OLEObject Type="Embed" ProgID="Equation.DSMT4" ShapeID="_x0000_i1037" DrawAspect="Content" ObjectID="_1642633160" r:id="rId62"/>
        </w:object>
      </w:r>
      <w:r>
        <w:t xml:space="preserve">mà </w:t>
      </w:r>
      <w:r w:rsidRPr="00C323EC">
        <w:rPr>
          <w:position w:val="-10"/>
        </w:rPr>
        <w:object w:dxaOrig="2600" w:dyaOrig="440">
          <v:shape id="_x0000_i1038" type="#_x0000_t75" style="width:129.75pt;height:21.75pt" o:ole="">
            <v:imagedata r:id="rId63" o:title=""/>
          </v:shape>
          <o:OLEObject Type="Embed" ProgID="Equation.DSMT4" ShapeID="_x0000_i1038" DrawAspect="Content" ObjectID="_1642633161" r:id="rId64"/>
        </w:object>
      </w:r>
    </w:p>
    <w:p w:rsidR="00C323EC" w:rsidRDefault="00C323EC" w:rsidP="00C323EC">
      <w:pPr>
        <w:pStyle w:val="ListParagraph"/>
      </w:pPr>
      <w:r>
        <w:t xml:space="preserve">nên </w:t>
      </w:r>
      <w:r w:rsidRPr="00C323EC">
        <w:rPr>
          <w:position w:val="-6"/>
        </w:rPr>
        <w:object w:dxaOrig="2600" w:dyaOrig="400">
          <v:shape id="_x0000_i1039" type="#_x0000_t75" style="width:129.75pt;height:20.25pt" o:ole="">
            <v:imagedata r:id="rId65" o:title=""/>
          </v:shape>
          <o:OLEObject Type="Embed" ProgID="Equation.DSMT4" ShapeID="_x0000_i1039" DrawAspect="Content" ObjectID="_1642633162" r:id="rId66"/>
        </w:object>
      </w:r>
    </w:p>
    <w:p w:rsidR="00C323EC" w:rsidRDefault="00C323EC" w:rsidP="00C323EC">
      <w:pPr>
        <w:pStyle w:val="ListParagraph"/>
        <w:numPr>
          <w:ilvl w:val="0"/>
          <w:numId w:val="3"/>
        </w:numPr>
      </w:pPr>
      <w:r>
        <w:t xml:space="preserve">Vì OD là tia đối của tia OA nên các góc </w:t>
      </w:r>
      <w:r w:rsidRPr="00C323EC">
        <w:rPr>
          <w:position w:val="-10"/>
        </w:rPr>
        <w:object w:dxaOrig="2020" w:dyaOrig="440">
          <v:shape id="_x0000_i1040" type="#_x0000_t75" style="width:101.25pt;height:21.75pt" o:ole="">
            <v:imagedata r:id="rId67" o:title=""/>
          </v:shape>
          <o:OLEObject Type="Embed" ProgID="Equation.DSMT4" ShapeID="_x0000_i1040" DrawAspect="Content" ObjectID="_1642633163" r:id="rId68"/>
        </w:object>
      </w:r>
      <w:r>
        <w:t xml:space="preserve">và </w:t>
      </w:r>
      <w:r w:rsidRPr="00C323EC">
        <w:rPr>
          <w:position w:val="-6"/>
        </w:rPr>
        <w:object w:dxaOrig="660" w:dyaOrig="400">
          <v:shape id="_x0000_i1041" type="#_x0000_t75" style="width:33pt;height:20.25pt" o:ole="">
            <v:imagedata r:id="rId69" o:title=""/>
          </v:shape>
          <o:OLEObject Type="Embed" ProgID="Equation.DSMT4" ShapeID="_x0000_i1041" DrawAspect="Content" ObjectID="_1642633164" r:id="rId70"/>
        </w:object>
      </w:r>
      <w:r>
        <w:t xml:space="preserve">là các cặp góc kề bù </w:t>
      </w:r>
    </w:p>
    <w:p w:rsidR="00E65E1F" w:rsidRDefault="00E65E1F" w:rsidP="00E65E1F">
      <w:pPr>
        <w:pStyle w:val="ListParagraph"/>
      </w:pPr>
      <w:r w:rsidRPr="00E65E1F">
        <w:rPr>
          <w:position w:val="-12"/>
        </w:rPr>
        <w:object w:dxaOrig="4700" w:dyaOrig="460">
          <v:shape id="_x0000_i1042" type="#_x0000_t75" style="width:234.75pt;height:23.25pt" o:ole="">
            <v:imagedata r:id="rId71" o:title=""/>
          </v:shape>
          <o:OLEObject Type="Embed" ProgID="Equation.DSMT4" ShapeID="_x0000_i1042" DrawAspect="Content" ObjectID="_1642633165" r:id="rId72"/>
        </w:object>
      </w:r>
    </w:p>
    <w:p w:rsidR="00E65E1F" w:rsidRDefault="00E65E1F" w:rsidP="00E65E1F">
      <w:pPr>
        <w:pStyle w:val="ListParagraph"/>
      </w:pPr>
      <w:r>
        <w:t xml:space="preserve">Lập luận tương tự được: </w:t>
      </w:r>
      <w:r w:rsidRPr="00E65E1F">
        <w:rPr>
          <w:position w:val="-14"/>
        </w:rPr>
        <w:object w:dxaOrig="1880" w:dyaOrig="480">
          <v:shape id="_x0000_i1043" type="#_x0000_t75" style="width:93.75pt;height:24pt" o:ole="">
            <v:imagedata r:id="rId73" o:title=""/>
          </v:shape>
          <o:OLEObject Type="Embed" ProgID="Equation.DSMT4" ShapeID="_x0000_i1043" DrawAspect="Content" ObjectID="_1642633166" r:id="rId74"/>
        </w:object>
      </w:r>
    </w:p>
    <w:p w:rsidR="00E65E1F" w:rsidRPr="00B8686C" w:rsidRDefault="00E65E1F" w:rsidP="00E65E1F">
      <w:pPr>
        <w:pStyle w:val="ListParagraph"/>
        <w:ind w:left="0"/>
      </w:pPr>
      <w:r>
        <w:t xml:space="preserve">Từ (1) và (2) ta suy ra: </w:t>
      </w:r>
      <w:r w:rsidRPr="00E65E1F">
        <w:rPr>
          <w:position w:val="-6"/>
        </w:rPr>
        <w:object w:dxaOrig="1520" w:dyaOrig="400">
          <v:shape id="_x0000_i1044" type="#_x0000_t75" style="width:75.75pt;height:20.25pt" o:ole="">
            <v:imagedata r:id="rId75" o:title=""/>
          </v:shape>
          <o:OLEObject Type="Embed" ProgID="Equation.DSMT4" ShapeID="_x0000_i1044" DrawAspect="Content" ObjectID="_1642633167" r:id="rId76"/>
        </w:object>
      </w:r>
    </w:p>
    <w:p w:rsidR="00E24CDD" w:rsidRDefault="00E24CDD" w:rsidP="00E24CDD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FC3286" w:rsidRDefault="00FC3286" w:rsidP="00E24CDD">
      <w:pPr>
        <w:pStyle w:val="ListParagraph"/>
        <w:ind w:left="0"/>
      </w:pPr>
      <w:r>
        <w:rPr>
          <w:b/>
        </w:rPr>
        <w:t>*</w:t>
      </w:r>
      <w:r>
        <w:t xml:space="preserve">Nếu </w:t>
      </w:r>
      <w:r w:rsidRPr="00FC3286">
        <w:rPr>
          <w:position w:val="-6"/>
        </w:rPr>
        <w:object w:dxaOrig="980" w:dyaOrig="320">
          <v:shape id="_x0000_i1058" type="#_x0000_t75" style="width:48.75pt;height:15.75pt" o:ole="">
            <v:imagedata r:id="rId77" o:title=""/>
          </v:shape>
          <o:OLEObject Type="Embed" ProgID="Equation.DSMT4" ShapeID="_x0000_i1058" DrawAspect="Content" ObjectID="_1642633168" r:id="rId78"/>
        </w:object>
      </w:r>
    </w:p>
    <w:p w:rsidR="00FC3286" w:rsidRDefault="00FC3286" w:rsidP="00E24CDD">
      <w:pPr>
        <w:pStyle w:val="ListParagraph"/>
        <w:ind w:left="0"/>
      </w:pPr>
      <w:r>
        <w:t xml:space="preserve">Ta có: </w:t>
      </w:r>
      <w:r w:rsidRPr="00FC3286">
        <w:rPr>
          <w:position w:val="-36"/>
        </w:rPr>
        <w:object w:dxaOrig="5340" w:dyaOrig="859">
          <v:shape id="_x0000_i1059" type="#_x0000_t75" style="width:267pt;height:42.75pt" o:ole="">
            <v:imagedata r:id="rId79" o:title=""/>
          </v:shape>
          <o:OLEObject Type="Embed" ProgID="Equation.DSMT4" ShapeID="_x0000_i1059" DrawAspect="Content" ObjectID="_1642633169" r:id="rId80"/>
        </w:object>
      </w:r>
    </w:p>
    <w:p w:rsidR="00FC3286" w:rsidRDefault="00FC3286" w:rsidP="00E24CDD">
      <w:pPr>
        <w:pStyle w:val="ListParagraph"/>
        <w:ind w:left="0"/>
      </w:pPr>
      <w:r>
        <w:t xml:space="preserve">*Nếu </w:t>
      </w:r>
      <w:r w:rsidR="00162A99" w:rsidRPr="00162A99">
        <w:rPr>
          <w:position w:val="-10"/>
        </w:rPr>
        <w:object w:dxaOrig="1060" w:dyaOrig="360">
          <v:shape id="_x0000_i1060" type="#_x0000_t75" style="width:53.25pt;height:18pt" o:ole="">
            <v:imagedata r:id="rId81" o:title=""/>
          </v:shape>
          <o:OLEObject Type="Embed" ProgID="Equation.DSMT4" ShapeID="_x0000_i1060" DrawAspect="Content" ObjectID="_1642633170" r:id="rId82"/>
        </w:object>
      </w:r>
      <w:r w:rsidR="00162A99">
        <w:t xml:space="preserve">lập luận tương tự được: </w:t>
      </w:r>
      <w:r w:rsidR="00162A99" w:rsidRPr="00162A99">
        <w:rPr>
          <w:position w:val="-6"/>
        </w:rPr>
        <w:object w:dxaOrig="980" w:dyaOrig="320">
          <v:shape id="_x0000_i1061" type="#_x0000_t75" style="width:48.75pt;height:15.75pt" o:ole="">
            <v:imagedata r:id="rId83" o:title=""/>
          </v:shape>
          <o:OLEObject Type="Embed" ProgID="Equation.DSMT4" ShapeID="_x0000_i1061" DrawAspect="Content" ObjectID="_1642633171" r:id="rId84"/>
        </w:object>
      </w:r>
    </w:p>
    <w:p w:rsidR="00162A99" w:rsidRPr="00FC3286" w:rsidRDefault="00162A99" w:rsidP="00E24CDD">
      <w:pPr>
        <w:pStyle w:val="ListParagraph"/>
        <w:ind w:left="0"/>
      </w:pPr>
      <w:r>
        <w:t xml:space="preserve">Vậy ta luôn có </w:t>
      </w:r>
      <w:r w:rsidRPr="00162A99">
        <w:rPr>
          <w:position w:val="-6"/>
        </w:rPr>
        <w:object w:dxaOrig="980" w:dyaOrig="320">
          <v:shape id="_x0000_i1062" type="#_x0000_t75" style="width:48.75pt;height:15.75pt" o:ole="">
            <v:imagedata r:id="rId85" o:title=""/>
          </v:shape>
          <o:OLEObject Type="Embed" ProgID="Equation.DSMT4" ShapeID="_x0000_i1062" DrawAspect="Content" ObjectID="_1642633172" r:id="rId86"/>
        </w:object>
      </w:r>
      <w:r>
        <w:t xml:space="preserve">khi và chỉ khi </w:t>
      </w:r>
      <w:r w:rsidRPr="00162A99">
        <w:rPr>
          <w:position w:val="-6"/>
        </w:rPr>
        <w:object w:dxaOrig="980" w:dyaOrig="320">
          <v:shape id="_x0000_i1063" type="#_x0000_t75" style="width:48.75pt;height:15.75pt" o:ole="">
            <v:imagedata r:id="rId87" o:title=""/>
          </v:shape>
          <o:OLEObject Type="Embed" ProgID="Equation.DSMT4" ShapeID="_x0000_i1063" DrawAspect="Content" ObjectID="_1642633173" r:id="rId88"/>
        </w:object>
      </w:r>
    </w:p>
    <w:p w:rsidR="00E31152" w:rsidRPr="00E31152" w:rsidRDefault="00E31152" w:rsidP="007B417A">
      <w:bookmarkStart w:id="0" w:name="_GoBack"/>
      <w:bookmarkEnd w:id="0"/>
    </w:p>
    <w:sectPr w:rsidR="00E31152" w:rsidRPr="00E311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70E14"/>
    <w:multiLevelType w:val="hybridMultilevel"/>
    <w:tmpl w:val="D7F0D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B4A04"/>
    <w:multiLevelType w:val="hybridMultilevel"/>
    <w:tmpl w:val="FB48AE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A6657"/>
    <w:multiLevelType w:val="hybridMultilevel"/>
    <w:tmpl w:val="977013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52"/>
    <w:rsid w:val="00023F3D"/>
    <w:rsid w:val="00162A99"/>
    <w:rsid w:val="0060620D"/>
    <w:rsid w:val="007B417A"/>
    <w:rsid w:val="00B8686C"/>
    <w:rsid w:val="00C323EC"/>
    <w:rsid w:val="00E24CDD"/>
    <w:rsid w:val="00E31152"/>
    <w:rsid w:val="00E65E1F"/>
    <w:rsid w:val="00EC08A7"/>
    <w:rsid w:val="00FC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1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E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1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E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emf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90" Type="http://schemas.openxmlformats.org/officeDocument/2006/relationships/theme" Target="theme/theme1.xml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1951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2020-02-07T19:10:00Z</dcterms:created>
  <dcterms:modified xsi:type="dcterms:W3CDTF">2020-02-07T19:10:00Z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